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49D74" w14:textId="77777777" w:rsidR="00C50E03" w:rsidRPr="005E0102" w:rsidRDefault="00C50E03" w:rsidP="00C50E03">
      <w:pPr>
        <w:jc w:val="center"/>
        <w:rPr>
          <w:rFonts w:cs="Arial"/>
          <w:b/>
          <w:sz w:val="48"/>
          <w:u w:val="single"/>
        </w:rPr>
      </w:pPr>
      <w:r w:rsidRPr="005E0102">
        <w:rPr>
          <w:rFonts w:cs="Arial"/>
          <w:b/>
          <w:sz w:val="48"/>
          <w:u w:val="single"/>
        </w:rPr>
        <w:t>University of Wales Trinity Saint David</w:t>
      </w:r>
    </w:p>
    <w:p w14:paraId="2C292F54" w14:textId="77777777" w:rsidR="00C50E03" w:rsidRPr="007F231E" w:rsidRDefault="00C50E03" w:rsidP="00C50E03">
      <w:pPr>
        <w:jc w:val="center"/>
        <w:rPr>
          <w:b/>
        </w:rPr>
      </w:pPr>
    </w:p>
    <w:p w14:paraId="4309683B" w14:textId="77777777" w:rsidR="00C50E03" w:rsidRPr="005E0102" w:rsidRDefault="00C50E03" w:rsidP="00C50E03">
      <w:pPr>
        <w:jc w:val="center"/>
        <w:rPr>
          <w:rFonts w:cs="Arial"/>
          <w:b/>
          <w:sz w:val="44"/>
          <w:u w:val="single"/>
        </w:rPr>
      </w:pPr>
      <w:r w:rsidRPr="005E0102">
        <w:rPr>
          <w:rFonts w:cs="Arial"/>
          <w:b/>
          <w:sz w:val="44"/>
          <w:u w:val="single"/>
        </w:rPr>
        <w:t>Wales Institute of Science &amp; Art</w:t>
      </w:r>
    </w:p>
    <w:p w14:paraId="5AF07A8C" w14:textId="77777777" w:rsidR="009729DE" w:rsidRPr="00425691" w:rsidRDefault="00B164A7" w:rsidP="00425691">
      <w:pPr>
        <w:rPr>
          <w:rFonts w:asciiTheme="minorHAnsi" w:hAnsiTheme="minorHAnsi"/>
        </w:rPr>
      </w:pPr>
      <w:r>
        <w:rPr>
          <w:noProof/>
        </w:rPr>
        <w:drawing>
          <wp:anchor distT="0" distB="0" distL="114300" distR="114300" simplePos="0" relativeHeight="251673600" behindDoc="1" locked="0" layoutInCell="1" allowOverlap="1" wp14:anchorId="44CC3CDB" wp14:editId="6A478675">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569A21E7" w14:textId="77777777" w:rsidR="00C50E03" w:rsidRPr="005031A2" w:rsidRDefault="00C50E03" w:rsidP="00C50E03">
      <w:pPr>
        <w:jc w:val="center"/>
        <w:rPr>
          <w:rFonts w:cs="Arial"/>
          <w:b/>
          <w:sz w:val="44"/>
          <w:szCs w:val="44"/>
          <w:u w:val="single"/>
        </w:rPr>
      </w:pPr>
      <w:r w:rsidRPr="005031A2">
        <w:rPr>
          <w:rFonts w:cs="Arial"/>
          <w:b/>
          <w:sz w:val="44"/>
          <w:szCs w:val="44"/>
          <w:u w:val="single"/>
        </w:rPr>
        <w:t>BEng Manufacturing Systems Engineering</w:t>
      </w:r>
    </w:p>
    <w:p w14:paraId="72137AF9" w14:textId="77777777" w:rsidR="00C50E03" w:rsidRPr="00C23392" w:rsidRDefault="00C50E03" w:rsidP="00425691">
      <w:pPr>
        <w:spacing w:line="240" w:lineRule="auto"/>
        <w:jc w:val="center"/>
        <w:rPr>
          <w:rFonts w:cs="Arial"/>
          <w:b/>
          <w:sz w:val="28"/>
          <w:u w:val="single"/>
        </w:rPr>
      </w:pPr>
    </w:p>
    <w:p w14:paraId="6BE0C831" w14:textId="3F3061D9" w:rsidR="00C50E03" w:rsidRPr="00C23392" w:rsidRDefault="00C50E03" w:rsidP="002164BE">
      <w:pPr>
        <w:jc w:val="center"/>
        <w:rPr>
          <w:rFonts w:cs="Arial"/>
          <w:b/>
          <w:sz w:val="36"/>
        </w:rPr>
      </w:pPr>
      <w:r>
        <w:rPr>
          <w:rFonts w:cs="Arial"/>
          <w:b/>
          <w:sz w:val="36"/>
        </w:rPr>
        <w:t xml:space="preserve">  </w:t>
      </w:r>
      <w:r w:rsidRPr="00C50E03">
        <w:rPr>
          <w:rFonts w:cs="Arial"/>
          <w:sz w:val="36"/>
        </w:rPr>
        <w:t>Module:</w:t>
      </w:r>
      <w:r w:rsidRPr="00C23392">
        <w:rPr>
          <w:rFonts w:cs="Arial"/>
          <w:b/>
          <w:sz w:val="36"/>
        </w:rPr>
        <w:t xml:space="preserve"> </w:t>
      </w:r>
      <w:r w:rsidR="00425691">
        <w:rPr>
          <w:rFonts w:cs="Arial"/>
          <w:b/>
          <w:sz w:val="36"/>
        </w:rPr>
        <w:t>Manufacturing, Innovation and Sustainability</w:t>
      </w:r>
      <w:r w:rsidRPr="00C23392">
        <w:rPr>
          <w:rFonts w:cs="Arial"/>
          <w:b/>
          <w:sz w:val="36"/>
        </w:rPr>
        <w:t xml:space="preserve"> (ACMA</w:t>
      </w:r>
      <w:r w:rsidR="00425691">
        <w:rPr>
          <w:rFonts w:cs="Arial"/>
          <w:b/>
          <w:sz w:val="36"/>
        </w:rPr>
        <w:t>5007</w:t>
      </w:r>
      <w:r w:rsidRPr="00C23392">
        <w:rPr>
          <w:rFonts w:cs="Arial"/>
          <w:b/>
          <w:sz w:val="36"/>
        </w:rPr>
        <w:t>)</w:t>
      </w:r>
    </w:p>
    <w:p w14:paraId="53DFCC8B" w14:textId="10D10EC5" w:rsidR="00425691" w:rsidRPr="00425691" w:rsidRDefault="00C50E03" w:rsidP="002164BE">
      <w:pPr>
        <w:jc w:val="center"/>
        <w:rPr>
          <w:rFonts w:cs="Arial"/>
          <w:b/>
          <w:sz w:val="36"/>
        </w:rPr>
      </w:pPr>
      <w:r w:rsidRPr="005E0102">
        <w:rPr>
          <w:rFonts w:cs="Arial"/>
          <w:sz w:val="36"/>
        </w:rPr>
        <w:t>Assignment Title:</w:t>
      </w:r>
      <w:r w:rsidRPr="005E0102">
        <w:rPr>
          <w:rFonts w:cs="Arial"/>
          <w:b/>
          <w:sz w:val="36"/>
        </w:rPr>
        <w:t xml:space="preserve"> </w:t>
      </w:r>
      <w:r w:rsidR="00425691">
        <w:rPr>
          <w:rFonts w:cs="Arial"/>
          <w:b/>
          <w:sz w:val="36"/>
        </w:rPr>
        <w:t>Approaches to Innovation and Organisational Changes</w:t>
      </w:r>
    </w:p>
    <w:p w14:paraId="4BB6CFCE" w14:textId="77777777" w:rsidR="00C50E03" w:rsidRPr="00C23392" w:rsidRDefault="00C50E03" w:rsidP="00C50E03">
      <w:pPr>
        <w:jc w:val="center"/>
        <w:rPr>
          <w:rFonts w:cs="Arial"/>
          <w:sz w:val="32"/>
        </w:rPr>
      </w:pPr>
      <w:r w:rsidRPr="00C23392">
        <w:rPr>
          <w:rFonts w:cs="Arial"/>
          <w:sz w:val="32"/>
        </w:rPr>
        <w:t xml:space="preserve">Name: </w:t>
      </w:r>
      <w:r w:rsidRPr="00C23392">
        <w:rPr>
          <w:rFonts w:cs="Arial"/>
          <w:b/>
          <w:sz w:val="32"/>
        </w:rPr>
        <w:t>Mathew Soroka</w:t>
      </w:r>
    </w:p>
    <w:p w14:paraId="3F4EED79" w14:textId="77777777" w:rsidR="00C50E03" w:rsidRPr="00C23392" w:rsidRDefault="00C50E03" w:rsidP="00C50E03">
      <w:pPr>
        <w:jc w:val="center"/>
        <w:rPr>
          <w:rFonts w:cs="Arial"/>
          <w:b/>
          <w:sz w:val="32"/>
        </w:rPr>
      </w:pPr>
      <w:r w:rsidRPr="00C23392">
        <w:rPr>
          <w:rFonts w:cs="Arial"/>
          <w:sz w:val="32"/>
        </w:rPr>
        <w:t xml:space="preserve">Student ID: </w:t>
      </w:r>
      <w:r w:rsidRPr="00C23392">
        <w:rPr>
          <w:rFonts w:cs="Arial"/>
          <w:b/>
          <w:sz w:val="32"/>
        </w:rPr>
        <w:t>2406846</w:t>
      </w:r>
    </w:p>
    <w:p w14:paraId="5C773E15" w14:textId="3E26AA35" w:rsidR="00425691" w:rsidRDefault="00C50E03" w:rsidP="002164BE">
      <w:pPr>
        <w:jc w:val="center"/>
        <w:rPr>
          <w:rFonts w:cs="Arial"/>
          <w:b/>
          <w:sz w:val="32"/>
        </w:rPr>
      </w:pPr>
      <w:r w:rsidRPr="00C23392">
        <w:rPr>
          <w:rFonts w:cs="Arial"/>
          <w:sz w:val="32"/>
        </w:rPr>
        <w:t xml:space="preserve">Date: </w:t>
      </w:r>
      <w:r w:rsidR="00425691">
        <w:rPr>
          <w:rFonts w:cs="Arial"/>
          <w:b/>
          <w:sz w:val="32"/>
        </w:rPr>
        <w:t>April</w:t>
      </w:r>
      <w:r w:rsidRPr="00C23392">
        <w:rPr>
          <w:rFonts w:cs="Arial"/>
          <w:b/>
          <w:sz w:val="32"/>
        </w:rPr>
        <w:t xml:space="preserve"> 2025</w:t>
      </w:r>
    </w:p>
    <w:p w14:paraId="659582D8" w14:textId="77777777" w:rsidR="00425691" w:rsidRDefault="00425691" w:rsidP="00425691">
      <w:pPr>
        <w:pStyle w:val="Heading1"/>
        <w:numPr>
          <w:ilvl w:val="0"/>
          <w:numId w:val="19"/>
        </w:numPr>
      </w:pPr>
      <w:bookmarkStart w:id="0" w:name="_Toc196688655"/>
      <w:r>
        <w:lastRenderedPageBreak/>
        <w:t>Executive Summary</w:t>
      </w:r>
      <w:bookmarkEnd w:id="0"/>
    </w:p>
    <w:p w14:paraId="58E62D83" w14:textId="77777777" w:rsidR="003A0EA0" w:rsidRPr="003A0EA0" w:rsidRDefault="003A0EA0" w:rsidP="003A0EA0">
      <w:pPr>
        <w:rPr>
          <w:lang w:val="en-GB" w:eastAsia="en-GB"/>
        </w:rPr>
      </w:pPr>
      <w:r w:rsidRPr="003A0EA0">
        <w:rPr>
          <w:lang w:val="en-GB" w:eastAsia="en-GB"/>
        </w:rPr>
        <w:t>This report analyses Amazon’s implementation of ultrasound technology within its condition-based maintenance (CBM) strategy, designed to enhance operational efficiency and reduce downtime. By examining the organisational change through structured models, the report highlights how technical improvements required both cultural and behavioural shifts across the business.</w:t>
      </w:r>
    </w:p>
    <w:p w14:paraId="116CDCC0" w14:textId="77777777" w:rsidR="003A0EA0" w:rsidRPr="003A0EA0" w:rsidRDefault="003A0EA0" w:rsidP="003A0EA0">
      <w:pPr>
        <w:rPr>
          <w:lang w:val="en-GB" w:eastAsia="en-GB"/>
        </w:rPr>
      </w:pPr>
      <w:r w:rsidRPr="003A0EA0">
        <w:rPr>
          <w:lang w:val="en-GB" w:eastAsia="en-GB"/>
        </w:rPr>
        <w:t>Lewin’s Forcefield Analysis identifies the key driving forces (cost savings, operational reliability, data insights) and resisting forces (employee reluctance, skills gaps, upfront costs) that shaped the project’s success. Kotter’s 8-Step Change Model is applied to evaluate how Amazon built urgency, empowered employees, and embedded the change sustainably. Herzberg’s Two-Factor Theory further assesses how motivation was managed during the transition, balancing hygiene factors and intrinsic rewards.</w:t>
      </w:r>
    </w:p>
    <w:p w14:paraId="185D6348" w14:textId="77777777" w:rsidR="003A0EA0" w:rsidRPr="003A0EA0" w:rsidRDefault="003A0EA0" w:rsidP="003A0EA0">
      <w:pPr>
        <w:rPr>
          <w:lang w:val="en-GB" w:eastAsia="en-GB"/>
        </w:rPr>
      </w:pPr>
      <w:r w:rsidRPr="003A0EA0">
        <w:rPr>
          <w:lang w:val="en-GB" w:eastAsia="en-GB"/>
        </w:rPr>
        <w:t>Findings show that Amazon’s strong leadership, structured communication, and investment in training were essential for overcoming resistance and building adoption. However, challenges such as inconsistent rollout speeds and change fatigue slightly weakened momentum.</w:t>
      </w:r>
    </w:p>
    <w:p w14:paraId="51B6771B" w14:textId="77777777" w:rsidR="003A0EA0" w:rsidRPr="003A0EA0" w:rsidRDefault="003A0EA0" w:rsidP="003A0EA0">
      <w:pPr>
        <w:rPr>
          <w:lang w:val="en-GB" w:eastAsia="en-GB"/>
        </w:rPr>
      </w:pPr>
      <w:r w:rsidRPr="003A0EA0">
        <w:rPr>
          <w:lang w:val="en-GB" w:eastAsia="en-GB"/>
        </w:rPr>
        <w:t>Overall, the report concludes that while the transition was successful, future initiatives could be improved through earlier employee engagement, phased rollouts, and more consistent feedback loops, offering broader lessons for managing large-scale technological change.</w:t>
      </w:r>
    </w:p>
    <w:p w14:paraId="33C982CB" w14:textId="63F7B80F" w:rsidR="00425691" w:rsidRDefault="00425691" w:rsidP="00425691">
      <w:pPr>
        <w:pStyle w:val="Heading1"/>
        <w:numPr>
          <w:ilvl w:val="0"/>
          <w:numId w:val="0"/>
        </w:numPr>
        <w:ind w:left="432" w:hanging="432"/>
      </w:pPr>
    </w:p>
    <w:p w14:paraId="315D0E10" w14:textId="59F143E4" w:rsidR="003A0EA0" w:rsidRDefault="003A0EA0" w:rsidP="003A0EA0"/>
    <w:p w14:paraId="17C677FE" w14:textId="33F60FE9" w:rsidR="003A0EA0" w:rsidRDefault="003A0EA0" w:rsidP="003A0EA0"/>
    <w:p w14:paraId="01CD1FCF" w14:textId="77777777" w:rsidR="003A0EA0" w:rsidRPr="003A0EA0" w:rsidRDefault="003A0EA0" w:rsidP="003A0EA0"/>
    <w:p w14:paraId="415DF885" w14:textId="77777777" w:rsidR="00425691" w:rsidRDefault="00425691" w:rsidP="002164BE">
      <w:pPr>
        <w:rPr>
          <w:rFonts w:cs="Arial"/>
          <w:b/>
          <w:sz w:val="32"/>
        </w:rPr>
      </w:pPr>
    </w:p>
    <w:sdt>
      <w:sdtPr>
        <w:rPr>
          <w:rFonts w:asciiTheme="minorHAnsi" w:eastAsiaTheme="minorHAnsi" w:hAnsiTheme="minorHAnsi" w:cstheme="minorBidi"/>
          <w:color w:val="auto"/>
          <w:sz w:val="22"/>
          <w:szCs w:val="22"/>
        </w:rPr>
        <w:id w:val="-1651977495"/>
        <w:docPartObj>
          <w:docPartGallery w:val="Table of Contents"/>
          <w:docPartUnique/>
        </w:docPartObj>
      </w:sdtPr>
      <w:sdtEndPr>
        <w:rPr>
          <w:rFonts w:ascii="Arial" w:hAnsi="Arial"/>
          <w:b/>
          <w:bCs/>
          <w:noProof/>
          <w:sz w:val="24"/>
        </w:rPr>
      </w:sdtEndPr>
      <w:sdtContent>
        <w:p w14:paraId="4D13DA29" w14:textId="77777777" w:rsidR="00C8389F" w:rsidRDefault="00C8389F">
          <w:pPr>
            <w:pStyle w:val="TOCHeading"/>
            <w:rPr>
              <w:rStyle w:val="Heading1Char"/>
            </w:rPr>
          </w:pPr>
          <w:r w:rsidRPr="00D6237C">
            <w:rPr>
              <w:rStyle w:val="Heading1Char"/>
            </w:rPr>
            <w:t>Table of Contents</w:t>
          </w:r>
        </w:p>
        <w:p w14:paraId="04C059FC" w14:textId="075AF901" w:rsidR="001D3086" w:rsidRDefault="00C8389F">
          <w:pPr>
            <w:pStyle w:val="TOC1"/>
            <w:tabs>
              <w:tab w:val="left" w:pos="440"/>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96688655" w:history="1">
            <w:r w:rsidR="001D3086" w:rsidRPr="004202BA">
              <w:rPr>
                <w:rStyle w:val="Hyperlink"/>
                <w:noProof/>
              </w:rPr>
              <w:t>1.</w:t>
            </w:r>
            <w:r w:rsidR="001D3086">
              <w:rPr>
                <w:rFonts w:asciiTheme="minorHAnsi" w:eastAsiaTheme="minorEastAsia" w:hAnsiTheme="minorHAnsi"/>
                <w:noProof/>
                <w:sz w:val="22"/>
                <w:lang w:val="en-GB" w:eastAsia="en-GB"/>
              </w:rPr>
              <w:tab/>
            </w:r>
            <w:r w:rsidR="001D3086" w:rsidRPr="004202BA">
              <w:rPr>
                <w:rStyle w:val="Hyperlink"/>
                <w:noProof/>
              </w:rPr>
              <w:t>Executive Summary</w:t>
            </w:r>
            <w:r w:rsidR="001D3086">
              <w:rPr>
                <w:noProof/>
                <w:webHidden/>
              </w:rPr>
              <w:tab/>
            </w:r>
            <w:r w:rsidR="001D3086">
              <w:rPr>
                <w:noProof/>
                <w:webHidden/>
              </w:rPr>
              <w:fldChar w:fldCharType="begin"/>
            </w:r>
            <w:r w:rsidR="001D3086">
              <w:rPr>
                <w:noProof/>
                <w:webHidden/>
              </w:rPr>
              <w:instrText xml:space="preserve"> PAGEREF _Toc196688655 \h </w:instrText>
            </w:r>
            <w:r w:rsidR="001D3086">
              <w:rPr>
                <w:noProof/>
                <w:webHidden/>
              </w:rPr>
            </w:r>
            <w:r w:rsidR="001D3086">
              <w:rPr>
                <w:noProof/>
                <w:webHidden/>
              </w:rPr>
              <w:fldChar w:fldCharType="separate"/>
            </w:r>
            <w:r w:rsidR="001D3086">
              <w:rPr>
                <w:noProof/>
                <w:webHidden/>
              </w:rPr>
              <w:t>1</w:t>
            </w:r>
            <w:r w:rsidR="001D3086">
              <w:rPr>
                <w:noProof/>
                <w:webHidden/>
              </w:rPr>
              <w:fldChar w:fldCharType="end"/>
            </w:r>
          </w:hyperlink>
        </w:p>
        <w:p w14:paraId="6248C8E0" w14:textId="3001FCDD" w:rsidR="001D3086" w:rsidRDefault="001D3086">
          <w:pPr>
            <w:pStyle w:val="TOC1"/>
            <w:tabs>
              <w:tab w:val="right" w:leader="dot" w:pos="9350"/>
            </w:tabs>
            <w:rPr>
              <w:rFonts w:asciiTheme="minorHAnsi" w:eastAsiaTheme="minorEastAsia" w:hAnsiTheme="minorHAnsi"/>
              <w:noProof/>
              <w:sz w:val="22"/>
              <w:lang w:val="en-GB" w:eastAsia="en-GB"/>
            </w:rPr>
          </w:pPr>
          <w:hyperlink w:anchor="_Toc196688656" w:history="1">
            <w:r w:rsidRPr="004202BA">
              <w:rPr>
                <w:rStyle w:val="Hyperlink"/>
                <w:noProof/>
              </w:rPr>
              <w:t>Table of Tables</w:t>
            </w:r>
            <w:r>
              <w:rPr>
                <w:noProof/>
                <w:webHidden/>
              </w:rPr>
              <w:tab/>
            </w:r>
            <w:r>
              <w:rPr>
                <w:noProof/>
                <w:webHidden/>
              </w:rPr>
              <w:fldChar w:fldCharType="begin"/>
            </w:r>
            <w:r>
              <w:rPr>
                <w:noProof/>
                <w:webHidden/>
              </w:rPr>
              <w:instrText xml:space="preserve"> PAGEREF _Toc196688656 \h </w:instrText>
            </w:r>
            <w:r>
              <w:rPr>
                <w:noProof/>
                <w:webHidden/>
              </w:rPr>
            </w:r>
            <w:r>
              <w:rPr>
                <w:noProof/>
                <w:webHidden/>
              </w:rPr>
              <w:fldChar w:fldCharType="separate"/>
            </w:r>
            <w:r>
              <w:rPr>
                <w:noProof/>
                <w:webHidden/>
              </w:rPr>
              <w:t>3</w:t>
            </w:r>
            <w:r>
              <w:rPr>
                <w:noProof/>
                <w:webHidden/>
              </w:rPr>
              <w:fldChar w:fldCharType="end"/>
            </w:r>
          </w:hyperlink>
        </w:p>
        <w:p w14:paraId="1D4F1949" w14:textId="217DB3E4" w:rsidR="001D3086" w:rsidRDefault="001D3086">
          <w:pPr>
            <w:pStyle w:val="TOC1"/>
            <w:tabs>
              <w:tab w:val="left" w:pos="440"/>
              <w:tab w:val="right" w:leader="dot" w:pos="9350"/>
            </w:tabs>
            <w:rPr>
              <w:rFonts w:asciiTheme="minorHAnsi" w:eastAsiaTheme="minorEastAsia" w:hAnsiTheme="minorHAnsi"/>
              <w:noProof/>
              <w:sz w:val="22"/>
              <w:lang w:val="en-GB" w:eastAsia="en-GB"/>
            </w:rPr>
          </w:pPr>
          <w:hyperlink w:anchor="_Toc196688657" w:history="1">
            <w:r w:rsidRPr="004202BA">
              <w:rPr>
                <w:rStyle w:val="Hyperlink"/>
                <w:noProof/>
              </w:rPr>
              <w:t>2.</w:t>
            </w:r>
            <w:r>
              <w:rPr>
                <w:rFonts w:asciiTheme="minorHAnsi" w:eastAsiaTheme="minorEastAsia" w:hAnsiTheme="minorHAnsi"/>
                <w:noProof/>
                <w:sz w:val="22"/>
                <w:lang w:val="en-GB" w:eastAsia="en-GB"/>
              </w:rPr>
              <w:tab/>
            </w:r>
            <w:r w:rsidRPr="004202BA">
              <w:rPr>
                <w:rStyle w:val="Hyperlink"/>
                <w:noProof/>
              </w:rPr>
              <w:t>Introduction</w:t>
            </w:r>
            <w:r>
              <w:rPr>
                <w:noProof/>
                <w:webHidden/>
              </w:rPr>
              <w:tab/>
            </w:r>
            <w:r>
              <w:rPr>
                <w:noProof/>
                <w:webHidden/>
              </w:rPr>
              <w:fldChar w:fldCharType="begin"/>
            </w:r>
            <w:r>
              <w:rPr>
                <w:noProof/>
                <w:webHidden/>
              </w:rPr>
              <w:instrText xml:space="preserve"> PAGEREF _Toc196688657 \h </w:instrText>
            </w:r>
            <w:r>
              <w:rPr>
                <w:noProof/>
                <w:webHidden/>
              </w:rPr>
            </w:r>
            <w:r>
              <w:rPr>
                <w:noProof/>
                <w:webHidden/>
              </w:rPr>
              <w:fldChar w:fldCharType="separate"/>
            </w:r>
            <w:r>
              <w:rPr>
                <w:noProof/>
                <w:webHidden/>
              </w:rPr>
              <w:t>4</w:t>
            </w:r>
            <w:r>
              <w:rPr>
                <w:noProof/>
                <w:webHidden/>
              </w:rPr>
              <w:fldChar w:fldCharType="end"/>
            </w:r>
          </w:hyperlink>
        </w:p>
        <w:p w14:paraId="7E89CC2C" w14:textId="480C711B" w:rsidR="001D3086" w:rsidRDefault="001D3086">
          <w:pPr>
            <w:pStyle w:val="TOC1"/>
            <w:tabs>
              <w:tab w:val="left" w:pos="440"/>
              <w:tab w:val="right" w:leader="dot" w:pos="9350"/>
            </w:tabs>
            <w:rPr>
              <w:rFonts w:asciiTheme="minorHAnsi" w:eastAsiaTheme="minorEastAsia" w:hAnsiTheme="minorHAnsi"/>
              <w:noProof/>
              <w:sz w:val="22"/>
              <w:lang w:val="en-GB" w:eastAsia="en-GB"/>
            </w:rPr>
          </w:pPr>
          <w:hyperlink w:anchor="_Toc196688658" w:history="1">
            <w:r w:rsidRPr="004202BA">
              <w:rPr>
                <w:rStyle w:val="Hyperlink"/>
                <w:noProof/>
              </w:rPr>
              <w:t>3.</w:t>
            </w:r>
            <w:r>
              <w:rPr>
                <w:rFonts w:asciiTheme="minorHAnsi" w:eastAsiaTheme="minorEastAsia" w:hAnsiTheme="minorHAnsi"/>
                <w:noProof/>
                <w:sz w:val="22"/>
                <w:lang w:val="en-GB" w:eastAsia="en-GB"/>
              </w:rPr>
              <w:tab/>
            </w:r>
            <w:r w:rsidRPr="004202BA">
              <w:rPr>
                <w:rStyle w:val="Hyperlink"/>
                <w:noProof/>
              </w:rPr>
              <w:t>Main Findings</w:t>
            </w:r>
            <w:r>
              <w:rPr>
                <w:noProof/>
                <w:webHidden/>
              </w:rPr>
              <w:tab/>
            </w:r>
            <w:r>
              <w:rPr>
                <w:noProof/>
                <w:webHidden/>
              </w:rPr>
              <w:fldChar w:fldCharType="begin"/>
            </w:r>
            <w:r>
              <w:rPr>
                <w:noProof/>
                <w:webHidden/>
              </w:rPr>
              <w:instrText xml:space="preserve"> PAGEREF _Toc196688658 \h </w:instrText>
            </w:r>
            <w:r>
              <w:rPr>
                <w:noProof/>
                <w:webHidden/>
              </w:rPr>
            </w:r>
            <w:r>
              <w:rPr>
                <w:noProof/>
                <w:webHidden/>
              </w:rPr>
              <w:fldChar w:fldCharType="separate"/>
            </w:r>
            <w:r>
              <w:rPr>
                <w:noProof/>
                <w:webHidden/>
              </w:rPr>
              <w:t>5</w:t>
            </w:r>
            <w:r>
              <w:rPr>
                <w:noProof/>
                <w:webHidden/>
              </w:rPr>
              <w:fldChar w:fldCharType="end"/>
            </w:r>
          </w:hyperlink>
        </w:p>
        <w:p w14:paraId="076ABF34" w14:textId="08EC45AD"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62" w:history="1">
            <w:r w:rsidRPr="004202BA">
              <w:rPr>
                <w:rStyle w:val="Hyperlink"/>
                <w:rFonts w:cs="Arial"/>
                <w:noProof/>
                <w14:scene3d>
                  <w14:camera w14:prst="orthographicFront"/>
                  <w14:lightRig w14:rig="threePt" w14:dir="t">
                    <w14:rot w14:lat="0" w14:lon="0" w14:rev="0"/>
                  </w14:lightRig>
                </w14:scene3d>
              </w:rPr>
              <w:t>3.1</w:t>
            </w:r>
            <w:r>
              <w:rPr>
                <w:rFonts w:asciiTheme="minorHAnsi" w:eastAsiaTheme="minorEastAsia" w:hAnsiTheme="minorHAnsi"/>
                <w:noProof/>
                <w:sz w:val="22"/>
                <w:lang w:val="en-GB" w:eastAsia="en-GB"/>
              </w:rPr>
              <w:tab/>
            </w:r>
            <w:r w:rsidRPr="004202BA">
              <w:rPr>
                <w:rStyle w:val="Hyperlink"/>
                <w:noProof/>
              </w:rPr>
              <w:t>What is change?</w:t>
            </w:r>
            <w:r>
              <w:rPr>
                <w:noProof/>
                <w:webHidden/>
              </w:rPr>
              <w:tab/>
            </w:r>
            <w:r>
              <w:rPr>
                <w:noProof/>
                <w:webHidden/>
              </w:rPr>
              <w:fldChar w:fldCharType="begin"/>
            </w:r>
            <w:r>
              <w:rPr>
                <w:noProof/>
                <w:webHidden/>
              </w:rPr>
              <w:instrText xml:space="preserve"> PAGEREF _Toc196688662 \h </w:instrText>
            </w:r>
            <w:r>
              <w:rPr>
                <w:noProof/>
                <w:webHidden/>
              </w:rPr>
            </w:r>
            <w:r>
              <w:rPr>
                <w:noProof/>
                <w:webHidden/>
              </w:rPr>
              <w:fldChar w:fldCharType="separate"/>
            </w:r>
            <w:r>
              <w:rPr>
                <w:noProof/>
                <w:webHidden/>
              </w:rPr>
              <w:t>5</w:t>
            </w:r>
            <w:r>
              <w:rPr>
                <w:noProof/>
                <w:webHidden/>
              </w:rPr>
              <w:fldChar w:fldCharType="end"/>
            </w:r>
          </w:hyperlink>
        </w:p>
        <w:p w14:paraId="2535F440" w14:textId="7DF8DAD0"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63" w:history="1">
            <w:r w:rsidRPr="004202BA">
              <w:rPr>
                <w:rStyle w:val="Hyperlink"/>
                <w:rFonts w:cs="Arial"/>
                <w:noProof/>
                <w14:scene3d>
                  <w14:camera w14:prst="orthographicFront"/>
                  <w14:lightRig w14:rig="threePt" w14:dir="t">
                    <w14:rot w14:lat="0" w14:lon="0" w14:rev="0"/>
                  </w14:lightRig>
                </w14:scene3d>
              </w:rPr>
              <w:t>3.2</w:t>
            </w:r>
            <w:r>
              <w:rPr>
                <w:rFonts w:asciiTheme="minorHAnsi" w:eastAsiaTheme="minorEastAsia" w:hAnsiTheme="minorHAnsi"/>
                <w:noProof/>
                <w:sz w:val="22"/>
                <w:lang w:val="en-GB" w:eastAsia="en-GB"/>
              </w:rPr>
              <w:tab/>
            </w:r>
            <w:r w:rsidRPr="004202BA">
              <w:rPr>
                <w:rStyle w:val="Hyperlink"/>
                <w:noProof/>
              </w:rPr>
              <w:t>Background and Context</w:t>
            </w:r>
            <w:r>
              <w:rPr>
                <w:noProof/>
                <w:webHidden/>
              </w:rPr>
              <w:tab/>
            </w:r>
            <w:r>
              <w:rPr>
                <w:noProof/>
                <w:webHidden/>
              </w:rPr>
              <w:fldChar w:fldCharType="begin"/>
            </w:r>
            <w:r>
              <w:rPr>
                <w:noProof/>
                <w:webHidden/>
              </w:rPr>
              <w:instrText xml:space="preserve"> PAGEREF _Toc196688663 \h </w:instrText>
            </w:r>
            <w:r>
              <w:rPr>
                <w:noProof/>
                <w:webHidden/>
              </w:rPr>
            </w:r>
            <w:r>
              <w:rPr>
                <w:noProof/>
                <w:webHidden/>
              </w:rPr>
              <w:fldChar w:fldCharType="separate"/>
            </w:r>
            <w:r>
              <w:rPr>
                <w:noProof/>
                <w:webHidden/>
              </w:rPr>
              <w:t>5</w:t>
            </w:r>
            <w:r>
              <w:rPr>
                <w:noProof/>
                <w:webHidden/>
              </w:rPr>
              <w:fldChar w:fldCharType="end"/>
            </w:r>
          </w:hyperlink>
        </w:p>
        <w:p w14:paraId="21E8043B" w14:textId="592E5337"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64" w:history="1">
            <w:r w:rsidRPr="004202BA">
              <w:rPr>
                <w:rStyle w:val="Hyperlink"/>
                <w:rFonts w:cs="Arial"/>
                <w:noProof/>
                <w14:scene3d>
                  <w14:camera w14:prst="orthographicFront"/>
                  <w14:lightRig w14:rig="threePt" w14:dir="t">
                    <w14:rot w14:lat="0" w14:lon="0" w14:rev="0"/>
                  </w14:lightRig>
                </w14:scene3d>
              </w:rPr>
              <w:t>3.3</w:t>
            </w:r>
            <w:r>
              <w:rPr>
                <w:rFonts w:asciiTheme="minorHAnsi" w:eastAsiaTheme="minorEastAsia" w:hAnsiTheme="minorHAnsi"/>
                <w:noProof/>
                <w:sz w:val="22"/>
                <w:lang w:val="en-GB" w:eastAsia="en-GB"/>
              </w:rPr>
              <w:tab/>
            </w:r>
            <w:r w:rsidRPr="004202BA">
              <w:rPr>
                <w:rStyle w:val="Hyperlink"/>
                <w:noProof/>
              </w:rPr>
              <w:t>Jeff Bezos – One Way and Two-Way Decisions</w:t>
            </w:r>
            <w:r>
              <w:rPr>
                <w:noProof/>
                <w:webHidden/>
              </w:rPr>
              <w:tab/>
            </w:r>
            <w:r>
              <w:rPr>
                <w:noProof/>
                <w:webHidden/>
              </w:rPr>
              <w:fldChar w:fldCharType="begin"/>
            </w:r>
            <w:r>
              <w:rPr>
                <w:noProof/>
                <w:webHidden/>
              </w:rPr>
              <w:instrText xml:space="preserve"> PAGEREF _Toc196688664 \h </w:instrText>
            </w:r>
            <w:r>
              <w:rPr>
                <w:noProof/>
                <w:webHidden/>
              </w:rPr>
            </w:r>
            <w:r>
              <w:rPr>
                <w:noProof/>
                <w:webHidden/>
              </w:rPr>
              <w:fldChar w:fldCharType="separate"/>
            </w:r>
            <w:r>
              <w:rPr>
                <w:noProof/>
                <w:webHidden/>
              </w:rPr>
              <w:t>6</w:t>
            </w:r>
            <w:r>
              <w:rPr>
                <w:noProof/>
                <w:webHidden/>
              </w:rPr>
              <w:fldChar w:fldCharType="end"/>
            </w:r>
          </w:hyperlink>
        </w:p>
        <w:p w14:paraId="5CF72220" w14:textId="2D2A711D"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65" w:history="1">
            <w:r w:rsidRPr="004202BA">
              <w:rPr>
                <w:rStyle w:val="Hyperlink"/>
                <w:rFonts w:eastAsia="Times New Roman" w:cs="Arial"/>
                <w:noProof/>
                <w:lang w:val="en-GB" w:eastAsia="en-GB"/>
                <w14:scene3d>
                  <w14:camera w14:prst="orthographicFront"/>
                  <w14:lightRig w14:rig="threePt" w14:dir="t">
                    <w14:rot w14:lat="0" w14:lon="0" w14:rev="0"/>
                  </w14:lightRig>
                </w14:scene3d>
              </w:rPr>
              <w:t>3.4</w:t>
            </w:r>
            <w:r>
              <w:rPr>
                <w:rFonts w:asciiTheme="minorHAnsi" w:eastAsiaTheme="minorEastAsia" w:hAnsiTheme="minorHAnsi"/>
                <w:noProof/>
                <w:sz w:val="22"/>
                <w:lang w:val="en-GB" w:eastAsia="en-GB"/>
              </w:rPr>
              <w:tab/>
            </w:r>
            <w:r w:rsidRPr="004202BA">
              <w:rPr>
                <w:rStyle w:val="Hyperlink"/>
                <w:rFonts w:eastAsia="Times New Roman"/>
                <w:noProof/>
                <w:lang w:val="en-GB" w:eastAsia="en-GB"/>
              </w:rPr>
              <w:t>What is Ultrasound?</w:t>
            </w:r>
            <w:r>
              <w:rPr>
                <w:noProof/>
                <w:webHidden/>
              </w:rPr>
              <w:tab/>
            </w:r>
            <w:r>
              <w:rPr>
                <w:noProof/>
                <w:webHidden/>
              </w:rPr>
              <w:fldChar w:fldCharType="begin"/>
            </w:r>
            <w:r>
              <w:rPr>
                <w:noProof/>
                <w:webHidden/>
              </w:rPr>
              <w:instrText xml:space="preserve"> PAGEREF _Toc196688665 \h </w:instrText>
            </w:r>
            <w:r>
              <w:rPr>
                <w:noProof/>
                <w:webHidden/>
              </w:rPr>
            </w:r>
            <w:r>
              <w:rPr>
                <w:noProof/>
                <w:webHidden/>
              </w:rPr>
              <w:fldChar w:fldCharType="separate"/>
            </w:r>
            <w:r>
              <w:rPr>
                <w:noProof/>
                <w:webHidden/>
              </w:rPr>
              <w:t>7</w:t>
            </w:r>
            <w:r>
              <w:rPr>
                <w:noProof/>
                <w:webHidden/>
              </w:rPr>
              <w:fldChar w:fldCharType="end"/>
            </w:r>
          </w:hyperlink>
        </w:p>
        <w:p w14:paraId="0FE50589" w14:textId="1329FBDC"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66" w:history="1">
            <w:r w:rsidRPr="004202BA">
              <w:rPr>
                <w:rStyle w:val="Hyperlink"/>
                <w:rFonts w:cs="Arial"/>
                <w:noProof/>
                <w14:scene3d>
                  <w14:camera w14:prst="orthographicFront"/>
                  <w14:lightRig w14:rig="threePt" w14:dir="t">
                    <w14:rot w14:lat="0" w14:lon="0" w14:rev="0"/>
                  </w14:lightRig>
                </w14:scene3d>
              </w:rPr>
              <w:t>3.5</w:t>
            </w:r>
            <w:r>
              <w:rPr>
                <w:rFonts w:asciiTheme="minorHAnsi" w:eastAsiaTheme="minorEastAsia" w:hAnsiTheme="minorHAnsi"/>
                <w:noProof/>
                <w:sz w:val="22"/>
                <w:lang w:val="en-GB" w:eastAsia="en-GB"/>
              </w:rPr>
              <w:tab/>
            </w:r>
            <w:r w:rsidRPr="004202BA">
              <w:rPr>
                <w:rStyle w:val="Hyperlink"/>
                <w:noProof/>
              </w:rPr>
              <w:t>Lewin’s Forcefield Analysis</w:t>
            </w:r>
            <w:r>
              <w:rPr>
                <w:noProof/>
                <w:webHidden/>
              </w:rPr>
              <w:tab/>
            </w:r>
            <w:r>
              <w:rPr>
                <w:noProof/>
                <w:webHidden/>
              </w:rPr>
              <w:fldChar w:fldCharType="begin"/>
            </w:r>
            <w:r>
              <w:rPr>
                <w:noProof/>
                <w:webHidden/>
              </w:rPr>
              <w:instrText xml:space="preserve"> PAGEREF _Toc196688666 \h </w:instrText>
            </w:r>
            <w:r>
              <w:rPr>
                <w:noProof/>
                <w:webHidden/>
              </w:rPr>
            </w:r>
            <w:r>
              <w:rPr>
                <w:noProof/>
                <w:webHidden/>
              </w:rPr>
              <w:fldChar w:fldCharType="separate"/>
            </w:r>
            <w:r>
              <w:rPr>
                <w:noProof/>
                <w:webHidden/>
              </w:rPr>
              <w:t>8</w:t>
            </w:r>
            <w:r>
              <w:rPr>
                <w:noProof/>
                <w:webHidden/>
              </w:rPr>
              <w:fldChar w:fldCharType="end"/>
            </w:r>
          </w:hyperlink>
        </w:p>
        <w:p w14:paraId="60121F6D" w14:textId="21959944"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67" w:history="1">
            <w:r w:rsidRPr="004202BA">
              <w:rPr>
                <w:rStyle w:val="Hyperlink"/>
                <w:rFonts w:cs="Arial"/>
                <w:noProof/>
                <w14:scene3d>
                  <w14:camera w14:prst="orthographicFront"/>
                  <w14:lightRig w14:rig="threePt" w14:dir="t">
                    <w14:rot w14:lat="0" w14:lon="0" w14:rev="0"/>
                  </w14:lightRig>
                </w14:scene3d>
              </w:rPr>
              <w:t>3.6</w:t>
            </w:r>
            <w:r>
              <w:rPr>
                <w:rFonts w:asciiTheme="minorHAnsi" w:eastAsiaTheme="minorEastAsia" w:hAnsiTheme="minorHAnsi"/>
                <w:noProof/>
                <w:sz w:val="22"/>
                <w:lang w:val="en-GB" w:eastAsia="en-GB"/>
              </w:rPr>
              <w:tab/>
            </w:r>
            <w:r w:rsidRPr="004202BA">
              <w:rPr>
                <w:rStyle w:val="Hyperlink"/>
                <w:noProof/>
              </w:rPr>
              <w:t>Kotter’s 8-Step Change Model</w:t>
            </w:r>
            <w:r>
              <w:rPr>
                <w:noProof/>
                <w:webHidden/>
              </w:rPr>
              <w:tab/>
            </w:r>
            <w:r>
              <w:rPr>
                <w:noProof/>
                <w:webHidden/>
              </w:rPr>
              <w:fldChar w:fldCharType="begin"/>
            </w:r>
            <w:r>
              <w:rPr>
                <w:noProof/>
                <w:webHidden/>
              </w:rPr>
              <w:instrText xml:space="preserve"> PAGEREF _Toc196688667 \h </w:instrText>
            </w:r>
            <w:r>
              <w:rPr>
                <w:noProof/>
                <w:webHidden/>
              </w:rPr>
            </w:r>
            <w:r>
              <w:rPr>
                <w:noProof/>
                <w:webHidden/>
              </w:rPr>
              <w:fldChar w:fldCharType="separate"/>
            </w:r>
            <w:r>
              <w:rPr>
                <w:noProof/>
                <w:webHidden/>
              </w:rPr>
              <w:t>11</w:t>
            </w:r>
            <w:r>
              <w:rPr>
                <w:noProof/>
                <w:webHidden/>
              </w:rPr>
              <w:fldChar w:fldCharType="end"/>
            </w:r>
          </w:hyperlink>
        </w:p>
        <w:p w14:paraId="324C7D74" w14:textId="74A79205"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68" w:history="1">
            <w:r w:rsidRPr="004202BA">
              <w:rPr>
                <w:rStyle w:val="Hyperlink"/>
                <w:rFonts w:cs="Arial"/>
                <w:noProof/>
                <w14:scene3d>
                  <w14:camera w14:prst="orthographicFront"/>
                  <w14:lightRig w14:rig="threePt" w14:dir="t">
                    <w14:rot w14:lat="0" w14:lon="0" w14:rev="0"/>
                  </w14:lightRig>
                </w14:scene3d>
              </w:rPr>
              <w:t>3.6.1</w:t>
            </w:r>
            <w:r>
              <w:rPr>
                <w:rFonts w:asciiTheme="minorHAnsi" w:eastAsiaTheme="minorEastAsia" w:hAnsiTheme="minorHAnsi"/>
                <w:noProof/>
                <w:sz w:val="22"/>
                <w:lang w:val="en-GB" w:eastAsia="en-GB"/>
              </w:rPr>
              <w:tab/>
            </w:r>
            <w:r w:rsidRPr="004202BA">
              <w:rPr>
                <w:rStyle w:val="Hyperlink"/>
                <w:noProof/>
              </w:rPr>
              <w:t>Create a Sense of Urgency</w:t>
            </w:r>
            <w:r>
              <w:rPr>
                <w:noProof/>
                <w:webHidden/>
              </w:rPr>
              <w:tab/>
            </w:r>
            <w:r>
              <w:rPr>
                <w:noProof/>
                <w:webHidden/>
              </w:rPr>
              <w:fldChar w:fldCharType="begin"/>
            </w:r>
            <w:r>
              <w:rPr>
                <w:noProof/>
                <w:webHidden/>
              </w:rPr>
              <w:instrText xml:space="preserve"> PAGEREF _Toc196688668 \h </w:instrText>
            </w:r>
            <w:r>
              <w:rPr>
                <w:noProof/>
                <w:webHidden/>
              </w:rPr>
            </w:r>
            <w:r>
              <w:rPr>
                <w:noProof/>
                <w:webHidden/>
              </w:rPr>
              <w:fldChar w:fldCharType="separate"/>
            </w:r>
            <w:r>
              <w:rPr>
                <w:noProof/>
                <w:webHidden/>
              </w:rPr>
              <w:t>11</w:t>
            </w:r>
            <w:r>
              <w:rPr>
                <w:noProof/>
                <w:webHidden/>
              </w:rPr>
              <w:fldChar w:fldCharType="end"/>
            </w:r>
          </w:hyperlink>
        </w:p>
        <w:p w14:paraId="3B759159" w14:textId="6BD6E64A"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69" w:history="1">
            <w:r w:rsidRPr="004202BA">
              <w:rPr>
                <w:rStyle w:val="Hyperlink"/>
                <w:rFonts w:cs="Arial"/>
                <w:noProof/>
                <w14:scene3d>
                  <w14:camera w14:prst="orthographicFront"/>
                  <w14:lightRig w14:rig="threePt" w14:dir="t">
                    <w14:rot w14:lat="0" w14:lon="0" w14:rev="0"/>
                  </w14:lightRig>
                </w14:scene3d>
              </w:rPr>
              <w:t>3.6.2</w:t>
            </w:r>
            <w:r>
              <w:rPr>
                <w:rFonts w:asciiTheme="minorHAnsi" w:eastAsiaTheme="minorEastAsia" w:hAnsiTheme="minorHAnsi"/>
                <w:noProof/>
                <w:sz w:val="22"/>
                <w:lang w:val="en-GB" w:eastAsia="en-GB"/>
              </w:rPr>
              <w:tab/>
            </w:r>
            <w:r w:rsidRPr="004202BA">
              <w:rPr>
                <w:rStyle w:val="Hyperlink"/>
                <w:noProof/>
              </w:rPr>
              <w:t>Build a Coalition</w:t>
            </w:r>
            <w:r>
              <w:rPr>
                <w:noProof/>
                <w:webHidden/>
              </w:rPr>
              <w:tab/>
            </w:r>
            <w:r>
              <w:rPr>
                <w:noProof/>
                <w:webHidden/>
              </w:rPr>
              <w:fldChar w:fldCharType="begin"/>
            </w:r>
            <w:r>
              <w:rPr>
                <w:noProof/>
                <w:webHidden/>
              </w:rPr>
              <w:instrText xml:space="preserve"> PAGEREF _Toc196688669 \h </w:instrText>
            </w:r>
            <w:r>
              <w:rPr>
                <w:noProof/>
                <w:webHidden/>
              </w:rPr>
            </w:r>
            <w:r>
              <w:rPr>
                <w:noProof/>
                <w:webHidden/>
              </w:rPr>
              <w:fldChar w:fldCharType="separate"/>
            </w:r>
            <w:r>
              <w:rPr>
                <w:noProof/>
                <w:webHidden/>
              </w:rPr>
              <w:t>12</w:t>
            </w:r>
            <w:r>
              <w:rPr>
                <w:noProof/>
                <w:webHidden/>
              </w:rPr>
              <w:fldChar w:fldCharType="end"/>
            </w:r>
          </w:hyperlink>
        </w:p>
        <w:p w14:paraId="2855E4BE" w14:textId="51B2A220"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70" w:history="1">
            <w:r w:rsidRPr="004202BA">
              <w:rPr>
                <w:rStyle w:val="Hyperlink"/>
                <w:rFonts w:cs="Arial"/>
                <w:noProof/>
                <w14:scene3d>
                  <w14:camera w14:prst="orthographicFront"/>
                  <w14:lightRig w14:rig="threePt" w14:dir="t">
                    <w14:rot w14:lat="0" w14:lon="0" w14:rev="0"/>
                  </w14:lightRig>
                </w14:scene3d>
              </w:rPr>
              <w:t>3.6.3</w:t>
            </w:r>
            <w:r>
              <w:rPr>
                <w:rFonts w:asciiTheme="minorHAnsi" w:eastAsiaTheme="minorEastAsia" w:hAnsiTheme="minorHAnsi"/>
                <w:noProof/>
                <w:sz w:val="22"/>
                <w:lang w:val="en-GB" w:eastAsia="en-GB"/>
              </w:rPr>
              <w:tab/>
            </w:r>
            <w:r w:rsidRPr="004202BA">
              <w:rPr>
                <w:rStyle w:val="Hyperlink"/>
                <w:noProof/>
              </w:rPr>
              <w:t>Create a Vision</w:t>
            </w:r>
            <w:r>
              <w:rPr>
                <w:noProof/>
                <w:webHidden/>
              </w:rPr>
              <w:tab/>
            </w:r>
            <w:r>
              <w:rPr>
                <w:noProof/>
                <w:webHidden/>
              </w:rPr>
              <w:fldChar w:fldCharType="begin"/>
            </w:r>
            <w:r>
              <w:rPr>
                <w:noProof/>
                <w:webHidden/>
              </w:rPr>
              <w:instrText xml:space="preserve"> PAGEREF _Toc196688670 \h </w:instrText>
            </w:r>
            <w:r>
              <w:rPr>
                <w:noProof/>
                <w:webHidden/>
              </w:rPr>
            </w:r>
            <w:r>
              <w:rPr>
                <w:noProof/>
                <w:webHidden/>
              </w:rPr>
              <w:fldChar w:fldCharType="separate"/>
            </w:r>
            <w:r>
              <w:rPr>
                <w:noProof/>
                <w:webHidden/>
              </w:rPr>
              <w:t>12</w:t>
            </w:r>
            <w:r>
              <w:rPr>
                <w:noProof/>
                <w:webHidden/>
              </w:rPr>
              <w:fldChar w:fldCharType="end"/>
            </w:r>
          </w:hyperlink>
        </w:p>
        <w:p w14:paraId="02350599" w14:textId="3199147F"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71" w:history="1">
            <w:r w:rsidRPr="004202BA">
              <w:rPr>
                <w:rStyle w:val="Hyperlink"/>
                <w:rFonts w:cs="Arial"/>
                <w:noProof/>
                <w14:scene3d>
                  <w14:camera w14:prst="orthographicFront"/>
                  <w14:lightRig w14:rig="threePt" w14:dir="t">
                    <w14:rot w14:lat="0" w14:lon="0" w14:rev="0"/>
                  </w14:lightRig>
                </w14:scene3d>
              </w:rPr>
              <w:t>3.6.4</w:t>
            </w:r>
            <w:r>
              <w:rPr>
                <w:rFonts w:asciiTheme="minorHAnsi" w:eastAsiaTheme="minorEastAsia" w:hAnsiTheme="minorHAnsi"/>
                <w:noProof/>
                <w:sz w:val="22"/>
                <w:lang w:val="en-GB" w:eastAsia="en-GB"/>
              </w:rPr>
              <w:tab/>
            </w:r>
            <w:r w:rsidRPr="004202BA">
              <w:rPr>
                <w:rStyle w:val="Hyperlink"/>
                <w:noProof/>
              </w:rPr>
              <w:t>Communicate the Vision</w:t>
            </w:r>
            <w:r>
              <w:rPr>
                <w:noProof/>
                <w:webHidden/>
              </w:rPr>
              <w:tab/>
            </w:r>
            <w:r>
              <w:rPr>
                <w:noProof/>
                <w:webHidden/>
              </w:rPr>
              <w:fldChar w:fldCharType="begin"/>
            </w:r>
            <w:r>
              <w:rPr>
                <w:noProof/>
                <w:webHidden/>
              </w:rPr>
              <w:instrText xml:space="preserve"> PAGEREF _Toc196688671 \h </w:instrText>
            </w:r>
            <w:r>
              <w:rPr>
                <w:noProof/>
                <w:webHidden/>
              </w:rPr>
            </w:r>
            <w:r>
              <w:rPr>
                <w:noProof/>
                <w:webHidden/>
              </w:rPr>
              <w:fldChar w:fldCharType="separate"/>
            </w:r>
            <w:r>
              <w:rPr>
                <w:noProof/>
                <w:webHidden/>
              </w:rPr>
              <w:t>12</w:t>
            </w:r>
            <w:r>
              <w:rPr>
                <w:noProof/>
                <w:webHidden/>
              </w:rPr>
              <w:fldChar w:fldCharType="end"/>
            </w:r>
          </w:hyperlink>
        </w:p>
        <w:p w14:paraId="47247761" w14:textId="46AD76E3"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72" w:history="1">
            <w:r w:rsidRPr="004202BA">
              <w:rPr>
                <w:rStyle w:val="Hyperlink"/>
                <w:rFonts w:cs="Arial"/>
                <w:noProof/>
                <w14:scene3d>
                  <w14:camera w14:prst="orthographicFront"/>
                  <w14:lightRig w14:rig="threePt" w14:dir="t">
                    <w14:rot w14:lat="0" w14:lon="0" w14:rev="0"/>
                  </w14:lightRig>
                </w14:scene3d>
              </w:rPr>
              <w:t>3.6.5</w:t>
            </w:r>
            <w:r>
              <w:rPr>
                <w:rFonts w:asciiTheme="minorHAnsi" w:eastAsiaTheme="minorEastAsia" w:hAnsiTheme="minorHAnsi"/>
                <w:noProof/>
                <w:sz w:val="22"/>
                <w:lang w:val="en-GB" w:eastAsia="en-GB"/>
              </w:rPr>
              <w:tab/>
            </w:r>
            <w:r w:rsidRPr="004202BA">
              <w:rPr>
                <w:rStyle w:val="Hyperlink"/>
                <w:noProof/>
              </w:rPr>
              <w:t>Empower Others</w:t>
            </w:r>
            <w:r>
              <w:rPr>
                <w:noProof/>
                <w:webHidden/>
              </w:rPr>
              <w:tab/>
            </w:r>
            <w:r>
              <w:rPr>
                <w:noProof/>
                <w:webHidden/>
              </w:rPr>
              <w:fldChar w:fldCharType="begin"/>
            </w:r>
            <w:r>
              <w:rPr>
                <w:noProof/>
                <w:webHidden/>
              </w:rPr>
              <w:instrText xml:space="preserve"> PAGEREF _Toc196688672 \h </w:instrText>
            </w:r>
            <w:r>
              <w:rPr>
                <w:noProof/>
                <w:webHidden/>
              </w:rPr>
            </w:r>
            <w:r>
              <w:rPr>
                <w:noProof/>
                <w:webHidden/>
              </w:rPr>
              <w:fldChar w:fldCharType="separate"/>
            </w:r>
            <w:r>
              <w:rPr>
                <w:noProof/>
                <w:webHidden/>
              </w:rPr>
              <w:t>12</w:t>
            </w:r>
            <w:r>
              <w:rPr>
                <w:noProof/>
                <w:webHidden/>
              </w:rPr>
              <w:fldChar w:fldCharType="end"/>
            </w:r>
          </w:hyperlink>
        </w:p>
        <w:p w14:paraId="5D0491F1" w14:textId="5F24E645"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73" w:history="1">
            <w:r w:rsidRPr="004202BA">
              <w:rPr>
                <w:rStyle w:val="Hyperlink"/>
                <w:rFonts w:cs="Arial"/>
                <w:noProof/>
                <w14:scene3d>
                  <w14:camera w14:prst="orthographicFront"/>
                  <w14:lightRig w14:rig="threePt" w14:dir="t">
                    <w14:rot w14:lat="0" w14:lon="0" w14:rev="0"/>
                  </w14:lightRig>
                </w14:scene3d>
              </w:rPr>
              <w:t>3.6.6</w:t>
            </w:r>
            <w:r>
              <w:rPr>
                <w:rFonts w:asciiTheme="minorHAnsi" w:eastAsiaTheme="minorEastAsia" w:hAnsiTheme="minorHAnsi"/>
                <w:noProof/>
                <w:sz w:val="22"/>
                <w:lang w:val="en-GB" w:eastAsia="en-GB"/>
              </w:rPr>
              <w:tab/>
            </w:r>
            <w:r w:rsidRPr="004202BA">
              <w:rPr>
                <w:rStyle w:val="Hyperlink"/>
                <w:noProof/>
              </w:rPr>
              <w:t>Create Quick Wins</w:t>
            </w:r>
            <w:r>
              <w:rPr>
                <w:noProof/>
                <w:webHidden/>
              </w:rPr>
              <w:tab/>
            </w:r>
            <w:r>
              <w:rPr>
                <w:noProof/>
                <w:webHidden/>
              </w:rPr>
              <w:fldChar w:fldCharType="begin"/>
            </w:r>
            <w:r>
              <w:rPr>
                <w:noProof/>
                <w:webHidden/>
              </w:rPr>
              <w:instrText xml:space="preserve"> PAGEREF _Toc196688673 \h </w:instrText>
            </w:r>
            <w:r>
              <w:rPr>
                <w:noProof/>
                <w:webHidden/>
              </w:rPr>
            </w:r>
            <w:r>
              <w:rPr>
                <w:noProof/>
                <w:webHidden/>
              </w:rPr>
              <w:fldChar w:fldCharType="separate"/>
            </w:r>
            <w:r>
              <w:rPr>
                <w:noProof/>
                <w:webHidden/>
              </w:rPr>
              <w:t>12</w:t>
            </w:r>
            <w:r>
              <w:rPr>
                <w:noProof/>
                <w:webHidden/>
              </w:rPr>
              <w:fldChar w:fldCharType="end"/>
            </w:r>
          </w:hyperlink>
        </w:p>
        <w:p w14:paraId="135FA2E5" w14:textId="36701135"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74" w:history="1">
            <w:r w:rsidRPr="004202BA">
              <w:rPr>
                <w:rStyle w:val="Hyperlink"/>
                <w:rFonts w:cs="Arial"/>
                <w:noProof/>
                <w14:scene3d>
                  <w14:camera w14:prst="orthographicFront"/>
                  <w14:lightRig w14:rig="threePt" w14:dir="t">
                    <w14:rot w14:lat="0" w14:lon="0" w14:rev="0"/>
                  </w14:lightRig>
                </w14:scene3d>
              </w:rPr>
              <w:t>3.6.7</w:t>
            </w:r>
            <w:r>
              <w:rPr>
                <w:rFonts w:asciiTheme="minorHAnsi" w:eastAsiaTheme="minorEastAsia" w:hAnsiTheme="minorHAnsi"/>
                <w:noProof/>
                <w:sz w:val="22"/>
                <w:lang w:val="en-GB" w:eastAsia="en-GB"/>
              </w:rPr>
              <w:tab/>
            </w:r>
            <w:r w:rsidRPr="004202BA">
              <w:rPr>
                <w:rStyle w:val="Hyperlink"/>
                <w:noProof/>
              </w:rPr>
              <w:t>Build on the Change</w:t>
            </w:r>
            <w:r>
              <w:rPr>
                <w:noProof/>
                <w:webHidden/>
              </w:rPr>
              <w:tab/>
            </w:r>
            <w:r>
              <w:rPr>
                <w:noProof/>
                <w:webHidden/>
              </w:rPr>
              <w:fldChar w:fldCharType="begin"/>
            </w:r>
            <w:r>
              <w:rPr>
                <w:noProof/>
                <w:webHidden/>
              </w:rPr>
              <w:instrText xml:space="preserve"> PAGEREF _Toc196688674 \h </w:instrText>
            </w:r>
            <w:r>
              <w:rPr>
                <w:noProof/>
                <w:webHidden/>
              </w:rPr>
            </w:r>
            <w:r>
              <w:rPr>
                <w:noProof/>
                <w:webHidden/>
              </w:rPr>
              <w:fldChar w:fldCharType="separate"/>
            </w:r>
            <w:r>
              <w:rPr>
                <w:noProof/>
                <w:webHidden/>
              </w:rPr>
              <w:t>13</w:t>
            </w:r>
            <w:r>
              <w:rPr>
                <w:noProof/>
                <w:webHidden/>
              </w:rPr>
              <w:fldChar w:fldCharType="end"/>
            </w:r>
          </w:hyperlink>
        </w:p>
        <w:p w14:paraId="56F8E496" w14:textId="22E248F7" w:rsidR="001D3086" w:rsidRDefault="001D3086">
          <w:pPr>
            <w:pStyle w:val="TOC3"/>
            <w:tabs>
              <w:tab w:val="left" w:pos="1320"/>
              <w:tab w:val="right" w:leader="dot" w:pos="9350"/>
            </w:tabs>
            <w:rPr>
              <w:rFonts w:asciiTheme="minorHAnsi" w:eastAsiaTheme="minorEastAsia" w:hAnsiTheme="minorHAnsi"/>
              <w:noProof/>
              <w:sz w:val="22"/>
              <w:lang w:val="en-GB" w:eastAsia="en-GB"/>
            </w:rPr>
          </w:pPr>
          <w:hyperlink w:anchor="_Toc196688675" w:history="1">
            <w:r w:rsidRPr="004202BA">
              <w:rPr>
                <w:rStyle w:val="Hyperlink"/>
                <w:rFonts w:cs="Arial"/>
                <w:noProof/>
                <w14:scene3d>
                  <w14:camera w14:prst="orthographicFront"/>
                  <w14:lightRig w14:rig="threePt" w14:dir="t">
                    <w14:rot w14:lat="0" w14:lon="0" w14:rev="0"/>
                  </w14:lightRig>
                </w14:scene3d>
              </w:rPr>
              <w:t>3.6.8</w:t>
            </w:r>
            <w:r>
              <w:rPr>
                <w:rFonts w:asciiTheme="minorHAnsi" w:eastAsiaTheme="minorEastAsia" w:hAnsiTheme="minorHAnsi"/>
                <w:noProof/>
                <w:sz w:val="22"/>
                <w:lang w:val="en-GB" w:eastAsia="en-GB"/>
              </w:rPr>
              <w:tab/>
            </w:r>
            <w:r w:rsidRPr="004202BA">
              <w:rPr>
                <w:rStyle w:val="Hyperlink"/>
                <w:noProof/>
              </w:rPr>
              <w:t>Embed the Change</w:t>
            </w:r>
            <w:r>
              <w:rPr>
                <w:noProof/>
                <w:webHidden/>
              </w:rPr>
              <w:tab/>
            </w:r>
            <w:r>
              <w:rPr>
                <w:noProof/>
                <w:webHidden/>
              </w:rPr>
              <w:fldChar w:fldCharType="begin"/>
            </w:r>
            <w:r>
              <w:rPr>
                <w:noProof/>
                <w:webHidden/>
              </w:rPr>
              <w:instrText xml:space="preserve"> PAGEREF _Toc196688675 \h </w:instrText>
            </w:r>
            <w:r>
              <w:rPr>
                <w:noProof/>
                <w:webHidden/>
              </w:rPr>
            </w:r>
            <w:r>
              <w:rPr>
                <w:noProof/>
                <w:webHidden/>
              </w:rPr>
              <w:fldChar w:fldCharType="separate"/>
            </w:r>
            <w:r>
              <w:rPr>
                <w:noProof/>
                <w:webHidden/>
              </w:rPr>
              <w:t>13</w:t>
            </w:r>
            <w:r>
              <w:rPr>
                <w:noProof/>
                <w:webHidden/>
              </w:rPr>
              <w:fldChar w:fldCharType="end"/>
            </w:r>
          </w:hyperlink>
        </w:p>
        <w:p w14:paraId="25662D94" w14:textId="3FD44326"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76" w:history="1">
            <w:r w:rsidRPr="004202BA">
              <w:rPr>
                <w:rStyle w:val="Hyperlink"/>
                <w:rFonts w:cs="Arial"/>
                <w:noProof/>
                <w14:scene3d>
                  <w14:camera w14:prst="orthographicFront"/>
                  <w14:lightRig w14:rig="threePt" w14:dir="t">
                    <w14:rot w14:lat="0" w14:lon="0" w14:rev="0"/>
                  </w14:lightRig>
                </w14:scene3d>
              </w:rPr>
              <w:t>3.7</w:t>
            </w:r>
            <w:r>
              <w:rPr>
                <w:rFonts w:asciiTheme="minorHAnsi" w:eastAsiaTheme="minorEastAsia" w:hAnsiTheme="minorHAnsi"/>
                <w:noProof/>
                <w:sz w:val="22"/>
                <w:lang w:val="en-GB" w:eastAsia="en-GB"/>
              </w:rPr>
              <w:tab/>
            </w:r>
            <w:r w:rsidRPr="004202BA">
              <w:rPr>
                <w:rStyle w:val="Hyperlink"/>
                <w:bCs/>
                <w:noProof/>
              </w:rPr>
              <w:t>Herzberg’s Motivational Theory</w:t>
            </w:r>
            <w:r>
              <w:rPr>
                <w:noProof/>
                <w:webHidden/>
              </w:rPr>
              <w:tab/>
            </w:r>
            <w:r>
              <w:rPr>
                <w:noProof/>
                <w:webHidden/>
              </w:rPr>
              <w:fldChar w:fldCharType="begin"/>
            </w:r>
            <w:r>
              <w:rPr>
                <w:noProof/>
                <w:webHidden/>
              </w:rPr>
              <w:instrText xml:space="preserve"> PAGEREF _Toc196688676 \h </w:instrText>
            </w:r>
            <w:r>
              <w:rPr>
                <w:noProof/>
                <w:webHidden/>
              </w:rPr>
            </w:r>
            <w:r>
              <w:rPr>
                <w:noProof/>
                <w:webHidden/>
              </w:rPr>
              <w:fldChar w:fldCharType="separate"/>
            </w:r>
            <w:r>
              <w:rPr>
                <w:noProof/>
                <w:webHidden/>
              </w:rPr>
              <w:t>14</w:t>
            </w:r>
            <w:r>
              <w:rPr>
                <w:noProof/>
                <w:webHidden/>
              </w:rPr>
              <w:fldChar w:fldCharType="end"/>
            </w:r>
          </w:hyperlink>
        </w:p>
        <w:p w14:paraId="5BEF4D7F" w14:textId="770EA4C9" w:rsidR="001D3086" w:rsidRDefault="001D3086">
          <w:pPr>
            <w:pStyle w:val="TOC2"/>
            <w:tabs>
              <w:tab w:val="left" w:pos="880"/>
              <w:tab w:val="right" w:leader="dot" w:pos="9350"/>
            </w:tabs>
            <w:rPr>
              <w:rFonts w:asciiTheme="minorHAnsi" w:eastAsiaTheme="minorEastAsia" w:hAnsiTheme="minorHAnsi"/>
              <w:noProof/>
              <w:sz w:val="22"/>
              <w:lang w:val="en-GB" w:eastAsia="en-GB"/>
            </w:rPr>
          </w:pPr>
          <w:hyperlink w:anchor="_Toc196688677" w:history="1">
            <w:r w:rsidRPr="004202BA">
              <w:rPr>
                <w:rStyle w:val="Hyperlink"/>
                <w:rFonts w:cs="Arial"/>
                <w:noProof/>
                <w14:scene3d>
                  <w14:camera w14:prst="orthographicFront"/>
                  <w14:lightRig w14:rig="threePt" w14:dir="t">
                    <w14:rot w14:lat="0" w14:lon="0" w14:rev="0"/>
                  </w14:lightRig>
                </w14:scene3d>
              </w:rPr>
              <w:t>3.8</w:t>
            </w:r>
            <w:r>
              <w:rPr>
                <w:rFonts w:asciiTheme="minorHAnsi" w:eastAsiaTheme="minorEastAsia" w:hAnsiTheme="minorHAnsi"/>
                <w:noProof/>
                <w:sz w:val="22"/>
                <w:lang w:val="en-GB" w:eastAsia="en-GB"/>
              </w:rPr>
              <w:tab/>
            </w:r>
            <w:r w:rsidRPr="004202BA">
              <w:rPr>
                <w:rStyle w:val="Hyperlink"/>
                <w:noProof/>
              </w:rPr>
              <w:t>Critical Evaluation of Change Models</w:t>
            </w:r>
            <w:r>
              <w:rPr>
                <w:noProof/>
                <w:webHidden/>
              </w:rPr>
              <w:tab/>
            </w:r>
            <w:r>
              <w:rPr>
                <w:noProof/>
                <w:webHidden/>
              </w:rPr>
              <w:fldChar w:fldCharType="begin"/>
            </w:r>
            <w:r>
              <w:rPr>
                <w:noProof/>
                <w:webHidden/>
              </w:rPr>
              <w:instrText xml:space="preserve"> PAGEREF _Toc196688677 \h </w:instrText>
            </w:r>
            <w:r>
              <w:rPr>
                <w:noProof/>
                <w:webHidden/>
              </w:rPr>
            </w:r>
            <w:r>
              <w:rPr>
                <w:noProof/>
                <w:webHidden/>
              </w:rPr>
              <w:fldChar w:fldCharType="separate"/>
            </w:r>
            <w:r>
              <w:rPr>
                <w:noProof/>
                <w:webHidden/>
              </w:rPr>
              <w:t>16</w:t>
            </w:r>
            <w:r>
              <w:rPr>
                <w:noProof/>
                <w:webHidden/>
              </w:rPr>
              <w:fldChar w:fldCharType="end"/>
            </w:r>
          </w:hyperlink>
        </w:p>
        <w:p w14:paraId="067CECF6" w14:textId="76B07D3A" w:rsidR="001D3086" w:rsidRDefault="001D3086">
          <w:pPr>
            <w:pStyle w:val="TOC1"/>
            <w:tabs>
              <w:tab w:val="left" w:pos="440"/>
              <w:tab w:val="right" w:leader="dot" w:pos="9350"/>
            </w:tabs>
            <w:rPr>
              <w:rFonts w:asciiTheme="minorHAnsi" w:eastAsiaTheme="minorEastAsia" w:hAnsiTheme="minorHAnsi"/>
              <w:noProof/>
              <w:sz w:val="22"/>
              <w:lang w:val="en-GB" w:eastAsia="en-GB"/>
            </w:rPr>
          </w:pPr>
          <w:hyperlink w:anchor="_Toc196688678" w:history="1">
            <w:r w:rsidRPr="004202BA">
              <w:rPr>
                <w:rStyle w:val="Hyperlink"/>
                <w:noProof/>
              </w:rPr>
              <w:t>4.</w:t>
            </w:r>
            <w:r>
              <w:rPr>
                <w:rFonts w:asciiTheme="minorHAnsi" w:eastAsiaTheme="minorEastAsia" w:hAnsiTheme="minorHAnsi"/>
                <w:noProof/>
                <w:sz w:val="22"/>
                <w:lang w:val="en-GB" w:eastAsia="en-GB"/>
              </w:rPr>
              <w:tab/>
            </w:r>
            <w:r w:rsidRPr="004202BA">
              <w:rPr>
                <w:rStyle w:val="Hyperlink"/>
                <w:noProof/>
              </w:rPr>
              <w:t>Conclusion</w:t>
            </w:r>
            <w:r>
              <w:rPr>
                <w:noProof/>
                <w:webHidden/>
              </w:rPr>
              <w:tab/>
            </w:r>
            <w:r>
              <w:rPr>
                <w:noProof/>
                <w:webHidden/>
              </w:rPr>
              <w:fldChar w:fldCharType="begin"/>
            </w:r>
            <w:r>
              <w:rPr>
                <w:noProof/>
                <w:webHidden/>
              </w:rPr>
              <w:instrText xml:space="preserve"> PAGEREF _Toc196688678 \h </w:instrText>
            </w:r>
            <w:r>
              <w:rPr>
                <w:noProof/>
                <w:webHidden/>
              </w:rPr>
            </w:r>
            <w:r>
              <w:rPr>
                <w:noProof/>
                <w:webHidden/>
              </w:rPr>
              <w:fldChar w:fldCharType="separate"/>
            </w:r>
            <w:r>
              <w:rPr>
                <w:noProof/>
                <w:webHidden/>
              </w:rPr>
              <w:t>17</w:t>
            </w:r>
            <w:r>
              <w:rPr>
                <w:noProof/>
                <w:webHidden/>
              </w:rPr>
              <w:fldChar w:fldCharType="end"/>
            </w:r>
          </w:hyperlink>
        </w:p>
        <w:p w14:paraId="019B5B75" w14:textId="452154AD" w:rsidR="001D3086" w:rsidRDefault="001D3086">
          <w:pPr>
            <w:pStyle w:val="TOC1"/>
            <w:tabs>
              <w:tab w:val="left" w:pos="440"/>
              <w:tab w:val="right" w:leader="dot" w:pos="9350"/>
            </w:tabs>
            <w:rPr>
              <w:rFonts w:asciiTheme="minorHAnsi" w:eastAsiaTheme="minorEastAsia" w:hAnsiTheme="minorHAnsi"/>
              <w:noProof/>
              <w:sz w:val="22"/>
              <w:lang w:val="en-GB" w:eastAsia="en-GB"/>
            </w:rPr>
          </w:pPr>
          <w:hyperlink w:anchor="_Toc196688679" w:history="1">
            <w:r w:rsidRPr="004202BA">
              <w:rPr>
                <w:rStyle w:val="Hyperlink"/>
                <w:noProof/>
              </w:rPr>
              <w:t>5.</w:t>
            </w:r>
            <w:r>
              <w:rPr>
                <w:rFonts w:asciiTheme="minorHAnsi" w:eastAsiaTheme="minorEastAsia" w:hAnsiTheme="minorHAnsi"/>
                <w:noProof/>
                <w:sz w:val="22"/>
                <w:lang w:val="en-GB" w:eastAsia="en-GB"/>
              </w:rPr>
              <w:tab/>
            </w:r>
            <w:r w:rsidRPr="004202BA">
              <w:rPr>
                <w:rStyle w:val="Hyperlink"/>
                <w:noProof/>
              </w:rPr>
              <w:t>Reference List</w:t>
            </w:r>
            <w:r>
              <w:rPr>
                <w:noProof/>
                <w:webHidden/>
              </w:rPr>
              <w:tab/>
            </w:r>
            <w:r>
              <w:rPr>
                <w:noProof/>
                <w:webHidden/>
              </w:rPr>
              <w:fldChar w:fldCharType="begin"/>
            </w:r>
            <w:r>
              <w:rPr>
                <w:noProof/>
                <w:webHidden/>
              </w:rPr>
              <w:instrText xml:space="preserve"> PAGEREF _Toc196688679 \h </w:instrText>
            </w:r>
            <w:r>
              <w:rPr>
                <w:noProof/>
                <w:webHidden/>
              </w:rPr>
            </w:r>
            <w:r>
              <w:rPr>
                <w:noProof/>
                <w:webHidden/>
              </w:rPr>
              <w:fldChar w:fldCharType="separate"/>
            </w:r>
            <w:r>
              <w:rPr>
                <w:noProof/>
                <w:webHidden/>
              </w:rPr>
              <w:t>18</w:t>
            </w:r>
            <w:r>
              <w:rPr>
                <w:noProof/>
                <w:webHidden/>
              </w:rPr>
              <w:fldChar w:fldCharType="end"/>
            </w:r>
          </w:hyperlink>
        </w:p>
        <w:p w14:paraId="46AF9CE9" w14:textId="77777777" w:rsidR="001D3086" w:rsidRDefault="00C8389F" w:rsidP="001D3086">
          <w:pPr>
            <w:rPr>
              <w:b/>
              <w:bCs/>
              <w:noProof/>
            </w:rPr>
          </w:pPr>
          <w:r>
            <w:rPr>
              <w:b/>
              <w:bCs/>
              <w:noProof/>
            </w:rPr>
            <w:fldChar w:fldCharType="end"/>
          </w:r>
        </w:p>
        <w:p w14:paraId="1F1D3A03" w14:textId="77777777" w:rsidR="001D3086" w:rsidRDefault="001D3086" w:rsidP="001D3086">
          <w:pPr>
            <w:rPr>
              <w:rStyle w:val="Heading1Char"/>
              <w:rFonts w:eastAsiaTheme="minorHAnsi" w:cstheme="minorBidi"/>
              <w:b/>
              <w:bCs/>
              <w:noProof/>
              <w:color w:val="auto"/>
              <w:sz w:val="24"/>
              <w:szCs w:val="22"/>
            </w:rPr>
          </w:pPr>
        </w:p>
        <w:p w14:paraId="3F7E755C" w14:textId="2B20DB0A" w:rsidR="001D3086" w:rsidRPr="001D3086" w:rsidRDefault="001D3086" w:rsidP="001D3086">
          <w:pPr>
            <w:pStyle w:val="TOCHeading"/>
            <w:rPr>
              <w:rFonts w:ascii="Arial" w:hAnsi="Arial"/>
              <w:sz w:val="40"/>
            </w:rPr>
          </w:pPr>
          <w:bookmarkStart w:id="1" w:name="_Toc196688656"/>
          <w:r w:rsidRPr="00D6237C">
            <w:rPr>
              <w:rStyle w:val="Heading1Char"/>
            </w:rPr>
            <w:lastRenderedPageBreak/>
            <w:t xml:space="preserve">Table of </w:t>
          </w:r>
          <w:r>
            <w:rPr>
              <w:rStyle w:val="Heading1Char"/>
            </w:rPr>
            <w:t>Tables</w:t>
          </w:r>
          <w:bookmarkEnd w:id="1"/>
          <w:r>
            <w:rPr>
              <w:rStyle w:val="Heading1Char"/>
              <w:rFonts w:eastAsiaTheme="minorHAnsi" w:cstheme="minorBidi"/>
              <w:b/>
              <w:bCs/>
              <w:noProof/>
              <w:color w:val="auto"/>
              <w:sz w:val="24"/>
              <w:szCs w:val="22"/>
            </w:rPr>
            <w:fldChar w:fldCharType="begin"/>
          </w:r>
          <w:r>
            <w:rPr>
              <w:rStyle w:val="Heading1Char"/>
              <w:rFonts w:eastAsiaTheme="minorHAnsi" w:cstheme="minorBidi"/>
              <w:b/>
              <w:bCs/>
              <w:noProof/>
              <w:color w:val="auto"/>
              <w:sz w:val="24"/>
              <w:szCs w:val="22"/>
            </w:rPr>
            <w:instrText xml:space="preserve"> TOC \h \z \c "Figure" </w:instrText>
          </w:r>
          <w:r>
            <w:rPr>
              <w:rStyle w:val="Heading1Char"/>
              <w:rFonts w:eastAsiaTheme="minorHAnsi" w:cstheme="minorBidi"/>
              <w:b/>
              <w:bCs/>
              <w:noProof/>
              <w:color w:val="auto"/>
              <w:sz w:val="24"/>
              <w:szCs w:val="22"/>
            </w:rPr>
            <w:fldChar w:fldCharType="separate"/>
          </w:r>
        </w:p>
        <w:p w14:paraId="71690DDB" w14:textId="1175AC2B" w:rsidR="001D3086" w:rsidRDefault="001D3086">
          <w:pPr>
            <w:pStyle w:val="TableofFigures"/>
            <w:tabs>
              <w:tab w:val="right" w:leader="dot" w:pos="9350"/>
            </w:tabs>
            <w:rPr>
              <w:rFonts w:asciiTheme="minorHAnsi" w:eastAsiaTheme="minorEastAsia" w:hAnsiTheme="minorHAnsi"/>
              <w:noProof/>
              <w:sz w:val="22"/>
              <w:lang w:val="en-GB" w:eastAsia="en-GB"/>
            </w:rPr>
          </w:pPr>
          <w:hyperlink r:id="rId9" w:anchor="_Toc196688685" w:history="1">
            <w:r w:rsidRPr="00ED4B6E">
              <w:rPr>
                <w:rStyle w:val="Hyperlink"/>
                <w:noProof/>
              </w:rPr>
              <w:t xml:space="preserve">Figure 1 - One-way &amp; Two-way Door Decisions. Source Dahr </w:t>
            </w:r>
            <w:r w:rsidRPr="00ED4B6E">
              <w:rPr>
                <w:rStyle w:val="Hyperlink"/>
                <w:noProof/>
                <w:lang w:val="en-GB"/>
              </w:rPr>
              <w:t>(2023)</w:t>
            </w:r>
            <w:r>
              <w:rPr>
                <w:noProof/>
                <w:webHidden/>
              </w:rPr>
              <w:tab/>
            </w:r>
            <w:r>
              <w:rPr>
                <w:noProof/>
                <w:webHidden/>
              </w:rPr>
              <w:fldChar w:fldCharType="begin"/>
            </w:r>
            <w:r>
              <w:rPr>
                <w:noProof/>
                <w:webHidden/>
              </w:rPr>
              <w:instrText xml:space="preserve"> PAGEREF _Toc196688685 \h </w:instrText>
            </w:r>
            <w:r>
              <w:rPr>
                <w:noProof/>
                <w:webHidden/>
              </w:rPr>
            </w:r>
            <w:r>
              <w:rPr>
                <w:noProof/>
                <w:webHidden/>
              </w:rPr>
              <w:fldChar w:fldCharType="separate"/>
            </w:r>
            <w:r>
              <w:rPr>
                <w:noProof/>
                <w:webHidden/>
              </w:rPr>
              <w:t>6</w:t>
            </w:r>
            <w:r>
              <w:rPr>
                <w:noProof/>
                <w:webHidden/>
              </w:rPr>
              <w:fldChar w:fldCharType="end"/>
            </w:r>
          </w:hyperlink>
        </w:p>
        <w:p w14:paraId="664576AE" w14:textId="139A4193" w:rsidR="001D3086" w:rsidRDefault="001D3086">
          <w:pPr>
            <w:pStyle w:val="TableofFigures"/>
            <w:tabs>
              <w:tab w:val="right" w:leader="dot" w:pos="9350"/>
            </w:tabs>
            <w:rPr>
              <w:rFonts w:asciiTheme="minorHAnsi" w:eastAsiaTheme="minorEastAsia" w:hAnsiTheme="minorHAnsi"/>
              <w:noProof/>
              <w:sz w:val="22"/>
              <w:lang w:val="en-GB" w:eastAsia="en-GB"/>
            </w:rPr>
          </w:pPr>
          <w:hyperlink r:id="rId10" w:anchor="_Toc196688686" w:history="1">
            <w:r w:rsidRPr="00ED4B6E">
              <w:rPr>
                <w:rStyle w:val="Hyperlink"/>
                <w:noProof/>
              </w:rPr>
              <w:t xml:space="preserve">Figure 2 - Ultrasound Probe. Source UE Systems </w:t>
            </w:r>
            <w:r w:rsidRPr="00ED4B6E">
              <w:rPr>
                <w:rStyle w:val="Hyperlink"/>
                <w:noProof/>
                <w:lang w:val="en-GB"/>
              </w:rPr>
              <w:t>(2023)</w:t>
            </w:r>
            <w:r>
              <w:rPr>
                <w:noProof/>
                <w:webHidden/>
              </w:rPr>
              <w:tab/>
            </w:r>
            <w:r>
              <w:rPr>
                <w:noProof/>
                <w:webHidden/>
              </w:rPr>
              <w:fldChar w:fldCharType="begin"/>
            </w:r>
            <w:r>
              <w:rPr>
                <w:noProof/>
                <w:webHidden/>
              </w:rPr>
              <w:instrText xml:space="preserve"> PAGEREF _Toc196688686 \h </w:instrText>
            </w:r>
            <w:r>
              <w:rPr>
                <w:noProof/>
                <w:webHidden/>
              </w:rPr>
            </w:r>
            <w:r>
              <w:rPr>
                <w:noProof/>
                <w:webHidden/>
              </w:rPr>
              <w:fldChar w:fldCharType="separate"/>
            </w:r>
            <w:r>
              <w:rPr>
                <w:noProof/>
                <w:webHidden/>
              </w:rPr>
              <w:t>7</w:t>
            </w:r>
            <w:r>
              <w:rPr>
                <w:noProof/>
                <w:webHidden/>
              </w:rPr>
              <w:fldChar w:fldCharType="end"/>
            </w:r>
          </w:hyperlink>
        </w:p>
        <w:p w14:paraId="11E6CF40" w14:textId="1E4626F6" w:rsidR="001D3086" w:rsidRDefault="001D3086">
          <w:pPr>
            <w:pStyle w:val="TableofFigures"/>
            <w:tabs>
              <w:tab w:val="right" w:leader="dot" w:pos="9350"/>
            </w:tabs>
            <w:rPr>
              <w:rFonts w:asciiTheme="minorHAnsi" w:eastAsiaTheme="minorEastAsia" w:hAnsiTheme="minorHAnsi"/>
              <w:noProof/>
              <w:sz w:val="22"/>
              <w:lang w:val="en-GB" w:eastAsia="en-GB"/>
            </w:rPr>
          </w:pPr>
          <w:hyperlink w:anchor="_Toc196688687" w:history="1">
            <w:r w:rsidRPr="00ED4B6E">
              <w:rPr>
                <w:rStyle w:val="Hyperlink"/>
                <w:noProof/>
              </w:rPr>
              <w:t>Figure 4 - Ultrasound Fault detection P-F Curve. Source UE Systems</w:t>
            </w:r>
            <w:r w:rsidRPr="00ED4B6E">
              <w:rPr>
                <w:rStyle w:val="Hyperlink"/>
                <w:noProof/>
                <w:lang w:val="en-GB"/>
              </w:rPr>
              <w:t xml:space="preserve"> (2023)</w:t>
            </w:r>
            <w:r>
              <w:rPr>
                <w:noProof/>
                <w:webHidden/>
              </w:rPr>
              <w:tab/>
            </w:r>
            <w:r>
              <w:rPr>
                <w:noProof/>
                <w:webHidden/>
              </w:rPr>
              <w:fldChar w:fldCharType="begin"/>
            </w:r>
            <w:r>
              <w:rPr>
                <w:noProof/>
                <w:webHidden/>
              </w:rPr>
              <w:instrText xml:space="preserve"> PAGEREF _Toc196688687 \h </w:instrText>
            </w:r>
            <w:r>
              <w:rPr>
                <w:noProof/>
                <w:webHidden/>
              </w:rPr>
            </w:r>
            <w:r>
              <w:rPr>
                <w:noProof/>
                <w:webHidden/>
              </w:rPr>
              <w:fldChar w:fldCharType="separate"/>
            </w:r>
            <w:r>
              <w:rPr>
                <w:noProof/>
                <w:webHidden/>
              </w:rPr>
              <w:t>9</w:t>
            </w:r>
            <w:r>
              <w:rPr>
                <w:noProof/>
                <w:webHidden/>
              </w:rPr>
              <w:fldChar w:fldCharType="end"/>
            </w:r>
          </w:hyperlink>
        </w:p>
        <w:p w14:paraId="5EA97C27" w14:textId="7A3D57D7" w:rsidR="001D3086" w:rsidRDefault="001D3086">
          <w:pPr>
            <w:pStyle w:val="TableofFigures"/>
            <w:tabs>
              <w:tab w:val="right" w:leader="dot" w:pos="9350"/>
            </w:tabs>
            <w:rPr>
              <w:rFonts w:asciiTheme="minorHAnsi" w:eastAsiaTheme="minorEastAsia" w:hAnsiTheme="minorHAnsi"/>
              <w:noProof/>
              <w:sz w:val="22"/>
              <w:lang w:val="en-GB" w:eastAsia="en-GB"/>
            </w:rPr>
          </w:pPr>
          <w:hyperlink w:anchor="_Toc196688688" w:history="1">
            <w:r w:rsidRPr="00ED4B6E">
              <w:rPr>
                <w:rStyle w:val="Hyperlink"/>
                <w:noProof/>
              </w:rPr>
              <w:t xml:space="preserve">Figure 5 - Kotter's 8-Step Change Model. Source Expert Program Management </w:t>
            </w:r>
            <w:r w:rsidRPr="00ED4B6E">
              <w:rPr>
                <w:rStyle w:val="Hyperlink"/>
                <w:noProof/>
                <w:lang w:val="en-GB"/>
              </w:rPr>
              <w:t>(2022)</w:t>
            </w:r>
            <w:r>
              <w:rPr>
                <w:noProof/>
                <w:webHidden/>
              </w:rPr>
              <w:tab/>
            </w:r>
            <w:r>
              <w:rPr>
                <w:noProof/>
                <w:webHidden/>
              </w:rPr>
              <w:fldChar w:fldCharType="begin"/>
            </w:r>
            <w:r>
              <w:rPr>
                <w:noProof/>
                <w:webHidden/>
              </w:rPr>
              <w:instrText xml:space="preserve"> PAGEREF _Toc196688688 \h </w:instrText>
            </w:r>
            <w:r>
              <w:rPr>
                <w:noProof/>
                <w:webHidden/>
              </w:rPr>
            </w:r>
            <w:r>
              <w:rPr>
                <w:noProof/>
                <w:webHidden/>
              </w:rPr>
              <w:fldChar w:fldCharType="separate"/>
            </w:r>
            <w:r>
              <w:rPr>
                <w:noProof/>
                <w:webHidden/>
              </w:rPr>
              <w:t>11</w:t>
            </w:r>
            <w:r>
              <w:rPr>
                <w:noProof/>
                <w:webHidden/>
              </w:rPr>
              <w:fldChar w:fldCharType="end"/>
            </w:r>
          </w:hyperlink>
        </w:p>
        <w:p w14:paraId="270CBCF6" w14:textId="54D83360" w:rsidR="001D3086" w:rsidRDefault="001D3086">
          <w:pPr>
            <w:pStyle w:val="TableofFigures"/>
            <w:tabs>
              <w:tab w:val="right" w:leader="dot" w:pos="9350"/>
            </w:tabs>
            <w:rPr>
              <w:rFonts w:asciiTheme="minorHAnsi" w:eastAsiaTheme="minorEastAsia" w:hAnsiTheme="minorHAnsi"/>
              <w:noProof/>
              <w:sz w:val="22"/>
              <w:lang w:val="en-GB" w:eastAsia="en-GB"/>
            </w:rPr>
          </w:pPr>
          <w:hyperlink r:id="rId11" w:anchor="_Toc196688689" w:history="1">
            <w:r w:rsidRPr="00ED4B6E">
              <w:rPr>
                <w:rStyle w:val="Hyperlink"/>
                <w:noProof/>
              </w:rPr>
              <w:t xml:space="preserve">Figure 6 - Herzberg's Two-Factor of Motivation Theory 1959. Source Clark </w:t>
            </w:r>
            <w:r w:rsidRPr="00ED4B6E">
              <w:rPr>
                <w:rStyle w:val="Hyperlink"/>
                <w:noProof/>
                <w:lang w:val="en-GB"/>
              </w:rPr>
              <w:t>(2016)</w:t>
            </w:r>
            <w:r>
              <w:rPr>
                <w:noProof/>
                <w:webHidden/>
              </w:rPr>
              <w:tab/>
            </w:r>
            <w:r>
              <w:rPr>
                <w:noProof/>
                <w:webHidden/>
              </w:rPr>
              <w:fldChar w:fldCharType="begin"/>
            </w:r>
            <w:r>
              <w:rPr>
                <w:noProof/>
                <w:webHidden/>
              </w:rPr>
              <w:instrText xml:space="preserve"> PAGEREF _Toc196688689 \h </w:instrText>
            </w:r>
            <w:r>
              <w:rPr>
                <w:noProof/>
                <w:webHidden/>
              </w:rPr>
            </w:r>
            <w:r>
              <w:rPr>
                <w:noProof/>
                <w:webHidden/>
              </w:rPr>
              <w:fldChar w:fldCharType="separate"/>
            </w:r>
            <w:r>
              <w:rPr>
                <w:noProof/>
                <w:webHidden/>
              </w:rPr>
              <w:t>14</w:t>
            </w:r>
            <w:r>
              <w:rPr>
                <w:noProof/>
                <w:webHidden/>
              </w:rPr>
              <w:fldChar w:fldCharType="end"/>
            </w:r>
          </w:hyperlink>
        </w:p>
        <w:p w14:paraId="0AC9A3DD" w14:textId="29BFD5EC" w:rsidR="00C8389F" w:rsidRPr="009B621F" w:rsidRDefault="001D3086" w:rsidP="001D3086">
          <w:pPr>
            <w:rPr>
              <w:rStyle w:val="Heading1Char"/>
              <w:rFonts w:eastAsiaTheme="minorHAnsi" w:cstheme="minorBidi"/>
              <w:b/>
              <w:bCs/>
              <w:noProof/>
              <w:color w:val="auto"/>
              <w:sz w:val="24"/>
              <w:szCs w:val="22"/>
            </w:rPr>
          </w:pPr>
          <w:r>
            <w:rPr>
              <w:rStyle w:val="Heading1Char"/>
              <w:rFonts w:eastAsiaTheme="minorHAnsi" w:cstheme="minorBidi"/>
              <w:b/>
              <w:bCs/>
              <w:noProof/>
              <w:color w:val="auto"/>
              <w:sz w:val="24"/>
              <w:szCs w:val="22"/>
            </w:rPr>
            <w:fldChar w:fldCharType="end"/>
          </w:r>
        </w:p>
      </w:sdtContent>
    </w:sdt>
    <w:p w14:paraId="74A00889" w14:textId="498C81C6" w:rsidR="00785DE7" w:rsidRDefault="009941F3" w:rsidP="00C8389F">
      <w:pPr>
        <w:pStyle w:val="Heading1"/>
        <w:numPr>
          <w:ilvl w:val="0"/>
          <w:numId w:val="0"/>
        </w:numPr>
      </w:pPr>
      <w:r>
        <w:fldChar w:fldCharType="begin"/>
      </w:r>
      <w:r>
        <w:instrText xml:space="preserve"> TOC \h \z \c "Table" </w:instrText>
      </w:r>
      <w:r>
        <w:fldChar w:fldCharType="separate"/>
      </w:r>
      <w:r>
        <w:rPr>
          <w:rFonts w:asciiTheme="minorHAnsi" w:eastAsiaTheme="minorHAnsi" w:hAnsiTheme="minorHAnsi" w:cstheme="minorBidi"/>
          <w:b/>
          <w:bCs/>
          <w:noProof/>
          <w:color w:val="auto"/>
          <w:sz w:val="22"/>
          <w:szCs w:val="22"/>
        </w:rPr>
        <w:fldChar w:fldCharType="end"/>
      </w:r>
    </w:p>
    <w:p w14:paraId="3A7452E6" w14:textId="77777777" w:rsidR="00785DE7" w:rsidRDefault="00785DE7"/>
    <w:p w14:paraId="1B9D2763" w14:textId="30E44251" w:rsidR="008E3316" w:rsidRDefault="008E3316" w:rsidP="00C3029B"/>
    <w:p w14:paraId="3FD0E9A1" w14:textId="7B3A2B06" w:rsidR="00AA369C" w:rsidRDefault="00AA369C" w:rsidP="00C3029B"/>
    <w:p w14:paraId="01916C0F" w14:textId="42EB3E10" w:rsidR="00AA369C" w:rsidRDefault="00AA369C" w:rsidP="00C3029B"/>
    <w:p w14:paraId="55B8B1A5" w14:textId="2983F756" w:rsidR="00AA369C" w:rsidRDefault="00AA369C" w:rsidP="00C3029B"/>
    <w:p w14:paraId="46B46367" w14:textId="115632FF" w:rsidR="00AA369C" w:rsidRDefault="00AA369C" w:rsidP="00C3029B"/>
    <w:p w14:paraId="32EF2C8A" w14:textId="1C8C840D" w:rsidR="00AA369C" w:rsidRDefault="00AA369C" w:rsidP="00C3029B"/>
    <w:p w14:paraId="55B29900" w14:textId="3FA46A45" w:rsidR="00AA369C" w:rsidRDefault="00AA369C" w:rsidP="00C3029B"/>
    <w:p w14:paraId="218DA7AB" w14:textId="5266135A" w:rsidR="00AA369C" w:rsidRDefault="00AA369C" w:rsidP="00C3029B"/>
    <w:p w14:paraId="3101416F" w14:textId="1837FBB8" w:rsidR="00AA369C" w:rsidRDefault="00AA369C" w:rsidP="00C3029B"/>
    <w:p w14:paraId="36C084C1" w14:textId="12B1C1D3" w:rsidR="00AA369C" w:rsidRDefault="00AA369C" w:rsidP="00C3029B"/>
    <w:p w14:paraId="486569BC" w14:textId="75961FF8" w:rsidR="00AA369C" w:rsidRDefault="00AA369C" w:rsidP="00C3029B"/>
    <w:p w14:paraId="693482C1" w14:textId="77777777" w:rsidR="00DF1884" w:rsidRPr="00B85684" w:rsidRDefault="00DF1884" w:rsidP="00AF62D1">
      <w:pPr>
        <w:rPr>
          <w:rFonts w:eastAsiaTheme="majorEastAsia" w:cstheme="majorBidi"/>
          <w:sz w:val="40"/>
          <w:szCs w:val="32"/>
        </w:rPr>
      </w:pPr>
    </w:p>
    <w:p w14:paraId="53923BBE" w14:textId="23FBD5D6" w:rsidR="00610C8C" w:rsidRPr="002850D3" w:rsidRDefault="00425691" w:rsidP="00425691">
      <w:pPr>
        <w:pStyle w:val="Heading1"/>
        <w:numPr>
          <w:ilvl w:val="0"/>
          <w:numId w:val="19"/>
        </w:numPr>
      </w:pPr>
      <w:bookmarkStart w:id="2" w:name="_Toc196688657"/>
      <w:r w:rsidRPr="002850D3">
        <w:lastRenderedPageBreak/>
        <w:t>Introduction</w:t>
      </w:r>
      <w:bookmarkEnd w:id="2"/>
    </w:p>
    <w:p w14:paraId="0BE8B765" w14:textId="77777777" w:rsidR="00BC64E2" w:rsidRDefault="00BC64E2" w:rsidP="00BC64E2">
      <w:pPr>
        <w:spacing w:before="100" w:beforeAutospacing="1" w:after="100" w:afterAutospacing="1"/>
        <w:rPr>
          <w:rFonts w:eastAsia="Times New Roman" w:cs="Arial"/>
          <w:szCs w:val="24"/>
          <w:lang w:val="en-GB" w:eastAsia="en-GB"/>
        </w:rPr>
      </w:pPr>
      <w:r w:rsidRPr="00BC64E2">
        <w:rPr>
          <w:rFonts w:eastAsia="Times New Roman" w:cs="Arial"/>
          <w:szCs w:val="24"/>
          <w:lang w:val="en-GB" w:eastAsia="en-GB"/>
        </w:rPr>
        <w:t xml:space="preserve">In the fast-paced world of global e-commerce, operational efficiency and innovation are crucial. Amazon, renowned for its rapid fulfilment and vast logistics network, depends on the flawless performance of its process equipment to meet delivery standards and maintain customer satisfaction. </w:t>
      </w:r>
    </w:p>
    <w:p w14:paraId="2C1B4807" w14:textId="7D64F193" w:rsidR="00BC64E2" w:rsidRPr="00BC64E2" w:rsidRDefault="00BC64E2" w:rsidP="00BC64E2">
      <w:pPr>
        <w:spacing w:before="100" w:beforeAutospacing="1" w:after="100" w:afterAutospacing="1"/>
        <w:rPr>
          <w:rFonts w:eastAsia="Times New Roman" w:cs="Arial"/>
          <w:szCs w:val="24"/>
          <w:lang w:val="en-GB" w:eastAsia="en-GB"/>
        </w:rPr>
      </w:pPr>
      <w:r w:rsidRPr="00BC64E2">
        <w:rPr>
          <w:rFonts w:eastAsia="Times New Roman" w:cs="Arial"/>
          <w:szCs w:val="24"/>
          <w:lang w:val="en-GB" w:eastAsia="en-GB"/>
        </w:rPr>
        <w:t>To achieve this, Amazon</w:t>
      </w:r>
      <w:r>
        <w:rPr>
          <w:rFonts w:eastAsia="Times New Roman" w:cs="Arial"/>
          <w:szCs w:val="24"/>
          <w:lang w:val="en-GB" w:eastAsia="en-GB"/>
        </w:rPr>
        <w:t xml:space="preserve"> </w:t>
      </w:r>
      <w:r w:rsidRPr="00BC64E2">
        <w:rPr>
          <w:rFonts w:eastAsia="Times New Roman" w:cs="Arial"/>
          <w:szCs w:val="24"/>
          <w:lang w:val="en-GB" w:eastAsia="en-GB"/>
        </w:rPr>
        <w:t xml:space="preserve">focuses </w:t>
      </w:r>
      <w:r>
        <w:rPr>
          <w:rFonts w:eastAsia="Times New Roman" w:cs="Arial"/>
          <w:szCs w:val="24"/>
          <w:lang w:val="en-GB" w:eastAsia="en-GB"/>
        </w:rPr>
        <w:t xml:space="preserve">highly </w:t>
      </w:r>
      <w:r w:rsidRPr="00BC64E2">
        <w:rPr>
          <w:rFonts w:eastAsia="Times New Roman" w:cs="Arial"/>
          <w:szCs w:val="24"/>
          <w:lang w:val="en-GB" w:eastAsia="en-GB"/>
        </w:rPr>
        <w:t xml:space="preserve">on maintaining its sortation systems, conveyance equipment and infrastructure. Historically, maintenance was either reactive or scheduled preventively—approaches that, while beneficial, often resulted in downtime and inefficiencies. To address these challenges, Amazon implemented a condition-based maintenance (CBM) strategy. According to Massey </w:t>
      </w:r>
      <w:sdt>
        <w:sdtPr>
          <w:rPr>
            <w:rFonts w:eastAsia="Times New Roman" w:cs="Arial"/>
            <w:szCs w:val="24"/>
            <w:lang w:val="en-GB" w:eastAsia="en-GB"/>
          </w:rPr>
          <w:id w:val="8643950"/>
          <w:citation/>
        </w:sdtPr>
        <w:sdtContent>
          <w:r>
            <w:rPr>
              <w:rFonts w:eastAsia="Times New Roman" w:cs="Arial"/>
              <w:szCs w:val="24"/>
              <w:lang w:val="en-GB" w:eastAsia="en-GB"/>
            </w:rPr>
            <w:fldChar w:fldCharType="begin"/>
          </w:r>
          <w:r>
            <w:rPr>
              <w:rFonts w:eastAsia="Times New Roman" w:cs="Arial"/>
              <w:szCs w:val="24"/>
              <w:lang w:val="en-GB" w:eastAsia="en-GB"/>
            </w:rPr>
            <w:instrText xml:space="preserve">CITATION Jam24 \n  \t  \l 2057 </w:instrText>
          </w:r>
          <w:r>
            <w:rPr>
              <w:rFonts w:eastAsia="Times New Roman" w:cs="Arial"/>
              <w:szCs w:val="24"/>
              <w:lang w:val="en-GB" w:eastAsia="en-GB"/>
            </w:rPr>
            <w:fldChar w:fldCharType="separate"/>
          </w:r>
          <w:r w:rsidR="00422E77" w:rsidRPr="00422E77">
            <w:rPr>
              <w:rFonts w:eastAsia="Times New Roman" w:cs="Arial"/>
              <w:noProof/>
              <w:szCs w:val="24"/>
              <w:lang w:val="en-GB" w:eastAsia="en-GB"/>
            </w:rPr>
            <w:t>(2024)</w:t>
          </w:r>
          <w:r>
            <w:rPr>
              <w:rFonts w:eastAsia="Times New Roman" w:cs="Arial"/>
              <w:szCs w:val="24"/>
              <w:lang w:val="en-GB" w:eastAsia="en-GB"/>
            </w:rPr>
            <w:fldChar w:fldCharType="end"/>
          </w:r>
        </w:sdtContent>
      </w:sdt>
      <w:r w:rsidRPr="00BC64E2">
        <w:rPr>
          <w:rFonts w:eastAsia="Times New Roman" w:cs="Arial"/>
          <w:szCs w:val="24"/>
          <w:lang w:val="en-GB" w:eastAsia="en-GB"/>
        </w:rPr>
        <w:t xml:space="preserve">, CBM uses </w:t>
      </w:r>
      <w:r w:rsidR="00E146F0">
        <w:rPr>
          <w:rFonts w:eastAsia="Times New Roman" w:cs="Arial"/>
          <w:szCs w:val="24"/>
          <w:lang w:val="en-GB" w:eastAsia="en-GB"/>
        </w:rPr>
        <w:t xml:space="preserve">condition testing </w:t>
      </w:r>
      <w:r w:rsidRPr="00BC64E2">
        <w:rPr>
          <w:rFonts w:eastAsia="Times New Roman" w:cs="Arial"/>
          <w:szCs w:val="24"/>
          <w:lang w:val="en-GB" w:eastAsia="en-GB"/>
        </w:rPr>
        <w:t>data to detect early signs of equipment failure, enabling timely interventions that enhance reliability and reduce disruptions.</w:t>
      </w:r>
    </w:p>
    <w:p w14:paraId="2DA70192" w14:textId="0B9DE231" w:rsidR="00BC64E2" w:rsidRPr="00BC64E2" w:rsidRDefault="00BC64E2" w:rsidP="00BC64E2">
      <w:pPr>
        <w:spacing w:before="100" w:beforeAutospacing="1" w:after="100" w:afterAutospacing="1"/>
        <w:rPr>
          <w:rFonts w:eastAsia="Times New Roman" w:cs="Arial"/>
          <w:szCs w:val="24"/>
          <w:lang w:val="en-GB" w:eastAsia="en-GB"/>
        </w:rPr>
      </w:pPr>
      <w:r w:rsidRPr="00BC64E2">
        <w:rPr>
          <w:rFonts w:eastAsia="Times New Roman" w:cs="Arial"/>
          <w:szCs w:val="24"/>
          <w:lang w:val="en-GB" w:eastAsia="en-GB"/>
        </w:rPr>
        <w:t xml:space="preserve">A key advancement in this transition has been the introduction of </w:t>
      </w:r>
      <w:r w:rsidR="00635BFF">
        <w:rPr>
          <w:rFonts w:eastAsia="Times New Roman" w:cs="Arial"/>
          <w:szCs w:val="24"/>
          <w:lang w:val="en-GB" w:eastAsia="en-GB"/>
        </w:rPr>
        <w:t>U</w:t>
      </w:r>
      <w:r w:rsidRPr="00BC64E2">
        <w:rPr>
          <w:rFonts w:eastAsia="Times New Roman" w:cs="Arial"/>
          <w:szCs w:val="24"/>
          <w:lang w:val="en-GB" w:eastAsia="en-GB"/>
        </w:rPr>
        <w:t>ltrasound technology, which detects early-stage faults such as bearing wear, air leaks and electrical discharges. This proactive approach has reduced unplanned downtime and extended equipment life. However, the implementation of this technology required more than just technical changes—it also demanded a cultural shift across the organi</w:t>
      </w:r>
      <w:r>
        <w:rPr>
          <w:rFonts w:eastAsia="Times New Roman" w:cs="Arial"/>
          <w:szCs w:val="24"/>
          <w:lang w:val="en-GB" w:eastAsia="en-GB"/>
        </w:rPr>
        <w:t>s</w:t>
      </w:r>
      <w:r w:rsidRPr="00BC64E2">
        <w:rPr>
          <w:rFonts w:eastAsia="Times New Roman" w:cs="Arial"/>
          <w:szCs w:val="24"/>
          <w:lang w:val="en-GB" w:eastAsia="en-GB"/>
        </w:rPr>
        <w:t>ation.</w:t>
      </w:r>
    </w:p>
    <w:p w14:paraId="3386B837" w14:textId="4CFF7A1C" w:rsidR="00425691" w:rsidRPr="0062663A" w:rsidRDefault="00BC64E2" w:rsidP="0062663A">
      <w:pPr>
        <w:spacing w:before="100" w:beforeAutospacing="1" w:after="100" w:afterAutospacing="1"/>
        <w:rPr>
          <w:rFonts w:eastAsia="Times New Roman" w:cs="Arial"/>
          <w:szCs w:val="24"/>
          <w:lang w:val="en-GB" w:eastAsia="en-GB"/>
        </w:rPr>
      </w:pPr>
      <w:r w:rsidRPr="00BC64E2">
        <w:rPr>
          <w:rFonts w:eastAsia="Times New Roman" w:cs="Arial"/>
          <w:szCs w:val="24"/>
          <w:lang w:val="en-GB" w:eastAsia="en-GB"/>
        </w:rPr>
        <w:t>This report examines how Amazon introduced and managed ultrasound technology, focusing on leadership, communication, and employee training. Using Lewin’s Forcefield Analysis, it explores the driving and resisting forces behind the change, while Kotter’s 8-Step Change Model assesses the process. Herzberg’s Two-Factor Theory is applied to evaluate employee motivation during the transition. The report concludes with actionable insights and recommendations for future technological rollouts and sustained operational success.</w:t>
      </w:r>
    </w:p>
    <w:p w14:paraId="4A09E9D4" w14:textId="109338F2" w:rsidR="004E55D5" w:rsidRDefault="00425691" w:rsidP="004E55D5">
      <w:pPr>
        <w:pStyle w:val="Heading1"/>
        <w:numPr>
          <w:ilvl w:val="0"/>
          <w:numId w:val="19"/>
        </w:numPr>
      </w:pPr>
      <w:bookmarkStart w:id="3" w:name="_Toc196688658"/>
      <w:r>
        <w:lastRenderedPageBreak/>
        <w:t>Main Findings</w:t>
      </w:r>
      <w:bookmarkEnd w:id="3"/>
      <w:r>
        <w:t xml:space="preserve"> </w:t>
      </w:r>
    </w:p>
    <w:p w14:paraId="58DBC45F" w14:textId="77777777" w:rsidR="00227E5B" w:rsidRPr="00227E5B" w:rsidRDefault="00227E5B" w:rsidP="00227E5B">
      <w:pPr>
        <w:pStyle w:val="ListParagraph"/>
        <w:keepNext/>
        <w:keepLines/>
        <w:numPr>
          <w:ilvl w:val="0"/>
          <w:numId w:val="18"/>
        </w:numPr>
        <w:spacing w:before="240" w:after="0"/>
        <w:contextualSpacing w:val="0"/>
        <w:outlineLvl w:val="0"/>
        <w:rPr>
          <w:rFonts w:eastAsiaTheme="majorEastAsia" w:cstheme="majorBidi"/>
          <w:vanish/>
          <w:color w:val="2F5496" w:themeColor="accent1" w:themeShade="BF"/>
          <w:sz w:val="40"/>
          <w:szCs w:val="32"/>
        </w:rPr>
      </w:pPr>
      <w:bookmarkStart w:id="4" w:name="_Toc196675195"/>
      <w:bookmarkStart w:id="5" w:name="_Toc196680808"/>
      <w:bookmarkStart w:id="6" w:name="_Toc196680836"/>
      <w:bookmarkStart w:id="7" w:name="_Toc196680864"/>
      <w:bookmarkStart w:id="8" w:name="_Toc196682064"/>
      <w:bookmarkStart w:id="9" w:name="_Toc196682591"/>
      <w:bookmarkStart w:id="10" w:name="_Toc196682615"/>
      <w:bookmarkStart w:id="11" w:name="_Toc196684627"/>
      <w:bookmarkStart w:id="12" w:name="_Toc196684651"/>
      <w:bookmarkStart w:id="13" w:name="_Toc196686194"/>
      <w:bookmarkStart w:id="14" w:name="_Toc196687797"/>
      <w:bookmarkStart w:id="15" w:name="_Toc196688090"/>
      <w:bookmarkStart w:id="16" w:name="_Toc196688125"/>
      <w:bookmarkStart w:id="17" w:name="_Toc196688659"/>
      <w:bookmarkEnd w:id="4"/>
      <w:bookmarkEnd w:id="5"/>
      <w:bookmarkEnd w:id="6"/>
      <w:bookmarkEnd w:id="7"/>
      <w:bookmarkEnd w:id="8"/>
      <w:bookmarkEnd w:id="9"/>
      <w:bookmarkEnd w:id="10"/>
      <w:bookmarkEnd w:id="11"/>
      <w:bookmarkEnd w:id="12"/>
      <w:bookmarkEnd w:id="13"/>
      <w:bookmarkEnd w:id="14"/>
      <w:bookmarkEnd w:id="15"/>
      <w:bookmarkEnd w:id="16"/>
      <w:bookmarkEnd w:id="17"/>
    </w:p>
    <w:p w14:paraId="3D83E1AE" w14:textId="77777777" w:rsidR="00227E5B" w:rsidRPr="00227E5B" w:rsidRDefault="00227E5B" w:rsidP="00227E5B">
      <w:pPr>
        <w:pStyle w:val="ListParagraph"/>
        <w:keepNext/>
        <w:keepLines/>
        <w:numPr>
          <w:ilvl w:val="0"/>
          <w:numId w:val="18"/>
        </w:numPr>
        <w:spacing w:before="240" w:after="0"/>
        <w:contextualSpacing w:val="0"/>
        <w:outlineLvl w:val="0"/>
        <w:rPr>
          <w:rFonts w:eastAsiaTheme="majorEastAsia" w:cstheme="majorBidi"/>
          <w:vanish/>
          <w:color w:val="2F5496" w:themeColor="accent1" w:themeShade="BF"/>
          <w:sz w:val="40"/>
          <w:szCs w:val="32"/>
        </w:rPr>
      </w:pPr>
      <w:bookmarkStart w:id="18" w:name="_Toc196675196"/>
      <w:bookmarkStart w:id="19" w:name="_Toc196680809"/>
      <w:bookmarkStart w:id="20" w:name="_Toc196680837"/>
      <w:bookmarkStart w:id="21" w:name="_Toc196680865"/>
      <w:bookmarkStart w:id="22" w:name="_Toc196682065"/>
      <w:bookmarkStart w:id="23" w:name="_Toc196682592"/>
      <w:bookmarkStart w:id="24" w:name="_Toc196682616"/>
      <w:bookmarkStart w:id="25" w:name="_Toc196684628"/>
      <w:bookmarkStart w:id="26" w:name="_Toc196684652"/>
      <w:bookmarkStart w:id="27" w:name="_Toc196686195"/>
      <w:bookmarkStart w:id="28" w:name="_Toc196687798"/>
      <w:bookmarkStart w:id="29" w:name="_Toc196688091"/>
      <w:bookmarkStart w:id="30" w:name="_Toc196688126"/>
      <w:bookmarkStart w:id="31" w:name="_Toc196688660"/>
      <w:bookmarkEnd w:id="18"/>
      <w:bookmarkEnd w:id="19"/>
      <w:bookmarkEnd w:id="20"/>
      <w:bookmarkEnd w:id="21"/>
      <w:bookmarkEnd w:id="22"/>
      <w:bookmarkEnd w:id="23"/>
      <w:bookmarkEnd w:id="24"/>
      <w:bookmarkEnd w:id="25"/>
      <w:bookmarkEnd w:id="26"/>
      <w:bookmarkEnd w:id="27"/>
      <w:bookmarkEnd w:id="28"/>
      <w:bookmarkEnd w:id="29"/>
      <w:bookmarkEnd w:id="30"/>
      <w:bookmarkEnd w:id="31"/>
    </w:p>
    <w:p w14:paraId="493D2F8F" w14:textId="77777777" w:rsidR="00227E5B" w:rsidRPr="00227E5B" w:rsidRDefault="00227E5B" w:rsidP="00227E5B">
      <w:pPr>
        <w:pStyle w:val="ListParagraph"/>
        <w:keepNext/>
        <w:keepLines/>
        <w:numPr>
          <w:ilvl w:val="0"/>
          <w:numId w:val="18"/>
        </w:numPr>
        <w:spacing w:before="240" w:after="0"/>
        <w:contextualSpacing w:val="0"/>
        <w:outlineLvl w:val="0"/>
        <w:rPr>
          <w:rFonts w:eastAsiaTheme="majorEastAsia" w:cstheme="majorBidi"/>
          <w:vanish/>
          <w:color w:val="2F5496" w:themeColor="accent1" w:themeShade="BF"/>
          <w:sz w:val="40"/>
          <w:szCs w:val="32"/>
        </w:rPr>
      </w:pPr>
      <w:bookmarkStart w:id="32" w:name="_Toc196675197"/>
      <w:bookmarkStart w:id="33" w:name="_Toc196680810"/>
      <w:bookmarkStart w:id="34" w:name="_Toc196680838"/>
      <w:bookmarkStart w:id="35" w:name="_Toc196680866"/>
      <w:bookmarkStart w:id="36" w:name="_Toc196682066"/>
      <w:bookmarkStart w:id="37" w:name="_Toc196682593"/>
      <w:bookmarkStart w:id="38" w:name="_Toc196682617"/>
      <w:bookmarkStart w:id="39" w:name="_Toc196684629"/>
      <w:bookmarkStart w:id="40" w:name="_Toc196684653"/>
      <w:bookmarkStart w:id="41" w:name="_Toc196686196"/>
      <w:bookmarkStart w:id="42" w:name="_Toc196687799"/>
      <w:bookmarkStart w:id="43" w:name="_Toc196688092"/>
      <w:bookmarkStart w:id="44" w:name="_Toc196688127"/>
      <w:bookmarkStart w:id="45" w:name="_Toc196688661"/>
      <w:bookmarkEnd w:id="32"/>
      <w:bookmarkEnd w:id="33"/>
      <w:bookmarkEnd w:id="34"/>
      <w:bookmarkEnd w:id="35"/>
      <w:bookmarkEnd w:id="36"/>
      <w:bookmarkEnd w:id="37"/>
      <w:bookmarkEnd w:id="38"/>
      <w:bookmarkEnd w:id="39"/>
      <w:bookmarkEnd w:id="40"/>
      <w:bookmarkEnd w:id="41"/>
      <w:bookmarkEnd w:id="42"/>
      <w:bookmarkEnd w:id="43"/>
      <w:bookmarkEnd w:id="44"/>
      <w:bookmarkEnd w:id="45"/>
    </w:p>
    <w:p w14:paraId="7AFC614B" w14:textId="4FE9EED2" w:rsidR="00227E5B" w:rsidRPr="00227E5B" w:rsidRDefault="00227E5B" w:rsidP="00227E5B">
      <w:pPr>
        <w:pStyle w:val="Heading2"/>
      </w:pPr>
      <w:bookmarkStart w:id="46" w:name="_Toc196688662"/>
      <w:r>
        <w:t>What is change</w:t>
      </w:r>
      <w:r w:rsidR="00682362">
        <w:t>?</w:t>
      </w:r>
      <w:bookmarkEnd w:id="46"/>
    </w:p>
    <w:p w14:paraId="6F9FB8D7" w14:textId="25C874A2" w:rsidR="0056742D" w:rsidRDefault="00F86F8D" w:rsidP="005718DF">
      <w:r>
        <w:t xml:space="preserve">Gee </w:t>
      </w:r>
      <w:sdt>
        <w:sdtPr>
          <w:id w:val="1647238767"/>
          <w:citation/>
        </w:sdtPr>
        <w:sdtContent>
          <w:r>
            <w:fldChar w:fldCharType="begin"/>
          </w:r>
          <w:r>
            <w:rPr>
              <w:lang w:val="en-GB"/>
            </w:rPr>
            <w:instrText xml:space="preserve">CITATION Jim11 \n  \t  \l 2057 </w:instrText>
          </w:r>
          <w:r>
            <w:fldChar w:fldCharType="separate"/>
          </w:r>
          <w:r w:rsidR="00422E77" w:rsidRPr="00422E77">
            <w:rPr>
              <w:noProof/>
              <w:lang w:val="en-GB"/>
            </w:rPr>
            <w:t>(2011)</w:t>
          </w:r>
          <w:r>
            <w:fldChar w:fldCharType="end"/>
          </w:r>
        </w:sdtContent>
      </w:sdt>
      <w:r>
        <w:t xml:space="preserve"> notes that around 500 BC, Greek philosopher Heraclitus stated, “There is nothing permanent except change.” Change is the ongoing process of transformation in people, circumstances</w:t>
      </w:r>
      <w:r w:rsidR="00772E76">
        <w:t xml:space="preserve"> </w:t>
      </w:r>
      <w:r>
        <w:t>and systems. Although natural and constant, it’s often perceived as uncomfortable, uncertain, and even threatening. This resistance stems from our desire for stability. Yet, when approached with awareness and intention, change becomes a source of empowerment. By embracing discomfort as part of growth and recogni</w:t>
      </w:r>
      <w:r w:rsidR="00772E76">
        <w:t>s</w:t>
      </w:r>
      <w:r>
        <w:t>ing fear as a signal for transformation, we shift our perspective. Change, when welcomed, becomes less of a storm to weather and more of a path to possibility.</w:t>
      </w:r>
    </w:p>
    <w:p w14:paraId="40B915B3" w14:textId="5C2C45F6" w:rsidR="00787CBD" w:rsidRDefault="00787CBD" w:rsidP="00787CBD">
      <w:pPr>
        <w:pStyle w:val="Heading2"/>
      </w:pPr>
      <w:bookmarkStart w:id="47" w:name="_Toc196688663"/>
      <w:r>
        <w:t>Background and Context</w:t>
      </w:r>
      <w:bookmarkEnd w:id="47"/>
    </w:p>
    <w:p w14:paraId="43E4ED17" w14:textId="24683828" w:rsidR="00F401AB" w:rsidRPr="00F401AB" w:rsidRDefault="00F401AB" w:rsidP="00F401AB">
      <w:pPr>
        <w:rPr>
          <w:lang w:val="en-GB" w:eastAsia="en-GB"/>
        </w:rPr>
      </w:pPr>
      <w:r w:rsidRPr="00F401AB">
        <w:rPr>
          <w:lang w:val="en-GB" w:eastAsia="en-GB"/>
        </w:rPr>
        <w:t>Founded in 1994, Amazon has skyroc</w:t>
      </w:r>
      <w:r>
        <w:rPr>
          <w:lang w:val="en-GB" w:eastAsia="en-GB"/>
        </w:rPr>
        <w:t>keted</w:t>
      </w:r>
      <w:r w:rsidRPr="00F401AB">
        <w:rPr>
          <w:lang w:val="en-GB" w:eastAsia="en-GB"/>
        </w:rPr>
        <w:t xml:space="preserve"> from an online bookstore to the world’s largest e-commerce and cloud computing giant, completely transforming how we shop and use digital services. Its relentless drive for speed, efficiency, and innovation has powered its growth.</w:t>
      </w:r>
    </w:p>
    <w:p w14:paraId="40685622" w14:textId="1208D4F9" w:rsidR="00F401AB" w:rsidRPr="00F401AB" w:rsidRDefault="00F401AB" w:rsidP="00F401AB">
      <w:pPr>
        <w:rPr>
          <w:lang w:val="en-GB" w:eastAsia="en-GB"/>
        </w:rPr>
      </w:pPr>
      <w:r w:rsidRPr="00F401AB">
        <w:rPr>
          <w:lang w:val="en-GB" w:eastAsia="en-GB"/>
        </w:rPr>
        <w:t xml:space="preserve">At the heart of Amazon’s success is its vast network of fulfilment centres, where cutting-edge technology and automation handle an incredible volume of orders. According to Buck </w:t>
      </w:r>
      <w:sdt>
        <w:sdtPr>
          <w:rPr>
            <w:lang w:val="en-GB" w:eastAsia="en-GB"/>
          </w:rPr>
          <w:id w:val="-1210192528"/>
          <w:citation/>
        </w:sdtPr>
        <w:sdtContent>
          <w:r>
            <w:rPr>
              <w:lang w:val="en-GB" w:eastAsia="en-GB"/>
            </w:rPr>
            <w:fldChar w:fldCharType="begin"/>
          </w:r>
          <w:r>
            <w:rPr>
              <w:lang w:val="en-GB" w:eastAsia="en-GB"/>
            </w:rPr>
            <w:instrText xml:space="preserve">CITATION And25 \n  \t  \l 2057 </w:instrText>
          </w:r>
          <w:r>
            <w:rPr>
              <w:lang w:val="en-GB" w:eastAsia="en-GB"/>
            </w:rPr>
            <w:fldChar w:fldCharType="separate"/>
          </w:r>
          <w:r w:rsidR="00422E77" w:rsidRPr="00422E77">
            <w:rPr>
              <w:noProof/>
              <w:lang w:val="en-GB" w:eastAsia="en-GB"/>
            </w:rPr>
            <w:t>(2025)</w:t>
          </w:r>
          <w:r>
            <w:rPr>
              <w:lang w:val="en-GB" w:eastAsia="en-GB"/>
            </w:rPr>
            <w:fldChar w:fldCharType="end"/>
          </w:r>
        </w:sdtContent>
      </w:sdt>
      <w:r w:rsidRPr="00F401AB">
        <w:rPr>
          <w:lang w:val="en-GB" w:eastAsia="en-GB"/>
        </w:rPr>
        <w:t>, Amazon processes a jaw-dropping 1.6 million orders daily — more than 66,000 an hour and 1,000 a minute. With same-day delivery now a customer expectation, the demand on conveyance and sortation equipment to run flawlessly is higher than ever.</w:t>
      </w:r>
    </w:p>
    <w:p w14:paraId="7DBD3AD4" w14:textId="7F2E019E" w:rsidR="00F401AB" w:rsidRPr="00F401AB" w:rsidRDefault="00F401AB" w:rsidP="00F401AB">
      <w:pPr>
        <w:rPr>
          <w:lang w:val="en-GB" w:eastAsia="en-GB"/>
        </w:rPr>
      </w:pPr>
      <w:r w:rsidRPr="00F401AB">
        <w:rPr>
          <w:lang w:val="en-GB" w:eastAsia="en-GB"/>
        </w:rPr>
        <w:t xml:space="preserve">These fulfilment centres are built to process massive quantities of orders quickly, but maintaining the machinery is crucial to prevent costly disruptions. Traditionally, maintenance was either reactive or scheduled in advance, which often failed to predict equipment failures, leading to downtime and </w:t>
      </w:r>
      <w:r w:rsidR="001F4E52">
        <w:rPr>
          <w:lang w:val="en-GB" w:eastAsia="en-GB"/>
        </w:rPr>
        <w:t>customer impact</w:t>
      </w:r>
      <w:r w:rsidRPr="00F401AB">
        <w:rPr>
          <w:lang w:val="en-GB" w:eastAsia="en-GB"/>
        </w:rPr>
        <w:t>. During peak periods, these failures can be devastating to order speeds and customer satisfaction.</w:t>
      </w:r>
    </w:p>
    <w:p w14:paraId="5F86C71B" w14:textId="2932DA8B" w:rsidR="00F401AB" w:rsidRPr="00F401AB" w:rsidRDefault="00F401AB" w:rsidP="00F401AB">
      <w:pPr>
        <w:rPr>
          <w:lang w:val="en-GB" w:eastAsia="en-GB"/>
        </w:rPr>
      </w:pPr>
      <w:r w:rsidRPr="00F401AB">
        <w:rPr>
          <w:lang w:val="en-GB" w:eastAsia="en-GB"/>
        </w:rPr>
        <w:t>To stay ahead, Amazon has revolutioni</w:t>
      </w:r>
      <w:r w:rsidR="001F4E52">
        <w:rPr>
          <w:lang w:val="en-GB" w:eastAsia="en-GB"/>
        </w:rPr>
        <w:t>s</w:t>
      </w:r>
      <w:r w:rsidRPr="00F401AB">
        <w:rPr>
          <w:lang w:val="en-GB" w:eastAsia="en-GB"/>
        </w:rPr>
        <w:t xml:space="preserve">ed its approach by embracing predictive maintenance strategies. By adopting condition-based maintenance (CBM), Amazon now monitors equipment </w:t>
      </w:r>
      <w:r w:rsidR="001F4E52">
        <w:rPr>
          <w:lang w:val="en-GB" w:eastAsia="en-GB"/>
        </w:rPr>
        <w:t>through conditional testing and analysis</w:t>
      </w:r>
      <w:r w:rsidRPr="00F401AB">
        <w:rPr>
          <w:lang w:val="en-GB" w:eastAsia="en-GB"/>
        </w:rPr>
        <w:t xml:space="preserve">, detecting potential issues </w:t>
      </w:r>
      <w:r w:rsidRPr="00F401AB">
        <w:rPr>
          <w:lang w:val="en-GB" w:eastAsia="en-GB"/>
        </w:rPr>
        <w:lastRenderedPageBreak/>
        <w:t>before they disrupt operations. This proactive approach reduces downtime and extends the life of its machinery.</w:t>
      </w:r>
    </w:p>
    <w:p w14:paraId="606F4950" w14:textId="77777777" w:rsidR="00D309A9" w:rsidRPr="001F4E52" w:rsidRDefault="00F401AB" w:rsidP="005718DF">
      <w:pPr>
        <w:rPr>
          <w:lang w:val="en-GB" w:eastAsia="en-GB"/>
        </w:rPr>
      </w:pPr>
      <w:r w:rsidRPr="00F401AB">
        <w:rPr>
          <w:lang w:val="en-GB" w:eastAsia="en-GB"/>
        </w:rPr>
        <w:t xml:space="preserve">A game-changer in Amazon’s CBM strategy is the use of </w:t>
      </w:r>
      <w:r w:rsidRPr="001F4E52">
        <w:rPr>
          <w:bCs/>
          <w:lang w:val="en-GB" w:eastAsia="en-GB"/>
        </w:rPr>
        <w:t>ultrasound technology</w:t>
      </w:r>
      <w:r w:rsidRPr="00F401AB">
        <w:rPr>
          <w:lang w:val="en-GB" w:eastAsia="en-GB"/>
        </w:rPr>
        <w:t>. Ultrasound tools allow maintenance teams to detect early-stage faults, like bearing wear, air leaks, and electrical discharges, before they become major problems. This technology ensures that Amazon's fulfilment network runs smoothly, minimi</w:t>
      </w:r>
      <w:r w:rsidR="001F4E52">
        <w:rPr>
          <w:lang w:val="en-GB" w:eastAsia="en-GB"/>
        </w:rPr>
        <w:t>s</w:t>
      </w:r>
      <w:r w:rsidRPr="00F401AB">
        <w:rPr>
          <w:lang w:val="en-GB" w:eastAsia="en-GB"/>
        </w:rPr>
        <w:t>ing disruptions and keeping its operations ahead of the competition</w:t>
      </w:r>
      <w:r w:rsidR="001F4E52">
        <w:rPr>
          <w:lang w:val="en-GB" w:eastAsia="en-GB"/>
        </w:rPr>
        <w:t>.</w:t>
      </w:r>
    </w:p>
    <w:p w14:paraId="467C35D9" w14:textId="604FBC85" w:rsidR="00425691" w:rsidRDefault="00D309A9" w:rsidP="00D309A9">
      <w:pPr>
        <w:pStyle w:val="Heading2"/>
      </w:pPr>
      <w:bookmarkStart w:id="48" w:name="_Toc196688664"/>
      <w:r>
        <w:t>Jeff Bezos – One Way and Two</w:t>
      </w:r>
      <w:r w:rsidR="00787CBD">
        <w:t>-</w:t>
      </w:r>
      <w:r>
        <w:t>Way Decisions</w:t>
      </w:r>
      <w:bookmarkEnd w:id="48"/>
    </w:p>
    <w:p w14:paraId="58112E05" w14:textId="25F96739" w:rsidR="00931C33" w:rsidRPr="00931C33" w:rsidRDefault="00413DD5" w:rsidP="00393D3D">
      <w:pPr>
        <w:rPr>
          <w:lang w:val="en-GB" w:eastAsia="en-GB"/>
        </w:rPr>
      </w:pPr>
      <w:bookmarkStart w:id="49" w:name="_Toc195897717"/>
      <w:bookmarkStart w:id="50" w:name="_Toc195911835"/>
      <w:bookmarkStart w:id="51" w:name="_Toc196162848"/>
      <w:bookmarkStart w:id="52" w:name="_Toc196162951"/>
      <w:bookmarkStart w:id="53" w:name="_Toc196163281"/>
      <w:bookmarkStart w:id="54" w:name="_Toc196163339"/>
      <w:bookmarkStart w:id="55" w:name="_Toc196163649"/>
      <w:bookmarkStart w:id="56" w:name="_Toc196337785"/>
      <w:bookmarkStart w:id="57" w:name="_Toc196337811"/>
      <w:bookmarkStart w:id="58" w:name="_Toc196511096"/>
      <w:bookmarkStart w:id="59" w:name="_Toc196675199"/>
      <w:bookmarkStart w:id="60" w:name="_Toc196680814"/>
      <w:bookmarkStart w:id="61" w:name="_Toc196680842"/>
      <w:bookmarkStart w:id="62" w:name="_Toc196680870"/>
      <w:bookmarkEnd w:id="49"/>
      <w:bookmarkEnd w:id="50"/>
      <w:bookmarkEnd w:id="51"/>
      <w:bookmarkEnd w:id="52"/>
      <w:bookmarkEnd w:id="53"/>
      <w:bookmarkEnd w:id="54"/>
      <w:bookmarkEnd w:id="55"/>
      <w:bookmarkEnd w:id="56"/>
      <w:bookmarkEnd w:id="57"/>
      <w:bookmarkEnd w:id="58"/>
      <w:bookmarkEnd w:id="59"/>
      <w:bookmarkEnd w:id="60"/>
      <w:bookmarkEnd w:id="61"/>
      <w:bookmarkEnd w:id="62"/>
      <w:r>
        <w:t xml:space="preserve">Amazon's business model emphasizes speed and precision in decision-making. Dunlop </w:t>
      </w:r>
      <w:sdt>
        <w:sdtPr>
          <w:id w:val="765036693"/>
          <w:citation/>
        </w:sdtPr>
        <w:sdtContent>
          <w:r>
            <w:fldChar w:fldCharType="begin"/>
          </w:r>
          <w:r>
            <w:rPr>
              <w:lang w:val="en-GB"/>
            </w:rPr>
            <w:instrText xml:space="preserve">CITATION Chr24 \n  \t  \l 2057 </w:instrText>
          </w:r>
          <w:r>
            <w:fldChar w:fldCharType="separate"/>
          </w:r>
          <w:r w:rsidRPr="00413DD5">
            <w:rPr>
              <w:noProof/>
              <w:lang w:val="en-GB"/>
            </w:rPr>
            <w:t>(2024)</w:t>
          </w:r>
          <w:r>
            <w:fldChar w:fldCharType="end"/>
          </w:r>
        </w:sdtContent>
      </w:sdt>
      <w:r>
        <w:t xml:space="preserve"> highlights Jeff Bezos' belief that decisions are either one-way or two-way doors. One-way doors are irreversible, requiring careful thought, while two-way doors are reversible and should be made quickly by individuals or small teams. Bezos argues most decisions are two-way doors, yet many companies treat them as one-way doors. This distinction allows Amazon to reduce bureaucracy, boost innovation, and turn decision speed into a strategic advantage.</w:t>
      </w:r>
      <w:r>
        <w:t xml:space="preserve"> </w:t>
      </w:r>
      <w:r w:rsidR="00931C33">
        <w:rPr>
          <w:lang w:val="en-GB" w:eastAsia="en-GB"/>
        </w:rPr>
        <w:t>Figure 1</w:t>
      </w:r>
      <w:r w:rsidR="0064657A">
        <w:rPr>
          <w:lang w:val="en-GB" w:eastAsia="en-GB"/>
        </w:rPr>
        <w:t xml:space="preserve"> shows </w:t>
      </w:r>
      <w:r w:rsidR="00931C33">
        <w:rPr>
          <w:lang w:val="en-GB" w:eastAsia="en-GB"/>
        </w:rPr>
        <w:t xml:space="preserve">a decision flow to determine what type of door the decision is. </w:t>
      </w:r>
    </w:p>
    <w:p w14:paraId="0C4A5BD6" w14:textId="5259F72B" w:rsidR="001755C1" w:rsidRDefault="00931C33" w:rsidP="00393D3D">
      <w:r>
        <w:rPr>
          <w:noProof/>
        </w:rPr>
        <w:drawing>
          <wp:anchor distT="0" distB="0" distL="114300" distR="114300" simplePos="0" relativeHeight="251678720" behindDoc="0" locked="0" layoutInCell="1" allowOverlap="1" wp14:anchorId="3D9023EF" wp14:editId="59F69AA0">
            <wp:simplePos x="0" y="0"/>
            <wp:positionH relativeFrom="margin">
              <wp:posOffset>969529</wp:posOffset>
            </wp:positionH>
            <wp:positionV relativeFrom="paragraph">
              <wp:posOffset>8890</wp:posOffset>
            </wp:positionV>
            <wp:extent cx="3803015" cy="2789555"/>
            <wp:effectExtent l="0" t="0" r="698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257" t="6587" r="3846" b="1635"/>
                    <a:stretch/>
                  </pic:blipFill>
                  <pic:spPr bwMode="auto">
                    <a:xfrm>
                      <a:off x="0" y="0"/>
                      <a:ext cx="3803015" cy="2789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582526" w14:textId="7E8E23DD" w:rsidR="00BA19F8" w:rsidRPr="00BA19F8" w:rsidRDefault="00BA19F8" w:rsidP="00BA19F8"/>
    <w:p w14:paraId="1D709084" w14:textId="7F9A12DF" w:rsidR="00DE1EC3" w:rsidRDefault="00DE1EC3" w:rsidP="0040314A">
      <w:pPr>
        <w:spacing w:before="100" w:beforeAutospacing="1" w:after="100" w:afterAutospacing="1" w:line="240" w:lineRule="auto"/>
      </w:pPr>
    </w:p>
    <w:p w14:paraId="0264DACB" w14:textId="77777777" w:rsidR="00DE1EC3" w:rsidRDefault="00DE1EC3" w:rsidP="0040314A">
      <w:pPr>
        <w:spacing w:before="100" w:beforeAutospacing="1" w:after="100" w:afterAutospacing="1" w:line="240" w:lineRule="auto"/>
      </w:pPr>
    </w:p>
    <w:p w14:paraId="722A521E" w14:textId="77777777" w:rsidR="0034383F" w:rsidRDefault="0034383F" w:rsidP="00DE1EC3">
      <w:pPr>
        <w:spacing w:before="100" w:beforeAutospacing="1" w:after="100" w:afterAutospacing="1" w:line="240" w:lineRule="auto"/>
        <w:rPr>
          <w:rFonts w:asciiTheme="minorHAnsi" w:eastAsia="Times New Roman" w:hAnsiTheme="minorHAnsi" w:cstheme="minorHAnsi"/>
          <w:szCs w:val="24"/>
          <w:lang w:val="en-GB" w:eastAsia="en-GB"/>
        </w:rPr>
      </w:pPr>
    </w:p>
    <w:p w14:paraId="5C9D47D4" w14:textId="77777777" w:rsidR="0034383F" w:rsidRDefault="0034383F" w:rsidP="00DE1EC3">
      <w:pPr>
        <w:spacing w:before="100" w:beforeAutospacing="1" w:after="100" w:afterAutospacing="1" w:line="240" w:lineRule="auto"/>
        <w:rPr>
          <w:rFonts w:asciiTheme="minorHAnsi" w:eastAsia="Times New Roman" w:hAnsiTheme="minorHAnsi" w:cstheme="minorHAnsi"/>
          <w:szCs w:val="24"/>
          <w:lang w:val="en-GB" w:eastAsia="en-GB"/>
        </w:rPr>
      </w:pPr>
    </w:p>
    <w:p w14:paraId="18D97565" w14:textId="77777777" w:rsidR="0034383F" w:rsidRDefault="0034383F" w:rsidP="00DE1EC3">
      <w:pPr>
        <w:spacing w:before="100" w:beforeAutospacing="1" w:after="100" w:afterAutospacing="1" w:line="240" w:lineRule="auto"/>
        <w:rPr>
          <w:rFonts w:asciiTheme="minorHAnsi" w:eastAsia="Times New Roman" w:hAnsiTheme="minorHAnsi" w:cstheme="minorHAnsi"/>
          <w:szCs w:val="24"/>
          <w:lang w:val="en-GB" w:eastAsia="en-GB"/>
        </w:rPr>
      </w:pPr>
    </w:p>
    <w:p w14:paraId="5DB81F3D" w14:textId="77777777" w:rsidR="0062663A" w:rsidRDefault="0062663A"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5D7BD44A" w14:textId="13D2CBDA" w:rsidR="0062663A" w:rsidRDefault="0062663A" w:rsidP="0062663A">
      <w:pPr>
        <w:spacing w:before="100" w:beforeAutospacing="1" w:after="100" w:afterAutospacing="1" w:line="240" w:lineRule="auto"/>
        <w:rPr>
          <w:rFonts w:asciiTheme="minorHAnsi" w:eastAsia="Times New Roman" w:hAnsiTheme="minorHAnsi" w:cstheme="minorHAnsi"/>
          <w:szCs w:val="24"/>
          <w:lang w:val="en-GB" w:eastAsia="en-GB"/>
        </w:rPr>
      </w:pPr>
      <w:r>
        <w:rPr>
          <w:noProof/>
        </w:rPr>
        <mc:AlternateContent>
          <mc:Choice Requires="wps">
            <w:drawing>
              <wp:anchor distT="0" distB="0" distL="114300" distR="114300" simplePos="0" relativeHeight="251680768" behindDoc="0" locked="0" layoutInCell="1" allowOverlap="1" wp14:anchorId="60319B45" wp14:editId="31827566">
                <wp:simplePos x="0" y="0"/>
                <wp:positionH relativeFrom="margin">
                  <wp:align>center</wp:align>
                </wp:positionH>
                <wp:positionV relativeFrom="paragraph">
                  <wp:posOffset>132196</wp:posOffset>
                </wp:positionV>
                <wp:extent cx="3939540" cy="635"/>
                <wp:effectExtent l="0" t="0" r="3810" b="8255"/>
                <wp:wrapSquare wrapText="bothSides"/>
                <wp:docPr id="5" name="Text Box 5"/>
                <wp:cNvGraphicFramePr/>
                <a:graphic xmlns:a="http://schemas.openxmlformats.org/drawingml/2006/main">
                  <a:graphicData uri="http://schemas.microsoft.com/office/word/2010/wordprocessingShape">
                    <wps:wsp>
                      <wps:cNvSpPr txBox="1"/>
                      <wps:spPr>
                        <a:xfrm>
                          <a:off x="0" y="0"/>
                          <a:ext cx="3939540" cy="635"/>
                        </a:xfrm>
                        <a:prstGeom prst="rect">
                          <a:avLst/>
                        </a:prstGeom>
                        <a:solidFill>
                          <a:prstClr val="white"/>
                        </a:solidFill>
                        <a:ln>
                          <a:noFill/>
                        </a:ln>
                      </wps:spPr>
                      <wps:txbx>
                        <w:txbxContent>
                          <w:p w14:paraId="5E6A5020" w14:textId="74EE033F" w:rsidR="009941F3" w:rsidRPr="0008443B" w:rsidRDefault="009941F3" w:rsidP="00931C33">
                            <w:pPr>
                              <w:pStyle w:val="Caption"/>
                              <w:rPr>
                                <w:noProof/>
                                <w:sz w:val="24"/>
                              </w:rPr>
                            </w:pPr>
                            <w:bookmarkStart w:id="63" w:name="_Toc196680859"/>
                            <w:bookmarkStart w:id="64" w:name="_Toc196686214"/>
                            <w:bookmarkStart w:id="65" w:name="_Toc196688685"/>
                            <w:r>
                              <w:t xml:space="preserve">Figure </w:t>
                            </w:r>
                            <w:r>
                              <w:fldChar w:fldCharType="begin"/>
                            </w:r>
                            <w:r>
                              <w:instrText xml:space="preserve"> SEQ Figure \* ARABIC </w:instrText>
                            </w:r>
                            <w:r>
                              <w:fldChar w:fldCharType="separate"/>
                            </w:r>
                            <w:r w:rsidR="00422E77">
                              <w:rPr>
                                <w:noProof/>
                              </w:rPr>
                              <w:t>1</w:t>
                            </w:r>
                            <w:r>
                              <w:fldChar w:fldCharType="end"/>
                            </w:r>
                            <w:r>
                              <w:t xml:space="preserve"> - </w:t>
                            </w:r>
                            <w:r w:rsidRPr="00971B61">
                              <w:t>One-way &amp; Two-way Door Decisions</w:t>
                            </w:r>
                            <w:r>
                              <w:t xml:space="preserve">. Source Dahr </w:t>
                            </w:r>
                            <w:sdt>
                              <w:sdtPr>
                                <w:id w:val="-2113892784"/>
                                <w:citation/>
                              </w:sdtPr>
                              <w:sdtContent>
                                <w:r>
                                  <w:fldChar w:fldCharType="begin"/>
                                </w:r>
                                <w:r>
                                  <w:rPr>
                                    <w:lang w:val="en-GB"/>
                                  </w:rPr>
                                  <w:instrText xml:space="preserve">CITATION Nit23 \n  \t  \l 2057 </w:instrText>
                                </w:r>
                                <w:r>
                                  <w:fldChar w:fldCharType="separate"/>
                                </w:r>
                                <w:r w:rsidR="00422E77" w:rsidRPr="00422E77">
                                  <w:rPr>
                                    <w:noProof/>
                                    <w:lang w:val="en-GB"/>
                                  </w:rPr>
                                  <w:t>(2023)</w:t>
                                </w:r>
                                <w:r>
                                  <w:fldChar w:fldCharType="end"/>
                                </w:r>
                              </w:sdtContent>
                            </w:sdt>
                            <w:bookmarkEnd w:id="63"/>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319B45" id="_x0000_t202" coordsize="21600,21600" o:spt="202" path="m,l,21600r21600,l21600,xe">
                <v:stroke joinstyle="miter"/>
                <v:path gradientshapeok="t" o:connecttype="rect"/>
              </v:shapetype>
              <v:shape id="Text Box 5" o:spid="_x0000_s1026" type="#_x0000_t202" style="position:absolute;left:0;text-align:left;margin-left:0;margin-top:10.4pt;width:310.2pt;height:.0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" stroked="f">
                <v:textbox style="mso-fit-shape-to-text:t" inset="0,0,0,0">
                  <w:txbxContent>
                    <w:p w14:paraId="5E6A5020" w14:textId="74EE033F" w:rsidR="009941F3" w:rsidRPr="0008443B" w:rsidRDefault="009941F3" w:rsidP="00931C33">
                      <w:pPr>
                        <w:pStyle w:val="Caption"/>
                        <w:rPr>
                          <w:noProof/>
                          <w:sz w:val="24"/>
                        </w:rPr>
                      </w:pPr>
                      <w:bookmarkStart w:id="66" w:name="_Toc196680859"/>
                      <w:bookmarkStart w:id="67" w:name="_Toc196686214"/>
                      <w:bookmarkStart w:id="68" w:name="_Toc196688685"/>
                      <w:r>
                        <w:t xml:space="preserve">Figure </w:t>
                      </w:r>
                      <w:r>
                        <w:fldChar w:fldCharType="begin"/>
                      </w:r>
                      <w:r>
                        <w:instrText xml:space="preserve"> SEQ Figure \* ARABIC </w:instrText>
                      </w:r>
                      <w:r>
                        <w:fldChar w:fldCharType="separate"/>
                      </w:r>
                      <w:r w:rsidR="00422E77">
                        <w:rPr>
                          <w:noProof/>
                        </w:rPr>
                        <w:t>1</w:t>
                      </w:r>
                      <w:r>
                        <w:fldChar w:fldCharType="end"/>
                      </w:r>
                      <w:r>
                        <w:t xml:space="preserve"> - </w:t>
                      </w:r>
                      <w:r w:rsidRPr="00971B61">
                        <w:t>One-way &amp; Two-way Door Decisions</w:t>
                      </w:r>
                      <w:r>
                        <w:t xml:space="preserve">. Source Dahr </w:t>
                      </w:r>
                      <w:sdt>
                        <w:sdtPr>
                          <w:id w:val="-2113892784"/>
                          <w:citation/>
                        </w:sdtPr>
                        <w:sdtContent>
                          <w:r>
                            <w:fldChar w:fldCharType="begin"/>
                          </w:r>
                          <w:r>
                            <w:rPr>
                              <w:lang w:val="en-GB"/>
                            </w:rPr>
                            <w:instrText xml:space="preserve">CITATION Nit23 \n  \t  \l 2057 </w:instrText>
                          </w:r>
                          <w:r>
                            <w:fldChar w:fldCharType="separate"/>
                          </w:r>
                          <w:r w:rsidR="00422E77" w:rsidRPr="00422E77">
                            <w:rPr>
                              <w:noProof/>
                              <w:lang w:val="en-GB"/>
                            </w:rPr>
                            <w:t>(2023)</w:t>
                          </w:r>
                          <w:r>
                            <w:fldChar w:fldCharType="end"/>
                          </w:r>
                        </w:sdtContent>
                      </w:sdt>
                      <w:bookmarkEnd w:id="66"/>
                      <w:bookmarkEnd w:id="67"/>
                      <w:bookmarkEnd w:id="68"/>
                    </w:p>
                  </w:txbxContent>
                </v:textbox>
                <w10:wrap type="square" anchorx="margin"/>
              </v:shape>
            </w:pict>
          </mc:Fallback>
        </mc:AlternateContent>
      </w:r>
    </w:p>
    <w:p w14:paraId="7EAB29B4" w14:textId="5C7BC92D" w:rsidR="0062663A" w:rsidRDefault="0062663A" w:rsidP="0062663A">
      <w:pPr>
        <w:pStyle w:val="Heading2"/>
        <w:rPr>
          <w:rFonts w:eastAsia="Times New Roman"/>
          <w:lang w:val="en-GB" w:eastAsia="en-GB"/>
        </w:rPr>
      </w:pPr>
      <w:bookmarkStart w:id="69" w:name="_Toc196688665"/>
      <w:r>
        <w:rPr>
          <w:rFonts w:eastAsia="Times New Roman"/>
          <w:lang w:val="en-GB" w:eastAsia="en-GB"/>
        </w:rPr>
        <w:lastRenderedPageBreak/>
        <w:t>What is Ultrasound</w:t>
      </w:r>
      <w:r w:rsidR="00682362">
        <w:rPr>
          <w:rFonts w:eastAsia="Times New Roman"/>
          <w:lang w:val="en-GB" w:eastAsia="en-GB"/>
        </w:rPr>
        <w:t>?</w:t>
      </w:r>
      <w:bookmarkEnd w:id="69"/>
    </w:p>
    <w:p w14:paraId="5ACCC492" w14:textId="5559600E" w:rsidR="00422E77" w:rsidRDefault="00422E77" w:rsidP="00422E77">
      <w:r>
        <w:t>Sarow (2024)</w:t>
      </w:r>
      <w:r w:rsidR="00682362">
        <w:t xml:space="preserve"> details</w:t>
      </w:r>
      <w:r>
        <w:t>, the human ear can typically hear frequencies between 20 Hz and 20,000 Hz (20 kHz), though this range decreases with age. Ultrasound testing, operating above 20 kHz, typically ranges from 20 kHz to several GHz. In industrial and medical settings, frequencies from 20 kHz to 40 MHz are common. Ultrasound testing allows detection of frequencies beyond human hearing. As shown in Figure 2, the ultrasound probe and headphones convert a 40 kHz signal into audible vibrations, enabling us to hear higher frequencies for maintenance and diagnostic purposes.</w:t>
      </w:r>
    </w:p>
    <w:p w14:paraId="5F5633F8" w14:textId="77777777" w:rsidR="00422E77" w:rsidRPr="00422E77" w:rsidRDefault="00422E77" w:rsidP="00422E77">
      <w:pPr>
        <w:rPr>
          <w:lang w:val="en-GB" w:eastAsia="en-GB"/>
        </w:rPr>
      </w:pPr>
    </w:p>
    <w:p w14:paraId="36E90430" w14:textId="4A2E1AD4" w:rsidR="00CD74A7" w:rsidRDefault="00422E77" w:rsidP="0062663A">
      <w:pPr>
        <w:rPr>
          <w:lang w:val="en-GB" w:eastAsia="en-GB"/>
        </w:rPr>
      </w:pPr>
      <w:r>
        <w:rPr>
          <w:noProof/>
        </w:rPr>
        <mc:AlternateContent>
          <mc:Choice Requires="wps">
            <w:drawing>
              <wp:anchor distT="0" distB="0" distL="114300" distR="114300" simplePos="0" relativeHeight="251686912" behindDoc="0" locked="0" layoutInCell="1" allowOverlap="1" wp14:anchorId="65C81114" wp14:editId="5C34B499">
                <wp:simplePos x="0" y="0"/>
                <wp:positionH relativeFrom="column">
                  <wp:posOffset>671830</wp:posOffset>
                </wp:positionH>
                <wp:positionV relativeFrom="paragraph">
                  <wp:posOffset>2733675</wp:posOffset>
                </wp:positionV>
                <wp:extent cx="43434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316A574D" w14:textId="2DD42BE5" w:rsidR="00422E77" w:rsidRPr="00A747F4" w:rsidRDefault="00422E77" w:rsidP="00422E77">
                            <w:pPr>
                              <w:pStyle w:val="Caption"/>
                              <w:rPr>
                                <w:noProof/>
                                <w:sz w:val="24"/>
                              </w:rPr>
                            </w:pPr>
                            <w:bookmarkStart w:id="70" w:name="_Toc196688686"/>
                            <w:r>
                              <w:t xml:space="preserve">Figure </w:t>
                            </w:r>
                            <w:r>
                              <w:fldChar w:fldCharType="begin"/>
                            </w:r>
                            <w:r>
                              <w:instrText xml:space="preserve"> SEQ Figure \* ARABIC </w:instrText>
                            </w:r>
                            <w:r>
                              <w:fldChar w:fldCharType="separate"/>
                            </w:r>
                            <w:r>
                              <w:rPr>
                                <w:noProof/>
                              </w:rPr>
                              <w:t>2</w:t>
                            </w:r>
                            <w:r>
                              <w:fldChar w:fldCharType="end"/>
                            </w:r>
                            <w:r>
                              <w:t xml:space="preserve"> - Ultrasound Probe. Source UE Systems </w:t>
                            </w:r>
                            <w:sdt>
                              <w:sdtPr>
                                <w:id w:val="1152949896"/>
                                <w:citation/>
                              </w:sdtPr>
                              <w:sdtContent>
                                <w:r>
                                  <w:fldChar w:fldCharType="begin"/>
                                </w:r>
                                <w:r>
                                  <w:rPr>
                                    <w:lang w:val="en-GB"/>
                                  </w:rPr>
                                  <w:instrText xml:space="preserve">CITATION UES23 \n  \t  \l 2057 </w:instrText>
                                </w:r>
                                <w:r>
                                  <w:fldChar w:fldCharType="separate"/>
                                </w:r>
                                <w:r w:rsidRPr="00422E77">
                                  <w:rPr>
                                    <w:noProof/>
                                    <w:lang w:val="en-GB"/>
                                  </w:rPr>
                                  <w:t>(2023)</w:t>
                                </w:r>
                                <w:r>
                                  <w:fldChar w:fldCharType="end"/>
                                </w:r>
                              </w:sdtContent>
                            </w:sdt>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C81114" id="Text Box 14" o:spid="_x0000_s1027" type="#_x0000_t202" style="position:absolute;left:0;text-align:left;margin-left:52.9pt;margin-top:215.25pt;width:342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" stroked="f">
                <v:textbox style="mso-fit-shape-to-text:t" inset="0,0,0,0">
                  <w:txbxContent>
                    <w:p w14:paraId="316A574D" w14:textId="2DD42BE5" w:rsidR="00422E77" w:rsidRPr="00A747F4" w:rsidRDefault="00422E77" w:rsidP="00422E77">
                      <w:pPr>
                        <w:pStyle w:val="Caption"/>
                        <w:rPr>
                          <w:noProof/>
                          <w:sz w:val="24"/>
                        </w:rPr>
                      </w:pPr>
                      <w:bookmarkStart w:id="71" w:name="_Toc196688686"/>
                      <w:r>
                        <w:t xml:space="preserve">Figure </w:t>
                      </w:r>
                      <w:r>
                        <w:fldChar w:fldCharType="begin"/>
                      </w:r>
                      <w:r>
                        <w:instrText xml:space="preserve"> SEQ Figure \* ARABIC </w:instrText>
                      </w:r>
                      <w:r>
                        <w:fldChar w:fldCharType="separate"/>
                      </w:r>
                      <w:r>
                        <w:rPr>
                          <w:noProof/>
                        </w:rPr>
                        <w:t>2</w:t>
                      </w:r>
                      <w:r>
                        <w:fldChar w:fldCharType="end"/>
                      </w:r>
                      <w:r>
                        <w:t xml:space="preserve"> - Ultrasound Probe. Source UE Systems </w:t>
                      </w:r>
                      <w:sdt>
                        <w:sdtPr>
                          <w:id w:val="1152949896"/>
                          <w:citation/>
                        </w:sdtPr>
                        <w:sdtContent>
                          <w:r>
                            <w:fldChar w:fldCharType="begin"/>
                          </w:r>
                          <w:r>
                            <w:rPr>
                              <w:lang w:val="en-GB"/>
                            </w:rPr>
                            <w:instrText xml:space="preserve">CITATION UES23 \n  \t  \l 2057 </w:instrText>
                          </w:r>
                          <w:r>
                            <w:fldChar w:fldCharType="separate"/>
                          </w:r>
                          <w:r w:rsidRPr="00422E77">
                            <w:rPr>
                              <w:noProof/>
                              <w:lang w:val="en-GB"/>
                            </w:rPr>
                            <w:t>(2023)</w:t>
                          </w:r>
                          <w:r>
                            <w:fldChar w:fldCharType="end"/>
                          </w:r>
                        </w:sdtContent>
                      </w:sdt>
                      <w:bookmarkEnd w:id="71"/>
                    </w:p>
                  </w:txbxContent>
                </v:textbox>
                <w10:wrap type="square"/>
              </v:shape>
            </w:pict>
          </mc:Fallback>
        </mc:AlternateContent>
      </w:r>
      <w:r>
        <w:rPr>
          <w:noProof/>
        </w:rPr>
        <w:drawing>
          <wp:anchor distT="0" distB="0" distL="114300" distR="114300" simplePos="0" relativeHeight="251684864" behindDoc="0" locked="0" layoutInCell="1" allowOverlap="1" wp14:anchorId="22D4517A" wp14:editId="061DF0F8">
            <wp:simplePos x="0" y="0"/>
            <wp:positionH relativeFrom="column">
              <wp:posOffset>671945</wp:posOffset>
            </wp:positionH>
            <wp:positionV relativeFrom="paragraph">
              <wp:posOffset>8255</wp:posOffset>
            </wp:positionV>
            <wp:extent cx="4343400" cy="2668757"/>
            <wp:effectExtent l="0" t="0" r="3810" b="8255"/>
            <wp:wrapSquare wrapText="bothSides"/>
            <wp:docPr id="13" name="Picture 13" descr="https://www.uesystems.com/wp-content/uploads/Website_Training_Banner_Mechanical_928x57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esystems.com/wp-content/uploads/Website_Training_Banner_Mechanical_928x570-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3400" cy="26687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23C3EC" w14:textId="11BF7FD4" w:rsidR="00CD74A7" w:rsidRPr="0062663A" w:rsidRDefault="00CD74A7" w:rsidP="0062663A">
      <w:pPr>
        <w:rPr>
          <w:lang w:val="en-GB" w:eastAsia="en-GB"/>
        </w:rPr>
      </w:pPr>
    </w:p>
    <w:p w14:paraId="5BC20429" w14:textId="0914A0BE" w:rsidR="00425691" w:rsidRDefault="00425691"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77673EDC" w14:textId="4EE373B5"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06DAD547" w14:textId="4A783688"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00D0E4A3" w14:textId="7C375C1D"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72D5B081" w14:textId="0DA16E4F"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05118C78" w14:textId="79A245BB"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615A06F3" w14:textId="7ABEC560"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03A6DFC7" w14:textId="75D2B90A"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3011A208" w14:textId="745C50E2"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1497E1CB" w14:textId="5AD38143" w:rsidR="00422E77"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7F12BFC0" w14:textId="77777777" w:rsidR="00422E77" w:rsidRPr="0062663A" w:rsidRDefault="00422E77" w:rsidP="0062663A">
      <w:pPr>
        <w:spacing w:before="100" w:beforeAutospacing="1" w:after="100" w:afterAutospacing="1" w:line="240" w:lineRule="auto"/>
        <w:rPr>
          <w:rFonts w:asciiTheme="minorHAnsi" w:eastAsia="Times New Roman" w:hAnsiTheme="minorHAnsi" w:cstheme="minorHAnsi"/>
          <w:szCs w:val="24"/>
          <w:lang w:val="en-GB" w:eastAsia="en-GB"/>
        </w:rPr>
      </w:pPr>
    </w:p>
    <w:p w14:paraId="102C0BD8" w14:textId="00BD57B1" w:rsidR="0021420A" w:rsidRDefault="00B13876" w:rsidP="0021420A">
      <w:pPr>
        <w:pStyle w:val="Heading2"/>
      </w:pPr>
      <w:bookmarkStart w:id="72" w:name="_Toc196688666"/>
      <w:r>
        <w:lastRenderedPageBreak/>
        <w:t>Lewin</w:t>
      </w:r>
      <w:r w:rsidR="00D46D03">
        <w:t>’s</w:t>
      </w:r>
      <w:r>
        <w:t xml:space="preserve"> Forcefield Analysis</w:t>
      </w:r>
      <w:bookmarkEnd w:id="72"/>
    </w:p>
    <w:p w14:paraId="7406B726" w14:textId="41683A45" w:rsidR="0021420A" w:rsidRDefault="0064657A" w:rsidP="0021420A">
      <w:pPr>
        <w:rPr>
          <w:lang w:val="en-GB" w:eastAsia="en-GB"/>
        </w:rPr>
      </w:pPr>
      <w:r>
        <w:rPr>
          <w:lang w:val="en-GB" w:eastAsia="en-GB"/>
        </w:rPr>
        <w:t xml:space="preserve">As shown in Figure </w:t>
      </w:r>
      <w:r w:rsidR="00422E77">
        <w:rPr>
          <w:lang w:val="en-GB" w:eastAsia="en-GB"/>
        </w:rPr>
        <w:t>3</w:t>
      </w:r>
      <w:r>
        <w:rPr>
          <w:lang w:val="en-GB" w:eastAsia="en-GB"/>
        </w:rPr>
        <w:t xml:space="preserve">, </w:t>
      </w:r>
      <w:r w:rsidR="00DA3E8C">
        <w:t xml:space="preserve">Kurt Lewin’s Force Field Analysis identifies and evaluates the driving and restraining forces influencing change. </w:t>
      </w:r>
      <w:r>
        <w:t>It helps Amazon balance driving and restraining forces, guiding successful ultrasound technology adoption by strengthening positives and minimi</w:t>
      </w:r>
      <w:r>
        <w:t>s</w:t>
      </w:r>
      <w:r>
        <w:t>ing obstacles.</w:t>
      </w:r>
    </w:p>
    <w:p w14:paraId="4FB3C937" w14:textId="31E2C3FA" w:rsidR="00DA3E8C" w:rsidRDefault="0064657A" w:rsidP="0021420A">
      <w:pPr>
        <w:rPr>
          <w:lang w:val="en-GB" w:eastAsia="en-GB"/>
        </w:rPr>
      </w:pPr>
      <w:r>
        <w:rPr>
          <w:noProof/>
        </w:rPr>
        <w:drawing>
          <wp:anchor distT="0" distB="0" distL="114300" distR="114300" simplePos="0" relativeHeight="251681792" behindDoc="0" locked="0" layoutInCell="1" allowOverlap="1" wp14:anchorId="4D6FD7B7" wp14:editId="59B3396A">
            <wp:simplePos x="0" y="0"/>
            <wp:positionH relativeFrom="margin">
              <wp:posOffset>1073150</wp:posOffset>
            </wp:positionH>
            <wp:positionV relativeFrom="paragraph">
              <wp:posOffset>-3175</wp:posOffset>
            </wp:positionV>
            <wp:extent cx="3608705" cy="240093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8705" cy="2400935"/>
                    </a:xfrm>
                    <a:prstGeom prst="rect">
                      <a:avLst/>
                    </a:prstGeom>
                  </pic:spPr>
                </pic:pic>
              </a:graphicData>
            </a:graphic>
            <wp14:sizeRelH relativeFrom="margin">
              <wp14:pctWidth>0</wp14:pctWidth>
            </wp14:sizeRelH>
            <wp14:sizeRelV relativeFrom="margin">
              <wp14:pctHeight>0</wp14:pctHeight>
            </wp14:sizeRelV>
          </wp:anchor>
        </w:drawing>
      </w:r>
      <w:r w:rsidR="00DA3E8C">
        <w:rPr>
          <w:noProof/>
        </w:rPr>
        <mc:AlternateContent>
          <mc:Choice Requires="wps">
            <w:drawing>
              <wp:anchor distT="0" distB="0" distL="114300" distR="114300" simplePos="0" relativeHeight="251683840" behindDoc="0" locked="0" layoutInCell="1" allowOverlap="1" wp14:anchorId="2C4545F6" wp14:editId="57F3AEA6">
                <wp:simplePos x="0" y="0"/>
                <wp:positionH relativeFrom="column">
                  <wp:posOffset>1073150</wp:posOffset>
                </wp:positionH>
                <wp:positionV relativeFrom="paragraph">
                  <wp:posOffset>2445385</wp:posOffset>
                </wp:positionV>
                <wp:extent cx="342201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422015" cy="635"/>
                        </a:xfrm>
                        <a:prstGeom prst="rect">
                          <a:avLst/>
                        </a:prstGeom>
                        <a:solidFill>
                          <a:prstClr val="white"/>
                        </a:solidFill>
                        <a:ln>
                          <a:noFill/>
                        </a:ln>
                      </wps:spPr>
                      <wps:txbx>
                        <w:txbxContent>
                          <w:p w14:paraId="34B1E46D" w14:textId="3C1C7347" w:rsidR="00DA3E8C" w:rsidRPr="00764A2F" w:rsidRDefault="00DA3E8C" w:rsidP="00DA3E8C">
                            <w:pPr>
                              <w:pStyle w:val="Caption"/>
                              <w:rPr>
                                <w:noProof/>
                                <w:sz w:val="24"/>
                              </w:rPr>
                            </w:pPr>
                            <w:bookmarkStart w:id="73" w:name="_Toc196686215"/>
                            <w:r>
                              <w:t xml:space="preserve">Figure </w:t>
                            </w:r>
                            <w:r w:rsidR="00422E77">
                              <w:t>3</w:t>
                            </w:r>
                            <w:r>
                              <w:t xml:space="preserve"> </w:t>
                            </w:r>
                            <w:r w:rsidR="0064657A">
                              <w:t>–</w:t>
                            </w:r>
                            <w:r>
                              <w:t xml:space="preserve"> Lewin</w:t>
                            </w:r>
                            <w:r w:rsidR="0064657A">
                              <w:t>’</w:t>
                            </w:r>
                            <w:r>
                              <w:t>s Force Field Analysis. Source</w:t>
                            </w:r>
                            <w:r w:rsidR="0064657A">
                              <w:t xml:space="preserve"> Judge </w:t>
                            </w:r>
                            <w:sdt>
                              <w:sdtPr>
                                <w:id w:val="-1141581436"/>
                                <w:citation/>
                              </w:sdtPr>
                              <w:sdtContent>
                                <w:r w:rsidR="0064657A">
                                  <w:fldChar w:fldCharType="begin"/>
                                </w:r>
                                <w:r w:rsidR="0064657A">
                                  <w:rPr>
                                    <w:lang w:val="en-GB"/>
                                  </w:rPr>
                                  <w:instrText xml:space="preserve">CITATION Jor23 \n  \t  \l 2057 </w:instrText>
                                </w:r>
                                <w:r w:rsidR="0064657A">
                                  <w:fldChar w:fldCharType="separate"/>
                                </w:r>
                                <w:r w:rsidR="00422E77" w:rsidRPr="00422E77">
                                  <w:rPr>
                                    <w:noProof/>
                                    <w:lang w:val="en-GB"/>
                                  </w:rPr>
                                  <w:t>(2023)</w:t>
                                </w:r>
                                <w:r w:rsidR="0064657A">
                                  <w:fldChar w:fldCharType="end"/>
                                </w:r>
                              </w:sdtContent>
                            </w:sdt>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545F6" id="Text Box 11" o:spid="_x0000_s1028" type="#_x0000_t202" style="position:absolute;left:0;text-align:left;margin-left:84.5pt;margin-top:192.55pt;width:269.4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" stroked="f">
                <v:textbox style="mso-fit-shape-to-text:t" inset="0,0,0,0">
                  <w:txbxContent>
                    <w:p w14:paraId="34B1E46D" w14:textId="3C1C7347" w:rsidR="00DA3E8C" w:rsidRPr="00764A2F" w:rsidRDefault="00DA3E8C" w:rsidP="00DA3E8C">
                      <w:pPr>
                        <w:pStyle w:val="Caption"/>
                        <w:rPr>
                          <w:noProof/>
                          <w:sz w:val="24"/>
                        </w:rPr>
                      </w:pPr>
                      <w:bookmarkStart w:id="74" w:name="_Toc196686215"/>
                      <w:r>
                        <w:t xml:space="preserve">Figure </w:t>
                      </w:r>
                      <w:r w:rsidR="00422E77">
                        <w:t>3</w:t>
                      </w:r>
                      <w:r>
                        <w:t xml:space="preserve"> </w:t>
                      </w:r>
                      <w:r w:rsidR="0064657A">
                        <w:t>–</w:t>
                      </w:r>
                      <w:r>
                        <w:t xml:space="preserve"> Lewin</w:t>
                      </w:r>
                      <w:r w:rsidR="0064657A">
                        <w:t>’</w:t>
                      </w:r>
                      <w:r>
                        <w:t>s Force Field Analysis. Source</w:t>
                      </w:r>
                      <w:r w:rsidR="0064657A">
                        <w:t xml:space="preserve"> Judge </w:t>
                      </w:r>
                      <w:sdt>
                        <w:sdtPr>
                          <w:id w:val="-1141581436"/>
                          <w:citation/>
                        </w:sdtPr>
                        <w:sdtContent>
                          <w:r w:rsidR="0064657A">
                            <w:fldChar w:fldCharType="begin"/>
                          </w:r>
                          <w:r w:rsidR="0064657A">
                            <w:rPr>
                              <w:lang w:val="en-GB"/>
                            </w:rPr>
                            <w:instrText xml:space="preserve">CITATION Jor23 \n  \t  \l 2057 </w:instrText>
                          </w:r>
                          <w:r w:rsidR="0064657A">
                            <w:fldChar w:fldCharType="separate"/>
                          </w:r>
                          <w:r w:rsidR="00422E77" w:rsidRPr="00422E77">
                            <w:rPr>
                              <w:noProof/>
                              <w:lang w:val="en-GB"/>
                            </w:rPr>
                            <w:t>(2023)</w:t>
                          </w:r>
                          <w:r w:rsidR="0064657A">
                            <w:fldChar w:fldCharType="end"/>
                          </w:r>
                        </w:sdtContent>
                      </w:sdt>
                      <w:bookmarkEnd w:id="74"/>
                    </w:p>
                  </w:txbxContent>
                </v:textbox>
                <w10:wrap type="square"/>
              </v:shape>
            </w:pict>
          </mc:Fallback>
        </mc:AlternateContent>
      </w:r>
    </w:p>
    <w:p w14:paraId="58A28369" w14:textId="6C4DE777" w:rsidR="00DA3E8C" w:rsidRDefault="00DA3E8C" w:rsidP="0021420A">
      <w:pPr>
        <w:rPr>
          <w:lang w:val="en-GB" w:eastAsia="en-GB"/>
        </w:rPr>
      </w:pPr>
    </w:p>
    <w:p w14:paraId="02EE469E" w14:textId="0A17D5C5" w:rsidR="00DA3E8C" w:rsidRDefault="00DA3E8C" w:rsidP="0021420A">
      <w:pPr>
        <w:rPr>
          <w:lang w:val="en-GB" w:eastAsia="en-GB"/>
        </w:rPr>
      </w:pPr>
    </w:p>
    <w:p w14:paraId="4F70AD27" w14:textId="77777777" w:rsidR="00DA3E8C" w:rsidRPr="0021420A" w:rsidRDefault="00DA3E8C" w:rsidP="0021420A">
      <w:pPr>
        <w:rPr>
          <w:lang w:val="en-GB" w:eastAsia="en-GB"/>
        </w:rPr>
      </w:pPr>
    </w:p>
    <w:p w14:paraId="27908DBF" w14:textId="77777777" w:rsidR="00DA3E8C" w:rsidRDefault="00DA3E8C" w:rsidP="0021420A">
      <w:pPr>
        <w:rPr>
          <w:lang w:val="en-GB" w:eastAsia="en-GB"/>
        </w:rPr>
      </w:pPr>
    </w:p>
    <w:p w14:paraId="1975721F" w14:textId="77777777" w:rsidR="00DA3E8C" w:rsidRDefault="00DA3E8C" w:rsidP="0021420A">
      <w:pPr>
        <w:rPr>
          <w:lang w:val="en-GB" w:eastAsia="en-GB"/>
        </w:rPr>
      </w:pPr>
    </w:p>
    <w:p w14:paraId="441A5C01" w14:textId="77777777" w:rsidR="00DA3E8C" w:rsidRDefault="00DA3E8C" w:rsidP="0021420A">
      <w:pPr>
        <w:rPr>
          <w:lang w:val="en-GB" w:eastAsia="en-GB"/>
        </w:rPr>
      </w:pPr>
    </w:p>
    <w:p w14:paraId="6FBC54F0" w14:textId="59C45B91" w:rsidR="00DA3E8C" w:rsidRDefault="00DA3E8C" w:rsidP="0021420A">
      <w:pPr>
        <w:rPr>
          <w:lang w:val="en-GB" w:eastAsia="en-GB"/>
        </w:rPr>
      </w:pPr>
    </w:p>
    <w:p w14:paraId="5CF9A2EA" w14:textId="63851B85" w:rsidR="00DA3E8C" w:rsidRDefault="00DA3E8C" w:rsidP="0021420A">
      <w:pPr>
        <w:rPr>
          <w:lang w:val="en-GB" w:eastAsia="en-GB"/>
        </w:rPr>
      </w:pPr>
      <w:r w:rsidRPr="0021420A">
        <w:rPr>
          <w:lang w:val="en-GB" w:eastAsia="en-GB"/>
        </w:rPr>
        <w:t>In this context, the driving forces were considerable. Amazon aimed to reduce unplanned downtime, extend equipment lifespan, and improve operational efficiency to uphold its reputation for quick, reliable delivery. The potential for cost savings and the ability to gain real-time data insights were also significant motivating factors, aligning with Amazon's commitment to innovation and operational excellence.</w:t>
      </w:r>
    </w:p>
    <w:p w14:paraId="40AD26A3" w14:textId="0903EAAF" w:rsidR="0021420A" w:rsidRPr="0021420A" w:rsidRDefault="0021420A" w:rsidP="0021420A">
      <w:pPr>
        <w:rPr>
          <w:lang w:val="en-GB" w:eastAsia="en-GB"/>
        </w:rPr>
      </w:pPr>
      <w:r w:rsidRPr="0021420A">
        <w:rPr>
          <w:lang w:val="en-GB" w:eastAsia="en-GB"/>
        </w:rPr>
        <w:t>However, several resisting forces emerged. Many employees, especially maintenance technicians, were hesitant to adopt the new technology. They were accustomed to traditional methods, such as using a screwdriver to detect vibrations in equipment, and feared the complexity of ultrasound technology. Additionally, the high upfront costs of acquiring advanced ultrasound equipment and implementing comprehensive training programs created financial and logistical challenges. A skill</w:t>
      </w:r>
      <w:r w:rsidR="0062663A">
        <w:rPr>
          <w:lang w:val="en-GB" w:eastAsia="en-GB"/>
        </w:rPr>
        <w:t>’</w:t>
      </w:r>
      <w:r w:rsidRPr="0021420A">
        <w:rPr>
          <w:lang w:val="en-GB" w:eastAsia="en-GB"/>
        </w:rPr>
        <w:t>s gap further compounded this, as many technicians lacked the expertise in data analysis and ultrasound diagnostics. The shift from a reactive to a proactive maintenance approach also posed a cultural challenge.</w:t>
      </w:r>
    </w:p>
    <w:p w14:paraId="4DB0228A" w14:textId="77777777" w:rsidR="0021420A" w:rsidRPr="0021420A" w:rsidRDefault="0021420A" w:rsidP="0021420A">
      <w:pPr>
        <w:rPr>
          <w:lang w:val="en-GB" w:eastAsia="en-GB"/>
        </w:rPr>
      </w:pPr>
      <w:r w:rsidRPr="0021420A">
        <w:rPr>
          <w:lang w:val="en-GB" w:eastAsia="en-GB"/>
        </w:rPr>
        <w:lastRenderedPageBreak/>
        <w:t>Amazon addressed these challenges by reinforcing the driving forces. Strong leadership played a pivotal role in communicating the long-term benefits of the technology, linking its success to employee growth and recognition. Extensive hands-on training and pilot programs helped demonstrate the technology's effectiveness, with early successes reducing fear and increasing confidence in the new system. The ability to identify faults earlier in the maintenance cycle, as shown in the P-F curve, was a significant selling point for the technology, highlighting its value in preventing high-severity breakdowns.</w:t>
      </w:r>
    </w:p>
    <w:p w14:paraId="161AAEB2" w14:textId="5DD9BBE1" w:rsidR="00BA7EC4" w:rsidRDefault="0021420A" w:rsidP="00D967AF">
      <w:pPr>
        <w:rPr>
          <w:lang w:val="en-GB" w:eastAsia="en-GB"/>
        </w:rPr>
      </w:pPr>
      <w:r w:rsidRPr="0021420A">
        <w:rPr>
          <w:lang w:val="en-GB" w:eastAsia="en-GB"/>
        </w:rPr>
        <w:t>Ultimately, Amazon’s success in overcoming resistance and embedding ultrasound technology into its maintenance practices can be attributed to its strategic focus on strengthening driving forces and addressing resistance. While the transition was effective, a more phased rollout and earlier involvement of frontline employees could have further eased the change process</w:t>
      </w:r>
      <w:r w:rsidR="0089762A">
        <w:rPr>
          <w:lang w:val="en-GB" w:eastAsia="en-GB"/>
        </w:rPr>
        <w:t>.</w:t>
      </w:r>
    </w:p>
    <w:p w14:paraId="32B7B5D8" w14:textId="5C48E5CD" w:rsidR="00BA7EC4" w:rsidRDefault="00BA7EC4" w:rsidP="00D967AF">
      <w:pPr>
        <w:rPr>
          <w:lang w:val="en-GB" w:eastAsia="en-GB"/>
        </w:rPr>
      </w:pPr>
      <w:r>
        <w:rPr>
          <w:lang w:val="en-GB" w:eastAsia="en-GB"/>
        </w:rPr>
        <w:t xml:space="preserve">As shown in Figure </w:t>
      </w:r>
      <w:r w:rsidR="00422E77">
        <w:rPr>
          <w:lang w:val="en-GB" w:eastAsia="en-GB"/>
        </w:rPr>
        <w:t>4</w:t>
      </w:r>
      <w:r>
        <w:rPr>
          <w:lang w:val="en-GB" w:eastAsia="en-GB"/>
        </w:rPr>
        <w:t xml:space="preserve">, the P-F curve (potential failure to functional failure) represents the Ultrasound technology able to identify the fault earlier than other means which was </w:t>
      </w:r>
      <w:r>
        <w:rPr>
          <w:lang w:val="en-GB" w:eastAsia="en-GB"/>
        </w:rPr>
        <w:t>another big driver as a</w:t>
      </w:r>
      <w:r>
        <w:rPr>
          <w:lang w:val="en-GB" w:eastAsia="en-GB"/>
        </w:rPr>
        <w:t xml:space="preserve"> selling point.</w:t>
      </w:r>
    </w:p>
    <w:p w14:paraId="00ADCF38" w14:textId="73A4CE9F" w:rsidR="00D26018" w:rsidRDefault="00422E77" w:rsidP="00D26018">
      <w:pPr>
        <w:keepNext/>
      </w:pPr>
      <w:r>
        <w:rPr>
          <w:noProof/>
        </w:rPr>
        <w:drawing>
          <wp:anchor distT="0" distB="0" distL="114300" distR="114300" simplePos="0" relativeHeight="251687936" behindDoc="0" locked="0" layoutInCell="1" allowOverlap="1" wp14:anchorId="30D68139" wp14:editId="7A1A8DA4">
            <wp:simplePos x="0" y="0"/>
            <wp:positionH relativeFrom="column">
              <wp:posOffset>311727</wp:posOffset>
            </wp:positionH>
            <wp:positionV relativeFrom="paragraph">
              <wp:posOffset>5658</wp:posOffset>
            </wp:positionV>
            <wp:extent cx="5006340" cy="3427730"/>
            <wp:effectExtent l="0" t="0" r="3810"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06340" cy="3427730"/>
                    </a:xfrm>
                    <a:prstGeom prst="rect">
                      <a:avLst/>
                    </a:prstGeom>
                  </pic:spPr>
                </pic:pic>
              </a:graphicData>
            </a:graphic>
          </wp:anchor>
        </w:drawing>
      </w:r>
    </w:p>
    <w:p w14:paraId="370AEC9D" w14:textId="77777777" w:rsidR="00422E77" w:rsidRDefault="00422E77" w:rsidP="00BA7EC4">
      <w:pPr>
        <w:pStyle w:val="Caption"/>
      </w:pPr>
      <w:bookmarkStart w:id="75" w:name="_Toc196686216"/>
    </w:p>
    <w:p w14:paraId="3594DBAA" w14:textId="77777777" w:rsidR="00422E77" w:rsidRDefault="00422E77" w:rsidP="00BA7EC4">
      <w:pPr>
        <w:pStyle w:val="Caption"/>
      </w:pPr>
    </w:p>
    <w:p w14:paraId="0538B606" w14:textId="77777777" w:rsidR="00422E77" w:rsidRDefault="00422E77" w:rsidP="00BA7EC4">
      <w:pPr>
        <w:pStyle w:val="Caption"/>
      </w:pPr>
    </w:p>
    <w:p w14:paraId="376F05A9" w14:textId="77777777" w:rsidR="00422E77" w:rsidRDefault="00422E77" w:rsidP="00BA7EC4">
      <w:pPr>
        <w:pStyle w:val="Caption"/>
      </w:pPr>
    </w:p>
    <w:p w14:paraId="56B2812E" w14:textId="77777777" w:rsidR="00422E77" w:rsidRDefault="00422E77" w:rsidP="00BA7EC4">
      <w:pPr>
        <w:pStyle w:val="Caption"/>
      </w:pPr>
    </w:p>
    <w:p w14:paraId="7B9B2E3C" w14:textId="77777777" w:rsidR="00422E77" w:rsidRDefault="00422E77" w:rsidP="00BA7EC4">
      <w:pPr>
        <w:pStyle w:val="Caption"/>
      </w:pPr>
    </w:p>
    <w:p w14:paraId="23970C40" w14:textId="77777777" w:rsidR="00422E77" w:rsidRDefault="00422E77" w:rsidP="00BA7EC4">
      <w:pPr>
        <w:pStyle w:val="Caption"/>
      </w:pPr>
    </w:p>
    <w:p w14:paraId="2FA5A636" w14:textId="77777777" w:rsidR="00422E77" w:rsidRDefault="00422E77" w:rsidP="00BA7EC4">
      <w:pPr>
        <w:pStyle w:val="Caption"/>
      </w:pPr>
    </w:p>
    <w:p w14:paraId="19E9D687" w14:textId="77777777" w:rsidR="00422E77" w:rsidRDefault="00422E77" w:rsidP="00BA7EC4">
      <w:pPr>
        <w:pStyle w:val="Caption"/>
      </w:pPr>
    </w:p>
    <w:p w14:paraId="7F4184A4" w14:textId="77777777" w:rsidR="00422E77" w:rsidRDefault="00422E77" w:rsidP="00BA7EC4">
      <w:pPr>
        <w:pStyle w:val="Caption"/>
      </w:pPr>
    </w:p>
    <w:p w14:paraId="50907517" w14:textId="77777777" w:rsidR="00422E77" w:rsidRDefault="00422E77" w:rsidP="00BA7EC4">
      <w:pPr>
        <w:pStyle w:val="Caption"/>
      </w:pPr>
    </w:p>
    <w:p w14:paraId="0E3FE6E6" w14:textId="77777777" w:rsidR="00422E77" w:rsidRDefault="00422E77" w:rsidP="00BA7EC4">
      <w:pPr>
        <w:pStyle w:val="Caption"/>
      </w:pPr>
    </w:p>
    <w:p w14:paraId="49738969" w14:textId="63AA4838" w:rsidR="00D26018" w:rsidRPr="00D967AF" w:rsidRDefault="00422E77" w:rsidP="00BA7EC4">
      <w:pPr>
        <w:pStyle w:val="Caption"/>
        <w:rPr>
          <w:lang w:val="en-GB" w:eastAsia="en-GB"/>
        </w:rPr>
      </w:pPr>
      <w:r>
        <w:t xml:space="preserve">                      </w:t>
      </w:r>
      <w:bookmarkStart w:id="76" w:name="_Toc196688687"/>
      <w:r w:rsidR="00D26018">
        <w:t xml:space="preserve">Figure </w:t>
      </w:r>
      <w:r w:rsidR="00D26018">
        <w:fldChar w:fldCharType="begin"/>
      </w:r>
      <w:r w:rsidR="00D26018">
        <w:instrText xml:space="preserve"> SEQ Figure \* ARABIC </w:instrText>
      </w:r>
      <w:r w:rsidR="00D26018">
        <w:fldChar w:fldCharType="separate"/>
      </w:r>
      <w:r>
        <w:rPr>
          <w:noProof/>
        </w:rPr>
        <w:t>4</w:t>
      </w:r>
      <w:r w:rsidR="00D26018">
        <w:fldChar w:fldCharType="end"/>
      </w:r>
      <w:r w:rsidR="00D26018">
        <w:t xml:space="preserve"> - Ultrasound Fault detection P-F Curve. Source UE Systems</w:t>
      </w:r>
      <w:sdt>
        <w:sdtPr>
          <w:id w:val="1395774136"/>
          <w:citation/>
        </w:sdtPr>
        <w:sdtContent>
          <w:r w:rsidR="0021420A">
            <w:fldChar w:fldCharType="begin"/>
          </w:r>
          <w:r w:rsidR="0089762A">
            <w:rPr>
              <w:lang w:val="en-GB"/>
            </w:rPr>
            <w:instrText xml:space="preserve">CITATION UES23 \n  \t  \l 2057 </w:instrText>
          </w:r>
          <w:r w:rsidR="0021420A">
            <w:fldChar w:fldCharType="separate"/>
          </w:r>
          <w:r>
            <w:rPr>
              <w:noProof/>
              <w:lang w:val="en-GB"/>
            </w:rPr>
            <w:t xml:space="preserve"> </w:t>
          </w:r>
          <w:r w:rsidRPr="00422E77">
            <w:rPr>
              <w:noProof/>
              <w:lang w:val="en-GB"/>
            </w:rPr>
            <w:t>(2023)</w:t>
          </w:r>
          <w:r w:rsidR="0021420A">
            <w:fldChar w:fldCharType="end"/>
          </w:r>
        </w:sdtContent>
      </w:sdt>
      <w:bookmarkEnd w:id="75"/>
      <w:bookmarkEnd w:id="76"/>
    </w:p>
    <w:p w14:paraId="48F83D34" w14:textId="77777777" w:rsidR="00D967AF" w:rsidRPr="00D967AF" w:rsidRDefault="00D967AF" w:rsidP="00D967AF">
      <w:pPr>
        <w:rPr>
          <w:lang w:val="en-GB" w:eastAsia="en-GB"/>
        </w:rPr>
      </w:pPr>
      <w:r w:rsidRPr="00D967AF">
        <w:rPr>
          <w:lang w:val="en-GB" w:eastAsia="en-GB"/>
        </w:rPr>
        <w:lastRenderedPageBreak/>
        <w:t>Balancing these forces was critical. While Amazon managed the transition well by providing resources and support, the change process could have been further improved by involving frontline employees earlier, addressing fears more transparently, and introducing ultrasound technology in smaller, phased stages to build momentum.</w:t>
      </w:r>
    </w:p>
    <w:p w14:paraId="1E46B351" w14:textId="69EEE270" w:rsidR="002230A2" w:rsidRDefault="00D967AF" w:rsidP="00B13876">
      <w:pPr>
        <w:rPr>
          <w:lang w:val="en-GB" w:eastAsia="en-GB"/>
        </w:rPr>
      </w:pPr>
      <w:r w:rsidRPr="00D967AF">
        <w:rPr>
          <w:lang w:val="en-GB" w:eastAsia="en-GB"/>
        </w:rPr>
        <w:t>Overall, Lewin’s model highlights that the ultrasound project succeeded because the driving forces — cost savings, reduced downtime, and technological advantage — ultimately outweighed the resisting forces, leading to sustainable change and strengthening Amazon’s competitive edge.</w:t>
      </w:r>
    </w:p>
    <w:p w14:paraId="0C71C406" w14:textId="70C3B683" w:rsidR="0064657A" w:rsidRDefault="0064657A" w:rsidP="00B13876">
      <w:pPr>
        <w:rPr>
          <w:lang w:val="en-GB" w:eastAsia="en-GB"/>
        </w:rPr>
      </w:pPr>
    </w:p>
    <w:p w14:paraId="1F3DAAD1" w14:textId="1B5843AF" w:rsidR="0064657A" w:rsidRDefault="0064657A" w:rsidP="00B13876">
      <w:pPr>
        <w:rPr>
          <w:lang w:val="en-GB" w:eastAsia="en-GB"/>
        </w:rPr>
      </w:pPr>
    </w:p>
    <w:p w14:paraId="24295150" w14:textId="42A02BBE" w:rsidR="0064657A" w:rsidRDefault="0064657A" w:rsidP="00B13876">
      <w:pPr>
        <w:rPr>
          <w:lang w:val="en-GB" w:eastAsia="en-GB"/>
        </w:rPr>
      </w:pPr>
    </w:p>
    <w:p w14:paraId="15BB00B3" w14:textId="11F5A511" w:rsidR="0064657A" w:rsidRDefault="0064657A" w:rsidP="00B13876">
      <w:pPr>
        <w:rPr>
          <w:lang w:val="en-GB" w:eastAsia="en-GB"/>
        </w:rPr>
      </w:pPr>
    </w:p>
    <w:p w14:paraId="17CA4256" w14:textId="3B2196B7" w:rsidR="0064657A" w:rsidRDefault="0064657A" w:rsidP="00B13876">
      <w:pPr>
        <w:rPr>
          <w:lang w:val="en-GB" w:eastAsia="en-GB"/>
        </w:rPr>
      </w:pPr>
    </w:p>
    <w:p w14:paraId="129FC320" w14:textId="35EE1A64" w:rsidR="0064657A" w:rsidRDefault="0064657A" w:rsidP="00B13876">
      <w:pPr>
        <w:rPr>
          <w:lang w:val="en-GB" w:eastAsia="en-GB"/>
        </w:rPr>
      </w:pPr>
    </w:p>
    <w:p w14:paraId="0A774BFE" w14:textId="628836C7" w:rsidR="0064657A" w:rsidRDefault="0064657A" w:rsidP="00B13876">
      <w:pPr>
        <w:rPr>
          <w:lang w:val="en-GB" w:eastAsia="en-GB"/>
        </w:rPr>
      </w:pPr>
    </w:p>
    <w:p w14:paraId="1EAA6EA0" w14:textId="719DD102" w:rsidR="0064657A" w:rsidRDefault="0064657A" w:rsidP="00B13876">
      <w:pPr>
        <w:rPr>
          <w:lang w:val="en-GB" w:eastAsia="en-GB"/>
        </w:rPr>
      </w:pPr>
    </w:p>
    <w:p w14:paraId="4E683728" w14:textId="15278988" w:rsidR="0064657A" w:rsidRDefault="0064657A" w:rsidP="00B13876">
      <w:pPr>
        <w:rPr>
          <w:lang w:val="en-GB" w:eastAsia="en-GB"/>
        </w:rPr>
      </w:pPr>
    </w:p>
    <w:p w14:paraId="28D3DBC2" w14:textId="2442E216" w:rsidR="0064657A" w:rsidRDefault="0064657A" w:rsidP="00B13876">
      <w:pPr>
        <w:rPr>
          <w:lang w:val="en-GB" w:eastAsia="en-GB"/>
        </w:rPr>
      </w:pPr>
    </w:p>
    <w:p w14:paraId="34E8266E" w14:textId="0B15AE07" w:rsidR="0064657A" w:rsidRDefault="0064657A" w:rsidP="00B13876">
      <w:pPr>
        <w:rPr>
          <w:lang w:val="en-GB" w:eastAsia="en-GB"/>
        </w:rPr>
      </w:pPr>
    </w:p>
    <w:p w14:paraId="59C1EC80" w14:textId="7E6E2818" w:rsidR="0064657A" w:rsidRDefault="0064657A" w:rsidP="00B13876">
      <w:pPr>
        <w:rPr>
          <w:lang w:val="en-GB" w:eastAsia="en-GB"/>
        </w:rPr>
      </w:pPr>
    </w:p>
    <w:p w14:paraId="630513BB" w14:textId="2352866A" w:rsidR="0064657A" w:rsidRDefault="0064657A" w:rsidP="00B13876">
      <w:pPr>
        <w:rPr>
          <w:lang w:val="en-GB" w:eastAsia="en-GB"/>
        </w:rPr>
      </w:pPr>
    </w:p>
    <w:p w14:paraId="2FFB62A1" w14:textId="30D29274" w:rsidR="0064657A" w:rsidRDefault="0064657A" w:rsidP="00B13876">
      <w:pPr>
        <w:rPr>
          <w:lang w:val="en-GB" w:eastAsia="en-GB"/>
        </w:rPr>
      </w:pPr>
    </w:p>
    <w:p w14:paraId="1949495B" w14:textId="77777777" w:rsidR="0064657A" w:rsidRPr="0064657A" w:rsidRDefault="0064657A" w:rsidP="00B13876">
      <w:pPr>
        <w:rPr>
          <w:lang w:val="en-GB" w:eastAsia="en-GB"/>
        </w:rPr>
      </w:pPr>
    </w:p>
    <w:p w14:paraId="53187B07" w14:textId="64E7DF23" w:rsidR="0056415C" w:rsidRPr="00DB7F58" w:rsidRDefault="00B13876" w:rsidP="00380871">
      <w:pPr>
        <w:pStyle w:val="Heading2"/>
        <w:rPr>
          <w:rFonts w:asciiTheme="majorHAnsi" w:hAnsiTheme="majorHAnsi"/>
          <w:sz w:val="24"/>
          <w:szCs w:val="24"/>
        </w:rPr>
      </w:pPr>
      <w:bookmarkStart w:id="77" w:name="_Toc196688667"/>
      <w:r>
        <w:lastRenderedPageBreak/>
        <w:t xml:space="preserve">Kotter’s 8-Step </w:t>
      </w:r>
      <w:r w:rsidR="00D439E3">
        <w:t xml:space="preserve">Change </w:t>
      </w:r>
      <w:r>
        <w:t>Model</w:t>
      </w:r>
      <w:bookmarkEnd w:id="77"/>
    </w:p>
    <w:p w14:paraId="172C38BD" w14:textId="08106A7B" w:rsidR="00B02E28" w:rsidRPr="0067736B" w:rsidRDefault="00422E77" w:rsidP="0067736B">
      <w:r>
        <w:rPr>
          <w:noProof/>
        </w:rPr>
        <w:drawing>
          <wp:anchor distT="0" distB="0" distL="114300" distR="114300" simplePos="0" relativeHeight="251688960" behindDoc="0" locked="0" layoutInCell="1" allowOverlap="1" wp14:anchorId="2EFE14B9" wp14:editId="572DE47B">
            <wp:simplePos x="0" y="0"/>
            <wp:positionH relativeFrom="column">
              <wp:posOffset>623454</wp:posOffset>
            </wp:positionH>
            <wp:positionV relativeFrom="paragraph">
              <wp:posOffset>1055543</wp:posOffset>
            </wp:positionV>
            <wp:extent cx="4343400" cy="284416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43400" cy="2844165"/>
                    </a:xfrm>
                    <a:prstGeom prst="rect">
                      <a:avLst/>
                    </a:prstGeom>
                  </pic:spPr>
                </pic:pic>
              </a:graphicData>
            </a:graphic>
          </wp:anchor>
        </w:drawing>
      </w:r>
      <w:r w:rsidR="0056415C">
        <w:t>Change can be a difficult process, and according to Kotte</w:t>
      </w:r>
      <w:r w:rsidR="00380871">
        <w:t xml:space="preserve">r </w:t>
      </w:r>
      <w:sdt>
        <w:sdtPr>
          <w:id w:val="1236213141"/>
          <w:citation/>
        </w:sdtPr>
        <w:sdtContent>
          <w:r w:rsidR="00494C8F">
            <w:fldChar w:fldCharType="begin"/>
          </w:r>
          <w:r w:rsidR="00494C8F">
            <w:rPr>
              <w:lang w:val="en-GB"/>
            </w:rPr>
            <w:instrText xml:space="preserve">CITATION Joh12 \n  \t  \l 2057 </w:instrText>
          </w:r>
          <w:r w:rsidR="00494C8F">
            <w:fldChar w:fldCharType="separate"/>
          </w:r>
          <w:r w:rsidRPr="00422E77">
            <w:rPr>
              <w:noProof/>
              <w:lang w:val="en-GB"/>
            </w:rPr>
            <w:t>(2012)</w:t>
          </w:r>
          <w:r w:rsidR="00494C8F">
            <w:fldChar w:fldCharType="end"/>
          </w:r>
        </w:sdtContent>
      </w:sdt>
      <w:r w:rsidR="00494C8F">
        <w:t xml:space="preserve"> </w:t>
      </w:r>
      <w:r w:rsidR="0056415C">
        <w:t xml:space="preserve">extensive research in his book </w:t>
      </w:r>
      <w:r w:rsidR="0056415C">
        <w:rPr>
          <w:rStyle w:val="Emphasis"/>
        </w:rPr>
        <w:t>Leading Change</w:t>
      </w:r>
      <w:r w:rsidR="0056415C">
        <w:t xml:space="preserve"> revealed that only 30% of organisational changes succeed. </w:t>
      </w:r>
      <w:r w:rsidR="002230A2">
        <w:t xml:space="preserve">As shown in Figure </w:t>
      </w:r>
      <w:r>
        <w:t>5</w:t>
      </w:r>
      <w:r w:rsidR="002230A2">
        <w:t>,</w:t>
      </w:r>
      <w:r w:rsidR="00380871">
        <w:t xml:space="preserve"> </w:t>
      </w:r>
      <w:r w:rsidR="002230A2">
        <w:t>t</w:t>
      </w:r>
      <w:r w:rsidR="001A752B">
        <w:t xml:space="preserve">o assist change, </w:t>
      </w:r>
      <w:r w:rsidR="0056415C">
        <w:t>Kotter's 8-Step Change Model is a widely used framework for effectively implementing organisational change.</w:t>
      </w:r>
    </w:p>
    <w:p w14:paraId="77FBDD4A" w14:textId="091B5028" w:rsidR="00380871" w:rsidRDefault="00380871" w:rsidP="00380871">
      <w:pPr>
        <w:keepNext/>
        <w:spacing w:before="100" w:beforeAutospacing="1" w:after="100" w:afterAutospacing="1"/>
      </w:pPr>
    </w:p>
    <w:p w14:paraId="6DB32048" w14:textId="77777777" w:rsidR="00422E77" w:rsidRDefault="00422E77" w:rsidP="00380871">
      <w:pPr>
        <w:pStyle w:val="Caption"/>
      </w:pPr>
      <w:bookmarkStart w:id="78" w:name="_Toc196686217"/>
    </w:p>
    <w:p w14:paraId="39F3C946" w14:textId="77777777" w:rsidR="00422E77" w:rsidRDefault="00422E77" w:rsidP="00380871">
      <w:pPr>
        <w:pStyle w:val="Caption"/>
      </w:pPr>
    </w:p>
    <w:p w14:paraId="5880E052" w14:textId="77777777" w:rsidR="00422E77" w:rsidRDefault="00422E77" w:rsidP="00380871">
      <w:pPr>
        <w:pStyle w:val="Caption"/>
      </w:pPr>
    </w:p>
    <w:p w14:paraId="721F5C9D" w14:textId="77777777" w:rsidR="00422E77" w:rsidRDefault="00422E77" w:rsidP="00380871">
      <w:pPr>
        <w:pStyle w:val="Caption"/>
      </w:pPr>
    </w:p>
    <w:p w14:paraId="4674F990" w14:textId="77777777" w:rsidR="00422E77" w:rsidRDefault="00422E77" w:rsidP="00380871">
      <w:pPr>
        <w:pStyle w:val="Caption"/>
      </w:pPr>
    </w:p>
    <w:p w14:paraId="081C3AC4" w14:textId="77777777" w:rsidR="00422E77" w:rsidRDefault="00422E77" w:rsidP="00380871">
      <w:pPr>
        <w:pStyle w:val="Caption"/>
      </w:pPr>
    </w:p>
    <w:p w14:paraId="32BDDCE5" w14:textId="77777777" w:rsidR="00422E77" w:rsidRDefault="00422E77" w:rsidP="00380871">
      <w:pPr>
        <w:pStyle w:val="Caption"/>
      </w:pPr>
    </w:p>
    <w:p w14:paraId="1E252CB7" w14:textId="77777777" w:rsidR="00422E77" w:rsidRDefault="00422E77" w:rsidP="00380871">
      <w:pPr>
        <w:pStyle w:val="Caption"/>
      </w:pPr>
    </w:p>
    <w:p w14:paraId="60CA97FD" w14:textId="77777777" w:rsidR="00422E77" w:rsidRDefault="00422E77" w:rsidP="00380871">
      <w:pPr>
        <w:pStyle w:val="Caption"/>
      </w:pPr>
    </w:p>
    <w:p w14:paraId="7CCFEDFE" w14:textId="7877F626" w:rsidR="00B02E28" w:rsidRDefault="00422E77" w:rsidP="00380871">
      <w:pPr>
        <w:pStyle w:val="Caption"/>
      </w:pPr>
      <w:r>
        <w:t xml:space="preserve">                      </w:t>
      </w:r>
      <w:bookmarkStart w:id="79" w:name="_Toc196688688"/>
      <w:r w:rsidR="00380871">
        <w:t xml:space="preserve">Figure </w:t>
      </w:r>
      <w:r w:rsidR="00380871">
        <w:fldChar w:fldCharType="begin"/>
      </w:r>
      <w:r w:rsidR="00380871">
        <w:instrText xml:space="preserve"> SEQ Figure \* ARABIC </w:instrText>
      </w:r>
      <w:r w:rsidR="00380871">
        <w:fldChar w:fldCharType="separate"/>
      </w:r>
      <w:r>
        <w:rPr>
          <w:noProof/>
        </w:rPr>
        <w:t>5</w:t>
      </w:r>
      <w:r w:rsidR="00380871">
        <w:fldChar w:fldCharType="end"/>
      </w:r>
      <w:r w:rsidR="00380871">
        <w:t xml:space="preserve"> - Kotter's 8-Step Change Model. Source Expert Program Management </w:t>
      </w:r>
      <w:sdt>
        <w:sdtPr>
          <w:id w:val="-739399921"/>
          <w:citation/>
        </w:sdtPr>
        <w:sdtContent>
          <w:r w:rsidR="00380871">
            <w:fldChar w:fldCharType="begin"/>
          </w:r>
          <w:r w:rsidR="00380871">
            <w:rPr>
              <w:lang w:val="en-GB"/>
            </w:rPr>
            <w:instrText xml:space="preserve">CITATION Exp22 \n  \t  \l 2057 </w:instrText>
          </w:r>
          <w:r w:rsidR="00380871">
            <w:fldChar w:fldCharType="separate"/>
          </w:r>
          <w:r w:rsidRPr="00422E77">
            <w:rPr>
              <w:noProof/>
              <w:lang w:val="en-GB"/>
            </w:rPr>
            <w:t>(2022)</w:t>
          </w:r>
          <w:r w:rsidR="00380871">
            <w:fldChar w:fldCharType="end"/>
          </w:r>
        </w:sdtContent>
      </w:sdt>
      <w:bookmarkEnd w:id="78"/>
      <w:bookmarkEnd w:id="79"/>
    </w:p>
    <w:p w14:paraId="7226FD45" w14:textId="77777777" w:rsidR="00422E77" w:rsidRDefault="00422E77" w:rsidP="00CA2241"/>
    <w:p w14:paraId="6ADD926C" w14:textId="34671896" w:rsidR="00CA2241" w:rsidRDefault="00CA2241" w:rsidP="00CA2241">
      <w:r>
        <w:t xml:space="preserve">Applying Kotter’s 8-Step Model to </w:t>
      </w:r>
      <w:r w:rsidR="00D439E3">
        <w:t>a project like the</w:t>
      </w:r>
      <w:r>
        <w:t xml:space="preserve"> </w:t>
      </w:r>
      <w:r w:rsidR="00D439E3">
        <w:t>U</w:t>
      </w:r>
      <w:r>
        <w:t xml:space="preserve">ltrasound </w:t>
      </w:r>
      <w:r w:rsidR="006539A0">
        <w:t>Project</w:t>
      </w:r>
      <w:r w:rsidR="00DE4D17">
        <w:t xml:space="preserve"> </w:t>
      </w:r>
      <w:r>
        <w:t>at Amazon ensu</w:t>
      </w:r>
      <w:r w:rsidR="00D439E3">
        <w:t xml:space="preserve">res </w:t>
      </w:r>
      <w:r>
        <w:t>strategic change management, minimized resistance and maximi</w:t>
      </w:r>
      <w:r w:rsidR="00DE4D17">
        <w:t>s</w:t>
      </w:r>
      <w:r>
        <w:t>ed long-term success. The model’s structured, people-centered approach aligns perfectly with Amazon’s commitment to operational excellence and continuous improvement.</w:t>
      </w:r>
      <w:r w:rsidR="000C0A41">
        <w:t xml:space="preserve"> Leveraging the existing leadership hierarchy (Project Owner, Pillar POC’s – Cluster of 6 sites, and Site Champions) ensures strong ownership a</w:t>
      </w:r>
      <w:r w:rsidR="00EA5975">
        <w:t>nd</w:t>
      </w:r>
      <w:r w:rsidR="000C0A41">
        <w:t xml:space="preserve"> Project by in. </w:t>
      </w:r>
    </w:p>
    <w:p w14:paraId="1399A46E" w14:textId="4B91D837" w:rsidR="00F82439" w:rsidRPr="009F4A53" w:rsidRDefault="00F82439" w:rsidP="009F4A53">
      <w:pPr>
        <w:pStyle w:val="Heading3"/>
        <w:rPr>
          <w:rFonts w:ascii="Times New Roman" w:hAnsi="Times New Roman"/>
          <w:sz w:val="27"/>
        </w:rPr>
      </w:pPr>
      <w:bookmarkStart w:id="80" w:name="_Toc196688668"/>
      <w:r>
        <w:t>Create a Sense of Urgency</w:t>
      </w:r>
      <w:bookmarkEnd w:id="80"/>
    </w:p>
    <w:p w14:paraId="2260D404" w14:textId="346EF32E" w:rsidR="009F4A53" w:rsidRPr="009F4A53" w:rsidRDefault="009F4A53" w:rsidP="009F4A53">
      <w:r>
        <w:t>Amazon RME Central Reliability created urgency by presenting data on past equipment failures, highlighting how ultrasound CBM could prevent costly downtime. This clear communication successfully built a shared sense of urgency across the RME network, driving momentum for change.</w:t>
      </w:r>
    </w:p>
    <w:p w14:paraId="012B6407" w14:textId="629EA3B3" w:rsidR="00F82439" w:rsidRDefault="00F82439" w:rsidP="00F82439">
      <w:pPr>
        <w:pStyle w:val="Heading3"/>
      </w:pPr>
      <w:bookmarkStart w:id="81" w:name="_Toc196688669"/>
      <w:r>
        <w:lastRenderedPageBreak/>
        <w:t>Build a Coalition</w:t>
      </w:r>
      <w:bookmarkEnd w:id="81"/>
    </w:p>
    <w:p w14:paraId="1DACA6FA" w14:textId="6ED2BE1B" w:rsidR="00AA04D7" w:rsidRDefault="00FC1389" w:rsidP="00F82439">
      <w:pPr>
        <w:spacing w:before="100" w:beforeAutospacing="1" w:after="100" w:afterAutospacing="1"/>
      </w:pPr>
      <w:r>
        <w:t xml:space="preserve">The structure — </w:t>
      </w:r>
      <w:r w:rsidR="009F4A53">
        <w:t xml:space="preserve">A </w:t>
      </w:r>
      <w:r>
        <w:t>Project Owner, Pillar Owners and Site Ultrasound Champions — effectively form</w:t>
      </w:r>
      <w:r w:rsidR="009F4A53">
        <w:t>ed</w:t>
      </w:r>
      <w:r>
        <w:t xml:space="preserve"> </w:t>
      </w:r>
      <w:r w:rsidR="009F4A53">
        <w:t>the</w:t>
      </w:r>
      <w:r>
        <w:t xml:space="preserve"> stron</w:t>
      </w:r>
      <w:r w:rsidR="009F4A53">
        <w:t>g</w:t>
      </w:r>
      <w:r>
        <w:t xml:space="preserve"> coalition. Th</w:t>
      </w:r>
      <w:r w:rsidR="009F4A53">
        <w:t>e</w:t>
      </w:r>
      <w:r>
        <w:t xml:space="preserve"> </w:t>
      </w:r>
      <w:r w:rsidR="009F4A53">
        <w:t xml:space="preserve">support </w:t>
      </w:r>
      <w:r>
        <w:t xml:space="preserve">structure </w:t>
      </w:r>
      <w:r w:rsidR="009F4A53">
        <w:t xml:space="preserve">was </w:t>
      </w:r>
      <w:r>
        <w:t xml:space="preserve">empowered to make quick decisions, </w:t>
      </w:r>
      <w:r w:rsidR="009F4A53">
        <w:t xml:space="preserve">assist </w:t>
      </w:r>
      <w:r>
        <w:t>remov</w:t>
      </w:r>
      <w:r w:rsidR="009F4A53">
        <w:t>ing</w:t>
      </w:r>
      <w:r>
        <w:t xml:space="preserve"> </w:t>
      </w:r>
      <w:r w:rsidR="009F4A53">
        <w:t>barriers</w:t>
      </w:r>
      <w:r>
        <w:t xml:space="preserve"> and advocate for the project across all levels</w:t>
      </w:r>
      <w:r w:rsidR="009F4A53">
        <w:t>.</w:t>
      </w:r>
    </w:p>
    <w:p w14:paraId="0BCD7A56" w14:textId="2C1B685E" w:rsidR="00F82439" w:rsidRDefault="009F4A53" w:rsidP="00F82439">
      <w:pPr>
        <w:pStyle w:val="Heading3"/>
      </w:pPr>
      <w:bookmarkStart w:id="82" w:name="_Toc196688670"/>
      <w:r>
        <w:t>Create a Vision</w:t>
      </w:r>
      <w:bookmarkEnd w:id="82"/>
    </w:p>
    <w:p w14:paraId="17759157" w14:textId="3948DE17" w:rsidR="00502E09" w:rsidRDefault="0054603C" w:rsidP="00055467">
      <w:pPr>
        <w:rPr>
          <w:sz w:val="32"/>
        </w:rPr>
      </w:pPr>
      <w:r>
        <w:t xml:space="preserve">Amazon’s mission was released to “revolutionise reliability through data-driven innovation” provided a clear vision. The rollout began with pilot sites, expanded </w:t>
      </w:r>
      <w:r w:rsidR="00176634">
        <w:t xml:space="preserve">to remainder sites </w:t>
      </w:r>
      <w:r>
        <w:t>through training programs, and followed a full roadmap toward</w:t>
      </w:r>
      <w:r w:rsidR="00D13F6B">
        <w:t>s</w:t>
      </w:r>
      <w:r>
        <w:t xml:space="preserve"> APM (Amazons Computerised Maintenance Management System) integration </w:t>
      </w:r>
      <w:r w:rsidR="00176634">
        <w:t>with</w:t>
      </w:r>
      <w:r>
        <w:t xml:space="preserve"> automatic work order creation across all Fulfillment Centres.</w:t>
      </w:r>
    </w:p>
    <w:p w14:paraId="3B91FE5D" w14:textId="5D04A606" w:rsidR="00F82439" w:rsidRDefault="004E57AB" w:rsidP="00F82439">
      <w:pPr>
        <w:pStyle w:val="Heading3"/>
      </w:pPr>
      <w:bookmarkStart w:id="83" w:name="_Toc196688671"/>
      <w:r>
        <w:t>Communicate the Vision</w:t>
      </w:r>
      <w:bookmarkEnd w:id="83"/>
    </w:p>
    <w:p w14:paraId="4203923E" w14:textId="03FDA003" w:rsidR="00D13F6B" w:rsidRDefault="00F4342A" w:rsidP="00F4342A">
      <w:r>
        <w:t>Beyond the appointed champions, Amazon encouraged broader participation through weekly office hours calls, shared success stories and re</w:t>
      </w:r>
      <w:r w:rsidR="00D13F6B">
        <w:t>cognition</w:t>
      </w:r>
      <w:r>
        <w:t xml:space="preserve"> incentives. Engaging the RME team structure from the RME Managers to RME Technicians as advocates helped accelerate grassroots support and maintain project visibility.</w:t>
      </w:r>
    </w:p>
    <w:p w14:paraId="7CC84B35" w14:textId="7B47E8F3" w:rsidR="00F82439" w:rsidRDefault="00C150AB" w:rsidP="00F82439">
      <w:pPr>
        <w:pStyle w:val="Heading3"/>
      </w:pPr>
      <w:bookmarkStart w:id="84" w:name="_Toc196688672"/>
      <w:r>
        <w:t>Empower Others</w:t>
      </w:r>
      <w:bookmarkEnd w:id="84"/>
    </w:p>
    <w:p w14:paraId="10C0AA77" w14:textId="7759824C" w:rsidR="00007A79" w:rsidRDefault="00007A79" w:rsidP="00007A79">
      <w:r>
        <w:t>Employees were empowered through OEM-led hands-on training, documented SOPs, certification programs, peer mentoring and vendor demonstrations. A technician support group via Amazon Chime, in collaboration with UE Systems the vendor, enabled confident adoption, problem-solving and removed barriers such as unfamiliarity with the technology.</w:t>
      </w:r>
    </w:p>
    <w:p w14:paraId="5CE23613" w14:textId="512356F8" w:rsidR="00F82439" w:rsidRDefault="00007A79" w:rsidP="00F82439">
      <w:pPr>
        <w:pStyle w:val="Heading3"/>
      </w:pPr>
      <w:bookmarkStart w:id="85" w:name="_Toc196688673"/>
      <w:r>
        <w:t>Create Quick Wins</w:t>
      </w:r>
      <w:bookmarkEnd w:id="85"/>
    </w:p>
    <w:p w14:paraId="53CC4F1F" w14:textId="223B9E22" w:rsidR="00007A79" w:rsidRDefault="00007A79" w:rsidP="00007A79">
      <w:r>
        <w:t xml:space="preserve">Pilot programs at selected Fulfillment Centres showcased measurable benefits like reduced downtime and cost savings. These early wins built momentum, validated the project’s strategic importance, and strengthened confidence across the network in adopting ultrasound condition-based maintenance technology. </w:t>
      </w:r>
    </w:p>
    <w:p w14:paraId="0021DF69" w14:textId="2F067A35" w:rsidR="00F82439" w:rsidRDefault="00007A79" w:rsidP="00F82439">
      <w:pPr>
        <w:pStyle w:val="Heading3"/>
      </w:pPr>
      <w:bookmarkStart w:id="86" w:name="_Toc196688674"/>
      <w:r>
        <w:lastRenderedPageBreak/>
        <w:t>Build on the Change</w:t>
      </w:r>
      <w:bookmarkEnd w:id="86"/>
    </w:p>
    <w:p w14:paraId="268B153A" w14:textId="13520FC0" w:rsidR="00626774" w:rsidRDefault="00626774" w:rsidP="00626774">
      <w:r>
        <w:t>After initial success at pilot sites, the project expanded across other locations with live data dashboards tracking progress. Weekly Business Reviews (WBR) ensured continuous monitoring, celebrating high-performing teams and addressing underperforming sites, aligning the initiative with leadership priorities and maintaining momentum for widespread adoption.</w:t>
      </w:r>
    </w:p>
    <w:p w14:paraId="2C0B39F8" w14:textId="78F56494" w:rsidR="00F82439" w:rsidRDefault="00AA04D7" w:rsidP="00F82439">
      <w:pPr>
        <w:pStyle w:val="Heading3"/>
      </w:pPr>
      <w:bookmarkStart w:id="87" w:name="_Toc196688675"/>
      <w:r>
        <w:t>Embed the</w:t>
      </w:r>
      <w:r w:rsidR="00F82439">
        <w:t xml:space="preserve"> Change</w:t>
      </w:r>
      <w:bookmarkEnd w:id="87"/>
    </w:p>
    <w:p w14:paraId="3315E49B" w14:textId="0391E358" w:rsidR="00B13876" w:rsidRDefault="00A00C8D" w:rsidP="00BA7EC4">
      <w:pPr>
        <w:spacing w:before="100" w:beforeAutospacing="1" w:after="100" w:afterAutospacing="1"/>
      </w:pPr>
      <w:r>
        <w:t>Ultrasound CBM is fully embedded in Amazon’s operational culture, with routine testing work orders released in the APM System. Follow-up orders are created for any anomalies which prompt deeper investigations or overhauls. This then empower technicians, gaining job satisfaction through issue resolution and making this technology the new normal practice.</w:t>
      </w:r>
    </w:p>
    <w:p w14:paraId="0ECB5B32" w14:textId="03C031DC" w:rsidR="00BA7EC4" w:rsidRDefault="00BA7EC4" w:rsidP="00BA7EC4">
      <w:pPr>
        <w:spacing w:before="100" w:beforeAutospacing="1" w:after="100" w:afterAutospacing="1"/>
      </w:pPr>
    </w:p>
    <w:p w14:paraId="7F456D74" w14:textId="3B2487FD" w:rsidR="00BA7EC4" w:rsidRDefault="00BA7EC4" w:rsidP="00BA7EC4">
      <w:pPr>
        <w:spacing w:before="100" w:beforeAutospacing="1" w:after="100" w:afterAutospacing="1"/>
      </w:pPr>
    </w:p>
    <w:p w14:paraId="0381D040" w14:textId="7B728967" w:rsidR="00BA7EC4" w:rsidRDefault="00BA7EC4" w:rsidP="00BA7EC4">
      <w:pPr>
        <w:spacing w:before="100" w:beforeAutospacing="1" w:after="100" w:afterAutospacing="1"/>
      </w:pPr>
    </w:p>
    <w:p w14:paraId="740E2CD3" w14:textId="1DE62F62" w:rsidR="00BA7EC4" w:rsidRDefault="00BA7EC4" w:rsidP="00BA7EC4">
      <w:pPr>
        <w:spacing w:before="100" w:beforeAutospacing="1" w:after="100" w:afterAutospacing="1"/>
      </w:pPr>
    </w:p>
    <w:p w14:paraId="22B4793B" w14:textId="0B654EF2" w:rsidR="00BA7EC4" w:rsidRDefault="00BA7EC4" w:rsidP="00BA7EC4">
      <w:pPr>
        <w:spacing w:before="100" w:beforeAutospacing="1" w:after="100" w:afterAutospacing="1"/>
      </w:pPr>
    </w:p>
    <w:p w14:paraId="4892503D" w14:textId="043EC643" w:rsidR="00BA7EC4" w:rsidRDefault="00BA7EC4" w:rsidP="00BA7EC4">
      <w:pPr>
        <w:spacing w:before="100" w:beforeAutospacing="1" w:after="100" w:afterAutospacing="1"/>
      </w:pPr>
    </w:p>
    <w:p w14:paraId="7748B15B" w14:textId="4E260DB0" w:rsidR="00BA7EC4" w:rsidRDefault="00BA7EC4" w:rsidP="00BA7EC4">
      <w:pPr>
        <w:spacing w:before="100" w:beforeAutospacing="1" w:after="100" w:afterAutospacing="1"/>
      </w:pPr>
    </w:p>
    <w:p w14:paraId="24E7ECA2" w14:textId="23F3C0F0" w:rsidR="00BA7EC4" w:rsidRDefault="00BA7EC4" w:rsidP="00BA7EC4">
      <w:pPr>
        <w:spacing w:before="100" w:beforeAutospacing="1" w:after="100" w:afterAutospacing="1"/>
      </w:pPr>
    </w:p>
    <w:p w14:paraId="593D77C6" w14:textId="4E32EB7A" w:rsidR="00BA7EC4" w:rsidRDefault="00BA7EC4" w:rsidP="00BA7EC4">
      <w:pPr>
        <w:spacing w:before="100" w:beforeAutospacing="1" w:after="100" w:afterAutospacing="1"/>
      </w:pPr>
    </w:p>
    <w:p w14:paraId="1280800A" w14:textId="77777777" w:rsidR="00626774" w:rsidRDefault="00626774" w:rsidP="00BA7EC4">
      <w:pPr>
        <w:spacing w:before="100" w:beforeAutospacing="1" w:after="100" w:afterAutospacing="1"/>
      </w:pPr>
    </w:p>
    <w:p w14:paraId="67BDFF54" w14:textId="73459024" w:rsidR="00F15D38" w:rsidRDefault="00B13876" w:rsidP="00F15D38">
      <w:pPr>
        <w:pStyle w:val="Heading2"/>
        <w:spacing w:line="259" w:lineRule="auto"/>
        <w:rPr>
          <w:rStyle w:val="Strong"/>
          <w:b w:val="0"/>
        </w:rPr>
      </w:pPr>
      <w:bookmarkStart w:id="88" w:name="_Toc196688676"/>
      <w:r w:rsidRPr="00B13876">
        <w:rPr>
          <w:rStyle w:val="Strong"/>
          <w:b w:val="0"/>
        </w:rPr>
        <w:lastRenderedPageBreak/>
        <w:t xml:space="preserve">Herzberg’s </w:t>
      </w:r>
      <w:r w:rsidR="00AB175D">
        <w:rPr>
          <w:rStyle w:val="Strong"/>
          <w:b w:val="0"/>
        </w:rPr>
        <w:t xml:space="preserve">Motivational </w:t>
      </w:r>
      <w:r w:rsidRPr="00B13876">
        <w:rPr>
          <w:rStyle w:val="Strong"/>
          <w:b w:val="0"/>
        </w:rPr>
        <w:t>Theory</w:t>
      </w:r>
      <w:bookmarkEnd w:id="88"/>
    </w:p>
    <w:p w14:paraId="5423BC38" w14:textId="77777777" w:rsidR="00F31DFE" w:rsidRPr="00F31DFE" w:rsidRDefault="00F31DFE" w:rsidP="00F31DFE"/>
    <w:p w14:paraId="55A84AC2" w14:textId="6F48E3D0" w:rsidR="006663F6" w:rsidRDefault="006663F6" w:rsidP="006663F6">
      <w:pPr>
        <w:rPr>
          <w:lang w:val="en-GB" w:eastAsia="en-GB"/>
        </w:rPr>
      </w:pPr>
      <w:r w:rsidRPr="006663F6">
        <w:rPr>
          <w:lang w:val="en-GB" w:eastAsia="en-GB"/>
        </w:rPr>
        <w:t>When managing change, it is crucial to guide and support employees to maintain motivation and reduce resistance. Herzberg’s Two-Factor Theory of motivation, as sho</w:t>
      </w:r>
      <w:r w:rsidR="00863A95">
        <w:rPr>
          <w:lang w:val="en-GB" w:eastAsia="en-GB"/>
        </w:rPr>
        <w:t xml:space="preserve">wn in </w:t>
      </w:r>
      <w:r>
        <w:rPr>
          <w:lang w:val="en-GB" w:eastAsia="en-GB"/>
        </w:rPr>
        <w:t>F</w:t>
      </w:r>
      <w:r w:rsidRPr="006663F6">
        <w:rPr>
          <w:lang w:val="en-GB" w:eastAsia="en-GB"/>
        </w:rPr>
        <w:t>igure</w:t>
      </w:r>
      <w:r w:rsidR="00287693">
        <w:rPr>
          <w:lang w:val="en-GB" w:eastAsia="en-GB"/>
        </w:rPr>
        <w:t xml:space="preserve"> </w:t>
      </w:r>
      <w:r w:rsidR="00422E77">
        <w:rPr>
          <w:lang w:val="en-GB" w:eastAsia="en-GB"/>
        </w:rPr>
        <w:t>6</w:t>
      </w:r>
      <w:r w:rsidRPr="006663F6">
        <w:rPr>
          <w:lang w:val="en-GB" w:eastAsia="en-GB"/>
        </w:rPr>
        <w:t>, explains how to address both satisfaction and dissatisfaction during transitions</w:t>
      </w:r>
      <w:r w:rsidR="00A16FAF">
        <w:rPr>
          <w:lang w:val="en-GB" w:eastAsia="en-GB"/>
        </w:rPr>
        <w:t xml:space="preserve"> as they are two separate identities, not opposites.</w:t>
      </w:r>
    </w:p>
    <w:p w14:paraId="6AC06CD5" w14:textId="606EB472" w:rsidR="006663F6" w:rsidRDefault="006663F6" w:rsidP="006663F6">
      <w:pPr>
        <w:rPr>
          <w:bCs/>
          <w:lang w:val="en-GB" w:eastAsia="en-GB"/>
        </w:rPr>
      </w:pPr>
      <w:r>
        <w:rPr>
          <w:noProof/>
        </w:rPr>
        <w:drawing>
          <wp:anchor distT="0" distB="0" distL="114300" distR="114300" simplePos="0" relativeHeight="251676672" behindDoc="1" locked="0" layoutInCell="1" allowOverlap="1" wp14:anchorId="50F7B39E" wp14:editId="0D919B00">
            <wp:simplePos x="0" y="0"/>
            <wp:positionH relativeFrom="margin">
              <wp:align>center</wp:align>
            </wp:positionH>
            <wp:positionV relativeFrom="paragraph">
              <wp:posOffset>105410</wp:posOffset>
            </wp:positionV>
            <wp:extent cx="5029200" cy="3292362"/>
            <wp:effectExtent l="0" t="0" r="0" b="3810"/>
            <wp:wrapTight wrapText="bothSides">
              <wp:wrapPolygon edited="0">
                <wp:start x="0" y="0"/>
                <wp:lineTo x="0" y="21500"/>
                <wp:lineTo x="21518" y="21500"/>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267" t="5197" r="2418"/>
                    <a:stretch/>
                  </pic:blipFill>
                  <pic:spPr bwMode="auto">
                    <a:xfrm>
                      <a:off x="0" y="0"/>
                      <a:ext cx="5029200" cy="3292362"/>
                    </a:xfrm>
                    <a:prstGeom prst="rect">
                      <a:avLst/>
                    </a:prstGeom>
                    <a:ln>
                      <a:noFill/>
                    </a:ln>
                    <a:extLst>
                      <a:ext uri="{53640926-AAD7-44D8-BBD7-CCE9431645EC}">
                        <a14:shadowObscured xmlns:a14="http://schemas.microsoft.com/office/drawing/2010/main"/>
                      </a:ext>
                    </a:extLst>
                  </pic:spPr>
                </pic:pic>
              </a:graphicData>
            </a:graphic>
          </wp:anchor>
        </w:drawing>
      </w:r>
    </w:p>
    <w:p w14:paraId="194CDAA2" w14:textId="7324A8DA" w:rsidR="006663F6" w:rsidRDefault="006663F6" w:rsidP="006663F6">
      <w:pPr>
        <w:rPr>
          <w:bCs/>
          <w:lang w:val="en-GB" w:eastAsia="en-GB"/>
        </w:rPr>
      </w:pPr>
    </w:p>
    <w:p w14:paraId="35D359D8" w14:textId="77777777" w:rsidR="006663F6" w:rsidRDefault="006663F6" w:rsidP="006663F6">
      <w:pPr>
        <w:rPr>
          <w:bCs/>
          <w:lang w:val="en-GB" w:eastAsia="en-GB"/>
        </w:rPr>
      </w:pPr>
    </w:p>
    <w:p w14:paraId="6000C976" w14:textId="77777777" w:rsidR="006663F6" w:rsidRDefault="006663F6" w:rsidP="006663F6">
      <w:pPr>
        <w:rPr>
          <w:bCs/>
          <w:lang w:val="en-GB" w:eastAsia="en-GB"/>
        </w:rPr>
      </w:pPr>
    </w:p>
    <w:p w14:paraId="6B1B9749" w14:textId="77777777" w:rsidR="006663F6" w:rsidRDefault="006663F6" w:rsidP="006663F6">
      <w:pPr>
        <w:rPr>
          <w:bCs/>
          <w:lang w:val="en-GB" w:eastAsia="en-GB"/>
        </w:rPr>
      </w:pPr>
    </w:p>
    <w:p w14:paraId="1B63C639" w14:textId="77777777" w:rsidR="006663F6" w:rsidRDefault="006663F6" w:rsidP="006663F6">
      <w:pPr>
        <w:rPr>
          <w:bCs/>
          <w:lang w:val="en-GB" w:eastAsia="en-GB"/>
        </w:rPr>
      </w:pPr>
    </w:p>
    <w:p w14:paraId="7ED4299D" w14:textId="77777777" w:rsidR="006663F6" w:rsidRDefault="006663F6" w:rsidP="006663F6">
      <w:pPr>
        <w:rPr>
          <w:bCs/>
          <w:lang w:val="en-GB" w:eastAsia="en-GB"/>
        </w:rPr>
      </w:pPr>
    </w:p>
    <w:p w14:paraId="2DE87865" w14:textId="77777777" w:rsidR="006663F6" w:rsidRDefault="006663F6" w:rsidP="006663F6">
      <w:pPr>
        <w:rPr>
          <w:bCs/>
          <w:lang w:val="en-GB" w:eastAsia="en-GB"/>
        </w:rPr>
      </w:pPr>
    </w:p>
    <w:p w14:paraId="6E9014C3" w14:textId="77777777" w:rsidR="006663F6" w:rsidRDefault="006663F6" w:rsidP="006663F6">
      <w:pPr>
        <w:rPr>
          <w:bCs/>
          <w:lang w:val="en-GB" w:eastAsia="en-GB"/>
        </w:rPr>
      </w:pPr>
    </w:p>
    <w:p w14:paraId="5790E2D0" w14:textId="77777777" w:rsidR="006663F6" w:rsidRDefault="006663F6" w:rsidP="006663F6">
      <w:pPr>
        <w:rPr>
          <w:bCs/>
          <w:lang w:val="en-GB" w:eastAsia="en-GB"/>
        </w:rPr>
      </w:pPr>
    </w:p>
    <w:p w14:paraId="57CFAB76" w14:textId="184CBF5A" w:rsidR="006663F6" w:rsidRDefault="006663F6" w:rsidP="006663F6">
      <w:pPr>
        <w:rPr>
          <w:bCs/>
          <w:lang w:val="en-GB" w:eastAsia="en-GB"/>
        </w:rPr>
      </w:pPr>
      <w:r>
        <w:rPr>
          <w:noProof/>
        </w:rPr>
        <mc:AlternateContent>
          <mc:Choice Requires="wps">
            <w:drawing>
              <wp:anchor distT="0" distB="0" distL="114300" distR="114300" simplePos="0" relativeHeight="251677696" behindDoc="1" locked="0" layoutInCell="1" allowOverlap="1" wp14:anchorId="6568C4E7" wp14:editId="541272C5">
                <wp:simplePos x="0" y="0"/>
                <wp:positionH relativeFrom="column">
                  <wp:posOffset>508000</wp:posOffset>
                </wp:positionH>
                <wp:positionV relativeFrom="paragraph">
                  <wp:posOffset>9525</wp:posOffset>
                </wp:positionV>
                <wp:extent cx="502920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2DF4726A" w14:textId="3B506AAA" w:rsidR="009941F3" w:rsidRPr="00E965D2" w:rsidRDefault="009941F3" w:rsidP="006663F6">
                            <w:pPr>
                              <w:pStyle w:val="Caption"/>
                              <w:rPr>
                                <w:noProof/>
                              </w:rPr>
                            </w:pPr>
                            <w:bookmarkStart w:id="89" w:name="_Toc196680860"/>
                            <w:bookmarkStart w:id="90" w:name="_Toc196686218"/>
                            <w:bookmarkStart w:id="91" w:name="_Toc196688689"/>
                            <w:r>
                              <w:t xml:space="preserve">Figure </w:t>
                            </w:r>
                            <w:r>
                              <w:fldChar w:fldCharType="begin"/>
                            </w:r>
                            <w:r>
                              <w:instrText xml:space="preserve"> SEQ Figure \* ARABIC </w:instrText>
                            </w:r>
                            <w:r>
                              <w:fldChar w:fldCharType="separate"/>
                            </w:r>
                            <w:r w:rsidR="00422E77">
                              <w:rPr>
                                <w:noProof/>
                              </w:rPr>
                              <w:t>6</w:t>
                            </w:r>
                            <w:r>
                              <w:rPr>
                                <w:noProof/>
                              </w:rPr>
                              <w:fldChar w:fldCharType="end"/>
                            </w:r>
                            <w:r>
                              <w:t xml:space="preserve"> - Herzberg's Two-Factor of Motivation Theory 1959. Source Clark </w:t>
                            </w:r>
                            <w:sdt>
                              <w:sdtPr>
                                <w:id w:val="1399718311"/>
                                <w:citation/>
                              </w:sdtPr>
                              <w:sdtContent>
                                <w:r>
                                  <w:fldChar w:fldCharType="begin"/>
                                </w:r>
                                <w:r>
                                  <w:rPr>
                                    <w:lang w:val="en-GB"/>
                                  </w:rPr>
                                  <w:instrText xml:space="preserve">CITATION Ala16 \n  \t  \l 2057 </w:instrText>
                                </w:r>
                                <w:r>
                                  <w:fldChar w:fldCharType="separate"/>
                                </w:r>
                                <w:r w:rsidR="00422E77" w:rsidRPr="00422E77">
                                  <w:rPr>
                                    <w:noProof/>
                                    <w:lang w:val="en-GB"/>
                                  </w:rPr>
                                  <w:t>(2016)</w:t>
                                </w:r>
                                <w:r>
                                  <w:fldChar w:fldCharType="end"/>
                                </w:r>
                              </w:sdtContent>
                            </w:sdt>
                            <w:bookmarkEnd w:id="89"/>
                            <w:bookmarkEnd w:id="90"/>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8C4E7" id="Text Box 7" o:spid="_x0000_s1029" type="#_x0000_t202" style="position:absolute;left:0;text-align:left;margin-left:40pt;margin-top:.75pt;width:396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" stroked="f">
                <v:textbox style="mso-fit-shape-to-text:t" inset="0,0,0,0">
                  <w:txbxContent>
                    <w:p w14:paraId="2DF4726A" w14:textId="3B506AAA" w:rsidR="009941F3" w:rsidRPr="00E965D2" w:rsidRDefault="009941F3" w:rsidP="006663F6">
                      <w:pPr>
                        <w:pStyle w:val="Caption"/>
                        <w:rPr>
                          <w:noProof/>
                        </w:rPr>
                      </w:pPr>
                      <w:bookmarkStart w:id="92" w:name="_Toc196680860"/>
                      <w:bookmarkStart w:id="93" w:name="_Toc196686218"/>
                      <w:bookmarkStart w:id="94" w:name="_Toc196688689"/>
                      <w:r>
                        <w:t xml:space="preserve">Figure </w:t>
                      </w:r>
                      <w:r>
                        <w:fldChar w:fldCharType="begin"/>
                      </w:r>
                      <w:r>
                        <w:instrText xml:space="preserve"> SEQ Figure \* ARABIC </w:instrText>
                      </w:r>
                      <w:r>
                        <w:fldChar w:fldCharType="separate"/>
                      </w:r>
                      <w:r w:rsidR="00422E77">
                        <w:rPr>
                          <w:noProof/>
                        </w:rPr>
                        <w:t>6</w:t>
                      </w:r>
                      <w:r>
                        <w:rPr>
                          <w:noProof/>
                        </w:rPr>
                        <w:fldChar w:fldCharType="end"/>
                      </w:r>
                      <w:r>
                        <w:t xml:space="preserve"> - Herzberg's Two-Factor of Motivation Theory 1959. Source Clark </w:t>
                      </w:r>
                      <w:sdt>
                        <w:sdtPr>
                          <w:id w:val="1399718311"/>
                          <w:citation/>
                        </w:sdtPr>
                        <w:sdtContent>
                          <w:r>
                            <w:fldChar w:fldCharType="begin"/>
                          </w:r>
                          <w:r>
                            <w:rPr>
                              <w:lang w:val="en-GB"/>
                            </w:rPr>
                            <w:instrText xml:space="preserve">CITATION Ala16 \n  \t  \l 2057 </w:instrText>
                          </w:r>
                          <w:r>
                            <w:fldChar w:fldCharType="separate"/>
                          </w:r>
                          <w:r w:rsidR="00422E77" w:rsidRPr="00422E77">
                            <w:rPr>
                              <w:noProof/>
                              <w:lang w:val="en-GB"/>
                            </w:rPr>
                            <w:t>(2016)</w:t>
                          </w:r>
                          <w:r>
                            <w:fldChar w:fldCharType="end"/>
                          </w:r>
                        </w:sdtContent>
                      </w:sdt>
                      <w:bookmarkEnd w:id="92"/>
                      <w:bookmarkEnd w:id="93"/>
                      <w:bookmarkEnd w:id="94"/>
                    </w:p>
                  </w:txbxContent>
                </v:textbox>
                <w10:wrap type="tight"/>
              </v:shape>
            </w:pict>
          </mc:Fallback>
        </mc:AlternateContent>
      </w:r>
    </w:p>
    <w:p w14:paraId="73035861" w14:textId="749A4D02" w:rsidR="006663F6" w:rsidRPr="006663F6" w:rsidRDefault="006663F6" w:rsidP="006663F6">
      <w:pPr>
        <w:rPr>
          <w:lang w:val="en-GB" w:eastAsia="en-GB"/>
        </w:rPr>
      </w:pPr>
      <w:r w:rsidRPr="006663F6">
        <w:rPr>
          <w:bCs/>
          <w:lang w:val="en-GB" w:eastAsia="en-GB"/>
        </w:rPr>
        <w:t>Motivators</w:t>
      </w:r>
      <w:r w:rsidRPr="006663F6">
        <w:rPr>
          <w:lang w:val="en-GB" w:eastAsia="en-GB"/>
        </w:rPr>
        <w:t xml:space="preserve">, such as achievement and recognition, increase job satisfaction and drive, while </w:t>
      </w:r>
      <w:r w:rsidRPr="006663F6">
        <w:rPr>
          <w:bCs/>
          <w:lang w:val="en-GB" w:eastAsia="en-GB"/>
        </w:rPr>
        <w:t>hygiene factors</w:t>
      </w:r>
      <w:r w:rsidRPr="006663F6">
        <w:rPr>
          <w:lang w:val="en-GB" w:eastAsia="en-GB"/>
        </w:rPr>
        <w:t>, like salary and working conditions, prevent dissatisfaction but do not create satisfaction on their own.</w:t>
      </w:r>
    </w:p>
    <w:p w14:paraId="0A2C98D1" w14:textId="70E43F39" w:rsidR="00F31DFE" w:rsidRPr="006663F6" w:rsidRDefault="006663F6" w:rsidP="006663F6">
      <w:pPr>
        <w:rPr>
          <w:lang w:val="en-GB" w:eastAsia="en-GB"/>
        </w:rPr>
      </w:pPr>
      <w:r w:rsidRPr="006663F6">
        <w:rPr>
          <w:lang w:val="en-GB" w:eastAsia="en-GB"/>
        </w:rPr>
        <w:t xml:space="preserve">In applying Herzberg’s Two-Factor Theory to the </w:t>
      </w:r>
      <w:r w:rsidRPr="006663F6">
        <w:rPr>
          <w:bCs/>
          <w:lang w:val="en-GB" w:eastAsia="en-GB"/>
        </w:rPr>
        <w:t>Ultrasound CBM project rollout at Amazon</w:t>
      </w:r>
      <w:r w:rsidRPr="006663F6">
        <w:rPr>
          <w:lang w:val="en-GB" w:eastAsia="en-GB"/>
        </w:rPr>
        <w:t xml:space="preserve">, the importance of balancing hygiene factors and motivators is clear. </w:t>
      </w:r>
      <w:r w:rsidR="00913EF4">
        <w:t xml:space="preserve">According to Pilat </w:t>
      </w:r>
      <w:sdt>
        <w:sdtPr>
          <w:id w:val="1856459628"/>
          <w:citation/>
        </w:sdtPr>
        <w:sdtContent>
          <w:r w:rsidR="00913EF4">
            <w:fldChar w:fldCharType="begin"/>
          </w:r>
          <w:r w:rsidR="00913EF4">
            <w:rPr>
              <w:lang w:val="en-GB"/>
            </w:rPr>
            <w:instrText xml:space="preserve">CITATION Pil21 \n  \t  \l 2057 </w:instrText>
          </w:r>
          <w:r w:rsidR="00913EF4">
            <w:fldChar w:fldCharType="separate"/>
          </w:r>
          <w:r w:rsidR="00422E77" w:rsidRPr="00422E77">
            <w:rPr>
              <w:noProof/>
              <w:lang w:val="en-GB"/>
            </w:rPr>
            <w:t>(2021)</w:t>
          </w:r>
          <w:r w:rsidR="00913EF4">
            <w:fldChar w:fldCharType="end"/>
          </w:r>
        </w:sdtContent>
      </w:sdt>
      <w:r w:rsidR="00913EF4">
        <w:t>, even highly motivated employees may disengage if hygiene factors are overlooked, highlighting that hygiene forms the necessary foundation for individuals to fully respond to motivators.</w:t>
      </w:r>
    </w:p>
    <w:p w14:paraId="74078C18" w14:textId="77777777" w:rsidR="006663F6" w:rsidRPr="006663F6" w:rsidRDefault="006663F6" w:rsidP="006663F6">
      <w:pPr>
        <w:rPr>
          <w:lang w:val="en-GB" w:eastAsia="en-GB"/>
        </w:rPr>
      </w:pPr>
      <w:r w:rsidRPr="006663F6">
        <w:rPr>
          <w:bCs/>
          <w:lang w:val="en-GB" w:eastAsia="en-GB"/>
        </w:rPr>
        <w:lastRenderedPageBreak/>
        <w:t>Hygiene factors</w:t>
      </w:r>
      <w:r w:rsidRPr="006663F6">
        <w:rPr>
          <w:lang w:val="en-GB" w:eastAsia="en-GB"/>
        </w:rPr>
        <w:t xml:space="preserve"> Amazon supplied the team with included:</w:t>
      </w:r>
    </w:p>
    <w:p w14:paraId="6096669C" w14:textId="27AAD2AF" w:rsidR="006663F6" w:rsidRPr="006663F6" w:rsidRDefault="006663F6" w:rsidP="006663F6">
      <w:pPr>
        <w:pStyle w:val="ListParagraph"/>
        <w:numPr>
          <w:ilvl w:val="0"/>
          <w:numId w:val="37"/>
        </w:numPr>
        <w:rPr>
          <w:lang w:val="en-GB" w:eastAsia="en-GB"/>
        </w:rPr>
      </w:pPr>
      <w:r w:rsidRPr="006663F6">
        <w:rPr>
          <w:bCs/>
          <w:lang w:val="en-GB" w:eastAsia="en-GB"/>
        </w:rPr>
        <w:t>Working conditions</w:t>
      </w:r>
      <w:r w:rsidRPr="006663F6">
        <w:rPr>
          <w:lang w:val="en-GB" w:eastAsia="en-GB"/>
        </w:rPr>
        <w:t>: Access to $21,995 ultrasound testing equipment and comprehensive training, from a 3-day induction to CAT 2 certification, with equal opportunity for all.</w:t>
      </w:r>
    </w:p>
    <w:p w14:paraId="04EB4C1D" w14:textId="1C436D33" w:rsidR="006663F6" w:rsidRPr="006663F6" w:rsidRDefault="006663F6" w:rsidP="006663F6">
      <w:pPr>
        <w:pStyle w:val="ListParagraph"/>
        <w:numPr>
          <w:ilvl w:val="0"/>
          <w:numId w:val="37"/>
        </w:numPr>
        <w:rPr>
          <w:lang w:val="en-GB" w:eastAsia="en-GB"/>
        </w:rPr>
      </w:pPr>
      <w:r w:rsidRPr="006663F6">
        <w:rPr>
          <w:bCs/>
          <w:lang w:val="en-GB" w:eastAsia="en-GB"/>
        </w:rPr>
        <w:t>Supervision</w:t>
      </w:r>
      <w:r w:rsidRPr="006663F6">
        <w:rPr>
          <w:lang w:val="en-GB" w:eastAsia="en-GB"/>
        </w:rPr>
        <w:t>: The workload was fairly distributed</w:t>
      </w:r>
      <w:r w:rsidR="00B02E28">
        <w:rPr>
          <w:lang w:val="en-GB" w:eastAsia="en-GB"/>
        </w:rPr>
        <w:t xml:space="preserve"> and opened up to everyone</w:t>
      </w:r>
      <w:r w:rsidRPr="006663F6">
        <w:rPr>
          <w:lang w:val="en-GB" w:eastAsia="en-GB"/>
        </w:rPr>
        <w:t>, with consistent communication throughout the project.</w:t>
      </w:r>
    </w:p>
    <w:p w14:paraId="51D3950E" w14:textId="2C0C7F21" w:rsidR="006663F6" w:rsidRDefault="006663F6" w:rsidP="006663F6">
      <w:pPr>
        <w:pStyle w:val="ListParagraph"/>
        <w:numPr>
          <w:ilvl w:val="0"/>
          <w:numId w:val="37"/>
        </w:numPr>
        <w:rPr>
          <w:lang w:val="en-GB" w:eastAsia="en-GB"/>
        </w:rPr>
      </w:pPr>
      <w:r w:rsidRPr="006663F6">
        <w:rPr>
          <w:bCs/>
          <w:lang w:val="en-GB" w:eastAsia="en-GB"/>
        </w:rPr>
        <w:t>Policies and rules</w:t>
      </w:r>
      <w:r w:rsidRPr="006663F6">
        <w:rPr>
          <w:lang w:val="en-GB" w:eastAsia="en-GB"/>
        </w:rPr>
        <w:t>: Visual Standard Operating Procedures (</w:t>
      </w:r>
      <w:r w:rsidR="00F31DFE">
        <w:rPr>
          <w:lang w:val="en-GB" w:eastAsia="en-GB"/>
        </w:rPr>
        <w:t>V</w:t>
      </w:r>
      <w:r w:rsidRPr="006663F6">
        <w:rPr>
          <w:lang w:val="en-GB" w:eastAsia="en-GB"/>
        </w:rPr>
        <w:t>SOP</w:t>
      </w:r>
      <w:r w:rsidR="00F31DFE">
        <w:rPr>
          <w:lang w:val="en-GB" w:eastAsia="en-GB"/>
        </w:rPr>
        <w:t>’</w:t>
      </w:r>
      <w:r w:rsidRPr="006663F6">
        <w:rPr>
          <w:lang w:val="en-GB" w:eastAsia="en-GB"/>
        </w:rPr>
        <w:t>s) were created for safe technology use, reviewed by the team, and revised to empower employees.</w:t>
      </w:r>
    </w:p>
    <w:p w14:paraId="7675CCBB" w14:textId="77777777" w:rsidR="00F31DFE" w:rsidRPr="006663F6" w:rsidRDefault="00F31DFE" w:rsidP="00F31DFE">
      <w:pPr>
        <w:pStyle w:val="ListParagraph"/>
        <w:rPr>
          <w:lang w:val="en-GB" w:eastAsia="en-GB"/>
        </w:rPr>
      </w:pPr>
    </w:p>
    <w:p w14:paraId="3D0A0D7B" w14:textId="77777777" w:rsidR="006663F6" w:rsidRPr="006663F6" w:rsidRDefault="006663F6" w:rsidP="006663F6">
      <w:pPr>
        <w:rPr>
          <w:lang w:val="en-GB" w:eastAsia="en-GB"/>
        </w:rPr>
      </w:pPr>
      <w:r w:rsidRPr="006663F6">
        <w:rPr>
          <w:bCs/>
          <w:lang w:val="en-GB" w:eastAsia="en-GB"/>
        </w:rPr>
        <w:t>Motivators</w:t>
      </w:r>
      <w:r w:rsidRPr="006663F6">
        <w:rPr>
          <w:lang w:val="en-GB" w:eastAsia="en-GB"/>
        </w:rPr>
        <w:t xml:space="preserve"> Amazon provided the team with included:</w:t>
      </w:r>
    </w:p>
    <w:p w14:paraId="45B407E4" w14:textId="061D19C8" w:rsidR="006663F6" w:rsidRPr="006663F6" w:rsidRDefault="006663F6" w:rsidP="006663F6">
      <w:pPr>
        <w:pStyle w:val="ListParagraph"/>
        <w:numPr>
          <w:ilvl w:val="0"/>
          <w:numId w:val="38"/>
        </w:numPr>
        <w:rPr>
          <w:lang w:val="en-GB" w:eastAsia="en-GB"/>
        </w:rPr>
      </w:pPr>
      <w:r w:rsidRPr="006663F6">
        <w:rPr>
          <w:bCs/>
          <w:lang w:val="en-GB" w:eastAsia="en-GB"/>
        </w:rPr>
        <w:t>Achievement</w:t>
      </w:r>
      <w:r w:rsidRPr="006663F6">
        <w:rPr>
          <w:lang w:val="en-GB" w:eastAsia="en-GB"/>
        </w:rPr>
        <w:t>: Recognition for identifying potential failures and associated cost savings.</w:t>
      </w:r>
      <w:r w:rsidR="00B02E28">
        <w:rPr>
          <w:lang w:val="en-GB" w:eastAsia="en-GB"/>
        </w:rPr>
        <w:t xml:space="preserve"> Including templated success stories to share with the network. </w:t>
      </w:r>
    </w:p>
    <w:p w14:paraId="269F985C" w14:textId="1D8F2629" w:rsidR="006663F6" w:rsidRPr="006663F6" w:rsidRDefault="006663F6" w:rsidP="006663F6">
      <w:pPr>
        <w:pStyle w:val="ListParagraph"/>
        <w:numPr>
          <w:ilvl w:val="0"/>
          <w:numId w:val="38"/>
        </w:numPr>
        <w:rPr>
          <w:lang w:val="en-GB" w:eastAsia="en-GB"/>
        </w:rPr>
      </w:pPr>
      <w:r w:rsidRPr="006663F6">
        <w:rPr>
          <w:bCs/>
          <w:lang w:val="en-GB" w:eastAsia="en-GB"/>
        </w:rPr>
        <w:t>Personal Growth</w:t>
      </w:r>
      <w:r w:rsidRPr="006663F6">
        <w:rPr>
          <w:lang w:val="en-GB" w:eastAsia="en-GB"/>
        </w:rPr>
        <w:t>: Opportunities for skill development and career advancement within the reliability teams</w:t>
      </w:r>
      <w:r w:rsidR="00AF750A">
        <w:rPr>
          <w:lang w:val="en-GB" w:eastAsia="en-GB"/>
        </w:rPr>
        <w:t xml:space="preserve"> or network.</w:t>
      </w:r>
    </w:p>
    <w:p w14:paraId="53A4D5CA" w14:textId="401A137F" w:rsidR="006663F6" w:rsidRPr="006663F6" w:rsidRDefault="006663F6" w:rsidP="006663F6">
      <w:pPr>
        <w:pStyle w:val="ListParagraph"/>
        <w:numPr>
          <w:ilvl w:val="0"/>
          <w:numId w:val="38"/>
        </w:numPr>
        <w:rPr>
          <w:lang w:val="en-GB" w:eastAsia="en-GB"/>
        </w:rPr>
      </w:pPr>
      <w:r w:rsidRPr="006663F6">
        <w:rPr>
          <w:bCs/>
          <w:lang w:val="en-GB" w:eastAsia="en-GB"/>
        </w:rPr>
        <w:t>Responsibility</w:t>
      </w:r>
      <w:r w:rsidRPr="006663F6">
        <w:rPr>
          <w:lang w:val="en-GB" w:eastAsia="en-GB"/>
        </w:rPr>
        <w:t xml:space="preserve">: Increased ownership of </w:t>
      </w:r>
      <w:r w:rsidR="00B02E28">
        <w:rPr>
          <w:lang w:val="en-GB" w:eastAsia="en-GB"/>
        </w:rPr>
        <w:t>in-depth</w:t>
      </w:r>
      <w:r w:rsidR="00AF750A">
        <w:rPr>
          <w:lang w:val="en-GB" w:eastAsia="en-GB"/>
        </w:rPr>
        <w:t xml:space="preserve"> </w:t>
      </w:r>
      <w:r w:rsidRPr="006663F6">
        <w:rPr>
          <w:lang w:val="en-GB" w:eastAsia="en-GB"/>
        </w:rPr>
        <w:t>project</w:t>
      </w:r>
      <w:r w:rsidR="00AF750A">
        <w:rPr>
          <w:lang w:val="en-GB" w:eastAsia="en-GB"/>
        </w:rPr>
        <w:t xml:space="preserve"> work</w:t>
      </w:r>
      <w:r w:rsidRPr="006663F6">
        <w:rPr>
          <w:lang w:val="en-GB" w:eastAsia="en-GB"/>
        </w:rPr>
        <w:t>.</w:t>
      </w:r>
    </w:p>
    <w:p w14:paraId="75AA9473" w14:textId="68AF7EE1" w:rsidR="006663F6" w:rsidRDefault="006663F6" w:rsidP="006663F6">
      <w:pPr>
        <w:pStyle w:val="ListParagraph"/>
        <w:numPr>
          <w:ilvl w:val="0"/>
          <w:numId w:val="38"/>
        </w:numPr>
        <w:rPr>
          <w:lang w:val="en-GB" w:eastAsia="en-GB"/>
        </w:rPr>
      </w:pPr>
      <w:r w:rsidRPr="006663F6">
        <w:rPr>
          <w:bCs/>
          <w:lang w:val="en-GB" w:eastAsia="en-GB"/>
        </w:rPr>
        <w:t>Job Interest</w:t>
      </w:r>
      <w:r w:rsidRPr="006663F6">
        <w:rPr>
          <w:lang w:val="en-GB" w:eastAsia="en-GB"/>
        </w:rPr>
        <w:t>: Work became meaningful by impacting operational efficiency and cost reduction.</w:t>
      </w:r>
    </w:p>
    <w:p w14:paraId="056BBC68" w14:textId="0E0B6C44" w:rsidR="00D23186" w:rsidRPr="00D23186" w:rsidRDefault="006663F6" w:rsidP="001C5611">
      <w:r w:rsidRPr="006663F6">
        <w:rPr>
          <w:lang w:val="en-GB" w:eastAsia="en-GB"/>
        </w:rPr>
        <w:t>Despite these efforts</w:t>
      </w:r>
      <w:r w:rsidR="00546835">
        <w:rPr>
          <w:lang w:val="en-GB" w:eastAsia="en-GB"/>
        </w:rPr>
        <w:t xml:space="preserve"> and being critical</w:t>
      </w:r>
      <w:r w:rsidR="00577614">
        <w:rPr>
          <w:lang w:val="en-GB" w:eastAsia="en-GB"/>
        </w:rPr>
        <w:t xml:space="preserve"> of the process</w:t>
      </w:r>
      <w:r w:rsidR="00546835">
        <w:rPr>
          <w:lang w:val="en-GB" w:eastAsia="en-GB"/>
        </w:rPr>
        <w:t xml:space="preserve">, </w:t>
      </w:r>
      <w:r w:rsidRPr="006663F6">
        <w:rPr>
          <w:lang w:val="en-GB" w:eastAsia="en-GB"/>
        </w:rPr>
        <w:t xml:space="preserve">motivation could have been better maintained. Frequent changes to the project rollout team and a slow rollout hindered motivation. Changing teams disrupted cohesion, created confusion and </w:t>
      </w:r>
      <w:r w:rsidR="00D23186">
        <w:rPr>
          <w:lang w:val="en-GB" w:eastAsia="en-GB"/>
        </w:rPr>
        <w:t>impacted</w:t>
      </w:r>
      <w:r w:rsidRPr="006663F6">
        <w:rPr>
          <w:lang w:val="en-GB" w:eastAsia="en-GB"/>
        </w:rPr>
        <w:t xml:space="preserve"> </w:t>
      </w:r>
      <w:r w:rsidR="00D23186">
        <w:rPr>
          <w:lang w:val="en-GB" w:eastAsia="en-GB"/>
        </w:rPr>
        <w:t xml:space="preserve">the </w:t>
      </w:r>
      <w:r w:rsidR="00B02E28">
        <w:rPr>
          <w:lang w:val="en-GB" w:eastAsia="en-GB"/>
        </w:rPr>
        <w:t xml:space="preserve">overall </w:t>
      </w:r>
      <w:r w:rsidR="00577614">
        <w:rPr>
          <w:lang w:val="en-GB" w:eastAsia="en-GB"/>
        </w:rPr>
        <w:t>buy in</w:t>
      </w:r>
      <w:r w:rsidR="00B02E28">
        <w:rPr>
          <w:lang w:val="en-GB" w:eastAsia="en-GB"/>
        </w:rPr>
        <w:t xml:space="preserve"> at times</w:t>
      </w:r>
      <w:r w:rsidRPr="006663F6">
        <w:rPr>
          <w:lang w:val="en-GB" w:eastAsia="en-GB"/>
        </w:rPr>
        <w:t xml:space="preserve">. </w:t>
      </w:r>
      <w:r w:rsidR="00B02E28">
        <w:rPr>
          <w:lang w:val="en-GB" w:eastAsia="en-GB"/>
        </w:rPr>
        <w:t>The</w:t>
      </w:r>
      <w:r w:rsidRPr="006663F6">
        <w:rPr>
          <w:lang w:val="en-GB" w:eastAsia="en-GB"/>
        </w:rPr>
        <w:t xml:space="preserve"> slow pace of rollout frustrated employees and reduced excitement</w:t>
      </w:r>
      <w:r w:rsidR="00F31DFE">
        <w:rPr>
          <w:lang w:val="en-GB" w:eastAsia="en-GB"/>
        </w:rPr>
        <w:t>.</w:t>
      </w:r>
      <w:r w:rsidRPr="006663F6">
        <w:rPr>
          <w:lang w:val="en-GB" w:eastAsia="en-GB"/>
        </w:rPr>
        <w:t xml:space="preserve"> </w:t>
      </w:r>
      <w:r w:rsidR="00546835">
        <w:rPr>
          <w:lang w:val="en-GB" w:eastAsia="en-GB"/>
        </w:rPr>
        <w:t xml:space="preserve">Also, the </w:t>
      </w:r>
      <w:r w:rsidR="00546835">
        <w:t>training was phased, leaving some technicians ahead while others waited for technology to arrive, creating knowledge gaps and weakening momentum.</w:t>
      </w:r>
    </w:p>
    <w:p w14:paraId="37117117" w14:textId="27DEFAEE" w:rsidR="00D23186" w:rsidRDefault="00D23186" w:rsidP="001C5611">
      <w:pPr>
        <w:rPr>
          <w:lang w:val="en-GB" w:eastAsia="en-GB"/>
        </w:rPr>
      </w:pPr>
      <w:r>
        <w:t xml:space="preserve">In summary, while each project brings its own challenges, the real value lies in the lessons we carry forward. According to Martins </w:t>
      </w:r>
      <w:sdt>
        <w:sdtPr>
          <w:id w:val="-360204284"/>
          <w:citation/>
        </w:sdtPr>
        <w:sdtContent>
          <w:r>
            <w:fldChar w:fldCharType="begin"/>
          </w:r>
          <w:r>
            <w:rPr>
              <w:lang w:val="en-GB"/>
            </w:rPr>
            <w:instrText xml:space="preserve">CITATION Jul24 \n  \t  \l 2057 </w:instrText>
          </w:r>
          <w:r>
            <w:fldChar w:fldCharType="separate"/>
          </w:r>
          <w:r w:rsidR="00422E77" w:rsidRPr="00422E77">
            <w:rPr>
              <w:noProof/>
              <w:lang w:val="en-GB"/>
            </w:rPr>
            <w:t>(2024)</w:t>
          </w:r>
          <w:r>
            <w:fldChar w:fldCharType="end"/>
          </w:r>
        </w:sdtContent>
      </w:sdt>
      <w:r>
        <w:t>, capturing lessons learned is essential for transferring</w:t>
      </w:r>
      <w:r w:rsidR="00B02E28">
        <w:t xml:space="preserve"> </w:t>
      </w:r>
      <w:r>
        <w:t>knowledge. It empowers future teams to build on successes, avoid repeating mistakes and drive more efficient project execution.</w:t>
      </w:r>
    </w:p>
    <w:p w14:paraId="4FEAB4C9" w14:textId="7E9B98E4" w:rsidR="00C44A95" w:rsidRDefault="00C44A95" w:rsidP="00425691">
      <w:pPr>
        <w:rPr>
          <w:noProof/>
        </w:rPr>
      </w:pPr>
    </w:p>
    <w:p w14:paraId="50D19F9D" w14:textId="2B0B98CE" w:rsidR="00B622FE" w:rsidRDefault="00C44A95" w:rsidP="00B622FE">
      <w:pPr>
        <w:pStyle w:val="Heading2"/>
      </w:pPr>
      <w:bookmarkStart w:id="95" w:name="_Toc196688677"/>
      <w:r>
        <w:lastRenderedPageBreak/>
        <w:t xml:space="preserve">Critical Evaluation of </w:t>
      </w:r>
      <w:r w:rsidR="006F6A3D">
        <w:t xml:space="preserve">Change </w:t>
      </w:r>
      <w:r>
        <w:t>Models</w:t>
      </w:r>
      <w:bookmarkEnd w:id="95"/>
    </w:p>
    <w:p w14:paraId="14E51A70" w14:textId="062B92E6" w:rsidR="00B622FE" w:rsidRDefault="00B622FE" w:rsidP="00B622FE">
      <w:pPr>
        <w:spacing w:before="100" w:beforeAutospacing="1" w:after="100" w:afterAutospacing="1"/>
      </w:pPr>
      <w:r>
        <w:t xml:space="preserve">As with any framework, there are both strengths and weaknesses to consider when applying change management models. According to Kirwin </w:t>
      </w:r>
      <w:sdt>
        <w:sdtPr>
          <w:id w:val="-1411379816"/>
          <w:citation/>
        </w:sdtPr>
        <w:sdtContent>
          <w:r>
            <w:fldChar w:fldCharType="begin"/>
          </w:r>
          <w:r>
            <w:rPr>
              <w:lang w:val="en-GB"/>
            </w:rPr>
            <w:instrText xml:space="preserve">CITATION Mar20 \n  \t  \l 2057 </w:instrText>
          </w:r>
          <w:r>
            <w:fldChar w:fldCharType="separate"/>
          </w:r>
          <w:r w:rsidR="00422E77" w:rsidRPr="00422E77">
            <w:rPr>
              <w:noProof/>
              <w:lang w:val="en-GB"/>
            </w:rPr>
            <w:t>(2020)</w:t>
          </w:r>
          <w:r>
            <w:fldChar w:fldCharType="end"/>
          </w:r>
        </w:sdtContent>
      </w:sdt>
      <w:r>
        <w:t>,</w:t>
      </w:r>
      <w:r w:rsidRPr="00B622FE">
        <w:t xml:space="preserve"> </w:t>
      </w:r>
      <w:r>
        <w:t xml:space="preserve">Kotter’s 8-Step Model is praised for its simplicity, people-focused approach and emphasis on building momentum through short-term wins. This model prepares organisations for lasting cultural change by reducing resistance and promoting continuous improvement beyond initial implementation. However, as Grayson </w:t>
      </w:r>
      <w:sdt>
        <w:sdtPr>
          <w:id w:val="428624642"/>
          <w:citation/>
        </w:sdtPr>
        <w:sdtContent>
          <w:r>
            <w:fldChar w:fldCharType="begin"/>
          </w:r>
          <w:r>
            <w:rPr>
              <w:lang w:val="en-GB"/>
            </w:rPr>
            <w:instrText xml:space="preserve">CITATION Ell16 \n  \t  \l 2057 </w:instrText>
          </w:r>
          <w:r>
            <w:fldChar w:fldCharType="separate"/>
          </w:r>
          <w:r w:rsidR="00422E77" w:rsidRPr="00422E77">
            <w:rPr>
              <w:noProof/>
              <w:lang w:val="en-GB"/>
            </w:rPr>
            <w:t>(2016)</w:t>
          </w:r>
          <w:r>
            <w:fldChar w:fldCharType="end"/>
          </w:r>
        </w:sdtContent>
      </w:sdt>
      <w:r>
        <w:t xml:space="preserve"> notes, Kotter’s model faces challenges such as employee resistance, lack of flexibility, difficulty in establishing urgency and its time-consuming nature. Given Amazon's fast-paced environment, where change often requires quick decisions, Kotter’s model may not be the best fit for immediate or time-sensitive changes, as it is more suited to long-term strategic shifts.</w:t>
      </w:r>
    </w:p>
    <w:p w14:paraId="34340159" w14:textId="2F1429C1" w:rsidR="00B622FE" w:rsidRDefault="00B622FE" w:rsidP="00B622FE">
      <w:pPr>
        <w:spacing w:before="100" w:beforeAutospacing="1" w:after="100" w:afterAutospacing="1"/>
      </w:pPr>
      <w:r>
        <w:t xml:space="preserve">Similarly, reviewing Lewin’s Change Model, McPheat </w:t>
      </w:r>
      <w:sdt>
        <w:sdtPr>
          <w:id w:val="1145467359"/>
          <w:citation/>
        </w:sdtPr>
        <w:sdtContent>
          <w:r>
            <w:fldChar w:fldCharType="begin"/>
          </w:r>
          <w:r>
            <w:rPr>
              <w:lang w:val="en-GB"/>
            </w:rPr>
            <w:instrText xml:space="preserve">CITATION Sea23 \n  \t  \l 2057 </w:instrText>
          </w:r>
          <w:r>
            <w:fldChar w:fldCharType="separate"/>
          </w:r>
          <w:r w:rsidR="00422E77" w:rsidRPr="00422E77">
            <w:rPr>
              <w:noProof/>
              <w:lang w:val="en-GB"/>
            </w:rPr>
            <w:t>(2023)</w:t>
          </w:r>
          <w:r>
            <w:fldChar w:fldCharType="end"/>
          </w:r>
        </w:sdtContent>
      </w:sdt>
      <w:r>
        <w:t xml:space="preserve"> highlights a key strength: the model's psychological foundation, which focuses on understanding individuals’ responses to change. This human-centered approach enables managers to effectively address resistance, design transition plans and minimize stress, ensuring a smoother and more efficient change process. However, Malik </w:t>
      </w:r>
      <w:sdt>
        <w:sdtPr>
          <w:id w:val="1486047039"/>
          <w:citation/>
        </w:sdtPr>
        <w:sdtContent>
          <w:r>
            <w:fldChar w:fldCharType="begin"/>
          </w:r>
          <w:r>
            <w:rPr>
              <w:lang w:val="en-GB"/>
            </w:rPr>
            <w:instrText xml:space="preserve">CITATION Pri22 \n  \t  \l 2057 </w:instrText>
          </w:r>
          <w:r>
            <w:fldChar w:fldCharType="separate"/>
          </w:r>
          <w:r w:rsidR="00422E77" w:rsidRPr="00422E77">
            <w:rPr>
              <w:noProof/>
              <w:lang w:val="en-GB"/>
            </w:rPr>
            <w:t>(2022)</w:t>
          </w:r>
          <w:r>
            <w:fldChar w:fldCharType="end"/>
          </w:r>
        </w:sdtContent>
      </w:sdt>
      <w:r>
        <w:t xml:space="preserve"> identifies significant weaknesses in Lewin’s model, such as its time-consuming nature, oversimplification of change processes, and assumption of a linear progression. In fast-paced, technology-driven environments like Amazon, the model’s rigid structure may hinder responsiveness and fail to capture the complexity and </w:t>
      </w:r>
      <w:r w:rsidR="001D3086">
        <w:t>ever-changing</w:t>
      </w:r>
      <w:r>
        <w:t xml:space="preserve"> unpredictability in organisational change.</w:t>
      </w:r>
    </w:p>
    <w:p w14:paraId="4A2471D2" w14:textId="55BE16C6" w:rsidR="00B622FE" w:rsidRDefault="00B622FE" w:rsidP="00B622FE">
      <w:pPr>
        <w:spacing w:before="100" w:beforeAutospacing="1" w:after="100" w:afterAutospacing="1"/>
      </w:pPr>
      <w:r>
        <w:t xml:space="preserve">In addition, Herzberg’s Two-Factor Theory provides valuable insights into employee motivation. According to Iyer </w:t>
      </w:r>
      <w:sdt>
        <w:sdtPr>
          <w:id w:val="-377320021"/>
          <w:citation/>
        </w:sdtPr>
        <w:sdtContent>
          <w:r>
            <w:fldChar w:fldCharType="begin"/>
          </w:r>
          <w:r>
            <w:rPr>
              <w:lang w:val="en-GB"/>
            </w:rPr>
            <w:instrText xml:space="preserve">CITATION Yuv24 \n  \t  \l 2057 </w:instrText>
          </w:r>
          <w:r>
            <w:fldChar w:fldCharType="separate"/>
          </w:r>
          <w:r w:rsidR="00422E77" w:rsidRPr="00422E77">
            <w:rPr>
              <w:noProof/>
              <w:lang w:val="en-GB"/>
            </w:rPr>
            <w:t>(2024)</w:t>
          </w:r>
          <w:r>
            <w:fldChar w:fldCharType="end"/>
          </w:r>
        </w:sdtContent>
      </w:sdt>
      <w:r>
        <w:t xml:space="preserve">, the strength of Herzberg's model lies in its ability to identify satisfaction drivers, uncover motivators and hygiene factors, and support employee empowerment. This understanding helps reduce turnover, absenteeism, and conflict, fostering a culture of excellence, innovation, and collaboration. However, Dr. Yew </w:t>
      </w:r>
      <w:sdt>
        <w:sdtPr>
          <w:id w:val="-1442919997"/>
          <w:citation/>
        </w:sdtPr>
        <w:sdtContent>
          <w:r w:rsidR="0019580E">
            <w:fldChar w:fldCharType="begin"/>
          </w:r>
          <w:r w:rsidR="0019580E">
            <w:rPr>
              <w:lang w:val="en-GB"/>
            </w:rPr>
            <w:instrText xml:space="preserve">CITATION DrL12 \n  \t  \l 2057 </w:instrText>
          </w:r>
          <w:r w:rsidR="0019580E">
            <w:fldChar w:fldCharType="separate"/>
          </w:r>
          <w:r w:rsidR="00422E77" w:rsidRPr="00422E77">
            <w:rPr>
              <w:noProof/>
              <w:lang w:val="en-GB"/>
            </w:rPr>
            <w:t>(2012)</w:t>
          </w:r>
          <w:r w:rsidR="0019580E">
            <w:fldChar w:fldCharType="end"/>
          </w:r>
        </w:sdtContent>
      </w:sdt>
      <w:r>
        <w:t xml:space="preserve"> cautions that Herzberg's theory can disadvantage managers if employees with low motivation needs are misidentified. Elements traditionally categori</w:t>
      </w:r>
      <w:r w:rsidR="004A327C">
        <w:t>s</w:t>
      </w:r>
      <w:r>
        <w:t>ed as hygiene factors, such as salary, can, in practice, act as strong motivators, driving employees to work harder to achieve recognition, promotions, or pay increases.</w:t>
      </w:r>
    </w:p>
    <w:p w14:paraId="5524C313" w14:textId="18FDAF1F" w:rsidR="00B622FE" w:rsidRDefault="001D3086" w:rsidP="00C44A95">
      <w:r>
        <w:lastRenderedPageBreak/>
        <w:t>Ultimately, e</w:t>
      </w:r>
      <w:r>
        <w:t>ach change management model offers valuable insights, but their effectiveness depends on context, allowing managers to tailor approaches for successful transformations.</w:t>
      </w:r>
    </w:p>
    <w:p w14:paraId="715FF8BF" w14:textId="1D04A85B" w:rsidR="00D333F1" w:rsidRDefault="00D333F1" w:rsidP="00C44A95"/>
    <w:p w14:paraId="0970EDE5" w14:textId="77777777" w:rsidR="00C44A95" w:rsidRDefault="00C44A95" w:rsidP="00C44A95">
      <w:pPr>
        <w:pStyle w:val="Heading3"/>
        <w:numPr>
          <w:ilvl w:val="0"/>
          <w:numId w:val="0"/>
        </w:numPr>
      </w:pPr>
    </w:p>
    <w:p w14:paraId="39749F5F" w14:textId="32455FF6" w:rsidR="00C44A95" w:rsidRDefault="00C44A95" w:rsidP="00C44A95"/>
    <w:p w14:paraId="2A7F2108" w14:textId="31A88282" w:rsidR="00BA7EC4" w:rsidRDefault="00BA7EC4" w:rsidP="00C44A95"/>
    <w:p w14:paraId="28A37AFD" w14:textId="22B1F382" w:rsidR="00BA7EC4" w:rsidRDefault="00BA7EC4" w:rsidP="00C44A95"/>
    <w:p w14:paraId="1FD79387" w14:textId="2C435898" w:rsidR="00BA7EC4" w:rsidRDefault="00BA7EC4" w:rsidP="00C44A95"/>
    <w:p w14:paraId="2EAA7BB0" w14:textId="5D57D8D1" w:rsidR="00BA7EC4" w:rsidRDefault="00BA7EC4" w:rsidP="00C44A95"/>
    <w:p w14:paraId="0E25A784" w14:textId="55982168" w:rsidR="00BA7EC4" w:rsidRDefault="00BA7EC4" w:rsidP="00C44A95"/>
    <w:p w14:paraId="4846844C" w14:textId="544E3891" w:rsidR="00BA7EC4" w:rsidRDefault="00BA7EC4" w:rsidP="00C44A95"/>
    <w:p w14:paraId="57DCEE29" w14:textId="51A992C7" w:rsidR="00BA7EC4" w:rsidRDefault="00BA7EC4" w:rsidP="00C44A95"/>
    <w:p w14:paraId="7170CE1B" w14:textId="0F9FDEA4" w:rsidR="00BA7EC4" w:rsidRDefault="00BA7EC4" w:rsidP="00C44A95"/>
    <w:p w14:paraId="032D04BC" w14:textId="711B5AE3" w:rsidR="00BA7EC4" w:rsidRDefault="00BA7EC4" w:rsidP="00C44A95"/>
    <w:p w14:paraId="417AB851" w14:textId="1BFDE3F4" w:rsidR="00BA7EC4" w:rsidRDefault="00BA7EC4" w:rsidP="00C44A95"/>
    <w:p w14:paraId="761ECA06" w14:textId="163945D6" w:rsidR="00BA7EC4" w:rsidRDefault="00BA7EC4" w:rsidP="00C44A95"/>
    <w:p w14:paraId="2E38EDBF" w14:textId="573400A4" w:rsidR="00BA7EC4" w:rsidRDefault="00BA7EC4" w:rsidP="00C44A95"/>
    <w:p w14:paraId="01097F41" w14:textId="77777777" w:rsidR="001D3086" w:rsidRDefault="001D3086" w:rsidP="00C44A95"/>
    <w:p w14:paraId="36D3D322" w14:textId="77777777" w:rsidR="00425691" w:rsidRDefault="00425691" w:rsidP="00425691"/>
    <w:p w14:paraId="3F2E1EC6" w14:textId="77777777" w:rsidR="00425691" w:rsidRPr="00425691" w:rsidRDefault="00425691" w:rsidP="00425691"/>
    <w:p w14:paraId="675F621A" w14:textId="77777777" w:rsidR="00425691" w:rsidRDefault="00425691" w:rsidP="00425691">
      <w:pPr>
        <w:pStyle w:val="Heading1"/>
        <w:numPr>
          <w:ilvl w:val="0"/>
          <w:numId w:val="19"/>
        </w:numPr>
      </w:pPr>
      <w:bookmarkStart w:id="96" w:name="_Toc196688678"/>
      <w:r>
        <w:lastRenderedPageBreak/>
        <w:t>Conclusion</w:t>
      </w:r>
      <w:bookmarkEnd w:id="96"/>
    </w:p>
    <w:p w14:paraId="2426830A" w14:textId="77777777" w:rsidR="00595676" w:rsidRPr="00595676" w:rsidRDefault="00595676" w:rsidP="00595676">
      <w:pPr>
        <w:rPr>
          <w:lang w:val="en-GB" w:eastAsia="en-GB"/>
        </w:rPr>
      </w:pPr>
      <w:r w:rsidRPr="00595676">
        <w:rPr>
          <w:lang w:val="en-GB" w:eastAsia="en-GB"/>
        </w:rPr>
        <w:t>In conclusion, Amazon’s adoption of ultrasound technology within its predictive maintenance strategy highlights the power of proactive change management and innovation. By shifting from reactive and scheduled maintenance to a condition-based maintenance (CBM) model, Amazon successfully utilized ultrasound technology to detect early-stage equipment faults, enhancing operational efficiency. Through a structured change management approach, Amazon overcame employee resistance, minimized disruptions, and improved system reliability.</w:t>
      </w:r>
    </w:p>
    <w:p w14:paraId="747DDA5D" w14:textId="77777777" w:rsidR="00595676" w:rsidRPr="00595676" w:rsidRDefault="00595676" w:rsidP="00595676">
      <w:pPr>
        <w:rPr>
          <w:lang w:val="en-GB" w:eastAsia="en-GB"/>
        </w:rPr>
      </w:pPr>
      <w:r w:rsidRPr="00595676">
        <w:rPr>
          <w:lang w:val="en-GB" w:eastAsia="en-GB"/>
        </w:rPr>
        <w:t>The application of Lewin’s Forcefield Analysis, Kotter’s 8-Step Change Model, and Herzberg’s Two-Factor Theory emphasizes the importance of balancing driving and resisting forces, fostering employee motivation, and ensuring a people-centered approach to change. Strong leadership, effective communication, extensive training, and employee empowerment were pivotal to the widespread adoption of ultrasound technology.</w:t>
      </w:r>
    </w:p>
    <w:p w14:paraId="1B2F29C8" w14:textId="7C207B32" w:rsidR="00595676" w:rsidRPr="00595676" w:rsidRDefault="00595676" w:rsidP="00595676">
      <w:pPr>
        <w:rPr>
          <w:lang w:val="en-GB" w:eastAsia="en-GB"/>
        </w:rPr>
      </w:pPr>
      <w:r w:rsidRPr="00595676">
        <w:rPr>
          <w:lang w:val="en-GB" w:eastAsia="en-GB"/>
        </w:rPr>
        <w:t>However, opportunities for improvement were identified. Involving employees earlier and addressing concerns more transparently would have eased the transition. A phased rollout could have minimi</w:t>
      </w:r>
      <w:r w:rsidR="001D3086">
        <w:rPr>
          <w:lang w:val="en-GB" w:eastAsia="en-GB"/>
        </w:rPr>
        <w:t>s</w:t>
      </w:r>
      <w:r w:rsidRPr="00595676">
        <w:rPr>
          <w:lang w:val="en-GB" w:eastAsia="en-GB"/>
        </w:rPr>
        <w:t>ed resistance and built momentum. Issues arose from having one person per shift to implement the technology, leading to consistency problems. A two-person team, as a result of lessons learned, was a more effective approach. Additionally, standardi</w:t>
      </w:r>
      <w:r w:rsidR="001D3086">
        <w:rPr>
          <w:lang w:val="en-GB" w:eastAsia="en-GB"/>
        </w:rPr>
        <w:t>s</w:t>
      </w:r>
      <w:r w:rsidRPr="00595676">
        <w:rPr>
          <w:lang w:val="en-GB" w:eastAsia="en-GB"/>
        </w:rPr>
        <w:t>ation of test points, which were manufactured via 3D printing, should have been established upfront to prevent delays and confusion across different sites.</w:t>
      </w:r>
    </w:p>
    <w:p w14:paraId="1C4B66F9" w14:textId="49CDEDBC" w:rsidR="00425691" w:rsidRDefault="001D3086">
      <w:r>
        <w:t>F</w:t>
      </w:r>
      <w:r>
        <w:t>uture technological rollouts should prioriti</w:t>
      </w:r>
      <w:r>
        <w:t>s</w:t>
      </w:r>
      <w:r>
        <w:t>e innovation, operational excellence, and clear communication. Addressing resistance with targeted training and early-stage employee involvement will minimi</w:t>
      </w:r>
      <w:r>
        <w:t>s</w:t>
      </w:r>
      <w:r>
        <w:t>e disruptions and ensure Amazon’s long-term success in technological advancements.</w:t>
      </w:r>
    </w:p>
    <w:p w14:paraId="13BA18AE" w14:textId="77777777" w:rsidR="00425691" w:rsidRDefault="00425691"/>
    <w:bookmarkStart w:id="97" w:name="_Toc196688679" w:displacedByCustomXml="next"/>
    <w:sdt>
      <w:sdtPr>
        <w:rPr>
          <w:rFonts w:asciiTheme="minorHAnsi" w:eastAsiaTheme="minorHAnsi" w:hAnsiTheme="minorHAnsi" w:cstheme="minorBidi"/>
          <w:color w:val="auto"/>
          <w:sz w:val="22"/>
          <w:szCs w:val="22"/>
        </w:rPr>
        <w:id w:val="-919945427"/>
        <w:docPartObj>
          <w:docPartGallery w:val="Bibliographies"/>
          <w:docPartUnique/>
        </w:docPartObj>
      </w:sdtPr>
      <w:sdtEndPr>
        <w:rPr>
          <w:rFonts w:ascii="Arial" w:hAnsi="Arial"/>
          <w:sz w:val="24"/>
        </w:rPr>
      </w:sdtEndPr>
      <w:sdtContent>
        <w:p w14:paraId="3E974EC5" w14:textId="119DE0B2" w:rsidR="00936529" w:rsidRDefault="0035387B" w:rsidP="00595676">
          <w:pPr>
            <w:pStyle w:val="Heading1"/>
            <w:numPr>
              <w:ilvl w:val="0"/>
              <w:numId w:val="19"/>
            </w:numPr>
          </w:pPr>
          <w:r>
            <w:t>Referen</w:t>
          </w:r>
          <w:bookmarkStart w:id="98" w:name="_GoBack"/>
          <w:bookmarkEnd w:id="98"/>
          <w:r>
            <w:t>ce List</w:t>
          </w:r>
          <w:bookmarkEnd w:id="97"/>
        </w:p>
        <w:p w14:paraId="35DA0A24" w14:textId="77777777" w:rsidR="00936529" w:rsidRPr="00EA5975" w:rsidRDefault="00936529" w:rsidP="00936529"/>
        <w:p w14:paraId="763F6473" w14:textId="77777777" w:rsidR="00422E77" w:rsidRDefault="00936529" w:rsidP="00422E77">
          <w:pPr>
            <w:pStyle w:val="Bibliography"/>
            <w:jc w:val="left"/>
            <w:rPr>
              <w:noProof/>
              <w:szCs w:val="24"/>
            </w:rPr>
          </w:pPr>
          <w:r w:rsidRPr="00546835">
            <w:fldChar w:fldCharType="begin"/>
          </w:r>
          <w:r w:rsidRPr="00546835">
            <w:rPr>
              <w:lang w:val="en-GB"/>
            </w:rPr>
            <w:instrText xml:space="preserve"> BIBLIOGRAPHY  \l 2057 </w:instrText>
          </w:r>
          <w:r w:rsidRPr="00546835">
            <w:fldChar w:fldCharType="separate"/>
          </w:r>
          <w:r w:rsidR="00422E77">
            <w:rPr>
              <w:noProof/>
            </w:rPr>
            <w:t xml:space="preserve">Buck, A., 2025. </w:t>
          </w:r>
          <w:r w:rsidR="00422E77">
            <w:rPr>
              <w:i/>
              <w:iCs/>
              <w:noProof/>
            </w:rPr>
            <w:t xml:space="preserve">37 Amazon Statistics for 2025 (Order Volume, Market Share, Amazon Prime). </w:t>
          </w:r>
          <w:r w:rsidR="00422E77">
            <w:rPr>
              <w:noProof/>
            </w:rPr>
            <w:t xml:space="preserve">[Online] </w:t>
          </w:r>
          <w:r w:rsidR="00422E77">
            <w:rPr>
              <w:noProof/>
            </w:rPr>
            <w:br/>
            <w:t xml:space="preserve">Available at: </w:t>
          </w:r>
          <w:r w:rsidR="00422E77">
            <w:rPr>
              <w:noProof/>
              <w:u w:val="single"/>
            </w:rPr>
            <w:t>https://www.mobiloud.com/blog/amazon-statistics</w:t>
          </w:r>
          <w:r w:rsidR="00422E77">
            <w:rPr>
              <w:noProof/>
            </w:rPr>
            <w:br/>
            <w:t>[Accessed 27 04 2025].</w:t>
          </w:r>
        </w:p>
        <w:p w14:paraId="78FD93F3" w14:textId="77777777" w:rsidR="00422E77" w:rsidRDefault="00422E77" w:rsidP="00422E77">
          <w:pPr>
            <w:pStyle w:val="Bibliography"/>
            <w:jc w:val="left"/>
            <w:rPr>
              <w:noProof/>
            </w:rPr>
          </w:pPr>
          <w:r>
            <w:rPr>
              <w:noProof/>
            </w:rPr>
            <w:t xml:space="preserve">Clark, A., 2016. </w:t>
          </w:r>
          <w:r>
            <w:rPr>
              <w:i/>
              <w:iCs/>
              <w:noProof/>
            </w:rPr>
            <w:t xml:space="preserve">Incentive Work, right?. </w:t>
          </w:r>
          <w:r>
            <w:rPr>
              <w:noProof/>
            </w:rPr>
            <w:t xml:space="preserve">[Online] </w:t>
          </w:r>
          <w:r>
            <w:rPr>
              <w:noProof/>
            </w:rPr>
            <w:br/>
            <w:t xml:space="preserve">Available at: </w:t>
          </w:r>
          <w:r>
            <w:rPr>
              <w:noProof/>
              <w:u w:val="single"/>
            </w:rPr>
            <w:t>https://www.keybiz.com/blog/2016/9/6/incentives-work-right</w:t>
          </w:r>
          <w:r>
            <w:rPr>
              <w:noProof/>
            </w:rPr>
            <w:br/>
            <w:t>[Accessed 18 04 2025].</w:t>
          </w:r>
        </w:p>
        <w:p w14:paraId="3321BB01" w14:textId="77777777" w:rsidR="00422E77" w:rsidRDefault="00422E77" w:rsidP="00422E77">
          <w:pPr>
            <w:pStyle w:val="Bibliography"/>
            <w:jc w:val="left"/>
            <w:rPr>
              <w:noProof/>
            </w:rPr>
          </w:pPr>
          <w:r>
            <w:rPr>
              <w:noProof/>
            </w:rPr>
            <w:t xml:space="preserve">Dhar, N., 2023. </w:t>
          </w:r>
          <w:r>
            <w:rPr>
              <w:i/>
              <w:iCs/>
              <w:noProof/>
            </w:rPr>
            <w:t xml:space="preserve">One-way &amp; Two-way Door Decisions. </w:t>
          </w:r>
          <w:r>
            <w:rPr>
              <w:noProof/>
            </w:rPr>
            <w:t xml:space="preserve">[Online] </w:t>
          </w:r>
          <w:r>
            <w:rPr>
              <w:noProof/>
            </w:rPr>
            <w:br/>
            <w:t xml:space="preserve">Available at: </w:t>
          </w:r>
          <w:r>
            <w:rPr>
              <w:noProof/>
              <w:u w:val="single"/>
            </w:rPr>
            <w:t>https://medium.com/one-to-n/one-way-two-way-door-decisions-a0e29029e200</w:t>
          </w:r>
          <w:r>
            <w:rPr>
              <w:noProof/>
            </w:rPr>
            <w:br/>
            <w:t>[Accessed 27 04 2025].</w:t>
          </w:r>
        </w:p>
        <w:p w14:paraId="300FD43B" w14:textId="77777777" w:rsidR="00422E77" w:rsidRDefault="00422E77" w:rsidP="00422E77">
          <w:pPr>
            <w:pStyle w:val="Bibliography"/>
            <w:jc w:val="left"/>
            <w:rPr>
              <w:noProof/>
            </w:rPr>
          </w:pPr>
          <w:r>
            <w:rPr>
              <w:noProof/>
            </w:rPr>
            <w:t xml:space="preserve">Dunlop, C., 2024. </w:t>
          </w:r>
          <w:r>
            <w:rPr>
              <w:i/>
              <w:iCs/>
              <w:noProof/>
            </w:rPr>
            <w:t xml:space="preserve">Amazon’s Secret Weapon: The One-Door vs. Two-Door Decision Framework. </w:t>
          </w:r>
          <w:r>
            <w:rPr>
              <w:noProof/>
            </w:rPr>
            <w:t xml:space="preserve">[Online] </w:t>
          </w:r>
          <w:r>
            <w:rPr>
              <w:noProof/>
            </w:rPr>
            <w:br/>
            <w:t xml:space="preserve">Available at: </w:t>
          </w:r>
          <w:r>
            <w:rPr>
              <w:noProof/>
              <w:u w:val="single"/>
            </w:rPr>
            <w:t>https://medium.com/@chrisdunlop_37984/amazons-secret-weapon-the-one-door-vs-two-door-decision-framework-cub-think-tank-ed01b532be0d</w:t>
          </w:r>
          <w:r>
            <w:rPr>
              <w:noProof/>
            </w:rPr>
            <w:br/>
            <w:t>[Accessed 24 04 2025].</w:t>
          </w:r>
        </w:p>
        <w:p w14:paraId="6A4D9E1E" w14:textId="77777777" w:rsidR="00422E77" w:rsidRDefault="00422E77" w:rsidP="00422E77">
          <w:pPr>
            <w:pStyle w:val="Bibliography"/>
            <w:jc w:val="left"/>
            <w:rPr>
              <w:noProof/>
            </w:rPr>
          </w:pPr>
          <w:r>
            <w:rPr>
              <w:noProof/>
            </w:rPr>
            <w:t xml:space="preserve">Expert Program Management, 2022. </w:t>
          </w:r>
          <w:r>
            <w:rPr>
              <w:i/>
              <w:iCs/>
              <w:noProof/>
            </w:rPr>
            <w:t xml:space="preserve">Kotter’s 8-Step Change Model. </w:t>
          </w:r>
          <w:r>
            <w:rPr>
              <w:noProof/>
            </w:rPr>
            <w:t xml:space="preserve">[Online] </w:t>
          </w:r>
          <w:r>
            <w:rPr>
              <w:noProof/>
            </w:rPr>
            <w:br/>
            <w:t xml:space="preserve">Available at: </w:t>
          </w:r>
          <w:r>
            <w:rPr>
              <w:noProof/>
              <w:u w:val="single"/>
            </w:rPr>
            <w:t>https://expertprogrammanagement.com/2021/02/kotters-8-step-change-model/</w:t>
          </w:r>
          <w:r>
            <w:rPr>
              <w:noProof/>
            </w:rPr>
            <w:br/>
            <w:t>[Accessed 21 04 2025].</w:t>
          </w:r>
        </w:p>
        <w:p w14:paraId="3EB7D810" w14:textId="77777777" w:rsidR="00422E77" w:rsidRDefault="00422E77" w:rsidP="00422E77">
          <w:pPr>
            <w:pStyle w:val="Bibliography"/>
            <w:jc w:val="left"/>
            <w:rPr>
              <w:noProof/>
            </w:rPr>
          </w:pPr>
          <w:r>
            <w:rPr>
              <w:noProof/>
            </w:rPr>
            <w:t xml:space="preserve">Gee, J., 2011. </w:t>
          </w:r>
          <w:r>
            <w:rPr>
              <w:i/>
              <w:iCs/>
              <w:noProof/>
            </w:rPr>
            <w:t xml:space="preserve">“There is nothing permanent except change. “. </w:t>
          </w:r>
          <w:r>
            <w:rPr>
              <w:noProof/>
            </w:rPr>
            <w:t xml:space="preserve">[Online] </w:t>
          </w:r>
          <w:r>
            <w:rPr>
              <w:noProof/>
            </w:rPr>
            <w:br/>
            <w:t xml:space="preserve">Available at: </w:t>
          </w:r>
          <w:r>
            <w:rPr>
              <w:noProof/>
              <w:u w:val="single"/>
            </w:rPr>
            <w:t>https://news.illinoisstate.edu/2011/05/there-is-nothing-permanent-except-change/#:~:text=%E2%80%9C,-By%20Jim%20Gee&amp;text=That%20title%20is%20a%20quote,535%20BCE%2Dc.</w:t>
          </w:r>
          <w:r>
            <w:rPr>
              <w:noProof/>
            </w:rPr>
            <w:br/>
            <w:t>[Accessed 25 04 2025].</w:t>
          </w:r>
        </w:p>
        <w:p w14:paraId="2DE8BE9F" w14:textId="77777777" w:rsidR="00422E77" w:rsidRDefault="00422E77" w:rsidP="00422E77">
          <w:pPr>
            <w:pStyle w:val="Bibliography"/>
            <w:jc w:val="left"/>
            <w:rPr>
              <w:noProof/>
            </w:rPr>
          </w:pPr>
          <w:r>
            <w:rPr>
              <w:noProof/>
            </w:rPr>
            <w:lastRenderedPageBreak/>
            <w:t xml:space="preserve">Grayson, E., 2016. </w:t>
          </w:r>
          <w:r>
            <w:rPr>
              <w:i/>
              <w:iCs/>
              <w:noProof/>
            </w:rPr>
            <w:t xml:space="preserve">Kotter's 8-Step Change Model: Advantages, Challenges and Potential Alternatives. </w:t>
          </w:r>
          <w:r>
            <w:rPr>
              <w:noProof/>
            </w:rPr>
            <w:t xml:space="preserve">[Online] </w:t>
          </w:r>
          <w:r>
            <w:rPr>
              <w:noProof/>
            </w:rPr>
            <w:br/>
            <w:t xml:space="preserve">Available at: </w:t>
          </w:r>
          <w:r>
            <w:rPr>
              <w:noProof/>
              <w:u w:val="single"/>
            </w:rPr>
            <w:t>https://vocal.media/education/kotter-s-8-step-change-model-advantages-challenges-and-potential-alternatives</w:t>
          </w:r>
          <w:r>
            <w:rPr>
              <w:noProof/>
            </w:rPr>
            <w:br/>
            <w:t>[Accessed 21 04 2025].</w:t>
          </w:r>
        </w:p>
        <w:p w14:paraId="54E5A750" w14:textId="77777777" w:rsidR="00422E77" w:rsidRDefault="00422E77" w:rsidP="00422E77">
          <w:pPr>
            <w:pStyle w:val="Bibliography"/>
            <w:jc w:val="left"/>
            <w:rPr>
              <w:noProof/>
            </w:rPr>
          </w:pPr>
          <w:r>
            <w:rPr>
              <w:noProof/>
            </w:rPr>
            <w:t xml:space="preserve">Iyer, Y., 2024. </w:t>
          </w:r>
          <w:r>
            <w:rPr>
              <w:i/>
              <w:iCs/>
              <w:noProof/>
            </w:rPr>
            <w:t xml:space="preserve">Herzberg’s two-factor theory in project management. </w:t>
          </w:r>
          <w:r>
            <w:rPr>
              <w:noProof/>
            </w:rPr>
            <w:t xml:space="preserve">[Online] </w:t>
          </w:r>
          <w:r>
            <w:rPr>
              <w:noProof/>
            </w:rPr>
            <w:br/>
            <w:t xml:space="preserve">Available at: </w:t>
          </w:r>
          <w:r>
            <w:rPr>
              <w:noProof/>
              <w:u w:val="single"/>
            </w:rPr>
            <w:t>https://www.wrike.com/blog/what-is-herzbergs-two-factor-theory/</w:t>
          </w:r>
          <w:r>
            <w:rPr>
              <w:noProof/>
            </w:rPr>
            <w:br/>
            <w:t>[Accessed 21 04 2025].</w:t>
          </w:r>
        </w:p>
        <w:p w14:paraId="095081D5" w14:textId="77777777" w:rsidR="00422E77" w:rsidRDefault="00422E77" w:rsidP="00422E77">
          <w:pPr>
            <w:pStyle w:val="Bibliography"/>
            <w:jc w:val="left"/>
            <w:rPr>
              <w:noProof/>
            </w:rPr>
          </w:pPr>
          <w:r>
            <w:rPr>
              <w:noProof/>
            </w:rPr>
            <w:t xml:space="preserve">Jeff Bezos, 2015. </w:t>
          </w:r>
          <w:r>
            <w:rPr>
              <w:i/>
              <w:iCs/>
              <w:noProof/>
            </w:rPr>
            <w:t xml:space="preserve">Bezos’s Letters to Amazon’s Shareholders. </w:t>
          </w:r>
          <w:r>
            <w:rPr>
              <w:noProof/>
            </w:rPr>
            <w:t xml:space="preserve">[Online] </w:t>
          </w:r>
          <w:r>
            <w:rPr>
              <w:noProof/>
            </w:rPr>
            <w:br/>
            <w:t xml:space="preserve">Available at: </w:t>
          </w:r>
          <w:r>
            <w:rPr>
              <w:noProof/>
              <w:u w:val="single"/>
            </w:rPr>
            <w:t>https://medium.com/@chrisdunlop_37984/amazons-secret-weapon-the-one-door-vs-two-door-decision-framework-cub-think-tank-ed01b532be0d</w:t>
          </w:r>
          <w:r>
            <w:rPr>
              <w:noProof/>
            </w:rPr>
            <w:br/>
            <w:t>[Accessed 24 04 2025].</w:t>
          </w:r>
        </w:p>
        <w:p w14:paraId="70916CB7" w14:textId="77777777" w:rsidR="00422E77" w:rsidRDefault="00422E77" w:rsidP="00422E77">
          <w:pPr>
            <w:pStyle w:val="Bibliography"/>
            <w:jc w:val="left"/>
            <w:rPr>
              <w:noProof/>
            </w:rPr>
          </w:pPr>
          <w:r>
            <w:rPr>
              <w:noProof/>
            </w:rPr>
            <w:t xml:space="preserve">Judge, J., 2023. </w:t>
          </w:r>
          <w:r>
            <w:rPr>
              <w:i/>
              <w:iCs/>
              <w:noProof/>
            </w:rPr>
            <w:t xml:space="preserve">How to Use Force Field Analysis to Manage Change and Improve Performance. </w:t>
          </w:r>
          <w:r>
            <w:rPr>
              <w:noProof/>
            </w:rPr>
            <w:t xml:space="preserve">[Online] </w:t>
          </w:r>
          <w:r>
            <w:rPr>
              <w:noProof/>
            </w:rPr>
            <w:br/>
            <w:t xml:space="preserve">Available at: </w:t>
          </w:r>
          <w:r>
            <w:rPr>
              <w:noProof/>
              <w:u w:val="single"/>
            </w:rPr>
            <w:t>https://www.certaintysoftware.com/how-to-use-force-field-analysis-to-manage-change-and-improve-performance/</w:t>
          </w:r>
          <w:r>
            <w:rPr>
              <w:noProof/>
            </w:rPr>
            <w:br/>
            <w:t>[Accessed 27 04 2025].</w:t>
          </w:r>
        </w:p>
        <w:p w14:paraId="1604AC5B" w14:textId="77777777" w:rsidR="00422E77" w:rsidRDefault="00422E77" w:rsidP="00422E77">
          <w:pPr>
            <w:pStyle w:val="Bibliography"/>
            <w:jc w:val="left"/>
            <w:rPr>
              <w:noProof/>
            </w:rPr>
          </w:pPr>
          <w:r>
            <w:rPr>
              <w:noProof/>
            </w:rPr>
            <w:t xml:space="preserve">Kirwin, M., 2020. </w:t>
          </w:r>
          <w:r>
            <w:rPr>
              <w:i/>
              <w:iCs/>
              <w:noProof/>
            </w:rPr>
            <w:t xml:space="preserve">Kotter's Change Model. </w:t>
          </w:r>
          <w:r>
            <w:rPr>
              <w:noProof/>
            </w:rPr>
            <w:t xml:space="preserve">[Online] </w:t>
          </w:r>
          <w:r>
            <w:rPr>
              <w:noProof/>
            </w:rPr>
            <w:br/>
            <w:t xml:space="preserve">Available at: </w:t>
          </w:r>
          <w:r>
            <w:rPr>
              <w:noProof/>
              <w:u w:val="single"/>
            </w:rPr>
            <w:t>https://www.morethan1answer.com/kotters-change-model/</w:t>
          </w:r>
          <w:r>
            <w:rPr>
              <w:noProof/>
            </w:rPr>
            <w:br/>
            <w:t>[Accessed 21 04 2025].</w:t>
          </w:r>
        </w:p>
        <w:p w14:paraId="4C54ECE9" w14:textId="77777777" w:rsidR="00422E77" w:rsidRDefault="00422E77" w:rsidP="00422E77">
          <w:pPr>
            <w:pStyle w:val="Bibliography"/>
            <w:jc w:val="left"/>
            <w:rPr>
              <w:noProof/>
            </w:rPr>
          </w:pPr>
          <w:r>
            <w:rPr>
              <w:noProof/>
            </w:rPr>
            <w:t xml:space="preserve">Kotter, J. P., 2012. Leading Change. In: J. P. Kotter, ed. </w:t>
          </w:r>
          <w:r>
            <w:rPr>
              <w:i/>
              <w:iCs/>
              <w:noProof/>
            </w:rPr>
            <w:t xml:space="preserve">Leading Change. </w:t>
          </w:r>
          <w:r>
            <w:rPr>
              <w:noProof/>
            </w:rPr>
            <w:t>Boston: Harvard Business Review Press.</w:t>
          </w:r>
        </w:p>
        <w:p w14:paraId="711175EA" w14:textId="77777777" w:rsidR="00422E77" w:rsidRDefault="00422E77" w:rsidP="00422E77">
          <w:pPr>
            <w:pStyle w:val="Bibliography"/>
            <w:jc w:val="left"/>
            <w:rPr>
              <w:noProof/>
            </w:rPr>
          </w:pPr>
          <w:r>
            <w:rPr>
              <w:noProof/>
            </w:rPr>
            <w:t xml:space="preserve">Malik, P., 2022. </w:t>
          </w:r>
          <w:r>
            <w:rPr>
              <w:i/>
              <w:iCs/>
              <w:noProof/>
            </w:rPr>
            <w:t xml:space="preserve">Change Management: Lewin’s 3-Stage Model of Change Theory: Overview. </w:t>
          </w:r>
          <w:r>
            <w:rPr>
              <w:noProof/>
            </w:rPr>
            <w:t xml:space="preserve">[Online] </w:t>
          </w:r>
          <w:r>
            <w:rPr>
              <w:noProof/>
            </w:rPr>
            <w:br/>
            <w:t xml:space="preserve">Available at: </w:t>
          </w:r>
          <w:r>
            <w:rPr>
              <w:noProof/>
              <w:u w:val="single"/>
            </w:rPr>
            <w:t>https://whatfix.com/blog/lewins-change-model/</w:t>
          </w:r>
          <w:r>
            <w:rPr>
              <w:noProof/>
            </w:rPr>
            <w:br/>
            <w:t>[Accessed 23 04 2025].</w:t>
          </w:r>
        </w:p>
        <w:p w14:paraId="45E598F4" w14:textId="77777777" w:rsidR="00422E77" w:rsidRDefault="00422E77" w:rsidP="00422E77">
          <w:pPr>
            <w:pStyle w:val="Bibliography"/>
            <w:jc w:val="left"/>
            <w:rPr>
              <w:noProof/>
            </w:rPr>
          </w:pPr>
          <w:r>
            <w:rPr>
              <w:noProof/>
            </w:rPr>
            <w:lastRenderedPageBreak/>
            <w:t xml:space="preserve">Martins, J., 2024. </w:t>
          </w:r>
          <w:r>
            <w:rPr>
              <w:i/>
              <w:iCs/>
              <w:noProof/>
            </w:rPr>
            <w:t xml:space="preserve">How to capture lessons learned in project management. </w:t>
          </w:r>
          <w:r>
            <w:rPr>
              <w:noProof/>
            </w:rPr>
            <w:t xml:space="preserve">[Online] </w:t>
          </w:r>
          <w:r>
            <w:rPr>
              <w:noProof/>
            </w:rPr>
            <w:br/>
            <w:t xml:space="preserve">Available at: </w:t>
          </w:r>
          <w:r>
            <w:rPr>
              <w:noProof/>
              <w:u w:val="single"/>
            </w:rPr>
            <w:t>https://asana.com/resources/lessons-learned</w:t>
          </w:r>
          <w:r>
            <w:rPr>
              <w:noProof/>
            </w:rPr>
            <w:br/>
            <w:t>[Accessed 18 04 2025].</w:t>
          </w:r>
        </w:p>
        <w:p w14:paraId="1429A7BA" w14:textId="77777777" w:rsidR="00422E77" w:rsidRDefault="00422E77" w:rsidP="00422E77">
          <w:pPr>
            <w:pStyle w:val="Bibliography"/>
            <w:jc w:val="left"/>
            <w:rPr>
              <w:noProof/>
            </w:rPr>
          </w:pPr>
          <w:r>
            <w:rPr>
              <w:noProof/>
            </w:rPr>
            <w:t xml:space="preserve">Massey, J., 2024. </w:t>
          </w:r>
          <w:r>
            <w:rPr>
              <w:i/>
              <w:iCs/>
              <w:noProof/>
            </w:rPr>
            <w:t xml:space="preserve">What is condition based maintenance. </w:t>
          </w:r>
          <w:r>
            <w:rPr>
              <w:noProof/>
            </w:rPr>
            <w:t xml:space="preserve">[Online] </w:t>
          </w:r>
          <w:r>
            <w:rPr>
              <w:noProof/>
            </w:rPr>
            <w:br/>
            <w:t xml:space="preserve">Available at: </w:t>
          </w:r>
          <w:r>
            <w:rPr>
              <w:noProof/>
              <w:u w:val="single"/>
            </w:rPr>
            <w:t>https://www.mrisoftware.com/uk/blog/what-is-condition-based-maintenance/</w:t>
          </w:r>
          <w:r>
            <w:rPr>
              <w:noProof/>
            </w:rPr>
            <w:br/>
            <w:t>[Accessed 18 04 2025].</w:t>
          </w:r>
        </w:p>
        <w:p w14:paraId="1D14514E" w14:textId="77777777" w:rsidR="00422E77" w:rsidRDefault="00422E77" w:rsidP="00422E77">
          <w:pPr>
            <w:pStyle w:val="Bibliography"/>
            <w:jc w:val="left"/>
            <w:rPr>
              <w:noProof/>
            </w:rPr>
          </w:pPr>
          <w:r>
            <w:rPr>
              <w:noProof/>
            </w:rPr>
            <w:t xml:space="preserve">McPheat, S., 2023. </w:t>
          </w:r>
          <w:r>
            <w:rPr>
              <w:i/>
              <w:iCs/>
              <w:noProof/>
            </w:rPr>
            <w:t xml:space="preserve">Advantages and Disadvantages of Lewin’s Change Model. </w:t>
          </w:r>
          <w:r>
            <w:rPr>
              <w:noProof/>
            </w:rPr>
            <w:t xml:space="preserve">[Online] </w:t>
          </w:r>
          <w:r>
            <w:rPr>
              <w:noProof/>
            </w:rPr>
            <w:br/>
            <w:t xml:space="preserve">Available at: </w:t>
          </w:r>
          <w:r>
            <w:rPr>
              <w:noProof/>
              <w:u w:val="single"/>
            </w:rPr>
            <w:t>https://www.mtdtraining.com/blog/advantages-disadvantages-lewins-change-model.htm</w:t>
          </w:r>
          <w:r>
            <w:rPr>
              <w:noProof/>
            </w:rPr>
            <w:br/>
            <w:t>[Accessed 23 04 2025].</w:t>
          </w:r>
        </w:p>
        <w:p w14:paraId="2F7FE2CC" w14:textId="77777777" w:rsidR="00422E77" w:rsidRDefault="00422E77" w:rsidP="00422E77">
          <w:pPr>
            <w:pStyle w:val="Bibliography"/>
            <w:jc w:val="left"/>
            <w:rPr>
              <w:noProof/>
            </w:rPr>
          </w:pPr>
          <w:r>
            <w:rPr>
              <w:noProof/>
            </w:rPr>
            <w:t xml:space="preserve">Pilat, D., 2021. </w:t>
          </w:r>
          <w:r>
            <w:rPr>
              <w:i/>
              <w:iCs/>
              <w:noProof/>
            </w:rPr>
            <w:t xml:space="preserve">Herzberg’s Motivation Theory. </w:t>
          </w:r>
          <w:r>
            <w:rPr>
              <w:noProof/>
            </w:rPr>
            <w:t xml:space="preserve">[Online] </w:t>
          </w:r>
          <w:r>
            <w:rPr>
              <w:noProof/>
            </w:rPr>
            <w:br/>
            <w:t xml:space="preserve">Available at: </w:t>
          </w:r>
          <w:r>
            <w:rPr>
              <w:noProof/>
              <w:u w:val="single"/>
            </w:rPr>
            <w:t>https://thedecisionlab.com/reference-guide/management/herzbergs-motivation-theory</w:t>
          </w:r>
          <w:r>
            <w:rPr>
              <w:noProof/>
            </w:rPr>
            <w:br/>
            <w:t>[Accessed 18 04 2025].</w:t>
          </w:r>
        </w:p>
        <w:p w14:paraId="582C6E32" w14:textId="77777777" w:rsidR="00422E77" w:rsidRDefault="00422E77" w:rsidP="00422E77">
          <w:pPr>
            <w:pStyle w:val="Bibliography"/>
            <w:jc w:val="left"/>
            <w:rPr>
              <w:noProof/>
            </w:rPr>
          </w:pPr>
          <w:r>
            <w:rPr>
              <w:noProof/>
            </w:rPr>
            <w:t xml:space="preserve">Sarow, A., 2024. </w:t>
          </w:r>
          <w:r>
            <w:rPr>
              <w:i/>
              <w:iCs/>
              <w:noProof/>
            </w:rPr>
            <w:t xml:space="preserve">What Can Humans Hear? Exploring the World of Auditory Perception. </w:t>
          </w:r>
          <w:r>
            <w:rPr>
              <w:noProof/>
            </w:rPr>
            <w:t xml:space="preserve">[Online] </w:t>
          </w:r>
          <w:r>
            <w:rPr>
              <w:noProof/>
            </w:rPr>
            <w:br/>
            <w:t xml:space="preserve">Available at: </w:t>
          </w:r>
          <w:r>
            <w:rPr>
              <w:noProof/>
              <w:u w:val="single"/>
            </w:rPr>
            <w:t>https://www.soundly.com/blog/humans-hear-auditory-perception</w:t>
          </w:r>
          <w:r>
            <w:rPr>
              <w:noProof/>
            </w:rPr>
            <w:br/>
            <w:t>[Accessed 2025 04 27].</w:t>
          </w:r>
        </w:p>
        <w:p w14:paraId="3B8C55F2" w14:textId="77777777" w:rsidR="00422E77" w:rsidRDefault="00422E77" w:rsidP="00422E77">
          <w:pPr>
            <w:pStyle w:val="Bibliography"/>
            <w:jc w:val="left"/>
            <w:rPr>
              <w:noProof/>
            </w:rPr>
          </w:pPr>
          <w:r>
            <w:rPr>
              <w:noProof/>
            </w:rPr>
            <w:t xml:space="preserve">UE Systems, 2023. </w:t>
          </w:r>
          <w:r>
            <w:rPr>
              <w:i/>
              <w:iCs/>
              <w:noProof/>
            </w:rPr>
            <w:t xml:space="preserve">Your equipment is trying to tell you something. </w:t>
          </w:r>
          <w:r>
            <w:rPr>
              <w:noProof/>
            </w:rPr>
            <w:t xml:space="preserve">[Online] </w:t>
          </w:r>
          <w:r>
            <w:rPr>
              <w:noProof/>
            </w:rPr>
            <w:br/>
            <w:t xml:space="preserve">Available at: </w:t>
          </w:r>
          <w:r>
            <w:rPr>
              <w:noProof/>
              <w:u w:val="single"/>
            </w:rPr>
            <w:t>https://www.uesystems.com/en-gb/ultrasound-technology/?srsltid=AfmBOoq_L3mfRvn_VeIOcQRtxCs9nCvF7D0WFkW9oxz1121N-NT8iYvF</w:t>
          </w:r>
          <w:r>
            <w:rPr>
              <w:noProof/>
            </w:rPr>
            <w:br/>
            <w:t>[Accessed 27 04 2025].</w:t>
          </w:r>
        </w:p>
        <w:p w14:paraId="11CA0054" w14:textId="77777777" w:rsidR="00422E77" w:rsidRDefault="00422E77" w:rsidP="00422E77">
          <w:pPr>
            <w:pStyle w:val="Bibliography"/>
            <w:jc w:val="left"/>
            <w:rPr>
              <w:noProof/>
            </w:rPr>
          </w:pPr>
          <w:r>
            <w:rPr>
              <w:noProof/>
            </w:rPr>
            <w:t xml:space="preserve">Yew, D. L. T., 2012. </w:t>
          </w:r>
          <w:r>
            <w:rPr>
              <w:i/>
              <w:iCs/>
              <w:noProof/>
            </w:rPr>
            <w:t xml:space="preserve">A critical assessment of Herzberg’s theory of motivation. </w:t>
          </w:r>
          <w:r>
            <w:rPr>
              <w:noProof/>
            </w:rPr>
            <w:t xml:space="preserve">[Online] </w:t>
          </w:r>
          <w:r>
            <w:rPr>
              <w:noProof/>
            </w:rPr>
            <w:br/>
            <w:t xml:space="preserve">Available at: </w:t>
          </w:r>
          <w:r>
            <w:rPr>
              <w:noProof/>
              <w:u w:val="single"/>
            </w:rPr>
            <w:t>https://www.theborneopost.com/2012/10/23/a-critical-assessment-of-herzbergs-theory-of-motivation/</w:t>
          </w:r>
          <w:r>
            <w:rPr>
              <w:noProof/>
            </w:rPr>
            <w:br/>
            <w:t>[Accessed 21 04 2025].</w:t>
          </w:r>
        </w:p>
        <w:p w14:paraId="58F59BED" w14:textId="43309763" w:rsidR="00E73826" w:rsidRDefault="00936529" w:rsidP="00422E77">
          <w:pPr>
            <w:pStyle w:val="NormalWeb"/>
            <w:spacing w:before="0" w:beforeAutospacing="0" w:after="0" w:afterAutospacing="0" w:line="360" w:lineRule="atLeast"/>
            <w:rPr>
              <w:rFonts w:ascii="Calibri" w:hAnsi="Calibri"/>
              <w:color w:val="000000"/>
              <w:sz w:val="27"/>
              <w:szCs w:val="27"/>
            </w:rPr>
          </w:pPr>
          <w:r w:rsidRPr="00546835">
            <w:lastRenderedPageBreak/>
            <w:fldChar w:fldCharType="end"/>
          </w:r>
        </w:p>
        <w:p w14:paraId="121F716A" w14:textId="77777777" w:rsidR="00E73826" w:rsidRDefault="00E73826" w:rsidP="00E73826">
          <w:pPr>
            <w:pStyle w:val="NormalWeb"/>
            <w:spacing w:before="0" w:beforeAutospacing="0" w:after="0" w:afterAutospacing="0" w:line="360" w:lineRule="atLeast"/>
            <w:rPr>
              <w:rFonts w:ascii="Calibri" w:hAnsi="Calibri"/>
              <w:color w:val="000000"/>
              <w:sz w:val="27"/>
              <w:szCs w:val="27"/>
            </w:rPr>
          </w:pPr>
        </w:p>
        <w:p w14:paraId="616BB8EC" w14:textId="77777777" w:rsidR="00E73826" w:rsidRDefault="00E73826" w:rsidP="00E73826">
          <w:pPr>
            <w:pStyle w:val="NormalWeb"/>
            <w:rPr>
              <w:rFonts w:ascii="Calibri" w:hAnsi="Calibri"/>
              <w:color w:val="000000"/>
              <w:sz w:val="27"/>
              <w:szCs w:val="27"/>
            </w:rPr>
          </w:pPr>
          <w:r>
            <w:rPr>
              <w:rFonts w:ascii="Calibri" w:hAnsi="Calibri"/>
              <w:color w:val="000000"/>
              <w:sz w:val="27"/>
              <w:szCs w:val="27"/>
            </w:rPr>
            <w:t>‌</w:t>
          </w:r>
        </w:p>
        <w:p w14:paraId="655183DB" w14:textId="6E5D4F31" w:rsidR="002315DA" w:rsidRDefault="002315DA" w:rsidP="00936529">
          <w:pPr>
            <w:pStyle w:val="Heading1"/>
            <w:numPr>
              <w:ilvl w:val="0"/>
              <w:numId w:val="0"/>
            </w:numPr>
          </w:pPr>
        </w:p>
        <w:sdt>
          <w:sdtPr>
            <w:id w:val="111145805"/>
            <w:bibliography/>
          </w:sdtPr>
          <w:sdtContent>
            <w:p w14:paraId="033C4EB1" w14:textId="77777777" w:rsidR="00041041" w:rsidRDefault="00041041" w:rsidP="00041041">
              <w:pPr>
                <w:pStyle w:val="Bibliography"/>
              </w:pPr>
            </w:p>
            <w:p w14:paraId="3BA37F85" w14:textId="77777777" w:rsidR="002315DA" w:rsidRDefault="009941F3" w:rsidP="00041041"/>
          </w:sdtContent>
        </w:sdt>
      </w:sdtContent>
    </w:sdt>
    <w:p w14:paraId="0A5FD309" w14:textId="77777777" w:rsidR="002315DA" w:rsidRDefault="002315DA"/>
    <w:p w14:paraId="192FAFDA" w14:textId="77777777" w:rsidR="002315DA" w:rsidRDefault="002315DA"/>
    <w:p w14:paraId="5579FEC8" w14:textId="77777777" w:rsidR="002315DA" w:rsidRDefault="002315DA"/>
    <w:p w14:paraId="44302E86" w14:textId="77777777" w:rsidR="002315DA" w:rsidRDefault="002315DA"/>
    <w:p w14:paraId="0775ABCA" w14:textId="77777777" w:rsidR="002315DA" w:rsidRDefault="002315DA"/>
    <w:p w14:paraId="484C2772" w14:textId="77777777" w:rsidR="002315DA" w:rsidRDefault="002315DA"/>
    <w:p w14:paraId="2C9209B2" w14:textId="77777777" w:rsidR="002315DA" w:rsidRDefault="002315DA"/>
    <w:p w14:paraId="798ABDDD" w14:textId="77777777" w:rsidR="002315DA" w:rsidRDefault="002315DA"/>
    <w:p w14:paraId="5AA2BD12" w14:textId="77777777" w:rsidR="002315DA" w:rsidRDefault="002315DA"/>
    <w:p w14:paraId="303C4A0F" w14:textId="77777777" w:rsidR="002315DA" w:rsidRDefault="002315DA"/>
    <w:p w14:paraId="13F1F838" w14:textId="77777777" w:rsidR="00E22CE3" w:rsidRDefault="00E22CE3"/>
    <w:sectPr w:rsidR="00E22CE3" w:rsidSect="00B85684">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5C004" w14:textId="77777777" w:rsidR="003742F8" w:rsidRDefault="003742F8" w:rsidP="008F4934">
      <w:pPr>
        <w:spacing w:after="0" w:line="240" w:lineRule="auto"/>
      </w:pPr>
      <w:r>
        <w:separator/>
      </w:r>
    </w:p>
  </w:endnote>
  <w:endnote w:type="continuationSeparator" w:id="0">
    <w:p w14:paraId="449B3173" w14:textId="77777777" w:rsidR="003742F8" w:rsidRDefault="003742F8" w:rsidP="008F4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1518254"/>
      <w:docPartObj>
        <w:docPartGallery w:val="Page Numbers (Bottom of Page)"/>
        <w:docPartUnique/>
      </w:docPartObj>
    </w:sdtPr>
    <w:sdtEndPr>
      <w:rPr>
        <w:noProof/>
      </w:rPr>
    </w:sdtEndPr>
    <w:sdtContent>
      <w:p w14:paraId="2BEF50CA" w14:textId="77777777" w:rsidR="009941F3" w:rsidRDefault="009941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FB1FB7" w14:textId="77777777" w:rsidR="009941F3" w:rsidRDefault="00994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0D80F" w14:textId="77777777" w:rsidR="003742F8" w:rsidRDefault="003742F8" w:rsidP="008F4934">
      <w:pPr>
        <w:spacing w:after="0" w:line="240" w:lineRule="auto"/>
      </w:pPr>
      <w:r>
        <w:separator/>
      </w:r>
    </w:p>
  </w:footnote>
  <w:footnote w:type="continuationSeparator" w:id="0">
    <w:p w14:paraId="121ED6DA" w14:textId="77777777" w:rsidR="003742F8" w:rsidRDefault="003742F8" w:rsidP="008F4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94FF3"/>
    <w:multiLevelType w:val="hybridMultilevel"/>
    <w:tmpl w:val="2C94723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5465CA"/>
    <w:multiLevelType w:val="multilevel"/>
    <w:tmpl w:val="05225EC6"/>
    <w:lvl w:ilvl="0">
      <w:start w:val="1"/>
      <w:numFmt w:val="decimal"/>
      <w:pStyle w:val="Heading1"/>
      <w:lvlText w:val="%1"/>
      <w:lvlJc w:val="left"/>
      <w:pPr>
        <w:ind w:left="432" w:hanging="432"/>
      </w:pPr>
    </w:lvl>
    <w:lvl w:ilvl="1">
      <w:start w:val="1"/>
      <w:numFmt w:val="decimal"/>
      <w:pStyle w:val="Heading2"/>
      <w:lvlText w:val="%1.%2"/>
      <w:lvlJc w:val="left"/>
      <w:pPr>
        <w:ind w:left="859" w:hanging="576"/>
      </w:pPr>
      <w:rPr>
        <w:rFonts w:ascii="Arial" w:hAnsi="Arial" w:cs="Arial" w:hint="default"/>
        <w:b w:val="0"/>
        <w:bCs w:val="0"/>
        <w:i w:val="0"/>
        <w:iCs w:val="0"/>
        <w:caps w:val="0"/>
        <w:smallCaps w:val="0"/>
        <w:strike w:val="0"/>
        <w:dstrike w:val="0"/>
        <w:outline w:val="0"/>
        <w:shadow w:val="0"/>
        <w:emboss w:val="0"/>
        <w:imprint w:val="0"/>
        <w:noProof w:val="0"/>
        <w:vanish w:val="0"/>
        <w:spacing w:val="0"/>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861" w:hanging="720"/>
      </w:pPr>
      <w:rPr>
        <w:rFonts w:ascii="Arial" w:hAnsi="Arial" w:cs="Arial" w:hint="default"/>
        <w:b w:val="0"/>
        <w:bCs w:val="0"/>
        <w:i w:val="0"/>
        <w:iCs w:val="0"/>
        <w:caps w:val="0"/>
        <w:smallCaps w:val="0"/>
        <w:strike w:val="0"/>
        <w:dstrike w:val="0"/>
        <w:outline w:val="0"/>
        <w:shadow w:val="0"/>
        <w:emboss w:val="0"/>
        <w:imprint w:val="0"/>
        <w:noProof w:val="0"/>
        <w:vanish w:val="0"/>
        <w:spacing w:val="0"/>
        <w:kern w:val="0"/>
        <w:position w:val="0"/>
        <w:sz w:val="28"/>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44C0C62"/>
    <w:multiLevelType w:val="hybridMultilevel"/>
    <w:tmpl w:val="6710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035F4"/>
    <w:multiLevelType w:val="multilevel"/>
    <w:tmpl w:val="2E06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F575E"/>
    <w:multiLevelType w:val="multilevel"/>
    <w:tmpl w:val="1572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270686"/>
    <w:multiLevelType w:val="hybridMultilevel"/>
    <w:tmpl w:val="ACD4E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C63DBE"/>
    <w:multiLevelType w:val="multilevel"/>
    <w:tmpl w:val="A826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38248F"/>
    <w:multiLevelType w:val="hybridMultilevel"/>
    <w:tmpl w:val="635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4D7EB6"/>
    <w:multiLevelType w:val="multilevel"/>
    <w:tmpl w:val="E0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D12B2A"/>
    <w:multiLevelType w:val="multilevel"/>
    <w:tmpl w:val="BCD4B698"/>
    <w:lvl w:ilvl="0">
      <w:start w:val="1"/>
      <w:numFmt w:val="decimal"/>
      <w:lvlText w:val="%1."/>
      <w:lvlJc w:val="left"/>
      <w:pPr>
        <w:ind w:left="502" w:hanging="360"/>
      </w:pPr>
      <w:rPr>
        <w:rFonts w:hint="default"/>
      </w:rPr>
    </w:lvl>
    <w:lvl w:ilvl="1">
      <w:start w:val="1"/>
      <w:numFmt w:val="decimal"/>
      <w:isLgl/>
      <w:lvlText w:val="%1.%2"/>
      <w:lvlJc w:val="left"/>
      <w:pPr>
        <w:ind w:left="742" w:hanging="6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0" w15:restartNumberingAfterBreak="0">
    <w:nsid w:val="1E276B78"/>
    <w:multiLevelType w:val="multilevel"/>
    <w:tmpl w:val="597A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EC3508"/>
    <w:multiLevelType w:val="hybridMultilevel"/>
    <w:tmpl w:val="3E1C0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3C6AFF"/>
    <w:multiLevelType w:val="hybridMultilevel"/>
    <w:tmpl w:val="0D2A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DE2B2B"/>
    <w:multiLevelType w:val="hybridMultilevel"/>
    <w:tmpl w:val="81949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A2049B"/>
    <w:multiLevelType w:val="hybridMultilevel"/>
    <w:tmpl w:val="C4B86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4A70D5"/>
    <w:multiLevelType w:val="multilevel"/>
    <w:tmpl w:val="B41E7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51425F"/>
    <w:multiLevelType w:val="hybridMultilevel"/>
    <w:tmpl w:val="D6947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6A549B"/>
    <w:multiLevelType w:val="hybridMultilevel"/>
    <w:tmpl w:val="2BD2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5173ED"/>
    <w:multiLevelType w:val="multilevel"/>
    <w:tmpl w:val="18BE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4A2966"/>
    <w:multiLevelType w:val="multilevel"/>
    <w:tmpl w:val="F43C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000613"/>
    <w:multiLevelType w:val="multilevel"/>
    <w:tmpl w:val="66264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C483283"/>
    <w:multiLevelType w:val="multilevel"/>
    <w:tmpl w:val="2954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773EE9"/>
    <w:multiLevelType w:val="hybridMultilevel"/>
    <w:tmpl w:val="4BD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2E15AF"/>
    <w:multiLevelType w:val="hybridMultilevel"/>
    <w:tmpl w:val="3F1C7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826C2"/>
    <w:multiLevelType w:val="multilevel"/>
    <w:tmpl w:val="5368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CC0961"/>
    <w:multiLevelType w:val="hybridMultilevel"/>
    <w:tmpl w:val="0BB2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9762ED"/>
    <w:multiLevelType w:val="hybridMultilevel"/>
    <w:tmpl w:val="8730B478"/>
    <w:lvl w:ilvl="0" w:tplc="533EEB90">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760A31"/>
    <w:multiLevelType w:val="hybridMultilevel"/>
    <w:tmpl w:val="37369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7C597B"/>
    <w:multiLevelType w:val="hybridMultilevel"/>
    <w:tmpl w:val="2B7A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D120D5"/>
    <w:multiLevelType w:val="hybridMultilevel"/>
    <w:tmpl w:val="C67AE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4903F3"/>
    <w:multiLevelType w:val="multilevel"/>
    <w:tmpl w:val="657C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531961"/>
    <w:multiLevelType w:val="hybridMultilevel"/>
    <w:tmpl w:val="A19C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CA7493"/>
    <w:multiLevelType w:val="multilevel"/>
    <w:tmpl w:val="D8E8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192310"/>
    <w:multiLevelType w:val="multilevel"/>
    <w:tmpl w:val="CE960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4D38FE"/>
    <w:multiLevelType w:val="hybridMultilevel"/>
    <w:tmpl w:val="2642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69453C"/>
    <w:multiLevelType w:val="hybridMultilevel"/>
    <w:tmpl w:val="3740ECDA"/>
    <w:lvl w:ilvl="0" w:tplc="25B262A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0B500A"/>
    <w:multiLevelType w:val="multilevel"/>
    <w:tmpl w:val="D1369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7363B2"/>
    <w:multiLevelType w:val="multilevel"/>
    <w:tmpl w:val="D93C6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5"/>
  </w:num>
  <w:num w:numId="2">
    <w:abstractNumId w:val="2"/>
  </w:num>
  <w:num w:numId="3">
    <w:abstractNumId w:val="22"/>
  </w:num>
  <w:num w:numId="4">
    <w:abstractNumId w:val="28"/>
  </w:num>
  <w:num w:numId="5">
    <w:abstractNumId w:val="26"/>
  </w:num>
  <w:num w:numId="6">
    <w:abstractNumId w:val="10"/>
  </w:num>
  <w:num w:numId="7">
    <w:abstractNumId w:val="24"/>
  </w:num>
  <w:num w:numId="8">
    <w:abstractNumId w:val="8"/>
  </w:num>
  <w:num w:numId="9">
    <w:abstractNumId w:val="6"/>
  </w:num>
  <w:num w:numId="10">
    <w:abstractNumId w:val="20"/>
  </w:num>
  <w:num w:numId="11">
    <w:abstractNumId w:val="3"/>
  </w:num>
  <w:num w:numId="12">
    <w:abstractNumId w:val="30"/>
  </w:num>
  <w:num w:numId="13">
    <w:abstractNumId w:val="32"/>
  </w:num>
  <w:num w:numId="14">
    <w:abstractNumId w:val="17"/>
  </w:num>
  <w:num w:numId="15">
    <w:abstractNumId w:val="7"/>
  </w:num>
  <w:num w:numId="16">
    <w:abstractNumId w:val="31"/>
  </w:num>
  <w:num w:numId="17">
    <w:abstractNumId w:val="9"/>
  </w:num>
  <w:num w:numId="18">
    <w:abstractNumId w:val="1"/>
  </w:num>
  <w:num w:numId="19">
    <w:abstractNumId w:val="0"/>
  </w:num>
  <w:num w:numId="20">
    <w:abstractNumId w:val="1"/>
    <w:lvlOverride w:ilvl="0">
      <w:startOverride w:val="6"/>
    </w:lvlOverride>
    <w:lvlOverride w:ilvl="1">
      <w:startOverride w:val="1"/>
    </w:lvlOverride>
  </w:num>
  <w:num w:numId="21">
    <w:abstractNumId w:val="1"/>
    <w:lvlOverride w:ilvl="0">
      <w:startOverride w:val="6"/>
    </w:lvlOverride>
    <w:lvlOverride w:ilvl="1">
      <w:startOverride w:val="1"/>
    </w:lvlOverride>
  </w:num>
  <w:num w:numId="22">
    <w:abstractNumId w:val="25"/>
  </w:num>
  <w:num w:numId="23">
    <w:abstractNumId w:val="4"/>
  </w:num>
  <w:num w:numId="24">
    <w:abstractNumId w:val="14"/>
  </w:num>
  <w:num w:numId="25">
    <w:abstractNumId w:val="11"/>
  </w:num>
  <w:num w:numId="26">
    <w:abstractNumId w:val="21"/>
  </w:num>
  <w:num w:numId="27">
    <w:abstractNumId w:val="18"/>
  </w:num>
  <w:num w:numId="28">
    <w:abstractNumId w:val="27"/>
  </w:num>
  <w:num w:numId="29">
    <w:abstractNumId w:val="12"/>
  </w:num>
  <w:num w:numId="30">
    <w:abstractNumId w:val="15"/>
  </w:num>
  <w:num w:numId="31">
    <w:abstractNumId w:val="29"/>
  </w:num>
  <w:num w:numId="32">
    <w:abstractNumId w:val="23"/>
  </w:num>
  <w:num w:numId="33">
    <w:abstractNumId w:val="33"/>
  </w:num>
  <w:num w:numId="34">
    <w:abstractNumId w:val="34"/>
  </w:num>
  <w:num w:numId="35">
    <w:abstractNumId w:val="19"/>
  </w:num>
  <w:num w:numId="36">
    <w:abstractNumId w:val="37"/>
  </w:num>
  <w:num w:numId="37">
    <w:abstractNumId w:val="5"/>
  </w:num>
  <w:num w:numId="38">
    <w:abstractNumId w:val="13"/>
  </w:num>
  <w:num w:numId="39">
    <w:abstractNumId w:val="16"/>
  </w:num>
  <w:num w:numId="40">
    <w:abstractNumId w:val="3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DE7"/>
    <w:rsid w:val="00001100"/>
    <w:rsid w:val="00007A79"/>
    <w:rsid w:val="00007DD4"/>
    <w:rsid w:val="00013E84"/>
    <w:rsid w:val="00017065"/>
    <w:rsid w:val="00027589"/>
    <w:rsid w:val="00036040"/>
    <w:rsid w:val="00041041"/>
    <w:rsid w:val="000428CC"/>
    <w:rsid w:val="00042FD5"/>
    <w:rsid w:val="0004382A"/>
    <w:rsid w:val="00046CCE"/>
    <w:rsid w:val="00055467"/>
    <w:rsid w:val="00065B96"/>
    <w:rsid w:val="0007484B"/>
    <w:rsid w:val="00075025"/>
    <w:rsid w:val="000763E1"/>
    <w:rsid w:val="000865FC"/>
    <w:rsid w:val="00086E22"/>
    <w:rsid w:val="00090C65"/>
    <w:rsid w:val="00092C72"/>
    <w:rsid w:val="000A5502"/>
    <w:rsid w:val="000B6A09"/>
    <w:rsid w:val="000C0A41"/>
    <w:rsid w:val="000C1324"/>
    <w:rsid w:val="000C3F7B"/>
    <w:rsid w:val="000C43C1"/>
    <w:rsid w:val="000D2DEF"/>
    <w:rsid w:val="000D41B8"/>
    <w:rsid w:val="000E7ADF"/>
    <w:rsid w:val="001156C0"/>
    <w:rsid w:val="001244BF"/>
    <w:rsid w:val="00124DC9"/>
    <w:rsid w:val="0013223B"/>
    <w:rsid w:val="001455B8"/>
    <w:rsid w:val="0015096B"/>
    <w:rsid w:val="001528FD"/>
    <w:rsid w:val="00153CDD"/>
    <w:rsid w:val="0015649A"/>
    <w:rsid w:val="0016013B"/>
    <w:rsid w:val="001755C1"/>
    <w:rsid w:val="00176634"/>
    <w:rsid w:val="00177D62"/>
    <w:rsid w:val="00193047"/>
    <w:rsid w:val="0019580E"/>
    <w:rsid w:val="001A752B"/>
    <w:rsid w:val="001C0083"/>
    <w:rsid w:val="001C5611"/>
    <w:rsid w:val="001C6738"/>
    <w:rsid w:val="001C6764"/>
    <w:rsid w:val="001D2BAD"/>
    <w:rsid w:val="001D3086"/>
    <w:rsid w:val="001E1E7E"/>
    <w:rsid w:val="001E4427"/>
    <w:rsid w:val="001F4CDC"/>
    <w:rsid w:val="001F4E52"/>
    <w:rsid w:val="001F55D0"/>
    <w:rsid w:val="00203898"/>
    <w:rsid w:val="0021420A"/>
    <w:rsid w:val="002164BE"/>
    <w:rsid w:val="002211E8"/>
    <w:rsid w:val="002230A2"/>
    <w:rsid w:val="002264BE"/>
    <w:rsid w:val="00227E5B"/>
    <w:rsid w:val="002307A9"/>
    <w:rsid w:val="002315DA"/>
    <w:rsid w:val="00232F4A"/>
    <w:rsid w:val="00234A2C"/>
    <w:rsid w:val="00235A1E"/>
    <w:rsid w:val="00243CD6"/>
    <w:rsid w:val="00251C21"/>
    <w:rsid w:val="00252C72"/>
    <w:rsid w:val="00255DEF"/>
    <w:rsid w:val="00261629"/>
    <w:rsid w:val="00262969"/>
    <w:rsid w:val="00263AB8"/>
    <w:rsid w:val="00263F59"/>
    <w:rsid w:val="00266EF8"/>
    <w:rsid w:val="002713A3"/>
    <w:rsid w:val="002767E2"/>
    <w:rsid w:val="00277B81"/>
    <w:rsid w:val="00282408"/>
    <w:rsid w:val="002850D3"/>
    <w:rsid w:val="00287693"/>
    <w:rsid w:val="00292437"/>
    <w:rsid w:val="0029305D"/>
    <w:rsid w:val="0029624F"/>
    <w:rsid w:val="00297171"/>
    <w:rsid w:val="002A07C4"/>
    <w:rsid w:val="002A1E48"/>
    <w:rsid w:val="002B2C6B"/>
    <w:rsid w:val="002C7185"/>
    <w:rsid w:val="002C7B7B"/>
    <w:rsid w:val="002D4026"/>
    <w:rsid w:val="002E11B5"/>
    <w:rsid w:val="002E5757"/>
    <w:rsid w:val="002F1A37"/>
    <w:rsid w:val="002F5D01"/>
    <w:rsid w:val="003049BD"/>
    <w:rsid w:val="003117F8"/>
    <w:rsid w:val="00312620"/>
    <w:rsid w:val="00313287"/>
    <w:rsid w:val="00317BFE"/>
    <w:rsid w:val="00320D00"/>
    <w:rsid w:val="003314E0"/>
    <w:rsid w:val="0033510C"/>
    <w:rsid w:val="00336C16"/>
    <w:rsid w:val="0034383F"/>
    <w:rsid w:val="00343B12"/>
    <w:rsid w:val="0035387B"/>
    <w:rsid w:val="0035589E"/>
    <w:rsid w:val="00361A36"/>
    <w:rsid w:val="003742F8"/>
    <w:rsid w:val="00380871"/>
    <w:rsid w:val="00393D3D"/>
    <w:rsid w:val="003977B7"/>
    <w:rsid w:val="003A0EA0"/>
    <w:rsid w:val="003A5EFF"/>
    <w:rsid w:val="003B22D2"/>
    <w:rsid w:val="003B7520"/>
    <w:rsid w:val="003D0083"/>
    <w:rsid w:val="003D6A83"/>
    <w:rsid w:val="003D7423"/>
    <w:rsid w:val="003E54F1"/>
    <w:rsid w:val="003F1174"/>
    <w:rsid w:val="003F391F"/>
    <w:rsid w:val="003F7871"/>
    <w:rsid w:val="0040075D"/>
    <w:rsid w:val="00401680"/>
    <w:rsid w:val="0040314A"/>
    <w:rsid w:val="004134A7"/>
    <w:rsid w:val="00413DD5"/>
    <w:rsid w:val="00422E77"/>
    <w:rsid w:val="00425691"/>
    <w:rsid w:val="00427142"/>
    <w:rsid w:val="00433E70"/>
    <w:rsid w:val="0044464E"/>
    <w:rsid w:val="0045631F"/>
    <w:rsid w:val="00456452"/>
    <w:rsid w:val="00464553"/>
    <w:rsid w:val="0047222D"/>
    <w:rsid w:val="00475C25"/>
    <w:rsid w:val="0048053B"/>
    <w:rsid w:val="0048602C"/>
    <w:rsid w:val="004916C9"/>
    <w:rsid w:val="00494C8F"/>
    <w:rsid w:val="00496DF7"/>
    <w:rsid w:val="004A327C"/>
    <w:rsid w:val="004A5851"/>
    <w:rsid w:val="004B360A"/>
    <w:rsid w:val="004B4C9B"/>
    <w:rsid w:val="004C1E0B"/>
    <w:rsid w:val="004C545C"/>
    <w:rsid w:val="004C6375"/>
    <w:rsid w:val="004D5898"/>
    <w:rsid w:val="004D6837"/>
    <w:rsid w:val="004D75C1"/>
    <w:rsid w:val="004D77C1"/>
    <w:rsid w:val="004E55D5"/>
    <w:rsid w:val="004E57AB"/>
    <w:rsid w:val="00502E09"/>
    <w:rsid w:val="00512759"/>
    <w:rsid w:val="00517C4F"/>
    <w:rsid w:val="00530238"/>
    <w:rsid w:val="00532D8F"/>
    <w:rsid w:val="005373D1"/>
    <w:rsid w:val="0054603C"/>
    <w:rsid w:val="00546835"/>
    <w:rsid w:val="005576D1"/>
    <w:rsid w:val="00563BD1"/>
    <w:rsid w:val="0056415C"/>
    <w:rsid w:val="0056742D"/>
    <w:rsid w:val="005718DF"/>
    <w:rsid w:val="00577614"/>
    <w:rsid w:val="00582F95"/>
    <w:rsid w:val="00586A06"/>
    <w:rsid w:val="00595676"/>
    <w:rsid w:val="00595C37"/>
    <w:rsid w:val="005A12FE"/>
    <w:rsid w:val="005A3B78"/>
    <w:rsid w:val="005A74CC"/>
    <w:rsid w:val="005B067B"/>
    <w:rsid w:val="005B2396"/>
    <w:rsid w:val="005B7FC2"/>
    <w:rsid w:val="005C5F2B"/>
    <w:rsid w:val="005C5F38"/>
    <w:rsid w:val="005D7877"/>
    <w:rsid w:val="005E0102"/>
    <w:rsid w:val="005E2177"/>
    <w:rsid w:val="005F534D"/>
    <w:rsid w:val="005F7409"/>
    <w:rsid w:val="00604F7A"/>
    <w:rsid w:val="00610C8C"/>
    <w:rsid w:val="0062663A"/>
    <w:rsid w:val="00626774"/>
    <w:rsid w:val="00630F53"/>
    <w:rsid w:val="0063299F"/>
    <w:rsid w:val="00634090"/>
    <w:rsid w:val="00635BFF"/>
    <w:rsid w:val="0064657A"/>
    <w:rsid w:val="00646F28"/>
    <w:rsid w:val="006539A0"/>
    <w:rsid w:val="006663F6"/>
    <w:rsid w:val="0067736B"/>
    <w:rsid w:val="00681E4D"/>
    <w:rsid w:val="00682362"/>
    <w:rsid w:val="0069091B"/>
    <w:rsid w:val="00695436"/>
    <w:rsid w:val="006B4670"/>
    <w:rsid w:val="006B76C9"/>
    <w:rsid w:val="006B7804"/>
    <w:rsid w:val="006D455D"/>
    <w:rsid w:val="006D72E7"/>
    <w:rsid w:val="006D7886"/>
    <w:rsid w:val="006F345B"/>
    <w:rsid w:val="006F6A3D"/>
    <w:rsid w:val="007019F3"/>
    <w:rsid w:val="00702694"/>
    <w:rsid w:val="00702805"/>
    <w:rsid w:val="00710DD4"/>
    <w:rsid w:val="00714851"/>
    <w:rsid w:val="00715DA0"/>
    <w:rsid w:val="007249BF"/>
    <w:rsid w:val="0073731F"/>
    <w:rsid w:val="00741030"/>
    <w:rsid w:val="0074340D"/>
    <w:rsid w:val="0076000F"/>
    <w:rsid w:val="007643E8"/>
    <w:rsid w:val="00766C5D"/>
    <w:rsid w:val="00767576"/>
    <w:rsid w:val="00770AB9"/>
    <w:rsid w:val="00772E76"/>
    <w:rsid w:val="00774BD4"/>
    <w:rsid w:val="00785DE7"/>
    <w:rsid w:val="00787CBD"/>
    <w:rsid w:val="00790246"/>
    <w:rsid w:val="00792CC6"/>
    <w:rsid w:val="007A131E"/>
    <w:rsid w:val="007A14D9"/>
    <w:rsid w:val="007B070F"/>
    <w:rsid w:val="007B3E5C"/>
    <w:rsid w:val="007C0AB3"/>
    <w:rsid w:val="007C467C"/>
    <w:rsid w:val="007C6DDD"/>
    <w:rsid w:val="007E29AD"/>
    <w:rsid w:val="007E4D51"/>
    <w:rsid w:val="00800925"/>
    <w:rsid w:val="00813206"/>
    <w:rsid w:val="00820608"/>
    <w:rsid w:val="00822D81"/>
    <w:rsid w:val="00831FF8"/>
    <w:rsid w:val="0084009F"/>
    <w:rsid w:val="0085606F"/>
    <w:rsid w:val="00863A95"/>
    <w:rsid w:val="00884F56"/>
    <w:rsid w:val="00886A10"/>
    <w:rsid w:val="00892635"/>
    <w:rsid w:val="0089397E"/>
    <w:rsid w:val="008940F3"/>
    <w:rsid w:val="0089762A"/>
    <w:rsid w:val="008B28E4"/>
    <w:rsid w:val="008B3DA1"/>
    <w:rsid w:val="008B4358"/>
    <w:rsid w:val="008C44A7"/>
    <w:rsid w:val="008C7F14"/>
    <w:rsid w:val="008D1526"/>
    <w:rsid w:val="008E2874"/>
    <w:rsid w:val="008E3316"/>
    <w:rsid w:val="008E57B4"/>
    <w:rsid w:val="008E59B8"/>
    <w:rsid w:val="008F1155"/>
    <w:rsid w:val="008F4934"/>
    <w:rsid w:val="008F5A21"/>
    <w:rsid w:val="00900E7A"/>
    <w:rsid w:val="0090123C"/>
    <w:rsid w:val="00902FD5"/>
    <w:rsid w:val="00913EF4"/>
    <w:rsid w:val="00925D3C"/>
    <w:rsid w:val="00931C33"/>
    <w:rsid w:val="00936529"/>
    <w:rsid w:val="00941FD1"/>
    <w:rsid w:val="00954FB4"/>
    <w:rsid w:val="00960A0A"/>
    <w:rsid w:val="009729DE"/>
    <w:rsid w:val="00972CD8"/>
    <w:rsid w:val="00974086"/>
    <w:rsid w:val="00976CC2"/>
    <w:rsid w:val="009941F3"/>
    <w:rsid w:val="00994B58"/>
    <w:rsid w:val="00994D6E"/>
    <w:rsid w:val="009A0B3D"/>
    <w:rsid w:val="009A11E5"/>
    <w:rsid w:val="009A1F94"/>
    <w:rsid w:val="009A770A"/>
    <w:rsid w:val="009B054C"/>
    <w:rsid w:val="009B096F"/>
    <w:rsid w:val="009B1BDF"/>
    <w:rsid w:val="009B344C"/>
    <w:rsid w:val="009B621F"/>
    <w:rsid w:val="009C31C7"/>
    <w:rsid w:val="009C7166"/>
    <w:rsid w:val="009E3A71"/>
    <w:rsid w:val="009F4A53"/>
    <w:rsid w:val="00A00C8D"/>
    <w:rsid w:val="00A12224"/>
    <w:rsid w:val="00A13851"/>
    <w:rsid w:val="00A13ADE"/>
    <w:rsid w:val="00A13B6E"/>
    <w:rsid w:val="00A16FAF"/>
    <w:rsid w:val="00A175F1"/>
    <w:rsid w:val="00A17B8F"/>
    <w:rsid w:val="00A22E27"/>
    <w:rsid w:val="00A22F6A"/>
    <w:rsid w:val="00A318E6"/>
    <w:rsid w:val="00A34EAA"/>
    <w:rsid w:val="00A418A2"/>
    <w:rsid w:val="00A431D1"/>
    <w:rsid w:val="00A4528E"/>
    <w:rsid w:val="00A46DC2"/>
    <w:rsid w:val="00A50015"/>
    <w:rsid w:val="00A5283F"/>
    <w:rsid w:val="00A65DBC"/>
    <w:rsid w:val="00A71DDC"/>
    <w:rsid w:val="00A745C1"/>
    <w:rsid w:val="00A7545B"/>
    <w:rsid w:val="00A9112B"/>
    <w:rsid w:val="00AA04D7"/>
    <w:rsid w:val="00AA369C"/>
    <w:rsid w:val="00AA657E"/>
    <w:rsid w:val="00AB175D"/>
    <w:rsid w:val="00AB2177"/>
    <w:rsid w:val="00AC5145"/>
    <w:rsid w:val="00AC5904"/>
    <w:rsid w:val="00AC5C9F"/>
    <w:rsid w:val="00AC7406"/>
    <w:rsid w:val="00AD26DF"/>
    <w:rsid w:val="00AD309F"/>
    <w:rsid w:val="00AE1153"/>
    <w:rsid w:val="00AE40D2"/>
    <w:rsid w:val="00AE4A1B"/>
    <w:rsid w:val="00AF2FAD"/>
    <w:rsid w:val="00AF34A1"/>
    <w:rsid w:val="00AF62D1"/>
    <w:rsid w:val="00AF750A"/>
    <w:rsid w:val="00B00E37"/>
    <w:rsid w:val="00B02E28"/>
    <w:rsid w:val="00B11D59"/>
    <w:rsid w:val="00B13876"/>
    <w:rsid w:val="00B15347"/>
    <w:rsid w:val="00B164A7"/>
    <w:rsid w:val="00B16BD7"/>
    <w:rsid w:val="00B202F5"/>
    <w:rsid w:val="00B211C8"/>
    <w:rsid w:val="00B226B2"/>
    <w:rsid w:val="00B306A5"/>
    <w:rsid w:val="00B37523"/>
    <w:rsid w:val="00B45BD3"/>
    <w:rsid w:val="00B45FEE"/>
    <w:rsid w:val="00B5081F"/>
    <w:rsid w:val="00B510C8"/>
    <w:rsid w:val="00B567D8"/>
    <w:rsid w:val="00B622FE"/>
    <w:rsid w:val="00B633D3"/>
    <w:rsid w:val="00B668D2"/>
    <w:rsid w:val="00B70BD5"/>
    <w:rsid w:val="00B71200"/>
    <w:rsid w:val="00B85684"/>
    <w:rsid w:val="00B87CBE"/>
    <w:rsid w:val="00B906F5"/>
    <w:rsid w:val="00BA06A8"/>
    <w:rsid w:val="00BA19F8"/>
    <w:rsid w:val="00BA660C"/>
    <w:rsid w:val="00BA7EC4"/>
    <w:rsid w:val="00BB0B0F"/>
    <w:rsid w:val="00BB470B"/>
    <w:rsid w:val="00BB4793"/>
    <w:rsid w:val="00BC64E2"/>
    <w:rsid w:val="00BC655D"/>
    <w:rsid w:val="00BC7009"/>
    <w:rsid w:val="00BD17DB"/>
    <w:rsid w:val="00BD371B"/>
    <w:rsid w:val="00BE4B71"/>
    <w:rsid w:val="00BE5487"/>
    <w:rsid w:val="00BF59C9"/>
    <w:rsid w:val="00C013D1"/>
    <w:rsid w:val="00C05070"/>
    <w:rsid w:val="00C150AB"/>
    <w:rsid w:val="00C15B39"/>
    <w:rsid w:val="00C3029B"/>
    <w:rsid w:val="00C4138E"/>
    <w:rsid w:val="00C414AF"/>
    <w:rsid w:val="00C44A95"/>
    <w:rsid w:val="00C50E03"/>
    <w:rsid w:val="00C624E5"/>
    <w:rsid w:val="00C628F2"/>
    <w:rsid w:val="00C7673D"/>
    <w:rsid w:val="00C8269A"/>
    <w:rsid w:val="00C8389F"/>
    <w:rsid w:val="00C91BAB"/>
    <w:rsid w:val="00CA0A34"/>
    <w:rsid w:val="00CA2241"/>
    <w:rsid w:val="00CA3C8C"/>
    <w:rsid w:val="00CA435E"/>
    <w:rsid w:val="00CC6FCC"/>
    <w:rsid w:val="00CC79A6"/>
    <w:rsid w:val="00CD327C"/>
    <w:rsid w:val="00CD3F41"/>
    <w:rsid w:val="00CD6C77"/>
    <w:rsid w:val="00CD74A7"/>
    <w:rsid w:val="00CE3664"/>
    <w:rsid w:val="00CE7E6A"/>
    <w:rsid w:val="00CF53F6"/>
    <w:rsid w:val="00D004AA"/>
    <w:rsid w:val="00D0572F"/>
    <w:rsid w:val="00D13F6B"/>
    <w:rsid w:val="00D20CBE"/>
    <w:rsid w:val="00D2308D"/>
    <w:rsid w:val="00D23186"/>
    <w:rsid w:val="00D24EDC"/>
    <w:rsid w:val="00D26018"/>
    <w:rsid w:val="00D309A9"/>
    <w:rsid w:val="00D333F1"/>
    <w:rsid w:val="00D35813"/>
    <w:rsid w:val="00D3720D"/>
    <w:rsid w:val="00D439E3"/>
    <w:rsid w:val="00D45BEF"/>
    <w:rsid w:val="00D46D03"/>
    <w:rsid w:val="00D46FF3"/>
    <w:rsid w:val="00D5150E"/>
    <w:rsid w:val="00D53090"/>
    <w:rsid w:val="00D535D8"/>
    <w:rsid w:val="00D6237C"/>
    <w:rsid w:val="00D71640"/>
    <w:rsid w:val="00D967AF"/>
    <w:rsid w:val="00DA3E8C"/>
    <w:rsid w:val="00DB1CE1"/>
    <w:rsid w:val="00DB434B"/>
    <w:rsid w:val="00DB5163"/>
    <w:rsid w:val="00DB7F58"/>
    <w:rsid w:val="00DC104B"/>
    <w:rsid w:val="00DC1BEE"/>
    <w:rsid w:val="00DD041F"/>
    <w:rsid w:val="00DE1EC3"/>
    <w:rsid w:val="00DE4D17"/>
    <w:rsid w:val="00DF1884"/>
    <w:rsid w:val="00DF3F52"/>
    <w:rsid w:val="00E01CD9"/>
    <w:rsid w:val="00E027BB"/>
    <w:rsid w:val="00E13CFB"/>
    <w:rsid w:val="00E146F0"/>
    <w:rsid w:val="00E22096"/>
    <w:rsid w:val="00E22478"/>
    <w:rsid w:val="00E22CE3"/>
    <w:rsid w:val="00E277FD"/>
    <w:rsid w:val="00E318F1"/>
    <w:rsid w:val="00E42774"/>
    <w:rsid w:val="00E4320E"/>
    <w:rsid w:val="00E4574F"/>
    <w:rsid w:val="00E5067B"/>
    <w:rsid w:val="00E62506"/>
    <w:rsid w:val="00E63207"/>
    <w:rsid w:val="00E63885"/>
    <w:rsid w:val="00E64400"/>
    <w:rsid w:val="00E73826"/>
    <w:rsid w:val="00E832D3"/>
    <w:rsid w:val="00E947A5"/>
    <w:rsid w:val="00E94A40"/>
    <w:rsid w:val="00EA5975"/>
    <w:rsid w:val="00EA676B"/>
    <w:rsid w:val="00EB3A63"/>
    <w:rsid w:val="00EB71F9"/>
    <w:rsid w:val="00EB7CA1"/>
    <w:rsid w:val="00EC516B"/>
    <w:rsid w:val="00ED34AC"/>
    <w:rsid w:val="00ED494C"/>
    <w:rsid w:val="00ED5483"/>
    <w:rsid w:val="00ED63E7"/>
    <w:rsid w:val="00EE0535"/>
    <w:rsid w:val="00EE169B"/>
    <w:rsid w:val="00EE4786"/>
    <w:rsid w:val="00EE54DD"/>
    <w:rsid w:val="00EE5DE3"/>
    <w:rsid w:val="00EF2D0E"/>
    <w:rsid w:val="00EF503F"/>
    <w:rsid w:val="00F0353D"/>
    <w:rsid w:val="00F15D38"/>
    <w:rsid w:val="00F15F47"/>
    <w:rsid w:val="00F16DD7"/>
    <w:rsid w:val="00F17729"/>
    <w:rsid w:val="00F25453"/>
    <w:rsid w:val="00F2774B"/>
    <w:rsid w:val="00F31DFE"/>
    <w:rsid w:val="00F32496"/>
    <w:rsid w:val="00F35188"/>
    <w:rsid w:val="00F369F7"/>
    <w:rsid w:val="00F36D9F"/>
    <w:rsid w:val="00F401AB"/>
    <w:rsid w:val="00F433E7"/>
    <w:rsid w:val="00F4342A"/>
    <w:rsid w:val="00F466F6"/>
    <w:rsid w:val="00F50F98"/>
    <w:rsid w:val="00F51111"/>
    <w:rsid w:val="00F61C43"/>
    <w:rsid w:val="00F7799E"/>
    <w:rsid w:val="00F82439"/>
    <w:rsid w:val="00F833ED"/>
    <w:rsid w:val="00F860D9"/>
    <w:rsid w:val="00F86F8D"/>
    <w:rsid w:val="00F96ADC"/>
    <w:rsid w:val="00FA4D4F"/>
    <w:rsid w:val="00FB4DAD"/>
    <w:rsid w:val="00FC1389"/>
    <w:rsid w:val="00FD37A0"/>
    <w:rsid w:val="00FD629D"/>
    <w:rsid w:val="00FE0995"/>
    <w:rsid w:val="00FE0BA8"/>
    <w:rsid w:val="00FE0FE3"/>
    <w:rsid w:val="00FE1047"/>
    <w:rsid w:val="00FE4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A5D9"/>
  <w15:chartTrackingRefBased/>
  <w15:docId w15:val="{5D5E2CE7-919F-45F9-8F11-D1276408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3E8C"/>
    <w:pPr>
      <w:spacing w:line="360" w:lineRule="auto"/>
      <w:jc w:val="both"/>
    </w:pPr>
    <w:rPr>
      <w:rFonts w:ascii="Arial" w:hAnsi="Arial"/>
      <w:sz w:val="24"/>
    </w:rPr>
  </w:style>
  <w:style w:type="paragraph" w:styleId="Heading1">
    <w:name w:val="heading 1"/>
    <w:basedOn w:val="Normal"/>
    <w:next w:val="Normal"/>
    <w:link w:val="Heading1Char"/>
    <w:uiPriority w:val="9"/>
    <w:qFormat/>
    <w:rsid w:val="00F17729"/>
    <w:pPr>
      <w:keepNext/>
      <w:keepLines/>
      <w:numPr>
        <w:numId w:val="18"/>
      </w:numPr>
      <w:spacing w:before="240" w:after="0"/>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5373D1"/>
    <w:pPr>
      <w:keepNext/>
      <w:keepLines/>
      <w:numPr>
        <w:ilvl w:val="1"/>
        <w:numId w:val="18"/>
      </w:numPr>
      <w:spacing w:before="40" w:after="0"/>
      <w:ind w:left="576"/>
      <w:outlineLvl w:val="1"/>
    </w:pPr>
    <w:rPr>
      <w:rFonts w:eastAsiaTheme="majorEastAsia" w:cstheme="majorBidi"/>
      <w:color w:val="2F5496" w:themeColor="accent1" w:themeShade="BF"/>
      <w:sz w:val="32"/>
      <w:szCs w:val="26"/>
    </w:rPr>
  </w:style>
  <w:style w:type="paragraph" w:styleId="Heading3">
    <w:name w:val="heading 3"/>
    <w:basedOn w:val="Normal"/>
    <w:link w:val="Heading3Char"/>
    <w:uiPriority w:val="9"/>
    <w:qFormat/>
    <w:rsid w:val="0040075D"/>
    <w:pPr>
      <w:numPr>
        <w:ilvl w:val="2"/>
        <w:numId w:val="18"/>
      </w:numPr>
      <w:spacing w:before="100" w:beforeAutospacing="1" w:after="100" w:afterAutospacing="1" w:line="240" w:lineRule="auto"/>
      <w:ind w:left="720"/>
      <w:outlineLvl w:val="2"/>
    </w:pPr>
    <w:rPr>
      <w:rFonts w:eastAsia="Times New Roman" w:cs="Times New Roman"/>
      <w:bCs/>
      <w:color w:val="2F5496" w:themeColor="accent1" w:themeShade="BF"/>
      <w:sz w:val="28"/>
      <w:szCs w:val="27"/>
      <w:lang w:val="en-GB" w:eastAsia="en-GB"/>
    </w:rPr>
  </w:style>
  <w:style w:type="paragraph" w:styleId="Heading4">
    <w:name w:val="heading 4"/>
    <w:basedOn w:val="Normal"/>
    <w:next w:val="Normal"/>
    <w:link w:val="Heading4Char"/>
    <w:uiPriority w:val="9"/>
    <w:semiHidden/>
    <w:unhideWhenUsed/>
    <w:qFormat/>
    <w:rsid w:val="00C8389F"/>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89F"/>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389F"/>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389F"/>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389F"/>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389F"/>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DE7"/>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normaltextrun">
    <w:name w:val="normaltextrun"/>
    <w:basedOn w:val="DefaultParagraphFont"/>
    <w:rsid w:val="00785DE7"/>
  </w:style>
  <w:style w:type="character" w:customStyle="1" w:styleId="eop">
    <w:name w:val="eop"/>
    <w:basedOn w:val="DefaultParagraphFont"/>
    <w:rsid w:val="00785DE7"/>
  </w:style>
  <w:style w:type="character" w:customStyle="1" w:styleId="contextualspellingandgrammarerrorzoomed">
    <w:name w:val="contextualspellingandgrammarerrorzoomed"/>
    <w:basedOn w:val="DefaultParagraphFont"/>
    <w:rsid w:val="00785DE7"/>
  </w:style>
  <w:style w:type="paragraph" w:styleId="ListParagraph">
    <w:name w:val="List Paragraph"/>
    <w:basedOn w:val="Normal"/>
    <w:uiPriority w:val="34"/>
    <w:qFormat/>
    <w:rsid w:val="00FE0BA8"/>
    <w:pPr>
      <w:ind w:left="720"/>
      <w:contextualSpacing/>
    </w:pPr>
  </w:style>
  <w:style w:type="character" w:customStyle="1" w:styleId="screenreaderfriendlyhiddentag-368">
    <w:name w:val="screenreaderfriendlyhiddentag-368"/>
    <w:basedOn w:val="DefaultParagraphFont"/>
    <w:rsid w:val="008E3316"/>
  </w:style>
  <w:style w:type="character" w:styleId="Strong">
    <w:name w:val="Strong"/>
    <w:basedOn w:val="DefaultParagraphFont"/>
    <w:uiPriority w:val="22"/>
    <w:qFormat/>
    <w:rsid w:val="003F391F"/>
    <w:rPr>
      <w:b/>
      <w:bCs/>
    </w:rPr>
  </w:style>
  <w:style w:type="paragraph" w:styleId="Caption">
    <w:name w:val="caption"/>
    <w:basedOn w:val="Normal"/>
    <w:next w:val="Normal"/>
    <w:uiPriority w:val="35"/>
    <w:unhideWhenUsed/>
    <w:qFormat/>
    <w:rsid w:val="00232F4A"/>
    <w:pPr>
      <w:spacing w:after="200" w:line="240" w:lineRule="auto"/>
    </w:pPr>
    <w:rPr>
      <w:i/>
      <w:iCs/>
      <w:color w:val="44546A" w:themeColor="text2"/>
      <w:sz w:val="18"/>
      <w:szCs w:val="18"/>
    </w:rPr>
  </w:style>
  <w:style w:type="paragraph" w:styleId="NormalWeb">
    <w:name w:val="Normal (Web)"/>
    <w:basedOn w:val="Normal"/>
    <w:uiPriority w:val="99"/>
    <w:unhideWhenUsed/>
    <w:rsid w:val="005C5F38"/>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Heading3Char">
    <w:name w:val="Heading 3 Char"/>
    <w:basedOn w:val="DefaultParagraphFont"/>
    <w:link w:val="Heading3"/>
    <w:uiPriority w:val="9"/>
    <w:rsid w:val="0040075D"/>
    <w:rPr>
      <w:rFonts w:ascii="Arial" w:eastAsia="Times New Roman" w:hAnsi="Arial" w:cs="Times New Roman"/>
      <w:bCs/>
      <w:color w:val="2F5496" w:themeColor="accent1" w:themeShade="BF"/>
      <w:sz w:val="28"/>
      <w:szCs w:val="27"/>
      <w:lang w:val="en-GB" w:eastAsia="en-GB"/>
    </w:rPr>
  </w:style>
  <w:style w:type="character" w:customStyle="1" w:styleId="Heading1Char">
    <w:name w:val="Heading 1 Char"/>
    <w:basedOn w:val="DefaultParagraphFont"/>
    <w:link w:val="Heading1"/>
    <w:uiPriority w:val="9"/>
    <w:rsid w:val="00F17729"/>
    <w:rPr>
      <w:rFonts w:ascii="Arial" w:eastAsiaTheme="majorEastAsia" w:hAnsi="Arial" w:cstheme="majorBidi"/>
      <w:color w:val="2F5496" w:themeColor="accent1" w:themeShade="BF"/>
      <w:sz w:val="40"/>
      <w:szCs w:val="32"/>
    </w:rPr>
  </w:style>
  <w:style w:type="paragraph" w:styleId="Bibliography">
    <w:name w:val="Bibliography"/>
    <w:basedOn w:val="Normal"/>
    <w:next w:val="Normal"/>
    <w:uiPriority w:val="37"/>
    <w:unhideWhenUsed/>
    <w:rsid w:val="002315DA"/>
  </w:style>
  <w:style w:type="character" w:styleId="Hyperlink">
    <w:name w:val="Hyperlink"/>
    <w:basedOn w:val="DefaultParagraphFont"/>
    <w:uiPriority w:val="99"/>
    <w:unhideWhenUsed/>
    <w:rsid w:val="00EF503F"/>
    <w:rPr>
      <w:color w:val="0000FF"/>
      <w:u w:val="single"/>
    </w:rPr>
  </w:style>
  <w:style w:type="character" w:styleId="UnresolvedMention">
    <w:name w:val="Unresolved Mention"/>
    <w:basedOn w:val="DefaultParagraphFont"/>
    <w:uiPriority w:val="99"/>
    <w:semiHidden/>
    <w:unhideWhenUsed/>
    <w:rsid w:val="00976CC2"/>
    <w:rPr>
      <w:color w:val="605E5C"/>
      <w:shd w:val="clear" w:color="auto" w:fill="E1DFDD"/>
    </w:rPr>
  </w:style>
  <w:style w:type="character" w:styleId="FollowedHyperlink">
    <w:name w:val="FollowedHyperlink"/>
    <w:basedOn w:val="DefaultParagraphFont"/>
    <w:uiPriority w:val="99"/>
    <w:semiHidden/>
    <w:unhideWhenUsed/>
    <w:rsid w:val="00D0572F"/>
    <w:rPr>
      <w:color w:val="954F72" w:themeColor="followedHyperlink"/>
      <w:u w:val="single"/>
    </w:rPr>
  </w:style>
  <w:style w:type="character" w:customStyle="1" w:styleId="Heading2Char">
    <w:name w:val="Heading 2 Char"/>
    <w:basedOn w:val="DefaultParagraphFont"/>
    <w:link w:val="Heading2"/>
    <w:uiPriority w:val="9"/>
    <w:rsid w:val="005373D1"/>
    <w:rPr>
      <w:rFonts w:ascii="Arial" w:eastAsiaTheme="majorEastAsia" w:hAnsi="Arial" w:cstheme="majorBidi"/>
      <w:color w:val="2F5496" w:themeColor="accent1" w:themeShade="BF"/>
      <w:sz w:val="32"/>
      <w:szCs w:val="26"/>
    </w:rPr>
  </w:style>
  <w:style w:type="character" w:customStyle="1" w:styleId="archive-author-byline">
    <w:name w:val="archive-author-byline"/>
    <w:basedOn w:val="DefaultParagraphFont"/>
    <w:rsid w:val="002A1E48"/>
  </w:style>
  <w:style w:type="character" w:styleId="Emphasis">
    <w:name w:val="Emphasis"/>
    <w:basedOn w:val="DefaultParagraphFont"/>
    <w:uiPriority w:val="20"/>
    <w:qFormat/>
    <w:rsid w:val="008C44A7"/>
    <w:rPr>
      <w:i/>
      <w:iCs/>
    </w:rPr>
  </w:style>
  <w:style w:type="character" w:customStyle="1" w:styleId="Heading4Char">
    <w:name w:val="Heading 4 Char"/>
    <w:basedOn w:val="DefaultParagraphFont"/>
    <w:link w:val="Heading4"/>
    <w:uiPriority w:val="9"/>
    <w:semiHidden/>
    <w:rsid w:val="00C838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838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38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38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38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38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389F"/>
    <w:pPr>
      <w:numPr>
        <w:numId w:val="0"/>
      </w:numPr>
      <w:outlineLvl w:val="9"/>
    </w:pPr>
    <w:rPr>
      <w:rFonts w:asciiTheme="majorHAnsi" w:hAnsiTheme="majorHAnsi"/>
      <w:sz w:val="32"/>
    </w:rPr>
  </w:style>
  <w:style w:type="paragraph" w:styleId="TOC1">
    <w:name w:val="toc 1"/>
    <w:basedOn w:val="Normal"/>
    <w:next w:val="Normal"/>
    <w:autoRedefine/>
    <w:uiPriority w:val="39"/>
    <w:unhideWhenUsed/>
    <w:rsid w:val="00C8389F"/>
    <w:pPr>
      <w:spacing w:after="100"/>
    </w:pPr>
  </w:style>
  <w:style w:type="paragraph" w:styleId="TOC2">
    <w:name w:val="toc 2"/>
    <w:basedOn w:val="Normal"/>
    <w:next w:val="Normal"/>
    <w:autoRedefine/>
    <w:uiPriority w:val="39"/>
    <w:unhideWhenUsed/>
    <w:rsid w:val="00C8389F"/>
    <w:pPr>
      <w:spacing w:after="100"/>
      <w:ind w:left="220"/>
    </w:pPr>
  </w:style>
  <w:style w:type="paragraph" w:styleId="TableofFigures">
    <w:name w:val="table of figures"/>
    <w:basedOn w:val="Normal"/>
    <w:next w:val="Normal"/>
    <w:uiPriority w:val="99"/>
    <w:unhideWhenUsed/>
    <w:rsid w:val="00C8389F"/>
    <w:pPr>
      <w:spacing w:after="0"/>
    </w:pPr>
  </w:style>
  <w:style w:type="paragraph" w:styleId="TOC3">
    <w:name w:val="toc 3"/>
    <w:basedOn w:val="Normal"/>
    <w:next w:val="Normal"/>
    <w:autoRedefine/>
    <w:uiPriority w:val="39"/>
    <w:unhideWhenUsed/>
    <w:rsid w:val="00CC79A6"/>
    <w:pPr>
      <w:spacing w:after="100"/>
      <w:ind w:left="440"/>
    </w:pPr>
  </w:style>
  <w:style w:type="paragraph" w:styleId="Header">
    <w:name w:val="header"/>
    <w:basedOn w:val="Normal"/>
    <w:link w:val="HeaderChar"/>
    <w:uiPriority w:val="99"/>
    <w:unhideWhenUsed/>
    <w:rsid w:val="008F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934"/>
  </w:style>
  <w:style w:type="paragraph" w:styleId="Footer">
    <w:name w:val="footer"/>
    <w:basedOn w:val="Normal"/>
    <w:link w:val="FooterChar"/>
    <w:uiPriority w:val="99"/>
    <w:unhideWhenUsed/>
    <w:rsid w:val="008F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934"/>
  </w:style>
  <w:style w:type="paragraph" w:styleId="NoSpacing">
    <w:name w:val="No Spacing"/>
    <w:uiPriority w:val="1"/>
    <w:qFormat/>
    <w:rsid w:val="009A0B3D"/>
    <w:pPr>
      <w:spacing w:after="0" w:line="240" w:lineRule="auto"/>
    </w:pPr>
  </w:style>
  <w:style w:type="character" w:styleId="CommentReference">
    <w:name w:val="annotation reference"/>
    <w:basedOn w:val="DefaultParagraphFont"/>
    <w:uiPriority w:val="99"/>
    <w:semiHidden/>
    <w:unhideWhenUsed/>
    <w:rsid w:val="00BB470B"/>
    <w:rPr>
      <w:sz w:val="16"/>
      <w:szCs w:val="16"/>
    </w:rPr>
  </w:style>
  <w:style w:type="paragraph" w:styleId="CommentText">
    <w:name w:val="annotation text"/>
    <w:basedOn w:val="Normal"/>
    <w:link w:val="CommentTextChar"/>
    <w:uiPriority w:val="99"/>
    <w:semiHidden/>
    <w:unhideWhenUsed/>
    <w:rsid w:val="00BB470B"/>
    <w:pPr>
      <w:spacing w:line="240" w:lineRule="auto"/>
    </w:pPr>
    <w:rPr>
      <w:sz w:val="20"/>
      <w:szCs w:val="20"/>
    </w:rPr>
  </w:style>
  <w:style w:type="character" w:customStyle="1" w:styleId="CommentTextChar">
    <w:name w:val="Comment Text Char"/>
    <w:basedOn w:val="DefaultParagraphFont"/>
    <w:link w:val="CommentText"/>
    <w:uiPriority w:val="99"/>
    <w:semiHidden/>
    <w:rsid w:val="00BB470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B470B"/>
    <w:rPr>
      <w:b/>
      <w:bCs/>
    </w:rPr>
  </w:style>
  <w:style w:type="character" w:customStyle="1" w:styleId="CommentSubjectChar">
    <w:name w:val="Comment Subject Char"/>
    <w:basedOn w:val="CommentTextChar"/>
    <w:link w:val="CommentSubject"/>
    <w:uiPriority w:val="99"/>
    <w:semiHidden/>
    <w:rsid w:val="00BB470B"/>
    <w:rPr>
      <w:rFonts w:ascii="Arial" w:hAnsi="Arial"/>
      <w:b/>
      <w:bCs/>
      <w:sz w:val="20"/>
      <w:szCs w:val="20"/>
    </w:rPr>
  </w:style>
  <w:style w:type="paragraph" w:styleId="BalloonText">
    <w:name w:val="Balloon Text"/>
    <w:basedOn w:val="Normal"/>
    <w:link w:val="BalloonTextChar"/>
    <w:uiPriority w:val="99"/>
    <w:semiHidden/>
    <w:unhideWhenUsed/>
    <w:rsid w:val="00BB47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70B"/>
    <w:rPr>
      <w:rFonts w:ascii="Segoe UI" w:hAnsi="Segoe UI" w:cs="Segoe UI"/>
      <w:sz w:val="18"/>
      <w:szCs w:val="18"/>
    </w:rPr>
  </w:style>
  <w:style w:type="character" w:customStyle="1" w:styleId="overflow-hidden">
    <w:name w:val="overflow-hidden"/>
    <w:basedOn w:val="DefaultParagraphFont"/>
    <w:rsid w:val="00B622FE"/>
  </w:style>
  <w:style w:type="paragraph" w:customStyle="1" w:styleId="pw-post-body-paragraph">
    <w:name w:val="pw-post-body-paragraph"/>
    <w:basedOn w:val="Normal"/>
    <w:rsid w:val="001755C1"/>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customStyle="1" w:styleId="na">
    <w:name w:val="na"/>
    <w:basedOn w:val="Normal"/>
    <w:rsid w:val="001755C1"/>
    <w:pPr>
      <w:spacing w:before="100" w:beforeAutospacing="1" w:after="100" w:afterAutospacing="1"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354">
      <w:bodyDiv w:val="1"/>
      <w:marLeft w:val="0"/>
      <w:marRight w:val="0"/>
      <w:marTop w:val="0"/>
      <w:marBottom w:val="0"/>
      <w:divBdr>
        <w:top w:val="none" w:sz="0" w:space="0" w:color="auto"/>
        <w:left w:val="none" w:sz="0" w:space="0" w:color="auto"/>
        <w:bottom w:val="none" w:sz="0" w:space="0" w:color="auto"/>
        <w:right w:val="none" w:sz="0" w:space="0" w:color="auto"/>
      </w:divBdr>
    </w:div>
    <w:div w:id="6031410">
      <w:bodyDiv w:val="1"/>
      <w:marLeft w:val="0"/>
      <w:marRight w:val="0"/>
      <w:marTop w:val="0"/>
      <w:marBottom w:val="0"/>
      <w:divBdr>
        <w:top w:val="none" w:sz="0" w:space="0" w:color="auto"/>
        <w:left w:val="none" w:sz="0" w:space="0" w:color="auto"/>
        <w:bottom w:val="none" w:sz="0" w:space="0" w:color="auto"/>
        <w:right w:val="none" w:sz="0" w:space="0" w:color="auto"/>
      </w:divBdr>
    </w:div>
    <w:div w:id="13311542">
      <w:bodyDiv w:val="1"/>
      <w:marLeft w:val="0"/>
      <w:marRight w:val="0"/>
      <w:marTop w:val="0"/>
      <w:marBottom w:val="0"/>
      <w:divBdr>
        <w:top w:val="none" w:sz="0" w:space="0" w:color="auto"/>
        <w:left w:val="none" w:sz="0" w:space="0" w:color="auto"/>
        <w:bottom w:val="none" w:sz="0" w:space="0" w:color="auto"/>
        <w:right w:val="none" w:sz="0" w:space="0" w:color="auto"/>
      </w:divBdr>
    </w:div>
    <w:div w:id="16662502">
      <w:bodyDiv w:val="1"/>
      <w:marLeft w:val="0"/>
      <w:marRight w:val="0"/>
      <w:marTop w:val="0"/>
      <w:marBottom w:val="0"/>
      <w:divBdr>
        <w:top w:val="none" w:sz="0" w:space="0" w:color="auto"/>
        <w:left w:val="none" w:sz="0" w:space="0" w:color="auto"/>
        <w:bottom w:val="none" w:sz="0" w:space="0" w:color="auto"/>
        <w:right w:val="none" w:sz="0" w:space="0" w:color="auto"/>
      </w:divBdr>
    </w:div>
    <w:div w:id="18893516">
      <w:bodyDiv w:val="1"/>
      <w:marLeft w:val="0"/>
      <w:marRight w:val="0"/>
      <w:marTop w:val="0"/>
      <w:marBottom w:val="0"/>
      <w:divBdr>
        <w:top w:val="none" w:sz="0" w:space="0" w:color="auto"/>
        <w:left w:val="none" w:sz="0" w:space="0" w:color="auto"/>
        <w:bottom w:val="none" w:sz="0" w:space="0" w:color="auto"/>
        <w:right w:val="none" w:sz="0" w:space="0" w:color="auto"/>
      </w:divBdr>
    </w:div>
    <w:div w:id="21903760">
      <w:bodyDiv w:val="1"/>
      <w:marLeft w:val="0"/>
      <w:marRight w:val="0"/>
      <w:marTop w:val="0"/>
      <w:marBottom w:val="0"/>
      <w:divBdr>
        <w:top w:val="none" w:sz="0" w:space="0" w:color="auto"/>
        <w:left w:val="none" w:sz="0" w:space="0" w:color="auto"/>
        <w:bottom w:val="none" w:sz="0" w:space="0" w:color="auto"/>
        <w:right w:val="none" w:sz="0" w:space="0" w:color="auto"/>
      </w:divBdr>
    </w:div>
    <w:div w:id="22100114">
      <w:bodyDiv w:val="1"/>
      <w:marLeft w:val="0"/>
      <w:marRight w:val="0"/>
      <w:marTop w:val="0"/>
      <w:marBottom w:val="0"/>
      <w:divBdr>
        <w:top w:val="none" w:sz="0" w:space="0" w:color="auto"/>
        <w:left w:val="none" w:sz="0" w:space="0" w:color="auto"/>
        <w:bottom w:val="none" w:sz="0" w:space="0" w:color="auto"/>
        <w:right w:val="none" w:sz="0" w:space="0" w:color="auto"/>
      </w:divBdr>
    </w:div>
    <w:div w:id="25958743">
      <w:bodyDiv w:val="1"/>
      <w:marLeft w:val="0"/>
      <w:marRight w:val="0"/>
      <w:marTop w:val="0"/>
      <w:marBottom w:val="0"/>
      <w:divBdr>
        <w:top w:val="none" w:sz="0" w:space="0" w:color="auto"/>
        <w:left w:val="none" w:sz="0" w:space="0" w:color="auto"/>
        <w:bottom w:val="none" w:sz="0" w:space="0" w:color="auto"/>
        <w:right w:val="none" w:sz="0" w:space="0" w:color="auto"/>
      </w:divBdr>
    </w:div>
    <w:div w:id="29190908">
      <w:bodyDiv w:val="1"/>
      <w:marLeft w:val="0"/>
      <w:marRight w:val="0"/>
      <w:marTop w:val="0"/>
      <w:marBottom w:val="0"/>
      <w:divBdr>
        <w:top w:val="none" w:sz="0" w:space="0" w:color="auto"/>
        <w:left w:val="none" w:sz="0" w:space="0" w:color="auto"/>
        <w:bottom w:val="none" w:sz="0" w:space="0" w:color="auto"/>
        <w:right w:val="none" w:sz="0" w:space="0" w:color="auto"/>
      </w:divBdr>
    </w:div>
    <w:div w:id="32117901">
      <w:bodyDiv w:val="1"/>
      <w:marLeft w:val="0"/>
      <w:marRight w:val="0"/>
      <w:marTop w:val="0"/>
      <w:marBottom w:val="0"/>
      <w:divBdr>
        <w:top w:val="none" w:sz="0" w:space="0" w:color="auto"/>
        <w:left w:val="none" w:sz="0" w:space="0" w:color="auto"/>
        <w:bottom w:val="none" w:sz="0" w:space="0" w:color="auto"/>
        <w:right w:val="none" w:sz="0" w:space="0" w:color="auto"/>
      </w:divBdr>
    </w:div>
    <w:div w:id="33430497">
      <w:bodyDiv w:val="1"/>
      <w:marLeft w:val="0"/>
      <w:marRight w:val="0"/>
      <w:marTop w:val="0"/>
      <w:marBottom w:val="0"/>
      <w:divBdr>
        <w:top w:val="none" w:sz="0" w:space="0" w:color="auto"/>
        <w:left w:val="none" w:sz="0" w:space="0" w:color="auto"/>
        <w:bottom w:val="none" w:sz="0" w:space="0" w:color="auto"/>
        <w:right w:val="none" w:sz="0" w:space="0" w:color="auto"/>
      </w:divBdr>
    </w:div>
    <w:div w:id="34351702">
      <w:bodyDiv w:val="1"/>
      <w:marLeft w:val="0"/>
      <w:marRight w:val="0"/>
      <w:marTop w:val="0"/>
      <w:marBottom w:val="0"/>
      <w:divBdr>
        <w:top w:val="none" w:sz="0" w:space="0" w:color="auto"/>
        <w:left w:val="none" w:sz="0" w:space="0" w:color="auto"/>
        <w:bottom w:val="none" w:sz="0" w:space="0" w:color="auto"/>
        <w:right w:val="none" w:sz="0" w:space="0" w:color="auto"/>
      </w:divBdr>
    </w:div>
    <w:div w:id="40130355">
      <w:bodyDiv w:val="1"/>
      <w:marLeft w:val="0"/>
      <w:marRight w:val="0"/>
      <w:marTop w:val="0"/>
      <w:marBottom w:val="0"/>
      <w:divBdr>
        <w:top w:val="none" w:sz="0" w:space="0" w:color="auto"/>
        <w:left w:val="none" w:sz="0" w:space="0" w:color="auto"/>
        <w:bottom w:val="none" w:sz="0" w:space="0" w:color="auto"/>
        <w:right w:val="none" w:sz="0" w:space="0" w:color="auto"/>
      </w:divBdr>
    </w:div>
    <w:div w:id="46757439">
      <w:bodyDiv w:val="1"/>
      <w:marLeft w:val="0"/>
      <w:marRight w:val="0"/>
      <w:marTop w:val="0"/>
      <w:marBottom w:val="0"/>
      <w:divBdr>
        <w:top w:val="none" w:sz="0" w:space="0" w:color="auto"/>
        <w:left w:val="none" w:sz="0" w:space="0" w:color="auto"/>
        <w:bottom w:val="none" w:sz="0" w:space="0" w:color="auto"/>
        <w:right w:val="none" w:sz="0" w:space="0" w:color="auto"/>
      </w:divBdr>
    </w:div>
    <w:div w:id="50154689">
      <w:bodyDiv w:val="1"/>
      <w:marLeft w:val="0"/>
      <w:marRight w:val="0"/>
      <w:marTop w:val="0"/>
      <w:marBottom w:val="0"/>
      <w:divBdr>
        <w:top w:val="none" w:sz="0" w:space="0" w:color="auto"/>
        <w:left w:val="none" w:sz="0" w:space="0" w:color="auto"/>
        <w:bottom w:val="none" w:sz="0" w:space="0" w:color="auto"/>
        <w:right w:val="none" w:sz="0" w:space="0" w:color="auto"/>
      </w:divBdr>
    </w:div>
    <w:div w:id="51924495">
      <w:bodyDiv w:val="1"/>
      <w:marLeft w:val="0"/>
      <w:marRight w:val="0"/>
      <w:marTop w:val="0"/>
      <w:marBottom w:val="0"/>
      <w:divBdr>
        <w:top w:val="none" w:sz="0" w:space="0" w:color="auto"/>
        <w:left w:val="none" w:sz="0" w:space="0" w:color="auto"/>
        <w:bottom w:val="none" w:sz="0" w:space="0" w:color="auto"/>
        <w:right w:val="none" w:sz="0" w:space="0" w:color="auto"/>
      </w:divBdr>
    </w:div>
    <w:div w:id="60296764">
      <w:bodyDiv w:val="1"/>
      <w:marLeft w:val="0"/>
      <w:marRight w:val="0"/>
      <w:marTop w:val="0"/>
      <w:marBottom w:val="0"/>
      <w:divBdr>
        <w:top w:val="none" w:sz="0" w:space="0" w:color="auto"/>
        <w:left w:val="none" w:sz="0" w:space="0" w:color="auto"/>
        <w:bottom w:val="none" w:sz="0" w:space="0" w:color="auto"/>
        <w:right w:val="none" w:sz="0" w:space="0" w:color="auto"/>
      </w:divBdr>
    </w:div>
    <w:div w:id="63066731">
      <w:bodyDiv w:val="1"/>
      <w:marLeft w:val="0"/>
      <w:marRight w:val="0"/>
      <w:marTop w:val="0"/>
      <w:marBottom w:val="0"/>
      <w:divBdr>
        <w:top w:val="none" w:sz="0" w:space="0" w:color="auto"/>
        <w:left w:val="none" w:sz="0" w:space="0" w:color="auto"/>
        <w:bottom w:val="none" w:sz="0" w:space="0" w:color="auto"/>
        <w:right w:val="none" w:sz="0" w:space="0" w:color="auto"/>
      </w:divBdr>
    </w:div>
    <w:div w:id="65802806">
      <w:bodyDiv w:val="1"/>
      <w:marLeft w:val="0"/>
      <w:marRight w:val="0"/>
      <w:marTop w:val="0"/>
      <w:marBottom w:val="0"/>
      <w:divBdr>
        <w:top w:val="none" w:sz="0" w:space="0" w:color="auto"/>
        <w:left w:val="none" w:sz="0" w:space="0" w:color="auto"/>
        <w:bottom w:val="none" w:sz="0" w:space="0" w:color="auto"/>
        <w:right w:val="none" w:sz="0" w:space="0" w:color="auto"/>
      </w:divBdr>
    </w:div>
    <w:div w:id="70087104">
      <w:bodyDiv w:val="1"/>
      <w:marLeft w:val="0"/>
      <w:marRight w:val="0"/>
      <w:marTop w:val="0"/>
      <w:marBottom w:val="0"/>
      <w:divBdr>
        <w:top w:val="none" w:sz="0" w:space="0" w:color="auto"/>
        <w:left w:val="none" w:sz="0" w:space="0" w:color="auto"/>
        <w:bottom w:val="none" w:sz="0" w:space="0" w:color="auto"/>
        <w:right w:val="none" w:sz="0" w:space="0" w:color="auto"/>
      </w:divBdr>
    </w:div>
    <w:div w:id="76904147">
      <w:bodyDiv w:val="1"/>
      <w:marLeft w:val="0"/>
      <w:marRight w:val="0"/>
      <w:marTop w:val="0"/>
      <w:marBottom w:val="0"/>
      <w:divBdr>
        <w:top w:val="none" w:sz="0" w:space="0" w:color="auto"/>
        <w:left w:val="none" w:sz="0" w:space="0" w:color="auto"/>
        <w:bottom w:val="none" w:sz="0" w:space="0" w:color="auto"/>
        <w:right w:val="none" w:sz="0" w:space="0" w:color="auto"/>
      </w:divBdr>
    </w:div>
    <w:div w:id="78211006">
      <w:bodyDiv w:val="1"/>
      <w:marLeft w:val="0"/>
      <w:marRight w:val="0"/>
      <w:marTop w:val="0"/>
      <w:marBottom w:val="0"/>
      <w:divBdr>
        <w:top w:val="none" w:sz="0" w:space="0" w:color="auto"/>
        <w:left w:val="none" w:sz="0" w:space="0" w:color="auto"/>
        <w:bottom w:val="none" w:sz="0" w:space="0" w:color="auto"/>
        <w:right w:val="none" w:sz="0" w:space="0" w:color="auto"/>
      </w:divBdr>
    </w:div>
    <w:div w:id="82344332">
      <w:bodyDiv w:val="1"/>
      <w:marLeft w:val="0"/>
      <w:marRight w:val="0"/>
      <w:marTop w:val="0"/>
      <w:marBottom w:val="0"/>
      <w:divBdr>
        <w:top w:val="none" w:sz="0" w:space="0" w:color="auto"/>
        <w:left w:val="none" w:sz="0" w:space="0" w:color="auto"/>
        <w:bottom w:val="none" w:sz="0" w:space="0" w:color="auto"/>
        <w:right w:val="none" w:sz="0" w:space="0" w:color="auto"/>
      </w:divBdr>
    </w:div>
    <w:div w:id="83692632">
      <w:bodyDiv w:val="1"/>
      <w:marLeft w:val="0"/>
      <w:marRight w:val="0"/>
      <w:marTop w:val="0"/>
      <w:marBottom w:val="0"/>
      <w:divBdr>
        <w:top w:val="none" w:sz="0" w:space="0" w:color="auto"/>
        <w:left w:val="none" w:sz="0" w:space="0" w:color="auto"/>
        <w:bottom w:val="none" w:sz="0" w:space="0" w:color="auto"/>
        <w:right w:val="none" w:sz="0" w:space="0" w:color="auto"/>
      </w:divBdr>
    </w:div>
    <w:div w:id="84113532">
      <w:bodyDiv w:val="1"/>
      <w:marLeft w:val="0"/>
      <w:marRight w:val="0"/>
      <w:marTop w:val="0"/>
      <w:marBottom w:val="0"/>
      <w:divBdr>
        <w:top w:val="none" w:sz="0" w:space="0" w:color="auto"/>
        <w:left w:val="none" w:sz="0" w:space="0" w:color="auto"/>
        <w:bottom w:val="none" w:sz="0" w:space="0" w:color="auto"/>
        <w:right w:val="none" w:sz="0" w:space="0" w:color="auto"/>
      </w:divBdr>
    </w:div>
    <w:div w:id="85687810">
      <w:bodyDiv w:val="1"/>
      <w:marLeft w:val="0"/>
      <w:marRight w:val="0"/>
      <w:marTop w:val="0"/>
      <w:marBottom w:val="0"/>
      <w:divBdr>
        <w:top w:val="none" w:sz="0" w:space="0" w:color="auto"/>
        <w:left w:val="none" w:sz="0" w:space="0" w:color="auto"/>
        <w:bottom w:val="none" w:sz="0" w:space="0" w:color="auto"/>
        <w:right w:val="none" w:sz="0" w:space="0" w:color="auto"/>
      </w:divBdr>
    </w:div>
    <w:div w:id="98836650">
      <w:bodyDiv w:val="1"/>
      <w:marLeft w:val="0"/>
      <w:marRight w:val="0"/>
      <w:marTop w:val="0"/>
      <w:marBottom w:val="0"/>
      <w:divBdr>
        <w:top w:val="none" w:sz="0" w:space="0" w:color="auto"/>
        <w:left w:val="none" w:sz="0" w:space="0" w:color="auto"/>
        <w:bottom w:val="none" w:sz="0" w:space="0" w:color="auto"/>
        <w:right w:val="none" w:sz="0" w:space="0" w:color="auto"/>
      </w:divBdr>
    </w:div>
    <w:div w:id="99956862">
      <w:bodyDiv w:val="1"/>
      <w:marLeft w:val="0"/>
      <w:marRight w:val="0"/>
      <w:marTop w:val="0"/>
      <w:marBottom w:val="0"/>
      <w:divBdr>
        <w:top w:val="none" w:sz="0" w:space="0" w:color="auto"/>
        <w:left w:val="none" w:sz="0" w:space="0" w:color="auto"/>
        <w:bottom w:val="none" w:sz="0" w:space="0" w:color="auto"/>
        <w:right w:val="none" w:sz="0" w:space="0" w:color="auto"/>
      </w:divBdr>
    </w:div>
    <w:div w:id="105934318">
      <w:bodyDiv w:val="1"/>
      <w:marLeft w:val="0"/>
      <w:marRight w:val="0"/>
      <w:marTop w:val="0"/>
      <w:marBottom w:val="0"/>
      <w:divBdr>
        <w:top w:val="none" w:sz="0" w:space="0" w:color="auto"/>
        <w:left w:val="none" w:sz="0" w:space="0" w:color="auto"/>
        <w:bottom w:val="none" w:sz="0" w:space="0" w:color="auto"/>
        <w:right w:val="none" w:sz="0" w:space="0" w:color="auto"/>
      </w:divBdr>
    </w:div>
    <w:div w:id="113181066">
      <w:bodyDiv w:val="1"/>
      <w:marLeft w:val="0"/>
      <w:marRight w:val="0"/>
      <w:marTop w:val="0"/>
      <w:marBottom w:val="0"/>
      <w:divBdr>
        <w:top w:val="none" w:sz="0" w:space="0" w:color="auto"/>
        <w:left w:val="none" w:sz="0" w:space="0" w:color="auto"/>
        <w:bottom w:val="none" w:sz="0" w:space="0" w:color="auto"/>
        <w:right w:val="none" w:sz="0" w:space="0" w:color="auto"/>
      </w:divBdr>
    </w:div>
    <w:div w:id="115225029">
      <w:bodyDiv w:val="1"/>
      <w:marLeft w:val="0"/>
      <w:marRight w:val="0"/>
      <w:marTop w:val="0"/>
      <w:marBottom w:val="0"/>
      <w:divBdr>
        <w:top w:val="none" w:sz="0" w:space="0" w:color="auto"/>
        <w:left w:val="none" w:sz="0" w:space="0" w:color="auto"/>
        <w:bottom w:val="none" w:sz="0" w:space="0" w:color="auto"/>
        <w:right w:val="none" w:sz="0" w:space="0" w:color="auto"/>
      </w:divBdr>
    </w:div>
    <w:div w:id="118842939">
      <w:bodyDiv w:val="1"/>
      <w:marLeft w:val="0"/>
      <w:marRight w:val="0"/>
      <w:marTop w:val="0"/>
      <w:marBottom w:val="0"/>
      <w:divBdr>
        <w:top w:val="none" w:sz="0" w:space="0" w:color="auto"/>
        <w:left w:val="none" w:sz="0" w:space="0" w:color="auto"/>
        <w:bottom w:val="none" w:sz="0" w:space="0" w:color="auto"/>
        <w:right w:val="none" w:sz="0" w:space="0" w:color="auto"/>
      </w:divBdr>
    </w:div>
    <w:div w:id="122815944">
      <w:bodyDiv w:val="1"/>
      <w:marLeft w:val="0"/>
      <w:marRight w:val="0"/>
      <w:marTop w:val="0"/>
      <w:marBottom w:val="0"/>
      <w:divBdr>
        <w:top w:val="none" w:sz="0" w:space="0" w:color="auto"/>
        <w:left w:val="none" w:sz="0" w:space="0" w:color="auto"/>
        <w:bottom w:val="none" w:sz="0" w:space="0" w:color="auto"/>
        <w:right w:val="none" w:sz="0" w:space="0" w:color="auto"/>
      </w:divBdr>
    </w:div>
    <w:div w:id="123237286">
      <w:bodyDiv w:val="1"/>
      <w:marLeft w:val="0"/>
      <w:marRight w:val="0"/>
      <w:marTop w:val="0"/>
      <w:marBottom w:val="0"/>
      <w:divBdr>
        <w:top w:val="none" w:sz="0" w:space="0" w:color="auto"/>
        <w:left w:val="none" w:sz="0" w:space="0" w:color="auto"/>
        <w:bottom w:val="none" w:sz="0" w:space="0" w:color="auto"/>
        <w:right w:val="none" w:sz="0" w:space="0" w:color="auto"/>
      </w:divBdr>
    </w:div>
    <w:div w:id="132603336">
      <w:bodyDiv w:val="1"/>
      <w:marLeft w:val="0"/>
      <w:marRight w:val="0"/>
      <w:marTop w:val="0"/>
      <w:marBottom w:val="0"/>
      <w:divBdr>
        <w:top w:val="none" w:sz="0" w:space="0" w:color="auto"/>
        <w:left w:val="none" w:sz="0" w:space="0" w:color="auto"/>
        <w:bottom w:val="none" w:sz="0" w:space="0" w:color="auto"/>
        <w:right w:val="none" w:sz="0" w:space="0" w:color="auto"/>
      </w:divBdr>
      <w:divsChild>
        <w:div w:id="294676537">
          <w:marLeft w:val="0"/>
          <w:marRight w:val="0"/>
          <w:marTop w:val="0"/>
          <w:marBottom w:val="0"/>
          <w:divBdr>
            <w:top w:val="none" w:sz="0" w:space="0" w:color="auto"/>
            <w:left w:val="none" w:sz="0" w:space="0" w:color="auto"/>
            <w:bottom w:val="none" w:sz="0" w:space="0" w:color="auto"/>
            <w:right w:val="none" w:sz="0" w:space="0" w:color="auto"/>
          </w:divBdr>
          <w:divsChild>
            <w:div w:id="1505441126">
              <w:marLeft w:val="0"/>
              <w:marRight w:val="0"/>
              <w:marTop w:val="0"/>
              <w:marBottom w:val="0"/>
              <w:divBdr>
                <w:top w:val="none" w:sz="0" w:space="0" w:color="auto"/>
                <w:left w:val="none" w:sz="0" w:space="0" w:color="auto"/>
                <w:bottom w:val="none" w:sz="0" w:space="0" w:color="auto"/>
                <w:right w:val="none" w:sz="0" w:space="0" w:color="auto"/>
              </w:divBdr>
              <w:divsChild>
                <w:div w:id="1653825261">
                  <w:marLeft w:val="0"/>
                  <w:marRight w:val="0"/>
                  <w:marTop w:val="0"/>
                  <w:marBottom w:val="0"/>
                  <w:divBdr>
                    <w:top w:val="none" w:sz="0" w:space="0" w:color="auto"/>
                    <w:left w:val="none" w:sz="0" w:space="0" w:color="auto"/>
                    <w:bottom w:val="none" w:sz="0" w:space="0" w:color="auto"/>
                    <w:right w:val="none" w:sz="0" w:space="0" w:color="auto"/>
                  </w:divBdr>
                  <w:divsChild>
                    <w:div w:id="1166743936">
                      <w:marLeft w:val="0"/>
                      <w:marRight w:val="0"/>
                      <w:marTop w:val="0"/>
                      <w:marBottom w:val="0"/>
                      <w:divBdr>
                        <w:top w:val="none" w:sz="0" w:space="0" w:color="auto"/>
                        <w:left w:val="none" w:sz="0" w:space="0" w:color="auto"/>
                        <w:bottom w:val="none" w:sz="0" w:space="0" w:color="auto"/>
                        <w:right w:val="none" w:sz="0" w:space="0" w:color="auto"/>
                      </w:divBdr>
                      <w:divsChild>
                        <w:div w:id="1969361192">
                          <w:marLeft w:val="0"/>
                          <w:marRight w:val="0"/>
                          <w:marTop w:val="0"/>
                          <w:marBottom w:val="0"/>
                          <w:divBdr>
                            <w:top w:val="none" w:sz="0" w:space="0" w:color="auto"/>
                            <w:left w:val="none" w:sz="0" w:space="0" w:color="auto"/>
                            <w:bottom w:val="none" w:sz="0" w:space="0" w:color="auto"/>
                            <w:right w:val="none" w:sz="0" w:space="0" w:color="auto"/>
                          </w:divBdr>
                          <w:divsChild>
                            <w:div w:id="2035112405">
                              <w:marLeft w:val="0"/>
                              <w:marRight w:val="0"/>
                              <w:marTop w:val="0"/>
                              <w:marBottom w:val="0"/>
                              <w:divBdr>
                                <w:top w:val="none" w:sz="0" w:space="0" w:color="auto"/>
                                <w:left w:val="none" w:sz="0" w:space="0" w:color="auto"/>
                                <w:bottom w:val="none" w:sz="0" w:space="0" w:color="auto"/>
                                <w:right w:val="none" w:sz="0" w:space="0" w:color="auto"/>
                              </w:divBdr>
                              <w:divsChild>
                                <w:div w:id="3845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4303562">
          <w:marLeft w:val="0"/>
          <w:marRight w:val="0"/>
          <w:marTop w:val="0"/>
          <w:marBottom w:val="0"/>
          <w:divBdr>
            <w:top w:val="none" w:sz="0" w:space="0" w:color="auto"/>
            <w:left w:val="none" w:sz="0" w:space="0" w:color="auto"/>
            <w:bottom w:val="none" w:sz="0" w:space="0" w:color="auto"/>
            <w:right w:val="none" w:sz="0" w:space="0" w:color="auto"/>
          </w:divBdr>
          <w:divsChild>
            <w:div w:id="1064183538">
              <w:marLeft w:val="0"/>
              <w:marRight w:val="0"/>
              <w:marTop w:val="0"/>
              <w:marBottom w:val="0"/>
              <w:divBdr>
                <w:top w:val="none" w:sz="0" w:space="0" w:color="auto"/>
                <w:left w:val="none" w:sz="0" w:space="0" w:color="auto"/>
                <w:bottom w:val="none" w:sz="0" w:space="0" w:color="auto"/>
                <w:right w:val="none" w:sz="0" w:space="0" w:color="auto"/>
              </w:divBdr>
              <w:divsChild>
                <w:div w:id="2012217486">
                  <w:marLeft w:val="0"/>
                  <w:marRight w:val="0"/>
                  <w:marTop w:val="0"/>
                  <w:marBottom w:val="0"/>
                  <w:divBdr>
                    <w:top w:val="none" w:sz="0" w:space="0" w:color="auto"/>
                    <w:left w:val="none" w:sz="0" w:space="0" w:color="auto"/>
                    <w:bottom w:val="none" w:sz="0" w:space="0" w:color="auto"/>
                    <w:right w:val="none" w:sz="0" w:space="0" w:color="auto"/>
                  </w:divBdr>
                  <w:divsChild>
                    <w:div w:id="1831015695">
                      <w:marLeft w:val="0"/>
                      <w:marRight w:val="0"/>
                      <w:marTop w:val="0"/>
                      <w:marBottom w:val="0"/>
                      <w:divBdr>
                        <w:top w:val="none" w:sz="0" w:space="0" w:color="auto"/>
                        <w:left w:val="none" w:sz="0" w:space="0" w:color="auto"/>
                        <w:bottom w:val="none" w:sz="0" w:space="0" w:color="auto"/>
                        <w:right w:val="none" w:sz="0" w:space="0" w:color="auto"/>
                      </w:divBdr>
                    </w:div>
                    <w:div w:id="780488386">
                      <w:marLeft w:val="0"/>
                      <w:marRight w:val="0"/>
                      <w:marTop w:val="0"/>
                      <w:marBottom w:val="0"/>
                      <w:divBdr>
                        <w:top w:val="none" w:sz="0" w:space="0" w:color="auto"/>
                        <w:left w:val="none" w:sz="0" w:space="0" w:color="auto"/>
                        <w:bottom w:val="none" w:sz="0" w:space="0" w:color="auto"/>
                        <w:right w:val="none" w:sz="0" w:space="0" w:color="auto"/>
                      </w:divBdr>
                      <w:divsChild>
                        <w:div w:id="2058704213">
                          <w:marLeft w:val="0"/>
                          <w:marRight w:val="0"/>
                          <w:marTop w:val="0"/>
                          <w:marBottom w:val="0"/>
                          <w:divBdr>
                            <w:top w:val="none" w:sz="0" w:space="0" w:color="auto"/>
                            <w:left w:val="none" w:sz="0" w:space="0" w:color="auto"/>
                            <w:bottom w:val="none" w:sz="0" w:space="0" w:color="auto"/>
                            <w:right w:val="none" w:sz="0" w:space="0" w:color="auto"/>
                          </w:divBdr>
                          <w:divsChild>
                            <w:div w:id="1042483567">
                              <w:marLeft w:val="0"/>
                              <w:marRight w:val="0"/>
                              <w:marTop w:val="0"/>
                              <w:marBottom w:val="0"/>
                              <w:divBdr>
                                <w:top w:val="none" w:sz="0" w:space="0" w:color="auto"/>
                                <w:left w:val="none" w:sz="0" w:space="0" w:color="auto"/>
                                <w:bottom w:val="none" w:sz="0" w:space="0" w:color="auto"/>
                                <w:right w:val="none" w:sz="0" w:space="0" w:color="auto"/>
                              </w:divBdr>
                              <w:divsChild>
                                <w:div w:id="20740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259113">
      <w:bodyDiv w:val="1"/>
      <w:marLeft w:val="0"/>
      <w:marRight w:val="0"/>
      <w:marTop w:val="0"/>
      <w:marBottom w:val="0"/>
      <w:divBdr>
        <w:top w:val="none" w:sz="0" w:space="0" w:color="auto"/>
        <w:left w:val="none" w:sz="0" w:space="0" w:color="auto"/>
        <w:bottom w:val="none" w:sz="0" w:space="0" w:color="auto"/>
        <w:right w:val="none" w:sz="0" w:space="0" w:color="auto"/>
      </w:divBdr>
    </w:div>
    <w:div w:id="135030469">
      <w:bodyDiv w:val="1"/>
      <w:marLeft w:val="0"/>
      <w:marRight w:val="0"/>
      <w:marTop w:val="0"/>
      <w:marBottom w:val="0"/>
      <w:divBdr>
        <w:top w:val="none" w:sz="0" w:space="0" w:color="auto"/>
        <w:left w:val="none" w:sz="0" w:space="0" w:color="auto"/>
        <w:bottom w:val="none" w:sz="0" w:space="0" w:color="auto"/>
        <w:right w:val="none" w:sz="0" w:space="0" w:color="auto"/>
      </w:divBdr>
    </w:div>
    <w:div w:id="136336485">
      <w:bodyDiv w:val="1"/>
      <w:marLeft w:val="0"/>
      <w:marRight w:val="0"/>
      <w:marTop w:val="0"/>
      <w:marBottom w:val="0"/>
      <w:divBdr>
        <w:top w:val="none" w:sz="0" w:space="0" w:color="auto"/>
        <w:left w:val="none" w:sz="0" w:space="0" w:color="auto"/>
        <w:bottom w:val="none" w:sz="0" w:space="0" w:color="auto"/>
        <w:right w:val="none" w:sz="0" w:space="0" w:color="auto"/>
      </w:divBdr>
    </w:div>
    <w:div w:id="143621346">
      <w:bodyDiv w:val="1"/>
      <w:marLeft w:val="0"/>
      <w:marRight w:val="0"/>
      <w:marTop w:val="0"/>
      <w:marBottom w:val="0"/>
      <w:divBdr>
        <w:top w:val="none" w:sz="0" w:space="0" w:color="auto"/>
        <w:left w:val="none" w:sz="0" w:space="0" w:color="auto"/>
        <w:bottom w:val="none" w:sz="0" w:space="0" w:color="auto"/>
        <w:right w:val="none" w:sz="0" w:space="0" w:color="auto"/>
      </w:divBdr>
    </w:div>
    <w:div w:id="147476001">
      <w:bodyDiv w:val="1"/>
      <w:marLeft w:val="0"/>
      <w:marRight w:val="0"/>
      <w:marTop w:val="0"/>
      <w:marBottom w:val="0"/>
      <w:divBdr>
        <w:top w:val="none" w:sz="0" w:space="0" w:color="auto"/>
        <w:left w:val="none" w:sz="0" w:space="0" w:color="auto"/>
        <w:bottom w:val="none" w:sz="0" w:space="0" w:color="auto"/>
        <w:right w:val="none" w:sz="0" w:space="0" w:color="auto"/>
      </w:divBdr>
    </w:div>
    <w:div w:id="148330276">
      <w:bodyDiv w:val="1"/>
      <w:marLeft w:val="0"/>
      <w:marRight w:val="0"/>
      <w:marTop w:val="0"/>
      <w:marBottom w:val="0"/>
      <w:divBdr>
        <w:top w:val="none" w:sz="0" w:space="0" w:color="auto"/>
        <w:left w:val="none" w:sz="0" w:space="0" w:color="auto"/>
        <w:bottom w:val="none" w:sz="0" w:space="0" w:color="auto"/>
        <w:right w:val="none" w:sz="0" w:space="0" w:color="auto"/>
      </w:divBdr>
    </w:div>
    <w:div w:id="150484325">
      <w:bodyDiv w:val="1"/>
      <w:marLeft w:val="0"/>
      <w:marRight w:val="0"/>
      <w:marTop w:val="0"/>
      <w:marBottom w:val="0"/>
      <w:divBdr>
        <w:top w:val="none" w:sz="0" w:space="0" w:color="auto"/>
        <w:left w:val="none" w:sz="0" w:space="0" w:color="auto"/>
        <w:bottom w:val="none" w:sz="0" w:space="0" w:color="auto"/>
        <w:right w:val="none" w:sz="0" w:space="0" w:color="auto"/>
      </w:divBdr>
    </w:div>
    <w:div w:id="159852552">
      <w:bodyDiv w:val="1"/>
      <w:marLeft w:val="0"/>
      <w:marRight w:val="0"/>
      <w:marTop w:val="0"/>
      <w:marBottom w:val="0"/>
      <w:divBdr>
        <w:top w:val="none" w:sz="0" w:space="0" w:color="auto"/>
        <w:left w:val="none" w:sz="0" w:space="0" w:color="auto"/>
        <w:bottom w:val="none" w:sz="0" w:space="0" w:color="auto"/>
        <w:right w:val="none" w:sz="0" w:space="0" w:color="auto"/>
      </w:divBdr>
    </w:div>
    <w:div w:id="164325446">
      <w:bodyDiv w:val="1"/>
      <w:marLeft w:val="0"/>
      <w:marRight w:val="0"/>
      <w:marTop w:val="0"/>
      <w:marBottom w:val="0"/>
      <w:divBdr>
        <w:top w:val="none" w:sz="0" w:space="0" w:color="auto"/>
        <w:left w:val="none" w:sz="0" w:space="0" w:color="auto"/>
        <w:bottom w:val="none" w:sz="0" w:space="0" w:color="auto"/>
        <w:right w:val="none" w:sz="0" w:space="0" w:color="auto"/>
      </w:divBdr>
    </w:div>
    <w:div w:id="168063615">
      <w:bodyDiv w:val="1"/>
      <w:marLeft w:val="0"/>
      <w:marRight w:val="0"/>
      <w:marTop w:val="0"/>
      <w:marBottom w:val="0"/>
      <w:divBdr>
        <w:top w:val="none" w:sz="0" w:space="0" w:color="auto"/>
        <w:left w:val="none" w:sz="0" w:space="0" w:color="auto"/>
        <w:bottom w:val="none" w:sz="0" w:space="0" w:color="auto"/>
        <w:right w:val="none" w:sz="0" w:space="0" w:color="auto"/>
      </w:divBdr>
    </w:div>
    <w:div w:id="175996752">
      <w:bodyDiv w:val="1"/>
      <w:marLeft w:val="0"/>
      <w:marRight w:val="0"/>
      <w:marTop w:val="0"/>
      <w:marBottom w:val="0"/>
      <w:divBdr>
        <w:top w:val="none" w:sz="0" w:space="0" w:color="auto"/>
        <w:left w:val="none" w:sz="0" w:space="0" w:color="auto"/>
        <w:bottom w:val="none" w:sz="0" w:space="0" w:color="auto"/>
        <w:right w:val="none" w:sz="0" w:space="0" w:color="auto"/>
      </w:divBdr>
    </w:div>
    <w:div w:id="177306388">
      <w:bodyDiv w:val="1"/>
      <w:marLeft w:val="0"/>
      <w:marRight w:val="0"/>
      <w:marTop w:val="0"/>
      <w:marBottom w:val="0"/>
      <w:divBdr>
        <w:top w:val="none" w:sz="0" w:space="0" w:color="auto"/>
        <w:left w:val="none" w:sz="0" w:space="0" w:color="auto"/>
        <w:bottom w:val="none" w:sz="0" w:space="0" w:color="auto"/>
        <w:right w:val="none" w:sz="0" w:space="0" w:color="auto"/>
      </w:divBdr>
    </w:div>
    <w:div w:id="189533247">
      <w:bodyDiv w:val="1"/>
      <w:marLeft w:val="0"/>
      <w:marRight w:val="0"/>
      <w:marTop w:val="0"/>
      <w:marBottom w:val="0"/>
      <w:divBdr>
        <w:top w:val="none" w:sz="0" w:space="0" w:color="auto"/>
        <w:left w:val="none" w:sz="0" w:space="0" w:color="auto"/>
        <w:bottom w:val="none" w:sz="0" w:space="0" w:color="auto"/>
        <w:right w:val="none" w:sz="0" w:space="0" w:color="auto"/>
      </w:divBdr>
    </w:div>
    <w:div w:id="190343476">
      <w:bodyDiv w:val="1"/>
      <w:marLeft w:val="0"/>
      <w:marRight w:val="0"/>
      <w:marTop w:val="0"/>
      <w:marBottom w:val="0"/>
      <w:divBdr>
        <w:top w:val="none" w:sz="0" w:space="0" w:color="auto"/>
        <w:left w:val="none" w:sz="0" w:space="0" w:color="auto"/>
        <w:bottom w:val="none" w:sz="0" w:space="0" w:color="auto"/>
        <w:right w:val="none" w:sz="0" w:space="0" w:color="auto"/>
      </w:divBdr>
    </w:div>
    <w:div w:id="194849988">
      <w:bodyDiv w:val="1"/>
      <w:marLeft w:val="0"/>
      <w:marRight w:val="0"/>
      <w:marTop w:val="0"/>
      <w:marBottom w:val="0"/>
      <w:divBdr>
        <w:top w:val="none" w:sz="0" w:space="0" w:color="auto"/>
        <w:left w:val="none" w:sz="0" w:space="0" w:color="auto"/>
        <w:bottom w:val="none" w:sz="0" w:space="0" w:color="auto"/>
        <w:right w:val="none" w:sz="0" w:space="0" w:color="auto"/>
      </w:divBdr>
    </w:div>
    <w:div w:id="203980253">
      <w:bodyDiv w:val="1"/>
      <w:marLeft w:val="0"/>
      <w:marRight w:val="0"/>
      <w:marTop w:val="0"/>
      <w:marBottom w:val="0"/>
      <w:divBdr>
        <w:top w:val="none" w:sz="0" w:space="0" w:color="auto"/>
        <w:left w:val="none" w:sz="0" w:space="0" w:color="auto"/>
        <w:bottom w:val="none" w:sz="0" w:space="0" w:color="auto"/>
        <w:right w:val="none" w:sz="0" w:space="0" w:color="auto"/>
      </w:divBdr>
    </w:div>
    <w:div w:id="214510711">
      <w:bodyDiv w:val="1"/>
      <w:marLeft w:val="0"/>
      <w:marRight w:val="0"/>
      <w:marTop w:val="0"/>
      <w:marBottom w:val="0"/>
      <w:divBdr>
        <w:top w:val="none" w:sz="0" w:space="0" w:color="auto"/>
        <w:left w:val="none" w:sz="0" w:space="0" w:color="auto"/>
        <w:bottom w:val="none" w:sz="0" w:space="0" w:color="auto"/>
        <w:right w:val="none" w:sz="0" w:space="0" w:color="auto"/>
      </w:divBdr>
    </w:div>
    <w:div w:id="214658937">
      <w:bodyDiv w:val="1"/>
      <w:marLeft w:val="0"/>
      <w:marRight w:val="0"/>
      <w:marTop w:val="0"/>
      <w:marBottom w:val="0"/>
      <w:divBdr>
        <w:top w:val="none" w:sz="0" w:space="0" w:color="auto"/>
        <w:left w:val="none" w:sz="0" w:space="0" w:color="auto"/>
        <w:bottom w:val="none" w:sz="0" w:space="0" w:color="auto"/>
        <w:right w:val="none" w:sz="0" w:space="0" w:color="auto"/>
      </w:divBdr>
    </w:div>
    <w:div w:id="215556633">
      <w:bodyDiv w:val="1"/>
      <w:marLeft w:val="0"/>
      <w:marRight w:val="0"/>
      <w:marTop w:val="0"/>
      <w:marBottom w:val="0"/>
      <w:divBdr>
        <w:top w:val="none" w:sz="0" w:space="0" w:color="auto"/>
        <w:left w:val="none" w:sz="0" w:space="0" w:color="auto"/>
        <w:bottom w:val="none" w:sz="0" w:space="0" w:color="auto"/>
        <w:right w:val="none" w:sz="0" w:space="0" w:color="auto"/>
      </w:divBdr>
    </w:div>
    <w:div w:id="218907768">
      <w:bodyDiv w:val="1"/>
      <w:marLeft w:val="0"/>
      <w:marRight w:val="0"/>
      <w:marTop w:val="0"/>
      <w:marBottom w:val="0"/>
      <w:divBdr>
        <w:top w:val="none" w:sz="0" w:space="0" w:color="auto"/>
        <w:left w:val="none" w:sz="0" w:space="0" w:color="auto"/>
        <w:bottom w:val="none" w:sz="0" w:space="0" w:color="auto"/>
        <w:right w:val="none" w:sz="0" w:space="0" w:color="auto"/>
      </w:divBdr>
    </w:div>
    <w:div w:id="220483711">
      <w:bodyDiv w:val="1"/>
      <w:marLeft w:val="0"/>
      <w:marRight w:val="0"/>
      <w:marTop w:val="0"/>
      <w:marBottom w:val="0"/>
      <w:divBdr>
        <w:top w:val="none" w:sz="0" w:space="0" w:color="auto"/>
        <w:left w:val="none" w:sz="0" w:space="0" w:color="auto"/>
        <w:bottom w:val="none" w:sz="0" w:space="0" w:color="auto"/>
        <w:right w:val="none" w:sz="0" w:space="0" w:color="auto"/>
      </w:divBdr>
    </w:div>
    <w:div w:id="223874985">
      <w:bodyDiv w:val="1"/>
      <w:marLeft w:val="0"/>
      <w:marRight w:val="0"/>
      <w:marTop w:val="0"/>
      <w:marBottom w:val="0"/>
      <w:divBdr>
        <w:top w:val="none" w:sz="0" w:space="0" w:color="auto"/>
        <w:left w:val="none" w:sz="0" w:space="0" w:color="auto"/>
        <w:bottom w:val="none" w:sz="0" w:space="0" w:color="auto"/>
        <w:right w:val="none" w:sz="0" w:space="0" w:color="auto"/>
      </w:divBdr>
    </w:div>
    <w:div w:id="227571304">
      <w:bodyDiv w:val="1"/>
      <w:marLeft w:val="0"/>
      <w:marRight w:val="0"/>
      <w:marTop w:val="0"/>
      <w:marBottom w:val="0"/>
      <w:divBdr>
        <w:top w:val="none" w:sz="0" w:space="0" w:color="auto"/>
        <w:left w:val="none" w:sz="0" w:space="0" w:color="auto"/>
        <w:bottom w:val="none" w:sz="0" w:space="0" w:color="auto"/>
        <w:right w:val="none" w:sz="0" w:space="0" w:color="auto"/>
      </w:divBdr>
    </w:div>
    <w:div w:id="229578370">
      <w:bodyDiv w:val="1"/>
      <w:marLeft w:val="0"/>
      <w:marRight w:val="0"/>
      <w:marTop w:val="0"/>
      <w:marBottom w:val="0"/>
      <w:divBdr>
        <w:top w:val="none" w:sz="0" w:space="0" w:color="auto"/>
        <w:left w:val="none" w:sz="0" w:space="0" w:color="auto"/>
        <w:bottom w:val="none" w:sz="0" w:space="0" w:color="auto"/>
        <w:right w:val="none" w:sz="0" w:space="0" w:color="auto"/>
      </w:divBdr>
    </w:div>
    <w:div w:id="233471817">
      <w:bodyDiv w:val="1"/>
      <w:marLeft w:val="0"/>
      <w:marRight w:val="0"/>
      <w:marTop w:val="0"/>
      <w:marBottom w:val="0"/>
      <w:divBdr>
        <w:top w:val="none" w:sz="0" w:space="0" w:color="auto"/>
        <w:left w:val="none" w:sz="0" w:space="0" w:color="auto"/>
        <w:bottom w:val="none" w:sz="0" w:space="0" w:color="auto"/>
        <w:right w:val="none" w:sz="0" w:space="0" w:color="auto"/>
      </w:divBdr>
    </w:div>
    <w:div w:id="237400370">
      <w:bodyDiv w:val="1"/>
      <w:marLeft w:val="0"/>
      <w:marRight w:val="0"/>
      <w:marTop w:val="0"/>
      <w:marBottom w:val="0"/>
      <w:divBdr>
        <w:top w:val="none" w:sz="0" w:space="0" w:color="auto"/>
        <w:left w:val="none" w:sz="0" w:space="0" w:color="auto"/>
        <w:bottom w:val="none" w:sz="0" w:space="0" w:color="auto"/>
        <w:right w:val="none" w:sz="0" w:space="0" w:color="auto"/>
      </w:divBdr>
    </w:div>
    <w:div w:id="239564269">
      <w:bodyDiv w:val="1"/>
      <w:marLeft w:val="0"/>
      <w:marRight w:val="0"/>
      <w:marTop w:val="0"/>
      <w:marBottom w:val="0"/>
      <w:divBdr>
        <w:top w:val="none" w:sz="0" w:space="0" w:color="auto"/>
        <w:left w:val="none" w:sz="0" w:space="0" w:color="auto"/>
        <w:bottom w:val="none" w:sz="0" w:space="0" w:color="auto"/>
        <w:right w:val="none" w:sz="0" w:space="0" w:color="auto"/>
      </w:divBdr>
    </w:div>
    <w:div w:id="240263036">
      <w:bodyDiv w:val="1"/>
      <w:marLeft w:val="0"/>
      <w:marRight w:val="0"/>
      <w:marTop w:val="0"/>
      <w:marBottom w:val="0"/>
      <w:divBdr>
        <w:top w:val="none" w:sz="0" w:space="0" w:color="auto"/>
        <w:left w:val="none" w:sz="0" w:space="0" w:color="auto"/>
        <w:bottom w:val="none" w:sz="0" w:space="0" w:color="auto"/>
        <w:right w:val="none" w:sz="0" w:space="0" w:color="auto"/>
      </w:divBdr>
    </w:div>
    <w:div w:id="246306616">
      <w:bodyDiv w:val="1"/>
      <w:marLeft w:val="0"/>
      <w:marRight w:val="0"/>
      <w:marTop w:val="0"/>
      <w:marBottom w:val="0"/>
      <w:divBdr>
        <w:top w:val="none" w:sz="0" w:space="0" w:color="auto"/>
        <w:left w:val="none" w:sz="0" w:space="0" w:color="auto"/>
        <w:bottom w:val="none" w:sz="0" w:space="0" w:color="auto"/>
        <w:right w:val="none" w:sz="0" w:space="0" w:color="auto"/>
      </w:divBdr>
    </w:div>
    <w:div w:id="250700109">
      <w:bodyDiv w:val="1"/>
      <w:marLeft w:val="0"/>
      <w:marRight w:val="0"/>
      <w:marTop w:val="0"/>
      <w:marBottom w:val="0"/>
      <w:divBdr>
        <w:top w:val="none" w:sz="0" w:space="0" w:color="auto"/>
        <w:left w:val="none" w:sz="0" w:space="0" w:color="auto"/>
        <w:bottom w:val="none" w:sz="0" w:space="0" w:color="auto"/>
        <w:right w:val="none" w:sz="0" w:space="0" w:color="auto"/>
      </w:divBdr>
    </w:div>
    <w:div w:id="251134607">
      <w:bodyDiv w:val="1"/>
      <w:marLeft w:val="0"/>
      <w:marRight w:val="0"/>
      <w:marTop w:val="0"/>
      <w:marBottom w:val="0"/>
      <w:divBdr>
        <w:top w:val="none" w:sz="0" w:space="0" w:color="auto"/>
        <w:left w:val="none" w:sz="0" w:space="0" w:color="auto"/>
        <w:bottom w:val="none" w:sz="0" w:space="0" w:color="auto"/>
        <w:right w:val="none" w:sz="0" w:space="0" w:color="auto"/>
      </w:divBdr>
    </w:div>
    <w:div w:id="254629820">
      <w:bodyDiv w:val="1"/>
      <w:marLeft w:val="0"/>
      <w:marRight w:val="0"/>
      <w:marTop w:val="0"/>
      <w:marBottom w:val="0"/>
      <w:divBdr>
        <w:top w:val="none" w:sz="0" w:space="0" w:color="auto"/>
        <w:left w:val="none" w:sz="0" w:space="0" w:color="auto"/>
        <w:bottom w:val="none" w:sz="0" w:space="0" w:color="auto"/>
        <w:right w:val="none" w:sz="0" w:space="0" w:color="auto"/>
      </w:divBdr>
    </w:div>
    <w:div w:id="257056563">
      <w:bodyDiv w:val="1"/>
      <w:marLeft w:val="0"/>
      <w:marRight w:val="0"/>
      <w:marTop w:val="0"/>
      <w:marBottom w:val="0"/>
      <w:divBdr>
        <w:top w:val="none" w:sz="0" w:space="0" w:color="auto"/>
        <w:left w:val="none" w:sz="0" w:space="0" w:color="auto"/>
        <w:bottom w:val="none" w:sz="0" w:space="0" w:color="auto"/>
        <w:right w:val="none" w:sz="0" w:space="0" w:color="auto"/>
      </w:divBdr>
    </w:div>
    <w:div w:id="259216362">
      <w:bodyDiv w:val="1"/>
      <w:marLeft w:val="0"/>
      <w:marRight w:val="0"/>
      <w:marTop w:val="0"/>
      <w:marBottom w:val="0"/>
      <w:divBdr>
        <w:top w:val="none" w:sz="0" w:space="0" w:color="auto"/>
        <w:left w:val="none" w:sz="0" w:space="0" w:color="auto"/>
        <w:bottom w:val="none" w:sz="0" w:space="0" w:color="auto"/>
        <w:right w:val="none" w:sz="0" w:space="0" w:color="auto"/>
      </w:divBdr>
    </w:div>
    <w:div w:id="263614636">
      <w:bodyDiv w:val="1"/>
      <w:marLeft w:val="0"/>
      <w:marRight w:val="0"/>
      <w:marTop w:val="0"/>
      <w:marBottom w:val="0"/>
      <w:divBdr>
        <w:top w:val="none" w:sz="0" w:space="0" w:color="auto"/>
        <w:left w:val="none" w:sz="0" w:space="0" w:color="auto"/>
        <w:bottom w:val="none" w:sz="0" w:space="0" w:color="auto"/>
        <w:right w:val="none" w:sz="0" w:space="0" w:color="auto"/>
      </w:divBdr>
    </w:div>
    <w:div w:id="263656938">
      <w:bodyDiv w:val="1"/>
      <w:marLeft w:val="0"/>
      <w:marRight w:val="0"/>
      <w:marTop w:val="0"/>
      <w:marBottom w:val="0"/>
      <w:divBdr>
        <w:top w:val="none" w:sz="0" w:space="0" w:color="auto"/>
        <w:left w:val="none" w:sz="0" w:space="0" w:color="auto"/>
        <w:bottom w:val="none" w:sz="0" w:space="0" w:color="auto"/>
        <w:right w:val="none" w:sz="0" w:space="0" w:color="auto"/>
      </w:divBdr>
    </w:div>
    <w:div w:id="264701793">
      <w:bodyDiv w:val="1"/>
      <w:marLeft w:val="0"/>
      <w:marRight w:val="0"/>
      <w:marTop w:val="0"/>
      <w:marBottom w:val="0"/>
      <w:divBdr>
        <w:top w:val="none" w:sz="0" w:space="0" w:color="auto"/>
        <w:left w:val="none" w:sz="0" w:space="0" w:color="auto"/>
        <w:bottom w:val="none" w:sz="0" w:space="0" w:color="auto"/>
        <w:right w:val="none" w:sz="0" w:space="0" w:color="auto"/>
      </w:divBdr>
    </w:div>
    <w:div w:id="272712837">
      <w:bodyDiv w:val="1"/>
      <w:marLeft w:val="0"/>
      <w:marRight w:val="0"/>
      <w:marTop w:val="0"/>
      <w:marBottom w:val="0"/>
      <w:divBdr>
        <w:top w:val="none" w:sz="0" w:space="0" w:color="auto"/>
        <w:left w:val="none" w:sz="0" w:space="0" w:color="auto"/>
        <w:bottom w:val="none" w:sz="0" w:space="0" w:color="auto"/>
        <w:right w:val="none" w:sz="0" w:space="0" w:color="auto"/>
      </w:divBdr>
    </w:div>
    <w:div w:id="279800772">
      <w:bodyDiv w:val="1"/>
      <w:marLeft w:val="0"/>
      <w:marRight w:val="0"/>
      <w:marTop w:val="0"/>
      <w:marBottom w:val="0"/>
      <w:divBdr>
        <w:top w:val="none" w:sz="0" w:space="0" w:color="auto"/>
        <w:left w:val="none" w:sz="0" w:space="0" w:color="auto"/>
        <w:bottom w:val="none" w:sz="0" w:space="0" w:color="auto"/>
        <w:right w:val="none" w:sz="0" w:space="0" w:color="auto"/>
      </w:divBdr>
    </w:div>
    <w:div w:id="282460646">
      <w:bodyDiv w:val="1"/>
      <w:marLeft w:val="0"/>
      <w:marRight w:val="0"/>
      <w:marTop w:val="0"/>
      <w:marBottom w:val="0"/>
      <w:divBdr>
        <w:top w:val="none" w:sz="0" w:space="0" w:color="auto"/>
        <w:left w:val="none" w:sz="0" w:space="0" w:color="auto"/>
        <w:bottom w:val="none" w:sz="0" w:space="0" w:color="auto"/>
        <w:right w:val="none" w:sz="0" w:space="0" w:color="auto"/>
      </w:divBdr>
    </w:div>
    <w:div w:id="283775833">
      <w:bodyDiv w:val="1"/>
      <w:marLeft w:val="0"/>
      <w:marRight w:val="0"/>
      <w:marTop w:val="0"/>
      <w:marBottom w:val="0"/>
      <w:divBdr>
        <w:top w:val="none" w:sz="0" w:space="0" w:color="auto"/>
        <w:left w:val="none" w:sz="0" w:space="0" w:color="auto"/>
        <w:bottom w:val="none" w:sz="0" w:space="0" w:color="auto"/>
        <w:right w:val="none" w:sz="0" w:space="0" w:color="auto"/>
      </w:divBdr>
    </w:div>
    <w:div w:id="289286180">
      <w:bodyDiv w:val="1"/>
      <w:marLeft w:val="0"/>
      <w:marRight w:val="0"/>
      <w:marTop w:val="0"/>
      <w:marBottom w:val="0"/>
      <w:divBdr>
        <w:top w:val="none" w:sz="0" w:space="0" w:color="auto"/>
        <w:left w:val="none" w:sz="0" w:space="0" w:color="auto"/>
        <w:bottom w:val="none" w:sz="0" w:space="0" w:color="auto"/>
        <w:right w:val="none" w:sz="0" w:space="0" w:color="auto"/>
      </w:divBdr>
    </w:div>
    <w:div w:id="289360294">
      <w:bodyDiv w:val="1"/>
      <w:marLeft w:val="0"/>
      <w:marRight w:val="0"/>
      <w:marTop w:val="0"/>
      <w:marBottom w:val="0"/>
      <w:divBdr>
        <w:top w:val="none" w:sz="0" w:space="0" w:color="auto"/>
        <w:left w:val="none" w:sz="0" w:space="0" w:color="auto"/>
        <w:bottom w:val="none" w:sz="0" w:space="0" w:color="auto"/>
        <w:right w:val="none" w:sz="0" w:space="0" w:color="auto"/>
      </w:divBdr>
    </w:div>
    <w:div w:id="290987172">
      <w:bodyDiv w:val="1"/>
      <w:marLeft w:val="0"/>
      <w:marRight w:val="0"/>
      <w:marTop w:val="0"/>
      <w:marBottom w:val="0"/>
      <w:divBdr>
        <w:top w:val="none" w:sz="0" w:space="0" w:color="auto"/>
        <w:left w:val="none" w:sz="0" w:space="0" w:color="auto"/>
        <w:bottom w:val="none" w:sz="0" w:space="0" w:color="auto"/>
        <w:right w:val="none" w:sz="0" w:space="0" w:color="auto"/>
      </w:divBdr>
    </w:div>
    <w:div w:id="291836234">
      <w:bodyDiv w:val="1"/>
      <w:marLeft w:val="0"/>
      <w:marRight w:val="0"/>
      <w:marTop w:val="0"/>
      <w:marBottom w:val="0"/>
      <w:divBdr>
        <w:top w:val="none" w:sz="0" w:space="0" w:color="auto"/>
        <w:left w:val="none" w:sz="0" w:space="0" w:color="auto"/>
        <w:bottom w:val="none" w:sz="0" w:space="0" w:color="auto"/>
        <w:right w:val="none" w:sz="0" w:space="0" w:color="auto"/>
      </w:divBdr>
    </w:div>
    <w:div w:id="295794459">
      <w:bodyDiv w:val="1"/>
      <w:marLeft w:val="0"/>
      <w:marRight w:val="0"/>
      <w:marTop w:val="0"/>
      <w:marBottom w:val="0"/>
      <w:divBdr>
        <w:top w:val="none" w:sz="0" w:space="0" w:color="auto"/>
        <w:left w:val="none" w:sz="0" w:space="0" w:color="auto"/>
        <w:bottom w:val="none" w:sz="0" w:space="0" w:color="auto"/>
        <w:right w:val="none" w:sz="0" w:space="0" w:color="auto"/>
      </w:divBdr>
    </w:div>
    <w:div w:id="310330964">
      <w:bodyDiv w:val="1"/>
      <w:marLeft w:val="0"/>
      <w:marRight w:val="0"/>
      <w:marTop w:val="0"/>
      <w:marBottom w:val="0"/>
      <w:divBdr>
        <w:top w:val="none" w:sz="0" w:space="0" w:color="auto"/>
        <w:left w:val="none" w:sz="0" w:space="0" w:color="auto"/>
        <w:bottom w:val="none" w:sz="0" w:space="0" w:color="auto"/>
        <w:right w:val="none" w:sz="0" w:space="0" w:color="auto"/>
      </w:divBdr>
    </w:div>
    <w:div w:id="313221182">
      <w:bodyDiv w:val="1"/>
      <w:marLeft w:val="0"/>
      <w:marRight w:val="0"/>
      <w:marTop w:val="0"/>
      <w:marBottom w:val="0"/>
      <w:divBdr>
        <w:top w:val="none" w:sz="0" w:space="0" w:color="auto"/>
        <w:left w:val="none" w:sz="0" w:space="0" w:color="auto"/>
        <w:bottom w:val="none" w:sz="0" w:space="0" w:color="auto"/>
        <w:right w:val="none" w:sz="0" w:space="0" w:color="auto"/>
      </w:divBdr>
    </w:div>
    <w:div w:id="313266005">
      <w:bodyDiv w:val="1"/>
      <w:marLeft w:val="0"/>
      <w:marRight w:val="0"/>
      <w:marTop w:val="0"/>
      <w:marBottom w:val="0"/>
      <w:divBdr>
        <w:top w:val="none" w:sz="0" w:space="0" w:color="auto"/>
        <w:left w:val="none" w:sz="0" w:space="0" w:color="auto"/>
        <w:bottom w:val="none" w:sz="0" w:space="0" w:color="auto"/>
        <w:right w:val="none" w:sz="0" w:space="0" w:color="auto"/>
      </w:divBdr>
    </w:div>
    <w:div w:id="319316047">
      <w:bodyDiv w:val="1"/>
      <w:marLeft w:val="0"/>
      <w:marRight w:val="0"/>
      <w:marTop w:val="0"/>
      <w:marBottom w:val="0"/>
      <w:divBdr>
        <w:top w:val="none" w:sz="0" w:space="0" w:color="auto"/>
        <w:left w:val="none" w:sz="0" w:space="0" w:color="auto"/>
        <w:bottom w:val="none" w:sz="0" w:space="0" w:color="auto"/>
        <w:right w:val="none" w:sz="0" w:space="0" w:color="auto"/>
      </w:divBdr>
    </w:div>
    <w:div w:id="320693500">
      <w:bodyDiv w:val="1"/>
      <w:marLeft w:val="0"/>
      <w:marRight w:val="0"/>
      <w:marTop w:val="0"/>
      <w:marBottom w:val="0"/>
      <w:divBdr>
        <w:top w:val="none" w:sz="0" w:space="0" w:color="auto"/>
        <w:left w:val="none" w:sz="0" w:space="0" w:color="auto"/>
        <w:bottom w:val="none" w:sz="0" w:space="0" w:color="auto"/>
        <w:right w:val="none" w:sz="0" w:space="0" w:color="auto"/>
      </w:divBdr>
    </w:div>
    <w:div w:id="322248435">
      <w:bodyDiv w:val="1"/>
      <w:marLeft w:val="0"/>
      <w:marRight w:val="0"/>
      <w:marTop w:val="0"/>
      <w:marBottom w:val="0"/>
      <w:divBdr>
        <w:top w:val="none" w:sz="0" w:space="0" w:color="auto"/>
        <w:left w:val="none" w:sz="0" w:space="0" w:color="auto"/>
        <w:bottom w:val="none" w:sz="0" w:space="0" w:color="auto"/>
        <w:right w:val="none" w:sz="0" w:space="0" w:color="auto"/>
      </w:divBdr>
    </w:div>
    <w:div w:id="324089891">
      <w:bodyDiv w:val="1"/>
      <w:marLeft w:val="0"/>
      <w:marRight w:val="0"/>
      <w:marTop w:val="0"/>
      <w:marBottom w:val="0"/>
      <w:divBdr>
        <w:top w:val="none" w:sz="0" w:space="0" w:color="auto"/>
        <w:left w:val="none" w:sz="0" w:space="0" w:color="auto"/>
        <w:bottom w:val="none" w:sz="0" w:space="0" w:color="auto"/>
        <w:right w:val="none" w:sz="0" w:space="0" w:color="auto"/>
      </w:divBdr>
    </w:div>
    <w:div w:id="326908059">
      <w:bodyDiv w:val="1"/>
      <w:marLeft w:val="0"/>
      <w:marRight w:val="0"/>
      <w:marTop w:val="0"/>
      <w:marBottom w:val="0"/>
      <w:divBdr>
        <w:top w:val="none" w:sz="0" w:space="0" w:color="auto"/>
        <w:left w:val="none" w:sz="0" w:space="0" w:color="auto"/>
        <w:bottom w:val="none" w:sz="0" w:space="0" w:color="auto"/>
        <w:right w:val="none" w:sz="0" w:space="0" w:color="auto"/>
      </w:divBdr>
    </w:div>
    <w:div w:id="327101754">
      <w:bodyDiv w:val="1"/>
      <w:marLeft w:val="0"/>
      <w:marRight w:val="0"/>
      <w:marTop w:val="0"/>
      <w:marBottom w:val="0"/>
      <w:divBdr>
        <w:top w:val="none" w:sz="0" w:space="0" w:color="auto"/>
        <w:left w:val="none" w:sz="0" w:space="0" w:color="auto"/>
        <w:bottom w:val="none" w:sz="0" w:space="0" w:color="auto"/>
        <w:right w:val="none" w:sz="0" w:space="0" w:color="auto"/>
      </w:divBdr>
    </w:div>
    <w:div w:id="335691134">
      <w:bodyDiv w:val="1"/>
      <w:marLeft w:val="0"/>
      <w:marRight w:val="0"/>
      <w:marTop w:val="0"/>
      <w:marBottom w:val="0"/>
      <w:divBdr>
        <w:top w:val="none" w:sz="0" w:space="0" w:color="auto"/>
        <w:left w:val="none" w:sz="0" w:space="0" w:color="auto"/>
        <w:bottom w:val="none" w:sz="0" w:space="0" w:color="auto"/>
        <w:right w:val="none" w:sz="0" w:space="0" w:color="auto"/>
      </w:divBdr>
    </w:div>
    <w:div w:id="335696975">
      <w:bodyDiv w:val="1"/>
      <w:marLeft w:val="0"/>
      <w:marRight w:val="0"/>
      <w:marTop w:val="0"/>
      <w:marBottom w:val="0"/>
      <w:divBdr>
        <w:top w:val="none" w:sz="0" w:space="0" w:color="auto"/>
        <w:left w:val="none" w:sz="0" w:space="0" w:color="auto"/>
        <w:bottom w:val="none" w:sz="0" w:space="0" w:color="auto"/>
        <w:right w:val="none" w:sz="0" w:space="0" w:color="auto"/>
      </w:divBdr>
    </w:div>
    <w:div w:id="341129845">
      <w:bodyDiv w:val="1"/>
      <w:marLeft w:val="0"/>
      <w:marRight w:val="0"/>
      <w:marTop w:val="0"/>
      <w:marBottom w:val="0"/>
      <w:divBdr>
        <w:top w:val="none" w:sz="0" w:space="0" w:color="auto"/>
        <w:left w:val="none" w:sz="0" w:space="0" w:color="auto"/>
        <w:bottom w:val="none" w:sz="0" w:space="0" w:color="auto"/>
        <w:right w:val="none" w:sz="0" w:space="0" w:color="auto"/>
      </w:divBdr>
    </w:div>
    <w:div w:id="346099568">
      <w:bodyDiv w:val="1"/>
      <w:marLeft w:val="0"/>
      <w:marRight w:val="0"/>
      <w:marTop w:val="0"/>
      <w:marBottom w:val="0"/>
      <w:divBdr>
        <w:top w:val="none" w:sz="0" w:space="0" w:color="auto"/>
        <w:left w:val="none" w:sz="0" w:space="0" w:color="auto"/>
        <w:bottom w:val="none" w:sz="0" w:space="0" w:color="auto"/>
        <w:right w:val="none" w:sz="0" w:space="0" w:color="auto"/>
      </w:divBdr>
    </w:div>
    <w:div w:id="347488155">
      <w:bodyDiv w:val="1"/>
      <w:marLeft w:val="0"/>
      <w:marRight w:val="0"/>
      <w:marTop w:val="0"/>
      <w:marBottom w:val="0"/>
      <w:divBdr>
        <w:top w:val="none" w:sz="0" w:space="0" w:color="auto"/>
        <w:left w:val="none" w:sz="0" w:space="0" w:color="auto"/>
        <w:bottom w:val="none" w:sz="0" w:space="0" w:color="auto"/>
        <w:right w:val="none" w:sz="0" w:space="0" w:color="auto"/>
      </w:divBdr>
    </w:div>
    <w:div w:id="348214754">
      <w:bodyDiv w:val="1"/>
      <w:marLeft w:val="0"/>
      <w:marRight w:val="0"/>
      <w:marTop w:val="0"/>
      <w:marBottom w:val="0"/>
      <w:divBdr>
        <w:top w:val="none" w:sz="0" w:space="0" w:color="auto"/>
        <w:left w:val="none" w:sz="0" w:space="0" w:color="auto"/>
        <w:bottom w:val="none" w:sz="0" w:space="0" w:color="auto"/>
        <w:right w:val="none" w:sz="0" w:space="0" w:color="auto"/>
      </w:divBdr>
    </w:div>
    <w:div w:id="348410461">
      <w:bodyDiv w:val="1"/>
      <w:marLeft w:val="0"/>
      <w:marRight w:val="0"/>
      <w:marTop w:val="0"/>
      <w:marBottom w:val="0"/>
      <w:divBdr>
        <w:top w:val="none" w:sz="0" w:space="0" w:color="auto"/>
        <w:left w:val="none" w:sz="0" w:space="0" w:color="auto"/>
        <w:bottom w:val="none" w:sz="0" w:space="0" w:color="auto"/>
        <w:right w:val="none" w:sz="0" w:space="0" w:color="auto"/>
      </w:divBdr>
    </w:div>
    <w:div w:id="349650752">
      <w:bodyDiv w:val="1"/>
      <w:marLeft w:val="0"/>
      <w:marRight w:val="0"/>
      <w:marTop w:val="0"/>
      <w:marBottom w:val="0"/>
      <w:divBdr>
        <w:top w:val="none" w:sz="0" w:space="0" w:color="auto"/>
        <w:left w:val="none" w:sz="0" w:space="0" w:color="auto"/>
        <w:bottom w:val="none" w:sz="0" w:space="0" w:color="auto"/>
        <w:right w:val="none" w:sz="0" w:space="0" w:color="auto"/>
      </w:divBdr>
      <w:divsChild>
        <w:div w:id="1277061448">
          <w:marLeft w:val="0"/>
          <w:marRight w:val="0"/>
          <w:marTop w:val="0"/>
          <w:marBottom w:val="0"/>
          <w:divBdr>
            <w:top w:val="none" w:sz="0" w:space="0" w:color="auto"/>
            <w:left w:val="none" w:sz="0" w:space="0" w:color="auto"/>
            <w:bottom w:val="none" w:sz="0" w:space="0" w:color="auto"/>
            <w:right w:val="none" w:sz="0" w:space="0" w:color="auto"/>
          </w:divBdr>
          <w:divsChild>
            <w:div w:id="1835338321">
              <w:marLeft w:val="0"/>
              <w:marRight w:val="0"/>
              <w:marTop w:val="0"/>
              <w:marBottom w:val="0"/>
              <w:divBdr>
                <w:top w:val="none" w:sz="0" w:space="0" w:color="auto"/>
                <w:left w:val="none" w:sz="0" w:space="0" w:color="auto"/>
                <w:bottom w:val="none" w:sz="0" w:space="0" w:color="auto"/>
                <w:right w:val="none" w:sz="0" w:space="0" w:color="auto"/>
              </w:divBdr>
            </w:div>
          </w:divsChild>
        </w:div>
        <w:div w:id="836532932">
          <w:marLeft w:val="0"/>
          <w:marRight w:val="0"/>
          <w:marTop w:val="0"/>
          <w:marBottom w:val="0"/>
          <w:divBdr>
            <w:top w:val="none" w:sz="0" w:space="0" w:color="auto"/>
            <w:left w:val="none" w:sz="0" w:space="0" w:color="auto"/>
            <w:bottom w:val="none" w:sz="0" w:space="0" w:color="auto"/>
            <w:right w:val="none" w:sz="0" w:space="0" w:color="auto"/>
          </w:divBdr>
          <w:divsChild>
            <w:div w:id="294142111">
              <w:marLeft w:val="0"/>
              <w:marRight w:val="0"/>
              <w:marTop w:val="0"/>
              <w:marBottom w:val="0"/>
              <w:divBdr>
                <w:top w:val="none" w:sz="0" w:space="0" w:color="auto"/>
                <w:left w:val="none" w:sz="0" w:space="0" w:color="auto"/>
                <w:bottom w:val="none" w:sz="0" w:space="0" w:color="auto"/>
                <w:right w:val="none" w:sz="0" w:space="0" w:color="auto"/>
              </w:divBdr>
            </w:div>
          </w:divsChild>
        </w:div>
        <w:div w:id="1758357988">
          <w:marLeft w:val="0"/>
          <w:marRight w:val="0"/>
          <w:marTop w:val="0"/>
          <w:marBottom w:val="0"/>
          <w:divBdr>
            <w:top w:val="none" w:sz="0" w:space="0" w:color="auto"/>
            <w:left w:val="none" w:sz="0" w:space="0" w:color="auto"/>
            <w:bottom w:val="none" w:sz="0" w:space="0" w:color="auto"/>
            <w:right w:val="none" w:sz="0" w:space="0" w:color="auto"/>
          </w:divBdr>
          <w:divsChild>
            <w:div w:id="1685397432">
              <w:marLeft w:val="0"/>
              <w:marRight w:val="0"/>
              <w:marTop w:val="0"/>
              <w:marBottom w:val="0"/>
              <w:divBdr>
                <w:top w:val="none" w:sz="0" w:space="0" w:color="auto"/>
                <w:left w:val="none" w:sz="0" w:space="0" w:color="auto"/>
                <w:bottom w:val="none" w:sz="0" w:space="0" w:color="auto"/>
                <w:right w:val="none" w:sz="0" w:space="0" w:color="auto"/>
              </w:divBdr>
            </w:div>
          </w:divsChild>
        </w:div>
        <w:div w:id="324480726">
          <w:marLeft w:val="0"/>
          <w:marRight w:val="0"/>
          <w:marTop w:val="0"/>
          <w:marBottom w:val="0"/>
          <w:divBdr>
            <w:top w:val="none" w:sz="0" w:space="0" w:color="auto"/>
            <w:left w:val="none" w:sz="0" w:space="0" w:color="auto"/>
            <w:bottom w:val="none" w:sz="0" w:space="0" w:color="auto"/>
            <w:right w:val="none" w:sz="0" w:space="0" w:color="auto"/>
          </w:divBdr>
          <w:divsChild>
            <w:div w:id="111755441">
              <w:marLeft w:val="0"/>
              <w:marRight w:val="0"/>
              <w:marTop w:val="0"/>
              <w:marBottom w:val="0"/>
              <w:divBdr>
                <w:top w:val="none" w:sz="0" w:space="0" w:color="auto"/>
                <w:left w:val="none" w:sz="0" w:space="0" w:color="auto"/>
                <w:bottom w:val="none" w:sz="0" w:space="0" w:color="auto"/>
                <w:right w:val="none" w:sz="0" w:space="0" w:color="auto"/>
              </w:divBdr>
            </w:div>
            <w:div w:id="1522822013">
              <w:marLeft w:val="0"/>
              <w:marRight w:val="0"/>
              <w:marTop w:val="0"/>
              <w:marBottom w:val="0"/>
              <w:divBdr>
                <w:top w:val="none" w:sz="0" w:space="0" w:color="auto"/>
                <w:left w:val="none" w:sz="0" w:space="0" w:color="auto"/>
                <w:bottom w:val="none" w:sz="0" w:space="0" w:color="auto"/>
                <w:right w:val="none" w:sz="0" w:space="0" w:color="auto"/>
              </w:divBdr>
            </w:div>
            <w:div w:id="1328706615">
              <w:marLeft w:val="0"/>
              <w:marRight w:val="0"/>
              <w:marTop w:val="0"/>
              <w:marBottom w:val="0"/>
              <w:divBdr>
                <w:top w:val="none" w:sz="0" w:space="0" w:color="auto"/>
                <w:left w:val="none" w:sz="0" w:space="0" w:color="auto"/>
                <w:bottom w:val="none" w:sz="0" w:space="0" w:color="auto"/>
                <w:right w:val="none" w:sz="0" w:space="0" w:color="auto"/>
              </w:divBdr>
            </w:div>
          </w:divsChild>
        </w:div>
        <w:div w:id="2115127099">
          <w:marLeft w:val="0"/>
          <w:marRight w:val="0"/>
          <w:marTop w:val="0"/>
          <w:marBottom w:val="0"/>
          <w:divBdr>
            <w:top w:val="none" w:sz="0" w:space="0" w:color="auto"/>
            <w:left w:val="none" w:sz="0" w:space="0" w:color="auto"/>
            <w:bottom w:val="none" w:sz="0" w:space="0" w:color="auto"/>
            <w:right w:val="none" w:sz="0" w:space="0" w:color="auto"/>
          </w:divBdr>
          <w:divsChild>
            <w:div w:id="1655139786">
              <w:marLeft w:val="0"/>
              <w:marRight w:val="0"/>
              <w:marTop w:val="0"/>
              <w:marBottom w:val="0"/>
              <w:divBdr>
                <w:top w:val="none" w:sz="0" w:space="0" w:color="auto"/>
                <w:left w:val="none" w:sz="0" w:space="0" w:color="auto"/>
                <w:bottom w:val="none" w:sz="0" w:space="0" w:color="auto"/>
                <w:right w:val="none" w:sz="0" w:space="0" w:color="auto"/>
              </w:divBdr>
            </w:div>
          </w:divsChild>
        </w:div>
        <w:div w:id="2084642821">
          <w:marLeft w:val="0"/>
          <w:marRight w:val="0"/>
          <w:marTop w:val="0"/>
          <w:marBottom w:val="0"/>
          <w:divBdr>
            <w:top w:val="none" w:sz="0" w:space="0" w:color="auto"/>
            <w:left w:val="none" w:sz="0" w:space="0" w:color="auto"/>
            <w:bottom w:val="none" w:sz="0" w:space="0" w:color="auto"/>
            <w:right w:val="none" w:sz="0" w:space="0" w:color="auto"/>
          </w:divBdr>
          <w:divsChild>
            <w:div w:id="972365465">
              <w:marLeft w:val="0"/>
              <w:marRight w:val="0"/>
              <w:marTop w:val="0"/>
              <w:marBottom w:val="0"/>
              <w:divBdr>
                <w:top w:val="none" w:sz="0" w:space="0" w:color="auto"/>
                <w:left w:val="none" w:sz="0" w:space="0" w:color="auto"/>
                <w:bottom w:val="none" w:sz="0" w:space="0" w:color="auto"/>
                <w:right w:val="none" w:sz="0" w:space="0" w:color="auto"/>
              </w:divBdr>
            </w:div>
            <w:div w:id="1938055528">
              <w:marLeft w:val="0"/>
              <w:marRight w:val="0"/>
              <w:marTop w:val="0"/>
              <w:marBottom w:val="0"/>
              <w:divBdr>
                <w:top w:val="none" w:sz="0" w:space="0" w:color="auto"/>
                <w:left w:val="none" w:sz="0" w:space="0" w:color="auto"/>
                <w:bottom w:val="none" w:sz="0" w:space="0" w:color="auto"/>
                <w:right w:val="none" w:sz="0" w:space="0" w:color="auto"/>
              </w:divBdr>
            </w:div>
          </w:divsChild>
        </w:div>
        <w:div w:id="1703167988">
          <w:marLeft w:val="0"/>
          <w:marRight w:val="0"/>
          <w:marTop w:val="0"/>
          <w:marBottom w:val="0"/>
          <w:divBdr>
            <w:top w:val="none" w:sz="0" w:space="0" w:color="auto"/>
            <w:left w:val="none" w:sz="0" w:space="0" w:color="auto"/>
            <w:bottom w:val="none" w:sz="0" w:space="0" w:color="auto"/>
            <w:right w:val="none" w:sz="0" w:space="0" w:color="auto"/>
          </w:divBdr>
          <w:divsChild>
            <w:div w:id="2104909309">
              <w:marLeft w:val="0"/>
              <w:marRight w:val="0"/>
              <w:marTop w:val="0"/>
              <w:marBottom w:val="0"/>
              <w:divBdr>
                <w:top w:val="none" w:sz="0" w:space="0" w:color="auto"/>
                <w:left w:val="none" w:sz="0" w:space="0" w:color="auto"/>
                <w:bottom w:val="none" w:sz="0" w:space="0" w:color="auto"/>
                <w:right w:val="none" w:sz="0" w:space="0" w:color="auto"/>
              </w:divBdr>
            </w:div>
          </w:divsChild>
        </w:div>
        <w:div w:id="1344940354">
          <w:marLeft w:val="0"/>
          <w:marRight w:val="0"/>
          <w:marTop w:val="0"/>
          <w:marBottom w:val="0"/>
          <w:divBdr>
            <w:top w:val="none" w:sz="0" w:space="0" w:color="auto"/>
            <w:left w:val="none" w:sz="0" w:space="0" w:color="auto"/>
            <w:bottom w:val="none" w:sz="0" w:space="0" w:color="auto"/>
            <w:right w:val="none" w:sz="0" w:space="0" w:color="auto"/>
          </w:divBdr>
          <w:divsChild>
            <w:div w:id="2006592163">
              <w:marLeft w:val="0"/>
              <w:marRight w:val="0"/>
              <w:marTop w:val="0"/>
              <w:marBottom w:val="0"/>
              <w:divBdr>
                <w:top w:val="none" w:sz="0" w:space="0" w:color="auto"/>
                <w:left w:val="none" w:sz="0" w:space="0" w:color="auto"/>
                <w:bottom w:val="none" w:sz="0" w:space="0" w:color="auto"/>
                <w:right w:val="none" w:sz="0" w:space="0" w:color="auto"/>
              </w:divBdr>
            </w:div>
            <w:div w:id="1115755220">
              <w:marLeft w:val="0"/>
              <w:marRight w:val="0"/>
              <w:marTop w:val="0"/>
              <w:marBottom w:val="0"/>
              <w:divBdr>
                <w:top w:val="none" w:sz="0" w:space="0" w:color="auto"/>
                <w:left w:val="none" w:sz="0" w:space="0" w:color="auto"/>
                <w:bottom w:val="none" w:sz="0" w:space="0" w:color="auto"/>
                <w:right w:val="none" w:sz="0" w:space="0" w:color="auto"/>
              </w:divBdr>
            </w:div>
          </w:divsChild>
        </w:div>
        <w:div w:id="804078921">
          <w:marLeft w:val="0"/>
          <w:marRight w:val="0"/>
          <w:marTop w:val="0"/>
          <w:marBottom w:val="0"/>
          <w:divBdr>
            <w:top w:val="none" w:sz="0" w:space="0" w:color="auto"/>
            <w:left w:val="none" w:sz="0" w:space="0" w:color="auto"/>
            <w:bottom w:val="none" w:sz="0" w:space="0" w:color="auto"/>
            <w:right w:val="none" w:sz="0" w:space="0" w:color="auto"/>
          </w:divBdr>
          <w:divsChild>
            <w:div w:id="1771779831">
              <w:marLeft w:val="0"/>
              <w:marRight w:val="0"/>
              <w:marTop w:val="0"/>
              <w:marBottom w:val="0"/>
              <w:divBdr>
                <w:top w:val="none" w:sz="0" w:space="0" w:color="auto"/>
                <w:left w:val="none" w:sz="0" w:space="0" w:color="auto"/>
                <w:bottom w:val="none" w:sz="0" w:space="0" w:color="auto"/>
                <w:right w:val="none" w:sz="0" w:space="0" w:color="auto"/>
              </w:divBdr>
            </w:div>
          </w:divsChild>
        </w:div>
        <w:div w:id="1115558952">
          <w:marLeft w:val="0"/>
          <w:marRight w:val="0"/>
          <w:marTop w:val="0"/>
          <w:marBottom w:val="0"/>
          <w:divBdr>
            <w:top w:val="none" w:sz="0" w:space="0" w:color="auto"/>
            <w:left w:val="none" w:sz="0" w:space="0" w:color="auto"/>
            <w:bottom w:val="none" w:sz="0" w:space="0" w:color="auto"/>
            <w:right w:val="none" w:sz="0" w:space="0" w:color="auto"/>
          </w:divBdr>
          <w:divsChild>
            <w:div w:id="641807885">
              <w:marLeft w:val="0"/>
              <w:marRight w:val="0"/>
              <w:marTop w:val="0"/>
              <w:marBottom w:val="0"/>
              <w:divBdr>
                <w:top w:val="none" w:sz="0" w:space="0" w:color="auto"/>
                <w:left w:val="none" w:sz="0" w:space="0" w:color="auto"/>
                <w:bottom w:val="none" w:sz="0" w:space="0" w:color="auto"/>
                <w:right w:val="none" w:sz="0" w:space="0" w:color="auto"/>
              </w:divBdr>
            </w:div>
            <w:div w:id="849030843">
              <w:marLeft w:val="0"/>
              <w:marRight w:val="0"/>
              <w:marTop w:val="0"/>
              <w:marBottom w:val="0"/>
              <w:divBdr>
                <w:top w:val="none" w:sz="0" w:space="0" w:color="auto"/>
                <w:left w:val="none" w:sz="0" w:space="0" w:color="auto"/>
                <w:bottom w:val="none" w:sz="0" w:space="0" w:color="auto"/>
                <w:right w:val="none" w:sz="0" w:space="0" w:color="auto"/>
              </w:divBdr>
            </w:div>
          </w:divsChild>
        </w:div>
        <w:div w:id="1347319678">
          <w:marLeft w:val="0"/>
          <w:marRight w:val="0"/>
          <w:marTop w:val="0"/>
          <w:marBottom w:val="0"/>
          <w:divBdr>
            <w:top w:val="none" w:sz="0" w:space="0" w:color="auto"/>
            <w:left w:val="none" w:sz="0" w:space="0" w:color="auto"/>
            <w:bottom w:val="none" w:sz="0" w:space="0" w:color="auto"/>
            <w:right w:val="none" w:sz="0" w:space="0" w:color="auto"/>
          </w:divBdr>
          <w:divsChild>
            <w:div w:id="1161121930">
              <w:marLeft w:val="0"/>
              <w:marRight w:val="0"/>
              <w:marTop w:val="0"/>
              <w:marBottom w:val="0"/>
              <w:divBdr>
                <w:top w:val="none" w:sz="0" w:space="0" w:color="auto"/>
                <w:left w:val="none" w:sz="0" w:space="0" w:color="auto"/>
                <w:bottom w:val="none" w:sz="0" w:space="0" w:color="auto"/>
                <w:right w:val="none" w:sz="0" w:space="0" w:color="auto"/>
              </w:divBdr>
            </w:div>
          </w:divsChild>
        </w:div>
        <w:div w:id="932594415">
          <w:marLeft w:val="0"/>
          <w:marRight w:val="0"/>
          <w:marTop w:val="0"/>
          <w:marBottom w:val="0"/>
          <w:divBdr>
            <w:top w:val="none" w:sz="0" w:space="0" w:color="auto"/>
            <w:left w:val="none" w:sz="0" w:space="0" w:color="auto"/>
            <w:bottom w:val="none" w:sz="0" w:space="0" w:color="auto"/>
            <w:right w:val="none" w:sz="0" w:space="0" w:color="auto"/>
          </w:divBdr>
          <w:divsChild>
            <w:div w:id="1281298784">
              <w:marLeft w:val="0"/>
              <w:marRight w:val="0"/>
              <w:marTop w:val="0"/>
              <w:marBottom w:val="0"/>
              <w:divBdr>
                <w:top w:val="none" w:sz="0" w:space="0" w:color="auto"/>
                <w:left w:val="none" w:sz="0" w:space="0" w:color="auto"/>
                <w:bottom w:val="none" w:sz="0" w:space="0" w:color="auto"/>
                <w:right w:val="none" w:sz="0" w:space="0" w:color="auto"/>
              </w:divBdr>
            </w:div>
            <w:div w:id="261031790">
              <w:marLeft w:val="0"/>
              <w:marRight w:val="0"/>
              <w:marTop w:val="0"/>
              <w:marBottom w:val="0"/>
              <w:divBdr>
                <w:top w:val="none" w:sz="0" w:space="0" w:color="auto"/>
                <w:left w:val="none" w:sz="0" w:space="0" w:color="auto"/>
                <w:bottom w:val="none" w:sz="0" w:space="0" w:color="auto"/>
                <w:right w:val="none" w:sz="0" w:space="0" w:color="auto"/>
              </w:divBdr>
            </w:div>
            <w:div w:id="118111058">
              <w:marLeft w:val="0"/>
              <w:marRight w:val="0"/>
              <w:marTop w:val="0"/>
              <w:marBottom w:val="0"/>
              <w:divBdr>
                <w:top w:val="none" w:sz="0" w:space="0" w:color="auto"/>
                <w:left w:val="none" w:sz="0" w:space="0" w:color="auto"/>
                <w:bottom w:val="none" w:sz="0" w:space="0" w:color="auto"/>
                <w:right w:val="none" w:sz="0" w:space="0" w:color="auto"/>
              </w:divBdr>
            </w:div>
            <w:div w:id="1575167683">
              <w:marLeft w:val="0"/>
              <w:marRight w:val="0"/>
              <w:marTop w:val="0"/>
              <w:marBottom w:val="0"/>
              <w:divBdr>
                <w:top w:val="none" w:sz="0" w:space="0" w:color="auto"/>
                <w:left w:val="none" w:sz="0" w:space="0" w:color="auto"/>
                <w:bottom w:val="none" w:sz="0" w:space="0" w:color="auto"/>
                <w:right w:val="none" w:sz="0" w:space="0" w:color="auto"/>
              </w:divBdr>
            </w:div>
            <w:div w:id="521895205">
              <w:marLeft w:val="0"/>
              <w:marRight w:val="0"/>
              <w:marTop w:val="0"/>
              <w:marBottom w:val="0"/>
              <w:divBdr>
                <w:top w:val="none" w:sz="0" w:space="0" w:color="auto"/>
                <w:left w:val="none" w:sz="0" w:space="0" w:color="auto"/>
                <w:bottom w:val="none" w:sz="0" w:space="0" w:color="auto"/>
                <w:right w:val="none" w:sz="0" w:space="0" w:color="auto"/>
              </w:divBdr>
            </w:div>
            <w:div w:id="584803196">
              <w:marLeft w:val="0"/>
              <w:marRight w:val="0"/>
              <w:marTop w:val="0"/>
              <w:marBottom w:val="0"/>
              <w:divBdr>
                <w:top w:val="none" w:sz="0" w:space="0" w:color="auto"/>
                <w:left w:val="none" w:sz="0" w:space="0" w:color="auto"/>
                <w:bottom w:val="none" w:sz="0" w:space="0" w:color="auto"/>
                <w:right w:val="none" w:sz="0" w:space="0" w:color="auto"/>
              </w:divBdr>
            </w:div>
          </w:divsChild>
        </w:div>
        <w:div w:id="986129424">
          <w:marLeft w:val="0"/>
          <w:marRight w:val="0"/>
          <w:marTop w:val="0"/>
          <w:marBottom w:val="0"/>
          <w:divBdr>
            <w:top w:val="none" w:sz="0" w:space="0" w:color="auto"/>
            <w:left w:val="none" w:sz="0" w:space="0" w:color="auto"/>
            <w:bottom w:val="none" w:sz="0" w:space="0" w:color="auto"/>
            <w:right w:val="none" w:sz="0" w:space="0" w:color="auto"/>
          </w:divBdr>
          <w:divsChild>
            <w:div w:id="1416048004">
              <w:marLeft w:val="0"/>
              <w:marRight w:val="0"/>
              <w:marTop w:val="0"/>
              <w:marBottom w:val="0"/>
              <w:divBdr>
                <w:top w:val="none" w:sz="0" w:space="0" w:color="auto"/>
                <w:left w:val="none" w:sz="0" w:space="0" w:color="auto"/>
                <w:bottom w:val="none" w:sz="0" w:space="0" w:color="auto"/>
                <w:right w:val="none" w:sz="0" w:space="0" w:color="auto"/>
              </w:divBdr>
            </w:div>
          </w:divsChild>
        </w:div>
        <w:div w:id="1240558933">
          <w:marLeft w:val="0"/>
          <w:marRight w:val="0"/>
          <w:marTop w:val="0"/>
          <w:marBottom w:val="0"/>
          <w:divBdr>
            <w:top w:val="none" w:sz="0" w:space="0" w:color="auto"/>
            <w:left w:val="none" w:sz="0" w:space="0" w:color="auto"/>
            <w:bottom w:val="none" w:sz="0" w:space="0" w:color="auto"/>
            <w:right w:val="none" w:sz="0" w:space="0" w:color="auto"/>
          </w:divBdr>
          <w:divsChild>
            <w:div w:id="381172771">
              <w:marLeft w:val="0"/>
              <w:marRight w:val="0"/>
              <w:marTop w:val="0"/>
              <w:marBottom w:val="0"/>
              <w:divBdr>
                <w:top w:val="none" w:sz="0" w:space="0" w:color="auto"/>
                <w:left w:val="none" w:sz="0" w:space="0" w:color="auto"/>
                <w:bottom w:val="none" w:sz="0" w:space="0" w:color="auto"/>
                <w:right w:val="none" w:sz="0" w:space="0" w:color="auto"/>
              </w:divBdr>
            </w:div>
            <w:div w:id="57521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97600">
      <w:bodyDiv w:val="1"/>
      <w:marLeft w:val="0"/>
      <w:marRight w:val="0"/>
      <w:marTop w:val="0"/>
      <w:marBottom w:val="0"/>
      <w:divBdr>
        <w:top w:val="none" w:sz="0" w:space="0" w:color="auto"/>
        <w:left w:val="none" w:sz="0" w:space="0" w:color="auto"/>
        <w:bottom w:val="none" w:sz="0" w:space="0" w:color="auto"/>
        <w:right w:val="none" w:sz="0" w:space="0" w:color="auto"/>
      </w:divBdr>
    </w:div>
    <w:div w:id="356083718">
      <w:bodyDiv w:val="1"/>
      <w:marLeft w:val="0"/>
      <w:marRight w:val="0"/>
      <w:marTop w:val="0"/>
      <w:marBottom w:val="0"/>
      <w:divBdr>
        <w:top w:val="none" w:sz="0" w:space="0" w:color="auto"/>
        <w:left w:val="none" w:sz="0" w:space="0" w:color="auto"/>
        <w:bottom w:val="none" w:sz="0" w:space="0" w:color="auto"/>
        <w:right w:val="none" w:sz="0" w:space="0" w:color="auto"/>
      </w:divBdr>
    </w:div>
    <w:div w:id="356737896">
      <w:bodyDiv w:val="1"/>
      <w:marLeft w:val="0"/>
      <w:marRight w:val="0"/>
      <w:marTop w:val="0"/>
      <w:marBottom w:val="0"/>
      <w:divBdr>
        <w:top w:val="none" w:sz="0" w:space="0" w:color="auto"/>
        <w:left w:val="none" w:sz="0" w:space="0" w:color="auto"/>
        <w:bottom w:val="none" w:sz="0" w:space="0" w:color="auto"/>
        <w:right w:val="none" w:sz="0" w:space="0" w:color="auto"/>
      </w:divBdr>
    </w:div>
    <w:div w:id="361783240">
      <w:bodyDiv w:val="1"/>
      <w:marLeft w:val="0"/>
      <w:marRight w:val="0"/>
      <w:marTop w:val="0"/>
      <w:marBottom w:val="0"/>
      <w:divBdr>
        <w:top w:val="none" w:sz="0" w:space="0" w:color="auto"/>
        <w:left w:val="none" w:sz="0" w:space="0" w:color="auto"/>
        <w:bottom w:val="none" w:sz="0" w:space="0" w:color="auto"/>
        <w:right w:val="none" w:sz="0" w:space="0" w:color="auto"/>
      </w:divBdr>
    </w:div>
    <w:div w:id="361982391">
      <w:bodyDiv w:val="1"/>
      <w:marLeft w:val="0"/>
      <w:marRight w:val="0"/>
      <w:marTop w:val="0"/>
      <w:marBottom w:val="0"/>
      <w:divBdr>
        <w:top w:val="none" w:sz="0" w:space="0" w:color="auto"/>
        <w:left w:val="none" w:sz="0" w:space="0" w:color="auto"/>
        <w:bottom w:val="none" w:sz="0" w:space="0" w:color="auto"/>
        <w:right w:val="none" w:sz="0" w:space="0" w:color="auto"/>
      </w:divBdr>
    </w:div>
    <w:div w:id="363554576">
      <w:bodyDiv w:val="1"/>
      <w:marLeft w:val="0"/>
      <w:marRight w:val="0"/>
      <w:marTop w:val="0"/>
      <w:marBottom w:val="0"/>
      <w:divBdr>
        <w:top w:val="none" w:sz="0" w:space="0" w:color="auto"/>
        <w:left w:val="none" w:sz="0" w:space="0" w:color="auto"/>
        <w:bottom w:val="none" w:sz="0" w:space="0" w:color="auto"/>
        <w:right w:val="none" w:sz="0" w:space="0" w:color="auto"/>
      </w:divBdr>
    </w:div>
    <w:div w:id="363559828">
      <w:bodyDiv w:val="1"/>
      <w:marLeft w:val="0"/>
      <w:marRight w:val="0"/>
      <w:marTop w:val="0"/>
      <w:marBottom w:val="0"/>
      <w:divBdr>
        <w:top w:val="none" w:sz="0" w:space="0" w:color="auto"/>
        <w:left w:val="none" w:sz="0" w:space="0" w:color="auto"/>
        <w:bottom w:val="none" w:sz="0" w:space="0" w:color="auto"/>
        <w:right w:val="none" w:sz="0" w:space="0" w:color="auto"/>
      </w:divBdr>
    </w:div>
    <w:div w:id="365571628">
      <w:bodyDiv w:val="1"/>
      <w:marLeft w:val="0"/>
      <w:marRight w:val="0"/>
      <w:marTop w:val="0"/>
      <w:marBottom w:val="0"/>
      <w:divBdr>
        <w:top w:val="none" w:sz="0" w:space="0" w:color="auto"/>
        <w:left w:val="none" w:sz="0" w:space="0" w:color="auto"/>
        <w:bottom w:val="none" w:sz="0" w:space="0" w:color="auto"/>
        <w:right w:val="none" w:sz="0" w:space="0" w:color="auto"/>
      </w:divBdr>
    </w:div>
    <w:div w:id="370500214">
      <w:bodyDiv w:val="1"/>
      <w:marLeft w:val="0"/>
      <w:marRight w:val="0"/>
      <w:marTop w:val="0"/>
      <w:marBottom w:val="0"/>
      <w:divBdr>
        <w:top w:val="none" w:sz="0" w:space="0" w:color="auto"/>
        <w:left w:val="none" w:sz="0" w:space="0" w:color="auto"/>
        <w:bottom w:val="none" w:sz="0" w:space="0" w:color="auto"/>
        <w:right w:val="none" w:sz="0" w:space="0" w:color="auto"/>
      </w:divBdr>
    </w:div>
    <w:div w:id="376466470">
      <w:bodyDiv w:val="1"/>
      <w:marLeft w:val="0"/>
      <w:marRight w:val="0"/>
      <w:marTop w:val="0"/>
      <w:marBottom w:val="0"/>
      <w:divBdr>
        <w:top w:val="none" w:sz="0" w:space="0" w:color="auto"/>
        <w:left w:val="none" w:sz="0" w:space="0" w:color="auto"/>
        <w:bottom w:val="none" w:sz="0" w:space="0" w:color="auto"/>
        <w:right w:val="none" w:sz="0" w:space="0" w:color="auto"/>
      </w:divBdr>
    </w:div>
    <w:div w:id="382486671">
      <w:bodyDiv w:val="1"/>
      <w:marLeft w:val="0"/>
      <w:marRight w:val="0"/>
      <w:marTop w:val="0"/>
      <w:marBottom w:val="0"/>
      <w:divBdr>
        <w:top w:val="none" w:sz="0" w:space="0" w:color="auto"/>
        <w:left w:val="none" w:sz="0" w:space="0" w:color="auto"/>
        <w:bottom w:val="none" w:sz="0" w:space="0" w:color="auto"/>
        <w:right w:val="none" w:sz="0" w:space="0" w:color="auto"/>
      </w:divBdr>
    </w:div>
    <w:div w:id="384914386">
      <w:bodyDiv w:val="1"/>
      <w:marLeft w:val="0"/>
      <w:marRight w:val="0"/>
      <w:marTop w:val="0"/>
      <w:marBottom w:val="0"/>
      <w:divBdr>
        <w:top w:val="none" w:sz="0" w:space="0" w:color="auto"/>
        <w:left w:val="none" w:sz="0" w:space="0" w:color="auto"/>
        <w:bottom w:val="none" w:sz="0" w:space="0" w:color="auto"/>
        <w:right w:val="none" w:sz="0" w:space="0" w:color="auto"/>
      </w:divBdr>
    </w:div>
    <w:div w:id="385222846">
      <w:bodyDiv w:val="1"/>
      <w:marLeft w:val="0"/>
      <w:marRight w:val="0"/>
      <w:marTop w:val="0"/>
      <w:marBottom w:val="0"/>
      <w:divBdr>
        <w:top w:val="none" w:sz="0" w:space="0" w:color="auto"/>
        <w:left w:val="none" w:sz="0" w:space="0" w:color="auto"/>
        <w:bottom w:val="none" w:sz="0" w:space="0" w:color="auto"/>
        <w:right w:val="none" w:sz="0" w:space="0" w:color="auto"/>
      </w:divBdr>
    </w:div>
    <w:div w:id="386688155">
      <w:bodyDiv w:val="1"/>
      <w:marLeft w:val="0"/>
      <w:marRight w:val="0"/>
      <w:marTop w:val="0"/>
      <w:marBottom w:val="0"/>
      <w:divBdr>
        <w:top w:val="none" w:sz="0" w:space="0" w:color="auto"/>
        <w:left w:val="none" w:sz="0" w:space="0" w:color="auto"/>
        <w:bottom w:val="none" w:sz="0" w:space="0" w:color="auto"/>
        <w:right w:val="none" w:sz="0" w:space="0" w:color="auto"/>
      </w:divBdr>
    </w:div>
    <w:div w:id="391662086">
      <w:bodyDiv w:val="1"/>
      <w:marLeft w:val="0"/>
      <w:marRight w:val="0"/>
      <w:marTop w:val="0"/>
      <w:marBottom w:val="0"/>
      <w:divBdr>
        <w:top w:val="none" w:sz="0" w:space="0" w:color="auto"/>
        <w:left w:val="none" w:sz="0" w:space="0" w:color="auto"/>
        <w:bottom w:val="none" w:sz="0" w:space="0" w:color="auto"/>
        <w:right w:val="none" w:sz="0" w:space="0" w:color="auto"/>
      </w:divBdr>
    </w:div>
    <w:div w:id="395737361">
      <w:bodyDiv w:val="1"/>
      <w:marLeft w:val="0"/>
      <w:marRight w:val="0"/>
      <w:marTop w:val="0"/>
      <w:marBottom w:val="0"/>
      <w:divBdr>
        <w:top w:val="none" w:sz="0" w:space="0" w:color="auto"/>
        <w:left w:val="none" w:sz="0" w:space="0" w:color="auto"/>
        <w:bottom w:val="none" w:sz="0" w:space="0" w:color="auto"/>
        <w:right w:val="none" w:sz="0" w:space="0" w:color="auto"/>
      </w:divBdr>
    </w:div>
    <w:div w:id="404300771">
      <w:bodyDiv w:val="1"/>
      <w:marLeft w:val="0"/>
      <w:marRight w:val="0"/>
      <w:marTop w:val="0"/>
      <w:marBottom w:val="0"/>
      <w:divBdr>
        <w:top w:val="none" w:sz="0" w:space="0" w:color="auto"/>
        <w:left w:val="none" w:sz="0" w:space="0" w:color="auto"/>
        <w:bottom w:val="none" w:sz="0" w:space="0" w:color="auto"/>
        <w:right w:val="none" w:sz="0" w:space="0" w:color="auto"/>
      </w:divBdr>
    </w:div>
    <w:div w:id="409499194">
      <w:bodyDiv w:val="1"/>
      <w:marLeft w:val="0"/>
      <w:marRight w:val="0"/>
      <w:marTop w:val="0"/>
      <w:marBottom w:val="0"/>
      <w:divBdr>
        <w:top w:val="none" w:sz="0" w:space="0" w:color="auto"/>
        <w:left w:val="none" w:sz="0" w:space="0" w:color="auto"/>
        <w:bottom w:val="none" w:sz="0" w:space="0" w:color="auto"/>
        <w:right w:val="none" w:sz="0" w:space="0" w:color="auto"/>
      </w:divBdr>
    </w:div>
    <w:div w:id="410591207">
      <w:bodyDiv w:val="1"/>
      <w:marLeft w:val="0"/>
      <w:marRight w:val="0"/>
      <w:marTop w:val="0"/>
      <w:marBottom w:val="0"/>
      <w:divBdr>
        <w:top w:val="none" w:sz="0" w:space="0" w:color="auto"/>
        <w:left w:val="none" w:sz="0" w:space="0" w:color="auto"/>
        <w:bottom w:val="none" w:sz="0" w:space="0" w:color="auto"/>
        <w:right w:val="none" w:sz="0" w:space="0" w:color="auto"/>
      </w:divBdr>
    </w:div>
    <w:div w:id="410933743">
      <w:bodyDiv w:val="1"/>
      <w:marLeft w:val="0"/>
      <w:marRight w:val="0"/>
      <w:marTop w:val="0"/>
      <w:marBottom w:val="0"/>
      <w:divBdr>
        <w:top w:val="none" w:sz="0" w:space="0" w:color="auto"/>
        <w:left w:val="none" w:sz="0" w:space="0" w:color="auto"/>
        <w:bottom w:val="none" w:sz="0" w:space="0" w:color="auto"/>
        <w:right w:val="none" w:sz="0" w:space="0" w:color="auto"/>
      </w:divBdr>
    </w:div>
    <w:div w:id="420879342">
      <w:bodyDiv w:val="1"/>
      <w:marLeft w:val="0"/>
      <w:marRight w:val="0"/>
      <w:marTop w:val="0"/>
      <w:marBottom w:val="0"/>
      <w:divBdr>
        <w:top w:val="none" w:sz="0" w:space="0" w:color="auto"/>
        <w:left w:val="none" w:sz="0" w:space="0" w:color="auto"/>
        <w:bottom w:val="none" w:sz="0" w:space="0" w:color="auto"/>
        <w:right w:val="none" w:sz="0" w:space="0" w:color="auto"/>
      </w:divBdr>
    </w:div>
    <w:div w:id="430391737">
      <w:bodyDiv w:val="1"/>
      <w:marLeft w:val="0"/>
      <w:marRight w:val="0"/>
      <w:marTop w:val="0"/>
      <w:marBottom w:val="0"/>
      <w:divBdr>
        <w:top w:val="none" w:sz="0" w:space="0" w:color="auto"/>
        <w:left w:val="none" w:sz="0" w:space="0" w:color="auto"/>
        <w:bottom w:val="none" w:sz="0" w:space="0" w:color="auto"/>
        <w:right w:val="none" w:sz="0" w:space="0" w:color="auto"/>
      </w:divBdr>
    </w:div>
    <w:div w:id="432213353">
      <w:bodyDiv w:val="1"/>
      <w:marLeft w:val="0"/>
      <w:marRight w:val="0"/>
      <w:marTop w:val="0"/>
      <w:marBottom w:val="0"/>
      <w:divBdr>
        <w:top w:val="none" w:sz="0" w:space="0" w:color="auto"/>
        <w:left w:val="none" w:sz="0" w:space="0" w:color="auto"/>
        <w:bottom w:val="none" w:sz="0" w:space="0" w:color="auto"/>
        <w:right w:val="none" w:sz="0" w:space="0" w:color="auto"/>
      </w:divBdr>
    </w:div>
    <w:div w:id="434402945">
      <w:bodyDiv w:val="1"/>
      <w:marLeft w:val="0"/>
      <w:marRight w:val="0"/>
      <w:marTop w:val="0"/>
      <w:marBottom w:val="0"/>
      <w:divBdr>
        <w:top w:val="none" w:sz="0" w:space="0" w:color="auto"/>
        <w:left w:val="none" w:sz="0" w:space="0" w:color="auto"/>
        <w:bottom w:val="none" w:sz="0" w:space="0" w:color="auto"/>
        <w:right w:val="none" w:sz="0" w:space="0" w:color="auto"/>
      </w:divBdr>
    </w:div>
    <w:div w:id="437601180">
      <w:bodyDiv w:val="1"/>
      <w:marLeft w:val="0"/>
      <w:marRight w:val="0"/>
      <w:marTop w:val="0"/>
      <w:marBottom w:val="0"/>
      <w:divBdr>
        <w:top w:val="none" w:sz="0" w:space="0" w:color="auto"/>
        <w:left w:val="none" w:sz="0" w:space="0" w:color="auto"/>
        <w:bottom w:val="none" w:sz="0" w:space="0" w:color="auto"/>
        <w:right w:val="none" w:sz="0" w:space="0" w:color="auto"/>
      </w:divBdr>
    </w:div>
    <w:div w:id="444887784">
      <w:bodyDiv w:val="1"/>
      <w:marLeft w:val="0"/>
      <w:marRight w:val="0"/>
      <w:marTop w:val="0"/>
      <w:marBottom w:val="0"/>
      <w:divBdr>
        <w:top w:val="none" w:sz="0" w:space="0" w:color="auto"/>
        <w:left w:val="none" w:sz="0" w:space="0" w:color="auto"/>
        <w:bottom w:val="none" w:sz="0" w:space="0" w:color="auto"/>
        <w:right w:val="none" w:sz="0" w:space="0" w:color="auto"/>
      </w:divBdr>
    </w:div>
    <w:div w:id="447361767">
      <w:bodyDiv w:val="1"/>
      <w:marLeft w:val="0"/>
      <w:marRight w:val="0"/>
      <w:marTop w:val="0"/>
      <w:marBottom w:val="0"/>
      <w:divBdr>
        <w:top w:val="none" w:sz="0" w:space="0" w:color="auto"/>
        <w:left w:val="none" w:sz="0" w:space="0" w:color="auto"/>
        <w:bottom w:val="none" w:sz="0" w:space="0" w:color="auto"/>
        <w:right w:val="none" w:sz="0" w:space="0" w:color="auto"/>
      </w:divBdr>
    </w:div>
    <w:div w:id="450054252">
      <w:bodyDiv w:val="1"/>
      <w:marLeft w:val="0"/>
      <w:marRight w:val="0"/>
      <w:marTop w:val="0"/>
      <w:marBottom w:val="0"/>
      <w:divBdr>
        <w:top w:val="none" w:sz="0" w:space="0" w:color="auto"/>
        <w:left w:val="none" w:sz="0" w:space="0" w:color="auto"/>
        <w:bottom w:val="none" w:sz="0" w:space="0" w:color="auto"/>
        <w:right w:val="none" w:sz="0" w:space="0" w:color="auto"/>
      </w:divBdr>
    </w:div>
    <w:div w:id="459493294">
      <w:bodyDiv w:val="1"/>
      <w:marLeft w:val="0"/>
      <w:marRight w:val="0"/>
      <w:marTop w:val="0"/>
      <w:marBottom w:val="0"/>
      <w:divBdr>
        <w:top w:val="none" w:sz="0" w:space="0" w:color="auto"/>
        <w:left w:val="none" w:sz="0" w:space="0" w:color="auto"/>
        <w:bottom w:val="none" w:sz="0" w:space="0" w:color="auto"/>
        <w:right w:val="none" w:sz="0" w:space="0" w:color="auto"/>
      </w:divBdr>
    </w:div>
    <w:div w:id="463424681">
      <w:bodyDiv w:val="1"/>
      <w:marLeft w:val="0"/>
      <w:marRight w:val="0"/>
      <w:marTop w:val="0"/>
      <w:marBottom w:val="0"/>
      <w:divBdr>
        <w:top w:val="none" w:sz="0" w:space="0" w:color="auto"/>
        <w:left w:val="none" w:sz="0" w:space="0" w:color="auto"/>
        <w:bottom w:val="none" w:sz="0" w:space="0" w:color="auto"/>
        <w:right w:val="none" w:sz="0" w:space="0" w:color="auto"/>
      </w:divBdr>
    </w:div>
    <w:div w:id="466435340">
      <w:bodyDiv w:val="1"/>
      <w:marLeft w:val="0"/>
      <w:marRight w:val="0"/>
      <w:marTop w:val="0"/>
      <w:marBottom w:val="0"/>
      <w:divBdr>
        <w:top w:val="none" w:sz="0" w:space="0" w:color="auto"/>
        <w:left w:val="none" w:sz="0" w:space="0" w:color="auto"/>
        <w:bottom w:val="none" w:sz="0" w:space="0" w:color="auto"/>
        <w:right w:val="none" w:sz="0" w:space="0" w:color="auto"/>
      </w:divBdr>
    </w:div>
    <w:div w:id="466974249">
      <w:bodyDiv w:val="1"/>
      <w:marLeft w:val="0"/>
      <w:marRight w:val="0"/>
      <w:marTop w:val="0"/>
      <w:marBottom w:val="0"/>
      <w:divBdr>
        <w:top w:val="none" w:sz="0" w:space="0" w:color="auto"/>
        <w:left w:val="none" w:sz="0" w:space="0" w:color="auto"/>
        <w:bottom w:val="none" w:sz="0" w:space="0" w:color="auto"/>
        <w:right w:val="none" w:sz="0" w:space="0" w:color="auto"/>
      </w:divBdr>
    </w:div>
    <w:div w:id="469130290">
      <w:bodyDiv w:val="1"/>
      <w:marLeft w:val="0"/>
      <w:marRight w:val="0"/>
      <w:marTop w:val="0"/>
      <w:marBottom w:val="0"/>
      <w:divBdr>
        <w:top w:val="none" w:sz="0" w:space="0" w:color="auto"/>
        <w:left w:val="none" w:sz="0" w:space="0" w:color="auto"/>
        <w:bottom w:val="none" w:sz="0" w:space="0" w:color="auto"/>
        <w:right w:val="none" w:sz="0" w:space="0" w:color="auto"/>
      </w:divBdr>
    </w:div>
    <w:div w:id="473645061">
      <w:bodyDiv w:val="1"/>
      <w:marLeft w:val="0"/>
      <w:marRight w:val="0"/>
      <w:marTop w:val="0"/>
      <w:marBottom w:val="0"/>
      <w:divBdr>
        <w:top w:val="none" w:sz="0" w:space="0" w:color="auto"/>
        <w:left w:val="none" w:sz="0" w:space="0" w:color="auto"/>
        <w:bottom w:val="none" w:sz="0" w:space="0" w:color="auto"/>
        <w:right w:val="none" w:sz="0" w:space="0" w:color="auto"/>
      </w:divBdr>
    </w:div>
    <w:div w:id="474298629">
      <w:bodyDiv w:val="1"/>
      <w:marLeft w:val="0"/>
      <w:marRight w:val="0"/>
      <w:marTop w:val="0"/>
      <w:marBottom w:val="0"/>
      <w:divBdr>
        <w:top w:val="none" w:sz="0" w:space="0" w:color="auto"/>
        <w:left w:val="none" w:sz="0" w:space="0" w:color="auto"/>
        <w:bottom w:val="none" w:sz="0" w:space="0" w:color="auto"/>
        <w:right w:val="none" w:sz="0" w:space="0" w:color="auto"/>
      </w:divBdr>
    </w:div>
    <w:div w:id="476185512">
      <w:bodyDiv w:val="1"/>
      <w:marLeft w:val="0"/>
      <w:marRight w:val="0"/>
      <w:marTop w:val="0"/>
      <w:marBottom w:val="0"/>
      <w:divBdr>
        <w:top w:val="none" w:sz="0" w:space="0" w:color="auto"/>
        <w:left w:val="none" w:sz="0" w:space="0" w:color="auto"/>
        <w:bottom w:val="none" w:sz="0" w:space="0" w:color="auto"/>
        <w:right w:val="none" w:sz="0" w:space="0" w:color="auto"/>
      </w:divBdr>
    </w:div>
    <w:div w:id="476651521">
      <w:bodyDiv w:val="1"/>
      <w:marLeft w:val="0"/>
      <w:marRight w:val="0"/>
      <w:marTop w:val="0"/>
      <w:marBottom w:val="0"/>
      <w:divBdr>
        <w:top w:val="none" w:sz="0" w:space="0" w:color="auto"/>
        <w:left w:val="none" w:sz="0" w:space="0" w:color="auto"/>
        <w:bottom w:val="none" w:sz="0" w:space="0" w:color="auto"/>
        <w:right w:val="none" w:sz="0" w:space="0" w:color="auto"/>
      </w:divBdr>
    </w:div>
    <w:div w:id="478961601">
      <w:bodyDiv w:val="1"/>
      <w:marLeft w:val="0"/>
      <w:marRight w:val="0"/>
      <w:marTop w:val="0"/>
      <w:marBottom w:val="0"/>
      <w:divBdr>
        <w:top w:val="none" w:sz="0" w:space="0" w:color="auto"/>
        <w:left w:val="none" w:sz="0" w:space="0" w:color="auto"/>
        <w:bottom w:val="none" w:sz="0" w:space="0" w:color="auto"/>
        <w:right w:val="none" w:sz="0" w:space="0" w:color="auto"/>
      </w:divBdr>
    </w:div>
    <w:div w:id="480317246">
      <w:bodyDiv w:val="1"/>
      <w:marLeft w:val="0"/>
      <w:marRight w:val="0"/>
      <w:marTop w:val="0"/>
      <w:marBottom w:val="0"/>
      <w:divBdr>
        <w:top w:val="none" w:sz="0" w:space="0" w:color="auto"/>
        <w:left w:val="none" w:sz="0" w:space="0" w:color="auto"/>
        <w:bottom w:val="none" w:sz="0" w:space="0" w:color="auto"/>
        <w:right w:val="none" w:sz="0" w:space="0" w:color="auto"/>
      </w:divBdr>
    </w:div>
    <w:div w:id="481241585">
      <w:bodyDiv w:val="1"/>
      <w:marLeft w:val="0"/>
      <w:marRight w:val="0"/>
      <w:marTop w:val="0"/>
      <w:marBottom w:val="0"/>
      <w:divBdr>
        <w:top w:val="none" w:sz="0" w:space="0" w:color="auto"/>
        <w:left w:val="none" w:sz="0" w:space="0" w:color="auto"/>
        <w:bottom w:val="none" w:sz="0" w:space="0" w:color="auto"/>
        <w:right w:val="none" w:sz="0" w:space="0" w:color="auto"/>
      </w:divBdr>
    </w:div>
    <w:div w:id="481775858">
      <w:bodyDiv w:val="1"/>
      <w:marLeft w:val="0"/>
      <w:marRight w:val="0"/>
      <w:marTop w:val="0"/>
      <w:marBottom w:val="0"/>
      <w:divBdr>
        <w:top w:val="none" w:sz="0" w:space="0" w:color="auto"/>
        <w:left w:val="none" w:sz="0" w:space="0" w:color="auto"/>
        <w:bottom w:val="none" w:sz="0" w:space="0" w:color="auto"/>
        <w:right w:val="none" w:sz="0" w:space="0" w:color="auto"/>
      </w:divBdr>
    </w:div>
    <w:div w:id="482965186">
      <w:bodyDiv w:val="1"/>
      <w:marLeft w:val="0"/>
      <w:marRight w:val="0"/>
      <w:marTop w:val="0"/>
      <w:marBottom w:val="0"/>
      <w:divBdr>
        <w:top w:val="none" w:sz="0" w:space="0" w:color="auto"/>
        <w:left w:val="none" w:sz="0" w:space="0" w:color="auto"/>
        <w:bottom w:val="none" w:sz="0" w:space="0" w:color="auto"/>
        <w:right w:val="none" w:sz="0" w:space="0" w:color="auto"/>
      </w:divBdr>
    </w:div>
    <w:div w:id="490027261">
      <w:bodyDiv w:val="1"/>
      <w:marLeft w:val="0"/>
      <w:marRight w:val="0"/>
      <w:marTop w:val="0"/>
      <w:marBottom w:val="0"/>
      <w:divBdr>
        <w:top w:val="none" w:sz="0" w:space="0" w:color="auto"/>
        <w:left w:val="none" w:sz="0" w:space="0" w:color="auto"/>
        <w:bottom w:val="none" w:sz="0" w:space="0" w:color="auto"/>
        <w:right w:val="none" w:sz="0" w:space="0" w:color="auto"/>
      </w:divBdr>
    </w:div>
    <w:div w:id="492646771">
      <w:bodyDiv w:val="1"/>
      <w:marLeft w:val="0"/>
      <w:marRight w:val="0"/>
      <w:marTop w:val="0"/>
      <w:marBottom w:val="0"/>
      <w:divBdr>
        <w:top w:val="none" w:sz="0" w:space="0" w:color="auto"/>
        <w:left w:val="none" w:sz="0" w:space="0" w:color="auto"/>
        <w:bottom w:val="none" w:sz="0" w:space="0" w:color="auto"/>
        <w:right w:val="none" w:sz="0" w:space="0" w:color="auto"/>
      </w:divBdr>
    </w:div>
    <w:div w:id="493424182">
      <w:bodyDiv w:val="1"/>
      <w:marLeft w:val="0"/>
      <w:marRight w:val="0"/>
      <w:marTop w:val="0"/>
      <w:marBottom w:val="0"/>
      <w:divBdr>
        <w:top w:val="none" w:sz="0" w:space="0" w:color="auto"/>
        <w:left w:val="none" w:sz="0" w:space="0" w:color="auto"/>
        <w:bottom w:val="none" w:sz="0" w:space="0" w:color="auto"/>
        <w:right w:val="none" w:sz="0" w:space="0" w:color="auto"/>
      </w:divBdr>
    </w:div>
    <w:div w:id="494154398">
      <w:bodyDiv w:val="1"/>
      <w:marLeft w:val="0"/>
      <w:marRight w:val="0"/>
      <w:marTop w:val="0"/>
      <w:marBottom w:val="0"/>
      <w:divBdr>
        <w:top w:val="none" w:sz="0" w:space="0" w:color="auto"/>
        <w:left w:val="none" w:sz="0" w:space="0" w:color="auto"/>
        <w:bottom w:val="none" w:sz="0" w:space="0" w:color="auto"/>
        <w:right w:val="none" w:sz="0" w:space="0" w:color="auto"/>
      </w:divBdr>
    </w:div>
    <w:div w:id="497768966">
      <w:bodyDiv w:val="1"/>
      <w:marLeft w:val="0"/>
      <w:marRight w:val="0"/>
      <w:marTop w:val="0"/>
      <w:marBottom w:val="0"/>
      <w:divBdr>
        <w:top w:val="none" w:sz="0" w:space="0" w:color="auto"/>
        <w:left w:val="none" w:sz="0" w:space="0" w:color="auto"/>
        <w:bottom w:val="none" w:sz="0" w:space="0" w:color="auto"/>
        <w:right w:val="none" w:sz="0" w:space="0" w:color="auto"/>
      </w:divBdr>
    </w:div>
    <w:div w:id="497958998">
      <w:bodyDiv w:val="1"/>
      <w:marLeft w:val="0"/>
      <w:marRight w:val="0"/>
      <w:marTop w:val="0"/>
      <w:marBottom w:val="0"/>
      <w:divBdr>
        <w:top w:val="none" w:sz="0" w:space="0" w:color="auto"/>
        <w:left w:val="none" w:sz="0" w:space="0" w:color="auto"/>
        <w:bottom w:val="none" w:sz="0" w:space="0" w:color="auto"/>
        <w:right w:val="none" w:sz="0" w:space="0" w:color="auto"/>
      </w:divBdr>
    </w:div>
    <w:div w:id="502206181">
      <w:bodyDiv w:val="1"/>
      <w:marLeft w:val="0"/>
      <w:marRight w:val="0"/>
      <w:marTop w:val="0"/>
      <w:marBottom w:val="0"/>
      <w:divBdr>
        <w:top w:val="none" w:sz="0" w:space="0" w:color="auto"/>
        <w:left w:val="none" w:sz="0" w:space="0" w:color="auto"/>
        <w:bottom w:val="none" w:sz="0" w:space="0" w:color="auto"/>
        <w:right w:val="none" w:sz="0" w:space="0" w:color="auto"/>
      </w:divBdr>
    </w:div>
    <w:div w:id="506016623">
      <w:bodyDiv w:val="1"/>
      <w:marLeft w:val="0"/>
      <w:marRight w:val="0"/>
      <w:marTop w:val="0"/>
      <w:marBottom w:val="0"/>
      <w:divBdr>
        <w:top w:val="none" w:sz="0" w:space="0" w:color="auto"/>
        <w:left w:val="none" w:sz="0" w:space="0" w:color="auto"/>
        <w:bottom w:val="none" w:sz="0" w:space="0" w:color="auto"/>
        <w:right w:val="none" w:sz="0" w:space="0" w:color="auto"/>
      </w:divBdr>
    </w:div>
    <w:div w:id="509756756">
      <w:bodyDiv w:val="1"/>
      <w:marLeft w:val="0"/>
      <w:marRight w:val="0"/>
      <w:marTop w:val="0"/>
      <w:marBottom w:val="0"/>
      <w:divBdr>
        <w:top w:val="none" w:sz="0" w:space="0" w:color="auto"/>
        <w:left w:val="none" w:sz="0" w:space="0" w:color="auto"/>
        <w:bottom w:val="none" w:sz="0" w:space="0" w:color="auto"/>
        <w:right w:val="none" w:sz="0" w:space="0" w:color="auto"/>
      </w:divBdr>
    </w:div>
    <w:div w:id="511652639">
      <w:bodyDiv w:val="1"/>
      <w:marLeft w:val="0"/>
      <w:marRight w:val="0"/>
      <w:marTop w:val="0"/>
      <w:marBottom w:val="0"/>
      <w:divBdr>
        <w:top w:val="none" w:sz="0" w:space="0" w:color="auto"/>
        <w:left w:val="none" w:sz="0" w:space="0" w:color="auto"/>
        <w:bottom w:val="none" w:sz="0" w:space="0" w:color="auto"/>
        <w:right w:val="none" w:sz="0" w:space="0" w:color="auto"/>
      </w:divBdr>
    </w:div>
    <w:div w:id="513031990">
      <w:bodyDiv w:val="1"/>
      <w:marLeft w:val="0"/>
      <w:marRight w:val="0"/>
      <w:marTop w:val="0"/>
      <w:marBottom w:val="0"/>
      <w:divBdr>
        <w:top w:val="none" w:sz="0" w:space="0" w:color="auto"/>
        <w:left w:val="none" w:sz="0" w:space="0" w:color="auto"/>
        <w:bottom w:val="none" w:sz="0" w:space="0" w:color="auto"/>
        <w:right w:val="none" w:sz="0" w:space="0" w:color="auto"/>
      </w:divBdr>
    </w:div>
    <w:div w:id="514730997">
      <w:bodyDiv w:val="1"/>
      <w:marLeft w:val="0"/>
      <w:marRight w:val="0"/>
      <w:marTop w:val="0"/>
      <w:marBottom w:val="0"/>
      <w:divBdr>
        <w:top w:val="none" w:sz="0" w:space="0" w:color="auto"/>
        <w:left w:val="none" w:sz="0" w:space="0" w:color="auto"/>
        <w:bottom w:val="none" w:sz="0" w:space="0" w:color="auto"/>
        <w:right w:val="none" w:sz="0" w:space="0" w:color="auto"/>
      </w:divBdr>
    </w:div>
    <w:div w:id="521288583">
      <w:bodyDiv w:val="1"/>
      <w:marLeft w:val="0"/>
      <w:marRight w:val="0"/>
      <w:marTop w:val="0"/>
      <w:marBottom w:val="0"/>
      <w:divBdr>
        <w:top w:val="none" w:sz="0" w:space="0" w:color="auto"/>
        <w:left w:val="none" w:sz="0" w:space="0" w:color="auto"/>
        <w:bottom w:val="none" w:sz="0" w:space="0" w:color="auto"/>
        <w:right w:val="none" w:sz="0" w:space="0" w:color="auto"/>
      </w:divBdr>
    </w:div>
    <w:div w:id="522867648">
      <w:bodyDiv w:val="1"/>
      <w:marLeft w:val="0"/>
      <w:marRight w:val="0"/>
      <w:marTop w:val="0"/>
      <w:marBottom w:val="0"/>
      <w:divBdr>
        <w:top w:val="none" w:sz="0" w:space="0" w:color="auto"/>
        <w:left w:val="none" w:sz="0" w:space="0" w:color="auto"/>
        <w:bottom w:val="none" w:sz="0" w:space="0" w:color="auto"/>
        <w:right w:val="none" w:sz="0" w:space="0" w:color="auto"/>
      </w:divBdr>
    </w:div>
    <w:div w:id="523252112">
      <w:bodyDiv w:val="1"/>
      <w:marLeft w:val="0"/>
      <w:marRight w:val="0"/>
      <w:marTop w:val="0"/>
      <w:marBottom w:val="0"/>
      <w:divBdr>
        <w:top w:val="none" w:sz="0" w:space="0" w:color="auto"/>
        <w:left w:val="none" w:sz="0" w:space="0" w:color="auto"/>
        <w:bottom w:val="none" w:sz="0" w:space="0" w:color="auto"/>
        <w:right w:val="none" w:sz="0" w:space="0" w:color="auto"/>
      </w:divBdr>
    </w:div>
    <w:div w:id="525681093">
      <w:bodyDiv w:val="1"/>
      <w:marLeft w:val="0"/>
      <w:marRight w:val="0"/>
      <w:marTop w:val="0"/>
      <w:marBottom w:val="0"/>
      <w:divBdr>
        <w:top w:val="none" w:sz="0" w:space="0" w:color="auto"/>
        <w:left w:val="none" w:sz="0" w:space="0" w:color="auto"/>
        <w:bottom w:val="none" w:sz="0" w:space="0" w:color="auto"/>
        <w:right w:val="none" w:sz="0" w:space="0" w:color="auto"/>
      </w:divBdr>
    </w:div>
    <w:div w:id="526141810">
      <w:bodyDiv w:val="1"/>
      <w:marLeft w:val="0"/>
      <w:marRight w:val="0"/>
      <w:marTop w:val="0"/>
      <w:marBottom w:val="0"/>
      <w:divBdr>
        <w:top w:val="none" w:sz="0" w:space="0" w:color="auto"/>
        <w:left w:val="none" w:sz="0" w:space="0" w:color="auto"/>
        <w:bottom w:val="none" w:sz="0" w:space="0" w:color="auto"/>
        <w:right w:val="none" w:sz="0" w:space="0" w:color="auto"/>
      </w:divBdr>
    </w:div>
    <w:div w:id="531111350">
      <w:bodyDiv w:val="1"/>
      <w:marLeft w:val="0"/>
      <w:marRight w:val="0"/>
      <w:marTop w:val="0"/>
      <w:marBottom w:val="0"/>
      <w:divBdr>
        <w:top w:val="none" w:sz="0" w:space="0" w:color="auto"/>
        <w:left w:val="none" w:sz="0" w:space="0" w:color="auto"/>
        <w:bottom w:val="none" w:sz="0" w:space="0" w:color="auto"/>
        <w:right w:val="none" w:sz="0" w:space="0" w:color="auto"/>
      </w:divBdr>
    </w:div>
    <w:div w:id="531456563">
      <w:bodyDiv w:val="1"/>
      <w:marLeft w:val="0"/>
      <w:marRight w:val="0"/>
      <w:marTop w:val="0"/>
      <w:marBottom w:val="0"/>
      <w:divBdr>
        <w:top w:val="none" w:sz="0" w:space="0" w:color="auto"/>
        <w:left w:val="none" w:sz="0" w:space="0" w:color="auto"/>
        <w:bottom w:val="none" w:sz="0" w:space="0" w:color="auto"/>
        <w:right w:val="none" w:sz="0" w:space="0" w:color="auto"/>
      </w:divBdr>
    </w:div>
    <w:div w:id="531957940">
      <w:bodyDiv w:val="1"/>
      <w:marLeft w:val="0"/>
      <w:marRight w:val="0"/>
      <w:marTop w:val="0"/>
      <w:marBottom w:val="0"/>
      <w:divBdr>
        <w:top w:val="none" w:sz="0" w:space="0" w:color="auto"/>
        <w:left w:val="none" w:sz="0" w:space="0" w:color="auto"/>
        <w:bottom w:val="none" w:sz="0" w:space="0" w:color="auto"/>
        <w:right w:val="none" w:sz="0" w:space="0" w:color="auto"/>
      </w:divBdr>
    </w:div>
    <w:div w:id="533034245">
      <w:bodyDiv w:val="1"/>
      <w:marLeft w:val="0"/>
      <w:marRight w:val="0"/>
      <w:marTop w:val="0"/>
      <w:marBottom w:val="0"/>
      <w:divBdr>
        <w:top w:val="none" w:sz="0" w:space="0" w:color="auto"/>
        <w:left w:val="none" w:sz="0" w:space="0" w:color="auto"/>
        <w:bottom w:val="none" w:sz="0" w:space="0" w:color="auto"/>
        <w:right w:val="none" w:sz="0" w:space="0" w:color="auto"/>
      </w:divBdr>
    </w:div>
    <w:div w:id="536238382">
      <w:bodyDiv w:val="1"/>
      <w:marLeft w:val="0"/>
      <w:marRight w:val="0"/>
      <w:marTop w:val="0"/>
      <w:marBottom w:val="0"/>
      <w:divBdr>
        <w:top w:val="none" w:sz="0" w:space="0" w:color="auto"/>
        <w:left w:val="none" w:sz="0" w:space="0" w:color="auto"/>
        <w:bottom w:val="none" w:sz="0" w:space="0" w:color="auto"/>
        <w:right w:val="none" w:sz="0" w:space="0" w:color="auto"/>
      </w:divBdr>
    </w:div>
    <w:div w:id="545332977">
      <w:bodyDiv w:val="1"/>
      <w:marLeft w:val="0"/>
      <w:marRight w:val="0"/>
      <w:marTop w:val="0"/>
      <w:marBottom w:val="0"/>
      <w:divBdr>
        <w:top w:val="none" w:sz="0" w:space="0" w:color="auto"/>
        <w:left w:val="none" w:sz="0" w:space="0" w:color="auto"/>
        <w:bottom w:val="none" w:sz="0" w:space="0" w:color="auto"/>
        <w:right w:val="none" w:sz="0" w:space="0" w:color="auto"/>
      </w:divBdr>
    </w:div>
    <w:div w:id="548801910">
      <w:bodyDiv w:val="1"/>
      <w:marLeft w:val="0"/>
      <w:marRight w:val="0"/>
      <w:marTop w:val="0"/>
      <w:marBottom w:val="0"/>
      <w:divBdr>
        <w:top w:val="none" w:sz="0" w:space="0" w:color="auto"/>
        <w:left w:val="none" w:sz="0" w:space="0" w:color="auto"/>
        <w:bottom w:val="none" w:sz="0" w:space="0" w:color="auto"/>
        <w:right w:val="none" w:sz="0" w:space="0" w:color="auto"/>
      </w:divBdr>
    </w:div>
    <w:div w:id="550920912">
      <w:bodyDiv w:val="1"/>
      <w:marLeft w:val="0"/>
      <w:marRight w:val="0"/>
      <w:marTop w:val="0"/>
      <w:marBottom w:val="0"/>
      <w:divBdr>
        <w:top w:val="none" w:sz="0" w:space="0" w:color="auto"/>
        <w:left w:val="none" w:sz="0" w:space="0" w:color="auto"/>
        <w:bottom w:val="none" w:sz="0" w:space="0" w:color="auto"/>
        <w:right w:val="none" w:sz="0" w:space="0" w:color="auto"/>
      </w:divBdr>
    </w:div>
    <w:div w:id="551422530">
      <w:bodyDiv w:val="1"/>
      <w:marLeft w:val="0"/>
      <w:marRight w:val="0"/>
      <w:marTop w:val="0"/>
      <w:marBottom w:val="0"/>
      <w:divBdr>
        <w:top w:val="none" w:sz="0" w:space="0" w:color="auto"/>
        <w:left w:val="none" w:sz="0" w:space="0" w:color="auto"/>
        <w:bottom w:val="none" w:sz="0" w:space="0" w:color="auto"/>
        <w:right w:val="none" w:sz="0" w:space="0" w:color="auto"/>
      </w:divBdr>
    </w:div>
    <w:div w:id="553590594">
      <w:bodyDiv w:val="1"/>
      <w:marLeft w:val="0"/>
      <w:marRight w:val="0"/>
      <w:marTop w:val="0"/>
      <w:marBottom w:val="0"/>
      <w:divBdr>
        <w:top w:val="none" w:sz="0" w:space="0" w:color="auto"/>
        <w:left w:val="none" w:sz="0" w:space="0" w:color="auto"/>
        <w:bottom w:val="none" w:sz="0" w:space="0" w:color="auto"/>
        <w:right w:val="none" w:sz="0" w:space="0" w:color="auto"/>
      </w:divBdr>
    </w:div>
    <w:div w:id="559096494">
      <w:bodyDiv w:val="1"/>
      <w:marLeft w:val="0"/>
      <w:marRight w:val="0"/>
      <w:marTop w:val="0"/>
      <w:marBottom w:val="0"/>
      <w:divBdr>
        <w:top w:val="none" w:sz="0" w:space="0" w:color="auto"/>
        <w:left w:val="none" w:sz="0" w:space="0" w:color="auto"/>
        <w:bottom w:val="none" w:sz="0" w:space="0" w:color="auto"/>
        <w:right w:val="none" w:sz="0" w:space="0" w:color="auto"/>
      </w:divBdr>
    </w:div>
    <w:div w:id="562253567">
      <w:bodyDiv w:val="1"/>
      <w:marLeft w:val="0"/>
      <w:marRight w:val="0"/>
      <w:marTop w:val="0"/>
      <w:marBottom w:val="0"/>
      <w:divBdr>
        <w:top w:val="none" w:sz="0" w:space="0" w:color="auto"/>
        <w:left w:val="none" w:sz="0" w:space="0" w:color="auto"/>
        <w:bottom w:val="none" w:sz="0" w:space="0" w:color="auto"/>
        <w:right w:val="none" w:sz="0" w:space="0" w:color="auto"/>
      </w:divBdr>
    </w:div>
    <w:div w:id="567887652">
      <w:bodyDiv w:val="1"/>
      <w:marLeft w:val="0"/>
      <w:marRight w:val="0"/>
      <w:marTop w:val="0"/>
      <w:marBottom w:val="0"/>
      <w:divBdr>
        <w:top w:val="none" w:sz="0" w:space="0" w:color="auto"/>
        <w:left w:val="none" w:sz="0" w:space="0" w:color="auto"/>
        <w:bottom w:val="none" w:sz="0" w:space="0" w:color="auto"/>
        <w:right w:val="none" w:sz="0" w:space="0" w:color="auto"/>
      </w:divBdr>
    </w:div>
    <w:div w:id="568032016">
      <w:bodyDiv w:val="1"/>
      <w:marLeft w:val="0"/>
      <w:marRight w:val="0"/>
      <w:marTop w:val="0"/>
      <w:marBottom w:val="0"/>
      <w:divBdr>
        <w:top w:val="none" w:sz="0" w:space="0" w:color="auto"/>
        <w:left w:val="none" w:sz="0" w:space="0" w:color="auto"/>
        <w:bottom w:val="none" w:sz="0" w:space="0" w:color="auto"/>
        <w:right w:val="none" w:sz="0" w:space="0" w:color="auto"/>
      </w:divBdr>
    </w:div>
    <w:div w:id="568468199">
      <w:bodyDiv w:val="1"/>
      <w:marLeft w:val="0"/>
      <w:marRight w:val="0"/>
      <w:marTop w:val="0"/>
      <w:marBottom w:val="0"/>
      <w:divBdr>
        <w:top w:val="none" w:sz="0" w:space="0" w:color="auto"/>
        <w:left w:val="none" w:sz="0" w:space="0" w:color="auto"/>
        <w:bottom w:val="none" w:sz="0" w:space="0" w:color="auto"/>
        <w:right w:val="none" w:sz="0" w:space="0" w:color="auto"/>
      </w:divBdr>
    </w:div>
    <w:div w:id="572862741">
      <w:bodyDiv w:val="1"/>
      <w:marLeft w:val="0"/>
      <w:marRight w:val="0"/>
      <w:marTop w:val="0"/>
      <w:marBottom w:val="0"/>
      <w:divBdr>
        <w:top w:val="none" w:sz="0" w:space="0" w:color="auto"/>
        <w:left w:val="none" w:sz="0" w:space="0" w:color="auto"/>
        <w:bottom w:val="none" w:sz="0" w:space="0" w:color="auto"/>
        <w:right w:val="none" w:sz="0" w:space="0" w:color="auto"/>
      </w:divBdr>
    </w:div>
    <w:div w:id="576130282">
      <w:bodyDiv w:val="1"/>
      <w:marLeft w:val="0"/>
      <w:marRight w:val="0"/>
      <w:marTop w:val="0"/>
      <w:marBottom w:val="0"/>
      <w:divBdr>
        <w:top w:val="none" w:sz="0" w:space="0" w:color="auto"/>
        <w:left w:val="none" w:sz="0" w:space="0" w:color="auto"/>
        <w:bottom w:val="none" w:sz="0" w:space="0" w:color="auto"/>
        <w:right w:val="none" w:sz="0" w:space="0" w:color="auto"/>
      </w:divBdr>
    </w:div>
    <w:div w:id="583563730">
      <w:bodyDiv w:val="1"/>
      <w:marLeft w:val="0"/>
      <w:marRight w:val="0"/>
      <w:marTop w:val="0"/>
      <w:marBottom w:val="0"/>
      <w:divBdr>
        <w:top w:val="none" w:sz="0" w:space="0" w:color="auto"/>
        <w:left w:val="none" w:sz="0" w:space="0" w:color="auto"/>
        <w:bottom w:val="none" w:sz="0" w:space="0" w:color="auto"/>
        <w:right w:val="none" w:sz="0" w:space="0" w:color="auto"/>
      </w:divBdr>
    </w:div>
    <w:div w:id="592205002">
      <w:bodyDiv w:val="1"/>
      <w:marLeft w:val="0"/>
      <w:marRight w:val="0"/>
      <w:marTop w:val="0"/>
      <w:marBottom w:val="0"/>
      <w:divBdr>
        <w:top w:val="none" w:sz="0" w:space="0" w:color="auto"/>
        <w:left w:val="none" w:sz="0" w:space="0" w:color="auto"/>
        <w:bottom w:val="none" w:sz="0" w:space="0" w:color="auto"/>
        <w:right w:val="none" w:sz="0" w:space="0" w:color="auto"/>
      </w:divBdr>
    </w:div>
    <w:div w:id="598410883">
      <w:bodyDiv w:val="1"/>
      <w:marLeft w:val="0"/>
      <w:marRight w:val="0"/>
      <w:marTop w:val="0"/>
      <w:marBottom w:val="0"/>
      <w:divBdr>
        <w:top w:val="none" w:sz="0" w:space="0" w:color="auto"/>
        <w:left w:val="none" w:sz="0" w:space="0" w:color="auto"/>
        <w:bottom w:val="none" w:sz="0" w:space="0" w:color="auto"/>
        <w:right w:val="none" w:sz="0" w:space="0" w:color="auto"/>
      </w:divBdr>
    </w:div>
    <w:div w:id="602543004">
      <w:bodyDiv w:val="1"/>
      <w:marLeft w:val="0"/>
      <w:marRight w:val="0"/>
      <w:marTop w:val="0"/>
      <w:marBottom w:val="0"/>
      <w:divBdr>
        <w:top w:val="none" w:sz="0" w:space="0" w:color="auto"/>
        <w:left w:val="none" w:sz="0" w:space="0" w:color="auto"/>
        <w:bottom w:val="none" w:sz="0" w:space="0" w:color="auto"/>
        <w:right w:val="none" w:sz="0" w:space="0" w:color="auto"/>
      </w:divBdr>
      <w:divsChild>
        <w:div w:id="2061973016">
          <w:marLeft w:val="0"/>
          <w:marRight w:val="0"/>
          <w:marTop w:val="0"/>
          <w:marBottom w:val="0"/>
          <w:divBdr>
            <w:top w:val="none" w:sz="0" w:space="0" w:color="auto"/>
            <w:left w:val="none" w:sz="0" w:space="0" w:color="auto"/>
            <w:bottom w:val="none" w:sz="0" w:space="0" w:color="auto"/>
            <w:right w:val="none" w:sz="0" w:space="0" w:color="auto"/>
          </w:divBdr>
        </w:div>
        <w:div w:id="1524201204">
          <w:marLeft w:val="0"/>
          <w:marRight w:val="0"/>
          <w:marTop w:val="0"/>
          <w:marBottom w:val="0"/>
          <w:divBdr>
            <w:top w:val="none" w:sz="0" w:space="0" w:color="auto"/>
            <w:left w:val="none" w:sz="0" w:space="0" w:color="auto"/>
            <w:bottom w:val="none" w:sz="0" w:space="0" w:color="auto"/>
            <w:right w:val="none" w:sz="0" w:space="0" w:color="auto"/>
          </w:divBdr>
        </w:div>
        <w:div w:id="150952263">
          <w:marLeft w:val="0"/>
          <w:marRight w:val="0"/>
          <w:marTop w:val="0"/>
          <w:marBottom w:val="0"/>
          <w:divBdr>
            <w:top w:val="none" w:sz="0" w:space="0" w:color="auto"/>
            <w:left w:val="none" w:sz="0" w:space="0" w:color="auto"/>
            <w:bottom w:val="none" w:sz="0" w:space="0" w:color="auto"/>
            <w:right w:val="none" w:sz="0" w:space="0" w:color="auto"/>
          </w:divBdr>
        </w:div>
      </w:divsChild>
    </w:div>
    <w:div w:id="603221567">
      <w:bodyDiv w:val="1"/>
      <w:marLeft w:val="0"/>
      <w:marRight w:val="0"/>
      <w:marTop w:val="0"/>
      <w:marBottom w:val="0"/>
      <w:divBdr>
        <w:top w:val="none" w:sz="0" w:space="0" w:color="auto"/>
        <w:left w:val="none" w:sz="0" w:space="0" w:color="auto"/>
        <w:bottom w:val="none" w:sz="0" w:space="0" w:color="auto"/>
        <w:right w:val="none" w:sz="0" w:space="0" w:color="auto"/>
      </w:divBdr>
    </w:div>
    <w:div w:id="603732064">
      <w:bodyDiv w:val="1"/>
      <w:marLeft w:val="0"/>
      <w:marRight w:val="0"/>
      <w:marTop w:val="0"/>
      <w:marBottom w:val="0"/>
      <w:divBdr>
        <w:top w:val="none" w:sz="0" w:space="0" w:color="auto"/>
        <w:left w:val="none" w:sz="0" w:space="0" w:color="auto"/>
        <w:bottom w:val="none" w:sz="0" w:space="0" w:color="auto"/>
        <w:right w:val="none" w:sz="0" w:space="0" w:color="auto"/>
      </w:divBdr>
    </w:div>
    <w:div w:id="603925931">
      <w:bodyDiv w:val="1"/>
      <w:marLeft w:val="0"/>
      <w:marRight w:val="0"/>
      <w:marTop w:val="0"/>
      <w:marBottom w:val="0"/>
      <w:divBdr>
        <w:top w:val="none" w:sz="0" w:space="0" w:color="auto"/>
        <w:left w:val="none" w:sz="0" w:space="0" w:color="auto"/>
        <w:bottom w:val="none" w:sz="0" w:space="0" w:color="auto"/>
        <w:right w:val="none" w:sz="0" w:space="0" w:color="auto"/>
      </w:divBdr>
    </w:div>
    <w:div w:id="606422487">
      <w:bodyDiv w:val="1"/>
      <w:marLeft w:val="0"/>
      <w:marRight w:val="0"/>
      <w:marTop w:val="0"/>
      <w:marBottom w:val="0"/>
      <w:divBdr>
        <w:top w:val="none" w:sz="0" w:space="0" w:color="auto"/>
        <w:left w:val="none" w:sz="0" w:space="0" w:color="auto"/>
        <w:bottom w:val="none" w:sz="0" w:space="0" w:color="auto"/>
        <w:right w:val="none" w:sz="0" w:space="0" w:color="auto"/>
      </w:divBdr>
    </w:div>
    <w:div w:id="615908714">
      <w:bodyDiv w:val="1"/>
      <w:marLeft w:val="0"/>
      <w:marRight w:val="0"/>
      <w:marTop w:val="0"/>
      <w:marBottom w:val="0"/>
      <w:divBdr>
        <w:top w:val="none" w:sz="0" w:space="0" w:color="auto"/>
        <w:left w:val="none" w:sz="0" w:space="0" w:color="auto"/>
        <w:bottom w:val="none" w:sz="0" w:space="0" w:color="auto"/>
        <w:right w:val="none" w:sz="0" w:space="0" w:color="auto"/>
      </w:divBdr>
    </w:div>
    <w:div w:id="621182413">
      <w:bodyDiv w:val="1"/>
      <w:marLeft w:val="0"/>
      <w:marRight w:val="0"/>
      <w:marTop w:val="0"/>
      <w:marBottom w:val="0"/>
      <w:divBdr>
        <w:top w:val="none" w:sz="0" w:space="0" w:color="auto"/>
        <w:left w:val="none" w:sz="0" w:space="0" w:color="auto"/>
        <w:bottom w:val="none" w:sz="0" w:space="0" w:color="auto"/>
        <w:right w:val="none" w:sz="0" w:space="0" w:color="auto"/>
      </w:divBdr>
    </w:div>
    <w:div w:id="624308848">
      <w:bodyDiv w:val="1"/>
      <w:marLeft w:val="0"/>
      <w:marRight w:val="0"/>
      <w:marTop w:val="0"/>
      <w:marBottom w:val="0"/>
      <w:divBdr>
        <w:top w:val="none" w:sz="0" w:space="0" w:color="auto"/>
        <w:left w:val="none" w:sz="0" w:space="0" w:color="auto"/>
        <w:bottom w:val="none" w:sz="0" w:space="0" w:color="auto"/>
        <w:right w:val="none" w:sz="0" w:space="0" w:color="auto"/>
      </w:divBdr>
    </w:div>
    <w:div w:id="626005164">
      <w:bodyDiv w:val="1"/>
      <w:marLeft w:val="0"/>
      <w:marRight w:val="0"/>
      <w:marTop w:val="0"/>
      <w:marBottom w:val="0"/>
      <w:divBdr>
        <w:top w:val="none" w:sz="0" w:space="0" w:color="auto"/>
        <w:left w:val="none" w:sz="0" w:space="0" w:color="auto"/>
        <w:bottom w:val="none" w:sz="0" w:space="0" w:color="auto"/>
        <w:right w:val="none" w:sz="0" w:space="0" w:color="auto"/>
      </w:divBdr>
    </w:div>
    <w:div w:id="626082070">
      <w:bodyDiv w:val="1"/>
      <w:marLeft w:val="0"/>
      <w:marRight w:val="0"/>
      <w:marTop w:val="0"/>
      <w:marBottom w:val="0"/>
      <w:divBdr>
        <w:top w:val="none" w:sz="0" w:space="0" w:color="auto"/>
        <w:left w:val="none" w:sz="0" w:space="0" w:color="auto"/>
        <w:bottom w:val="none" w:sz="0" w:space="0" w:color="auto"/>
        <w:right w:val="none" w:sz="0" w:space="0" w:color="auto"/>
      </w:divBdr>
    </w:div>
    <w:div w:id="627393594">
      <w:bodyDiv w:val="1"/>
      <w:marLeft w:val="0"/>
      <w:marRight w:val="0"/>
      <w:marTop w:val="0"/>
      <w:marBottom w:val="0"/>
      <w:divBdr>
        <w:top w:val="none" w:sz="0" w:space="0" w:color="auto"/>
        <w:left w:val="none" w:sz="0" w:space="0" w:color="auto"/>
        <w:bottom w:val="none" w:sz="0" w:space="0" w:color="auto"/>
        <w:right w:val="none" w:sz="0" w:space="0" w:color="auto"/>
      </w:divBdr>
    </w:div>
    <w:div w:id="633947584">
      <w:bodyDiv w:val="1"/>
      <w:marLeft w:val="0"/>
      <w:marRight w:val="0"/>
      <w:marTop w:val="0"/>
      <w:marBottom w:val="0"/>
      <w:divBdr>
        <w:top w:val="none" w:sz="0" w:space="0" w:color="auto"/>
        <w:left w:val="none" w:sz="0" w:space="0" w:color="auto"/>
        <w:bottom w:val="none" w:sz="0" w:space="0" w:color="auto"/>
        <w:right w:val="none" w:sz="0" w:space="0" w:color="auto"/>
      </w:divBdr>
    </w:div>
    <w:div w:id="634263004">
      <w:bodyDiv w:val="1"/>
      <w:marLeft w:val="0"/>
      <w:marRight w:val="0"/>
      <w:marTop w:val="0"/>
      <w:marBottom w:val="0"/>
      <w:divBdr>
        <w:top w:val="none" w:sz="0" w:space="0" w:color="auto"/>
        <w:left w:val="none" w:sz="0" w:space="0" w:color="auto"/>
        <w:bottom w:val="none" w:sz="0" w:space="0" w:color="auto"/>
        <w:right w:val="none" w:sz="0" w:space="0" w:color="auto"/>
      </w:divBdr>
    </w:div>
    <w:div w:id="638455698">
      <w:bodyDiv w:val="1"/>
      <w:marLeft w:val="0"/>
      <w:marRight w:val="0"/>
      <w:marTop w:val="0"/>
      <w:marBottom w:val="0"/>
      <w:divBdr>
        <w:top w:val="none" w:sz="0" w:space="0" w:color="auto"/>
        <w:left w:val="none" w:sz="0" w:space="0" w:color="auto"/>
        <w:bottom w:val="none" w:sz="0" w:space="0" w:color="auto"/>
        <w:right w:val="none" w:sz="0" w:space="0" w:color="auto"/>
      </w:divBdr>
    </w:div>
    <w:div w:id="643505278">
      <w:bodyDiv w:val="1"/>
      <w:marLeft w:val="0"/>
      <w:marRight w:val="0"/>
      <w:marTop w:val="0"/>
      <w:marBottom w:val="0"/>
      <w:divBdr>
        <w:top w:val="none" w:sz="0" w:space="0" w:color="auto"/>
        <w:left w:val="none" w:sz="0" w:space="0" w:color="auto"/>
        <w:bottom w:val="none" w:sz="0" w:space="0" w:color="auto"/>
        <w:right w:val="none" w:sz="0" w:space="0" w:color="auto"/>
      </w:divBdr>
    </w:div>
    <w:div w:id="644821197">
      <w:bodyDiv w:val="1"/>
      <w:marLeft w:val="0"/>
      <w:marRight w:val="0"/>
      <w:marTop w:val="0"/>
      <w:marBottom w:val="0"/>
      <w:divBdr>
        <w:top w:val="none" w:sz="0" w:space="0" w:color="auto"/>
        <w:left w:val="none" w:sz="0" w:space="0" w:color="auto"/>
        <w:bottom w:val="none" w:sz="0" w:space="0" w:color="auto"/>
        <w:right w:val="none" w:sz="0" w:space="0" w:color="auto"/>
      </w:divBdr>
    </w:div>
    <w:div w:id="647976774">
      <w:bodyDiv w:val="1"/>
      <w:marLeft w:val="0"/>
      <w:marRight w:val="0"/>
      <w:marTop w:val="0"/>
      <w:marBottom w:val="0"/>
      <w:divBdr>
        <w:top w:val="none" w:sz="0" w:space="0" w:color="auto"/>
        <w:left w:val="none" w:sz="0" w:space="0" w:color="auto"/>
        <w:bottom w:val="none" w:sz="0" w:space="0" w:color="auto"/>
        <w:right w:val="none" w:sz="0" w:space="0" w:color="auto"/>
      </w:divBdr>
    </w:div>
    <w:div w:id="650594576">
      <w:bodyDiv w:val="1"/>
      <w:marLeft w:val="0"/>
      <w:marRight w:val="0"/>
      <w:marTop w:val="0"/>
      <w:marBottom w:val="0"/>
      <w:divBdr>
        <w:top w:val="none" w:sz="0" w:space="0" w:color="auto"/>
        <w:left w:val="none" w:sz="0" w:space="0" w:color="auto"/>
        <w:bottom w:val="none" w:sz="0" w:space="0" w:color="auto"/>
        <w:right w:val="none" w:sz="0" w:space="0" w:color="auto"/>
      </w:divBdr>
    </w:div>
    <w:div w:id="651955790">
      <w:bodyDiv w:val="1"/>
      <w:marLeft w:val="0"/>
      <w:marRight w:val="0"/>
      <w:marTop w:val="0"/>
      <w:marBottom w:val="0"/>
      <w:divBdr>
        <w:top w:val="none" w:sz="0" w:space="0" w:color="auto"/>
        <w:left w:val="none" w:sz="0" w:space="0" w:color="auto"/>
        <w:bottom w:val="none" w:sz="0" w:space="0" w:color="auto"/>
        <w:right w:val="none" w:sz="0" w:space="0" w:color="auto"/>
      </w:divBdr>
    </w:div>
    <w:div w:id="654601424">
      <w:bodyDiv w:val="1"/>
      <w:marLeft w:val="0"/>
      <w:marRight w:val="0"/>
      <w:marTop w:val="0"/>
      <w:marBottom w:val="0"/>
      <w:divBdr>
        <w:top w:val="none" w:sz="0" w:space="0" w:color="auto"/>
        <w:left w:val="none" w:sz="0" w:space="0" w:color="auto"/>
        <w:bottom w:val="none" w:sz="0" w:space="0" w:color="auto"/>
        <w:right w:val="none" w:sz="0" w:space="0" w:color="auto"/>
      </w:divBdr>
    </w:div>
    <w:div w:id="664212217">
      <w:bodyDiv w:val="1"/>
      <w:marLeft w:val="0"/>
      <w:marRight w:val="0"/>
      <w:marTop w:val="0"/>
      <w:marBottom w:val="0"/>
      <w:divBdr>
        <w:top w:val="none" w:sz="0" w:space="0" w:color="auto"/>
        <w:left w:val="none" w:sz="0" w:space="0" w:color="auto"/>
        <w:bottom w:val="none" w:sz="0" w:space="0" w:color="auto"/>
        <w:right w:val="none" w:sz="0" w:space="0" w:color="auto"/>
      </w:divBdr>
    </w:div>
    <w:div w:id="676225427">
      <w:bodyDiv w:val="1"/>
      <w:marLeft w:val="0"/>
      <w:marRight w:val="0"/>
      <w:marTop w:val="0"/>
      <w:marBottom w:val="0"/>
      <w:divBdr>
        <w:top w:val="none" w:sz="0" w:space="0" w:color="auto"/>
        <w:left w:val="none" w:sz="0" w:space="0" w:color="auto"/>
        <w:bottom w:val="none" w:sz="0" w:space="0" w:color="auto"/>
        <w:right w:val="none" w:sz="0" w:space="0" w:color="auto"/>
      </w:divBdr>
    </w:div>
    <w:div w:id="692145279">
      <w:bodyDiv w:val="1"/>
      <w:marLeft w:val="0"/>
      <w:marRight w:val="0"/>
      <w:marTop w:val="0"/>
      <w:marBottom w:val="0"/>
      <w:divBdr>
        <w:top w:val="none" w:sz="0" w:space="0" w:color="auto"/>
        <w:left w:val="none" w:sz="0" w:space="0" w:color="auto"/>
        <w:bottom w:val="none" w:sz="0" w:space="0" w:color="auto"/>
        <w:right w:val="none" w:sz="0" w:space="0" w:color="auto"/>
      </w:divBdr>
    </w:div>
    <w:div w:id="692340468">
      <w:bodyDiv w:val="1"/>
      <w:marLeft w:val="0"/>
      <w:marRight w:val="0"/>
      <w:marTop w:val="0"/>
      <w:marBottom w:val="0"/>
      <w:divBdr>
        <w:top w:val="none" w:sz="0" w:space="0" w:color="auto"/>
        <w:left w:val="none" w:sz="0" w:space="0" w:color="auto"/>
        <w:bottom w:val="none" w:sz="0" w:space="0" w:color="auto"/>
        <w:right w:val="none" w:sz="0" w:space="0" w:color="auto"/>
      </w:divBdr>
    </w:div>
    <w:div w:id="692921631">
      <w:bodyDiv w:val="1"/>
      <w:marLeft w:val="0"/>
      <w:marRight w:val="0"/>
      <w:marTop w:val="0"/>
      <w:marBottom w:val="0"/>
      <w:divBdr>
        <w:top w:val="none" w:sz="0" w:space="0" w:color="auto"/>
        <w:left w:val="none" w:sz="0" w:space="0" w:color="auto"/>
        <w:bottom w:val="none" w:sz="0" w:space="0" w:color="auto"/>
        <w:right w:val="none" w:sz="0" w:space="0" w:color="auto"/>
      </w:divBdr>
    </w:div>
    <w:div w:id="697044878">
      <w:bodyDiv w:val="1"/>
      <w:marLeft w:val="0"/>
      <w:marRight w:val="0"/>
      <w:marTop w:val="0"/>
      <w:marBottom w:val="0"/>
      <w:divBdr>
        <w:top w:val="none" w:sz="0" w:space="0" w:color="auto"/>
        <w:left w:val="none" w:sz="0" w:space="0" w:color="auto"/>
        <w:bottom w:val="none" w:sz="0" w:space="0" w:color="auto"/>
        <w:right w:val="none" w:sz="0" w:space="0" w:color="auto"/>
      </w:divBdr>
    </w:div>
    <w:div w:id="701370591">
      <w:bodyDiv w:val="1"/>
      <w:marLeft w:val="0"/>
      <w:marRight w:val="0"/>
      <w:marTop w:val="0"/>
      <w:marBottom w:val="0"/>
      <w:divBdr>
        <w:top w:val="none" w:sz="0" w:space="0" w:color="auto"/>
        <w:left w:val="none" w:sz="0" w:space="0" w:color="auto"/>
        <w:bottom w:val="none" w:sz="0" w:space="0" w:color="auto"/>
        <w:right w:val="none" w:sz="0" w:space="0" w:color="auto"/>
      </w:divBdr>
    </w:div>
    <w:div w:id="702555458">
      <w:bodyDiv w:val="1"/>
      <w:marLeft w:val="0"/>
      <w:marRight w:val="0"/>
      <w:marTop w:val="0"/>
      <w:marBottom w:val="0"/>
      <w:divBdr>
        <w:top w:val="none" w:sz="0" w:space="0" w:color="auto"/>
        <w:left w:val="none" w:sz="0" w:space="0" w:color="auto"/>
        <w:bottom w:val="none" w:sz="0" w:space="0" w:color="auto"/>
        <w:right w:val="none" w:sz="0" w:space="0" w:color="auto"/>
      </w:divBdr>
    </w:div>
    <w:div w:id="703136483">
      <w:bodyDiv w:val="1"/>
      <w:marLeft w:val="0"/>
      <w:marRight w:val="0"/>
      <w:marTop w:val="0"/>
      <w:marBottom w:val="0"/>
      <w:divBdr>
        <w:top w:val="none" w:sz="0" w:space="0" w:color="auto"/>
        <w:left w:val="none" w:sz="0" w:space="0" w:color="auto"/>
        <w:bottom w:val="none" w:sz="0" w:space="0" w:color="auto"/>
        <w:right w:val="none" w:sz="0" w:space="0" w:color="auto"/>
      </w:divBdr>
    </w:div>
    <w:div w:id="704209737">
      <w:bodyDiv w:val="1"/>
      <w:marLeft w:val="0"/>
      <w:marRight w:val="0"/>
      <w:marTop w:val="0"/>
      <w:marBottom w:val="0"/>
      <w:divBdr>
        <w:top w:val="none" w:sz="0" w:space="0" w:color="auto"/>
        <w:left w:val="none" w:sz="0" w:space="0" w:color="auto"/>
        <w:bottom w:val="none" w:sz="0" w:space="0" w:color="auto"/>
        <w:right w:val="none" w:sz="0" w:space="0" w:color="auto"/>
      </w:divBdr>
    </w:div>
    <w:div w:id="712926039">
      <w:bodyDiv w:val="1"/>
      <w:marLeft w:val="0"/>
      <w:marRight w:val="0"/>
      <w:marTop w:val="0"/>
      <w:marBottom w:val="0"/>
      <w:divBdr>
        <w:top w:val="none" w:sz="0" w:space="0" w:color="auto"/>
        <w:left w:val="none" w:sz="0" w:space="0" w:color="auto"/>
        <w:bottom w:val="none" w:sz="0" w:space="0" w:color="auto"/>
        <w:right w:val="none" w:sz="0" w:space="0" w:color="auto"/>
      </w:divBdr>
    </w:div>
    <w:div w:id="715784376">
      <w:bodyDiv w:val="1"/>
      <w:marLeft w:val="0"/>
      <w:marRight w:val="0"/>
      <w:marTop w:val="0"/>
      <w:marBottom w:val="0"/>
      <w:divBdr>
        <w:top w:val="none" w:sz="0" w:space="0" w:color="auto"/>
        <w:left w:val="none" w:sz="0" w:space="0" w:color="auto"/>
        <w:bottom w:val="none" w:sz="0" w:space="0" w:color="auto"/>
        <w:right w:val="none" w:sz="0" w:space="0" w:color="auto"/>
      </w:divBdr>
    </w:div>
    <w:div w:id="725225287">
      <w:bodyDiv w:val="1"/>
      <w:marLeft w:val="0"/>
      <w:marRight w:val="0"/>
      <w:marTop w:val="0"/>
      <w:marBottom w:val="0"/>
      <w:divBdr>
        <w:top w:val="none" w:sz="0" w:space="0" w:color="auto"/>
        <w:left w:val="none" w:sz="0" w:space="0" w:color="auto"/>
        <w:bottom w:val="none" w:sz="0" w:space="0" w:color="auto"/>
        <w:right w:val="none" w:sz="0" w:space="0" w:color="auto"/>
      </w:divBdr>
    </w:div>
    <w:div w:id="727535816">
      <w:bodyDiv w:val="1"/>
      <w:marLeft w:val="0"/>
      <w:marRight w:val="0"/>
      <w:marTop w:val="0"/>
      <w:marBottom w:val="0"/>
      <w:divBdr>
        <w:top w:val="none" w:sz="0" w:space="0" w:color="auto"/>
        <w:left w:val="none" w:sz="0" w:space="0" w:color="auto"/>
        <w:bottom w:val="none" w:sz="0" w:space="0" w:color="auto"/>
        <w:right w:val="none" w:sz="0" w:space="0" w:color="auto"/>
      </w:divBdr>
    </w:div>
    <w:div w:id="728961751">
      <w:bodyDiv w:val="1"/>
      <w:marLeft w:val="0"/>
      <w:marRight w:val="0"/>
      <w:marTop w:val="0"/>
      <w:marBottom w:val="0"/>
      <w:divBdr>
        <w:top w:val="none" w:sz="0" w:space="0" w:color="auto"/>
        <w:left w:val="none" w:sz="0" w:space="0" w:color="auto"/>
        <w:bottom w:val="none" w:sz="0" w:space="0" w:color="auto"/>
        <w:right w:val="none" w:sz="0" w:space="0" w:color="auto"/>
      </w:divBdr>
    </w:div>
    <w:div w:id="735978329">
      <w:bodyDiv w:val="1"/>
      <w:marLeft w:val="0"/>
      <w:marRight w:val="0"/>
      <w:marTop w:val="0"/>
      <w:marBottom w:val="0"/>
      <w:divBdr>
        <w:top w:val="none" w:sz="0" w:space="0" w:color="auto"/>
        <w:left w:val="none" w:sz="0" w:space="0" w:color="auto"/>
        <w:bottom w:val="none" w:sz="0" w:space="0" w:color="auto"/>
        <w:right w:val="none" w:sz="0" w:space="0" w:color="auto"/>
      </w:divBdr>
    </w:div>
    <w:div w:id="736443546">
      <w:bodyDiv w:val="1"/>
      <w:marLeft w:val="0"/>
      <w:marRight w:val="0"/>
      <w:marTop w:val="0"/>
      <w:marBottom w:val="0"/>
      <w:divBdr>
        <w:top w:val="none" w:sz="0" w:space="0" w:color="auto"/>
        <w:left w:val="none" w:sz="0" w:space="0" w:color="auto"/>
        <w:bottom w:val="none" w:sz="0" w:space="0" w:color="auto"/>
        <w:right w:val="none" w:sz="0" w:space="0" w:color="auto"/>
      </w:divBdr>
    </w:div>
    <w:div w:id="740566655">
      <w:bodyDiv w:val="1"/>
      <w:marLeft w:val="0"/>
      <w:marRight w:val="0"/>
      <w:marTop w:val="0"/>
      <w:marBottom w:val="0"/>
      <w:divBdr>
        <w:top w:val="none" w:sz="0" w:space="0" w:color="auto"/>
        <w:left w:val="none" w:sz="0" w:space="0" w:color="auto"/>
        <w:bottom w:val="none" w:sz="0" w:space="0" w:color="auto"/>
        <w:right w:val="none" w:sz="0" w:space="0" w:color="auto"/>
      </w:divBdr>
    </w:div>
    <w:div w:id="741874023">
      <w:bodyDiv w:val="1"/>
      <w:marLeft w:val="0"/>
      <w:marRight w:val="0"/>
      <w:marTop w:val="0"/>
      <w:marBottom w:val="0"/>
      <w:divBdr>
        <w:top w:val="none" w:sz="0" w:space="0" w:color="auto"/>
        <w:left w:val="none" w:sz="0" w:space="0" w:color="auto"/>
        <w:bottom w:val="none" w:sz="0" w:space="0" w:color="auto"/>
        <w:right w:val="none" w:sz="0" w:space="0" w:color="auto"/>
      </w:divBdr>
    </w:div>
    <w:div w:id="747113774">
      <w:bodyDiv w:val="1"/>
      <w:marLeft w:val="0"/>
      <w:marRight w:val="0"/>
      <w:marTop w:val="0"/>
      <w:marBottom w:val="0"/>
      <w:divBdr>
        <w:top w:val="none" w:sz="0" w:space="0" w:color="auto"/>
        <w:left w:val="none" w:sz="0" w:space="0" w:color="auto"/>
        <w:bottom w:val="none" w:sz="0" w:space="0" w:color="auto"/>
        <w:right w:val="none" w:sz="0" w:space="0" w:color="auto"/>
      </w:divBdr>
    </w:div>
    <w:div w:id="748422702">
      <w:bodyDiv w:val="1"/>
      <w:marLeft w:val="0"/>
      <w:marRight w:val="0"/>
      <w:marTop w:val="0"/>
      <w:marBottom w:val="0"/>
      <w:divBdr>
        <w:top w:val="none" w:sz="0" w:space="0" w:color="auto"/>
        <w:left w:val="none" w:sz="0" w:space="0" w:color="auto"/>
        <w:bottom w:val="none" w:sz="0" w:space="0" w:color="auto"/>
        <w:right w:val="none" w:sz="0" w:space="0" w:color="auto"/>
      </w:divBdr>
    </w:div>
    <w:div w:id="749733476">
      <w:bodyDiv w:val="1"/>
      <w:marLeft w:val="0"/>
      <w:marRight w:val="0"/>
      <w:marTop w:val="0"/>
      <w:marBottom w:val="0"/>
      <w:divBdr>
        <w:top w:val="none" w:sz="0" w:space="0" w:color="auto"/>
        <w:left w:val="none" w:sz="0" w:space="0" w:color="auto"/>
        <w:bottom w:val="none" w:sz="0" w:space="0" w:color="auto"/>
        <w:right w:val="none" w:sz="0" w:space="0" w:color="auto"/>
      </w:divBdr>
    </w:div>
    <w:div w:id="755326786">
      <w:bodyDiv w:val="1"/>
      <w:marLeft w:val="0"/>
      <w:marRight w:val="0"/>
      <w:marTop w:val="0"/>
      <w:marBottom w:val="0"/>
      <w:divBdr>
        <w:top w:val="none" w:sz="0" w:space="0" w:color="auto"/>
        <w:left w:val="none" w:sz="0" w:space="0" w:color="auto"/>
        <w:bottom w:val="none" w:sz="0" w:space="0" w:color="auto"/>
        <w:right w:val="none" w:sz="0" w:space="0" w:color="auto"/>
      </w:divBdr>
    </w:div>
    <w:div w:id="756832487">
      <w:bodyDiv w:val="1"/>
      <w:marLeft w:val="0"/>
      <w:marRight w:val="0"/>
      <w:marTop w:val="0"/>
      <w:marBottom w:val="0"/>
      <w:divBdr>
        <w:top w:val="none" w:sz="0" w:space="0" w:color="auto"/>
        <w:left w:val="none" w:sz="0" w:space="0" w:color="auto"/>
        <w:bottom w:val="none" w:sz="0" w:space="0" w:color="auto"/>
        <w:right w:val="none" w:sz="0" w:space="0" w:color="auto"/>
      </w:divBdr>
    </w:div>
    <w:div w:id="761491307">
      <w:bodyDiv w:val="1"/>
      <w:marLeft w:val="0"/>
      <w:marRight w:val="0"/>
      <w:marTop w:val="0"/>
      <w:marBottom w:val="0"/>
      <w:divBdr>
        <w:top w:val="none" w:sz="0" w:space="0" w:color="auto"/>
        <w:left w:val="none" w:sz="0" w:space="0" w:color="auto"/>
        <w:bottom w:val="none" w:sz="0" w:space="0" w:color="auto"/>
        <w:right w:val="none" w:sz="0" w:space="0" w:color="auto"/>
      </w:divBdr>
    </w:div>
    <w:div w:id="761605393">
      <w:bodyDiv w:val="1"/>
      <w:marLeft w:val="0"/>
      <w:marRight w:val="0"/>
      <w:marTop w:val="0"/>
      <w:marBottom w:val="0"/>
      <w:divBdr>
        <w:top w:val="none" w:sz="0" w:space="0" w:color="auto"/>
        <w:left w:val="none" w:sz="0" w:space="0" w:color="auto"/>
        <w:bottom w:val="none" w:sz="0" w:space="0" w:color="auto"/>
        <w:right w:val="none" w:sz="0" w:space="0" w:color="auto"/>
      </w:divBdr>
    </w:div>
    <w:div w:id="766771305">
      <w:bodyDiv w:val="1"/>
      <w:marLeft w:val="0"/>
      <w:marRight w:val="0"/>
      <w:marTop w:val="0"/>
      <w:marBottom w:val="0"/>
      <w:divBdr>
        <w:top w:val="none" w:sz="0" w:space="0" w:color="auto"/>
        <w:left w:val="none" w:sz="0" w:space="0" w:color="auto"/>
        <w:bottom w:val="none" w:sz="0" w:space="0" w:color="auto"/>
        <w:right w:val="none" w:sz="0" w:space="0" w:color="auto"/>
      </w:divBdr>
    </w:div>
    <w:div w:id="769398803">
      <w:bodyDiv w:val="1"/>
      <w:marLeft w:val="0"/>
      <w:marRight w:val="0"/>
      <w:marTop w:val="0"/>
      <w:marBottom w:val="0"/>
      <w:divBdr>
        <w:top w:val="none" w:sz="0" w:space="0" w:color="auto"/>
        <w:left w:val="none" w:sz="0" w:space="0" w:color="auto"/>
        <w:bottom w:val="none" w:sz="0" w:space="0" w:color="auto"/>
        <w:right w:val="none" w:sz="0" w:space="0" w:color="auto"/>
      </w:divBdr>
    </w:div>
    <w:div w:id="769854714">
      <w:bodyDiv w:val="1"/>
      <w:marLeft w:val="0"/>
      <w:marRight w:val="0"/>
      <w:marTop w:val="0"/>
      <w:marBottom w:val="0"/>
      <w:divBdr>
        <w:top w:val="none" w:sz="0" w:space="0" w:color="auto"/>
        <w:left w:val="none" w:sz="0" w:space="0" w:color="auto"/>
        <w:bottom w:val="none" w:sz="0" w:space="0" w:color="auto"/>
        <w:right w:val="none" w:sz="0" w:space="0" w:color="auto"/>
      </w:divBdr>
    </w:div>
    <w:div w:id="769929065">
      <w:bodyDiv w:val="1"/>
      <w:marLeft w:val="0"/>
      <w:marRight w:val="0"/>
      <w:marTop w:val="0"/>
      <w:marBottom w:val="0"/>
      <w:divBdr>
        <w:top w:val="none" w:sz="0" w:space="0" w:color="auto"/>
        <w:left w:val="none" w:sz="0" w:space="0" w:color="auto"/>
        <w:bottom w:val="none" w:sz="0" w:space="0" w:color="auto"/>
        <w:right w:val="none" w:sz="0" w:space="0" w:color="auto"/>
      </w:divBdr>
    </w:div>
    <w:div w:id="773088126">
      <w:bodyDiv w:val="1"/>
      <w:marLeft w:val="0"/>
      <w:marRight w:val="0"/>
      <w:marTop w:val="0"/>
      <w:marBottom w:val="0"/>
      <w:divBdr>
        <w:top w:val="none" w:sz="0" w:space="0" w:color="auto"/>
        <w:left w:val="none" w:sz="0" w:space="0" w:color="auto"/>
        <w:bottom w:val="none" w:sz="0" w:space="0" w:color="auto"/>
        <w:right w:val="none" w:sz="0" w:space="0" w:color="auto"/>
      </w:divBdr>
    </w:div>
    <w:div w:id="779569623">
      <w:bodyDiv w:val="1"/>
      <w:marLeft w:val="0"/>
      <w:marRight w:val="0"/>
      <w:marTop w:val="0"/>
      <w:marBottom w:val="0"/>
      <w:divBdr>
        <w:top w:val="none" w:sz="0" w:space="0" w:color="auto"/>
        <w:left w:val="none" w:sz="0" w:space="0" w:color="auto"/>
        <w:bottom w:val="none" w:sz="0" w:space="0" w:color="auto"/>
        <w:right w:val="none" w:sz="0" w:space="0" w:color="auto"/>
      </w:divBdr>
    </w:div>
    <w:div w:id="781148526">
      <w:bodyDiv w:val="1"/>
      <w:marLeft w:val="0"/>
      <w:marRight w:val="0"/>
      <w:marTop w:val="0"/>
      <w:marBottom w:val="0"/>
      <w:divBdr>
        <w:top w:val="none" w:sz="0" w:space="0" w:color="auto"/>
        <w:left w:val="none" w:sz="0" w:space="0" w:color="auto"/>
        <w:bottom w:val="none" w:sz="0" w:space="0" w:color="auto"/>
        <w:right w:val="none" w:sz="0" w:space="0" w:color="auto"/>
      </w:divBdr>
    </w:div>
    <w:div w:id="782270263">
      <w:bodyDiv w:val="1"/>
      <w:marLeft w:val="0"/>
      <w:marRight w:val="0"/>
      <w:marTop w:val="0"/>
      <w:marBottom w:val="0"/>
      <w:divBdr>
        <w:top w:val="none" w:sz="0" w:space="0" w:color="auto"/>
        <w:left w:val="none" w:sz="0" w:space="0" w:color="auto"/>
        <w:bottom w:val="none" w:sz="0" w:space="0" w:color="auto"/>
        <w:right w:val="none" w:sz="0" w:space="0" w:color="auto"/>
      </w:divBdr>
    </w:div>
    <w:div w:id="788595908">
      <w:bodyDiv w:val="1"/>
      <w:marLeft w:val="0"/>
      <w:marRight w:val="0"/>
      <w:marTop w:val="0"/>
      <w:marBottom w:val="0"/>
      <w:divBdr>
        <w:top w:val="none" w:sz="0" w:space="0" w:color="auto"/>
        <w:left w:val="none" w:sz="0" w:space="0" w:color="auto"/>
        <w:bottom w:val="none" w:sz="0" w:space="0" w:color="auto"/>
        <w:right w:val="none" w:sz="0" w:space="0" w:color="auto"/>
      </w:divBdr>
    </w:div>
    <w:div w:id="789402053">
      <w:bodyDiv w:val="1"/>
      <w:marLeft w:val="0"/>
      <w:marRight w:val="0"/>
      <w:marTop w:val="0"/>
      <w:marBottom w:val="0"/>
      <w:divBdr>
        <w:top w:val="none" w:sz="0" w:space="0" w:color="auto"/>
        <w:left w:val="none" w:sz="0" w:space="0" w:color="auto"/>
        <w:bottom w:val="none" w:sz="0" w:space="0" w:color="auto"/>
        <w:right w:val="none" w:sz="0" w:space="0" w:color="auto"/>
      </w:divBdr>
    </w:div>
    <w:div w:id="791168261">
      <w:bodyDiv w:val="1"/>
      <w:marLeft w:val="0"/>
      <w:marRight w:val="0"/>
      <w:marTop w:val="0"/>
      <w:marBottom w:val="0"/>
      <w:divBdr>
        <w:top w:val="none" w:sz="0" w:space="0" w:color="auto"/>
        <w:left w:val="none" w:sz="0" w:space="0" w:color="auto"/>
        <w:bottom w:val="none" w:sz="0" w:space="0" w:color="auto"/>
        <w:right w:val="none" w:sz="0" w:space="0" w:color="auto"/>
      </w:divBdr>
    </w:div>
    <w:div w:id="800540075">
      <w:bodyDiv w:val="1"/>
      <w:marLeft w:val="0"/>
      <w:marRight w:val="0"/>
      <w:marTop w:val="0"/>
      <w:marBottom w:val="0"/>
      <w:divBdr>
        <w:top w:val="none" w:sz="0" w:space="0" w:color="auto"/>
        <w:left w:val="none" w:sz="0" w:space="0" w:color="auto"/>
        <w:bottom w:val="none" w:sz="0" w:space="0" w:color="auto"/>
        <w:right w:val="none" w:sz="0" w:space="0" w:color="auto"/>
      </w:divBdr>
    </w:div>
    <w:div w:id="801844390">
      <w:bodyDiv w:val="1"/>
      <w:marLeft w:val="0"/>
      <w:marRight w:val="0"/>
      <w:marTop w:val="0"/>
      <w:marBottom w:val="0"/>
      <w:divBdr>
        <w:top w:val="none" w:sz="0" w:space="0" w:color="auto"/>
        <w:left w:val="none" w:sz="0" w:space="0" w:color="auto"/>
        <w:bottom w:val="none" w:sz="0" w:space="0" w:color="auto"/>
        <w:right w:val="none" w:sz="0" w:space="0" w:color="auto"/>
      </w:divBdr>
    </w:div>
    <w:div w:id="809250266">
      <w:bodyDiv w:val="1"/>
      <w:marLeft w:val="0"/>
      <w:marRight w:val="0"/>
      <w:marTop w:val="0"/>
      <w:marBottom w:val="0"/>
      <w:divBdr>
        <w:top w:val="none" w:sz="0" w:space="0" w:color="auto"/>
        <w:left w:val="none" w:sz="0" w:space="0" w:color="auto"/>
        <w:bottom w:val="none" w:sz="0" w:space="0" w:color="auto"/>
        <w:right w:val="none" w:sz="0" w:space="0" w:color="auto"/>
      </w:divBdr>
    </w:div>
    <w:div w:id="810632399">
      <w:bodyDiv w:val="1"/>
      <w:marLeft w:val="0"/>
      <w:marRight w:val="0"/>
      <w:marTop w:val="0"/>
      <w:marBottom w:val="0"/>
      <w:divBdr>
        <w:top w:val="none" w:sz="0" w:space="0" w:color="auto"/>
        <w:left w:val="none" w:sz="0" w:space="0" w:color="auto"/>
        <w:bottom w:val="none" w:sz="0" w:space="0" w:color="auto"/>
        <w:right w:val="none" w:sz="0" w:space="0" w:color="auto"/>
      </w:divBdr>
    </w:div>
    <w:div w:id="812521127">
      <w:bodyDiv w:val="1"/>
      <w:marLeft w:val="0"/>
      <w:marRight w:val="0"/>
      <w:marTop w:val="0"/>
      <w:marBottom w:val="0"/>
      <w:divBdr>
        <w:top w:val="none" w:sz="0" w:space="0" w:color="auto"/>
        <w:left w:val="none" w:sz="0" w:space="0" w:color="auto"/>
        <w:bottom w:val="none" w:sz="0" w:space="0" w:color="auto"/>
        <w:right w:val="none" w:sz="0" w:space="0" w:color="auto"/>
      </w:divBdr>
    </w:div>
    <w:div w:id="816412889">
      <w:bodyDiv w:val="1"/>
      <w:marLeft w:val="0"/>
      <w:marRight w:val="0"/>
      <w:marTop w:val="0"/>
      <w:marBottom w:val="0"/>
      <w:divBdr>
        <w:top w:val="none" w:sz="0" w:space="0" w:color="auto"/>
        <w:left w:val="none" w:sz="0" w:space="0" w:color="auto"/>
        <w:bottom w:val="none" w:sz="0" w:space="0" w:color="auto"/>
        <w:right w:val="none" w:sz="0" w:space="0" w:color="auto"/>
      </w:divBdr>
    </w:div>
    <w:div w:id="817109114">
      <w:bodyDiv w:val="1"/>
      <w:marLeft w:val="0"/>
      <w:marRight w:val="0"/>
      <w:marTop w:val="0"/>
      <w:marBottom w:val="0"/>
      <w:divBdr>
        <w:top w:val="none" w:sz="0" w:space="0" w:color="auto"/>
        <w:left w:val="none" w:sz="0" w:space="0" w:color="auto"/>
        <w:bottom w:val="none" w:sz="0" w:space="0" w:color="auto"/>
        <w:right w:val="none" w:sz="0" w:space="0" w:color="auto"/>
      </w:divBdr>
    </w:div>
    <w:div w:id="820729339">
      <w:bodyDiv w:val="1"/>
      <w:marLeft w:val="0"/>
      <w:marRight w:val="0"/>
      <w:marTop w:val="0"/>
      <w:marBottom w:val="0"/>
      <w:divBdr>
        <w:top w:val="none" w:sz="0" w:space="0" w:color="auto"/>
        <w:left w:val="none" w:sz="0" w:space="0" w:color="auto"/>
        <w:bottom w:val="none" w:sz="0" w:space="0" w:color="auto"/>
        <w:right w:val="none" w:sz="0" w:space="0" w:color="auto"/>
      </w:divBdr>
    </w:div>
    <w:div w:id="823159386">
      <w:bodyDiv w:val="1"/>
      <w:marLeft w:val="0"/>
      <w:marRight w:val="0"/>
      <w:marTop w:val="0"/>
      <w:marBottom w:val="0"/>
      <w:divBdr>
        <w:top w:val="none" w:sz="0" w:space="0" w:color="auto"/>
        <w:left w:val="none" w:sz="0" w:space="0" w:color="auto"/>
        <w:bottom w:val="none" w:sz="0" w:space="0" w:color="auto"/>
        <w:right w:val="none" w:sz="0" w:space="0" w:color="auto"/>
      </w:divBdr>
    </w:div>
    <w:div w:id="827021158">
      <w:bodyDiv w:val="1"/>
      <w:marLeft w:val="0"/>
      <w:marRight w:val="0"/>
      <w:marTop w:val="0"/>
      <w:marBottom w:val="0"/>
      <w:divBdr>
        <w:top w:val="none" w:sz="0" w:space="0" w:color="auto"/>
        <w:left w:val="none" w:sz="0" w:space="0" w:color="auto"/>
        <w:bottom w:val="none" w:sz="0" w:space="0" w:color="auto"/>
        <w:right w:val="none" w:sz="0" w:space="0" w:color="auto"/>
      </w:divBdr>
    </w:div>
    <w:div w:id="827944573">
      <w:bodyDiv w:val="1"/>
      <w:marLeft w:val="0"/>
      <w:marRight w:val="0"/>
      <w:marTop w:val="0"/>
      <w:marBottom w:val="0"/>
      <w:divBdr>
        <w:top w:val="none" w:sz="0" w:space="0" w:color="auto"/>
        <w:left w:val="none" w:sz="0" w:space="0" w:color="auto"/>
        <w:bottom w:val="none" w:sz="0" w:space="0" w:color="auto"/>
        <w:right w:val="none" w:sz="0" w:space="0" w:color="auto"/>
      </w:divBdr>
    </w:div>
    <w:div w:id="832792336">
      <w:bodyDiv w:val="1"/>
      <w:marLeft w:val="0"/>
      <w:marRight w:val="0"/>
      <w:marTop w:val="0"/>
      <w:marBottom w:val="0"/>
      <w:divBdr>
        <w:top w:val="none" w:sz="0" w:space="0" w:color="auto"/>
        <w:left w:val="none" w:sz="0" w:space="0" w:color="auto"/>
        <w:bottom w:val="none" w:sz="0" w:space="0" w:color="auto"/>
        <w:right w:val="none" w:sz="0" w:space="0" w:color="auto"/>
      </w:divBdr>
    </w:div>
    <w:div w:id="835153716">
      <w:bodyDiv w:val="1"/>
      <w:marLeft w:val="0"/>
      <w:marRight w:val="0"/>
      <w:marTop w:val="0"/>
      <w:marBottom w:val="0"/>
      <w:divBdr>
        <w:top w:val="none" w:sz="0" w:space="0" w:color="auto"/>
        <w:left w:val="none" w:sz="0" w:space="0" w:color="auto"/>
        <w:bottom w:val="none" w:sz="0" w:space="0" w:color="auto"/>
        <w:right w:val="none" w:sz="0" w:space="0" w:color="auto"/>
      </w:divBdr>
    </w:div>
    <w:div w:id="836264616">
      <w:bodyDiv w:val="1"/>
      <w:marLeft w:val="0"/>
      <w:marRight w:val="0"/>
      <w:marTop w:val="0"/>
      <w:marBottom w:val="0"/>
      <w:divBdr>
        <w:top w:val="none" w:sz="0" w:space="0" w:color="auto"/>
        <w:left w:val="none" w:sz="0" w:space="0" w:color="auto"/>
        <w:bottom w:val="none" w:sz="0" w:space="0" w:color="auto"/>
        <w:right w:val="none" w:sz="0" w:space="0" w:color="auto"/>
      </w:divBdr>
    </w:div>
    <w:div w:id="837816040">
      <w:bodyDiv w:val="1"/>
      <w:marLeft w:val="0"/>
      <w:marRight w:val="0"/>
      <w:marTop w:val="0"/>
      <w:marBottom w:val="0"/>
      <w:divBdr>
        <w:top w:val="none" w:sz="0" w:space="0" w:color="auto"/>
        <w:left w:val="none" w:sz="0" w:space="0" w:color="auto"/>
        <w:bottom w:val="none" w:sz="0" w:space="0" w:color="auto"/>
        <w:right w:val="none" w:sz="0" w:space="0" w:color="auto"/>
      </w:divBdr>
    </w:div>
    <w:div w:id="847712701">
      <w:bodyDiv w:val="1"/>
      <w:marLeft w:val="0"/>
      <w:marRight w:val="0"/>
      <w:marTop w:val="0"/>
      <w:marBottom w:val="0"/>
      <w:divBdr>
        <w:top w:val="none" w:sz="0" w:space="0" w:color="auto"/>
        <w:left w:val="none" w:sz="0" w:space="0" w:color="auto"/>
        <w:bottom w:val="none" w:sz="0" w:space="0" w:color="auto"/>
        <w:right w:val="none" w:sz="0" w:space="0" w:color="auto"/>
      </w:divBdr>
    </w:div>
    <w:div w:id="849368307">
      <w:bodyDiv w:val="1"/>
      <w:marLeft w:val="0"/>
      <w:marRight w:val="0"/>
      <w:marTop w:val="0"/>
      <w:marBottom w:val="0"/>
      <w:divBdr>
        <w:top w:val="none" w:sz="0" w:space="0" w:color="auto"/>
        <w:left w:val="none" w:sz="0" w:space="0" w:color="auto"/>
        <w:bottom w:val="none" w:sz="0" w:space="0" w:color="auto"/>
        <w:right w:val="none" w:sz="0" w:space="0" w:color="auto"/>
      </w:divBdr>
    </w:div>
    <w:div w:id="854420464">
      <w:bodyDiv w:val="1"/>
      <w:marLeft w:val="0"/>
      <w:marRight w:val="0"/>
      <w:marTop w:val="0"/>
      <w:marBottom w:val="0"/>
      <w:divBdr>
        <w:top w:val="none" w:sz="0" w:space="0" w:color="auto"/>
        <w:left w:val="none" w:sz="0" w:space="0" w:color="auto"/>
        <w:bottom w:val="none" w:sz="0" w:space="0" w:color="auto"/>
        <w:right w:val="none" w:sz="0" w:space="0" w:color="auto"/>
      </w:divBdr>
    </w:div>
    <w:div w:id="859320360">
      <w:bodyDiv w:val="1"/>
      <w:marLeft w:val="0"/>
      <w:marRight w:val="0"/>
      <w:marTop w:val="0"/>
      <w:marBottom w:val="0"/>
      <w:divBdr>
        <w:top w:val="none" w:sz="0" w:space="0" w:color="auto"/>
        <w:left w:val="none" w:sz="0" w:space="0" w:color="auto"/>
        <w:bottom w:val="none" w:sz="0" w:space="0" w:color="auto"/>
        <w:right w:val="none" w:sz="0" w:space="0" w:color="auto"/>
      </w:divBdr>
    </w:div>
    <w:div w:id="861940575">
      <w:bodyDiv w:val="1"/>
      <w:marLeft w:val="0"/>
      <w:marRight w:val="0"/>
      <w:marTop w:val="0"/>
      <w:marBottom w:val="0"/>
      <w:divBdr>
        <w:top w:val="none" w:sz="0" w:space="0" w:color="auto"/>
        <w:left w:val="none" w:sz="0" w:space="0" w:color="auto"/>
        <w:bottom w:val="none" w:sz="0" w:space="0" w:color="auto"/>
        <w:right w:val="none" w:sz="0" w:space="0" w:color="auto"/>
      </w:divBdr>
    </w:div>
    <w:div w:id="863136750">
      <w:bodyDiv w:val="1"/>
      <w:marLeft w:val="0"/>
      <w:marRight w:val="0"/>
      <w:marTop w:val="0"/>
      <w:marBottom w:val="0"/>
      <w:divBdr>
        <w:top w:val="none" w:sz="0" w:space="0" w:color="auto"/>
        <w:left w:val="none" w:sz="0" w:space="0" w:color="auto"/>
        <w:bottom w:val="none" w:sz="0" w:space="0" w:color="auto"/>
        <w:right w:val="none" w:sz="0" w:space="0" w:color="auto"/>
      </w:divBdr>
    </w:div>
    <w:div w:id="865018662">
      <w:bodyDiv w:val="1"/>
      <w:marLeft w:val="0"/>
      <w:marRight w:val="0"/>
      <w:marTop w:val="0"/>
      <w:marBottom w:val="0"/>
      <w:divBdr>
        <w:top w:val="none" w:sz="0" w:space="0" w:color="auto"/>
        <w:left w:val="none" w:sz="0" w:space="0" w:color="auto"/>
        <w:bottom w:val="none" w:sz="0" w:space="0" w:color="auto"/>
        <w:right w:val="none" w:sz="0" w:space="0" w:color="auto"/>
      </w:divBdr>
    </w:div>
    <w:div w:id="867840325">
      <w:bodyDiv w:val="1"/>
      <w:marLeft w:val="0"/>
      <w:marRight w:val="0"/>
      <w:marTop w:val="0"/>
      <w:marBottom w:val="0"/>
      <w:divBdr>
        <w:top w:val="none" w:sz="0" w:space="0" w:color="auto"/>
        <w:left w:val="none" w:sz="0" w:space="0" w:color="auto"/>
        <w:bottom w:val="none" w:sz="0" w:space="0" w:color="auto"/>
        <w:right w:val="none" w:sz="0" w:space="0" w:color="auto"/>
      </w:divBdr>
    </w:div>
    <w:div w:id="868640586">
      <w:bodyDiv w:val="1"/>
      <w:marLeft w:val="0"/>
      <w:marRight w:val="0"/>
      <w:marTop w:val="0"/>
      <w:marBottom w:val="0"/>
      <w:divBdr>
        <w:top w:val="none" w:sz="0" w:space="0" w:color="auto"/>
        <w:left w:val="none" w:sz="0" w:space="0" w:color="auto"/>
        <w:bottom w:val="none" w:sz="0" w:space="0" w:color="auto"/>
        <w:right w:val="none" w:sz="0" w:space="0" w:color="auto"/>
      </w:divBdr>
      <w:divsChild>
        <w:div w:id="997030216">
          <w:marLeft w:val="0"/>
          <w:marRight w:val="0"/>
          <w:marTop w:val="0"/>
          <w:marBottom w:val="0"/>
          <w:divBdr>
            <w:top w:val="none" w:sz="0" w:space="0" w:color="auto"/>
            <w:left w:val="none" w:sz="0" w:space="0" w:color="auto"/>
            <w:bottom w:val="none" w:sz="0" w:space="0" w:color="auto"/>
            <w:right w:val="none" w:sz="0" w:space="0" w:color="auto"/>
          </w:divBdr>
          <w:divsChild>
            <w:div w:id="1291785115">
              <w:marLeft w:val="0"/>
              <w:marRight w:val="0"/>
              <w:marTop w:val="0"/>
              <w:marBottom w:val="0"/>
              <w:divBdr>
                <w:top w:val="none" w:sz="0" w:space="0" w:color="auto"/>
                <w:left w:val="none" w:sz="0" w:space="0" w:color="auto"/>
                <w:bottom w:val="none" w:sz="0" w:space="0" w:color="auto"/>
                <w:right w:val="none" w:sz="0" w:space="0" w:color="auto"/>
              </w:divBdr>
              <w:divsChild>
                <w:div w:id="1145202647">
                  <w:marLeft w:val="0"/>
                  <w:marRight w:val="0"/>
                  <w:marTop w:val="0"/>
                  <w:marBottom w:val="0"/>
                  <w:divBdr>
                    <w:top w:val="none" w:sz="0" w:space="0" w:color="auto"/>
                    <w:left w:val="none" w:sz="0" w:space="0" w:color="auto"/>
                    <w:bottom w:val="none" w:sz="0" w:space="0" w:color="auto"/>
                    <w:right w:val="none" w:sz="0" w:space="0" w:color="auto"/>
                  </w:divBdr>
                  <w:divsChild>
                    <w:div w:id="184365798">
                      <w:marLeft w:val="0"/>
                      <w:marRight w:val="0"/>
                      <w:marTop w:val="0"/>
                      <w:marBottom w:val="0"/>
                      <w:divBdr>
                        <w:top w:val="none" w:sz="0" w:space="0" w:color="auto"/>
                        <w:left w:val="none" w:sz="0" w:space="0" w:color="auto"/>
                        <w:bottom w:val="none" w:sz="0" w:space="0" w:color="auto"/>
                        <w:right w:val="none" w:sz="0" w:space="0" w:color="auto"/>
                      </w:divBdr>
                      <w:divsChild>
                        <w:div w:id="1570651768">
                          <w:marLeft w:val="0"/>
                          <w:marRight w:val="0"/>
                          <w:marTop w:val="0"/>
                          <w:marBottom w:val="0"/>
                          <w:divBdr>
                            <w:top w:val="none" w:sz="0" w:space="0" w:color="auto"/>
                            <w:left w:val="none" w:sz="0" w:space="0" w:color="auto"/>
                            <w:bottom w:val="none" w:sz="0" w:space="0" w:color="auto"/>
                            <w:right w:val="none" w:sz="0" w:space="0" w:color="auto"/>
                          </w:divBdr>
                          <w:divsChild>
                            <w:div w:id="144056181">
                              <w:marLeft w:val="0"/>
                              <w:marRight w:val="0"/>
                              <w:marTop w:val="0"/>
                              <w:marBottom w:val="0"/>
                              <w:divBdr>
                                <w:top w:val="none" w:sz="0" w:space="0" w:color="auto"/>
                                <w:left w:val="none" w:sz="0" w:space="0" w:color="auto"/>
                                <w:bottom w:val="none" w:sz="0" w:space="0" w:color="auto"/>
                                <w:right w:val="none" w:sz="0" w:space="0" w:color="auto"/>
                              </w:divBdr>
                              <w:divsChild>
                                <w:div w:id="25618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515570">
          <w:marLeft w:val="0"/>
          <w:marRight w:val="0"/>
          <w:marTop w:val="0"/>
          <w:marBottom w:val="0"/>
          <w:divBdr>
            <w:top w:val="none" w:sz="0" w:space="0" w:color="auto"/>
            <w:left w:val="none" w:sz="0" w:space="0" w:color="auto"/>
            <w:bottom w:val="none" w:sz="0" w:space="0" w:color="auto"/>
            <w:right w:val="none" w:sz="0" w:space="0" w:color="auto"/>
          </w:divBdr>
          <w:divsChild>
            <w:div w:id="1220361863">
              <w:marLeft w:val="0"/>
              <w:marRight w:val="0"/>
              <w:marTop w:val="0"/>
              <w:marBottom w:val="0"/>
              <w:divBdr>
                <w:top w:val="none" w:sz="0" w:space="0" w:color="auto"/>
                <w:left w:val="none" w:sz="0" w:space="0" w:color="auto"/>
                <w:bottom w:val="none" w:sz="0" w:space="0" w:color="auto"/>
                <w:right w:val="none" w:sz="0" w:space="0" w:color="auto"/>
              </w:divBdr>
              <w:divsChild>
                <w:div w:id="515854240">
                  <w:marLeft w:val="0"/>
                  <w:marRight w:val="0"/>
                  <w:marTop w:val="0"/>
                  <w:marBottom w:val="0"/>
                  <w:divBdr>
                    <w:top w:val="none" w:sz="0" w:space="0" w:color="auto"/>
                    <w:left w:val="none" w:sz="0" w:space="0" w:color="auto"/>
                    <w:bottom w:val="none" w:sz="0" w:space="0" w:color="auto"/>
                    <w:right w:val="none" w:sz="0" w:space="0" w:color="auto"/>
                  </w:divBdr>
                  <w:divsChild>
                    <w:div w:id="2058772484">
                      <w:marLeft w:val="0"/>
                      <w:marRight w:val="0"/>
                      <w:marTop w:val="0"/>
                      <w:marBottom w:val="0"/>
                      <w:divBdr>
                        <w:top w:val="none" w:sz="0" w:space="0" w:color="auto"/>
                        <w:left w:val="none" w:sz="0" w:space="0" w:color="auto"/>
                        <w:bottom w:val="none" w:sz="0" w:space="0" w:color="auto"/>
                        <w:right w:val="none" w:sz="0" w:space="0" w:color="auto"/>
                      </w:divBdr>
                    </w:div>
                    <w:div w:id="1182745715">
                      <w:marLeft w:val="0"/>
                      <w:marRight w:val="0"/>
                      <w:marTop w:val="0"/>
                      <w:marBottom w:val="0"/>
                      <w:divBdr>
                        <w:top w:val="none" w:sz="0" w:space="0" w:color="auto"/>
                        <w:left w:val="none" w:sz="0" w:space="0" w:color="auto"/>
                        <w:bottom w:val="none" w:sz="0" w:space="0" w:color="auto"/>
                        <w:right w:val="none" w:sz="0" w:space="0" w:color="auto"/>
                      </w:divBdr>
                      <w:divsChild>
                        <w:div w:id="1341158467">
                          <w:marLeft w:val="0"/>
                          <w:marRight w:val="0"/>
                          <w:marTop w:val="0"/>
                          <w:marBottom w:val="0"/>
                          <w:divBdr>
                            <w:top w:val="none" w:sz="0" w:space="0" w:color="auto"/>
                            <w:left w:val="none" w:sz="0" w:space="0" w:color="auto"/>
                            <w:bottom w:val="none" w:sz="0" w:space="0" w:color="auto"/>
                            <w:right w:val="none" w:sz="0" w:space="0" w:color="auto"/>
                          </w:divBdr>
                          <w:divsChild>
                            <w:div w:id="136922726">
                              <w:marLeft w:val="0"/>
                              <w:marRight w:val="0"/>
                              <w:marTop w:val="0"/>
                              <w:marBottom w:val="0"/>
                              <w:divBdr>
                                <w:top w:val="none" w:sz="0" w:space="0" w:color="auto"/>
                                <w:left w:val="none" w:sz="0" w:space="0" w:color="auto"/>
                                <w:bottom w:val="none" w:sz="0" w:space="0" w:color="auto"/>
                                <w:right w:val="none" w:sz="0" w:space="0" w:color="auto"/>
                              </w:divBdr>
                              <w:divsChild>
                                <w:div w:id="4815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0189187">
      <w:bodyDiv w:val="1"/>
      <w:marLeft w:val="0"/>
      <w:marRight w:val="0"/>
      <w:marTop w:val="0"/>
      <w:marBottom w:val="0"/>
      <w:divBdr>
        <w:top w:val="none" w:sz="0" w:space="0" w:color="auto"/>
        <w:left w:val="none" w:sz="0" w:space="0" w:color="auto"/>
        <w:bottom w:val="none" w:sz="0" w:space="0" w:color="auto"/>
        <w:right w:val="none" w:sz="0" w:space="0" w:color="auto"/>
      </w:divBdr>
    </w:div>
    <w:div w:id="873926420">
      <w:bodyDiv w:val="1"/>
      <w:marLeft w:val="0"/>
      <w:marRight w:val="0"/>
      <w:marTop w:val="0"/>
      <w:marBottom w:val="0"/>
      <w:divBdr>
        <w:top w:val="none" w:sz="0" w:space="0" w:color="auto"/>
        <w:left w:val="none" w:sz="0" w:space="0" w:color="auto"/>
        <w:bottom w:val="none" w:sz="0" w:space="0" w:color="auto"/>
        <w:right w:val="none" w:sz="0" w:space="0" w:color="auto"/>
      </w:divBdr>
    </w:div>
    <w:div w:id="877279271">
      <w:bodyDiv w:val="1"/>
      <w:marLeft w:val="0"/>
      <w:marRight w:val="0"/>
      <w:marTop w:val="0"/>
      <w:marBottom w:val="0"/>
      <w:divBdr>
        <w:top w:val="none" w:sz="0" w:space="0" w:color="auto"/>
        <w:left w:val="none" w:sz="0" w:space="0" w:color="auto"/>
        <w:bottom w:val="none" w:sz="0" w:space="0" w:color="auto"/>
        <w:right w:val="none" w:sz="0" w:space="0" w:color="auto"/>
      </w:divBdr>
      <w:divsChild>
        <w:div w:id="826363271">
          <w:marLeft w:val="0"/>
          <w:marRight w:val="0"/>
          <w:marTop w:val="0"/>
          <w:marBottom w:val="0"/>
          <w:divBdr>
            <w:top w:val="none" w:sz="0" w:space="0" w:color="auto"/>
            <w:left w:val="none" w:sz="0" w:space="0" w:color="auto"/>
            <w:bottom w:val="none" w:sz="0" w:space="0" w:color="auto"/>
            <w:right w:val="none" w:sz="0" w:space="0" w:color="auto"/>
          </w:divBdr>
          <w:divsChild>
            <w:div w:id="1532187668">
              <w:marLeft w:val="0"/>
              <w:marRight w:val="0"/>
              <w:marTop w:val="0"/>
              <w:marBottom w:val="0"/>
              <w:divBdr>
                <w:top w:val="none" w:sz="0" w:space="0" w:color="auto"/>
                <w:left w:val="none" w:sz="0" w:space="0" w:color="auto"/>
                <w:bottom w:val="none" w:sz="0" w:space="0" w:color="auto"/>
                <w:right w:val="none" w:sz="0" w:space="0" w:color="auto"/>
              </w:divBdr>
            </w:div>
          </w:divsChild>
        </w:div>
        <w:div w:id="1420447646">
          <w:marLeft w:val="0"/>
          <w:marRight w:val="0"/>
          <w:marTop w:val="0"/>
          <w:marBottom w:val="0"/>
          <w:divBdr>
            <w:top w:val="none" w:sz="0" w:space="0" w:color="auto"/>
            <w:left w:val="none" w:sz="0" w:space="0" w:color="auto"/>
            <w:bottom w:val="none" w:sz="0" w:space="0" w:color="auto"/>
            <w:right w:val="none" w:sz="0" w:space="0" w:color="auto"/>
          </w:divBdr>
          <w:divsChild>
            <w:div w:id="1290939627">
              <w:marLeft w:val="0"/>
              <w:marRight w:val="0"/>
              <w:marTop w:val="0"/>
              <w:marBottom w:val="0"/>
              <w:divBdr>
                <w:top w:val="none" w:sz="0" w:space="0" w:color="auto"/>
                <w:left w:val="none" w:sz="0" w:space="0" w:color="auto"/>
                <w:bottom w:val="none" w:sz="0" w:space="0" w:color="auto"/>
                <w:right w:val="none" w:sz="0" w:space="0" w:color="auto"/>
              </w:divBdr>
            </w:div>
          </w:divsChild>
        </w:div>
        <w:div w:id="1207988651">
          <w:marLeft w:val="0"/>
          <w:marRight w:val="0"/>
          <w:marTop w:val="0"/>
          <w:marBottom w:val="0"/>
          <w:divBdr>
            <w:top w:val="none" w:sz="0" w:space="0" w:color="auto"/>
            <w:left w:val="none" w:sz="0" w:space="0" w:color="auto"/>
            <w:bottom w:val="none" w:sz="0" w:space="0" w:color="auto"/>
            <w:right w:val="none" w:sz="0" w:space="0" w:color="auto"/>
          </w:divBdr>
          <w:divsChild>
            <w:div w:id="88699847">
              <w:marLeft w:val="0"/>
              <w:marRight w:val="0"/>
              <w:marTop w:val="0"/>
              <w:marBottom w:val="0"/>
              <w:divBdr>
                <w:top w:val="none" w:sz="0" w:space="0" w:color="auto"/>
                <w:left w:val="none" w:sz="0" w:space="0" w:color="auto"/>
                <w:bottom w:val="none" w:sz="0" w:space="0" w:color="auto"/>
                <w:right w:val="none" w:sz="0" w:space="0" w:color="auto"/>
              </w:divBdr>
            </w:div>
          </w:divsChild>
        </w:div>
        <w:div w:id="973095234">
          <w:marLeft w:val="0"/>
          <w:marRight w:val="0"/>
          <w:marTop w:val="0"/>
          <w:marBottom w:val="0"/>
          <w:divBdr>
            <w:top w:val="none" w:sz="0" w:space="0" w:color="auto"/>
            <w:left w:val="none" w:sz="0" w:space="0" w:color="auto"/>
            <w:bottom w:val="none" w:sz="0" w:space="0" w:color="auto"/>
            <w:right w:val="none" w:sz="0" w:space="0" w:color="auto"/>
          </w:divBdr>
          <w:divsChild>
            <w:div w:id="1247761865">
              <w:marLeft w:val="0"/>
              <w:marRight w:val="0"/>
              <w:marTop w:val="0"/>
              <w:marBottom w:val="0"/>
              <w:divBdr>
                <w:top w:val="none" w:sz="0" w:space="0" w:color="auto"/>
                <w:left w:val="none" w:sz="0" w:space="0" w:color="auto"/>
                <w:bottom w:val="none" w:sz="0" w:space="0" w:color="auto"/>
                <w:right w:val="none" w:sz="0" w:space="0" w:color="auto"/>
              </w:divBdr>
            </w:div>
            <w:div w:id="764805205">
              <w:marLeft w:val="0"/>
              <w:marRight w:val="0"/>
              <w:marTop w:val="0"/>
              <w:marBottom w:val="0"/>
              <w:divBdr>
                <w:top w:val="none" w:sz="0" w:space="0" w:color="auto"/>
                <w:left w:val="none" w:sz="0" w:space="0" w:color="auto"/>
                <w:bottom w:val="none" w:sz="0" w:space="0" w:color="auto"/>
                <w:right w:val="none" w:sz="0" w:space="0" w:color="auto"/>
              </w:divBdr>
            </w:div>
          </w:divsChild>
        </w:div>
        <w:div w:id="253368360">
          <w:marLeft w:val="0"/>
          <w:marRight w:val="0"/>
          <w:marTop w:val="0"/>
          <w:marBottom w:val="0"/>
          <w:divBdr>
            <w:top w:val="none" w:sz="0" w:space="0" w:color="auto"/>
            <w:left w:val="none" w:sz="0" w:space="0" w:color="auto"/>
            <w:bottom w:val="none" w:sz="0" w:space="0" w:color="auto"/>
            <w:right w:val="none" w:sz="0" w:space="0" w:color="auto"/>
          </w:divBdr>
          <w:divsChild>
            <w:div w:id="248151489">
              <w:marLeft w:val="0"/>
              <w:marRight w:val="0"/>
              <w:marTop w:val="0"/>
              <w:marBottom w:val="0"/>
              <w:divBdr>
                <w:top w:val="none" w:sz="0" w:space="0" w:color="auto"/>
                <w:left w:val="none" w:sz="0" w:space="0" w:color="auto"/>
                <w:bottom w:val="none" w:sz="0" w:space="0" w:color="auto"/>
                <w:right w:val="none" w:sz="0" w:space="0" w:color="auto"/>
              </w:divBdr>
            </w:div>
          </w:divsChild>
        </w:div>
        <w:div w:id="261375834">
          <w:marLeft w:val="0"/>
          <w:marRight w:val="0"/>
          <w:marTop w:val="0"/>
          <w:marBottom w:val="0"/>
          <w:divBdr>
            <w:top w:val="none" w:sz="0" w:space="0" w:color="auto"/>
            <w:left w:val="none" w:sz="0" w:space="0" w:color="auto"/>
            <w:bottom w:val="none" w:sz="0" w:space="0" w:color="auto"/>
            <w:right w:val="none" w:sz="0" w:space="0" w:color="auto"/>
          </w:divBdr>
          <w:divsChild>
            <w:div w:id="1340083805">
              <w:marLeft w:val="0"/>
              <w:marRight w:val="0"/>
              <w:marTop w:val="0"/>
              <w:marBottom w:val="0"/>
              <w:divBdr>
                <w:top w:val="none" w:sz="0" w:space="0" w:color="auto"/>
                <w:left w:val="none" w:sz="0" w:space="0" w:color="auto"/>
                <w:bottom w:val="none" w:sz="0" w:space="0" w:color="auto"/>
                <w:right w:val="none" w:sz="0" w:space="0" w:color="auto"/>
              </w:divBdr>
            </w:div>
            <w:div w:id="155808169">
              <w:marLeft w:val="0"/>
              <w:marRight w:val="0"/>
              <w:marTop w:val="0"/>
              <w:marBottom w:val="0"/>
              <w:divBdr>
                <w:top w:val="none" w:sz="0" w:space="0" w:color="auto"/>
                <w:left w:val="none" w:sz="0" w:space="0" w:color="auto"/>
                <w:bottom w:val="none" w:sz="0" w:space="0" w:color="auto"/>
                <w:right w:val="none" w:sz="0" w:space="0" w:color="auto"/>
              </w:divBdr>
            </w:div>
          </w:divsChild>
        </w:div>
        <w:div w:id="600138338">
          <w:marLeft w:val="0"/>
          <w:marRight w:val="0"/>
          <w:marTop w:val="0"/>
          <w:marBottom w:val="0"/>
          <w:divBdr>
            <w:top w:val="none" w:sz="0" w:space="0" w:color="auto"/>
            <w:left w:val="none" w:sz="0" w:space="0" w:color="auto"/>
            <w:bottom w:val="none" w:sz="0" w:space="0" w:color="auto"/>
            <w:right w:val="none" w:sz="0" w:space="0" w:color="auto"/>
          </w:divBdr>
          <w:divsChild>
            <w:div w:id="1939554903">
              <w:marLeft w:val="0"/>
              <w:marRight w:val="0"/>
              <w:marTop w:val="0"/>
              <w:marBottom w:val="0"/>
              <w:divBdr>
                <w:top w:val="none" w:sz="0" w:space="0" w:color="auto"/>
                <w:left w:val="none" w:sz="0" w:space="0" w:color="auto"/>
                <w:bottom w:val="none" w:sz="0" w:space="0" w:color="auto"/>
                <w:right w:val="none" w:sz="0" w:space="0" w:color="auto"/>
              </w:divBdr>
            </w:div>
          </w:divsChild>
        </w:div>
        <w:div w:id="1281720000">
          <w:marLeft w:val="0"/>
          <w:marRight w:val="0"/>
          <w:marTop w:val="0"/>
          <w:marBottom w:val="0"/>
          <w:divBdr>
            <w:top w:val="none" w:sz="0" w:space="0" w:color="auto"/>
            <w:left w:val="none" w:sz="0" w:space="0" w:color="auto"/>
            <w:bottom w:val="none" w:sz="0" w:space="0" w:color="auto"/>
            <w:right w:val="none" w:sz="0" w:space="0" w:color="auto"/>
          </w:divBdr>
          <w:divsChild>
            <w:div w:id="1721173415">
              <w:marLeft w:val="0"/>
              <w:marRight w:val="0"/>
              <w:marTop w:val="0"/>
              <w:marBottom w:val="0"/>
              <w:divBdr>
                <w:top w:val="none" w:sz="0" w:space="0" w:color="auto"/>
                <w:left w:val="none" w:sz="0" w:space="0" w:color="auto"/>
                <w:bottom w:val="none" w:sz="0" w:space="0" w:color="auto"/>
                <w:right w:val="none" w:sz="0" w:space="0" w:color="auto"/>
              </w:divBdr>
            </w:div>
            <w:div w:id="1815949850">
              <w:marLeft w:val="0"/>
              <w:marRight w:val="0"/>
              <w:marTop w:val="0"/>
              <w:marBottom w:val="0"/>
              <w:divBdr>
                <w:top w:val="none" w:sz="0" w:space="0" w:color="auto"/>
                <w:left w:val="none" w:sz="0" w:space="0" w:color="auto"/>
                <w:bottom w:val="none" w:sz="0" w:space="0" w:color="auto"/>
                <w:right w:val="none" w:sz="0" w:space="0" w:color="auto"/>
              </w:divBdr>
            </w:div>
            <w:div w:id="918559638">
              <w:marLeft w:val="0"/>
              <w:marRight w:val="0"/>
              <w:marTop w:val="0"/>
              <w:marBottom w:val="0"/>
              <w:divBdr>
                <w:top w:val="none" w:sz="0" w:space="0" w:color="auto"/>
                <w:left w:val="none" w:sz="0" w:space="0" w:color="auto"/>
                <w:bottom w:val="none" w:sz="0" w:space="0" w:color="auto"/>
                <w:right w:val="none" w:sz="0" w:space="0" w:color="auto"/>
              </w:divBdr>
            </w:div>
          </w:divsChild>
        </w:div>
        <w:div w:id="1883591975">
          <w:marLeft w:val="0"/>
          <w:marRight w:val="0"/>
          <w:marTop w:val="0"/>
          <w:marBottom w:val="0"/>
          <w:divBdr>
            <w:top w:val="none" w:sz="0" w:space="0" w:color="auto"/>
            <w:left w:val="none" w:sz="0" w:space="0" w:color="auto"/>
            <w:bottom w:val="none" w:sz="0" w:space="0" w:color="auto"/>
            <w:right w:val="none" w:sz="0" w:space="0" w:color="auto"/>
          </w:divBdr>
          <w:divsChild>
            <w:div w:id="844591298">
              <w:marLeft w:val="0"/>
              <w:marRight w:val="0"/>
              <w:marTop w:val="0"/>
              <w:marBottom w:val="0"/>
              <w:divBdr>
                <w:top w:val="none" w:sz="0" w:space="0" w:color="auto"/>
                <w:left w:val="none" w:sz="0" w:space="0" w:color="auto"/>
                <w:bottom w:val="none" w:sz="0" w:space="0" w:color="auto"/>
                <w:right w:val="none" w:sz="0" w:space="0" w:color="auto"/>
              </w:divBdr>
            </w:div>
          </w:divsChild>
        </w:div>
        <w:div w:id="2041315751">
          <w:marLeft w:val="0"/>
          <w:marRight w:val="0"/>
          <w:marTop w:val="0"/>
          <w:marBottom w:val="0"/>
          <w:divBdr>
            <w:top w:val="none" w:sz="0" w:space="0" w:color="auto"/>
            <w:left w:val="none" w:sz="0" w:space="0" w:color="auto"/>
            <w:bottom w:val="none" w:sz="0" w:space="0" w:color="auto"/>
            <w:right w:val="none" w:sz="0" w:space="0" w:color="auto"/>
          </w:divBdr>
          <w:divsChild>
            <w:div w:id="1488089325">
              <w:marLeft w:val="0"/>
              <w:marRight w:val="0"/>
              <w:marTop w:val="0"/>
              <w:marBottom w:val="0"/>
              <w:divBdr>
                <w:top w:val="none" w:sz="0" w:space="0" w:color="auto"/>
                <w:left w:val="none" w:sz="0" w:space="0" w:color="auto"/>
                <w:bottom w:val="none" w:sz="0" w:space="0" w:color="auto"/>
                <w:right w:val="none" w:sz="0" w:space="0" w:color="auto"/>
              </w:divBdr>
            </w:div>
            <w:div w:id="1268806437">
              <w:marLeft w:val="0"/>
              <w:marRight w:val="0"/>
              <w:marTop w:val="0"/>
              <w:marBottom w:val="0"/>
              <w:divBdr>
                <w:top w:val="none" w:sz="0" w:space="0" w:color="auto"/>
                <w:left w:val="none" w:sz="0" w:space="0" w:color="auto"/>
                <w:bottom w:val="none" w:sz="0" w:space="0" w:color="auto"/>
                <w:right w:val="none" w:sz="0" w:space="0" w:color="auto"/>
              </w:divBdr>
            </w:div>
          </w:divsChild>
        </w:div>
        <w:div w:id="843741879">
          <w:marLeft w:val="0"/>
          <w:marRight w:val="0"/>
          <w:marTop w:val="0"/>
          <w:marBottom w:val="0"/>
          <w:divBdr>
            <w:top w:val="none" w:sz="0" w:space="0" w:color="auto"/>
            <w:left w:val="none" w:sz="0" w:space="0" w:color="auto"/>
            <w:bottom w:val="none" w:sz="0" w:space="0" w:color="auto"/>
            <w:right w:val="none" w:sz="0" w:space="0" w:color="auto"/>
          </w:divBdr>
          <w:divsChild>
            <w:div w:id="1736320521">
              <w:marLeft w:val="0"/>
              <w:marRight w:val="0"/>
              <w:marTop w:val="0"/>
              <w:marBottom w:val="0"/>
              <w:divBdr>
                <w:top w:val="none" w:sz="0" w:space="0" w:color="auto"/>
                <w:left w:val="none" w:sz="0" w:space="0" w:color="auto"/>
                <w:bottom w:val="none" w:sz="0" w:space="0" w:color="auto"/>
                <w:right w:val="none" w:sz="0" w:space="0" w:color="auto"/>
              </w:divBdr>
            </w:div>
          </w:divsChild>
        </w:div>
        <w:div w:id="864757682">
          <w:marLeft w:val="0"/>
          <w:marRight w:val="0"/>
          <w:marTop w:val="0"/>
          <w:marBottom w:val="0"/>
          <w:divBdr>
            <w:top w:val="none" w:sz="0" w:space="0" w:color="auto"/>
            <w:left w:val="none" w:sz="0" w:space="0" w:color="auto"/>
            <w:bottom w:val="none" w:sz="0" w:space="0" w:color="auto"/>
            <w:right w:val="none" w:sz="0" w:space="0" w:color="auto"/>
          </w:divBdr>
          <w:divsChild>
            <w:div w:id="17194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629150">
      <w:bodyDiv w:val="1"/>
      <w:marLeft w:val="0"/>
      <w:marRight w:val="0"/>
      <w:marTop w:val="0"/>
      <w:marBottom w:val="0"/>
      <w:divBdr>
        <w:top w:val="none" w:sz="0" w:space="0" w:color="auto"/>
        <w:left w:val="none" w:sz="0" w:space="0" w:color="auto"/>
        <w:bottom w:val="none" w:sz="0" w:space="0" w:color="auto"/>
        <w:right w:val="none" w:sz="0" w:space="0" w:color="auto"/>
      </w:divBdr>
    </w:div>
    <w:div w:id="881481666">
      <w:bodyDiv w:val="1"/>
      <w:marLeft w:val="0"/>
      <w:marRight w:val="0"/>
      <w:marTop w:val="0"/>
      <w:marBottom w:val="0"/>
      <w:divBdr>
        <w:top w:val="none" w:sz="0" w:space="0" w:color="auto"/>
        <w:left w:val="none" w:sz="0" w:space="0" w:color="auto"/>
        <w:bottom w:val="none" w:sz="0" w:space="0" w:color="auto"/>
        <w:right w:val="none" w:sz="0" w:space="0" w:color="auto"/>
      </w:divBdr>
    </w:div>
    <w:div w:id="883173025">
      <w:bodyDiv w:val="1"/>
      <w:marLeft w:val="0"/>
      <w:marRight w:val="0"/>
      <w:marTop w:val="0"/>
      <w:marBottom w:val="0"/>
      <w:divBdr>
        <w:top w:val="none" w:sz="0" w:space="0" w:color="auto"/>
        <w:left w:val="none" w:sz="0" w:space="0" w:color="auto"/>
        <w:bottom w:val="none" w:sz="0" w:space="0" w:color="auto"/>
        <w:right w:val="none" w:sz="0" w:space="0" w:color="auto"/>
      </w:divBdr>
    </w:div>
    <w:div w:id="885218974">
      <w:bodyDiv w:val="1"/>
      <w:marLeft w:val="0"/>
      <w:marRight w:val="0"/>
      <w:marTop w:val="0"/>
      <w:marBottom w:val="0"/>
      <w:divBdr>
        <w:top w:val="none" w:sz="0" w:space="0" w:color="auto"/>
        <w:left w:val="none" w:sz="0" w:space="0" w:color="auto"/>
        <w:bottom w:val="none" w:sz="0" w:space="0" w:color="auto"/>
        <w:right w:val="none" w:sz="0" w:space="0" w:color="auto"/>
      </w:divBdr>
    </w:div>
    <w:div w:id="888342745">
      <w:bodyDiv w:val="1"/>
      <w:marLeft w:val="0"/>
      <w:marRight w:val="0"/>
      <w:marTop w:val="0"/>
      <w:marBottom w:val="0"/>
      <w:divBdr>
        <w:top w:val="none" w:sz="0" w:space="0" w:color="auto"/>
        <w:left w:val="none" w:sz="0" w:space="0" w:color="auto"/>
        <w:bottom w:val="none" w:sz="0" w:space="0" w:color="auto"/>
        <w:right w:val="none" w:sz="0" w:space="0" w:color="auto"/>
      </w:divBdr>
    </w:div>
    <w:div w:id="889414988">
      <w:bodyDiv w:val="1"/>
      <w:marLeft w:val="0"/>
      <w:marRight w:val="0"/>
      <w:marTop w:val="0"/>
      <w:marBottom w:val="0"/>
      <w:divBdr>
        <w:top w:val="none" w:sz="0" w:space="0" w:color="auto"/>
        <w:left w:val="none" w:sz="0" w:space="0" w:color="auto"/>
        <w:bottom w:val="none" w:sz="0" w:space="0" w:color="auto"/>
        <w:right w:val="none" w:sz="0" w:space="0" w:color="auto"/>
      </w:divBdr>
    </w:div>
    <w:div w:id="892738808">
      <w:bodyDiv w:val="1"/>
      <w:marLeft w:val="0"/>
      <w:marRight w:val="0"/>
      <w:marTop w:val="0"/>
      <w:marBottom w:val="0"/>
      <w:divBdr>
        <w:top w:val="none" w:sz="0" w:space="0" w:color="auto"/>
        <w:left w:val="none" w:sz="0" w:space="0" w:color="auto"/>
        <w:bottom w:val="none" w:sz="0" w:space="0" w:color="auto"/>
        <w:right w:val="none" w:sz="0" w:space="0" w:color="auto"/>
      </w:divBdr>
    </w:div>
    <w:div w:id="893080043">
      <w:bodyDiv w:val="1"/>
      <w:marLeft w:val="0"/>
      <w:marRight w:val="0"/>
      <w:marTop w:val="0"/>
      <w:marBottom w:val="0"/>
      <w:divBdr>
        <w:top w:val="none" w:sz="0" w:space="0" w:color="auto"/>
        <w:left w:val="none" w:sz="0" w:space="0" w:color="auto"/>
        <w:bottom w:val="none" w:sz="0" w:space="0" w:color="auto"/>
        <w:right w:val="none" w:sz="0" w:space="0" w:color="auto"/>
      </w:divBdr>
    </w:div>
    <w:div w:id="893811267">
      <w:bodyDiv w:val="1"/>
      <w:marLeft w:val="0"/>
      <w:marRight w:val="0"/>
      <w:marTop w:val="0"/>
      <w:marBottom w:val="0"/>
      <w:divBdr>
        <w:top w:val="none" w:sz="0" w:space="0" w:color="auto"/>
        <w:left w:val="none" w:sz="0" w:space="0" w:color="auto"/>
        <w:bottom w:val="none" w:sz="0" w:space="0" w:color="auto"/>
        <w:right w:val="none" w:sz="0" w:space="0" w:color="auto"/>
      </w:divBdr>
    </w:div>
    <w:div w:id="897862284">
      <w:bodyDiv w:val="1"/>
      <w:marLeft w:val="0"/>
      <w:marRight w:val="0"/>
      <w:marTop w:val="0"/>
      <w:marBottom w:val="0"/>
      <w:divBdr>
        <w:top w:val="none" w:sz="0" w:space="0" w:color="auto"/>
        <w:left w:val="none" w:sz="0" w:space="0" w:color="auto"/>
        <w:bottom w:val="none" w:sz="0" w:space="0" w:color="auto"/>
        <w:right w:val="none" w:sz="0" w:space="0" w:color="auto"/>
      </w:divBdr>
    </w:div>
    <w:div w:id="903838616">
      <w:bodyDiv w:val="1"/>
      <w:marLeft w:val="0"/>
      <w:marRight w:val="0"/>
      <w:marTop w:val="0"/>
      <w:marBottom w:val="0"/>
      <w:divBdr>
        <w:top w:val="none" w:sz="0" w:space="0" w:color="auto"/>
        <w:left w:val="none" w:sz="0" w:space="0" w:color="auto"/>
        <w:bottom w:val="none" w:sz="0" w:space="0" w:color="auto"/>
        <w:right w:val="none" w:sz="0" w:space="0" w:color="auto"/>
      </w:divBdr>
    </w:div>
    <w:div w:id="905795407">
      <w:bodyDiv w:val="1"/>
      <w:marLeft w:val="0"/>
      <w:marRight w:val="0"/>
      <w:marTop w:val="0"/>
      <w:marBottom w:val="0"/>
      <w:divBdr>
        <w:top w:val="none" w:sz="0" w:space="0" w:color="auto"/>
        <w:left w:val="none" w:sz="0" w:space="0" w:color="auto"/>
        <w:bottom w:val="none" w:sz="0" w:space="0" w:color="auto"/>
        <w:right w:val="none" w:sz="0" w:space="0" w:color="auto"/>
      </w:divBdr>
    </w:div>
    <w:div w:id="908152860">
      <w:bodyDiv w:val="1"/>
      <w:marLeft w:val="0"/>
      <w:marRight w:val="0"/>
      <w:marTop w:val="0"/>
      <w:marBottom w:val="0"/>
      <w:divBdr>
        <w:top w:val="none" w:sz="0" w:space="0" w:color="auto"/>
        <w:left w:val="none" w:sz="0" w:space="0" w:color="auto"/>
        <w:bottom w:val="none" w:sz="0" w:space="0" w:color="auto"/>
        <w:right w:val="none" w:sz="0" w:space="0" w:color="auto"/>
      </w:divBdr>
    </w:div>
    <w:div w:id="912273585">
      <w:bodyDiv w:val="1"/>
      <w:marLeft w:val="0"/>
      <w:marRight w:val="0"/>
      <w:marTop w:val="0"/>
      <w:marBottom w:val="0"/>
      <w:divBdr>
        <w:top w:val="none" w:sz="0" w:space="0" w:color="auto"/>
        <w:left w:val="none" w:sz="0" w:space="0" w:color="auto"/>
        <w:bottom w:val="none" w:sz="0" w:space="0" w:color="auto"/>
        <w:right w:val="none" w:sz="0" w:space="0" w:color="auto"/>
      </w:divBdr>
    </w:div>
    <w:div w:id="917400589">
      <w:bodyDiv w:val="1"/>
      <w:marLeft w:val="0"/>
      <w:marRight w:val="0"/>
      <w:marTop w:val="0"/>
      <w:marBottom w:val="0"/>
      <w:divBdr>
        <w:top w:val="none" w:sz="0" w:space="0" w:color="auto"/>
        <w:left w:val="none" w:sz="0" w:space="0" w:color="auto"/>
        <w:bottom w:val="none" w:sz="0" w:space="0" w:color="auto"/>
        <w:right w:val="none" w:sz="0" w:space="0" w:color="auto"/>
      </w:divBdr>
    </w:div>
    <w:div w:id="918641315">
      <w:bodyDiv w:val="1"/>
      <w:marLeft w:val="0"/>
      <w:marRight w:val="0"/>
      <w:marTop w:val="0"/>
      <w:marBottom w:val="0"/>
      <w:divBdr>
        <w:top w:val="none" w:sz="0" w:space="0" w:color="auto"/>
        <w:left w:val="none" w:sz="0" w:space="0" w:color="auto"/>
        <w:bottom w:val="none" w:sz="0" w:space="0" w:color="auto"/>
        <w:right w:val="none" w:sz="0" w:space="0" w:color="auto"/>
      </w:divBdr>
    </w:div>
    <w:div w:id="918900539">
      <w:bodyDiv w:val="1"/>
      <w:marLeft w:val="0"/>
      <w:marRight w:val="0"/>
      <w:marTop w:val="0"/>
      <w:marBottom w:val="0"/>
      <w:divBdr>
        <w:top w:val="none" w:sz="0" w:space="0" w:color="auto"/>
        <w:left w:val="none" w:sz="0" w:space="0" w:color="auto"/>
        <w:bottom w:val="none" w:sz="0" w:space="0" w:color="auto"/>
        <w:right w:val="none" w:sz="0" w:space="0" w:color="auto"/>
      </w:divBdr>
    </w:div>
    <w:div w:id="923613087">
      <w:bodyDiv w:val="1"/>
      <w:marLeft w:val="0"/>
      <w:marRight w:val="0"/>
      <w:marTop w:val="0"/>
      <w:marBottom w:val="0"/>
      <w:divBdr>
        <w:top w:val="none" w:sz="0" w:space="0" w:color="auto"/>
        <w:left w:val="none" w:sz="0" w:space="0" w:color="auto"/>
        <w:bottom w:val="none" w:sz="0" w:space="0" w:color="auto"/>
        <w:right w:val="none" w:sz="0" w:space="0" w:color="auto"/>
      </w:divBdr>
    </w:div>
    <w:div w:id="923758578">
      <w:bodyDiv w:val="1"/>
      <w:marLeft w:val="0"/>
      <w:marRight w:val="0"/>
      <w:marTop w:val="0"/>
      <w:marBottom w:val="0"/>
      <w:divBdr>
        <w:top w:val="none" w:sz="0" w:space="0" w:color="auto"/>
        <w:left w:val="none" w:sz="0" w:space="0" w:color="auto"/>
        <w:bottom w:val="none" w:sz="0" w:space="0" w:color="auto"/>
        <w:right w:val="none" w:sz="0" w:space="0" w:color="auto"/>
      </w:divBdr>
    </w:div>
    <w:div w:id="927884216">
      <w:bodyDiv w:val="1"/>
      <w:marLeft w:val="0"/>
      <w:marRight w:val="0"/>
      <w:marTop w:val="0"/>
      <w:marBottom w:val="0"/>
      <w:divBdr>
        <w:top w:val="none" w:sz="0" w:space="0" w:color="auto"/>
        <w:left w:val="none" w:sz="0" w:space="0" w:color="auto"/>
        <w:bottom w:val="none" w:sz="0" w:space="0" w:color="auto"/>
        <w:right w:val="none" w:sz="0" w:space="0" w:color="auto"/>
      </w:divBdr>
    </w:div>
    <w:div w:id="932321418">
      <w:bodyDiv w:val="1"/>
      <w:marLeft w:val="0"/>
      <w:marRight w:val="0"/>
      <w:marTop w:val="0"/>
      <w:marBottom w:val="0"/>
      <w:divBdr>
        <w:top w:val="none" w:sz="0" w:space="0" w:color="auto"/>
        <w:left w:val="none" w:sz="0" w:space="0" w:color="auto"/>
        <w:bottom w:val="none" w:sz="0" w:space="0" w:color="auto"/>
        <w:right w:val="none" w:sz="0" w:space="0" w:color="auto"/>
      </w:divBdr>
    </w:div>
    <w:div w:id="942569550">
      <w:bodyDiv w:val="1"/>
      <w:marLeft w:val="0"/>
      <w:marRight w:val="0"/>
      <w:marTop w:val="0"/>
      <w:marBottom w:val="0"/>
      <w:divBdr>
        <w:top w:val="none" w:sz="0" w:space="0" w:color="auto"/>
        <w:left w:val="none" w:sz="0" w:space="0" w:color="auto"/>
        <w:bottom w:val="none" w:sz="0" w:space="0" w:color="auto"/>
        <w:right w:val="none" w:sz="0" w:space="0" w:color="auto"/>
      </w:divBdr>
    </w:div>
    <w:div w:id="944383599">
      <w:bodyDiv w:val="1"/>
      <w:marLeft w:val="0"/>
      <w:marRight w:val="0"/>
      <w:marTop w:val="0"/>
      <w:marBottom w:val="0"/>
      <w:divBdr>
        <w:top w:val="none" w:sz="0" w:space="0" w:color="auto"/>
        <w:left w:val="none" w:sz="0" w:space="0" w:color="auto"/>
        <w:bottom w:val="none" w:sz="0" w:space="0" w:color="auto"/>
        <w:right w:val="none" w:sz="0" w:space="0" w:color="auto"/>
      </w:divBdr>
    </w:div>
    <w:div w:id="954871723">
      <w:bodyDiv w:val="1"/>
      <w:marLeft w:val="0"/>
      <w:marRight w:val="0"/>
      <w:marTop w:val="0"/>
      <w:marBottom w:val="0"/>
      <w:divBdr>
        <w:top w:val="none" w:sz="0" w:space="0" w:color="auto"/>
        <w:left w:val="none" w:sz="0" w:space="0" w:color="auto"/>
        <w:bottom w:val="none" w:sz="0" w:space="0" w:color="auto"/>
        <w:right w:val="none" w:sz="0" w:space="0" w:color="auto"/>
      </w:divBdr>
    </w:div>
    <w:div w:id="955410625">
      <w:bodyDiv w:val="1"/>
      <w:marLeft w:val="0"/>
      <w:marRight w:val="0"/>
      <w:marTop w:val="0"/>
      <w:marBottom w:val="0"/>
      <w:divBdr>
        <w:top w:val="none" w:sz="0" w:space="0" w:color="auto"/>
        <w:left w:val="none" w:sz="0" w:space="0" w:color="auto"/>
        <w:bottom w:val="none" w:sz="0" w:space="0" w:color="auto"/>
        <w:right w:val="none" w:sz="0" w:space="0" w:color="auto"/>
      </w:divBdr>
    </w:div>
    <w:div w:id="962270254">
      <w:bodyDiv w:val="1"/>
      <w:marLeft w:val="0"/>
      <w:marRight w:val="0"/>
      <w:marTop w:val="0"/>
      <w:marBottom w:val="0"/>
      <w:divBdr>
        <w:top w:val="none" w:sz="0" w:space="0" w:color="auto"/>
        <w:left w:val="none" w:sz="0" w:space="0" w:color="auto"/>
        <w:bottom w:val="none" w:sz="0" w:space="0" w:color="auto"/>
        <w:right w:val="none" w:sz="0" w:space="0" w:color="auto"/>
      </w:divBdr>
    </w:div>
    <w:div w:id="962539337">
      <w:bodyDiv w:val="1"/>
      <w:marLeft w:val="0"/>
      <w:marRight w:val="0"/>
      <w:marTop w:val="0"/>
      <w:marBottom w:val="0"/>
      <w:divBdr>
        <w:top w:val="none" w:sz="0" w:space="0" w:color="auto"/>
        <w:left w:val="none" w:sz="0" w:space="0" w:color="auto"/>
        <w:bottom w:val="none" w:sz="0" w:space="0" w:color="auto"/>
        <w:right w:val="none" w:sz="0" w:space="0" w:color="auto"/>
      </w:divBdr>
    </w:div>
    <w:div w:id="965234451">
      <w:bodyDiv w:val="1"/>
      <w:marLeft w:val="0"/>
      <w:marRight w:val="0"/>
      <w:marTop w:val="0"/>
      <w:marBottom w:val="0"/>
      <w:divBdr>
        <w:top w:val="none" w:sz="0" w:space="0" w:color="auto"/>
        <w:left w:val="none" w:sz="0" w:space="0" w:color="auto"/>
        <w:bottom w:val="none" w:sz="0" w:space="0" w:color="auto"/>
        <w:right w:val="none" w:sz="0" w:space="0" w:color="auto"/>
      </w:divBdr>
    </w:div>
    <w:div w:id="969168221">
      <w:bodyDiv w:val="1"/>
      <w:marLeft w:val="0"/>
      <w:marRight w:val="0"/>
      <w:marTop w:val="0"/>
      <w:marBottom w:val="0"/>
      <w:divBdr>
        <w:top w:val="none" w:sz="0" w:space="0" w:color="auto"/>
        <w:left w:val="none" w:sz="0" w:space="0" w:color="auto"/>
        <w:bottom w:val="none" w:sz="0" w:space="0" w:color="auto"/>
        <w:right w:val="none" w:sz="0" w:space="0" w:color="auto"/>
      </w:divBdr>
    </w:div>
    <w:div w:id="970865816">
      <w:bodyDiv w:val="1"/>
      <w:marLeft w:val="0"/>
      <w:marRight w:val="0"/>
      <w:marTop w:val="0"/>
      <w:marBottom w:val="0"/>
      <w:divBdr>
        <w:top w:val="none" w:sz="0" w:space="0" w:color="auto"/>
        <w:left w:val="none" w:sz="0" w:space="0" w:color="auto"/>
        <w:bottom w:val="none" w:sz="0" w:space="0" w:color="auto"/>
        <w:right w:val="none" w:sz="0" w:space="0" w:color="auto"/>
      </w:divBdr>
      <w:divsChild>
        <w:div w:id="1055740676">
          <w:marLeft w:val="0"/>
          <w:marRight w:val="0"/>
          <w:marTop w:val="0"/>
          <w:marBottom w:val="0"/>
          <w:divBdr>
            <w:top w:val="none" w:sz="0" w:space="0" w:color="auto"/>
            <w:left w:val="none" w:sz="0" w:space="0" w:color="auto"/>
            <w:bottom w:val="none" w:sz="0" w:space="0" w:color="auto"/>
            <w:right w:val="none" w:sz="0" w:space="0" w:color="auto"/>
          </w:divBdr>
          <w:divsChild>
            <w:div w:id="865096414">
              <w:marLeft w:val="0"/>
              <w:marRight w:val="0"/>
              <w:marTop w:val="0"/>
              <w:marBottom w:val="0"/>
              <w:divBdr>
                <w:top w:val="none" w:sz="0" w:space="0" w:color="auto"/>
                <w:left w:val="none" w:sz="0" w:space="0" w:color="auto"/>
                <w:bottom w:val="none" w:sz="0" w:space="0" w:color="auto"/>
                <w:right w:val="none" w:sz="0" w:space="0" w:color="auto"/>
              </w:divBdr>
              <w:divsChild>
                <w:div w:id="284820748">
                  <w:marLeft w:val="0"/>
                  <w:marRight w:val="0"/>
                  <w:marTop w:val="0"/>
                  <w:marBottom w:val="0"/>
                  <w:divBdr>
                    <w:top w:val="none" w:sz="0" w:space="0" w:color="auto"/>
                    <w:left w:val="none" w:sz="0" w:space="0" w:color="auto"/>
                    <w:bottom w:val="none" w:sz="0" w:space="0" w:color="auto"/>
                    <w:right w:val="none" w:sz="0" w:space="0" w:color="auto"/>
                  </w:divBdr>
                  <w:divsChild>
                    <w:div w:id="843662868">
                      <w:marLeft w:val="0"/>
                      <w:marRight w:val="0"/>
                      <w:marTop w:val="0"/>
                      <w:marBottom w:val="0"/>
                      <w:divBdr>
                        <w:top w:val="none" w:sz="0" w:space="0" w:color="auto"/>
                        <w:left w:val="none" w:sz="0" w:space="0" w:color="auto"/>
                        <w:bottom w:val="none" w:sz="0" w:space="0" w:color="auto"/>
                        <w:right w:val="none" w:sz="0" w:space="0" w:color="auto"/>
                      </w:divBdr>
                      <w:divsChild>
                        <w:div w:id="774445312">
                          <w:marLeft w:val="0"/>
                          <w:marRight w:val="0"/>
                          <w:marTop w:val="0"/>
                          <w:marBottom w:val="0"/>
                          <w:divBdr>
                            <w:top w:val="none" w:sz="0" w:space="0" w:color="auto"/>
                            <w:left w:val="none" w:sz="0" w:space="0" w:color="auto"/>
                            <w:bottom w:val="none" w:sz="0" w:space="0" w:color="auto"/>
                            <w:right w:val="none" w:sz="0" w:space="0" w:color="auto"/>
                          </w:divBdr>
                          <w:divsChild>
                            <w:div w:id="1787655921">
                              <w:marLeft w:val="0"/>
                              <w:marRight w:val="0"/>
                              <w:marTop w:val="0"/>
                              <w:marBottom w:val="0"/>
                              <w:divBdr>
                                <w:top w:val="none" w:sz="0" w:space="0" w:color="auto"/>
                                <w:left w:val="none" w:sz="0" w:space="0" w:color="auto"/>
                                <w:bottom w:val="none" w:sz="0" w:space="0" w:color="auto"/>
                                <w:right w:val="none" w:sz="0" w:space="0" w:color="auto"/>
                              </w:divBdr>
                              <w:divsChild>
                                <w:div w:id="1899049897">
                                  <w:marLeft w:val="0"/>
                                  <w:marRight w:val="0"/>
                                  <w:marTop w:val="0"/>
                                  <w:marBottom w:val="0"/>
                                  <w:divBdr>
                                    <w:top w:val="none" w:sz="0" w:space="0" w:color="auto"/>
                                    <w:left w:val="none" w:sz="0" w:space="0" w:color="auto"/>
                                    <w:bottom w:val="none" w:sz="0" w:space="0" w:color="auto"/>
                                    <w:right w:val="none" w:sz="0" w:space="0" w:color="auto"/>
                                  </w:divBdr>
                                  <w:divsChild>
                                    <w:div w:id="95048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222786">
              <w:marLeft w:val="0"/>
              <w:marRight w:val="0"/>
              <w:marTop w:val="0"/>
              <w:marBottom w:val="0"/>
              <w:divBdr>
                <w:top w:val="none" w:sz="0" w:space="0" w:color="auto"/>
                <w:left w:val="none" w:sz="0" w:space="0" w:color="auto"/>
                <w:bottom w:val="none" w:sz="0" w:space="0" w:color="auto"/>
                <w:right w:val="none" w:sz="0" w:space="0" w:color="auto"/>
              </w:divBdr>
              <w:divsChild>
                <w:div w:id="1794791897">
                  <w:marLeft w:val="0"/>
                  <w:marRight w:val="0"/>
                  <w:marTop w:val="0"/>
                  <w:marBottom w:val="0"/>
                  <w:divBdr>
                    <w:top w:val="none" w:sz="0" w:space="0" w:color="auto"/>
                    <w:left w:val="none" w:sz="0" w:space="0" w:color="auto"/>
                    <w:bottom w:val="none" w:sz="0" w:space="0" w:color="auto"/>
                    <w:right w:val="none" w:sz="0" w:space="0" w:color="auto"/>
                  </w:divBdr>
                  <w:divsChild>
                    <w:div w:id="1303461011">
                      <w:marLeft w:val="0"/>
                      <w:marRight w:val="0"/>
                      <w:marTop w:val="0"/>
                      <w:marBottom w:val="0"/>
                      <w:divBdr>
                        <w:top w:val="none" w:sz="0" w:space="0" w:color="auto"/>
                        <w:left w:val="none" w:sz="0" w:space="0" w:color="auto"/>
                        <w:bottom w:val="none" w:sz="0" w:space="0" w:color="auto"/>
                        <w:right w:val="none" w:sz="0" w:space="0" w:color="auto"/>
                      </w:divBdr>
                      <w:divsChild>
                        <w:div w:id="967080198">
                          <w:marLeft w:val="0"/>
                          <w:marRight w:val="0"/>
                          <w:marTop w:val="0"/>
                          <w:marBottom w:val="0"/>
                          <w:divBdr>
                            <w:top w:val="none" w:sz="0" w:space="0" w:color="auto"/>
                            <w:left w:val="none" w:sz="0" w:space="0" w:color="auto"/>
                            <w:bottom w:val="none" w:sz="0" w:space="0" w:color="auto"/>
                            <w:right w:val="none" w:sz="0" w:space="0" w:color="auto"/>
                          </w:divBdr>
                        </w:div>
                        <w:div w:id="749471016">
                          <w:marLeft w:val="0"/>
                          <w:marRight w:val="0"/>
                          <w:marTop w:val="0"/>
                          <w:marBottom w:val="0"/>
                          <w:divBdr>
                            <w:top w:val="none" w:sz="0" w:space="0" w:color="auto"/>
                            <w:left w:val="none" w:sz="0" w:space="0" w:color="auto"/>
                            <w:bottom w:val="none" w:sz="0" w:space="0" w:color="auto"/>
                            <w:right w:val="none" w:sz="0" w:space="0" w:color="auto"/>
                          </w:divBdr>
                          <w:divsChild>
                            <w:div w:id="1804496274">
                              <w:marLeft w:val="0"/>
                              <w:marRight w:val="0"/>
                              <w:marTop w:val="0"/>
                              <w:marBottom w:val="0"/>
                              <w:divBdr>
                                <w:top w:val="none" w:sz="0" w:space="0" w:color="auto"/>
                                <w:left w:val="none" w:sz="0" w:space="0" w:color="auto"/>
                                <w:bottom w:val="none" w:sz="0" w:space="0" w:color="auto"/>
                                <w:right w:val="none" w:sz="0" w:space="0" w:color="auto"/>
                              </w:divBdr>
                              <w:divsChild>
                                <w:div w:id="1373850428">
                                  <w:marLeft w:val="0"/>
                                  <w:marRight w:val="0"/>
                                  <w:marTop w:val="0"/>
                                  <w:marBottom w:val="0"/>
                                  <w:divBdr>
                                    <w:top w:val="none" w:sz="0" w:space="0" w:color="auto"/>
                                    <w:left w:val="none" w:sz="0" w:space="0" w:color="auto"/>
                                    <w:bottom w:val="none" w:sz="0" w:space="0" w:color="auto"/>
                                    <w:right w:val="none" w:sz="0" w:space="0" w:color="auto"/>
                                  </w:divBdr>
                                  <w:divsChild>
                                    <w:div w:id="3112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208011">
          <w:marLeft w:val="0"/>
          <w:marRight w:val="0"/>
          <w:marTop w:val="0"/>
          <w:marBottom w:val="0"/>
          <w:divBdr>
            <w:top w:val="none" w:sz="0" w:space="0" w:color="auto"/>
            <w:left w:val="none" w:sz="0" w:space="0" w:color="auto"/>
            <w:bottom w:val="none" w:sz="0" w:space="0" w:color="auto"/>
            <w:right w:val="none" w:sz="0" w:space="0" w:color="auto"/>
          </w:divBdr>
          <w:divsChild>
            <w:div w:id="1123186049">
              <w:marLeft w:val="0"/>
              <w:marRight w:val="0"/>
              <w:marTop w:val="0"/>
              <w:marBottom w:val="0"/>
              <w:divBdr>
                <w:top w:val="none" w:sz="0" w:space="0" w:color="auto"/>
                <w:left w:val="none" w:sz="0" w:space="0" w:color="auto"/>
                <w:bottom w:val="none" w:sz="0" w:space="0" w:color="auto"/>
                <w:right w:val="none" w:sz="0" w:space="0" w:color="auto"/>
              </w:divBdr>
              <w:divsChild>
                <w:div w:id="523709782">
                  <w:marLeft w:val="0"/>
                  <w:marRight w:val="0"/>
                  <w:marTop w:val="0"/>
                  <w:marBottom w:val="0"/>
                  <w:divBdr>
                    <w:top w:val="none" w:sz="0" w:space="0" w:color="auto"/>
                    <w:left w:val="none" w:sz="0" w:space="0" w:color="auto"/>
                    <w:bottom w:val="none" w:sz="0" w:space="0" w:color="auto"/>
                    <w:right w:val="none" w:sz="0" w:space="0" w:color="auto"/>
                  </w:divBdr>
                  <w:divsChild>
                    <w:div w:id="808787360">
                      <w:marLeft w:val="0"/>
                      <w:marRight w:val="0"/>
                      <w:marTop w:val="0"/>
                      <w:marBottom w:val="0"/>
                      <w:divBdr>
                        <w:top w:val="none" w:sz="0" w:space="0" w:color="auto"/>
                        <w:left w:val="none" w:sz="0" w:space="0" w:color="auto"/>
                        <w:bottom w:val="none" w:sz="0" w:space="0" w:color="auto"/>
                        <w:right w:val="none" w:sz="0" w:space="0" w:color="auto"/>
                      </w:divBdr>
                      <w:divsChild>
                        <w:div w:id="1756707994">
                          <w:marLeft w:val="0"/>
                          <w:marRight w:val="0"/>
                          <w:marTop w:val="0"/>
                          <w:marBottom w:val="0"/>
                          <w:divBdr>
                            <w:top w:val="none" w:sz="0" w:space="0" w:color="auto"/>
                            <w:left w:val="none" w:sz="0" w:space="0" w:color="auto"/>
                            <w:bottom w:val="none" w:sz="0" w:space="0" w:color="auto"/>
                            <w:right w:val="none" w:sz="0" w:space="0" w:color="auto"/>
                          </w:divBdr>
                        </w:div>
                        <w:div w:id="232008171">
                          <w:marLeft w:val="0"/>
                          <w:marRight w:val="0"/>
                          <w:marTop w:val="0"/>
                          <w:marBottom w:val="0"/>
                          <w:divBdr>
                            <w:top w:val="none" w:sz="0" w:space="0" w:color="auto"/>
                            <w:left w:val="none" w:sz="0" w:space="0" w:color="auto"/>
                            <w:bottom w:val="none" w:sz="0" w:space="0" w:color="auto"/>
                            <w:right w:val="none" w:sz="0" w:space="0" w:color="auto"/>
                          </w:divBdr>
                          <w:divsChild>
                            <w:div w:id="288973681">
                              <w:marLeft w:val="0"/>
                              <w:marRight w:val="0"/>
                              <w:marTop w:val="0"/>
                              <w:marBottom w:val="0"/>
                              <w:divBdr>
                                <w:top w:val="none" w:sz="0" w:space="0" w:color="auto"/>
                                <w:left w:val="none" w:sz="0" w:space="0" w:color="auto"/>
                                <w:bottom w:val="none" w:sz="0" w:space="0" w:color="auto"/>
                                <w:right w:val="none" w:sz="0" w:space="0" w:color="auto"/>
                              </w:divBdr>
                              <w:divsChild>
                                <w:div w:id="521624516">
                                  <w:marLeft w:val="0"/>
                                  <w:marRight w:val="0"/>
                                  <w:marTop w:val="0"/>
                                  <w:marBottom w:val="0"/>
                                  <w:divBdr>
                                    <w:top w:val="none" w:sz="0" w:space="0" w:color="auto"/>
                                    <w:left w:val="none" w:sz="0" w:space="0" w:color="auto"/>
                                    <w:bottom w:val="none" w:sz="0" w:space="0" w:color="auto"/>
                                    <w:right w:val="none" w:sz="0" w:space="0" w:color="auto"/>
                                  </w:divBdr>
                                  <w:divsChild>
                                    <w:div w:id="1723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523973">
              <w:marLeft w:val="0"/>
              <w:marRight w:val="0"/>
              <w:marTop w:val="0"/>
              <w:marBottom w:val="0"/>
              <w:divBdr>
                <w:top w:val="none" w:sz="0" w:space="0" w:color="auto"/>
                <w:left w:val="none" w:sz="0" w:space="0" w:color="auto"/>
                <w:bottom w:val="none" w:sz="0" w:space="0" w:color="auto"/>
                <w:right w:val="none" w:sz="0" w:space="0" w:color="auto"/>
              </w:divBdr>
              <w:divsChild>
                <w:div w:id="985205053">
                  <w:marLeft w:val="0"/>
                  <w:marRight w:val="0"/>
                  <w:marTop w:val="0"/>
                  <w:marBottom w:val="0"/>
                  <w:divBdr>
                    <w:top w:val="none" w:sz="0" w:space="0" w:color="auto"/>
                    <w:left w:val="none" w:sz="0" w:space="0" w:color="auto"/>
                    <w:bottom w:val="none" w:sz="0" w:space="0" w:color="auto"/>
                    <w:right w:val="none" w:sz="0" w:space="0" w:color="auto"/>
                  </w:divBdr>
                  <w:divsChild>
                    <w:div w:id="1733888846">
                      <w:marLeft w:val="0"/>
                      <w:marRight w:val="0"/>
                      <w:marTop w:val="0"/>
                      <w:marBottom w:val="0"/>
                      <w:divBdr>
                        <w:top w:val="none" w:sz="0" w:space="0" w:color="auto"/>
                        <w:left w:val="none" w:sz="0" w:space="0" w:color="auto"/>
                        <w:bottom w:val="none" w:sz="0" w:space="0" w:color="auto"/>
                        <w:right w:val="none" w:sz="0" w:space="0" w:color="auto"/>
                      </w:divBdr>
                      <w:divsChild>
                        <w:div w:id="93405459">
                          <w:marLeft w:val="0"/>
                          <w:marRight w:val="0"/>
                          <w:marTop w:val="0"/>
                          <w:marBottom w:val="0"/>
                          <w:divBdr>
                            <w:top w:val="none" w:sz="0" w:space="0" w:color="auto"/>
                            <w:left w:val="none" w:sz="0" w:space="0" w:color="auto"/>
                            <w:bottom w:val="none" w:sz="0" w:space="0" w:color="auto"/>
                            <w:right w:val="none" w:sz="0" w:space="0" w:color="auto"/>
                          </w:divBdr>
                        </w:div>
                        <w:div w:id="568544264">
                          <w:marLeft w:val="0"/>
                          <w:marRight w:val="0"/>
                          <w:marTop w:val="0"/>
                          <w:marBottom w:val="0"/>
                          <w:divBdr>
                            <w:top w:val="none" w:sz="0" w:space="0" w:color="auto"/>
                            <w:left w:val="none" w:sz="0" w:space="0" w:color="auto"/>
                            <w:bottom w:val="none" w:sz="0" w:space="0" w:color="auto"/>
                            <w:right w:val="none" w:sz="0" w:space="0" w:color="auto"/>
                          </w:divBdr>
                          <w:divsChild>
                            <w:div w:id="159807577">
                              <w:marLeft w:val="0"/>
                              <w:marRight w:val="0"/>
                              <w:marTop w:val="0"/>
                              <w:marBottom w:val="0"/>
                              <w:divBdr>
                                <w:top w:val="none" w:sz="0" w:space="0" w:color="auto"/>
                                <w:left w:val="none" w:sz="0" w:space="0" w:color="auto"/>
                                <w:bottom w:val="none" w:sz="0" w:space="0" w:color="auto"/>
                                <w:right w:val="none" w:sz="0" w:space="0" w:color="auto"/>
                              </w:divBdr>
                              <w:divsChild>
                                <w:div w:id="1618218962">
                                  <w:marLeft w:val="0"/>
                                  <w:marRight w:val="0"/>
                                  <w:marTop w:val="0"/>
                                  <w:marBottom w:val="0"/>
                                  <w:divBdr>
                                    <w:top w:val="none" w:sz="0" w:space="0" w:color="auto"/>
                                    <w:left w:val="none" w:sz="0" w:space="0" w:color="auto"/>
                                    <w:bottom w:val="none" w:sz="0" w:space="0" w:color="auto"/>
                                    <w:right w:val="none" w:sz="0" w:space="0" w:color="auto"/>
                                  </w:divBdr>
                                  <w:divsChild>
                                    <w:div w:id="5035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792994">
              <w:marLeft w:val="0"/>
              <w:marRight w:val="0"/>
              <w:marTop w:val="0"/>
              <w:marBottom w:val="0"/>
              <w:divBdr>
                <w:top w:val="none" w:sz="0" w:space="0" w:color="auto"/>
                <w:left w:val="none" w:sz="0" w:space="0" w:color="auto"/>
                <w:bottom w:val="none" w:sz="0" w:space="0" w:color="auto"/>
                <w:right w:val="none" w:sz="0" w:space="0" w:color="auto"/>
              </w:divBdr>
              <w:divsChild>
                <w:div w:id="1926498799">
                  <w:marLeft w:val="0"/>
                  <w:marRight w:val="0"/>
                  <w:marTop w:val="0"/>
                  <w:marBottom w:val="0"/>
                  <w:divBdr>
                    <w:top w:val="none" w:sz="0" w:space="0" w:color="auto"/>
                    <w:left w:val="none" w:sz="0" w:space="0" w:color="auto"/>
                    <w:bottom w:val="none" w:sz="0" w:space="0" w:color="auto"/>
                    <w:right w:val="none" w:sz="0" w:space="0" w:color="auto"/>
                  </w:divBdr>
                  <w:divsChild>
                    <w:div w:id="191960786">
                      <w:marLeft w:val="0"/>
                      <w:marRight w:val="0"/>
                      <w:marTop w:val="0"/>
                      <w:marBottom w:val="0"/>
                      <w:divBdr>
                        <w:top w:val="none" w:sz="0" w:space="0" w:color="auto"/>
                        <w:left w:val="none" w:sz="0" w:space="0" w:color="auto"/>
                        <w:bottom w:val="none" w:sz="0" w:space="0" w:color="auto"/>
                        <w:right w:val="none" w:sz="0" w:space="0" w:color="auto"/>
                      </w:divBdr>
                      <w:divsChild>
                        <w:div w:id="869417700">
                          <w:marLeft w:val="0"/>
                          <w:marRight w:val="0"/>
                          <w:marTop w:val="0"/>
                          <w:marBottom w:val="0"/>
                          <w:divBdr>
                            <w:top w:val="none" w:sz="0" w:space="0" w:color="auto"/>
                            <w:left w:val="none" w:sz="0" w:space="0" w:color="auto"/>
                            <w:bottom w:val="none" w:sz="0" w:space="0" w:color="auto"/>
                            <w:right w:val="none" w:sz="0" w:space="0" w:color="auto"/>
                          </w:divBdr>
                        </w:div>
                        <w:div w:id="97334246">
                          <w:marLeft w:val="0"/>
                          <w:marRight w:val="0"/>
                          <w:marTop w:val="0"/>
                          <w:marBottom w:val="0"/>
                          <w:divBdr>
                            <w:top w:val="none" w:sz="0" w:space="0" w:color="auto"/>
                            <w:left w:val="none" w:sz="0" w:space="0" w:color="auto"/>
                            <w:bottom w:val="none" w:sz="0" w:space="0" w:color="auto"/>
                            <w:right w:val="none" w:sz="0" w:space="0" w:color="auto"/>
                          </w:divBdr>
                          <w:divsChild>
                            <w:div w:id="2039695518">
                              <w:marLeft w:val="0"/>
                              <w:marRight w:val="0"/>
                              <w:marTop w:val="0"/>
                              <w:marBottom w:val="0"/>
                              <w:divBdr>
                                <w:top w:val="none" w:sz="0" w:space="0" w:color="auto"/>
                                <w:left w:val="none" w:sz="0" w:space="0" w:color="auto"/>
                                <w:bottom w:val="none" w:sz="0" w:space="0" w:color="auto"/>
                                <w:right w:val="none" w:sz="0" w:space="0" w:color="auto"/>
                              </w:divBdr>
                              <w:divsChild>
                                <w:div w:id="2087073639">
                                  <w:marLeft w:val="0"/>
                                  <w:marRight w:val="0"/>
                                  <w:marTop w:val="0"/>
                                  <w:marBottom w:val="0"/>
                                  <w:divBdr>
                                    <w:top w:val="none" w:sz="0" w:space="0" w:color="auto"/>
                                    <w:left w:val="none" w:sz="0" w:space="0" w:color="auto"/>
                                    <w:bottom w:val="none" w:sz="0" w:space="0" w:color="auto"/>
                                    <w:right w:val="none" w:sz="0" w:space="0" w:color="auto"/>
                                  </w:divBdr>
                                  <w:divsChild>
                                    <w:div w:id="138335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051851">
              <w:marLeft w:val="0"/>
              <w:marRight w:val="0"/>
              <w:marTop w:val="0"/>
              <w:marBottom w:val="0"/>
              <w:divBdr>
                <w:top w:val="none" w:sz="0" w:space="0" w:color="auto"/>
                <w:left w:val="none" w:sz="0" w:space="0" w:color="auto"/>
                <w:bottom w:val="none" w:sz="0" w:space="0" w:color="auto"/>
                <w:right w:val="none" w:sz="0" w:space="0" w:color="auto"/>
              </w:divBdr>
              <w:divsChild>
                <w:div w:id="127432313">
                  <w:marLeft w:val="0"/>
                  <w:marRight w:val="0"/>
                  <w:marTop w:val="0"/>
                  <w:marBottom w:val="0"/>
                  <w:divBdr>
                    <w:top w:val="none" w:sz="0" w:space="0" w:color="auto"/>
                    <w:left w:val="none" w:sz="0" w:space="0" w:color="auto"/>
                    <w:bottom w:val="none" w:sz="0" w:space="0" w:color="auto"/>
                    <w:right w:val="none" w:sz="0" w:space="0" w:color="auto"/>
                  </w:divBdr>
                  <w:divsChild>
                    <w:div w:id="909726763">
                      <w:marLeft w:val="0"/>
                      <w:marRight w:val="0"/>
                      <w:marTop w:val="0"/>
                      <w:marBottom w:val="0"/>
                      <w:divBdr>
                        <w:top w:val="none" w:sz="0" w:space="0" w:color="auto"/>
                        <w:left w:val="none" w:sz="0" w:space="0" w:color="auto"/>
                        <w:bottom w:val="none" w:sz="0" w:space="0" w:color="auto"/>
                        <w:right w:val="none" w:sz="0" w:space="0" w:color="auto"/>
                      </w:divBdr>
                      <w:divsChild>
                        <w:div w:id="902059859">
                          <w:marLeft w:val="0"/>
                          <w:marRight w:val="0"/>
                          <w:marTop w:val="0"/>
                          <w:marBottom w:val="0"/>
                          <w:divBdr>
                            <w:top w:val="none" w:sz="0" w:space="0" w:color="auto"/>
                            <w:left w:val="none" w:sz="0" w:space="0" w:color="auto"/>
                            <w:bottom w:val="none" w:sz="0" w:space="0" w:color="auto"/>
                            <w:right w:val="none" w:sz="0" w:space="0" w:color="auto"/>
                          </w:divBdr>
                        </w:div>
                        <w:div w:id="1547175954">
                          <w:marLeft w:val="0"/>
                          <w:marRight w:val="0"/>
                          <w:marTop w:val="0"/>
                          <w:marBottom w:val="0"/>
                          <w:divBdr>
                            <w:top w:val="none" w:sz="0" w:space="0" w:color="auto"/>
                            <w:left w:val="none" w:sz="0" w:space="0" w:color="auto"/>
                            <w:bottom w:val="none" w:sz="0" w:space="0" w:color="auto"/>
                            <w:right w:val="none" w:sz="0" w:space="0" w:color="auto"/>
                          </w:divBdr>
                          <w:divsChild>
                            <w:div w:id="440688762">
                              <w:marLeft w:val="0"/>
                              <w:marRight w:val="0"/>
                              <w:marTop w:val="0"/>
                              <w:marBottom w:val="0"/>
                              <w:divBdr>
                                <w:top w:val="none" w:sz="0" w:space="0" w:color="auto"/>
                                <w:left w:val="none" w:sz="0" w:space="0" w:color="auto"/>
                                <w:bottom w:val="none" w:sz="0" w:space="0" w:color="auto"/>
                                <w:right w:val="none" w:sz="0" w:space="0" w:color="auto"/>
                              </w:divBdr>
                              <w:divsChild>
                                <w:div w:id="816383774">
                                  <w:marLeft w:val="0"/>
                                  <w:marRight w:val="0"/>
                                  <w:marTop w:val="0"/>
                                  <w:marBottom w:val="0"/>
                                  <w:divBdr>
                                    <w:top w:val="none" w:sz="0" w:space="0" w:color="auto"/>
                                    <w:left w:val="none" w:sz="0" w:space="0" w:color="auto"/>
                                    <w:bottom w:val="none" w:sz="0" w:space="0" w:color="auto"/>
                                    <w:right w:val="none" w:sz="0" w:space="0" w:color="auto"/>
                                  </w:divBdr>
                                  <w:divsChild>
                                    <w:div w:id="10729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237815">
              <w:marLeft w:val="0"/>
              <w:marRight w:val="0"/>
              <w:marTop w:val="0"/>
              <w:marBottom w:val="0"/>
              <w:divBdr>
                <w:top w:val="none" w:sz="0" w:space="0" w:color="auto"/>
                <w:left w:val="none" w:sz="0" w:space="0" w:color="auto"/>
                <w:bottom w:val="none" w:sz="0" w:space="0" w:color="auto"/>
                <w:right w:val="none" w:sz="0" w:space="0" w:color="auto"/>
              </w:divBdr>
              <w:divsChild>
                <w:div w:id="1610505737">
                  <w:marLeft w:val="0"/>
                  <w:marRight w:val="0"/>
                  <w:marTop w:val="0"/>
                  <w:marBottom w:val="0"/>
                  <w:divBdr>
                    <w:top w:val="none" w:sz="0" w:space="0" w:color="auto"/>
                    <w:left w:val="none" w:sz="0" w:space="0" w:color="auto"/>
                    <w:bottom w:val="none" w:sz="0" w:space="0" w:color="auto"/>
                    <w:right w:val="none" w:sz="0" w:space="0" w:color="auto"/>
                  </w:divBdr>
                  <w:divsChild>
                    <w:div w:id="885483183">
                      <w:marLeft w:val="0"/>
                      <w:marRight w:val="0"/>
                      <w:marTop w:val="0"/>
                      <w:marBottom w:val="0"/>
                      <w:divBdr>
                        <w:top w:val="none" w:sz="0" w:space="0" w:color="auto"/>
                        <w:left w:val="none" w:sz="0" w:space="0" w:color="auto"/>
                        <w:bottom w:val="none" w:sz="0" w:space="0" w:color="auto"/>
                        <w:right w:val="none" w:sz="0" w:space="0" w:color="auto"/>
                      </w:divBdr>
                      <w:divsChild>
                        <w:div w:id="87317870">
                          <w:marLeft w:val="0"/>
                          <w:marRight w:val="0"/>
                          <w:marTop w:val="0"/>
                          <w:marBottom w:val="0"/>
                          <w:divBdr>
                            <w:top w:val="none" w:sz="0" w:space="0" w:color="auto"/>
                            <w:left w:val="none" w:sz="0" w:space="0" w:color="auto"/>
                            <w:bottom w:val="none" w:sz="0" w:space="0" w:color="auto"/>
                            <w:right w:val="none" w:sz="0" w:space="0" w:color="auto"/>
                          </w:divBdr>
                        </w:div>
                        <w:div w:id="1996950333">
                          <w:marLeft w:val="0"/>
                          <w:marRight w:val="0"/>
                          <w:marTop w:val="0"/>
                          <w:marBottom w:val="0"/>
                          <w:divBdr>
                            <w:top w:val="none" w:sz="0" w:space="0" w:color="auto"/>
                            <w:left w:val="none" w:sz="0" w:space="0" w:color="auto"/>
                            <w:bottom w:val="none" w:sz="0" w:space="0" w:color="auto"/>
                            <w:right w:val="none" w:sz="0" w:space="0" w:color="auto"/>
                          </w:divBdr>
                          <w:divsChild>
                            <w:div w:id="1227381079">
                              <w:marLeft w:val="0"/>
                              <w:marRight w:val="0"/>
                              <w:marTop w:val="0"/>
                              <w:marBottom w:val="0"/>
                              <w:divBdr>
                                <w:top w:val="none" w:sz="0" w:space="0" w:color="auto"/>
                                <w:left w:val="none" w:sz="0" w:space="0" w:color="auto"/>
                                <w:bottom w:val="none" w:sz="0" w:space="0" w:color="auto"/>
                                <w:right w:val="none" w:sz="0" w:space="0" w:color="auto"/>
                              </w:divBdr>
                              <w:divsChild>
                                <w:div w:id="1774550343">
                                  <w:marLeft w:val="0"/>
                                  <w:marRight w:val="0"/>
                                  <w:marTop w:val="0"/>
                                  <w:marBottom w:val="0"/>
                                  <w:divBdr>
                                    <w:top w:val="none" w:sz="0" w:space="0" w:color="auto"/>
                                    <w:left w:val="none" w:sz="0" w:space="0" w:color="auto"/>
                                    <w:bottom w:val="none" w:sz="0" w:space="0" w:color="auto"/>
                                    <w:right w:val="none" w:sz="0" w:space="0" w:color="auto"/>
                                  </w:divBdr>
                                  <w:divsChild>
                                    <w:div w:id="18770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817515">
              <w:marLeft w:val="0"/>
              <w:marRight w:val="0"/>
              <w:marTop w:val="0"/>
              <w:marBottom w:val="0"/>
              <w:divBdr>
                <w:top w:val="none" w:sz="0" w:space="0" w:color="auto"/>
                <w:left w:val="none" w:sz="0" w:space="0" w:color="auto"/>
                <w:bottom w:val="none" w:sz="0" w:space="0" w:color="auto"/>
                <w:right w:val="none" w:sz="0" w:space="0" w:color="auto"/>
              </w:divBdr>
              <w:divsChild>
                <w:div w:id="1871410597">
                  <w:marLeft w:val="0"/>
                  <w:marRight w:val="0"/>
                  <w:marTop w:val="0"/>
                  <w:marBottom w:val="0"/>
                  <w:divBdr>
                    <w:top w:val="none" w:sz="0" w:space="0" w:color="auto"/>
                    <w:left w:val="none" w:sz="0" w:space="0" w:color="auto"/>
                    <w:bottom w:val="none" w:sz="0" w:space="0" w:color="auto"/>
                    <w:right w:val="none" w:sz="0" w:space="0" w:color="auto"/>
                  </w:divBdr>
                  <w:divsChild>
                    <w:div w:id="254553404">
                      <w:marLeft w:val="0"/>
                      <w:marRight w:val="0"/>
                      <w:marTop w:val="0"/>
                      <w:marBottom w:val="0"/>
                      <w:divBdr>
                        <w:top w:val="none" w:sz="0" w:space="0" w:color="auto"/>
                        <w:left w:val="none" w:sz="0" w:space="0" w:color="auto"/>
                        <w:bottom w:val="none" w:sz="0" w:space="0" w:color="auto"/>
                        <w:right w:val="none" w:sz="0" w:space="0" w:color="auto"/>
                      </w:divBdr>
                      <w:divsChild>
                        <w:div w:id="1126659850">
                          <w:marLeft w:val="0"/>
                          <w:marRight w:val="0"/>
                          <w:marTop w:val="0"/>
                          <w:marBottom w:val="0"/>
                          <w:divBdr>
                            <w:top w:val="none" w:sz="0" w:space="0" w:color="auto"/>
                            <w:left w:val="none" w:sz="0" w:space="0" w:color="auto"/>
                            <w:bottom w:val="none" w:sz="0" w:space="0" w:color="auto"/>
                            <w:right w:val="none" w:sz="0" w:space="0" w:color="auto"/>
                          </w:divBdr>
                        </w:div>
                        <w:div w:id="885213893">
                          <w:marLeft w:val="0"/>
                          <w:marRight w:val="0"/>
                          <w:marTop w:val="0"/>
                          <w:marBottom w:val="0"/>
                          <w:divBdr>
                            <w:top w:val="none" w:sz="0" w:space="0" w:color="auto"/>
                            <w:left w:val="none" w:sz="0" w:space="0" w:color="auto"/>
                            <w:bottom w:val="none" w:sz="0" w:space="0" w:color="auto"/>
                            <w:right w:val="none" w:sz="0" w:space="0" w:color="auto"/>
                          </w:divBdr>
                          <w:divsChild>
                            <w:div w:id="9069580">
                              <w:marLeft w:val="0"/>
                              <w:marRight w:val="0"/>
                              <w:marTop w:val="0"/>
                              <w:marBottom w:val="0"/>
                              <w:divBdr>
                                <w:top w:val="none" w:sz="0" w:space="0" w:color="auto"/>
                                <w:left w:val="none" w:sz="0" w:space="0" w:color="auto"/>
                                <w:bottom w:val="none" w:sz="0" w:space="0" w:color="auto"/>
                                <w:right w:val="none" w:sz="0" w:space="0" w:color="auto"/>
                              </w:divBdr>
                              <w:divsChild>
                                <w:div w:id="1353922937">
                                  <w:marLeft w:val="0"/>
                                  <w:marRight w:val="0"/>
                                  <w:marTop w:val="0"/>
                                  <w:marBottom w:val="0"/>
                                  <w:divBdr>
                                    <w:top w:val="none" w:sz="0" w:space="0" w:color="auto"/>
                                    <w:left w:val="none" w:sz="0" w:space="0" w:color="auto"/>
                                    <w:bottom w:val="none" w:sz="0" w:space="0" w:color="auto"/>
                                    <w:right w:val="none" w:sz="0" w:space="0" w:color="auto"/>
                                  </w:divBdr>
                                  <w:divsChild>
                                    <w:div w:id="19731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237612">
              <w:marLeft w:val="0"/>
              <w:marRight w:val="0"/>
              <w:marTop w:val="0"/>
              <w:marBottom w:val="0"/>
              <w:divBdr>
                <w:top w:val="none" w:sz="0" w:space="0" w:color="auto"/>
                <w:left w:val="none" w:sz="0" w:space="0" w:color="auto"/>
                <w:bottom w:val="none" w:sz="0" w:space="0" w:color="auto"/>
                <w:right w:val="none" w:sz="0" w:space="0" w:color="auto"/>
              </w:divBdr>
              <w:divsChild>
                <w:div w:id="1197547061">
                  <w:marLeft w:val="0"/>
                  <w:marRight w:val="0"/>
                  <w:marTop w:val="0"/>
                  <w:marBottom w:val="0"/>
                  <w:divBdr>
                    <w:top w:val="none" w:sz="0" w:space="0" w:color="auto"/>
                    <w:left w:val="none" w:sz="0" w:space="0" w:color="auto"/>
                    <w:bottom w:val="none" w:sz="0" w:space="0" w:color="auto"/>
                    <w:right w:val="none" w:sz="0" w:space="0" w:color="auto"/>
                  </w:divBdr>
                  <w:divsChild>
                    <w:div w:id="1321468730">
                      <w:marLeft w:val="0"/>
                      <w:marRight w:val="0"/>
                      <w:marTop w:val="0"/>
                      <w:marBottom w:val="0"/>
                      <w:divBdr>
                        <w:top w:val="none" w:sz="0" w:space="0" w:color="auto"/>
                        <w:left w:val="none" w:sz="0" w:space="0" w:color="auto"/>
                        <w:bottom w:val="none" w:sz="0" w:space="0" w:color="auto"/>
                        <w:right w:val="none" w:sz="0" w:space="0" w:color="auto"/>
                      </w:divBdr>
                      <w:divsChild>
                        <w:div w:id="936715236">
                          <w:marLeft w:val="0"/>
                          <w:marRight w:val="0"/>
                          <w:marTop w:val="0"/>
                          <w:marBottom w:val="0"/>
                          <w:divBdr>
                            <w:top w:val="none" w:sz="0" w:space="0" w:color="auto"/>
                            <w:left w:val="none" w:sz="0" w:space="0" w:color="auto"/>
                            <w:bottom w:val="none" w:sz="0" w:space="0" w:color="auto"/>
                            <w:right w:val="none" w:sz="0" w:space="0" w:color="auto"/>
                          </w:divBdr>
                        </w:div>
                        <w:div w:id="1394039429">
                          <w:marLeft w:val="0"/>
                          <w:marRight w:val="0"/>
                          <w:marTop w:val="0"/>
                          <w:marBottom w:val="0"/>
                          <w:divBdr>
                            <w:top w:val="none" w:sz="0" w:space="0" w:color="auto"/>
                            <w:left w:val="none" w:sz="0" w:space="0" w:color="auto"/>
                            <w:bottom w:val="none" w:sz="0" w:space="0" w:color="auto"/>
                            <w:right w:val="none" w:sz="0" w:space="0" w:color="auto"/>
                          </w:divBdr>
                          <w:divsChild>
                            <w:div w:id="2056926217">
                              <w:marLeft w:val="0"/>
                              <w:marRight w:val="0"/>
                              <w:marTop w:val="0"/>
                              <w:marBottom w:val="0"/>
                              <w:divBdr>
                                <w:top w:val="none" w:sz="0" w:space="0" w:color="auto"/>
                                <w:left w:val="none" w:sz="0" w:space="0" w:color="auto"/>
                                <w:bottom w:val="none" w:sz="0" w:space="0" w:color="auto"/>
                                <w:right w:val="none" w:sz="0" w:space="0" w:color="auto"/>
                              </w:divBdr>
                              <w:divsChild>
                                <w:div w:id="39017021">
                                  <w:marLeft w:val="0"/>
                                  <w:marRight w:val="0"/>
                                  <w:marTop w:val="0"/>
                                  <w:marBottom w:val="0"/>
                                  <w:divBdr>
                                    <w:top w:val="none" w:sz="0" w:space="0" w:color="auto"/>
                                    <w:left w:val="none" w:sz="0" w:space="0" w:color="auto"/>
                                    <w:bottom w:val="none" w:sz="0" w:space="0" w:color="auto"/>
                                    <w:right w:val="none" w:sz="0" w:space="0" w:color="auto"/>
                                  </w:divBdr>
                                  <w:divsChild>
                                    <w:div w:id="209435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6763571">
      <w:bodyDiv w:val="1"/>
      <w:marLeft w:val="0"/>
      <w:marRight w:val="0"/>
      <w:marTop w:val="0"/>
      <w:marBottom w:val="0"/>
      <w:divBdr>
        <w:top w:val="none" w:sz="0" w:space="0" w:color="auto"/>
        <w:left w:val="none" w:sz="0" w:space="0" w:color="auto"/>
        <w:bottom w:val="none" w:sz="0" w:space="0" w:color="auto"/>
        <w:right w:val="none" w:sz="0" w:space="0" w:color="auto"/>
      </w:divBdr>
    </w:div>
    <w:div w:id="980694763">
      <w:bodyDiv w:val="1"/>
      <w:marLeft w:val="0"/>
      <w:marRight w:val="0"/>
      <w:marTop w:val="0"/>
      <w:marBottom w:val="0"/>
      <w:divBdr>
        <w:top w:val="none" w:sz="0" w:space="0" w:color="auto"/>
        <w:left w:val="none" w:sz="0" w:space="0" w:color="auto"/>
        <w:bottom w:val="none" w:sz="0" w:space="0" w:color="auto"/>
        <w:right w:val="none" w:sz="0" w:space="0" w:color="auto"/>
      </w:divBdr>
    </w:div>
    <w:div w:id="988435366">
      <w:bodyDiv w:val="1"/>
      <w:marLeft w:val="0"/>
      <w:marRight w:val="0"/>
      <w:marTop w:val="0"/>
      <w:marBottom w:val="0"/>
      <w:divBdr>
        <w:top w:val="none" w:sz="0" w:space="0" w:color="auto"/>
        <w:left w:val="none" w:sz="0" w:space="0" w:color="auto"/>
        <w:bottom w:val="none" w:sz="0" w:space="0" w:color="auto"/>
        <w:right w:val="none" w:sz="0" w:space="0" w:color="auto"/>
      </w:divBdr>
    </w:div>
    <w:div w:id="989945732">
      <w:bodyDiv w:val="1"/>
      <w:marLeft w:val="0"/>
      <w:marRight w:val="0"/>
      <w:marTop w:val="0"/>
      <w:marBottom w:val="0"/>
      <w:divBdr>
        <w:top w:val="none" w:sz="0" w:space="0" w:color="auto"/>
        <w:left w:val="none" w:sz="0" w:space="0" w:color="auto"/>
        <w:bottom w:val="none" w:sz="0" w:space="0" w:color="auto"/>
        <w:right w:val="none" w:sz="0" w:space="0" w:color="auto"/>
      </w:divBdr>
    </w:div>
    <w:div w:id="991132171">
      <w:bodyDiv w:val="1"/>
      <w:marLeft w:val="0"/>
      <w:marRight w:val="0"/>
      <w:marTop w:val="0"/>
      <w:marBottom w:val="0"/>
      <w:divBdr>
        <w:top w:val="none" w:sz="0" w:space="0" w:color="auto"/>
        <w:left w:val="none" w:sz="0" w:space="0" w:color="auto"/>
        <w:bottom w:val="none" w:sz="0" w:space="0" w:color="auto"/>
        <w:right w:val="none" w:sz="0" w:space="0" w:color="auto"/>
      </w:divBdr>
    </w:div>
    <w:div w:id="1000040818">
      <w:bodyDiv w:val="1"/>
      <w:marLeft w:val="0"/>
      <w:marRight w:val="0"/>
      <w:marTop w:val="0"/>
      <w:marBottom w:val="0"/>
      <w:divBdr>
        <w:top w:val="none" w:sz="0" w:space="0" w:color="auto"/>
        <w:left w:val="none" w:sz="0" w:space="0" w:color="auto"/>
        <w:bottom w:val="none" w:sz="0" w:space="0" w:color="auto"/>
        <w:right w:val="none" w:sz="0" w:space="0" w:color="auto"/>
      </w:divBdr>
    </w:div>
    <w:div w:id="1001471879">
      <w:bodyDiv w:val="1"/>
      <w:marLeft w:val="0"/>
      <w:marRight w:val="0"/>
      <w:marTop w:val="0"/>
      <w:marBottom w:val="0"/>
      <w:divBdr>
        <w:top w:val="none" w:sz="0" w:space="0" w:color="auto"/>
        <w:left w:val="none" w:sz="0" w:space="0" w:color="auto"/>
        <w:bottom w:val="none" w:sz="0" w:space="0" w:color="auto"/>
        <w:right w:val="none" w:sz="0" w:space="0" w:color="auto"/>
      </w:divBdr>
    </w:div>
    <w:div w:id="1004044126">
      <w:bodyDiv w:val="1"/>
      <w:marLeft w:val="0"/>
      <w:marRight w:val="0"/>
      <w:marTop w:val="0"/>
      <w:marBottom w:val="0"/>
      <w:divBdr>
        <w:top w:val="none" w:sz="0" w:space="0" w:color="auto"/>
        <w:left w:val="none" w:sz="0" w:space="0" w:color="auto"/>
        <w:bottom w:val="none" w:sz="0" w:space="0" w:color="auto"/>
        <w:right w:val="none" w:sz="0" w:space="0" w:color="auto"/>
      </w:divBdr>
    </w:div>
    <w:div w:id="1006322072">
      <w:bodyDiv w:val="1"/>
      <w:marLeft w:val="0"/>
      <w:marRight w:val="0"/>
      <w:marTop w:val="0"/>
      <w:marBottom w:val="0"/>
      <w:divBdr>
        <w:top w:val="none" w:sz="0" w:space="0" w:color="auto"/>
        <w:left w:val="none" w:sz="0" w:space="0" w:color="auto"/>
        <w:bottom w:val="none" w:sz="0" w:space="0" w:color="auto"/>
        <w:right w:val="none" w:sz="0" w:space="0" w:color="auto"/>
      </w:divBdr>
    </w:div>
    <w:div w:id="1006440060">
      <w:bodyDiv w:val="1"/>
      <w:marLeft w:val="0"/>
      <w:marRight w:val="0"/>
      <w:marTop w:val="0"/>
      <w:marBottom w:val="0"/>
      <w:divBdr>
        <w:top w:val="none" w:sz="0" w:space="0" w:color="auto"/>
        <w:left w:val="none" w:sz="0" w:space="0" w:color="auto"/>
        <w:bottom w:val="none" w:sz="0" w:space="0" w:color="auto"/>
        <w:right w:val="none" w:sz="0" w:space="0" w:color="auto"/>
      </w:divBdr>
    </w:div>
    <w:div w:id="1015692009">
      <w:bodyDiv w:val="1"/>
      <w:marLeft w:val="0"/>
      <w:marRight w:val="0"/>
      <w:marTop w:val="0"/>
      <w:marBottom w:val="0"/>
      <w:divBdr>
        <w:top w:val="none" w:sz="0" w:space="0" w:color="auto"/>
        <w:left w:val="none" w:sz="0" w:space="0" w:color="auto"/>
        <w:bottom w:val="none" w:sz="0" w:space="0" w:color="auto"/>
        <w:right w:val="none" w:sz="0" w:space="0" w:color="auto"/>
      </w:divBdr>
    </w:div>
    <w:div w:id="1027677433">
      <w:bodyDiv w:val="1"/>
      <w:marLeft w:val="0"/>
      <w:marRight w:val="0"/>
      <w:marTop w:val="0"/>
      <w:marBottom w:val="0"/>
      <w:divBdr>
        <w:top w:val="none" w:sz="0" w:space="0" w:color="auto"/>
        <w:left w:val="none" w:sz="0" w:space="0" w:color="auto"/>
        <w:bottom w:val="none" w:sz="0" w:space="0" w:color="auto"/>
        <w:right w:val="none" w:sz="0" w:space="0" w:color="auto"/>
      </w:divBdr>
    </w:div>
    <w:div w:id="1029523700">
      <w:bodyDiv w:val="1"/>
      <w:marLeft w:val="0"/>
      <w:marRight w:val="0"/>
      <w:marTop w:val="0"/>
      <w:marBottom w:val="0"/>
      <w:divBdr>
        <w:top w:val="none" w:sz="0" w:space="0" w:color="auto"/>
        <w:left w:val="none" w:sz="0" w:space="0" w:color="auto"/>
        <w:bottom w:val="none" w:sz="0" w:space="0" w:color="auto"/>
        <w:right w:val="none" w:sz="0" w:space="0" w:color="auto"/>
      </w:divBdr>
    </w:div>
    <w:div w:id="1034115992">
      <w:bodyDiv w:val="1"/>
      <w:marLeft w:val="0"/>
      <w:marRight w:val="0"/>
      <w:marTop w:val="0"/>
      <w:marBottom w:val="0"/>
      <w:divBdr>
        <w:top w:val="none" w:sz="0" w:space="0" w:color="auto"/>
        <w:left w:val="none" w:sz="0" w:space="0" w:color="auto"/>
        <w:bottom w:val="none" w:sz="0" w:space="0" w:color="auto"/>
        <w:right w:val="none" w:sz="0" w:space="0" w:color="auto"/>
      </w:divBdr>
    </w:div>
    <w:div w:id="1043403259">
      <w:bodyDiv w:val="1"/>
      <w:marLeft w:val="0"/>
      <w:marRight w:val="0"/>
      <w:marTop w:val="0"/>
      <w:marBottom w:val="0"/>
      <w:divBdr>
        <w:top w:val="none" w:sz="0" w:space="0" w:color="auto"/>
        <w:left w:val="none" w:sz="0" w:space="0" w:color="auto"/>
        <w:bottom w:val="none" w:sz="0" w:space="0" w:color="auto"/>
        <w:right w:val="none" w:sz="0" w:space="0" w:color="auto"/>
      </w:divBdr>
    </w:div>
    <w:div w:id="1045638960">
      <w:bodyDiv w:val="1"/>
      <w:marLeft w:val="0"/>
      <w:marRight w:val="0"/>
      <w:marTop w:val="0"/>
      <w:marBottom w:val="0"/>
      <w:divBdr>
        <w:top w:val="none" w:sz="0" w:space="0" w:color="auto"/>
        <w:left w:val="none" w:sz="0" w:space="0" w:color="auto"/>
        <w:bottom w:val="none" w:sz="0" w:space="0" w:color="auto"/>
        <w:right w:val="none" w:sz="0" w:space="0" w:color="auto"/>
      </w:divBdr>
    </w:div>
    <w:div w:id="1046561025">
      <w:bodyDiv w:val="1"/>
      <w:marLeft w:val="0"/>
      <w:marRight w:val="0"/>
      <w:marTop w:val="0"/>
      <w:marBottom w:val="0"/>
      <w:divBdr>
        <w:top w:val="none" w:sz="0" w:space="0" w:color="auto"/>
        <w:left w:val="none" w:sz="0" w:space="0" w:color="auto"/>
        <w:bottom w:val="none" w:sz="0" w:space="0" w:color="auto"/>
        <w:right w:val="none" w:sz="0" w:space="0" w:color="auto"/>
      </w:divBdr>
    </w:div>
    <w:div w:id="1047413308">
      <w:bodyDiv w:val="1"/>
      <w:marLeft w:val="0"/>
      <w:marRight w:val="0"/>
      <w:marTop w:val="0"/>
      <w:marBottom w:val="0"/>
      <w:divBdr>
        <w:top w:val="none" w:sz="0" w:space="0" w:color="auto"/>
        <w:left w:val="none" w:sz="0" w:space="0" w:color="auto"/>
        <w:bottom w:val="none" w:sz="0" w:space="0" w:color="auto"/>
        <w:right w:val="none" w:sz="0" w:space="0" w:color="auto"/>
      </w:divBdr>
    </w:div>
    <w:div w:id="1054549896">
      <w:bodyDiv w:val="1"/>
      <w:marLeft w:val="0"/>
      <w:marRight w:val="0"/>
      <w:marTop w:val="0"/>
      <w:marBottom w:val="0"/>
      <w:divBdr>
        <w:top w:val="none" w:sz="0" w:space="0" w:color="auto"/>
        <w:left w:val="none" w:sz="0" w:space="0" w:color="auto"/>
        <w:bottom w:val="none" w:sz="0" w:space="0" w:color="auto"/>
        <w:right w:val="none" w:sz="0" w:space="0" w:color="auto"/>
      </w:divBdr>
    </w:div>
    <w:div w:id="1055927482">
      <w:bodyDiv w:val="1"/>
      <w:marLeft w:val="0"/>
      <w:marRight w:val="0"/>
      <w:marTop w:val="0"/>
      <w:marBottom w:val="0"/>
      <w:divBdr>
        <w:top w:val="none" w:sz="0" w:space="0" w:color="auto"/>
        <w:left w:val="none" w:sz="0" w:space="0" w:color="auto"/>
        <w:bottom w:val="none" w:sz="0" w:space="0" w:color="auto"/>
        <w:right w:val="none" w:sz="0" w:space="0" w:color="auto"/>
      </w:divBdr>
    </w:div>
    <w:div w:id="1055928168">
      <w:bodyDiv w:val="1"/>
      <w:marLeft w:val="0"/>
      <w:marRight w:val="0"/>
      <w:marTop w:val="0"/>
      <w:marBottom w:val="0"/>
      <w:divBdr>
        <w:top w:val="none" w:sz="0" w:space="0" w:color="auto"/>
        <w:left w:val="none" w:sz="0" w:space="0" w:color="auto"/>
        <w:bottom w:val="none" w:sz="0" w:space="0" w:color="auto"/>
        <w:right w:val="none" w:sz="0" w:space="0" w:color="auto"/>
      </w:divBdr>
    </w:div>
    <w:div w:id="1062406034">
      <w:bodyDiv w:val="1"/>
      <w:marLeft w:val="0"/>
      <w:marRight w:val="0"/>
      <w:marTop w:val="0"/>
      <w:marBottom w:val="0"/>
      <w:divBdr>
        <w:top w:val="none" w:sz="0" w:space="0" w:color="auto"/>
        <w:left w:val="none" w:sz="0" w:space="0" w:color="auto"/>
        <w:bottom w:val="none" w:sz="0" w:space="0" w:color="auto"/>
        <w:right w:val="none" w:sz="0" w:space="0" w:color="auto"/>
      </w:divBdr>
    </w:div>
    <w:div w:id="1064061371">
      <w:bodyDiv w:val="1"/>
      <w:marLeft w:val="0"/>
      <w:marRight w:val="0"/>
      <w:marTop w:val="0"/>
      <w:marBottom w:val="0"/>
      <w:divBdr>
        <w:top w:val="none" w:sz="0" w:space="0" w:color="auto"/>
        <w:left w:val="none" w:sz="0" w:space="0" w:color="auto"/>
        <w:bottom w:val="none" w:sz="0" w:space="0" w:color="auto"/>
        <w:right w:val="none" w:sz="0" w:space="0" w:color="auto"/>
      </w:divBdr>
    </w:div>
    <w:div w:id="1064182263">
      <w:bodyDiv w:val="1"/>
      <w:marLeft w:val="0"/>
      <w:marRight w:val="0"/>
      <w:marTop w:val="0"/>
      <w:marBottom w:val="0"/>
      <w:divBdr>
        <w:top w:val="none" w:sz="0" w:space="0" w:color="auto"/>
        <w:left w:val="none" w:sz="0" w:space="0" w:color="auto"/>
        <w:bottom w:val="none" w:sz="0" w:space="0" w:color="auto"/>
        <w:right w:val="none" w:sz="0" w:space="0" w:color="auto"/>
      </w:divBdr>
    </w:div>
    <w:div w:id="1065488593">
      <w:bodyDiv w:val="1"/>
      <w:marLeft w:val="0"/>
      <w:marRight w:val="0"/>
      <w:marTop w:val="0"/>
      <w:marBottom w:val="0"/>
      <w:divBdr>
        <w:top w:val="none" w:sz="0" w:space="0" w:color="auto"/>
        <w:left w:val="none" w:sz="0" w:space="0" w:color="auto"/>
        <w:bottom w:val="none" w:sz="0" w:space="0" w:color="auto"/>
        <w:right w:val="none" w:sz="0" w:space="0" w:color="auto"/>
      </w:divBdr>
    </w:div>
    <w:div w:id="1072656118">
      <w:bodyDiv w:val="1"/>
      <w:marLeft w:val="0"/>
      <w:marRight w:val="0"/>
      <w:marTop w:val="0"/>
      <w:marBottom w:val="0"/>
      <w:divBdr>
        <w:top w:val="none" w:sz="0" w:space="0" w:color="auto"/>
        <w:left w:val="none" w:sz="0" w:space="0" w:color="auto"/>
        <w:bottom w:val="none" w:sz="0" w:space="0" w:color="auto"/>
        <w:right w:val="none" w:sz="0" w:space="0" w:color="auto"/>
      </w:divBdr>
    </w:div>
    <w:div w:id="1072966904">
      <w:bodyDiv w:val="1"/>
      <w:marLeft w:val="0"/>
      <w:marRight w:val="0"/>
      <w:marTop w:val="0"/>
      <w:marBottom w:val="0"/>
      <w:divBdr>
        <w:top w:val="none" w:sz="0" w:space="0" w:color="auto"/>
        <w:left w:val="none" w:sz="0" w:space="0" w:color="auto"/>
        <w:bottom w:val="none" w:sz="0" w:space="0" w:color="auto"/>
        <w:right w:val="none" w:sz="0" w:space="0" w:color="auto"/>
      </w:divBdr>
    </w:div>
    <w:div w:id="1074083148">
      <w:bodyDiv w:val="1"/>
      <w:marLeft w:val="0"/>
      <w:marRight w:val="0"/>
      <w:marTop w:val="0"/>
      <w:marBottom w:val="0"/>
      <w:divBdr>
        <w:top w:val="none" w:sz="0" w:space="0" w:color="auto"/>
        <w:left w:val="none" w:sz="0" w:space="0" w:color="auto"/>
        <w:bottom w:val="none" w:sz="0" w:space="0" w:color="auto"/>
        <w:right w:val="none" w:sz="0" w:space="0" w:color="auto"/>
      </w:divBdr>
    </w:div>
    <w:div w:id="1096360991">
      <w:bodyDiv w:val="1"/>
      <w:marLeft w:val="0"/>
      <w:marRight w:val="0"/>
      <w:marTop w:val="0"/>
      <w:marBottom w:val="0"/>
      <w:divBdr>
        <w:top w:val="none" w:sz="0" w:space="0" w:color="auto"/>
        <w:left w:val="none" w:sz="0" w:space="0" w:color="auto"/>
        <w:bottom w:val="none" w:sz="0" w:space="0" w:color="auto"/>
        <w:right w:val="none" w:sz="0" w:space="0" w:color="auto"/>
      </w:divBdr>
    </w:div>
    <w:div w:id="1100179562">
      <w:bodyDiv w:val="1"/>
      <w:marLeft w:val="0"/>
      <w:marRight w:val="0"/>
      <w:marTop w:val="0"/>
      <w:marBottom w:val="0"/>
      <w:divBdr>
        <w:top w:val="none" w:sz="0" w:space="0" w:color="auto"/>
        <w:left w:val="none" w:sz="0" w:space="0" w:color="auto"/>
        <w:bottom w:val="none" w:sz="0" w:space="0" w:color="auto"/>
        <w:right w:val="none" w:sz="0" w:space="0" w:color="auto"/>
      </w:divBdr>
    </w:div>
    <w:div w:id="1101338841">
      <w:bodyDiv w:val="1"/>
      <w:marLeft w:val="0"/>
      <w:marRight w:val="0"/>
      <w:marTop w:val="0"/>
      <w:marBottom w:val="0"/>
      <w:divBdr>
        <w:top w:val="none" w:sz="0" w:space="0" w:color="auto"/>
        <w:left w:val="none" w:sz="0" w:space="0" w:color="auto"/>
        <w:bottom w:val="none" w:sz="0" w:space="0" w:color="auto"/>
        <w:right w:val="none" w:sz="0" w:space="0" w:color="auto"/>
      </w:divBdr>
    </w:div>
    <w:div w:id="1111322469">
      <w:bodyDiv w:val="1"/>
      <w:marLeft w:val="0"/>
      <w:marRight w:val="0"/>
      <w:marTop w:val="0"/>
      <w:marBottom w:val="0"/>
      <w:divBdr>
        <w:top w:val="none" w:sz="0" w:space="0" w:color="auto"/>
        <w:left w:val="none" w:sz="0" w:space="0" w:color="auto"/>
        <w:bottom w:val="none" w:sz="0" w:space="0" w:color="auto"/>
        <w:right w:val="none" w:sz="0" w:space="0" w:color="auto"/>
      </w:divBdr>
    </w:div>
    <w:div w:id="1114668199">
      <w:bodyDiv w:val="1"/>
      <w:marLeft w:val="0"/>
      <w:marRight w:val="0"/>
      <w:marTop w:val="0"/>
      <w:marBottom w:val="0"/>
      <w:divBdr>
        <w:top w:val="none" w:sz="0" w:space="0" w:color="auto"/>
        <w:left w:val="none" w:sz="0" w:space="0" w:color="auto"/>
        <w:bottom w:val="none" w:sz="0" w:space="0" w:color="auto"/>
        <w:right w:val="none" w:sz="0" w:space="0" w:color="auto"/>
      </w:divBdr>
    </w:div>
    <w:div w:id="1115950747">
      <w:bodyDiv w:val="1"/>
      <w:marLeft w:val="0"/>
      <w:marRight w:val="0"/>
      <w:marTop w:val="0"/>
      <w:marBottom w:val="0"/>
      <w:divBdr>
        <w:top w:val="none" w:sz="0" w:space="0" w:color="auto"/>
        <w:left w:val="none" w:sz="0" w:space="0" w:color="auto"/>
        <w:bottom w:val="none" w:sz="0" w:space="0" w:color="auto"/>
        <w:right w:val="none" w:sz="0" w:space="0" w:color="auto"/>
      </w:divBdr>
    </w:div>
    <w:div w:id="1119839860">
      <w:bodyDiv w:val="1"/>
      <w:marLeft w:val="0"/>
      <w:marRight w:val="0"/>
      <w:marTop w:val="0"/>
      <w:marBottom w:val="0"/>
      <w:divBdr>
        <w:top w:val="none" w:sz="0" w:space="0" w:color="auto"/>
        <w:left w:val="none" w:sz="0" w:space="0" w:color="auto"/>
        <w:bottom w:val="none" w:sz="0" w:space="0" w:color="auto"/>
        <w:right w:val="none" w:sz="0" w:space="0" w:color="auto"/>
      </w:divBdr>
    </w:div>
    <w:div w:id="1130515791">
      <w:bodyDiv w:val="1"/>
      <w:marLeft w:val="0"/>
      <w:marRight w:val="0"/>
      <w:marTop w:val="0"/>
      <w:marBottom w:val="0"/>
      <w:divBdr>
        <w:top w:val="none" w:sz="0" w:space="0" w:color="auto"/>
        <w:left w:val="none" w:sz="0" w:space="0" w:color="auto"/>
        <w:bottom w:val="none" w:sz="0" w:space="0" w:color="auto"/>
        <w:right w:val="none" w:sz="0" w:space="0" w:color="auto"/>
      </w:divBdr>
    </w:div>
    <w:div w:id="1132360529">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44393933">
      <w:bodyDiv w:val="1"/>
      <w:marLeft w:val="0"/>
      <w:marRight w:val="0"/>
      <w:marTop w:val="0"/>
      <w:marBottom w:val="0"/>
      <w:divBdr>
        <w:top w:val="none" w:sz="0" w:space="0" w:color="auto"/>
        <w:left w:val="none" w:sz="0" w:space="0" w:color="auto"/>
        <w:bottom w:val="none" w:sz="0" w:space="0" w:color="auto"/>
        <w:right w:val="none" w:sz="0" w:space="0" w:color="auto"/>
      </w:divBdr>
    </w:div>
    <w:div w:id="1146359825">
      <w:bodyDiv w:val="1"/>
      <w:marLeft w:val="0"/>
      <w:marRight w:val="0"/>
      <w:marTop w:val="0"/>
      <w:marBottom w:val="0"/>
      <w:divBdr>
        <w:top w:val="none" w:sz="0" w:space="0" w:color="auto"/>
        <w:left w:val="none" w:sz="0" w:space="0" w:color="auto"/>
        <w:bottom w:val="none" w:sz="0" w:space="0" w:color="auto"/>
        <w:right w:val="none" w:sz="0" w:space="0" w:color="auto"/>
      </w:divBdr>
    </w:div>
    <w:div w:id="1147937969">
      <w:bodyDiv w:val="1"/>
      <w:marLeft w:val="0"/>
      <w:marRight w:val="0"/>
      <w:marTop w:val="0"/>
      <w:marBottom w:val="0"/>
      <w:divBdr>
        <w:top w:val="none" w:sz="0" w:space="0" w:color="auto"/>
        <w:left w:val="none" w:sz="0" w:space="0" w:color="auto"/>
        <w:bottom w:val="none" w:sz="0" w:space="0" w:color="auto"/>
        <w:right w:val="none" w:sz="0" w:space="0" w:color="auto"/>
      </w:divBdr>
    </w:div>
    <w:div w:id="1152331411">
      <w:bodyDiv w:val="1"/>
      <w:marLeft w:val="0"/>
      <w:marRight w:val="0"/>
      <w:marTop w:val="0"/>
      <w:marBottom w:val="0"/>
      <w:divBdr>
        <w:top w:val="none" w:sz="0" w:space="0" w:color="auto"/>
        <w:left w:val="none" w:sz="0" w:space="0" w:color="auto"/>
        <w:bottom w:val="none" w:sz="0" w:space="0" w:color="auto"/>
        <w:right w:val="none" w:sz="0" w:space="0" w:color="auto"/>
      </w:divBdr>
    </w:div>
    <w:div w:id="1152794308">
      <w:bodyDiv w:val="1"/>
      <w:marLeft w:val="0"/>
      <w:marRight w:val="0"/>
      <w:marTop w:val="0"/>
      <w:marBottom w:val="0"/>
      <w:divBdr>
        <w:top w:val="none" w:sz="0" w:space="0" w:color="auto"/>
        <w:left w:val="none" w:sz="0" w:space="0" w:color="auto"/>
        <w:bottom w:val="none" w:sz="0" w:space="0" w:color="auto"/>
        <w:right w:val="none" w:sz="0" w:space="0" w:color="auto"/>
      </w:divBdr>
    </w:div>
    <w:div w:id="1155603318">
      <w:bodyDiv w:val="1"/>
      <w:marLeft w:val="0"/>
      <w:marRight w:val="0"/>
      <w:marTop w:val="0"/>
      <w:marBottom w:val="0"/>
      <w:divBdr>
        <w:top w:val="none" w:sz="0" w:space="0" w:color="auto"/>
        <w:left w:val="none" w:sz="0" w:space="0" w:color="auto"/>
        <w:bottom w:val="none" w:sz="0" w:space="0" w:color="auto"/>
        <w:right w:val="none" w:sz="0" w:space="0" w:color="auto"/>
      </w:divBdr>
    </w:div>
    <w:div w:id="1158031939">
      <w:bodyDiv w:val="1"/>
      <w:marLeft w:val="0"/>
      <w:marRight w:val="0"/>
      <w:marTop w:val="0"/>
      <w:marBottom w:val="0"/>
      <w:divBdr>
        <w:top w:val="none" w:sz="0" w:space="0" w:color="auto"/>
        <w:left w:val="none" w:sz="0" w:space="0" w:color="auto"/>
        <w:bottom w:val="none" w:sz="0" w:space="0" w:color="auto"/>
        <w:right w:val="none" w:sz="0" w:space="0" w:color="auto"/>
      </w:divBdr>
    </w:div>
    <w:div w:id="1162310210">
      <w:bodyDiv w:val="1"/>
      <w:marLeft w:val="0"/>
      <w:marRight w:val="0"/>
      <w:marTop w:val="0"/>
      <w:marBottom w:val="0"/>
      <w:divBdr>
        <w:top w:val="none" w:sz="0" w:space="0" w:color="auto"/>
        <w:left w:val="none" w:sz="0" w:space="0" w:color="auto"/>
        <w:bottom w:val="none" w:sz="0" w:space="0" w:color="auto"/>
        <w:right w:val="none" w:sz="0" w:space="0" w:color="auto"/>
      </w:divBdr>
    </w:div>
    <w:div w:id="1163012667">
      <w:bodyDiv w:val="1"/>
      <w:marLeft w:val="0"/>
      <w:marRight w:val="0"/>
      <w:marTop w:val="0"/>
      <w:marBottom w:val="0"/>
      <w:divBdr>
        <w:top w:val="none" w:sz="0" w:space="0" w:color="auto"/>
        <w:left w:val="none" w:sz="0" w:space="0" w:color="auto"/>
        <w:bottom w:val="none" w:sz="0" w:space="0" w:color="auto"/>
        <w:right w:val="none" w:sz="0" w:space="0" w:color="auto"/>
      </w:divBdr>
    </w:div>
    <w:div w:id="1166939437">
      <w:bodyDiv w:val="1"/>
      <w:marLeft w:val="0"/>
      <w:marRight w:val="0"/>
      <w:marTop w:val="0"/>
      <w:marBottom w:val="0"/>
      <w:divBdr>
        <w:top w:val="none" w:sz="0" w:space="0" w:color="auto"/>
        <w:left w:val="none" w:sz="0" w:space="0" w:color="auto"/>
        <w:bottom w:val="none" w:sz="0" w:space="0" w:color="auto"/>
        <w:right w:val="none" w:sz="0" w:space="0" w:color="auto"/>
      </w:divBdr>
    </w:div>
    <w:div w:id="1173302494">
      <w:bodyDiv w:val="1"/>
      <w:marLeft w:val="0"/>
      <w:marRight w:val="0"/>
      <w:marTop w:val="0"/>
      <w:marBottom w:val="0"/>
      <w:divBdr>
        <w:top w:val="none" w:sz="0" w:space="0" w:color="auto"/>
        <w:left w:val="none" w:sz="0" w:space="0" w:color="auto"/>
        <w:bottom w:val="none" w:sz="0" w:space="0" w:color="auto"/>
        <w:right w:val="none" w:sz="0" w:space="0" w:color="auto"/>
      </w:divBdr>
    </w:div>
    <w:div w:id="1174999417">
      <w:bodyDiv w:val="1"/>
      <w:marLeft w:val="0"/>
      <w:marRight w:val="0"/>
      <w:marTop w:val="0"/>
      <w:marBottom w:val="0"/>
      <w:divBdr>
        <w:top w:val="none" w:sz="0" w:space="0" w:color="auto"/>
        <w:left w:val="none" w:sz="0" w:space="0" w:color="auto"/>
        <w:bottom w:val="none" w:sz="0" w:space="0" w:color="auto"/>
        <w:right w:val="none" w:sz="0" w:space="0" w:color="auto"/>
      </w:divBdr>
    </w:div>
    <w:div w:id="1176920801">
      <w:bodyDiv w:val="1"/>
      <w:marLeft w:val="0"/>
      <w:marRight w:val="0"/>
      <w:marTop w:val="0"/>
      <w:marBottom w:val="0"/>
      <w:divBdr>
        <w:top w:val="none" w:sz="0" w:space="0" w:color="auto"/>
        <w:left w:val="none" w:sz="0" w:space="0" w:color="auto"/>
        <w:bottom w:val="none" w:sz="0" w:space="0" w:color="auto"/>
        <w:right w:val="none" w:sz="0" w:space="0" w:color="auto"/>
      </w:divBdr>
    </w:div>
    <w:div w:id="1178886500">
      <w:bodyDiv w:val="1"/>
      <w:marLeft w:val="0"/>
      <w:marRight w:val="0"/>
      <w:marTop w:val="0"/>
      <w:marBottom w:val="0"/>
      <w:divBdr>
        <w:top w:val="none" w:sz="0" w:space="0" w:color="auto"/>
        <w:left w:val="none" w:sz="0" w:space="0" w:color="auto"/>
        <w:bottom w:val="none" w:sz="0" w:space="0" w:color="auto"/>
        <w:right w:val="none" w:sz="0" w:space="0" w:color="auto"/>
      </w:divBdr>
    </w:div>
    <w:div w:id="1182403471">
      <w:bodyDiv w:val="1"/>
      <w:marLeft w:val="0"/>
      <w:marRight w:val="0"/>
      <w:marTop w:val="0"/>
      <w:marBottom w:val="0"/>
      <w:divBdr>
        <w:top w:val="none" w:sz="0" w:space="0" w:color="auto"/>
        <w:left w:val="none" w:sz="0" w:space="0" w:color="auto"/>
        <w:bottom w:val="none" w:sz="0" w:space="0" w:color="auto"/>
        <w:right w:val="none" w:sz="0" w:space="0" w:color="auto"/>
      </w:divBdr>
    </w:div>
    <w:div w:id="1183082493">
      <w:bodyDiv w:val="1"/>
      <w:marLeft w:val="0"/>
      <w:marRight w:val="0"/>
      <w:marTop w:val="0"/>
      <w:marBottom w:val="0"/>
      <w:divBdr>
        <w:top w:val="none" w:sz="0" w:space="0" w:color="auto"/>
        <w:left w:val="none" w:sz="0" w:space="0" w:color="auto"/>
        <w:bottom w:val="none" w:sz="0" w:space="0" w:color="auto"/>
        <w:right w:val="none" w:sz="0" w:space="0" w:color="auto"/>
      </w:divBdr>
    </w:div>
    <w:div w:id="1184594515">
      <w:bodyDiv w:val="1"/>
      <w:marLeft w:val="0"/>
      <w:marRight w:val="0"/>
      <w:marTop w:val="0"/>
      <w:marBottom w:val="0"/>
      <w:divBdr>
        <w:top w:val="none" w:sz="0" w:space="0" w:color="auto"/>
        <w:left w:val="none" w:sz="0" w:space="0" w:color="auto"/>
        <w:bottom w:val="none" w:sz="0" w:space="0" w:color="auto"/>
        <w:right w:val="none" w:sz="0" w:space="0" w:color="auto"/>
      </w:divBdr>
    </w:div>
    <w:div w:id="1185947860">
      <w:bodyDiv w:val="1"/>
      <w:marLeft w:val="0"/>
      <w:marRight w:val="0"/>
      <w:marTop w:val="0"/>
      <w:marBottom w:val="0"/>
      <w:divBdr>
        <w:top w:val="none" w:sz="0" w:space="0" w:color="auto"/>
        <w:left w:val="none" w:sz="0" w:space="0" w:color="auto"/>
        <w:bottom w:val="none" w:sz="0" w:space="0" w:color="auto"/>
        <w:right w:val="none" w:sz="0" w:space="0" w:color="auto"/>
      </w:divBdr>
    </w:div>
    <w:div w:id="1190291571">
      <w:bodyDiv w:val="1"/>
      <w:marLeft w:val="0"/>
      <w:marRight w:val="0"/>
      <w:marTop w:val="0"/>
      <w:marBottom w:val="0"/>
      <w:divBdr>
        <w:top w:val="none" w:sz="0" w:space="0" w:color="auto"/>
        <w:left w:val="none" w:sz="0" w:space="0" w:color="auto"/>
        <w:bottom w:val="none" w:sz="0" w:space="0" w:color="auto"/>
        <w:right w:val="none" w:sz="0" w:space="0" w:color="auto"/>
      </w:divBdr>
    </w:div>
    <w:div w:id="1190489051">
      <w:bodyDiv w:val="1"/>
      <w:marLeft w:val="0"/>
      <w:marRight w:val="0"/>
      <w:marTop w:val="0"/>
      <w:marBottom w:val="0"/>
      <w:divBdr>
        <w:top w:val="none" w:sz="0" w:space="0" w:color="auto"/>
        <w:left w:val="none" w:sz="0" w:space="0" w:color="auto"/>
        <w:bottom w:val="none" w:sz="0" w:space="0" w:color="auto"/>
        <w:right w:val="none" w:sz="0" w:space="0" w:color="auto"/>
      </w:divBdr>
    </w:div>
    <w:div w:id="1191408534">
      <w:bodyDiv w:val="1"/>
      <w:marLeft w:val="0"/>
      <w:marRight w:val="0"/>
      <w:marTop w:val="0"/>
      <w:marBottom w:val="0"/>
      <w:divBdr>
        <w:top w:val="none" w:sz="0" w:space="0" w:color="auto"/>
        <w:left w:val="none" w:sz="0" w:space="0" w:color="auto"/>
        <w:bottom w:val="none" w:sz="0" w:space="0" w:color="auto"/>
        <w:right w:val="none" w:sz="0" w:space="0" w:color="auto"/>
      </w:divBdr>
    </w:div>
    <w:div w:id="1193881331">
      <w:bodyDiv w:val="1"/>
      <w:marLeft w:val="0"/>
      <w:marRight w:val="0"/>
      <w:marTop w:val="0"/>
      <w:marBottom w:val="0"/>
      <w:divBdr>
        <w:top w:val="none" w:sz="0" w:space="0" w:color="auto"/>
        <w:left w:val="none" w:sz="0" w:space="0" w:color="auto"/>
        <w:bottom w:val="none" w:sz="0" w:space="0" w:color="auto"/>
        <w:right w:val="none" w:sz="0" w:space="0" w:color="auto"/>
      </w:divBdr>
    </w:div>
    <w:div w:id="1197891039">
      <w:bodyDiv w:val="1"/>
      <w:marLeft w:val="0"/>
      <w:marRight w:val="0"/>
      <w:marTop w:val="0"/>
      <w:marBottom w:val="0"/>
      <w:divBdr>
        <w:top w:val="none" w:sz="0" w:space="0" w:color="auto"/>
        <w:left w:val="none" w:sz="0" w:space="0" w:color="auto"/>
        <w:bottom w:val="none" w:sz="0" w:space="0" w:color="auto"/>
        <w:right w:val="none" w:sz="0" w:space="0" w:color="auto"/>
      </w:divBdr>
    </w:div>
    <w:div w:id="1199665132">
      <w:bodyDiv w:val="1"/>
      <w:marLeft w:val="0"/>
      <w:marRight w:val="0"/>
      <w:marTop w:val="0"/>
      <w:marBottom w:val="0"/>
      <w:divBdr>
        <w:top w:val="none" w:sz="0" w:space="0" w:color="auto"/>
        <w:left w:val="none" w:sz="0" w:space="0" w:color="auto"/>
        <w:bottom w:val="none" w:sz="0" w:space="0" w:color="auto"/>
        <w:right w:val="none" w:sz="0" w:space="0" w:color="auto"/>
      </w:divBdr>
    </w:div>
    <w:div w:id="1201624050">
      <w:bodyDiv w:val="1"/>
      <w:marLeft w:val="0"/>
      <w:marRight w:val="0"/>
      <w:marTop w:val="0"/>
      <w:marBottom w:val="0"/>
      <w:divBdr>
        <w:top w:val="none" w:sz="0" w:space="0" w:color="auto"/>
        <w:left w:val="none" w:sz="0" w:space="0" w:color="auto"/>
        <w:bottom w:val="none" w:sz="0" w:space="0" w:color="auto"/>
        <w:right w:val="none" w:sz="0" w:space="0" w:color="auto"/>
      </w:divBdr>
    </w:div>
    <w:div w:id="1206210343">
      <w:bodyDiv w:val="1"/>
      <w:marLeft w:val="0"/>
      <w:marRight w:val="0"/>
      <w:marTop w:val="0"/>
      <w:marBottom w:val="0"/>
      <w:divBdr>
        <w:top w:val="none" w:sz="0" w:space="0" w:color="auto"/>
        <w:left w:val="none" w:sz="0" w:space="0" w:color="auto"/>
        <w:bottom w:val="none" w:sz="0" w:space="0" w:color="auto"/>
        <w:right w:val="none" w:sz="0" w:space="0" w:color="auto"/>
      </w:divBdr>
    </w:div>
    <w:div w:id="1207335155">
      <w:bodyDiv w:val="1"/>
      <w:marLeft w:val="0"/>
      <w:marRight w:val="0"/>
      <w:marTop w:val="0"/>
      <w:marBottom w:val="0"/>
      <w:divBdr>
        <w:top w:val="none" w:sz="0" w:space="0" w:color="auto"/>
        <w:left w:val="none" w:sz="0" w:space="0" w:color="auto"/>
        <w:bottom w:val="none" w:sz="0" w:space="0" w:color="auto"/>
        <w:right w:val="none" w:sz="0" w:space="0" w:color="auto"/>
      </w:divBdr>
    </w:div>
    <w:div w:id="1208756355">
      <w:bodyDiv w:val="1"/>
      <w:marLeft w:val="0"/>
      <w:marRight w:val="0"/>
      <w:marTop w:val="0"/>
      <w:marBottom w:val="0"/>
      <w:divBdr>
        <w:top w:val="none" w:sz="0" w:space="0" w:color="auto"/>
        <w:left w:val="none" w:sz="0" w:space="0" w:color="auto"/>
        <w:bottom w:val="none" w:sz="0" w:space="0" w:color="auto"/>
        <w:right w:val="none" w:sz="0" w:space="0" w:color="auto"/>
      </w:divBdr>
    </w:div>
    <w:div w:id="1209296908">
      <w:bodyDiv w:val="1"/>
      <w:marLeft w:val="0"/>
      <w:marRight w:val="0"/>
      <w:marTop w:val="0"/>
      <w:marBottom w:val="0"/>
      <w:divBdr>
        <w:top w:val="none" w:sz="0" w:space="0" w:color="auto"/>
        <w:left w:val="none" w:sz="0" w:space="0" w:color="auto"/>
        <w:bottom w:val="none" w:sz="0" w:space="0" w:color="auto"/>
        <w:right w:val="none" w:sz="0" w:space="0" w:color="auto"/>
      </w:divBdr>
    </w:div>
    <w:div w:id="1213081448">
      <w:bodyDiv w:val="1"/>
      <w:marLeft w:val="0"/>
      <w:marRight w:val="0"/>
      <w:marTop w:val="0"/>
      <w:marBottom w:val="0"/>
      <w:divBdr>
        <w:top w:val="none" w:sz="0" w:space="0" w:color="auto"/>
        <w:left w:val="none" w:sz="0" w:space="0" w:color="auto"/>
        <w:bottom w:val="none" w:sz="0" w:space="0" w:color="auto"/>
        <w:right w:val="none" w:sz="0" w:space="0" w:color="auto"/>
      </w:divBdr>
    </w:div>
    <w:div w:id="1220172025">
      <w:bodyDiv w:val="1"/>
      <w:marLeft w:val="0"/>
      <w:marRight w:val="0"/>
      <w:marTop w:val="0"/>
      <w:marBottom w:val="0"/>
      <w:divBdr>
        <w:top w:val="none" w:sz="0" w:space="0" w:color="auto"/>
        <w:left w:val="none" w:sz="0" w:space="0" w:color="auto"/>
        <w:bottom w:val="none" w:sz="0" w:space="0" w:color="auto"/>
        <w:right w:val="none" w:sz="0" w:space="0" w:color="auto"/>
      </w:divBdr>
    </w:div>
    <w:div w:id="1225872369">
      <w:bodyDiv w:val="1"/>
      <w:marLeft w:val="0"/>
      <w:marRight w:val="0"/>
      <w:marTop w:val="0"/>
      <w:marBottom w:val="0"/>
      <w:divBdr>
        <w:top w:val="none" w:sz="0" w:space="0" w:color="auto"/>
        <w:left w:val="none" w:sz="0" w:space="0" w:color="auto"/>
        <w:bottom w:val="none" w:sz="0" w:space="0" w:color="auto"/>
        <w:right w:val="none" w:sz="0" w:space="0" w:color="auto"/>
      </w:divBdr>
    </w:div>
    <w:div w:id="1228758573">
      <w:bodyDiv w:val="1"/>
      <w:marLeft w:val="0"/>
      <w:marRight w:val="0"/>
      <w:marTop w:val="0"/>
      <w:marBottom w:val="0"/>
      <w:divBdr>
        <w:top w:val="none" w:sz="0" w:space="0" w:color="auto"/>
        <w:left w:val="none" w:sz="0" w:space="0" w:color="auto"/>
        <w:bottom w:val="none" w:sz="0" w:space="0" w:color="auto"/>
        <w:right w:val="none" w:sz="0" w:space="0" w:color="auto"/>
      </w:divBdr>
    </w:div>
    <w:div w:id="1235318255">
      <w:bodyDiv w:val="1"/>
      <w:marLeft w:val="0"/>
      <w:marRight w:val="0"/>
      <w:marTop w:val="0"/>
      <w:marBottom w:val="0"/>
      <w:divBdr>
        <w:top w:val="none" w:sz="0" w:space="0" w:color="auto"/>
        <w:left w:val="none" w:sz="0" w:space="0" w:color="auto"/>
        <w:bottom w:val="none" w:sz="0" w:space="0" w:color="auto"/>
        <w:right w:val="none" w:sz="0" w:space="0" w:color="auto"/>
      </w:divBdr>
    </w:div>
    <w:div w:id="1240479561">
      <w:bodyDiv w:val="1"/>
      <w:marLeft w:val="0"/>
      <w:marRight w:val="0"/>
      <w:marTop w:val="0"/>
      <w:marBottom w:val="0"/>
      <w:divBdr>
        <w:top w:val="none" w:sz="0" w:space="0" w:color="auto"/>
        <w:left w:val="none" w:sz="0" w:space="0" w:color="auto"/>
        <w:bottom w:val="none" w:sz="0" w:space="0" w:color="auto"/>
        <w:right w:val="none" w:sz="0" w:space="0" w:color="auto"/>
      </w:divBdr>
    </w:div>
    <w:div w:id="1242179592">
      <w:bodyDiv w:val="1"/>
      <w:marLeft w:val="0"/>
      <w:marRight w:val="0"/>
      <w:marTop w:val="0"/>
      <w:marBottom w:val="0"/>
      <w:divBdr>
        <w:top w:val="none" w:sz="0" w:space="0" w:color="auto"/>
        <w:left w:val="none" w:sz="0" w:space="0" w:color="auto"/>
        <w:bottom w:val="none" w:sz="0" w:space="0" w:color="auto"/>
        <w:right w:val="none" w:sz="0" w:space="0" w:color="auto"/>
      </w:divBdr>
    </w:div>
    <w:div w:id="1249969793">
      <w:bodyDiv w:val="1"/>
      <w:marLeft w:val="0"/>
      <w:marRight w:val="0"/>
      <w:marTop w:val="0"/>
      <w:marBottom w:val="0"/>
      <w:divBdr>
        <w:top w:val="none" w:sz="0" w:space="0" w:color="auto"/>
        <w:left w:val="none" w:sz="0" w:space="0" w:color="auto"/>
        <w:bottom w:val="none" w:sz="0" w:space="0" w:color="auto"/>
        <w:right w:val="none" w:sz="0" w:space="0" w:color="auto"/>
      </w:divBdr>
    </w:div>
    <w:div w:id="1251965225">
      <w:bodyDiv w:val="1"/>
      <w:marLeft w:val="0"/>
      <w:marRight w:val="0"/>
      <w:marTop w:val="0"/>
      <w:marBottom w:val="0"/>
      <w:divBdr>
        <w:top w:val="none" w:sz="0" w:space="0" w:color="auto"/>
        <w:left w:val="none" w:sz="0" w:space="0" w:color="auto"/>
        <w:bottom w:val="none" w:sz="0" w:space="0" w:color="auto"/>
        <w:right w:val="none" w:sz="0" w:space="0" w:color="auto"/>
      </w:divBdr>
    </w:div>
    <w:div w:id="1266887417">
      <w:bodyDiv w:val="1"/>
      <w:marLeft w:val="0"/>
      <w:marRight w:val="0"/>
      <w:marTop w:val="0"/>
      <w:marBottom w:val="0"/>
      <w:divBdr>
        <w:top w:val="none" w:sz="0" w:space="0" w:color="auto"/>
        <w:left w:val="none" w:sz="0" w:space="0" w:color="auto"/>
        <w:bottom w:val="none" w:sz="0" w:space="0" w:color="auto"/>
        <w:right w:val="none" w:sz="0" w:space="0" w:color="auto"/>
      </w:divBdr>
    </w:div>
    <w:div w:id="1269847536">
      <w:bodyDiv w:val="1"/>
      <w:marLeft w:val="0"/>
      <w:marRight w:val="0"/>
      <w:marTop w:val="0"/>
      <w:marBottom w:val="0"/>
      <w:divBdr>
        <w:top w:val="none" w:sz="0" w:space="0" w:color="auto"/>
        <w:left w:val="none" w:sz="0" w:space="0" w:color="auto"/>
        <w:bottom w:val="none" w:sz="0" w:space="0" w:color="auto"/>
        <w:right w:val="none" w:sz="0" w:space="0" w:color="auto"/>
      </w:divBdr>
    </w:div>
    <w:div w:id="1269851890">
      <w:bodyDiv w:val="1"/>
      <w:marLeft w:val="0"/>
      <w:marRight w:val="0"/>
      <w:marTop w:val="0"/>
      <w:marBottom w:val="0"/>
      <w:divBdr>
        <w:top w:val="none" w:sz="0" w:space="0" w:color="auto"/>
        <w:left w:val="none" w:sz="0" w:space="0" w:color="auto"/>
        <w:bottom w:val="none" w:sz="0" w:space="0" w:color="auto"/>
        <w:right w:val="none" w:sz="0" w:space="0" w:color="auto"/>
      </w:divBdr>
    </w:div>
    <w:div w:id="1273589308">
      <w:bodyDiv w:val="1"/>
      <w:marLeft w:val="0"/>
      <w:marRight w:val="0"/>
      <w:marTop w:val="0"/>
      <w:marBottom w:val="0"/>
      <w:divBdr>
        <w:top w:val="none" w:sz="0" w:space="0" w:color="auto"/>
        <w:left w:val="none" w:sz="0" w:space="0" w:color="auto"/>
        <w:bottom w:val="none" w:sz="0" w:space="0" w:color="auto"/>
        <w:right w:val="none" w:sz="0" w:space="0" w:color="auto"/>
      </w:divBdr>
    </w:div>
    <w:div w:id="1273974284">
      <w:bodyDiv w:val="1"/>
      <w:marLeft w:val="0"/>
      <w:marRight w:val="0"/>
      <w:marTop w:val="0"/>
      <w:marBottom w:val="0"/>
      <w:divBdr>
        <w:top w:val="none" w:sz="0" w:space="0" w:color="auto"/>
        <w:left w:val="none" w:sz="0" w:space="0" w:color="auto"/>
        <w:bottom w:val="none" w:sz="0" w:space="0" w:color="auto"/>
        <w:right w:val="none" w:sz="0" w:space="0" w:color="auto"/>
      </w:divBdr>
    </w:div>
    <w:div w:id="1280651034">
      <w:bodyDiv w:val="1"/>
      <w:marLeft w:val="0"/>
      <w:marRight w:val="0"/>
      <w:marTop w:val="0"/>
      <w:marBottom w:val="0"/>
      <w:divBdr>
        <w:top w:val="none" w:sz="0" w:space="0" w:color="auto"/>
        <w:left w:val="none" w:sz="0" w:space="0" w:color="auto"/>
        <w:bottom w:val="none" w:sz="0" w:space="0" w:color="auto"/>
        <w:right w:val="none" w:sz="0" w:space="0" w:color="auto"/>
      </w:divBdr>
    </w:div>
    <w:div w:id="1281377730">
      <w:bodyDiv w:val="1"/>
      <w:marLeft w:val="0"/>
      <w:marRight w:val="0"/>
      <w:marTop w:val="0"/>
      <w:marBottom w:val="0"/>
      <w:divBdr>
        <w:top w:val="none" w:sz="0" w:space="0" w:color="auto"/>
        <w:left w:val="none" w:sz="0" w:space="0" w:color="auto"/>
        <w:bottom w:val="none" w:sz="0" w:space="0" w:color="auto"/>
        <w:right w:val="none" w:sz="0" w:space="0" w:color="auto"/>
      </w:divBdr>
    </w:div>
    <w:div w:id="1283657591">
      <w:bodyDiv w:val="1"/>
      <w:marLeft w:val="0"/>
      <w:marRight w:val="0"/>
      <w:marTop w:val="0"/>
      <w:marBottom w:val="0"/>
      <w:divBdr>
        <w:top w:val="none" w:sz="0" w:space="0" w:color="auto"/>
        <w:left w:val="none" w:sz="0" w:space="0" w:color="auto"/>
        <w:bottom w:val="none" w:sz="0" w:space="0" w:color="auto"/>
        <w:right w:val="none" w:sz="0" w:space="0" w:color="auto"/>
      </w:divBdr>
    </w:div>
    <w:div w:id="1290746105">
      <w:bodyDiv w:val="1"/>
      <w:marLeft w:val="0"/>
      <w:marRight w:val="0"/>
      <w:marTop w:val="0"/>
      <w:marBottom w:val="0"/>
      <w:divBdr>
        <w:top w:val="none" w:sz="0" w:space="0" w:color="auto"/>
        <w:left w:val="none" w:sz="0" w:space="0" w:color="auto"/>
        <w:bottom w:val="none" w:sz="0" w:space="0" w:color="auto"/>
        <w:right w:val="none" w:sz="0" w:space="0" w:color="auto"/>
      </w:divBdr>
    </w:div>
    <w:div w:id="1302887125">
      <w:bodyDiv w:val="1"/>
      <w:marLeft w:val="0"/>
      <w:marRight w:val="0"/>
      <w:marTop w:val="0"/>
      <w:marBottom w:val="0"/>
      <w:divBdr>
        <w:top w:val="none" w:sz="0" w:space="0" w:color="auto"/>
        <w:left w:val="none" w:sz="0" w:space="0" w:color="auto"/>
        <w:bottom w:val="none" w:sz="0" w:space="0" w:color="auto"/>
        <w:right w:val="none" w:sz="0" w:space="0" w:color="auto"/>
      </w:divBdr>
    </w:div>
    <w:div w:id="1303734250">
      <w:bodyDiv w:val="1"/>
      <w:marLeft w:val="0"/>
      <w:marRight w:val="0"/>
      <w:marTop w:val="0"/>
      <w:marBottom w:val="0"/>
      <w:divBdr>
        <w:top w:val="none" w:sz="0" w:space="0" w:color="auto"/>
        <w:left w:val="none" w:sz="0" w:space="0" w:color="auto"/>
        <w:bottom w:val="none" w:sz="0" w:space="0" w:color="auto"/>
        <w:right w:val="none" w:sz="0" w:space="0" w:color="auto"/>
      </w:divBdr>
    </w:div>
    <w:div w:id="1305115724">
      <w:bodyDiv w:val="1"/>
      <w:marLeft w:val="0"/>
      <w:marRight w:val="0"/>
      <w:marTop w:val="0"/>
      <w:marBottom w:val="0"/>
      <w:divBdr>
        <w:top w:val="none" w:sz="0" w:space="0" w:color="auto"/>
        <w:left w:val="none" w:sz="0" w:space="0" w:color="auto"/>
        <w:bottom w:val="none" w:sz="0" w:space="0" w:color="auto"/>
        <w:right w:val="none" w:sz="0" w:space="0" w:color="auto"/>
      </w:divBdr>
    </w:div>
    <w:div w:id="1311399402">
      <w:bodyDiv w:val="1"/>
      <w:marLeft w:val="0"/>
      <w:marRight w:val="0"/>
      <w:marTop w:val="0"/>
      <w:marBottom w:val="0"/>
      <w:divBdr>
        <w:top w:val="none" w:sz="0" w:space="0" w:color="auto"/>
        <w:left w:val="none" w:sz="0" w:space="0" w:color="auto"/>
        <w:bottom w:val="none" w:sz="0" w:space="0" w:color="auto"/>
        <w:right w:val="none" w:sz="0" w:space="0" w:color="auto"/>
      </w:divBdr>
    </w:div>
    <w:div w:id="1316685109">
      <w:bodyDiv w:val="1"/>
      <w:marLeft w:val="0"/>
      <w:marRight w:val="0"/>
      <w:marTop w:val="0"/>
      <w:marBottom w:val="0"/>
      <w:divBdr>
        <w:top w:val="none" w:sz="0" w:space="0" w:color="auto"/>
        <w:left w:val="none" w:sz="0" w:space="0" w:color="auto"/>
        <w:bottom w:val="none" w:sz="0" w:space="0" w:color="auto"/>
        <w:right w:val="none" w:sz="0" w:space="0" w:color="auto"/>
      </w:divBdr>
    </w:div>
    <w:div w:id="1318071644">
      <w:bodyDiv w:val="1"/>
      <w:marLeft w:val="0"/>
      <w:marRight w:val="0"/>
      <w:marTop w:val="0"/>
      <w:marBottom w:val="0"/>
      <w:divBdr>
        <w:top w:val="none" w:sz="0" w:space="0" w:color="auto"/>
        <w:left w:val="none" w:sz="0" w:space="0" w:color="auto"/>
        <w:bottom w:val="none" w:sz="0" w:space="0" w:color="auto"/>
        <w:right w:val="none" w:sz="0" w:space="0" w:color="auto"/>
      </w:divBdr>
    </w:div>
    <w:div w:id="1318454931">
      <w:bodyDiv w:val="1"/>
      <w:marLeft w:val="0"/>
      <w:marRight w:val="0"/>
      <w:marTop w:val="0"/>
      <w:marBottom w:val="0"/>
      <w:divBdr>
        <w:top w:val="none" w:sz="0" w:space="0" w:color="auto"/>
        <w:left w:val="none" w:sz="0" w:space="0" w:color="auto"/>
        <w:bottom w:val="none" w:sz="0" w:space="0" w:color="auto"/>
        <w:right w:val="none" w:sz="0" w:space="0" w:color="auto"/>
      </w:divBdr>
    </w:div>
    <w:div w:id="1326663456">
      <w:bodyDiv w:val="1"/>
      <w:marLeft w:val="0"/>
      <w:marRight w:val="0"/>
      <w:marTop w:val="0"/>
      <w:marBottom w:val="0"/>
      <w:divBdr>
        <w:top w:val="none" w:sz="0" w:space="0" w:color="auto"/>
        <w:left w:val="none" w:sz="0" w:space="0" w:color="auto"/>
        <w:bottom w:val="none" w:sz="0" w:space="0" w:color="auto"/>
        <w:right w:val="none" w:sz="0" w:space="0" w:color="auto"/>
      </w:divBdr>
    </w:div>
    <w:div w:id="1340355231">
      <w:bodyDiv w:val="1"/>
      <w:marLeft w:val="0"/>
      <w:marRight w:val="0"/>
      <w:marTop w:val="0"/>
      <w:marBottom w:val="0"/>
      <w:divBdr>
        <w:top w:val="none" w:sz="0" w:space="0" w:color="auto"/>
        <w:left w:val="none" w:sz="0" w:space="0" w:color="auto"/>
        <w:bottom w:val="none" w:sz="0" w:space="0" w:color="auto"/>
        <w:right w:val="none" w:sz="0" w:space="0" w:color="auto"/>
      </w:divBdr>
    </w:div>
    <w:div w:id="1349286033">
      <w:bodyDiv w:val="1"/>
      <w:marLeft w:val="0"/>
      <w:marRight w:val="0"/>
      <w:marTop w:val="0"/>
      <w:marBottom w:val="0"/>
      <w:divBdr>
        <w:top w:val="none" w:sz="0" w:space="0" w:color="auto"/>
        <w:left w:val="none" w:sz="0" w:space="0" w:color="auto"/>
        <w:bottom w:val="none" w:sz="0" w:space="0" w:color="auto"/>
        <w:right w:val="none" w:sz="0" w:space="0" w:color="auto"/>
      </w:divBdr>
    </w:div>
    <w:div w:id="1349675677">
      <w:bodyDiv w:val="1"/>
      <w:marLeft w:val="0"/>
      <w:marRight w:val="0"/>
      <w:marTop w:val="0"/>
      <w:marBottom w:val="0"/>
      <w:divBdr>
        <w:top w:val="none" w:sz="0" w:space="0" w:color="auto"/>
        <w:left w:val="none" w:sz="0" w:space="0" w:color="auto"/>
        <w:bottom w:val="none" w:sz="0" w:space="0" w:color="auto"/>
        <w:right w:val="none" w:sz="0" w:space="0" w:color="auto"/>
      </w:divBdr>
    </w:div>
    <w:div w:id="1351299226">
      <w:bodyDiv w:val="1"/>
      <w:marLeft w:val="0"/>
      <w:marRight w:val="0"/>
      <w:marTop w:val="0"/>
      <w:marBottom w:val="0"/>
      <w:divBdr>
        <w:top w:val="none" w:sz="0" w:space="0" w:color="auto"/>
        <w:left w:val="none" w:sz="0" w:space="0" w:color="auto"/>
        <w:bottom w:val="none" w:sz="0" w:space="0" w:color="auto"/>
        <w:right w:val="none" w:sz="0" w:space="0" w:color="auto"/>
      </w:divBdr>
    </w:div>
    <w:div w:id="1353218669">
      <w:bodyDiv w:val="1"/>
      <w:marLeft w:val="0"/>
      <w:marRight w:val="0"/>
      <w:marTop w:val="0"/>
      <w:marBottom w:val="0"/>
      <w:divBdr>
        <w:top w:val="none" w:sz="0" w:space="0" w:color="auto"/>
        <w:left w:val="none" w:sz="0" w:space="0" w:color="auto"/>
        <w:bottom w:val="none" w:sz="0" w:space="0" w:color="auto"/>
        <w:right w:val="none" w:sz="0" w:space="0" w:color="auto"/>
      </w:divBdr>
    </w:div>
    <w:div w:id="1357268331">
      <w:bodyDiv w:val="1"/>
      <w:marLeft w:val="0"/>
      <w:marRight w:val="0"/>
      <w:marTop w:val="0"/>
      <w:marBottom w:val="0"/>
      <w:divBdr>
        <w:top w:val="none" w:sz="0" w:space="0" w:color="auto"/>
        <w:left w:val="none" w:sz="0" w:space="0" w:color="auto"/>
        <w:bottom w:val="none" w:sz="0" w:space="0" w:color="auto"/>
        <w:right w:val="none" w:sz="0" w:space="0" w:color="auto"/>
      </w:divBdr>
    </w:div>
    <w:div w:id="1367096839">
      <w:bodyDiv w:val="1"/>
      <w:marLeft w:val="0"/>
      <w:marRight w:val="0"/>
      <w:marTop w:val="0"/>
      <w:marBottom w:val="0"/>
      <w:divBdr>
        <w:top w:val="none" w:sz="0" w:space="0" w:color="auto"/>
        <w:left w:val="none" w:sz="0" w:space="0" w:color="auto"/>
        <w:bottom w:val="none" w:sz="0" w:space="0" w:color="auto"/>
        <w:right w:val="none" w:sz="0" w:space="0" w:color="auto"/>
      </w:divBdr>
    </w:div>
    <w:div w:id="1368599145">
      <w:bodyDiv w:val="1"/>
      <w:marLeft w:val="0"/>
      <w:marRight w:val="0"/>
      <w:marTop w:val="0"/>
      <w:marBottom w:val="0"/>
      <w:divBdr>
        <w:top w:val="none" w:sz="0" w:space="0" w:color="auto"/>
        <w:left w:val="none" w:sz="0" w:space="0" w:color="auto"/>
        <w:bottom w:val="none" w:sz="0" w:space="0" w:color="auto"/>
        <w:right w:val="none" w:sz="0" w:space="0" w:color="auto"/>
      </w:divBdr>
    </w:div>
    <w:div w:id="1369331281">
      <w:bodyDiv w:val="1"/>
      <w:marLeft w:val="0"/>
      <w:marRight w:val="0"/>
      <w:marTop w:val="0"/>
      <w:marBottom w:val="0"/>
      <w:divBdr>
        <w:top w:val="none" w:sz="0" w:space="0" w:color="auto"/>
        <w:left w:val="none" w:sz="0" w:space="0" w:color="auto"/>
        <w:bottom w:val="none" w:sz="0" w:space="0" w:color="auto"/>
        <w:right w:val="none" w:sz="0" w:space="0" w:color="auto"/>
      </w:divBdr>
    </w:div>
    <w:div w:id="1369338554">
      <w:bodyDiv w:val="1"/>
      <w:marLeft w:val="0"/>
      <w:marRight w:val="0"/>
      <w:marTop w:val="0"/>
      <w:marBottom w:val="0"/>
      <w:divBdr>
        <w:top w:val="none" w:sz="0" w:space="0" w:color="auto"/>
        <w:left w:val="none" w:sz="0" w:space="0" w:color="auto"/>
        <w:bottom w:val="none" w:sz="0" w:space="0" w:color="auto"/>
        <w:right w:val="none" w:sz="0" w:space="0" w:color="auto"/>
      </w:divBdr>
    </w:div>
    <w:div w:id="1376739757">
      <w:bodyDiv w:val="1"/>
      <w:marLeft w:val="0"/>
      <w:marRight w:val="0"/>
      <w:marTop w:val="0"/>
      <w:marBottom w:val="0"/>
      <w:divBdr>
        <w:top w:val="none" w:sz="0" w:space="0" w:color="auto"/>
        <w:left w:val="none" w:sz="0" w:space="0" w:color="auto"/>
        <w:bottom w:val="none" w:sz="0" w:space="0" w:color="auto"/>
        <w:right w:val="none" w:sz="0" w:space="0" w:color="auto"/>
      </w:divBdr>
    </w:div>
    <w:div w:id="1388070490">
      <w:bodyDiv w:val="1"/>
      <w:marLeft w:val="0"/>
      <w:marRight w:val="0"/>
      <w:marTop w:val="0"/>
      <w:marBottom w:val="0"/>
      <w:divBdr>
        <w:top w:val="none" w:sz="0" w:space="0" w:color="auto"/>
        <w:left w:val="none" w:sz="0" w:space="0" w:color="auto"/>
        <w:bottom w:val="none" w:sz="0" w:space="0" w:color="auto"/>
        <w:right w:val="none" w:sz="0" w:space="0" w:color="auto"/>
      </w:divBdr>
    </w:div>
    <w:div w:id="1389232883">
      <w:bodyDiv w:val="1"/>
      <w:marLeft w:val="0"/>
      <w:marRight w:val="0"/>
      <w:marTop w:val="0"/>
      <w:marBottom w:val="0"/>
      <w:divBdr>
        <w:top w:val="none" w:sz="0" w:space="0" w:color="auto"/>
        <w:left w:val="none" w:sz="0" w:space="0" w:color="auto"/>
        <w:bottom w:val="none" w:sz="0" w:space="0" w:color="auto"/>
        <w:right w:val="none" w:sz="0" w:space="0" w:color="auto"/>
      </w:divBdr>
    </w:div>
    <w:div w:id="1390572389">
      <w:bodyDiv w:val="1"/>
      <w:marLeft w:val="0"/>
      <w:marRight w:val="0"/>
      <w:marTop w:val="0"/>
      <w:marBottom w:val="0"/>
      <w:divBdr>
        <w:top w:val="none" w:sz="0" w:space="0" w:color="auto"/>
        <w:left w:val="none" w:sz="0" w:space="0" w:color="auto"/>
        <w:bottom w:val="none" w:sz="0" w:space="0" w:color="auto"/>
        <w:right w:val="none" w:sz="0" w:space="0" w:color="auto"/>
      </w:divBdr>
    </w:div>
    <w:div w:id="1391460740">
      <w:bodyDiv w:val="1"/>
      <w:marLeft w:val="0"/>
      <w:marRight w:val="0"/>
      <w:marTop w:val="0"/>
      <w:marBottom w:val="0"/>
      <w:divBdr>
        <w:top w:val="none" w:sz="0" w:space="0" w:color="auto"/>
        <w:left w:val="none" w:sz="0" w:space="0" w:color="auto"/>
        <w:bottom w:val="none" w:sz="0" w:space="0" w:color="auto"/>
        <w:right w:val="none" w:sz="0" w:space="0" w:color="auto"/>
      </w:divBdr>
    </w:div>
    <w:div w:id="1392652963">
      <w:bodyDiv w:val="1"/>
      <w:marLeft w:val="0"/>
      <w:marRight w:val="0"/>
      <w:marTop w:val="0"/>
      <w:marBottom w:val="0"/>
      <w:divBdr>
        <w:top w:val="none" w:sz="0" w:space="0" w:color="auto"/>
        <w:left w:val="none" w:sz="0" w:space="0" w:color="auto"/>
        <w:bottom w:val="none" w:sz="0" w:space="0" w:color="auto"/>
        <w:right w:val="none" w:sz="0" w:space="0" w:color="auto"/>
      </w:divBdr>
    </w:div>
    <w:div w:id="1393189661">
      <w:bodyDiv w:val="1"/>
      <w:marLeft w:val="0"/>
      <w:marRight w:val="0"/>
      <w:marTop w:val="0"/>
      <w:marBottom w:val="0"/>
      <w:divBdr>
        <w:top w:val="none" w:sz="0" w:space="0" w:color="auto"/>
        <w:left w:val="none" w:sz="0" w:space="0" w:color="auto"/>
        <w:bottom w:val="none" w:sz="0" w:space="0" w:color="auto"/>
        <w:right w:val="none" w:sz="0" w:space="0" w:color="auto"/>
      </w:divBdr>
    </w:div>
    <w:div w:id="1394699136">
      <w:bodyDiv w:val="1"/>
      <w:marLeft w:val="0"/>
      <w:marRight w:val="0"/>
      <w:marTop w:val="0"/>
      <w:marBottom w:val="0"/>
      <w:divBdr>
        <w:top w:val="none" w:sz="0" w:space="0" w:color="auto"/>
        <w:left w:val="none" w:sz="0" w:space="0" w:color="auto"/>
        <w:bottom w:val="none" w:sz="0" w:space="0" w:color="auto"/>
        <w:right w:val="none" w:sz="0" w:space="0" w:color="auto"/>
      </w:divBdr>
    </w:div>
    <w:div w:id="1398016033">
      <w:bodyDiv w:val="1"/>
      <w:marLeft w:val="0"/>
      <w:marRight w:val="0"/>
      <w:marTop w:val="0"/>
      <w:marBottom w:val="0"/>
      <w:divBdr>
        <w:top w:val="none" w:sz="0" w:space="0" w:color="auto"/>
        <w:left w:val="none" w:sz="0" w:space="0" w:color="auto"/>
        <w:bottom w:val="none" w:sz="0" w:space="0" w:color="auto"/>
        <w:right w:val="none" w:sz="0" w:space="0" w:color="auto"/>
      </w:divBdr>
    </w:div>
    <w:div w:id="1399549366">
      <w:bodyDiv w:val="1"/>
      <w:marLeft w:val="0"/>
      <w:marRight w:val="0"/>
      <w:marTop w:val="0"/>
      <w:marBottom w:val="0"/>
      <w:divBdr>
        <w:top w:val="none" w:sz="0" w:space="0" w:color="auto"/>
        <w:left w:val="none" w:sz="0" w:space="0" w:color="auto"/>
        <w:bottom w:val="none" w:sz="0" w:space="0" w:color="auto"/>
        <w:right w:val="none" w:sz="0" w:space="0" w:color="auto"/>
      </w:divBdr>
    </w:div>
    <w:div w:id="1401094994">
      <w:bodyDiv w:val="1"/>
      <w:marLeft w:val="0"/>
      <w:marRight w:val="0"/>
      <w:marTop w:val="0"/>
      <w:marBottom w:val="0"/>
      <w:divBdr>
        <w:top w:val="none" w:sz="0" w:space="0" w:color="auto"/>
        <w:left w:val="none" w:sz="0" w:space="0" w:color="auto"/>
        <w:bottom w:val="none" w:sz="0" w:space="0" w:color="auto"/>
        <w:right w:val="none" w:sz="0" w:space="0" w:color="auto"/>
      </w:divBdr>
    </w:div>
    <w:div w:id="1401442808">
      <w:bodyDiv w:val="1"/>
      <w:marLeft w:val="0"/>
      <w:marRight w:val="0"/>
      <w:marTop w:val="0"/>
      <w:marBottom w:val="0"/>
      <w:divBdr>
        <w:top w:val="none" w:sz="0" w:space="0" w:color="auto"/>
        <w:left w:val="none" w:sz="0" w:space="0" w:color="auto"/>
        <w:bottom w:val="none" w:sz="0" w:space="0" w:color="auto"/>
        <w:right w:val="none" w:sz="0" w:space="0" w:color="auto"/>
      </w:divBdr>
    </w:div>
    <w:div w:id="1403288602">
      <w:bodyDiv w:val="1"/>
      <w:marLeft w:val="0"/>
      <w:marRight w:val="0"/>
      <w:marTop w:val="0"/>
      <w:marBottom w:val="0"/>
      <w:divBdr>
        <w:top w:val="none" w:sz="0" w:space="0" w:color="auto"/>
        <w:left w:val="none" w:sz="0" w:space="0" w:color="auto"/>
        <w:bottom w:val="none" w:sz="0" w:space="0" w:color="auto"/>
        <w:right w:val="none" w:sz="0" w:space="0" w:color="auto"/>
      </w:divBdr>
    </w:div>
    <w:div w:id="1408384191">
      <w:bodyDiv w:val="1"/>
      <w:marLeft w:val="0"/>
      <w:marRight w:val="0"/>
      <w:marTop w:val="0"/>
      <w:marBottom w:val="0"/>
      <w:divBdr>
        <w:top w:val="none" w:sz="0" w:space="0" w:color="auto"/>
        <w:left w:val="none" w:sz="0" w:space="0" w:color="auto"/>
        <w:bottom w:val="none" w:sz="0" w:space="0" w:color="auto"/>
        <w:right w:val="none" w:sz="0" w:space="0" w:color="auto"/>
      </w:divBdr>
    </w:div>
    <w:div w:id="1408838742">
      <w:bodyDiv w:val="1"/>
      <w:marLeft w:val="0"/>
      <w:marRight w:val="0"/>
      <w:marTop w:val="0"/>
      <w:marBottom w:val="0"/>
      <w:divBdr>
        <w:top w:val="none" w:sz="0" w:space="0" w:color="auto"/>
        <w:left w:val="none" w:sz="0" w:space="0" w:color="auto"/>
        <w:bottom w:val="none" w:sz="0" w:space="0" w:color="auto"/>
        <w:right w:val="none" w:sz="0" w:space="0" w:color="auto"/>
      </w:divBdr>
    </w:div>
    <w:div w:id="1408843939">
      <w:bodyDiv w:val="1"/>
      <w:marLeft w:val="0"/>
      <w:marRight w:val="0"/>
      <w:marTop w:val="0"/>
      <w:marBottom w:val="0"/>
      <w:divBdr>
        <w:top w:val="none" w:sz="0" w:space="0" w:color="auto"/>
        <w:left w:val="none" w:sz="0" w:space="0" w:color="auto"/>
        <w:bottom w:val="none" w:sz="0" w:space="0" w:color="auto"/>
        <w:right w:val="none" w:sz="0" w:space="0" w:color="auto"/>
      </w:divBdr>
    </w:div>
    <w:div w:id="1412583773">
      <w:bodyDiv w:val="1"/>
      <w:marLeft w:val="0"/>
      <w:marRight w:val="0"/>
      <w:marTop w:val="0"/>
      <w:marBottom w:val="0"/>
      <w:divBdr>
        <w:top w:val="none" w:sz="0" w:space="0" w:color="auto"/>
        <w:left w:val="none" w:sz="0" w:space="0" w:color="auto"/>
        <w:bottom w:val="none" w:sz="0" w:space="0" w:color="auto"/>
        <w:right w:val="none" w:sz="0" w:space="0" w:color="auto"/>
      </w:divBdr>
    </w:div>
    <w:div w:id="1417357762">
      <w:bodyDiv w:val="1"/>
      <w:marLeft w:val="0"/>
      <w:marRight w:val="0"/>
      <w:marTop w:val="0"/>
      <w:marBottom w:val="0"/>
      <w:divBdr>
        <w:top w:val="none" w:sz="0" w:space="0" w:color="auto"/>
        <w:left w:val="none" w:sz="0" w:space="0" w:color="auto"/>
        <w:bottom w:val="none" w:sz="0" w:space="0" w:color="auto"/>
        <w:right w:val="none" w:sz="0" w:space="0" w:color="auto"/>
      </w:divBdr>
    </w:div>
    <w:div w:id="1422024544">
      <w:bodyDiv w:val="1"/>
      <w:marLeft w:val="0"/>
      <w:marRight w:val="0"/>
      <w:marTop w:val="0"/>
      <w:marBottom w:val="0"/>
      <w:divBdr>
        <w:top w:val="none" w:sz="0" w:space="0" w:color="auto"/>
        <w:left w:val="none" w:sz="0" w:space="0" w:color="auto"/>
        <w:bottom w:val="none" w:sz="0" w:space="0" w:color="auto"/>
        <w:right w:val="none" w:sz="0" w:space="0" w:color="auto"/>
      </w:divBdr>
    </w:div>
    <w:div w:id="1422557086">
      <w:bodyDiv w:val="1"/>
      <w:marLeft w:val="0"/>
      <w:marRight w:val="0"/>
      <w:marTop w:val="0"/>
      <w:marBottom w:val="0"/>
      <w:divBdr>
        <w:top w:val="none" w:sz="0" w:space="0" w:color="auto"/>
        <w:left w:val="none" w:sz="0" w:space="0" w:color="auto"/>
        <w:bottom w:val="none" w:sz="0" w:space="0" w:color="auto"/>
        <w:right w:val="none" w:sz="0" w:space="0" w:color="auto"/>
      </w:divBdr>
    </w:div>
    <w:div w:id="1425346683">
      <w:bodyDiv w:val="1"/>
      <w:marLeft w:val="0"/>
      <w:marRight w:val="0"/>
      <w:marTop w:val="0"/>
      <w:marBottom w:val="0"/>
      <w:divBdr>
        <w:top w:val="none" w:sz="0" w:space="0" w:color="auto"/>
        <w:left w:val="none" w:sz="0" w:space="0" w:color="auto"/>
        <w:bottom w:val="none" w:sz="0" w:space="0" w:color="auto"/>
        <w:right w:val="none" w:sz="0" w:space="0" w:color="auto"/>
      </w:divBdr>
    </w:div>
    <w:div w:id="1426801831">
      <w:bodyDiv w:val="1"/>
      <w:marLeft w:val="0"/>
      <w:marRight w:val="0"/>
      <w:marTop w:val="0"/>
      <w:marBottom w:val="0"/>
      <w:divBdr>
        <w:top w:val="none" w:sz="0" w:space="0" w:color="auto"/>
        <w:left w:val="none" w:sz="0" w:space="0" w:color="auto"/>
        <w:bottom w:val="none" w:sz="0" w:space="0" w:color="auto"/>
        <w:right w:val="none" w:sz="0" w:space="0" w:color="auto"/>
      </w:divBdr>
    </w:div>
    <w:div w:id="1430467730">
      <w:bodyDiv w:val="1"/>
      <w:marLeft w:val="0"/>
      <w:marRight w:val="0"/>
      <w:marTop w:val="0"/>
      <w:marBottom w:val="0"/>
      <w:divBdr>
        <w:top w:val="none" w:sz="0" w:space="0" w:color="auto"/>
        <w:left w:val="none" w:sz="0" w:space="0" w:color="auto"/>
        <w:bottom w:val="none" w:sz="0" w:space="0" w:color="auto"/>
        <w:right w:val="none" w:sz="0" w:space="0" w:color="auto"/>
      </w:divBdr>
    </w:div>
    <w:div w:id="1435008948">
      <w:bodyDiv w:val="1"/>
      <w:marLeft w:val="0"/>
      <w:marRight w:val="0"/>
      <w:marTop w:val="0"/>
      <w:marBottom w:val="0"/>
      <w:divBdr>
        <w:top w:val="none" w:sz="0" w:space="0" w:color="auto"/>
        <w:left w:val="none" w:sz="0" w:space="0" w:color="auto"/>
        <w:bottom w:val="none" w:sz="0" w:space="0" w:color="auto"/>
        <w:right w:val="none" w:sz="0" w:space="0" w:color="auto"/>
      </w:divBdr>
    </w:div>
    <w:div w:id="1443838391">
      <w:bodyDiv w:val="1"/>
      <w:marLeft w:val="0"/>
      <w:marRight w:val="0"/>
      <w:marTop w:val="0"/>
      <w:marBottom w:val="0"/>
      <w:divBdr>
        <w:top w:val="none" w:sz="0" w:space="0" w:color="auto"/>
        <w:left w:val="none" w:sz="0" w:space="0" w:color="auto"/>
        <w:bottom w:val="none" w:sz="0" w:space="0" w:color="auto"/>
        <w:right w:val="none" w:sz="0" w:space="0" w:color="auto"/>
      </w:divBdr>
    </w:div>
    <w:div w:id="1444615691">
      <w:bodyDiv w:val="1"/>
      <w:marLeft w:val="0"/>
      <w:marRight w:val="0"/>
      <w:marTop w:val="0"/>
      <w:marBottom w:val="0"/>
      <w:divBdr>
        <w:top w:val="none" w:sz="0" w:space="0" w:color="auto"/>
        <w:left w:val="none" w:sz="0" w:space="0" w:color="auto"/>
        <w:bottom w:val="none" w:sz="0" w:space="0" w:color="auto"/>
        <w:right w:val="none" w:sz="0" w:space="0" w:color="auto"/>
      </w:divBdr>
    </w:div>
    <w:div w:id="1449085599">
      <w:bodyDiv w:val="1"/>
      <w:marLeft w:val="0"/>
      <w:marRight w:val="0"/>
      <w:marTop w:val="0"/>
      <w:marBottom w:val="0"/>
      <w:divBdr>
        <w:top w:val="none" w:sz="0" w:space="0" w:color="auto"/>
        <w:left w:val="none" w:sz="0" w:space="0" w:color="auto"/>
        <w:bottom w:val="none" w:sz="0" w:space="0" w:color="auto"/>
        <w:right w:val="none" w:sz="0" w:space="0" w:color="auto"/>
      </w:divBdr>
    </w:div>
    <w:div w:id="1453472509">
      <w:bodyDiv w:val="1"/>
      <w:marLeft w:val="0"/>
      <w:marRight w:val="0"/>
      <w:marTop w:val="0"/>
      <w:marBottom w:val="0"/>
      <w:divBdr>
        <w:top w:val="none" w:sz="0" w:space="0" w:color="auto"/>
        <w:left w:val="none" w:sz="0" w:space="0" w:color="auto"/>
        <w:bottom w:val="none" w:sz="0" w:space="0" w:color="auto"/>
        <w:right w:val="none" w:sz="0" w:space="0" w:color="auto"/>
      </w:divBdr>
    </w:div>
    <w:div w:id="1463032719">
      <w:bodyDiv w:val="1"/>
      <w:marLeft w:val="0"/>
      <w:marRight w:val="0"/>
      <w:marTop w:val="0"/>
      <w:marBottom w:val="0"/>
      <w:divBdr>
        <w:top w:val="none" w:sz="0" w:space="0" w:color="auto"/>
        <w:left w:val="none" w:sz="0" w:space="0" w:color="auto"/>
        <w:bottom w:val="none" w:sz="0" w:space="0" w:color="auto"/>
        <w:right w:val="none" w:sz="0" w:space="0" w:color="auto"/>
      </w:divBdr>
    </w:div>
    <w:div w:id="1469586355">
      <w:bodyDiv w:val="1"/>
      <w:marLeft w:val="0"/>
      <w:marRight w:val="0"/>
      <w:marTop w:val="0"/>
      <w:marBottom w:val="0"/>
      <w:divBdr>
        <w:top w:val="none" w:sz="0" w:space="0" w:color="auto"/>
        <w:left w:val="none" w:sz="0" w:space="0" w:color="auto"/>
        <w:bottom w:val="none" w:sz="0" w:space="0" w:color="auto"/>
        <w:right w:val="none" w:sz="0" w:space="0" w:color="auto"/>
      </w:divBdr>
    </w:div>
    <w:div w:id="1469975483">
      <w:bodyDiv w:val="1"/>
      <w:marLeft w:val="0"/>
      <w:marRight w:val="0"/>
      <w:marTop w:val="0"/>
      <w:marBottom w:val="0"/>
      <w:divBdr>
        <w:top w:val="none" w:sz="0" w:space="0" w:color="auto"/>
        <w:left w:val="none" w:sz="0" w:space="0" w:color="auto"/>
        <w:bottom w:val="none" w:sz="0" w:space="0" w:color="auto"/>
        <w:right w:val="none" w:sz="0" w:space="0" w:color="auto"/>
      </w:divBdr>
      <w:divsChild>
        <w:div w:id="636303763">
          <w:marLeft w:val="0"/>
          <w:marRight w:val="0"/>
          <w:marTop w:val="0"/>
          <w:marBottom w:val="0"/>
          <w:divBdr>
            <w:top w:val="none" w:sz="0" w:space="0" w:color="auto"/>
            <w:left w:val="none" w:sz="0" w:space="0" w:color="auto"/>
            <w:bottom w:val="none" w:sz="0" w:space="0" w:color="auto"/>
            <w:right w:val="none" w:sz="0" w:space="0" w:color="auto"/>
          </w:divBdr>
          <w:divsChild>
            <w:div w:id="805122209">
              <w:marLeft w:val="0"/>
              <w:marRight w:val="0"/>
              <w:marTop w:val="0"/>
              <w:marBottom w:val="0"/>
              <w:divBdr>
                <w:top w:val="none" w:sz="0" w:space="0" w:color="auto"/>
                <w:left w:val="none" w:sz="0" w:space="0" w:color="auto"/>
                <w:bottom w:val="none" w:sz="0" w:space="0" w:color="auto"/>
                <w:right w:val="none" w:sz="0" w:space="0" w:color="auto"/>
              </w:divBdr>
              <w:divsChild>
                <w:div w:id="658970080">
                  <w:marLeft w:val="0"/>
                  <w:marRight w:val="0"/>
                  <w:marTop w:val="0"/>
                  <w:marBottom w:val="0"/>
                  <w:divBdr>
                    <w:top w:val="none" w:sz="0" w:space="0" w:color="auto"/>
                    <w:left w:val="none" w:sz="0" w:space="0" w:color="auto"/>
                    <w:bottom w:val="none" w:sz="0" w:space="0" w:color="auto"/>
                    <w:right w:val="none" w:sz="0" w:space="0" w:color="auto"/>
                  </w:divBdr>
                  <w:divsChild>
                    <w:div w:id="2025130863">
                      <w:marLeft w:val="0"/>
                      <w:marRight w:val="0"/>
                      <w:marTop w:val="0"/>
                      <w:marBottom w:val="0"/>
                      <w:divBdr>
                        <w:top w:val="none" w:sz="0" w:space="0" w:color="auto"/>
                        <w:left w:val="none" w:sz="0" w:space="0" w:color="auto"/>
                        <w:bottom w:val="none" w:sz="0" w:space="0" w:color="auto"/>
                        <w:right w:val="none" w:sz="0" w:space="0" w:color="auto"/>
                      </w:divBdr>
                      <w:divsChild>
                        <w:div w:id="1280377312">
                          <w:marLeft w:val="0"/>
                          <w:marRight w:val="0"/>
                          <w:marTop w:val="0"/>
                          <w:marBottom w:val="0"/>
                          <w:divBdr>
                            <w:top w:val="none" w:sz="0" w:space="0" w:color="auto"/>
                            <w:left w:val="none" w:sz="0" w:space="0" w:color="auto"/>
                            <w:bottom w:val="none" w:sz="0" w:space="0" w:color="auto"/>
                            <w:right w:val="none" w:sz="0" w:space="0" w:color="auto"/>
                          </w:divBdr>
                          <w:divsChild>
                            <w:div w:id="96207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708255">
      <w:bodyDiv w:val="1"/>
      <w:marLeft w:val="0"/>
      <w:marRight w:val="0"/>
      <w:marTop w:val="0"/>
      <w:marBottom w:val="0"/>
      <w:divBdr>
        <w:top w:val="none" w:sz="0" w:space="0" w:color="auto"/>
        <w:left w:val="none" w:sz="0" w:space="0" w:color="auto"/>
        <w:bottom w:val="none" w:sz="0" w:space="0" w:color="auto"/>
        <w:right w:val="none" w:sz="0" w:space="0" w:color="auto"/>
      </w:divBdr>
    </w:div>
    <w:div w:id="1473594622">
      <w:bodyDiv w:val="1"/>
      <w:marLeft w:val="0"/>
      <w:marRight w:val="0"/>
      <w:marTop w:val="0"/>
      <w:marBottom w:val="0"/>
      <w:divBdr>
        <w:top w:val="none" w:sz="0" w:space="0" w:color="auto"/>
        <w:left w:val="none" w:sz="0" w:space="0" w:color="auto"/>
        <w:bottom w:val="none" w:sz="0" w:space="0" w:color="auto"/>
        <w:right w:val="none" w:sz="0" w:space="0" w:color="auto"/>
      </w:divBdr>
    </w:div>
    <w:div w:id="1474447032">
      <w:bodyDiv w:val="1"/>
      <w:marLeft w:val="0"/>
      <w:marRight w:val="0"/>
      <w:marTop w:val="0"/>
      <w:marBottom w:val="0"/>
      <w:divBdr>
        <w:top w:val="none" w:sz="0" w:space="0" w:color="auto"/>
        <w:left w:val="none" w:sz="0" w:space="0" w:color="auto"/>
        <w:bottom w:val="none" w:sz="0" w:space="0" w:color="auto"/>
        <w:right w:val="none" w:sz="0" w:space="0" w:color="auto"/>
      </w:divBdr>
    </w:div>
    <w:div w:id="1474910826">
      <w:bodyDiv w:val="1"/>
      <w:marLeft w:val="0"/>
      <w:marRight w:val="0"/>
      <w:marTop w:val="0"/>
      <w:marBottom w:val="0"/>
      <w:divBdr>
        <w:top w:val="none" w:sz="0" w:space="0" w:color="auto"/>
        <w:left w:val="none" w:sz="0" w:space="0" w:color="auto"/>
        <w:bottom w:val="none" w:sz="0" w:space="0" w:color="auto"/>
        <w:right w:val="none" w:sz="0" w:space="0" w:color="auto"/>
      </w:divBdr>
    </w:div>
    <w:div w:id="1476609204">
      <w:bodyDiv w:val="1"/>
      <w:marLeft w:val="0"/>
      <w:marRight w:val="0"/>
      <w:marTop w:val="0"/>
      <w:marBottom w:val="0"/>
      <w:divBdr>
        <w:top w:val="none" w:sz="0" w:space="0" w:color="auto"/>
        <w:left w:val="none" w:sz="0" w:space="0" w:color="auto"/>
        <w:bottom w:val="none" w:sz="0" w:space="0" w:color="auto"/>
        <w:right w:val="none" w:sz="0" w:space="0" w:color="auto"/>
      </w:divBdr>
    </w:div>
    <w:div w:id="1478182164">
      <w:bodyDiv w:val="1"/>
      <w:marLeft w:val="0"/>
      <w:marRight w:val="0"/>
      <w:marTop w:val="0"/>
      <w:marBottom w:val="0"/>
      <w:divBdr>
        <w:top w:val="none" w:sz="0" w:space="0" w:color="auto"/>
        <w:left w:val="none" w:sz="0" w:space="0" w:color="auto"/>
        <w:bottom w:val="none" w:sz="0" w:space="0" w:color="auto"/>
        <w:right w:val="none" w:sz="0" w:space="0" w:color="auto"/>
      </w:divBdr>
    </w:div>
    <w:div w:id="1485196947">
      <w:bodyDiv w:val="1"/>
      <w:marLeft w:val="0"/>
      <w:marRight w:val="0"/>
      <w:marTop w:val="0"/>
      <w:marBottom w:val="0"/>
      <w:divBdr>
        <w:top w:val="none" w:sz="0" w:space="0" w:color="auto"/>
        <w:left w:val="none" w:sz="0" w:space="0" w:color="auto"/>
        <w:bottom w:val="none" w:sz="0" w:space="0" w:color="auto"/>
        <w:right w:val="none" w:sz="0" w:space="0" w:color="auto"/>
      </w:divBdr>
    </w:div>
    <w:div w:id="1488746441">
      <w:bodyDiv w:val="1"/>
      <w:marLeft w:val="0"/>
      <w:marRight w:val="0"/>
      <w:marTop w:val="0"/>
      <w:marBottom w:val="0"/>
      <w:divBdr>
        <w:top w:val="none" w:sz="0" w:space="0" w:color="auto"/>
        <w:left w:val="none" w:sz="0" w:space="0" w:color="auto"/>
        <w:bottom w:val="none" w:sz="0" w:space="0" w:color="auto"/>
        <w:right w:val="none" w:sz="0" w:space="0" w:color="auto"/>
      </w:divBdr>
    </w:div>
    <w:div w:id="1490561405">
      <w:bodyDiv w:val="1"/>
      <w:marLeft w:val="0"/>
      <w:marRight w:val="0"/>
      <w:marTop w:val="0"/>
      <w:marBottom w:val="0"/>
      <w:divBdr>
        <w:top w:val="none" w:sz="0" w:space="0" w:color="auto"/>
        <w:left w:val="none" w:sz="0" w:space="0" w:color="auto"/>
        <w:bottom w:val="none" w:sz="0" w:space="0" w:color="auto"/>
        <w:right w:val="none" w:sz="0" w:space="0" w:color="auto"/>
      </w:divBdr>
    </w:div>
    <w:div w:id="1490946819">
      <w:bodyDiv w:val="1"/>
      <w:marLeft w:val="0"/>
      <w:marRight w:val="0"/>
      <w:marTop w:val="0"/>
      <w:marBottom w:val="0"/>
      <w:divBdr>
        <w:top w:val="none" w:sz="0" w:space="0" w:color="auto"/>
        <w:left w:val="none" w:sz="0" w:space="0" w:color="auto"/>
        <w:bottom w:val="none" w:sz="0" w:space="0" w:color="auto"/>
        <w:right w:val="none" w:sz="0" w:space="0" w:color="auto"/>
      </w:divBdr>
      <w:divsChild>
        <w:div w:id="19553327">
          <w:marLeft w:val="0"/>
          <w:marRight w:val="0"/>
          <w:marTop w:val="0"/>
          <w:marBottom w:val="0"/>
          <w:divBdr>
            <w:top w:val="none" w:sz="0" w:space="0" w:color="auto"/>
            <w:left w:val="none" w:sz="0" w:space="0" w:color="auto"/>
            <w:bottom w:val="none" w:sz="0" w:space="0" w:color="auto"/>
            <w:right w:val="none" w:sz="0" w:space="0" w:color="auto"/>
          </w:divBdr>
          <w:divsChild>
            <w:div w:id="84570453">
              <w:marLeft w:val="0"/>
              <w:marRight w:val="0"/>
              <w:marTop w:val="0"/>
              <w:marBottom w:val="0"/>
              <w:divBdr>
                <w:top w:val="none" w:sz="0" w:space="0" w:color="auto"/>
                <w:left w:val="none" w:sz="0" w:space="0" w:color="auto"/>
                <w:bottom w:val="none" w:sz="0" w:space="0" w:color="auto"/>
                <w:right w:val="none" w:sz="0" w:space="0" w:color="auto"/>
              </w:divBdr>
              <w:divsChild>
                <w:div w:id="251863996">
                  <w:marLeft w:val="0"/>
                  <w:marRight w:val="0"/>
                  <w:marTop w:val="0"/>
                  <w:marBottom w:val="0"/>
                  <w:divBdr>
                    <w:top w:val="none" w:sz="0" w:space="0" w:color="auto"/>
                    <w:left w:val="none" w:sz="0" w:space="0" w:color="auto"/>
                    <w:bottom w:val="none" w:sz="0" w:space="0" w:color="auto"/>
                    <w:right w:val="none" w:sz="0" w:space="0" w:color="auto"/>
                  </w:divBdr>
                  <w:divsChild>
                    <w:div w:id="1754888711">
                      <w:marLeft w:val="0"/>
                      <w:marRight w:val="0"/>
                      <w:marTop w:val="0"/>
                      <w:marBottom w:val="0"/>
                      <w:divBdr>
                        <w:top w:val="none" w:sz="0" w:space="0" w:color="auto"/>
                        <w:left w:val="none" w:sz="0" w:space="0" w:color="auto"/>
                        <w:bottom w:val="none" w:sz="0" w:space="0" w:color="auto"/>
                        <w:right w:val="none" w:sz="0" w:space="0" w:color="auto"/>
                      </w:divBdr>
                      <w:divsChild>
                        <w:div w:id="2064913238">
                          <w:marLeft w:val="0"/>
                          <w:marRight w:val="0"/>
                          <w:marTop w:val="0"/>
                          <w:marBottom w:val="0"/>
                          <w:divBdr>
                            <w:top w:val="none" w:sz="0" w:space="0" w:color="auto"/>
                            <w:left w:val="none" w:sz="0" w:space="0" w:color="auto"/>
                            <w:bottom w:val="none" w:sz="0" w:space="0" w:color="auto"/>
                            <w:right w:val="none" w:sz="0" w:space="0" w:color="auto"/>
                          </w:divBdr>
                          <w:divsChild>
                            <w:div w:id="1160346335">
                              <w:marLeft w:val="0"/>
                              <w:marRight w:val="0"/>
                              <w:marTop w:val="0"/>
                              <w:marBottom w:val="0"/>
                              <w:divBdr>
                                <w:top w:val="none" w:sz="0" w:space="0" w:color="auto"/>
                                <w:left w:val="none" w:sz="0" w:space="0" w:color="auto"/>
                                <w:bottom w:val="none" w:sz="0" w:space="0" w:color="auto"/>
                                <w:right w:val="none" w:sz="0" w:space="0" w:color="auto"/>
                              </w:divBdr>
                              <w:divsChild>
                                <w:div w:id="70198446">
                                  <w:marLeft w:val="0"/>
                                  <w:marRight w:val="0"/>
                                  <w:marTop w:val="0"/>
                                  <w:marBottom w:val="0"/>
                                  <w:divBdr>
                                    <w:top w:val="none" w:sz="0" w:space="0" w:color="auto"/>
                                    <w:left w:val="none" w:sz="0" w:space="0" w:color="auto"/>
                                    <w:bottom w:val="none" w:sz="0" w:space="0" w:color="auto"/>
                                    <w:right w:val="none" w:sz="0" w:space="0" w:color="auto"/>
                                  </w:divBdr>
                                  <w:divsChild>
                                    <w:div w:id="9331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48570">
              <w:marLeft w:val="0"/>
              <w:marRight w:val="0"/>
              <w:marTop w:val="0"/>
              <w:marBottom w:val="0"/>
              <w:divBdr>
                <w:top w:val="none" w:sz="0" w:space="0" w:color="auto"/>
                <w:left w:val="none" w:sz="0" w:space="0" w:color="auto"/>
                <w:bottom w:val="none" w:sz="0" w:space="0" w:color="auto"/>
                <w:right w:val="none" w:sz="0" w:space="0" w:color="auto"/>
              </w:divBdr>
              <w:divsChild>
                <w:div w:id="1082334924">
                  <w:marLeft w:val="0"/>
                  <w:marRight w:val="0"/>
                  <w:marTop w:val="0"/>
                  <w:marBottom w:val="0"/>
                  <w:divBdr>
                    <w:top w:val="none" w:sz="0" w:space="0" w:color="auto"/>
                    <w:left w:val="none" w:sz="0" w:space="0" w:color="auto"/>
                    <w:bottom w:val="none" w:sz="0" w:space="0" w:color="auto"/>
                    <w:right w:val="none" w:sz="0" w:space="0" w:color="auto"/>
                  </w:divBdr>
                  <w:divsChild>
                    <w:div w:id="1801723431">
                      <w:marLeft w:val="0"/>
                      <w:marRight w:val="0"/>
                      <w:marTop w:val="0"/>
                      <w:marBottom w:val="0"/>
                      <w:divBdr>
                        <w:top w:val="none" w:sz="0" w:space="0" w:color="auto"/>
                        <w:left w:val="none" w:sz="0" w:space="0" w:color="auto"/>
                        <w:bottom w:val="none" w:sz="0" w:space="0" w:color="auto"/>
                        <w:right w:val="none" w:sz="0" w:space="0" w:color="auto"/>
                      </w:divBdr>
                      <w:divsChild>
                        <w:div w:id="2081755401">
                          <w:marLeft w:val="0"/>
                          <w:marRight w:val="0"/>
                          <w:marTop w:val="0"/>
                          <w:marBottom w:val="0"/>
                          <w:divBdr>
                            <w:top w:val="none" w:sz="0" w:space="0" w:color="auto"/>
                            <w:left w:val="none" w:sz="0" w:space="0" w:color="auto"/>
                            <w:bottom w:val="none" w:sz="0" w:space="0" w:color="auto"/>
                            <w:right w:val="none" w:sz="0" w:space="0" w:color="auto"/>
                          </w:divBdr>
                        </w:div>
                        <w:div w:id="1172065828">
                          <w:marLeft w:val="0"/>
                          <w:marRight w:val="0"/>
                          <w:marTop w:val="0"/>
                          <w:marBottom w:val="0"/>
                          <w:divBdr>
                            <w:top w:val="none" w:sz="0" w:space="0" w:color="auto"/>
                            <w:left w:val="none" w:sz="0" w:space="0" w:color="auto"/>
                            <w:bottom w:val="none" w:sz="0" w:space="0" w:color="auto"/>
                            <w:right w:val="none" w:sz="0" w:space="0" w:color="auto"/>
                          </w:divBdr>
                          <w:divsChild>
                            <w:div w:id="1743135435">
                              <w:marLeft w:val="0"/>
                              <w:marRight w:val="0"/>
                              <w:marTop w:val="0"/>
                              <w:marBottom w:val="0"/>
                              <w:divBdr>
                                <w:top w:val="none" w:sz="0" w:space="0" w:color="auto"/>
                                <w:left w:val="none" w:sz="0" w:space="0" w:color="auto"/>
                                <w:bottom w:val="none" w:sz="0" w:space="0" w:color="auto"/>
                                <w:right w:val="none" w:sz="0" w:space="0" w:color="auto"/>
                              </w:divBdr>
                              <w:divsChild>
                                <w:div w:id="59599148">
                                  <w:marLeft w:val="0"/>
                                  <w:marRight w:val="0"/>
                                  <w:marTop w:val="0"/>
                                  <w:marBottom w:val="0"/>
                                  <w:divBdr>
                                    <w:top w:val="none" w:sz="0" w:space="0" w:color="auto"/>
                                    <w:left w:val="none" w:sz="0" w:space="0" w:color="auto"/>
                                    <w:bottom w:val="none" w:sz="0" w:space="0" w:color="auto"/>
                                    <w:right w:val="none" w:sz="0" w:space="0" w:color="auto"/>
                                  </w:divBdr>
                                  <w:divsChild>
                                    <w:div w:id="370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534462">
              <w:marLeft w:val="0"/>
              <w:marRight w:val="0"/>
              <w:marTop w:val="0"/>
              <w:marBottom w:val="0"/>
              <w:divBdr>
                <w:top w:val="none" w:sz="0" w:space="0" w:color="auto"/>
                <w:left w:val="none" w:sz="0" w:space="0" w:color="auto"/>
                <w:bottom w:val="none" w:sz="0" w:space="0" w:color="auto"/>
                <w:right w:val="none" w:sz="0" w:space="0" w:color="auto"/>
              </w:divBdr>
              <w:divsChild>
                <w:div w:id="1602447861">
                  <w:marLeft w:val="0"/>
                  <w:marRight w:val="0"/>
                  <w:marTop w:val="0"/>
                  <w:marBottom w:val="0"/>
                  <w:divBdr>
                    <w:top w:val="none" w:sz="0" w:space="0" w:color="auto"/>
                    <w:left w:val="none" w:sz="0" w:space="0" w:color="auto"/>
                    <w:bottom w:val="none" w:sz="0" w:space="0" w:color="auto"/>
                    <w:right w:val="none" w:sz="0" w:space="0" w:color="auto"/>
                  </w:divBdr>
                  <w:divsChild>
                    <w:div w:id="1979455225">
                      <w:marLeft w:val="0"/>
                      <w:marRight w:val="0"/>
                      <w:marTop w:val="0"/>
                      <w:marBottom w:val="0"/>
                      <w:divBdr>
                        <w:top w:val="none" w:sz="0" w:space="0" w:color="auto"/>
                        <w:left w:val="none" w:sz="0" w:space="0" w:color="auto"/>
                        <w:bottom w:val="none" w:sz="0" w:space="0" w:color="auto"/>
                        <w:right w:val="none" w:sz="0" w:space="0" w:color="auto"/>
                      </w:divBdr>
                      <w:divsChild>
                        <w:div w:id="815027349">
                          <w:marLeft w:val="0"/>
                          <w:marRight w:val="0"/>
                          <w:marTop w:val="0"/>
                          <w:marBottom w:val="0"/>
                          <w:divBdr>
                            <w:top w:val="none" w:sz="0" w:space="0" w:color="auto"/>
                            <w:left w:val="none" w:sz="0" w:space="0" w:color="auto"/>
                            <w:bottom w:val="none" w:sz="0" w:space="0" w:color="auto"/>
                            <w:right w:val="none" w:sz="0" w:space="0" w:color="auto"/>
                          </w:divBdr>
                        </w:div>
                        <w:div w:id="45379948">
                          <w:marLeft w:val="0"/>
                          <w:marRight w:val="0"/>
                          <w:marTop w:val="0"/>
                          <w:marBottom w:val="0"/>
                          <w:divBdr>
                            <w:top w:val="none" w:sz="0" w:space="0" w:color="auto"/>
                            <w:left w:val="none" w:sz="0" w:space="0" w:color="auto"/>
                            <w:bottom w:val="none" w:sz="0" w:space="0" w:color="auto"/>
                            <w:right w:val="none" w:sz="0" w:space="0" w:color="auto"/>
                          </w:divBdr>
                          <w:divsChild>
                            <w:div w:id="571895576">
                              <w:marLeft w:val="0"/>
                              <w:marRight w:val="0"/>
                              <w:marTop w:val="0"/>
                              <w:marBottom w:val="0"/>
                              <w:divBdr>
                                <w:top w:val="none" w:sz="0" w:space="0" w:color="auto"/>
                                <w:left w:val="none" w:sz="0" w:space="0" w:color="auto"/>
                                <w:bottom w:val="none" w:sz="0" w:space="0" w:color="auto"/>
                                <w:right w:val="none" w:sz="0" w:space="0" w:color="auto"/>
                              </w:divBdr>
                              <w:divsChild>
                                <w:div w:id="1552690627">
                                  <w:marLeft w:val="0"/>
                                  <w:marRight w:val="0"/>
                                  <w:marTop w:val="0"/>
                                  <w:marBottom w:val="0"/>
                                  <w:divBdr>
                                    <w:top w:val="none" w:sz="0" w:space="0" w:color="auto"/>
                                    <w:left w:val="none" w:sz="0" w:space="0" w:color="auto"/>
                                    <w:bottom w:val="none" w:sz="0" w:space="0" w:color="auto"/>
                                    <w:right w:val="none" w:sz="0" w:space="0" w:color="auto"/>
                                  </w:divBdr>
                                  <w:divsChild>
                                    <w:div w:id="186759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67817">
              <w:marLeft w:val="0"/>
              <w:marRight w:val="0"/>
              <w:marTop w:val="0"/>
              <w:marBottom w:val="0"/>
              <w:divBdr>
                <w:top w:val="none" w:sz="0" w:space="0" w:color="auto"/>
                <w:left w:val="none" w:sz="0" w:space="0" w:color="auto"/>
                <w:bottom w:val="none" w:sz="0" w:space="0" w:color="auto"/>
                <w:right w:val="none" w:sz="0" w:space="0" w:color="auto"/>
              </w:divBdr>
              <w:divsChild>
                <w:div w:id="127598949">
                  <w:marLeft w:val="0"/>
                  <w:marRight w:val="0"/>
                  <w:marTop w:val="0"/>
                  <w:marBottom w:val="0"/>
                  <w:divBdr>
                    <w:top w:val="none" w:sz="0" w:space="0" w:color="auto"/>
                    <w:left w:val="none" w:sz="0" w:space="0" w:color="auto"/>
                    <w:bottom w:val="none" w:sz="0" w:space="0" w:color="auto"/>
                    <w:right w:val="none" w:sz="0" w:space="0" w:color="auto"/>
                  </w:divBdr>
                  <w:divsChild>
                    <w:div w:id="1298530658">
                      <w:marLeft w:val="0"/>
                      <w:marRight w:val="0"/>
                      <w:marTop w:val="0"/>
                      <w:marBottom w:val="0"/>
                      <w:divBdr>
                        <w:top w:val="none" w:sz="0" w:space="0" w:color="auto"/>
                        <w:left w:val="none" w:sz="0" w:space="0" w:color="auto"/>
                        <w:bottom w:val="none" w:sz="0" w:space="0" w:color="auto"/>
                        <w:right w:val="none" w:sz="0" w:space="0" w:color="auto"/>
                      </w:divBdr>
                      <w:divsChild>
                        <w:div w:id="2131433912">
                          <w:marLeft w:val="0"/>
                          <w:marRight w:val="0"/>
                          <w:marTop w:val="0"/>
                          <w:marBottom w:val="0"/>
                          <w:divBdr>
                            <w:top w:val="none" w:sz="0" w:space="0" w:color="auto"/>
                            <w:left w:val="none" w:sz="0" w:space="0" w:color="auto"/>
                            <w:bottom w:val="none" w:sz="0" w:space="0" w:color="auto"/>
                            <w:right w:val="none" w:sz="0" w:space="0" w:color="auto"/>
                          </w:divBdr>
                        </w:div>
                        <w:div w:id="2136484669">
                          <w:marLeft w:val="0"/>
                          <w:marRight w:val="0"/>
                          <w:marTop w:val="0"/>
                          <w:marBottom w:val="0"/>
                          <w:divBdr>
                            <w:top w:val="none" w:sz="0" w:space="0" w:color="auto"/>
                            <w:left w:val="none" w:sz="0" w:space="0" w:color="auto"/>
                            <w:bottom w:val="none" w:sz="0" w:space="0" w:color="auto"/>
                            <w:right w:val="none" w:sz="0" w:space="0" w:color="auto"/>
                          </w:divBdr>
                          <w:divsChild>
                            <w:div w:id="767119682">
                              <w:marLeft w:val="0"/>
                              <w:marRight w:val="0"/>
                              <w:marTop w:val="0"/>
                              <w:marBottom w:val="0"/>
                              <w:divBdr>
                                <w:top w:val="none" w:sz="0" w:space="0" w:color="auto"/>
                                <w:left w:val="none" w:sz="0" w:space="0" w:color="auto"/>
                                <w:bottom w:val="none" w:sz="0" w:space="0" w:color="auto"/>
                                <w:right w:val="none" w:sz="0" w:space="0" w:color="auto"/>
                              </w:divBdr>
                              <w:divsChild>
                                <w:div w:id="540677339">
                                  <w:marLeft w:val="0"/>
                                  <w:marRight w:val="0"/>
                                  <w:marTop w:val="0"/>
                                  <w:marBottom w:val="0"/>
                                  <w:divBdr>
                                    <w:top w:val="none" w:sz="0" w:space="0" w:color="auto"/>
                                    <w:left w:val="none" w:sz="0" w:space="0" w:color="auto"/>
                                    <w:bottom w:val="none" w:sz="0" w:space="0" w:color="auto"/>
                                    <w:right w:val="none" w:sz="0" w:space="0" w:color="auto"/>
                                  </w:divBdr>
                                  <w:divsChild>
                                    <w:div w:id="10693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01012">
              <w:marLeft w:val="0"/>
              <w:marRight w:val="0"/>
              <w:marTop w:val="0"/>
              <w:marBottom w:val="0"/>
              <w:divBdr>
                <w:top w:val="none" w:sz="0" w:space="0" w:color="auto"/>
                <w:left w:val="none" w:sz="0" w:space="0" w:color="auto"/>
                <w:bottom w:val="none" w:sz="0" w:space="0" w:color="auto"/>
                <w:right w:val="none" w:sz="0" w:space="0" w:color="auto"/>
              </w:divBdr>
              <w:divsChild>
                <w:div w:id="848107371">
                  <w:marLeft w:val="0"/>
                  <w:marRight w:val="0"/>
                  <w:marTop w:val="0"/>
                  <w:marBottom w:val="0"/>
                  <w:divBdr>
                    <w:top w:val="none" w:sz="0" w:space="0" w:color="auto"/>
                    <w:left w:val="none" w:sz="0" w:space="0" w:color="auto"/>
                    <w:bottom w:val="none" w:sz="0" w:space="0" w:color="auto"/>
                    <w:right w:val="none" w:sz="0" w:space="0" w:color="auto"/>
                  </w:divBdr>
                  <w:divsChild>
                    <w:div w:id="1142967633">
                      <w:marLeft w:val="0"/>
                      <w:marRight w:val="0"/>
                      <w:marTop w:val="0"/>
                      <w:marBottom w:val="0"/>
                      <w:divBdr>
                        <w:top w:val="none" w:sz="0" w:space="0" w:color="auto"/>
                        <w:left w:val="none" w:sz="0" w:space="0" w:color="auto"/>
                        <w:bottom w:val="none" w:sz="0" w:space="0" w:color="auto"/>
                        <w:right w:val="none" w:sz="0" w:space="0" w:color="auto"/>
                      </w:divBdr>
                      <w:divsChild>
                        <w:div w:id="1332416888">
                          <w:marLeft w:val="0"/>
                          <w:marRight w:val="0"/>
                          <w:marTop w:val="0"/>
                          <w:marBottom w:val="0"/>
                          <w:divBdr>
                            <w:top w:val="none" w:sz="0" w:space="0" w:color="auto"/>
                            <w:left w:val="none" w:sz="0" w:space="0" w:color="auto"/>
                            <w:bottom w:val="none" w:sz="0" w:space="0" w:color="auto"/>
                            <w:right w:val="none" w:sz="0" w:space="0" w:color="auto"/>
                          </w:divBdr>
                        </w:div>
                        <w:div w:id="59259056">
                          <w:marLeft w:val="0"/>
                          <w:marRight w:val="0"/>
                          <w:marTop w:val="0"/>
                          <w:marBottom w:val="0"/>
                          <w:divBdr>
                            <w:top w:val="none" w:sz="0" w:space="0" w:color="auto"/>
                            <w:left w:val="none" w:sz="0" w:space="0" w:color="auto"/>
                            <w:bottom w:val="none" w:sz="0" w:space="0" w:color="auto"/>
                            <w:right w:val="none" w:sz="0" w:space="0" w:color="auto"/>
                          </w:divBdr>
                          <w:divsChild>
                            <w:div w:id="596669011">
                              <w:marLeft w:val="0"/>
                              <w:marRight w:val="0"/>
                              <w:marTop w:val="0"/>
                              <w:marBottom w:val="0"/>
                              <w:divBdr>
                                <w:top w:val="none" w:sz="0" w:space="0" w:color="auto"/>
                                <w:left w:val="none" w:sz="0" w:space="0" w:color="auto"/>
                                <w:bottom w:val="none" w:sz="0" w:space="0" w:color="auto"/>
                                <w:right w:val="none" w:sz="0" w:space="0" w:color="auto"/>
                              </w:divBdr>
                              <w:divsChild>
                                <w:div w:id="437525513">
                                  <w:marLeft w:val="0"/>
                                  <w:marRight w:val="0"/>
                                  <w:marTop w:val="0"/>
                                  <w:marBottom w:val="0"/>
                                  <w:divBdr>
                                    <w:top w:val="none" w:sz="0" w:space="0" w:color="auto"/>
                                    <w:left w:val="none" w:sz="0" w:space="0" w:color="auto"/>
                                    <w:bottom w:val="none" w:sz="0" w:space="0" w:color="auto"/>
                                    <w:right w:val="none" w:sz="0" w:space="0" w:color="auto"/>
                                  </w:divBdr>
                                  <w:divsChild>
                                    <w:div w:id="61166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294865">
          <w:marLeft w:val="0"/>
          <w:marRight w:val="0"/>
          <w:marTop w:val="0"/>
          <w:marBottom w:val="0"/>
          <w:divBdr>
            <w:top w:val="none" w:sz="0" w:space="0" w:color="auto"/>
            <w:left w:val="none" w:sz="0" w:space="0" w:color="auto"/>
            <w:bottom w:val="none" w:sz="0" w:space="0" w:color="auto"/>
            <w:right w:val="none" w:sz="0" w:space="0" w:color="auto"/>
          </w:divBdr>
          <w:divsChild>
            <w:div w:id="1331367460">
              <w:marLeft w:val="0"/>
              <w:marRight w:val="0"/>
              <w:marTop w:val="0"/>
              <w:marBottom w:val="0"/>
              <w:divBdr>
                <w:top w:val="none" w:sz="0" w:space="0" w:color="auto"/>
                <w:left w:val="none" w:sz="0" w:space="0" w:color="auto"/>
                <w:bottom w:val="none" w:sz="0" w:space="0" w:color="auto"/>
                <w:right w:val="none" w:sz="0" w:space="0" w:color="auto"/>
              </w:divBdr>
              <w:divsChild>
                <w:div w:id="823132295">
                  <w:marLeft w:val="0"/>
                  <w:marRight w:val="0"/>
                  <w:marTop w:val="0"/>
                  <w:marBottom w:val="0"/>
                  <w:divBdr>
                    <w:top w:val="none" w:sz="0" w:space="0" w:color="auto"/>
                    <w:left w:val="none" w:sz="0" w:space="0" w:color="auto"/>
                    <w:bottom w:val="none" w:sz="0" w:space="0" w:color="auto"/>
                    <w:right w:val="none" w:sz="0" w:space="0" w:color="auto"/>
                  </w:divBdr>
                  <w:divsChild>
                    <w:div w:id="1442071655">
                      <w:marLeft w:val="0"/>
                      <w:marRight w:val="0"/>
                      <w:marTop w:val="0"/>
                      <w:marBottom w:val="0"/>
                      <w:divBdr>
                        <w:top w:val="none" w:sz="0" w:space="0" w:color="auto"/>
                        <w:left w:val="none" w:sz="0" w:space="0" w:color="auto"/>
                        <w:bottom w:val="none" w:sz="0" w:space="0" w:color="auto"/>
                        <w:right w:val="none" w:sz="0" w:space="0" w:color="auto"/>
                      </w:divBdr>
                      <w:divsChild>
                        <w:div w:id="553585612">
                          <w:marLeft w:val="0"/>
                          <w:marRight w:val="0"/>
                          <w:marTop w:val="0"/>
                          <w:marBottom w:val="0"/>
                          <w:divBdr>
                            <w:top w:val="none" w:sz="0" w:space="0" w:color="auto"/>
                            <w:left w:val="none" w:sz="0" w:space="0" w:color="auto"/>
                            <w:bottom w:val="none" w:sz="0" w:space="0" w:color="auto"/>
                            <w:right w:val="none" w:sz="0" w:space="0" w:color="auto"/>
                          </w:divBdr>
                        </w:div>
                        <w:div w:id="394478856">
                          <w:marLeft w:val="0"/>
                          <w:marRight w:val="0"/>
                          <w:marTop w:val="0"/>
                          <w:marBottom w:val="0"/>
                          <w:divBdr>
                            <w:top w:val="none" w:sz="0" w:space="0" w:color="auto"/>
                            <w:left w:val="none" w:sz="0" w:space="0" w:color="auto"/>
                            <w:bottom w:val="none" w:sz="0" w:space="0" w:color="auto"/>
                            <w:right w:val="none" w:sz="0" w:space="0" w:color="auto"/>
                          </w:divBdr>
                          <w:divsChild>
                            <w:div w:id="440802106">
                              <w:marLeft w:val="0"/>
                              <w:marRight w:val="0"/>
                              <w:marTop w:val="0"/>
                              <w:marBottom w:val="0"/>
                              <w:divBdr>
                                <w:top w:val="none" w:sz="0" w:space="0" w:color="auto"/>
                                <w:left w:val="none" w:sz="0" w:space="0" w:color="auto"/>
                                <w:bottom w:val="none" w:sz="0" w:space="0" w:color="auto"/>
                                <w:right w:val="none" w:sz="0" w:space="0" w:color="auto"/>
                              </w:divBdr>
                              <w:divsChild>
                                <w:div w:id="1053310184">
                                  <w:marLeft w:val="0"/>
                                  <w:marRight w:val="0"/>
                                  <w:marTop w:val="0"/>
                                  <w:marBottom w:val="0"/>
                                  <w:divBdr>
                                    <w:top w:val="none" w:sz="0" w:space="0" w:color="auto"/>
                                    <w:left w:val="none" w:sz="0" w:space="0" w:color="auto"/>
                                    <w:bottom w:val="none" w:sz="0" w:space="0" w:color="auto"/>
                                    <w:right w:val="none" w:sz="0" w:space="0" w:color="auto"/>
                                  </w:divBdr>
                                  <w:divsChild>
                                    <w:div w:id="49554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451970">
      <w:bodyDiv w:val="1"/>
      <w:marLeft w:val="0"/>
      <w:marRight w:val="0"/>
      <w:marTop w:val="0"/>
      <w:marBottom w:val="0"/>
      <w:divBdr>
        <w:top w:val="none" w:sz="0" w:space="0" w:color="auto"/>
        <w:left w:val="none" w:sz="0" w:space="0" w:color="auto"/>
        <w:bottom w:val="none" w:sz="0" w:space="0" w:color="auto"/>
        <w:right w:val="none" w:sz="0" w:space="0" w:color="auto"/>
      </w:divBdr>
    </w:div>
    <w:div w:id="1496921778">
      <w:bodyDiv w:val="1"/>
      <w:marLeft w:val="0"/>
      <w:marRight w:val="0"/>
      <w:marTop w:val="0"/>
      <w:marBottom w:val="0"/>
      <w:divBdr>
        <w:top w:val="none" w:sz="0" w:space="0" w:color="auto"/>
        <w:left w:val="none" w:sz="0" w:space="0" w:color="auto"/>
        <w:bottom w:val="none" w:sz="0" w:space="0" w:color="auto"/>
        <w:right w:val="none" w:sz="0" w:space="0" w:color="auto"/>
      </w:divBdr>
    </w:div>
    <w:div w:id="1497500127">
      <w:bodyDiv w:val="1"/>
      <w:marLeft w:val="0"/>
      <w:marRight w:val="0"/>
      <w:marTop w:val="0"/>
      <w:marBottom w:val="0"/>
      <w:divBdr>
        <w:top w:val="none" w:sz="0" w:space="0" w:color="auto"/>
        <w:left w:val="none" w:sz="0" w:space="0" w:color="auto"/>
        <w:bottom w:val="none" w:sz="0" w:space="0" w:color="auto"/>
        <w:right w:val="none" w:sz="0" w:space="0" w:color="auto"/>
      </w:divBdr>
    </w:div>
    <w:div w:id="1499151771">
      <w:bodyDiv w:val="1"/>
      <w:marLeft w:val="0"/>
      <w:marRight w:val="0"/>
      <w:marTop w:val="0"/>
      <w:marBottom w:val="0"/>
      <w:divBdr>
        <w:top w:val="none" w:sz="0" w:space="0" w:color="auto"/>
        <w:left w:val="none" w:sz="0" w:space="0" w:color="auto"/>
        <w:bottom w:val="none" w:sz="0" w:space="0" w:color="auto"/>
        <w:right w:val="none" w:sz="0" w:space="0" w:color="auto"/>
      </w:divBdr>
    </w:div>
    <w:div w:id="1500583278">
      <w:bodyDiv w:val="1"/>
      <w:marLeft w:val="0"/>
      <w:marRight w:val="0"/>
      <w:marTop w:val="0"/>
      <w:marBottom w:val="0"/>
      <w:divBdr>
        <w:top w:val="none" w:sz="0" w:space="0" w:color="auto"/>
        <w:left w:val="none" w:sz="0" w:space="0" w:color="auto"/>
        <w:bottom w:val="none" w:sz="0" w:space="0" w:color="auto"/>
        <w:right w:val="none" w:sz="0" w:space="0" w:color="auto"/>
      </w:divBdr>
    </w:div>
    <w:div w:id="1502548007">
      <w:bodyDiv w:val="1"/>
      <w:marLeft w:val="0"/>
      <w:marRight w:val="0"/>
      <w:marTop w:val="0"/>
      <w:marBottom w:val="0"/>
      <w:divBdr>
        <w:top w:val="none" w:sz="0" w:space="0" w:color="auto"/>
        <w:left w:val="none" w:sz="0" w:space="0" w:color="auto"/>
        <w:bottom w:val="none" w:sz="0" w:space="0" w:color="auto"/>
        <w:right w:val="none" w:sz="0" w:space="0" w:color="auto"/>
      </w:divBdr>
    </w:div>
    <w:div w:id="1507398627">
      <w:bodyDiv w:val="1"/>
      <w:marLeft w:val="0"/>
      <w:marRight w:val="0"/>
      <w:marTop w:val="0"/>
      <w:marBottom w:val="0"/>
      <w:divBdr>
        <w:top w:val="none" w:sz="0" w:space="0" w:color="auto"/>
        <w:left w:val="none" w:sz="0" w:space="0" w:color="auto"/>
        <w:bottom w:val="none" w:sz="0" w:space="0" w:color="auto"/>
        <w:right w:val="none" w:sz="0" w:space="0" w:color="auto"/>
      </w:divBdr>
    </w:div>
    <w:div w:id="1508592305">
      <w:bodyDiv w:val="1"/>
      <w:marLeft w:val="0"/>
      <w:marRight w:val="0"/>
      <w:marTop w:val="0"/>
      <w:marBottom w:val="0"/>
      <w:divBdr>
        <w:top w:val="none" w:sz="0" w:space="0" w:color="auto"/>
        <w:left w:val="none" w:sz="0" w:space="0" w:color="auto"/>
        <w:bottom w:val="none" w:sz="0" w:space="0" w:color="auto"/>
        <w:right w:val="none" w:sz="0" w:space="0" w:color="auto"/>
      </w:divBdr>
    </w:div>
    <w:div w:id="1508980602">
      <w:bodyDiv w:val="1"/>
      <w:marLeft w:val="0"/>
      <w:marRight w:val="0"/>
      <w:marTop w:val="0"/>
      <w:marBottom w:val="0"/>
      <w:divBdr>
        <w:top w:val="none" w:sz="0" w:space="0" w:color="auto"/>
        <w:left w:val="none" w:sz="0" w:space="0" w:color="auto"/>
        <w:bottom w:val="none" w:sz="0" w:space="0" w:color="auto"/>
        <w:right w:val="none" w:sz="0" w:space="0" w:color="auto"/>
      </w:divBdr>
    </w:div>
    <w:div w:id="1511260811">
      <w:bodyDiv w:val="1"/>
      <w:marLeft w:val="0"/>
      <w:marRight w:val="0"/>
      <w:marTop w:val="0"/>
      <w:marBottom w:val="0"/>
      <w:divBdr>
        <w:top w:val="none" w:sz="0" w:space="0" w:color="auto"/>
        <w:left w:val="none" w:sz="0" w:space="0" w:color="auto"/>
        <w:bottom w:val="none" w:sz="0" w:space="0" w:color="auto"/>
        <w:right w:val="none" w:sz="0" w:space="0" w:color="auto"/>
      </w:divBdr>
    </w:div>
    <w:div w:id="1515655976">
      <w:bodyDiv w:val="1"/>
      <w:marLeft w:val="0"/>
      <w:marRight w:val="0"/>
      <w:marTop w:val="0"/>
      <w:marBottom w:val="0"/>
      <w:divBdr>
        <w:top w:val="none" w:sz="0" w:space="0" w:color="auto"/>
        <w:left w:val="none" w:sz="0" w:space="0" w:color="auto"/>
        <w:bottom w:val="none" w:sz="0" w:space="0" w:color="auto"/>
        <w:right w:val="none" w:sz="0" w:space="0" w:color="auto"/>
      </w:divBdr>
    </w:div>
    <w:div w:id="1518420589">
      <w:bodyDiv w:val="1"/>
      <w:marLeft w:val="0"/>
      <w:marRight w:val="0"/>
      <w:marTop w:val="0"/>
      <w:marBottom w:val="0"/>
      <w:divBdr>
        <w:top w:val="none" w:sz="0" w:space="0" w:color="auto"/>
        <w:left w:val="none" w:sz="0" w:space="0" w:color="auto"/>
        <w:bottom w:val="none" w:sz="0" w:space="0" w:color="auto"/>
        <w:right w:val="none" w:sz="0" w:space="0" w:color="auto"/>
      </w:divBdr>
    </w:div>
    <w:div w:id="1523668331">
      <w:bodyDiv w:val="1"/>
      <w:marLeft w:val="0"/>
      <w:marRight w:val="0"/>
      <w:marTop w:val="0"/>
      <w:marBottom w:val="0"/>
      <w:divBdr>
        <w:top w:val="none" w:sz="0" w:space="0" w:color="auto"/>
        <w:left w:val="none" w:sz="0" w:space="0" w:color="auto"/>
        <w:bottom w:val="none" w:sz="0" w:space="0" w:color="auto"/>
        <w:right w:val="none" w:sz="0" w:space="0" w:color="auto"/>
      </w:divBdr>
    </w:div>
    <w:div w:id="1534033281">
      <w:bodyDiv w:val="1"/>
      <w:marLeft w:val="0"/>
      <w:marRight w:val="0"/>
      <w:marTop w:val="0"/>
      <w:marBottom w:val="0"/>
      <w:divBdr>
        <w:top w:val="none" w:sz="0" w:space="0" w:color="auto"/>
        <w:left w:val="none" w:sz="0" w:space="0" w:color="auto"/>
        <w:bottom w:val="none" w:sz="0" w:space="0" w:color="auto"/>
        <w:right w:val="none" w:sz="0" w:space="0" w:color="auto"/>
      </w:divBdr>
    </w:div>
    <w:div w:id="1534271582">
      <w:bodyDiv w:val="1"/>
      <w:marLeft w:val="0"/>
      <w:marRight w:val="0"/>
      <w:marTop w:val="0"/>
      <w:marBottom w:val="0"/>
      <w:divBdr>
        <w:top w:val="none" w:sz="0" w:space="0" w:color="auto"/>
        <w:left w:val="none" w:sz="0" w:space="0" w:color="auto"/>
        <w:bottom w:val="none" w:sz="0" w:space="0" w:color="auto"/>
        <w:right w:val="none" w:sz="0" w:space="0" w:color="auto"/>
      </w:divBdr>
    </w:div>
    <w:div w:id="1541479378">
      <w:bodyDiv w:val="1"/>
      <w:marLeft w:val="0"/>
      <w:marRight w:val="0"/>
      <w:marTop w:val="0"/>
      <w:marBottom w:val="0"/>
      <w:divBdr>
        <w:top w:val="none" w:sz="0" w:space="0" w:color="auto"/>
        <w:left w:val="none" w:sz="0" w:space="0" w:color="auto"/>
        <w:bottom w:val="none" w:sz="0" w:space="0" w:color="auto"/>
        <w:right w:val="none" w:sz="0" w:space="0" w:color="auto"/>
      </w:divBdr>
    </w:div>
    <w:div w:id="1542936389">
      <w:bodyDiv w:val="1"/>
      <w:marLeft w:val="0"/>
      <w:marRight w:val="0"/>
      <w:marTop w:val="0"/>
      <w:marBottom w:val="0"/>
      <w:divBdr>
        <w:top w:val="none" w:sz="0" w:space="0" w:color="auto"/>
        <w:left w:val="none" w:sz="0" w:space="0" w:color="auto"/>
        <w:bottom w:val="none" w:sz="0" w:space="0" w:color="auto"/>
        <w:right w:val="none" w:sz="0" w:space="0" w:color="auto"/>
      </w:divBdr>
    </w:div>
    <w:div w:id="1544322438">
      <w:bodyDiv w:val="1"/>
      <w:marLeft w:val="0"/>
      <w:marRight w:val="0"/>
      <w:marTop w:val="0"/>
      <w:marBottom w:val="0"/>
      <w:divBdr>
        <w:top w:val="none" w:sz="0" w:space="0" w:color="auto"/>
        <w:left w:val="none" w:sz="0" w:space="0" w:color="auto"/>
        <w:bottom w:val="none" w:sz="0" w:space="0" w:color="auto"/>
        <w:right w:val="none" w:sz="0" w:space="0" w:color="auto"/>
      </w:divBdr>
    </w:div>
    <w:div w:id="1548030622">
      <w:bodyDiv w:val="1"/>
      <w:marLeft w:val="0"/>
      <w:marRight w:val="0"/>
      <w:marTop w:val="0"/>
      <w:marBottom w:val="0"/>
      <w:divBdr>
        <w:top w:val="none" w:sz="0" w:space="0" w:color="auto"/>
        <w:left w:val="none" w:sz="0" w:space="0" w:color="auto"/>
        <w:bottom w:val="none" w:sz="0" w:space="0" w:color="auto"/>
        <w:right w:val="none" w:sz="0" w:space="0" w:color="auto"/>
      </w:divBdr>
    </w:div>
    <w:div w:id="1549562984">
      <w:bodyDiv w:val="1"/>
      <w:marLeft w:val="0"/>
      <w:marRight w:val="0"/>
      <w:marTop w:val="0"/>
      <w:marBottom w:val="0"/>
      <w:divBdr>
        <w:top w:val="none" w:sz="0" w:space="0" w:color="auto"/>
        <w:left w:val="none" w:sz="0" w:space="0" w:color="auto"/>
        <w:bottom w:val="none" w:sz="0" w:space="0" w:color="auto"/>
        <w:right w:val="none" w:sz="0" w:space="0" w:color="auto"/>
      </w:divBdr>
    </w:div>
    <w:div w:id="1563980088">
      <w:bodyDiv w:val="1"/>
      <w:marLeft w:val="0"/>
      <w:marRight w:val="0"/>
      <w:marTop w:val="0"/>
      <w:marBottom w:val="0"/>
      <w:divBdr>
        <w:top w:val="none" w:sz="0" w:space="0" w:color="auto"/>
        <w:left w:val="none" w:sz="0" w:space="0" w:color="auto"/>
        <w:bottom w:val="none" w:sz="0" w:space="0" w:color="auto"/>
        <w:right w:val="none" w:sz="0" w:space="0" w:color="auto"/>
      </w:divBdr>
    </w:div>
    <w:div w:id="1564290480">
      <w:bodyDiv w:val="1"/>
      <w:marLeft w:val="0"/>
      <w:marRight w:val="0"/>
      <w:marTop w:val="0"/>
      <w:marBottom w:val="0"/>
      <w:divBdr>
        <w:top w:val="none" w:sz="0" w:space="0" w:color="auto"/>
        <w:left w:val="none" w:sz="0" w:space="0" w:color="auto"/>
        <w:bottom w:val="none" w:sz="0" w:space="0" w:color="auto"/>
        <w:right w:val="none" w:sz="0" w:space="0" w:color="auto"/>
      </w:divBdr>
    </w:div>
    <w:div w:id="1568801774">
      <w:bodyDiv w:val="1"/>
      <w:marLeft w:val="0"/>
      <w:marRight w:val="0"/>
      <w:marTop w:val="0"/>
      <w:marBottom w:val="0"/>
      <w:divBdr>
        <w:top w:val="none" w:sz="0" w:space="0" w:color="auto"/>
        <w:left w:val="none" w:sz="0" w:space="0" w:color="auto"/>
        <w:bottom w:val="none" w:sz="0" w:space="0" w:color="auto"/>
        <w:right w:val="none" w:sz="0" w:space="0" w:color="auto"/>
      </w:divBdr>
    </w:div>
    <w:div w:id="1572932754">
      <w:bodyDiv w:val="1"/>
      <w:marLeft w:val="0"/>
      <w:marRight w:val="0"/>
      <w:marTop w:val="0"/>
      <w:marBottom w:val="0"/>
      <w:divBdr>
        <w:top w:val="none" w:sz="0" w:space="0" w:color="auto"/>
        <w:left w:val="none" w:sz="0" w:space="0" w:color="auto"/>
        <w:bottom w:val="none" w:sz="0" w:space="0" w:color="auto"/>
        <w:right w:val="none" w:sz="0" w:space="0" w:color="auto"/>
      </w:divBdr>
    </w:div>
    <w:div w:id="1573202873">
      <w:bodyDiv w:val="1"/>
      <w:marLeft w:val="0"/>
      <w:marRight w:val="0"/>
      <w:marTop w:val="0"/>
      <w:marBottom w:val="0"/>
      <w:divBdr>
        <w:top w:val="none" w:sz="0" w:space="0" w:color="auto"/>
        <w:left w:val="none" w:sz="0" w:space="0" w:color="auto"/>
        <w:bottom w:val="none" w:sz="0" w:space="0" w:color="auto"/>
        <w:right w:val="none" w:sz="0" w:space="0" w:color="auto"/>
      </w:divBdr>
    </w:div>
    <w:div w:id="1577978213">
      <w:bodyDiv w:val="1"/>
      <w:marLeft w:val="0"/>
      <w:marRight w:val="0"/>
      <w:marTop w:val="0"/>
      <w:marBottom w:val="0"/>
      <w:divBdr>
        <w:top w:val="none" w:sz="0" w:space="0" w:color="auto"/>
        <w:left w:val="none" w:sz="0" w:space="0" w:color="auto"/>
        <w:bottom w:val="none" w:sz="0" w:space="0" w:color="auto"/>
        <w:right w:val="none" w:sz="0" w:space="0" w:color="auto"/>
      </w:divBdr>
    </w:div>
    <w:div w:id="1579513861">
      <w:bodyDiv w:val="1"/>
      <w:marLeft w:val="0"/>
      <w:marRight w:val="0"/>
      <w:marTop w:val="0"/>
      <w:marBottom w:val="0"/>
      <w:divBdr>
        <w:top w:val="none" w:sz="0" w:space="0" w:color="auto"/>
        <w:left w:val="none" w:sz="0" w:space="0" w:color="auto"/>
        <w:bottom w:val="none" w:sz="0" w:space="0" w:color="auto"/>
        <w:right w:val="none" w:sz="0" w:space="0" w:color="auto"/>
      </w:divBdr>
    </w:div>
    <w:div w:id="1584411421">
      <w:bodyDiv w:val="1"/>
      <w:marLeft w:val="0"/>
      <w:marRight w:val="0"/>
      <w:marTop w:val="0"/>
      <w:marBottom w:val="0"/>
      <w:divBdr>
        <w:top w:val="none" w:sz="0" w:space="0" w:color="auto"/>
        <w:left w:val="none" w:sz="0" w:space="0" w:color="auto"/>
        <w:bottom w:val="none" w:sz="0" w:space="0" w:color="auto"/>
        <w:right w:val="none" w:sz="0" w:space="0" w:color="auto"/>
      </w:divBdr>
    </w:div>
    <w:div w:id="1584605191">
      <w:bodyDiv w:val="1"/>
      <w:marLeft w:val="0"/>
      <w:marRight w:val="0"/>
      <w:marTop w:val="0"/>
      <w:marBottom w:val="0"/>
      <w:divBdr>
        <w:top w:val="none" w:sz="0" w:space="0" w:color="auto"/>
        <w:left w:val="none" w:sz="0" w:space="0" w:color="auto"/>
        <w:bottom w:val="none" w:sz="0" w:space="0" w:color="auto"/>
        <w:right w:val="none" w:sz="0" w:space="0" w:color="auto"/>
      </w:divBdr>
    </w:div>
    <w:div w:id="1586454403">
      <w:bodyDiv w:val="1"/>
      <w:marLeft w:val="0"/>
      <w:marRight w:val="0"/>
      <w:marTop w:val="0"/>
      <w:marBottom w:val="0"/>
      <w:divBdr>
        <w:top w:val="none" w:sz="0" w:space="0" w:color="auto"/>
        <w:left w:val="none" w:sz="0" w:space="0" w:color="auto"/>
        <w:bottom w:val="none" w:sz="0" w:space="0" w:color="auto"/>
        <w:right w:val="none" w:sz="0" w:space="0" w:color="auto"/>
      </w:divBdr>
    </w:div>
    <w:div w:id="1586652128">
      <w:bodyDiv w:val="1"/>
      <w:marLeft w:val="0"/>
      <w:marRight w:val="0"/>
      <w:marTop w:val="0"/>
      <w:marBottom w:val="0"/>
      <w:divBdr>
        <w:top w:val="none" w:sz="0" w:space="0" w:color="auto"/>
        <w:left w:val="none" w:sz="0" w:space="0" w:color="auto"/>
        <w:bottom w:val="none" w:sz="0" w:space="0" w:color="auto"/>
        <w:right w:val="none" w:sz="0" w:space="0" w:color="auto"/>
      </w:divBdr>
    </w:div>
    <w:div w:id="1593272557">
      <w:bodyDiv w:val="1"/>
      <w:marLeft w:val="0"/>
      <w:marRight w:val="0"/>
      <w:marTop w:val="0"/>
      <w:marBottom w:val="0"/>
      <w:divBdr>
        <w:top w:val="none" w:sz="0" w:space="0" w:color="auto"/>
        <w:left w:val="none" w:sz="0" w:space="0" w:color="auto"/>
        <w:bottom w:val="none" w:sz="0" w:space="0" w:color="auto"/>
        <w:right w:val="none" w:sz="0" w:space="0" w:color="auto"/>
      </w:divBdr>
    </w:div>
    <w:div w:id="1598560301">
      <w:bodyDiv w:val="1"/>
      <w:marLeft w:val="0"/>
      <w:marRight w:val="0"/>
      <w:marTop w:val="0"/>
      <w:marBottom w:val="0"/>
      <w:divBdr>
        <w:top w:val="none" w:sz="0" w:space="0" w:color="auto"/>
        <w:left w:val="none" w:sz="0" w:space="0" w:color="auto"/>
        <w:bottom w:val="none" w:sz="0" w:space="0" w:color="auto"/>
        <w:right w:val="none" w:sz="0" w:space="0" w:color="auto"/>
      </w:divBdr>
    </w:div>
    <w:div w:id="1602176113">
      <w:bodyDiv w:val="1"/>
      <w:marLeft w:val="0"/>
      <w:marRight w:val="0"/>
      <w:marTop w:val="0"/>
      <w:marBottom w:val="0"/>
      <w:divBdr>
        <w:top w:val="none" w:sz="0" w:space="0" w:color="auto"/>
        <w:left w:val="none" w:sz="0" w:space="0" w:color="auto"/>
        <w:bottom w:val="none" w:sz="0" w:space="0" w:color="auto"/>
        <w:right w:val="none" w:sz="0" w:space="0" w:color="auto"/>
      </w:divBdr>
    </w:div>
    <w:div w:id="1609892837">
      <w:bodyDiv w:val="1"/>
      <w:marLeft w:val="0"/>
      <w:marRight w:val="0"/>
      <w:marTop w:val="0"/>
      <w:marBottom w:val="0"/>
      <w:divBdr>
        <w:top w:val="none" w:sz="0" w:space="0" w:color="auto"/>
        <w:left w:val="none" w:sz="0" w:space="0" w:color="auto"/>
        <w:bottom w:val="none" w:sz="0" w:space="0" w:color="auto"/>
        <w:right w:val="none" w:sz="0" w:space="0" w:color="auto"/>
      </w:divBdr>
    </w:div>
    <w:div w:id="1610426948">
      <w:bodyDiv w:val="1"/>
      <w:marLeft w:val="0"/>
      <w:marRight w:val="0"/>
      <w:marTop w:val="0"/>
      <w:marBottom w:val="0"/>
      <w:divBdr>
        <w:top w:val="none" w:sz="0" w:space="0" w:color="auto"/>
        <w:left w:val="none" w:sz="0" w:space="0" w:color="auto"/>
        <w:bottom w:val="none" w:sz="0" w:space="0" w:color="auto"/>
        <w:right w:val="none" w:sz="0" w:space="0" w:color="auto"/>
      </w:divBdr>
    </w:div>
    <w:div w:id="1610746111">
      <w:bodyDiv w:val="1"/>
      <w:marLeft w:val="0"/>
      <w:marRight w:val="0"/>
      <w:marTop w:val="0"/>
      <w:marBottom w:val="0"/>
      <w:divBdr>
        <w:top w:val="none" w:sz="0" w:space="0" w:color="auto"/>
        <w:left w:val="none" w:sz="0" w:space="0" w:color="auto"/>
        <w:bottom w:val="none" w:sz="0" w:space="0" w:color="auto"/>
        <w:right w:val="none" w:sz="0" w:space="0" w:color="auto"/>
      </w:divBdr>
    </w:div>
    <w:div w:id="1610816737">
      <w:bodyDiv w:val="1"/>
      <w:marLeft w:val="0"/>
      <w:marRight w:val="0"/>
      <w:marTop w:val="0"/>
      <w:marBottom w:val="0"/>
      <w:divBdr>
        <w:top w:val="none" w:sz="0" w:space="0" w:color="auto"/>
        <w:left w:val="none" w:sz="0" w:space="0" w:color="auto"/>
        <w:bottom w:val="none" w:sz="0" w:space="0" w:color="auto"/>
        <w:right w:val="none" w:sz="0" w:space="0" w:color="auto"/>
      </w:divBdr>
    </w:div>
    <w:div w:id="1616132622">
      <w:bodyDiv w:val="1"/>
      <w:marLeft w:val="0"/>
      <w:marRight w:val="0"/>
      <w:marTop w:val="0"/>
      <w:marBottom w:val="0"/>
      <w:divBdr>
        <w:top w:val="none" w:sz="0" w:space="0" w:color="auto"/>
        <w:left w:val="none" w:sz="0" w:space="0" w:color="auto"/>
        <w:bottom w:val="none" w:sz="0" w:space="0" w:color="auto"/>
        <w:right w:val="none" w:sz="0" w:space="0" w:color="auto"/>
      </w:divBdr>
    </w:div>
    <w:div w:id="1622108843">
      <w:bodyDiv w:val="1"/>
      <w:marLeft w:val="0"/>
      <w:marRight w:val="0"/>
      <w:marTop w:val="0"/>
      <w:marBottom w:val="0"/>
      <w:divBdr>
        <w:top w:val="none" w:sz="0" w:space="0" w:color="auto"/>
        <w:left w:val="none" w:sz="0" w:space="0" w:color="auto"/>
        <w:bottom w:val="none" w:sz="0" w:space="0" w:color="auto"/>
        <w:right w:val="none" w:sz="0" w:space="0" w:color="auto"/>
      </w:divBdr>
    </w:div>
    <w:div w:id="1623614441">
      <w:bodyDiv w:val="1"/>
      <w:marLeft w:val="0"/>
      <w:marRight w:val="0"/>
      <w:marTop w:val="0"/>
      <w:marBottom w:val="0"/>
      <w:divBdr>
        <w:top w:val="none" w:sz="0" w:space="0" w:color="auto"/>
        <w:left w:val="none" w:sz="0" w:space="0" w:color="auto"/>
        <w:bottom w:val="none" w:sz="0" w:space="0" w:color="auto"/>
        <w:right w:val="none" w:sz="0" w:space="0" w:color="auto"/>
      </w:divBdr>
    </w:div>
    <w:div w:id="1624651824">
      <w:bodyDiv w:val="1"/>
      <w:marLeft w:val="0"/>
      <w:marRight w:val="0"/>
      <w:marTop w:val="0"/>
      <w:marBottom w:val="0"/>
      <w:divBdr>
        <w:top w:val="none" w:sz="0" w:space="0" w:color="auto"/>
        <w:left w:val="none" w:sz="0" w:space="0" w:color="auto"/>
        <w:bottom w:val="none" w:sz="0" w:space="0" w:color="auto"/>
        <w:right w:val="none" w:sz="0" w:space="0" w:color="auto"/>
      </w:divBdr>
    </w:div>
    <w:div w:id="1626544696">
      <w:bodyDiv w:val="1"/>
      <w:marLeft w:val="0"/>
      <w:marRight w:val="0"/>
      <w:marTop w:val="0"/>
      <w:marBottom w:val="0"/>
      <w:divBdr>
        <w:top w:val="none" w:sz="0" w:space="0" w:color="auto"/>
        <w:left w:val="none" w:sz="0" w:space="0" w:color="auto"/>
        <w:bottom w:val="none" w:sz="0" w:space="0" w:color="auto"/>
        <w:right w:val="none" w:sz="0" w:space="0" w:color="auto"/>
      </w:divBdr>
    </w:div>
    <w:div w:id="1631091886">
      <w:bodyDiv w:val="1"/>
      <w:marLeft w:val="0"/>
      <w:marRight w:val="0"/>
      <w:marTop w:val="0"/>
      <w:marBottom w:val="0"/>
      <w:divBdr>
        <w:top w:val="none" w:sz="0" w:space="0" w:color="auto"/>
        <w:left w:val="none" w:sz="0" w:space="0" w:color="auto"/>
        <w:bottom w:val="none" w:sz="0" w:space="0" w:color="auto"/>
        <w:right w:val="none" w:sz="0" w:space="0" w:color="auto"/>
      </w:divBdr>
    </w:div>
    <w:div w:id="1635792144">
      <w:bodyDiv w:val="1"/>
      <w:marLeft w:val="0"/>
      <w:marRight w:val="0"/>
      <w:marTop w:val="0"/>
      <w:marBottom w:val="0"/>
      <w:divBdr>
        <w:top w:val="none" w:sz="0" w:space="0" w:color="auto"/>
        <w:left w:val="none" w:sz="0" w:space="0" w:color="auto"/>
        <w:bottom w:val="none" w:sz="0" w:space="0" w:color="auto"/>
        <w:right w:val="none" w:sz="0" w:space="0" w:color="auto"/>
      </w:divBdr>
    </w:div>
    <w:div w:id="1637372673">
      <w:bodyDiv w:val="1"/>
      <w:marLeft w:val="0"/>
      <w:marRight w:val="0"/>
      <w:marTop w:val="0"/>
      <w:marBottom w:val="0"/>
      <w:divBdr>
        <w:top w:val="none" w:sz="0" w:space="0" w:color="auto"/>
        <w:left w:val="none" w:sz="0" w:space="0" w:color="auto"/>
        <w:bottom w:val="none" w:sz="0" w:space="0" w:color="auto"/>
        <w:right w:val="none" w:sz="0" w:space="0" w:color="auto"/>
      </w:divBdr>
    </w:div>
    <w:div w:id="1643197175">
      <w:bodyDiv w:val="1"/>
      <w:marLeft w:val="0"/>
      <w:marRight w:val="0"/>
      <w:marTop w:val="0"/>
      <w:marBottom w:val="0"/>
      <w:divBdr>
        <w:top w:val="none" w:sz="0" w:space="0" w:color="auto"/>
        <w:left w:val="none" w:sz="0" w:space="0" w:color="auto"/>
        <w:bottom w:val="none" w:sz="0" w:space="0" w:color="auto"/>
        <w:right w:val="none" w:sz="0" w:space="0" w:color="auto"/>
      </w:divBdr>
    </w:div>
    <w:div w:id="1643805790">
      <w:bodyDiv w:val="1"/>
      <w:marLeft w:val="0"/>
      <w:marRight w:val="0"/>
      <w:marTop w:val="0"/>
      <w:marBottom w:val="0"/>
      <w:divBdr>
        <w:top w:val="none" w:sz="0" w:space="0" w:color="auto"/>
        <w:left w:val="none" w:sz="0" w:space="0" w:color="auto"/>
        <w:bottom w:val="none" w:sz="0" w:space="0" w:color="auto"/>
        <w:right w:val="none" w:sz="0" w:space="0" w:color="auto"/>
      </w:divBdr>
    </w:div>
    <w:div w:id="1645043704">
      <w:bodyDiv w:val="1"/>
      <w:marLeft w:val="0"/>
      <w:marRight w:val="0"/>
      <w:marTop w:val="0"/>
      <w:marBottom w:val="0"/>
      <w:divBdr>
        <w:top w:val="none" w:sz="0" w:space="0" w:color="auto"/>
        <w:left w:val="none" w:sz="0" w:space="0" w:color="auto"/>
        <w:bottom w:val="none" w:sz="0" w:space="0" w:color="auto"/>
        <w:right w:val="none" w:sz="0" w:space="0" w:color="auto"/>
      </w:divBdr>
    </w:div>
    <w:div w:id="1650357319">
      <w:bodyDiv w:val="1"/>
      <w:marLeft w:val="0"/>
      <w:marRight w:val="0"/>
      <w:marTop w:val="0"/>
      <w:marBottom w:val="0"/>
      <w:divBdr>
        <w:top w:val="none" w:sz="0" w:space="0" w:color="auto"/>
        <w:left w:val="none" w:sz="0" w:space="0" w:color="auto"/>
        <w:bottom w:val="none" w:sz="0" w:space="0" w:color="auto"/>
        <w:right w:val="none" w:sz="0" w:space="0" w:color="auto"/>
      </w:divBdr>
    </w:div>
    <w:div w:id="1653414351">
      <w:bodyDiv w:val="1"/>
      <w:marLeft w:val="0"/>
      <w:marRight w:val="0"/>
      <w:marTop w:val="0"/>
      <w:marBottom w:val="0"/>
      <w:divBdr>
        <w:top w:val="none" w:sz="0" w:space="0" w:color="auto"/>
        <w:left w:val="none" w:sz="0" w:space="0" w:color="auto"/>
        <w:bottom w:val="none" w:sz="0" w:space="0" w:color="auto"/>
        <w:right w:val="none" w:sz="0" w:space="0" w:color="auto"/>
      </w:divBdr>
    </w:div>
    <w:div w:id="1664239293">
      <w:bodyDiv w:val="1"/>
      <w:marLeft w:val="0"/>
      <w:marRight w:val="0"/>
      <w:marTop w:val="0"/>
      <w:marBottom w:val="0"/>
      <w:divBdr>
        <w:top w:val="none" w:sz="0" w:space="0" w:color="auto"/>
        <w:left w:val="none" w:sz="0" w:space="0" w:color="auto"/>
        <w:bottom w:val="none" w:sz="0" w:space="0" w:color="auto"/>
        <w:right w:val="none" w:sz="0" w:space="0" w:color="auto"/>
      </w:divBdr>
    </w:div>
    <w:div w:id="1664353318">
      <w:bodyDiv w:val="1"/>
      <w:marLeft w:val="0"/>
      <w:marRight w:val="0"/>
      <w:marTop w:val="0"/>
      <w:marBottom w:val="0"/>
      <w:divBdr>
        <w:top w:val="none" w:sz="0" w:space="0" w:color="auto"/>
        <w:left w:val="none" w:sz="0" w:space="0" w:color="auto"/>
        <w:bottom w:val="none" w:sz="0" w:space="0" w:color="auto"/>
        <w:right w:val="none" w:sz="0" w:space="0" w:color="auto"/>
      </w:divBdr>
    </w:div>
    <w:div w:id="1668708303">
      <w:bodyDiv w:val="1"/>
      <w:marLeft w:val="0"/>
      <w:marRight w:val="0"/>
      <w:marTop w:val="0"/>
      <w:marBottom w:val="0"/>
      <w:divBdr>
        <w:top w:val="none" w:sz="0" w:space="0" w:color="auto"/>
        <w:left w:val="none" w:sz="0" w:space="0" w:color="auto"/>
        <w:bottom w:val="none" w:sz="0" w:space="0" w:color="auto"/>
        <w:right w:val="none" w:sz="0" w:space="0" w:color="auto"/>
      </w:divBdr>
    </w:div>
    <w:div w:id="1686128301">
      <w:bodyDiv w:val="1"/>
      <w:marLeft w:val="0"/>
      <w:marRight w:val="0"/>
      <w:marTop w:val="0"/>
      <w:marBottom w:val="0"/>
      <w:divBdr>
        <w:top w:val="none" w:sz="0" w:space="0" w:color="auto"/>
        <w:left w:val="none" w:sz="0" w:space="0" w:color="auto"/>
        <w:bottom w:val="none" w:sz="0" w:space="0" w:color="auto"/>
        <w:right w:val="none" w:sz="0" w:space="0" w:color="auto"/>
      </w:divBdr>
    </w:div>
    <w:div w:id="1687099593">
      <w:bodyDiv w:val="1"/>
      <w:marLeft w:val="0"/>
      <w:marRight w:val="0"/>
      <w:marTop w:val="0"/>
      <w:marBottom w:val="0"/>
      <w:divBdr>
        <w:top w:val="none" w:sz="0" w:space="0" w:color="auto"/>
        <w:left w:val="none" w:sz="0" w:space="0" w:color="auto"/>
        <w:bottom w:val="none" w:sz="0" w:space="0" w:color="auto"/>
        <w:right w:val="none" w:sz="0" w:space="0" w:color="auto"/>
      </w:divBdr>
    </w:div>
    <w:div w:id="1687781371">
      <w:bodyDiv w:val="1"/>
      <w:marLeft w:val="0"/>
      <w:marRight w:val="0"/>
      <w:marTop w:val="0"/>
      <w:marBottom w:val="0"/>
      <w:divBdr>
        <w:top w:val="none" w:sz="0" w:space="0" w:color="auto"/>
        <w:left w:val="none" w:sz="0" w:space="0" w:color="auto"/>
        <w:bottom w:val="none" w:sz="0" w:space="0" w:color="auto"/>
        <w:right w:val="none" w:sz="0" w:space="0" w:color="auto"/>
      </w:divBdr>
    </w:div>
    <w:div w:id="1688755700">
      <w:bodyDiv w:val="1"/>
      <w:marLeft w:val="0"/>
      <w:marRight w:val="0"/>
      <w:marTop w:val="0"/>
      <w:marBottom w:val="0"/>
      <w:divBdr>
        <w:top w:val="none" w:sz="0" w:space="0" w:color="auto"/>
        <w:left w:val="none" w:sz="0" w:space="0" w:color="auto"/>
        <w:bottom w:val="none" w:sz="0" w:space="0" w:color="auto"/>
        <w:right w:val="none" w:sz="0" w:space="0" w:color="auto"/>
      </w:divBdr>
    </w:div>
    <w:div w:id="1689329914">
      <w:bodyDiv w:val="1"/>
      <w:marLeft w:val="0"/>
      <w:marRight w:val="0"/>
      <w:marTop w:val="0"/>
      <w:marBottom w:val="0"/>
      <w:divBdr>
        <w:top w:val="none" w:sz="0" w:space="0" w:color="auto"/>
        <w:left w:val="none" w:sz="0" w:space="0" w:color="auto"/>
        <w:bottom w:val="none" w:sz="0" w:space="0" w:color="auto"/>
        <w:right w:val="none" w:sz="0" w:space="0" w:color="auto"/>
      </w:divBdr>
    </w:div>
    <w:div w:id="1699621706">
      <w:bodyDiv w:val="1"/>
      <w:marLeft w:val="0"/>
      <w:marRight w:val="0"/>
      <w:marTop w:val="0"/>
      <w:marBottom w:val="0"/>
      <w:divBdr>
        <w:top w:val="none" w:sz="0" w:space="0" w:color="auto"/>
        <w:left w:val="none" w:sz="0" w:space="0" w:color="auto"/>
        <w:bottom w:val="none" w:sz="0" w:space="0" w:color="auto"/>
        <w:right w:val="none" w:sz="0" w:space="0" w:color="auto"/>
      </w:divBdr>
    </w:div>
    <w:div w:id="1701395146">
      <w:bodyDiv w:val="1"/>
      <w:marLeft w:val="0"/>
      <w:marRight w:val="0"/>
      <w:marTop w:val="0"/>
      <w:marBottom w:val="0"/>
      <w:divBdr>
        <w:top w:val="none" w:sz="0" w:space="0" w:color="auto"/>
        <w:left w:val="none" w:sz="0" w:space="0" w:color="auto"/>
        <w:bottom w:val="none" w:sz="0" w:space="0" w:color="auto"/>
        <w:right w:val="none" w:sz="0" w:space="0" w:color="auto"/>
      </w:divBdr>
    </w:div>
    <w:div w:id="1707172628">
      <w:bodyDiv w:val="1"/>
      <w:marLeft w:val="0"/>
      <w:marRight w:val="0"/>
      <w:marTop w:val="0"/>
      <w:marBottom w:val="0"/>
      <w:divBdr>
        <w:top w:val="none" w:sz="0" w:space="0" w:color="auto"/>
        <w:left w:val="none" w:sz="0" w:space="0" w:color="auto"/>
        <w:bottom w:val="none" w:sz="0" w:space="0" w:color="auto"/>
        <w:right w:val="none" w:sz="0" w:space="0" w:color="auto"/>
      </w:divBdr>
    </w:div>
    <w:div w:id="1708800230">
      <w:bodyDiv w:val="1"/>
      <w:marLeft w:val="0"/>
      <w:marRight w:val="0"/>
      <w:marTop w:val="0"/>
      <w:marBottom w:val="0"/>
      <w:divBdr>
        <w:top w:val="none" w:sz="0" w:space="0" w:color="auto"/>
        <w:left w:val="none" w:sz="0" w:space="0" w:color="auto"/>
        <w:bottom w:val="none" w:sz="0" w:space="0" w:color="auto"/>
        <w:right w:val="none" w:sz="0" w:space="0" w:color="auto"/>
      </w:divBdr>
    </w:div>
    <w:div w:id="1710178393">
      <w:bodyDiv w:val="1"/>
      <w:marLeft w:val="0"/>
      <w:marRight w:val="0"/>
      <w:marTop w:val="0"/>
      <w:marBottom w:val="0"/>
      <w:divBdr>
        <w:top w:val="none" w:sz="0" w:space="0" w:color="auto"/>
        <w:left w:val="none" w:sz="0" w:space="0" w:color="auto"/>
        <w:bottom w:val="none" w:sz="0" w:space="0" w:color="auto"/>
        <w:right w:val="none" w:sz="0" w:space="0" w:color="auto"/>
      </w:divBdr>
    </w:div>
    <w:div w:id="1721514090">
      <w:bodyDiv w:val="1"/>
      <w:marLeft w:val="0"/>
      <w:marRight w:val="0"/>
      <w:marTop w:val="0"/>
      <w:marBottom w:val="0"/>
      <w:divBdr>
        <w:top w:val="none" w:sz="0" w:space="0" w:color="auto"/>
        <w:left w:val="none" w:sz="0" w:space="0" w:color="auto"/>
        <w:bottom w:val="none" w:sz="0" w:space="0" w:color="auto"/>
        <w:right w:val="none" w:sz="0" w:space="0" w:color="auto"/>
      </w:divBdr>
    </w:div>
    <w:div w:id="1721974892">
      <w:bodyDiv w:val="1"/>
      <w:marLeft w:val="0"/>
      <w:marRight w:val="0"/>
      <w:marTop w:val="0"/>
      <w:marBottom w:val="0"/>
      <w:divBdr>
        <w:top w:val="none" w:sz="0" w:space="0" w:color="auto"/>
        <w:left w:val="none" w:sz="0" w:space="0" w:color="auto"/>
        <w:bottom w:val="none" w:sz="0" w:space="0" w:color="auto"/>
        <w:right w:val="none" w:sz="0" w:space="0" w:color="auto"/>
      </w:divBdr>
    </w:div>
    <w:div w:id="1727796688">
      <w:bodyDiv w:val="1"/>
      <w:marLeft w:val="0"/>
      <w:marRight w:val="0"/>
      <w:marTop w:val="0"/>
      <w:marBottom w:val="0"/>
      <w:divBdr>
        <w:top w:val="none" w:sz="0" w:space="0" w:color="auto"/>
        <w:left w:val="none" w:sz="0" w:space="0" w:color="auto"/>
        <w:bottom w:val="none" w:sz="0" w:space="0" w:color="auto"/>
        <w:right w:val="none" w:sz="0" w:space="0" w:color="auto"/>
      </w:divBdr>
      <w:divsChild>
        <w:div w:id="1534222528">
          <w:marLeft w:val="0"/>
          <w:marRight w:val="0"/>
          <w:marTop w:val="0"/>
          <w:marBottom w:val="0"/>
          <w:divBdr>
            <w:top w:val="none" w:sz="0" w:space="0" w:color="auto"/>
            <w:left w:val="none" w:sz="0" w:space="0" w:color="auto"/>
            <w:bottom w:val="none" w:sz="0" w:space="0" w:color="auto"/>
            <w:right w:val="none" w:sz="0" w:space="0" w:color="auto"/>
          </w:divBdr>
        </w:div>
        <w:div w:id="942108298">
          <w:marLeft w:val="0"/>
          <w:marRight w:val="0"/>
          <w:marTop w:val="0"/>
          <w:marBottom w:val="0"/>
          <w:divBdr>
            <w:top w:val="none" w:sz="0" w:space="0" w:color="auto"/>
            <w:left w:val="none" w:sz="0" w:space="0" w:color="auto"/>
            <w:bottom w:val="none" w:sz="0" w:space="0" w:color="auto"/>
            <w:right w:val="none" w:sz="0" w:space="0" w:color="auto"/>
          </w:divBdr>
        </w:div>
        <w:div w:id="1463765912">
          <w:marLeft w:val="0"/>
          <w:marRight w:val="0"/>
          <w:marTop w:val="0"/>
          <w:marBottom w:val="0"/>
          <w:divBdr>
            <w:top w:val="none" w:sz="0" w:space="0" w:color="auto"/>
            <w:left w:val="none" w:sz="0" w:space="0" w:color="auto"/>
            <w:bottom w:val="none" w:sz="0" w:space="0" w:color="auto"/>
            <w:right w:val="none" w:sz="0" w:space="0" w:color="auto"/>
          </w:divBdr>
        </w:div>
        <w:div w:id="450590714">
          <w:marLeft w:val="0"/>
          <w:marRight w:val="0"/>
          <w:marTop w:val="0"/>
          <w:marBottom w:val="0"/>
          <w:divBdr>
            <w:top w:val="none" w:sz="0" w:space="0" w:color="auto"/>
            <w:left w:val="none" w:sz="0" w:space="0" w:color="auto"/>
            <w:bottom w:val="none" w:sz="0" w:space="0" w:color="auto"/>
            <w:right w:val="none" w:sz="0" w:space="0" w:color="auto"/>
          </w:divBdr>
        </w:div>
      </w:divsChild>
    </w:div>
    <w:div w:id="1733042262">
      <w:bodyDiv w:val="1"/>
      <w:marLeft w:val="0"/>
      <w:marRight w:val="0"/>
      <w:marTop w:val="0"/>
      <w:marBottom w:val="0"/>
      <w:divBdr>
        <w:top w:val="none" w:sz="0" w:space="0" w:color="auto"/>
        <w:left w:val="none" w:sz="0" w:space="0" w:color="auto"/>
        <w:bottom w:val="none" w:sz="0" w:space="0" w:color="auto"/>
        <w:right w:val="none" w:sz="0" w:space="0" w:color="auto"/>
      </w:divBdr>
    </w:div>
    <w:div w:id="1750734117">
      <w:bodyDiv w:val="1"/>
      <w:marLeft w:val="0"/>
      <w:marRight w:val="0"/>
      <w:marTop w:val="0"/>
      <w:marBottom w:val="0"/>
      <w:divBdr>
        <w:top w:val="none" w:sz="0" w:space="0" w:color="auto"/>
        <w:left w:val="none" w:sz="0" w:space="0" w:color="auto"/>
        <w:bottom w:val="none" w:sz="0" w:space="0" w:color="auto"/>
        <w:right w:val="none" w:sz="0" w:space="0" w:color="auto"/>
      </w:divBdr>
    </w:div>
    <w:div w:id="1761442023">
      <w:bodyDiv w:val="1"/>
      <w:marLeft w:val="0"/>
      <w:marRight w:val="0"/>
      <w:marTop w:val="0"/>
      <w:marBottom w:val="0"/>
      <w:divBdr>
        <w:top w:val="none" w:sz="0" w:space="0" w:color="auto"/>
        <w:left w:val="none" w:sz="0" w:space="0" w:color="auto"/>
        <w:bottom w:val="none" w:sz="0" w:space="0" w:color="auto"/>
        <w:right w:val="none" w:sz="0" w:space="0" w:color="auto"/>
      </w:divBdr>
    </w:div>
    <w:div w:id="1766417088">
      <w:bodyDiv w:val="1"/>
      <w:marLeft w:val="0"/>
      <w:marRight w:val="0"/>
      <w:marTop w:val="0"/>
      <w:marBottom w:val="0"/>
      <w:divBdr>
        <w:top w:val="none" w:sz="0" w:space="0" w:color="auto"/>
        <w:left w:val="none" w:sz="0" w:space="0" w:color="auto"/>
        <w:bottom w:val="none" w:sz="0" w:space="0" w:color="auto"/>
        <w:right w:val="none" w:sz="0" w:space="0" w:color="auto"/>
      </w:divBdr>
    </w:div>
    <w:div w:id="1779332855">
      <w:bodyDiv w:val="1"/>
      <w:marLeft w:val="0"/>
      <w:marRight w:val="0"/>
      <w:marTop w:val="0"/>
      <w:marBottom w:val="0"/>
      <w:divBdr>
        <w:top w:val="none" w:sz="0" w:space="0" w:color="auto"/>
        <w:left w:val="none" w:sz="0" w:space="0" w:color="auto"/>
        <w:bottom w:val="none" w:sz="0" w:space="0" w:color="auto"/>
        <w:right w:val="none" w:sz="0" w:space="0" w:color="auto"/>
      </w:divBdr>
    </w:div>
    <w:div w:id="1779445298">
      <w:bodyDiv w:val="1"/>
      <w:marLeft w:val="0"/>
      <w:marRight w:val="0"/>
      <w:marTop w:val="0"/>
      <w:marBottom w:val="0"/>
      <w:divBdr>
        <w:top w:val="none" w:sz="0" w:space="0" w:color="auto"/>
        <w:left w:val="none" w:sz="0" w:space="0" w:color="auto"/>
        <w:bottom w:val="none" w:sz="0" w:space="0" w:color="auto"/>
        <w:right w:val="none" w:sz="0" w:space="0" w:color="auto"/>
      </w:divBdr>
    </w:div>
    <w:div w:id="1779983668">
      <w:bodyDiv w:val="1"/>
      <w:marLeft w:val="0"/>
      <w:marRight w:val="0"/>
      <w:marTop w:val="0"/>
      <w:marBottom w:val="0"/>
      <w:divBdr>
        <w:top w:val="none" w:sz="0" w:space="0" w:color="auto"/>
        <w:left w:val="none" w:sz="0" w:space="0" w:color="auto"/>
        <w:bottom w:val="none" w:sz="0" w:space="0" w:color="auto"/>
        <w:right w:val="none" w:sz="0" w:space="0" w:color="auto"/>
      </w:divBdr>
    </w:div>
    <w:div w:id="1784156294">
      <w:bodyDiv w:val="1"/>
      <w:marLeft w:val="0"/>
      <w:marRight w:val="0"/>
      <w:marTop w:val="0"/>
      <w:marBottom w:val="0"/>
      <w:divBdr>
        <w:top w:val="none" w:sz="0" w:space="0" w:color="auto"/>
        <w:left w:val="none" w:sz="0" w:space="0" w:color="auto"/>
        <w:bottom w:val="none" w:sz="0" w:space="0" w:color="auto"/>
        <w:right w:val="none" w:sz="0" w:space="0" w:color="auto"/>
      </w:divBdr>
    </w:div>
    <w:div w:id="1785732137">
      <w:bodyDiv w:val="1"/>
      <w:marLeft w:val="0"/>
      <w:marRight w:val="0"/>
      <w:marTop w:val="0"/>
      <w:marBottom w:val="0"/>
      <w:divBdr>
        <w:top w:val="none" w:sz="0" w:space="0" w:color="auto"/>
        <w:left w:val="none" w:sz="0" w:space="0" w:color="auto"/>
        <w:bottom w:val="none" w:sz="0" w:space="0" w:color="auto"/>
        <w:right w:val="none" w:sz="0" w:space="0" w:color="auto"/>
      </w:divBdr>
    </w:div>
    <w:div w:id="1787046399">
      <w:bodyDiv w:val="1"/>
      <w:marLeft w:val="0"/>
      <w:marRight w:val="0"/>
      <w:marTop w:val="0"/>
      <w:marBottom w:val="0"/>
      <w:divBdr>
        <w:top w:val="none" w:sz="0" w:space="0" w:color="auto"/>
        <w:left w:val="none" w:sz="0" w:space="0" w:color="auto"/>
        <w:bottom w:val="none" w:sz="0" w:space="0" w:color="auto"/>
        <w:right w:val="none" w:sz="0" w:space="0" w:color="auto"/>
      </w:divBdr>
    </w:div>
    <w:div w:id="1787697723">
      <w:bodyDiv w:val="1"/>
      <w:marLeft w:val="0"/>
      <w:marRight w:val="0"/>
      <w:marTop w:val="0"/>
      <w:marBottom w:val="0"/>
      <w:divBdr>
        <w:top w:val="none" w:sz="0" w:space="0" w:color="auto"/>
        <w:left w:val="none" w:sz="0" w:space="0" w:color="auto"/>
        <w:bottom w:val="none" w:sz="0" w:space="0" w:color="auto"/>
        <w:right w:val="none" w:sz="0" w:space="0" w:color="auto"/>
      </w:divBdr>
    </w:div>
    <w:div w:id="1789928142">
      <w:bodyDiv w:val="1"/>
      <w:marLeft w:val="0"/>
      <w:marRight w:val="0"/>
      <w:marTop w:val="0"/>
      <w:marBottom w:val="0"/>
      <w:divBdr>
        <w:top w:val="none" w:sz="0" w:space="0" w:color="auto"/>
        <w:left w:val="none" w:sz="0" w:space="0" w:color="auto"/>
        <w:bottom w:val="none" w:sz="0" w:space="0" w:color="auto"/>
        <w:right w:val="none" w:sz="0" w:space="0" w:color="auto"/>
      </w:divBdr>
    </w:div>
    <w:div w:id="1793013366">
      <w:bodyDiv w:val="1"/>
      <w:marLeft w:val="0"/>
      <w:marRight w:val="0"/>
      <w:marTop w:val="0"/>
      <w:marBottom w:val="0"/>
      <w:divBdr>
        <w:top w:val="none" w:sz="0" w:space="0" w:color="auto"/>
        <w:left w:val="none" w:sz="0" w:space="0" w:color="auto"/>
        <w:bottom w:val="none" w:sz="0" w:space="0" w:color="auto"/>
        <w:right w:val="none" w:sz="0" w:space="0" w:color="auto"/>
      </w:divBdr>
      <w:divsChild>
        <w:div w:id="1298877210">
          <w:marLeft w:val="0"/>
          <w:marRight w:val="0"/>
          <w:marTop w:val="0"/>
          <w:marBottom w:val="0"/>
          <w:divBdr>
            <w:top w:val="none" w:sz="0" w:space="0" w:color="auto"/>
            <w:left w:val="none" w:sz="0" w:space="0" w:color="auto"/>
            <w:bottom w:val="none" w:sz="0" w:space="0" w:color="auto"/>
            <w:right w:val="none" w:sz="0" w:space="0" w:color="auto"/>
          </w:divBdr>
          <w:divsChild>
            <w:div w:id="495269694">
              <w:marLeft w:val="0"/>
              <w:marRight w:val="0"/>
              <w:marTop w:val="0"/>
              <w:marBottom w:val="0"/>
              <w:divBdr>
                <w:top w:val="none" w:sz="0" w:space="0" w:color="auto"/>
                <w:left w:val="none" w:sz="0" w:space="0" w:color="auto"/>
                <w:bottom w:val="none" w:sz="0" w:space="0" w:color="auto"/>
                <w:right w:val="none" w:sz="0" w:space="0" w:color="auto"/>
              </w:divBdr>
              <w:divsChild>
                <w:div w:id="2077241815">
                  <w:marLeft w:val="0"/>
                  <w:marRight w:val="0"/>
                  <w:marTop w:val="0"/>
                  <w:marBottom w:val="0"/>
                  <w:divBdr>
                    <w:top w:val="none" w:sz="0" w:space="0" w:color="auto"/>
                    <w:left w:val="none" w:sz="0" w:space="0" w:color="auto"/>
                    <w:bottom w:val="none" w:sz="0" w:space="0" w:color="auto"/>
                    <w:right w:val="none" w:sz="0" w:space="0" w:color="auto"/>
                  </w:divBdr>
                  <w:divsChild>
                    <w:div w:id="1531332686">
                      <w:marLeft w:val="0"/>
                      <w:marRight w:val="0"/>
                      <w:marTop w:val="0"/>
                      <w:marBottom w:val="0"/>
                      <w:divBdr>
                        <w:top w:val="none" w:sz="0" w:space="0" w:color="auto"/>
                        <w:left w:val="none" w:sz="0" w:space="0" w:color="auto"/>
                        <w:bottom w:val="none" w:sz="0" w:space="0" w:color="auto"/>
                        <w:right w:val="none" w:sz="0" w:space="0" w:color="auto"/>
                      </w:divBdr>
                      <w:divsChild>
                        <w:div w:id="1137140662">
                          <w:marLeft w:val="0"/>
                          <w:marRight w:val="0"/>
                          <w:marTop w:val="0"/>
                          <w:marBottom w:val="0"/>
                          <w:divBdr>
                            <w:top w:val="none" w:sz="0" w:space="0" w:color="auto"/>
                            <w:left w:val="none" w:sz="0" w:space="0" w:color="auto"/>
                            <w:bottom w:val="none" w:sz="0" w:space="0" w:color="auto"/>
                            <w:right w:val="none" w:sz="0" w:space="0" w:color="auto"/>
                          </w:divBdr>
                          <w:divsChild>
                            <w:div w:id="1313951117">
                              <w:marLeft w:val="0"/>
                              <w:marRight w:val="0"/>
                              <w:marTop w:val="0"/>
                              <w:marBottom w:val="0"/>
                              <w:divBdr>
                                <w:top w:val="none" w:sz="0" w:space="0" w:color="auto"/>
                                <w:left w:val="none" w:sz="0" w:space="0" w:color="auto"/>
                                <w:bottom w:val="none" w:sz="0" w:space="0" w:color="auto"/>
                                <w:right w:val="none" w:sz="0" w:space="0" w:color="auto"/>
                              </w:divBdr>
                              <w:divsChild>
                                <w:div w:id="88541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084007">
          <w:marLeft w:val="0"/>
          <w:marRight w:val="0"/>
          <w:marTop w:val="0"/>
          <w:marBottom w:val="0"/>
          <w:divBdr>
            <w:top w:val="none" w:sz="0" w:space="0" w:color="auto"/>
            <w:left w:val="none" w:sz="0" w:space="0" w:color="auto"/>
            <w:bottom w:val="none" w:sz="0" w:space="0" w:color="auto"/>
            <w:right w:val="none" w:sz="0" w:space="0" w:color="auto"/>
          </w:divBdr>
          <w:divsChild>
            <w:div w:id="454374540">
              <w:marLeft w:val="0"/>
              <w:marRight w:val="0"/>
              <w:marTop w:val="0"/>
              <w:marBottom w:val="0"/>
              <w:divBdr>
                <w:top w:val="none" w:sz="0" w:space="0" w:color="auto"/>
                <w:left w:val="none" w:sz="0" w:space="0" w:color="auto"/>
                <w:bottom w:val="none" w:sz="0" w:space="0" w:color="auto"/>
                <w:right w:val="none" w:sz="0" w:space="0" w:color="auto"/>
              </w:divBdr>
              <w:divsChild>
                <w:div w:id="144401692">
                  <w:marLeft w:val="0"/>
                  <w:marRight w:val="0"/>
                  <w:marTop w:val="0"/>
                  <w:marBottom w:val="0"/>
                  <w:divBdr>
                    <w:top w:val="none" w:sz="0" w:space="0" w:color="auto"/>
                    <w:left w:val="none" w:sz="0" w:space="0" w:color="auto"/>
                    <w:bottom w:val="none" w:sz="0" w:space="0" w:color="auto"/>
                    <w:right w:val="none" w:sz="0" w:space="0" w:color="auto"/>
                  </w:divBdr>
                  <w:divsChild>
                    <w:div w:id="1107888006">
                      <w:marLeft w:val="0"/>
                      <w:marRight w:val="0"/>
                      <w:marTop w:val="0"/>
                      <w:marBottom w:val="0"/>
                      <w:divBdr>
                        <w:top w:val="none" w:sz="0" w:space="0" w:color="auto"/>
                        <w:left w:val="none" w:sz="0" w:space="0" w:color="auto"/>
                        <w:bottom w:val="none" w:sz="0" w:space="0" w:color="auto"/>
                        <w:right w:val="none" w:sz="0" w:space="0" w:color="auto"/>
                      </w:divBdr>
                    </w:div>
                    <w:div w:id="1278491355">
                      <w:marLeft w:val="0"/>
                      <w:marRight w:val="0"/>
                      <w:marTop w:val="0"/>
                      <w:marBottom w:val="0"/>
                      <w:divBdr>
                        <w:top w:val="none" w:sz="0" w:space="0" w:color="auto"/>
                        <w:left w:val="none" w:sz="0" w:space="0" w:color="auto"/>
                        <w:bottom w:val="none" w:sz="0" w:space="0" w:color="auto"/>
                        <w:right w:val="none" w:sz="0" w:space="0" w:color="auto"/>
                      </w:divBdr>
                      <w:divsChild>
                        <w:div w:id="1657688035">
                          <w:marLeft w:val="0"/>
                          <w:marRight w:val="0"/>
                          <w:marTop w:val="0"/>
                          <w:marBottom w:val="0"/>
                          <w:divBdr>
                            <w:top w:val="none" w:sz="0" w:space="0" w:color="auto"/>
                            <w:left w:val="none" w:sz="0" w:space="0" w:color="auto"/>
                            <w:bottom w:val="none" w:sz="0" w:space="0" w:color="auto"/>
                            <w:right w:val="none" w:sz="0" w:space="0" w:color="auto"/>
                          </w:divBdr>
                          <w:divsChild>
                            <w:div w:id="1024674370">
                              <w:marLeft w:val="0"/>
                              <w:marRight w:val="0"/>
                              <w:marTop w:val="0"/>
                              <w:marBottom w:val="0"/>
                              <w:divBdr>
                                <w:top w:val="none" w:sz="0" w:space="0" w:color="auto"/>
                                <w:left w:val="none" w:sz="0" w:space="0" w:color="auto"/>
                                <w:bottom w:val="none" w:sz="0" w:space="0" w:color="auto"/>
                                <w:right w:val="none" w:sz="0" w:space="0" w:color="auto"/>
                              </w:divBdr>
                              <w:divsChild>
                                <w:div w:id="71631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860918">
          <w:marLeft w:val="0"/>
          <w:marRight w:val="0"/>
          <w:marTop w:val="0"/>
          <w:marBottom w:val="0"/>
          <w:divBdr>
            <w:top w:val="none" w:sz="0" w:space="0" w:color="auto"/>
            <w:left w:val="none" w:sz="0" w:space="0" w:color="auto"/>
            <w:bottom w:val="none" w:sz="0" w:space="0" w:color="auto"/>
            <w:right w:val="none" w:sz="0" w:space="0" w:color="auto"/>
          </w:divBdr>
          <w:divsChild>
            <w:div w:id="1993677552">
              <w:marLeft w:val="0"/>
              <w:marRight w:val="0"/>
              <w:marTop w:val="0"/>
              <w:marBottom w:val="0"/>
              <w:divBdr>
                <w:top w:val="none" w:sz="0" w:space="0" w:color="auto"/>
                <w:left w:val="none" w:sz="0" w:space="0" w:color="auto"/>
                <w:bottom w:val="none" w:sz="0" w:space="0" w:color="auto"/>
                <w:right w:val="none" w:sz="0" w:space="0" w:color="auto"/>
              </w:divBdr>
              <w:divsChild>
                <w:div w:id="348800288">
                  <w:marLeft w:val="0"/>
                  <w:marRight w:val="0"/>
                  <w:marTop w:val="0"/>
                  <w:marBottom w:val="0"/>
                  <w:divBdr>
                    <w:top w:val="none" w:sz="0" w:space="0" w:color="auto"/>
                    <w:left w:val="none" w:sz="0" w:space="0" w:color="auto"/>
                    <w:bottom w:val="none" w:sz="0" w:space="0" w:color="auto"/>
                    <w:right w:val="none" w:sz="0" w:space="0" w:color="auto"/>
                  </w:divBdr>
                  <w:divsChild>
                    <w:div w:id="1631397056">
                      <w:marLeft w:val="0"/>
                      <w:marRight w:val="0"/>
                      <w:marTop w:val="0"/>
                      <w:marBottom w:val="0"/>
                      <w:divBdr>
                        <w:top w:val="none" w:sz="0" w:space="0" w:color="auto"/>
                        <w:left w:val="none" w:sz="0" w:space="0" w:color="auto"/>
                        <w:bottom w:val="none" w:sz="0" w:space="0" w:color="auto"/>
                        <w:right w:val="none" w:sz="0" w:space="0" w:color="auto"/>
                      </w:divBdr>
                    </w:div>
                    <w:div w:id="2034190915">
                      <w:marLeft w:val="0"/>
                      <w:marRight w:val="0"/>
                      <w:marTop w:val="0"/>
                      <w:marBottom w:val="0"/>
                      <w:divBdr>
                        <w:top w:val="none" w:sz="0" w:space="0" w:color="auto"/>
                        <w:left w:val="none" w:sz="0" w:space="0" w:color="auto"/>
                        <w:bottom w:val="none" w:sz="0" w:space="0" w:color="auto"/>
                        <w:right w:val="none" w:sz="0" w:space="0" w:color="auto"/>
                      </w:divBdr>
                      <w:divsChild>
                        <w:div w:id="137574150">
                          <w:marLeft w:val="0"/>
                          <w:marRight w:val="0"/>
                          <w:marTop w:val="0"/>
                          <w:marBottom w:val="0"/>
                          <w:divBdr>
                            <w:top w:val="none" w:sz="0" w:space="0" w:color="auto"/>
                            <w:left w:val="none" w:sz="0" w:space="0" w:color="auto"/>
                            <w:bottom w:val="none" w:sz="0" w:space="0" w:color="auto"/>
                            <w:right w:val="none" w:sz="0" w:space="0" w:color="auto"/>
                          </w:divBdr>
                          <w:divsChild>
                            <w:div w:id="1090543092">
                              <w:marLeft w:val="0"/>
                              <w:marRight w:val="0"/>
                              <w:marTop w:val="0"/>
                              <w:marBottom w:val="0"/>
                              <w:divBdr>
                                <w:top w:val="none" w:sz="0" w:space="0" w:color="auto"/>
                                <w:left w:val="none" w:sz="0" w:space="0" w:color="auto"/>
                                <w:bottom w:val="none" w:sz="0" w:space="0" w:color="auto"/>
                                <w:right w:val="none" w:sz="0" w:space="0" w:color="auto"/>
                              </w:divBdr>
                              <w:divsChild>
                                <w:div w:id="15721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537044">
          <w:marLeft w:val="0"/>
          <w:marRight w:val="0"/>
          <w:marTop w:val="0"/>
          <w:marBottom w:val="0"/>
          <w:divBdr>
            <w:top w:val="none" w:sz="0" w:space="0" w:color="auto"/>
            <w:left w:val="none" w:sz="0" w:space="0" w:color="auto"/>
            <w:bottom w:val="none" w:sz="0" w:space="0" w:color="auto"/>
            <w:right w:val="none" w:sz="0" w:space="0" w:color="auto"/>
          </w:divBdr>
          <w:divsChild>
            <w:div w:id="1453868245">
              <w:marLeft w:val="0"/>
              <w:marRight w:val="0"/>
              <w:marTop w:val="0"/>
              <w:marBottom w:val="0"/>
              <w:divBdr>
                <w:top w:val="none" w:sz="0" w:space="0" w:color="auto"/>
                <w:left w:val="none" w:sz="0" w:space="0" w:color="auto"/>
                <w:bottom w:val="none" w:sz="0" w:space="0" w:color="auto"/>
                <w:right w:val="none" w:sz="0" w:space="0" w:color="auto"/>
              </w:divBdr>
              <w:divsChild>
                <w:div w:id="1524199294">
                  <w:marLeft w:val="0"/>
                  <w:marRight w:val="0"/>
                  <w:marTop w:val="0"/>
                  <w:marBottom w:val="0"/>
                  <w:divBdr>
                    <w:top w:val="none" w:sz="0" w:space="0" w:color="auto"/>
                    <w:left w:val="none" w:sz="0" w:space="0" w:color="auto"/>
                    <w:bottom w:val="none" w:sz="0" w:space="0" w:color="auto"/>
                    <w:right w:val="none" w:sz="0" w:space="0" w:color="auto"/>
                  </w:divBdr>
                  <w:divsChild>
                    <w:div w:id="1377772414">
                      <w:marLeft w:val="0"/>
                      <w:marRight w:val="0"/>
                      <w:marTop w:val="0"/>
                      <w:marBottom w:val="0"/>
                      <w:divBdr>
                        <w:top w:val="none" w:sz="0" w:space="0" w:color="auto"/>
                        <w:left w:val="none" w:sz="0" w:space="0" w:color="auto"/>
                        <w:bottom w:val="none" w:sz="0" w:space="0" w:color="auto"/>
                        <w:right w:val="none" w:sz="0" w:space="0" w:color="auto"/>
                      </w:divBdr>
                    </w:div>
                    <w:div w:id="533077110">
                      <w:marLeft w:val="0"/>
                      <w:marRight w:val="0"/>
                      <w:marTop w:val="0"/>
                      <w:marBottom w:val="0"/>
                      <w:divBdr>
                        <w:top w:val="none" w:sz="0" w:space="0" w:color="auto"/>
                        <w:left w:val="none" w:sz="0" w:space="0" w:color="auto"/>
                        <w:bottom w:val="none" w:sz="0" w:space="0" w:color="auto"/>
                        <w:right w:val="none" w:sz="0" w:space="0" w:color="auto"/>
                      </w:divBdr>
                      <w:divsChild>
                        <w:div w:id="521674318">
                          <w:marLeft w:val="0"/>
                          <w:marRight w:val="0"/>
                          <w:marTop w:val="0"/>
                          <w:marBottom w:val="0"/>
                          <w:divBdr>
                            <w:top w:val="none" w:sz="0" w:space="0" w:color="auto"/>
                            <w:left w:val="none" w:sz="0" w:space="0" w:color="auto"/>
                            <w:bottom w:val="none" w:sz="0" w:space="0" w:color="auto"/>
                            <w:right w:val="none" w:sz="0" w:space="0" w:color="auto"/>
                          </w:divBdr>
                          <w:divsChild>
                            <w:div w:id="211887387">
                              <w:marLeft w:val="0"/>
                              <w:marRight w:val="0"/>
                              <w:marTop w:val="0"/>
                              <w:marBottom w:val="0"/>
                              <w:divBdr>
                                <w:top w:val="none" w:sz="0" w:space="0" w:color="auto"/>
                                <w:left w:val="none" w:sz="0" w:space="0" w:color="auto"/>
                                <w:bottom w:val="none" w:sz="0" w:space="0" w:color="auto"/>
                                <w:right w:val="none" w:sz="0" w:space="0" w:color="auto"/>
                              </w:divBdr>
                              <w:divsChild>
                                <w:div w:id="9356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9688612">
      <w:bodyDiv w:val="1"/>
      <w:marLeft w:val="0"/>
      <w:marRight w:val="0"/>
      <w:marTop w:val="0"/>
      <w:marBottom w:val="0"/>
      <w:divBdr>
        <w:top w:val="none" w:sz="0" w:space="0" w:color="auto"/>
        <w:left w:val="none" w:sz="0" w:space="0" w:color="auto"/>
        <w:bottom w:val="none" w:sz="0" w:space="0" w:color="auto"/>
        <w:right w:val="none" w:sz="0" w:space="0" w:color="auto"/>
      </w:divBdr>
    </w:div>
    <w:div w:id="1803112504">
      <w:bodyDiv w:val="1"/>
      <w:marLeft w:val="0"/>
      <w:marRight w:val="0"/>
      <w:marTop w:val="0"/>
      <w:marBottom w:val="0"/>
      <w:divBdr>
        <w:top w:val="none" w:sz="0" w:space="0" w:color="auto"/>
        <w:left w:val="none" w:sz="0" w:space="0" w:color="auto"/>
        <w:bottom w:val="none" w:sz="0" w:space="0" w:color="auto"/>
        <w:right w:val="none" w:sz="0" w:space="0" w:color="auto"/>
      </w:divBdr>
    </w:div>
    <w:div w:id="1804884038">
      <w:bodyDiv w:val="1"/>
      <w:marLeft w:val="0"/>
      <w:marRight w:val="0"/>
      <w:marTop w:val="0"/>
      <w:marBottom w:val="0"/>
      <w:divBdr>
        <w:top w:val="none" w:sz="0" w:space="0" w:color="auto"/>
        <w:left w:val="none" w:sz="0" w:space="0" w:color="auto"/>
        <w:bottom w:val="none" w:sz="0" w:space="0" w:color="auto"/>
        <w:right w:val="none" w:sz="0" w:space="0" w:color="auto"/>
      </w:divBdr>
    </w:div>
    <w:div w:id="1807625389">
      <w:bodyDiv w:val="1"/>
      <w:marLeft w:val="0"/>
      <w:marRight w:val="0"/>
      <w:marTop w:val="0"/>
      <w:marBottom w:val="0"/>
      <w:divBdr>
        <w:top w:val="none" w:sz="0" w:space="0" w:color="auto"/>
        <w:left w:val="none" w:sz="0" w:space="0" w:color="auto"/>
        <w:bottom w:val="none" w:sz="0" w:space="0" w:color="auto"/>
        <w:right w:val="none" w:sz="0" w:space="0" w:color="auto"/>
      </w:divBdr>
    </w:div>
    <w:div w:id="1813643995">
      <w:bodyDiv w:val="1"/>
      <w:marLeft w:val="0"/>
      <w:marRight w:val="0"/>
      <w:marTop w:val="0"/>
      <w:marBottom w:val="0"/>
      <w:divBdr>
        <w:top w:val="none" w:sz="0" w:space="0" w:color="auto"/>
        <w:left w:val="none" w:sz="0" w:space="0" w:color="auto"/>
        <w:bottom w:val="none" w:sz="0" w:space="0" w:color="auto"/>
        <w:right w:val="none" w:sz="0" w:space="0" w:color="auto"/>
      </w:divBdr>
    </w:div>
    <w:div w:id="1822775219">
      <w:bodyDiv w:val="1"/>
      <w:marLeft w:val="0"/>
      <w:marRight w:val="0"/>
      <w:marTop w:val="0"/>
      <w:marBottom w:val="0"/>
      <w:divBdr>
        <w:top w:val="none" w:sz="0" w:space="0" w:color="auto"/>
        <w:left w:val="none" w:sz="0" w:space="0" w:color="auto"/>
        <w:bottom w:val="none" w:sz="0" w:space="0" w:color="auto"/>
        <w:right w:val="none" w:sz="0" w:space="0" w:color="auto"/>
      </w:divBdr>
    </w:div>
    <w:div w:id="1827748513">
      <w:bodyDiv w:val="1"/>
      <w:marLeft w:val="0"/>
      <w:marRight w:val="0"/>
      <w:marTop w:val="0"/>
      <w:marBottom w:val="0"/>
      <w:divBdr>
        <w:top w:val="none" w:sz="0" w:space="0" w:color="auto"/>
        <w:left w:val="none" w:sz="0" w:space="0" w:color="auto"/>
        <w:bottom w:val="none" w:sz="0" w:space="0" w:color="auto"/>
        <w:right w:val="none" w:sz="0" w:space="0" w:color="auto"/>
      </w:divBdr>
    </w:div>
    <w:div w:id="1828128526">
      <w:bodyDiv w:val="1"/>
      <w:marLeft w:val="0"/>
      <w:marRight w:val="0"/>
      <w:marTop w:val="0"/>
      <w:marBottom w:val="0"/>
      <w:divBdr>
        <w:top w:val="none" w:sz="0" w:space="0" w:color="auto"/>
        <w:left w:val="none" w:sz="0" w:space="0" w:color="auto"/>
        <w:bottom w:val="none" w:sz="0" w:space="0" w:color="auto"/>
        <w:right w:val="none" w:sz="0" w:space="0" w:color="auto"/>
      </w:divBdr>
    </w:div>
    <w:div w:id="1828284754">
      <w:bodyDiv w:val="1"/>
      <w:marLeft w:val="0"/>
      <w:marRight w:val="0"/>
      <w:marTop w:val="0"/>
      <w:marBottom w:val="0"/>
      <w:divBdr>
        <w:top w:val="none" w:sz="0" w:space="0" w:color="auto"/>
        <w:left w:val="none" w:sz="0" w:space="0" w:color="auto"/>
        <w:bottom w:val="none" w:sz="0" w:space="0" w:color="auto"/>
        <w:right w:val="none" w:sz="0" w:space="0" w:color="auto"/>
      </w:divBdr>
    </w:div>
    <w:div w:id="1834102586">
      <w:bodyDiv w:val="1"/>
      <w:marLeft w:val="0"/>
      <w:marRight w:val="0"/>
      <w:marTop w:val="0"/>
      <w:marBottom w:val="0"/>
      <w:divBdr>
        <w:top w:val="none" w:sz="0" w:space="0" w:color="auto"/>
        <w:left w:val="none" w:sz="0" w:space="0" w:color="auto"/>
        <w:bottom w:val="none" w:sz="0" w:space="0" w:color="auto"/>
        <w:right w:val="none" w:sz="0" w:space="0" w:color="auto"/>
      </w:divBdr>
    </w:div>
    <w:div w:id="1835141371">
      <w:bodyDiv w:val="1"/>
      <w:marLeft w:val="0"/>
      <w:marRight w:val="0"/>
      <w:marTop w:val="0"/>
      <w:marBottom w:val="0"/>
      <w:divBdr>
        <w:top w:val="none" w:sz="0" w:space="0" w:color="auto"/>
        <w:left w:val="none" w:sz="0" w:space="0" w:color="auto"/>
        <w:bottom w:val="none" w:sz="0" w:space="0" w:color="auto"/>
        <w:right w:val="none" w:sz="0" w:space="0" w:color="auto"/>
      </w:divBdr>
    </w:div>
    <w:div w:id="1837307537">
      <w:bodyDiv w:val="1"/>
      <w:marLeft w:val="0"/>
      <w:marRight w:val="0"/>
      <w:marTop w:val="0"/>
      <w:marBottom w:val="0"/>
      <w:divBdr>
        <w:top w:val="none" w:sz="0" w:space="0" w:color="auto"/>
        <w:left w:val="none" w:sz="0" w:space="0" w:color="auto"/>
        <w:bottom w:val="none" w:sz="0" w:space="0" w:color="auto"/>
        <w:right w:val="none" w:sz="0" w:space="0" w:color="auto"/>
      </w:divBdr>
    </w:div>
    <w:div w:id="1837765650">
      <w:bodyDiv w:val="1"/>
      <w:marLeft w:val="0"/>
      <w:marRight w:val="0"/>
      <w:marTop w:val="0"/>
      <w:marBottom w:val="0"/>
      <w:divBdr>
        <w:top w:val="none" w:sz="0" w:space="0" w:color="auto"/>
        <w:left w:val="none" w:sz="0" w:space="0" w:color="auto"/>
        <w:bottom w:val="none" w:sz="0" w:space="0" w:color="auto"/>
        <w:right w:val="none" w:sz="0" w:space="0" w:color="auto"/>
      </w:divBdr>
    </w:div>
    <w:div w:id="1840269794">
      <w:bodyDiv w:val="1"/>
      <w:marLeft w:val="0"/>
      <w:marRight w:val="0"/>
      <w:marTop w:val="0"/>
      <w:marBottom w:val="0"/>
      <w:divBdr>
        <w:top w:val="none" w:sz="0" w:space="0" w:color="auto"/>
        <w:left w:val="none" w:sz="0" w:space="0" w:color="auto"/>
        <w:bottom w:val="none" w:sz="0" w:space="0" w:color="auto"/>
        <w:right w:val="none" w:sz="0" w:space="0" w:color="auto"/>
      </w:divBdr>
    </w:div>
    <w:div w:id="1848448231">
      <w:bodyDiv w:val="1"/>
      <w:marLeft w:val="0"/>
      <w:marRight w:val="0"/>
      <w:marTop w:val="0"/>
      <w:marBottom w:val="0"/>
      <w:divBdr>
        <w:top w:val="none" w:sz="0" w:space="0" w:color="auto"/>
        <w:left w:val="none" w:sz="0" w:space="0" w:color="auto"/>
        <w:bottom w:val="none" w:sz="0" w:space="0" w:color="auto"/>
        <w:right w:val="none" w:sz="0" w:space="0" w:color="auto"/>
      </w:divBdr>
    </w:div>
    <w:div w:id="1849516786">
      <w:bodyDiv w:val="1"/>
      <w:marLeft w:val="0"/>
      <w:marRight w:val="0"/>
      <w:marTop w:val="0"/>
      <w:marBottom w:val="0"/>
      <w:divBdr>
        <w:top w:val="none" w:sz="0" w:space="0" w:color="auto"/>
        <w:left w:val="none" w:sz="0" w:space="0" w:color="auto"/>
        <w:bottom w:val="none" w:sz="0" w:space="0" w:color="auto"/>
        <w:right w:val="none" w:sz="0" w:space="0" w:color="auto"/>
      </w:divBdr>
    </w:div>
    <w:div w:id="1855726409">
      <w:bodyDiv w:val="1"/>
      <w:marLeft w:val="0"/>
      <w:marRight w:val="0"/>
      <w:marTop w:val="0"/>
      <w:marBottom w:val="0"/>
      <w:divBdr>
        <w:top w:val="none" w:sz="0" w:space="0" w:color="auto"/>
        <w:left w:val="none" w:sz="0" w:space="0" w:color="auto"/>
        <w:bottom w:val="none" w:sz="0" w:space="0" w:color="auto"/>
        <w:right w:val="none" w:sz="0" w:space="0" w:color="auto"/>
      </w:divBdr>
    </w:div>
    <w:div w:id="1858931093">
      <w:bodyDiv w:val="1"/>
      <w:marLeft w:val="0"/>
      <w:marRight w:val="0"/>
      <w:marTop w:val="0"/>
      <w:marBottom w:val="0"/>
      <w:divBdr>
        <w:top w:val="none" w:sz="0" w:space="0" w:color="auto"/>
        <w:left w:val="none" w:sz="0" w:space="0" w:color="auto"/>
        <w:bottom w:val="none" w:sz="0" w:space="0" w:color="auto"/>
        <w:right w:val="none" w:sz="0" w:space="0" w:color="auto"/>
      </w:divBdr>
    </w:div>
    <w:div w:id="1859349379">
      <w:bodyDiv w:val="1"/>
      <w:marLeft w:val="0"/>
      <w:marRight w:val="0"/>
      <w:marTop w:val="0"/>
      <w:marBottom w:val="0"/>
      <w:divBdr>
        <w:top w:val="none" w:sz="0" w:space="0" w:color="auto"/>
        <w:left w:val="none" w:sz="0" w:space="0" w:color="auto"/>
        <w:bottom w:val="none" w:sz="0" w:space="0" w:color="auto"/>
        <w:right w:val="none" w:sz="0" w:space="0" w:color="auto"/>
      </w:divBdr>
    </w:div>
    <w:div w:id="1859854607">
      <w:bodyDiv w:val="1"/>
      <w:marLeft w:val="0"/>
      <w:marRight w:val="0"/>
      <w:marTop w:val="0"/>
      <w:marBottom w:val="0"/>
      <w:divBdr>
        <w:top w:val="none" w:sz="0" w:space="0" w:color="auto"/>
        <w:left w:val="none" w:sz="0" w:space="0" w:color="auto"/>
        <w:bottom w:val="none" w:sz="0" w:space="0" w:color="auto"/>
        <w:right w:val="none" w:sz="0" w:space="0" w:color="auto"/>
      </w:divBdr>
    </w:div>
    <w:div w:id="1867518837">
      <w:bodyDiv w:val="1"/>
      <w:marLeft w:val="0"/>
      <w:marRight w:val="0"/>
      <w:marTop w:val="0"/>
      <w:marBottom w:val="0"/>
      <w:divBdr>
        <w:top w:val="none" w:sz="0" w:space="0" w:color="auto"/>
        <w:left w:val="none" w:sz="0" w:space="0" w:color="auto"/>
        <w:bottom w:val="none" w:sz="0" w:space="0" w:color="auto"/>
        <w:right w:val="none" w:sz="0" w:space="0" w:color="auto"/>
      </w:divBdr>
    </w:div>
    <w:div w:id="1872181862">
      <w:bodyDiv w:val="1"/>
      <w:marLeft w:val="0"/>
      <w:marRight w:val="0"/>
      <w:marTop w:val="0"/>
      <w:marBottom w:val="0"/>
      <w:divBdr>
        <w:top w:val="none" w:sz="0" w:space="0" w:color="auto"/>
        <w:left w:val="none" w:sz="0" w:space="0" w:color="auto"/>
        <w:bottom w:val="none" w:sz="0" w:space="0" w:color="auto"/>
        <w:right w:val="none" w:sz="0" w:space="0" w:color="auto"/>
      </w:divBdr>
    </w:div>
    <w:div w:id="1874607862">
      <w:bodyDiv w:val="1"/>
      <w:marLeft w:val="0"/>
      <w:marRight w:val="0"/>
      <w:marTop w:val="0"/>
      <w:marBottom w:val="0"/>
      <w:divBdr>
        <w:top w:val="none" w:sz="0" w:space="0" w:color="auto"/>
        <w:left w:val="none" w:sz="0" w:space="0" w:color="auto"/>
        <w:bottom w:val="none" w:sz="0" w:space="0" w:color="auto"/>
        <w:right w:val="none" w:sz="0" w:space="0" w:color="auto"/>
      </w:divBdr>
    </w:div>
    <w:div w:id="1876236507">
      <w:bodyDiv w:val="1"/>
      <w:marLeft w:val="0"/>
      <w:marRight w:val="0"/>
      <w:marTop w:val="0"/>
      <w:marBottom w:val="0"/>
      <w:divBdr>
        <w:top w:val="none" w:sz="0" w:space="0" w:color="auto"/>
        <w:left w:val="none" w:sz="0" w:space="0" w:color="auto"/>
        <w:bottom w:val="none" w:sz="0" w:space="0" w:color="auto"/>
        <w:right w:val="none" w:sz="0" w:space="0" w:color="auto"/>
      </w:divBdr>
    </w:div>
    <w:div w:id="1876506389">
      <w:bodyDiv w:val="1"/>
      <w:marLeft w:val="0"/>
      <w:marRight w:val="0"/>
      <w:marTop w:val="0"/>
      <w:marBottom w:val="0"/>
      <w:divBdr>
        <w:top w:val="none" w:sz="0" w:space="0" w:color="auto"/>
        <w:left w:val="none" w:sz="0" w:space="0" w:color="auto"/>
        <w:bottom w:val="none" w:sz="0" w:space="0" w:color="auto"/>
        <w:right w:val="none" w:sz="0" w:space="0" w:color="auto"/>
      </w:divBdr>
    </w:div>
    <w:div w:id="1878468797">
      <w:bodyDiv w:val="1"/>
      <w:marLeft w:val="0"/>
      <w:marRight w:val="0"/>
      <w:marTop w:val="0"/>
      <w:marBottom w:val="0"/>
      <w:divBdr>
        <w:top w:val="none" w:sz="0" w:space="0" w:color="auto"/>
        <w:left w:val="none" w:sz="0" w:space="0" w:color="auto"/>
        <w:bottom w:val="none" w:sz="0" w:space="0" w:color="auto"/>
        <w:right w:val="none" w:sz="0" w:space="0" w:color="auto"/>
      </w:divBdr>
    </w:div>
    <w:div w:id="1879852403">
      <w:bodyDiv w:val="1"/>
      <w:marLeft w:val="0"/>
      <w:marRight w:val="0"/>
      <w:marTop w:val="0"/>
      <w:marBottom w:val="0"/>
      <w:divBdr>
        <w:top w:val="none" w:sz="0" w:space="0" w:color="auto"/>
        <w:left w:val="none" w:sz="0" w:space="0" w:color="auto"/>
        <w:bottom w:val="none" w:sz="0" w:space="0" w:color="auto"/>
        <w:right w:val="none" w:sz="0" w:space="0" w:color="auto"/>
      </w:divBdr>
    </w:div>
    <w:div w:id="1881282291">
      <w:bodyDiv w:val="1"/>
      <w:marLeft w:val="0"/>
      <w:marRight w:val="0"/>
      <w:marTop w:val="0"/>
      <w:marBottom w:val="0"/>
      <w:divBdr>
        <w:top w:val="none" w:sz="0" w:space="0" w:color="auto"/>
        <w:left w:val="none" w:sz="0" w:space="0" w:color="auto"/>
        <w:bottom w:val="none" w:sz="0" w:space="0" w:color="auto"/>
        <w:right w:val="none" w:sz="0" w:space="0" w:color="auto"/>
      </w:divBdr>
    </w:div>
    <w:div w:id="1888031508">
      <w:bodyDiv w:val="1"/>
      <w:marLeft w:val="0"/>
      <w:marRight w:val="0"/>
      <w:marTop w:val="0"/>
      <w:marBottom w:val="0"/>
      <w:divBdr>
        <w:top w:val="none" w:sz="0" w:space="0" w:color="auto"/>
        <w:left w:val="none" w:sz="0" w:space="0" w:color="auto"/>
        <w:bottom w:val="none" w:sz="0" w:space="0" w:color="auto"/>
        <w:right w:val="none" w:sz="0" w:space="0" w:color="auto"/>
      </w:divBdr>
    </w:div>
    <w:div w:id="1889339624">
      <w:bodyDiv w:val="1"/>
      <w:marLeft w:val="0"/>
      <w:marRight w:val="0"/>
      <w:marTop w:val="0"/>
      <w:marBottom w:val="0"/>
      <w:divBdr>
        <w:top w:val="none" w:sz="0" w:space="0" w:color="auto"/>
        <w:left w:val="none" w:sz="0" w:space="0" w:color="auto"/>
        <w:bottom w:val="none" w:sz="0" w:space="0" w:color="auto"/>
        <w:right w:val="none" w:sz="0" w:space="0" w:color="auto"/>
      </w:divBdr>
    </w:div>
    <w:div w:id="1891380254">
      <w:bodyDiv w:val="1"/>
      <w:marLeft w:val="0"/>
      <w:marRight w:val="0"/>
      <w:marTop w:val="0"/>
      <w:marBottom w:val="0"/>
      <w:divBdr>
        <w:top w:val="none" w:sz="0" w:space="0" w:color="auto"/>
        <w:left w:val="none" w:sz="0" w:space="0" w:color="auto"/>
        <w:bottom w:val="none" w:sz="0" w:space="0" w:color="auto"/>
        <w:right w:val="none" w:sz="0" w:space="0" w:color="auto"/>
      </w:divBdr>
    </w:div>
    <w:div w:id="1895192085">
      <w:bodyDiv w:val="1"/>
      <w:marLeft w:val="0"/>
      <w:marRight w:val="0"/>
      <w:marTop w:val="0"/>
      <w:marBottom w:val="0"/>
      <w:divBdr>
        <w:top w:val="none" w:sz="0" w:space="0" w:color="auto"/>
        <w:left w:val="none" w:sz="0" w:space="0" w:color="auto"/>
        <w:bottom w:val="none" w:sz="0" w:space="0" w:color="auto"/>
        <w:right w:val="none" w:sz="0" w:space="0" w:color="auto"/>
      </w:divBdr>
    </w:div>
    <w:div w:id="1896424759">
      <w:bodyDiv w:val="1"/>
      <w:marLeft w:val="0"/>
      <w:marRight w:val="0"/>
      <w:marTop w:val="0"/>
      <w:marBottom w:val="0"/>
      <w:divBdr>
        <w:top w:val="none" w:sz="0" w:space="0" w:color="auto"/>
        <w:left w:val="none" w:sz="0" w:space="0" w:color="auto"/>
        <w:bottom w:val="none" w:sz="0" w:space="0" w:color="auto"/>
        <w:right w:val="none" w:sz="0" w:space="0" w:color="auto"/>
      </w:divBdr>
    </w:div>
    <w:div w:id="1897160740">
      <w:bodyDiv w:val="1"/>
      <w:marLeft w:val="0"/>
      <w:marRight w:val="0"/>
      <w:marTop w:val="0"/>
      <w:marBottom w:val="0"/>
      <w:divBdr>
        <w:top w:val="none" w:sz="0" w:space="0" w:color="auto"/>
        <w:left w:val="none" w:sz="0" w:space="0" w:color="auto"/>
        <w:bottom w:val="none" w:sz="0" w:space="0" w:color="auto"/>
        <w:right w:val="none" w:sz="0" w:space="0" w:color="auto"/>
      </w:divBdr>
    </w:div>
    <w:div w:id="1897661691">
      <w:bodyDiv w:val="1"/>
      <w:marLeft w:val="0"/>
      <w:marRight w:val="0"/>
      <w:marTop w:val="0"/>
      <w:marBottom w:val="0"/>
      <w:divBdr>
        <w:top w:val="none" w:sz="0" w:space="0" w:color="auto"/>
        <w:left w:val="none" w:sz="0" w:space="0" w:color="auto"/>
        <w:bottom w:val="none" w:sz="0" w:space="0" w:color="auto"/>
        <w:right w:val="none" w:sz="0" w:space="0" w:color="auto"/>
      </w:divBdr>
    </w:div>
    <w:div w:id="1898123799">
      <w:bodyDiv w:val="1"/>
      <w:marLeft w:val="0"/>
      <w:marRight w:val="0"/>
      <w:marTop w:val="0"/>
      <w:marBottom w:val="0"/>
      <w:divBdr>
        <w:top w:val="none" w:sz="0" w:space="0" w:color="auto"/>
        <w:left w:val="none" w:sz="0" w:space="0" w:color="auto"/>
        <w:bottom w:val="none" w:sz="0" w:space="0" w:color="auto"/>
        <w:right w:val="none" w:sz="0" w:space="0" w:color="auto"/>
      </w:divBdr>
    </w:div>
    <w:div w:id="1900357525">
      <w:bodyDiv w:val="1"/>
      <w:marLeft w:val="0"/>
      <w:marRight w:val="0"/>
      <w:marTop w:val="0"/>
      <w:marBottom w:val="0"/>
      <w:divBdr>
        <w:top w:val="none" w:sz="0" w:space="0" w:color="auto"/>
        <w:left w:val="none" w:sz="0" w:space="0" w:color="auto"/>
        <w:bottom w:val="none" w:sz="0" w:space="0" w:color="auto"/>
        <w:right w:val="none" w:sz="0" w:space="0" w:color="auto"/>
      </w:divBdr>
    </w:div>
    <w:div w:id="1902792353">
      <w:bodyDiv w:val="1"/>
      <w:marLeft w:val="0"/>
      <w:marRight w:val="0"/>
      <w:marTop w:val="0"/>
      <w:marBottom w:val="0"/>
      <w:divBdr>
        <w:top w:val="none" w:sz="0" w:space="0" w:color="auto"/>
        <w:left w:val="none" w:sz="0" w:space="0" w:color="auto"/>
        <w:bottom w:val="none" w:sz="0" w:space="0" w:color="auto"/>
        <w:right w:val="none" w:sz="0" w:space="0" w:color="auto"/>
      </w:divBdr>
    </w:div>
    <w:div w:id="1909612794">
      <w:bodyDiv w:val="1"/>
      <w:marLeft w:val="0"/>
      <w:marRight w:val="0"/>
      <w:marTop w:val="0"/>
      <w:marBottom w:val="0"/>
      <w:divBdr>
        <w:top w:val="none" w:sz="0" w:space="0" w:color="auto"/>
        <w:left w:val="none" w:sz="0" w:space="0" w:color="auto"/>
        <w:bottom w:val="none" w:sz="0" w:space="0" w:color="auto"/>
        <w:right w:val="none" w:sz="0" w:space="0" w:color="auto"/>
      </w:divBdr>
    </w:div>
    <w:div w:id="1912766139">
      <w:bodyDiv w:val="1"/>
      <w:marLeft w:val="0"/>
      <w:marRight w:val="0"/>
      <w:marTop w:val="0"/>
      <w:marBottom w:val="0"/>
      <w:divBdr>
        <w:top w:val="none" w:sz="0" w:space="0" w:color="auto"/>
        <w:left w:val="none" w:sz="0" w:space="0" w:color="auto"/>
        <w:bottom w:val="none" w:sz="0" w:space="0" w:color="auto"/>
        <w:right w:val="none" w:sz="0" w:space="0" w:color="auto"/>
      </w:divBdr>
    </w:div>
    <w:div w:id="1915432857">
      <w:bodyDiv w:val="1"/>
      <w:marLeft w:val="0"/>
      <w:marRight w:val="0"/>
      <w:marTop w:val="0"/>
      <w:marBottom w:val="0"/>
      <w:divBdr>
        <w:top w:val="none" w:sz="0" w:space="0" w:color="auto"/>
        <w:left w:val="none" w:sz="0" w:space="0" w:color="auto"/>
        <w:bottom w:val="none" w:sz="0" w:space="0" w:color="auto"/>
        <w:right w:val="none" w:sz="0" w:space="0" w:color="auto"/>
      </w:divBdr>
    </w:div>
    <w:div w:id="1922829339">
      <w:bodyDiv w:val="1"/>
      <w:marLeft w:val="0"/>
      <w:marRight w:val="0"/>
      <w:marTop w:val="0"/>
      <w:marBottom w:val="0"/>
      <w:divBdr>
        <w:top w:val="none" w:sz="0" w:space="0" w:color="auto"/>
        <w:left w:val="none" w:sz="0" w:space="0" w:color="auto"/>
        <w:bottom w:val="none" w:sz="0" w:space="0" w:color="auto"/>
        <w:right w:val="none" w:sz="0" w:space="0" w:color="auto"/>
      </w:divBdr>
    </w:div>
    <w:div w:id="1925140701">
      <w:bodyDiv w:val="1"/>
      <w:marLeft w:val="0"/>
      <w:marRight w:val="0"/>
      <w:marTop w:val="0"/>
      <w:marBottom w:val="0"/>
      <w:divBdr>
        <w:top w:val="none" w:sz="0" w:space="0" w:color="auto"/>
        <w:left w:val="none" w:sz="0" w:space="0" w:color="auto"/>
        <w:bottom w:val="none" w:sz="0" w:space="0" w:color="auto"/>
        <w:right w:val="none" w:sz="0" w:space="0" w:color="auto"/>
      </w:divBdr>
    </w:div>
    <w:div w:id="1936745897">
      <w:bodyDiv w:val="1"/>
      <w:marLeft w:val="0"/>
      <w:marRight w:val="0"/>
      <w:marTop w:val="0"/>
      <w:marBottom w:val="0"/>
      <w:divBdr>
        <w:top w:val="none" w:sz="0" w:space="0" w:color="auto"/>
        <w:left w:val="none" w:sz="0" w:space="0" w:color="auto"/>
        <w:bottom w:val="none" w:sz="0" w:space="0" w:color="auto"/>
        <w:right w:val="none" w:sz="0" w:space="0" w:color="auto"/>
      </w:divBdr>
    </w:div>
    <w:div w:id="1937396740">
      <w:bodyDiv w:val="1"/>
      <w:marLeft w:val="0"/>
      <w:marRight w:val="0"/>
      <w:marTop w:val="0"/>
      <w:marBottom w:val="0"/>
      <w:divBdr>
        <w:top w:val="none" w:sz="0" w:space="0" w:color="auto"/>
        <w:left w:val="none" w:sz="0" w:space="0" w:color="auto"/>
        <w:bottom w:val="none" w:sz="0" w:space="0" w:color="auto"/>
        <w:right w:val="none" w:sz="0" w:space="0" w:color="auto"/>
      </w:divBdr>
    </w:div>
    <w:div w:id="1943220650">
      <w:bodyDiv w:val="1"/>
      <w:marLeft w:val="0"/>
      <w:marRight w:val="0"/>
      <w:marTop w:val="0"/>
      <w:marBottom w:val="0"/>
      <w:divBdr>
        <w:top w:val="none" w:sz="0" w:space="0" w:color="auto"/>
        <w:left w:val="none" w:sz="0" w:space="0" w:color="auto"/>
        <w:bottom w:val="none" w:sz="0" w:space="0" w:color="auto"/>
        <w:right w:val="none" w:sz="0" w:space="0" w:color="auto"/>
      </w:divBdr>
    </w:div>
    <w:div w:id="1945992392">
      <w:bodyDiv w:val="1"/>
      <w:marLeft w:val="0"/>
      <w:marRight w:val="0"/>
      <w:marTop w:val="0"/>
      <w:marBottom w:val="0"/>
      <w:divBdr>
        <w:top w:val="none" w:sz="0" w:space="0" w:color="auto"/>
        <w:left w:val="none" w:sz="0" w:space="0" w:color="auto"/>
        <w:bottom w:val="none" w:sz="0" w:space="0" w:color="auto"/>
        <w:right w:val="none" w:sz="0" w:space="0" w:color="auto"/>
      </w:divBdr>
      <w:divsChild>
        <w:div w:id="599722857">
          <w:marLeft w:val="0"/>
          <w:marRight w:val="0"/>
          <w:marTop w:val="0"/>
          <w:marBottom w:val="0"/>
          <w:divBdr>
            <w:top w:val="none" w:sz="0" w:space="0" w:color="auto"/>
            <w:left w:val="none" w:sz="0" w:space="0" w:color="auto"/>
            <w:bottom w:val="none" w:sz="0" w:space="0" w:color="auto"/>
            <w:right w:val="none" w:sz="0" w:space="0" w:color="auto"/>
          </w:divBdr>
          <w:divsChild>
            <w:div w:id="1690057346">
              <w:marLeft w:val="0"/>
              <w:marRight w:val="0"/>
              <w:marTop w:val="0"/>
              <w:marBottom w:val="0"/>
              <w:divBdr>
                <w:top w:val="none" w:sz="0" w:space="0" w:color="auto"/>
                <w:left w:val="none" w:sz="0" w:space="0" w:color="auto"/>
                <w:bottom w:val="none" w:sz="0" w:space="0" w:color="auto"/>
                <w:right w:val="none" w:sz="0" w:space="0" w:color="auto"/>
              </w:divBdr>
              <w:divsChild>
                <w:div w:id="600377040">
                  <w:marLeft w:val="0"/>
                  <w:marRight w:val="0"/>
                  <w:marTop w:val="0"/>
                  <w:marBottom w:val="0"/>
                  <w:divBdr>
                    <w:top w:val="none" w:sz="0" w:space="0" w:color="auto"/>
                    <w:left w:val="none" w:sz="0" w:space="0" w:color="auto"/>
                    <w:bottom w:val="none" w:sz="0" w:space="0" w:color="auto"/>
                    <w:right w:val="none" w:sz="0" w:space="0" w:color="auto"/>
                  </w:divBdr>
                  <w:divsChild>
                    <w:div w:id="2112312617">
                      <w:marLeft w:val="0"/>
                      <w:marRight w:val="0"/>
                      <w:marTop w:val="0"/>
                      <w:marBottom w:val="0"/>
                      <w:divBdr>
                        <w:top w:val="none" w:sz="0" w:space="0" w:color="auto"/>
                        <w:left w:val="none" w:sz="0" w:space="0" w:color="auto"/>
                        <w:bottom w:val="none" w:sz="0" w:space="0" w:color="auto"/>
                        <w:right w:val="none" w:sz="0" w:space="0" w:color="auto"/>
                      </w:divBdr>
                      <w:divsChild>
                        <w:div w:id="1687059084">
                          <w:marLeft w:val="0"/>
                          <w:marRight w:val="0"/>
                          <w:marTop w:val="0"/>
                          <w:marBottom w:val="0"/>
                          <w:divBdr>
                            <w:top w:val="none" w:sz="0" w:space="0" w:color="auto"/>
                            <w:left w:val="none" w:sz="0" w:space="0" w:color="auto"/>
                            <w:bottom w:val="none" w:sz="0" w:space="0" w:color="auto"/>
                            <w:right w:val="none" w:sz="0" w:space="0" w:color="auto"/>
                          </w:divBdr>
                          <w:divsChild>
                            <w:div w:id="221254807">
                              <w:marLeft w:val="0"/>
                              <w:marRight w:val="0"/>
                              <w:marTop w:val="0"/>
                              <w:marBottom w:val="0"/>
                              <w:divBdr>
                                <w:top w:val="none" w:sz="0" w:space="0" w:color="auto"/>
                                <w:left w:val="none" w:sz="0" w:space="0" w:color="auto"/>
                                <w:bottom w:val="none" w:sz="0" w:space="0" w:color="auto"/>
                                <w:right w:val="none" w:sz="0" w:space="0" w:color="auto"/>
                              </w:divBdr>
                              <w:divsChild>
                                <w:div w:id="1820070527">
                                  <w:marLeft w:val="0"/>
                                  <w:marRight w:val="0"/>
                                  <w:marTop w:val="0"/>
                                  <w:marBottom w:val="0"/>
                                  <w:divBdr>
                                    <w:top w:val="none" w:sz="0" w:space="0" w:color="auto"/>
                                    <w:left w:val="none" w:sz="0" w:space="0" w:color="auto"/>
                                    <w:bottom w:val="none" w:sz="0" w:space="0" w:color="auto"/>
                                    <w:right w:val="none" w:sz="0" w:space="0" w:color="auto"/>
                                  </w:divBdr>
                                  <w:divsChild>
                                    <w:div w:id="142418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882682">
                          <w:marLeft w:val="0"/>
                          <w:marRight w:val="0"/>
                          <w:marTop w:val="0"/>
                          <w:marBottom w:val="0"/>
                          <w:divBdr>
                            <w:top w:val="none" w:sz="0" w:space="0" w:color="auto"/>
                            <w:left w:val="none" w:sz="0" w:space="0" w:color="auto"/>
                            <w:bottom w:val="none" w:sz="0" w:space="0" w:color="auto"/>
                            <w:right w:val="none" w:sz="0" w:space="0" w:color="auto"/>
                          </w:divBdr>
                          <w:divsChild>
                            <w:div w:id="1424181781">
                              <w:marLeft w:val="0"/>
                              <w:marRight w:val="0"/>
                              <w:marTop w:val="0"/>
                              <w:marBottom w:val="0"/>
                              <w:divBdr>
                                <w:top w:val="none" w:sz="0" w:space="0" w:color="auto"/>
                                <w:left w:val="none" w:sz="0" w:space="0" w:color="auto"/>
                                <w:bottom w:val="none" w:sz="0" w:space="0" w:color="auto"/>
                                <w:right w:val="none" w:sz="0" w:space="0" w:color="auto"/>
                              </w:divBdr>
                              <w:divsChild>
                                <w:div w:id="6352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3625554">
          <w:marLeft w:val="0"/>
          <w:marRight w:val="0"/>
          <w:marTop w:val="0"/>
          <w:marBottom w:val="0"/>
          <w:divBdr>
            <w:top w:val="none" w:sz="0" w:space="0" w:color="auto"/>
            <w:left w:val="none" w:sz="0" w:space="0" w:color="auto"/>
            <w:bottom w:val="none" w:sz="0" w:space="0" w:color="auto"/>
            <w:right w:val="none" w:sz="0" w:space="0" w:color="auto"/>
          </w:divBdr>
          <w:divsChild>
            <w:div w:id="514344578">
              <w:marLeft w:val="0"/>
              <w:marRight w:val="0"/>
              <w:marTop w:val="0"/>
              <w:marBottom w:val="0"/>
              <w:divBdr>
                <w:top w:val="none" w:sz="0" w:space="0" w:color="auto"/>
                <w:left w:val="none" w:sz="0" w:space="0" w:color="auto"/>
                <w:bottom w:val="none" w:sz="0" w:space="0" w:color="auto"/>
                <w:right w:val="none" w:sz="0" w:space="0" w:color="auto"/>
              </w:divBdr>
              <w:divsChild>
                <w:div w:id="470370663">
                  <w:marLeft w:val="0"/>
                  <w:marRight w:val="0"/>
                  <w:marTop w:val="0"/>
                  <w:marBottom w:val="0"/>
                  <w:divBdr>
                    <w:top w:val="none" w:sz="0" w:space="0" w:color="auto"/>
                    <w:left w:val="none" w:sz="0" w:space="0" w:color="auto"/>
                    <w:bottom w:val="none" w:sz="0" w:space="0" w:color="auto"/>
                    <w:right w:val="none" w:sz="0" w:space="0" w:color="auto"/>
                  </w:divBdr>
                  <w:divsChild>
                    <w:div w:id="458114447">
                      <w:marLeft w:val="0"/>
                      <w:marRight w:val="0"/>
                      <w:marTop w:val="0"/>
                      <w:marBottom w:val="0"/>
                      <w:divBdr>
                        <w:top w:val="none" w:sz="0" w:space="0" w:color="auto"/>
                        <w:left w:val="none" w:sz="0" w:space="0" w:color="auto"/>
                        <w:bottom w:val="none" w:sz="0" w:space="0" w:color="auto"/>
                        <w:right w:val="none" w:sz="0" w:space="0" w:color="auto"/>
                      </w:divBdr>
                      <w:divsChild>
                        <w:div w:id="1290940480">
                          <w:marLeft w:val="0"/>
                          <w:marRight w:val="0"/>
                          <w:marTop w:val="0"/>
                          <w:marBottom w:val="0"/>
                          <w:divBdr>
                            <w:top w:val="none" w:sz="0" w:space="0" w:color="auto"/>
                            <w:left w:val="none" w:sz="0" w:space="0" w:color="auto"/>
                            <w:bottom w:val="none" w:sz="0" w:space="0" w:color="auto"/>
                            <w:right w:val="none" w:sz="0" w:space="0" w:color="auto"/>
                          </w:divBdr>
                          <w:divsChild>
                            <w:div w:id="791486094">
                              <w:marLeft w:val="0"/>
                              <w:marRight w:val="0"/>
                              <w:marTop w:val="0"/>
                              <w:marBottom w:val="0"/>
                              <w:divBdr>
                                <w:top w:val="none" w:sz="0" w:space="0" w:color="auto"/>
                                <w:left w:val="none" w:sz="0" w:space="0" w:color="auto"/>
                                <w:bottom w:val="none" w:sz="0" w:space="0" w:color="auto"/>
                                <w:right w:val="none" w:sz="0" w:space="0" w:color="auto"/>
                              </w:divBdr>
                              <w:divsChild>
                                <w:div w:id="1767648974">
                                  <w:marLeft w:val="0"/>
                                  <w:marRight w:val="0"/>
                                  <w:marTop w:val="0"/>
                                  <w:marBottom w:val="0"/>
                                  <w:divBdr>
                                    <w:top w:val="none" w:sz="0" w:space="0" w:color="auto"/>
                                    <w:left w:val="none" w:sz="0" w:space="0" w:color="auto"/>
                                    <w:bottom w:val="none" w:sz="0" w:space="0" w:color="auto"/>
                                    <w:right w:val="none" w:sz="0" w:space="0" w:color="auto"/>
                                  </w:divBdr>
                                  <w:divsChild>
                                    <w:div w:id="1206024547">
                                      <w:marLeft w:val="0"/>
                                      <w:marRight w:val="0"/>
                                      <w:marTop w:val="0"/>
                                      <w:marBottom w:val="0"/>
                                      <w:divBdr>
                                        <w:top w:val="none" w:sz="0" w:space="0" w:color="auto"/>
                                        <w:left w:val="none" w:sz="0" w:space="0" w:color="auto"/>
                                        <w:bottom w:val="none" w:sz="0" w:space="0" w:color="auto"/>
                                        <w:right w:val="none" w:sz="0" w:space="0" w:color="auto"/>
                                      </w:divBdr>
                                      <w:divsChild>
                                        <w:div w:id="134879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265692">
          <w:marLeft w:val="0"/>
          <w:marRight w:val="0"/>
          <w:marTop w:val="0"/>
          <w:marBottom w:val="0"/>
          <w:divBdr>
            <w:top w:val="none" w:sz="0" w:space="0" w:color="auto"/>
            <w:left w:val="none" w:sz="0" w:space="0" w:color="auto"/>
            <w:bottom w:val="none" w:sz="0" w:space="0" w:color="auto"/>
            <w:right w:val="none" w:sz="0" w:space="0" w:color="auto"/>
          </w:divBdr>
          <w:divsChild>
            <w:div w:id="456991600">
              <w:marLeft w:val="0"/>
              <w:marRight w:val="0"/>
              <w:marTop w:val="0"/>
              <w:marBottom w:val="0"/>
              <w:divBdr>
                <w:top w:val="none" w:sz="0" w:space="0" w:color="auto"/>
                <w:left w:val="none" w:sz="0" w:space="0" w:color="auto"/>
                <w:bottom w:val="none" w:sz="0" w:space="0" w:color="auto"/>
                <w:right w:val="none" w:sz="0" w:space="0" w:color="auto"/>
              </w:divBdr>
              <w:divsChild>
                <w:div w:id="750665233">
                  <w:marLeft w:val="0"/>
                  <w:marRight w:val="0"/>
                  <w:marTop w:val="0"/>
                  <w:marBottom w:val="0"/>
                  <w:divBdr>
                    <w:top w:val="none" w:sz="0" w:space="0" w:color="auto"/>
                    <w:left w:val="none" w:sz="0" w:space="0" w:color="auto"/>
                    <w:bottom w:val="none" w:sz="0" w:space="0" w:color="auto"/>
                    <w:right w:val="none" w:sz="0" w:space="0" w:color="auto"/>
                  </w:divBdr>
                  <w:divsChild>
                    <w:div w:id="1990161144">
                      <w:marLeft w:val="0"/>
                      <w:marRight w:val="0"/>
                      <w:marTop w:val="0"/>
                      <w:marBottom w:val="0"/>
                      <w:divBdr>
                        <w:top w:val="none" w:sz="0" w:space="0" w:color="auto"/>
                        <w:left w:val="none" w:sz="0" w:space="0" w:color="auto"/>
                        <w:bottom w:val="none" w:sz="0" w:space="0" w:color="auto"/>
                        <w:right w:val="none" w:sz="0" w:space="0" w:color="auto"/>
                      </w:divBdr>
                      <w:divsChild>
                        <w:div w:id="339702021">
                          <w:marLeft w:val="0"/>
                          <w:marRight w:val="0"/>
                          <w:marTop w:val="0"/>
                          <w:marBottom w:val="0"/>
                          <w:divBdr>
                            <w:top w:val="none" w:sz="0" w:space="0" w:color="auto"/>
                            <w:left w:val="none" w:sz="0" w:space="0" w:color="auto"/>
                            <w:bottom w:val="none" w:sz="0" w:space="0" w:color="auto"/>
                            <w:right w:val="none" w:sz="0" w:space="0" w:color="auto"/>
                          </w:divBdr>
                          <w:divsChild>
                            <w:div w:id="716049369">
                              <w:marLeft w:val="0"/>
                              <w:marRight w:val="0"/>
                              <w:marTop w:val="0"/>
                              <w:marBottom w:val="0"/>
                              <w:divBdr>
                                <w:top w:val="none" w:sz="0" w:space="0" w:color="auto"/>
                                <w:left w:val="none" w:sz="0" w:space="0" w:color="auto"/>
                                <w:bottom w:val="none" w:sz="0" w:space="0" w:color="auto"/>
                                <w:right w:val="none" w:sz="0" w:space="0" w:color="auto"/>
                              </w:divBdr>
                              <w:divsChild>
                                <w:div w:id="1740133787">
                                  <w:marLeft w:val="0"/>
                                  <w:marRight w:val="0"/>
                                  <w:marTop w:val="0"/>
                                  <w:marBottom w:val="0"/>
                                  <w:divBdr>
                                    <w:top w:val="none" w:sz="0" w:space="0" w:color="auto"/>
                                    <w:left w:val="none" w:sz="0" w:space="0" w:color="auto"/>
                                    <w:bottom w:val="none" w:sz="0" w:space="0" w:color="auto"/>
                                    <w:right w:val="none" w:sz="0" w:space="0" w:color="auto"/>
                                  </w:divBdr>
                                  <w:divsChild>
                                    <w:div w:id="16543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6422288">
      <w:bodyDiv w:val="1"/>
      <w:marLeft w:val="0"/>
      <w:marRight w:val="0"/>
      <w:marTop w:val="0"/>
      <w:marBottom w:val="0"/>
      <w:divBdr>
        <w:top w:val="none" w:sz="0" w:space="0" w:color="auto"/>
        <w:left w:val="none" w:sz="0" w:space="0" w:color="auto"/>
        <w:bottom w:val="none" w:sz="0" w:space="0" w:color="auto"/>
        <w:right w:val="none" w:sz="0" w:space="0" w:color="auto"/>
      </w:divBdr>
    </w:div>
    <w:div w:id="1951811600">
      <w:bodyDiv w:val="1"/>
      <w:marLeft w:val="0"/>
      <w:marRight w:val="0"/>
      <w:marTop w:val="0"/>
      <w:marBottom w:val="0"/>
      <w:divBdr>
        <w:top w:val="none" w:sz="0" w:space="0" w:color="auto"/>
        <w:left w:val="none" w:sz="0" w:space="0" w:color="auto"/>
        <w:bottom w:val="none" w:sz="0" w:space="0" w:color="auto"/>
        <w:right w:val="none" w:sz="0" w:space="0" w:color="auto"/>
      </w:divBdr>
    </w:div>
    <w:div w:id="1952273946">
      <w:bodyDiv w:val="1"/>
      <w:marLeft w:val="0"/>
      <w:marRight w:val="0"/>
      <w:marTop w:val="0"/>
      <w:marBottom w:val="0"/>
      <w:divBdr>
        <w:top w:val="none" w:sz="0" w:space="0" w:color="auto"/>
        <w:left w:val="none" w:sz="0" w:space="0" w:color="auto"/>
        <w:bottom w:val="none" w:sz="0" w:space="0" w:color="auto"/>
        <w:right w:val="none" w:sz="0" w:space="0" w:color="auto"/>
      </w:divBdr>
    </w:div>
    <w:div w:id="1952399887">
      <w:bodyDiv w:val="1"/>
      <w:marLeft w:val="0"/>
      <w:marRight w:val="0"/>
      <w:marTop w:val="0"/>
      <w:marBottom w:val="0"/>
      <w:divBdr>
        <w:top w:val="none" w:sz="0" w:space="0" w:color="auto"/>
        <w:left w:val="none" w:sz="0" w:space="0" w:color="auto"/>
        <w:bottom w:val="none" w:sz="0" w:space="0" w:color="auto"/>
        <w:right w:val="none" w:sz="0" w:space="0" w:color="auto"/>
      </w:divBdr>
    </w:div>
    <w:div w:id="1952660412">
      <w:bodyDiv w:val="1"/>
      <w:marLeft w:val="0"/>
      <w:marRight w:val="0"/>
      <w:marTop w:val="0"/>
      <w:marBottom w:val="0"/>
      <w:divBdr>
        <w:top w:val="none" w:sz="0" w:space="0" w:color="auto"/>
        <w:left w:val="none" w:sz="0" w:space="0" w:color="auto"/>
        <w:bottom w:val="none" w:sz="0" w:space="0" w:color="auto"/>
        <w:right w:val="none" w:sz="0" w:space="0" w:color="auto"/>
      </w:divBdr>
    </w:div>
    <w:div w:id="1961300998">
      <w:bodyDiv w:val="1"/>
      <w:marLeft w:val="0"/>
      <w:marRight w:val="0"/>
      <w:marTop w:val="0"/>
      <w:marBottom w:val="0"/>
      <w:divBdr>
        <w:top w:val="none" w:sz="0" w:space="0" w:color="auto"/>
        <w:left w:val="none" w:sz="0" w:space="0" w:color="auto"/>
        <w:bottom w:val="none" w:sz="0" w:space="0" w:color="auto"/>
        <w:right w:val="none" w:sz="0" w:space="0" w:color="auto"/>
      </w:divBdr>
    </w:div>
    <w:div w:id="1963999210">
      <w:bodyDiv w:val="1"/>
      <w:marLeft w:val="0"/>
      <w:marRight w:val="0"/>
      <w:marTop w:val="0"/>
      <w:marBottom w:val="0"/>
      <w:divBdr>
        <w:top w:val="none" w:sz="0" w:space="0" w:color="auto"/>
        <w:left w:val="none" w:sz="0" w:space="0" w:color="auto"/>
        <w:bottom w:val="none" w:sz="0" w:space="0" w:color="auto"/>
        <w:right w:val="none" w:sz="0" w:space="0" w:color="auto"/>
      </w:divBdr>
    </w:div>
    <w:div w:id="1970939991">
      <w:bodyDiv w:val="1"/>
      <w:marLeft w:val="0"/>
      <w:marRight w:val="0"/>
      <w:marTop w:val="0"/>
      <w:marBottom w:val="0"/>
      <w:divBdr>
        <w:top w:val="none" w:sz="0" w:space="0" w:color="auto"/>
        <w:left w:val="none" w:sz="0" w:space="0" w:color="auto"/>
        <w:bottom w:val="none" w:sz="0" w:space="0" w:color="auto"/>
        <w:right w:val="none" w:sz="0" w:space="0" w:color="auto"/>
      </w:divBdr>
    </w:div>
    <w:div w:id="1973057244">
      <w:bodyDiv w:val="1"/>
      <w:marLeft w:val="0"/>
      <w:marRight w:val="0"/>
      <w:marTop w:val="0"/>
      <w:marBottom w:val="0"/>
      <w:divBdr>
        <w:top w:val="none" w:sz="0" w:space="0" w:color="auto"/>
        <w:left w:val="none" w:sz="0" w:space="0" w:color="auto"/>
        <w:bottom w:val="none" w:sz="0" w:space="0" w:color="auto"/>
        <w:right w:val="none" w:sz="0" w:space="0" w:color="auto"/>
      </w:divBdr>
    </w:div>
    <w:div w:id="1974866780">
      <w:bodyDiv w:val="1"/>
      <w:marLeft w:val="0"/>
      <w:marRight w:val="0"/>
      <w:marTop w:val="0"/>
      <w:marBottom w:val="0"/>
      <w:divBdr>
        <w:top w:val="none" w:sz="0" w:space="0" w:color="auto"/>
        <w:left w:val="none" w:sz="0" w:space="0" w:color="auto"/>
        <w:bottom w:val="none" w:sz="0" w:space="0" w:color="auto"/>
        <w:right w:val="none" w:sz="0" w:space="0" w:color="auto"/>
      </w:divBdr>
    </w:div>
    <w:div w:id="1978146166">
      <w:bodyDiv w:val="1"/>
      <w:marLeft w:val="0"/>
      <w:marRight w:val="0"/>
      <w:marTop w:val="0"/>
      <w:marBottom w:val="0"/>
      <w:divBdr>
        <w:top w:val="none" w:sz="0" w:space="0" w:color="auto"/>
        <w:left w:val="none" w:sz="0" w:space="0" w:color="auto"/>
        <w:bottom w:val="none" w:sz="0" w:space="0" w:color="auto"/>
        <w:right w:val="none" w:sz="0" w:space="0" w:color="auto"/>
      </w:divBdr>
    </w:div>
    <w:div w:id="1981574476">
      <w:bodyDiv w:val="1"/>
      <w:marLeft w:val="0"/>
      <w:marRight w:val="0"/>
      <w:marTop w:val="0"/>
      <w:marBottom w:val="0"/>
      <w:divBdr>
        <w:top w:val="none" w:sz="0" w:space="0" w:color="auto"/>
        <w:left w:val="none" w:sz="0" w:space="0" w:color="auto"/>
        <w:bottom w:val="none" w:sz="0" w:space="0" w:color="auto"/>
        <w:right w:val="none" w:sz="0" w:space="0" w:color="auto"/>
      </w:divBdr>
    </w:div>
    <w:div w:id="1981954853">
      <w:bodyDiv w:val="1"/>
      <w:marLeft w:val="0"/>
      <w:marRight w:val="0"/>
      <w:marTop w:val="0"/>
      <w:marBottom w:val="0"/>
      <w:divBdr>
        <w:top w:val="none" w:sz="0" w:space="0" w:color="auto"/>
        <w:left w:val="none" w:sz="0" w:space="0" w:color="auto"/>
        <w:bottom w:val="none" w:sz="0" w:space="0" w:color="auto"/>
        <w:right w:val="none" w:sz="0" w:space="0" w:color="auto"/>
      </w:divBdr>
    </w:div>
    <w:div w:id="1982345844">
      <w:bodyDiv w:val="1"/>
      <w:marLeft w:val="0"/>
      <w:marRight w:val="0"/>
      <w:marTop w:val="0"/>
      <w:marBottom w:val="0"/>
      <w:divBdr>
        <w:top w:val="none" w:sz="0" w:space="0" w:color="auto"/>
        <w:left w:val="none" w:sz="0" w:space="0" w:color="auto"/>
        <w:bottom w:val="none" w:sz="0" w:space="0" w:color="auto"/>
        <w:right w:val="none" w:sz="0" w:space="0" w:color="auto"/>
      </w:divBdr>
    </w:div>
    <w:div w:id="1985964570">
      <w:bodyDiv w:val="1"/>
      <w:marLeft w:val="0"/>
      <w:marRight w:val="0"/>
      <w:marTop w:val="0"/>
      <w:marBottom w:val="0"/>
      <w:divBdr>
        <w:top w:val="none" w:sz="0" w:space="0" w:color="auto"/>
        <w:left w:val="none" w:sz="0" w:space="0" w:color="auto"/>
        <w:bottom w:val="none" w:sz="0" w:space="0" w:color="auto"/>
        <w:right w:val="none" w:sz="0" w:space="0" w:color="auto"/>
      </w:divBdr>
    </w:div>
    <w:div w:id="1988779297">
      <w:bodyDiv w:val="1"/>
      <w:marLeft w:val="0"/>
      <w:marRight w:val="0"/>
      <w:marTop w:val="0"/>
      <w:marBottom w:val="0"/>
      <w:divBdr>
        <w:top w:val="none" w:sz="0" w:space="0" w:color="auto"/>
        <w:left w:val="none" w:sz="0" w:space="0" w:color="auto"/>
        <w:bottom w:val="none" w:sz="0" w:space="0" w:color="auto"/>
        <w:right w:val="none" w:sz="0" w:space="0" w:color="auto"/>
      </w:divBdr>
    </w:div>
    <w:div w:id="1991589488">
      <w:bodyDiv w:val="1"/>
      <w:marLeft w:val="0"/>
      <w:marRight w:val="0"/>
      <w:marTop w:val="0"/>
      <w:marBottom w:val="0"/>
      <w:divBdr>
        <w:top w:val="none" w:sz="0" w:space="0" w:color="auto"/>
        <w:left w:val="none" w:sz="0" w:space="0" w:color="auto"/>
        <w:bottom w:val="none" w:sz="0" w:space="0" w:color="auto"/>
        <w:right w:val="none" w:sz="0" w:space="0" w:color="auto"/>
      </w:divBdr>
    </w:div>
    <w:div w:id="1998217179">
      <w:bodyDiv w:val="1"/>
      <w:marLeft w:val="0"/>
      <w:marRight w:val="0"/>
      <w:marTop w:val="0"/>
      <w:marBottom w:val="0"/>
      <w:divBdr>
        <w:top w:val="none" w:sz="0" w:space="0" w:color="auto"/>
        <w:left w:val="none" w:sz="0" w:space="0" w:color="auto"/>
        <w:bottom w:val="none" w:sz="0" w:space="0" w:color="auto"/>
        <w:right w:val="none" w:sz="0" w:space="0" w:color="auto"/>
      </w:divBdr>
    </w:div>
    <w:div w:id="2001152292">
      <w:bodyDiv w:val="1"/>
      <w:marLeft w:val="0"/>
      <w:marRight w:val="0"/>
      <w:marTop w:val="0"/>
      <w:marBottom w:val="0"/>
      <w:divBdr>
        <w:top w:val="none" w:sz="0" w:space="0" w:color="auto"/>
        <w:left w:val="none" w:sz="0" w:space="0" w:color="auto"/>
        <w:bottom w:val="none" w:sz="0" w:space="0" w:color="auto"/>
        <w:right w:val="none" w:sz="0" w:space="0" w:color="auto"/>
      </w:divBdr>
    </w:div>
    <w:div w:id="2003393490">
      <w:bodyDiv w:val="1"/>
      <w:marLeft w:val="0"/>
      <w:marRight w:val="0"/>
      <w:marTop w:val="0"/>
      <w:marBottom w:val="0"/>
      <w:divBdr>
        <w:top w:val="none" w:sz="0" w:space="0" w:color="auto"/>
        <w:left w:val="none" w:sz="0" w:space="0" w:color="auto"/>
        <w:bottom w:val="none" w:sz="0" w:space="0" w:color="auto"/>
        <w:right w:val="none" w:sz="0" w:space="0" w:color="auto"/>
      </w:divBdr>
    </w:div>
    <w:div w:id="2012681149">
      <w:bodyDiv w:val="1"/>
      <w:marLeft w:val="0"/>
      <w:marRight w:val="0"/>
      <w:marTop w:val="0"/>
      <w:marBottom w:val="0"/>
      <w:divBdr>
        <w:top w:val="none" w:sz="0" w:space="0" w:color="auto"/>
        <w:left w:val="none" w:sz="0" w:space="0" w:color="auto"/>
        <w:bottom w:val="none" w:sz="0" w:space="0" w:color="auto"/>
        <w:right w:val="none" w:sz="0" w:space="0" w:color="auto"/>
      </w:divBdr>
    </w:div>
    <w:div w:id="2021273564">
      <w:bodyDiv w:val="1"/>
      <w:marLeft w:val="0"/>
      <w:marRight w:val="0"/>
      <w:marTop w:val="0"/>
      <w:marBottom w:val="0"/>
      <w:divBdr>
        <w:top w:val="none" w:sz="0" w:space="0" w:color="auto"/>
        <w:left w:val="none" w:sz="0" w:space="0" w:color="auto"/>
        <w:bottom w:val="none" w:sz="0" w:space="0" w:color="auto"/>
        <w:right w:val="none" w:sz="0" w:space="0" w:color="auto"/>
      </w:divBdr>
    </w:div>
    <w:div w:id="2021815339">
      <w:bodyDiv w:val="1"/>
      <w:marLeft w:val="0"/>
      <w:marRight w:val="0"/>
      <w:marTop w:val="0"/>
      <w:marBottom w:val="0"/>
      <w:divBdr>
        <w:top w:val="none" w:sz="0" w:space="0" w:color="auto"/>
        <w:left w:val="none" w:sz="0" w:space="0" w:color="auto"/>
        <w:bottom w:val="none" w:sz="0" w:space="0" w:color="auto"/>
        <w:right w:val="none" w:sz="0" w:space="0" w:color="auto"/>
      </w:divBdr>
    </w:div>
    <w:div w:id="2029215979">
      <w:bodyDiv w:val="1"/>
      <w:marLeft w:val="0"/>
      <w:marRight w:val="0"/>
      <w:marTop w:val="0"/>
      <w:marBottom w:val="0"/>
      <w:divBdr>
        <w:top w:val="none" w:sz="0" w:space="0" w:color="auto"/>
        <w:left w:val="none" w:sz="0" w:space="0" w:color="auto"/>
        <w:bottom w:val="none" w:sz="0" w:space="0" w:color="auto"/>
        <w:right w:val="none" w:sz="0" w:space="0" w:color="auto"/>
      </w:divBdr>
    </w:div>
    <w:div w:id="2034841876">
      <w:bodyDiv w:val="1"/>
      <w:marLeft w:val="0"/>
      <w:marRight w:val="0"/>
      <w:marTop w:val="0"/>
      <w:marBottom w:val="0"/>
      <w:divBdr>
        <w:top w:val="none" w:sz="0" w:space="0" w:color="auto"/>
        <w:left w:val="none" w:sz="0" w:space="0" w:color="auto"/>
        <w:bottom w:val="none" w:sz="0" w:space="0" w:color="auto"/>
        <w:right w:val="none" w:sz="0" w:space="0" w:color="auto"/>
      </w:divBdr>
    </w:div>
    <w:div w:id="2037584917">
      <w:bodyDiv w:val="1"/>
      <w:marLeft w:val="0"/>
      <w:marRight w:val="0"/>
      <w:marTop w:val="0"/>
      <w:marBottom w:val="0"/>
      <w:divBdr>
        <w:top w:val="none" w:sz="0" w:space="0" w:color="auto"/>
        <w:left w:val="none" w:sz="0" w:space="0" w:color="auto"/>
        <w:bottom w:val="none" w:sz="0" w:space="0" w:color="auto"/>
        <w:right w:val="none" w:sz="0" w:space="0" w:color="auto"/>
      </w:divBdr>
    </w:div>
    <w:div w:id="2038189668">
      <w:bodyDiv w:val="1"/>
      <w:marLeft w:val="0"/>
      <w:marRight w:val="0"/>
      <w:marTop w:val="0"/>
      <w:marBottom w:val="0"/>
      <w:divBdr>
        <w:top w:val="none" w:sz="0" w:space="0" w:color="auto"/>
        <w:left w:val="none" w:sz="0" w:space="0" w:color="auto"/>
        <w:bottom w:val="none" w:sz="0" w:space="0" w:color="auto"/>
        <w:right w:val="none" w:sz="0" w:space="0" w:color="auto"/>
      </w:divBdr>
    </w:div>
    <w:div w:id="2042589818">
      <w:bodyDiv w:val="1"/>
      <w:marLeft w:val="0"/>
      <w:marRight w:val="0"/>
      <w:marTop w:val="0"/>
      <w:marBottom w:val="0"/>
      <w:divBdr>
        <w:top w:val="none" w:sz="0" w:space="0" w:color="auto"/>
        <w:left w:val="none" w:sz="0" w:space="0" w:color="auto"/>
        <w:bottom w:val="none" w:sz="0" w:space="0" w:color="auto"/>
        <w:right w:val="none" w:sz="0" w:space="0" w:color="auto"/>
      </w:divBdr>
    </w:div>
    <w:div w:id="2044741906">
      <w:bodyDiv w:val="1"/>
      <w:marLeft w:val="0"/>
      <w:marRight w:val="0"/>
      <w:marTop w:val="0"/>
      <w:marBottom w:val="0"/>
      <w:divBdr>
        <w:top w:val="none" w:sz="0" w:space="0" w:color="auto"/>
        <w:left w:val="none" w:sz="0" w:space="0" w:color="auto"/>
        <w:bottom w:val="none" w:sz="0" w:space="0" w:color="auto"/>
        <w:right w:val="none" w:sz="0" w:space="0" w:color="auto"/>
      </w:divBdr>
    </w:div>
    <w:div w:id="2049602465">
      <w:bodyDiv w:val="1"/>
      <w:marLeft w:val="0"/>
      <w:marRight w:val="0"/>
      <w:marTop w:val="0"/>
      <w:marBottom w:val="0"/>
      <w:divBdr>
        <w:top w:val="none" w:sz="0" w:space="0" w:color="auto"/>
        <w:left w:val="none" w:sz="0" w:space="0" w:color="auto"/>
        <w:bottom w:val="none" w:sz="0" w:space="0" w:color="auto"/>
        <w:right w:val="none" w:sz="0" w:space="0" w:color="auto"/>
      </w:divBdr>
    </w:div>
    <w:div w:id="2051879181">
      <w:bodyDiv w:val="1"/>
      <w:marLeft w:val="0"/>
      <w:marRight w:val="0"/>
      <w:marTop w:val="0"/>
      <w:marBottom w:val="0"/>
      <w:divBdr>
        <w:top w:val="none" w:sz="0" w:space="0" w:color="auto"/>
        <w:left w:val="none" w:sz="0" w:space="0" w:color="auto"/>
        <w:bottom w:val="none" w:sz="0" w:space="0" w:color="auto"/>
        <w:right w:val="none" w:sz="0" w:space="0" w:color="auto"/>
      </w:divBdr>
    </w:div>
    <w:div w:id="2060741087">
      <w:bodyDiv w:val="1"/>
      <w:marLeft w:val="0"/>
      <w:marRight w:val="0"/>
      <w:marTop w:val="0"/>
      <w:marBottom w:val="0"/>
      <w:divBdr>
        <w:top w:val="none" w:sz="0" w:space="0" w:color="auto"/>
        <w:left w:val="none" w:sz="0" w:space="0" w:color="auto"/>
        <w:bottom w:val="none" w:sz="0" w:space="0" w:color="auto"/>
        <w:right w:val="none" w:sz="0" w:space="0" w:color="auto"/>
      </w:divBdr>
    </w:div>
    <w:div w:id="2069262497">
      <w:bodyDiv w:val="1"/>
      <w:marLeft w:val="0"/>
      <w:marRight w:val="0"/>
      <w:marTop w:val="0"/>
      <w:marBottom w:val="0"/>
      <w:divBdr>
        <w:top w:val="none" w:sz="0" w:space="0" w:color="auto"/>
        <w:left w:val="none" w:sz="0" w:space="0" w:color="auto"/>
        <w:bottom w:val="none" w:sz="0" w:space="0" w:color="auto"/>
        <w:right w:val="none" w:sz="0" w:space="0" w:color="auto"/>
      </w:divBdr>
    </w:div>
    <w:div w:id="2073193754">
      <w:bodyDiv w:val="1"/>
      <w:marLeft w:val="0"/>
      <w:marRight w:val="0"/>
      <w:marTop w:val="0"/>
      <w:marBottom w:val="0"/>
      <w:divBdr>
        <w:top w:val="none" w:sz="0" w:space="0" w:color="auto"/>
        <w:left w:val="none" w:sz="0" w:space="0" w:color="auto"/>
        <w:bottom w:val="none" w:sz="0" w:space="0" w:color="auto"/>
        <w:right w:val="none" w:sz="0" w:space="0" w:color="auto"/>
      </w:divBdr>
    </w:div>
    <w:div w:id="2073313860">
      <w:bodyDiv w:val="1"/>
      <w:marLeft w:val="0"/>
      <w:marRight w:val="0"/>
      <w:marTop w:val="0"/>
      <w:marBottom w:val="0"/>
      <w:divBdr>
        <w:top w:val="none" w:sz="0" w:space="0" w:color="auto"/>
        <w:left w:val="none" w:sz="0" w:space="0" w:color="auto"/>
        <w:bottom w:val="none" w:sz="0" w:space="0" w:color="auto"/>
        <w:right w:val="none" w:sz="0" w:space="0" w:color="auto"/>
      </w:divBdr>
    </w:div>
    <w:div w:id="2073652374">
      <w:bodyDiv w:val="1"/>
      <w:marLeft w:val="0"/>
      <w:marRight w:val="0"/>
      <w:marTop w:val="0"/>
      <w:marBottom w:val="0"/>
      <w:divBdr>
        <w:top w:val="none" w:sz="0" w:space="0" w:color="auto"/>
        <w:left w:val="none" w:sz="0" w:space="0" w:color="auto"/>
        <w:bottom w:val="none" w:sz="0" w:space="0" w:color="auto"/>
        <w:right w:val="none" w:sz="0" w:space="0" w:color="auto"/>
      </w:divBdr>
    </w:div>
    <w:div w:id="2079131327">
      <w:bodyDiv w:val="1"/>
      <w:marLeft w:val="0"/>
      <w:marRight w:val="0"/>
      <w:marTop w:val="0"/>
      <w:marBottom w:val="0"/>
      <w:divBdr>
        <w:top w:val="none" w:sz="0" w:space="0" w:color="auto"/>
        <w:left w:val="none" w:sz="0" w:space="0" w:color="auto"/>
        <w:bottom w:val="none" w:sz="0" w:space="0" w:color="auto"/>
        <w:right w:val="none" w:sz="0" w:space="0" w:color="auto"/>
      </w:divBdr>
    </w:div>
    <w:div w:id="2080401309">
      <w:bodyDiv w:val="1"/>
      <w:marLeft w:val="0"/>
      <w:marRight w:val="0"/>
      <w:marTop w:val="0"/>
      <w:marBottom w:val="0"/>
      <w:divBdr>
        <w:top w:val="none" w:sz="0" w:space="0" w:color="auto"/>
        <w:left w:val="none" w:sz="0" w:space="0" w:color="auto"/>
        <w:bottom w:val="none" w:sz="0" w:space="0" w:color="auto"/>
        <w:right w:val="none" w:sz="0" w:space="0" w:color="auto"/>
      </w:divBdr>
    </w:div>
    <w:div w:id="2084985102">
      <w:bodyDiv w:val="1"/>
      <w:marLeft w:val="0"/>
      <w:marRight w:val="0"/>
      <w:marTop w:val="0"/>
      <w:marBottom w:val="0"/>
      <w:divBdr>
        <w:top w:val="none" w:sz="0" w:space="0" w:color="auto"/>
        <w:left w:val="none" w:sz="0" w:space="0" w:color="auto"/>
        <w:bottom w:val="none" w:sz="0" w:space="0" w:color="auto"/>
        <w:right w:val="none" w:sz="0" w:space="0" w:color="auto"/>
      </w:divBdr>
    </w:div>
    <w:div w:id="2087914918">
      <w:bodyDiv w:val="1"/>
      <w:marLeft w:val="0"/>
      <w:marRight w:val="0"/>
      <w:marTop w:val="0"/>
      <w:marBottom w:val="0"/>
      <w:divBdr>
        <w:top w:val="none" w:sz="0" w:space="0" w:color="auto"/>
        <w:left w:val="none" w:sz="0" w:space="0" w:color="auto"/>
        <w:bottom w:val="none" w:sz="0" w:space="0" w:color="auto"/>
        <w:right w:val="none" w:sz="0" w:space="0" w:color="auto"/>
      </w:divBdr>
    </w:div>
    <w:div w:id="2088721747">
      <w:bodyDiv w:val="1"/>
      <w:marLeft w:val="0"/>
      <w:marRight w:val="0"/>
      <w:marTop w:val="0"/>
      <w:marBottom w:val="0"/>
      <w:divBdr>
        <w:top w:val="none" w:sz="0" w:space="0" w:color="auto"/>
        <w:left w:val="none" w:sz="0" w:space="0" w:color="auto"/>
        <w:bottom w:val="none" w:sz="0" w:space="0" w:color="auto"/>
        <w:right w:val="none" w:sz="0" w:space="0" w:color="auto"/>
      </w:divBdr>
    </w:div>
    <w:div w:id="2095397492">
      <w:bodyDiv w:val="1"/>
      <w:marLeft w:val="0"/>
      <w:marRight w:val="0"/>
      <w:marTop w:val="0"/>
      <w:marBottom w:val="0"/>
      <w:divBdr>
        <w:top w:val="none" w:sz="0" w:space="0" w:color="auto"/>
        <w:left w:val="none" w:sz="0" w:space="0" w:color="auto"/>
        <w:bottom w:val="none" w:sz="0" w:space="0" w:color="auto"/>
        <w:right w:val="none" w:sz="0" w:space="0" w:color="auto"/>
      </w:divBdr>
      <w:divsChild>
        <w:div w:id="217934493">
          <w:marLeft w:val="0"/>
          <w:marRight w:val="0"/>
          <w:marTop w:val="0"/>
          <w:marBottom w:val="0"/>
          <w:divBdr>
            <w:top w:val="none" w:sz="0" w:space="0" w:color="auto"/>
            <w:left w:val="none" w:sz="0" w:space="0" w:color="auto"/>
            <w:bottom w:val="none" w:sz="0" w:space="0" w:color="auto"/>
            <w:right w:val="none" w:sz="0" w:space="0" w:color="auto"/>
          </w:divBdr>
          <w:divsChild>
            <w:div w:id="863665099">
              <w:marLeft w:val="0"/>
              <w:marRight w:val="0"/>
              <w:marTop w:val="0"/>
              <w:marBottom w:val="0"/>
              <w:divBdr>
                <w:top w:val="none" w:sz="0" w:space="0" w:color="auto"/>
                <w:left w:val="none" w:sz="0" w:space="0" w:color="auto"/>
                <w:bottom w:val="none" w:sz="0" w:space="0" w:color="auto"/>
                <w:right w:val="none" w:sz="0" w:space="0" w:color="auto"/>
              </w:divBdr>
              <w:divsChild>
                <w:div w:id="727335972">
                  <w:marLeft w:val="0"/>
                  <w:marRight w:val="0"/>
                  <w:marTop w:val="0"/>
                  <w:marBottom w:val="0"/>
                  <w:divBdr>
                    <w:top w:val="none" w:sz="0" w:space="0" w:color="auto"/>
                    <w:left w:val="none" w:sz="0" w:space="0" w:color="auto"/>
                    <w:bottom w:val="none" w:sz="0" w:space="0" w:color="auto"/>
                    <w:right w:val="none" w:sz="0" w:space="0" w:color="auto"/>
                  </w:divBdr>
                  <w:divsChild>
                    <w:div w:id="65615410">
                      <w:marLeft w:val="0"/>
                      <w:marRight w:val="0"/>
                      <w:marTop w:val="0"/>
                      <w:marBottom w:val="0"/>
                      <w:divBdr>
                        <w:top w:val="none" w:sz="0" w:space="0" w:color="auto"/>
                        <w:left w:val="none" w:sz="0" w:space="0" w:color="auto"/>
                        <w:bottom w:val="none" w:sz="0" w:space="0" w:color="auto"/>
                        <w:right w:val="none" w:sz="0" w:space="0" w:color="auto"/>
                      </w:divBdr>
                      <w:divsChild>
                        <w:div w:id="154731357">
                          <w:marLeft w:val="0"/>
                          <w:marRight w:val="0"/>
                          <w:marTop w:val="0"/>
                          <w:marBottom w:val="0"/>
                          <w:divBdr>
                            <w:top w:val="none" w:sz="0" w:space="0" w:color="auto"/>
                            <w:left w:val="none" w:sz="0" w:space="0" w:color="auto"/>
                            <w:bottom w:val="none" w:sz="0" w:space="0" w:color="auto"/>
                            <w:right w:val="none" w:sz="0" w:space="0" w:color="auto"/>
                          </w:divBdr>
                          <w:divsChild>
                            <w:div w:id="1750731910">
                              <w:marLeft w:val="0"/>
                              <w:marRight w:val="0"/>
                              <w:marTop w:val="0"/>
                              <w:marBottom w:val="0"/>
                              <w:divBdr>
                                <w:top w:val="none" w:sz="0" w:space="0" w:color="auto"/>
                                <w:left w:val="none" w:sz="0" w:space="0" w:color="auto"/>
                                <w:bottom w:val="none" w:sz="0" w:space="0" w:color="auto"/>
                                <w:right w:val="none" w:sz="0" w:space="0" w:color="auto"/>
                              </w:divBdr>
                              <w:divsChild>
                                <w:div w:id="814640612">
                                  <w:marLeft w:val="0"/>
                                  <w:marRight w:val="0"/>
                                  <w:marTop w:val="0"/>
                                  <w:marBottom w:val="0"/>
                                  <w:divBdr>
                                    <w:top w:val="none" w:sz="0" w:space="0" w:color="auto"/>
                                    <w:left w:val="none" w:sz="0" w:space="0" w:color="auto"/>
                                    <w:bottom w:val="none" w:sz="0" w:space="0" w:color="auto"/>
                                    <w:right w:val="none" w:sz="0" w:space="0" w:color="auto"/>
                                  </w:divBdr>
                                  <w:divsChild>
                                    <w:div w:id="5509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330533">
              <w:marLeft w:val="0"/>
              <w:marRight w:val="0"/>
              <w:marTop w:val="0"/>
              <w:marBottom w:val="0"/>
              <w:divBdr>
                <w:top w:val="none" w:sz="0" w:space="0" w:color="auto"/>
                <w:left w:val="none" w:sz="0" w:space="0" w:color="auto"/>
                <w:bottom w:val="none" w:sz="0" w:space="0" w:color="auto"/>
                <w:right w:val="none" w:sz="0" w:space="0" w:color="auto"/>
              </w:divBdr>
              <w:divsChild>
                <w:div w:id="133648577">
                  <w:marLeft w:val="0"/>
                  <w:marRight w:val="0"/>
                  <w:marTop w:val="0"/>
                  <w:marBottom w:val="0"/>
                  <w:divBdr>
                    <w:top w:val="none" w:sz="0" w:space="0" w:color="auto"/>
                    <w:left w:val="none" w:sz="0" w:space="0" w:color="auto"/>
                    <w:bottom w:val="none" w:sz="0" w:space="0" w:color="auto"/>
                    <w:right w:val="none" w:sz="0" w:space="0" w:color="auto"/>
                  </w:divBdr>
                  <w:divsChild>
                    <w:div w:id="247156461">
                      <w:marLeft w:val="0"/>
                      <w:marRight w:val="0"/>
                      <w:marTop w:val="0"/>
                      <w:marBottom w:val="0"/>
                      <w:divBdr>
                        <w:top w:val="none" w:sz="0" w:space="0" w:color="auto"/>
                        <w:left w:val="none" w:sz="0" w:space="0" w:color="auto"/>
                        <w:bottom w:val="none" w:sz="0" w:space="0" w:color="auto"/>
                        <w:right w:val="none" w:sz="0" w:space="0" w:color="auto"/>
                      </w:divBdr>
                      <w:divsChild>
                        <w:div w:id="1510827972">
                          <w:marLeft w:val="0"/>
                          <w:marRight w:val="0"/>
                          <w:marTop w:val="0"/>
                          <w:marBottom w:val="0"/>
                          <w:divBdr>
                            <w:top w:val="none" w:sz="0" w:space="0" w:color="auto"/>
                            <w:left w:val="none" w:sz="0" w:space="0" w:color="auto"/>
                            <w:bottom w:val="none" w:sz="0" w:space="0" w:color="auto"/>
                            <w:right w:val="none" w:sz="0" w:space="0" w:color="auto"/>
                          </w:divBdr>
                        </w:div>
                        <w:div w:id="242178702">
                          <w:marLeft w:val="0"/>
                          <w:marRight w:val="0"/>
                          <w:marTop w:val="0"/>
                          <w:marBottom w:val="0"/>
                          <w:divBdr>
                            <w:top w:val="none" w:sz="0" w:space="0" w:color="auto"/>
                            <w:left w:val="none" w:sz="0" w:space="0" w:color="auto"/>
                            <w:bottom w:val="none" w:sz="0" w:space="0" w:color="auto"/>
                            <w:right w:val="none" w:sz="0" w:space="0" w:color="auto"/>
                          </w:divBdr>
                          <w:divsChild>
                            <w:div w:id="1816024460">
                              <w:marLeft w:val="0"/>
                              <w:marRight w:val="0"/>
                              <w:marTop w:val="0"/>
                              <w:marBottom w:val="0"/>
                              <w:divBdr>
                                <w:top w:val="none" w:sz="0" w:space="0" w:color="auto"/>
                                <w:left w:val="none" w:sz="0" w:space="0" w:color="auto"/>
                                <w:bottom w:val="none" w:sz="0" w:space="0" w:color="auto"/>
                                <w:right w:val="none" w:sz="0" w:space="0" w:color="auto"/>
                              </w:divBdr>
                              <w:divsChild>
                                <w:div w:id="880753501">
                                  <w:marLeft w:val="0"/>
                                  <w:marRight w:val="0"/>
                                  <w:marTop w:val="0"/>
                                  <w:marBottom w:val="0"/>
                                  <w:divBdr>
                                    <w:top w:val="none" w:sz="0" w:space="0" w:color="auto"/>
                                    <w:left w:val="none" w:sz="0" w:space="0" w:color="auto"/>
                                    <w:bottom w:val="none" w:sz="0" w:space="0" w:color="auto"/>
                                    <w:right w:val="none" w:sz="0" w:space="0" w:color="auto"/>
                                  </w:divBdr>
                                  <w:divsChild>
                                    <w:div w:id="20054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34922">
          <w:marLeft w:val="0"/>
          <w:marRight w:val="0"/>
          <w:marTop w:val="0"/>
          <w:marBottom w:val="0"/>
          <w:divBdr>
            <w:top w:val="none" w:sz="0" w:space="0" w:color="auto"/>
            <w:left w:val="none" w:sz="0" w:space="0" w:color="auto"/>
            <w:bottom w:val="none" w:sz="0" w:space="0" w:color="auto"/>
            <w:right w:val="none" w:sz="0" w:space="0" w:color="auto"/>
          </w:divBdr>
          <w:divsChild>
            <w:div w:id="1327241919">
              <w:marLeft w:val="0"/>
              <w:marRight w:val="0"/>
              <w:marTop w:val="0"/>
              <w:marBottom w:val="0"/>
              <w:divBdr>
                <w:top w:val="none" w:sz="0" w:space="0" w:color="auto"/>
                <w:left w:val="none" w:sz="0" w:space="0" w:color="auto"/>
                <w:bottom w:val="none" w:sz="0" w:space="0" w:color="auto"/>
                <w:right w:val="none" w:sz="0" w:space="0" w:color="auto"/>
              </w:divBdr>
              <w:divsChild>
                <w:div w:id="493838238">
                  <w:marLeft w:val="0"/>
                  <w:marRight w:val="0"/>
                  <w:marTop w:val="0"/>
                  <w:marBottom w:val="0"/>
                  <w:divBdr>
                    <w:top w:val="none" w:sz="0" w:space="0" w:color="auto"/>
                    <w:left w:val="none" w:sz="0" w:space="0" w:color="auto"/>
                    <w:bottom w:val="none" w:sz="0" w:space="0" w:color="auto"/>
                    <w:right w:val="none" w:sz="0" w:space="0" w:color="auto"/>
                  </w:divBdr>
                  <w:divsChild>
                    <w:div w:id="421150358">
                      <w:marLeft w:val="0"/>
                      <w:marRight w:val="0"/>
                      <w:marTop w:val="0"/>
                      <w:marBottom w:val="0"/>
                      <w:divBdr>
                        <w:top w:val="none" w:sz="0" w:space="0" w:color="auto"/>
                        <w:left w:val="none" w:sz="0" w:space="0" w:color="auto"/>
                        <w:bottom w:val="none" w:sz="0" w:space="0" w:color="auto"/>
                        <w:right w:val="none" w:sz="0" w:space="0" w:color="auto"/>
                      </w:divBdr>
                      <w:divsChild>
                        <w:div w:id="847644158">
                          <w:marLeft w:val="0"/>
                          <w:marRight w:val="0"/>
                          <w:marTop w:val="0"/>
                          <w:marBottom w:val="0"/>
                          <w:divBdr>
                            <w:top w:val="none" w:sz="0" w:space="0" w:color="auto"/>
                            <w:left w:val="none" w:sz="0" w:space="0" w:color="auto"/>
                            <w:bottom w:val="none" w:sz="0" w:space="0" w:color="auto"/>
                            <w:right w:val="none" w:sz="0" w:space="0" w:color="auto"/>
                          </w:divBdr>
                        </w:div>
                        <w:div w:id="1844515922">
                          <w:marLeft w:val="0"/>
                          <w:marRight w:val="0"/>
                          <w:marTop w:val="0"/>
                          <w:marBottom w:val="0"/>
                          <w:divBdr>
                            <w:top w:val="none" w:sz="0" w:space="0" w:color="auto"/>
                            <w:left w:val="none" w:sz="0" w:space="0" w:color="auto"/>
                            <w:bottom w:val="none" w:sz="0" w:space="0" w:color="auto"/>
                            <w:right w:val="none" w:sz="0" w:space="0" w:color="auto"/>
                          </w:divBdr>
                          <w:divsChild>
                            <w:div w:id="1132360435">
                              <w:marLeft w:val="0"/>
                              <w:marRight w:val="0"/>
                              <w:marTop w:val="0"/>
                              <w:marBottom w:val="0"/>
                              <w:divBdr>
                                <w:top w:val="none" w:sz="0" w:space="0" w:color="auto"/>
                                <w:left w:val="none" w:sz="0" w:space="0" w:color="auto"/>
                                <w:bottom w:val="none" w:sz="0" w:space="0" w:color="auto"/>
                                <w:right w:val="none" w:sz="0" w:space="0" w:color="auto"/>
                              </w:divBdr>
                              <w:divsChild>
                                <w:div w:id="80150953">
                                  <w:marLeft w:val="0"/>
                                  <w:marRight w:val="0"/>
                                  <w:marTop w:val="0"/>
                                  <w:marBottom w:val="0"/>
                                  <w:divBdr>
                                    <w:top w:val="none" w:sz="0" w:space="0" w:color="auto"/>
                                    <w:left w:val="none" w:sz="0" w:space="0" w:color="auto"/>
                                    <w:bottom w:val="none" w:sz="0" w:space="0" w:color="auto"/>
                                    <w:right w:val="none" w:sz="0" w:space="0" w:color="auto"/>
                                  </w:divBdr>
                                  <w:divsChild>
                                    <w:div w:id="182376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444358">
              <w:marLeft w:val="0"/>
              <w:marRight w:val="0"/>
              <w:marTop w:val="0"/>
              <w:marBottom w:val="0"/>
              <w:divBdr>
                <w:top w:val="none" w:sz="0" w:space="0" w:color="auto"/>
                <w:left w:val="none" w:sz="0" w:space="0" w:color="auto"/>
                <w:bottom w:val="none" w:sz="0" w:space="0" w:color="auto"/>
                <w:right w:val="none" w:sz="0" w:space="0" w:color="auto"/>
              </w:divBdr>
              <w:divsChild>
                <w:div w:id="159926500">
                  <w:marLeft w:val="0"/>
                  <w:marRight w:val="0"/>
                  <w:marTop w:val="0"/>
                  <w:marBottom w:val="0"/>
                  <w:divBdr>
                    <w:top w:val="none" w:sz="0" w:space="0" w:color="auto"/>
                    <w:left w:val="none" w:sz="0" w:space="0" w:color="auto"/>
                    <w:bottom w:val="none" w:sz="0" w:space="0" w:color="auto"/>
                    <w:right w:val="none" w:sz="0" w:space="0" w:color="auto"/>
                  </w:divBdr>
                  <w:divsChild>
                    <w:div w:id="758451675">
                      <w:marLeft w:val="0"/>
                      <w:marRight w:val="0"/>
                      <w:marTop w:val="0"/>
                      <w:marBottom w:val="0"/>
                      <w:divBdr>
                        <w:top w:val="none" w:sz="0" w:space="0" w:color="auto"/>
                        <w:left w:val="none" w:sz="0" w:space="0" w:color="auto"/>
                        <w:bottom w:val="none" w:sz="0" w:space="0" w:color="auto"/>
                        <w:right w:val="none" w:sz="0" w:space="0" w:color="auto"/>
                      </w:divBdr>
                      <w:divsChild>
                        <w:div w:id="688871355">
                          <w:marLeft w:val="0"/>
                          <w:marRight w:val="0"/>
                          <w:marTop w:val="0"/>
                          <w:marBottom w:val="0"/>
                          <w:divBdr>
                            <w:top w:val="none" w:sz="0" w:space="0" w:color="auto"/>
                            <w:left w:val="none" w:sz="0" w:space="0" w:color="auto"/>
                            <w:bottom w:val="none" w:sz="0" w:space="0" w:color="auto"/>
                            <w:right w:val="none" w:sz="0" w:space="0" w:color="auto"/>
                          </w:divBdr>
                        </w:div>
                        <w:div w:id="802233931">
                          <w:marLeft w:val="0"/>
                          <w:marRight w:val="0"/>
                          <w:marTop w:val="0"/>
                          <w:marBottom w:val="0"/>
                          <w:divBdr>
                            <w:top w:val="none" w:sz="0" w:space="0" w:color="auto"/>
                            <w:left w:val="none" w:sz="0" w:space="0" w:color="auto"/>
                            <w:bottom w:val="none" w:sz="0" w:space="0" w:color="auto"/>
                            <w:right w:val="none" w:sz="0" w:space="0" w:color="auto"/>
                          </w:divBdr>
                          <w:divsChild>
                            <w:div w:id="1072898452">
                              <w:marLeft w:val="0"/>
                              <w:marRight w:val="0"/>
                              <w:marTop w:val="0"/>
                              <w:marBottom w:val="0"/>
                              <w:divBdr>
                                <w:top w:val="none" w:sz="0" w:space="0" w:color="auto"/>
                                <w:left w:val="none" w:sz="0" w:space="0" w:color="auto"/>
                                <w:bottom w:val="none" w:sz="0" w:space="0" w:color="auto"/>
                                <w:right w:val="none" w:sz="0" w:space="0" w:color="auto"/>
                              </w:divBdr>
                              <w:divsChild>
                                <w:div w:id="1590842973">
                                  <w:marLeft w:val="0"/>
                                  <w:marRight w:val="0"/>
                                  <w:marTop w:val="0"/>
                                  <w:marBottom w:val="0"/>
                                  <w:divBdr>
                                    <w:top w:val="none" w:sz="0" w:space="0" w:color="auto"/>
                                    <w:left w:val="none" w:sz="0" w:space="0" w:color="auto"/>
                                    <w:bottom w:val="none" w:sz="0" w:space="0" w:color="auto"/>
                                    <w:right w:val="none" w:sz="0" w:space="0" w:color="auto"/>
                                  </w:divBdr>
                                  <w:divsChild>
                                    <w:div w:id="101188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8352800">
              <w:marLeft w:val="0"/>
              <w:marRight w:val="0"/>
              <w:marTop w:val="0"/>
              <w:marBottom w:val="0"/>
              <w:divBdr>
                <w:top w:val="none" w:sz="0" w:space="0" w:color="auto"/>
                <w:left w:val="none" w:sz="0" w:space="0" w:color="auto"/>
                <w:bottom w:val="none" w:sz="0" w:space="0" w:color="auto"/>
                <w:right w:val="none" w:sz="0" w:space="0" w:color="auto"/>
              </w:divBdr>
              <w:divsChild>
                <w:div w:id="325475096">
                  <w:marLeft w:val="0"/>
                  <w:marRight w:val="0"/>
                  <w:marTop w:val="0"/>
                  <w:marBottom w:val="0"/>
                  <w:divBdr>
                    <w:top w:val="none" w:sz="0" w:space="0" w:color="auto"/>
                    <w:left w:val="none" w:sz="0" w:space="0" w:color="auto"/>
                    <w:bottom w:val="none" w:sz="0" w:space="0" w:color="auto"/>
                    <w:right w:val="none" w:sz="0" w:space="0" w:color="auto"/>
                  </w:divBdr>
                  <w:divsChild>
                    <w:div w:id="168377345">
                      <w:marLeft w:val="0"/>
                      <w:marRight w:val="0"/>
                      <w:marTop w:val="0"/>
                      <w:marBottom w:val="0"/>
                      <w:divBdr>
                        <w:top w:val="none" w:sz="0" w:space="0" w:color="auto"/>
                        <w:left w:val="none" w:sz="0" w:space="0" w:color="auto"/>
                        <w:bottom w:val="none" w:sz="0" w:space="0" w:color="auto"/>
                        <w:right w:val="none" w:sz="0" w:space="0" w:color="auto"/>
                      </w:divBdr>
                      <w:divsChild>
                        <w:div w:id="813572336">
                          <w:marLeft w:val="0"/>
                          <w:marRight w:val="0"/>
                          <w:marTop w:val="0"/>
                          <w:marBottom w:val="0"/>
                          <w:divBdr>
                            <w:top w:val="none" w:sz="0" w:space="0" w:color="auto"/>
                            <w:left w:val="none" w:sz="0" w:space="0" w:color="auto"/>
                            <w:bottom w:val="none" w:sz="0" w:space="0" w:color="auto"/>
                            <w:right w:val="none" w:sz="0" w:space="0" w:color="auto"/>
                          </w:divBdr>
                        </w:div>
                        <w:div w:id="651981092">
                          <w:marLeft w:val="0"/>
                          <w:marRight w:val="0"/>
                          <w:marTop w:val="0"/>
                          <w:marBottom w:val="0"/>
                          <w:divBdr>
                            <w:top w:val="none" w:sz="0" w:space="0" w:color="auto"/>
                            <w:left w:val="none" w:sz="0" w:space="0" w:color="auto"/>
                            <w:bottom w:val="none" w:sz="0" w:space="0" w:color="auto"/>
                            <w:right w:val="none" w:sz="0" w:space="0" w:color="auto"/>
                          </w:divBdr>
                          <w:divsChild>
                            <w:div w:id="1695232485">
                              <w:marLeft w:val="0"/>
                              <w:marRight w:val="0"/>
                              <w:marTop w:val="0"/>
                              <w:marBottom w:val="0"/>
                              <w:divBdr>
                                <w:top w:val="none" w:sz="0" w:space="0" w:color="auto"/>
                                <w:left w:val="none" w:sz="0" w:space="0" w:color="auto"/>
                                <w:bottom w:val="none" w:sz="0" w:space="0" w:color="auto"/>
                                <w:right w:val="none" w:sz="0" w:space="0" w:color="auto"/>
                              </w:divBdr>
                              <w:divsChild>
                                <w:div w:id="1785609660">
                                  <w:marLeft w:val="0"/>
                                  <w:marRight w:val="0"/>
                                  <w:marTop w:val="0"/>
                                  <w:marBottom w:val="0"/>
                                  <w:divBdr>
                                    <w:top w:val="none" w:sz="0" w:space="0" w:color="auto"/>
                                    <w:left w:val="none" w:sz="0" w:space="0" w:color="auto"/>
                                    <w:bottom w:val="none" w:sz="0" w:space="0" w:color="auto"/>
                                    <w:right w:val="none" w:sz="0" w:space="0" w:color="auto"/>
                                  </w:divBdr>
                                  <w:divsChild>
                                    <w:div w:id="79464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8552631">
              <w:marLeft w:val="0"/>
              <w:marRight w:val="0"/>
              <w:marTop w:val="0"/>
              <w:marBottom w:val="0"/>
              <w:divBdr>
                <w:top w:val="none" w:sz="0" w:space="0" w:color="auto"/>
                <w:left w:val="none" w:sz="0" w:space="0" w:color="auto"/>
                <w:bottom w:val="none" w:sz="0" w:space="0" w:color="auto"/>
                <w:right w:val="none" w:sz="0" w:space="0" w:color="auto"/>
              </w:divBdr>
              <w:divsChild>
                <w:div w:id="885719415">
                  <w:marLeft w:val="0"/>
                  <w:marRight w:val="0"/>
                  <w:marTop w:val="0"/>
                  <w:marBottom w:val="0"/>
                  <w:divBdr>
                    <w:top w:val="none" w:sz="0" w:space="0" w:color="auto"/>
                    <w:left w:val="none" w:sz="0" w:space="0" w:color="auto"/>
                    <w:bottom w:val="none" w:sz="0" w:space="0" w:color="auto"/>
                    <w:right w:val="none" w:sz="0" w:space="0" w:color="auto"/>
                  </w:divBdr>
                  <w:divsChild>
                    <w:div w:id="371075586">
                      <w:marLeft w:val="0"/>
                      <w:marRight w:val="0"/>
                      <w:marTop w:val="0"/>
                      <w:marBottom w:val="0"/>
                      <w:divBdr>
                        <w:top w:val="none" w:sz="0" w:space="0" w:color="auto"/>
                        <w:left w:val="none" w:sz="0" w:space="0" w:color="auto"/>
                        <w:bottom w:val="none" w:sz="0" w:space="0" w:color="auto"/>
                        <w:right w:val="none" w:sz="0" w:space="0" w:color="auto"/>
                      </w:divBdr>
                      <w:divsChild>
                        <w:div w:id="1767309726">
                          <w:marLeft w:val="0"/>
                          <w:marRight w:val="0"/>
                          <w:marTop w:val="0"/>
                          <w:marBottom w:val="0"/>
                          <w:divBdr>
                            <w:top w:val="none" w:sz="0" w:space="0" w:color="auto"/>
                            <w:left w:val="none" w:sz="0" w:space="0" w:color="auto"/>
                            <w:bottom w:val="none" w:sz="0" w:space="0" w:color="auto"/>
                            <w:right w:val="none" w:sz="0" w:space="0" w:color="auto"/>
                          </w:divBdr>
                        </w:div>
                        <w:div w:id="1247304744">
                          <w:marLeft w:val="0"/>
                          <w:marRight w:val="0"/>
                          <w:marTop w:val="0"/>
                          <w:marBottom w:val="0"/>
                          <w:divBdr>
                            <w:top w:val="none" w:sz="0" w:space="0" w:color="auto"/>
                            <w:left w:val="none" w:sz="0" w:space="0" w:color="auto"/>
                            <w:bottom w:val="none" w:sz="0" w:space="0" w:color="auto"/>
                            <w:right w:val="none" w:sz="0" w:space="0" w:color="auto"/>
                          </w:divBdr>
                          <w:divsChild>
                            <w:div w:id="257100452">
                              <w:marLeft w:val="0"/>
                              <w:marRight w:val="0"/>
                              <w:marTop w:val="0"/>
                              <w:marBottom w:val="0"/>
                              <w:divBdr>
                                <w:top w:val="none" w:sz="0" w:space="0" w:color="auto"/>
                                <w:left w:val="none" w:sz="0" w:space="0" w:color="auto"/>
                                <w:bottom w:val="none" w:sz="0" w:space="0" w:color="auto"/>
                                <w:right w:val="none" w:sz="0" w:space="0" w:color="auto"/>
                              </w:divBdr>
                              <w:divsChild>
                                <w:div w:id="893125112">
                                  <w:marLeft w:val="0"/>
                                  <w:marRight w:val="0"/>
                                  <w:marTop w:val="0"/>
                                  <w:marBottom w:val="0"/>
                                  <w:divBdr>
                                    <w:top w:val="none" w:sz="0" w:space="0" w:color="auto"/>
                                    <w:left w:val="none" w:sz="0" w:space="0" w:color="auto"/>
                                    <w:bottom w:val="none" w:sz="0" w:space="0" w:color="auto"/>
                                    <w:right w:val="none" w:sz="0" w:space="0" w:color="auto"/>
                                  </w:divBdr>
                                  <w:divsChild>
                                    <w:div w:id="26693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789141">
              <w:marLeft w:val="0"/>
              <w:marRight w:val="0"/>
              <w:marTop w:val="0"/>
              <w:marBottom w:val="0"/>
              <w:divBdr>
                <w:top w:val="none" w:sz="0" w:space="0" w:color="auto"/>
                <w:left w:val="none" w:sz="0" w:space="0" w:color="auto"/>
                <w:bottom w:val="none" w:sz="0" w:space="0" w:color="auto"/>
                <w:right w:val="none" w:sz="0" w:space="0" w:color="auto"/>
              </w:divBdr>
              <w:divsChild>
                <w:div w:id="770441536">
                  <w:marLeft w:val="0"/>
                  <w:marRight w:val="0"/>
                  <w:marTop w:val="0"/>
                  <w:marBottom w:val="0"/>
                  <w:divBdr>
                    <w:top w:val="none" w:sz="0" w:space="0" w:color="auto"/>
                    <w:left w:val="none" w:sz="0" w:space="0" w:color="auto"/>
                    <w:bottom w:val="none" w:sz="0" w:space="0" w:color="auto"/>
                    <w:right w:val="none" w:sz="0" w:space="0" w:color="auto"/>
                  </w:divBdr>
                  <w:divsChild>
                    <w:div w:id="419647031">
                      <w:marLeft w:val="0"/>
                      <w:marRight w:val="0"/>
                      <w:marTop w:val="0"/>
                      <w:marBottom w:val="0"/>
                      <w:divBdr>
                        <w:top w:val="none" w:sz="0" w:space="0" w:color="auto"/>
                        <w:left w:val="none" w:sz="0" w:space="0" w:color="auto"/>
                        <w:bottom w:val="none" w:sz="0" w:space="0" w:color="auto"/>
                        <w:right w:val="none" w:sz="0" w:space="0" w:color="auto"/>
                      </w:divBdr>
                      <w:divsChild>
                        <w:div w:id="448354356">
                          <w:marLeft w:val="0"/>
                          <w:marRight w:val="0"/>
                          <w:marTop w:val="0"/>
                          <w:marBottom w:val="0"/>
                          <w:divBdr>
                            <w:top w:val="none" w:sz="0" w:space="0" w:color="auto"/>
                            <w:left w:val="none" w:sz="0" w:space="0" w:color="auto"/>
                            <w:bottom w:val="none" w:sz="0" w:space="0" w:color="auto"/>
                            <w:right w:val="none" w:sz="0" w:space="0" w:color="auto"/>
                          </w:divBdr>
                        </w:div>
                        <w:div w:id="2124958422">
                          <w:marLeft w:val="0"/>
                          <w:marRight w:val="0"/>
                          <w:marTop w:val="0"/>
                          <w:marBottom w:val="0"/>
                          <w:divBdr>
                            <w:top w:val="none" w:sz="0" w:space="0" w:color="auto"/>
                            <w:left w:val="none" w:sz="0" w:space="0" w:color="auto"/>
                            <w:bottom w:val="none" w:sz="0" w:space="0" w:color="auto"/>
                            <w:right w:val="none" w:sz="0" w:space="0" w:color="auto"/>
                          </w:divBdr>
                          <w:divsChild>
                            <w:div w:id="1724332269">
                              <w:marLeft w:val="0"/>
                              <w:marRight w:val="0"/>
                              <w:marTop w:val="0"/>
                              <w:marBottom w:val="0"/>
                              <w:divBdr>
                                <w:top w:val="none" w:sz="0" w:space="0" w:color="auto"/>
                                <w:left w:val="none" w:sz="0" w:space="0" w:color="auto"/>
                                <w:bottom w:val="none" w:sz="0" w:space="0" w:color="auto"/>
                                <w:right w:val="none" w:sz="0" w:space="0" w:color="auto"/>
                              </w:divBdr>
                              <w:divsChild>
                                <w:div w:id="1793789742">
                                  <w:marLeft w:val="0"/>
                                  <w:marRight w:val="0"/>
                                  <w:marTop w:val="0"/>
                                  <w:marBottom w:val="0"/>
                                  <w:divBdr>
                                    <w:top w:val="none" w:sz="0" w:space="0" w:color="auto"/>
                                    <w:left w:val="none" w:sz="0" w:space="0" w:color="auto"/>
                                    <w:bottom w:val="none" w:sz="0" w:space="0" w:color="auto"/>
                                    <w:right w:val="none" w:sz="0" w:space="0" w:color="auto"/>
                                  </w:divBdr>
                                  <w:divsChild>
                                    <w:div w:id="16004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798802">
              <w:marLeft w:val="0"/>
              <w:marRight w:val="0"/>
              <w:marTop w:val="0"/>
              <w:marBottom w:val="0"/>
              <w:divBdr>
                <w:top w:val="none" w:sz="0" w:space="0" w:color="auto"/>
                <w:left w:val="none" w:sz="0" w:space="0" w:color="auto"/>
                <w:bottom w:val="none" w:sz="0" w:space="0" w:color="auto"/>
                <w:right w:val="none" w:sz="0" w:space="0" w:color="auto"/>
              </w:divBdr>
              <w:divsChild>
                <w:div w:id="2009862244">
                  <w:marLeft w:val="0"/>
                  <w:marRight w:val="0"/>
                  <w:marTop w:val="0"/>
                  <w:marBottom w:val="0"/>
                  <w:divBdr>
                    <w:top w:val="none" w:sz="0" w:space="0" w:color="auto"/>
                    <w:left w:val="none" w:sz="0" w:space="0" w:color="auto"/>
                    <w:bottom w:val="none" w:sz="0" w:space="0" w:color="auto"/>
                    <w:right w:val="none" w:sz="0" w:space="0" w:color="auto"/>
                  </w:divBdr>
                  <w:divsChild>
                    <w:div w:id="147869047">
                      <w:marLeft w:val="0"/>
                      <w:marRight w:val="0"/>
                      <w:marTop w:val="0"/>
                      <w:marBottom w:val="0"/>
                      <w:divBdr>
                        <w:top w:val="none" w:sz="0" w:space="0" w:color="auto"/>
                        <w:left w:val="none" w:sz="0" w:space="0" w:color="auto"/>
                        <w:bottom w:val="none" w:sz="0" w:space="0" w:color="auto"/>
                        <w:right w:val="none" w:sz="0" w:space="0" w:color="auto"/>
                      </w:divBdr>
                      <w:divsChild>
                        <w:div w:id="2103138357">
                          <w:marLeft w:val="0"/>
                          <w:marRight w:val="0"/>
                          <w:marTop w:val="0"/>
                          <w:marBottom w:val="0"/>
                          <w:divBdr>
                            <w:top w:val="none" w:sz="0" w:space="0" w:color="auto"/>
                            <w:left w:val="none" w:sz="0" w:space="0" w:color="auto"/>
                            <w:bottom w:val="none" w:sz="0" w:space="0" w:color="auto"/>
                            <w:right w:val="none" w:sz="0" w:space="0" w:color="auto"/>
                          </w:divBdr>
                        </w:div>
                        <w:div w:id="176432791">
                          <w:marLeft w:val="0"/>
                          <w:marRight w:val="0"/>
                          <w:marTop w:val="0"/>
                          <w:marBottom w:val="0"/>
                          <w:divBdr>
                            <w:top w:val="none" w:sz="0" w:space="0" w:color="auto"/>
                            <w:left w:val="none" w:sz="0" w:space="0" w:color="auto"/>
                            <w:bottom w:val="none" w:sz="0" w:space="0" w:color="auto"/>
                            <w:right w:val="none" w:sz="0" w:space="0" w:color="auto"/>
                          </w:divBdr>
                          <w:divsChild>
                            <w:div w:id="576550987">
                              <w:marLeft w:val="0"/>
                              <w:marRight w:val="0"/>
                              <w:marTop w:val="0"/>
                              <w:marBottom w:val="0"/>
                              <w:divBdr>
                                <w:top w:val="none" w:sz="0" w:space="0" w:color="auto"/>
                                <w:left w:val="none" w:sz="0" w:space="0" w:color="auto"/>
                                <w:bottom w:val="none" w:sz="0" w:space="0" w:color="auto"/>
                                <w:right w:val="none" w:sz="0" w:space="0" w:color="auto"/>
                              </w:divBdr>
                              <w:divsChild>
                                <w:div w:id="2068336379">
                                  <w:marLeft w:val="0"/>
                                  <w:marRight w:val="0"/>
                                  <w:marTop w:val="0"/>
                                  <w:marBottom w:val="0"/>
                                  <w:divBdr>
                                    <w:top w:val="none" w:sz="0" w:space="0" w:color="auto"/>
                                    <w:left w:val="none" w:sz="0" w:space="0" w:color="auto"/>
                                    <w:bottom w:val="none" w:sz="0" w:space="0" w:color="auto"/>
                                    <w:right w:val="none" w:sz="0" w:space="0" w:color="auto"/>
                                  </w:divBdr>
                                  <w:divsChild>
                                    <w:div w:id="207377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760473">
              <w:marLeft w:val="0"/>
              <w:marRight w:val="0"/>
              <w:marTop w:val="0"/>
              <w:marBottom w:val="0"/>
              <w:divBdr>
                <w:top w:val="none" w:sz="0" w:space="0" w:color="auto"/>
                <w:left w:val="none" w:sz="0" w:space="0" w:color="auto"/>
                <w:bottom w:val="none" w:sz="0" w:space="0" w:color="auto"/>
                <w:right w:val="none" w:sz="0" w:space="0" w:color="auto"/>
              </w:divBdr>
              <w:divsChild>
                <w:div w:id="1914852887">
                  <w:marLeft w:val="0"/>
                  <w:marRight w:val="0"/>
                  <w:marTop w:val="0"/>
                  <w:marBottom w:val="0"/>
                  <w:divBdr>
                    <w:top w:val="none" w:sz="0" w:space="0" w:color="auto"/>
                    <w:left w:val="none" w:sz="0" w:space="0" w:color="auto"/>
                    <w:bottom w:val="none" w:sz="0" w:space="0" w:color="auto"/>
                    <w:right w:val="none" w:sz="0" w:space="0" w:color="auto"/>
                  </w:divBdr>
                  <w:divsChild>
                    <w:div w:id="1255016772">
                      <w:marLeft w:val="0"/>
                      <w:marRight w:val="0"/>
                      <w:marTop w:val="0"/>
                      <w:marBottom w:val="0"/>
                      <w:divBdr>
                        <w:top w:val="none" w:sz="0" w:space="0" w:color="auto"/>
                        <w:left w:val="none" w:sz="0" w:space="0" w:color="auto"/>
                        <w:bottom w:val="none" w:sz="0" w:space="0" w:color="auto"/>
                        <w:right w:val="none" w:sz="0" w:space="0" w:color="auto"/>
                      </w:divBdr>
                      <w:divsChild>
                        <w:div w:id="2136949916">
                          <w:marLeft w:val="0"/>
                          <w:marRight w:val="0"/>
                          <w:marTop w:val="0"/>
                          <w:marBottom w:val="0"/>
                          <w:divBdr>
                            <w:top w:val="none" w:sz="0" w:space="0" w:color="auto"/>
                            <w:left w:val="none" w:sz="0" w:space="0" w:color="auto"/>
                            <w:bottom w:val="none" w:sz="0" w:space="0" w:color="auto"/>
                            <w:right w:val="none" w:sz="0" w:space="0" w:color="auto"/>
                          </w:divBdr>
                        </w:div>
                        <w:div w:id="371464536">
                          <w:marLeft w:val="0"/>
                          <w:marRight w:val="0"/>
                          <w:marTop w:val="0"/>
                          <w:marBottom w:val="0"/>
                          <w:divBdr>
                            <w:top w:val="none" w:sz="0" w:space="0" w:color="auto"/>
                            <w:left w:val="none" w:sz="0" w:space="0" w:color="auto"/>
                            <w:bottom w:val="none" w:sz="0" w:space="0" w:color="auto"/>
                            <w:right w:val="none" w:sz="0" w:space="0" w:color="auto"/>
                          </w:divBdr>
                          <w:divsChild>
                            <w:div w:id="1952590825">
                              <w:marLeft w:val="0"/>
                              <w:marRight w:val="0"/>
                              <w:marTop w:val="0"/>
                              <w:marBottom w:val="0"/>
                              <w:divBdr>
                                <w:top w:val="none" w:sz="0" w:space="0" w:color="auto"/>
                                <w:left w:val="none" w:sz="0" w:space="0" w:color="auto"/>
                                <w:bottom w:val="none" w:sz="0" w:space="0" w:color="auto"/>
                                <w:right w:val="none" w:sz="0" w:space="0" w:color="auto"/>
                              </w:divBdr>
                              <w:divsChild>
                                <w:div w:id="1000042010">
                                  <w:marLeft w:val="0"/>
                                  <w:marRight w:val="0"/>
                                  <w:marTop w:val="0"/>
                                  <w:marBottom w:val="0"/>
                                  <w:divBdr>
                                    <w:top w:val="none" w:sz="0" w:space="0" w:color="auto"/>
                                    <w:left w:val="none" w:sz="0" w:space="0" w:color="auto"/>
                                    <w:bottom w:val="none" w:sz="0" w:space="0" w:color="auto"/>
                                    <w:right w:val="none" w:sz="0" w:space="0" w:color="auto"/>
                                  </w:divBdr>
                                  <w:divsChild>
                                    <w:div w:id="10088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0776906">
              <w:marLeft w:val="0"/>
              <w:marRight w:val="0"/>
              <w:marTop w:val="0"/>
              <w:marBottom w:val="0"/>
              <w:divBdr>
                <w:top w:val="none" w:sz="0" w:space="0" w:color="auto"/>
                <w:left w:val="none" w:sz="0" w:space="0" w:color="auto"/>
                <w:bottom w:val="none" w:sz="0" w:space="0" w:color="auto"/>
                <w:right w:val="none" w:sz="0" w:space="0" w:color="auto"/>
              </w:divBdr>
              <w:divsChild>
                <w:div w:id="173811771">
                  <w:marLeft w:val="0"/>
                  <w:marRight w:val="0"/>
                  <w:marTop w:val="0"/>
                  <w:marBottom w:val="0"/>
                  <w:divBdr>
                    <w:top w:val="none" w:sz="0" w:space="0" w:color="auto"/>
                    <w:left w:val="none" w:sz="0" w:space="0" w:color="auto"/>
                    <w:bottom w:val="none" w:sz="0" w:space="0" w:color="auto"/>
                    <w:right w:val="none" w:sz="0" w:space="0" w:color="auto"/>
                  </w:divBdr>
                  <w:divsChild>
                    <w:div w:id="986976407">
                      <w:marLeft w:val="0"/>
                      <w:marRight w:val="0"/>
                      <w:marTop w:val="0"/>
                      <w:marBottom w:val="0"/>
                      <w:divBdr>
                        <w:top w:val="none" w:sz="0" w:space="0" w:color="auto"/>
                        <w:left w:val="none" w:sz="0" w:space="0" w:color="auto"/>
                        <w:bottom w:val="none" w:sz="0" w:space="0" w:color="auto"/>
                        <w:right w:val="none" w:sz="0" w:space="0" w:color="auto"/>
                      </w:divBdr>
                      <w:divsChild>
                        <w:div w:id="1725062916">
                          <w:marLeft w:val="0"/>
                          <w:marRight w:val="0"/>
                          <w:marTop w:val="0"/>
                          <w:marBottom w:val="0"/>
                          <w:divBdr>
                            <w:top w:val="none" w:sz="0" w:space="0" w:color="auto"/>
                            <w:left w:val="none" w:sz="0" w:space="0" w:color="auto"/>
                            <w:bottom w:val="none" w:sz="0" w:space="0" w:color="auto"/>
                            <w:right w:val="none" w:sz="0" w:space="0" w:color="auto"/>
                          </w:divBdr>
                        </w:div>
                        <w:div w:id="1685669888">
                          <w:marLeft w:val="0"/>
                          <w:marRight w:val="0"/>
                          <w:marTop w:val="0"/>
                          <w:marBottom w:val="0"/>
                          <w:divBdr>
                            <w:top w:val="none" w:sz="0" w:space="0" w:color="auto"/>
                            <w:left w:val="none" w:sz="0" w:space="0" w:color="auto"/>
                            <w:bottom w:val="none" w:sz="0" w:space="0" w:color="auto"/>
                            <w:right w:val="none" w:sz="0" w:space="0" w:color="auto"/>
                          </w:divBdr>
                          <w:divsChild>
                            <w:div w:id="912470482">
                              <w:marLeft w:val="0"/>
                              <w:marRight w:val="0"/>
                              <w:marTop w:val="0"/>
                              <w:marBottom w:val="0"/>
                              <w:divBdr>
                                <w:top w:val="none" w:sz="0" w:space="0" w:color="auto"/>
                                <w:left w:val="none" w:sz="0" w:space="0" w:color="auto"/>
                                <w:bottom w:val="none" w:sz="0" w:space="0" w:color="auto"/>
                                <w:right w:val="none" w:sz="0" w:space="0" w:color="auto"/>
                              </w:divBdr>
                              <w:divsChild>
                                <w:div w:id="1063526487">
                                  <w:marLeft w:val="0"/>
                                  <w:marRight w:val="0"/>
                                  <w:marTop w:val="0"/>
                                  <w:marBottom w:val="0"/>
                                  <w:divBdr>
                                    <w:top w:val="none" w:sz="0" w:space="0" w:color="auto"/>
                                    <w:left w:val="none" w:sz="0" w:space="0" w:color="auto"/>
                                    <w:bottom w:val="none" w:sz="0" w:space="0" w:color="auto"/>
                                    <w:right w:val="none" w:sz="0" w:space="0" w:color="auto"/>
                                  </w:divBdr>
                                  <w:divsChild>
                                    <w:div w:id="11272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5330840">
              <w:marLeft w:val="0"/>
              <w:marRight w:val="0"/>
              <w:marTop w:val="0"/>
              <w:marBottom w:val="0"/>
              <w:divBdr>
                <w:top w:val="none" w:sz="0" w:space="0" w:color="auto"/>
                <w:left w:val="none" w:sz="0" w:space="0" w:color="auto"/>
                <w:bottom w:val="none" w:sz="0" w:space="0" w:color="auto"/>
                <w:right w:val="none" w:sz="0" w:space="0" w:color="auto"/>
              </w:divBdr>
              <w:divsChild>
                <w:div w:id="692150077">
                  <w:marLeft w:val="0"/>
                  <w:marRight w:val="0"/>
                  <w:marTop w:val="0"/>
                  <w:marBottom w:val="0"/>
                  <w:divBdr>
                    <w:top w:val="none" w:sz="0" w:space="0" w:color="auto"/>
                    <w:left w:val="none" w:sz="0" w:space="0" w:color="auto"/>
                    <w:bottom w:val="none" w:sz="0" w:space="0" w:color="auto"/>
                    <w:right w:val="none" w:sz="0" w:space="0" w:color="auto"/>
                  </w:divBdr>
                  <w:divsChild>
                    <w:div w:id="1941909889">
                      <w:marLeft w:val="0"/>
                      <w:marRight w:val="0"/>
                      <w:marTop w:val="0"/>
                      <w:marBottom w:val="0"/>
                      <w:divBdr>
                        <w:top w:val="none" w:sz="0" w:space="0" w:color="auto"/>
                        <w:left w:val="none" w:sz="0" w:space="0" w:color="auto"/>
                        <w:bottom w:val="none" w:sz="0" w:space="0" w:color="auto"/>
                        <w:right w:val="none" w:sz="0" w:space="0" w:color="auto"/>
                      </w:divBdr>
                      <w:divsChild>
                        <w:div w:id="498274761">
                          <w:marLeft w:val="0"/>
                          <w:marRight w:val="0"/>
                          <w:marTop w:val="0"/>
                          <w:marBottom w:val="0"/>
                          <w:divBdr>
                            <w:top w:val="none" w:sz="0" w:space="0" w:color="auto"/>
                            <w:left w:val="none" w:sz="0" w:space="0" w:color="auto"/>
                            <w:bottom w:val="none" w:sz="0" w:space="0" w:color="auto"/>
                            <w:right w:val="none" w:sz="0" w:space="0" w:color="auto"/>
                          </w:divBdr>
                        </w:div>
                        <w:div w:id="112603199">
                          <w:marLeft w:val="0"/>
                          <w:marRight w:val="0"/>
                          <w:marTop w:val="0"/>
                          <w:marBottom w:val="0"/>
                          <w:divBdr>
                            <w:top w:val="none" w:sz="0" w:space="0" w:color="auto"/>
                            <w:left w:val="none" w:sz="0" w:space="0" w:color="auto"/>
                            <w:bottom w:val="none" w:sz="0" w:space="0" w:color="auto"/>
                            <w:right w:val="none" w:sz="0" w:space="0" w:color="auto"/>
                          </w:divBdr>
                          <w:divsChild>
                            <w:div w:id="1302812725">
                              <w:marLeft w:val="0"/>
                              <w:marRight w:val="0"/>
                              <w:marTop w:val="0"/>
                              <w:marBottom w:val="0"/>
                              <w:divBdr>
                                <w:top w:val="none" w:sz="0" w:space="0" w:color="auto"/>
                                <w:left w:val="none" w:sz="0" w:space="0" w:color="auto"/>
                                <w:bottom w:val="none" w:sz="0" w:space="0" w:color="auto"/>
                                <w:right w:val="none" w:sz="0" w:space="0" w:color="auto"/>
                              </w:divBdr>
                              <w:divsChild>
                                <w:div w:id="1387413520">
                                  <w:marLeft w:val="0"/>
                                  <w:marRight w:val="0"/>
                                  <w:marTop w:val="0"/>
                                  <w:marBottom w:val="0"/>
                                  <w:divBdr>
                                    <w:top w:val="none" w:sz="0" w:space="0" w:color="auto"/>
                                    <w:left w:val="none" w:sz="0" w:space="0" w:color="auto"/>
                                    <w:bottom w:val="none" w:sz="0" w:space="0" w:color="auto"/>
                                    <w:right w:val="none" w:sz="0" w:space="0" w:color="auto"/>
                                  </w:divBdr>
                                  <w:divsChild>
                                    <w:div w:id="172204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58948">
              <w:marLeft w:val="0"/>
              <w:marRight w:val="0"/>
              <w:marTop w:val="0"/>
              <w:marBottom w:val="0"/>
              <w:divBdr>
                <w:top w:val="none" w:sz="0" w:space="0" w:color="auto"/>
                <w:left w:val="none" w:sz="0" w:space="0" w:color="auto"/>
                <w:bottom w:val="none" w:sz="0" w:space="0" w:color="auto"/>
                <w:right w:val="none" w:sz="0" w:space="0" w:color="auto"/>
              </w:divBdr>
              <w:divsChild>
                <w:div w:id="567228627">
                  <w:marLeft w:val="0"/>
                  <w:marRight w:val="0"/>
                  <w:marTop w:val="0"/>
                  <w:marBottom w:val="0"/>
                  <w:divBdr>
                    <w:top w:val="none" w:sz="0" w:space="0" w:color="auto"/>
                    <w:left w:val="none" w:sz="0" w:space="0" w:color="auto"/>
                    <w:bottom w:val="none" w:sz="0" w:space="0" w:color="auto"/>
                    <w:right w:val="none" w:sz="0" w:space="0" w:color="auto"/>
                  </w:divBdr>
                  <w:divsChild>
                    <w:div w:id="1459493881">
                      <w:marLeft w:val="0"/>
                      <w:marRight w:val="0"/>
                      <w:marTop w:val="0"/>
                      <w:marBottom w:val="0"/>
                      <w:divBdr>
                        <w:top w:val="none" w:sz="0" w:space="0" w:color="auto"/>
                        <w:left w:val="none" w:sz="0" w:space="0" w:color="auto"/>
                        <w:bottom w:val="none" w:sz="0" w:space="0" w:color="auto"/>
                        <w:right w:val="none" w:sz="0" w:space="0" w:color="auto"/>
                      </w:divBdr>
                      <w:divsChild>
                        <w:div w:id="1839419415">
                          <w:marLeft w:val="0"/>
                          <w:marRight w:val="0"/>
                          <w:marTop w:val="0"/>
                          <w:marBottom w:val="0"/>
                          <w:divBdr>
                            <w:top w:val="none" w:sz="0" w:space="0" w:color="auto"/>
                            <w:left w:val="none" w:sz="0" w:space="0" w:color="auto"/>
                            <w:bottom w:val="none" w:sz="0" w:space="0" w:color="auto"/>
                            <w:right w:val="none" w:sz="0" w:space="0" w:color="auto"/>
                          </w:divBdr>
                        </w:div>
                        <w:div w:id="3095718">
                          <w:marLeft w:val="0"/>
                          <w:marRight w:val="0"/>
                          <w:marTop w:val="0"/>
                          <w:marBottom w:val="0"/>
                          <w:divBdr>
                            <w:top w:val="none" w:sz="0" w:space="0" w:color="auto"/>
                            <w:left w:val="none" w:sz="0" w:space="0" w:color="auto"/>
                            <w:bottom w:val="none" w:sz="0" w:space="0" w:color="auto"/>
                            <w:right w:val="none" w:sz="0" w:space="0" w:color="auto"/>
                          </w:divBdr>
                          <w:divsChild>
                            <w:div w:id="1429231552">
                              <w:marLeft w:val="0"/>
                              <w:marRight w:val="0"/>
                              <w:marTop w:val="0"/>
                              <w:marBottom w:val="0"/>
                              <w:divBdr>
                                <w:top w:val="none" w:sz="0" w:space="0" w:color="auto"/>
                                <w:left w:val="none" w:sz="0" w:space="0" w:color="auto"/>
                                <w:bottom w:val="none" w:sz="0" w:space="0" w:color="auto"/>
                                <w:right w:val="none" w:sz="0" w:space="0" w:color="auto"/>
                              </w:divBdr>
                              <w:divsChild>
                                <w:div w:id="1162281699">
                                  <w:marLeft w:val="0"/>
                                  <w:marRight w:val="0"/>
                                  <w:marTop w:val="0"/>
                                  <w:marBottom w:val="0"/>
                                  <w:divBdr>
                                    <w:top w:val="none" w:sz="0" w:space="0" w:color="auto"/>
                                    <w:left w:val="none" w:sz="0" w:space="0" w:color="auto"/>
                                    <w:bottom w:val="none" w:sz="0" w:space="0" w:color="auto"/>
                                    <w:right w:val="none" w:sz="0" w:space="0" w:color="auto"/>
                                  </w:divBdr>
                                  <w:divsChild>
                                    <w:div w:id="8285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07064">
              <w:marLeft w:val="0"/>
              <w:marRight w:val="0"/>
              <w:marTop w:val="0"/>
              <w:marBottom w:val="0"/>
              <w:divBdr>
                <w:top w:val="none" w:sz="0" w:space="0" w:color="auto"/>
                <w:left w:val="none" w:sz="0" w:space="0" w:color="auto"/>
                <w:bottom w:val="none" w:sz="0" w:space="0" w:color="auto"/>
                <w:right w:val="none" w:sz="0" w:space="0" w:color="auto"/>
              </w:divBdr>
              <w:divsChild>
                <w:div w:id="1280525358">
                  <w:marLeft w:val="0"/>
                  <w:marRight w:val="0"/>
                  <w:marTop w:val="0"/>
                  <w:marBottom w:val="0"/>
                  <w:divBdr>
                    <w:top w:val="none" w:sz="0" w:space="0" w:color="auto"/>
                    <w:left w:val="none" w:sz="0" w:space="0" w:color="auto"/>
                    <w:bottom w:val="none" w:sz="0" w:space="0" w:color="auto"/>
                    <w:right w:val="none" w:sz="0" w:space="0" w:color="auto"/>
                  </w:divBdr>
                  <w:divsChild>
                    <w:div w:id="1973825221">
                      <w:marLeft w:val="0"/>
                      <w:marRight w:val="0"/>
                      <w:marTop w:val="0"/>
                      <w:marBottom w:val="0"/>
                      <w:divBdr>
                        <w:top w:val="none" w:sz="0" w:space="0" w:color="auto"/>
                        <w:left w:val="none" w:sz="0" w:space="0" w:color="auto"/>
                        <w:bottom w:val="none" w:sz="0" w:space="0" w:color="auto"/>
                        <w:right w:val="none" w:sz="0" w:space="0" w:color="auto"/>
                      </w:divBdr>
                      <w:divsChild>
                        <w:div w:id="585463169">
                          <w:marLeft w:val="0"/>
                          <w:marRight w:val="0"/>
                          <w:marTop w:val="0"/>
                          <w:marBottom w:val="0"/>
                          <w:divBdr>
                            <w:top w:val="none" w:sz="0" w:space="0" w:color="auto"/>
                            <w:left w:val="none" w:sz="0" w:space="0" w:color="auto"/>
                            <w:bottom w:val="none" w:sz="0" w:space="0" w:color="auto"/>
                            <w:right w:val="none" w:sz="0" w:space="0" w:color="auto"/>
                          </w:divBdr>
                        </w:div>
                        <w:div w:id="484784398">
                          <w:marLeft w:val="0"/>
                          <w:marRight w:val="0"/>
                          <w:marTop w:val="0"/>
                          <w:marBottom w:val="0"/>
                          <w:divBdr>
                            <w:top w:val="none" w:sz="0" w:space="0" w:color="auto"/>
                            <w:left w:val="none" w:sz="0" w:space="0" w:color="auto"/>
                            <w:bottom w:val="none" w:sz="0" w:space="0" w:color="auto"/>
                            <w:right w:val="none" w:sz="0" w:space="0" w:color="auto"/>
                          </w:divBdr>
                          <w:divsChild>
                            <w:div w:id="125634107">
                              <w:marLeft w:val="0"/>
                              <w:marRight w:val="0"/>
                              <w:marTop w:val="0"/>
                              <w:marBottom w:val="0"/>
                              <w:divBdr>
                                <w:top w:val="none" w:sz="0" w:space="0" w:color="auto"/>
                                <w:left w:val="none" w:sz="0" w:space="0" w:color="auto"/>
                                <w:bottom w:val="none" w:sz="0" w:space="0" w:color="auto"/>
                                <w:right w:val="none" w:sz="0" w:space="0" w:color="auto"/>
                              </w:divBdr>
                              <w:divsChild>
                                <w:div w:id="2131166215">
                                  <w:marLeft w:val="0"/>
                                  <w:marRight w:val="0"/>
                                  <w:marTop w:val="0"/>
                                  <w:marBottom w:val="0"/>
                                  <w:divBdr>
                                    <w:top w:val="none" w:sz="0" w:space="0" w:color="auto"/>
                                    <w:left w:val="none" w:sz="0" w:space="0" w:color="auto"/>
                                    <w:bottom w:val="none" w:sz="0" w:space="0" w:color="auto"/>
                                    <w:right w:val="none" w:sz="0" w:space="0" w:color="auto"/>
                                  </w:divBdr>
                                  <w:divsChild>
                                    <w:div w:id="1159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6846623">
          <w:marLeft w:val="0"/>
          <w:marRight w:val="0"/>
          <w:marTop w:val="0"/>
          <w:marBottom w:val="0"/>
          <w:divBdr>
            <w:top w:val="none" w:sz="0" w:space="0" w:color="auto"/>
            <w:left w:val="none" w:sz="0" w:space="0" w:color="auto"/>
            <w:bottom w:val="none" w:sz="0" w:space="0" w:color="auto"/>
            <w:right w:val="none" w:sz="0" w:space="0" w:color="auto"/>
          </w:divBdr>
          <w:divsChild>
            <w:div w:id="1475030194">
              <w:marLeft w:val="0"/>
              <w:marRight w:val="0"/>
              <w:marTop w:val="0"/>
              <w:marBottom w:val="0"/>
              <w:divBdr>
                <w:top w:val="none" w:sz="0" w:space="0" w:color="auto"/>
                <w:left w:val="none" w:sz="0" w:space="0" w:color="auto"/>
                <w:bottom w:val="none" w:sz="0" w:space="0" w:color="auto"/>
                <w:right w:val="none" w:sz="0" w:space="0" w:color="auto"/>
              </w:divBdr>
              <w:divsChild>
                <w:div w:id="1329357937">
                  <w:marLeft w:val="0"/>
                  <w:marRight w:val="0"/>
                  <w:marTop w:val="0"/>
                  <w:marBottom w:val="0"/>
                  <w:divBdr>
                    <w:top w:val="none" w:sz="0" w:space="0" w:color="auto"/>
                    <w:left w:val="none" w:sz="0" w:space="0" w:color="auto"/>
                    <w:bottom w:val="none" w:sz="0" w:space="0" w:color="auto"/>
                    <w:right w:val="none" w:sz="0" w:space="0" w:color="auto"/>
                  </w:divBdr>
                  <w:divsChild>
                    <w:div w:id="1078016670">
                      <w:marLeft w:val="0"/>
                      <w:marRight w:val="0"/>
                      <w:marTop w:val="0"/>
                      <w:marBottom w:val="0"/>
                      <w:divBdr>
                        <w:top w:val="none" w:sz="0" w:space="0" w:color="auto"/>
                        <w:left w:val="none" w:sz="0" w:space="0" w:color="auto"/>
                        <w:bottom w:val="none" w:sz="0" w:space="0" w:color="auto"/>
                        <w:right w:val="none" w:sz="0" w:space="0" w:color="auto"/>
                      </w:divBdr>
                      <w:divsChild>
                        <w:div w:id="1237130194">
                          <w:marLeft w:val="0"/>
                          <w:marRight w:val="0"/>
                          <w:marTop w:val="0"/>
                          <w:marBottom w:val="0"/>
                          <w:divBdr>
                            <w:top w:val="none" w:sz="0" w:space="0" w:color="auto"/>
                            <w:left w:val="none" w:sz="0" w:space="0" w:color="auto"/>
                            <w:bottom w:val="none" w:sz="0" w:space="0" w:color="auto"/>
                            <w:right w:val="none" w:sz="0" w:space="0" w:color="auto"/>
                          </w:divBdr>
                        </w:div>
                        <w:div w:id="579407925">
                          <w:marLeft w:val="0"/>
                          <w:marRight w:val="0"/>
                          <w:marTop w:val="0"/>
                          <w:marBottom w:val="0"/>
                          <w:divBdr>
                            <w:top w:val="none" w:sz="0" w:space="0" w:color="auto"/>
                            <w:left w:val="none" w:sz="0" w:space="0" w:color="auto"/>
                            <w:bottom w:val="none" w:sz="0" w:space="0" w:color="auto"/>
                            <w:right w:val="none" w:sz="0" w:space="0" w:color="auto"/>
                          </w:divBdr>
                          <w:divsChild>
                            <w:div w:id="57093568">
                              <w:marLeft w:val="0"/>
                              <w:marRight w:val="0"/>
                              <w:marTop w:val="0"/>
                              <w:marBottom w:val="0"/>
                              <w:divBdr>
                                <w:top w:val="none" w:sz="0" w:space="0" w:color="auto"/>
                                <w:left w:val="none" w:sz="0" w:space="0" w:color="auto"/>
                                <w:bottom w:val="none" w:sz="0" w:space="0" w:color="auto"/>
                                <w:right w:val="none" w:sz="0" w:space="0" w:color="auto"/>
                              </w:divBdr>
                              <w:divsChild>
                                <w:div w:id="1358699979">
                                  <w:marLeft w:val="0"/>
                                  <w:marRight w:val="0"/>
                                  <w:marTop w:val="0"/>
                                  <w:marBottom w:val="0"/>
                                  <w:divBdr>
                                    <w:top w:val="none" w:sz="0" w:space="0" w:color="auto"/>
                                    <w:left w:val="none" w:sz="0" w:space="0" w:color="auto"/>
                                    <w:bottom w:val="none" w:sz="0" w:space="0" w:color="auto"/>
                                    <w:right w:val="none" w:sz="0" w:space="0" w:color="auto"/>
                                  </w:divBdr>
                                  <w:divsChild>
                                    <w:div w:id="12375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605492">
              <w:marLeft w:val="0"/>
              <w:marRight w:val="0"/>
              <w:marTop w:val="0"/>
              <w:marBottom w:val="0"/>
              <w:divBdr>
                <w:top w:val="none" w:sz="0" w:space="0" w:color="auto"/>
                <w:left w:val="none" w:sz="0" w:space="0" w:color="auto"/>
                <w:bottom w:val="none" w:sz="0" w:space="0" w:color="auto"/>
                <w:right w:val="none" w:sz="0" w:space="0" w:color="auto"/>
              </w:divBdr>
              <w:divsChild>
                <w:div w:id="1817645693">
                  <w:marLeft w:val="0"/>
                  <w:marRight w:val="0"/>
                  <w:marTop w:val="0"/>
                  <w:marBottom w:val="0"/>
                  <w:divBdr>
                    <w:top w:val="none" w:sz="0" w:space="0" w:color="auto"/>
                    <w:left w:val="none" w:sz="0" w:space="0" w:color="auto"/>
                    <w:bottom w:val="none" w:sz="0" w:space="0" w:color="auto"/>
                    <w:right w:val="none" w:sz="0" w:space="0" w:color="auto"/>
                  </w:divBdr>
                  <w:divsChild>
                    <w:div w:id="958298066">
                      <w:marLeft w:val="0"/>
                      <w:marRight w:val="0"/>
                      <w:marTop w:val="0"/>
                      <w:marBottom w:val="0"/>
                      <w:divBdr>
                        <w:top w:val="none" w:sz="0" w:space="0" w:color="auto"/>
                        <w:left w:val="none" w:sz="0" w:space="0" w:color="auto"/>
                        <w:bottom w:val="none" w:sz="0" w:space="0" w:color="auto"/>
                        <w:right w:val="none" w:sz="0" w:space="0" w:color="auto"/>
                      </w:divBdr>
                      <w:divsChild>
                        <w:div w:id="985933775">
                          <w:marLeft w:val="0"/>
                          <w:marRight w:val="0"/>
                          <w:marTop w:val="0"/>
                          <w:marBottom w:val="0"/>
                          <w:divBdr>
                            <w:top w:val="none" w:sz="0" w:space="0" w:color="auto"/>
                            <w:left w:val="none" w:sz="0" w:space="0" w:color="auto"/>
                            <w:bottom w:val="none" w:sz="0" w:space="0" w:color="auto"/>
                            <w:right w:val="none" w:sz="0" w:space="0" w:color="auto"/>
                          </w:divBdr>
                        </w:div>
                        <w:div w:id="2041661003">
                          <w:marLeft w:val="0"/>
                          <w:marRight w:val="0"/>
                          <w:marTop w:val="0"/>
                          <w:marBottom w:val="0"/>
                          <w:divBdr>
                            <w:top w:val="none" w:sz="0" w:space="0" w:color="auto"/>
                            <w:left w:val="none" w:sz="0" w:space="0" w:color="auto"/>
                            <w:bottom w:val="none" w:sz="0" w:space="0" w:color="auto"/>
                            <w:right w:val="none" w:sz="0" w:space="0" w:color="auto"/>
                          </w:divBdr>
                          <w:divsChild>
                            <w:div w:id="170031973">
                              <w:marLeft w:val="0"/>
                              <w:marRight w:val="0"/>
                              <w:marTop w:val="0"/>
                              <w:marBottom w:val="0"/>
                              <w:divBdr>
                                <w:top w:val="none" w:sz="0" w:space="0" w:color="auto"/>
                                <w:left w:val="none" w:sz="0" w:space="0" w:color="auto"/>
                                <w:bottom w:val="none" w:sz="0" w:space="0" w:color="auto"/>
                                <w:right w:val="none" w:sz="0" w:space="0" w:color="auto"/>
                              </w:divBdr>
                              <w:divsChild>
                                <w:div w:id="718286641">
                                  <w:marLeft w:val="0"/>
                                  <w:marRight w:val="0"/>
                                  <w:marTop w:val="0"/>
                                  <w:marBottom w:val="0"/>
                                  <w:divBdr>
                                    <w:top w:val="none" w:sz="0" w:space="0" w:color="auto"/>
                                    <w:left w:val="none" w:sz="0" w:space="0" w:color="auto"/>
                                    <w:bottom w:val="none" w:sz="0" w:space="0" w:color="auto"/>
                                    <w:right w:val="none" w:sz="0" w:space="0" w:color="auto"/>
                                  </w:divBdr>
                                  <w:divsChild>
                                    <w:div w:id="13450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448154">
              <w:marLeft w:val="0"/>
              <w:marRight w:val="0"/>
              <w:marTop w:val="0"/>
              <w:marBottom w:val="0"/>
              <w:divBdr>
                <w:top w:val="none" w:sz="0" w:space="0" w:color="auto"/>
                <w:left w:val="none" w:sz="0" w:space="0" w:color="auto"/>
                <w:bottom w:val="none" w:sz="0" w:space="0" w:color="auto"/>
                <w:right w:val="none" w:sz="0" w:space="0" w:color="auto"/>
              </w:divBdr>
              <w:divsChild>
                <w:div w:id="1510870409">
                  <w:marLeft w:val="0"/>
                  <w:marRight w:val="0"/>
                  <w:marTop w:val="0"/>
                  <w:marBottom w:val="0"/>
                  <w:divBdr>
                    <w:top w:val="none" w:sz="0" w:space="0" w:color="auto"/>
                    <w:left w:val="none" w:sz="0" w:space="0" w:color="auto"/>
                    <w:bottom w:val="none" w:sz="0" w:space="0" w:color="auto"/>
                    <w:right w:val="none" w:sz="0" w:space="0" w:color="auto"/>
                  </w:divBdr>
                  <w:divsChild>
                    <w:div w:id="1072119071">
                      <w:marLeft w:val="0"/>
                      <w:marRight w:val="0"/>
                      <w:marTop w:val="0"/>
                      <w:marBottom w:val="0"/>
                      <w:divBdr>
                        <w:top w:val="none" w:sz="0" w:space="0" w:color="auto"/>
                        <w:left w:val="none" w:sz="0" w:space="0" w:color="auto"/>
                        <w:bottom w:val="none" w:sz="0" w:space="0" w:color="auto"/>
                        <w:right w:val="none" w:sz="0" w:space="0" w:color="auto"/>
                      </w:divBdr>
                      <w:divsChild>
                        <w:div w:id="115635790">
                          <w:marLeft w:val="0"/>
                          <w:marRight w:val="0"/>
                          <w:marTop w:val="0"/>
                          <w:marBottom w:val="0"/>
                          <w:divBdr>
                            <w:top w:val="none" w:sz="0" w:space="0" w:color="auto"/>
                            <w:left w:val="none" w:sz="0" w:space="0" w:color="auto"/>
                            <w:bottom w:val="none" w:sz="0" w:space="0" w:color="auto"/>
                            <w:right w:val="none" w:sz="0" w:space="0" w:color="auto"/>
                          </w:divBdr>
                        </w:div>
                        <w:div w:id="1623882772">
                          <w:marLeft w:val="0"/>
                          <w:marRight w:val="0"/>
                          <w:marTop w:val="0"/>
                          <w:marBottom w:val="0"/>
                          <w:divBdr>
                            <w:top w:val="none" w:sz="0" w:space="0" w:color="auto"/>
                            <w:left w:val="none" w:sz="0" w:space="0" w:color="auto"/>
                            <w:bottom w:val="none" w:sz="0" w:space="0" w:color="auto"/>
                            <w:right w:val="none" w:sz="0" w:space="0" w:color="auto"/>
                          </w:divBdr>
                          <w:divsChild>
                            <w:div w:id="1821920901">
                              <w:marLeft w:val="0"/>
                              <w:marRight w:val="0"/>
                              <w:marTop w:val="0"/>
                              <w:marBottom w:val="0"/>
                              <w:divBdr>
                                <w:top w:val="none" w:sz="0" w:space="0" w:color="auto"/>
                                <w:left w:val="none" w:sz="0" w:space="0" w:color="auto"/>
                                <w:bottom w:val="none" w:sz="0" w:space="0" w:color="auto"/>
                                <w:right w:val="none" w:sz="0" w:space="0" w:color="auto"/>
                              </w:divBdr>
                              <w:divsChild>
                                <w:div w:id="951741570">
                                  <w:marLeft w:val="0"/>
                                  <w:marRight w:val="0"/>
                                  <w:marTop w:val="0"/>
                                  <w:marBottom w:val="0"/>
                                  <w:divBdr>
                                    <w:top w:val="none" w:sz="0" w:space="0" w:color="auto"/>
                                    <w:left w:val="none" w:sz="0" w:space="0" w:color="auto"/>
                                    <w:bottom w:val="none" w:sz="0" w:space="0" w:color="auto"/>
                                    <w:right w:val="none" w:sz="0" w:space="0" w:color="auto"/>
                                  </w:divBdr>
                                  <w:divsChild>
                                    <w:div w:id="11676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716353">
              <w:marLeft w:val="0"/>
              <w:marRight w:val="0"/>
              <w:marTop w:val="0"/>
              <w:marBottom w:val="0"/>
              <w:divBdr>
                <w:top w:val="none" w:sz="0" w:space="0" w:color="auto"/>
                <w:left w:val="none" w:sz="0" w:space="0" w:color="auto"/>
                <w:bottom w:val="none" w:sz="0" w:space="0" w:color="auto"/>
                <w:right w:val="none" w:sz="0" w:space="0" w:color="auto"/>
              </w:divBdr>
              <w:divsChild>
                <w:div w:id="1125200839">
                  <w:marLeft w:val="0"/>
                  <w:marRight w:val="0"/>
                  <w:marTop w:val="0"/>
                  <w:marBottom w:val="0"/>
                  <w:divBdr>
                    <w:top w:val="none" w:sz="0" w:space="0" w:color="auto"/>
                    <w:left w:val="none" w:sz="0" w:space="0" w:color="auto"/>
                    <w:bottom w:val="none" w:sz="0" w:space="0" w:color="auto"/>
                    <w:right w:val="none" w:sz="0" w:space="0" w:color="auto"/>
                  </w:divBdr>
                  <w:divsChild>
                    <w:div w:id="1081368911">
                      <w:marLeft w:val="0"/>
                      <w:marRight w:val="0"/>
                      <w:marTop w:val="0"/>
                      <w:marBottom w:val="0"/>
                      <w:divBdr>
                        <w:top w:val="none" w:sz="0" w:space="0" w:color="auto"/>
                        <w:left w:val="none" w:sz="0" w:space="0" w:color="auto"/>
                        <w:bottom w:val="none" w:sz="0" w:space="0" w:color="auto"/>
                        <w:right w:val="none" w:sz="0" w:space="0" w:color="auto"/>
                      </w:divBdr>
                      <w:divsChild>
                        <w:div w:id="72171430">
                          <w:marLeft w:val="0"/>
                          <w:marRight w:val="0"/>
                          <w:marTop w:val="0"/>
                          <w:marBottom w:val="0"/>
                          <w:divBdr>
                            <w:top w:val="none" w:sz="0" w:space="0" w:color="auto"/>
                            <w:left w:val="none" w:sz="0" w:space="0" w:color="auto"/>
                            <w:bottom w:val="none" w:sz="0" w:space="0" w:color="auto"/>
                            <w:right w:val="none" w:sz="0" w:space="0" w:color="auto"/>
                          </w:divBdr>
                        </w:div>
                        <w:div w:id="1012803819">
                          <w:marLeft w:val="0"/>
                          <w:marRight w:val="0"/>
                          <w:marTop w:val="0"/>
                          <w:marBottom w:val="0"/>
                          <w:divBdr>
                            <w:top w:val="none" w:sz="0" w:space="0" w:color="auto"/>
                            <w:left w:val="none" w:sz="0" w:space="0" w:color="auto"/>
                            <w:bottom w:val="none" w:sz="0" w:space="0" w:color="auto"/>
                            <w:right w:val="none" w:sz="0" w:space="0" w:color="auto"/>
                          </w:divBdr>
                          <w:divsChild>
                            <w:div w:id="217910024">
                              <w:marLeft w:val="0"/>
                              <w:marRight w:val="0"/>
                              <w:marTop w:val="0"/>
                              <w:marBottom w:val="0"/>
                              <w:divBdr>
                                <w:top w:val="none" w:sz="0" w:space="0" w:color="auto"/>
                                <w:left w:val="none" w:sz="0" w:space="0" w:color="auto"/>
                                <w:bottom w:val="none" w:sz="0" w:space="0" w:color="auto"/>
                                <w:right w:val="none" w:sz="0" w:space="0" w:color="auto"/>
                              </w:divBdr>
                              <w:divsChild>
                                <w:div w:id="1671637589">
                                  <w:marLeft w:val="0"/>
                                  <w:marRight w:val="0"/>
                                  <w:marTop w:val="0"/>
                                  <w:marBottom w:val="0"/>
                                  <w:divBdr>
                                    <w:top w:val="none" w:sz="0" w:space="0" w:color="auto"/>
                                    <w:left w:val="none" w:sz="0" w:space="0" w:color="auto"/>
                                    <w:bottom w:val="none" w:sz="0" w:space="0" w:color="auto"/>
                                    <w:right w:val="none" w:sz="0" w:space="0" w:color="auto"/>
                                  </w:divBdr>
                                  <w:divsChild>
                                    <w:div w:id="16308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652063">
              <w:marLeft w:val="0"/>
              <w:marRight w:val="0"/>
              <w:marTop w:val="0"/>
              <w:marBottom w:val="0"/>
              <w:divBdr>
                <w:top w:val="none" w:sz="0" w:space="0" w:color="auto"/>
                <w:left w:val="none" w:sz="0" w:space="0" w:color="auto"/>
                <w:bottom w:val="none" w:sz="0" w:space="0" w:color="auto"/>
                <w:right w:val="none" w:sz="0" w:space="0" w:color="auto"/>
              </w:divBdr>
              <w:divsChild>
                <w:div w:id="920649860">
                  <w:marLeft w:val="0"/>
                  <w:marRight w:val="0"/>
                  <w:marTop w:val="0"/>
                  <w:marBottom w:val="0"/>
                  <w:divBdr>
                    <w:top w:val="none" w:sz="0" w:space="0" w:color="auto"/>
                    <w:left w:val="none" w:sz="0" w:space="0" w:color="auto"/>
                    <w:bottom w:val="none" w:sz="0" w:space="0" w:color="auto"/>
                    <w:right w:val="none" w:sz="0" w:space="0" w:color="auto"/>
                  </w:divBdr>
                  <w:divsChild>
                    <w:div w:id="1327592544">
                      <w:marLeft w:val="0"/>
                      <w:marRight w:val="0"/>
                      <w:marTop w:val="0"/>
                      <w:marBottom w:val="0"/>
                      <w:divBdr>
                        <w:top w:val="none" w:sz="0" w:space="0" w:color="auto"/>
                        <w:left w:val="none" w:sz="0" w:space="0" w:color="auto"/>
                        <w:bottom w:val="none" w:sz="0" w:space="0" w:color="auto"/>
                        <w:right w:val="none" w:sz="0" w:space="0" w:color="auto"/>
                      </w:divBdr>
                      <w:divsChild>
                        <w:div w:id="1998263333">
                          <w:marLeft w:val="0"/>
                          <w:marRight w:val="0"/>
                          <w:marTop w:val="0"/>
                          <w:marBottom w:val="0"/>
                          <w:divBdr>
                            <w:top w:val="none" w:sz="0" w:space="0" w:color="auto"/>
                            <w:left w:val="none" w:sz="0" w:space="0" w:color="auto"/>
                            <w:bottom w:val="none" w:sz="0" w:space="0" w:color="auto"/>
                            <w:right w:val="none" w:sz="0" w:space="0" w:color="auto"/>
                          </w:divBdr>
                        </w:div>
                        <w:div w:id="271206891">
                          <w:marLeft w:val="0"/>
                          <w:marRight w:val="0"/>
                          <w:marTop w:val="0"/>
                          <w:marBottom w:val="0"/>
                          <w:divBdr>
                            <w:top w:val="none" w:sz="0" w:space="0" w:color="auto"/>
                            <w:left w:val="none" w:sz="0" w:space="0" w:color="auto"/>
                            <w:bottom w:val="none" w:sz="0" w:space="0" w:color="auto"/>
                            <w:right w:val="none" w:sz="0" w:space="0" w:color="auto"/>
                          </w:divBdr>
                          <w:divsChild>
                            <w:div w:id="825779691">
                              <w:marLeft w:val="0"/>
                              <w:marRight w:val="0"/>
                              <w:marTop w:val="0"/>
                              <w:marBottom w:val="0"/>
                              <w:divBdr>
                                <w:top w:val="none" w:sz="0" w:space="0" w:color="auto"/>
                                <w:left w:val="none" w:sz="0" w:space="0" w:color="auto"/>
                                <w:bottom w:val="none" w:sz="0" w:space="0" w:color="auto"/>
                                <w:right w:val="none" w:sz="0" w:space="0" w:color="auto"/>
                              </w:divBdr>
                              <w:divsChild>
                                <w:div w:id="127164798">
                                  <w:marLeft w:val="0"/>
                                  <w:marRight w:val="0"/>
                                  <w:marTop w:val="0"/>
                                  <w:marBottom w:val="0"/>
                                  <w:divBdr>
                                    <w:top w:val="none" w:sz="0" w:space="0" w:color="auto"/>
                                    <w:left w:val="none" w:sz="0" w:space="0" w:color="auto"/>
                                    <w:bottom w:val="none" w:sz="0" w:space="0" w:color="auto"/>
                                    <w:right w:val="none" w:sz="0" w:space="0" w:color="auto"/>
                                  </w:divBdr>
                                  <w:divsChild>
                                    <w:div w:id="14406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827798">
              <w:marLeft w:val="0"/>
              <w:marRight w:val="0"/>
              <w:marTop w:val="0"/>
              <w:marBottom w:val="0"/>
              <w:divBdr>
                <w:top w:val="none" w:sz="0" w:space="0" w:color="auto"/>
                <w:left w:val="none" w:sz="0" w:space="0" w:color="auto"/>
                <w:bottom w:val="none" w:sz="0" w:space="0" w:color="auto"/>
                <w:right w:val="none" w:sz="0" w:space="0" w:color="auto"/>
              </w:divBdr>
              <w:divsChild>
                <w:div w:id="1413428816">
                  <w:marLeft w:val="0"/>
                  <w:marRight w:val="0"/>
                  <w:marTop w:val="0"/>
                  <w:marBottom w:val="0"/>
                  <w:divBdr>
                    <w:top w:val="none" w:sz="0" w:space="0" w:color="auto"/>
                    <w:left w:val="none" w:sz="0" w:space="0" w:color="auto"/>
                    <w:bottom w:val="none" w:sz="0" w:space="0" w:color="auto"/>
                    <w:right w:val="none" w:sz="0" w:space="0" w:color="auto"/>
                  </w:divBdr>
                  <w:divsChild>
                    <w:div w:id="861941155">
                      <w:marLeft w:val="0"/>
                      <w:marRight w:val="0"/>
                      <w:marTop w:val="0"/>
                      <w:marBottom w:val="0"/>
                      <w:divBdr>
                        <w:top w:val="none" w:sz="0" w:space="0" w:color="auto"/>
                        <w:left w:val="none" w:sz="0" w:space="0" w:color="auto"/>
                        <w:bottom w:val="none" w:sz="0" w:space="0" w:color="auto"/>
                        <w:right w:val="none" w:sz="0" w:space="0" w:color="auto"/>
                      </w:divBdr>
                      <w:divsChild>
                        <w:div w:id="651643942">
                          <w:marLeft w:val="0"/>
                          <w:marRight w:val="0"/>
                          <w:marTop w:val="0"/>
                          <w:marBottom w:val="0"/>
                          <w:divBdr>
                            <w:top w:val="none" w:sz="0" w:space="0" w:color="auto"/>
                            <w:left w:val="none" w:sz="0" w:space="0" w:color="auto"/>
                            <w:bottom w:val="none" w:sz="0" w:space="0" w:color="auto"/>
                            <w:right w:val="none" w:sz="0" w:space="0" w:color="auto"/>
                          </w:divBdr>
                        </w:div>
                        <w:div w:id="1643196411">
                          <w:marLeft w:val="0"/>
                          <w:marRight w:val="0"/>
                          <w:marTop w:val="0"/>
                          <w:marBottom w:val="0"/>
                          <w:divBdr>
                            <w:top w:val="none" w:sz="0" w:space="0" w:color="auto"/>
                            <w:left w:val="none" w:sz="0" w:space="0" w:color="auto"/>
                            <w:bottom w:val="none" w:sz="0" w:space="0" w:color="auto"/>
                            <w:right w:val="none" w:sz="0" w:space="0" w:color="auto"/>
                          </w:divBdr>
                          <w:divsChild>
                            <w:div w:id="1073353021">
                              <w:marLeft w:val="0"/>
                              <w:marRight w:val="0"/>
                              <w:marTop w:val="0"/>
                              <w:marBottom w:val="0"/>
                              <w:divBdr>
                                <w:top w:val="none" w:sz="0" w:space="0" w:color="auto"/>
                                <w:left w:val="none" w:sz="0" w:space="0" w:color="auto"/>
                                <w:bottom w:val="none" w:sz="0" w:space="0" w:color="auto"/>
                                <w:right w:val="none" w:sz="0" w:space="0" w:color="auto"/>
                              </w:divBdr>
                              <w:divsChild>
                                <w:div w:id="1762218455">
                                  <w:marLeft w:val="0"/>
                                  <w:marRight w:val="0"/>
                                  <w:marTop w:val="0"/>
                                  <w:marBottom w:val="0"/>
                                  <w:divBdr>
                                    <w:top w:val="none" w:sz="0" w:space="0" w:color="auto"/>
                                    <w:left w:val="none" w:sz="0" w:space="0" w:color="auto"/>
                                    <w:bottom w:val="none" w:sz="0" w:space="0" w:color="auto"/>
                                    <w:right w:val="none" w:sz="0" w:space="0" w:color="auto"/>
                                  </w:divBdr>
                                  <w:divsChild>
                                    <w:div w:id="172051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987711">
              <w:marLeft w:val="0"/>
              <w:marRight w:val="0"/>
              <w:marTop w:val="0"/>
              <w:marBottom w:val="0"/>
              <w:divBdr>
                <w:top w:val="none" w:sz="0" w:space="0" w:color="auto"/>
                <w:left w:val="none" w:sz="0" w:space="0" w:color="auto"/>
                <w:bottom w:val="none" w:sz="0" w:space="0" w:color="auto"/>
                <w:right w:val="none" w:sz="0" w:space="0" w:color="auto"/>
              </w:divBdr>
              <w:divsChild>
                <w:div w:id="1599823730">
                  <w:marLeft w:val="0"/>
                  <w:marRight w:val="0"/>
                  <w:marTop w:val="0"/>
                  <w:marBottom w:val="0"/>
                  <w:divBdr>
                    <w:top w:val="none" w:sz="0" w:space="0" w:color="auto"/>
                    <w:left w:val="none" w:sz="0" w:space="0" w:color="auto"/>
                    <w:bottom w:val="none" w:sz="0" w:space="0" w:color="auto"/>
                    <w:right w:val="none" w:sz="0" w:space="0" w:color="auto"/>
                  </w:divBdr>
                  <w:divsChild>
                    <w:div w:id="957448083">
                      <w:marLeft w:val="0"/>
                      <w:marRight w:val="0"/>
                      <w:marTop w:val="0"/>
                      <w:marBottom w:val="0"/>
                      <w:divBdr>
                        <w:top w:val="none" w:sz="0" w:space="0" w:color="auto"/>
                        <w:left w:val="none" w:sz="0" w:space="0" w:color="auto"/>
                        <w:bottom w:val="none" w:sz="0" w:space="0" w:color="auto"/>
                        <w:right w:val="none" w:sz="0" w:space="0" w:color="auto"/>
                      </w:divBdr>
                      <w:divsChild>
                        <w:div w:id="1457916087">
                          <w:marLeft w:val="0"/>
                          <w:marRight w:val="0"/>
                          <w:marTop w:val="0"/>
                          <w:marBottom w:val="0"/>
                          <w:divBdr>
                            <w:top w:val="none" w:sz="0" w:space="0" w:color="auto"/>
                            <w:left w:val="none" w:sz="0" w:space="0" w:color="auto"/>
                            <w:bottom w:val="none" w:sz="0" w:space="0" w:color="auto"/>
                            <w:right w:val="none" w:sz="0" w:space="0" w:color="auto"/>
                          </w:divBdr>
                        </w:div>
                        <w:div w:id="372661192">
                          <w:marLeft w:val="0"/>
                          <w:marRight w:val="0"/>
                          <w:marTop w:val="0"/>
                          <w:marBottom w:val="0"/>
                          <w:divBdr>
                            <w:top w:val="none" w:sz="0" w:space="0" w:color="auto"/>
                            <w:left w:val="none" w:sz="0" w:space="0" w:color="auto"/>
                            <w:bottom w:val="none" w:sz="0" w:space="0" w:color="auto"/>
                            <w:right w:val="none" w:sz="0" w:space="0" w:color="auto"/>
                          </w:divBdr>
                          <w:divsChild>
                            <w:div w:id="2089957264">
                              <w:marLeft w:val="0"/>
                              <w:marRight w:val="0"/>
                              <w:marTop w:val="0"/>
                              <w:marBottom w:val="0"/>
                              <w:divBdr>
                                <w:top w:val="none" w:sz="0" w:space="0" w:color="auto"/>
                                <w:left w:val="none" w:sz="0" w:space="0" w:color="auto"/>
                                <w:bottom w:val="none" w:sz="0" w:space="0" w:color="auto"/>
                                <w:right w:val="none" w:sz="0" w:space="0" w:color="auto"/>
                              </w:divBdr>
                              <w:divsChild>
                                <w:div w:id="476721902">
                                  <w:marLeft w:val="0"/>
                                  <w:marRight w:val="0"/>
                                  <w:marTop w:val="0"/>
                                  <w:marBottom w:val="0"/>
                                  <w:divBdr>
                                    <w:top w:val="none" w:sz="0" w:space="0" w:color="auto"/>
                                    <w:left w:val="none" w:sz="0" w:space="0" w:color="auto"/>
                                    <w:bottom w:val="none" w:sz="0" w:space="0" w:color="auto"/>
                                    <w:right w:val="none" w:sz="0" w:space="0" w:color="auto"/>
                                  </w:divBdr>
                                  <w:divsChild>
                                    <w:div w:id="17114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886854">
              <w:marLeft w:val="0"/>
              <w:marRight w:val="0"/>
              <w:marTop w:val="0"/>
              <w:marBottom w:val="0"/>
              <w:divBdr>
                <w:top w:val="none" w:sz="0" w:space="0" w:color="auto"/>
                <w:left w:val="none" w:sz="0" w:space="0" w:color="auto"/>
                <w:bottom w:val="none" w:sz="0" w:space="0" w:color="auto"/>
                <w:right w:val="none" w:sz="0" w:space="0" w:color="auto"/>
              </w:divBdr>
              <w:divsChild>
                <w:div w:id="118767145">
                  <w:marLeft w:val="0"/>
                  <w:marRight w:val="0"/>
                  <w:marTop w:val="0"/>
                  <w:marBottom w:val="0"/>
                  <w:divBdr>
                    <w:top w:val="none" w:sz="0" w:space="0" w:color="auto"/>
                    <w:left w:val="none" w:sz="0" w:space="0" w:color="auto"/>
                    <w:bottom w:val="none" w:sz="0" w:space="0" w:color="auto"/>
                    <w:right w:val="none" w:sz="0" w:space="0" w:color="auto"/>
                  </w:divBdr>
                  <w:divsChild>
                    <w:div w:id="1283882466">
                      <w:marLeft w:val="0"/>
                      <w:marRight w:val="0"/>
                      <w:marTop w:val="0"/>
                      <w:marBottom w:val="0"/>
                      <w:divBdr>
                        <w:top w:val="none" w:sz="0" w:space="0" w:color="auto"/>
                        <w:left w:val="none" w:sz="0" w:space="0" w:color="auto"/>
                        <w:bottom w:val="none" w:sz="0" w:space="0" w:color="auto"/>
                        <w:right w:val="none" w:sz="0" w:space="0" w:color="auto"/>
                      </w:divBdr>
                      <w:divsChild>
                        <w:div w:id="818687708">
                          <w:marLeft w:val="0"/>
                          <w:marRight w:val="0"/>
                          <w:marTop w:val="0"/>
                          <w:marBottom w:val="0"/>
                          <w:divBdr>
                            <w:top w:val="none" w:sz="0" w:space="0" w:color="auto"/>
                            <w:left w:val="none" w:sz="0" w:space="0" w:color="auto"/>
                            <w:bottom w:val="none" w:sz="0" w:space="0" w:color="auto"/>
                            <w:right w:val="none" w:sz="0" w:space="0" w:color="auto"/>
                          </w:divBdr>
                        </w:div>
                        <w:div w:id="223495705">
                          <w:marLeft w:val="0"/>
                          <w:marRight w:val="0"/>
                          <w:marTop w:val="0"/>
                          <w:marBottom w:val="0"/>
                          <w:divBdr>
                            <w:top w:val="none" w:sz="0" w:space="0" w:color="auto"/>
                            <w:left w:val="none" w:sz="0" w:space="0" w:color="auto"/>
                            <w:bottom w:val="none" w:sz="0" w:space="0" w:color="auto"/>
                            <w:right w:val="none" w:sz="0" w:space="0" w:color="auto"/>
                          </w:divBdr>
                          <w:divsChild>
                            <w:div w:id="642540688">
                              <w:marLeft w:val="0"/>
                              <w:marRight w:val="0"/>
                              <w:marTop w:val="0"/>
                              <w:marBottom w:val="0"/>
                              <w:divBdr>
                                <w:top w:val="none" w:sz="0" w:space="0" w:color="auto"/>
                                <w:left w:val="none" w:sz="0" w:space="0" w:color="auto"/>
                                <w:bottom w:val="none" w:sz="0" w:space="0" w:color="auto"/>
                                <w:right w:val="none" w:sz="0" w:space="0" w:color="auto"/>
                              </w:divBdr>
                              <w:divsChild>
                                <w:div w:id="1019426190">
                                  <w:marLeft w:val="0"/>
                                  <w:marRight w:val="0"/>
                                  <w:marTop w:val="0"/>
                                  <w:marBottom w:val="0"/>
                                  <w:divBdr>
                                    <w:top w:val="none" w:sz="0" w:space="0" w:color="auto"/>
                                    <w:left w:val="none" w:sz="0" w:space="0" w:color="auto"/>
                                    <w:bottom w:val="none" w:sz="0" w:space="0" w:color="auto"/>
                                    <w:right w:val="none" w:sz="0" w:space="0" w:color="auto"/>
                                  </w:divBdr>
                                  <w:divsChild>
                                    <w:div w:id="11493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2991">
              <w:marLeft w:val="0"/>
              <w:marRight w:val="0"/>
              <w:marTop w:val="0"/>
              <w:marBottom w:val="0"/>
              <w:divBdr>
                <w:top w:val="none" w:sz="0" w:space="0" w:color="auto"/>
                <w:left w:val="none" w:sz="0" w:space="0" w:color="auto"/>
                <w:bottom w:val="none" w:sz="0" w:space="0" w:color="auto"/>
                <w:right w:val="none" w:sz="0" w:space="0" w:color="auto"/>
              </w:divBdr>
              <w:divsChild>
                <w:div w:id="938832351">
                  <w:marLeft w:val="0"/>
                  <w:marRight w:val="0"/>
                  <w:marTop w:val="0"/>
                  <w:marBottom w:val="0"/>
                  <w:divBdr>
                    <w:top w:val="none" w:sz="0" w:space="0" w:color="auto"/>
                    <w:left w:val="none" w:sz="0" w:space="0" w:color="auto"/>
                    <w:bottom w:val="none" w:sz="0" w:space="0" w:color="auto"/>
                    <w:right w:val="none" w:sz="0" w:space="0" w:color="auto"/>
                  </w:divBdr>
                  <w:divsChild>
                    <w:div w:id="2037844490">
                      <w:marLeft w:val="0"/>
                      <w:marRight w:val="0"/>
                      <w:marTop w:val="0"/>
                      <w:marBottom w:val="0"/>
                      <w:divBdr>
                        <w:top w:val="none" w:sz="0" w:space="0" w:color="auto"/>
                        <w:left w:val="none" w:sz="0" w:space="0" w:color="auto"/>
                        <w:bottom w:val="none" w:sz="0" w:space="0" w:color="auto"/>
                        <w:right w:val="none" w:sz="0" w:space="0" w:color="auto"/>
                      </w:divBdr>
                      <w:divsChild>
                        <w:div w:id="2100592436">
                          <w:marLeft w:val="0"/>
                          <w:marRight w:val="0"/>
                          <w:marTop w:val="0"/>
                          <w:marBottom w:val="0"/>
                          <w:divBdr>
                            <w:top w:val="none" w:sz="0" w:space="0" w:color="auto"/>
                            <w:left w:val="none" w:sz="0" w:space="0" w:color="auto"/>
                            <w:bottom w:val="none" w:sz="0" w:space="0" w:color="auto"/>
                            <w:right w:val="none" w:sz="0" w:space="0" w:color="auto"/>
                          </w:divBdr>
                        </w:div>
                        <w:div w:id="1477844340">
                          <w:marLeft w:val="0"/>
                          <w:marRight w:val="0"/>
                          <w:marTop w:val="0"/>
                          <w:marBottom w:val="0"/>
                          <w:divBdr>
                            <w:top w:val="none" w:sz="0" w:space="0" w:color="auto"/>
                            <w:left w:val="none" w:sz="0" w:space="0" w:color="auto"/>
                            <w:bottom w:val="none" w:sz="0" w:space="0" w:color="auto"/>
                            <w:right w:val="none" w:sz="0" w:space="0" w:color="auto"/>
                          </w:divBdr>
                          <w:divsChild>
                            <w:div w:id="519008076">
                              <w:marLeft w:val="0"/>
                              <w:marRight w:val="0"/>
                              <w:marTop w:val="0"/>
                              <w:marBottom w:val="0"/>
                              <w:divBdr>
                                <w:top w:val="none" w:sz="0" w:space="0" w:color="auto"/>
                                <w:left w:val="none" w:sz="0" w:space="0" w:color="auto"/>
                                <w:bottom w:val="none" w:sz="0" w:space="0" w:color="auto"/>
                                <w:right w:val="none" w:sz="0" w:space="0" w:color="auto"/>
                              </w:divBdr>
                              <w:divsChild>
                                <w:div w:id="1366713999">
                                  <w:marLeft w:val="0"/>
                                  <w:marRight w:val="0"/>
                                  <w:marTop w:val="0"/>
                                  <w:marBottom w:val="0"/>
                                  <w:divBdr>
                                    <w:top w:val="none" w:sz="0" w:space="0" w:color="auto"/>
                                    <w:left w:val="none" w:sz="0" w:space="0" w:color="auto"/>
                                    <w:bottom w:val="none" w:sz="0" w:space="0" w:color="auto"/>
                                    <w:right w:val="none" w:sz="0" w:space="0" w:color="auto"/>
                                  </w:divBdr>
                                  <w:divsChild>
                                    <w:div w:id="2059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394589">
              <w:marLeft w:val="0"/>
              <w:marRight w:val="0"/>
              <w:marTop w:val="0"/>
              <w:marBottom w:val="0"/>
              <w:divBdr>
                <w:top w:val="none" w:sz="0" w:space="0" w:color="auto"/>
                <w:left w:val="none" w:sz="0" w:space="0" w:color="auto"/>
                <w:bottom w:val="none" w:sz="0" w:space="0" w:color="auto"/>
                <w:right w:val="none" w:sz="0" w:space="0" w:color="auto"/>
              </w:divBdr>
              <w:divsChild>
                <w:div w:id="836310506">
                  <w:marLeft w:val="0"/>
                  <w:marRight w:val="0"/>
                  <w:marTop w:val="0"/>
                  <w:marBottom w:val="0"/>
                  <w:divBdr>
                    <w:top w:val="none" w:sz="0" w:space="0" w:color="auto"/>
                    <w:left w:val="none" w:sz="0" w:space="0" w:color="auto"/>
                    <w:bottom w:val="none" w:sz="0" w:space="0" w:color="auto"/>
                    <w:right w:val="none" w:sz="0" w:space="0" w:color="auto"/>
                  </w:divBdr>
                  <w:divsChild>
                    <w:div w:id="980231922">
                      <w:marLeft w:val="0"/>
                      <w:marRight w:val="0"/>
                      <w:marTop w:val="0"/>
                      <w:marBottom w:val="0"/>
                      <w:divBdr>
                        <w:top w:val="none" w:sz="0" w:space="0" w:color="auto"/>
                        <w:left w:val="none" w:sz="0" w:space="0" w:color="auto"/>
                        <w:bottom w:val="none" w:sz="0" w:space="0" w:color="auto"/>
                        <w:right w:val="none" w:sz="0" w:space="0" w:color="auto"/>
                      </w:divBdr>
                      <w:divsChild>
                        <w:div w:id="898981463">
                          <w:marLeft w:val="0"/>
                          <w:marRight w:val="0"/>
                          <w:marTop w:val="0"/>
                          <w:marBottom w:val="0"/>
                          <w:divBdr>
                            <w:top w:val="none" w:sz="0" w:space="0" w:color="auto"/>
                            <w:left w:val="none" w:sz="0" w:space="0" w:color="auto"/>
                            <w:bottom w:val="none" w:sz="0" w:space="0" w:color="auto"/>
                            <w:right w:val="none" w:sz="0" w:space="0" w:color="auto"/>
                          </w:divBdr>
                        </w:div>
                        <w:div w:id="1306350472">
                          <w:marLeft w:val="0"/>
                          <w:marRight w:val="0"/>
                          <w:marTop w:val="0"/>
                          <w:marBottom w:val="0"/>
                          <w:divBdr>
                            <w:top w:val="none" w:sz="0" w:space="0" w:color="auto"/>
                            <w:left w:val="none" w:sz="0" w:space="0" w:color="auto"/>
                            <w:bottom w:val="none" w:sz="0" w:space="0" w:color="auto"/>
                            <w:right w:val="none" w:sz="0" w:space="0" w:color="auto"/>
                          </w:divBdr>
                          <w:divsChild>
                            <w:div w:id="1553155502">
                              <w:marLeft w:val="0"/>
                              <w:marRight w:val="0"/>
                              <w:marTop w:val="0"/>
                              <w:marBottom w:val="0"/>
                              <w:divBdr>
                                <w:top w:val="none" w:sz="0" w:space="0" w:color="auto"/>
                                <w:left w:val="none" w:sz="0" w:space="0" w:color="auto"/>
                                <w:bottom w:val="none" w:sz="0" w:space="0" w:color="auto"/>
                                <w:right w:val="none" w:sz="0" w:space="0" w:color="auto"/>
                              </w:divBdr>
                              <w:divsChild>
                                <w:div w:id="75175633">
                                  <w:marLeft w:val="0"/>
                                  <w:marRight w:val="0"/>
                                  <w:marTop w:val="0"/>
                                  <w:marBottom w:val="0"/>
                                  <w:divBdr>
                                    <w:top w:val="none" w:sz="0" w:space="0" w:color="auto"/>
                                    <w:left w:val="none" w:sz="0" w:space="0" w:color="auto"/>
                                    <w:bottom w:val="none" w:sz="0" w:space="0" w:color="auto"/>
                                    <w:right w:val="none" w:sz="0" w:space="0" w:color="auto"/>
                                  </w:divBdr>
                                  <w:divsChild>
                                    <w:div w:id="124387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630695">
              <w:marLeft w:val="0"/>
              <w:marRight w:val="0"/>
              <w:marTop w:val="0"/>
              <w:marBottom w:val="0"/>
              <w:divBdr>
                <w:top w:val="none" w:sz="0" w:space="0" w:color="auto"/>
                <w:left w:val="none" w:sz="0" w:space="0" w:color="auto"/>
                <w:bottom w:val="none" w:sz="0" w:space="0" w:color="auto"/>
                <w:right w:val="none" w:sz="0" w:space="0" w:color="auto"/>
              </w:divBdr>
              <w:divsChild>
                <w:div w:id="2099129335">
                  <w:marLeft w:val="0"/>
                  <w:marRight w:val="0"/>
                  <w:marTop w:val="0"/>
                  <w:marBottom w:val="0"/>
                  <w:divBdr>
                    <w:top w:val="none" w:sz="0" w:space="0" w:color="auto"/>
                    <w:left w:val="none" w:sz="0" w:space="0" w:color="auto"/>
                    <w:bottom w:val="none" w:sz="0" w:space="0" w:color="auto"/>
                    <w:right w:val="none" w:sz="0" w:space="0" w:color="auto"/>
                  </w:divBdr>
                  <w:divsChild>
                    <w:div w:id="1197736850">
                      <w:marLeft w:val="0"/>
                      <w:marRight w:val="0"/>
                      <w:marTop w:val="0"/>
                      <w:marBottom w:val="0"/>
                      <w:divBdr>
                        <w:top w:val="none" w:sz="0" w:space="0" w:color="auto"/>
                        <w:left w:val="none" w:sz="0" w:space="0" w:color="auto"/>
                        <w:bottom w:val="none" w:sz="0" w:space="0" w:color="auto"/>
                        <w:right w:val="none" w:sz="0" w:space="0" w:color="auto"/>
                      </w:divBdr>
                      <w:divsChild>
                        <w:div w:id="1873182554">
                          <w:marLeft w:val="0"/>
                          <w:marRight w:val="0"/>
                          <w:marTop w:val="0"/>
                          <w:marBottom w:val="0"/>
                          <w:divBdr>
                            <w:top w:val="none" w:sz="0" w:space="0" w:color="auto"/>
                            <w:left w:val="none" w:sz="0" w:space="0" w:color="auto"/>
                            <w:bottom w:val="none" w:sz="0" w:space="0" w:color="auto"/>
                            <w:right w:val="none" w:sz="0" w:space="0" w:color="auto"/>
                          </w:divBdr>
                        </w:div>
                        <w:div w:id="1878354750">
                          <w:marLeft w:val="0"/>
                          <w:marRight w:val="0"/>
                          <w:marTop w:val="0"/>
                          <w:marBottom w:val="0"/>
                          <w:divBdr>
                            <w:top w:val="none" w:sz="0" w:space="0" w:color="auto"/>
                            <w:left w:val="none" w:sz="0" w:space="0" w:color="auto"/>
                            <w:bottom w:val="none" w:sz="0" w:space="0" w:color="auto"/>
                            <w:right w:val="none" w:sz="0" w:space="0" w:color="auto"/>
                          </w:divBdr>
                          <w:divsChild>
                            <w:div w:id="25370619">
                              <w:marLeft w:val="0"/>
                              <w:marRight w:val="0"/>
                              <w:marTop w:val="0"/>
                              <w:marBottom w:val="0"/>
                              <w:divBdr>
                                <w:top w:val="none" w:sz="0" w:space="0" w:color="auto"/>
                                <w:left w:val="none" w:sz="0" w:space="0" w:color="auto"/>
                                <w:bottom w:val="none" w:sz="0" w:space="0" w:color="auto"/>
                                <w:right w:val="none" w:sz="0" w:space="0" w:color="auto"/>
                              </w:divBdr>
                              <w:divsChild>
                                <w:div w:id="684137991">
                                  <w:marLeft w:val="0"/>
                                  <w:marRight w:val="0"/>
                                  <w:marTop w:val="0"/>
                                  <w:marBottom w:val="0"/>
                                  <w:divBdr>
                                    <w:top w:val="none" w:sz="0" w:space="0" w:color="auto"/>
                                    <w:left w:val="none" w:sz="0" w:space="0" w:color="auto"/>
                                    <w:bottom w:val="none" w:sz="0" w:space="0" w:color="auto"/>
                                    <w:right w:val="none" w:sz="0" w:space="0" w:color="auto"/>
                                  </w:divBdr>
                                  <w:divsChild>
                                    <w:div w:id="11998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659134">
      <w:bodyDiv w:val="1"/>
      <w:marLeft w:val="0"/>
      <w:marRight w:val="0"/>
      <w:marTop w:val="0"/>
      <w:marBottom w:val="0"/>
      <w:divBdr>
        <w:top w:val="none" w:sz="0" w:space="0" w:color="auto"/>
        <w:left w:val="none" w:sz="0" w:space="0" w:color="auto"/>
        <w:bottom w:val="none" w:sz="0" w:space="0" w:color="auto"/>
        <w:right w:val="none" w:sz="0" w:space="0" w:color="auto"/>
      </w:divBdr>
    </w:div>
    <w:div w:id="2097895188">
      <w:bodyDiv w:val="1"/>
      <w:marLeft w:val="0"/>
      <w:marRight w:val="0"/>
      <w:marTop w:val="0"/>
      <w:marBottom w:val="0"/>
      <w:divBdr>
        <w:top w:val="none" w:sz="0" w:space="0" w:color="auto"/>
        <w:left w:val="none" w:sz="0" w:space="0" w:color="auto"/>
        <w:bottom w:val="none" w:sz="0" w:space="0" w:color="auto"/>
        <w:right w:val="none" w:sz="0" w:space="0" w:color="auto"/>
      </w:divBdr>
    </w:div>
    <w:div w:id="2099055810">
      <w:bodyDiv w:val="1"/>
      <w:marLeft w:val="0"/>
      <w:marRight w:val="0"/>
      <w:marTop w:val="0"/>
      <w:marBottom w:val="0"/>
      <w:divBdr>
        <w:top w:val="none" w:sz="0" w:space="0" w:color="auto"/>
        <w:left w:val="none" w:sz="0" w:space="0" w:color="auto"/>
        <w:bottom w:val="none" w:sz="0" w:space="0" w:color="auto"/>
        <w:right w:val="none" w:sz="0" w:space="0" w:color="auto"/>
      </w:divBdr>
    </w:div>
    <w:div w:id="2100322496">
      <w:bodyDiv w:val="1"/>
      <w:marLeft w:val="0"/>
      <w:marRight w:val="0"/>
      <w:marTop w:val="0"/>
      <w:marBottom w:val="0"/>
      <w:divBdr>
        <w:top w:val="none" w:sz="0" w:space="0" w:color="auto"/>
        <w:left w:val="none" w:sz="0" w:space="0" w:color="auto"/>
        <w:bottom w:val="none" w:sz="0" w:space="0" w:color="auto"/>
        <w:right w:val="none" w:sz="0" w:space="0" w:color="auto"/>
      </w:divBdr>
    </w:div>
    <w:div w:id="2100368381">
      <w:bodyDiv w:val="1"/>
      <w:marLeft w:val="0"/>
      <w:marRight w:val="0"/>
      <w:marTop w:val="0"/>
      <w:marBottom w:val="0"/>
      <w:divBdr>
        <w:top w:val="none" w:sz="0" w:space="0" w:color="auto"/>
        <w:left w:val="none" w:sz="0" w:space="0" w:color="auto"/>
        <w:bottom w:val="none" w:sz="0" w:space="0" w:color="auto"/>
        <w:right w:val="none" w:sz="0" w:space="0" w:color="auto"/>
      </w:divBdr>
    </w:div>
    <w:div w:id="2100786477">
      <w:bodyDiv w:val="1"/>
      <w:marLeft w:val="0"/>
      <w:marRight w:val="0"/>
      <w:marTop w:val="0"/>
      <w:marBottom w:val="0"/>
      <w:divBdr>
        <w:top w:val="none" w:sz="0" w:space="0" w:color="auto"/>
        <w:left w:val="none" w:sz="0" w:space="0" w:color="auto"/>
        <w:bottom w:val="none" w:sz="0" w:space="0" w:color="auto"/>
        <w:right w:val="none" w:sz="0" w:space="0" w:color="auto"/>
      </w:divBdr>
    </w:div>
    <w:div w:id="2109613595">
      <w:bodyDiv w:val="1"/>
      <w:marLeft w:val="0"/>
      <w:marRight w:val="0"/>
      <w:marTop w:val="0"/>
      <w:marBottom w:val="0"/>
      <w:divBdr>
        <w:top w:val="none" w:sz="0" w:space="0" w:color="auto"/>
        <w:left w:val="none" w:sz="0" w:space="0" w:color="auto"/>
        <w:bottom w:val="none" w:sz="0" w:space="0" w:color="auto"/>
        <w:right w:val="none" w:sz="0" w:space="0" w:color="auto"/>
      </w:divBdr>
    </w:div>
    <w:div w:id="2109764966">
      <w:bodyDiv w:val="1"/>
      <w:marLeft w:val="0"/>
      <w:marRight w:val="0"/>
      <w:marTop w:val="0"/>
      <w:marBottom w:val="0"/>
      <w:divBdr>
        <w:top w:val="none" w:sz="0" w:space="0" w:color="auto"/>
        <w:left w:val="none" w:sz="0" w:space="0" w:color="auto"/>
        <w:bottom w:val="none" w:sz="0" w:space="0" w:color="auto"/>
        <w:right w:val="none" w:sz="0" w:space="0" w:color="auto"/>
      </w:divBdr>
    </w:div>
    <w:div w:id="2110276381">
      <w:bodyDiv w:val="1"/>
      <w:marLeft w:val="0"/>
      <w:marRight w:val="0"/>
      <w:marTop w:val="0"/>
      <w:marBottom w:val="0"/>
      <w:divBdr>
        <w:top w:val="none" w:sz="0" w:space="0" w:color="auto"/>
        <w:left w:val="none" w:sz="0" w:space="0" w:color="auto"/>
        <w:bottom w:val="none" w:sz="0" w:space="0" w:color="auto"/>
        <w:right w:val="none" w:sz="0" w:space="0" w:color="auto"/>
      </w:divBdr>
    </w:div>
    <w:div w:id="2110345041">
      <w:bodyDiv w:val="1"/>
      <w:marLeft w:val="0"/>
      <w:marRight w:val="0"/>
      <w:marTop w:val="0"/>
      <w:marBottom w:val="0"/>
      <w:divBdr>
        <w:top w:val="none" w:sz="0" w:space="0" w:color="auto"/>
        <w:left w:val="none" w:sz="0" w:space="0" w:color="auto"/>
        <w:bottom w:val="none" w:sz="0" w:space="0" w:color="auto"/>
        <w:right w:val="none" w:sz="0" w:space="0" w:color="auto"/>
      </w:divBdr>
    </w:div>
    <w:div w:id="2113553098">
      <w:bodyDiv w:val="1"/>
      <w:marLeft w:val="0"/>
      <w:marRight w:val="0"/>
      <w:marTop w:val="0"/>
      <w:marBottom w:val="0"/>
      <w:divBdr>
        <w:top w:val="none" w:sz="0" w:space="0" w:color="auto"/>
        <w:left w:val="none" w:sz="0" w:space="0" w:color="auto"/>
        <w:bottom w:val="none" w:sz="0" w:space="0" w:color="auto"/>
        <w:right w:val="none" w:sz="0" w:space="0" w:color="auto"/>
      </w:divBdr>
    </w:div>
    <w:div w:id="2116363588">
      <w:bodyDiv w:val="1"/>
      <w:marLeft w:val="0"/>
      <w:marRight w:val="0"/>
      <w:marTop w:val="0"/>
      <w:marBottom w:val="0"/>
      <w:divBdr>
        <w:top w:val="none" w:sz="0" w:space="0" w:color="auto"/>
        <w:left w:val="none" w:sz="0" w:space="0" w:color="auto"/>
        <w:bottom w:val="none" w:sz="0" w:space="0" w:color="auto"/>
        <w:right w:val="none" w:sz="0" w:space="0" w:color="auto"/>
      </w:divBdr>
    </w:div>
    <w:div w:id="2117796604">
      <w:bodyDiv w:val="1"/>
      <w:marLeft w:val="0"/>
      <w:marRight w:val="0"/>
      <w:marTop w:val="0"/>
      <w:marBottom w:val="0"/>
      <w:divBdr>
        <w:top w:val="none" w:sz="0" w:space="0" w:color="auto"/>
        <w:left w:val="none" w:sz="0" w:space="0" w:color="auto"/>
        <w:bottom w:val="none" w:sz="0" w:space="0" w:color="auto"/>
        <w:right w:val="none" w:sz="0" w:space="0" w:color="auto"/>
      </w:divBdr>
    </w:div>
    <w:div w:id="2121951104">
      <w:bodyDiv w:val="1"/>
      <w:marLeft w:val="0"/>
      <w:marRight w:val="0"/>
      <w:marTop w:val="0"/>
      <w:marBottom w:val="0"/>
      <w:divBdr>
        <w:top w:val="none" w:sz="0" w:space="0" w:color="auto"/>
        <w:left w:val="none" w:sz="0" w:space="0" w:color="auto"/>
        <w:bottom w:val="none" w:sz="0" w:space="0" w:color="auto"/>
        <w:right w:val="none" w:sz="0" w:space="0" w:color="auto"/>
      </w:divBdr>
    </w:div>
    <w:div w:id="2126146052">
      <w:bodyDiv w:val="1"/>
      <w:marLeft w:val="0"/>
      <w:marRight w:val="0"/>
      <w:marTop w:val="0"/>
      <w:marBottom w:val="0"/>
      <w:divBdr>
        <w:top w:val="none" w:sz="0" w:space="0" w:color="auto"/>
        <w:left w:val="none" w:sz="0" w:space="0" w:color="auto"/>
        <w:bottom w:val="none" w:sz="0" w:space="0" w:color="auto"/>
        <w:right w:val="none" w:sz="0" w:space="0" w:color="auto"/>
      </w:divBdr>
    </w:div>
    <w:div w:id="2128624928">
      <w:bodyDiv w:val="1"/>
      <w:marLeft w:val="0"/>
      <w:marRight w:val="0"/>
      <w:marTop w:val="0"/>
      <w:marBottom w:val="0"/>
      <w:divBdr>
        <w:top w:val="none" w:sz="0" w:space="0" w:color="auto"/>
        <w:left w:val="none" w:sz="0" w:space="0" w:color="auto"/>
        <w:bottom w:val="none" w:sz="0" w:space="0" w:color="auto"/>
        <w:right w:val="none" w:sz="0" w:space="0" w:color="auto"/>
      </w:divBdr>
    </w:div>
    <w:div w:id="2129276441">
      <w:bodyDiv w:val="1"/>
      <w:marLeft w:val="0"/>
      <w:marRight w:val="0"/>
      <w:marTop w:val="0"/>
      <w:marBottom w:val="0"/>
      <w:divBdr>
        <w:top w:val="none" w:sz="0" w:space="0" w:color="auto"/>
        <w:left w:val="none" w:sz="0" w:space="0" w:color="auto"/>
        <w:bottom w:val="none" w:sz="0" w:space="0" w:color="auto"/>
        <w:right w:val="none" w:sz="0" w:space="0" w:color="auto"/>
      </w:divBdr>
    </w:div>
    <w:div w:id="2144299689">
      <w:bodyDiv w:val="1"/>
      <w:marLeft w:val="0"/>
      <w:marRight w:val="0"/>
      <w:marTop w:val="0"/>
      <w:marBottom w:val="0"/>
      <w:divBdr>
        <w:top w:val="none" w:sz="0" w:space="0" w:color="auto"/>
        <w:left w:val="none" w:sz="0" w:space="0" w:color="auto"/>
        <w:bottom w:val="none" w:sz="0" w:space="0" w:color="auto"/>
        <w:right w:val="none" w:sz="0" w:space="0" w:color="auto"/>
      </w:divBdr>
    </w:div>
    <w:div w:id="2145538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atsorok\Desktop\Uni\Management.%20Innovation%20&amp;%20Sustainability\Mathew%20Soroka%20Assignment%20Final.docx"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file:///C:\Users\matsorok\Desktop\Uni\Management.%20Innovation%20&amp;%20Sustainability\Mathew%20Soroka%20Assignment%20Final.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matsorok\Desktop\Uni\Management.%20Innovation%20&amp;%20Sustainability\Mathew%20Soroka%20Assignment%20Final.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Jam24</b:Tag>
    <b:SourceType>DocumentFromInternetSite</b:SourceType>
    <b:Guid>{05C8FAA2-2CE1-4F7A-9F04-A2CA36A4C1E0}</b:Guid>
    <b:Author>
      <b:Author>
        <b:NameList>
          <b:Person>
            <b:Last>Massey</b:Last>
            <b:First>James</b:First>
          </b:Person>
        </b:NameList>
      </b:Author>
    </b:Author>
    <b:Title>What is condition based maintenance</b:Title>
    <b:Year>2024</b:Year>
    <b:YearAccessed>2025</b:YearAccessed>
    <b:MonthAccessed>04</b:MonthAccessed>
    <b:DayAccessed>18</b:DayAccessed>
    <b:URL>https://www.mrisoftware.com/uk/blog/what-is-condition-based-maintenance/</b:URL>
    <b:Month>10</b:Month>
    <b:Day>11</b:Day>
    <b:RefOrder>1</b:RefOrder>
  </b:Source>
  <b:Source>
    <b:Tag>Ala16</b:Tag>
    <b:SourceType>DocumentFromInternetSite</b:SourceType>
    <b:Guid>{B4AC7B89-54A6-4D30-9CBE-2F98FB0FDB41}</b:Guid>
    <b:Author>
      <b:Author>
        <b:NameList>
          <b:Person>
            <b:Last>Clark</b:Last>
            <b:First>Alan</b:First>
          </b:Person>
        </b:NameList>
      </b:Author>
    </b:Author>
    <b:Title>Incentive Work, right?</b:Title>
    <b:Year>2016</b:Year>
    <b:Month>09</b:Month>
    <b:Day>06</b:Day>
    <b:YearAccessed>2025</b:YearAccessed>
    <b:MonthAccessed>04</b:MonthAccessed>
    <b:DayAccessed>18</b:DayAccessed>
    <b:URL>https://www.keybiz.com/blog/2016/9/6/incentives-work-right</b:URL>
    <b:RefOrder>16</b:RefOrder>
  </b:Source>
  <b:Source>
    <b:Tag>Pil21</b:Tag>
    <b:SourceType>InternetSite</b:SourceType>
    <b:Guid>{C7007DEB-0997-4904-B2F7-E5A27D72038D}</b:Guid>
    <b:Title>Herzberg’s Motivation Theory</b:Title>
    <b:Year>2021</b:Year>
    <b:YearAccessed>2025</b:YearAccessed>
    <b:MonthAccessed>04</b:MonthAccessed>
    <b:DayAccessed>18</b:DayAccessed>
    <b:URL>https://thedecisionlab.com/reference-guide/management/herzbergs-motivation-theory</b:URL>
    <b:Author>
      <b:Author>
        <b:NameList>
          <b:Person>
            <b:Last>Pilat</b:Last>
            <b:First>Dan</b:First>
          </b:Person>
        </b:NameList>
      </b:Author>
    </b:Author>
    <b:RefOrder>8</b:RefOrder>
  </b:Source>
  <b:Source>
    <b:Tag>Jul24</b:Tag>
    <b:SourceType>InternetSite</b:SourceType>
    <b:Guid>{5D4B3809-1943-4117-848B-76B2DD9AEABE}</b:Guid>
    <b:Author>
      <b:Author>
        <b:NameList>
          <b:Person>
            <b:Last>Martins</b:Last>
            <b:First>Julia</b:First>
          </b:Person>
        </b:NameList>
      </b:Author>
    </b:Author>
    <b:Title>How to capture lessons learned in project management</b:Title>
    <b:Year>2024</b:Year>
    <b:YearAccessed>2025</b:YearAccessed>
    <b:MonthAccessed>04</b:MonthAccessed>
    <b:DayAccessed>18</b:DayAccessed>
    <b:URL>https://asana.com/resources/lessons-learned</b:URL>
    <b:RefOrder>9</b:RefOrder>
  </b:Source>
  <b:Source>
    <b:Tag>Exp22</b:Tag>
    <b:SourceType>InternetSite</b:SourceType>
    <b:Guid>{D1ECE5EA-020B-4103-80A0-89DF67B50514}</b:Guid>
    <b:Title>Kotter’s 8-Step Change Model</b:Title>
    <b:Year>2022</b:Year>
    <b:Author>
      <b:Author>
        <b:Corporate>Expert Program Management</b:Corporate>
      </b:Author>
    </b:Author>
    <b:YearAccessed>2025</b:YearAccessed>
    <b:MonthAccessed>04</b:MonthAccessed>
    <b:DayAccessed>21</b:DayAccessed>
    <b:URL>https://expertprogrammanagement.com/2021/02/kotters-8-step-change-model/</b:URL>
    <b:RefOrder>7</b:RefOrder>
  </b:Source>
  <b:Source>
    <b:Tag>Mar20</b:Tag>
    <b:SourceType>InternetSite</b:SourceType>
    <b:Guid>{0453E022-B6EB-43B0-88BA-2E7F5A7A4B7C}</b:Guid>
    <b:Author>
      <b:Author>
        <b:NameList>
          <b:Person>
            <b:Last>Kirwin</b:Last>
            <b:First>Mark</b:First>
          </b:Person>
        </b:NameList>
      </b:Author>
    </b:Author>
    <b:Title>Kotter's Change Model</b:Title>
    <b:Year>2020</b:Year>
    <b:YearAccessed>2025</b:YearAccessed>
    <b:MonthAccessed>04</b:MonthAccessed>
    <b:DayAccessed>21</b:DayAccessed>
    <b:URL>https://www.morethan1answer.com/kotters-change-model/</b:URL>
    <b:RefOrder>10</b:RefOrder>
  </b:Source>
  <b:Source>
    <b:Tag>Ell16</b:Tag>
    <b:SourceType>InternetSite</b:SourceType>
    <b:Guid>{DE33E2A7-8014-4C94-9BC5-8D8013E1A951}</b:Guid>
    <b:Author>
      <b:Author>
        <b:NameList>
          <b:Person>
            <b:Last>Grayson</b:Last>
            <b:First>Ellie</b:First>
          </b:Person>
        </b:NameList>
      </b:Author>
    </b:Author>
    <b:Title>Kotter's 8-Step Change Model: Advantages, Challenges and Potential Alternatives</b:Title>
    <b:Year>2016</b:Year>
    <b:YearAccessed>2025</b:YearAccessed>
    <b:MonthAccessed>04</b:MonthAccessed>
    <b:DayAccessed>21</b:DayAccessed>
    <b:URL>https://vocal.media/education/kotter-s-8-step-change-model-advantages-challenges-and-potential-alternatives</b:URL>
    <b:RefOrder>11</b:RefOrder>
  </b:Source>
  <b:Source>
    <b:Tag>DrL12</b:Tag>
    <b:SourceType>InternetSite</b:SourceType>
    <b:Guid>{548219B7-6A7C-4218-8B5A-A8C01536ED89}</b:Guid>
    <b:Author>
      <b:Author>
        <b:NameList>
          <b:Person>
            <b:Last>Yew</b:Last>
            <b:First>Dr</b:First>
            <b:Middle>Lew Tek</b:Middle>
          </b:Person>
        </b:NameList>
      </b:Author>
    </b:Author>
    <b:Title>A critical assessment of Herzberg’s theory of motivation</b:Title>
    <b:Year>2012</b:Year>
    <b:YearAccessed>2025</b:YearAccessed>
    <b:MonthAccessed>04</b:MonthAccessed>
    <b:DayAccessed>21</b:DayAccessed>
    <b:URL>https://www.theborneopost.com/2012/10/23/a-critical-assessment-of-herzbergs-theory-of-motivation/</b:URL>
    <b:RefOrder>15</b:RefOrder>
  </b:Source>
  <b:Source>
    <b:Tag>Yuv24</b:Tag>
    <b:SourceType>InternetSite</b:SourceType>
    <b:Guid>{1FA58898-A2DE-4A1D-9C4E-D65D15719D0E}</b:Guid>
    <b:Author>
      <b:Author>
        <b:NameList>
          <b:Person>
            <b:Last>Iyer</b:Last>
            <b:First>Yuvika</b:First>
          </b:Person>
        </b:NameList>
      </b:Author>
    </b:Author>
    <b:Title>Herzberg’s two-factor theory in project management</b:Title>
    <b:Year>2024</b:Year>
    <b:YearAccessed>2025</b:YearAccessed>
    <b:MonthAccessed>04</b:MonthAccessed>
    <b:DayAccessed>21</b:DayAccessed>
    <b:URL>https://www.wrike.com/blog/what-is-herzbergs-two-factor-theory/</b:URL>
    <b:RefOrder>14</b:RefOrder>
  </b:Source>
  <b:Source>
    <b:Tag>Pri22</b:Tag>
    <b:SourceType>InternetSite</b:SourceType>
    <b:Guid>{F7234C05-8A2B-4B61-8736-3F57172134A3}</b:Guid>
    <b:Author>
      <b:Author>
        <b:NameList>
          <b:Person>
            <b:Last>Malik</b:Last>
            <b:First>Priyanka</b:First>
          </b:Person>
        </b:NameList>
      </b:Author>
    </b:Author>
    <b:Title>Change Management: Lewin’s 3-Stage Model of Change Theory: Overview</b:Title>
    <b:Year>2022</b:Year>
    <b:YearAccessed>2025</b:YearAccessed>
    <b:MonthAccessed>04</b:MonthAccessed>
    <b:DayAccessed>23</b:DayAccessed>
    <b:URL>https://whatfix.com/blog/lewins-change-model/</b:URL>
    <b:RefOrder>13</b:RefOrder>
  </b:Source>
  <b:Source>
    <b:Tag>Sea23</b:Tag>
    <b:SourceType>InternetSite</b:SourceType>
    <b:Guid>{ED3EB1D7-7EDE-4301-A7D7-74FBA3A2E420}</b:Guid>
    <b:Author>
      <b:Author>
        <b:NameList>
          <b:Person>
            <b:Last>McPheat</b:Last>
            <b:First>Sean</b:First>
          </b:Person>
        </b:NameList>
      </b:Author>
    </b:Author>
    <b:Title>Advantages and Disadvantages of Lewin’s Change Model</b:Title>
    <b:Year>2023</b:Year>
    <b:YearAccessed>2025</b:YearAccessed>
    <b:MonthAccessed>04</b:MonthAccessed>
    <b:DayAccessed>23</b:DayAccessed>
    <b:URL>https://www.mtdtraining.com/blog/advantages-disadvantages-lewins-change-model.htm</b:URL>
    <b:RefOrder>12</b:RefOrder>
  </b:Source>
  <b:Source>
    <b:Tag>Jef15</b:Tag>
    <b:SourceType>DocumentFromInternetSite</b:SourceType>
    <b:Guid>{2293D436-C96D-4CC9-ACC5-DC9AFEEED1D5}</b:Guid>
    <b:Title>Bezos’s Letters to Amazon’s Shareholders</b:Title>
    <b:Year>2015</b:Year>
    <b:YearAccessed>2025</b:YearAccessed>
    <b:MonthAccessed>04</b:MonthAccessed>
    <b:DayAccessed>24</b:DayAccessed>
    <b:URL>https://medium.com/@chrisdunlop_37984/amazons-secret-weapon-the-one-door-vs-two-door-decision-framework-cub-think-tank-ed01b532be0d</b:URL>
    <b:Author>
      <b:Author>
        <b:Corporate>Jeff Bezos</b:Corporate>
      </b:Author>
    </b:Author>
    <b:RefOrder>17</b:RefOrder>
  </b:Source>
  <b:Source>
    <b:Tag>Chr24</b:Tag>
    <b:SourceType>InternetSite</b:SourceType>
    <b:Guid>{0DC3A97F-4BF5-47BC-AFBD-24B678C32F94}</b:Guid>
    <b:Title>Amazon’s Secret Weapon: The One-Door vs. Two-Door Decision Framework</b:Title>
    <b:Year>2024</b:Year>
    <b:YearAccessed>2025</b:YearAccessed>
    <b:MonthAccessed>04</b:MonthAccessed>
    <b:DayAccessed>24</b:DayAccessed>
    <b:URL>https://medium.com/@chrisdunlop_37984/amazons-secret-weapon-the-one-door-vs-two-door-decision-framework-cub-think-tank-ed01b532be0d</b:URL>
    <b:Author>
      <b:Author>
        <b:NameList>
          <b:Person>
            <b:Last>Dunlop</b:Last>
            <b:First>Chris</b:First>
          </b:Person>
        </b:NameList>
      </b:Author>
    </b:Author>
    <b:RefOrder>4</b:RefOrder>
  </b:Source>
  <b:Source>
    <b:Tag>Jim11</b:Tag>
    <b:SourceType>InternetSite</b:SourceType>
    <b:Guid>{72109B0E-2962-44FD-994D-EF6929327FC9}</b:Guid>
    <b:Author>
      <b:Author>
        <b:NameList>
          <b:Person>
            <b:Last>Gee</b:Last>
            <b:First>Jim</b:First>
          </b:Person>
        </b:NameList>
      </b:Author>
    </b:Author>
    <b:Title>“There is nothing permanent except change. “</b:Title>
    <b:Year>2011</b:Year>
    <b:YearAccessed>2025</b:YearAccessed>
    <b:MonthAccessed>04</b:MonthAccessed>
    <b:DayAccessed>25</b:DayAccessed>
    <b:URL>https://news.illinoisstate.edu/2011/05/there-is-nothing-permanent-except-change/#:~:text=%E2%80%9C,-By%20Jim%20Gee&amp;text=That%20title%20is%20a%20quote,535%20BCE%2Dc.</b:URL>
    <b:RefOrder>2</b:RefOrder>
  </b:Source>
  <b:Source>
    <b:Tag>And25</b:Tag>
    <b:SourceType>InternetSite</b:SourceType>
    <b:Guid>{CB4C862B-DF06-439A-8B38-9A47CB082A5A}</b:Guid>
    <b:Author>
      <b:Author>
        <b:NameList>
          <b:Person>
            <b:Last>Buck</b:Last>
            <b:First>Andrew</b:First>
          </b:Person>
        </b:NameList>
      </b:Author>
    </b:Author>
    <b:Title>37 Amazon Statistics for 2025 (Order Volume, Market Share, Amazon Prime)</b:Title>
    <b:Year>2025</b:Year>
    <b:YearAccessed>2025</b:YearAccessed>
    <b:MonthAccessed>04</b:MonthAccessed>
    <b:DayAccessed>27</b:DayAccessed>
    <b:URL>https://www.mobiloud.com/blog/amazon-statistics</b:URL>
    <b:RefOrder>3</b:RefOrder>
  </b:Source>
  <b:Source>
    <b:Tag>Nit23</b:Tag>
    <b:SourceType>InternetSite</b:SourceType>
    <b:Guid>{5D584222-7C1C-478A-914E-96ABED7AA5A2}</b:Guid>
    <b:Author>
      <b:Author>
        <b:NameList>
          <b:Person>
            <b:Last>Dhar</b:Last>
            <b:First>Nitin</b:First>
          </b:Person>
        </b:NameList>
      </b:Author>
    </b:Author>
    <b:Title>One-way &amp; Two-way Door Decisions</b:Title>
    <b:Year>2023</b:Year>
    <b:YearAccessed>2025</b:YearAccessed>
    <b:MonthAccessed>04</b:MonthAccessed>
    <b:DayAccessed>27</b:DayAccessed>
    <b:URL>https://medium.com/one-to-n/one-way-two-way-door-decisions-a0e29029e200</b:URL>
    <b:RefOrder>18</b:RefOrder>
  </b:Source>
  <b:Source>
    <b:Tag>Joh12</b:Tag>
    <b:SourceType>BookSection</b:SourceType>
    <b:Guid>{725C0556-A189-445E-9A57-4331EBCFFD20}</b:Guid>
    <b:Title>Leading Change</b:Title>
    <b:Year>2012</b:Year>
    <b:Author>
      <b:Author>
        <b:NameList>
          <b:Person>
            <b:Last>Kotter</b:Last>
            <b:First>John</b:First>
            <b:Middle>P.</b:Middle>
          </b:Person>
        </b:NameList>
      </b:Author>
      <b:Editor>
        <b:NameList>
          <b:Person>
            <b:Last>Kotter</b:Last>
            <b:First>John</b:First>
            <b:Middle>P.</b:Middle>
          </b:Person>
        </b:NameList>
      </b:Editor>
    </b:Author>
    <b:BookTitle>Leading Change</b:BookTitle>
    <b:City>Boston</b:City>
    <b:Publisher>Harvard Business Review Press</b:Publisher>
    <b:RefOrder>6</b:RefOrder>
  </b:Source>
  <b:Source>
    <b:Tag>UES23</b:Tag>
    <b:SourceType>InternetSite</b:SourceType>
    <b:Guid>{D1BE1758-228B-436E-803D-78D75F156AC3}</b:Guid>
    <b:Title>Your equipment is trying to tell you something</b:Title>
    <b:Year>2023</b:Year>
    <b:Author>
      <b:Author>
        <b:Corporate>UE Systems</b:Corporate>
      </b:Author>
    </b:Author>
    <b:YearAccessed>2025</b:YearAccessed>
    <b:MonthAccessed>04</b:MonthAccessed>
    <b:DayAccessed>27</b:DayAccessed>
    <b:URL>https://www.uesystems.com/en-gb/ultrasound-technology/?srsltid=AfmBOoq_L3mfRvn_VeIOcQRtxCs9nCvF7D0WFkW9oxz1121N-NT8iYvF</b:URL>
    <b:RefOrder>5</b:RefOrder>
  </b:Source>
  <b:Source>
    <b:Tag>Jor23</b:Tag>
    <b:SourceType>InternetSite</b:SourceType>
    <b:Guid>{64E50C6C-2FBC-4877-9290-228C2EE26930}</b:Guid>
    <b:Author>
      <b:Author>
        <b:NameList>
          <b:Person>
            <b:Last>Judge</b:Last>
            <b:First>Jordan</b:First>
          </b:Person>
        </b:NameList>
      </b:Author>
    </b:Author>
    <b:Title>How to Use Force Field Analysis to Manage Change and Improve Performance</b:Title>
    <b:Year>2023</b:Year>
    <b:YearAccessed>2025</b:YearAccessed>
    <b:MonthAccessed>04</b:MonthAccessed>
    <b:DayAccessed>27</b:DayAccessed>
    <b:URL>https://www.certaintysoftware.com/how-to-use-force-field-analysis-to-manage-change-and-improve-performance/</b:URL>
    <b:RefOrder>19</b:RefOrder>
  </b:Source>
  <b:Source>
    <b:Tag>Amy24</b:Tag>
    <b:SourceType>InternetSite</b:SourceType>
    <b:Guid>{CC24F801-8185-4907-B592-0329832CEA30}</b:Guid>
    <b:Author>
      <b:Author>
        <b:NameList>
          <b:Person>
            <b:Last>Sarow</b:Last>
            <b:First>Amy</b:First>
          </b:Person>
        </b:NameList>
      </b:Author>
    </b:Author>
    <b:Title>What Can Humans Hear? Exploring the World of Auditory Perception</b:Title>
    <b:Year>2024</b:Year>
    <b:YearAccessed>27</b:YearAccessed>
    <b:MonthAccessed>04</b:MonthAccessed>
    <b:DayAccessed>2025</b:DayAccessed>
    <b:URL>https://www.soundly.com/blog/humans-hear-auditory-perception</b:URL>
    <b:RefOrder>20</b:RefOrder>
  </b:Source>
</b:Sources>
</file>

<file path=customXml/itemProps1.xml><?xml version="1.0" encoding="utf-8"?>
<ds:datastoreItem xmlns:ds="http://schemas.openxmlformats.org/officeDocument/2006/customXml" ds:itemID="{BC1E5E25-F7BF-46B2-88D3-BB03708AD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23</Pages>
  <Words>4398</Words>
  <Characters>25074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Soroka, Mathew</dc:creator>
  <cp:keywords/>
  <dc:description/>
  <cp:lastModifiedBy>Soroka, Mathew</cp:lastModifiedBy>
  <cp:revision>29</cp:revision>
  <dcterms:created xsi:type="dcterms:W3CDTF">2025-04-27T19:08:00Z</dcterms:created>
  <dcterms:modified xsi:type="dcterms:W3CDTF">2025-04-27T22:26:00Z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856020269</vt:i4>
  </property>
</Properties>
</file>