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17320" w14:textId="77777777" w:rsidR="00BB12FC" w:rsidRDefault="00BB12FC">
      <w:pPr>
        <w:ind w:left="-5"/>
        <w:jc w:val="center"/>
        <w:rPr>
          <w:sz w:val="32"/>
          <w:szCs w:val="32"/>
        </w:rPr>
      </w:pPr>
      <w:bookmarkStart w:id="0" w:name="_Hlk85652604"/>
    </w:p>
    <w:p w14:paraId="1EFA4FC5" w14:textId="77777777" w:rsidR="00BB12FC" w:rsidRDefault="00BB12FC">
      <w:pPr>
        <w:ind w:left="-5"/>
        <w:jc w:val="center"/>
        <w:rPr>
          <w:sz w:val="32"/>
          <w:szCs w:val="32"/>
        </w:rPr>
      </w:pPr>
    </w:p>
    <w:p w14:paraId="03D2F470" w14:textId="77777777" w:rsidR="00BB12FC" w:rsidRDefault="00BB12FC">
      <w:pPr>
        <w:ind w:left="-5"/>
        <w:jc w:val="center"/>
        <w:rPr>
          <w:sz w:val="32"/>
          <w:szCs w:val="32"/>
        </w:rPr>
      </w:pPr>
    </w:p>
    <w:p w14:paraId="4EF8252F" w14:textId="77777777" w:rsidR="00BB12FC" w:rsidRDefault="00BB12FC">
      <w:pPr>
        <w:ind w:left="-5"/>
        <w:jc w:val="center"/>
        <w:rPr>
          <w:sz w:val="32"/>
          <w:szCs w:val="32"/>
        </w:rPr>
      </w:pPr>
    </w:p>
    <w:p w14:paraId="20B75444" w14:textId="77777777" w:rsidR="00BB12FC" w:rsidRDefault="00BB12FC">
      <w:pPr>
        <w:ind w:left="-5"/>
        <w:jc w:val="center"/>
        <w:rPr>
          <w:sz w:val="32"/>
          <w:szCs w:val="32"/>
        </w:rPr>
      </w:pPr>
    </w:p>
    <w:p w14:paraId="34288687" w14:textId="77777777" w:rsidR="00E0139C" w:rsidRPr="00BB12FC" w:rsidRDefault="00322E6D">
      <w:pPr>
        <w:ind w:left="-5"/>
        <w:jc w:val="center"/>
        <w:rPr>
          <w:sz w:val="32"/>
          <w:szCs w:val="32"/>
        </w:rPr>
      </w:pPr>
      <w:r w:rsidRPr="00BB12FC">
        <w:rPr>
          <w:sz w:val="32"/>
          <w:szCs w:val="32"/>
        </w:rPr>
        <w:t>A comparison of the marketing methods of two multinational hotel chains.</w:t>
      </w:r>
    </w:p>
    <w:p w14:paraId="11BDAA02" w14:textId="77777777" w:rsidR="00E0139C" w:rsidRPr="00BB12FC" w:rsidRDefault="00322E6D">
      <w:pPr>
        <w:spacing w:after="0" w:line="259" w:lineRule="auto"/>
        <w:ind w:left="0" w:firstLine="0"/>
        <w:rPr>
          <w:sz w:val="32"/>
          <w:szCs w:val="32"/>
        </w:rPr>
      </w:pPr>
      <w:r w:rsidRPr="00BB12FC">
        <w:rPr>
          <w:sz w:val="32"/>
          <w:szCs w:val="32"/>
        </w:rPr>
        <w:t xml:space="preserve"> </w:t>
      </w:r>
    </w:p>
    <w:p w14:paraId="342FD4B6" w14:textId="77777777" w:rsidR="00E0139C" w:rsidRDefault="00322E6D">
      <w:pPr>
        <w:spacing w:after="0" w:line="259" w:lineRule="auto"/>
        <w:ind w:left="0" w:firstLine="0"/>
        <w:rPr>
          <w:sz w:val="32"/>
          <w:szCs w:val="32"/>
        </w:rPr>
      </w:pPr>
      <w:r w:rsidRPr="00BB12FC">
        <w:rPr>
          <w:sz w:val="32"/>
          <w:szCs w:val="32"/>
        </w:rPr>
        <w:t xml:space="preserve"> </w:t>
      </w:r>
    </w:p>
    <w:p w14:paraId="2A00169F" w14:textId="77777777" w:rsidR="00BB12FC" w:rsidRDefault="00BB12FC">
      <w:pPr>
        <w:spacing w:after="0" w:line="259" w:lineRule="auto"/>
        <w:ind w:left="0" w:firstLine="0"/>
        <w:rPr>
          <w:sz w:val="32"/>
          <w:szCs w:val="32"/>
        </w:rPr>
      </w:pPr>
    </w:p>
    <w:p w14:paraId="607096B2" w14:textId="77777777" w:rsidR="00BB12FC" w:rsidRDefault="00BB12FC">
      <w:pPr>
        <w:spacing w:after="0" w:line="259" w:lineRule="auto"/>
        <w:ind w:left="0" w:firstLine="0"/>
        <w:rPr>
          <w:sz w:val="32"/>
          <w:szCs w:val="32"/>
        </w:rPr>
      </w:pPr>
    </w:p>
    <w:p w14:paraId="5A5208B3" w14:textId="77777777" w:rsidR="00BB12FC" w:rsidRDefault="00BB12FC">
      <w:pPr>
        <w:spacing w:after="0" w:line="259" w:lineRule="auto"/>
        <w:ind w:left="0" w:firstLine="0"/>
        <w:rPr>
          <w:sz w:val="32"/>
          <w:szCs w:val="32"/>
        </w:rPr>
      </w:pPr>
    </w:p>
    <w:p w14:paraId="1824934C" w14:textId="77777777" w:rsidR="00BB12FC" w:rsidRDefault="00BB12FC">
      <w:pPr>
        <w:spacing w:after="0" w:line="259" w:lineRule="auto"/>
        <w:ind w:left="0" w:firstLine="0"/>
        <w:rPr>
          <w:sz w:val="32"/>
          <w:szCs w:val="32"/>
        </w:rPr>
      </w:pPr>
    </w:p>
    <w:p w14:paraId="4E337D09" w14:textId="77777777" w:rsidR="00BB12FC" w:rsidRDefault="00BB12FC">
      <w:pPr>
        <w:spacing w:after="0" w:line="259" w:lineRule="auto"/>
        <w:ind w:left="0" w:firstLine="0"/>
        <w:rPr>
          <w:sz w:val="32"/>
          <w:szCs w:val="32"/>
        </w:rPr>
      </w:pPr>
    </w:p>
    <w:p w14:paraId="2850A57A" w14:textId="77777777" w:rsidR="00BB12FC" w:rsidRDefault="00BB12FC">
      <w:pPr>
        <w:spacing w:after="0" w:line="259" w:lineRule="auto"/>
        <w:ind w:left="0" w:firstLine="0"/>
        <w:rPr>
          <w:sz w:val="32"/>
          <w:szCs w:val="32"/>
        </w:rPr>
      </w:pPr>
    </w:p>
    <w:p w14:paraId="38E8FFAE" w14:textId="77777777" w:rsidR="00BB12FC" w:rsidRDefault="00BB12FC">
      <w:pPr>
        <w:spacing w:after="0" w:line="259" w:lineRule="auto"/>
        <w:ind w:left="0" w:firstLine="0"/>
        <w:rPr>
          <w:sz w:val="32"/>
          <w:szCs w:val="32"/>
        </w:rPr>
      </w:pPr>
    </w:p>
    <w:p w14:paraId="5DA57F31" w14:textId="77777777" w:rsidR="00BB12FC" w:rsidRDefault="00BB12FC">
      <w:pPr>
        <w:spacing w:after="0" w:line="259" w:lineRule="auto"/>
        <w:ind w:left="0" w:firstLine="0"/>
        <w:rPr>
          <w:sz w:val="32"/>
          <w:szCs w:val="32"/>
        </w:rPr>
      </w:pPr>
    </w:p>
    <w:p w14:paraId="310D517E" w14:textId="77777777" w:rsidR="00BB12FC" w:rsidRPr="00BB12FC" w:rsidRDefault="00BB12FC">
      <w:pPr>
        <w:spacing w:after="0" w:line="259" w:lineRule="auto"/>
        <w:ind w:left="0" w:firstLine="0"/>
        <w:rPr>
          <w:sz w:val="32"/>
          <w:szCs w:val="32"/>
        </w:rPr>
      </w:pPr>
    </w:p>
    <w:p w14:paraId="66FC2EAE" w14:textId="77777777" w:rsidR="00E0139C" w:rsidRPr="00BB12FC" w:rsidRDefault="00322E6D">
      <w:pPr>
        <w:spacing w:after="0" w:line="259" w:lineRule="auto"/>
        <w:ind w:left="0" w:firstLine="0"/>
        <w:rPr>
          <w:sz w:val="32"/>
          <w:szCs w:val="32"/>
        </w:rPr>
      </w:pPr>
      <w:r w:rsidRPr="00BB12FC">
        <w:rPr>
          <w:sz w:val="32"/>
          <w:szCs w:val="32"/>
        </w:rPr>
        <w:t xml:space="preserve"> </w:t>
      </w:r>
    </w:p>
    <w:p w14:paraId="7397B63B" w14:textId="77777777" w:rsidR="00E0139C" w:rsidRPr="00BB12FC" w:rsidRDefault="00322E6D">
      <w:pPr>
        <w:ind w:left="-5"/>
        <w:rPr>
          <w:sz w:val="32"/>
          <w:szCs w:val="32"/>
        </w:rPr>
      </w:pPr>
      <w:r w:rsidRPr="00BB12FC">
        <w:rPr>
          <w:sz w:val="32"/>
          <w:szCs w:val="32"/>
        </w:rPr>
        <w:t xml:space="preserve">Student name: Daniel Vladescu </w:t>
      </w:r>
    </w:p>
    <w:p w14:paraId="1E36DA4A" w14:textId="77777777" w:rsidR="00E0139C" w:rsidRPr="00BB12FC" w:rsidRDefault="00322E6D">
      <w:pPr>
        <w:ind w:left="-5"/>
        <w:rPr>
          <w:sz w:val="32"/>
          <w:szCs w:val="32"/>
        </w:rPr>
      </w:pPr>
      <w:r w:rsidRPr="00BB12FC">
        <w:rPr>
          <w:sz w:val="32"/>
          <w:szCs w:val="32"/>
        </w:rPr>
        <w:t xml:space="preserve">Student ID: 2107548 </w:t>
      </w:r>
    </w:p>
    <w:p w14:paraId="39610F3E" w14:textId="77777777" w:rsidR="00E0139C" w:rsidRPr="00BB12FC" w:rsidRDefault="00322E6D">
      <w:pPr>
        <w:ind w:left="-5"/>
        <w:rPr>
          <w:sz w:val="32"/>
          <w:szCs w:val="32"/>
        </w:rPr>
      </w:pPr>
      <w:r w:rsidRPr="00BB12FC">
        <w:rPr>
          <w:sz w:val="32"/>
          <w:szCs w:val="32"/>
        </w:rPr>
        <w:t xml:space="preserve">Module name: Marketing Essentials </w:t>
      </w:r>
    </w:p>
    <w:p w14:paraId="5B928681" w14:textId="77777777" w:rsidR="00E0139C" w:rsidRPr="00BB12FC" w:rsidRDefault="00322E6D">
      <w:pPr>
        <w:ind w:left="-5"/>
        <w:rPr>
          <w:sz w:val="32"/>
          <w:szCs w:val="32"/>
        </w:rPr>
      </w:pPr>
      <w:r w:rsidRPr="00BB12FC">
        <w:rPr>
          <w:sz w:val="32"/>
          <w:szCs w:val="32"/>
        </w:rPr>
        <w:t xml:space="preserve">Lecturer name: Deborah Ann Lloyd </w:t>
      </w:r>
    </w:p>
    <w:p w14:paraId="1F3ED98F" w14:textId="77777777" w:rsidR="00E0139C" w:rsidRPr="00BB12FC" w:rsidRDefault="00322E6D">
      <w:pPr>
        <w:spacing w:after="0" w:line="259" w:lineRule="auto"/>
        <w:ind w:left="0" w:firstLine="0"/>
        <w:rPr>
          <w:sz w:val="32"/>
          <w:szCs w:val="32"/>
        </w:rPr>
      </w:pPr>
      <w:r w:rsidRPr="00BB12FC">
        <w:rPr>
          <w:sz w:val="32"/>
          <w:szCs w:val="32"/>
        </w:rPr>
        <w:t xml:space="preserve"> </w:t>
      </w:r>
    </w:p>
    <w:p w14:paraId="492CFC7E" w14:textId="77777777" w:rsidR="00E0139C" w:rsidRDefault="00322E6D">
      <w:pPr>
        <w:spacing w:after="0" w:line="259" w:lineRule="auto"/>
        <w:ind w:left="0" w:firstLine="0"/>
        <w:rPr>
          <w:szCs w:val="24"/>
        </w:rPr>
      </w:pPr>
      <w:r w:rsidRPr="00325E5B">
        <w:rPr>
          <w:szCs w:val="24"/>
        </w:rPr>
        <w:t xml:space="preserve"> </w:t>
      </w:r>
    </w:p>
    <w:p w14:paraId="5DDF5ACB" w14:textId="77777777" w:rsidR="00BB12FC" w:rsidRDefault="00BB12FC">
      <w:pPr>
        <w:spacing w:after="0" w:line="259" w:lineRule="auto"/>
        <w:ind w:left="0" w:firstLine="0"/>
        <w:rPr>
          <w:szCs w:val="24"/>
        </w:rPr>
      </w:pPr>
    </w:p>
    <w:p w14:paraId="5CAB0299" w14:textId="77777777" w:rsidR="00BB12FC" w:rsidRDefault="00BB12FC">
      <w:pPr>
        <w:spacing w:after="0" w:line="259" w:lineRule="auto"/>
        <w:ind w:left="0" w:firstLine="0"/>
        <w:rPr>
          <w:szCs w:val="24"/>
        </w:rPr>
      </w:pPr>
    </w:p>
    <w:p w14:paraId="278F9428" w14:textId="77777777" w:rsidR="00BB12FC" w:rsidRDefault="00BB12FC">
      <w:pPr>
        <w:spacing w:after="0" w:line="259" w:lineRule="auto"/>
        <w:ind w:left="0" w:firstLine="0"/>
        <w:rPr>
          <w:szCs w:val="24"/>
        </w:rPr>
      </w:pPr>
    </w:p>
    <w:p w14:paraId="4A337D93" w14:textId="77777777" w:rsidR="00BB12FC" w:rsidRDefault="00BB12FC">
      <w:pPr>
        <w:spacing w:after="0" w:line="259" w:lineRule="auto"/>
        <w:ind w:left="0" w:firstLine="0"/>
        <w:rPr>
          <w:szCs w:val="24"/>
        </w:rPr>
      </w:pPr>
    </w:p>
    <w:p w14:paraId="34654F56" w14:textId="77777777" w:rsidR="00BB12FC" w:rsidRDefault="00BB12FC">
      <w:pPr>
        <w:spacing w:after="0" w:line="259" w:lineRule="auto"/>
        <w:ind w:left="0" w:firstLine="0"/>
        <w:rPr>
          <w:szCs w:val="24"/>
        </w:rPr>
      </w:pPr>
    </w:p>
    <w:p w14:paraId="2DA17567" w14:textId="77777777" w:rsidR="00BB12FC" w:rsidRDefault="00BB12FC">
      <w:pPr>
        <w:spacing w:after="0" w:line="259" w:lineRule="auto"/>
        <w:ind w:left="0" w:firstLine="0"/>
        <w:rPr>
          <w:szCs w:val="24"/>
        </w:rPr>
      </w:pPr>
    </w:p>
    <w:p w14:paraId="2621BE1F" w14:textId="77777777" w:rsidR="00BB12FC" w:rsidRDefault="00BB12FC">
      <w:pPr>
        <w:spacing w:after="0" w:line="259" w:lineRule="auto"/>
        <w:ind w:left="0" w:firstLine="0"/>
        <w:rPr>
          <w:szCs w:val="24"/>
        </w:rPr>
      </w:pPr>
    </w:p>
    <w:p w14:paraId="77876C99" w14:textId="77777777" w:rsidR="00BB12FC" w:rsidRDefault="00BB12FC">
      <w:pPr>
        <w:spacing w:after="0" w:line="259" w:lineRule="auto"/>
        <w:ind w:left="0" w:firstLine="0"/>
        <w:rPr>
          <w:szCs w:val="24"/>
        </w:rPr>
      </w:pPr>
    </w:p>
    <w:p w14:paraId="215E1269" w14:textId="77777777" w:rsidR="00BB12FC" w:rsidRDefault="00BB12FC">
      <w:pPr>
        <w:spacing w:after="0" w:line="259" w:lineRule="auto"/>
        <w:ind w:left="0" w:firstLine="0"/>
        <w:rPr>
          <w:szCs w:val="24"/>
        </w:rPr>
      </w:pPr>
    </w:p>
    <w:p w14:paraId="30F4FE1E" w14:textId="77777777" w:rsidR="00BB12FC" w:rsidRDefault="00BB12FC">
      <w:pPr>
        <w:spacing w:after="0" w:line="259" w:lineRule="auto"/>
        <w:ind w:left="0" w:firstLine="0"/>
        <w:rPr>
          <w:szCs w:val="24"/>
        </w:rPr>
      </w:pPr>
    </w:p>
    <w:p w14:paraId="41C592AD" w14:textId="77777777" w:rsidR="00BB12FC" w:rsidRDefault="00BB12FC">
      <w:pPr>
        <w:spacing w:after="0" w:line="259" w:lineRule="auto"/>
        <w:ind w:left="0" w:firstLine="0"/>
        <w:rPr>
          <w:szCs w:val="24"/>
        </w:rPr>
      </w:pPr>
    </w:p>
    <w:p w14:paraId="5398BF27" w14:textId="77777777" w:rsidR="00BB12FC" w:rsidRDefault="00BB12FC">
      <w:pPr>
        <w:spacing w:after="0" w:line="259" w:lineRule="auto"/>
        <w:ind w:left="0" w:firstLine="0"/>
        <w:rPr>
          <w:szCs w:val="24"/>
        </w:rPr>
      </w:pPr>
    </w:p>
    <w:p w14:paraId="25EA1FE0" w14:textId="77777777" w:rsidR="00BB12FC" w:rsidRDefault="00BB12FC">
      <w:pPr>
        <w:spacing w:after="0" w:line="259" w:lineRule="auto"/>
        <w:ind w:left="0" w:firstLine="0"/>
        <w:rPr>
          <w:szCs w:val="24"/>
        </w:rPr>
      </w:pPr>
    </w:p>
    <w:p w14:paraId="21D58CA6" w14:textId="77777777" w:rsidR="00BB12FC" w:rsidRDefault="00BB12FC">
      <w:pPr>
        <w:spacing w:after="0" w:line="259" w:lineRule="auto"/>
        <w:ind w:left="0" w:firstLine="0"/>
        <w:rPr>
          <w:szCs w:val="24"/>
        </w:rPr>
      </w:pPr>
    </w:p>
    <w:p w14:paraId="18817F98" w14:textId="77777777" w:rsidR="00BB12FC" w:rsidRDefault="00BB12FC" w:rsidP="00BB12FC">
      <w:pPr>
        <w:ind w:left="-5"/>
        <w:jc w:val="both"/>
        <w:rPr>
          <w:szCs w:val="24"/>
        </w:rPr>
      </w:pPr>
      <w:r w:rsidRPr="00325E5B">
        <w:rPr>
          <w:szCs w:val="24"/>
        </w:rPr>
        <w:lastRenderedPageBreak/>
        <w:t xml:space="preserve">This essay will introduce many points of view regarding the marketing strategies of two multinational chains, Marriott International and Hyatt Hotel Corporation. The essay will reproduce many marketing strategies, including the use of social media and Digital Marketing, versus Traditional Advertising of these two hotels, will also include their point of view for the Pandemic situation, what they have changed in this time, what they did not, and how they succeed to keep their business and their name up in this difficult situation for the Hospitality domain. </w:t>
      </w:r>
    </w:p>
    <w:p w14:paraId="3B08A20A" w14:textId="77777777" w:rsidR="00BB12FC" w:rsidRPr="00325E5B" w:rsidRDefault="00BB12FC" w:rsidP="00BB12FC">
      <w:pPr>
        <w:ind w:left="-5"/>
        <w:jc w:val="both"/>
        <w:rPr>
          <w:szCs w:val="24"/>
        </w:rPr>
      </w:pPr>
    </w:p>
    <w:p w14:paraId="553D3FD6" w14:textId="77777777" w:rsidR="00BB12FC" w:rsidRPr="00325E5B" w:rsidRDefault="00BB12FC" w:rsidP="00BB12FC">
      <w:pPr>
        <w:ind w:left="-5"/>
        <w:jc w:val="both"/>
        <w:rPr>
          <w:szCs w:val="24"/>
        </w:rPr>
      </w:pPr>
      <w:r w:rsidRPr="00325E5B">
        <w:rPr>
          <w:szCs w:val="24"/>
        </w:rPr>
        <w:t xml:space="preserve">These two chains of hotels have been chosen because each of them has history, they have been operating for longer than 10 years, and this makes me interested in their strategies of sale, of being one of the most wanted in the world. </w:t>
      </w:r>
    </w:p>
    <w:p w14:paraId="29C6C54B" w14:textId="77777777" w:rsidR="00BB12FC" w:rsidRPr="00325E5B" w:rsidRDefault="00BB12FC" w:rsidP="00BB12FC">
      <w:pPr>
        <w:spacing w:after="0" w:line="259" w:lineRule="auto"/>
        <w:ind w:left="0" w:firstLine="0"/>
        <w:jc w:val="both"/>
        <w:rPr>
          <w:szCs w:val="24"/>
        </w:rPr>
      </w:pPr>
      <w:r w:rsidRPr="00325E5B">
        <w:rPr>
          <w:szCs w:val="24"/>
        </w:rPr>
        <w:t xml:space="preserve"> </w:t>
      </w:r>
    </w:p>
    <w:p w14:paraId="498B8BD6" w14:textId="77777777" w:rsidR="00BB12FC" w:rsidRDefault="00BB12FC" w:rsidP="00BB12FC">
      <w:pPr>
        <w:ind w:left="-5"/>
        <w:jc w:val="both"/>
        <w:rPr>
          <w:szCs w:val="24"/>
        </w:rPr>
      </w:pPr>
      <w:r w:rsidRPr="00325E5B">
        <w:rPr>
          <w:szCs w:val="24"/>
        </w:rPr>
        <w:t xml:space="preserve">Marriott Hotels and Resorts, based in the US, is a luxury hotel chain operator, focused on serving business and leisure upscale travelers. Marriott Hotels owns and operates more than 3.800 hotels across the world, in more than 70 countries, with its locations downtown, near airports, urban, suburban, and resort locations (Canadian Company Reports, 2014). </w:t>
      </w:r>
    </w:p>
    <w:p w14:paraId="0980766C" w14:textId="77777777" w:rsidR="00BB12FC" w:rsidRPr="00325E5B" w:rsidRDefault="00BB12FC" w:rsidP="00BB12FC">
      <w:pPr>
        <w:ind w:left="-5"/>
        <w:jc w:val="both"/>
        <w:rPr>
          <w:szCs w:val="24"/>
        </w:rPr>
      </w:pPr>
    </w:p>
    <w:p w14:paraId="204BD35F" w14:textId="77777777" w:rsidR="00BB12FC" w:rsidRPr="00325E5B" w:rsidRDefault="00BB12FC" w:rsidP="00BB12FC">
      <w:pPr>
        <w:ind w:left="-5"/>
        <w:jc w:val="both"/>
        <w:rPr>
          <w:szCs w:val="24"/>
        </w:rPr>
      </w:pPr>
      <w:r w:rsidRPr="00325E5B">
        <w:rPr>
          <w:szCs w:val="24"/>
        </w:rPr>
        <w:t xml:space="preserve">Marriott’s Hotels annual revenues in our days are exceeding $12 billion. Their success came along with their mistakes made, opportunities missed, and lessons learned during their business, where they have realized that people come always first (Brown and Marriott, 2012, p.11). </w:t>
      </w:r>
    </w:p>
    <w:p w14:paraId="17F89797" w14:textId="61DAE7B1" w:rsidR="00BB12FC" w:rsidRDefault="00BB12FC" w:rsidP="00BB12FC">
      <w:pPr>
        <w:ind w:left="-5"/>
        <w:jc w:val="both"/>
        <w:rPr>
          <w:szCs w:val="24"/>
        </w:rPr>
      </w:pPr>
      <w:r w:rsidRPr="00325E5B">
        <w:rPr>
          <w:szCs w:val="24"/>
        </w:rPr>
        <w:t xml:space="preserve">China is one of the most populated, wanted markets for international hotel chains, with a very rapid economic development. In 1997, Marriott (2011, cited in Wong and Wickham, 2015, p.440) Hotels Chain succeed to enter, remain, and maintain a competitive position in China. By the beginning of 2001, Marriott Hotels was operating around 17 properties in China in 12 cities under the Marriott brand name. </w:t>
      </w:r>
    </w:p>
    <w:p w14:paraId="36DC388C" w14:textId="77777777" w:rsidR="00BB12FC" w:rsidRPr="00325E5B" w:rsidRDefault="00BB12FC" w:rsidP="00BB12FC">
      <w:pPr>
        <w:ind w:left="-5"/>
        <w:jc w:val="both"/>
        <w:rPr>
          <w:szCs w:val="24"/>
        </w:rPr>
      </w:pPr>
    </w:p>
    <w:p w14:paraId="397231A5" w14:textId="77777777" w:rsidR="00BB12FC" w:rsidRPr="00325E5B" w:rsidRDefault="00BB12FC" w:rsidP="00BB12FC">
      <w:pPr>
        <w:ind w:left="-5"/>
        <w:jc w:val="both"/>
        <w:rPr>
          <w:szCs w:val="24"/>
        </w:rPr>
      </w:pPr>
      <w:r w:rsidRPr="00325E5B">
        <w:rPr>
          <w:szCs w:val="24"/>
        </w:rPr>
        <w:t>In 2007, Marriott announced that they are planning to double their property numbers in China by the end of the decade. In 20 years, Marriott (2013, cited in Wong and Wickham, 2015, p.440)</w:t>
      </w:r>
      <w:r w:rsidR="00CD6D96">
        <w:rPr>
          <w:szCs w:val="24"/>
        </w:rPr>
        <w:t xml:space="preserve"> </w:t>
      </w:r>
      <w:r w:rsidR="00CD6D96" w:rsidRPr="00CD6D96">
        <w:rPr>
          <w:color w:val="3D3D3D"/>
          <w:szCs w:val="24"/>
          <w:shd w:val="clear" w:color="auto" w:fill="FFFFFF"/>
        </w:rPr>
        <w:t>Hotels number increased in Honk Kong to 64 hotels that can operate in 2013</w:t>
      </w:r>
      <w:r w:rsidRPr="00325E5B">
        <w:rPr>
          <w:szCs w:val="24"/>
        </w:rPr>
        <w:t xml:space="preserve">, when it was also awarded through its commitments in the hospitality domain, the Top Employers in China. </w:t>
      </w:r>
    </w:p>
    <w:p w14:paraId="6CE75829" w14:textId="77777777" w:rsidR="00BB12FC" w:rsidRPr="00325E5B" w:rsidRDefault="00BB12FC" w:rsidP="00BB12FC">
      <w:pPr>
        <w:ind w:left="-5"/>
        <w:jc w:val="both"/>
        <w:rPr>
          <w:szCs w:val="24"/>
        </w:rPr>
      </w:pPr>
      <w:r w:rsidRPr="00325E5B">
        <w:rPr>
          <w:szCs w:val="24"/>
        </w:rPr>
        <w:t xml:space="preserve">Marriott Hotels succeed in each of its 70 countries where they have properties, to develop, and maintain their well-done work through good strategic management. </w:t>
      </w:r>
    </w:p>
    <w:p w14:paraId="022E1934" w14:textId="77777777" w:rsidR="00BB12FC" w:rsidRPr="00325E5B" w:rsidRDefault="00BB12FC" w:rsidP="00BB12FC">
      <w:pPr>
        <w:ind w:left="-5"/>
        <w:jc w:val="both"/>
        <w:rPr>
          <w:szCs w:val="24"/>
        </w:rPr>
      </w:pPr>
      <w:r w:rsidRPr="00325E5B">
        <w:rPr>
          <w:szCs w:val="24"/>
        </w:rPr>
        <w:t xml:space="preserve"> </w:t>
      </w:r>
    </w:p>
    <w:p w14:paraId="3D89A08E" w14:textId="77777777" w:rsidR="00BB12FC" w:rsidRPr="00325E5B" w:rsidRDefault="00BB12FC" w:rsidP="00BB12FC">
      <w:pPr>
        <w:ind w:left="-5"/>
        <w:jc w:val="both"/>
        <w:rPr>
          <w:szCs w:val="24"/>
        </w:rPr>
      </w:pPr>
      <w:r w:rsidRPr="00325E5B">
        <w:rPr>
          <w:szCs w:val="24"/>
        </w:rPr>
        <w:t>Their marketing plan was simple, ethical, and like this, they succeed to build up all the empires they have created.</w:t>
      </w:r>
    </w:p>
    <w:p w14:paraId="63E1380F" w14:textId="77777777" w:rsidR="00BB12FC" w:rsidRPr="00325E5B" w:rsidRDefault="00BB12FC" w:rsidP="00BB12FC">
      <w:pPr>
        <w:ind w:left="-5"/>
        <w:jc w:val="both"/>
        <w:rPr>
          <w:szCs w:val="24"/>
        </w:rPr>
      </w:pPr>
      <w:r w:rsidRPr="00325E5B">
        <w:rPr>
          <w:szCs w:val="24"/>
        </w:rPr>
        <w:t xml:space="preserve">Starting from their strategy of Marketing Mix, which is a set of techniques they are using and letting the world know about them, is a simple 4P’s technique, which represents products, price, place, promotions. This is how Marriott Marketing Mix’s strategies are working (Kulcsar, 2014, p.79-82). </w:t>
      </w:r>
    </w:p>
    <w:p w14:paraId="52308B70" w14:textId="77777777" w:rsidR="00BB12FC" w:rsidRDefault="00BB12FC" w:rsidP="00BB12FC">
      <w:pPr>
        <w:ind w:left="-5"/>
        <w:jc w:val="both"/>
        <w:rPr>
          <w:szCs w:val="24"/>
        </w:rPr>
      </w:pPr>
      <w:r w:rsidRPr="00325E5B">
        <w:rPr>
          <w:szCs w:val="24"/>
        </w:rPr>
        <w:t xml:space="preserve">Marriott Hotels has created the 4p’s technique for their customers. With the Product, which is categorized under four tags such as Luxury, Premium, Select, and Longer Stay, Marriott’s customers will easier decide where they are planning to stay according to their needs (Choi </w:t>
      </w:r>
      <w:r w:rsidRPr="00325E5B">
        <w:rPr>
          <w:i/>
          <w:iCs/>
          <w:szCs w:val="24"/>
        </w:rPr>
        <w:t>et al</w:t>
      </w:r>
      <w:r w:rsidRPr="00325E5B">
        <w:rPr>
          <w:szCs w:val="24"/>
        </w:rPr>
        <w:t>, 2016, p.771-796)</w:t>
      </w:r>
      <w:r>
        <w:rPr>
          <w:szCs w:val="24"/>
        </w:rPr>
        <w:t>.</w:t>
      </w:r>
    </w:p>
    <w:p w14:paraId="2B62286C" w14:textId="77777777" w:rsidR="005E07B6" w:rsidRDefault="00BB12FC" w:rsidP="005E07B6">
      <w:pPr>
        <w:ind w:left="-5"/>
        <w:jc w:val="both"/>
        <w:rPr>
          <w:szCs w:val="24"/>
        </w:rPr>
      </w:pPr>
      <w:r w:rsidRPr="00325E5B">
        <w:rPr>
          <w:szCs w:val="24"/>
        </w:rPr>
        <w:t xml:space="preserve"> </w:t>
      </w:r>
    </w:p>
    <w:p w14:paraId="6FB57DD0" w14:textId="15163730" w:rsidR="00BB12FC" w:rsidRPr="00247154" w:rsidRDefault="00BB12FC" w:rsidP="005E07B6">
      <w:pPr>
        <w:ind w:left="-5"/>
        <w:jc w:val="both"/>
        <w:rPr>
          <w:szCs w:val="24"/>
        </w:rPr>
      </w:pPr>
      <w:r w:rsidRPr="00325E5B">
        <w:rPr>
          <w:szCs w:val="24"/>
        </w:rPr>
        <w:lastRenderedPageBreak/>
        <w:t>Marriott International is one of the companies has been maintaining their Price despite significant competitive price discounting and increasing room supply. Place Strategy of Marriott Hotels is certainly one of the best in the world, mainly centered in and around major cities and towns in the countries</w:t>
      </w:r>
      <w:r w:rsidR="00247154">
        <w:rPr>
          <w:szCs w:val="24"/>
        </w:rPr>
        <w:t xml:space="preserve"> (</w:t>
      </w:r>
      <w:r w:rsidR="00247154" w:rsidRPr="00247154">
        <w:rPr>
          <w:color w:val="222222"/>
          <w:shd w:val="clear" w:color="auto" w:fill="FFFFFF"/>
        </w:rPr>
        <w:t xml:space="preserve">India’s Premier School </w:t>
      </w:r>
      <w:r w:rsidR="00267650" w:rsidRPr="00247154">
        <w:rPr>
          <w:color w:val="222222"/>
          <w:shd w:val="clear" w:color="auto" w:fill="FFFFFF"/>
        </w:rPr>
        <w:t>for</w:t>
      </w:r>
      <w:r w:rsidR="00247154" w:rsidRPr="00247154">
        <w:rPr>
          <w:color w:val="222222"/>
          <w:shd w:val="clear" w:color="auto" w:fill="FFFFFF"/>
        </w:rPr>
        <w:t xml:space="preserve"> Digital Marketing</w:t>
      </w:r>
      <w:r w:rsidR="00247154" w:rsidRPr="00247154">
        <w:rPr>
          <w:szCs w:val="24"/>
        </w:rPr>
        <w:t>, 2018).</w:t>
      </w:r>
      <w:r w:rsidRPr="00247154">
        <w:rPr>
          <w:szCs w:val="24"/>
        </w:rPr>
        <w:t xml:space="preserve"> </w:t>
      </w:r>
    </w:p>
    <w:p w14:paraId="20A898D0" w14:textId="77777777" w:rsidR="00BB12FC" w:rsidRPr="00325E5B" w:rsidRDefault="00BB12FC" w:rsidP="00E65D54">
      <w:pPr>
        <w:ind w:left="0" w:right="227" w:firstLine="0"/>
        <w:jc w:val="both"/>
        <w:rPr>
          <w:szCs w:val="24"/>
        </w:rPr>
      </w:pPr>
    </w:p>
    <w:p w14:paraId="7EFB2DF6" w14:textId="53973B68" w:rsidR="00E65D54" w:rsidRDefault="00BB12FC" w:rsidP="00E65D54">
      <w:pPr>
        <w:ind w:left="-5"/>
        <w:jc w:val="both"/>
        <w:rPr>
          <w:szCs w:val="24"/>
        </w:rPr>
      </w:pPr>
      <w:r w:rsidRPr="00325E5B">
        <w:rPr>
          <w:szCs w:val="24"/>
        </w:rPr>
        <w:t xml:space="preserve">Marriott Hotel has been in the hospitality domain for almost a decade, and most of the time, simply “Marriott” speaks for itself. Apart from that, Marriott continues to promote itself through digital marketing, such as different social media channels, through its own websites where everyone interested will find much information regarding Marriott brands </w:t>
      </w:r>
      <w:r w:rsidRPr="00247154">
        <w:rPr>
          <w:szCs w:val="24"/>
        </w:rPr>
        <w:t>(</w:t>
      </w:r>
      <w:r w:rsidR="00247154" w:rsidRPr="00247154">
        <w:rPr>
          <w:color w:val="222222"/>
          <w:shd w:val="clear" w:color="auto" w:fill="FFFFFF"/>
        </w:rPr>
        <w:t xml:space="preserve">India’s Premier School </w:t>
      </w:r>
      <w:r w:rsidR="00267650" w:rsidRPr="00247154">
        <w:rPr>
          <w:color w:val="222222"/>
          <w:shd w:val="clear" w:color="auto" w:fill="FFFFFF"/>
        </w:rPr>
        <w:t>for</w:t>
      </w:r>
      <w:r w:rsidR="00247154" w:rsidRPr="00247154">
        <w:rPr>
          <w:color w:val="222222"/>
          <w:shd w:val="clear" w:color="auto" w:fill="FFFFFF"/>
        </w:rPr>
        <w:t xml:space="preserve"> Digital Marketing</w:t>
      </w:r>
      <w:r w:rsidRPr="00325E5B">
        <w:rPr>
          <w:szCs w:val="24"/>
        </w:rPr>
        <w:t xml:space="preserve">, 2018). </w:t>
      </w:r>
    </w:p>
    <w:p w14:paraId="6BCEF519" w14:textId="7D9DA4A2" w:rsidR="00C85068" w:rsidRDefault="00C85068" w:rsidP="00E65D54">
      <w:pPr>
        <w:ind w:left="-5"/>
        <w:jc w:val="both"/>
        <w:rPr>
          <w:szCs w:val="24"/>
        </w:rPr>
      </w:pPr>
    </w:p>
    <w:p w14:paraId="079150E8" w14:textId="6F6AF875" w:rsidR="00363A9E" w:rsidRDefault="00C85068" w:rsidP="00C85068">
      <w:pPr>
        <w:ind w:left="-5"/>
        <w:jc w:val="both"/>
        <w:rPr>
          <w:color w:val="000000" w:themeColor="text1"/>
          <w:szCs w:val="24"/>
          <w:shd w:val="clear" w:color="auto" w:fill="FFFFFF"/>
        </w:rPr>
      </w:pPr>
      <w:r w:rsidRPr="00640228">
        <w:rPr>
          <w:rStyle w:val="landing-page-changedtext-0-2-17"/>
          <w:color w:val="000000" w:themeColor="text1"/>
          <w:szCs w:val="24"/>
          <w:shd w:val="clear" w:color="auto" w:fill="FFFFFF"/>
        </w:rPr>
        <w:t>In</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addition</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to</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online</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travel</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marketing</w:t>
      </w:r>
      <w:r w:rsidRPr="00640228">
        <w:rPr>
          <w:color w:val="000000" w:themeColor="text1"/>
          <w:szCs w:val="24"/>
          <w:shd w:val="clear" w:color="auto" w:fill="FFFFFF"/>
        </w:rPr>
        <w:t>, Marriott International has been at the forefront of </w:t>
      </w:r>
      <w:r w:rsidRPr="00640228">
        <w:rPr>
          <w:rStyle w:val="landing-page-changedtext-0-2-17"/>
          <w:color w:val="000000" w:themeColor="text1"/>
          <w:szCs w:val="24"/>
          <w:shd w:val="clear" w:color="auto" w:fill="FFFFFF"/>
        </w:rPr>
        <w:t>the</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industry</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for</w:t>
      </w:r>
      <w:r w:rsidR="00363A9E">
        <w:rPr>
          <w:rStyle w:val="landing-page-changedtext-0-2-17"/>
          <w:color w:val="000000" w:themeColor="text1"/>
          <w:szCs w:val="24"/>
          <w:shd w:val="clear" w:color="auto" w:fill="FFFFFF"/>
        </w:rPr>
        <w:t xml:space="preserve"> </w:t>
      </w:r>
      <w:r w:rsidRPr="00640228">
        <w:rPr>
          <w:rStyle w:val="landing-page-changedtext-0-2-17"/>
          <w:color w:val="000000" w:themeColor="text1"/>
          <w:szCs w:val="24"/>
          <w:shd w:val="clear" w:color="auto" w:fill="FFFFFF"/>
        </w:rPr>
        <w:t>the past three years</w:t>
      </w:r>
      <w:r w:rsidRPr="00640228">
        <w:rPr>
          <w:color w:val="000000" w:themeColor="text1"/>
          <w:szCs w:val="24"/>
          <w:shd w:val="clear" w:color="auto" w:fill="FFFFFF"/>
        </w:rPr>
        <w:t>.</w:t>
      </w:r>
      <w:r w:rsidR="00363A9E">
        <w:rPr>
          <w:color w:val="000000" w:themeColor="text1"/>
          <w:szCs w:val="24"/>
          <w:shd w:val="clear" w:color="auto" w:fill="FFFFFF"/>
        </w:rPr>
        <w:t xml:space="preserve">                      </w:t>
      </w:r>
    </w:p>
    <w:p w14:paraId="5DA4895A" w14:textId="7C84A3EA" w:rsidR="00C85068" w:rsidRPr="00640228" w:rsidRDefault="00C85068" w:rsidP="00C85068">
      <w:pPr>
        <w:ind w:left="-5"/>
        <w:jc w:val="both"/>
        <w:rPr>
          <w:szCs w:val="24"/>
        </w:rPr>
      </w:pPr>
      <w:r w:rsidRPr="00640228">
        <w:rPr>
          <w:color w:val="000000" w:themeColor="text1"/>
          <w:szCs w:val="24"/>
          <w:shd w:val="clear" w:color="auto" w:fill="FFFFFF"/>
        </w:rPr>
        <w:t>Marriott International has </w:t>
      </w:r>
      <w:r w:rsidRPr="00640228">
        <w:rPr>
          <w:rStyle w:val="landing-page-changedtext-0-2-17"/>
          <w:color w:val="000000" w:themeColor="text1"/>
          <w:szCs w:val="24"/>
          <w:shd w:val="clear" w:color="auto" w:fill="FFFFFF"/>
        </w:rPr>
        <w:t>successfully</w:t>
      </w:r>
      <w:r w:rsidRPr="00640228">
        <w:rPr>
          <w:color w:val="000000" w:themeColor="text1"/>
          <w:szCs w:val="24"/>
          <w:shd w:val="clear" w:color="auto" w:fill="FFFFFF"/>
        </w:rPr>
        <w:t> </w:t>
      </w:r>
      <w:r w:rsidRPr="00640228">
        <w:rPr>
          <w:rStyle w:val="landing-page-changedtext-0-2-17"/>
          <w:color w:val="000000" w:themeColor="text1"/>
          <w:szCs w:val="24"/>
          <w:shd w:val="clear" w:color="auto" w:fill="FFFFFF"/>
        </w:rPr>
        <w:t>integrated</w:t>
      </w:r>
      <w:r w:rsidRPr="00640228">
        <w:rPr>
          <w:color w:val="000000" w:themeColor="text1"/>
          <w:szCs w:val="24"/>
          <w:shd w:val="clear" w:color="auto" w:fill="FFFFFF"/>
        </w:rPr>
        <w:t> digital marketing into a well-curated strategy to </w:t>
      </w:r>
      <w:r w:rsidRPr="00640228">
        <w:rPr>
          <w:rStyle w:val="landing-page-changedtext-0-2-17"/>
          <w:color w:val="000000" w:themeColor="text1"/>
          <w:szCs w:val="24"/>
          <w:shd w:val="clear" w:color="auto" w:fill="FFFFFF"/>
        </w:rPr>
        <w:t>generate</w:t>
      </w:r>
      <w:r w:rsidRPr="00640228">
        <w:rPr>
          <w:color w:val="000000" w:themeColor="text1"/>
          <w:szCs w:val="24"/>
          <w:shd w:val="clear" w:color="auto" w:fill="FFFFFF"/>
        </w:rPr>
        <w:t> a preferred </w:t>
      </w:r>
      <w:r w:rsidRPr="00640228">
        <w:rPr>
          <w:rStyle w:val="landing-page-changedtext-0-2-17"/>
          <w:color w:val="000000" w:themeColor="text1"/>
          <w:szCs w:val="24"/>
          <w:shd w:val="clear" w:color="auto" w:fill="FFFFFF"/>
        </w:rPr>
        <w:t>brand</w:t>
      </w:r>
      <w:r w:rsidRPr="00640228">
        <w:rPr>
          <w:color w:val="000000" w:themeColor="text1"/>
          <w:szCs w:val="24"/>
          <w:shd w:val="clear" w:color="auto" w:fill="FFFFFF"/>
        </w:rPr>
        <w:t> for individuals looking for luxury travel</w:t>
      </w:r>
      <w:r w:rsidRPr="00640228">
        <w:rPr>
          <w:rStyle w:val="landing-page-changedtext-0-2-17"/>
          <w:color w:val="000000" w:themeColor="text1"/>
          <w:szCs w:val="24"/>
          <w:shd w:val="clear" w:color="auto" w:fill="FFFFFF"/>
        </w:rPr>
        <w:t>, from its global network to its proprietary technology platform</w:t>
      </w:r>
      <w:r>
        <w:rPr>
          <w:rStyle w:val="landing-page-changedtext-0-2-17"/>
          <w:color w:val="000000" w:themeColor="text1"/>
          <w:szCs w:val="24"/>
          <w:shd w:val="clear" w:color="auto" w:fill="FFFFFF"/>
        </w:rPr>
        <w:t xml:space="preserve"> </w:t>
      </w:r>
      <w:r w:rsidRPr="00247154">
        <w:rPr>
          <w:szCs w:val="24"/>
        </w:rPr>
        <w:t>(</w:t>
      </w:r>
      <w:r w:rsidRPr="00247154">
        <w:rPr>
          <w:color w:val="222222"/>
          <w:shd w:val="clear" w:color="auto" w:fill="FFFFFF"/>
        </w:rPr>
        <w:t>India’s Premier School for Digital Marketing</w:t>
      </w:r>
      <w:r w:rsidRPr="00325E5B">
        <w:rPr>
          <w:szCs w:val="24"/>
        </w:rPr>
        <w:t xml:space="preserve">, 2018). </w:t>
      </w:r>
    </w:p>
    <w:p w14:paraId="051F44BC" w14:textId="77777777" w:rsidR="00BB12FC" w:rsidRDefault="00BB12FC" w:rsidP="00BB12FC">
      <w:pPr>
        <w:ind w:left="-5"/>
        <w:jc w:val="both"/>
        <w:rPr>
          <w:szCs w:val="24"/>
        </w:rPr>
      </w:pPr>
    </w:p>
    <w:p w14:paraId="1B9C9845" w14:textId="77777777" w:rsidR="00BB12FC" w:rsidRPr="00325E5B" w:rsidRDefault="00BB12FC" w:rsidP="00BB12FC">
      <w:pPr>
        <w:ind w:left="-5"/>
        <w:jc w:val="both"/>
        <w:rPr>
          <w:szCs w:val="24"/>
        </w:rPr>
      </w:pPr>
      <w:r w:rsidRPr="00325E5B">
        <w:rPr>
          <w:szCs w:val="24"/>
        </w:rPr>
        <w:t xml:space="preserve">Marriott Hotel became a partner to many influencers that will promote the brand, they have also a customer loyalty program called Bonvoy, which offers its customers a variety of benefits. </w:t>
      </w:r>
    </w:p>
    <w:p w14:paraId="618A5CD7" w14:textId="77777777" w:rsidR="00BB12FC" w:rsidRDefault="00BB12FC" w:rsidP="00BB12FC">
      <w:pPr>
        <w:ind w:left="-5"/>
        <w:jc w:val="both"/>
        <w:rPr>
          <w:szCs w:val="24"/>
        </w:rPr>
      </w:pPr>
      <w:r w:rsidRPr="00325E5B">
        <w:rPr>
          <w:szCs w:val="24"/>
        </w:rPr>
        <w:t>Their marketing strategy continues through different Marketing and Advertising campaigns such as Golden Rule (Marriott, 2017), Courtyard (Marriott, 2019), or Bonvoy (</w:t>
      </w:r>
      <w:r w:rsidRPr="00325E5B">
        <w:rPr>
          <w:color w:val="auto"/>
          <w:szCs w:val="24"/>
        </w:rPr>
        <w:t>Marriott</w:t>
      </w:r>
      <w:r w:rsidRPr="00325E5B">
        <w:rPr>
          <w:szCs w:val="24"/>
        </w:rPr>
        <w:t>, 2021</w:t>
      </w:r>
      <w:r>
        <w:rPr>
          <w:szCs w:val="24"/>
        </w:rPr>
        <w:t>b</w:t>
      </w:r>
      <w:r w:rsidRPr="00325E5B">
        <w:rPr>
          <w:szCs w:val="24"/>
        </w:rPr>
        <w:t xml:space="preserve">). </w:t>
      </w:r>
    </w:p>
    <w:p w14:paraId="141892C7" w14:textId="77777777" w:rsidR="00E65D54" w:rsidRDefault="00E65D54" w:rsidP="00BB12FC">
      <w:pPr>
        <w:ind w:left="-5"/>
        <w:jc w:val="both"/>
        <w:rPr>
          <w:szCs w:val="24"/>
        </w:rPr>
      </w:pPr>
    </w:p>
    <w:p w14:paraId="0DC39AA3" w14:textId="77777777" w:rsidR="00E65D54" w:rsidRPr="00076C33" w:rsidRDefault="00E65D54" w:rsidP="00E65D54">
      <w:pPr>
        <w:pStyle w:val="Heading4"/>
        <w:shd w:val="clear" w:color="auto" w:fill="FFFFFF"/>
        <w:spacing w:before="0"/>
        <w:jc w:val="both"/>
        <w:rPr>
          <w:rFonts w:ascii="Arial" w:hAnsi="Arial" w:cs="Arial"/>
          <w:i w:val="0"/>
          <w:iCs w:val="0"/>
          <w:color w:val="000000"/>
          <w:spacing w:val="3"/>
        </w:rPr>
      </w:pPr>
      <w:r w:rsidRPr="00076C33">
        <w:rPr>
          <w:rFonts w:ascii="Arial" w:hAnsi="Arial" w:cs="Arial"/>
          <w:i w:val="0"/>
          <w:iCs w:val="0"/>
          <w:color w:val="000000"/>
          <w:szCs w:val="24"/>
          <w:shd w:val="clear" w:color="auto" w:fill="FFFFFF"/>
        </w:rPr>
        <w:t>With strong leadership and innovation as a legacy</w:t>
      </w:r>
      <w:r w:rsidRPr="00076C33">
        <w:rPr>
          <w:rFonts w:ascii="Arial" w:hAnsi="Arial" w:cs="Arial"/>
          <w:i w:val="0"/>
          <w:iCs w:val="0"/>
          <w:color w:val="000000"/>
          <w:shd w:val="clear" w:color="auto" w:fill="FFFFFF"/>
        </w:rPr>
        <w:t>, i</w:t>
      </w:r>
      <w:r w:rsidRPr="00076C33">
        <w:rPr>
          <w:rFonts w:ascii="Arial" w:hAnsi="Arial" w:cs="Arial"/>
          <w:i w:val="0"/>
          <w:iCs w:val="0"/>
          <w:color w:val="000000"/>
          <w:szCs w:val="24"/>
          <w:shd w:val="clear" w:color="auto" w:fill="FFFFFF"/>
        </w:rPr>
        <w:t xml:space="preserve">n addressing its own development strategy, Marriott focuses on a few values: </w:t>
      </w:r>
      <w:r w:rsidRPr="00076C33">
        <w:rPr>
          <w:rFonts w:ascii="Arial" w:hAnsi="Arial" w:cs="Arial"/>
          <w:i w:val="0"/>
          <w:iCs w:val="0"/>
          <w:color w:val="000000"/>
          <w:spacing w:val="3"/>
          <w:szCs w:val="24"/>
        </w:rPr>
        <w:t>Put People First, Pursue Excellence, Embrace Change, Act with Integrity, Serve Our World</w:t>
      </w:r>
      <w:r w:rsidRPr="00076C33">
        <w:rPr>
          <w:rFonts w:ascii="Arial" w:hAnsi="Arial" w:cs="Arial"/>
          <w:i w:val="0"/>
          <w:iCs w:val="0"/>
          <w:color w:val="000000"/>
          <w:spacing w:val="3"/>
        </w:rPr>
        <w:t xml:space="preserve"> (Marriott, 2021a).</w:t>
      </w:r>
    </w:p>
    <w:p w14:paraId="1861D9B3" w14:textId="40772595" w:rsidR="00E65D54" w:rsidRDefault="00940801" w:rsidP="00E65D54">
      <w:pPr>
        <w:ind w:left="0" w:firstLine="0"/>
        <w:jc w:val="both"/>
        <w:rPr>
          <w:color w:val="000000" w:themeColor="text1"/>
          <w:szCs w:val="24"/>
          <w:shd w:val="clear" w:color="auto" w:fill="FFFFFF"/>
        </w:rPr>
      </w:pPr>
      <w:r w:rsidRPr="00940801">
        <w:rPr>
          <w:rStyle w:val="landing-page-changedtext-0-2-17"/>
          <w:color w:val="000000" w:themeColor="text1"/>
          <w:szCs w:val="24"/>
          <w:shd w:val="clear" w:color="auto" w:fill="FFFFFF"/>
        </w:rPr>
        <w:t>However</w:t>
      </w:r>
      <w:r w:rsidRPr="00940801">
        <w:rPr>
          <w:color w:val="000000" w:themeColor="text1"/>
          <w:szCs w:val="24"/>
          <w:shd w:val="clear" w:color="auto" w:fill="FFFFFF"/>
        </w:rPr>
        <w:t>, Marriott (2020, cited in Marriott, 2020, p.4) </w:t>
      </w:r>
      <w:r w:rsidRPr="00940801">
        <w:rPr>
          <w:rStyle w:val="landing-page-changedtext-0-2-17"/>
          <w:color w:val="000000" w:themeColor="text1"/>
          <w:szCs w:val="24"/>
          <w:shd w:val="clear" w:color="auto" w:fill="FFFFFF"/>
        </w:rPr>
        <w:t>has</w:t>
      </w:r>
      <w:r w:rsidRPr="00940801">
        <w:rPr>
          <w:color w:val="000000" w:themeColor="text1"/>
          <w:szCs w:val="24"/>
          <w:shd w:val="clear" w:color="auto" w:fill="FFFFFF"/>
        </w:rPr>
        <w:t> </w:t>
      </w:r>
      <w:r w:rsidRPr="00940801">
        <w:rPr>
          <w:rStyle w:val="landing-page-changedtext-0-2-17"/>
          <w:color w:val="000000" w:themeColor="text1"/>
          <w:szCs w:val="24"/>
          <w:shd w:val="clear" w:color="auto" w:fill="FFFFFF"/>
        </w:rPr>
        <w:t>noted </w:t>
      </w:r>
      <w:r w:rsidRPr="00940801">
        <w:rPr>
          <w:color w:val="000000" w:themeColor="text1"/>
          <w:szCs w:val="24"/>
          <w:shd w:val="clear" w:color="auto" w:fill="FFFFFF"/>
        </w:rPr>
        <w:t>that through their diversity supplier program, they work with business owners </w:t>
      </w:r>
      <w:r w:rsidRPr="00940801">
        <w:rPr>
          <w:rStyle w:val="landing-page-changedtext-0-2-17"/>
          <w:color w:val="000000" w:themeColor="text1"/>
          <w:szCs w:val="24"/>
          <w:shd w:val="clear" w:color="auto" w:fill="FFFFFF"/>
        </w:rPr>
        <w:t>that</w:t>
      </w:r>
      <w:r w:rsidRPr="00940801">
        <w:rPr>
          <w:color w:val="000000" w:themeColor="text1"/>
          <w:szCs w:val="24"/>
          <w:shd w:val="clear" w:color="auto" w:fill="FFFFFF"/>
        </w:rPr>
        <w:t> are traditionally underrepresented in this area, such as people of color, women, veterans, and LGBTQ individuals.</w:t>
      </w:r>
    </w:p>
    <w:p w14:paraId="35E99B5F" w14:textId="77777777" w:rsidR="00940801" w:rsidRPr="00940801" w:rsidRDefault="00940801" w:rsidP="00E65D54">
      <w:pPr>
        <w:ind w:left="0" w:firstLine="0"/>
        <w:jc w:val="both"/>
        <w:rPr>
          <w:color w:val="000000" w:themeColor="text1"/>
          <w:szCs w:val="24"/>
        </w:rPr>
      </w:pPr>
    </w:p>
    <w:p w14:paraId="7CE95FD8" w14:textId="77777777" w:rsidR="00BB12FC" w:rsidRDefault="00BB12FC" w:rsidP="00BB12FC">
      <w:pPr>
        <w:ind w:left="-5"/>
        <w:jc w:val="both"/>
        <w:rPr>
          <w:szCs w:val="24"/>
        </w:rPr>
      </w:pPr>
      <w:r w:rsidRPr="00325E5B">
        <w:rPr>
          <w:szCs w:val="24"/>
        </w:rPr>
        <w:t xml:space="preserve">Rules regarding Covid-19, the Pandemic time which came into all the human beings’ lives, can be easily found on Marriott Hotel’s website. </w:t>
      </w:r>
    </w:p>
    <w:p w14:paraId="200EEE09" w14:textId="77777777" w:rsidR="00BB12FC" w:rsidRPr="00325E5B" w:rsidRDefault="00BB12FC" w:rsidP="00BB12FC">
      <w:pPr>
        <w:ind w:left="-5"/>
        <w:jc w:val="both"/>
        <w:rPr>
          <w:szCs w:val="24"/>
        </w:rPr>
      </w:pPr>
      <w:r w:rsidRPr="00325E5B">
        <w:rPr>
          <w:szCs w:val="24"/>
        </w:rPr>
        <w:t>Starting from contact less application for check-in or check-out process, contactless payment, a social distancing between the customers on the corridors, face coverings, hand disinfection machines all over the hotel, surface area, and public disinfection very often, and a very rigorous procedure, terms, and conditions, all which can be seen by the customers on Marriott Hotel’s website (</w:t>
      </w:r>
      <w:r w:rsidRPr="00325E5B">
        <w:rPr>
          <w:color w:val="auto"/>
          <w:szCs w:val="24"/>
        </w:rPr>
        <w:t>Marriott</w:t>
      </w:r>
      <w:r w:rsidRPr="00325E5B">
        <w:rPr>
          <w:szCs w:val="24"/>
        </w:rPr>
        <w:t>, 2021</w:t>
      </w:r>
      <w:r>
        <w:rPr>
          <w:szCs w:val="24"/>
        </w:rPr>
        <w:t>c</w:t>
      </w:r>
      <w:r w:rsidRPr="00325E5B">
        <w:rPr>
          <w:szCs w:val="24"/>
        </w:rPr>
        <w:t xml:space="preserve">). </w:t>
      </w:r>
    </w:p>
    <w:p w14:paraId="77CE9FD0" w14:textId="77777777" w:rsidR="00BB12FC" w:rsidRPr="00325E5B" w:rsidRDefault="00BB12FC" w:rsidP="00BB12FC">
      <w:pPr>
        <w:ind w:left="-5"/>
        <w:jc w:val="both"/>
        <w:rPr>
          <w:szCs w:val="24"/>
        </w:rPr>
      </w:pPr>
      <w:r w:rsidRPr="00325E5B">
        <w:rPr>
          <w:szCs w:val="24"/>
        </w:rPr>
        <w:t xml:space="preserve">Marriott Hotels embraced the sustainability message with no content with Earth Hour, in which they have decided that each year, in April, to come out with a competition called Environmental Awareness, with different ideas such as reducing electricity consumption or implementing eco-friendly activities such as a Green Message to the world (Travel &amp; Tourism News Middle East, 2010). </w:t>
      </w:r>
    </w:p>
    <w:p w14:paraId="4CD5F8E1" w14:textId="77777777" w:rsidR="00BB12FC" w:rsidRPr="00325E5B" w:rsidRDefault="00BB12FC" w:rsidP="00BB12FC">
      <w:pPr>
        <w:spacing w:after="0" w:line="259" w:lineRule="auto"/>
        <w:ind w:left="0" w:firstLine="0"/>
        <w:jc w:val="both"/>
        <w:rPr>
          <w:szCs w:val="24"/>
        </w:rPr>
      </w:pPr>
      <w:r w:rsidRPr="00325E5B">
        <w:rPr>
          <w:szCs w:val="24"/>
        </w:rPr>
        <w:t xml:space="preserve"> </w:t>
      </w:r>
    </w:p>
    <w:p w14:paraId="47B9B591" w14:textId="77777777" w:rsidR="00BB12FC" w:rsidRPr="00325E5B" w:rsidRDefault="00BB12FC" w:rsidP="00BB12FC">
      <w:pPr>
        <w:spacing w:after="0" w:line="259" w:lineRule="auto"/>
        <w:ind w:left="0" w:firstLine="0"/>
        <w:jc w:val="both"/>
        <w:rPr>
          <w:szCs w:val="24"/>
        </w:rPr>
      </w:pPr>
      <w:r w:rsidRPr="00325E5B">
        <w:rPr>
          <w:szCs w:val="24"/>
        </w:rPr>
        <w:lastRenderedPageBreak/>
        <w:t xml:space="preserve">Hyatt Hotels, a Global Hospitality Company owns properties in about 65 countries, they also managed about 925 franchises and the company’s portfolio includes about </w:t>
      </w:r>
    </w:p>
    <w:p w14:paraId="3A774FBF" w14:textId="77777777" w:rsidR="00BB12FC" w:rsidRPr="00325E5B" w:rsidRDefault="00BB12FC" w:rsidP="00BB12FC">
      <w:pPr>
        <w:ind w:left="-5"/>
        <w:jc w:val="both"/>
        <w:rPr>
          <w:szCs w:val="24"/>
        </w:rPr>
      </w:pPr>
      <w:r w:rsidRPr="00325E5B">
        <w:rPr>
          <w:szCs w:val="24"/>
        </w:rPr>
        <w:t xml:space="preserve">10-15 holiday ownership properties and another 35 residential apartments under the </w:t>
      </w:r>
    </w:p>
    <w:p w14:paraId="0E3B2496" w14:textId="77777777" w:rsidR="00BB12FC" w:rsidRPr="00325E5B" w:rsidRDefault="00BB12FC" w:rsidP="00BB12FC">
      <w:pPr>
        <w:ind w:left="-5"/>
        <w:jc w:val="both"/>
        <w:rPr>
          <w:szCs w:val="24"/>
        </w:rPr>
      </w:pPr>
      <w:r w:rsidRPr="00325E5B">
        <w:rPr>
          <w:szCs w:val="24"/>
        </w:rPr>
        <w:t>Hyatt brand (Hoover’s Company Records, 2021).</w:t>
      </w:r>
    </w:p>
    <w:p w14:paraId="0DF74BF0" w14:textId="77777777" w:rsidR="00BB12FC" w:rsidRPr="00325E5B" w:rsidRDefault="00BB12FC" w:rsidP="00BB12FC">
      <w:pPr>
        <w:ind w:left="-5"/>
        <w:jc w:val="both"/>
        <w:rPr>
          <w:szCs w:val="24"/>
        </w:rPr>
      </w:pPr>
      <w:r w:rsidRPr="00325E5B">
        <w:rPr>
          <w:szCs w:val="24"/>
        </w:rPr>
        <w:t>In 2013, Hyatt Hotels received from The International Customer Management Institute, the “Best Use of Technology” award for the company’s use of virtual assistants (Hyatt, 2013).</w:t>
      </w:r>
    </w:p>
    <w:p w14:paraId="6328E790" w14:textId="77777777" w:rsidR="00BB12FC" w:rsidRPr="00325E5B" w:rsidRDefault="00BB12FC" w:rsidP="00BB12FC">
      <w:pPr>
        <w:ind w:left="-5"/>
        <w:jc w:val="both"/>
        <w:rPr>
          <w:szCs w:val="24"/>
        </w:rPr>
      </w:pPr>
      <w:r w:rsidRPr="00325E5B">
        <w:rPr>
          <w:szCs w:val="24"/>
        </w:rPr>
        <w:t>In 2014, Glass</w:t>
      </w:r>
      <w:r>
        <w:rPr>
          <w:szCs w:val="24"/>
        </w:rPr>
        <w:t xml:space="preserve"> </w:t>
      </w:r>
      <w:r w:rsidRPr="00325E5B">
        <w:rPr>
          <w:szCs w:val="24"/>
        </w:rPr>
        <w:t xml:space="preserve">Door named Hyatt Company one of the Top 50 Best Places to work in (Hyatt, 2014). </w:t>
      </w:r>
    </w:p>
    <w:p w14:paraId="3348740D" w14:textId="77777777" w:rsidR="00BB12FC" w:rsidRDefault="00BB12FC" w:rsidP="00BB12FC">
      <w:pPr>
        <w:jc w:val="both"/>
        <w:rPr>
          <w:szCs w:val="24"/>
        </w:rPr>
      </w:pPr>
      <w:r w:rsidRPr="00325E5B">
        <w:rPr>
          <w:szCs w:val="24"/>
        </w:rPr>
        <w:t xml:space="preserve">In 2015, Hyatt Hotels, opened the Hyatt Regency hotel in Amsterdam, when, in the same month, the hotel received the CEO’s award for Innovation when they launched the mobile airport check-in service at O’Hare International Airport (Hyatt, 2015). </w:t>
      </w:r>
    </w:p>
    <w:p w14:paraId="7D98F069" w14:textId="77777777" w:rsidR="00BB12FC" w:rsidRPr="00325E5B" w:rsidRDefault="00BB12FC" w:rsidP="00BB12FC">
      <w:pPr>
        <w:jc w:val="both"/>
        <w:rPr>
          <w:szCs w:val="24"/>
        </w:rPr>
      </w:pPr>
    </w:p>
    <w:p w14:paraId="6F4BD63E" w14:textId="77777777" w:rsidR="00BB12FC" w:rsidRPr="00325E5B" w:rsidRDefault="00BB12FC" w:rsidP="00BB12FC">
      <w:pPr>
        <w:ind w:left="-5"/>
        <w:jc w:val="both"/>
        <w:rPr>
          <w:szCs w:val="24"/>
        </w:rPr>
      </w:pPr>
      <w:r w:rsidRPr="00325E5B">
        <w:rPr>
          <w:szCs w:val="24"/>
        </w:rPr>
        <w:t xml:space="preserve">To increase their accessibility, Hyatt Hotels and Resorts launched parallel websites in different languages other than English, doing everything that they can to simplify the customer’s navigation and booking process. </w:t>
      </w:r>
    </w:p>
    <w:p w14:paraId="4B66EA28" w14:textId="77777777" w:rsidR="00BB12FC" w:rsidRDefault="00BB12FC" w:rsidP="00BB12FC">
      <w:pPr>
        <w:ind w:left="-5" w:right="134"/>
        <w:jc w:val="both"/>
        <w:rPr>
          <w:szCs w:val="24"/>
        </w:rPr>
      </w:pPr>
      <w:r w:rsidRPr="00325E5B">
        <w:rPr>
          <w:szCs w:val="24"/>
        </w:rPr>
        <w:t xml:space="preserve">The reservations or information for any Hyatt Hotel can be obtained by calling them, by accessing different traveling agencies they are partners with, or by accessing their website (Hyatt, 2021a). Their marketing strategies are simple, but with very good results and feedback. </w:t>
      </w:r>
    </w:p>
    <w:p w14:paraId="4631CE15" w14:textId="77777777" w:rsidR="00BB12FC" w:rsidRPr="00325E5B" w:rsidRDefault="00BB12FC" w:rsidP="00BB12FC">
      <w:pPr>
        <w:ind w:left="-5" w:right="134"/>
        <w:jc w:val="both"/>
        <w:rPr>
          <w:szCs w:val="24"/>
        </w:rPr>
      </w:pPr>
    </w:p>
    <w:p w14:paraId="7FBBD564" w14:textId="77777777" w:rsidR="00BB12FC" w:rsidRDefault="00BB12FC" w:rsidP="00BB12FC">
      <w:pPr>
        <w:ind w:left="-5"/>
        <w:jc w:val="both"/>
        <w:rPr>
          <w:szCs w:val="24"/>
        </w:rPr>
      </w:pPr>
      <w:r w:rsidRPr="00325E5B">
        <w:rPr>
          <w:szCs w:val="24"/>
        </w:rPr>
        <w:t xml:space="preserve">Through their contracts open with different online Travel Agencies as Booking, TripAdvisor, Travelocity which ensures them that the brand Hyatt is known and seen by the people around the world, through social media channels, also through their website, by offering voucher cards, discounts or promotions to its customers, different contracts with a very good Magazine brand, and advertising on different important buildings in the world, </w:t>
      </w:r>
      <w:r w:rsidR="00310BF6" w:rsidRPr="00325E5B">
        <w:rPr>
          <w:szCs w:val="24"/>
        </w:rPr>
        <w:t>TV,</w:t>
      </w:r>
      <w:r w:rsidRPr="00325E5B">
        <w:rPr>
          <w:szCs w:val="24"/>
        </w:rPr>
        <w:t xml:space="preserve"> or Radio (Bhasin, 2019). </w:t>
      </w:r>
    </w:p>
    <w:p w14:paraId="63F64E65" w14:textId="77777777" w:rsidR="00BB12FC" w:rsidRDefault="00BB12FC" w:rsidP="00BB12FC">
      <w:pPr>
        <w:ind w:left="-5"/>
        <w:jc w:val="both"/>
        <w:rPr>
          <w:szCs w:val="24"/>
        </w:rPr>
      </w:pPr>
    </w:p>
    <w:p w14:paraId="7B2A5646" w14:textId="77777777" w:rsidR="007936C6" w:rsidRPr="00076C33" w:rsidRDefault="00BB12FC" w:rsidP="007936C6">
      <w:pPr>
        <w:ind w:left="-5"/>
        <w:jc w:val="both"/>
        <w:rPr>
          <w:szCs w:val="24"/>
          <w:shd w:val="clear" w:color="auto" w:fill="FFFFFF"/>
        </w:rPr>
      </w:pPr>
      <w:r w:rsidRPr="00EA1683">
        <w:rPr>
          <w:color w:val="3D3D3D"/>
          <w:szCs w:val="24"/>
          <w:shd w:val="clear" w:color="auto" w:fill="FFFFFF"/>
        </w:rPr>
        <w:t>Also using an appropriate marketing strategy,</w:t>
      </w:r>
      <w:r>
        <w:rPr>
          <w:color w:val="3D3D3D"/>
          <w:szCs w:val="24"/>
          <w:shd w:val="clear" w:color="auto" w:fill="FFFFFF"/>
        </w:rPr>
        <w:t xml:space="preserve"> Weinberg (2021, </w:t>
      </w:r>
      <w:r w:rsidR="00E12B5C">
        <w:rPr>
          <w:color w:val="3D3D3D"/>
          <w:szCs w:val="24"/>
          <w:shd w:val="clear" w:color="auto" w:fill="FFFFFF"/>
        </w:rPr>
        <w:t>cited</w:t>
      </w:r>
      <w:r>
        <w:rPr>
          <w:color w:val="3D3D3D"/>
          <w:szCs w:val="24"/>
          <w:shd w:val="clear" w:color="auto" w:fill="FFFFFF"/>
        </w:rPr>
        <w:t xml:space="preserve"> in Hyatt, 2021) revealed that </w:t>
      </w:r>
      <w:r w:rsidR="00E12B5C">
        <w:rPr>
          <w:color w:val="3D3D3D"/>
          <w:szCs w:val="24"/>
          <w:shd w:val="clear" w:color="auto" w:fill="FFFFFF"/>
        </w:rPr>
        <w:t>s</w:t>
      </w:r>
      <w:r w:rsidR="00CD6D96" w:rsidRPr="00076C33">
        <w:rPr>
          <w:rStyle w:val="landing-page-changedtext-0-2-17"/>
          <w:szCs w:val="24"/>
          <w:shd w:val="clear" w:color="auto" w:fill="FFFFFF"/>
        </w:rPr>
        <w:t>ince </w:t>
      </w:r>
      <w:r w:rsidR="00CD6D96" w:rsidRPr="00076C33">
        <w:rPr>
          <w:szCs w:val="24"/>
          <w:shd w:val="clear" w:color="auto" w:fill="FFFFFF"/>
        </w:rPr>
        <w:t>Hyatt has been advancing care across communities for more than 60 years, </w:t>
      </w:r>
      <w:r w:rsidR="00CD6D96" w:rsidRPr="00076C33">
        <w:rPr>
          <w:rStyle w:val="landing-page-changedtext-0-2-17"/>
          <w:szCs w:val="24"/>
          <w:shd w:val="clear" w:color="auto" w:fill="FFFFFF"/>
        </w:rPr>
        <w:t>it</w:t>
      </w:r>
      <w:r w:rsidR="00CD6D96" w:rsidRPr="00076C33">
        <w:rPr>
          <w:szCs w:val="24"/>
          <w:shd w:val="clear" w:color="auto" w:fill="FFFFFF"/>
        </w:rPr>
        <w:t> </w:t>
      </w:r>
      <w:r w:rsidR="00CD6D96" w:rsidRPr="00076C33">
        <w:rPr>
          <w:rStyle w:val="landing-page-changedtext-0-2-17"/>
          <w:szCs w:val="24"/>
          <w:shd w:val="clear" w:color="auto" w:fill="FFFFFF"/>
        </w:rPr>
        <w:t>has been rewarding </w:t>
      </w:r>
      <w:r w:rsidR="00CD6D96" w:rsidRPr="00076C33">
        <w:rPr>
          <w:szCs w:val="24"/>
          <w:shd w:val="clear" w:color="auto" w:fill="FFFFFF"/>
        </w:rPr>
        <w:t>to see Hyatt</w:t>
      </w:r>
      <w:r w:rsidR="00CD6D96" w:rsidRPr="00076C33">
        <w:rPr>
          <w:rStyle w:val="landing-page-changedtext-0-2-17"/>
          <w:szCs w:val="24"/>
          <w:shd w:val="clear" w:color="auto" w:fill="FFFFFF"/>
        </w:rPr>
        <w:t>'</w:t>
      </w:r>
      <w:r w:rsidR="00CD6D96" w:rsidRPr="00076C33">
        <w:rPr>
          <w:szCs w:val="24"/>
          <w:shd w:val="clear" w:color="auto" w:fill="FFFFFF"/>
        </w:rPr>
        <w:t>s role </w:t>
      </w:r>
      <w:r w:rsidR="00CD6D96" w:rsidRPr="00076C33">
        <w:rPr>
          <w:rStyle w:val="landing-page-changedtext-0-2-17"/>
          <w:szCs w:val="24"/>
          <w:shd w:val="clear" w:color="auto" w:fill="FFFFFF"/>
        </w:rPr>
        <w:t>in </w:t>
      </w:r>
      <w:r w:rsidR="00CD6D96" w:rsidRPr="00076C33">
        <w:rPr>
          <w:szCs w:val="24"/>
          <w:shd w:val="clear" w:color="auto" w:fill="FFFFFF"/>
        </w:rPr>
        <w:t>helping small businesses thrive through</w:t>
      </w:r>
      <w:r w:rsidR="00E12B5C" w:rsidRPr="00076C33">
        <w:rPr>
          <w:szCs w:val="24"/>
          <w:shd w:val="clear" w:color="auto" w:fill="FFFFFF"/>
        </w:rPr>
        <w:t xml:space="preserve"> </w:t>
      </w:r>
      <w:r w:rsidR="00CD6D96" w:rsidRPr="00076C33">
        <w:rPr>
          <w:szCs w:val="24"/>
          <w:shd w:val="clear" w:color="auto" w:fill="FFFFFF"/>
        </w:rPr>
        <w:t>Hyatt Loves Local and</w:t>
      </w:r>
      <w:r w:rsidR="00E12B5C" w:rsidRPr="00076C33">
        <w:rPr>
          <w:szCs w:val="24"/>
          <w:shd w:val="clear" w:color="auto" w:fill="FFFFFF"/>
        </w:rPr>
        <w:t xml:space="preserve"> </w:t>
      </w:r>
      <w:r w:rsidR="007936C6" w:rsidRPr="00076C33">
        <w:rPr>
          <w:szCs w:val="24"/>
          <w:shd w:val="clear" w:color="auto" w:fill="FFFFFF"/>
        </w:rPr>
        <w:t xml:space="preserve">in addition to supporting communities, they aim to provide their guests with </w:t>
      </w:r>
      <w:r w:rsidR="003640D7" w:rsidRPr="00076C33">
        <w:rPr>
          <w:szCs w:val="24"/>
          <w:shd w:val="clear" w:color="auto" w:fill="FFFFFF"/>
        </w:rPr>
        <w:t>experiences</w:t>
      </w:r>
      <w:r w:rsidR="007936C6" w:rsidRPr="00076C33">
        <w:rPr>
          <w:szCs w:val="24"/>
          <w:shd w:val="clear" w:color="auto" w:fill="FFFFFF"/>
        </w:rPr>
        <w:t xml:space="preserve"> that celebrate the future and recovery of travel</w:t>
      </w:r>
    </w:p>
    <w:p w14:paraId="223CB69D" w14:textId="77777777" w:rsidR="00CD6D96" w:rsidRPr="00EA1683" w:rsidRDefault="00CD6D96" w:rsidP="007936C6">
      <w:pPr>
        <w:ind w:left="0" w:firstLine="0"/>
        <w:jc w:val="both"/>
        <w:rPr>
          <w:szCs w:val="24"/>
        </w:rPr>
      </w:pPr>
    </w:p>
    <w:p w14:paraId="0E367031" w14:textId="77777777" w:rsidR="00BB12FC" w:rsidRPr="00325E5B" w:rsidRDefault="00BB12FC" w:rsidP="00BB12FC">
      <w:pPr>
        <w:ind w:left="-5"/>
        <w:jc w:val="both"/>
        <w:rPr>
          <w:szCs w:val="24"/>
        </w:rPr>
      </w:pPr>
      <w:r w:rsidRPr="00EA1683">
        <w:rPr>
          <w:color w:val="auto"/>
          <w:szCs w:val="24"/>
        </w:rPr>
        <w:t>On their own website</w:t>
      </w:r>
      <w:r w:rsidRPr="00EA1683">
        <w:rPr>
          <w:szCs w:val="24"/>
        </w:rPr>
        <w:t>, can be found all the</w:t>
      </w:r>
      <w:r w:rsidRPr="00325E5B">
        <w:rPr>
          <w:szCs w:val="24"/>
        </w:rPr>
        <w:t xml:space="preserve"> information the customers need for their booking, also for whoever is interested to know about their green message to the world, they are participating in protecting the environment by creating sustainable buildings and operations, by reducing greenhouse gas emissions, minimizing waste, improving energy and water efficiency, how they are open to increasing the source of their products and services to help their suppliers but also offering to their customers good and healthy food (Hyatt, 2021b) </w:t>
      </w:r>
    </w:p>
    <w:p w14:paraId="597AC265" w14:textId="77777777" w:rsidR="00BB12FC" w:rsidRPr="00325E5B" w:rsidRDefault="00BB12FC" w:rsidP="00BB12FC">
      <w:pPr>
        <w:spacing w:line="250" w:lineRule="auto"/>
        <w:ind w:left="0" w:hanging="14"/>
        <w:jc w:val="both"/>
        <w:rPr>
          <w:szCs w:val="24"/>
        </w:rPr>
      </w:pPr>
      <w:r w:rsidRPr="00325E5B">
        <w:rPr>
          <w:szCs w:val="24"/>
        </w:rPr>
        <w:t xml:space="preserve">The last Travel Update on Hyatt’s website, regarding Covid-19 Pandemic, shows their transparence. </w:t>
      </w:r>
    </w:p>
    <w:p w14:paraId="5580782E" w14:textId="77777777" w:rsidR="00BB12FC" w:rsidRPr="00325E5B" w:rsidRDefault="00BB12FC" w:rsidP="00BB12FC">
      <w:pPr>
        <w:spacing w:line="250" w:lineRule="auto"/>
        <w:ind w:left="0" w:right="294" w:hanging="14"/>
        <w:jc w:val="both"/>
        <w:rPr>
          <w:szCs w:val="24"/>
        </w:rPr>
      </w:pPr>
      <w:r w:rsidRPr="00325E5B">
        <w:rPr>
          <w:szCs w:val="24"/>
        </w:rPr>
        <w:t xml:space="preserve">In June 2021, Hyatt Hotels posted on their website information regarding Covid-19 and the importance of keeping their customers safe even if it is so hard. Their safety measures are implemented for keeping the customers safe. </w:t>
      </w:r>
    </w:p>
    <w:p w14:paraId="3C8F4E3C" w14:textId="77777777" w:rsidR="00BB12FC" w:rsidRPr="00325E5B" w:rsidRDefault="00BB12FC" w:rsidP="00BB12FC">
      <w:pPr>
        <w:ind w:left="-5"/>
        <w:jc w:val="both"/>
        <w:rPr>
          <w:szCs w:val="24"/>
        </w:rPr>
      </w:pPr>
      <w:r w:rsidRPr="00325E5B">
        <w:rPr>
          <w:szCs w:val="24"/>
        </w:rPr>
        <w:t xml:space="preserve">The social distancing between each other, face coverings, hand disinfection gel in front of the reception, of the restaurant, on the corridors, inside the elevators, and their </w:t>
      </w:r>
      <w:r w:rsidRPr="00325E5B">
        <w:rPr>
          <w:szCs w:val="24"/>
        </w:rPr>
        <w:lastRenderedPageBreak/>
        <w:t xml:space="preserve">contract with </w:t>
      </w:r>
      <w:r w:rsidRPr="00325E5B">
        <w:rPr>
          <w:color w:val="282828"/>
          <w:szCs w:val="24"/>
        </w:rPr>
        <w:t xml:space="preserve">Global Care &amp; Cleanliness Commitment which takes care of rigorous and sure disinfection of the public surfaces. </w:t>
      </w:r>
      <w:r w:rsidRPr="00325E5B">
        <w:rPr>
          <w:color w:val="auto"/>
          <w:szCs w:val="24"/>
        </w:rPr>
        <w:t>(Hyatt,</w:t>
      </w:r>
      <w:r w:rsidRPr="00325E5B">
        <w:rPr>
          <w:color w:val="282828"/>
          <w:szCs w:val="24"/>
        </w:rPr>
        <w:t xml:space="preserve"> 2021c)</w:t>
      </w:r>
      <w:r w:rsidRPr="00325E5B">
        <w:rPr>
          <w:szCs w:val="24"/>
        </w:rPr>
        <w:t xml:space="preserve"> </w:t>
      </w:r>
    </w:p>
    <w:p w14:paraId="60B91F3F" w14:textId="77777777" w:rsidR="00BB12FC" w:rsidRPr="00325E5B" w:rsidRDefault="00BB12FC" w:rsidP="00BB12FC">
      <w:pPr>
        <w:spacing w:after="0" w:line="259" w:lineRule="auto"/>
        <w:ind w:left="0" w:firstLine="0"/>
        <w:jc w:val="both"/>
        <w:rPr>
          <w:szCs w:val="24"/>
        </w:rPr>
      </w:pPr>
      <w:r w:rsidRPr="00325E5B">
        <w:rPr>
          <w:szCs w:val="24"/>
        </w:rPr>
        <w:t xml:space="preserve"> </w:t>
      </w:r>
    </w:p>
    <w:p w14:paraId="38F0B0B8" w14:textId="77777777" w:rsidR="00BB12FC" w:rsidRPr="00325E5B" w:rsidRDefault="00BB12FC" w:rsidP="00BB12FC">
      <w:pPr>
        <w:ind w:left="-5"/>
        <w:jc w:val="both"/>
        <w:rPr>
          <w:szCs w:val="24"/>
        </w:rPr>
      </w:pPr>
      <w:r w:rsidRPr="00325E5B">
        <w:rPr>
          <w:szCs w:val="24"/>
        </w:rPr>
        <w:t xml:space="preserve">As a conclusion of this essay, both International Worldwide hotels mentioned are different, with different stories behind them, however, they act very similarly. Both offer rooms, pools, bars and restaurants, leisure rooms, or spas. </w:t>
      </w:r>
    </w:p>
    <w:p w14:paraId="04B84DDA" w14:textId="77777777" w:rsidR="00BB12FC" w:rsidRPr="00325E5B" w:rsidRDefault="00BB12FC" w:rsidP="00BB12FC">
      <w:pPr>
        <w:ind w:left="-5"/>
        <w:jc w:val="both"/>
        <w:rPr>
          <w:szCs w:val="24"/>
        </w:rPr>
      </w:pPr>
      <w:r w:rsidRPr="00325E5B">
        <w:rPr>
          <w:szCs w:val="24"/>
        </w:rPr>
        <w:t xml:space="preserve">Their marketing strategies are similar, both using social media for promoting their services, using their websites for letting their customers know about their promotions, discounts, or policies, both using travel agencies for promoting their business, and online marketing. Both have different Marketing Directors, with different methods that share different services promoted by each hotel, which are presented to the world in similar ways. </w:t>
      </w:r>
    </w:p>
    <w:p w14:paraId="2D8F50DB" w14:textId="77777777" w:rsidR="00BB12FC" w:rsidRPr="00325E5B" w:rsidRDefault="00BB12FC" w:rsidP="00BB12FC">
      <w:pPr>
        <w:ind w:left="-5"/>
        <w:jc w:val="both"/>
        <w:rPr>
          <w:szCs w:val="24"/>
        </w:rPr>
      </w:pPr>
      <w:r w:rsidRPr="00325E5B">
        <w:rPr>
          <w:szCs w:val="24"/>
        </w:rPr>
        <w:t xml:space="preserve">Their Covid-19 measures taken are also similar, according to the Government rules. Overall, the most important thing is that even if they adopt similar marketing strategies, they both are powerful and successful, unique with a great career, history, experience, and a big name behind them. </w:t>
      </w:r>
    </w:p>
    <w:p w14:paraId="6E1D9EEC" w14:textId="77777777" w:rsidR="00BB12FC" w:rsidRPr="00325E5B" w:rsidRDefault="00BB12FC" w:rsidP="00BB12FC">
      <w:pPr>
        <w:spacing w:after="0" w:line="259" w:lineRule="auto"/>
        <w:ind w:left="0" w:firstLine="0"/>
        <w:jc w:val="both"/>
        <w:rPr>
          <w:szCs w:val="24"/>
        </w:rPr>
      </w:pPr>
      <w:r w:rsidRPr="00325E5B">
        <w:rPr>
          <w:szCs w:val="24"/>
        </w:rPr>
        <w:t xml:space="preserve"> </w:t>
      </w:r>
    </w:p>
    <w:p w14:paraId="0166BAE0" w14:textId="77777777" w:rsidR="00BB12FC" w:rsidRDefault="00BB12FC" w:rsidP="00BB12FC"/>
    <w:p w14:paraId="5D1BCFA8" w14:textId="77777777" w:rsidR="00E0139C" w:rsidRPr="00325E5B" w:rsidRDefault="00322E6D" w:rsidP="00BB12FC">
      <w:pPr>
        <w:spacing w:after="0" w:line="259" w:lineRule="auto"/>
        <w:ind w:left="0" w:firstLine="0"/>
        <w:rPr>
          <w:szCs w:val="24"/>
        </w:rPr>
      </w:pPr>
      <w:r w:rsidRPr="00325E5B">
        <w:rPr>
          <w:szCs w:val="24"/>
        </w:rPr>
        <w:t xml:space="preserve"> </w:t>
      </w:r>
    </w:p>
    <w:bookmarkEnd w:id="0"/>
    <w:p w14:paraId="0EFA4749" w14:textId="77777777" w:rsidR="00325E5B" w:rsidRDefault="00325E5B" w:rsidP="000D7B5A">
      <w:pPr>
        <w:spacing w:after="0" w:line="259" w:lineRule="auto"/>
        <w:ind w:left="0" w:firstLine="0"/>
        <w:jc w:val="both"/>
        <w:rPr>
          <w:szCs w:val="24"/>
        </w:rPr>
      </w:pPr>
    </w:p>
    <w:p w14:paraId="328D8600" w14:textId="77777777" w:rsidR="00BB12FC" w:rsidRDefault="00BB12FC" w:rsidP="000D7B5A">
      <w:pPr>
        <w:spacing w:after="0" w:line="259" w:lineRule="auto"/>
        <w:ind w:left="0" w:firstLine="0"/>
        <w:jc w:val="both"/>
        <w:rPr>
          <w:szCs w:val="24"/>
        </w:rPr>
      </w:pPr>
    </w:p>
    <w:p w14:paraId="7A5A769A" w14:textId="77777777" w:rsidR="00BB12FC" w:rsidRDefault="00BB12FC" w:rsidP="000D7B5A">
      <w:pPr>
        <w:spacing w:after="0" w:line="259" w:lineRule="auto"/>
        <w:ind w:left="0" w:firstLine="0"/>
        <w:jc w:val="both"/>
        <w:rPr>
          <w:szCs w:val="24"/>
        </w:rPr>
      </w:pPr>
    </w:p>
    <w:p w14:paraId="7B84F285" w14:textId="77777777" w:rsidR="00BB12FC" w:rsidRDefault="00BB12FC" w:rsidP="000D7B5A">
      <w:pPr>
        <w:spacing w:after="0" w:line="259" w:lineRule="auto"/>
        <w:ind w:left="0" w:firstLine="0"/>
        <w:jc w:val="both"/>
        <w:rPr>
          <w:szCs w:val="24"/>
        </w:rPr>
      </w:pPr>
    </w:p>
    <w:p w14:paraId="3658CCD5" w14:textId="77777777" w:rsidR="00BB12FC" w:rsidRDefault="00BB12FC" w:rsidP="000D7B5A">
      <w:pPr>
        <w:spacing w:after="0" w:line="259" w:lineRule="auto"/>
        <w:ind w:left="0" w:firstLine="0"/>
        <w:jc w:val="both"/>
        <w:rPr>
          <w:szCs w:val="24"/>
        </w:rPr>
      </w:pPr>
    </w:p>
    <w:p w14:paraId="07B6CC3E" w14:textId="77777777" w:rsidR="00BB12FC" w:rsidRDefault="00BB12FC" w:rsidP="000D7B5A">
      <w:pPr>
        <w:spacing w:after="0" w:line="259" w:lineRule="auto"/>
        <w:ind w:left="0" w:firstLine="0"/>
        <w:jc w:val="both"/>
        <w:rPr>
          <w:szCs w:val="24"/>
        </w:rPr>
      </w:pPr>
    </w:p>
    <w:p w14:paraId="0AC6173B" w14:textId="77777777" w:rsidR="00BB12FC" w:rsidRDefault="00BB12FC" w:rsidP="000D7B5A">
      <w:pPr>
        <w:spacing w:after="0" w:line="259" w:lineRule="auto"/>
        <w:ind w:left="0" w:firstLine="0"/>
        <w:jc w:val="both"/>
        <w:rPr>
          <w:szCs w:val="24"/>
        </w:rPr>
      </w:pPr>
    </w:p>
    <w:p w14:paraId="6C75E874" w14:textId="77777777" w:rsidR="00BB12FC" w:rsidRDefault="00BB12FC" w:rsidP="000D7B5A">
      <w:pPr>
        <w:spacing w:after="0" w:line="259" w:lineRule="auto"/>
        <w:ind w:left="0" w:firstLine="0"/>
        <w:jc w:val="both"/>
        <w:rPr>
          <w:szCs w:val="24"/>
        </w:rPr>
      </w:pPr>
    </w:p>
    <w:p w14:paraId="0263A8EC" w14:textId="77777777" w:rsidR="00BB12FC" w:rsidRDefault="00BB12FC" w:rsidP="000D7B5A">
      <w:pPr>
        <w:spacing w:after="0" w:line="259" w:lineRule="auto"/>
        <w:ind w:left="0" w:firstLine="0"/>
        <w:jc w:val="both"/>
        <w:rPr>
          <w:szCs w:val="24"/>
        </w:rPr>
      </w:pPr>
    </w:p>
    <w:p w14:paraId="44542619" w14:textId="77777777" w:rsidR="00BB12FC" w:rsidRDefault="00BB12FC" w:rsidP="000D7B5A">
      <w:pPr>
        <w:spacing w:after="0" w:line="259" w:lineRule="auto"/>
        <w:ind w:left="0" w:firstLine="0"/>
        <w:jc w:val="both"/>
        <w:rPr>
          <w:szCs w:val="24"/>
        </w:rPr>
      </w:pPr>
    </w:p>
    <w:p w14:paraId="6B46680C" w14:textId="77777777" w:rsidR="00BB12FC" w:rsidRDefault="00BB12FC" w:rsidP="000D7B5A">
      <w:pPr>
        <w:spacing w:after="0" w:line="259" w:lineRule="auto"/>
        <w:ind w:left="0" w:firstLine="0"/>
        <w:jc w:val="both"/>
        <w:rPr>
          <w:szCs w:val="24"/>
        </w:rPr>
      </w:pPr>
    </w:p>
    <w:p w14:paraId="07127279" w14:textId="77777777" w:rsidR="00BB12FC" w:rsidRDefault="00BB12FC" w:rsidP="000D7B5A">
      <w:pPr>
        <w:spacing w:after="0" w:line="259" w:lineRule="auto"/>
        <w:ind w:left="0" w:firstLine="0"/>
        <w:jc w:val="both"/>
        <w:rPr>
          <w:szCs w:val="24"/>
        </w:rPr>
      </w:pPr>
    </w:p>
    <w:p w14:paraId="69BE44D3" w14:textId="77777777" w:rsidR="00BB12FC" w:rsidRDefault="00BB12FC" w:rsidP="000D7B5A">
      <w:pPr>
        <w:spacing w:after="0" w:line="259" w:lineRule="auto"/>
        <w:ind w:left="0" w:firstLine="0"/>
        <w:jc w:val="both"/>
        <w:rPr>
          <w:szCs w:val="24"/>
        </w:rPr>
      </w:pPr>
    </w:p>
    <w:p w14:paraId="43634DAF" w14:textId="77777777" w:rsidR="00BB12FC" w:rsidRDefault="00BB12FC" w:rsidP="000D7B5A">
      <w:pPr>
        <w:spacing w:after="0" w:line="259" w:lineRule="auto"/>
        <w:ind w:left="0" w:firstLine="0"/>
        <w:jc w:val="both"/>
        <w:rPr>
          <w:szCs w:val="24"/>
        </w:rPr>
      </w:pPr>
    </w:p>
    <w:p w14:paraId="53A81627" w14:textId="77777777" w:rsidR="00BB12FC" w:rsidRDefault="00BB12FC" w:rsidP="000D7B5A">
      <w:pPr>
        <w:spacing w:after="0" w:line="259" w:lineRule="auto"/>
        <w:ind w:left="0" w:firstLine="0"/>
        <w:jc w:val="both"/>
        <w:rPr>
          <w:szCs w:val="24"/>
        </w:rPr>
      </w:pPr>
    </w:p>
    <w:p w14:paraId="7266BF5D" w14:textId="77777777" w:rsidR="00BB12FC" w:rsidRDefault="00BB12FC" w:rsidP="000D7B5A">
      <w:pPr>
        <w:spacing w:after="0" w:line="259" w:lineRule="auto"/>
        <w:ind w:left="0" w:firstLine="0"/>
        <w:jc w:val="both"/>
        <w:rPr>
          <w:szCs w:val="24"/>
        </w:rPr>
      </w:pPr>
    </w:p>
    <w:p w14:paraId="6AC853E2" w14:textId="77777777" w:rsidR="00BB12FC" w:rsidRDefault="00BB12FC" w:rsidP="000D7B5A">
      <w:pPr>
        <w:spacing w:after="0" w:line="259" w:lineRule="auto"/>
        <w:ind w:left="0" w:firstLine="0"/>
        <w:jc w:val="both"/>
        <w:rPr>
          <w:szCs w:val="24"/>
        </w:rPr>
      </w:pPr>
    </w:p>
    <w:p w14:paraId="2247041B" w14:textId="77777777" w:rsidR="00BB12FC" w:rsidRDefault="00BB12FC" w:rsidP="000D7B5A">
      <w:pPr>
        <w:spacing w:after="0" w:line="259" w:lineRule="auto"/>
        <w:ind w:left="0" w:firstLine="0"/>
        <w:jc w:val="both"/>
        <w:rPr>
          <w:szCs w:val="24"/>
        </w:rPr>
      </w:pPr>
    </w:p>
    <w:p w14:paraId="19755528" w14:textId="77777777" w:rsidR="00BB12FC" w:rsidRDefault="00BB12FC" w:rsidP="000D7B5A">
      <w:pPr>
        <w:spacing w:after="0" w:line="259" w:lineRule="auto"/>
        <w:ind w:left="0" w:firstLine="0"/>
        <w:jc w:val="both"/>
        <w:rPr>
          <w:szCs w:val="24"/>
        </w:rPr>
      </w:pPr>
    </w:p>
    <w:p w14:paraId="45508EBC" w14:textId="77777777" w:rsidR="00BB12FC" w:rsidRDefault="00BB12FC" w:rsidP="000D7B5A">
      <w:pPr>
        <w:spacing w:after="0" w:line="259" w:lineRule="auto"/>
        <w:ind w:left="0" w:firstLine="0"/>
        <w:jc w:val="both"/>
        <w:rPr>
          <w:szCs w:val="24"/>
        </w:rPr>
      </w:pPr>
    </w:p>
    <w:p w14:paraId="3E80ACC5" w14:textId="77777777" w:rsidR="00325E5B" w:rsidRDefault="00325E5B" w:rsidP="000D7B5A">
      <w:pPr>
        <w:spacing w:after="0" w:line="259" w:lineRule="auto"/>
        <w:ind w:left="0" w:firstLine="0"/>
        <w:jc w:val="both"/>
        <w:rPr>
          <w:szCs w:val="24"/>
        </w:rPr>
      </w:pPr>
    </w:p>
    <w:p w14:paraId="6970DFAD" w14:textId="77777777" w:rsidR="002265BC" w:rsidRDefault="002265BC" w:rsidP="000D7B5A">
      <w:pPr>
        <w:spacing w:after="0" w:line="259" w:lineRule="auto"/>
        <w:ind w:left="0" w:firstLine="0"/>
        <w:jc w:val="both"/>
        <w:rPr>
          <w:szCs w:val="24"/>
        </w:rPr>
      </w:pPr>
    </w:p>
    <w:p w14:paraId="2A41CF15" w14:textId="77777777" w:rsidR="002265BC" w:rsidRDefault="002265BC" w:rsidP="000D7B5A">
      <w:pPr>
        <w:spacing w:after="0" w:line="259" w:lineRule="auto"/>
        <w:ind w:left="0" w:firstLine="0"/>
        <w:jc w:val="both"/>
        <w:rPr>
          <w:szCs w:val="24"/>
        </w:rPr>
      </w:pPr>
    </w:p>
    <w:p w14:paraId="39B22D4C" w14:textId="77777777" w:rsidR="002265BC" w:rsidRDefault="002265BC" w:rsidP="000D7B5A">
      <w:pPr>
        <w:spacing w:after="0" w:line="259" w:lineRule="auto"/>
        <w:ind w:left="0" w:firstLine="0"/>
        <w:jc w:val="both"/>
        <w:rPr>
          <w:szCs w:val="24"/>
        </w:rPr>
      </w:pPr>
    </w:p>
    <w:p w14:paraId="0380A031" w14:textId="77777777" w:rsidR="002265BC" w:rsidRDefault="002265BC" w:rsidP="000D7B5A">
      <w:pPr>
        <w:spacing w:after="0" w:line="259" w:lineRule="auto"/>
        <w:ind w:left="0" w:firstLine="0"/>
        <w:jc w:val="both"/>
        <w:rPr>
          <w:szCs w:val="24"/>
        </w:rPr>
      </w:pPr>
    </w:p>
    <w:p w14:paraId="788E3AA2" w14:textId="77777777" w:rsidR="002265BC" w:rsidRDefault="002265BC" w:rsidP="000D7B5A">
      <w:pPr>
        <w:spacing w:after="0" w:line="259" w:lineRule="auto"/>
        <w:ind w:left="0" w:firstLine="0"/>
        <w:jc w:val="both"/>
        <w:rPr>
          <w:szCs w:val="24"/>
        </w:rPr>
      </w:pPr>
    </w:p>
    <w:p w14:paraId="28678E8A" w14:textId="24CEE052" w:rsidR="00AB2E94" w:rsidRDefault="00AB2E94" w:rsidP="000D7B5A">
      <w:pPr>
        <w:spacing w:after="0" w:line="259" w:lineRule="auto"/>
        <w:ind w:left="0" w:firstLine="0"/>
        <w:jc w:val="both"/>
        <w:rPr>
          <w:szCs w:val="24"/>
        </w:rPr>
      </w:pPr>
    </w:p>
    <w:p w14:paraId="2F80788A" w14:textId="77777777" w:rsidR="00C85068" w:rsidRDefault="00C85068" w:rsidP="000D7B5A">
      <w:pPr>
        <w:spacing w:after="0" w:line="259" w:lineRule="auto"/>
        <w:ind w:left="0" w:firstLine="0"/>
        <w:jc w:val="both"/>
        <w:rPr>
          <w:szCs w:val="24"/>
        </w:rPr>
      </w:pPr>
    </w:p>
    <w:p w14:paraId="27D41C53" w14:textId="77777777" w:rsidR="00325E5B" w:rsidRDefault="00325E5B" w:rsidP="000D7B5A">
      <w:pPr>
        <w:spacing w:after="0" w:line="259" w:lineRule="auto"/>
        <w:ind w:left="0" w:firstLine="0"/>
        <w:jc w:val="both"/>
        <w:rPr>
          <w:szCs w:val="24"/>
        </w:rPr>
      </w:pPr>
    </w:p>
    <w:p w14:paraId="0F4F6DFA" w14:textId="77777777" w:rsidR="005E07B6" w:rsidRDefault="005E07B6" w:rsidP="000D7B5A">
      <w:pPr>
        <w:spacing w:after="0" w:line="259" w:lineRule="auto"/>
        <w:ind w:left="0" w:firstLine="0"/>
        <w:jc w:val="both"/>
        <w:rPr>
          <w:szCs w:val="24"/>
        </w:rPr>
      </w:pPr>
    </w:p>
    <w:p w14:paraId="753AD0C8" w14:textId="3E2BAEDC" w:rsidR="00E0139C" w:rsidRDefault="00322E6D" w:rsidP="00363A9E">
      <w:pPr>
        <w:spacing w:after="0" w:line="259" w:lineRule="auto"/>
        <w:ind w:left="0" w:firstLine="0"/>
        <w:jc w:val="center"/>
        <w:rPr>
          <w:szCs w:val="24"/>
        </w:rPr>
      </w:pPr>
      <w:r w:rsidRPr="00325E5B">
        <w:rPr>
          <w:szCs w:val="24"/>
        </w:rPr>
        <w:t>Reference list:</w:t>
      </w:r>
    </w:p>
    <w:p w14:paraId="2CE00CC8" w14:textId="2A572CD9" w:rsidR="00363A9E" w:rsidRDefault="00363A9E" w:rsidP="00363A9E">
      <w:pPr>
        <w:spacing w:after="0" w:line="259" w:lineRule="auto"/>
        <w:ind w:left="0" w:firstLine="0"/>
        <w:jc w:val="center"/>
        <w:rPr>
          <w:szCs w:val="24"/>
        </w:rPr>
      </w:pPr>
    </w:p>
    <w:p w14:paraId="6D6052A7" w14:textId="77777777" w:rsidR="00363A9E" w:rsidRPr="00325E5B" w:rsidRDefault="00363A9E" w:rsidP="00363A9E">
      <w:pPr>
        <w:spacing w:after="0" w:line="259" w:lineRule="auto"/>
        <w:ind w:left="0" w:firstLine="0"/>
        <w:jc w:val="center"/>
        <w:rPr>
          <w:szCs w:val="24"/>
        </w:rPr>
      </w:pPr>
    </w:p>
    <w:p w14:paraId="6C687500" w14:textId="77777777" w:rsidR="001D53B2" w:rsidRPr="00325E5B" w:rsidRDefault="001D53B2" w:rsidP="00363A9E">
      <w:pPr>
        <w:spacing w:after="0" w:line="259" w:lineRule="auto"/>
        <w:ind w:left="0" w:firstLine="0"/>
        <w:jc w:val="center"/>
        <w:rPr>
          <w:szCs w:val="24"/>
        </w:rPr>
      </w:pPr>
    </w:p>
    <w:p w14:paraId="7E5D7403" w14:textId="77777777" w:rsidR="000D7B5A" w:rsidRPr="00325E5B" w:rsidRDefault="001D53B2" w:rsidP="000D7B5A">
      <w:pPr>
        <w:spacing w:after="0" w:line="259" w:lineRule="auto"/>
        <w:ind w:left="0" w:firstLine="0"/>
        <w:jc w:val="both"/>
        <w:rPr>
          <w:szCs w:val="24"/>
        </w:rPr>
      </w:pPr>
      <w:r w:rsidRPr="00325E5B">
        <w:rPr>
          <w:szCs w:val="24"/>
        </w:rPr>
        <w:t>Bashin, H., (2019</w:t>
      </w:r>
      <w:r w:rsidRPr="00325E5B">
        <w:rPr>
          <w:i/>
          <w:iCs/>
          <w:szCs w:val="24"/>
        </w:rPr>
        <w:t>)</w:t>
      </w:r>
      <w:r w:rsidR="000D7B5A" w:rsidRPr="00325E5B">
        <w:rPr>
          <w:i/>
          <w:iCs/>
          <w:szCs w:val="24"/>
        </w:rPr>
        <w:t xml:space="preserve">, </w:t>
      </w:r>
      <w:r w:rsidR="000D7B5A" w:rsidRPr="00325E5B">
        <w:rPr>
          <w:i/>
          <w:iCs/>
          <w:color w:val="535A5F"/>
          <w:szCs w:val="24"/>
          <w:shd w:val="clear" w:color="auto" w:fill="FFFFFF"/>
        </w:rPr>
        <w:t xml:space="preserve">Hyatt Hotel Marketing Mix, </w:t>
      </w:r>
      <w:r w:rsidR="000D7B5A" w:rsidRPr="00325E5B">
        <w:rPr>
          <w:color w:val="535A5F"/>
          <w:szCs w:val="24"/>
          <w:shd w:val="clear" w:color="auto" w:fill="FFFFFF"/>
        </w:rPr>
        <w:t xml:space="preserve">Available at: </w:t>
      </w:r>
      <w:hyperlink r:id="rId8" w:history="1">
        <w:r w:rsidR="000D7B5A" w:rsidRPr="00325E5B">
          <w:rPr>
            <w:rStyle w:val="Hyperlink"/>
            <w:szCs w:val="24"/>
            <w:shd w:val="clear" w:color="auto" w:fill="FFFFFF"/>
          </w:rPr>
          <w:t>https://</w:t>
        </w:r>
        <w:r w:rsidR="000D7B5A" w:rsidRPr="00325E5B">
          <w:rPr>
            <w:rStyle w:val="Hyperlink"/>
            <w:szCs w:val="24"/>
          </w:rPr>
          <w:t>www.marketing91.com/marketing-mix-hyatt-hotel/</w:t>
        </w:r>
      </w:hyperlink>
      <w:r w:rsidR="000D7B5A" w:rsidRPr="00325E5B">
        <w:rPr>
          <w:szCs w:val="24"/>
        </w:rPr>
        <w:t>, (Accessed:20.10.2021)</w:t>
      </w:r>
    </w:p>
    <w:p w14:paraId="1B0D55A0" w14:textId="77777777" w:rsidR="005C436C" w:rsidRDefault="005C436C">
      <w:pPr>
        <w:pStyle w:val="Heading1"/>
        <w:shd w:val="clear" w:color="auto" w:fill="FFFFFF"/>
        <w:spacing w:beforeAutospacing="0" w:after="100" w:afterAutospacing="0" w:line="252" w:lineRule="atLeast"/>
        <w:rPr>
          <w:rFonts w:ascii="Arial" w:hAnsi="Arial" w:cs="Arial" w:hint="default"/>
          <w:b w:val="0"/>
          <w:bCs w:val="0"/>
          <w:sz w:val="24"/>
          <w:szCs w:val="24"/>
        </w:rPr>
      </w:pPr>
    </w:p>
    <w:p w14:paraId="6D255F4C" w14:textId="25F74B37" w:rsidR="00E0139C" w:rsidRDefault="00322E6D">
      <w:pPr>
        <w:pStyle w:val="Heading1"/>
        <w:shd w:val="clear" w:color="auto" w:fill="FFFFFF"/>
        <w:spacing w:beforeAutospacing="0" w:after="100" w:afterAutospacing="0" w:line="252" w:lineRule="atLeast"/>
        <w:rPr>
          <w:rFonts w:ascii="Arial" w:hAnsi="Arial" w:cs="Arial" w:hint="default"/>
          <w:b w:val="0"/>
          <w:bCs w:val="0"/>
          <w:sz w:val="24"/>
          <w:szCs w:val="24"/>
        </w:rPr>
      </w:pPr>
      <w:r w:rsidRPr="00325E5B">
        <w:rPr>
          <w:rFonts w:ascii="Arial" w:hAnsi="Arial" w:cs="Arial" w:hint="default"/>
          <w:b w:val="0"/>
          <w:bCs w:val="0"/>
          <w:sz w:val="24"/>
          <w:szCs w:val="24"/>
        </w:rPr>
        <w:t>Brown, K.A and Marriott, J.W.</w:t>
      </w:r>
      <w:r w:rsidR="00325E5B">
        <w:rPr>
          <w:rFonts w:ascii="Arial" w:hAnsi="Arial" w:cs="Arial" w:hint="default"/>
          <w:b w:val="0"/>
          <w:bCs w:val="0"/>
          <w:sz w:val="24"/>
          <w:szCs w:val="24"/>
        </w:rPr>
        <w:t xml:space="preserve"> </w:t>
      </w:r>
      <w:r w:rsidRPr="00325E5B">
        <w:rPr>
          <w:rFonts w:ascii="Arial" w:hAnsi="Arial" w:cs="Arial" w:hint="default"/>
          <w:b w:val="0"/>
          <w:bCs w:val="0"/>
          <w:sz w:val="24"/>
          <w:szCs w:val="24"/>
        </w:rPr>
        <w:t xml:space="preserve">Jr. (2012) </w:t>
      </w:r>
      <w:r w:rsidRPr="00325E5B">
        <w:rPr>
          <w:rFonts w:ascii="Arial" w:eastAsia="Arial" w:hAnsi="Arial" w:cs="Arial" w:hint="default"/>
          <w:b w:val="0"/>
          <w:bCs w:val="0"/>
          <w:i/>
          <w:iCs/>
          <w:color w:val="000000"/>
          <w:sz w:val="24"/>
          <w:szCs w:val="24"/>
          <w:shd w:val="clear" w:color="auto" w:fill="FFFFFF"/>
        </w:rPr>
        <w:t xml:space="preserve">Without reservations: how a family root beer stand grew into a global hotel company, </w:t>
      </w:r>
      <w:r w:rsidRPr="00325E5B">
        <w:rPr>
          <w:rFonts w:ascii="Arial" w:eastAsia="Arial" w:hAnsi="Arial" w:cs="Arial" w:hint="default"/>
          <w:b w:val="0"/>
          <w:bCs w:val="0"/>
          <w:color w:val="000000"/>
          <w:sz w:val="24"/>
          <w:szCs w:val="24"/>
          <w:shd w:val="clear" w:color="auto" w:fill="FFFFFF"/>
        </w:rPr>
        <w:t>1</w:t>
      </w:r>
      <w:r w:rsidRPr="00325E5B">
        <w:rPr>
          <w:rFonts w:ascii="Arial" w:eastAsia="Arial" w:hAnsi="Arial" w:cs="Arial" w:hint="default"/>
          <w:b w:val="0"/>
          <w:bCs w:val="0"/>
          <w:color w:val="000000"/>
          <w:sz w:val="24"/>
          <w:szCs w:val="24"/>
          <w:shd w:val="clear" w:color="auto" w:fill="FFFFFF"/>
          <w:vertAlign w:val="superscript"/>
        </w:rPr>
        <w:t>st</w:t>
      </w:r>
      <w:r w:rsidRPr="00325E5B">
        <w:rPr>
          <w:rFonts w:ascii="Arial" w:eastAsia="Arial" w:hAnsi="Arial" w:cs="Arial" w:hint="default"/>
          <w:b w:val="0"/>
          <w:bCs w:val="0"/>
          <w:color w:val="000000"/>
          <w:sz w:val="24"/>
          <w:szCs w:val="24"/>
          <w:shd w:val="clear" w:color="auto" w:fill="FFFFFF"/>
        </w:rPr>
        <w:t xml:space="preserve"> ed</w:t>
      </w:r>
      <w:r w:rsidR="00325E5B">
        <w:rPr>
          <w:rFonts w:ascii="Arial" w:eastAsia="Arial" w:hAnsi="Arial" w:cs="Arial" w:hint="default"/>
          <w:b w:val="0"/>
          <w:bCs w:val="0"/>
          <w:color w:val="000000"/>
          <w:sz w:val="24"/>
          <w:szCs w:val="24"/>
          <w:shd w:val="clear" w:color="auto" w:fill="FFFFFF"/>
        </w:rPr>
        <w:t>itio</w:t>
      </w:r>
      <w:r w:rsidRPr="00325E5B">
        <w:rPr>
          <w:rFonts w:ascii="Arial" w:eastAsia="Arial" w:hAnsi="Arial" w:cs="Arial" w:hint="default"/>
          <w:b w:val="0"/>
          <w:bCs w:val="0"/>
          <w:color w:val="000000"/>
          <w:sz w:val="24"/>
          <w:szCs w:val="24"/>
          <w:shd w:val="clear" w:color="auto" w:fill="FFFFFF"/>
        </w:rPr>
        <w:t xml:space="preserve">n. </w:t>
      </w:r>
      <w:r w:rsidRPr="00325E5B">
        <w:rPr>
          <w:rFonts w:ascii="Arial" w:hAnsi="Arial" w:cs="Arial" w:hint="default"/>
          <w:b w:val="0"/>
          <w:bCs w:val="0"/>
          <w:sz w:val="24"/>
          <w:szCs w:val="24"/>
        </w:rPr>
        <w:t>San Diego: Luxury Custom Publishing</w:t>
      </w:r>
    </w:p>
    <w:p w14:paraId="4DC5EA42" w14:textId="77777777" w:rsidR="00C949FB" w:rsidRPr="00C949FB" w:rsidRDefault="00C949FB" w:rsidP="00C949FB">
      <w:pPr>
        <w:rPr>
          <w:lang w:eastAsia="zh-CN"/>
        </w:rPr>
      </w:pPr>
    </w:p>
    <w:p w14:paraId="3CB8C55C" w14:textId="19919805" w:rsidR="00E0139C" w:rsidRPr="005C436C" w:rsidRDefault="00322E6D">
      <w:pPr>
        <w:ind w:left="-5"/>
        <w:jc w:val="both"/>
        <w:rPr>
          <w:szCs w:val="24"/>
        </w:rPr>
      </w:pPr>
      <w:r w:rsidRPr="005C436C">
        <w:rPr>
          <w:szCs w:val="24"/>
        </w:rPr>
        <w:t xml:space="preserve">Choi, E.K. </w:t>
      </w:r>
      <w:r w:rsidRPr="005C436C">
        <w:rPr>
          <w:i/>
          <w:iCs/>
          <w:szCs w:val="24"/>
        </w:rPr>
        <w:t>et al. (</w:t>
      </w:r>
      <w:r w:rsidRPr="005C436C">
        <w:rPr>
          <w:szCs w:val="24"/>
        </w:rPr>
        <w:t xml:space="preserve">2016), </w:t>
      </w:r>
      <w:r w:rsidRPr="005C436C">
        <w:rPr>
          <w:i/>
          <w:iCs/>
          <w:szCs w:val="24"/>
        </w:rPr>
        <w:t>’</w:t>
      </w:r>
      <w:r w:rsidRPr="005C436C">
        <w:rPr>
          <w:rFonts w:eastAsia="Helvetica"/>
          <w:color w:val="333333"/>
          <w:szCs w:val="24"/>
        </w:rPr>
        <w:t>Social Media Marketing: Applying the Uses and Gratifications Theory in the Hotel Industry’</w:t>
      </w:r>
      <w:r w:rsidRPr="005C436C">
        <w:rPr>
          <w:szCs w:val="24"/>
        </w:rPr>
        <w:t xml:space="preserve">, </w:t>
      </w:r>
      <w:r w:rsidRPr="005C436C">
        <w:rPr>
          <w:rFonts w:eastAsia="Helvetica"/>
          <w:i/>
          <w:iCs/>
          <w:color w:val="000000" w:themeColor="text1"/>
          <w:szCs w:val="24"/>
          <w:shd w:val="clear" w:color="auto" w:fill="F6F6EF"/>
        </w:rPr>
        <w:t>Journal of Hospitality Marketing &amp; Management</w:t>
      </w:r>
      <w:r w:rsidRPr="005C436C">
        <w:rPr>
          <w:rFonts w:eastAsia="Helvetica"/>
          <w:color w:val="000000" w:themeColor="text1"/>
          <w:szCs w:val="24"/>
          <w:shd w:val="clear" w:color="auto" w:fill="F6F6EF"/>
        </w:rPr>
        <w:t xml:space="preserve">, 25 (7), </w:t>
      </w:r>
      <w:r w:rsidRPr="005C436C">
        <w:rPr>
          <w:color w:val="000000" w:themeColor="text1"/>
          <w:szCs w:val="24"/>
        </w:rPr>
        <w:t xml:space="preserve">p.771-796, </w:t>
      </w:r>
      <w:r w:rsidRPr="005C436C">
        <w:rPr>
          <w:rFonts w:eastAsia="Helvetica"/>
          <w:color w:val="000000" w:themeColor="text1"/>
          <w:szCs w:val="24"/>
          <w:shd w:val="clear" w:color="auto" w:fill="F3F3F3"/>
        </w:rPr>
        <w:t>DOI: 10.1080/19368623.</w:t>
      </w:r>
      <w:r w:rsidRPr="005C436C">
        <w:rPr>
          <w:rFonts w:eastAsia="SimSun"/>
          <w:color w:val="000000" w:themeColor="text1"/>
          <w:szCs w:val="24"/>
        </w:rPr>
        <w:t>2016</w:t>
      </w:r>
      <w:r w:rsidRPr="005C436C">
        <w:rPr>
          <w:rFonts w:eastAsia="Helvetica"/>
          <w:color w:val="000000" w:themeColor="text1"/>
          <w:szCs w:val="24"/>
          <w:shd w:val="clear" w:color="auto" w:fill="F3F3F3"/>
        </w:rPr>
        <w:t>.1100102</w:t>
      </w:r>
      <w:r w:rsidR="00915384" w:rsidRPr="005C436C">
        <w:rPr>
          <w:rFonts w:eastAsia="Helvetica"/>
          <w:color w:val="000000" w:themeColor="text1"/>
          <w:szCs w:val="24"/>
          <w:shd w:val="clear" w:color="auto" w:fill="F3F3F3"/>
        </w:rPr>
        <w:t>, (Accessed:19.10.2021)</w:t>
      </w:r>
    </w:p>
    <w:p w14:paraId="17783D08" w14:textId="77777777" w:rsidR="00E0139C" w:rsidRPr="00325E5B" w:rsidRDefault="00322E6D">
      <w:pPr>
        <w:spacing w:after="0" w:line="259" w:lineRule="auto"/>
        <w:ind w:left="0" w:firstLine="0"/>
        <w:jc w:val="both"/>
        <w:rPr>
          <w:szCs w:val="24"/>
        </w:rPr>
      </w:pPr>
      <w:r w:rsidRPr="00325E5B">
        <w:rPr>
          <w:szCs w:val="24"/>
        </w:rPr>
        <w:t xml:space="preserve"> </w:t>
      </w:r>
    </w:p>
    <w:p w14:paraId="7ACA10E1" w14:textId="77777777" w:rsidR="00E0139C" w:rsidRPr="00325E5B" w:rsidRDefault="00325E5B">
      <w:pPr>
        <w:ind w:left="-5"/>
        <w:rPr>
          <w:szCs w:val="24"/>
        </w:rPr>
      </w:pPr>
      <w:r w:rsidRPr="00325E5B">
        <w:rPr>
          <w:szCs w:val="24"/>
        </w:rPr>
        <w:t>Canadian</w:t>
      </w:r>
      <w:r w:rsidR="00322E6D" w:rsidRPr="00325E5B">
        <w:rPr>
          <w:szCs w:val="24"/>
        </w:rPr>
        <w:t xml:space="preserve"> Company Reports, (2014), </w:t>
      </w:r>
      <w:r w:rsidR="00322E6D" w:rsidRPr="00325E5B">
        <w:rPr>
          <w:rFonts w:eastAsia="Helvetica"/>
          <w:i/>
          <w:iCs/>
          <w:color w:val="555555"/>
          <w:szCs w:val="24"/>
        </w:rPr>
        <w:t xml:space="preserve">Marriott Hotels &amp; Resorts - Company Capsule, Available at:                  </w:t>
      </w:r>
      <w:hyperlink r:id="rId9" w:history="1">
        <w:r w:rsidR="00322E6D" w:rsidRPr="00325E5B">
          <w:rPr>
            <w:rStyle w:val="Hyperlink"/>
            <w:rFonts w:eastAsia="Helvetica"/>
            <w:szCs w:val="24"/>
          </w:rPr>
          <w:t>https://www.proquest.com/docview/1553035388/abstract/AC8D262E521947C2PQ/1?accountid=130472</w:t>
        </w:r>
      </w:hyperlink>
      <w:r w:rsidR="00322E6D" w:rsidRPr="00325E5B">
        <w:rPr>
          <w:rFonts w:eastAsia="Helvetica"/>
          <w:color w:val="555555"/>
          <w:szCs w:val="24"/>
        </w:rPr>
        <w:t xml:space="preserve"> (Acce</w:t>
      </w:r>
      <w:r>
        <w:rPr>
          <w:rFonts w:eastAsia="Helvetica"/>
          <w:color w:val="555555"/>
          <w:szCs w:val="24"/>
        </w:rPr>
        <w:t>s</w:t>
      </w:r>
      <w:r w:rsidR="00322E6D" w:rsidRPr="00325E5B">
        <w:rPr>
          <w:rFonts w:eastAsia="Helvetica"/>
          <w:color w:val="555555"/>
          <w:szCs w:val="24"/>
        </w:rPr>
        <w:t>sed:18.10.2021)</w:t>
      </w:r>
    </w:p>
    <w:p w14:paraId="34F671B0" w14:textId="77777777" w:rsidR="00E0139C" w:rsidRPr="00325E5B" w:rsidRDefault="00322E6D">
      <w:pPr>
        <w:spacing w:after="0" w:line="259" w:lineRule="auto"/>
        <w:ind w:left="0" w:firstLine="0"/>
        <w:jc w:val="both"/>
        <w:rPr>
          <w:szCs w:val="24"/>
        </w:rPr>
      </w:pPr>
      <w:r w:rsidRPr="00325E5B">
        <w:rPr>
          <w:szCs w:val="24"/>
        </w:rPr>
        <w:t xml:space="preserve"> </w:t>
      </w:r>
    </w:p>
    <w:p w14:paraId="6D7440C8" w14:textId="77777777" w:rsidR="00E0139C" w:rsidRPr="00325E5B" w:rsidRDefault="00E0139C" w:rsidP="0064147E">
      <w:pPr>
        <w:ind w:left="0" w:firstLine="0"/>
        <w:jc w:val="both"/>
        <w:rPr>
          <w:szCs w:val="24"/>
        </w:rPr>
      </w:pPr>
    </w:p>
    <w:p w14:paraId="1FE61C50" w14:textId="77777777" w:rsidR="00E0139C" w:rsidRPr="00325E5B" w:rsidRDefault="00322E6D">
      <w:pPr>
        <w:pStyle w:val="Heading1"/>
        <w:shd w:val="clear" w:color="auto" w:fill="FFFFFF"/>
        <w:spacing w:beforeAutospacing="0" w:afterAutospacing="0" w:line="231" w:lineRule="atLeast"/>
        <w:jc w:val="both"/>
        <w:rPr>
          <w:rFonts w:ascii="Arial" w:eastAsia="serif" w:hAnsi="Arial" w:cs="Arial" w:hint="default"/>
          <w:b w:val="0"/>
          <w:bCs w:val="0"/>
          <w:color w:val="000000"/>
          <w:sz w:val="24"/>
          <w:szCs w:val="24"/>
          <w:shd w:val="clear" w:color="auto" w:fill="FFFFFF"/>
        </w:rPr>
      </w:pPr>
      <w:r w:rsidRPr="00325E5B">
        <w:rPr>
          <w:rFonts w:ascii="Arial" w:eastAsia="Helvetica" w:hAnsi="Arial" w:cs="Arial" w:hint="default"/>
          <w:b w:val="0"/>
          <w:bCs w:val="0"/>
          <w:color w:val="000000"/>
          <w:sz w:val="24"/>
          <w:szCs w:val="24"/>
        </w:rPr>
        <w:t>Hoover's </w:t>
      </w:r>
      <w:r w:rsidRPr="00325E5B">
        <w:rPr>
          <w:rFonts w:ascii="Arial" w:hAnsi="Arial" w:cs="Arial" w:hint="default"/>
          <w:b w:val="0"/>
          <w:bCs w:val="0"/>
          <w:color w:val="000000"/>
          <w:sz w:val="24"/>
          <w:szCs w:val="24"/>
        </w:rPr>
        <w:t>Company</w:t>
      </w:r>
      <w:r w:rsidRPr="00325E5B">
        <w:rPr>
          <w:rFonts w:ascii="Arial" w:eastAsia="Helvetica" w:hAnsi="Arial" w:cs="Arial" w:hint="default"/>
          <w:b w:val="0"/>
          <w:bCs w:val="0"/>
          <w:color w:val="000000"/>
          <w:sz w:val="24"/>
          <w:szCs w:val="24"/>
        </w:rPr>
        <w:t> Records,</w:t>
      </w:r>
      <w:r w:rsidR="000D7B5A" w:rsidRPr="00325E5B">
        <w:rPr>
          <w:rFonts w:ascii="Arial" w:eastAsia="Helvetica" w:hAnsi="Arial" w:cs="Arial" w:hint="default"/>
          <w:b w:val="0"/>
          <w:bCs w:val="0"/>
          <w:color w:val="000000"/>
          <w:sz w:val="24"/>
          <w:szCs w:val="24"/>
        </w:rPr>
        <w:t xml:space="preserve"> </w:t>
      </w:r>
      <w:r w:rsidRPr="00325E5B">
        <w:rPr>
          <w:rFonts w:ascii="Arial" w:eastAsia="Helvetica" w:hAnsi="Arial" w:cs="Arial" w:hint="default"/>
          <w:b w:val="0"/>
          <w:bCs w:val="0"/>
          <w:color w:val="000000"/>
          <w:sz w:val="24"/>
          <w:szCs w:val="24"/>
        </w:rPr>
        <w:t>(2021),</w:t>
      </w:r>
      <w:r w:rsidR="000D7B5A" w:rsidRPr="00325E5B">
        <w:rPr>
          <w:rFonts w:ascii="Arial" w:eastAsia="Helvetica" w:hAnsi="Arial" w:cs="Arial" w:hint="default"/>
          <w:b w:val="0"/>
          <w:bCs w:val="0"/>
          <w:color w:val="000000"/>
          <w:sz w:val="24"/>
          <w:szCs w:val="24"/>
        </w:rPr>
        <w:t xml:space="preserve"> </w:t>
      </w:r>
      <w:r w:rsidRPr="00325E5B">
        <w:rPr>
          <w:rFonts w:ascii="Arial" w:eastAsia="serif" w:hAnsi="Arial" w:cs="Arial" w:hint="default"/>
          <w:b w:val="0"/>
          <w:bCs w:val="0"/>
          <w:i/>
          <w:iCs/>
          <w:color w:val="000000"/>
          <w:sz w:val="24"/>
          <w:szCs w:val="24"/>
          <w:shd w:val="clear" w:color="auto" w:fill="FFFFFF"/>
        </w:rPr>
        <w:t>Hyatt Hotels Corporation,</w:t>
      </w:r>
      <w:r w:rsidR="000D7B5A" w:rsidRPr="00325E5B">
        <w:rPr>
          <w:rFonts w:ascii="Arial" w:eastAsia="serif" w:hAnsi="Arial" w:cs="Arial" w:hint="default"/>
          <w:b w:val="0"/>
          <w:bCs w:val="0"/>
          <w:i/>
          <w:iCs/>
          <w:color w:val="000000"/>
          <w:sz w:val="24"/>
          <w:szCs w:val="24"/>
          <w:shd w:val="clear" w:color="auto" w:fill="FFFFFF"/>
        </w:rPr>
        <w:t xml:space="preserve"> </w:t>
      </w:r>
      <w:r w:rsidRPr="00325E5B">
        <w:rPr>
          <w:rFonts w:ascii="Arial" w:eastAsia="serif" w:hAnsi="Arial" w:cs="Arial" w:hint="default"/>
          <w:b w:val="0"/>
          <w:bCs w:val="0"/>
          <w:color w:val="000000"/>
          <w:sz w:val="24"/>
          <w:szCs w:val="24"/>
          <w:shd w:val="clear" w:color="auto" w:fill="FFFFFF"/>
        </w:rPr>
        <w:t>Available at:</w:t>
      </w:r>
      <w:r w:rsidR="000D7B5A" w:rsidRPr="00325E5B">
        <w:rPr>
          <w:rFonts w:ascii="Arial" w:eastAsia="serif" w:hAnsi="Arial" w:cs="Arial" w:hint="default"/>
          <w:b w:val="0"/>
          <w:bCs w:val="0"/>
          <w:color w:val="000000"/>
          <w:sz w:val="24"/>
          <w:szCs w:val="24"/>
          <w:shd w:val="clear" w:color="auto" w:fill="FFFFFF"/>
        </w:rPr>
        <w:t xml:space="preserve">    </w:t>
      </w:r>
      <w:r w:rsidRPr="00325E5B">
        <w:rPr>
          <w:rFonts w:ascii="Arial" w:eastAsia="serif" w:hAnsi="Arial" w:cs="Arial" w:hint="default"/>
          <w:b w:val="0"/>
          <w:bCs w:val="0"/>
          <w:color w:val="0000FF"/>
          <w:sz w:val="24"/>
          <w:szCs w:val="24"/>
          <w:u w:val="single"/>
          <w:shd w:val="clear" w:color="auto" w:fill="FFFFFF"/>
        </w:rPr>
        <w:t>https://www.proquest.com/docview/1860776811?pqorigsite=primo&amp;accountid=130472</w:t>
      </w:r>
      <w:r w:rsidRPr="00076C33">
        <w:rPr>
          <w:rFonts w:ascii="Arial" w:eastAsia="serif" w:hAnsi="Arial" w:cs="Arial" w:hint="default"/>
          <w:b w:val="0"/>
          <w:bCs w:val="0"/>
          <w:color w:val="2F5496"/>
          <w:sz w:val="24"/>
          <w:szCs w:val="24"/>
          <w:shd w:val="clear" w:color="auto" w:fill="FFFFFF"/>
        </w:rPr>
        <w:t>,</w:t>
      </w:r>
      <w:r w:rsidRPr="00325E5B">
        <w:rPr>
          <w:rFonts w:ascii="Arial" w:eastAsia="serif" w:hAnsi="Arial" w:cs="Arial" w:hint="default"/>
          <w:b w:val="0"/>
          <w:bCs w:val="0"/>
          <w:color w:val="000000"/>
          <w:sz w:val="24"/>
          <w:szCs w:val="24"/>
          <w:shd w:val="clear" w:color="auto" w:fill="FFFFFF"/>
        </w:rPr>
        <w:t xml:space="preserve"> (</w:t>
      </w:r>
      <w:r w:rsidR="00325E5B" w:rsidRPr="00325E5B">
        <w:rPr>
          <w:rFonts w:ascii="Arial" w:eastAsia="serif" w:hAnsi="Arial" w:cs="Arial" w:hint="default"/>
          <w:b w:val="0"/>
          <w:bCs w:val="0"/>
          <w:color w:val="000000"/>
          <w:sz w:val="24"/>
          <w:szCs w:val="24"/>
          <w:shd w:val="clear" w:color="auto" w:fill="FFFFFF"/>
        </w:rPr>
        <w:t>Accessed</w:t>
      </w:r>
      <w:r w:rsidRPr="00325E5B">
        <w:rPr>
          <w:rFonts w:ascii="Arial" w:eastAsia="serif" w:hAnsi="Arial" w:cs="Arial" w:hint="default"/>
          <w:b w:val="0"/>
          <w:bCs w:val="0"/>
          <w:color w:val="000000"/>
          <w:sz w:val="24"/>
          <w:szCs w:val="24"/>
          <w:shd w:val="clear" w:color="auto" w:fill="FFFFFF"/>
        </w:rPr>
        <w:t>: 19.10.2021)</w:t>
      </w:r>
    </w:p>
    <w:p w14:paraId="59D8F304" w14:textId="77777777" w:rsidR="00E0139C" w:rsidRPr="00325E5B" w:rsidRDefault="00E0139C">
      <w:pPr>
        <w:ind w:left="0" w:firstLine="0"/>
        <w:jc w:val="both"/>
        <w:rPr>
          <w:szCs w:val="24"/>
        </w:rPr>
      </w:pPr>
    </w:p>
    <w:p w14:paraId="72EFC501" w14:textId="77777777" w:rsidR="00E0139C" w:rsidRPr="00325E5B" w:rsidRDefault="00E0139C">
      <w:pPr>
        <w:ind w:left="-5"/>
        <w:jc w:val="both"/>
        <w:rPr>
          <w:szCs w:val="24"/>
        </w:rPr>
      </w:pPr>
    </w:p>
    <w:p w14:paraId="7365AE6C" w14:textId="77777777" w:rsidR="00E0139C" w:rsidRPr="00325E5B" w:rsidRDefault="00322E6D">
      <w:pPr>
        <w:ind w:left="-5"/>
        <w:jc w:val="both"/>
        <w:rPr>
          <w:szCs w:val="24"/>
        </w:rPr>
      </w:pPr>
      <w:r w:rsidRPr="00325E5B">
        <w:rPr>
          <w:szCs w:val="24"/>
        </w:rPr>
        <w:t xml:space="preserve">Hyatt (2013), </w:t>
      </w:r>
      <w:r w:rsidRPr="00325E5B">
        <w:rPr>
          <w:i/>
          <w:iCs/>
          <w:szCs w:val="24"/>
        </w:rPr>
        <w:t>Awards</w:t>
      </w:r>
      <w:r w:rsidRPr="00325E5B">
        <w:rPr>
          <w:szCs w:val="24"/>
        </w:rPr>
        <w:t xml:space="preserve">, </w:t>
      </w:r>
      <w:r w:rsidRPr="00325E5B">
        <w:rPr>
          <w:i/>
          <w:iCs/>
          <w:szCs w:val="24"/>
        </w:rPr>
        <w:t>Company awards,</w:t>
      </w:r>
      <w:r w:rsidRPr="00325E5B">
        <w:rPr>
          <w:szCs w:val="24"/>
        </w:rPr>
        <w:t xml:space="preserve"> Available at: </w:t>
      </w:r>
      <w:hyperlink r:id="rId10" w:history="1">
        <w:r w:rsidRPr="00325E5B">
          <w:rPr>
            <w:rStyle w:val="Hyperlink"/>
            <w:szCs w:val="24"/>
          </w:rPr>
          <w:t>https://newsroom.hyatt.com/awards?cat=3221,</w:t>
        </w:r>
      </w:hyperlink>
      <w:r w:rsidRPr="00325E5B">
        <w:rPr>
          <w:szCs w:val="24"/>
        </w:rPr>
        <w:t xml:space="preserve"> (</w:t>
      </w:r>
      <w:r w:rsidR="00325E5B" w:rsidRPr="00325E5B">
        <w:rPr>
          <w:szCs w:val="24"/>
        </w:rPr>
        <w:t>Accessed</w:t>
      </w:r>
      <w:r w:rsidRPr="00325E5B">
        <w:rPr>
          <w:szCs w:val="24"/>
        </w:rPr>
        <w:t>: 19.10.2021)</w:t>
      </w:r>
    </w:p>
    <w:p w14:paraId="1EE15734" w14:textId="77777777" w:rsidR="00E0139C" w:rsidRPr="00325E5B" w:rsidRDefault="00E0139C">
      <w:pPr>
        <w:ind w:left="-5"/>
        <w:jc w:val="both"/>
        <w:rPr>
          <w:szCs w:val="24"/>
        </w:rPr>
      </w:pPr>
    </w:p>
    <w:p w14:paraId="45DB2402" w14:textId="77777777" w:rsidR="00E0139C" w:rsidRPr="00325E5B" w:rsidRDefault="00322E6D">
      <w:pPr>
        <w:ind w:left="-5"/>
        <w:jc w:val="both"/>
        <w:rPr>
          <w:szCs w:val="24"/>
        </w:rPr>
      </w:pPr>
      <w:r w:rsidRPr="00325E5B">
        <w:rPr>
          <w:szCs w:val="24"/>
        </w:rPr>
        <w:t xml:space="preserve">Hyatt (2014), </w:t>
      </w:r>
      <w:r w:rsidRPr="00325E5B">
        <w:rPr>
          <w:i/>
          <w:iCs/>
          <w:szCs w:val="24"/>
        </w:rPr>
        <w:t>Awards,</w:t>
      </w:r>
      <w:r w:rsidRPr="00325E5B">
        <w:rPr>
          <w:szCs w:val="24"/>
        </w:rPr>
        <w:t xml:space="preserve"> </w:t>
      </w:r>
      <w:r w:rsidRPr="00325E5B">
        <w:rPr>
          <w:i/>
          <w:iCs/>
          <w:szCs w:val="24"/>
        </w:rPr>
        <w:t>Company awards,</w:t>
      </w:r>
      <w:r w:rsidRPr="00325E5B">
        <w:rPr>
          <w:szCs w:val="24"/>
        </w:rPr>
        <w:t xml:space="preserve"> Available at: </w:t>
      </w:r>
      <w:hyperlink r:id="rId11" w:history="1">
        <w:r w:rsidRPr="00325E5B">
          <w:rPr>
            <w:rStyle w:val="Hyperlink"/>
            <w:szCs w:val="24"/>
          </w:rPr>
          <w:t>https://newsroom.hyatt.com/awards2014,</w:t>
        </w:r>
      </w:hyperlink>
      <w:r w:rsidRPr="00325E5B">
        <w:rPr>
          <w:szCs w:val="24"/>
        </w:rPr>
        <w:t xml:space="preserve"> (Acces</w:t>
      </w:r>
      <w:r w:rsidR="00325E5B">
        <w:rPr>
          <w:szCs w:val="24"/>
        </w:rPr>
        <w:t>s</w:t>
      </w:r>
      <w:r w:rsidRPr="00325E5B">
        <w:rPr>
          <w:szCs w:val="24"/>
        </w:rPr>
        <w:t xml:space="preserve">ed: 19.10.2021)  </w:t>
      </w:r>
    </w:p>
    <w:p w14:paraId="03012A76" w14:textId="77777777" w:rsidR="00E0139C" w:rsidRPr="00325E5B" w:rsidRDefault="00E0139C">
      <w:pPr>
        <w:ind w:left="-5"/>
        <w:jc w:val="both"/>
        <w:rPr>
          <w:szCs w:val="24"/>
        </w:rPr>
      </w:pPr>
    </w:p>
    <w:p w14:paraId="5EC69A27" w14:textId="77777777" w:rsidR="00E0139C" w:rsidRPr="00325E5B" w:rsidRDefault="00322E6D">
      <w:pPr>
        <w:ind w:left="-5"/>
        <w:jc w:val="both"/>
        <w:rPr>
          <w:szCs w:val="24"/>
        </w:rPr>
      </w:pPr>
      <w:r w:rsidRPr="00325E5B">
        <w:rPr>
          <w:szCs w:val="24"/>
        </w:rPr>
        <w:t xml:space="preserve">Hyatt (2015), </w:t>
      </w:r>
      <w:r w:rsidRPr="00325E5B">
        <w:rPr>
          <w:i/>
          <w:iCs/>
          <w:szCs w:val="24"/>
        </w:rPr>
        <w:t>Awards,</w:t>
      </w:r>
      <w:r w:rsidRPr="00325E5B">
        <w:rPr>
          <w:szCs w:val="24"/>
        </w:rPr>
        <w:t xml:space="preserve"> </w:t>
      </w:r>
      <w:r w:rsidRPr="00325E5B">
        <w:rPr>
          <w:i/>
          <w:iCs/>
          <w:szCs w:val="24"/>
        </w:rPr>
        <w:t>Company awards,</w:t>
      </w:r>
      <w:r w:rsidRPr="00325E5B">
        <w:rPr>
          <w:szCs w:val="24"/>
        </w:rPr>
        <w:t xml:space="preserve"> Available at: </w:t>
      </w:r>
      <w:hyperlink r:id="rId12" w:history="1">
        <w:r w:rsidRPr="00325E5B">
          <w:rPr>
            <w:rStyle w:val="Hyperlink"/>
            <w:szCs w:val="24"/>
          </w:rPr>
          <w:t>https://newsroom.hyatt.com/awards2015,</w:t>
        </w:r>
      </w:hyperlink>
      <w:r w:rsidRPr="00325E5B">
        <w:rPr>
          <w:szCs w:val="24"/>
        </w:rPr>
        <w:t xml:space="preserve"> (</w:t>
      </w:r>
      <w:r w:rsidR="00325E5B" w:rsidRPr="00325E5B">
        <w:rPr>
          <w:szCs w:val="24"/>
        </w:rPr>
        <w:t>Accessed</w:t>
      </w:r>
      <w:r w:rsidRPr="00325E5B">
        <w:rPr>
          <w:szCs w:val="24"/>
        </w:rPr>
        <w:t>: 19.10.2021)</w:t>
      </w:r>
    </w:p>
    <w:p w14:paraId="0414A73C" w14:textId="77777777" w:rsidR="00E0139C" w:rsidRPr="00325E5B" w:rsidRDefault="00E0139C">
      <w:pPr>
        <w:ind w:left="-5"/>
        <w:jc w:val="both"/>
        <w:rPr>
          <w:szCs w:val="24"/>
        </w:rPr>
      </w:pPr>
    </w:p>
    <w:p w14:paraId="276063D8" w14:textId="77777777" w:rsidR="0036213A" w:rsidRPr="00325E5B" w:rsidRDefault="00322E6D" w:rsidP="0036213A">
      <w:pPr>
        <w:pStyle w:val="Heading1"/>
        <w:shd w:val="clear" w:color="auto" w:fill="FFFFFF"/>
        <w:spacing w:before="141" w:beforeAutospacing="0" w:after="141" w:afterAutospacing="0"/>
        <w:rPr>
          <w:rFonts w:ascii="Arial" w:eastAsia="Georgia" w:hAnsi="Arial" w:cs="Arial" w:hint="default"/>
          <w:b w:val="0"/>
          <w:bCs w:val="0"/>
          <w:color w:val="000000"/>
          <w:sz w:val="24"/>
          <w:szCs w:val="24"/>
          <w:shd w:val="clear" w:color="auto" w:fill="FFFFFF"/>
        </w:rPr>
      </w:pPr>
      <w:r w:rsidRPr="00325E5B">
        <w:rPr>
          <w:rFonts w:ascii="Arial" w:hAnsi="Arial" w:cs="Arial" w:hint="default"/>
          <w:b w:val="0"/>
          <w:bCs w:val="0"/>
          <w:sz w:val="24"/>
          <w:szCs w:val="24"/>
        </w:rPr>
        <w:t>Hyatt (2021</w:t>
      </w:r>
      <w:r w:rsidR="001238DD" w:rsidRPr="00325E5B">
        <w:rPr>
          <w:rFonts w:ascii="Arial" w:hAnsi="Arial" w:cs="Arial" w:hint="default"/>
          <w:b w:val="0"/>
          <w:bCs w:val="0"/>
          <w:sz w:val="24"/>
          <w:szCs w:val="24"/>
        </w:rPr>
        <w:t>a</w:t>
      </w:r>
      <w:r w:rsidRPr="00325E5B">
        <w:rPr>
          <w:rFonts w:ascii="Arial" w:hAnsi="Arial" w:cs="Arial" w:hint="default"/>
          <w:b w:val="0"/>
          <w:bCs w:val="0"/>
          <w:sz w:val="24"/>
          <w:szCs w:val="24"/>
        </w:rPr>
        <w:t xml:space="preserve">), </w:t>
      </w:r>
      <w:r w:rsidRPr="00325E5B">
        <w:rPr>
          <w:rFonts w:ascii="Arial" w:eastAsia="Georgia" w:hAnsi="Arial" w:cs="Arial" w:hint="default"/>
          <w:b w:val="0"/>
          <w:bCs w:val="0"/>
          <w:i/>
          <w:iCs/>
          <w:color w:val="000000"/>
          <w:sz w:val="24"/>
          <w:szCs w:val="24"/>
          <w:shd w:val="clear" w:color="auto" w:fill="FFFFFF"/>
        </w:rPr>
        <w:t xml:space="preserve">Customer Service, </w:t>
      </w:r>
      <w:r w:rsidRPr="00325E5B">
        <w:rPr>
          <w:rFonts w:ascii="Arial" w:eastAsia="Georgia" w:hAnsi="Arial" w:cs="Arial" w:hint="default"/>
          <w:b w:val="0"/>
          <w:bCs w:val="0"/>
          <w:color w:val="000000"/>
          <w:sz w:val="24"/>
          <w:szCs w:val="24"/>
          <w:shd w:val="clear" w:color="auto" w:fill="FFFFFF"/>
        </w:rPr>
        <w:t xml:space="preserve">Available at: </w:t>
      </w:r>
      <w:hyperlink r:id="rId13" w:history="1">
        <w:r w:rsidRPr="00325E5B">
          <w:rPr>
            <w:rStyle w:val="Hyperlink"/>
            <w:rFonts w:ascii="Arial" w:eastAsia="Georgia" w:hAnsi="Arial" w:cs="Arial" w:hint="default"/>
            <w:b w:val="0"/>
            <w:bCs w:val="0"/>
            <w:sz w:val="24"/>
            <w:szCs w:val="24"/>
            <w:shd w:val="clear" w:color="auto" w:fill="FFFFFF"/>
          </w:rPr>
          <w:t>https://help.hyatt.com/en.html,</w:t>
        </w:r>
      </w:hyperlink>
      <w:r w:rsidRPr="00325E5B">
        <w:rPr>
          <w:rFonts w:ascii="Arial" w:eastAsia="Georgia" w:hAnsi="Arial" w:cs="Arial" w:hint="default"/>
          <w:b w:val="0"/>
          <w:bCs w:val="0"/>
          <w:color w:val="000000"/>
          <w:sz w:val="24"/>
          <w:szCs w:val="24"/>
          <w:shd w:val="clear" w:color="auto" w:fill="FFFFFF"/>
        </w:rPr>
        <w:t xml:space="preserve"> (</w:t>
      </w:r>
      <w:r w:rsidR="00325E5B" w:rsidRPr="00325E5B">
        <w:rPr>
          <w:rFonts w:ascii="Arial" w:eastAsia="Georgia" w:hAnsi="Arial" w:cs="Arial" w:hint="default"/>
          <w:b w:val="0"/>
          <w:bCs w:val="0"/>
          <w:color w:val="000000"/>
          <w:sz w:val="24"/>
          <w:szCs w:val="24"/>
          <w:shd w:val="clear" w:color="auto" w:fill="FFFFFF"/>
        </w:rPr>
        <w:t>Accessed</w:t>
      </w:r>
      <w:r w:rsidRPr="00325E5B">
        <w:rPr>
          <w:rFonts w:ascii="Arial" w:eastAsia="Georgia" w:hAnsi="Arial" w:cs="Arial" w:hint="default"/>
          <w:b w:val="0"/>
          <w:bCs w:val="0"/>
          <w:color w:val="000000"/>
          <w:sz w:val="24"/>
          <w:szCs w:val="24"/>
          <w:shd w:val="clear" w:color="auto" w:fill="FFFFFF"/>
        </w:rPr>
        <w:t xml:space="preserve">: 19.10.2021) </w:t>
      </w:r>
    </w:p>
    <w:p w14:paraId="37E30E0A" w14:textId="77777777" w:rsidR="0064147E" w:rsidRPr="00325E5B" w:rsidRDefault="0064147E" w:rsidP="0064147E">
      <w:pPr>
        <w:spacing w:line="240" w:lineRule="auto"/>
        <w:jc w:val="both"/>
        <w:rPr>
          <w:szCs w:val="24"/>
          <w:lang w:eastAsia="zh-CN"/>
        </w:rPr>
      </w:pPr>
    </w:p>
    <w:p w14:paraId="1C9E74CB" w14:textId="77777777" w:rsidR="00E0139C" w:rsidRPr="00325E5B" w:rsidRDefault="001238DD" w:rsidP="0064147E">
      <w:pPr>
        <w:pStyle w:val="Heading1"/>
        <w:shd w:val="clear" w:color="auto" w:fill="FFFFFF"/>
        <w:spacing w:before="141" w:beforeAutospacing="0" w:after="141" w:afterAutospacing="0"/>
        <w:contextualSpacing/>
        <w:jc w:val="both"/>
        <w:rPr>
          <w:rFonts w:ascii="Arial" w:eastAsia="Georgia" w:hAnsi="Arial" w:cs="Arial" w:hint="default"/>
          <w:b w:val="0"/>
          <w:bCs w:val="0"/>
          <w:color w:val="000000"/>
          <w:sz w:val="24"/>
          <w:szCs w:val="24"/>
        </w:rPr>
      </w:pPr>
      <w:r w:rsidRPr="00325E5B">
        <w:rPr>
          <w:rFonts w:ascii="Arial" w:hAnsi="Arial" w:cs="Arial" w:hint="default"/>
          <w:b w:val="0"/>
          <w:bCs w:val="0"/>
          <w:sz w:val="24"/>
          <w:szCs w:val="24"/>
        </w:rPr>
        <w:t xml:space="preserve">Hyatt (2021b), </w:t>
      </w:r>
      <w:r w:rsidRPr="00325E5B">
        <w:rPr>
          <w:rFonts w:ascii="Arial" w:hAnsi="Arial" w:cs="Arial" w:hint="default"/>
          <w:b w:val="0"/>
          <w:bCs w:val="0"/>
          <w:i/>
          <w:iCs/>
          <w:sz w:val="24"/>
          <w:szCs w:val="24"/>
        </w:rPr>
        <w:t>World of Care,</w:t>
      </w:r>
      <w:r w:rsidR="003640D7">
        <w:rPr>
          <w:rFonts w:ascii="Arial" w:hAnsi="Arial" w:cs="Arial" w:hint="default"/>
          <w:b w:val="0"/>
          <w:bCs w:val="0"/>
          <w:i/>
          <w:iCs/>
          <w:sz w:val="24"/>
          <w:szCs w:val="24"/>
        </w:rPr>
        <w:t xml:space="preserve"> </w:t>
      </w:r>
      <w:r w:rsidR="003640D7" w:rsidRPr="00325E5B">
        <w:rPr>
          <w:rFonts w:ascii="Arial" w:hAnsi="Arial" w:cs="Arial" w:hint="default"/>
          <w:b w:val="0"/>
          <w:bCs w:val="0"/>
          <w:i/>
          <w:iCs/>
          <w:sz w:val="24"/>
          <w:szCs w:val="24"/>
        </w:rPr>
        <w:t>caring</w:t>
      </w:r>
      <w:r w:rsidRPr="00325E5B">
        <w:rPr>
          <w:rFonts w:ascii="Arial" w:hAnsi="Arial" w:cs="Arial" w:hint="default"/>
          <w:b w:val="0"/>
          <w:bCs w:val="0"/>
          <w:i/>
          <w:iCs/>
          <w:sz w:val="24"/>
          <w:szCs w:val="24"/>
        </w:rPr>
        <w:t xml:space="preserve"> for the planet, </w:t>
      </w:r>
      <w:r w:rsidRPr="00325E5B">
        <w:rPr>
          <w:rFonts w:ascii="Arial" w:hAnsi="Arial" w:cs="Arial" w:hint="default"/>
          <w:b w:val="0"/>
          <w:bCs w:val="0"/>
          <w:sz w:val="24"/>
          <w:szCs w:val="24"/>
        </w:rPr>
        <w:t xml:space="preserve">Available at: </w:t>
      </w:r>
      <w:hyperlink r:id="rId14" w:history="1">
        <w:r w:rsidR="0064147E" w:rsidRPr="00325E5B">
          <w:rPr>
            <w:rStyle w:val="Hyperlink"/>
            <w:rFonts w:ascii="Arial" w:hAnsi="Arial" w:cs="Arial" w:hint="default"/>
            <w:b w:val="0"/>
            <w:bCs w:val="0"/>
            <w:sz w:val="24"/>
            <w:szCs w:val="24"/>
          </w:rPr>
          <w:t>https://about.hyatt.com/en/world-of-care/caring-for-the-planet.html</w:t>
        </w:r>
      </w:hyperlink>
      <w:r w:rsidRPr="00325E5B">
        <w:rPr>
          <w:rFonts w:ascii="Arial" w:hAnsi="Arial" w:cs="Arial" w:hint="default"/>
          <w:b w:val="0"/>
          <w:bCs w:val="0"/>
          <w:sz w:val="24"/>
          <w:szCs w:val="24"/>
        </w:rPr>
        <w:t>,</w:t>
      </w:r>
      <w:r w:rsidR="00325E5B" w:rsidRPr="00325E5B">
        <w:rPr>
          <w:rFonts w:ascii="Arial" w:hAnsi="Arial" w:cs="Arial" w:hint="default"/>
          <w:b w:val="0"/>
          <w:bCs w:val="0"/>
          <w:sz w:val="24"/>
          <w:szCs w:val="24"/>
        </w:rPr>
        <w:t xml:space="preserve"> </w:t>
      </w:r>
      <w:r w:rsidR="0064147E" w:rsidRPr="00325E5B">
        <w:rPr>
          <w:rFonts w:ascii="Arial" w:hAnsi="Arial" w:cs="Arial" w:hint="default"/>
          <w:b w:val="0"/>
          <w:bCs w:val="0"/>
          <w:sz w:val="24"/>
          <w:szCs w:val="24"/>
        </w:rPr>
        <w:t xml:space="preserve">(Accessed:20.10.2021) </w:t>
      </w:r>
      <w:r w:rsidRPr="00325E5B">
        <w:rPr>
          <w:rFonts w:ascii="Arial" w:hAnsi="Arial" w:cs="Arial" w:hint="default"/>
          <w:b w:val="0"/>
          <w:bCs w:val="0"/>
          <w:color w:val="FFFFFF"/>
          <w:sz w:val="24"/>
          <w:szCs w:val="24"/>
        </w:rPr>
        <w:t>for the planet</w:t>
      </w:r>
      <w:r w:rsidR="00322E6D" w:rsidRPr="00325E5B">
        <w:rPr>
          <w:rFonts w:ascii="Arial" w:hAnsi="Arial" w:cs="Arial" w:hint="default"/>
          <w:sz w:val="24"/>
          <w:szCs w:val="24"/>
        </w:rPr>
        <w:t xml:space="preserve"> </w:t>
      </w:r>
    </w:p>
    <w:p w14:paraId="05F35D73" w14:textId="77777777" w:rsidR="001238DD" w:rsidRPr="00325E5B" w:rsidRDefault="001238DD" w:rsidP="0064147E">
      <w:pPr>
        <w:spacing w:line="240" w:lineRule="auto"/>
        <w:ind w:left="-5"/>
        <w:jc w:val="both"/>
        <w:rPr>
          <w:szCs w:val="24"/>
        </w:rPr>
      </w:pPr>
    </w:p>
    <w:p w14:paraId="6454C61D" w14:textId="07A68184" w:rsidR="001238DD" w:rsidRDefault="0036213A">
      <w:pPr>
        <w:ind w:left="-5"/>
        <w:jc w:val="both"/>
        <w:rPr>
          <w:szCs w:val="24"/>
        </w:rPr>
      </w:pPr>
      <w:r w:rsidRPr="00325E5B">
        <w:rPr>
          <w:szCs w:val="24"/>
        </w:rPr>
        <w:t xml:space="preserve">Hyatt (2021c), </w:t>
      </w:r>
      <w:r w:rsidRPr="00241818">
        <w:rPr>
          <w:i/>
          <w:iCs/>
          <w:szCs w:val="24"/>
        </w:rPr>
        <w:t>Safety first, wellbeing always</w:t>
      </w:r>
      <w:r w:rsidRPr="00325E5B">
        <w:rPr>
          <w:szCs w:val="24"/>
        </w:rPr>
        <w:t xml:space="preserve">, Available at: </w:t>
      </w:r>
      <w:hyperlink r:id="rId15" w:history="1">
        <w:r w:rsidRPr="00325E5B">
          <w:rPr>
            <w:rStyle w:val="Hyperlink"/>
            <w:szCs w:val="24"/>
          </w:rPr>
          <w:t>https://www.hyatt.com/en-US/info/global-care-and-cleanliness-commitment</w:t>
        </w:r>
      </w:hyperlink>
      <w:r w:rsidRPr="00325E5B">
        <w:rPr>
          <w:szCs w:val="24"/>
        </w:rPr>
        <w:t>, (Accessed:20.10.2021)</w:t>
      </w:r>
    </w:p>
    <w:p w14:paraId="19C35510" w14:textId="75A2F6F3" w:rsidR="00247154" w:rsidRDefault="00247154">
      <w:pPr>
        <w:ind w:left="-5"/>
        <w:jc w:val="both"/>
        <w:rPr>
          <w:szCs w:val="24"/>
        </w:rPr>
      </w:pPr>
    </w:p>
    <w:p w14:paraId="07E8D050" w14:textId="0617BA8C" w:rsidR="00247154" w:rsidRPr="00325E5B" w:rsidRDefault="00247154">
      <w:pPr>
        <w:ind w:left="-5"/>
        <w:jc w:val="both"/>
        <w:rPr>
          <w:szCs w:val="24"/>
        </w:rPr>
      </w:pPr>
      <w:r w:rsidRPr="00247154">
        <w:rPr>
          <w:color w:val="222222"/>
          <w:shd w:val="clear" w:color="auto" w:fill="FFFFFF"/>
        </w:rPr>
        <w:t xml:space="preserve"> India’s Premier School </w:t>
      </w:r>
      <w:r w:rsidR="00267650" w:rsidRPr="00247154">
        <w:rPr>
          <w:color w:val="222222"/>
          <w:shd w:val="clear" w:color="auto" w:fill="FFFFFF"/>
        </w:rPr>
        <w:t>for</w:t>
      </w:r>
      <w:r w:rsidRPr="00247154">
        <w:rPr>
          <w:color w:val="222222"/>
          <w:shd w:val="clear" w:color="auto" w:fill="FFFFFF"/>
        </w:rPr>
        <w:t xml:space="preserve"> Digital Marketing</w:t>
      </w:r>
      <w:r>
        <w:rPr>
          <w:rFonts w:ascii="Open Sans" w:hAnsi="Open Sans" w:cs="Open Sans"/>
          <w:color w:val="222222"/>
          <w:shd w:val="clear" w:color="auto" w:fill="FFFFFF"/>
        </w:rPr>
        <w:t xml:space="preserve"> (2018), </w:t>
      </w:r>
      <w:r w:rsidRPr="00241818">
        <w:rPr>
          <w:rFonts w:ascii="Open Sans" w:hAnsi="Open Sans" w:cs="Open Sans"/>
          <w:i/>
          <w:iCs/>
          <w:color w:val="222222"/>
          <w:shd w:val="clear" w:color="auto" w:fill="FFFFFF"/>
        </w:rPr>
        <w:t>Marketing Mix Explained, Marriott’s Marketing Strategy</w:t>
      </w:r>
      <w:r w:rsidR="00267650">
        <w:rPr>
          <w:rFonts w:ascii="Open Sans" w:hAnsi="Open Sans" w:cs="Open Sans"/>
          <w:i/>
          <w:iCs/>
          <w:color w:val="222222"/>
          <w:shd w:val="clear" w:color="auto" w:fill="FFFFFF"/>
        </w:rPr>
        <w:t xml:space="preserve"> </w:t>
      </w:r>
      <w:r w:rsidRPr="00241818">
        <w:rPr>
          <w:rFonts w:ascii="Open Sans" w:hAnsi="Open Sans" w:cs="Open Sans"/>
          <w:i/>
          <w:iCs/>
          <w:color w:val="222222"/>
          <w:shd w:val="clear" w:color="auto" w:fill="FFFFFF"/>
        </w:rPr>
        <w:t>&amp;</w:t>
      </w:r>
      <w:r w:rsidR="00267650">
        <w:rPr>
          <w:rFonts w:ascii="Open Sans" w:hAnsi="Open Sans" w:cs="Open Sans"/>
          <w:i/>
          <w:iCs/>
          <w:color w:val="222222"/>
          <w:shd w:val="clear" w:color="auto" w:fill="FFFFFF"/>
        </w:rPr>
        <w:t xml:space="preserve"> </w:t>
      </w:r>
      <w:r w:rsidRPr="00241818">
        <w:rPr>
          <w:rFonts w:ascii="Open Sans" w:hAnsi="Open Sans" w:cs="Open Sans"/>
          <w:i/>
          <w:iCs/>
          <w:color w:val="222222"/>
          <w:shd w:val="clear" w:color="auto" w:fill="FFFFFF"/>
        </w:rPr>
        <w:t>Digital Presence</w:t>
      </w:r>
      <w:r>
        <w:rPr>
          <w:rFonts w:ascii="Open Sans" w:hAnsi="Open Sans" w:cs="Open Sans"/>
          <w:color w:val="222222"/>
          <w:shd w:val="clear" w:color="auto" w:fill="FFFFFF"/>
        </w:rPr>
        <w:t>, Available at:</w:t>
      </w:r>
      <w:r w:rsidR="00241818">
        <w:rPr>
          <w:rFonts w:ascii="Open Sans" w:hAnsi="Open Sans" w:cs="Open Sans"/>
          <w:color w:val="222222"/>
          <w:shd w:val="clear" w:color="auto" w:fill="FFFFFF"/>
        </w:rPr>
        <w:t xml:space="preserve"> </w:t>
      </w:r>
      <w:hyperlink r:id="rId16" w:history="1">
        <w:r w:rsidR="00241818" w:rsidRPr="00460DF8">
          <w:rPr>
            <w:rStyle w:val="Hyperlink"/>
            <w:rFonts w:ascii="Open Sans" w:hAnsi="Open Sans" w:cs="Open Sans"/>
            <w:shd w:val="clear" w:color="auto" w:fill="FFFFFF"/>
          </w:rPr>
          <w:t>https://iide.co/case-studies/marketing-strategy-marriott-international</w:t>
        </w:r>
      </w:hyperlink>
      <w:r w:rsidR="00241818">
        <w:rPr>
          <w:rFonts w:ascii="Open Sans" w:hAnsi="Open Sans" w:cs="Open Sans"/>
          <w:color w:val="222222"/>
          <w:shd w:val="clear" w:color="auto" w:fill="FFFFFF"/>
        </w:rPr>
        <w:t>, (Accessed: 21.10.2021)</w:t>
      </w:r>
    </w:p>
    <w:p w14:paraId="23412F5D" w14:textId="77777777" w:rsidR="0036213A" w:rsidRPr="00325E5B" w:rsidRDefault="0036213A">
      <w:pPr>
        <w:ind w:left="-5"/>
        <w:jc w:val="both"/>
        <w:rPr>
          <w:szCs w:val="24"/>
        </w:rPr>
      </w:pPr>
    </w:p>
    <w:p w14:paraId="16C2BAAF" w14:textId="77777777" w:rsidR="00E0139C" w:rsidRPr="00325E5B" w:rsidRDefault="00322E6D">
      <w:pPr>
        <w:jc w:val="both"/>
        <w:rPr>
          <w:szCs w:val="24"/>
        </w:rPr>
      </w:pPr>
      <w:r w:rsidRPr="00325E5B">
        <w:rPr>
          <w:szCs w:val="24"/>
        </w:rPr>
        <w:t xml:space="preserve">Kulcsar, E. (2014), ‘Marketing Mix Elements in Hotel Industry. Looking for Unique Hotels’, </w:t>
      </w:r>
      <w:r w:rsidRPr="00325E5B">
        <w:rPr>
          <w:i/>
          <w:iCs/>
          <w:szCs w:val="24"/>
        </w:rPr>
        <w:t>Young Economist’s Journal</w:t>
      </w:r>
      <w:r w:rsidRPr="00325E5B">
        <w:rPr>
          <w:szCs w:val="24"/>
        </w:rPr>
        <w:t xml:space="preserve">, 11(3), p.78-82, Available at: </w:t>
      </w:r>
      <w:r w:rsidRPr="00325E5B">
        <w:rPr>
          <w:color w:val="0000FF"/>
          <w:szCs w:val="24"/>
          <w:u w:val="single"/>
        </w:rPr>
        <w:t>https://www.ceeol.com/search/article-detail?id=540684</w:t>
      </w:r>
      <w:r w:rsidRPr="00325E5B">
        <w:rPr>
          <w:szCs w:val="24"/>
        </w:rPr>
        <w:t xml:space="preserve"> (Acces</w:t>
      </w:r>
      <w:r w:rsidR="00325E5B">
        <w:rPr>
          <w:szCs w:val="24"/>
        </w:rPr>
        <w:t>s</w:t>
      </w:r>
      <w:r w:rsidRPr="00325E5B">
        <w:rPr>
          <w:szCs w:val="24"/>
        </w:rPr>
        <w:t>ed:19.10.2021)</w:t>
      </w:r>
    </w:p>
    <w:p w14:paraId="47809262" w14:textId="77777777" w:rsidR="00E0139C" w:rsidRPr="00325E5B" w:rsidRDefault="00E0139C">
      <w:pPr>
        <w:jc w:val="both"/>
        <w:rPr>
          <w:szCs w:val="24"/>
        </w:rPr>
      </w:pPr>
    </w:p>
    <w:p w14:paraId="2A7C8608" w14:textId="77777777" w:rsidR="00E0139C" w:rsidRPr="00325E5B" w:rsidRDefault="00E0139C">
      <w:pPr>
        <w:jc w:val="both"/>
        <w:rPr>
          <w:szCs w:val="24"/>
        </w:rPr>
      </w:pPr>
    </w:p>
    <w:p w14:paraId="062E9EE0" w14:textId="77777777" w:rsidR="00E0139C" w:rsidRPr="00325E5B" w:rsidRDefault="00322E6D">
      <w:pPr>
        <w:pStyle w:val="Heading1"/>
        <w:shd w:val="clear" w:color="auto" w:fill="F9F9F9"/>
        <w:spacing w:beforeAutospacing="0" w:afterAutospacing="0"/>
        <w:jc w:val="both"/>
        <w:rPr>
          <w:rFonts w:ascii="Arial" w:eastAsia="Arial" w:hAnsi="Arial" w:cs="Arial" w:hint="default"/>
          <w:b w:val="0"/>
          <w:bCs w:val="0"/>
          <w:color w:val="1D41D5"/>
          <w:sz w:val="24"/>
          <w:szCs w:val="24"/>
          <w:shd w:val="clear" w:color="auto" w:fill="F9F9F9"/>
        </w:rPr>
      </w:pPr>
      <w:r w:rsidRPr="00325E5B">
        <w:rPr>
          <w:rFonts w:ascii="Arial" w:hAnsi="Arial" w:cs="Arial" w:hint="default"/>
          <w:b w:val="0"/>
          <w:bCs w:val="0"/>
          <w:sz w:val="24"/>
          <w:szCs w:val="24"/>
        </w:rPr>
        <w:t>Marriot (2017),</w:t>
      </w:r>
      <w:r w:rsidRPr="00325E5B">
        <w:rPr>
          <w:rFonts w:ascii="Arial" w:hAnsi="Arial" w:cs="Arial" w:hint="default"/>
          <w:b w:val="0"/>
          <w:bCs w:val="0"/>
          <w:i/>
          <w:iCs/>
          <w:sz w:val="24"/>
          <w:szCs w:val="24"/>
        </w:rPr>
        <w:t xml:space="preserve"> </w:t>
      </w:r>
      <w:r w:rsidRPr="00325E5B">
        <w:rPr>
          <w:rFonts w:ascii="Arial" w:eastAsia="Arial" w:hAnsi="Arial" w:cs="Arial" w:hint="default"/>
          <w:b w:val="0"/>
          <w:bCs w:val="0"/>
          <w:i/>
          <w:iCs/>
          <w:sz w:val="24"/>
          <w:szCs w:val="24"/>
          <w:shd w:val="clear" w:color="auto" w:fill="F9F9F9"/>
        </w:rPr>
        <w:t xml:space="preserve">Marriott </w:t>
      </w:r>
      <w:r w:rsidR="00F35847" w:rsidRPr="00325E5B">
        <w:rPr>
          <w:rFonts w:ascii="Arial" w:eastAsia="Arial" w:hAnsi="Arial" w:cs="Arial" w:hint="default"/>
          <w:b w:val="0"/>
          <w:bCs w:val="0"/>
          <w:i/>
          <w:iCs/>
          <w:sz w:val="24"/>
          <w:szCs w:val="24"/>
          <w:shd w:val="clear" w:color="auto" w:fill="F9F9F9"/>
        </w:rPr>
        <w:t>Golden Rule</w:t>
      </w:r>
      <w:r w:rsidRPr="00325E5B">
        <w:rPr>
          <w:rFonts w:ascii="Arial" w:eastAsia="Arial" w:hAnsi="Arial" w:cs="Arial" w:hint="default"/>
          <w:b w:val="0"/>
          <w:bCs w:val="0"/>
          <w:i/>
          <w:iCs/>
          <w:sz w:val="24"/>
          <w:szCs w:val="24"/>
          <w:shd w:val="clear" w:color="auto" w:fill="F9F9F9"/>
        </w:rPr>
        <w:t>: Human Launch:60TV,</w:t>
      </w:r>
      <w:r w:rsidRPr="00325E5B">
        <w:rPr>
          <w:rFonts w:ascii="Arial" w:eastAsia="Arial" w:hAnsi="Arial" w:cs="Arial" w:hint="default"/>
          <w:b w:val="0"/>
          <w:bCs w:val="0"/>
          <w:sz w:val="24"/>
          <w:szCs w:val="24"/>
          <w:shd w:val="clear" w:color="auto" w:fill="F9F9F9"/>
        </w:rPr>
        <w:t xml:space="preserve"> [video], Available at: </w:t>
      </w:r>
      <w:hyperlink r:id="rId17" w:history="1">
        <w:r w:rsidRPr="00325E5B">
          <w:rPr>
            <w:rStyle w:val="Hyperlink"/>
            <w:rFonts w:ascii="Arial" w:eastAsia="Arial" w:hAnsi="Arial" w:cs="Arial" w:hint="default"/>
            <w:b w:val="0"/>
            <w:bCs w:val="0"/>
            <w:color w:val="1D41D5"/>
            <w:sz w:val="24"/>
            <w:szCs w:val="24"/>
            <w:shd w:val="clear" w:color="auto" w:fill="F9F9F9"/>
          </w:rPr>
          <w:t>https://www.youtube.com/watch?v=62cs2M4L5k0,</w:t>
        </w:r>
      </w:hyperlink>
      <w:r w:rsidRPr="00325E5B">
        <w:rPr>
          <w:rFonts w:ascii="Arial" w:eastAsia="Arial" w:hAnsi="Arial" w:cs="Arial" w:hint="default"/>
          <w:b w:val="0"/>
          <w:bCs w:val="0"/>
          <w:color w:val="1D41D5"/>
          <w:sz w:val="24"/>
          <w:szCs w:val="24"/>
          <w:shd w:val="clear" w:color="auto" w:fill="F9F9F9"/>
        </w:rPr>
        <w:t xml:space="preserve"> (</w:t>
      </w:r>
      <w:r w:rsidRPr="00325E5B">
        <w:rPr>
          <w:rFonts w:ascii="Arial" w:eastAsia="Arial" w:hAnsi="Arial" w:cs="Arial" w:hint="default"/>
          <w:b w:val="0"/>
          <w:bCs w:val="0"/>
          <w:color w:val="000000"/>
          <w:sz w:val="24"/>
          <w:szCs w:val="24"/>
          <w:shd w:val="clear" w:color="auto" w:fill="F9F9F9"/>
        </w:rPr>
        <w:t>Acces</w:t>
      </w:r>
      <w:r w:rsidR="00325E5B">
        <w:rPr>
          <w:rFonts w:ascii="Arial" w:eastAsia="Arial" w:hAnsi="Arial" w:cs="Arial" w:hint="default"/>
          <w:b w:val="0"/>
          <w:bCs w:val="0"/>
          <w:color w:val="000000"/>
          <w:sz w:val="24"/>
          <w:szCs w:val="24"/>
          <w:shd w:val="clear" w:color="auto" w:fill="F9F9F9"/>
        </w:rPr>
        <w:t>s</w:t>
      </w:r>
      <w:r w:rsidRPr="00325E5B">
        <w:rPr>
          <w:rFonts w:ascii="Arial" w:eastAsia="Arial" w:hAnsi="Arial" w:cs="Arial" w:hint="default"/>
          <w:b w:val="0"/>
          <w:bCs w:val="0"/>
          <w:color w:val="000000"/>
          <w:sz w:val="24"/>
          <w:szCs w:val="24"/>
          <w:shd w:val="clear" w:color="auto" w:fill="F9F9F9"/>
        </w:rPr>
        <w:t>ed: 19.10.2021)</w:t>
      </w:r>
    </w:p>
    <w:p w14:paraId="4591B32B" w14:textId="77777777" w:rsidR="00E0139C" w:rsidRPr="00325E5B" w:rsidRDefault="00E0139C">
      <w:pPr>
        <w:rPr>
          <w:color w:val="1D41D5"/>
          <w:szCs w:val="24"/>
          <w:shd w:val="clear" w:color="auto" w:fill="F9F9F9"/>
        </w:rPr>
      </w:pPr>
    </w:p>
    <w:p w14:paraId="0B848DE8" w14:textId="77777777" w:rsidR="00E0139C" w:rsidRPr="00325E5B" w:rsidRDefault="00E0139C">
      <w:pPr>
        <w:jc w:val="both"/>
        <w:rPr>
          <w:color w:val="1D41D5"/>
          <w:szCs w:val="24"/>
          <w:shd w:val="clear" w:color="auto" w:fill="F9F9F9"/>
        </w:rPr>
      </w:pPr>
    </w:p>
    <w:p w14:paraId="7744A85D" w14:textId="77777777" w:rsidR="00E0139C" w:rsidRDefault="00322E6D">
      <w:pPr>
        <w:pStyle w:val="Heading1"/>
        <w:shd w:val="clear" w:color="auto" w:fill="F9F9F9"/>
        <w:spacing w:beforeAutospacing="0" w:afterAutospacing="0"/>
        <w:jc w:val="both"/>
        <w:rPr>
          <w:rFonts w:ascii="Arial" w:eastAsia="Arial" w:hAnsi="Arial" w:cs="Arial" w:hint="default"/>
          <w:b w:val="0"/>
          <w:bCs w:val="0"/>
          <w:color w:val="000000"/>
          <w:sz w:val="24"/>
          <w:szCs w:val="24"/>
          <w:shd w:val="clear" w:color="auto" w:fill="F9F9F9"/>
        </w:rPr>
      </w:pPr>
      <w:r w:rsidRPr="00325E5B">
        <w:rPr>
          <w:rFonts w:ascii="Arial" w:hAnsi="Arial" w:cs="Arial" w:hint="default"/>
          <w:b w:val="0"/>
          <w:bCs w:val="0"/>
          <w:color w:val="000000"/>
          <w:sz w:val="24"/>
          <w:szCs w:val="24"/>
          <w:shd w:val="clear" w:color="auto" w:fill="F9F9F9"/>
        </w:rPr>
        <w:t>Marriott (2019),</w:t>
      </w:r>
      <w:r w:rsidR="00F35847">
        <w:rPr>
          <w:rFonts w:ascii="Arial" w:hAnsi="Arial" w:cs="Arial" w:hint="default"/>
          <w:b w:val="0"/>
          <w:bCs w:val="0"/>
          <w:color w:val="000000"/>
          <w:sz w:val="24"/>
          <w:szCs w:val="24"/>
          <w:shd w:val="clear" w:color="auto" w:fill="F9F9F9"/>
        </w:rPr>
        <w:t xml:space="preserve"> </w:t>
      </w:r>
      <w:r w:rsidRPr="00325E5B">
        <w:rPr>
          <w:rFonts w:ascii="Arial" w:eastAsia="Arial" w:hAnsi="Arial" w:cs="Arial" w:hint="default"/>
          <w:b w:val="0"/>
          <w:bCs w:val="0"/>
          <w:i/>
          <w:iCs/>
          <w:sz w:val="24"/>
          <w:szCs w:val="24"/>
          <w:shd w:val="clear" w:color="auto" w:fill="F9F9F9"/>
        </w:rPr>
        <w:t>Courtyard by Marriott London Gatwick Airport 4</w:t>
      </w:r>
      <w:r w:rsidRPr="00325E5B">
        <w:rPr>
          <w:rFonts w:ascii="Cambria Math" w:eastAsia="Arial" w:hAnsi="Cambria Math" w:cs="Cambria Math" w:hint="default"/>
          <w:b w:val="0"/>
          <w:bCs w:val="0"/>
          <w:i/>
          <w:iCs/>
          <w:sz w:val="24"/>
          <w:szCs w:val="24"/>
          <w:shd w:val="clear" w:color="auto" w:fill="F9F9F9"/>
        </w:rPr>
        <w:t>⋆</w:t>
      </w:r>
      <w:r w:rsidRPr="00325E5B">
        <w:rPr>
          <w:rFonts w:ascii="Arial" w:eastAsia="Arial" w:hAnsi="Arial" w:cs="Arial" w:hint="default"/>
          <w:b w:val="0"/>
          <w:bCs w:val="0"/>
          <w:i/>
          <w:iCs/>
          <w:sz w:val="24"/>
          <w:szCs w:val="24"/>
          <w:shd w:val="clear" w:color="auto" w:fill="F9F9F9"/>
        </w:rPr>
        <w:t xml:space="preserve"> Review 2019, </w:t>
      </w:r>
      <w:r w:rsidRPr="00325E5B">
        <w:rPr>
          <w:rFonts w:ascii="Arial" w:eastAsia="Arial" w:hAnsi="Arial" w:cs="Arial" w:hint="default"/>
          <w:b w:val="0"/>
          <w:bCs w:val="0"/>
          <w:sz w:val="24"/>
          <w:szCs w:val="24"/>
          <w:shd w:val="clear" w:color="auto" w:fill="F9F9F9"/>
        </w:rPr>
        <w:t>[video], Available at:</w:t>
      </w:r>
      <w:r w:rsidRPr="00325E5B">
        <w:rPr>
          <w:rFonts w:ascii="Arial" w:eastAsia="Arial" w:hAnsi="Arial" w:cs="Arial" w:hint="default"/>
          <w:b w:val="0"/>
          <w:bCs w:val="0"/>
          <w:i/>
          <w:iCs/>
          <w:sz w:val="24"/>
          <w:szCs w:val="24"/>
          <w:shd w:val="clear" w:color="auto" w:fill="F9F9F9"/>
        </w:rPr>
        <w:t xml:space="preserve"> </w:t>
      </w:r>
      <w:hyperlink r:id="rId18" w:history="1">
        <w:r w:rsidRPr="00325E5B">
          <w:rPr>
            <w:rStyle w:val="Hyperlink"/>
            <w:rFonts w:ascii="Arial" w:eastAsia="Arial" w:hAnsi="Arial" w:cs="Arial" w:hint="default"/>
            <w:b w:val="0"/>
            <w:bCs w:val="0"/>
            <w:color w:val="1D41D5"/>
            <w:sz w:val="24"/>
            <w:szCs w:val="24"/>
            <w:shd w:val="clear" w:color="auto" w:fill="F9F9F9"/>
          </w:rPr>
          <w:t>https://www.youtube.com/watch?v=rk1LlCFSrC0,</w:t>
        </w:r>
      </w:hyperlink>
      <w:r w:rsidRPr="00325E5B">
        <w:rPr>
          <w:rFonts w:ascii="Arial" w:eastAsia="Arial" w:hAnsi="Arial" w:cs="Arial" w:hint="default"/>
          <w:b w:val="0"/>
          <w:bCs w:val="0"/>
          <w:color w:val="1D41D5"/>
          <w:sz w:val="24"/>
          <w:szCs w:val="24"/>
          <w:shd w:val="clear" w:color="auto" w:fill="F9F9F9"/>
        </w:rPr>
        <w:t xml:space="preserve"> (</w:t>
      </w:r>
      <w:r w:rsidRPr="00325E5B">
        <w:rPr>
          <w:rFonts w:ascii="Arial" w:eastAsia="Arial" w:hAnsi="Arial" w:cs="Arial" w:hint="default"/>
          <w:b w:val="0"/>
          <w:bCs w:val="0"/>
          <w:color w:val="000000"/>
          <w:sz w:val="24"/>
          <w:szCs w:val="24"/>
          <w:shd w:val="clear" w:color="auto" w:fill="F9F9F9"/>
        </w:rPr>
        <w:t>Acces</w:t>
      </w:r>
      <w:r w:rsidR="00325E5B">
        <w:rPr>
          <w:rFonts w:ascii="Arial" w:eastAsia="Arial" w:hAnsi="Arial" w:cs="Arial" w:hint="default"/>
          <w:b w:val="0"/>
          <w:bCs w:val="0"/>
          <w:color w:val="000000"/>
          <w:sz w:val="24"/>
          <w:szCs w:val="24"/>
          <w:shd w:val="clear" w:color="auto" w:fill="F9F9F9"/>
        </w:rPr>
        <w:t>s</w:t>
      </w:r>
      <w:r w:rsidRPr="00325E5B">
        <w:rPr>
          <w:rFonts w:ascii="Arial" w:eastAsia="Arial" w:hAnsi="Arial" w:cs="Arial" w:hint="default"/>
          <w:b w:val="0"/>
          <w:bCs w:val="0"/>
          <w:color w:val="000000"/>
          <w:sz w:val="24"/>
          <w:szCs w:val="24"/>
          <w:shd w:val="clear" w:color="auto" w:fill="F9F9F9"/>
        </w:rPr>
        <w:t>ed: 19.10.2021)</w:t>
      </w:r>
    </w:p>
    <w:p w14:paraId="1FFBEE23" w14:textId="77777777" w:rsidR="00A01F6E" w:rsidRDefault="00A01F6E" w:rsidP="00A01F6E">
      <w:pPr>
        <w:rPr>
          <w:lang w:eastAsia="zh-CN"/>
        </w:rPr>
      </w:pPr>
    </w:p>
    <w:p w14:paraId="1EEB77A1" w14:textId="77777777" w:rsidR="00A01F6E" w:rsidRPr="00A01F6E" w:rsidRDefault="00A01F6E" w:rsidP="00A01F6E">
      <w:pPr>
        <w:rPr>
          <w:lang w:eastAsia="zh-CN"/>
        </w:rPr>
      </w:pPr>
      <w:r>
        <w:rPr>
          <w:lang w:eastAsia="zh-CN"/>
        </w:rPr>
        <w:t>Marriott (2020), Marriott International 2020 Annual Report</w:t>
      </w:r>
      <w:r w:rsidR="00BB12FC">
        <w:rPr>
          <w:lang w:eastAsia="zh-CN"/>
        </w:rPr>
        <w:t xml:space="preserve">, Available at: </w:t>
      </w:r>
      <w:hyperlink r:id="rId19" w:history="1">
        <w:r w:rsidR="00BB12FC" w:rsidRPr="007D4C71">
          <w:rPr>
            <w:rStyle w:val="Hyperlink"/>
            <w:lang w:eastAsia="zh-CN"/>
          </w:rPr>
          <w:t>https://marriott.gcs-web.com/static-files/b82978a6-9d28-4e38-9855-fc4ae2cebe11</w:t>
        </w:r>
      </w:hyperlink>
      <w:r w:rsidR="00BB12FC">
        <w:rPr>
          <w:lang w:eastAsia="zh-CN"/>
        </w:rPr>
        <w:t>, (Accessed:20.10.2021)</w:t>
      </w:r>
    </w:p>
    <w:p w14:paraId="4A5916D5" w14:textId="77777777" w:rsidR="00C91F80" w:rsidRDefault="00C91F80" w:rsidP="00C91F80">
      <w:pPr>
        <w:rPr>
          <w:lang w:eastAsia="zh-CN"/>
        </w:rPr>
      </w:pPr>
    </w:p>
    <w:p w14:paraId="56CDBDD2" w14:textId="77777777" w:rsidR="00C91F80" w:rsidRPr="00C91F80" w:rsidRDefault="00C91F80" w:rsidP="00C91F80">
      <w:pPr>
        <w:rPr>
          <w:lang w:eastAsia="zh-CN"/>
        </w:rPr>
      </w:pPr>
      <w:r>
        <w:rPr>
          <w:lang w:eastAsia="zh-CN"/>
        </w:rPr>
        <w:t xml:space="preserve">Marriott (2021a), </w:t>
      </w:r>
      <w:r w:rsidRPr="00535A56">
        <w:rPr>
          <w:i/>
          <w:iCs/>
          <w:lang w:eastAsia="zh-CN"/>
        </w:rPr>
        <w:t>Our Story</w:t>
      </w:r>
      <w:r>
        <w:rPr>
          <w:lang w:eastAsia="zh-CN"/>
        </w:rPr>
        <w:t xml:space="preserve">, </w:t>
      </w:r>
      <w:r w:rsidR="00535A56">
        <w:rPr>
          <w:lang w:eastAsia="zh-CN"/>
        </w:rPr>
        <w:t xml:space="preserve">Available at: </w:t>
      </w:r>
      <w:hyperlink r:id="rId20" w:history="1">
        <w:r w:rsidR="00535A56" w:rsidRPr="007D4C71">
          <w:rPr>
            <w:rStyle w:val="Hyperlink"/>
            <w:lang w:eastAsia="zh-CN"/>
          </w:rPr>
          <w:t>https://hotel-development.marriott.com/our-story</w:t>
        </w:r>
      </w:hyperlink>
      <w:r w:rsidR="00535A56">
        <w:rPr>
          <w:lang w:eastAsia="zh-CN"/>
        </w:rPr>
        <w:t xml:space="preserve">, </w:t>
      </w:r>
      <w:r w:rsidR="00BB12FC">
        <w:rPr>
          <w:lang w:eastAsia="zh-CN"/>
        </w:rPr>
        <w:t>(</w:t>
      </w:r>
      <w:r w:rsidR="00535A56">
        <w:rPr>
          <w:lang w:eastAsia="zh-CN"/>
        </w:rPr>
        <w:t>Accessed:20.10.2021</w:t>
      </w:r>
      <w:r w:rsidR="00BB12FC">
        <w:rPr>
          <w:lang w:eastAsia="zh-CN"/>
        </w:rPr>
        <w:t>)</w:t>
      </w:r>
    </w:p>
    <w:p w14:paraId="2DF81654" w14:textId="77777777" w:rsidR="00E0139C" w:rsidRPr="00325E5B" w:rsidRDefault="00E0139C">
      <w:pPr>
        <w:rPr>
          <w:szCs w:val="24"/>
          <w:shd w:val="clear" w:color="auto" w:fill="F9F9F9"/>
        </w:rPr>
      </w:pPr>
    </w:p>
    <w:p w14:paraId="217D63B8" w14:textId="77777777" w:rsidR="00E0139C" w:rsidRPr="00325E5B" w:rsidRDefault="00322E6D">
      <w:pPr>
        <w:pStyle w:val="Heading1"/>
        <w:shd w:val="clear" w:color="auto" w:fill="F9F9F9"/>
        <w:spacing w:beforeAutospacing="0" w:afterAutospacing="0"/>
        <w:rPr>
          <w:rFonts w:ascii="Arial" w:eastAsia="Arial" w:hAnsi="Arial" w:cs="Arial" w:hint="default"/>
          <w:b w:val="0"/>
          <w:bCs w:val="0"/>
          <w:sz w:val="24"/>
          <w:szCs w:val="24"/>
          <w:shd w:val="clear" w:color="auto" w:fill="F9F9F9"/>
        </w:rPr>
      </w:pPr>
      <w:r w:rsidRPr="00325E5B">
        <w:rPr>
          <w:rFonts w:ascii="Arial" w:hAnsi="Arial" w:cs="Arial" w:hint="default"/>
          <w:b w:val="0"/>
          <w:bCs w:val="0"/>
          <w:color w:val="000000"/>
          <w:sz w:val="24"/>
          <w:szCs w:val="24"/>
          <w:shd w:val="clear" w:color="auto" w:fill="F9F9F9"/>
        </w:rPr>
        <w:t>Marriott (2021</w:t>
      </w:r>
      <w:r w:rsidR="00C91F80">
        <w:rPr>
          <w:rFonts w:ascii="Arial" w:hAnsi="Arial" w:cs="Arial" w:hint="default"/>
          <w:b w:val="0"/>
          <w:bCs w:val="0"/>
          <w:color w:val="000000"/>
          <w:sz w:val="24"/>
          <w:szCs w:val="24"/>
          <w:shd w:val="clear" w:color="auto" w:fill="F9F9F9"/>
        </w:rPr>
        <w:t>b</w:t>
      </w:r>
      <w:r w:rsidRPr="00325E5B">
        <w:rPr>
          <w:rFonts w:ascii="Arial" w:hAnsi="Arial" w:cs="Arial" w:hint="default"/>
          <w:b w:val="0"/>
          <w:bCs w:val="0"/>
          <w:color w:val="000000"/>
          <w:sz w:val="24"/>
          <w:szCs w:val="24"/>
          <w:shd w:val="clear" w:color="auto" w:fill="F9F9F9"/>
        </w:rPr>
        <w:t>),</w:t>
      </w:r>
      <w:r w:rsidR="00F35847">
        <w:rPr>
          <w:rFonts w:ascii="Arial" w:hAnsi="Arial" w:cs="Arial" w:hint="default"/>
          <w:b w:val="0"/>
          <w:bCs w:val="0"/>
          <w:color w:val="000000"/>
          <w:sz w:val="24"/>
          <w:szCs w:val="24"/>
          <w:shd w:val="clear" w:color="auto" w:fill="F9F9F9"/>
        </w:rPr>
        <w:t xml:space="preserve"> </w:t>
      </w:r>
      <w:r w:rsidRPr="00325E5B">
        <w:rPr>
          <w:rFonts w:ascii="Arial" w:eastAsia="Arial" w:hAnsi="Arial" w:cs="Arial" w:hint="default"/>
          <w:b w:val="0"/>
          <w:bCs w:val="0"/>
          <w:i/>
          <w:iCs/>
          <w:sz w:val="24"/>
          <w:szCs w:val="24"/>
          <w:shd w:val="clear" w:color="auto" w:fill="F9F9F9"/>
        </w:rPr>
        <w:t>Where Can We Take You? | Marriott Bonvoy,</w:t>
      </w:r>
      <w:r w:rsidRPr="00325E5B">
        <w:rPr>
          <w:rFonts w:ascii="Arial" w:eastAsia="Arial" w:hAnsi="Arial" w:cs="Arial" w:hint="default"/>
          <w:b w:val="0"/>
          <w:bCs w:val="0"/>
          <w:sz w:val="24"/>
          <w:szCs w:val="24"/>
          <w:shd w:val="clear" w:color="auto" w:fill="F9F9F9"/>
        </w:rPr>
        <w:t xml:space="preserve"> [video], Available at: </w:t>
      </w:r>
      <w:hyperlink r:id="rId21" w:history="1">
        <w:r w:rsidRPr="00325E5B">
          <w:rPr>
            <w:rStyle w:val="Hyperlink"/>
            <w:rFonts w:ascii="Arial" w:eastAsia="Arial" w:hAnsi="Arial" w:cs="Arial" w:hint="default"/>
            <w:b w:val="0"/>
            <w:bCs w:val="0"/>
            <w:sz w:val="24"/>
            <w:szCs w:val="24"/>
            <w:shd w:val="clear" w:color="auto" w:fill="F9F9F9"/>
          </w:rPr>
          <w:t>https://www.youtube.com/watch?v=kcbzaoZjtQo,</w:t>
        </w:r>
      </w:hyperlink>
      <w:r w:rsidRPr="00325E5B">
        <w:rPr>
          <w:rFonts w:ascii="Arial" w:eastAsia="Arial" w:hAnsi="Arial" w:cs="Arial" w:hint="default"/>
          <w:b w:val="0"/>
          <w:bCs w:val="0"/>
          <w:sz w:val="24"/>
          <w:szCs w:val="24"/>
          <w:shd w:val="clear" w:color="auto" w:fill="F9F9F9"/>
        </w:rPr>
        <w:t xml:space="preserve"> (Acces</w:t>
      </w:r>
      <w:r w:rsidR="00325E5B">
        <w:rPr>
          <w:rFonts w:ascii="Arial" w:eastAsia="Arial" w:hAnsi="Arial" w:cs="Arial" w:hint="default"/>
          <w:b w:val="0"/>
          <w:bCs w:val="0"/>
          <w:sz w:val="24"/>
          <w:szCs w:val="24"/>
          <w:shd w:val="clear" w:color="auto" w:fill="F9F9F9"/>
        </w:rPr>
        <w:t>s</w:t>
      </w:r>
      <w:r w:rsidRPr="00325E5B">
        <w:rPr>
          <w:rFonts w:ascii="Arial" w:eastAsia="Arial" w:hAnsi="Arial" w:cs="Arial" w:hint="default"/>
          <w:b w:val="0"/>
          <w:bCs w:val="0"/>
          <w:sz w:val="24"/>
          <w:szCs w:val="24"/>
          <w:shd w:val="clear" w:color="auto" w:fill="F9F9F9"/>
        </w:rPr>
        <w:t>ed: 19.10.2021)</w:t>
      </w:r>
    </w:p>
    <w:p w14:paraId="62673D18" w14:textId="77777777" w:rsidR="00E0139C" w:rsidRPr="00325E5B" w:rsidRDefault="00E0139C">
      <w:pPr>
        <w:rPr>
          <w:szCs w:val="24"/>
          <w:shd w:val="clear" w:color="auto" w:fill="F9F9F9"/>
        </w:rPr>
      </w:pPr>
    </w:p>
    <w:p w14:paraId="2D9FA4DA" w14:textId="77777777" w:rsidR="00E0139C" w:rsidRPr="00325E5B" w:rsidRDefault="00322E6D">
      <w:pPr>
        <w:jc w:val="both"/>
        <w:rPr>
          <w:color w:val="1D41D5"/>
          <w:szCs w:val="24"/>
        </w:rPr>
      </w:pPr>
      <w:r w:rsidRPr="00325E5B">
        <w:rPr>
          <w:szCs w:val="24"/>
          <w:shd w:val="clear" w:color="auto" w:fill="F9F9F9"/>
        </w:rPr>
        <w:t>Marriott (2021</w:t>
      </w:r>
      <w:r w:rsidR="00C91F80">
        <w:rPr>
          <w:szCs w:val="24"/>
          <w:shd w:val="clear" w:color="auto" w:fill="F9F9F9"/>
        </w:rPr>
        <w:t>c</w:t>
      </w:r>
      <w:r w:rsidRPr="00325E5B">
        <w:rPr>
          <w:szCs w:val="24"/>
          <w:shd w:val="clear" w:color="auto" w:fill="F9F9F9"/>
        </w:rPr>
        <w:t xml:space="preserve">), </w:t>
      </w:r>
      <w:r w:rsidRPr="00325E5B">
        <w:rPr>
          <w:i/>
          <w:iCs/>
          <w:szCs w:val="24"/>
          <w:shd w:val="clear" w:color="auto" w:fill="F9F9F9"/>
        </w:rPr>
        <w:t xml:space="preserve">Travel with confidence during COVID-19, </w:t>
      </w:r>
      <w:r w:rsidRPr="00325E5B">
        <w:rPr>
          <w:szCs w:val="24"/>
          <w:shd w:val="clear" w:color="auto" w:fill="F9F9F9"/>
        </w:rPr>
        <w:t xml:space="preserve">Available at: </w:t>
      </w:r>
      <w:hyperlink r:id="rId22" w:anchor="service," w:history="1">
        <w:r w:rsidRPr="00325E5B">
          <w:rPr>
            <w:rStyle w:val="Hyperlink"/>
            <w:color w:val="1D41D5"/>
            <w:szCs w:val="24"/>
            <w:shd w:val="clear" w:color="auto" w:fill="F9F9F9"/>
          </w:rPr>
          <w:t>https://clean.marriott.com/#service,</w:t>
        </w:r>
      </w:hyperlink>
      <w:r w:rsidRPr="00325E5B">
        <w:rPr>
          <w:szCs w:val="24"/>
          <w:u w:val="single"/>
          <w:shd w:val="clear" w:color="auto" w:fill="F9F9F9"/>
        </w:rPr>
        <w:t xml:space="preserve"> (</w:t>
      </w:r>
      <w:r w:rsidR="00F35847" w:rsidRPr="00325E5B">
        <w:rPr>
          <w:szCs w:val="24"/>
          <w:shd w:val="clear" w:color="auto" w:fill="F9F9F9"/>
        </w:rPr>
        <w:t>Accessed</w:t>
      </w:r>
      <w:r w:rsidRPr="00325E5B">
        <w:rPr>
          <w:szCs w:val="24"/>
          <w:shd w:val="clear" w:color="auto" w:fill="F9F9F9"/>
        </w:rPr>
        <w:t>: 19.10.2021)</w:t>
      </w:r>
    </w:p>
    <w:p w14:paraId="6083FE95" w14:textId="77777777" w:rsidR="00E0139C" w:rsidRPr="00325E5B" w:rsidRDefault="00322E6D">
      <w:pPr>
        <w:spacing w:after="0" w:line="259" w:lineRule="auto"/>
        <w:ind w:left="0" w:firstLine="0"/>
        <w:jc w:val="both"/>
        <w:rPr>
          <w:szCs w:val="24"/>
        </w:rPr>
      </w:pPr>
      <w:r w:rsidRPr="00325E5B">
        <w:rPr>
          <w:szCs w:val="24"/>
        </w:rPr>
        <w:t xml:space="preserve">  </w:t>
      </w:r>
    </w:p>
    <w:p w14:paraId="42CA8D98" w14:textId="77777777" w:rsidR="00E0139C" w:rsidRPr="00325E5B" w:rsidRDefault="00E0139C">
      <w:pPr>
        <w:spacing w:after="0" w:line="259" w:lineRule="auto"/>
        <w:ind w:left="0" w:firstLine="0"/>
        <w:jc w:val="both"/>
        <w:rPr>
          <w:szCs w:val="24"/>
        </w:rPr>
      </w:pPr>
    </w:p>
    <w:p w14:paraId="6FA6D689" w14:textId="77777777" w:rsidR="00E0139C" w:rsidRDefault="00322E6D">
      <w:pPr>
        <w:shd w:val="clear" w:color="auto" w:fill="FFFFFF"/>
        <w:spacing w:after="50"/>
        <w:ind w:left="0" w:firstLine="0"/>
        <w:jc w:val="both"/>
        <w:rPr>
          <w:rFonts w:eastAsia="Helvetica"/>
          <w:szCs w:val="24"/>
          <w:shd w:val="clear" w:color="auto" w:fill="FFFFFF"/>
          <w:lang w:eastAsia="zh-CN" w:bidi="ar"/>
        </w:rPr>
      </w:pPr>
      <w:r w:rsidRPr="00325E5B">
        <w:rPr>
          <w:szCs w:val="24"/>
        </w:rPr>
        <w:t xml:space="preserve">Travel &amp; Tourism News Middle East, (2010), </w:t>
      </w:r>
      <w:r w:rsidRPr="00325E5B">
        <w:rPr>
          <w:rFonts w:eastAsia="Helvetica"/>
          <w:i/>
          <w:iCs/>
          <w:szCs w:val="24"/>
          <w:shd w:val="clear" w:color="auto" w:fill="FFFFFF"/>
        </w:rPr>
        <w:t>Marriott goes green</w:t>
      </w:r>
      <w:r w:rsidRPr="00325E5B">
        <w:rPr>
          <w:szCs w:val="24"/>
        </w:rPr>
        <w:t xml:space="preserve">, Available at:  </w:t>
      </w:r>
      <w:hyperlink r:id="rId23" w:history="1">
        <w:r w:rsidRPr="00325E5B">
          <w:rPr>
            <w:rStyle w:val="Hyperlink"/>
            <w:rFonts w:eastAsia="Helvetica"/>
            <w:szCs w:val="24"/>
            <w:shd w:val="clear" w:color="auto" w:fill="FFFFFF"/>
            <w:lang w:eastAsia="zh-CN" w:bidi="ar"/>
          </w:rPr>
          <w:t>https://www.proquest.com/other-sources/marriott-goesgreen/docview/365476808/se-2?accountid=130472</w:t>
        </w:r>
        <w:r w:rsidRPr="00325E5B">
          <w:rPr>
            <w:rStyle w:val="Hyperlink"/>
            <w:rFonts w:eastAsia="Helvetica"/>
            <w:color w:val="000000"/>
            <w:szCs w:val="24"/>
            <w:shd w:val="clear" w:color="auto" w:fill="FFFFFF"/>
            <w:lang w:eastAsia="zh-CN" w:bidi="ar"/>
          </w:rPr>
          <w:t>,</w:t>
        </w:r>
      </w:hyperlink>
      <w:r w:rsidRPr="00325E5B">
        <w:rPr>
          <w:rFonts w:eastAsia="Helvetica"/>
          <w:szCs w:val="24"/>
          <w:shd w:val="clear" w:color="auto" w:fill="FFFFFF"/>
          <w:lang w:eastAsia="zh-CN" w:bidi="ar"/>
        </w:rPr>
        <w:t xml:space="preserve"> (Accesed:19.10.2021)</w:t>
      </w:r>
    </w:p>
    <w:p w14:paraId="6E812932" w14:textId="77777777" w:rsidR="00C949FB" w:rsidRDefault="00C949FB">
      <w:pPr>
        <w:shd w:val="clear" w:color="auto" w:fill="FFFFFF"/>
        <w:spacing w:after="50"/>
        <w:ind w:left="0" w:firstLine="0"/>
        <w:jc w:val="both"/>
        <w:rPr>
          <w:rFonts w:eastAsia="Helvetica"/>
          <w:szCs w:val="24"/>
          <w:shd w:val="clear" w:color="auto" w:fill="FFFFFF"/>
          <w:lang w:eastAsia="zh-CN" w:bidi="ar"/>
        </w:rPr>
      </w:pPr>
    </w:p>
    <w:p w14:paraId="6C1664DD" w14:textId="77777777" w:rsidR="00C949FB" w:rsidRPr="0004317F" w:rsidRDefault="00C949FB">
      <w:pPr>
        <w:shd w:val="clear" w:color="auto" w:fill="FFFFFF"/>
        <w:spacing w:after="50"/>
        <w:ind w:left="0" w:firstLine="0"/>
        <w:jc w:val="both"/>
        <w:rPr>
          <w:rFonts w:eastAsia="Helvetica"/>
          <w:color w:val="555555"/>
          <w:szCs w:val="24"/>
        </w:rPr>
      </w:pPr>
      <w:r>
        <w:rPr>
          <w:rFonts w:eastAsia="Helvetica"/>
          <w:szCs w:val="24"/>
          <w:shd w:val="clear" w:color="auto" w:fill="FFFFFF"/>
          <w:lang w:eastAsia="zh-CN" w:bidi="ar"/>
        </w:rPr>
        <w:t>Weinberg, A., (2021)</w:t>
      </w:r>
      <w:r w:rsidR="0004317F">
        <w:rPr>
          <w:rFonts w:eastAsia="Helvetica"/>
          <w:szCs w:val="24"/>
          <w:shd w:val="clear" w:color="auto" w:fill="FFFFFF"/>
          <w:lang w:eastAsia="zh-CN" w:bidi="ar"/>
        </w:rPr>
        <w:t xml:space="preserve">, </w:t>
      </w:r>
      <w:r w:rsidR="0004317F" w:rsidRPr="0004317F">
        <w:rPr>
          <w:i/>
          <w:iCs/>
          <w:color w:val="282828"/>
          <w:szCs w:val="24"/>
          <w:shd w:val="clear" w:color="auto" w:fill="FFFFFF"/>
        </w:rPr>
        <w:t>Hyatt Announces Return of Hyatt Loves Local with More Than 160 Small Business Collaborations to Help Revitalize Communities</w:t>
      </w:r>
      <w:r w:rsidR="0004317F" w:rsidRPr="0004317F">
        <w:rPr>
          <w:color w:val="282828"/>
          <w:szCs w:val="24"/>
          <w:shd w:val="clear" w:color="auto" w:fill="FFFFFF"/>
        </w:rPr>
        <w:t>, Available at:</w:t>
      </w:r>
      <w:r w:rsidR="0004317F" w:rsidRPr="0004317F">
        <w:t xml:space="preserve"> </w:t>
      </w:r>
      <w:hyperlink r:id="rId24" w:history="1">
        <w:r w:rsidR="0004317F" w:rsidRPr="007D4C71">
          <w:rPr>
            <w:rStyle w:val="Hyperlink"/>
            <w:szCs w:val="24"/>
            <w:shd w:val="clear" w:color="auto" w:fill="FFFFFF"/>
          </w:rPr>
          <w:t>https://newsroom.hyatt.com/news-releases?item=124095</w:t>
        </w:r>
      </w:hyperlink>
      <w:r w:rsidR="0004317F">
        <w:rPr>
          <w:color w:val="282828"/>
          <w:szCs w:val="24"/>
          <w:shd w:val="clear" w:color="auto" w:fill="FFFFFF"/>
        </w:rPr>
        <w:t>, Accessed:20.10.2021</w:t>
      </w:r>
    </w:p>
    <w:p w14:paraId="32285C4F" w14:textId="77777777" w:rsidR="00E0139C" w:rsidRPr="00325E5B" w:rsidRDefault="00E0139C">
      <w:pPr>
        <w:ind w:left="-5"/>
        <w:jc w:val="both"/>
        <w:rPr>
          <w:szCs w:val="24"/>
        </w:rPr>
      </w:pPr>
    </w:p>
    <w:p w14:paraId="516A1D70" w14:textId="77777777" w:rsidR="00E0139C" w:rsidRPr="00325E5B" w:rsidRDefault="00322E6D" w:rsidP="003640D7">
      <w:pPr>
        <w:ind w:left="-5"/>
        <w:jc w:val="both"/>
        <w:rPr>
          <w:szCs w:val="24"/>
        </w:rPr>
      </w:pPr>
      <w:r w:rsidRPr="00325E5B">
        <w:rPr>
          <w:szCs w:val="24"/>
        </w:rPr>
        <w:t xml:space="preserve">Wonk, T., </w:t>
      </w:r>
      <w:r w:rsidR="00F35847" w:rsidRPr="00325E5B">
        <w:rPr>
          <w:szCs w:val="24"/>
        </w:rPr>
        <w:t>Wickham</w:t>
      </w:r>
      <w:r w:rsidRPr="00325E5B">
        <w:rPr>
          <w:szCs w:val="24"/>
        </w:rPr>
        <w:t>, M., (2015), ‘</w:t>
      </w:r>
      <w:r w:rsidRPr="00325E5B">
        <w:rPr>
          <w:rFonts w:eastAsia="SimSun"/>
          <w:szCs w:val="24"/>
        </w:rPr>
        <w:t xml:space="preserve">An examination of Marriott's entry into the Chinese hospitality industry: A Brand Equity perspective’, </w:t>
      </w:r>
      <w:r w:rsidRPr="00325E5B">
        <w:rPr>
          <w:rFonts w:eastAsia="SimSun"/>
          <w:i/>
          <w:iCs/>
          <w:szCs w:val="24"/>
        </w:rPr>
        <w:t>Tourism Management</w:t>
      </w:r>
      <w:r w:rsidRPr="00325E5B">
        <w:rPr>
          <w:rFonts w:eastAsia="SimSun"/>
          <w:szCs w:val="24"/>
        </w:rPr>
        <w:t xml:space="preserve">, 48, p.440, Available at: </w:t>
      </w:r>
      <w:r w:rsidRPr="00325E5B">
        <w:rPr>
          <w:rFonts w:eastAsia="SimSun"/>
          <w:color w:val="1D41D5"/>
          <w:szCs w:val="24"/>
          <w:u w:val="single"/>
        </w:rPr>
        <w:t>https://isiarticles.com/bundles/Article/pre/pdf/44922.pdf,</w:t>
      </w:r>
      <w:r w:rsidRPr="00325E5B">
        <w:rPr>
          <w:rFonts w:eastAsia="SimSun"/>
          <w:szCs w:val="24"/>
        </w:rPr>
        <w:t xml:space="preserve"> (</w:t>
      </w:r>
      <w:r w:rsidR="00F35847" w:rsidRPr="00325E5B">
        <w:rPr>
          <w:rFonts w:eastAsia="SimSun"/>
          <w:szCs w:val="24"/>
        </w:rPr>
        <w:t>Accessed</w:t>
      </w:r>
      <w:r w:rsidRPr="00325E5B">
        <w:rPr>
          <w:rFonts w:eastAsia="SimSun"/>
          <w:szCs w:val="24"/>
        </w:rPr>
        <w:t>: 19.10.2021)</w:t>
      </w:r>
    </w:p>
    <w:p w14:paraId="6EF82A40" w14:textId="77777777" w:rsidR="00E0139C" w:rsidRPr="00325E5B" w:rsidRDefault="00322E6D">
      <w:pPr>
        <w:spacing w:after="0" w:line="259" w:lineRule="auto"/>
        <w:ind w:left="0" w:firstLine="0"/>
        <w:jc w:val="both"/>
        <w:rPr>
          <w:szCs w:val="24"/>
        </w:rPr>
      </w:pPr>
      <w:r w:rsidRPr="00325E5B">
        <w:rPr>
          <w:szCs w:val="24"/>
        </w:rPr>
        <w:t xml:space="preserve"> </w:t>
      </w:r>
    </w:p>
    <w:p w14:paraId="4179CDEA" w14:textId="77777777" w:rsidR="00E0139C" w:rsidRPr="00325E5B" w:rsidRDefault="00322E6D">
      <w:pPr>
        <w:spacing w:after="0" w:line="259" w:lineRule="auto"/>
        <w:ind w:left="0" w:firstLine="0"/>
        <w:jc w:val="both"/>
        <w:rPr>
          <w:szCs w:val="24"/>
        </w:rPr>
      </w:pPr>
      <w:r w:rsidRPr="00325E5B">
        <w:rPr>
          <w:szCs w:val="24"/>
        </w:rPr>
        <w:t xml:space="preserve"> </w:t>
      </w:r>
    </w:p>
    <w:p w14:paraId="78DD5CCD" w14:textId="77777777" w:rsidR="00E0139C" w:rsidRPr="00325E5B" w:rsidRDefault="00322E6D">
      <w:pPr>
        <w:spacing w:after="0" w:line="259" w:lineRule="auto"/>
        <w:ind w:left="0" w:firstLine="0"/>
        <w:jc w:val="both"/>
        <w:rPr>
          <w:szCs w:val="24"/>
        </w:rPr>
      </w:pPr>
      <w:r w:rsidRPr="00325E5B">
        <w:rPr>
          <w:szCs w:val="24"/>
        </w:rPr>
        <w:t xml:space="preserve"> </w:t>
      </w:r>
    </w:p>
    <w:p w14:paraId="5F3E19A9" w14:textId="77777777" w:rsidR="00E0139C" w:rsidRPr="00325E5B" w:rsidRDefault="00E0139C">
      <w:pPr>
        <w:spacing w:after="0" w:line="259" w:lineRule="auto"/>
        <w:ind w:left="0" w:firstLine="0"/>
        <w:jc w:val="both"/>
        <w:rPr>
          <w:szCs w:val="24"/>
        </w:rPr>
      </w:pPr>
    </w:p>
    <w:sectPr w:rsidR="00E0139C" w:rsidRPr="00325E5B" w:rsidSect="00325E5B">
      <w:pgSz w:w="11909" w:h="16834" w:code="9"/>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69C40" w14:textId="77777777" w:rsidR="00C63951" w:rsidRDefault="00C63951">
      <w:pPr>
        <w:spacing w:line="240" w:lineRule="auto"/>
      </w:pPr>
      <w:r>
        <w:separator/>
      </w:r>
    </w:p>
  </w:endnote>
  <w:endnote w:type="continuationSeparator" w:id="0">
    <w:p w14:paraId="32457632" w14:textId="77777777" w:rsidR="00C63951" w:rsidRDefault="00C639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serif">
    <w:altName w:val="Segoe Print"/>
    <w:charset w:val="00"/>
    <w:family w:val="auto"/>
    <w:pitch w:val="default"/>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27F13" w14:textId="77777777" w:rsidR="00C63951" w:rsidRDefault="00C63951">
      <w:pPr>
        <w:spacing w:after="0"/>
      </w:pPr>
      <w:r>
        <w:separator/>
      </w:r>
    </w:p>
  </w:footnote>
  <w:footnote w:type="continuationSeparator" w:id="0">
    <w:p w14:paraId="1BC8A669" w14:textId="77777777" w:rsidR="00C63951" w:rsidRDefault="00C6395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052"/>
    <w:rsid w:val="0001235A"/>
    <w:rsid w:val="0004317F"/>
    <w:rsid w:val="00076C33"/>
    <w:rsid w:val="000D2CAF"/>
    <w:rsid w:val="000D7B5A"/>
    <w:rsid w:val="000E4F04"/>
    <w:rsid w:val="001238DD"/>
    <w:rsid w:val="00152443"/>
    <w:rsid w:val="001D53B2"/>
    <w:rsid w:val="001E089E"/>
    <w:rsid w:val="002265BC"/>
    <w:rsid w:val="00241818"/>
    <w:rsid w:val="00247154"/>
    <w:rsid w:val="00267650"/>
    <w:rsid w:val="00310BF6"/>
    <w:rsid w:val="00322E6D"/>
    <w:rsid w:val="00325E5B"/>
    <w:rsid w:val="0036213A"/>
    <w:rsid w:val="00363A9E"/>
    <w:rsid w:val="003640D7"/>
    <w:rsid w:val="00405B5D"/>
    <w:rsid w:val="00514F1F"/>
    <w:rsid w:val="00535A56"/>
    <w:rsid w:val="005C436C"/>
    <w:rsid w:val="005E07B6"/>
    <w:rsid w:val="005E7712"/>
    <w:rsid w:val="0064147E"/>
    <w:rsid w:val="006D420A"/>
    <w:rsid w:val="00763603"/>
    <w:rsid w:val="00784EF2"/>
    <w:rsid w:val="007936C6"/>
    <w:rsid w:val="007F5350"/>
    <w:rsid w:val="008C3DEA"/>
    <w:rsid w:val="00915384"/>
    <w:rsid w:val="0093148C"/>
    <w:rsid w:val="00940801"/>
    <w:rsid w:val="00982330"/>
    <w:rsid w:val="00A01F6E"/>
    <w:rsid w:val="00A62052"/>
    <w:rsid w:val="00A7032D"/>
    <w:rsid w:val="00A9742D"/>
    <w:rsid w:val="00AB2E94"/>
    <w:rsid w:val="00B60729"/>
    <w:rsid w:val="00B859CB"/>
    <w:rsid w:val="00BB12FC"/>
    <w:rsid w:val="00BC4C2E"/>
    <w:rsid w:val="00BD09A7"/>
    <w:rsid w:val="00C14EE4"/>
    <w:rsid w:val="00C44D2A"/>
    <w:rsid w:val="00C63951"/>
    <w:rsid w:val="00C85068"/>
    <w:rsid w:val="00C91F80"/>
    <w:rsid w:val="00C949FB"/>
    <w:rsid w:val="00CD6D96"/>
    <w:rsid w:val="00D55B30"/>
    <w:rsid w:val="00E0139C"/>
    <w:rsid w:val="00E12B5C"/>
    <w:rsid w:val="00E65D54"/>
    <w:rsid w:val="00F35847"/>
    <w:rsid w:val="0A29755E"/>
    <w:rsid w:val="41BB68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D8150"/>
  <w15:docId w15:val="{95E0EA0C-65D5-4183-BE92-9003AEF40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49" w:lineRule="auto"/>
      <w:ind w:left="10" w:hanging="10"/>
    </w:pPr>
    <w:rPr>
      <w:rFonts w:ascii="Arial" w:eastAsia="Arial" w:hAnsi="Arial" w:cs="Arial"/>
      <w:color w:val="000000"/>
      <w:sz w:val="24"/>
      <w:szCs w:val="22"/>
    </w:rPr>
  </w:style>
  <w:style w:type="paragraph" w:styleId="Heading1">
    <w:name w:val="heading 1"/>
    <w:next w:val="Normal"/>
    <w:uiPriority w:val="9"/>
    <w:qFormat/>
    <w:pPr>
      <w:spacing w:beforeAutospacing="1" w:afterAutospacing="1"/>
      <w:outlineLvl w:val="0"/>
    </w:pPr>
    <w:rPr>
      <w:rFonts w:ascii="SimSun" w:hAnsi="SimSun" w:hint="eastAsia"/>
      <w:b/>
      <w:bCs/>
      <w:kern w:val="44"/>
      <w:sz w:val="48"/>
      <w:szCs w:val="48"/>
      <w:lang w:eastAsia="zh-CN"/>
    </w:rPr>
  </w:style>
  <w:style w:type="paragraph" w:styleId="Heading2">
    <w:name w:val="heading 2"/>
    <w:next w:val="Normal"/>
    <w:uiPriority w:val="9"/>
    <w:semiHidden/>
    <w:unhideWhenUsed/>
    <w:qFormat/>
    <w:pPr>
      <w:spacing w:beforeAutospacing="1" w:afterAutospacing="1"/>
      <w:outlineLvl w:val="1"/>
    </w:pPr>
    <w:rPr>
      <w:rFonts w:ascii="SimSun" w:hAnsi="SimSun" w:hint="eastAsia"/>
      <w:b/>
      <w:bCs/>
      <w:sz w:val="36"/>
      <w:szCs w:val="36"/>
      <w:lang w:eastAsia="zh-CN"/>
    </w:rPr>
  </w:style>
  <w:style w:type="paragraph" w:styleId="Heading4">
    <w:name w:val="heading 4"/>
    <w:basedOn w:val="Normal"/>
    <w:next w:val="Normal"/>
    <w:link w:val="Heading4Char"/>
    <w:uiPriority w:val="9"/>
    <w:unhideWhenUsed/>
    <w:qFormat/>
    <w:rsid w:val="00BB12FC"/>
    <w:pPr>
      <w:keepNext/>
      <w:keepLines/>
      <w:spacing w:before="40" w:after="0"/>
      <w:outlineLvl w:val="3"/>
    </w:pPr>
    <w:rPr>
      <w:rFonts w:ascii="Calibri Light" w:eastAsia="DengXian Light" w:hAnsi="Calibri Light" w:cs="Times New Roman"/>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UnresolvedMention">
    <w:name w:val="Unresolved Mention"/>
    <w:uiPriority w:val="99"/>
    <w:semiHidden/>
    <w:unhideWhenUsed/>
    <w:rsid w:val="000D7B5A"/>
    <w:rPr>
      <w:color w:val="605E5C"/>
      <w:shd w:val="clear" w:color="auto" w:fill="E1DFDD"/>
    </w:rPr>
  </w:style>
  <w:style w:type="character" w:customStyle="1" w:styleId="Heading4Char">
    <w:name w:val="Heading 4 Char"/>
    <w:link w:val="Heading4"/>
    <w:uiPriority w:val="9"/>
    <w:rsid w:val="00BB12FC"/>
    <w:rPr>
      <w:rFonts w:ascii="Calibri Light" w:eastAsia="DengXian Light" w:hAnsi="Calibri Light" w:cs="Times New Roman"/>
      <w:i/>
      <w:iCs/>
      <w:color w:val="2F5496"/>
      <w:sz w:val="24"/>
      <w:szCs w:val="22"/>
    </w:rPr>
  </w:style>
  <w:style w:type="character" w:customStyle="1" w:styleId="landing-page-changedtext-0-2-17">
    <w:name w:val="landing-page-changedtext-0-2-17"/>
    <w:basedOn w:val="DefaultParagraphFont"/>
    <w:rsid w:val="00CD6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88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marketing-mix-hyatt-hotel/" TargetMode="External"/><Relationship Id="rId13" Type="http://schemas.openxmlformats.org/officeDocument/2006/relationships/hyperlink" Target="https://help.hyatt.com/en.html," TargetMode="External"/><Relationship Id="rId18" Type="http://schemas.openxmlformats.org/officeDocument/2006/relationships/hyperlink" Target="https://www.youtube.com/watch?v=rk1LlCFSrC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youtube.com/watch?v=kcbzaoZjtQo," TargetMode="External"/><Relationship Id="rId7" Type="http://schemas.openxmlformats.org/officeDocument/2006/relationships/endnotes" Target="endnotes.xml"/><Relationship Id="rId12" Type="http://schemas.openxmlformats.org/officeDocument/2006/relationships/hyperlink" Target="https://newsroom.hyatt.com/awards2015," TargetMode="External"/><Relationship Id="rId17" Type="http://schemas.openxmlformats.org/officeDocument/2006/relationships/hyperlink" Target="https://www.youtube.com/watch?v=62cs2M4L5k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ide.co/case-studies/marketing-strategy-marriott-international" TargetMode="External"/><Relationship Id="rId20" Type="http://schemas.openxmlformats.org/officeDocument/2006/relationships/hyperlink" Target="https://hotel-development.marriott.com/our-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room.hyatt.com/awards2014," TargetMode="External"/><Relationship Id="rId24" Type="http://schemas.openxmlformats.org/officeDocument/2006/relationships/hyperlink" Target="https://newsroom.hyatt.com/news-releases?item=124095" TargetMode="External"/><Relationship Id="rId5" Type="http://schemas.openxmlformats.org/officeDocument/2006/relationships/webSettings" Target="webSettings.xml"/><Relationship Id="rId15" Type="http://schemas.openxmlformats.org/officeDocument/2006/relationships/hyperlink" Target="https://www.hyatt.com/en-US/info/global-care-and-cleanliness-commitment" TargetMode="External"/><Relationship Id="rId23" Type="http://schemas.openxmlformats.org/officeDocument/2006/relationships/hyperlink" Target="https://www.proquest.com/other-sources/marriott-goesgreen/docview/365476808/se-2?accountid=130472," TargetMode="External"/><Relationship Id="rId10" Type="http://schemas.openxmlformats.org/officeDocument/2006/relationships/hyperlink" Target="https://newsroom.hyatt.com/awards?cat=3221," TargetMode="External"/><Relationship Id="rId19" Type="http://schemas.openxmlformats.org/officeDocument/2006/relationships/hyperlink" Target="https://marriott.gcs-web.com/static-files/b82978a6-9d28-4e38-9855-fc4ae2cebe11" TargetMode="External"/><Relationship Id="rId4" Type="http://schemas.openxmlformats.org/officeDocument/2006/relationships/settings" Target="settings.xml"/><Relationship Id="rId9" Type="http://schemas.openxmlformats.org/officeDocument/2006/relationships/hyperlink" Target="https://www.proquest.com/docview/1553035388/abstract/AC8D262E521947C2PQ/1?accountid=130472," TargetMode="External"/><Relationship Id="rId14" Type="http://schemas.openxmlformats.org/officeDocument/2006/relationships/hyperlink" Target="https://about.hyatt.com/en/world-of-care/caring-for-the-planet.html" TargetMode="External"/><Relationship Id="rId22" Type="http://schemas.openxmlformats.org/officeDocument/2006/relationships/hyperlink" Target="https://clean.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EC8D8087-9B44-4200-ADD0-634FDCDA411E}">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2364</Words>
  <Characters>13476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Microsoft Word - Doc10 copy.docx</vt:lpstr>
    </vt:vector>
  </TitlesOfParts>
  <Company/>
  <LinksUpToDate>false</LinksUpToDate>
  <CharactersWithSpaces>15809</CharactersWithSpaces>
  <SharedDoc>false</SharedDoc>
  <HLinks>
    <vt:vector size="96" baseType="variant">
      <vt:variant>
        <vt:i4>4456479</vt:i4>
      </vt:variant>
      <vt:variant>
        <vt:i4>45</vt:i4>
      </vt:variant>
      <vt:variant>
        <vt:i4>0</vt:i4>
      </vt:variant>
      <vt:variant>
        <vt:i4>5</vt:i4>
      </vt:variant>
      <vt:variant>
        <vt:lpwstr>https://newsroom.hyatt.com/news-releases?item=124095</vt:lpwstr>
      </vt:variant>
      <vt:variant>
        <vt:lpwstr/>
      </vt:variant>
      <vt:variant>
        <vt:i4>7209072</vt:i4>
      </vt:variant>
      <vt:variant>
        <vt:i4>42</vt:i4>
      </vt:variant>
      <vt:variant>
        <vt:i4>0</vt:i4>
      </vt:variant>
      <vt:variant>
        <vt:i4>5</vt:i4>
      </vt:variant>
      <vt:variant>
        <vt:lpwstr>https://www.proquest.com/other-sources/marriott-goesgreen/docview/365476808/se-2?accountid=130472,</vt:lpwstr>
      </vt:variant>
      <vt:variant>
        <vt:lpwstr/>
      </vt:variant>
      <vt:variant>
        <vt:i4>6815846</vt:i4>
      </vt:variant>
      <vt:variant>
        <vt:i4>39</vt:i4>
      </vt:variant>
      <vt:variant>
        <vt:i4>0</vt:i4>
      </vt:variant>
      <vt:variant>
        <vt:i4>5</vt:i4>
      </vt:variant>
      <vt:variant>
        <vt:lpwstr>https://clean.marriott.com/</vt:lpwstr>
      </vt:variant>
      <vt:variant>
        <vt:lpwstr>service,</vt:lpwstr>
      </vt:variant>
      <vt:variant>
        <vt:i4>1966150</vt:i4>
      </vt:variant>
      <vt:variant>
        <vt:i4>36</vt:i4>
      </vt:variant>
      <vt:variant>
        <vt:i4>0</vt:i4>
      </vt:variant>
      <vt:variant>
        <vt:i4>5</vt:i4>
      </vt:variant>
      <vt:variant>
        <vt:lpwstr>https://www.youtube.com/watch?v=kcbzaoZjtQo,</vt:lpwstr>
      </vt:variant>
      <vt:variant>
        <vt:lpwstr/>
      </vt:variant>
      <vt:variant>
        <vt:i4>655389</vt:i4>
      </vt:variant>
      <vt:variant>
        <vt:i4>33</vt:i4>
      </vt:variant>
      <vt:variant>
        <vt:i4>0</vt:i4>
      </vt:variant>
      <vt:variant>
        <vt:i4>5</vt:i4>
      </vt:variant>
      <vt:variant>
        <vt:lpwstr>https://hotel-development.marriott.com/our-story</vt:lpwstr>
      </vt:variant>
      <vt:variant>
        <vt:lpwstr/>
      </vt:variant>
      <vt:variant>
        <vt:i4>3604580</vt:i4>
      </vt:variant>
      <vt:variant>
        <vt:i4>30</vt:i4>
      </vt:variant>
      <vt:variant>
        <vt:i4>0</vt:i4>
      </vt:variant>
      <vt:variant>
        <vt:i4>5</vt:i4>
      </vt:variant>
      <vt:variant>
        <vt:lpwstr>https://marriott.gcs-web.com/static-files/b82978a6-9d28-4e38-9855-fc4ae2cebe11</vt:lpwstr>
      </vt:variant>
      <vt:variant>
        <vt:lpwstr/>
      </vt:variant>
      <vt:variant>
        <vt:i4>458820</vt:i4>
      </vt:variant>
      <vt:variant>
        <vt:i4>27</vt:i4>
      </vt:variant>
      <vt:variant>
        <vt:i4>0</vt:i4>
      </vt:variant>
      <vt:variant>
        <vt:i4>5</vt:i4>
      </vt:variant>
      <vt:variant>
        <vt:lpwstr>https://www.youtube.com/watch?v=rk1LlCFSrC0,</vt:lpwstr>
      </vt:variant>
      <vt:variant>
        <vt:lpwstr/>
      </vt:variant>
      <vt:variant>
        <vt:i4>5767193</vt:i4>
      </vt:variant>
      <vt:variant>
        <vt:i4>24</vt:i4>
      </vt:variant>
      <vt:variant>
        <vt:i4>0</vt:i4>
      </vt:variant>
      <vt:variant>
        <vt:i4>5</vt:i4>
      </vt:variant>
      <vt:variant>
        <vt:lpwstr>https://www.youtube.com/watch?v=62cs2M4L5k0,</vt:lpwstr>
      </vt:variant>
      <vt:variant>
        <vt:lpwstr/>
      </vt:variant>
      <vt:variant>
        <vt:i4>2621559</vt:i4>
      </vt:variant>
      <vt:variant>
        <vt:i4>21</vt:i4>
      </vt:variant>
      <vt:variant>
        <vt:i4>0</vt:i4>
      </vt:variant>
      <vt:variant>
        <vt:i4>5</vt:i4>
      </vt:variant>
      <vt:variant>
        <vt:lpwstr>https://www.hyatt.com/en-US/info/global-care-and-cleanliness-commitment</vt:lpwstr>
      </vt:variant>
      <vt:variant>
        <vt:lpwstr/>
      </vt:variant>
      <vt:variant>
        <vt:i4>2359345</vt:i4>
      </vt:variant>
      <vt:variant>
        <vt:i4>18</vt:i4>
      </vt:variant>
      <vt:variant>
        <vt:i4>0</vt:i4>
      </vt:variant>
      <vt:variant>
        <vt:i4>5</vt:i4>
      </vt:variant>
      <vt:variant>
        <vt:lpwstr>https://about.hyatt.com/en/world-of-care/caring-for-the-planet.html</vt:lpwstr>
      </vt:variant>
      <vt:variant>
        <vt:lpwstr/>
      </vt:variant>
      <vt:variant>
        <vt:i4>2359394</vt:i4>
      </vt:variant>
      <vt:variant>
        <vt:i4>15</vt:i4>
      </vt:variant>
      <vt:variant>
        <vt:i4>0</vt:i4>
      </vt:variant>
      <vt:variant>
        <vt:i4>5</vt:i4>
      </vt:variant>
      <vt:variant>
        <vt:lpwstr>https://help.hyatt.com/en.html,</vt:lpwstr>
      </vt:variant>
      <vt:variant>
        <vt:lpwstr/>
      </vt:variant>
      <vt:variant>
        <vt:i4>3997818</vt:i4>
      </vt:variant>
      <vt:variant>
        <vt:i4>12</vt:i4>
      </vt:variant>
      <vt:variant>
        <vt:i4>0</vt:i4>
      </vt:variant>
      <vt:variant>
        <vt:i4>5</vt:i4>
      </vt:variant>
      <vt:variant>
        <vt:lpwstr>https://newsroom.hyatt.com/awards2015,</vt:lpwstr>
      </vt:variant>
      <vt:variant>
        <vt:lpwstr/>
      </vt:variant>
      <vt:variant>
        <vt:i4>3997819</vt:i4>
      </vt:variant>
      <vt:variant>
        <vt:i4>9</vt:i4>
      </vt:variant>
      <vt:variant>
        <vt:i4>0</vt:i4>
      </vt:variant>
      <vt:variant>
        <vt:i4>5</vt:i4>
      </vt:variant>
      <vt:variant>
        <vt:lpwstr>https://newsroom.hyatt.com/awards2014,</vt:lpwstr>
      </vt:variant>
      <vt:variant>
        <vt:lpwstr/>
      </vt:variant>
      <vt:variant>
        <vt:i4>7471209</vt:i4>
      </vt:variant>
      <vt:variant>
        <vt:i4>6</vt:i4>
      </vt:variant>
      <vt:variant>
        <vt:i4>0</vt:i4>
      </vt:variant>
      <vt:variant>
        <vt:i4>5</vt:i4>
      </vt:variant>
      <vt:variant>
        <vt:lpwstr>https://newsroom.hyatt.com/awards?cat=3221,</vt:lpwstr>
      </vt:variant>
      <vt:variant>
        <vt:lpwstr/>
      </vt:variant>
      <vt:variant>
        <vt:i4>3211325</vt:i4>
      </vt:variant>
      <vt:variant>
        <vt:i4>3</vt:i4>
      </vt:variant>
      <vt:variant>
        <vt:i4>0</vt:i4>
      </vt:variant>
      <vt:variant>
        <vt:i4>5</vt:i4>
      </vt:variant>
      <vt:variant>
        <vt:lpwstr>https://www.proquest.com/docview/1553035388/abstract/AC8D262E521947C2PQ/1?accountid=130472,</vt:lpwstr>
      </vt:variant>
      <vt:variant>
        <vt:lpwstr/>
      </vt:variant>
      <vt:variant>
        <vt:i4>7536743</vt:i4>
      </vt:variant>
      <vt:variant>
        <vt:i4>0</vt:i4>
      </vt:variant>
      <vt:variant>
        <vt:i4>0</vt:i4>
      </vt:variant>
      <vt:variant>
        <vt:i4>5</vt:i4>
      </vt:variant>
      <vt:variant>
        <vt:lpwstr>https://www.marketing91.com/marketing-mix-hyatt-hotel/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Doc10 copy.docx</dc:title>
  <dc:subject/>
  <dc:creator>Daniel Vladescu (2107548)</dc:creator>
  <cp:keywords/>
  <dc:description/>
  <cp:lastModifiedBy>Daniel Vladescu (2107548)</cp:lastModifiedBy>
  <cp:revision>12</cp:revision>
  <dcterms:created xsi:type="dcterms:W3CDTF">2021-10-21T18:45:00Z</dcterms:created>
  <dcterms:modified xsi:type="dcterms:W3CDTF">2021-10-22T19:02:00Z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1033-11.2.0.10323</vt:lpwstr>
  </property>
  <property fmtid="{D5CDD505-2E9C-101B-9397-08002B2CF9AE}" pid="3" name="ICV">
    <vt:lpwstr>2F0BECB777D94FD4A5C9EFE365C17CB7</vt:lpwstr>
  </property>
</Properties>
</file>