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1B18" w:rsidRDefault="00211B18" w:rsidP="00211B18">
      <w:pPr>
        <w:tabs>
          <w:tab w:val="left" w:pos="2775"/>
        </w:tabs>
        <w:rPr>
          <w:rFonts w:eastAsia="Calibri" w:cs="Times New Roman"/>
          <w:b/>
          <w:bCs/>
          <w:color w:val="000000"/>
          <w:szCs w:val="24"/>
        </w:rPr>
      </w:pPr>
      <w:r>
        <w:rPr>
          <w:rFonts w:eastAsia="Calibri" w:cs="Times New Roman"/>
          <w:b/>
          <w:szCs w:val="24"/>
        </w:rPr>
        <w:t>Dissertation</w:t>
      </w:r>
    </w:p>
    <w:p w:rsidR="00211B18" w:rsidRDefault="00211B18" w:rsidP="00211B18">
      <w:pPr>
        <w:rPr>
          <w:rFonts w:eastAsia="PMingLiU"/>
        </w:rPr>
      </w:pPr>
    </w:p>
    <w:p w:rsidR="00211B18" w:rsidRDefault="00211B18" w:rsidP="00211B18">
      <w:pPr>
        <w:ind w:firstLine="0"/>
      </w:pPr>
    </w:p>
    <w:p w:rsidR="00211B18" w:rsidRDefault="00211B18" w:rsidP="00211B18"/>
    <w:p w:rsidR="00211B18" w:rsidRDefault="00211B18" w:rsidP="00211B18">
      <w:pPr>
        <w:jc w:val="center"/>
        <w:rPr>
          <w:rFonts w:eastAsia="Calibri" w:cs="Times New Roman"/>
          <w:bCs/>
          <w:color w:val="000000"/>
          <w:szCs w:val="24"/>
        </w:rPr>
      </w:pPr>
      <w:r>
        <w:rPr>
          <w:rFonts w:eastAsia="Calibri" w:cs="Times New Roman"/>
          <w:bCs/>
          <w:color w:val="000000"/>
          <w:szCs w:val="24"/>
        </w:rPr>
        <w:t>University of Wales Trinity Saint David</w:t>
      </w:r>
    </w:p>
    <w:p w:rsidR="00211B18" w:rsidRDefault="00211B18" w:rsidP="00211B18">
      <w:pPr>
        <w:jc w:val="center"/>
        <w:rPr>
          <w:rFonts w:eastAsia="Calibri" w:cs="Times New Roman"/>
          <w:bCs/>
          <w:color w:val="000000"/>
          <w:szCs w:val="24"/>
        </w:rPr>
      </w:pPr>
      <w:r>
        <w:rPr>
          <w:rFonts w:eastAsia="Calibri" w:cs="Times New Roman"/>
          <w:bCs/>
          <w:color w:val="000000"/>
          <w:szCs w:val="24"/>
        </w:rPr>
        <w:t>Dissertation – Part II</w:t>
      </w:r>
    </w:p>
    <w:p w:rsidR="00211B18" w:rsidRDefault="00211B18" w:rsidP="00211B18">
      <w:pPr>
        <w:jc w:val="center"/>
        <w:rPr>
          <w:rFonts w:eastAsia="Calibri" w:cs="Times New Roman"/>
          <w:bCs/>
          <w:color w:val="000000"/>
          <w:szCs w:val="24"/>
        </w:rPr>
      </w:pPr>
      <w:r>
        <w:rPr>
          <w:rFonts w:eastAsia="Calibri" w:cs="Times New Roman"/>
          <w:bCs/>
          <w:color w:val="000000"/>
          <w:szCs w:val="24"/>
        </w:rPr>
        <w:t>(SBMA7123D)</w:t>
      </w:r>
    </w:p>
    <w:p w:rsidR="00211B18" w:rsidRDefault="00211B18" w:rsidP="00211B18">
      <w:pPr>
        <w:jc w:val="center"/>
        <w:rPr>
          <w:rFonts w:eastAsia="PMingLiU"/>
          <w:lang w:val="en-GB"/>
        </w:rPr>
      </w:pPr>
      <w:r>
        <w:t>How Machine Learning to assist the Marketing strategy to do the right marketing to achieve more attention?</w:t>
      </w:r>
    </w:p>
    <w:p w:rsidR="00211B18" w:rsidRDefault="00211B18" w:rsidP="00211B18"/>
    <w:p w:rsidR="00211B18" w:rsidRDefault="00211B18" w:rsidP="00211B18"/>
    <w:p w:rsidR="00211B18" w:rsidRDefault="00211B18" w:rsidP="00211B18"/>
    <w:p w:rsidR="00211B18" w:rsidRDefault="00211B18" w:rsidP="00211B18"/>
    <w:p w:rsidR="00211B18" w:rsidRDefault="00211B18" w:rsidP="00211B18">
      <w:pPr>
        <w:ind w:firstLine="0"/>
      </w:pPr>
    </w:p>
    <w:p w:rsidR="00520FFA" w:rsidRDefault="00520FFA" w:rsidP="00211B18">
      <w:pPr>
        <w:ind w:firstLine="0"/>
      </w:pPr>
    </w:p>
    <w:p w:rsidR="00211B18" w:rsidRDefault="00211B18" w:rsidP="00211B18"/>
    <w:p w:rsidR="00211B18" w:rsidRDefault="00211B18" w:rsidP="00211B18">
      <w:pPr>
        <w:tabs>
          <w:tab w:val="left" w:pos="2880"/>
        </w:tabs>
        <w:spacing w:after="200" w:line="276" w:lineRule="auto"/>
        <w:rPr>
          <w:rFonts w:eastAsia="Calibri" w:cs="Times New Roman"/>
          <w:szCs w:val="24"/>
        </w:rPr>
      </w:pPr>
      <w:r>
        <w:rPr>
          <w:rFonts w:eastAsia="Calibri" w:cs="Times New Roman"/>
          <w:szCs w:val="24"/>
        </w:rPr>
        <w:t>Name: SIU KEUNG O</w:t>
      </w:r>
    </w:p>
    <w:p w:rsidR="00211B18" w:rsidRDefault="00211B18" w:rsidP="00211B18">
      <w:pPr>
        <w:tabs>
          <w:tab w:val="left" w:pos="2880"/>
        </w:tabs>
        <w:spacing w:after="200" w:line="276" w:lineRule="auto"/>
        <w:rPr>
          <w:rFonts w:eastAsia="Calibri" w:cs="Times New Roman"/>
          <w:color w:val="222222"/>
          <w:szCs w:val="24"/>
          <w:shd w:val="clear" w:color="auto" w:fill="FFFFFF"/>
        </w:rPr>
      </w:pPr>
      <w:r>
        <w:rPr>
          <w:rFonts w:eastAsia="Calibri" w:cs="Times New Roman"/>
          <w:szCs w:val="24"/>
        </w:rPr>
        <w:t>Student Number: 1706317</w:t>
      </w:r>
      <w:bookmarkStart w:id="0" w:name="_GoBack"/>
      <w:bookmarkEnd w:id="0"/>
    </w:p>
    <w:p w:rsidR="00041BF7" w:rsidRDefault="002A692F" w:rsidP="00211B18">
      <w:pPr>
        <w:tabs>
          <w:tab w:val="center" w:pos="4680"/>
          <w:tab w:val="right" w:pos="9360"/>
        </w:tabs>
        <w:spacing w:line="240" w:lineRule="auto"/>
        <w:rPr>
          <w:rFonts w:eastAsia="Calibri" w:cs="Times New Roman"/>
          <w:szCs w:val="24"/>
        </w:rPr>
      </w:pPr>
      <w:r>
        <w:rPr>
          <w:rFonts w:eastAsia="Calibri" w:cs="Times New Roman"/>
          <w:szCs w:val="24"/>
        </w:rPr>
        <w:t>Date: 22-Apr</w:t>
      </w:r>
      <w:r w:rsidR="00211B18">
        <w:rPr>
          <w:rFonts w:eastAsia="Calibri" w:cs="Times New Roman"/>
          <w:szCs w:val="24"/>
        </w:rPr>
        <w:t>-2020</w:t>
      </w:r>
    </w:p>
    <w:p w:rsidR="00041BF7" w:rsidRDefault="00041BF7" w:rsidP="00041BF7">
      <w:pPr>
        <w:spacing w:line="259" w:lineRule="auto"/>
        <w:ind w:firstLine="0"/>
        <w:jc w:val="left"/>
        <w:rPr>
          <w:rFonts w:cs="Times New Roman"/>
          <w:spacing w:val="-2"/>
          <w:szCs w:val="24"/>
        </w:rPr>
      </w:pPr>
      <w:r>
        <w:rPr>
          <w:rFonts w:eastAsia="Calibri" w:cs="Times New Roman"/>
          <w:szCs w:val="24"/>
        </w:rPr>
        <w:br w:type="page"/>
      </w:r>
      <w:r>
        <w:rPr>
          <w:rFonts w:cs="Times New Roman"/>
          <w:spacing w:val="-2"/>
          <w:szCs w:val="24"/>
        </w:rPr>
        <w:lastRenderedPageBreak/>
        <w:t>DECLARATION</w:t>
      </w:r>
    </w:p>
    <w:p w:rsidR="00041BF7" w:rsidRDefault="00041BF7" w:rsidP="00041BF7">
      <w:pPr>
        <w:spacing w:line="240" w:lineRule="auto"/>
        <w:ind w:left="720" w:hanging="630"/>
        <w:rPr>
          <w:rFonts w:cs="Times New Roman"/>
          <w:spacing w:val="-2"/>
          <w:szCs w:val="24"/>
        </w:rPr>
      </w:pPr>
      <w:r>
        <w:rPr>
          <w:rFonts w:cs="Times New Roman"/>
          <w:spacing w:val="-2"/>
          <w:szCs w:val="24"/>
        </w:rPr>
        <w:tab/>
      </w:r>
    </w:p>
    <w:p w:rsidR="00041BF7" w:rsidRDefault="00041BF7" w:rsidP="00041BF7">
      <w:pPr>
        <w:spacing w:line="240" w:lineRule="auto"/>
        <w:rPr>
          <w:rFonts w:cs="Times New Roman"/>
          <w:spacing w:val="-2"/>
          <w:szCs w:val="24"/>
        </w:rPr>
      </w:pPr>
      <w:r>
        <w:rPr>
          <w:rFonts w:cs="Times New Roman"/>
          <w:spacing w:val="-2"/>
          <w:szCs w:val="24"/>
        </w:rPr>
        <w:t>This work has not previously been accepted in substance for any degree and is not being concurrently submitted in candidature for any degree.</w:t>
      </w:r>
      <w:r>
        <w:rPr>
          <w:rFonts w:cs="Times New Roman"/>
          <w:spacing w:val="-2"/>
          <w:szCs w:val="24"/>
        </w:rPr>
        <w:tab/>
      </w:r>
    </w:p>
    <w:p w:rsidR="00041BF7" w:rsidRDefault="00041BF7" w:rsidP="00041BF7">
      <w:pPr>
        <w:spacing w:line="240" w:lineRule="auto"/>
        <w:rPr>
          <w:rFonts w:cs="Times New Roman"/>
          <w:spacing w:val="-2"/>
          <w:szCs w:val="24"/>
        </w:rPr>
      </w:pPr>
    </w:p>
    <w:p w:rsidR="00041BF7" w:rsidRDefault="00041BF7" w:rsidP="00041BF7">
      <w:pPr>
        <w:spacing w:line="240" w:lineRule="auto"/>
        <w:rPr>
          <w:rFonts w:cs="Times New Roman"/>
          <w:spacing w:val="-2"/>
          <w:szCs w:val="24"/>
        </w:rPr>
      </w:pPr>
      <w:r>
        <w:rPr>
          <w:rFonts w:cs="Times New Roman"/>
          <w:spacing w:val="-2"/>
          <w:szCs w:val="24"/>
        </w:rPr>
        <w:t>Signed</w:t>
      </w:r>
      <w:r w:rsidR="002A692F">
        <w:rPr>
          <w:rFonts w:cs="Times New Roman"/>
          <w:spacing w:val="-2"/>
          <w:szCs w:val="24"/>
        </w:rPr>
        <w:t>:</w:t>
      </w:r>
      <w:r>
        <w:rPr>
          <w:rFonts w:cs="Times New Roman"/>
          <w:spacing w:val="-2"/>
          <w:szCs w:val="24"/>
        </w:rPr>
        <w:t xml:space="preserve"> </w:t>
      </w:r>
      <w:r w:rsidR="002A692F">
        <w:rPr>
          <w:rFonts w:cs="Times New Roman"/>
          <w:spacing w:val="-2"/>
          <w:szCs w:val="24"/>
        </w:rPr>
        <w:t>SIU KEUNG O</w:t>
      </w:r>
      <w:r>
        <w:rPr>
          <w:rFonts w:cs="Times New Roman"/>
          <w:spacing w:val="-2"/>
          <w:szCs w:val="24"/>
        </w:rPr>
        <w:t xml:space="preserve"> (candidate)</w:t>
      </w:r>
      <w:r>
        <w:rPr>
          <w:rFonts w:cs="Times New Roman"/>
          <w:spacing w:val="-2"/>
          <w:szCs w:val="24"/>
        </w:rPr>
        <w:tab/>
      </w:r>
    </w:p>
    <w:p w:rsidR="00041BF7" w:rsidRDefault="00041BF7" w:rsidP="00041BF7">
      <w:pPr>
        <w:spacing w:line="240" w:lineRule="auto"/>
        <w:ind w:left="720"/>
        <w:rPr>
          <w:rFonts w:cs="Times New Roman"/>
          <w:spacing w:val="-2"/>
          <w:szCs w:val="24"/>
        </w:rPr>
      </w:pPr>
    </w:p>
    <w:p w:rsidR="00041BF7" w:rsidRDefault="00041BF7" w:rsidP="00041BF7">
      <w:pPr>
        <w:spacing w:line="240" w:lineRule="auto"/>
        <w:rPr>
          <w:rFonts w:cs="Times New Roman"/>
          <w:spacing w:val="-2"/>
          <w:szCs w:val="24"/>
        </w:rPr>
      </w:pPr>
      <w:r>
        <w:rPr>
          <w:rFonts w:cs="Times New Roman"/>
          <w:spacing w:val="-2"/>
          <w:szCs w:val="24"/>
        </w:rPr>
        <w:t>Date</w:t>
      </w:r>
      <w:r w:rsidR="002A692F">
        <w:rPr>
          <w:rFonts w:cs="Times New Roman"/>
          <w:spacing w:val="-2"/>
          <w:szCs w:val="24"/>
        </w:rPr>
        <w:t>:</w:t>
      </w:r>
      <w:r>
        <w:rPr>
          <w:rFonts w:cs="Times New Roman"/>
          <w:spacing w:val="-2"/>
          <w:szCs w:val="24"/>
        </w:rPr>
        <w:t xml:space="preserve"> </w:t>
      </w:r>
      <w:r w:rsidR="00611B30">
        <w:rPr>
          <w:rFonts w:cs="Times New Roman"/>
          <w:spacing w:val="-2"/>
          <w:szCs w:val="24"/>
        </w:rPr>
        <w:t>22-Apr-</w:t>
      </w:r>
      <w:r w:rsidR="002A692F">
        <w:rPr>
          <w:rFonts w:cs="Times New Roman"/>
          <w:spacing w:val="-2"/>
          <w:szCs w:val="24"/>
        </w:rPr>
        <w:t>2020</w:t>
      </w:r>
    </w:p>
    <w:p w:rsidR="00041BF7" w:rsidRDefault="00041BF7" w:rsidP="00041BF7">
      <w:pPr>
        <w:spacing w:line="240" w:lineRule="auto"/>
        <w:rPr>
          <w:rFonts w:cs="Times New Roman"/>
          <w:spacing w:val="-2"/>
          <w:szCs w:val="24"/>
        </w:rPr>
      </w:pPr>
    </w:p>
    <w:p w:rsidR="00041BF7" w:rsidRDefault="00041BF7" w:rsidP="00041BF7">
      <w:pPr>
        <w:spacing w:line="240" w:lineRule="auto"/>
        <w:rPr>
          <w:rFonts w:cs="Times New Roman"/>
          <w:spacing w:val="-2"/>
          <w:szCs w:val="24"/>
        </w:rPr>
      </w:pPr>
      <w:r>
        <w:rPr>
          <w:rFonts w:cs="Times New Roman"/>
          <w:spacing w:val="-2"/>
          <w:szCs w:val="24"/>
        </w:rPr>
        <w:t>STATEMENT 1</w:t>
      </w:r>
      <w:r>
        <w:rPr>
          <w:rFonts w:cs="Times New Roman"/>
          <w:spacing w:val="-2"/>
          <w:szCs w:val="24"/>
        </w:rPr>
        <w:tab/>
      </w:r>
    </w:p>
    <w:p w:rsidR="00041BF7" w:rsidRDefault="00041BF7" w:rsidP="00041BF7">
      <w:pPr>
        <w:spacing w:line="240" w:lineRule="auto"/>
        <w:ind w:left="720"/>
        <w:rPr>
          <w:rFonts w:cs="Times New Roman"/>
          <w:spacing w:val="-2"/>
          <w:szCs w:val="24"/>
        </w:rPr>
      </w:pPr>
    </w:p>
    <w:p w:rsidR="00041BF7" w:rsidRDefault="00041BF7" w:rsidP="00041BF7">
      <w:pPr>
        <w:spacing w:line="240" w:lineRule="auto"/>
        <w:rPr>
          <w:rFonts w:cs="Times New Roman"/>
          <w:spacing w:val="-2"/>
          <w:szCs w:val="24"/>
        </w:rPr>
      </w:pPr>
      <w:r>
        <w:rPr>
          <w:rFonts w:cs="Times New Roman"/>
          <w:spacing w:val="-2"/>
          <w:szCs w:val="24"/>
        </w:rPr>
        <w:t xml:space="preserve">This work is the result of my own investigations, except where otherwise stated. </w:t>
      </w:r>
      <w:r>
        <w:rPr>
          <w:rFonts w:cs="Times New Roman"/>
          <w:szCs w:val="24"/>
        </w:rPr>
        <w:t>Where correction services have been used, the extent and nature of the correction is clearly marked in a footnote(s).</w:t>
      </w:r>
    </w:p>
    <w:p w:rsidR="00041BF7" w:rsidRDefault="00041BF7" w:rsidP="00041BF7">
      <w:pPr>
        <w:spacing w:line="240" w:lineRule="auto"/>
        <w:ind w:left="720"/>
        <w:rPr>
          <w:rFonts w:cs="Times New Roman"/>
          <w:spacing w:val="-2"/>
          <w:szCs w:val="24"/>
        </w:rPr>
      </w:pPr>
    </w:p>
    <w:p w:rsidR="00041BF7" w:rsidRDefault="00041BF7" w:rsidP="00041BF7">
      <w:pPr>
        <w:spacing w:line="240" w:lineRule="auto"/>
        <w:rPr>
          <w:rFonts w:cs="Times New Roman"/>
          <w:spacing w:val="-2"/>
          <w:szCs w:val="24"/>
        </w:rPr>
      </w:pPr>
      <w:r>
        <w:rPr>
          <w:rFonts w:cs="Times New Roman"/>
          <w:spacing w:val="-2"/>
          <w:szCs w:val="24"/>
        </w:rPr>
        <w:t>Other sources are acknowledged by footnotes giving explicit references.  A bibliography is appended.</w:t>
      </w:r>
    </w:p>
    <w:p w:rsidR="00041BF7" w:rsidRDefault="00041BF7" w:rsidP="00041BF7">
      <w:pPr>
        <w:spacing w:line="240" w:lineRule="auto"/>
        <w:rPr>
          <w:rFonts w:cs="Times New Roman"/>
          <w:spacing w:val="-2"/>
          <w:szCs w:val="24"/>
        </w:rPr>
      </w:pPr>
    </w:p>
    <w:p w:rsidR="00611B30" w:rsidRDefault="00611B30" w:rsidP="00611B30">
      <w:pPr>
        <w:spacing w:line="240" w:lineRule="auto"/>
        <w:rPr>
          <w:rFonts w:cs="Times New Roman"/>
          <w:spacing w:val="-2"/>
          <w:szCs w:val="24"/>
        </w:rPr>
      </w:pPr>
      <w:r>
        <w:rPr>
          <w:rFonts w:cs="Times New Roman"/>
          <w:spacing w:val="-2"/>
          <w:szCs w:val="24"/>
        </w:rPr>
        <w:t>Signed: SIU KEUNG O (candidate)</w:t>
      </w:r>
      <w:r>
        <w:rPr>
          <w:rFonts w:cs="Times New Roman"/>
          <w:spacing w:val="-2"/>
          <w:szCs w:val="24"/>
        </w:rPr>
        <w:tab/>
      </w:r>
    </w:p>
    <w:p w:rsidR="00611B30" w:rsidRDefault="00611B30" w:rsidP="00611B30">
      <w:pPr>
        <w:spacing w:line="240" w:lineRule="auto"/>
        <w:ind w:left="720"/>
        <w:rPr>
          <w:rFonts w:cs="Times New Roman"/>
          <w:spacing w:val="-2"/>
          <w:szCs w:val="24"/>
        </w:rPr>
      </w:pPr>
    </w:p>
    <w:p w:rsidR="00611B30" w:rsidRDefault="00611B30" w:rsidP="00611B30">
      <w:pPr>
        <w:spacing w:line="240" w:lineRule="auto"/>
        <w:rPr>
          <w:rFonts w:cs="Times New Roman"/>
          <w:spacing w:val="-2"/>
          <w:szCs w:val="24"/>
        </w:rPr>
      </w:pPr>
      <w:r>
        <w:rPr>
          <w:rFonts w:cs="Times New Roman"/>
          <w:spacing w:val="-2"/>
          <w:szCs w:val="24"/>
        </w:rPr>
        <w:t>Date: 22-Apr-2020</w:t>
      </w:r>
    </w:p>
    <w:p w:rsidR="00041BF7" w:rsidRDefault="00041BF7" w:rsidP="00041BF7">
      <w:pPr>
        <w:spacing w:line="240" w:lineRule="auto"/>
        <w:rPr>
          <w:rFonts w:cs="Times New Roman"/>
          <w:spacing w:val="-2"/>
          <w:szCs w:val="24"/>
        </w:rPr>
      </w:pPr>
    </w:p>
    <w:p w:rsidR="00041BF7" w:rsidRDefault="00041BF7" w:rsidP="00041BF7">
      <w:pPr>
        <w:spacing w:line="240" w:lineRule="auto"/>
        <w:rPr>
          <w:rFonts w:cs="Times New Roman"/>
          <w:spacing w:val="-2"/>
          <w:szCs w:val="24"/>
        </w:rPr>
      </w:pPr>
      <w:r>
        <w:rPr>
          <w:rFonts w:cs="Times New Roman"/>
          <w:spacing w:val="-2"/>
          <w:szCs w:val="24"/>
        </w:rPr>
        <w:t>STATEMENT 2</w:t>
      </w:r>
      <w:r>
        <w:rPr>
          <w:rFonts w:cs="Times New Roman"/>
          <w:spacing w:val="-2"/>
          <w:szCs w:val="24"/>
        </w:rPr>
        <w:tab/>
      </w:r>
    </w:p>
    <w:p w:rsidR="00041BF7" w:rsidRDefault="00041BF7" w:rsidP="00041BF7">
      <w:pPr>
        <w:spacing w:line="240" w:lineRule="auto"/>
        <w:ind w:left="720"/>
        <w:rPr>
          <w:rFonts w:cs="Times New Roman"/>
          <w:spacing w:val="-2"/>
          <w:szCs w:val="24"/>
        </w:rPr>
      </w:pPr>
    </w:p>
    <w:p w:rsidR="00041BF7" w:rsidRDefault="00041BF7" w:rsidP="00041BF7">
      <w:pPr>
        <w:spacing w:line="240" w:lineRule="auto"/>
        <w:rPr>
          <w:rFonts w:cs="Times New Roman"/>
          <w:spacing w:val="-2"/>
          <w:szCs w:val="24"/>
        </w:rPr>
      </w:pPr>
      <w:r>
        <w:rPr>
          <w:rFonts w:cs="Times New Roman"/>
          <w:spacing w:val="-2"/>
          <w:szCs w:val="24"/>
        </w:rPr>
        <w:t xml:space="preserve">I hereby give consent for my work, if accepted, to be available for photocopying and for inter-library loan, and for the title and summary to be made available to outside </w:t>
      </w:r>
      <w:proofErr w:type="spellStart"/>
      <w:r>
        <w:rPr>
          <w:rFonts w:cs="Times New Roman"/>
          <w:spacing w:val="-2"/>
          <w:szCs w:val="24"/>
        </w:rPr>
        <w:t>organisations</w:t>
      </w:r>
      <w:proofErr w:type="spellEnd"/>
      <w:r>
        <w:rPr>
          <w:rFonts w:cs="Times New Roman"/>
          <w:spacing w:val="-2"/>
          <w:szCs w:val="24"/>
        </w:rPr>
        <w:t>.</w:t>
      </w:r>
      <w:r>
        <w:rPr>
          <w:rFonts w:cs="Times New Roman"/>
          <w:spacing w:val="-2"/>
          <w:szCs w:val="24"/>
        </w:rPr>
        <w:tab/>
      </w:r>
    </w:p>
    <w:p w:rsidR="00041BF7" w:rsidRDefault="00041BF7" w:rsidP="00041BF7">
      <w:pPr>
        <w:spacing w:line="240" w:lineRule="auto"/>
        <w:ind w:left="720"/>
        <w:rPr>
          <w:rFonts w:cs="Times New Roman"/>
          <w:spacing w:val="-2"/>
          <w:szCs w:val="24"/>
        </w:rPr>
      </w:pPr>
    </w:p>
    <w:p w:rsidR="00041BF7" w:rsidRDefault="00041BF7" w:rsidP="00041BF7">
      <w:pPr>
        <w:spacing w:line="240" w:lineRule="auto"/>
        <w:ind w:left="720"/>
        <w:rPr>
          <w:rFonts w:cs="Times New Roman"/>
          <w:spacing w:val="-2"/>
          <w:szCs w:val="24"/>
        </w:rPr>
      </w:pPr>
    </w:p>
    <w:p w:rsidR="00611B30" w:rsidRDefault="00611B30" w:rsidP="00611B30">
      <w:pPr>
        <w:spacing w:line="240" w:lineRule="auto"/>
        <w:rPr>
          <w:rFonts w:cs="Times New Roman"/>
          <w:spacing w:val="-2"/>
          <w:szCs w:val="24"/>
        </w:rPr>
      </w:pPr>
      <w:r>
        <w:rPr>
          <w:rFonts w:cs="Times New Roman"/>
          <w:spacing w:val="-2"/>
          <w:szCs w:val="24"/>
        </w:rPr>
        <w:t>Signed: SIU KEUNG O (candidate)</w:t>
      </w:r>
      <w:r>
        <w:rPr>
          <w:rFonts w:cs="Times New Roman"/>
          <w:spacing w:val="-2"/>
          <w:szCs w:val="24"/>
        </w:rPr>
        <w:tab/>
      </w:r>
    </w:p>
    <w:p w:rsidR="00611B30" w:rsidRDefault="00611B30" w:rsidP="00611B30">
      <w:pPr>
        <w:spacing w:line="240" w:lineRule="auto"/>
        <w:ind w:left="720"/>
        <w:rPr>
          <w:rFonts w:cs="Times New Roman"/>
          <w:spacing w:val="-2"/>
          <w:szCs w:val="24"/>
        </w:rPr>
      </w:pPr>
    </w:p>
    <w:p w:rsidR="00611B30" w:rsidRDefault="00611B30" w:rsidP="00611B30">
      <w:pPr>
        <w:spacing w:line="240" w:lineRule="auto"/>
        <w:rPr>
          <w:rFonts w:cs="Times New Roman"/>
          <w:spacing w:val="-2"/>
          <w:szCs w:val="24"/>
        </w:rPr>
      </w:pPr>
      <w:r>
        <w:rPr>
          <w:rFonts w:cs="Times New Roman"/>
          <w:spacing w:val="-2"/>
          <w:szCs w:val="24"/>
        </w:rPr>
        <w:t>Date: 22-Apr-2020</w:t>
      </w:r>
    </w:p>
    <w:p w:rsidR="00A64C88" w:rsidRPr="00310002" w:rsidRDefault="004D7699" w:rsidP="00310002">
      <w:pPr>
        <w:ind w:firstLine="0"/>
        <w:rPr>
          <w:rFonts w:cs="Times New Roman"/>
          <w:b/>
          <w:szCs w:val="24"/>
          <w:lang w:val="en-GB"/>
        </w:rPr>
      </w:pPr>
      <w:r w:rsidRPr="00310002">
        <w:rPr>
          <w:rFonts w:cs="Times New Roman"/>
          <w:b/>
          <w:szCs w:val="24"/>
          <w:lang w:val="en-GB"/>
        </w:rPr>
        <w:lastRenderedPageBreak/>
        <w:t xml:space="preserve">Abstract </w:t>
      </w:r>
    </w:p>
    <w:p w:rsidR="004D7699" w:rsidRPr="004D7699" w:rsidRDefault="00674354" w:rsidP="00310002">
      <w:pPr>
        <w:ind w:firstLine="0"/>
        <w:rPr>
          <w:lang w:val="en-GB"/>
        </w:rPr>
      </w:pPr>
      <w:r>
        <w:rPr>
          <w:lang w:val="en-GB"/>
        </w:rPr>
        <w:t>The</w:t>
      </w:r>
      <w:r w:rsidR="004D7699">
        <w:rPr>
          <w:lang w:val="en-GB"/>
        </w:rPr>
        <w:t xml:space="preserve"> proposed study aims to analyse h</w:t>
      </w:r>
      <w:r w:rsidR="004D7699" w:rsidRPr="004D7699">
        <w:rPr>
          <w:lang w:val="en-GB"/>
        </w:rPr>
        <w:t>ow Machine Learning</w:t>
      </w:r>
      <w:r>
        <w:rPr>
          <w:lang w:val="en-GB"/>
        </w:rPr>
        <w:t xml:space="preserve"> is used </w:t>
      </w:r>
      <w:r w:rsidR="004D7699" w:rsidRPr="004D7699">
        <w:rPr>
          <w:lang w:val="en-GB"/>
        </w:rPr>
        <w:t xml:space="preserve">to assist the Marketing strategy </w:t>
      </w:r>
      <w:r>
        <w:rPr>
          <w:lang w:val="en-GB"/>
        </w:rPr>
        <w:t xml:space="preserve">and helps to develop effective marketing strategies </w:t>
      </w:r>
      <w:r w:rsidR="004D7699" w:rsidRPr="004D7699">
        <w:rPr>
          <w:lang w:val="en-GB"/>
        </w:rPr>
        <w:t>to achieve more attention</w:t>
      </w:r>
      <w:r w:rsidR="00840044">
        <w:rPr>
          <w:lang w:val="en-GB"/>
        </w:rPr>
        <w:t>.</w:t>
      </w:r>
      <w:r w:rsidR="00B75685">
        <w:rPr>
          <w:lang w:val="en-GB"/>
        </w:rPr>
        <w:t xml:space="preserve"> In order to answer the </w:t>
      </w:r>
      <w:r w:rsidR="00B158F5">
        <w:rPr>
          <w:lang w:val="en-GB"/>
        </w:rPr>
        <w:t>research</w:t>
      </w:r>
      <w:r w:rsidR="00B75685">
        <w:rPr>
          <w:lang w:val="en-GB"/>
        </w:rPr>
        <w:t xml:space="preserve"> question</w:t>
      </w:r>
      <w:r w:rsidR="00B02F4D">
        <w:rPr>
          <w:lang w:val="en-GB"/>
        </w:rPr>
        <w:t>s,</w:t>
      </w:r>
      <w:r w:rsidR="00B75685">
        <w:rPr>
          <w:lang w:val="en-GB"/>
        </w:rPr>
        <w:t xml:space="preserve"> the study</w:t>
      </w:r>
      <w:r w:rsidR="00302A22">
        <w:rPr>
          <w:lang w:val="en-GB"/>
        </w:rPr>
        <w:t xml:space="preserve"> has</w:t>
      </w:r>
      <w:r w:rsidR="00B75685">
        <w:rPr>
          <w:lang w:val="en-GB"/>
        </w:rPr>
        <w:t xml:space="preserve"> used primary quantitative technique and data was collected from</w:t>
      </w:r>
      <w:r w:rsidR="00707522">
        <w:rPr>
          <w:lang w:val="en-GB"/>
        </w:rPr>
        <w:t xml:space="preserve"> the</w:t>
      </w:r>
      <w:r w:rsidR="00B75685">
        <w:rPr>
          <w:lang w:val="en-GB"/>
        </w:rPr>
        <w:t xml:space="preserve"> 50 </w:t>
      </w:r>
      <w:r w:rsidR="00CB44B1">
        <w:rPr>
          <w:lang w:val="en-GB"/>
        </w:rPr>
        <w:t>participants</w:t>
      </w:r>
      <w:r w:rsidR="00B75685">
        <w:rPr>
          <w:lang w:val="en-GB"/>
        </w:rPr>
        <w:t xml:space="preserve">.  </w:t>
      </w:r>
      <w:r w:rsidR="00CB44B1">
        <w:rPr>
          <w:lang w:val="en-GB"/>
        </w:rPr>
        <w:t>T</w:t>
      </w:r>
      <w:r w:rsidR="00B75685">
        <w:rPr>
          <w:lang w:val="en-GB"/>
        </w:rPr>
        <w:t xml:space="preserve">he collected data has been analysed using graphical </w:t>
      </w:r>
      <w:r w:rsidR="00CB44B1">
        <w:rPr>
          <w:lang w:val="en-GB"/>
        </w:rPr>
        <w:t>representation</w:t>
      </w:r>
      <w:r w:rsidR="00B75685">
        <w:rPr>
          <w:lang w:val="en-GB"/>
        </w:rPr>
        <w:t xml:space="preserve"> and</w:t>
      </w:r>
      <w:r w:rsidR="00CB44B1">
        <w:rPr>
          <w:lang w:val="en-GB"/>
        </w:rPr>
        <w:t xml:space="preserve"> content analysis.</w:t>
      </w:r>
      <w:r w:rsidR="00B75685">
        <w:rPr>
          <w:lang w:val="en-GB"/>
        </w:rPr>
        <w:t xml:space="preserve">  </w:t>
      </w:r>
      <w:r w:rsidR="00CB44B1">
        <w:rPr>
          <w:lang w:val="en-GB"/>
        </w:rPr>
        <w:t>The study concluded</w:t>
      </w:r>
      <w:r w:rsidR="00840044">
        <w:rPr>
          <w:lang w:val="en-GB"/>
        </w:rPr>
        <w:t xml:space="preserve"> that in the current era</w:t>
      </w:r>
      <w:r w:rsidR="00CB44B1">
        <w:rPr>
          <w:lang w:val="en-GB"/>
        </w:rPr>
        <w:t>,</w:t>
      </w:r>
      <w:r w:rsidR="00840044">
        <w:rPr>
          <w:lang w:val="en-GB"/>
        </w:rPr>
        <w:t xml:space="preserve"> Machine learning tools has enable</w:t>
      </w:r>
      <w:r w:rsidR="00B158F5">
        <w:rPr>
          <w:lang w:val="en-GB"/>
        </w:rPr>
        <w:t>d</w:t>
      </w:r>
      <w:r w:rsidR="00840044">
        <w:rPr>
          <w:lang w:val="en-GB"/>
        </w:rPr>
        <w:t xml:space="preserve"> the </w:t>
      </w:r>
      <w:r w:rsidR="00B75685">
        <w:rPr>
          <w:lang w:val="en-GB"/>
        </w:rPr>
        <w:t>organisations</w:t>
      </w:r>
      <w:r w:rsidR="00840044">
        <w:rPr>
          <w:lang w:val="en-GB"/>
        </w:rPr>
        <w:t xml:space="preserve"> to use effective </w:t>
      </w:r>
      <w:r w:rsidR="00B75685">
        <w:rPr>
          <w:lang w:val="en-GB"/>
        </w:rPr>
        <w:t>analytics</w:t>
      </w:r>
      <w:r w:rsidR="00840044">
        <w:rPr>
          <w:lang w:val="en-GB"/>
        </w:rPr>
        <w:t xml:space="preserve"> to analyse big data and get </w:t>
      </w:r>
      <w:r w:rsidR="00B75685">
        <w:rPr>
          <w:lang w:val="en-GB"/>
        </w:rPr>
        <w:t xml:space="preserve">appropriate answers that can help them to increase the </w:t>
      </w:r>
      <w:r w:rsidR="00B158F5">
        <w:rPr>
          <w:lang w:val="en-GB"/>
        </w:rPr>
        <w:t>productivity of</w:t>
      </w:r>
      <w:r w:rsidR="00B75685">
        <w:rPr>
          <w:lang w:val="en-GB"/>
        </w:rPr>
        <w:t xml:space="preserve"> the organisation. </w:t>
      </w:r>
      <w:r w:rsidR="00685F50">
        <w:rPr>
          <w:lang w:val="en-GB"/>
        </w:rPr>
        <w:t>Moreover, the study concludes that ML enables the organisations to analyse different behaviours of the consumers which helps organisations to develop marketing strategies to attract their targeted customers.</w:t>
      </w:r>
    </w:p>
    <w:p w:rsidR="00BE5464" w:rsidRPr="002A6A80" w:rsidRDefault="00BE5464">
      <w:pPr>
        <w:spacing w:line="259" w:lineRule="auto"/>
        <w:ind w:firstLine="0"/>
        <w:rPr>
          <w:rFonts w:cs="Times New Roman"/>
          <w:szCs w:val="24"/>
          <w:lang w:val="en-GB"/>
        </w:rPr>
      </w:pPr>
      <w:r w:rsidRPr="002A6A80">
        <w:rPr>
          <w:rFonts w:cs="Times New Roman"/>
          <w:szCs w:val="24"/>
          <w:lang w:val="en-GB"/>
        </w:rPr>
        <w:br w:type="page"/>
      </w:r>
    </w:p>
    <w:sdt>
      <w:sdtPr>
        <w:rPr>
          <w:rFonts w:ascii="Times New Roman" w:eastAsiaTheme="minorHAnsi" w:hAnsi="Times New Roman" w:cstheme="minorBidi"/>
          <w:color w:val="auto"/>
          <w:sz w:val="24"/>
          <w:szCs w:val="22"/>
        </w:rPr>
        <w:id w:val="-1650586057"/>
        <w:docPartObj>
          <w:docPartGallery w:val="Table of Contents"/>
          <w:docPartUnique/>
        </w:docPartObj>
      </w:sdtPr>
      <w:sdtEndPr>
        <w:rPr>
          <w:b/>
          <w:bCs/>
          <w:noProof/>
        </w:rPr>
      </w:sdtEndPr>
      <w:sdtContent>
        <w:p w:rsidR="000E783B" w:rsidRPr="000E783B" w:rsidRDefault="000E783B">
          <w:pPr>
            <w:pStyle w:val="TOCHeading"/>
            <w:rPr>
              <w:rFonts w:ascii="Times New Roman" w:hAnsi="Times New Roman" w:cs="Times New Roman"/>
              <w:b/>
              <w:i/>
              <w:color w:val="000000" w:themeColor="text1"/>
              <w:sz w:val="24"/>
              <w:szCs w:val="24"/>
            </w:rPr>
          </w:pPr>
          <w:r w:rsidRPr="000E783B">
            <w:rPr>
              <w:rFonts w:ascii="Times New Roman" w:hAnsi="Times New Roman" w:cs="Times New Roman"/>
              <w:b/>
              <w:i/>
              <w:color w:val="000000" w:themeColor="text1"/>
              <w:sz w:val="24"/>
              <w:szCs w:val="24"/>
            </w:rPr>
            <w:t xml:space="preserve">Table of Content </w:t>
          </w:r>
        </w:p>
        <w:p w:rsidR="00041BF7" w:rsidRDefault="000E783B">
          <w:pPr>
            <w:pStyle w:val="TOC1"/>
            <w:tabs>
              <w:tab w:val="right" w:leader="dot" w:pos="9350"/>
            </w:tabs>
            <w:rPr>
              <w:rFonts w:asciiTheme="minorHAnsi" w:eastAsiaTheme="minorEastAsia" w:hAnsiTheme="minorHAnsi"/>
              <w:noProof/>
              <w:sz w:val="22"/>
              <w:lang w:val="en-GB" w:eastAsia="zh-CN"/>
            </w:rPr>
          </w:pPr>
          <w:r>
            <w:fldChar w:fldCharType="begin"/>
          </w:r>
          <w:r>
            <w:instrText xml:space="preserve"> TOC \o "1-3" \h \z \u </w:instrText>
          </w:r>
          <w:r>
            <w:fldChar w:fldCharType="separate"/>
          </w:r>
          <w:hyperlink w:anchor="_Toc30014573" w:history="1">
            <w:r w:rsidR="00041BF7" w:rsidRPr="0022111A">
              <w:rPr>
                <w:rStyle w:val="Hyperlink"/>
                <w:rFonts w:cs="Times New Roman"/>
                <w:noProof/>
                <w:lang w:val="en-GB"/>
              </w:rPr>
              <w:t>Chapter 01: Introduction</w:t>
            </w:r>
            <w:r w:rsidR="00041BF7">
              <w:rPr>
                <w:noProof/>
                <w:webHidden/>
              </w:rPr>
              <w:tab/>
            </w:r>
            <w:r w:rsidR="00041BF7">
              <w:rPr>
                <w:noProof/>
                <w:webHidden/>
              </w:rPr>
              <w:fldChar w:fldCharType="begin"/>
            </w:r>
            <w:r w:rsidR="00041BF7">
              <w:rPr>
                <w:noProof/>
                <w:webHidden/>
              </w:rPr>
              <w:instrText xml:space="preserve"> PAGEREF _Toc30014573 \h </w:instrText>
            </w:r>
            <w:r w:rsidR="00041BF7">
              <w:rPr>
                <w:noProof/>
                <w:webHidden/>
              </w:rPr>
            </w:r>
            <w:r w:rsidR="00041BF7">
              <w:rPr>
                <w:noProof/>
                <w:webHidden/>
              </w:rPr>
              <w:fldChar w:fldCharType="separate"/>
            </w:r>
            <w:r w:rsidR="00041BF7">
              <w:rPr>
                <w:noProof/>
                <w:webHidden/>
              </w:rPr>
              <w:t>7</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74" w:history="1">
            <w:r w:rsidR="00041BF7" w:rsidRPr="0022111A">
              <w:rPr>
                <w:rStyle w:val="Hyperlink"/>
                <w:rFonts w:cs="Times New Roman"/>
                <w:noProof/>
                <w:lang w:val="en-GB"/>
              </w:rPr>
              <w:t>1.1Background of the Study</w:t>
            </w:r>
            <w:r w:rsidR="00041BF7">
              <w:rPr>
                <w:noProof/>
                <w:webHidden/>
              </w:rPr>
              <w:tab/>
            </w:r>
            <w:r w:rsidR="00041BF7">
              <w:rPr>
                <w:noProof/>
                <w:webHidden/>
              </w:rPr>
              <w:fldChar w:fldCharType="begin"/>
            </w:r>
            <w:r w:rsidR="00041BF7">
              <w:rPr>
                <w:noProof/>
                <w:webHidden/>
              </w:rPr>
              <w:instrText xml:space="preserve"> PAGEREF _Toc30014574 \h </w:instrText>
            </w:r>
            <w:r w:rsidR="00041BF7">
              <w:rPr>
                <w:noProof/>
                <w:webHidden/>
              </w:rPr>
            </w:r>
            <w:r w:rsidR="00041BF7">
              <w:rPr>
                <w:noProof/>
                <w:webHidden/>
              </w:rPr>
              <w:fldChar w:fldCharType="separate"/>
            </w:r>
            <w:r w:rsidR="00041BF7">
              <w:rPr>
                <w:noProof/>
                <w:webHidden/>
              </w:rPr>
              <w:t>7</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75" w:history="1">
            <w:r w:rsidR="00041BF7" w:rsidRPr="0022111A">
              <w:rPr>
                <w:rStyle w:val="Hyperlink"/>
                <w:rFonts w:cs="Times New Roman"/>
                <w:noProof/>
                <w:lang w:val="en-GB"/>
              </w:rPr>
              <w:t>1.2 Research Aim</w:t>
            </w:r>
            <w:r w:rsidR="00041BF7">
              <w:rPr>
                <w:noProof/>
                <w:webHidden/>
              </w:rPr>
              <w:tab/>
            </w:r>
            <w:r w:rsidR="00041BF7">
              <w:rPr>
                <w:noProof/>
                <w:webHidden/>
              </w:rPr>
              <w:fldChar w:fldCharType="begin"/>
            </w:r>
            <w:r w:rsidR="00041BF7">
              <w:rPr>
                <w:noProof/>
                <w:webHidden/>
              </w:rPr>
              <w:instrText xml:space="preserve"> PAGEREF _Toc30014575 \h </w:instrText>
            </w:r>
            <w:r w:rsidR="00041BF7">
              <w:rPr>
                <w:noProof/>
                <w:webHidden/>
              </w:rPr>
            </w:r>
            <w:r w:rsidR="00041BF7">
              <w:rPr>
                <w:noProof/>
                <w:webHidden/>
              </w:rPr>
              <w:fldChar w:fldCharType="separate"/>
            </w:r>
            <w:r w:rsidR="00041BF7">
              <w:rPr>
                <w:noProof/>
                <w:webHidden/>
              </w:rPr>
              <w:t>11</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76" w:history="1">
            <w:r w:rsidR="00041BF7" w:rsidRPr="0022111A">
              <w:rPr>
                <w:rStyle w:val="Hyperlink"/>
                <w:rFonts w:cs="Times New Roman"/>
                <w:noProof/>
                <w:lang w:val="en-GB"/>
              </w:rPr>
              <w:t>1.3 Research Objectives</w:t>
            </w:r>
            <w:r w:rsidR="00041BF7">
              <w:rPr>
                <w:noProof/>
                <w:webHidden/>
              </w:rPr>
              <w:tab/>
            </w:r>
            <w:r w:rsidR="00041BF7">
              <w:rPr>
                <w:noProof/>
                <w:webHidden/>
              </w:rPr>
              <w:fldChar w:fldCharType="begin"/>
            </w:r>
            <w:r w:rsidR="00041BF7">
              <w:rPr>
                <w:noProof/>
                <w:webHidden/>
              </w:rPr>
              <w:instrText xml:space="preserve"> PAGEREF _Toc30014576 \h </w:instrText>
            </w:r>
            <w:r w:rsidR="00041BF7">
              <w:rPr>
                <w:noProof/>
                <w:webHidden/>
              </w:rPr>
            </w:r>
            <w:r w:rsidR="00041BF7">
              <w:rPr>
                <w:noProof/>
                <w:webHidden/>
              </w:rPr>
              <w:fldChar w:fldCharType="separate"/>
            </w:r>
            <w:r w:rsidR="00041BF7">
              <w:rPr>
                <w:noProof/>
                <w:webHidden/>
              </w:rPr>
              <w:t>12</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77" w:history="1">
            <w:r w:rsidR="00041BF7" w:rsidRPr="0022111A">
              <w:rPr>
                <w:rStyle w:val="Hyperlink"/>
                <w:rFonts w:cs="Times New Roman"/>
                <w:noProof/>
                <w:lang w:val="en-GB"/>
              </w:rPr>
              <w:t>1.4 Research Questions</w:t>
            </w:r>
            <w:r w:rsidR="00041BF7">
              <w:rPr>
                <w:noProof/>
                <w:webHidden/>
              </w:rPr>
              <w:tab/>
            </w:r>
            <w:r w:rsidR="00041BF7">
              <w:rPr>
                <w:noProof/>
                <w:webHidden/>
              </w:rPr>
              <w:fldChar w:fldCharType="begin"/>
            </w:r>
            <w:r w:rsidR="00041BF7">
              <w:rPr>
                <w:noProof/>
                <w:webHidden/>
              </w:rPr>
              <w:instrText xml:space="preserve"> PAGEREF _Toc30014577 \h </w:instrText>
            </w:r>
            <w:r w:rsidR="00041BF7">
              <w:rPr>
                <w:noProof/>
                <w:webHidden/>
              </w:rPr>
            </w:r>
            <w:r w:rsidR="00041BF7">
              <w:rPr>
                <w:noProof/>
                <w:webHidden/>
              </w:rPr>
              <w:fldChar w:fldCharType="separate"/>
            </w:r>
            <w:r w:rsidR="00041BF7">
              <w:rPr>
                <w:noProof/>
                <w:webHidden/>
              </w:rPr>
              <w:t>12</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78" w:history="1">
            <w:r w:rsidR="00041BF7" w:rsidRPr="0022111A">
              <w:rPr>
                <w:rStyle w:val="Hyperlink"/>
                <w:rFonts w:cs="Times New Roman"/>
                <w:noProof/>
                <w:lang w:val="en-GB"/>
              </w:rPr>
              <w:t>1.5 Problem Statement</w:t>
            </w:r>
            <w:r w:rsidR="00041BF7">
              <w:rPr>
                <w:noProof/>
                <w:webHidden/>
              </w:rPr>
              <w:tab/>
            </w:r>
            <w:r w:rsidR="00041BF7">
              <w:rPr>
                <w:noProof/>
                <w:webHidden/>
              </w:rPr>
              <w:fldChar w:fldCharType="begin"/>
            </w:r>
            <w:r w:rsidR="00041BF7">
              <w:rPr>
                <w:noProof/>
                <w:webHidden/>
              </w:rPr>
              <w:instrText xml:space="preserve"> PAGEREF _Toc30014578 \h </w:instrText>
            </w:r>
            <w:r w:rsidR="00041BF7">
              <w:rPr>
                <w:noProof/>
                <w:webHidden/>
              </w:rPr>
            </w:r>
            <w:r w:rsidR="00041BF7">
              <w:rPr>
                <w:noProof/>
                <w:webHidden/>
              </w:rPr>
              <w:fldChar w:fldCharType="separate"/>
            </w:r>
            <w:r w:rsidR="00041BF7">
              <w:rPr>
                <w:noProof/>
                <w:webHidden/>
              </w:rPr>
              <w:t>12</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79" w:history="1">
            <w:r w:rsidR="00041BF7" w:rsidRPr="0022111A">
              <w:rPr>
                <w:rStyle w:val="Hyperlink"/>
                <w:rFonts w:cs="Times New Roman"/>
                <w:noProof/>
                <w:lang w:val="en-GB"/>
              </w:rPr>
              <w:t>1.6 Research Significance</w:t>
            </w:r>
            <w:r w:rsidR="00041BF7">
              <w:rPr>
                <w:noProof/>
                <w:webHidden/>
              </w:rPr>
              <w:tab/>
            </w:r>
            <w:r w:rsidR="00041BF7">
              <w:rPr>
                <w:noProof/>
                <w:webHidden/>
              </w:rPr>
              <w:fldChar w:fldCharType="begin"/>
            </w:r>
            <w:r w:rsidR="00041BF7">
              <w:rPr>
                <w:noProof/>
                <w:webHidden/>
              </w:rPr>
              <w:instrText xml:space="preserve"> PAGEREF _Toc30014579 \h </w:instrText>
            </w:r>
            <w:r w:rsidR="00041BF7">
              <w:rPr>
                <w:noProof/>
                <w:webHidden/>
              </w:rPr>
            </w:r>
            <w:r w:rsidR="00041BF7">
              <w:rPr>
                <w:noProof/>
                <w:webHidden/>
              </w:rPr>
              <w:fldChar w:fldCharType="separate"/>
            </w:r>
            <w:r w:rsidR="00041BF7">
              <w:rPr>
                <w:noProof/>
                <w:webHidden/>
              </w:rPr>
              <w:t>13</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0" w:history="1">
            <w:r w:rsidR="00041BF7" w:rsidRPr="0022111A">
              <w:rPr>
                <w:rStyle w:val="Hyperlink"/>
                <w:rFonts w:cs="Times New Roman"/>
                <w:noProof/>
                <w:lang w:val="en-GB"/>
              </w:rPr>
              <w:t>1.7 Research Layout</w:t>
            </w:r>
            <w:r w:rsidR="00041BF7">
              <w:rPr>
                <w:noProof/>
                <w:webHidden/>
              </w:rPr>
              <w:tab/>
            </w:r>
            <w:r w:rsidR="00041BF7">
              <w:rPr>
                <w:noProof/>
                <w:webHidden/>
              </w:rPr>
              <w:fldChar w:fldCharType="begin"/>
            </w:r>
            <w:r w:rsidR="00041BF7">
              <w:rPr>
                <w:noProof/>
                <w:webHidden/>
              </w:rPr>
              <w:instrText xml:space="preserve"> PAGEREF _Toc30014580 \h </w:instrText>
            </w:r>
            <w:r w:rsidR="00041BF7">
              <w:rPr>
                <w:noProof/>
                <w:webHidden/>
              </w:rPr>
            </w:r>
            <w:r w:rsidR="00041BF7">
              <w:rPr>
                <w:noProof/>
                <w:webHidden/>
              </w:rPr>
              <w:fldChar w:fldCharType="separate"/>
            </w:r>
            <w:r w:rsidR="00041BF7">
              <w:rPr>
                <w:noProof/>
                <w:webHidden/>
              </w:rPr>
              <w:t>13</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581" w:history="1">
            <w:r w:rsidR="00041BF7" w:rsidRPr="0022111A">
              <w:rPr>
                <w:rStyle w:val="Hyperlink"/>
                <w:noProof/>
              </w:rPr>
              <w:t>Chapter 02: Literature Review</w:t>
            </w:r>
            <w:r w:rsidR="00041BF7">
              <w:rPr>
                <w:noProof/>
                <w:webHidden/>
              </w:rPr>
              <w:tab/>
            </w:r>
            <w:r w:rsidR="00041BF7">
              <w:rPr>
                <w:noProof/>
                <w:webHidden/>
              </w:rPr>
              <w:fldChar w:fldCharType="begin"/>
            </w:r>
            <w:r w:rsidR="00041BF7">
              <w:rPr>
                <w:noProof/>
                <w:webHidden/>
              </w:rPr>
              <w:instrText xml:space="preserve"> PAGEREF _Toc30014581 \h </w:instrText>
            </w:r>
            <w:r w:rsidR="00041BF7">
              <w:rPr>
                <w:noProof/>
                <w:webHidden/>
              </w:rPr>
            </w:r>
            <w:r w:rsidR="00041BF7">
              <w:rPr>
                <w:noProof/>
                <w:webHidden/>
              </w:rPr>
              <w:fldChar w:fldCharType="separate"/>
            </w:r>
            <w:r w:rsidR="00041BF7">
              <w:rPr>
                <w:noProof/>
                <w:webHidden/>
              </w:rPr>
              <w:t>14</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2" w:history="1">
            <w:r w:rsidR="00041BF7" w:rsidRPr="0022111A">
              <w:rPr>
                <w:rStyle w:val="Hyperlink"/>
                <w:noProof/>
              </w:rPr>
              <w:t>2.0 Introduction</w:t>
            </w:r>
            <w:r w:rsidR="00041BF7">
              <w:rPr>
                <w:noProof/>
                <w:webHidden/>
              </w:rPr>
              <w:tab/>
            </w:r>
            <w:r w:rsidR="00041BF7">
              <w:rPr>
                <w:noProof/>
                <w:webHidden/>
              </w:rPr>
              <w:fldChar w:fldCharType="begin"/>
            </w:r>
            <w:r w:rsidR="00041BF7">
              <w:rPr>
                <w:noProof/>
                <w:webHidden/>
              </w:rPr>
              <w:instrText xml:space="preserve"> PAGEREF _Toc30014582 \h </w:instrText>
            </w:r>
            <w:r w:rsidR="00041BF7">
              <w:rPr>
                <w:noProof/>
                <w:webHidden/>
              </w:rPr>
            </w:r>
            <w:r w:rsidR="00041BF7">
              <w:rPr>
                <w:noProof/>
                <w:webHidden/>
              </w:rPr>
              <w:fldChar w:fldCharType="separate"/>
            </w:r>
            <w:r w:rsidR="00041BF7">
              <w:rPr>
                <w:noProof/>
                <w:webHidden/>
              </w:rPr>
              <w:t>14</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3" w:history="1">
            <w:r w:rsidR="00041BF7" w:rsidRPr="0022111A">
              <w:rPr>
                <w:rStyle w:val="Hyperlink"/>
                <w:noProof/>
              </w:rPr>
              <w:t>2.1 Role of Machine Learning in Marketing</w:t>
            </w:r>
            <w:r w:rsidR="00041BF7">
              <w:rPr>
                <w:noProof/>
                <w:webHidden/>
              </w:rPr>
              <w:tab/>
            </w:r>
            <w:r w:rsidR="00041BF7">
              <w:rPr>
                <w:noProof/>
                <w:webHidden/>
              </w:rPr>
              <w:fldChar w:fldCharType="begin"/>
            </w:r>
            <w:r w:rsidR="00041BF7">
              <w:rPr>
                <w:noProof/>
                <w:webHidden/>
              </w:rPr>
              <w:instrText xml:space="preserve"> PAGEREF _Toc30014583 \h </w:instrText>
            </w:r>
            <w:r w:rsidR="00041BF7">
              <w:rPr>
                <w:noProof/>
                <w:webHidden/>
              </w:rPr>
            </w:r>
            <w:r w:rsidR="00041BF7">
              <w:rPr>
                <w:noProof/>
                <w:webHidden/>
              </w:rPr>
              <w:fldChar w:fldCharType="separate"/>
            </w:r>
            <w:r w:rsidR="00041BF7">
              <w:rPr>
                <w:noProof/>
                <w:webHidden/>
              </w:rPr>
              <w:t>14</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4" w:history="1">
            <w:r w:rsidR="00041BF7" w:rsidRPr="0022111A">
              <w:rPr>
                <w:rStyle w:val="Hyperlink"/>
                <w:noProof/>
              </w:rPr>
              <w:t>2.2 Rise of Machine Learning for Organisational Marketing</w:t>
            </w:r>
            <w:r w:rsidR="00041BF7">
              <w:rPr>
                <w:noProof/>
                <w:webHidden/>
              </w:rPr>
              <w:tab/>
            </w:r>
            <w:r w:rsidR="00041BF7">
              <w:rPr>
                <w:noProof/>
                <w:webHidden/>
              </w:rPr>
              <w:fldChar w:fldCharType="begin"/>
            </w:r>
            <w:r w:rsidR="00041BF7">
              <w:rPr>
                <w:noProof/>
                <w:webHidden/>
              </w:rPr>
              <w:instrText xml:space="preserve"> PAGEREF _Toc30014584 \h </w:instrText>
            </w:r>
            <w:r w:rsidR="00041BF7">
              <w:rPr>
                <w:noProof/>
                <w:webHidden/>
              </w:rPr>
            </w:r>
            <w:r w:rsidR="00041BF7">
              <w:rPr>
                <w:noProof/>
                <w:webHidden/>
              </w:rPr>
              <w:fldChar w:fldCharType="separate"/>
            </w:r>
            <w:r w:rsidR="00041BF7">
              <w:rPr>
                <w:noProof/>
                <w:webHidden/>
              </w:rPr>
              <w:t>19</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5" w:history="1">
            <w:r w:rsidR="00041BF7" w:rsidRPr="0022111A">
              <w:rPr>
                <w:rStyle w:val="Hyperlink"/>
                <w:noProof/>
              </w:rPr>
              <w:t>2.3 Relation between Machine Learning and Artificial Intelligence</w:t>
            </w:r>
            <w:r w:rsidR="00041BF7">
              <w:rPr>
                <w:noProof/>
                <w:webHidden/>
              </w:rPr>
              <w:tab/>
            </w:r>
            <w:r w:rsidR="00041BF7">
              <w:rPr>
                <w:noProof/>
                <w:webHidden/>
              </w:rPr>
              <w:fldChar w:fldCharType="begin"/>
            </w:r>
            <w:r w:rsidR="00041BF7">
              <w:rPr>
                <w:noProof/>
                <w:webHidden/>
              </w:rPr>
              <w:instrText xml:space="preserve"> PAGEREF _Toc30014585 \h </w:instrText>
            </w:r>
            <w:r w:rsidR="00041BF7">
              <w:rPr>
                <w:noProof/>
                <w:webHidden/>
              </w:rPr>
            </w:r>
            <w:r w:rsidR="00041BF7">
              <w:rPr>
                <w:noProof/>
                <w:webHidden/>
              </w:rPr>
              <w:fldChar w:fldCharType="separate"/>
            </w:r>
            <w:r w:rsidR="00041BF7">
              <w:rPr>
                <w:noProof/>
                <w:webHidden/>
              </w:rPr>
              <w:t>24</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586" w:history="1">
            <w:r w:rsidR="00041BF7" w:rsidRPr="0022111A">
              <w:rPr>
                <w:rStyle w:val="Hyperlink"/>
                <w:noProof/>
              </w:rPr>
              <w:t>Chapter 03: Methodology</w:t>
            </w:r>
            <w:r w:rsidR="00041BF7">
              <w:rPr>
                <w:noProof/>
                <w:webHidden/>
              </w:rPr>
              <w:tab/>
            </w:r>
            <w:r w:rsidR="00041BF7">
              <w:rPr>
                <w:noProof/>
                <w:webHidden/>
              </w:rPr>
              <w:fldChar w:fldCharType="begin"/>
            </w:r>
            <w:r w:rsidR="00041BF7">
              <w:rPr>
                <w:noProof/>
                <w:webHidden/>
              </w:rPr>
              <w:instrText xml:space="preserve"> PAGEREF _Toc30014586 \h </w:instrText>
            </w:r>
            <w:r w:rsidR="00041BF7">
              <w:rPr>
                <w:noProof/>
                <w:webHidden/>
              </w:rPr>
            </w:r>
            <w:r w:rsidR="00041BF7">
              <w:rPr>
                <w:noProof/>
                <w:webHidden/>
              </w:rPr>
              <w:fldChar w:fldCharType="separate"/>
            </w:r>
            <w:r w:rsidR="00041BF7">
              <w:rPr>
                <w:noProof/>
                <w:webHidden/>
              </w:rPr>
              <w:t>27</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7" w:history="1">
            <w:r w:rsidR="00041BF7" w:rsidRPr="0022111A">
              <w:rPr>
                <w:rStyle w:val="Hyperlink"/>
                <w:noProof/>
              </w:rPr>
              <w:t>3.1 Research Design</w:t>
            </w:r>
            <w:r w:rsidR="00041BF7">
              <w:rPr>
                <w:noProof/>
                <w:webHidden/>
              </w:rPr>
              <w:tab/>
            </w:r>
            <w:r w:rsidR="00041BF7">
              <w:rPr>
                <w:noProof/>
                <w:webHidden/>
              </w:rPr>
              <w:fldChar w:fldCharType="begin"/>
            </w:r>
            <w:r w:rsidR="00041BF7">
              <w:rPr>
                <w:noProof/>
                <w:webHidden/>
              </w:rPr>
              <w:instrText xml:space="preserve"> PAGEREF _Toc30014587 \h </w:instrText>
            </w:r>
            <w:r w:rsidR="00041BF7">
              <w:rPr>
                <w:noProof/>
                <w:webHidden/>
              </w:rPr>
            </w:r>
            <w:r w:rsidR="00041BF7">
              <w:rPr>
                <w:noProof/>
                <w:webHidden/>
              </w:rPr>
              <w:fldChar w:fldCharType="separate"/>
            </w:r>
            <w:r w:rsidR="00041BF7">
              <w:rPr>
                <w:noProof/>
                <w:webHidden/>
              </w:rPr>
              <w:t>27</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8" w:history="1">
            <w:r w:rsidR="00041BF7" w:rsidRPr="0022111A">
              <w:rPr>
                <w:rStyle w:val="Hyperlink"/>
                <w:noProof/>
              </w:rPr>
              <w:t>3.2 Research Method</w:t>
            </w:r>
            <w:r w:rsidR="00041BF7">
              <w:rPr>
                <w:noProof/>
                <w:webHidden/>
              </w:rPr>
              <w:tab/>
            </w:r>
            <w:r w:rsidR="00041BF7">
              <w:rPr>
                <w:noProof/>
                <w:webHidden/>
              </w:rPr>
              <w:fldChar w:fldCharType="begin"/>
            </w:r>
            <w:r w:rsidR="00041BF7">
              <w:rPr>
                <w:noProof/>
                <w:webHidden/>
              </w:rPr>
              <w:instrText xml:space="preserve"> PAGEREF _Toc30014588 \h </w:instrText>
            </w:r>
            <w:r w:rsidR="00041BF7">
              <w:rPr>
                <w:noProof/>
                <w:webHidden/>
              </w:rPr>
            </w:r>
            <w:r w:rsidR="00041BF7">
              <w:rPr>
                <w:noProof/>
                <w:webHidden/>
              </w:rPr>
              <w:fldChar w:fldCharType="separate"/>
            </w:r>
            <w:r w:rsidR="00041BF7">
              <w:rPr>
                <w:noProof/>
                <w:webHidden/>
              </w:rPr>
              <w:t>27</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89" w:history="1">
            <w:r w:rsidR="00041BF7" w:rsidRPr="0022111A">
              <w:rPr>
                <w:rStyle w:val="Hyperlink"/>
                <w:noProof/>
              </w:rPr>
              <w:t>3.3 Research Approach</w:t>
            </w:r>
            <w:r w:rsidR="00041BF7">
              <w:rPr>
                <w:noProof/>
                <w:webHidden/>
              </w:rPr>
              <w:tab/>
            </w:r>
            <w:r w:rsidR="00041BF7">
              <w:rPr>
                <w:noProof/>
                <w:webHidden/>
              </w:rPr>
              <w:fldChar w:fldCharType="begin"/>
            </w:r>
            <w:r w:rsidR="00041BF7">
              <w:rPr>
                <w:noProof/>
                <w:webHidden/>
              </w:rPr>
              <w:instrText xml:space="preserve"> PAGEREF _Toc30014589 \h </w:instrText>
            </w:r>
            <w:r w:rsidR="00041BF7">
              <w:rPr>
                <w:noProof/>
                <w:webHidden/>
              </w:rPr>
            </w:r>
            <w:r w:rsidR="00041BF7">
              <w:rPr>
                <w:noProof/>
                <w:webHidden/>
              </w:rPr>
              <w:fldChar w:fldCharType="separate"/>
            </w:r>
            <w:r w:rsidR="00041BF7">
              <w:rPr>
                <w:noProof/>
                <w:webHidden/>
              </w:rPr>
              <w:t>28</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0" w:history="1">
            <w:r w:rsidR="00041BF7" w:rsidRPr="0022111A">
              <w:rPr>
                <w:rStyle w:val="Hyperlink"/>
                <w:noProof/>
              </w:rPr>
              <w:t>3.4 Research Philosophy</w:t>
            </w:r>
            <w:r w:rsidR="00041BF7">
              <w:rPr>
                <w:noProof/>
                <w:webHidden/>
              </w:rPr>
              <w:tab/>
            </w:r>
            <w:r w:rsidR="00041BF7">
              <w:rPr>
                <w:noProof/>
                <w:webHidden/>
              </w:rPr>
              <w:fldChar w:fldCharType="begin"/>
            </w:r>
            <w:r w:rsidR="00041BF7">
              <w:rPr>
                <w:noProof/>
                <w:webHidden/>
              </w:rPr>
              <w:instrText xml:space="preserve"> PAGEREF _Toc30014590 \h </w:instrText>
            </w:r>
            <w:r w:rsidR="00041BF7">
              <w:rPr>
                <w:noProof/>
                <w:webHidden/>
              </w:rPr>
            </w:r>
            <w:r w:rsidR="00041BF7">
              <w:rPr>
                <w:noProof/>
                <w:webHidden/>
              </w:rPr>
              <w:fldChar w:fldCharType="separate"/>
            </w:r>
            <w:r w:rsidR="00041BF7">
              <w:rPr>
                <w:noProof/>
                <w:webHidden/>
              </w:rPr>
              <w:t>29</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1" w:history="1">
            <w:r w:rsidR="00041BF7" w:rsidRPr="0022111A">
              <w:rPr>
                <w:rStyle w:val="Hyperlink"/>
                <w:noProof/>
              </w:rPr>
              <w:t>3.5 Data Collection Method</w:t>
            </w:r>
            <w:r w:rsidR="00041BF7">
              <w:rPr>
                <w:noProof/>
                <w:webHidden/>
              </w:rPr>
              <w:tab/>
            </w:r>
            <w:r w:rsidR="00041BF7">
              <w:rPr>
                <w:noProof/>
                <w:webHidden/>
              </w:rPr>
              <w:fldChar w:fldCharType="begin"/>
            </w:r>
            <w:r w:rsidR="00041BF7">
              <w:rPr>
                <w:noProof/>
                <w:webHidden/>
              </w:rPr>
              <w:instrText xml:space="preserve"> PAGEREF _Toc30014591 \h </w:instrText>
            </w:r>
            <w:r w:rsidR="00041BF7">
              <w:rPr>
                <w:noProof/>
                <w:webHidden/>
              </w:rPr>
            </w:r>
            <w:r w:rsidR="00041BF7">
              <w:rPr>
                <w:noProof/>
                <w:webHidden/>
              </w:rPr>
              <w:fldChar w:fldCharType="separate"/>
            </w:r>
            <w:r w:rsidR="00041BF7">
              <w:rPr>
                <w:noProof/>
                <w:webHidden/>
              </w:rPr>
              <w:t>30</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2" w:history="1">
            <w:r w:rsidR="00041BF7" w:rsidRPr="0022111A">
              <w:rPr>
                <w:rStyle w:val="Hyperlink"/>
                <w:noProof/>
              </w:rPr>
              <w:t>3.6 Sampling Technique</w:t>
            </w:r>
            <w:r w:rsidR="00041BF7">
              <w:rPr>
                <w:noProof/>
                <w:webHidden/>
              </w:rPr>
              <w:tab/>
            </w:r>
            <w:r w:rsidR="00041BF7">
              <w:rPr>
                <w:noProof/>
                <w:webHidden/>
              </w:rPr>
              <w:fldChar w:fldCharType="begin"/>
            </w:r>
            <w:r w:rsidR="00041BF7">
              <w:rPr>
                <w:noProof/>
                <w:webHidden/>
              </w:rPr>
              <w:instrText xml:space="preserve"> PAGEREF _Toc30014592 \h </w:instrText>
            </w:r>
            <w:r w:rsidR="00041BF7">
              <w:rPr>
                <w:noProof/>
                <w:webHidden/>
              </w:rPr>
            </w:r>
            <w:r w:rsidR="00041BF7">
              <w:rPr>
                <w:noProof/>
                <w:webHidden/>
              </w:rPr>
              <w:fldChar w:fldCharType="separate"/>
            </w:r>
            <w:r w:rsidR="00041BF7">
              <w:rPr>
                <w:noProof/>
                <w:webHidden/>
              </w:rPr>
              <w:t>31</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3" w:history="1">
            <w:r w:rsidR="00041BF7" w:rsidRPr="0022111A">
              <w:rPr>
                <w:rStyle w:val="Hyperlink"/>
                <w:noProof/>
              </w:rPr>
              <w:t>3.7 Data Analysis</w:t>
            </w:r>
            <w:r w:rsidR="00041BF7">
              <w:rPr>
                <w:noProof/>
                <w:webHidden/>
              </w:rPr>
              <w:tab/>
            </w:r>
            <w:r w:rsidR="00041BF7">
              <w:rPr>
                <w:noProof/>
                <w:webHidden/>
              </w:rPr>
              <w:fldChar w:fldCharType="begin"/>
            </w:r>
            <w:r w:rsidR="00041BF7">
              <w:rPr>
                <w:noProof/>
                <w:webHidden/>
              </w:rPr>
              <w:instrText xml:space="preserve"> PAGEREF _Toc30014593 \h </w:instrText>
            </w:r>
            <w:r w:rsidR="00041BF7">
              <w:rPr>
                <w:noProof/>
                <w:webHidden/>
              </w:rPr>
            </w:r>
            <w:r w:rsidR="00041BF7">
              <w:rPr>
                <w:noProof/>
                <w:webHidden/>
              </w:rPr>
              <w:fldChar w:fldCharType="separate"/>
            </w:r>
            <w:r w:rsidR="00041BF7">
              <w:rPr>
                <w:noProof/>
                <w:webHidden/>
              </w:rPr>
              <w:t>32</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4" w:history="1">
            <w:r w:rsidR="00041BF7" w:rsidRPr="0022111A">
              <w:rPr>
                <w:rStyle w:val="Hyperlink"/>
                <w:noProof/>
              </w:rPr>
              <w:t>3.8 Inclusion and Exclusion</w:t>
            </w:r>
            <w:r w:rsidR="00041BF7">
              <w:rPr>
                <w:noProof/>
                <w:webHidden/>
              </w:rPr>
              <w:tab/>
            </w:r>
            <w:r w:rsidR="00041BF7">
              <w:rPr>
                <w:noProof/>
                <w:webHidden/>
              </w:rPr>
              <w:fldChar w:fldCharType="begin"/>
            </w:r>
            <w:r w:rsidR="00041BF7">
              <w:rPr>
                <w:noProof/>
                <w:webHidden/>
              </w:rPr>
              <w:instrText xml:space="preserve"> PAGEREF _Toc30014594 \h </w:instrText>
            </w:r>
            <w:r w:rsidR="00041BF7">
              <w:rPr>
                <w:noProof/>
                <w:webHidden/>
              </w:rPr>
            </w:r>
            <w:r w:rsidR="00041BF7">
              <w:rPr>
                <w:noProof/>
                <w:webHidden/>
              </w:rPr>
              <w:fldChar w:fldCharType="separate"/>
            </w:r>
            <w:r w:rsidR="00041BF7">
              <w:rPr>
                <w:noProof/>
                <w:webHidden/>
              </w:rPr>
              <w:t>33</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5" w:history="1">
            <w:r w:rsidR="00041BF7" w:rsidRPr="0022111A">
              <w:rPr>
                <w:rStyle w:val="Hyperlink"/>
                <w:noProof/>
              </w:rPr>
              <w:t>3.9 Reliability and Validity</w:t>
            </w:r>
            <w:r w:rsidR="00041BF7">
              <w:rPr>
                <w:noProof/>
                <w:webHidden/>
              </w:rPr>
              <w:tab/>
            </w:r>
            <w:r w:rsidR="00041BF7">
              <w:rPr>
                <w:noProof/>
                <w:webHidden/>
              </w:rPr>
              <w:fldChar w:fldCharType="begin"/>
            </w:r>
            <w:r w:rsidR="00041BF7">
              <w:rPr>
                <w:noProof/>
                <w:webHidden/>
              </w:rPr>
              <w:instrText xml:space="preserve"> PAGEREF _Toc30014595 \h </w:instrText>
            </w:r>
            <w:r w:rsidR="00041BF7">
              <w:rPr>
                <w:noProof/>
                <w:webHidden/>
              </w:rPr>
            </w:r>
            <w:r w:rsidR="00041BF7">
              <w:rPr>
                <w:noProof/>
                <w:webHidden/>
              </w:rPr>
              <w:fldChar w:fldCharType="separate"/>
            </w:r>
            <w:r w:rsidR="00041BF7">
              <w:rPr>
                <w:noProof/>
                <w:webHidden/>
              </w:rPr>
              <w:t>33</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6" w:history="1">
            <w:r w:rsidR="00041BF7" w:rsidRPr="0022111A">
              <w:rPr>
                <w:rStyle w:val="Hyperlink"/>
                <w:noProof/>
              </w:rPr>
              <w:t>3.10 Ethical Consideration</w:t>
            </w:r>
            <w:r w:rsidR="00041BF7">
              <w:rPr>
                <w:noProof/>
                <w:webHidden/>
              </w:rPr>
              <w:tab/>
            </w:r>
            <w:r w:rsidR="00041BF7">
              <w:rPr>
                <w:noProof/>
                <w:webHidden/>
              </w:rPr>
              <w:fldChar w:fldCharType="begin"/>
            </w:r>
            <w:r w:rsidR="00041BF7">
              <w:rPr>
                <w:noProof/>
                <w:webHidden/>
              </w:rPr>
              <w:instrText xml:space="preserve"> PAGEREF _Toc30014596 \h </w:instrText>
            </w:r>
            <w:r w:rsidR="00041BF7">
              <w:rPr>
                <w:noProof/>
                <w:webHidden/>
              </w:rPr>
            </w:r>
            <w:r w:rsidR="00041BF7">
              <w:rPr>
                <w:noProof/>
                <w:webHidden/>
              </w:rPr>
              <w:fldChar w:fldCharType="separate"/>
            </w:r>
            <w:r w:rsidR="00041BF7">
              <w:rPr>
                <w:noProof/>
                <w:webHidden/>
              </w:rPr>
              <w:t>34</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597" w:history="1">
            <w:r w:rsidR="00041BF7" w:rsidRPr="0022111A">
              <w:rPr>
                <w:rStyle w:val="Hyperlink"/>
                <w:rFonts w:asciiTheme="majorBidi" w:hAnsiTheme="majorBidi"/>
                <w:noProof/>
              </w:rPr>
              <w:t>Chapter 04: Discussion analysis</w:t>
            </w:r>
            <w:r w:rsidR="00041BF7">
              <w:rPr>
                <w:noProof/>
                <w:webHidden/>
              </w:rPr>
              <w:tab/>
            </w:r>
            <w:r w:rsidR="00041BF7">
              <w:rPr>
                <w:noProof/>
                <w:webHidden/>
              </w:rPr>
              <w:fldChar w:fldCharType="begin"/>
            </w:r>
            <w:r w:rsidR="00041BF7">
              <w:rPr>
                <w:noProof/>
                <w:webHidden/>
              </w:rPr>
              <w:instrText xml:space="preserve"> PAGEREF _Toc30014597 \h </w:instrText>
            </w:r>
            <w:r w:rsidR="00041BF7">
              <w:rPr>
                <w:noProof/>
                <w:webHidden/>
              </w:rPr>
            </w:r>
            <w:r w:rsidR="00041BF7">
              <w:rPr>
                <w:noProof/>
                <w:webHidden/>
              </w:rPr>
              <w:fldChar w:fldCharType="separate"/>
            </w:r>
            <w:r w:rsidR="00041BF7">
              <w:rPr>
                <w:noProof/>
                <w:webHidden/>
              </w:rPr>
              <w:t>35</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8" w:history="1">
            <w:r w:rsidR="00041BF7" w:rsidRPr="0022111A">
              <w:rPr>
                <w:rStyle w:val="Hyperlink"/>
                <w:rFonts w:asciiTheme="majorBidi" w:hAnsiTheme="majorBidi"/>
                <w:noProof/>
              </w:rPr>
              <w:t>4.1 Demographic details of participants of studies</w:t>
            </w:r>
            <w:r w:rsidR="00041BF7">
              <w:rPr>
                <w:noProof/>
                <w:webHidden/>
              </w:rPr>
              <w:tab/>
            </w:r>
            <w:r w:rsidR="00041BF7">
              <w:rPr>
                <w:noProof/>
                <w:webHidden/>
              </w:rPr>
              <w:fldChar w:fldCharType="begin"/>
            </w:r>
            <w:r w:rsidR="00041BF7">
              <w:rPr>
                <w:noProof/>
                <w:webHidden/>
              </w:rPr>
              <w:instrText xml:space="preserve"> PAGEREF _Toc30014598 \h </w:instrText>
            </w:r>
            <w:r w:rsidR="00041BF7">
              <w:rPr>
                <w:noProof/>
                <w:webHidden/>
              </w:rPr>
            </w:r>
            <w:r w:rsidR="00041BF7">
              <w:rPr>
                <w:noProof/>
                <w:webHidden/>
              </w:rPr>
              <w:fldChar w:fldCharType="separate"/>
            </w:r>
            <w:r w:rsidR="00041BF7">
              <w:rPr>
                <w:noProof/>
                <w:webHidden/>
              </w:rPr>
              <w:t>35</w:t>
            </w:r>
            <w:r w:rsidR="00041BF7">
              <w:rPr>
                <w:noProof/>
                <w:webHidden/>
              </w:rPr>
              <w:fldChar w:fldCharType="end"/>
            </w:r>
          </w:hyperlink>
        </w:p>
        <w:p w:rsidR="00041BF7" w:rsidRDefault="00FB7876">
          <w:pPr>
            <w:pStyle w:val="TOC2"/>
            <w:tabs>
              <w:tab w:val="right" w:leader="dot" w:pos="9350"/>
            </w:tabs>
            <w:rPr>
              <w:rFonts w:asciiTheme="minorHAnsi" w:eastAsiaTheme="minorEastAsia" w:hAnsiTheme="minorHAnsi"/>
              <w:noProof/>
              <w:sz w:val="22"/>
              <w:lang w:val="en-GB" w:eastAsia="zh-CN"/>
            </w:rPr>
          </w:pPr>
          <w:hyperlink w:anchor="_Toc30014599" w:history="1">
            <w:r w:rsidR="00041BF7" w:rsidRPr="0022111A">
              <w:rPr>
                <w:rStyle w:val="Hyperlink"/>
                <w:rFonts w:asciiTheme="majorBidi" w:hAnsiTheme="majorBidi"/>
                <w:noProof/>
                <w:shd w:val="clear" w:color="auto" w:fill="FFFFFF"/>
              </w:rPr>
              <w:t>4.2 Data analysis</w:t>
            </w:r>
            <w:r w:rsidR="00041BF7">
              <w:rPr>
                <w:noProof/>
                <w:webHidden/>
              </w:rPr>
              <w:tab/>
            </w:r>
            <w:r w:rsidR="00041BF7">
              <w:rPr>
                <w:noProof/>
                <w:webHidden/>
              </w:rPr>
              <w:fldChar w:fldCharType="begin"/>
            </w:r>
            <w:r w:rsidR="00041BF7">
              <w:rPr>
                <w:noProof/>
                <w:webHidden/>
              </w:rPr>
              <w:instrText xml:space="preserve"> PAGEREF _Toc30014599 \h </w:instrText>
            </w:r>
            <w:r w:rsidR="00041BF7">
              <w:rPr>
                <w:noProof/>
                <w:webHidden/>
              </w:rPr>
            </w:r>
            <w:r w:rsidR="00041BF7">
              <w:rPr>
                <w:noProof/>
                <w:webHidden/>
              </w:rPr>
              <w:fldChar w:fldCharType="separate"/>
            </w:r>
            <w:r w:rsidR="00041BF7">
              <w:rPr>
                <w:noProof/>
                <w:webHidden/>
              </w:rPr>
              <w:t>37</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0" w:history="1">
            <w:r w:rsidR="00041BF7" w:rsidRPr="0022111A">
              <w:rPr>
                <w:rStyle w:val="Hyperlink"/>
                <w:rFonts w:asciiTheme="majorBidi" w:hAnsiTheme="majorBidi"/>
                <w:noProof/>
              </w:rPr>
              <w:t>4.3 The Rise of Machine Learning in Organisational Marketing</w:t>
            </w:r>
            <w:r w:rsidR="00041BF7">
              <w:rPr>
                <w:noProof/>
                <w:webHidden/>
              </w:rPr>
              <w:tab/>
            </w:r>
            <w:r w:rsidR="00041BF7">
              <w:rPr>
                <w:noProof/>
                <w:webHidden/>
              </w:rPr>
              <w:fldChar w:fldCharType="begin"/>
            </w:r>
            <w:r w:rsidR="00041BF7">
              <w:rPr>
                <w:noProof/>
                <w:webHidden/>
              </w:rPr>
              <w:instrText xml:space="preserve"> PAGEREF _Toc30014600 \h </w:instrText>
            </w:r>
            <w:r w:rsidR="00041BF7">
              <w:rPr>
                <w:noProof/>
                <w:webHidden/>
              </w:rPr>
            </w:r>
            <w:r w:rsidR="00041BF7">
              <w:rPr>
                <w:noProof/>
                <w:webHidden/>
              </w:rPr>
              <w:fldChar w:fldCharType="separate"/>
            </w:r>
            <w:r w:rsidR="00041BF7">
              <w:rPr>
                <w:noProof/>
                <w:webHidden/>
              </w:rPr>
              <w:t>46</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1" w:history="1">
            <w:r w:rsidR="00041BF7" w:rsidRPr="0022111A">
              <w:rPr>
                <w:rStyle w:val="Hyperlink"/>
                <w:rFonts w:asciiTheme="majorBidi" w:hAnsiTheme="majorBidi"/>
                <w:noProof/>
              </w:rPr>
              <w:t>4.4 Role of Machine Learning in Marketing Processes</w:t>
            </w:r>
            <w:r w:rsidR="00041BF7">
              <w:rPr>
                <w:noProof/>
                <w:webHidden/>
              </w:rPr>
              <w:tab/>
            </w:r>
            <w:r w:rsidR="00041BF7">
              <w:rPr>
                <w:noProof/>
                <w:webHidden/>
              </w:rPr>
              <w:fldChar w:fldCharType="begin"/>
            </w:r>
            <w:r w:rsidR="00041BF7">
              <w:rPr>
                <w:noProof/>
                <w:webHidden/>
              </w:rPr>
              <w:instrText xml:space="preserve"> PAGEREF _Toc30014601 \h </w:instrText>
            </w:r>
            <w:r w:rsidR="00041BF7">
              <w:rPr>
                <w:noProof/>
                <w:webHidden/>
              </w:rPr>
            </w:r>
            <w:r w:rsidR="00041BF7">
              <w:rPr>
                <w:noProof/>
                <w:webHidden/>
              </w:rPr>
              <w:fldChar w:fldCharType="separate"/>
            </w:r>
            <w:r w:rsidR="00041BF7">
              <w:rPr>
                <w:noProof/>
                <w:webHidden/>
              </w:rPr>
              <w:t>49</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2" w:history="1">
            <w:r w:rsidR="00041BF7" w:rsidRPr="0022111A">
              <w:rPr>
                <w:rStyle w:val="Hyperlink"/>
                <w:rFonts w:asciiTheme="majorBidi" w:hAnsiTheme="majorBidi"/>
                <w:noProof/>
              </w:rPr>
              <w:t>4.5 Machine Learning In Digital Marketing</w:t>
            </w:r>
            <w:r w:rsidR="00041BF7">
              <w:rPr>
                <w:noProof/>
                <w:webHidden/>
              </w:rPr>
              <w:tab/>
            </w:r>
            <w:r w:rsidR="00041BF7">
              <w:rPr>
                <w:noProof/>
                <w:webHidden/>
              </w:rPr>
              <w:fldChar w:fldCharType="begin"/>
            </w:r>
            <w:r w:rsidR="00041BF7">
              <w:rPr>
                <w:noProof/>
                <w:webHidden/>
              </w:rPr>
              <w:instrText xml:space="preserve"> PAGEREF _Toc30014602 \h </w:instrText>
            </w:r>
            <w:r w:rsidR="00041BF7">
              <w:rPr>
                <w:noProof/>
                <w:webHidden/>
              </w:rPr>
            </w:r>
            <w:r w:rsidR="00041BF7">
              <w:rPr>
                <w:noProof/>
                <w:webHidden/>
              </w:rPr>
              <w:fldChar w:fldCharType="separate"/>
            </w:r>
            <w:r w:rsidR="00041BF7">
              <w:rPr>
                <w:noProof/>
                <w:webHidden/>
              </w:rPr>
              <w:t>50</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3" w:history="1">
            <w:r w:rsidR="00041BF7" w:rsidRPr="0022111A">
              <w:rPr>
                <w:rStyle w:val="Hyperlink"/>
                <w:rFonts w:asciiTheme="majorBidi" w:hAnsiTheme="majorBidi"/>
                <w:noProof/>
              </w:rPr>
              <w:t>4.6 The Increase of the Machine Learning Chatbot</w:t>
            </w:r>
            <w:r w:rsidR="00041BF7">
              <w:rPr>
                <w:noProof/>
                <w:webHidden/>
              </w:rPr>
              <w:tab/>
            </w:r>
            <w:r w:rsidR="00041BF7">
              <w:rPr>
                <w:noProof/>
                <w:webHidden/>
              </w:rPr>
              <w:fldChar w:fldCharType="begin"/>
            </w:r>
            <w:r w:rsidR="00041BF7">
              <w:rPr>
                <w:noProof/>
                <w:webHidden/>
              </w:rPr>
              <w:instrText xml:space="preserve"> PAGEREF _Toc30014603 \h </w:instrText>
            </w:r>
            <w:r w:rsidR="00041BF7">
              <w:rPr>
                <w:noProof/>
                <w:webHidden/>
              </w:rPr>
            </w:r>
            <w:r w:rsidR="00041BF7">
              <w:rPr>
                <w:noProof/>
                <w:webHidden/>
              </w:rPr>
              <w:fldChar w:fldCharType="separate"/>
            </w:r>
            <w:r w:rsidR="00041BF7">
              <w:rPr>
                <w:noProof/>
                <w:webHidden/>
              </w:rPr>
              <w:t>50</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4" w:history="1">
            <w:r w:rsidR="00041BF7" w:rsidRPr="0022111A">
              <w:rPr>
                <w:rStyle w:val="Hyperlink"/>
                <w:rFonts w:asciiTheme="majorBidi" w:hAnsiTheme="majorBidi"/>
                <w:noProof/>
              </w:rPr>
              <w:t>4.7 The Future of Machine Learning In Digital Marketing Strategy</w:t>
            </w:r>
            <w:r w:rsidR="00041BF7">
              <w:rPr>
                <w:noProof/>
                <w:webHidden/>
              </w:rPr>
              <w:tab/>
            </w:r>
            <w:r w:rsidR="00041BF7">
              <w:rPr>
                <w:noProof/>
                <w:webHidden/>
              </w:rPr>
              <w:fldChar w:fldCharType="begin"/>
            </w:r>
            <w:r w:rsidR="00041BF7">
              <w:rPr>
                <w:noProof/>
                <w:webHidden/>
              </w:rPr>
              <w:instrText xml:space="preserve"> PAGEREF _Toc30014604 \h </w:instrText>
            </w:r>
            <w:r w:rsidR="00041BF7">
              <w:rPr>
                <w:noProof/>
                <w:webHidden/>
              </w:rPr>
            </w:r>
            <w:r w:rsidR="00041BF7">
              <w:rPr>
                <w:noProof/>
                <w:webHidden/>
              </w:rPr>
              <w:fldChar w:fldCharType="separate"/>
            </w:r>
            <w:r w:rsidR="00041BF7">
              <w:rPr>
                <w:noProof/>
                <w:webHidden/>
              </w:rPr>
              <w:t>51</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5" w:history="1">
            <w:r w:rsidR="00041BF7" w:rsidRPr="0022111A">
              <w:rPr>
                <w:rStyle w:val="Hyperlink"/>
                <w:rFonts w:asciiTheme="majorBidi" w:hAnsiTheme="majorBidi"/>
                <w:noProof/>
              </w:rPr>
              <w:t>4.8 Use of Machine Learning in Marketing</w:t>
            </w:r>
            <w:r w:rsidR="00041BF7">
              <w:rPr>
                <w:noProof/>
                <w:webHidden/>
              </w:rPr>
              <w:tab/>
            </w:r>
            <w:r w:rsidR="00041BF7">
              <w:rPr>
                <w:noProof/>
                <w:webHidden/>
              </w:rPr>
              <w:fldChar w:fldCharType="begin"/>
            </w:r>
            <w:r w:rsidR="00041BF7">
              <w:rPr>
                <w:noProof/>
                <w:webHidden/>
              </w:rPr>
              <w:instrText xml:space="preserve"> PAGEREF _Toc30014605 \h </w:instrText>
            </w:r>
            <w:r w:rsidR="00041BF7">
              <w:rPr>
                <w:noProof/>
                <w:webHidden/>
              </w:rPr>
            </w:r>
            <w:r w:rsidR="00041BF7">
              <w:rPr>
                <w:noProof/>
                <w:webHidden/>
              </w:rPr>
              <w:fldChar w:fldCharType="separate"/>
            </w:r>
            <w:r w:rsidR="00041BF7">
              <w:rPr>
                <w:noProof/>
                <w:webHidden/>
              </w:rPr>
              <w:t>52</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6" w:history="1">
            <w:r w:rsidR="00041BF7" w:rsidRPr="0022111A">
              <w:rPr>
                <w:rStyle w:val="Hyperlink"/>
                <w:rFonts w:asciiTheme="majorBidi" w:hAnsiTheme="majorBidi"/>
                <w:noProof/>
              </w:rPr>
              <w:t>4.9 Relationship between Machine Learning and Artificial Intelligence</w:t>
            </w:r>
            <w:r w:rsidR="00041BF7">
              <w:rPr>
                <w:noProof/>
                <w:webHidden/>
              </w:rPr>
              <w:tab/>
            </w:r>
            <w:r w:rsidR="00041BF7">
              <w:rPr>
                <w:noProof/>
                <w:webHidden/>
              </w:rPr>
              <w:fldChar w:fldCharType="begin"/>
            </w:r>
            <w:r w:rsidR="00041BF7">
              <w:rPr>
                <w:noProof/>
                <w:webHidden/>
              </w:rPr>
              <w:instrText xml:space="preserve"> PAGEREF _Toc30014606 \h </w:instrText>
            </w:r>
            <w:r w:rsidR="00041BF7">
              <w:rPr>
                <w:noProof/>
                <w:webHidden/>
              </w:rPr>
            </w:r>
            <w:r w:rsidR="00041BF7">
              <w:rPr>
                <w:noProof/>
                <w:webHidden/>
              </w:rPr>
              <w:fldChar w:fldCharType="separate"/>
            </w:r>
            <w:r w:rsidR="00041BF7">
              <w:rPr>
                <w:noProof/>
                <w:webHidden/>
              </w:rPr>
              <w:t>55</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7" w:history="1">
            <w:r w:rsidR="00041BF7" w:rsidRPr="0022111A">
              <w:rPr>
                <w:rStyle w:val="Hyperlink"/>
                <w:noProof/>
              </w:rPr>
              <w:t>Chapter 05: conclusion</w:t>
            </w:r>
            <w:r w:rsidR="00041BF7">
              <w:rPr>
                <w:noProof/>
                <w:webHidden/>
              </w:rPr>
              <w:tab/>
            </w:r>
            <w:r w:rsidR="00041BF7">
              <w:rPr>
                <w:noProof/>
                <w:webHidden/>
              </w:rPr>
              <w:fldChar w:fldCharType="begin"/>
            </w:r>
            <w:r w:rsidR="00041BF7">
              <w:rPr>
                <w:noProof/>
                <w:webHidden/>
              </w:rPr>
              <w:instrText xml:space="preserve"> PAGEREF _Toc30014607 \h </w:instrText>
            </w:r>
            <w:r w:rsidR="00041BF7">
              <w:rPr>
                <w:noProof/>
                <w:webHidden/>
              </w:rPr>
            </w:r>
            <w:r w:rsidR="00041BF7">
              <w:rPr>
                <w:noProof/>
                <w:webHidden/>
              </w:rPr>
              <w:fldChar w:fldCharType="separate"/>
            </w:r>
            <w:r w:rsidR="00041BF7">
              <w:rPr>
                <w:noProof/>
                <w:webHidden/>
              </w:rPr>
              <w:t>57</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8" w:history="1">
            <w:r w:rsidR="00041BF7" w:rsidRPr="0022111A">
              <w:rPr>
                <w:rStyle w:val="Hyperlink"/>
                <w:noProof/>
              </w:rPr>
              <w:t>Recommendations</w:t>
            </w:r>
            <w:r w:rsidR="00041BF7">
              <w:rPr>
                <w:noProof/>
                <w:webHidden/>
              </w:rPr>
              <w:tab/>
            </w:r>
            <w:r w:rsidR="00041BF7">
              <w:rPr>
                <w:noProof/>
                <w:webHidden/>
              </w:rPr>
              <w:fldChar w:fldCharType="begin"/>
            </w:r>
            <w:r w:rsidR="00041BF7">
              <w:rPr>
                <w:noProof/>
                <w:webHidden/>
              </w:rPr>
              <w:instrText xml:space="preserve"> PAGEREF _Toc30014608 \h </w:instrText>
            </w:r>
            <w:r w:rsidR="00041BF7">
              <w:rPr>
                <w:noProof/>
                <w:webHidden/>
              </w:rPr>
            </w:r>
            <w:r w:rsidR="00041BF7">
              <w:rPr>
                <w:noProof/>
                <w:webHidden/>
              </w:rPr>
              <w:fldChar w:fldCharType="separate"/>
            </w:r>
            <w:r w:rsidR="00041BF7">
              <w:rPr>
                <w:noProof/>
                <w:webHidden/>
              </w:rPr>
              <w:t>63</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09" w:history="1">
            <w:r w:rsidR="00041BF7" w:rsidRPr="0022111A">
              <w:rPr>
                <w:rStyle w:val="Hyperlink"/>
                <w:rFonts w:cs="Times New Roman"/>
                <w:noProof/>
                <w:lang w:val="en-GB"/>
              </w:rPr>
              <w:t>References</w:t>
            </w:r>
            <w:r w:rsidR="00041BF7">
              <w:rPr>
                <w:noProof/>
                <w:webHidden/>
              </w:rPr>
              <w:tab/>
            </w:r>
            <w:r w:rsidR="00041BF7">
              <w:rPr>
                <w:noProof/>
                <w:webHidden/>
              </w:rPr>
              <w:fldChar w:fldCharType="begin"/>
            </w:r>
            <w:r w:rsidR="00041BF7">
              <w:rPr>
                <w:noProof/>
                <w:webHidden/>
              </w:rPr>
              <w:instrText xml:space="preserve"> PAGEREF _Toc30014609 \h </w:instrText>
            </w:r>
            <w:r w:rsidR="00041BF7">
              <w:rPr>
                <w:noProof/>
                <w:webHidden/>
              </w:rPr>
            </w:r>
            <w:r w:rsidR="00041BF7">
              <w:rPr>
                <w:noProof/>
                <w:webHidden/>
              </w:rPr>
              <w:fldChar w:fldCharType="separate"/>
            </w:r>
            <w:r w:rsidR="00041BF7">
              <w:rPr>
                <w:noProof/>
                <w:webHidden/>
              </w:rPr>
              <w:t>65</w:t>
            </w:r>
            <w:r w:rsidR="00041BF7">
              <w:rPr>
                <w:noProof/>
                <w:webHidden/>
              </w:rPr>
              <w:fldChar w:fldCharType="end"/>
            </w:r>
          </w:hyperlink>
        </w:p>
        <w:p w:rsidR="00041BF7" w:rsidRDefault="00FB7876">
          <w:pPr>
            <w:pStyle w:val="TOC1"/>
            <w:tabs>
              <w:tab w:val="right" w:leader="dot" w:pos="9350"/>
            </w:tabs>
            <w:rPr>
              <w:rFonts w:asciiTheme="minorHAnsi" w:eastAsiaTheme="minorEastAsia" w:hAnsiTheme="minorHAnsi"/>
              <w:noProof/>
              <w:sz w:val="22"/>
              <w:lang w:val="en-GB" w:eastAsia="zh-CN"/>
            </w:rPr>
          </w:pPr>
          <w:hyperlink w:anchor="_Toc30014610" w:history="1">
            <w:r w:rsidR="00041BF7" w:rsidRPr="0022111A">
              <w:rPr>
                <w:rStyle w:val="Hyperlink"/>
                <w:noProof/>
                <w:shd w:val="clear" w:color="auto" w:fill="FFFFFF"/>
              </w:rPr>
              <w:t>Appendix</w:t>
            </w:r>
            <w:r w:rsidR="00041BF7">
              <w:rPr>
                <w:noProof/>
                <w:webHidden/>
              </w:rPr>
              <w:tab/>
            </w:r>
            <w:r w:rsidR="00041BF7">
              <w:rPr>
                <w:noProof/>
                <w:webHidden/>
              </w:rPr>
              <w:fldChar w:fldCharType="begin"/>
            </w:r>
            <w:r w:rsidR="00041BF7">
              <w:rPr>
                <w:noProof/>
                <w:webHidden/>
              </w:rPr>
              <w:instrText xml:space="preserve"> PAGEREF _Toc30014610 \h </w:instrText>
            </w:r>
            <w:r w:rsidR="00041BF7">
              <w:rPr>
                <w:noProof/>
                <w:webHidden/>
              </w:rPr>
            </w:r>
            <w:r w:rsidR="00041BF7">
              <w:rPr>
                <w:noProof/>
                <w:webHidden/>
              </w:rPr>
              <w:fldChar w:fldCharType="separate"/>
            </w:r>
            <w:r w:rsidR="00041BF7">
              <w:rPr>
                <w:noProof/>
                <w:webHidden/>
              </w:rPr>
              <w:t>81</w:t>
            </w:r>
            <w:r w:rsidR="00041BF7">
              <w:rPr>
                <w:noProof/>
                <w:webHidden/>
              </w:rPr>
              <w:fldChar w:fldCharType="end"/>
            </w:r>
          </w:hyperlink>
        </w:p>
        <w:p w:rsidR="00310002" w:rsidRDefault="000E783B" w:rsidP="00310002">
          <w:pPr>
            <w:ind w:firstLine="0"/>
            <w:rPr>
              <w:b/>
              <w:bCs/>
              <w:noProof/>
            </w:rPr>
          </w:pPr>
          <w:r>
            <w:rPr>
              <w:b/>
              <w:bCs/>
              <w:noProof/>
            </w:rPr>
            <w:fldChar w:fldCharType="end"/>
          </w:r>
        </w:p>
      </w:sdtContent>
    </w:sdt>
    <w:p w:rsidR="000E783B" w:rsidRDefault="000E783B" w:rsidP="00310002">
      <w:r>
        <w:rPr>
          <w:rFonts w:cs="Times New Roman"/>
          <w:szCs w:val="24"/>
          <w:lang w:val="en-GB"/>
        </w:rPr>
        <w:lastRenderedPageBreak/>
        <w:fldChar w:fldCharType="begin"/>
      </w:r>
      <w:r>
        <w:rPr>
          <w:rFonts w:cs="Times New Roman"/>
          <w:szCs w:val="24"/>
          <w:lang w:val="en-GB"/>
        </w:rPr>
        <w:instrText xml:space="preserve"> TOC \h \z \c "Figure" </w:instrText>
      </w:r>
      <w:r>
        <w:rPr>
          <w:rFonts w:cs="Times New Roman"/>
          <w:szCs w:val="24"/>
          <w:lang w:val="en-GB"/>
        </w:rPr>
        <w:fldChar w:fldCharType="separate"/>
      </w:r>
    </w:p>
    <w:p w:rsidR="000E783B" w:rsidRPr="004D7699" w:rsidRDefault="000E783B" w:rsidP="004D7699">
      <w:pPr>
        <w:pStyle w:val="TableofFigures"/>
        <w:tabs>
          <w:tab w:val="right" w:leader="dot" w:pos="9350"/>
        </w:tabs>
        <w:ind w:firstLine="0"/>
        <w:rPr>
          <w:rStyle w:val="Hyperlink"/>
          <w:b/>
          <w:i/>
          <w:noProof/>
          <w:color w:val="000000" w:themeColor="text1"/>
          <w:u w:val="none"/>
        </w:rPr>
      </w:pPr>
      <w:r w:rsidRPr="004D7699">
        <w:rPr>
          <w:rStyle w:val="Hyperlink"/>
          <w:b/>
          <w:i/>
          <w:noProof/>
          <w:color w:val="000000" w:themeColor="text1"/>
          <w:u w:val="none"/>
        </w:rPr>
        <w:t>List of Figures</w:t>
      </w:r>
    </w:p>
    <w:p w:rsidR="000E783B" w:rsidRDefault="00FB7876" w:rsidP="004D7699">
      <w:pPr>
        <w:pStyle w:val="TableofFigures"/>
        <w:tabs>
          <w:tab w:val="right" w:leader="dot" w:pos="9350"/>
        </w:tabs>
        <w:ind w:firstLine="0"/>
        <w:rPr>
          <w:noProof/>
        </w:rPr>
      </w:pPr>
      <w:hyperlink w:anchor="_Toc30003052" w:history="1">
        <w:r w:rsidR="000E783B" w:rsidRPr="000A494C">
          <w:rPr>
            <w:rStyle w:val="Hyperlink"/>
            <w:rFonts w:asciiTheme="majorBidi" w:hAnsiTheme="majorBidi" w:cstheme="majorBidi"/>
            <w:noProof/>
          </w:rPr>
          <w:t>Figure 1: age of participants</w:t>
        </w:r>
        <w:r w:rsidR="000E783B">
          <w:rPr>
            <w:noProof/>
            <w:webHidden/>
          </w:rPr>
          <w:tab/>
        </w:r>
        <w:r w:rsidR="000E783B">
          <w:rPr>
            <w:noProof/>
            <w:webHidden/>
          </w:rPr>
          <w:fldChar w:fldCharType="begin"/>
        </w:r>
        <w:r w:rsidR="000E783B">
          <w:rPr>
            <w:noProof/>
            <w:webHidden/>
          </w:rPr>
          <w:instrText xml:space="preserve"> PAGEREF _Toc30003052 \h </w:instrText>
        </w:r>
        <w:r w:rsidR="000E783B">
          <w:rPr>
            <w:noProof/>
            <w:webHidden/>
          </w:rPr>
        </w:r>
        <w:r w:rsidR="000E783B">
          <w:rPr>
            <w:noProof/>
            <w:webHidden/>
          </w:rPr>
          <w:fldChar w:fldCharType="separate"/>
        </w:r>
        <w:r w:rsidR="000E783B">
          <w:rPr>
            <w:noProof/>
            <w:webHidden/>
          </w:rPr>
          <w:t>35</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53" w:history="1">
        <w:r w:rsidR="000E783B" w:rsidRPr="000A494C">
          <w:rPr>
            <w:rStyle w:val="Hyperlink"/>
            <w:rFonts w:asciiTheme="majorBidi" w:hAnsiTheme="majorBidi" w:cstheme="majorBidi"/>
            <w:noProof/>
          </w:rPr>
          <w:t>Figure 2: Gender of participants</w:t>
        </w:r>
        <w:r w:rsidR="000E783B">
          <w:rPr>
            <w:noProof/>
            <w:webHidden/>
          </w:rPr>
          <w:tab/>
        </w:r>
        <w:r w:rsidR="000E783B">
          <w:rPr>
            <w:noProof/>
            <w:webHidden/>
          </w:rPr>
          <w:fldChar w:fldCharType="begin"/>
        </w:r>
        <w:r w:rsidR="000E783B">
          <w:rPr>
            <w:noProof/>
            <w:webHidden/>
          </w:rPr>
          <w:instrText xml:space="preserve"> PAGEREF _Toc30003053 \h </w:instrText>
        </w:r>
        <w:r w:rsidR="000E783B">
          <w:rPr>
            <w:noProof/>
            <w:webHidden/>
          </w:rPr>
        </w:r>
        <w:r w:rsidR="000E783B">
          <w:rPr>
            <w:noProof/>
            <w:webHidden/>
          </w:rPr>
          <w:fldChar w:fldCharType="separate"/>
        </w:r>
        <w:r w:rsidR="000E783B">
          <w:rPr>
            <w:noProof/>
            <w:webHidden/>
          </w:rPr>
          <w:t>36</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54" w:history="1">
        <w:r w:rsidR="000E783B" w:rsidRPr="000A494C">
          <w:rPr>
            <w:rStyle w:val="Hyperlink"/>
            <w:rFonts w:asciiTheme="majorBidi" w:hAnsiTheme="majorBidi" w:cstheme="majorBidi"/>
            <w:noProof/>
          </w:rPr>
          <w:t>Figure 3: education level</w:t>
        </w:r>
        <w:r w:rsidR="000E783B">
          <w:rPr>
            <w:noProof/>
            <w:webHidden/>
          </w:rPr>
          <w:tab/>
        </w:r>
        <w:r w:rsidR="000E783B">
          <w:rPr>
            <w:noProof/>
            <w:webHidden/>
          </w:rPr>
          <w:fldChar w:fldCharType="begin"/>
        </w:r>
        <w:r w:rsidR="000E783B">
          <w:rPr>
            <w:noProof/>
            <w:webHidden/>
          </w:rPr>
          <w:instrText xml:space="preserve"> PAGEREF _Toc30003054 \h </w:instrText>
        </w:r>
        <w:r w:rsidR="000E783B">
          <w:rPr>
            <w:noProof/>
            <w:webHidden/>
          </w:rPr>
        </w:r>
        <w:r w:rsidR="000E783B">
          <w:rPr>
            <w:noProof/>
            <w:webHidden/>
          </w:rPr>
          <w:fldChar w:fldCharType="separate"/>
        </w:r>
        <w:r w:rsidR="000E783B">
          <w:rPr>
            <w:noProof/>
            <w:webHidden/>
          </w:rPr>
          <w:t>37</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55" w:history="1">
        <w:r w:rsidR="000E783B" w:rsidRPr="000A494C">
          <w:rPr>
            <w:rStyle w:val="Hyperlink"/>
            <w:rFonts w:asciiTheme="majorBidi" w:hAnsiTheme="majorBidi" w:cstheme="majorBidi"/>
            <w:noProof/>
          </w:rPr>
          <w:t>Figure 4: machine learning provides significant means in the process of digital marketing?</w:t>
        </w:r>
        <w:r w:rsidR="000E783B">
          <w:rPr>
            <w:noProof/>
            <w:webHidden/>
          </w:rPr>
          <w:tab/>
        </w:r>
        <w:r w:rsidR="000E783B">
          <w:rPr>
            <w:noProof/>
            <w:webHidden/>
          </w:rPr>
          <w:fldChar w:fldCharType="begin"/>
        </w:r>
        <w:r w:rsidR="000E783B">
          <w:rPr>
            <w:noProof/>
            <w:webHidden/>
          </w:rPr>
          <w:instrText xml:space="preserve"> PAGEREF _Toc30003055 \h </w:instrText>
        </w:r>
        <w:r w:rsidR="000E783B">
          <w:rPr>
            <w:noProof/>
            <w:webHidden/>
          </w:rPr>
        </w:r>
        <w:r w:rsidR="000E783B">
          <w:rPr>
            <w:noProof/>
            <w:webHidden/>
          </w:rPr>
          <w:fldChar w:fldCharType="separate"/>
        </w:r>
        <w:r w:rsidR="000E783B">
          <w:rPr>
            <w:noProof/>
            <w:webHidden/>
          </w:rPr>
          <w:t>38</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56" w:history="1">
        <w:r w:rsidR="000E783B" w:rsidRPr="000A494C">
          <w:rPr>
            <w:rStyle w:val="Hyperlink"/>
            <w:rFonts w:asciiTheme="majorBidi" w:hAnsiTheme="majorBidi" w:cstheme="majorBidi"/>
            <w:noProof/>
          </w:rPr>
          <w:t>Figure 5: use of machine learning provides viable grounds to understand consumer behaviour</w:t>
        </w:r>
        <w:r w:rsidR="000E783B">
          <w:rPr>
            <w:noProof/>
            <w:webHidden/>
          </w:rPr>
          <w:tab/>
        </w:r>
        <w:r w:rsidR="000E783B">
          <w:rPr>
            <w:noProof/>
            <w:webHidden/>
          </w:rPr>
          <w:fldChar w:fldCharType="begin"/>
        </w:r>
        <w:r w:rsidR="000E783B">
          <w:rPr>
            <w:noProof/>
            <w:webHidden/>
          </w:rPr>
          <w:instrText xml:space="preserve"> PAGEREF _Toc30003056 \h </w:instrText>
        </w:r>
        <w:r w:rsidR="000E783B">
          <w:rPr>
            <w:noProof/>
            <w:webHidden/>
          </w:rPr>
        </w:r>
        <w:r w:rsidR="000E783B">
          <w:rPr>
            <w:noProof/>
            <w:webHidden/>
          </w:rPr>
          <w:fldChar w:fldCharType="separate"/>
        </w:r>
        <w:r w:rsidR="000E783B">
          <w:rPr>
            <w:noProof/>
            <w:webHidden/>
          </w:rPr>
          <w:t>39</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57" w:history="1">
        <w:r w:rsidR="000E783B" w:rsidRPr="000A494C">
          <w:rPr>
            <w:rStyle w:val="Hyperlink"/>
            <w:rFonts w:asciiTheme="majorBidi" w:hAnsiTheme="majorBidi" w:cstheme="majorBidi"/>
            <w:noProof/>
          </w:rPr>
          <w:t>Figure 6: machine learning is useful to perform market segmentation?</w:t>
        </w:r>
        <w:r w:rsidR="000E783B">
          <w:rPr>
            <w:noProof/>
            <w:webHidden/>
          </w:rPr>
          <w:tab/>
        </w:r>
        <w:r w:rsidR="000E783B">
          <w:rPr>
            <w:noProof/>
            <w:webHidden/>
          </w:rPr>
          <w:fldChar w:fldCharType="begin"/>
        </w:r>
        <w:r w:rsidR="000E783B">
          <w:rPr>
            <w:noProof/>
            <w:webHidden/>
          </w:rPr>
          <w:instrText xml:space="preserve"> PAGEREF _Toc30003057 \h </w:instrText>
        </w:r>
        <w:r w:rsidR="000E783B">
          <w:rPr>
            <w:noProof/>
            <w:webHidden/>
          </w:rPr>
        </w:r>
        <w:r w:rsidR="000E783B">
          <w:rPr>
            <w:noProof/>
            <w:webHidden/>
          </w:rPr>
          <w:fldChar w:fldCharType="separate"/>
        </w:r>
        <w:r w:rsidR="000E783B">
          <w:rPr>
            <w:noProof/>
            <w:webHidden/>
          </w:rPr>
          <w:t>40</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58" w:history="1">
        <w:r w:rsidR="000E783B" w:rsidRPr="000A494C">
          <w:rPr>
            <w:rStyle w:val="Hyperlink"/>
            <w:rFonts w:asciiTheme="majorBidi" w:hAnsiTheme="majorBidi" w:cstheme="majorBidi"/>
            <w:noProof/>
          </w:rPr>
          <w:t>Figure 7: Machine learning is useful for the sustainable pricing process</w:t>
        </w:r>
        <w:r w:rsidR="000E783B">
          <w:rPr>
            <w:noProof/>
            <w:webHidden/>
          </w:rPr>
          <w:tab/>
        </w:r>
        <w:r w:rsidR="000E783B">
          <w:rPr>
            <w:noProof/>
            <w:webHidden/>
          </w:rPr>
          <w:fldChar w:fldCharType="begin"/>
        </w:r>
        <w:r w:rsidR="000E783B">
          <w:rPr>
            <w:noProof/>
            <w:webHidden/>
          </w:rPr>
          <w:instrText xml:space="preserve"> PAGEREF _Toc30003058 \h </w:instrText>
        </w:r>
        <w:r w:rsidR="000E783B">
          <w:rPr>
            <w:noProof/>
            <w:webHidden/>
          </w:rPr>
        </w:r>
        <w:r w:rsidR="000E783B">
          <w:rPr>
            <w:noProof/>
            <w:webHidden/>
          </w:rPr>
          <w:fldChar w:fldCharType="separate"/>
        </w:r>
        <w:r w:rsidR="000E783B">
          <w:rPr>
            <w:noProof/>
            <w:webHidden/>
          </w:rPr>
          <w:t>41</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59" w:history="1">
        <w:r w:rsidR="000E783B" w:rsidRPr="000A494C">
          <w:rPr>
            <w:rStyle w:val="Hyperlink"/>
            <w:rFonts w:asciiTheme="majorBidi" w:hAnsiTheme="majorBidi" w:cstheme="majorBidi"/>
            <w:noProof/>
          </w:rPr>
          <w:t>Figure 8: machine learning in marketing is sufficient to understand consumer lifetime value?</w:t>
        </w:r>
        <w:r w:rsidR="000E783B">
          <w:rPr>
            <w:noProof/>
            <w:webHidden/>
          </w:rPr>
          <w:tab/>
        </w:r>
        <w:r w:rsidR="000E783B">
          <w:rPr>
            <w:noProof/>
            <w:webHidden/>
          </w:rPr>
          <w:fldChar w:fldCharType="begin"/>
        </w:r>
        <w:r w:rsidR="000E783B">
          <w:rPr>
            <w:noProof/>
            <w:webHidden/>
          </w:rPr>
          <w:instrText xml:space="preserve"> PAGEREF _Toc30003059 \h </w:instrText>
        </w:r>
        <w:r w:rsidR="000E783B">
          <w:rPr>
            <w:noProof/>
            <w:webHidden/>
          </w:rPr>
        </w:r>
        <w:r w:rsidR="000E783B">
          <w:rPr>
            <w:noProof/>
            <w:webHidden/>
          </w:rPr>
          <w:fldChar w:fldCharType="separate"/>
        </w:r>
        <w:r w:rsidR="000E783B">
          <w:rPr>
            <w:noProof/>
            <w:webHidden/>
          </w:rPr>
          <w:t>42</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60" w:history="1">
        <w:r w:rsidR="000E783B" w:rsidRPr="000A494C">
          <w:rPr>
            <w:rStyle w:val="Hyperlink"/>
            <w:rFonts w:asciiTheme="majorBidi" w:hAnsiTheme="majorBidi" w:cstheme="majorBidi"/>
            <w:noProof/>
          </w:rPr>
          <w:t>Figure 9: Marketing mix models can be applied to the use of machine learning?</w:t>
        </w:r>
        <w:r w:rsidR="000E783B">
          <w:rPr>
            <w:noProof/>
            <w:webHidden/>
          </w:rPr>
          <w:tab/>
        </w:r>
        <w:r w:rsidR="000E783B">
          <w:rPr>
            <w:noProof/>
            <w:webHidden/>
          </w:rPr>
          <w:fldChar w:fldCharType="begin"/>
        </w:r>
        <w:r w:rsidR="000E783B">
          <w:rPr>
            <w:noProof/>
            <w:webHidden/>
          </w:rPr>
          <w:instrText xml:space="preserve"> PAGEREF _Toc30003060 \h </w:instrText>
        </w:r>
        <w:r w:rsidR="000E783B">
          <w:rPr>
            <w:noProof/>
            <w:webHidden/>
          </w:rPr>
        </w:r>
        <w:r w:rsidR="000E783B">
          <w:rPr>
            <w:noProof/>
            <w:webHidden/>
          </w:rPr>
          <w:fldChar w:fldCharType="separate"/>
        </w:r>
        <w:r w:rsidR="000E783B">
          <w:rPr>
            <w:noProof/>
            <w:webHidden/>
          </w:rPr>
          <w:t>42</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61" w:history="1">
        <w:r w:rsidR="000E783B" w:rsidRPr="000A494C">
          <w:rPr>
            <w:rStyle w:val="Hyperlink"/>
            <w:rFonts w:asciiTheme="majorBidi" w:hAnsiTheme="majorBidi" w:cstheme="majorBidi"/>
            <w:noProof/>
          </w:rPr>
          <w:t>Figure 10: machine learning is appropriate for market analysis</w:t>
        </w:r>
        <w:r w:rsidR="000E783B">
          <w:rPr>
            <w:noProof/>
            <w:webHidden/>
          </w:rPr>
          <w:tab/>
        </w:r>
        <w:r w:rsidR="000E783B">
          <w:rPr>
            <w:noProof/>
            <w:webHidden/>
          </w:rPr>
          <w:fldChar w:fldCharType="begin"/>
        </w:r>
        <w:r w:rsidR="000E783B">
          <w:rPr>
            <w:noProof/>
            <w:webHidden/>
          </w:rPr>
          <w:instrText xml:space="preserve"> PAGEREF _Toc30003061 \h </w:instrText>
        </w:r>
        <w:r w:rsidR="000E783B">
          <w:rPr>
            <w:noProof/>
            <w:webHidden/>
          </w:rPr>
        </w:r>
        <w:r w:rsidR="000E783B">
          <w:rPr>
            <w:noProof/>
            <w:webHidden/>
          </w:rPr>
          <w:fldChar w:fldCharType="separate"/>
        </w:r>
        <w:r w:rsidR="000E783B">
          <w:rPr>
            <w:noProof/>
            <w:webHidden/>
          </w:rPr>
          <w:t>43</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62" w:history="1">
        <w:r w:rsidR="000E783B" w:rsidRPr="000A494C">
          <w:rPr>
            <w:rStyle w:val="Hyperlink"/>
            <w:rFonts w:asciiTheme="majorBidi" w:hAnsiTheme="majorBidi" w:cstheme="majorBidi"/>
            <w:noProof/>
          </w:rPr>
          <w:t>Figure 11: Machine learning is significant to develop a sustainable marketing strategy for your organisation</w:t>
        </w:r>
        <w:r w:rsidR="000E783B">
          <w:rPr>
            <w:noProof/>
            <w:webHidden/>
          </w:rPr>
          <w:tab/>
        </w:r>
        <w:r w:rsidR="000E783B">
          <w:rPr>
            <w:noProof/>
            <w:webHidden/>
          </w:rPr>
          <w:fldChar w:fldCharType="begin"/>
        </w:r>
        <w:r w:rsidR="000E783B">
          <w:rPr>
            <w:noProof/>
            <w:webHidden/>
          </w:rPr>
          <w:instrText xml:space="preserve"> PAGEREF _Toc30003062 \h </w:instrText>
        </w:r>
        <w:r w:rsidR="000E783B">
          <w:rPr>
            <w:noProof/>
            <w:webHidden/>
          </w:rPr>
        </w:r>
        <w:r w:rsidR="000E783B">
          <w:rPr>
            <w:noProof/>
            <w:webHidden/>
          </w:rPr>
          <w:fldChar w:fldCharType="separate"/>
        </w:r>
        <w:r w:rsidR="000E783B">
          <w:rPr>
            <w:noProof/>
            <w:webHidden/>
          </w:rPr>
          <w:t>44</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63" w:history="1">
        <w:r w:rsidR="000E783B" w:rsidRPr="000A494C">
          <w:rPr>
            <w:rStyle w:val="Hyperlink"/>
            <w:rFonts w:asciiTheme="majorBidi" w:hAnsiTheme="majorBidi" w:cstheme="majorBidi"/>
            <w:noProof/>
          </w:rPr>
          <w:t>Figure 12: machine learning is satisfactory for business to business analysis?</w:t>
        </w:r>
        <w:r w:rsidR="000E783B">
          <w:rPr>
            <w:noProof/>
            <w:webHidden/>
          </w:rPr>
          <w:tab/>
        </w:r>
        <w:r w:rsidR="000E783B">
          <w:rPr>
            <w:noProof/>
            <w:webHidden/>
          </w:rPr>
          <w:fldChar w:fldCharType="begin"/>
        </w:r>
        <w:r w:rsidR="000E783B">
          <w:rPr>
            <w:noProof/>
            <w:webHidden/>
          </w:rPr>
          <w:instrText xml:space="preserve"> PAGEREF _Toc30003063 \h </w:instrText>
        </w:r>
        <w:r w:rsidR="000E783B">
          <w:rPr>
            <w:noProof/>
            <w:webHidden/>
          </w:rPr>
        </w:r>
        <w:r w:rsidR="000E783B">
          <w:rPr>
            <w:noProof/>
            <w:webHidden/>
          </w:rPr>
          <w:fldChar w:fldCharType="separate"/>
        </w:r>
        <w:r w:rsidR="000E783B">
          <w:rPr>
            <w:noProof/>
            <w:webHidden/>
          </w:rPr>
          <w:t>45</w:t>
        </w:r>
        <w:r w:rsidR="000E783B">
          <w:rPr>
            <w:noProof/>
            <w:webHidden/>
          </w:rPr>
          <w:fldChar w:fldCharType="end"/>
        </w:r>
      </w:hyperlink>
    </w:p>
    <w:p w:rsidR="000E783B" w:rsidRDefault="00FB7876" w:rsidP="004D7699">
      <w:pPr>
        <w:pStyle w:val="TableofFigures"/>
        <w:tabs>
          <w:tab w:val="right" w:leader="dot" w:pos="9350"/>
        </w:tabs>
        <w:ind w:firstLine="0"/>
        <w:rPr>
          <w:noProof/>
        </w:rPr>
      </w:pPr>
      <w:hyperlink w:anchor="_Toc30003064" w:history="1">
        <w:r w:rsidR="000E783B" w:rsidRPr="000A494C">
          <w:rPr>
            <w:rStyle w:val="Hyperlink"/>
            <w:rFonts w:asciiTheme="majorBidi" w:hAnsiTheme="majorBidi" w:cstheme="majorBidi"/>
            <w:noProof/>
          </w:rPr>
          <w:t>Figure 13: machine learning for an organisation is sustainable to integrate assisted searches for the consumers</w:t>
        </w:r>
        <w:r w:rsidR="000E783B">
          <w:rPr>
            <w:noProof/>
            <w:webHidden/>
          </w:rPr>
          <w:tab/>
        </w:r>
        <w:r w:rsidR="000E783B">
          <w:rPr>
            <w:noProof/>
            <w:webHidden/>
          </w:rPr>
          <w:fldChar w:fldCharType="begin"/>
        </w:r>
        <w:r w:rsidR="000E783B">
          <w:rPr>
            <w:noProof/>
            <w:webHidden/>
          </w:rPr>
          <w:instrText xml:space="preserve"> PAGEREF _Toc30003064 \h </w:instrText>
        </w:r>
        <w:r w:rsidR="000E783B">
          <w:rPr>
            <w:noProof/>
            <w:webHidden/>
          </w:rPr>
        </w:r>
        <w:r w:rsidR="000E783B">
          <w:rPr>
            <w:noProof/>
            <w:webHidden/>
          </w:rPr>
          <w:fldChar w:fldCharType="separate"/>
        </w:r>
        <w:r w:rsidR="000E783B">
          <w:rPr>
            <w:noProof/>
            <w:webHidden/>
          </w:rPr>
          <w:t>46</w:t>
        </w:r>
        <w:r w:rsidR="000E783B">
          <w:rPr>
            <w:noProof/>
            <w:webHidden/>
          </w:rPr>
          <w:fldChar w:fldCharType="end"/>
        </w:r>
      </w:hyperlink>
    </w:p>
    <w:p w:rsidR="000E783B" w:rsidRDefault="000E783B">
      <w:pPr>
        <w:spacing w:line="259" w:lineRule="auto"/>
        <w:ind w:firstLine="0"/>
        <w:rPr>
          <w:rFonts w:cs="Times New Roman"/>
          <w:szCs w:val="24"/>
          <w:lang w:val="en-GB"/>
        </w:rPr>
      </w:pPr>
      <w:r>
        <w:rPr>
          <w:rFonts w:cs="Times New Roman"/>
          <w:szCs w:val="24"/>
          <w:lang w:val="en-GB"/>
        </w:rPr>
        <w:fldChar w:fldCharType="end"/>
      </w:r>
      <w:r>
        <w:rPr>
          <w:rFonts w:cs="Times New Roman"/>
          <w:szCs w:val="24"/>
          <w:lang w:val="en-GB"/>
        </w:rPr>
        <w:br w:type="page"/>
      </w:r>
    </w:p>
    <w:p w:rsidR="000E783B" w:rsidRDefault="000E783B">
      <w:pPr>
        <w:spacing w:line="259" w:lineRule="auto"/>
        <w:ind w:firstLine="0"/>
        <w:rPr>
          <w:rFonts w:cs="Times New Roman"/>
          <w:szCs w:val="24"/>
          <w:lang w:val="en-GB"/>
        </w:rPr>
      </w:pPr>
    </w:p>
    <w:p w:rsidR="00BE5464" w:rsidRPr="002A6A80" w:rsidRDefault="00BE5464" w:rsidP="00BE5464">
      <w:pPr>
        <w:jc w:val="center"/>
        <w:rPr>
          <w:rFonts w:cs="Times New Roman"/>
          <w:szCs w:val="24"/>
          <w:lang w:val="en-GB"/>
        </w:rPr>
      </w:pPr>
      <w:r w:rsidRPr="002A6A80">
        <w:rPr>
          <w:rFonts w:cs="Times New Roman"/>
          <w:szCs w:val="24"/>
          <w:lang w:val="en-GB"/>
        </w:rPr>
        <w:t>“How Machine Learning to assist the Marketing strategy to do the right marketing to achieve more attention?”</w:t>
      </w:r>
    </w:p>
    <w:p w:rsidR="00BE5464" w:rsidRPr="002A6A80" w:rsidRDefault="00BE5464" w:rsidP="00BE5464">
      <w:pPr>
        <w:pStyle w:val="Heading1"/>
        <w:jc w:val="center"/>
        <w:rPr>
          <w:rFonts w:cs="Times New Roman"/>
          <w:i w:val="0"/>
          <w:szCs w:val="24"/>
          <w:lang w:val="en-GB"/>
        </w:rPr>
      </w:pPr>
      <w:bookmarkStart w:id="1" w:name="_Toc30014573"/>
      <w:r w:rsidRPr="002A6A80">
        <w:rPr>
          <w:rFonts w:cs="Times New Roman"/>
          <w:i w:val="0"/>
          <w:szCs w:val="24"/>
          <w:lang w:val="en-GB"/>
        </w:rPr>
        <w:t xml:space="preserve">Chapter </w:t>
      </w:r>
      <w:r w:rsidR="000E783B">
        <w:rPr>
          <w:rFonts w:cs="Times New Roman"/>
          <w:i w:val="0"/>
          <w:szCs w:val="24"/>
          <w:lang w:val="en-GB"/>
        </w:rPr>
        <w:t>01</w:t>
      </w:r>
      <w:r w:rsidRPr="002A6A80">
        <w:rPr>
          <w:rFonts w:cs="Times New Roman"/>
          <w:i w:val="0"/>
          <w:szCs w:val="24"/>
          <w:lang w:val="en-GB"/>
        </w:rPr>
        <w:t>: Introduction</w:t>
      </w:r>
      <w:bookmarkEnd w:id="1"/>
    </w:p>
    <w:p w:rsidR="00BE5464" w:rsidRPr="002A6A80" w:rsidRDefault="00BE5464" w:rsidP="00BE5464">
      <w:pPr>
        <w:pStyle w:val="Heading2"/>
        <w:rPr>
          <w:rFonts w:cs="Times New Roman"/>
          <w:szCs w:val="24"/>
          <w:lang w:val="en-GB"/>
        </w:rPr>
      </w:pPr>
      <w:bookmarkStart w:id="2" w:name="_Toc30014574"/>
      <w:r w:rsidRPr="002A6A80">
        <w:rPr>
          <w:rFonts w:cs="Times New Roman"/>
          <w:szCs w:val="24"/>
          <w:lang w:val="en-GB"/>
        </w:rPr>
        <w:t>1.1Background of the Study</w:t>
      </w:r>
      <w:bookmarkEnd w:id="2"/>
    </w:p>
    <w:p w:rsidR="00BE5464" w:rsidRPr="002A6A80" w:rsidRDefault="00BE5464" w:rsidP="00BE5464">
      <w:pPr>
        <w:rPr>
          <w:rFonts w:cs="Times New Roman"/>
          <w:szCs w:val="24"/>
          <w:lang w:val="en-GB"/>
        </w:rPr>
      </w:pPr>
      <w:r w:rsidRPr="002A6A80">
        <w:rPr>
          <w:rFonts w:cs="Times New Roman"/>
          <w:szCs w:val="24"/>
          <w:lang w:val="en-GB"/>
        </w:rPr>
        <w:t xml:space="preserve">As per the research of </w:t>
      </w:r>
      <w:r w:rsidRPr="002A6A80">
        <w:rPr>
          <w:rFonts w:cs="Times New Roman"/>
          <w:szCs w:val="24"/>
          <w:shd w:val="clear" w:color="auto" w:fill="FFFFFF"/>
          <w:lang w:val="en-GB"/>
        </w:rPr>
        <w:t>Mackey</w:t>
      </w:r>
      <w:r w:rsidRPr="002A6A80">
        <w:rPr>
          <w:rFonts w:cs="Times New Roman"/>
          <w:szCs w:val="24"/>
          <w:lang w:val="en-GB"/>
        </w:rPr>
        <w:t xml:space="preserve"> (2018), the organisations aim to induce different technological mediums, and they are applied in the organisational operations to enhance their productivity, and to earn feasible means to cope with the present market competition. Furthermore, </w:t>
      </w:r>
      <w:r w:rsidRPr="002A6A80">
        <w:rPr>
          <w:rFonts w:cs="Times New Roman"/>
          <w:szCs w:val="24"/>
          <w:shd w:val="clear" w:color="auto" w:fill="FFFFFF"/>
          <w:lang w:val="en-GB"/>
        </w:rPr>
        <w:t>Wirth</w:t>
      </w:r>
      <w:r w:rsidRPr="002A6A80">
        <w:rPr>
          <w:rFonts w:cs="Times New Roman"/>
          <w:szCs w:val="24"/>
          <w:lang w:val="en-GB"/>
        </w:rPr>
        <w:t xml:space="preserve"> (2018), noted in his research regarding the use of different marketing strategies, and its significance, which allows the organisation to get sustainable leads, and the business can be developed remarkably. </w:t>
      </w:r>
      <w:proofErr w:type="spellStart"/>
      <w:r w:rsidRPr="002A6A80">
        <w:rPr>
          <w:rFonts w:cs="Times New Roman"/>
          <w:szCs w:val="24"/>
          <w:shd w:val="clear" w:color="auto" w:fill="FFFFFF"/>
          <w:lang w:val="en-GB"/>
        </w:rPr>
        <w:t>Pimprikar</w:t>
      </w:r>
      <w:proofErr w:type="spellEnd"/>
      <w:r w:rsidRPr="002A6A80">
        <w:rPr>
          <w:rFonts w:cs="Times New Roman"/>
          <w:szCs w:val="24"/>
          <w:lang w:val="en-GB"/>
        </w:rPr>
        <w:t xml:space="preserve"> (2017), in his research</w:t>
      </w:r>
      <w:r w:rsidR="00226577" w:rsidRPr="002A6A80">
        <w:rPr>
          <w:rFonts w:cs="Times New Roman"/>
          <w:szCs w:val="24"/>
          <w:lang w:val="en-GB"/>
        </w:rPr>
        <w:t>,</w:t>
      </w:r>
      <w:r w:rsidRPr="002A6A80">
        <w:rPr>
          <w:rFonts w:cs="Times New Roman"/>
          <w:szCs w:val="24"/>
          <w:lang w:val="en-GB"/>
        </w:rPr>
        <w:t xml:space="preserve"> further defines the use of machine learning, and how it produces its influence on the marketing strategy of an organisation. As per the research of</w:t>
      </w:r>
      <w:r w:rsidRPr="002A6A80">
        <w:rPr>
          <w:rFonts w:cs="Times New Roman"/>
          <w:szCs w:val="24"/>
          <w:shd w:val="clear" w:color="auto" w:fill="FFFFFF"/>
          <w:lang w:val="en-GB"/>
        </w:rPr>
        <w:t xml:space="preserve"> Boselli</w:t>
      </w:r>
      <w:r w:rsidRPr="002A6A80">
        <w:rPr>
          <w:rFonts w:cs="Times New Roman"/>
          <w:szCs w:val="24"/>
          <w:lang w:val="en-GB"/>
        </w:rPr>
        <w:t xml:space="preserve"> (2017), the current organisations highly relies on positive consumer experience, and </w:t>
      </w:r>
      <w:proofErr w:type="spellStart"/>
      <w:r w:rsidRPr="002A6A80">
        <w:rPr>
          <w:rFonts w:cs="Times New Roman"/>
          <w:szCs w:val="24"/>
          <w:shd w:val="clear" w:color="auto" w:fill="FFFFFF"/>
          <w:lang w:val="en-GB"/>
        </w:rPr>
        <w:t>Jaakonmäki</w:t>
      </w:r>
      <w:proofErr w:type="spellEnd"/>
      <w:r w:rsidRPr="002A6A80">
        <w:rPr>
          <w:rFonts w:cs="Times New Roman"/>
          <w:szCs w:val="24"/>
          <w:lang w:val="en-GB"/>
        </w:rPr>
        <w:t xml:space="preserve"> (2017), further defines that organisations having positive consumer experience earns remarkable revenue, and the key examples of positive consumer behaviour are Apple, Sainsbury, and much more who has earned remarkable business with positive consumer behaviour. </w:t>
      </w:r>
      <w:r w:rsidRPr="002A6A80">
        <w:rPr>
          <w:rFonts w:cs="Times New Roman"/>
          <w:szCs w:val="24"/>
          <w:shd w:val="clear" w:color="auto" w:fill="FFFFFF"/>
          <w:lang w:val="en-GB"/>
        </w:rPr>
        <w:t>Hauser</w:t>
      </w:r>
      <w:r w:rsidRPr="002A6A80">
        <w:rPr>
          <w:rFonts w:cs="Times New Roman"/>
          <w:szCs w:val="24"/>
          <w:lang w:val="en-GB"/>
        </w:rPr>
        <w:t xml:space="preserve"> (2017), highlights in his research that the use of latest technological means has provided viable means as it is described above, and in the past decade the extensive use of machine learning has been determined, which is used by the organisations to enhance the influence of positive consumer behaviour, and significant outcomes have been obtained. </w:t>
      </w:r>
    </w:p>
    <w:p w:rsidR="00BE5464" w:rsidRPr="002A6A80" w:rsidRDefault="00BE5464" w:rsidP="00BE5464">
      <w:pPr>
        <w:rPr>
          <w:rFonts w:cs="Times New Roman"/>
          <w:szCs w:val="24"/>
          <w:lang w:val="en-GB"/>
        </w:rPr>
      </w:pPr>
      <w:r w:rsidRPr="002A6A80">
        <w:rPr>
          <w:rFonts w:cs="Times New Roman"/>
          <w:szCs w:val="24"/>
          <w:lang w:val="en-GB"/>
        </w:rPr>
        <w:t xml:space="preserve">As per the research of </w:t>
      </w:r>
      <w:r w:rsidRPr="002A6A80">
        <w:rPr>
          <w:rFonts w:cs="Times New Roman"/>
          <w:szCs w:val="24"/>
          <w:shd w:val="clear" w:color="auto" w:fill="FFFFFF"/>
          <w:lang w:val="en-GB"/>
        </w:rPr>
        <w:t>Opie</w:t>
      </w:r>
      <w:r w:rsidRPr="002A6A80">
        <w:rPr>
          <w:rFonts w:cs="Times New Roman"/>
          <w:szCs w:val="24"/>
          <w:lang w:val="en-GB"/>
        </w:rPr>
        <w:t xml:space="preserve"> (2019), 57% of the global business believe that the online services or online shopping experiences are significant, which allows the organisation to have positive consumer behaviour, and the organisations with the use of machine learning has provided </w:t>
      </w:r>
      <w:r w:rsidRPr="002A6A80">
        <w:rPr>
          <w:rFonts w:cs="Times New Roman"/>
          <w:szCs w:val="24"/>
          <w:lang w:val="en-GB"/>
        </w:rPr>
        <w:lastRenderedPageBreak/>
        <w:t xml:space="preserve">viable means to their consumers to have customised shopping experiences, and the use of machine learning also allows the organisations to address the real-time queries of their potential consumers. On the other side, </w:t>
      </w:r>
      <w:r w:rsidRPr="002A6A80">
        <w:rPr>
          <w:rFonts w:cs="Times New Roman"/>
          <w:szCs w:val="24"/>
          <w:shd w:val="clear" w:color="auto" w:fill="FFFFFF"/>
          <w:lang w:val="en-GB"/>
        </w:rPr>
        <w:t>Laing</w:t>
      </w:r>
      <w:r w:rsidRPr="002A6A80">
        <w:rPr>
          <w:rFonts w:cs="Times New Roman"/>
          <w:szCs w:val="24"/>
          <w:lang w:val="en-GB"/>
        </w:rPr>
        <w:t xml:space="preserve"> (2017), highlights in his research that in the present era, a noticeable influence of digital marking has been determined that, and </w:t>
      </w:r>
      <w:proofErr w:type="spellStart"/>
      <w:r w:rsidRPr="002A6A80">
        <w:rPr>
          <w:rFonts w:cs="Times New Roman"/>
          <w:szCs w:val="24"/>
          <w:shd w:val="clear" w:color="auto" w:fill="FFFFFF"/>
          <w:lang w:val="en-GB"/>
        </w:rPr>
        <w:t>Petko</w:t>
      </w:r>
      <w:proofErr w:type="spellEnd"/>
      <w:r w:rsidRPr="002A6A80">
        <w:rPr>
          <w:rFonts w:cs="Times New Roman"/>
          <w:szCs w:val="24"/>
          <w:lang w:val="en-GB"/>
        </w:rPr>
        <w:t xml:space="preserve"> (2017), further elaborates that presently digital marketing is all about data. It has been analysed from the research of</w:t>
      </w:r>
      <w:r w:rsidRPr="002A6A80">
        <w:rPr>
          <w:rFonts w:cs="Times New Roman"/>
          <w:szCs w:val="24"/>
          <w:shd w:val="clear" w:color="auto" w:fill="FFFFFF"/>
          <w:lang w:val="en-GB"/>
        </w:rPr>
        <w:t xml:space="preserve"> Makin</w:t>
      </w:r>
      <w:r w:rsidRPr="002A6A80">
        <w:rPr>
          <w:rFonts w:cs="Times New Roman"/>
          <w:szCs w:val="24"/>
          <w:lang w:val="en-GB"/>
        </w:rPr>
        <w:t xml:space="preserve"> (2017), organisations strive to deal with such huge amount of data, and it is one of the common approaches that is used by the organisations to strengthen their marketing strategy as it is one of the prior operations for any organisations, and this approach is directly associated with the revenue of the organisation. </w:t>
      </w:r>
    </w:p>
    <w:p w:rsidR="00664CD3" w:rsidRPr="002A6A80" w:rsidRDefault="00664CD3" w:rsidP="00664CD3">
      <w:pPr>
        <w:rPr>
          <w:rFonts w:cs="Times New Roman"/>
          <w:szCs w:val="24"/>
          <w:lang w:val="en-GB"/>
        </w:rPr>
      </w:pPr>
      <w:r w:rsidRPr="002A6A80">
        <w:rPr>
          <w:rFonts w:cs="Times New Roman"/>
          <w:szCs w:val="24"/>
          <w:lang w:val="en-GB"/>
        </w:rPr>
        <w:t>Artificial intelligence (AI) can be defined as human-like intelligence showcased by machines. A machine is deemed “intelligent” if it can mimic certain cognitive functions typically inherent in human minds, such as problem-solving or learning</w:t>
      </w:r>
      <w:r w:rsidR="0010681C" w:rsidRPr="002A6A80">
        <w:rPr>
          <w:rFonts w:cs="Times New Roman"/>
          <w:szCs w:val="24"/>
          <w:lang w:val="en-GB"/>
        </w:rPr>
        <w:t xml:space="preserve"> (</w:t>
      </w:r>
      <w:proofErr w:type="spellStart"/>
      <w:r w:rsidR="0010681C" w:rsidRPr="002A6A80">
        <w:rPr>
          <w:rFonts w:cs="Times New Roman"/>
          <w:color w:val="222222"/>
          <w:szCs w:val="24"/>
          <w:shd w:val="clear" w:color="auto" w:fill="FFFFFF"/>
          <w:lang w:val="en-GB"/>
        </w:rPr>
        <w:t>Gerbert</w:t>
      </w:r>
      <w:proofErr w:type="spellEnd"/>
      <w:r w:rsidR="0010681C" w:rsidRPr="002A6A80">
        <w:rPr>
          <w:rFonts w:cs="Times New Roman"/>
          <w:color w:val="222222"/>
          <w:szCs w:val="24"/>
          <w:shd w:val="clear" w:color="auto" w:fill="FFFFFF"/>
          <w:lang w:val="en-GB"/>
        </w:rPr>
        <w:t xml:space="preserve">, Justus and </w:t>
      </w:r>
      <w:proofErr w:type="spellStart"/>
      <w:r w:rsidR="0010681C" w:rsidRPr="002A6A80">
        <w:rPr>
          <w:rFonts w:cs="Times New Roman"/>
          <w:color w:val="222222"/>
          <w:szCs w:val="24"/>
          <w:shd w:val="clear" w:color="auto" w:fill="FFFFFF"/>
          <w:lang w:val="en-GB"/>
        </w:rPr>
        <w:t>Hecker</w:t>
      </w:r>
      <w:proofErr w:type="spellEnd"/>
      <w:r w:rsidR="0010681C" w:rsidRPr="002A6A80">
        <w:rPr>
          <w:rFonts w:cs="Times New Roman"/>
          <w:color w:val="222222"/>
          <w:szCs w:val="24"/>
          <w:shd w:val="clear" w:color="auto" w:fill="FFFFFF"/>
          <w:lang w:val="en-GB"/>
        </w:rPr>
        <w:t>, 2017)</w:t>
      </w:r>
      <w:r w:rsidRPr="002A6A80">
        <w:rPr>
          <w:rFonts w:cs="Times New Roman"/>
          <w:szCs w:val="24"/>
          <w:lang w:val="en-GB"/>
        </w:rPr>
        <w:t>. Artificial intelligence, in the sense of rule-based programs capable of basic calculations, has been around for decades. As information became more digitized and is one click away via the internet, “mining” knowledge became simpler. In the present, data can be directly fed to smart algorithms and have routine tasks such as image or voice recognition performed by machines</w:t>
      </w:r>
      <w:r w:rsidR="0080585D" w:rsidRPr="002A6A80">
        <w:rPr>
          <w:rFonts w:cs="Times New Roman"/>
          <w:szCs w:val="24"/>
          <w:lang w:val="en-GB"/>
        </w:rPr>
        <w:t xml:space="preserve"> (</w:t>
      </w:r>
      <w:proofErr w:type="spellStart"/>
      <w:r w:rsidR="002E5DC7" w:rsidRPr="002A6A80">
        <w:rPr>
          <w:rFonts w:cs="Times New Roman"/>
          <w:szCs w:val="24"/>
          <w:shd w:val="clear" w:color="auto" w:fill="FFFFFF"/>
          <w:lang w:val="en-GB"/>
        </w:rPr>
        <w:t>Petko</w:t>
      </w:r>
      <w:proofErr w:type="spellEnd"/>
      <w:r w:rsidR="002E5DC7" w:rsidRPr="002A6A80">
        <w:rPr>
          <w:rFonts w:cs="Times New Roman"/>
          <w:szCs w:val="24"/>
          <w:shd w:val="clear" w:color="auto" w:fill="FFFFFF"/>
          <w:lang w:val="en-GB"/>
        </w:rPr>
        <w:t xml:space="preserve">, </w:t>
      </w:r>
      <w:proofErr w:type="spellStart"/>
      <w:r w:rsidR="002E5DC7" w:rsidRPr="002A6A80">
        <w:rPr>
          <w:rFonts w:cs="Times New Roman"/>
          <w:szCs w:val="24"/>
          <w:shd w:val="clear" w:color="auto" w:fill="FFFFFF"/>
          <w:lang w:val="en-GB"/>
        </w:rPr>
        <w:t>Cantieni</w:t>
      </w:r>
      <w:proofErr w:type="spellEnd"/>
      <w:r w:rsidR="002E5DC7" w:rsidRPr="002A6A80">
        <w:rPr>
          <w:rFonts w:cs="Times New Roman"/>
          <w:szCs w:val="24"/>
          <w:shd w:val="clear" w:color="auto" w:fill="FFFFFF"/>
          <w:lang w:val="en-GB"/>
        </w:rPr>
        <w:t xml:space="preserve"> and </w:t>
      </w:r>
      <w:proofErr w:type="spellStart"/>
      <w:r w:rsidR="002E5DC7" w:rsidRPr="002A6A80">
        <w:rPr>
          <w:rFonts w:cs="Times New Roman"/>
          <w:szCs w:val="24"/>
          <w:shd w:val="clear" w:color="auto" w:fill="FFFFFF"/>
          <w:lang w:val="en-GB"/>
        </w:rPr>
        <w:t>Prasse</w:t>
      </w:r>
      <w:proofErr w:type="spellEnd"/>
      <w:r w:rsidR="002E5DC7" w:rsidRPr="002A6A80">
        <w:rPr>
          <w:rFonts w:cs="Times New Roman"/>
          <w:szCs w:val="24"/>
          <w:shd w:val="clear" w:color="auto" w:fill="FFFFFF"/>
          <w:lang w:val="en-GB"/>
        </w:rPr>
        <w:t xml:space="preserve">, </w:t>
      </w:r>
      <w:r w:rsidR="0080585D" w:rsidRPr="002A6A80">
        <w:rPr>
          <w:rFonts w:cs="Times New Roman"/>
          <w:szCs w:val="24"/>
          <w:shd w:val="clear" w:color="auto" w:fill="FFFFFF"/>
          <w:lang w:val="en-GB"/>
        </w:rPr>
        <w:t>2017)</w:t>
      </w:r>
      <w:r w:rsidRPr="002A6A80">
        <w:rPr>
          <w:rFonts w:cs="Times New Roman"/>
          <w:szCs w:val="24"/>
          <w:lang w:val="en-GB"/>
        </w:rPr>
        <w:t>. Machine learning is one of the methods through which artificial intelligence is achieved. It enables computers to learn directly and efficiently from experience/examples presented in the form of data, instead of merely following programmed instructions. As the system “learns” over time, it becomes capable of optimizing its performance and improve by its own accord</w:t>
      </w:r>
      <w:r w:rsidR="002E5DC7" w:rsidRPr="002A6A80">
        <w:rPr>
          <w:rFonts w:cs="Times New Roman"/>
          <w:szCs w:val="24"/>
          <w:lang w:val="en-GB"/>
        </w:rPr>
        <w:t xml:space="preserve"> (</w:t>
      </w:r>
      <w:proofErr w:type="spellStart"/>
      <w:r w:rsidR="002E5DC7" w:rsidRPr="002A6A80">
        <w:rPr>
          <w:rFonts w:cs="Times New Roman"/>
          <w:color w:val="222222"/>
          <w:szCs w:val="24"/>
          <w:shd w:val="clear" w:color="auto" w:fill="FFFFFF"/>
          <w:lang w:val="en-GB"/>
        </w:rPr>
        <w:t>Samek</w:t>
      </w:r>
      <w:proofErr w:type="spellEnd"/>
      <w:r w:rsidR="002E5DC7" w:rsidRPr="002A6A80">
        <w:rPr>
          <w:rFonts w:cs="Times New Roman"/>
          <w:color w:val="222222"/>
          <w:szCs w:val="24"/>
          <w:shd w:val="clear" w:color="auto" w:fill="FFFFFF"/>
          <w:lang w:val="en-GB"/>
        </w:rPr>
        <w:t xml:space="preserve">, </w:t>
      </w:r>
      <w:proofErr w:type="spellStart"/>
      <w:r w:rsidR="002E5DC7" w:rsidRPr="002A6A80">
        <w:rPr>
          <w:rFonts w:cs="Times New Roman"/>
          <w:color w:val="222222"/>
          <w:szCs w:val="24"/>
          <w:shd w:val="clear" w:color="auto" w:fill="FFFFFF"/>
          <w:lang w:val="en-GB"/>
        </w:rPr>
        <w:t>Wiegand</w:t>
      </w:r>
      <w:proofErr w:type="spellEnd"/>
      <w:r w:rsidR="002E5DC7" w:rsidRPr="002A6A80">
        <w:rPr>
          <w:rFonts w:cs="Times New Roman"/>
          <w:color w:val="222222"/>
          <w:szCs w:val="24"/>
          <w:shd w:val="clear" w:color="auto" w:fill="FFFFFF"/>
          <w:lang w:val="en-GB"/>
        </w:rPr>
        <w:t xml:space="preserve"> and Müller, 2017)</w:t>
      </w:r>
      <w:r w:rsidRPr="002A6A80">
        <w:rPr>
          <w:rFonts w:cs="Times New Roman"/>
          <w:szCs w:val="24"/>
          <w:lang w:val="en-GB"/>
        </w:rPr>
        <w:t>.</w:t>
      </w:r>
    </w:p>
    <w:p w:rsidR="00664CD3" w:rsidRPr="002A6A80" w:rsidRDefault="00664CD3" w:rsidP="006A3C6F">
      <w:pPr>
        <w:rPr>
          <w:rFonts w:cs="Times New Roman"/>
          <w:szCs w:val="24"/>
          <w:lang w:val="en-GB"/>
        </w:rPr>
      </w:pPr>
      <w:r w:rsidRPr="002A6A80">
        <w:rPr>
          <w:rFonts w:cs="Times New Roman"/>
          <w:szCs w:val="24"/>
          <w:lang w:val="en-GB"/>
        </w:rPr>
        <w:t xml:space="preserve">Machine learning is already powering our search engines, map guidance systems, translation software, and voice recognition and even have helped in the discovery of new </w:t>
      </w:r>
      <w:r w:rsidRPr="002A6A80">
        <w:rPr>
          <w:rFonts w:cs="Times New Roman"/>
          <w:szCs w:val="24"/>
          <w:lang w:val="en-GB"/>
        </w:rPr>
        <w:lastRenderedPageBreak/>
        <w:t>pharmaceutical drugs. Through the development of smart platforms, computers continue to automate, upscale and refine tasks to a level where a human being can’t keep up with it.</w:t>
      </w:r>
      <w:r w:rsidR="006A3C6F" w:rsidRPr="002A6A80">
        <w:rPr>
          <w:rFonts w:cs="Times New Roman"/>
          <w:szCs w:val="24"/>
          <w:lang w:val="en-GB"/>
        </w:rPr>
        <w:t xml:space="preserve"> </w:t>
      </w:r>
      <w:r w:rsidRPr="002A6A80">
        <w:rPr>
          <w:rFonts w:cs="Times New Roman"/>
          <w:szCs w:val="24"/>
          <w:lang w:val="en-GB"/>
        </w:rPr>
        <w:t>Machine learning isn’t just crunching more numbers in much lesser time; it’s making smarter decisions and even learning from its own mistakes</w:t>
      </w:r>
      <w:r w:rsidR="001A0446" w:rsidRPr="002A6A80">
        <w:rPr>
          <w:rFonts w:cs="Times New Roman"/>
          <w:szCs w:val="24"/>
          <w:lang w:val="en-GB"/>
        </w:rPr>
        <w:t xml:space="preserve"> (</w:t>
      </w:r>
      <w:r w:rsidR="001A0446" w:rsidRPr="002A6A80">
        <w:rPr>
          <w:rFonts w:cs="Times New Roman"/>
          <w:color w:val="222222"/>
          <w:szCs w:val="24"/>
          <w:shd w:val="clear" w:color="auto" w:fill="FFFFFF"/>
          <w:lang w:val="en-GB"/>
        </w:rPr>
        <w:t>Kang et al., 2018)</w:t>
      </w:r>
      <w:r w:rsidRPr="002A6A80">
        <w:rPr>
          <w:rFonts w:cs="Times New Roman"/>
          <w:szCs w:val="24"/>
          <w:lang w:val="en-GB"/>
        </w:rPr>
        <w:t>. From a marketing perspective, these advancements in machine learning stand for multiple improvements:</w:t>
      </w:r>
    </w:p>
    <w:p w:rsidR="00664CD3" w:rsidRPr="002A6A80" w:rsidRDefault="00664CD3" w:rsidP="006A3C6F">
      <w:pPr>
        <w:rPr>
          <w:rFonts w:cs="Times New Roman"/>
          <w:szCs w:val="24"/>
          <w:lang w:val="en-GB"/>
        </w:rPr>
      </w:pPr>
      <w:r w:rsidRPr="002A6A80">
        <w:rPr>
          <w:rFonts w:cs="Times New Roman"/>
          <w:szCs w:val="24"/>
          <w:lang w:val="en-GB"/>
        </w:rPr>
        <w:t>Truly data-driven decision-making. Today, 85% of executives admit being only partially effective at meeting their goals for data and analytics initiatives</w:t>
      </w:r>
      <w:r w:rsidR="007A3411" w:rsidRPr="002A6A80">
        <w:rPr>
          <w:rFonts w:cs="Times New Roman"/>
          <w:szCs w:val="24"/>
          <w:lang w:val="en-GB"/>
        </w:rPr>
        <w:t xml:space="preserve"> (</w:t>
      </w:r>
      <w:r w:rsidR="007A3411" w:rsidRPr="002A6A80">
        <w:rPr>
          <w:rFonts w:cs="Times New Roman"/>
          <w:color w:val="222222"/>
          <w:szCs w:val="24"/>
          <w:shd w:val="clear" w:color="auto" w:fill="FFFFFF"/>
          <w:lang w:val="en-GB"/>
        </w:rPr>
        <w:t>Davenport and Harris, 2017)</w:t>
      </w:r>
      <w:r w:rsidRPr="002A6A80">
        <w:rPr>
          <w:rFonts w:cs="Times New Roman"/>
          <w:szCs w:val="24"/>
          <w:lang w:val="en-GB"/>
        </w:rPr>
        <w:t>. Smart algorithms can significantly improve data analysis procedures and ultimately function as autonomous entities without the need for constant human supervision.</w:t>
      </w:r>
      <w:r w:rsidR="006A3C6F" w:rsidRPr="002A6A80">
        <w:rPr>
          <w:rFonts w:cs="Times New Roman"/>
          <w:szCs w:val="24"/>
          <w:lang w:val="en-GB"/>
        </w:rPr>
        <w:t xml:space="preserve"> </w:t>
      </w:r>
      <w:r w:rsidRPr="002A6A80">
        <w:rPr>
          <w:rFonts w:cs="Times New Roman"/>
          <w:szCs w:val="24"/>
          <w:lang w:val="en-GB"/>
        </w:rPr>
        <w:t>Intelligent agents</w:t>
      </w:r>
      <w:r w:rsidR="00226577" w:rsidRPr="002A6A80">
        <w:rPr>
          <w:rFonts w:cs="Times New Roman"/>
          <w:szCs w:val="24"/>
          <w:lang w:val="en-GB"/>
        </w:rPr>
        <w:t xml:space="preserve"> are</w:t>
      </w:r>
      <w:r w:rsidRPr="002A6A80">
        <w:rPr>
          <w:rFonts w:cs="Times New Roman"/>
          <w:szCs w:val="24"/>
          <w:lang w:val="en-GB"/>
        </w:rPr>
        <w:t xml:space="preserve"> driving customers’ purchase behavio</w:t>
      </w:r>
      <w:r w:rsidR="00226577" w:rsidRPr="002A6A80">
        <w:rPr>
          <w:rFonts w:cs="Times New Roman"/>
          <w:szCs w:val="24"/>
          <w:lang w:val="en-GB"/>
        </w:rPr>
        <w:t>u</w:t>
      </w:r>
      <w:r w:rsidRPr="002A6A80">
        <w:rPr>
          <w:rFonts w:cs="Times New Roman"/>
          <w:szCs w:val="24"/>
          <w:lang w:val="en-GB"/>
        </w:rPr>
        <w:t>r. Most customers remain unimpressed by the efforts of companies, attempts at personalization</w:t>
      </w:r>
      <w:r w:rsidR="005A77E4" w:rsidRPr="002A6A80">
        <w:rPr>
          <w:rFonts w:cs="Times New Roman"/>
          <w:szCs w:val="24"/>
          <w:lang w:val="en-GB"/>
        </w:rPr>
        <w:t xml:space="preserve"> (</w:t>
      </w:r>
      <w:r w:rsidR="005A77E4" w:rsidRPr="002A6A80">
        <w:rPr>
          <w:rFonts w:cs="Times New Roman"/>
          <w:color w:val="222222"/>
          <w:szCs w:val="24"/>
          <w:shd w:val="clear" w:color="auto" w:fill="FFFFFF"/>
          <w:lang w:val="en-GB"/>
        </w:rPr>
        <w:t>Schaefer et al., 2016)</w:t>
      </w:r>
      <w:r w:rsidRPr="002A6A80">
        <w:rPr>
          <w:rFonts w:cs="Times New Roman"/>
          <w:szCs w:val="24"/>
          <w:lang w:val="en-GB"/>
        </w:rPr>
        <w:t>. Machines can improve data collection and analysis, preferences, transactions, online presence and even emotions. These insights could be applied to influence consumers’ opinions and decisions online.</w:t>
      </w:r>
      <w:r w:rsidR="006A3C6F" w:rsidRPr="002A6A80">
        <w:rPr>
          <w:rFonts w:cs="Times New Roman"/>
          <w:szCs w:val="24"/>
          <w:lang w:val="en-GB"/>
        </w:rPr>
        <w:t xml:space="preserve"> </w:t>
      </w:r>
      <w:r w:rsidRPr="002A6A80">
        <w:rPr>
          <w:rFonts w:cs="Times New Roman"/>
          <w:szCs w:val="24"/>
          <w:lang w:val="en-GB"/>
        </w:rPr>
        <w:t>Improved product development. A future where computer programs are building other computer programs is now a genuine possibility. Marketing strategies that create themselves, website designing itself and ads that target relevant audiences themselves could be the near future humans might face</w:t>
      </w:r>
      <w:r w:rsidR="00DF2A49" w:rsidRPr="002A6A80">
        <w:rPr>
          <w:rFonts w:cs="Times New Roman"/>
          <w:szCs w:val="24"/>
          <w:lang w:val="en-GB"/>
        </w:rPr>
        <w:t xml:space="preserve"> (</w:t>
      </w:r>
      <w:r w:rsidR="00DF2A49" w:rsidRPr="002A6A80">
        <w:rPr>
          <w:rFonts w:cs="Times New Roman"/>
          <w:color w:val="222222"/>
          <w:szCs w:val="24"/>
          <w:shd w:val="clear" w:color="auto" w:fill="FFFFFF"/>
          <w:lang w:val="en-GB"/>
        </w:rPr>
        <w:t>Ryan, 2016)</w:t>
      </w:r>
      <w:r w:rsidRPr="002A6A80">
        <w:rPr>
          <w:rFonts w:cs="Times New Roman"/>
          <w:szCs w:val="24"/>
          <w:lang w:val="en-GB"/>
        </w:rPr>
        <w:t xml:space="preserve">. The best part of it all is that the business owners can precisely estimate and compare the costs of creating certain elements of their product. For instance, an advanced computer-aided design system, Dreamcatcher, launched by Autodesk, allows comparing the cost, functions, and material of different virtual prototypes before manufacturing. The AI-driven algorithm “remembers” the impact of each element and can offer guidance on product optimization. AI is now often called the new “next electricity” because of the huge impact it has on general-purpose technology. Cheap processing power and vast amounts of data have resulted in impressive breakthroughs, which </w:t>
      </w:r>
      <w:r w:rsidRPr="002A6A80">
        <w:rPr>
          <w:rFonts w:cs="Times New Roman"/>
          <w:szCs w:val="24"/>
          <w:lang w:val="en-GB"/>
        </w:rPr>
        <w:lastRenderedPageBreak/>
        <w:t>prompted extraordinary commercial and research interest in artificial intelligence. As AI scales up, gradually old institutional structures and practices will be revolutionized around it</w:t>
      </w:r>
      <w:r w:rsidR="00966CED" w:rsidRPr="002A6A80">
        <w:rPr>
          <w:rFonts w:cs="Times New Roman"/>
          <w:szCs w:val="24"/>
          <w:lang w:val="en-GB"/>
        </w:rPr>
        <w:t xml:space="preserve"> (</w:t>
      </w:r>
      <w:r w:rsidR="00966CED" w:rsidRPr="002A6A80">
        <w:rPr>
          <w:rFonts w:cs="Times New Roman"/>
          <w:color w:val="222222"/>
          <w:szCs w:val="24"/>
          <w:shd w:val="clear" w:color="auto" w:fill="FFFFFF"/>
          <w:lang w:val="en-GB"/>
        </w:rPr>
        <w:t xml:space="preserve">Montes and </w:t>
      </w:r>
      <w:proofErr w:type="spellStart"/>
      <w:r w:rsidR="00966CED" w:rsidRPr="002A6A80">
        <w:rPr>
          <w:rFonts w:cs="Times New Roman"/>
          <w:color w:val="222222"/>
          <w:szCs w:val="24"/>
          <w:shd w:val="clear" w:color="auto" w:fill="FFFFFF"/>
          <w:lang w:val="en-GB"/>
        </w:rPr>
        <w:t>Olleros</w:t>
      </w:r>
      <w:proofErr w:type="spellEnd"/>
      <w:r w:rsidR="00966CED" w:rsidRPr="002A6A80">
        <w:rPr>
          <w:rFonts w:cs="Times New Roman"/>
          <w:color w:val="222222"/>
          <w:szCs w:val="24"/>
          <w:shd w:val="clear" w:color="auto" w:fill="FFFFFF"/>
          <w:lang w:val="en-GB"/>
        </w:rPr>
        <w:t>, 2019)</w:t>
      </w:r>
      <w:r w:rsidRPr="002A6A80">
        <w:rPr>
          <w:rFonts w:cs="Times New Roman"/>
          <w:szCs w:val="24"/>
          <w:lang w:val="en-GB"/>
        </w:rPr>
        <w:t>.</w:t>
      </w:r>
    </w:p>
    <w:p w:rsidR="00664CD3" w:rsidRPr="002A6A80" w:rsidRDefault="00664CD3" w:rsidP="00664CD3">
      <w:pPr>
        <w:rPr>
          <w:rFonts w:cs="Times New Roman"/>
          <w:szCs w:val="24"/>
          <w:lang w:val="en-GB"/>
        </w:rPr>
      </w:pPr>
      <w:r w:rsidRPr="002A6A80">
        <w:rPr>
          <w:rFonts w:cs="Times New Roman"/>
          <w:szCs w:val="24"/>
          <w:lang w:val="en-GB"/>
        </w:rPr>
        <w:t>The most obvious impact of machine learning for marketing to date is how tech giants are applying it to enhance their own products</w:t>
      </w:r>
      <w:r w:rsidR="00BC1050" w:rsidRPr="002A6A80">
        <w:rPr>
          <w:rFonts w:cs="Times New Roman"/>
          <w:szCs w:val="24"/>
          <w:lang w:val="en-GB"/>
        </w:rPr>
        <w:t xml:space="preserve"> (</w:t>
      </w:r>
      <w:r w:rsidR="00BC1050" w:rsidRPr="002A6A80">
        <w:rPr>
          <w:rFonts w:cs="Times New Roman"/>
          <w:color w:val="222222"/>
          <w:szCs w:val="24"/>
          <w:shd w:val="clear" w:color="auto" w:fill="FFFFFF"/>
          <w:lang w:val="en-GB"/>
        </w:rPr>
        <w:t>Ostrom, Fotheringham and Bitner, 2019)</w:t>
      </w:r>
      <w:r w:rsidRPr="002A6A80">
        <w:rPr>
          <w:rFonts w:cs="Times New Roman"/>
          <w:szCs w:val="24"/>
          <w:lang w:val="en-GB"/>
        </w:rPr>
        <w:t>. Various Apple and Google apps are now partially powered by AI</w:t>
      </w:r>
      <w:r w:rsidR="00226577" w:rsidRPr="002A6A80">
        <w:rPr>
          <w:rFonts w:cs="Times New Roman"/>
          <w:szCs w:val="24"/>
          <w:lang w:val="en-GB"/>
        </w:rPr>
        <w:t>,</w:t>
      </w:r>
      <w:r w:rsidRPr="002A6A80">
        <w:rPr>
          <w:rFonts w:cs="Times New Roman"/>
          <w:szCs w:val="24"/>
          <w:lang w:val="en-GB"/>
        </w:rPr>
        <w:t xml:space="preserve"> and the same goes for Facebook and Amazon. As per reports, up to 88% of customers expect to receive a personalized experience from a brand, yet, only 45%of them think marketers do personalization well</w:t>
      </w:r>
      <w:r w:rsidR="006F54C5" w:rsidRPr="002A6A80">
        <w:rPr>
          <w:rFonts w:cs="Times New Roman"/>
          <w:szCs w:val="24"/>
          <w:lang w:val="en-GB"/>
        </w:rPr>
        <w:t xml:space="preserve"> (</w:t>
      </w:r>
      <w:r w:rsidR="006F54C5" w:rsidRPr="002A6A80">
        <w:rPr>
          <w:rFonts w:cs="Times New Roman"/>
          <w:color w:val="222222"/>
          <w:szCs w:val="24"/>
          <w:shd w:val="clear" w:color="auto" w:fill="FFFFFF"/>
          <w:lang w:val="en-GB"/>
        </w:rPr>
        <w:t xml:space="preserve">Kotler, </w:t>
      </w:r>
      <w:proofErr w:type="spellStart"/>
      <w:r w:rsidR="006F54C5" w:rsidRPr="002A6A80">
        <w:rPr>
          <w:rFonts w:cs="Times New Roman"/>
          <w:color w:val="222222"/>
          <w:szCs w:val="24"/>
          <w:shd w:val="clear" w:color="auto" w:fill="FFFFFF"/>
          <w:lang w:val="en-GB"/>
        </w:rPr>
        <w:t>Kartajaya</w:t>
      </w:r>
      <w:proofErr w:type="spellEnd"/>
      <w:r w:rsidR="006F54C5" w:rsidRPr="002A6A80">
        <w:rPr>
          <w:rFonts w:cs="Times New Roman"/>
          <w:color w:val="222222"/>
          <w:szCs w:val="24"/>
          <w:shd w:val="clear" w:color="auto" w:fill="FFFFFF"/>
          <w:lang w:val="en-GB"/>
        </w:rPr>
        <w:t xml:space="preserve"> and </w:t>
      </w:r>
      <w:proofErr w:type="spellStart"/>
      <w:r w:rsidR="006F54C5" w:rsidRPr="002A6A80">
        <w:rPr>
          <w:rFonts w:cs="Times New Roman"/>
          <w:color w:val="222222"/>
          <w:szCs w:val="24"/>
          <w:shd w:val="clear" w:color="auto" w:fill="FFFFFF"/>
          <w:lang w:val="en-GB"/>
        </w:rPr>
        <w:t>Setiawan</w:t>
      </w:r>
      <w:proofErr w:type="spellEnd"/>
      <w:r w:rsidR="006F54C5" w:rsidRPr="002A6A80">
        <w:rPr>
          <w:rFonts w:cs="Times New Roman"/>
          <w:color w:val="222222"/>
          <w:szCs w:val="24"/>
          <w:shd w:val="clear" w:color="auto" w:fill="FFFFFF"/>
          <w:lang w:val="en-GB"/>
        </w:rPr>
        <w:t>, 2016)</w:t>
      </w:r>
      <w:r w:rsidRPr="002A6A80">
        <w:rPr>
          <w:rFonts w:cs="Times New Roman"/>
          <w:szCs w:val="24"/>
          <w:lang w:val="en-GB"/>
        </w:rPr>
        <w:t>. With support from machine learning, companies can second-guess their customers’ moves and provide personalized experiences based on their past data.  Netflix recently discovered that its customer typically gives up searching for a film in 90 seconds, it deployed an advanced recommendation and search engine to deliver relevant suggestions in mere seconds. Netflix believes this has saved more than $1 billion of lost revenue in cance</w:t>
      </w:r>
      <w:r w:rsidR="00226577" w:rsidRPr="002A6A80">
        <w:rPr>
          <w:rFonts w:cs="Times New Roman"/>
          <w:szCs w:val="24"/>
          <w:lang w:val="en-GB"/>
        </w:rPr>
        <w:t>l</w:t>
      </w:r>
      <w:r w:rsidRPr="002A6A80">
        <w:rPr>
          <w:rFonts w:cs="Times New Roman"/>
          <w:szCs w:val="24"/>
          <w:lang w:val="en-GB"/>
        </w:rPr>
        <w:t>led subscriptions. The scale at which this technology is empowering humans to manage data results in more excitement for the marketers. The SEO team at Vertical Leap is using machine learning to dig deeper, achieving more and operate at a scale that would not be possible with humans alone</w:t>
      </w:r>
      <w:r w:rsidR="00A419DB" w:rsidRPr="002A6A80">
        <w:rPr>
          <w:rFonts w:cs="Times New Roman"/>
          <w:szCs w:val="24"/>
          <w:lang w:val="en-GB"/>
        </w:rPr>
        <w:t xml:space="preserve"> (</w:t>
      </w:r>
      <w:proofErr w:type="spellStart"/>
      <w:r w:rsidR="00A419DB" w:rsidRPr="002A6A80">
        <w:rPr>
          <w:rFonts w:cs="Times New Roman"/>
          <w:color w:val="222222"/>
          <w:szCs w:val="24"/>
          <w:shd w:val="clear" w:color="auto" w:fill="FFFFFF"/>
          <w:lang w:val="en-GB"/>
        </w:rPr>
        <w:t>Vermesan</w:t>
      </w:r>
      <w:proofErr w:type="spellEnd"/>
      <w:r w:rsidR="00A419DB" w:rsidRPr="002A6A80">
        <w:rPr>
          <w:rFonts w:cs="Times New Roman"/>
          <w:color w:val="222222"/>
          <w:szCs w:val="24"/>
          <w:shd w:val="clear" w:color="auto" w:fill="FFFFFF"/>
          <w:lang w:val="en-GB"/>
        </w:rPr>
        <w:t xml:space="preserve"> et al., 2017)</w:t>
      </w:r>
      <w:r w:rsidRPr="002A6A80">
        <w:rPr>
          <w:rFonts w:cs="Times New Roman"/>
          <w:szCs w:val="24"/>
          <w:lang w:val="en-GB"/>
        </w:rPr>
        <w:t>.</w:t>
      </w:r>
    </w:p>
    <w:p w:rsidR="00664CD3" w:rsidRPr="002A6A80" w:rsidRDefault="00664CD3" w:rsidP="00664CD3">
      <w:pPr>
        <w:rPr>
          <w:rFonts w:cs="Times New Roman"/>
          <w:szCs w:val="24"/>
          <w:lang w:val="en-GB"/>
        </w:rPr>
      </w:pPr>
      <w:r w:rsidRPr="002A6A80">
        <w:rPr>
          <w:rFonts w:cs="Times New Roman"/>
          <w:szCs w:val="24"/>
          <w:lang w:val="en-GB"/>
        </w:rPr>
        <w:t>Before machine learning, programmatic computing was limited to set rules and software engineers had to code every function, variable and parameter. This was slow and vulnerable to human fallibility. With machine learning, multitudes of relevant data can be fed to algorithms and mode</w:t>
      </w:r>
      <w:r w:rsidR="00226577" w:rsidRPr="002A6A80">
        <w:rPr>
          <w:rFonts w:cs="Times New Roman"/>
          <w:szCs w:val="24"/>
          <w:lang w:val="en-GB"/>
        </w:rPr>
        <w:t>l</w:t>
      </w:r>
      <w:r w:rsidRPr="002A6A80">
        <w:rPr>
          <w:rFonts w:cs="Times New Roman"/>
          <w:szCs w:val="24"/>
          <w:lang w:val="en-GB"/>
        </w:rPr>
        <w:t>ling would be done, based on past “knowledge”. With minimal risk of human error or bias, machine learning algorithms can accurately predict what to do next and recommend the best action to potential customers</w:t>
      </w:r>
      <w:r w:rsidR="00DC3457" w:rsidRPr="002A6A80">
        <w:rPr>
          <w:rFonts w:cs="Times New Roman"/>
          <w:szCs w:val="24"/>
          <w:lang w:val="en-GB"/>
        </w:rPr>
        <w:t xml:space="preserve"> (</w:t>
      </w:r>
      <w:r w:rsidR="00DC3457" w:rsidRPr="002A6A80">
        <w:rPr>
          <w:rFonts w:cs="Times New Roman"/>
          <w:color w:val="222222"/>
          <w:szCs w:val="24"/>
          <w:shd w:val="clear" w:color="auto" w:fill="FFFFFF"/>
          <w:lang w:val="en-GB"/>
        </w:rPr>
        <w:t>Burrell, 2016)</w:t>
      </w:r>
      <w:r w:rsidRPr="002A6A80">
        <w:rPr>
          <w:rFonts w:cs="Times New Roman"/>
          <w:szCs w:val="24"/>
          <w:lang w:val="en-GB"/>
        </w:rPr>
        <w:t xml:space="preserve">. Regular automation can only perform ordinary predefined </w:t>
      </w:r>
      <w:r w:rsidRPr="002A6A80">
        <w:rPr>
          <w:rFonts w:cs="Times New Roman"/>
          <w:szCs w:val="24"/>
          <w:lang w:val="en-GB"/>
        </w:rPr>
        <w:lastRenderedPageBreak/>
        <w:t>tasks without users' input. Machine learning enables more efficient automation and takes this one step further by improving its own workflow, learning from past experiences and becoming proficient over time.</w:t>
      </w:r>
    </w:p>
    <w:p w:rsidR="00664CD3" w:rsidRPr="002A6A80" w:rsidRDefault="00664CD3" w:rsidP="00171C83">
      <w:pPr>
        <w:rPr>
          <w:rFonts w:cs="Times New Roman"/>
          <w:szCs w:val="24"/>
          <w:lang w:val="en-GB"/>
        </w:rPr>
      </w:pPr>
      <w:r w:rsidRPr="002A6A80">
        <w:rPr>
          <w:rFonts w:cs="Times New Roman"/>
          <w:szCs w:val="24"/>
          <w:lang w:val="en-GB"/>
        </w:rPr>
        <w:t>In the past decade, the biggest challenge the marketers have faced is organizing the ever-growing haul of available data. While 98% of business leaders encourage employees to make data-driven decisions, only 23% of them claimed that their company was extremely successful in leveraging big data</w:t>
      </w:r>
      <w:r w:rsidR="00F15330" w:rsidRPr="002A6A80">
        <w:rPr>
          <w:rFonts w:cs="Times New Roman"/>
          <w:szCs w:val="24"/>
          <w:lang w:val="en-GB"/>
        </w:rPr>
        <w:t xml:space="preserve"> (</w:t>
      </w:r>
      <w:r w:rsidR="00F15330" w:rsidRPr="002A6A80">
        <w:rPr>
          <w:rFonts w:cs="Times New Roman"/>
          <w:color w:val="222222"/>
          <w:szCs w:val="24"/>
          <w:shd w:val="clear" w:color="auto" w:fill="FFFFFF"/>
          <w:lang w:val="en-GB"/>
        </w:rPr>
        <w:t>Shamim et al., 2019)</w:t>
      </w:r>
      <w:r w:rsidRPr="002A6A80">
        <w:rPr>
          <w:rFonts w:cs="Times New Roman"/>
          <w:szCs w:val="24"/>
          <w:lang w:val="en-GB"/>
        </w:rPr>
        <w:t>. Certainly, it takes a lot of time to manage hoards of unstructured data</w:t>
      </w:r>
      <w:r w:rsidR="00226577" w:rsidRPr="002A6A80">
        <w:rPr>
          <w:rFonts w:cs="Times New Roman"/>
          <w:szCs w:val="24"/>
          <w:lang w:val="en-GB"/>
        </w:rPr>
        <w:t>,</w:t>
      </w:r>
      <w:r w:rsidRPr="002A6A80">
        <w:rPr>
          <w:rFonts w:cs="Times New Roman"/>
          <w:szCs w:val="24"/>
          <w:lang w:val="en-GB"/>
        </w:rPr>
        <w:t xml:space="preserve"> and it also requires large teams of specialists. Now, machine learning is an advanced technology to offer a working solution to this problem. Though, with the emergence of AI marketing tools designed to process chunks of data from specific sources like Google Analytics, it’s not right to feed a lot of unstructured data to a computer and expect it to do everything</w:t>
      </w:r>
      <w:r w:rsidR="003D1CEE" w:rsidRPr="002A6A80">
        <w:rPr>
          <w:rFonts w:cs="Times New Roman"/>
          <w:szCs w:val="24"/>
          <w:lang w:val="en-GB"/>
        </w:rPr>
        <w:t xml:space="preserve"> (</w:t>
      </w:r>
      <w:proofErr w:type="spellStart"/>
      <w:r w:rsidR="003D1CEE" w:rsidRPr="002A6A80">
        <w:rPr>
          <w:rFonts w:cs="Times New Roman"/>
          <w:color w:val="222222"/>
          <w:szCs w:val="24"/>
          <w:shd w:val="clear" w:color="auto" w:fill="FFFFFF"/>
          <w:lang w:val="en-GB"/>
        </w:rPr>
        <w:t>Paschen</w:t>
      </w:r>
      <w:proofErr w:type="spellEnd"/>
      <w:r w:rsidR="003D1CEE" w:rsidRPr="002A6A80">
        <w:rPr>
          <w:rFonts w:cs="Times New Roman"/>
          <w:color w:val="222222"/>
          <w:szCs w:val="24"/>
          <w:shd w:val="clear" w:color="auto" w:fill="FFFFFF"/>
          <w:lang w:val="en-GB"/>
        </w:rPr>
        <w:t xml:space="preserve">, </w:t>
      </w:r>
      <w:proofErr w:type="spellStart"/>
      <w:r w:rsidR="003D1CEE" w:rsidRPr="002A6A80">
        <w:rPr>
          <w:rFonts w:cs="Times New Roman"/>
          <w:color w:val="222222"/>
          <w:szCs w:val="24"/>
          <w:shd w:val="clear" w:color="auto" w:fill="FFFFFF"/>
          <w:lang w:val="en-GB"/>
        </w:rPr>
        <w:t>Kietzmann</w:t>
      </w:r>
      <w:proofErr w:type="spellEnd"/>
      <w:r w:rsidR="003D1CEE" w:rsidRPr="002A6A80">
        <w:rPr>
          <w:rFonts w:cs="Times New Roman"/>
          <w:color w:val="222222"/>
          <w:szCs w:val="24"/>
          <w:shd w:val="clear" w:color="auto" w:fill="FFFFFF"/>
          <w:lang w:val="en-GB"/>
        </w:rPr>
        <w:t xml:space="preserve"> and </w:t>
      </w:r>
      <w:proofErr w:type="spellStart"/>
      <w:r w:rsidR="003D1CEE" w:rsidRPr="002A6A80">
        <w:rPr>
          <w:rFonts w:cs="Times New Roman"/>
          <w:color w:val="222222"/>
          <w:szCs w:val="24"/>
          <w:shd w:val="clear" w:color="auto" w:fill="FFFFFF"/>
          <w:lang w:val="en-GB"/>
        </w:rPr>
        <w:t>Kietzmann</w:t>
      </w:r>
      <w:proofErr w:type="spellEnd"/>
      <w:r w:rsidR="003D1CEE" w:rsidRPr="002A6A80">
        <w:rPr>
          <w:rFonts w:cs="Times New Roman"/>
          <w:color w:val="222222"/>
          <w:szCs w:val="24"/>
          <w:shd w:val="clear" w:color="auto" w:fill="FFFFFF"/>
          <w:lang w:val="en-GB"/>
        </w:rPr>
        <w:t>, 2019)</w:t>
      </w:r>
      <w:r w:rsidRPr="002A6A80">
        <w:rPr>
          <w:rFonts w:cs="Times New Roman"/>
          <w:szCs w:val="24"/>
          <w:lang w:val="en-GB"/>
        </w:rPr>
        <w:t>. Creating an algorithm that knows how to process data from a single source is one thing, but combining ten or one hundred algorithms to process data form any number of different sources turns seemingly unstructured data into something incredibly powerful.</w:t>
      </w:r>
      <w:r w:rsidR="00171C83" w:rsidRPr="002A6A80">
        <w:rPr>
          <w:rFonts w:cs="Times New Roman"/>
          <w:szCs w:val="24"/>
          <w:lang w:val="en-GB"/>
        </w:rPr>
        <w:t xml:space="preserve"> </w:t>
      </w:r>
      <w:r w:rsidRPr="002A6A80">
        <w:rPr>
          <w:rFonts w:cs="Times New Roman"/>
          <w:szCs w:val="24"/>
          <w:lang w:val="en-GB"/>
        </w:rPr>
        <w:t xml:space="preserve">The predictive analytics has proved to be the most exciting development for marketers. By </w:t>
      </w:r>
      <w:proofErr w:type="spellStart"/>
      <w:r w:rsidRPr="002A6A80">
        <w:rPr>
          <w:rFonts w:cs="Times New Roman"/>
          <w:szCs w:val="24"/>
          <w:lang w:val="en-GB"/>
        </w:rPr>
        <w:t>analyzing</w:t>
      </w:r>
      <w:proofErr w:type="spellEnd"/>
      <w:r w:rsidRPr="002A6A80">
        <w:rPr>
          <w:rFonts w:cs="Times New Roman"/>
          <w:szCs w:val="24"/>
          <w:lang w:val="en-GB"/>
        </w:rPr>
        <w:t xml:space="preserve"> the behavio</w:t>
      </w:r>
      <w:r w:rsidR="00226577" w:rsidRPr="002A6A80">
        <w:rPr>
          <w:rFonts w:cs="Times New Roman"/>
          <w:szCs w:val="24"/>
          <w:lang w:val="en-GB"/>
        </w:rPr>
        <w:t>u</w:t>
      </w:r>
      <w:r w:rsidRPr="002A6A80">
        <w:rPr>
          <w:rFonts w:cs="Times New Roman"/>
          <w:szCs w:val="24"/>
          <w:lang w:val="en-GB"/>
        </w:rPr>
        <w:t>r of website traffic, platforms like SAS are able to calculate the value of different leads and predict their next step. This can potentially warn you about the leads likely to drop off, highlight cross-selling opportunities and pinpoint UX issues that are getting in the way of sales</w:t>
      </w:r>
      <w:r w:rsidR="00134393" w:rsidRPr="002A6A80">
        <w:rPr>
          <w:rFonts w:cs="Times New Roman"/>
          <w:szCs w:val="24"/>
          <w:lang w:val="en-GB"/>
        </w:rPr>
        <w:t xml:space="preserve"> (</w:t>
      </w:r>
      <w:proofErr w:type="spellStart"/>
      <w:r w:rsidR="00134393" w:rsidRPr="002A6A80">
        <w:rPr>
          <w:rFonts w:cs="Times New Roman"/>
          <w:color w:val="222222"/>
          <w:szCs w:val="24"/>
          <w:shd w:val="clear" w:color="auto" w:fill="FFFFFF"/>
          <w:lang w:val="en-GB"/>
        </w:rPr>
        <w:t>Strub</w:t>
      </w:r>
      <w:proofErr w:type="spellEnd"/>
      <w:r w:rsidR="00134393" w:rsidRPr="002A6A80">
        <w:rPr>
          <w:rFonts w:cs="Times New Roman"/>
          <w:color w:val="222222"/>
          <w:szCs w:val="24"/>
          <w:shd w:val="clear" w:color="auto" w:fill="FFFFFF"/>
          <w:lang w:val="en-GB"/>
        </w:rPr>
        <w:t xml:space="preserve">, </w:t>
      </w:r>
      <w:proofErr w:type="spellStart"/>
      <w:r w:rsidR="00134393" w:rsidRPr="002A6A80">
        <w:rPr>
          <w:rFonts w:cs="Times New Roman"/>
          <w:color w:val="222222"/>
          <w:szCs w:val="24"/>
          <w:shd w:val="clear" w:color="auto" w:fill="FFFFFF"/>
          <w:lang w:val="en-GB"/>
        </w:rPr>
        <w:t>Grah</w:t>
      </w:r>
      <w:proofErr w:type="spellEnd"/>
      <w:r w:rsidR="00134393" w:rsidRPr="002A6A80">
        <w:rPr>
          <w:rFonts w:cs="Times New Roman"/>
          <w:color w:val="222222"/>
          <w:szCs w:val="24"/>
          <w:shd w:val="clear" w:color="auto" w:fill="FFFFFF"/>
          <w:lang w:val="en-GB"/>
        </w:rPr>
        <w:t xml:space="preserve"> and </w:t>
      </w:r>
      <w:proofErr w:type="spellStart"/>
      <w:r w:rsidR="00134393" w:rsidRPr="002A6A80">
        <w:rPr>
          <w:rFonts w:cs="Times New Roman"/>
          <w:color w:val="222222"/>
          <w:szCs w:val="24"/>
          <w:shd w:val="clear" w:color="auto" w:fill="FFFFFF"/>
          <w:lang w:val="en-GB"/>
        </w:rPr>
        <w:t>Bou-Diab</w:t>
      </w:r>
      <w:proofErr w:type="spellEnd"/>
      <w:r w:rsidR="002455DF" w:rsidRPr="002A6A80">
        <w:rPr>
          <w:rFonts w:cs="Times New Roman"/>
          <w:color w:val="222222"/>
          <w:szCs w:val="24"/>
          <w:shd w:val="clear" w:color="auto" w:fill="FFFFFF"/>
          <w:lang w:val="en-GB"/>
        </w:rPr>
        <w:t>, 2017</w:t>
      </w:r>
      <w:r w:rsidR="00134393" w:rsidRPr="002A6A80">
        <w:rPr>
          <w:rFonts w:cs="Times New Roman"/>
          <w:color w:val="222222"/>
          <w:szCs w:val="24"/>
          <w:shd w:val="clear" w:color="auto" w:fill="FFFFFF"/>
          <w:lang w:val="en-GB"/>
        </w:rPr>
        <w:t>)</w:t>
      </w:r>
      <w:r w:rsidRPr="002A6A80">
        <w:rPr>
          <w:rFonts w:cs="Times New Roman"/>
          <w:szCs w:val="24"/>
          <w:lang w:val="en-GB"/>
        </w:rPr>
        <w:t>.</w:t>
      </w:r>
    </w:p>
    <w:p w:rsidR="00BE5464" w:rsidRPr="002A6A80" w:rsidRDefault="00BE5464" w:rsidP="00BE5464">
      <w:pPr>
        <w:pStyle w:val="Heading2"/>
        <w:rPr>
          <w:rFonts w:cs="Times New Roman"/>
          <w:szCs w:val="24"/>
          <w:lang w:val="en-GB"/>
        </w:rPr>
      </w:pPr>
      <w:bookmarkStart w:id="3" w:name="_Toc30014575"/>
      <w:r w:rsidRPr="002A6A80">
        <w:rPr>
          <w:rFonts w:cs="Times New Roman"/>
          <w:szCs w:val="24"/>
          <w:lang w:val="en-GB"/>
        </w:rPr>
        <w:t>1.2 Research Aim</w:t>
      </w:r>
      <w:bookmarkEnd w:id="3"/>
    </w:p>
    <w:p w:rsidR="00BE5464" w:rsidRPr="002A6A80" w:rsidRDefault="00BE5464" w:rsidP="00BE5464">
      <w:pPr>
        <w:rPr>
          <w:rFonts w:cs="Times New Roman"/>
          <w:szCs w:val="24"/>
          <w:lang w:val="en-GB"/>
        </w:rPr>
      </w:pPr>
      <w:r w:rsidRPr="002A6A80">
        <w:rPr>
          <w:rFonts w:cs="Times New Roman"/>
          <w:szCs w:val="24"/>
          <w:lang w:val="en-GB"/>
        </w:rPr>
        <w:t xml:space="preserve">The key aim of this research is to evaluate the use of Machine Learning and its implication in the marketing process, along with the impact on the senior management role. </w:t>
      </w:r>
    </w:p>
    <w:p w:rsidR="00BE5464" w:rsidRPr="002A6A80" w:rsidRDefault="00BE5464" w:rsidP="00BE5464">
      <w:pPr>
        <w:pStyle w:val="Heading2"/>
        <w:rPr>
          <w:rFonts w:cs="Times New Roman"/>
          <w:szCs w:val="24"/>
          <w:lang w:val="en-GB"/>
        </w:rPr>
      </w:pPr>
      <w:bookmarkStart w:id="4" w:name="_Toc30014576"/>
      <w:r w:rsidRPr="002A6A80">
        <w:rPr>
          <w:rFonts w:cs="Times New Roman"/>
          <w:szCs w:val="24"/>
          <w:lang w:val="en-GB"/>
        </w:rPr>
        <w:lastRenderedPageBreak/>
        <w:t>1.3 Research Objectives</w:t>
      </w:r>
      <w:bookmarkEnd w:id="4"/>
    </w:p>
    <w:p w:rsidR="00BE5464" w:rsidRPr="002A6A80" w:rsidRDefault="006E1498" w:rsidP="00BE5464">
      <w:pPr>
        <w:rPr>
          <w:rFonts w:cs="Times New Roman"/>
          <w:szCs w:val="24"/>
          <w:lang w:val="en-GB"/>
        </w:rPr>
      </w:pPr>
      <w:r w:rsidRPr="002A6A80">
        <w:rPr>
          <w:rFonts w:cs="Times New Roman"/>
          <w:szCs w:val="24"/>
          <w:lang w:val="en-GB"/>
        </w:rPr>
        <w:t>This research has</w:t>
      </w:r>
      <w:r w:rsidR="00BE5464" w:rsidRPr="002A6A80">
        <w:rPr>
          <w:rFonts w:cs="Times New Roman"/>
          <w:szCs w:val="24"/>
          <w:lang w:val="en-GB"/>
        </w:rPr>
        <w:t xml:space="preserve"> cover</w:t>
      </w:r>
      <w:r w:rsidRPr="002A6A80">
        <w:rPr>
          <w:rFonts w:cs="Times New Roman"/>
          <w:szCs w:val="24"/>
          <w:lang w:val="en-GB"/>
        </w:rPr>
        <w:t>ed</w:t>
      </w:r>
      <w:r w:rsidR="00BE5464" w:rsidRPr="002A6A80">
        <w:rPr>
          <w:rFonts w:cs="Times New Roman"/>
          <w:szCs w:val="24"/>
          <w:lang w:val="en-GB"/>
        </w:rPr>
        <w:t xml:space="preserve"> the following objectives:</w:t>
      </w:r>
    </w:p>
    <w:p w:rsidR="00BE5464" w:rsidRPr="002A6A80" w:rsidRDefault="00BE5464" w:rsidP="00BE5464">
      <w:pPr>
        <w:pStyle w:val="ListParagraph"/>
        <w:numPr>
          <w:ilvl w:val="0"/>
          <w:numId w:val="1"/>
        </w:numPr>
        <w:rPr>
          <w:rFonts w:cs="Times New Roman"/>
          <w:szCs w:val="24"/>
          <w:lang w:val="en-GB"/>
        </w:rPr>
      </w:pPr>
      <w:r w:rsidRPr="002A6A80">
        <w:rPr>
          <w:rFonts w:cs="Times New Roman"/>
          <w:szCs w:val="24"/>
          <w:lang w:val="en-GB"/>
        </w:rPr>
        <w:t xml:space="preserve">To evaluate the role of machine learning in marketing processes. </w:t>
      </w:r>
    </w:p>
    <w:p w:rsidR="00BE5464" w:rsidRPr="002A6A80" w:rsidRDefault="00BE5464" w:rsidP="00BE5464">
      <w:pPr>
        <w:pStyle w:val="ListParagraph"/>
        <w:numPr>
          <w:ilvl w:val="0"/>
          <w:numId w:val="1"/>
        </w:numPr>
        <w:rPr>
          <w:rFonts w:cs="Times New Roman"/>
          <w:szCs w:val="24"/>
          <w:lang w:val="en-GB"/>
        </w:rPr>
      </w:pPr>
      <w:r w:rsidRPr="002A6A80">
        <w:rPr>
          <w:rFonts w:cs="Times New Roman"/>
          <w:szCs w:val="24"/>
          <w:lang w:val="en-GB"/>
        </w:rPr>
        <w:t>To examine the rise of machine learning in organisational marketing.</w:t>
      </w:r>
    </w:p>
    <w:p w:rsidR="00BE5464" w:rsidRPr="002A6A80" w:rsidRDefault="00BE5464" w:rsidP="00BE5464">
      <w:pPr>
        <w:pStyle w:val="ListParagraph"/>
        <w:numPr>
          <w:ilvl w:val="0"/>
          <w:numId w:val="1"/>
        </w:numPr>
        <w:rPr>
          <w:rFonts w:cs="Times New Roman"/>
          <w:szCs w:val="24"/>
          <w:lang w:val="en-GB"/>
        </w:rPr>
      </w:pPr>
      <w:r w:rsidRPr="002A6A80">
        <w:rPr>
          <w:rFonts w:cs="Times New Roman"/>
          <w:szCs w:val="24"/>
          <w:lang w:val="en-GB"/>
        </w:rPr>
        <w:t xml:space="preserve">To determine the business impact after the use of machine learning. </w:t>
      </w:r>
    </w:p>
    <w:p w:rsidR="00BE5464" w:rsidRPr="002A6A80" w:rsidRDefault="00BE5464" w:rsidP="00BE5464">
      <w:pPr>
        <w:pStyle w:val="ListParagraph"/>
        <w:numPr>
          <w:ilvl w:val="0"/>
          <w:numId w:val="1"/>
        </w:numPr>
        <w:rPr>
          <w:rFonts w:cs="Times New Roman"/>
          <w:szCs w:val="24"/>
          <w:lang w:val="en-GB"/>
        </w:rPr>
      </w:pPr>
      <w:r w:rsidRPr="002A6A80">
        <w:rPr>
          <w:rFonts w:cs="Times New Roman"/>
          <w:szCs w:val="24"/>
          <w:lang w:val="en-GB"/>
        </w:rPr>
        <w:t xml:space="preserve">To investigate the relation between machine learning and artificial intelligence. </w:t>
      </w:r>
    </w:p>
    <w:p w:rsidR="00BE5464" w:rsidRPr="002A6A80" w:rsidRDefault="00BE5464" w:rsidP="00BE5464">
      <w:pPr>
        <w:pStyle w:val="Heading2"/>
        <w:rPr>
          <w:rFonts w:cs="Times New Roman"/>
          <w:szCs w:val="24"/>
          <w:lang w:val="en-GB"/>
        </w:rPr>
      </w:pPr>
      <w:bookmarkStart w:id="5" w:name="_Toc30014577"/>
      <w:r w:rsidRPr="002A6A80">
        <w:rPr>
          <w:rFonts w:cs="Times New Roman"/>
          <w:szCs w:val="24"/>
          <w:lang w:val="en-GB"/>
        </w:rPr>
        <w:t>1.4 Research Questions</w:t>
      </w:r>
      <w:bookmarkEnd w:id="5"/>
    </w:p>
    <w:p w:rsidR="00BE5464" w:rsidRPr="002A6A80" w:rsidRDefault="00BE5464" w:rsidP="00BE5464">
      <w:pPr>
        <w:rPr>
          <w:rFonts w:cs="Times New Roman"/>
          <w:szCs w:val="24"/>
          <w:lang w:val="en-GB"/>
        </w:rPr>
      </w:pPr>
      <w:r w:rsidRPr="002A6A80">
        <w:rPr>
          <w:rFonts w:cs="Times New Roman"/>
          <w:szCs w:val="24"/>
          <w:lang w:val="en-GB"/>
        </w:rPr>
        <w:t xml:space="preserve">This research </w:t>
      </w:r>
      <w:r w:rsidR="00F875AA" w:rsidRPr="002A6A80">
        <w:rPr>
          <w:rFonts w:cs="Times New Roman"/>
          <w:szCs w:val="24"/>
          <w:lang w:val="en-GB"/>
        </w:rPr>
        <w:t>has addressed</w:t>
      </w:r>
      <w:r w:rsidRPr="002A6A80">
        <w:rPr>
          <w:rFonts w:cs="Times New Roman"/>
          <w:szCs w:val="24"/>
          <w:lang w:val="en-GB"/>
        </w:rPr>
        <w:t xml:space="preserve"> the following research question:</w:t>
      </w:r>
    </w:p>
    <w:p w:rsidR="00BE5464" w:rsidRPr="002A6A80" w:rsidRDefault="00BE5464" w:rsidP="00BE5464">
      <w:pPr>
        <w:rPr>
          <w:rFonts w:cs="Times New Roman"/>
          <w:szCs w:val="24"/>
          <w:lang w:val="en-GB"/>
        </w:rPr>
      </w:pPr>
      <w:r w:rsidRPr="002A6A80">
        <w:rPr>
          <w:rFonts w:cs="Times New Roman"/>
          <w:szCs w:val="24"/>
          <w:lang w:val="en-GB"/>
        </w:rPr>
        <w:t xml:space="preserve"> How machine learning play its role for the organisations in their marketing process, and how benefits are earned after the use of machine learning approaches?</w:t>
      </w:r>
    </w:p>
    <w:p w:rsidR="00BE5464" w:rsidRPr="002A6A80" w:rsidRDefault="00BE5464" w:rsidP="00BE5464">
      <w:pPr>
        <w:pStyle w:val="Heading2"/>
        <w:rPr>
          <w:rFonts w:cs="Times New Roman"/>
          <w:szCs w:val="24"/>
          <w:lang w:val="en-GB"/>
        </w:rPr>
      </w:pPr>
      <w:bookmarkStart w:id="6" w:name="_Toc30014578"/>
      <w:r w:rsidRPr="002A6A80">
        <w:rPr>
          <w:rFonts w:cs="Times New Roman"/>
          <w:szCs w:val="24"/>
          <w:lang w:val="en-GB"/>
        </w:rPr>
        <w:t>1.5 Problem Statement</w:t>
      </w:r>
      <w:bookmarkEnd w:id="6"/>
    </w:p>
    <w:p w:rsidR="00BE5464" w:rsidRPr="002A6A80" w:rsidRDefault="00BE5464" w:rsidP="00BE5464">
      <w:pPr>
        <w:rPr>
          <w:rFonts w:cs="Times New Roman"/>
          <w:szCs w:val="24"/>
          <w:lang w:val="en-GB"/>
        </w:rPr>
      </w:pPr>
      <w:r w:rsidRPr="002A6A80">
        <w:rPr>
          <w:rFonts w:cs="Times New Roman"/>
          <w:szCs w:val="24"/>
          <w:lang w:val="en-GB"/>
        </w:rPr>
        <w:t xml:space="preserve">As per the research of </w:t>
      </w:r>
      <w:r w:rsidRPr="002A6A80">
        <w:rPr>
          <w:rFonts w:cs="Times New Roman"/>
          <w:szCs w:val="24"/>
          <w:shd w:val="clear" w:color="auto" w:fill="FFFFFF"/>
          <w:lang w:val="en-GB"/>
        </w:rPr>
        <w:t>Morningstar</w:t>
      </w:r>
      <w:r w:rsidRPr="002A6A80">
        <w:rPr>
          <w:rFonts w:cs="Times New Roman"/>
          <w:szCs w:val="24"/>
          <w:lang w:val="en-GB"/>
        </w:rPr>
        <w:t xml:space="preserve"> (2017), marketing is one of the significant element for any organisation, and regardless of the sector where the organization is operating, marketing is considered as a mandatory practice to cope within the current industry environment and to achieve strategic organization</w:t>
      </w:r>
      <w:r w:rsidR="00226577" w:rsidRPr="002A6A80">
        <w:rPr>
          <w:rFonts w:cs="Times New Roman"/>
          <w:szCs w:val="24"/>
          <w:lang w:val="en-GB"/>
        </w:rPr>
        <w:t>al</w:t>
      </w:r>
      <w:r w:rsidRPr="002A6A80">
        <w:rPr>
          <w:rFonts w:cs="Times New Roman"/>
          <w:szCs w:val="24"/>
          <w:lang w:val="en-GB"/>
        </w:rPr>
        <w:t xml:space="preserve"> goals successfully. This study has also highlighted this problem, and the inf</w:t>
      </w:r>
      <w:r w:rsidR="00F875AA" w:rsidRPr="002A6A80">
        <w:rPr>
          <w:rFonts w:cs="Times New Roman"/>
          <w:szCs w:val="24"/>
          <w:lang w:val="en-GB"/>
        </w:rPr>
        <w:t xml:space="preserve">luence of machine learning has </w:t>
      </w:r>
      <w:r w:rsidRPr="002A6A80">
        <w:rPr>
          <w:rFonts w:cs="Times New Roman"/>
          <w:szCs w:val="24"/>
          <w:lang w:val="en-GB"/>
        </w:rPr>
        <w:t>be</w:t>
      </w:r>
      <w:r w:rsidR="00F875AA" w:rsidRPr="002A6A80">
        <w:rPr>
          <w:rFonts w:cs="Times New Roman"/>
          <w:szCs w:val="24"/>
          <w:lang w:val="en-GB"/>
        </w:rPr>
        <w:t>en</w:t>
      </w:r>
      <w:r w:rsidRPr="002A6A80">
        <w:rPr>
          <w:rFonts w:cs="Times New Roman"/>
          <w:szCs w:val="24"/>
          <w:lang w:val="en-GB"/>
        </w:rPr>
        <w:t xml:space="preserve"> evaluated in this research and its relation to marketing in different organisations. Furthermore, this research has also determined the role of artificial intelligence, and its amalgamation with the machine learning</w:t>
      </w:r>
      <w:r w:rsidR="006960D1" w:rsidRPr="002A6A80">
        <w:rPr>
          <w:rFonts w:cs="Times New Roman"/>
          <w:szCs w:val="24"/>
          <w:lang w:val="en-GB"/>
        </w:rPr>
        <w:t xml:space="preserve"> has been determined, which has</w:t>
      </w:r>
      <w:r w:rsidRPr="002A6A80">
        <w:rPr>
          <w:rFonts w:cs="Times New Roman"/>
          <w:szCs w:val="24"/>
          <w:lang w:val="en-GB"/>
        </w:rPr>
        <w:t xml:space="preserve"> be</w:t>
      </w:r>
      <w:r w:rsidR="006960D1" w:rsidRPr="002A6A80">
        <w:rPr>
          <w:rFonts w:cs="Times New Roman"/>
          <w:szCs w:val="24"/>
          <w:lang w:val="en-GB"/>
        </w:rPr>
        <w:t>en</w:t>
      </w:r>
      <w:r w:rsidRPr="002A6A80">
        <w:rPr>
          <w:rFonts w:cs="Times New Roman"/>
          <w:szCs w:val="24"/>
          <w:lang w:val="en-GB"/>
        </w:rPr>
        <w:t xml:space="preserve"> studied in this study, how artificial intelligence and machine learning are interrelated with each other, and how organisations can use artificial intelligence along with machine learning to perform sustainable marketing, and how organisations can increase their revenue with the use of this approach.   </w:t>
      </w:r>
    </w:p>
    <w:p w:rsidR="00BE5464" w:rsidRPr="002A6A80" w:rsidRDefault="00BE5464" w:rsidP="00BE5464">
      <w:pPr>
        <w:pStyle w:val="Heading2"/>
        <w:rPr>
          <w:rFonts w:cs="Times New Roman"/>
          <w:szCs w:val="24"/>
          <w:lang w:val="en-GB"/>
        </w:rPr>
      </w:pPr>
      <w:bookmarkStart w:id="7" w:name="_Toc30014579"/>
      <w:r w:rsidRPr="002A6A80">
        <w:rPr>
          <w:rFonts w:cs="Times New Roman"/>
          <w:szCs w:val="24"/>
          <w:lang w:val="en-GB"/>
        </w:rPr>
        <w:lastRenderedPageBreak/>
        <w:t>1.6 Research Significance</w:t>
      </w:r>
      <w:bookmarkEnd w:id="7"/>
    </w:p>
    <w:p w:rsidR="00BE5464" w:rsidRPr="002A6A80" w:rsidRDefault="00BE5464" w:rsidP="00BE5464">
      <w:pPr>
        <w:rPr>
          <w:rFonts w:cs="Times New Roman"/>
          <w:szCs w:val="24"/>
          <w:lang w:val="en-GB"/>
        </w:rPr>
      </w:pPr>
      <w:r w:rsidRPr="002A6A80">
        <w:rPr>
          <w:rFonts w:cs="Times New Roman"/>
          <w:szCs w:val="24"/>
          <w:lang w:val="en-GB"/>
        </w:rPr>
        <w:t xml:space="preserve">According to the research of </w:t>
      </w:r>
      <w:r w:rsidRPr="002A6A80">
        <w:rPr>
          <w:rFonts w:cs="Times New Roman"/>
          <w:szCs w:val="24"/>
          <w:shd w:val="clear" w:color="auto" w:fill="FFFFFF"/>
          <w:lang w:val="en-GB"/>
        </w:rPr>
        <w:t>Laing</w:t>
      </w:r>
      <w:r w:rsidRPr="002A6A80">
        <w:rPr>
          <w:rFonts w:cs="Times New Roman"/>
          <w:szCs w:val="24"/>
          <w:lang w:val="en-GB"/>
        </w:rPr>
        <w:t xml:space="preserve"> (2017), organisations highly relies on the use of different technological means for their different business operations in which marketing is considered as one of the core operations for an organisation to market their products or services among their potential consumers. It has been determined that the organisations use different mediums for marketing their products, and there is a gap identified in the current researches regarding the use of latest technology means that can be used for different marketing processes. This study is significant because the aim of this study is focused on using machine learning</w:t>
      </w:r>
      <w:r w:rsidR="00226577" w:rsidRPr="002A6A80">
        <w:rPr>
          <w:rFonts w:cs="Times New Roman"/>
          <w:szCs w:val="24"/>
          <w:lang w:val="en-GB"/>
        </w:rPr>
        <w:t>,</w:t>
      </w:r>
      <w:r w:rsidRPr="002A6A80">
        <w:rPr>
          <w:rFonts w:cs="Times New Roman"/>
          <w:szCs w:val="24"/>
          <w:lang w:val="en-GB"/>
        </w:rPr>
        <w:t xml:space="preserve"> along with artificial intelligence in the marketing process. This s</w:t>
      </w:r>
      <w:r w:rsidR="00BA2ECF" w:rsidRPr="002A6A80">
        <w:rPr>
          <w:rFonts w:cs="Times New Roman"/>
          <w:szCs w:val="24"/>
          <w:lang w:val="en-GB"/>
        </w:rPr>
        <w:t xml:space="preserve">tudy has </w:t>
      </w:r>
      <w:r w:rsidRPr="002A6A80">
        <w:rPr>
          <w:rFonts w:cs="Times New Roman"/>
          <w:szCs w:val="24"/>
          <w:lang w:val="en-GB"/>
        </w:rPr>
        <w:t>evaluate</w:t>
      </w:r>
      <w:r w:rsidR="00BA2ECF" w:rsidRPr="002A6A80">
        <w:rPr>
          <w:rFonts w:cs="Times New Roman"/>
          <w:szCs w:val="24"/>
          <w:lang w:val="en-GB"/>
        </w:rPr>
        <w:t>d</w:t>
      </w:r>
      <w:r w:rsidRPr="002A6A80">
        <w:rPr>
          <w:rFonts w:cs="Times New Roman"/>
          <w:szCs w:val="24"/>
          <w:lang w:val="en-GB"/>
        </w:rPr>
        <w:t xml:space="preserve"> different sources regarding the use of artificial intelligence and machine learni</w:t>
      </w:r>
      <w:r w:rsidR="00BA2ECF" w:rsidRPr="002A6A80">
        <w:rPr>
          <w:rFonts w:cs="Times New Roman"/>
          <w:szCs w:val="24"/>
          <w:lang w:val="en-GB"/>
        </w:rPr>
        <w:t>ng, and significant factors have</w:t>
      </w:r>
      <w:r w:rsidRPr="002A6A80">
        <w:rPr>
          <w:rFonts w:cs="Times New Roman"/>
          <w:szCs w:val="24"/>
          <w:lang w:val="en-GB"/>
        </w:rPr>
        <w:t xml:space="preserve"> be</w:t>
      </w:r>
      <w:r w:rsidR="00BA2ECF" w:rsidRPr="002A6A80">
        <w:rPr>
          <w:rFonts w:cs="Times New Roman"/>
          <w:szCs w:val="24"/>
          <w:lang w:val="en-GB"/>
        </w:rPr>
        <w:t>en</w:t>
      </w:r>
      <w:r w:rsidRPr="002A6A80">
        <w:rPr>
          <w:rFonts w:cs="Times New Roman"/>
          <w:szCs w:val="24"/>
          <w:lang w:val="en-GB"/>
        </w:rPr>
        <w:t xml:space="preserve"> analysed for organisations to induce sustainability in the marketing processes for their organisation. </w:t>
      </w:r>
    </w:p>
    <w:p w:rsidR="00BE5464" w:rsidRPr="002A6A80" w:rsidRDefault="00BE5464" w:rsidP="00BE5464">
      <w:pPr>
        <w:pStyle w:val="Heading2"/>
        <w:rPr>
          <w:rFonts w:cs="Times New Roman"/>
          <w:szCs w:val="24"/>
          <w:lang w:val="en-GB"/>
        </w:rPr>
      </w:pPr>
      <w:bookmarkStart w:id="8" w:name="_Toc30014580"/>
      <w:r w:rsidRPr="002A6A80">
        <w:rPr>
          <w:rFonts w:cs="Times New Roman"/>
          <w:szCs w:val="24"/>
          <w:lang w:val="en-GB"/>
        </w:rPr>
        <w:t>1.7 Research Layout</w:t>
      </w:r>
      <w:bookmarkEnd w:id="8"/>
    </w:p>
    <w:p w:rsidR="00C309DA" w:rsidRDefault="00BA2ECF" w:rsidP="00BE5464">
      <w:pPr>
        <w:rPr>
          <w:rFonts w:cs="Times New Roman"/>
          <w:szCs w:val="24"/>
          <w:lang w:val="en-GB"/>
        </w:rPr>
      </w:pPr>
      <w:r w:rsidRPr="002A6A80">
        <w:rPr>
          <w:rFonts w:cs="Times New Roman"/>
          <w:szCs w:val="24"/>
          <w:lang w:val="en-GB"/>
        </w:rPr>
        <w:t xml:space="preserve"> The complete research has</w:t>
      </w:r>
      <w:r w:rsidR="009B2214" w:rsidRPr="002A6A80">
        <w:rPr>
          <w:rFonts w:cs="Times New Roman"/>
          <w:szCs w:val="24"/>
          <w:lang w:val="en-GB"/>
        </w:rPr>
        <w:t xml:space="preserve"> been </w:t>
      </w:r>
      <w:r w:rsidR="00BE5464" w:rsidRPr="002A6A80">
        <w:rPr>
          <w:rFonts w:cs="Times New Roman"/>
          <w:szCs w:val="24"/>
          <w:lang w:val="en-GB"/>
        </w:rPr>
        <w:t>based on five different chapters in which the firs</w:t>
      </w:r>
      <w:r w:rsidR="00BF263D" w:rsidRPr="002A6A80">
        <w:rPr>
          <w:rFonts w:cs="Times New Roman"/>
          <w:szCs w:val="24"/>
          <w:lang w:val="en-GB"/>
        </w:rPr>
        <w:t xml:space="preserve">t chapter of this research has </w:t>
      </w:r>
      <w:r w:rsidR="00BE5464" w:rsidRPr="002A6A80">
        <w:rPr>
          <w:rFonts w:cs="Times New Roman"/>
          <w:szCs w:val="24"/>
          <w:lang w:val="en-GB"/>
        </w:rPr>
        <w:t>define</w:t>
      </w:r>
      <w:r w:rsidR="00BF263D" w:rsidRPr="002A6A80">
        <w:rPr>
          <w:rFonts w:cs="Times New Roman"/>
          <w:szCs w:val="24"/>
          <w:lang w:val="en-GB"/>
        </w:rPr>
        <w:t>d</w:t>
      </w:r>
      <w:r w:rsidR="00BE5464" w:rsidRPr="002A6A80">
        <w:rPr>
          <w:rFonts w:cs="Times New Roman"/>
          <w:szCs w:val="24"/>
          <w:lang w:val="en-GB"/>
        </w:rPr>
        <w:t xml:space="preserve"> the research aims and objectives along with the research question and a brief background of the </w:t>
      </w:r>
      <w:r w:rsidR="00BF263D" w:rsidRPr="002A6A80">
        <w:rPr>
          <w:rFonts w:cs="Times New Roman"/>
          <w:szCs w:val="24"/>
          <w:lang w:val="en-GB"/>
        </w:rPr>
        <w:t>study on which the research has been</w:t>
      </w:r>
      <w:r w:rsidR="00BE5464" w:rsidRPr="002A6A80">
        <w:rPr>
          <w:rFonts w:cs="Times New Roman"/>
          <w:szCs w:val="24"/>
          <w:lang w:val="en-GB"/>
        </w:rPr>
        <w:t xml:space="preserve"> conducted. Furthermore, the objectives set </w:t>
      </w:r>
      <w:r w:rsidR="003B1316" w:rsidRPr="002A6A80">
        <w:rPr>
          <w:rFonts w:cs="Times New Roman"/>
          <w:szCs w:val="24"/>
          <w:lang w:val="en-GB"/>
        </w:rPr>
        <w:t>out in the first chapter have been</w:t>
      </w:r>
      <w:r w:rsidR="00BE5464" w:rsidRPr="002A6A80">
        <w:rPr>
          <w:rFonts w:cs="Times New Roman"/>
          <w:szCs w:val="24"/>
          <w:lang w:val="en-GB"/>
        </w:rPr>
        <w:t xml:space="preserve"> defined briefly in chapter two of this research in which different notions and concepts </w:t>
      </w:r>
      <w:r w:rsidR="009D5F92" w:rsidRPr="002A6A80">
        <w:rPr>
          <w:rFonts w:cs="Times New Roman"/>
          <w:szCs w:val="24"/>
          <w:lang w:val="en-GB"/>
        </w:rPr>
        <w:t>of different researchers have been</w:t>
      </w:r>
      <w:r w:rsidR="00BE5464" w:rsidRPr="002A6A80">
        <w:rPr>
          <w:rFonts w:cs="Times New Roman"/>
          <w:szCs w:val="24"/>
          <w:lang w:val="en-GB"/>
        </w:rPr>
        <w:t xml:space="preserve"> critically analysed that complies with the aim of this research. Furthermore, several methods </w:t>
      </w:r>
      <w:r w:rsidR="008024B2" w:rsidRPr="002A6A80">
        <w:rPr>
          <w:rFonts w:cs="Times New Roman"/>
          <w:szCs w:val="24"/>
          <w:lang w:val="en-GB"/>
        </w:rPr>
        <w:t xml:space="preserve">have been </w:t>
      </w:r>
      <w:r w:rsidR="00BE5464" w:rsidRPr="002A6A80">
        <w:rPr>
          <w:rFonts w:cs="Times New Roman"/>
          <w:szCs w:val="24"/>
          <w:lang w:val="en-GB"/>
        </w:rPr>
        <w:t>adopted to conduct this research, which will be defined in chapter three of this research. Moreover, the results</w:t>
      </w:r>
      <w:r w:rsidR="00226577" w:rsidRPr="002A6A80">
        <w:rPr>
          <w:rFonts w:cs="Times New Roman"/>
          <w:szCs w:val="24"/>
          <w:lang w:val="en-GB"/>
        </w:rPr>
        <w:t>,</w:t>
      </w:r>
      <w:r w:rsidR="00BE5464" w:rsidRPr="002A6A80">
        <w:rPr>
          <w:rFonts w:cs="Times New Roman"/>
          <w:szCs w:val="24"/>
          <w:lang w:val="en-GB"/>
        </w:rPr>
        <w:t xml:space="preserve"> along with its discussion, </w:t>
      </w:r>
      <w:r w:rsidR="005C5580" w:rsidRPr="002A6A80">
        <w:rPr>
          <w:rFonts w:cs="Times New Roman"/>
          <w:szCs w:val="24"/>
          <w:lang w:val="en-GB"/>
        </w:rPr>
        <w:t xml:space="preserve">have been </w:t>
      </w:r>
      <w:r w:rsidR="00BE5464" w:rsidRPr="002A6A80">
        <w:rPr>
          <w:rFonts w:cs="Times New Roman"/>
          <w:szCs w:val="24"/>
          <w:lang w:val="en-GB"/>
        </w:rPr>
        <w:t xml:space="preserve">addressed in chapter four of this research. The fifth chapter of this research </w:t>
      </w:r>
      <w:r w:rsidR="00256F80" w:rsidRPr="002A6A80">
        <w:rPr>
          <w:rFonts w:cs="Times New Roman"/>
          <w:szCs w:val="24"/>
          <w:lang w:val="en-GB"/>
        </w:rPr>
        <w:t xml:space="preserve">have </w:t>
      </w:r>
      <w:r w:rsidR="00BE5464" w:rsidRPr="002A6A80">
        <w:rPr>
          <w:rFonts w:cs="Times New Roman"/>
          <w:szCs w:val="24"/>
          <w:lang w:val="en-GB"/>
        </w:rPr>
        <w:t>conclude</w:t>
      </w:r>
      <w:r w:rsidR="00256F80" w:rsidRPr="002A6A80">
        <w:rPr>
          <w:rFonts w:cs="Times New Roman"/>
          <w:szCs w:val="24"/>
          <w:lang w:val="en-GB"/>
        </w:rPr>
        <w:t>d</w:t>
      </w:r>
      <w:r w:rsidR="00BE5464" w:rsidRPr="002A6A80">
        <w:rPr>
          <w:rFonts w:cs="Times New Roman"/>
          <w:szCs w:val="24"/>
          <w:lang w:val="en-GB"/>
        </w:rPr>
        <w:t xml:space="preserve"> the whole research, and some future recommendations </w:t>
      </w:r>
      <w:r w:rsidR="00CE2C5F" w:rsidRPr="002A6A80">
        <w:rPr>
          <w:rFonts w:cs="Times New Roman"/>
          <w:szCs w:val="24"/>
          <w:lang w:val="en-GB"/>
        </w:rPr>
        <w:t xml:space="preserve">have also been </w:t>
      </w:r>
      <w:r w:rsidR="00BE5464" w:rsidRPr="002A6A80">
        <w:rPr>
          <w:rFonts w:cs="Times New Roman"/>
          <w:szCs w:val="24"/>
          <w:lang w:val="en-GB"/>
        </w:rPr>
        <w:t xml:space="preserve">addressed in the last chapter of this research. </w:t>
      </w:r>
    </w:p>
    <w:p w:rsidR="00C309DA" w:rsidRPr="004F0964" w:rsidRDefault="00C309DA" w:rsidP="00C309DA">
      <w:pPr>
        <w:pStyle w:val="Heading1"/>
        <w:jc w:val="center"/>
        <w:rPr>
          <w:i w:val="0"/>
        </w:rPr>
      </w:pPr>
      <w:bookmarkStart w:id="9" w:name="_Toc30014581"/>
      <w:r w:rsidRPr="004F0964">
        <w:rPr>
          <w:i w:val="0"/>
        </w:rPr>
        <w:lastRenderedPageBreak/>
        <w:t xml:space="preserve">Chapter </w:t>
      </w:r>
      <w:r w:rsidR="000E783B">
        <w:rPr>
          <w:i w:val="0"/>
        </w:rPr>
        <w:t>02</w:t>
      </w:r>
      <w:r w:rsidRPr="004F0964">
        <w:rPr>
          <w:i w:val="0"/>
        </w:rPr>
        <w:t>: Literature Review</w:t>
      </w:r>
      <w:bookmarkEnd w:id="9"/>
    </w:p>
    <w:p w:rsidR="00C309DA" w:rsidRPr="004F0964" w:rsidRDefault="00C309DA" w:rsidP="00C309DA">
      <w:pPr>
        <w:pStyle w:val="Heading2"/>
      </w:pPr>
      <w:bookmarkStart w:id="10" w:name="_Toc30014582"/>
      <w:r w:rsidRPr="004F0964">
        <w:t>2.0 Introduction</w:t>
      </w:r>
      <w:bookmarkEnd w:id="10"/>
    </w:p>
    <w:p w:rsidR="00C309DA" w:rsidRPr="004F0964" w:rsidRDefault="00C309DA" w:rsidP="00C309DA">
      <w:r w:rsidRPr="004F0964">
        <w:t xml:space="preserve">This chapter defines the different shreds of literature proposed by different researchers, which defines how machine learning and artificial intelligence is used in the marketing process. As per the research of Ridley (2012), the literature review chapter is the most important, which defines how different literatures are associated with a study. Furthermore, the literature review also ensures the relevance present in the research, which defines a detailed overview associated with the research topic, how relevant information is present is addressed in this chapter of the research.  </w:t>
      </w:r>
    </w:p>
    <w:p w:rsidR="00C309DA" w:rsidRPr="004F0964" w:rsidRDefault="00C309DA" w:rsidP="00C309DA">
      <w:pPr>
        <w:pStyle w:val="Heading2"/>
      </w:pPr>
      <w:bookmarkStart w:id="11" w:name="_Toc30014583"/>
      <w:r w:rsidRPr="004F0964">
        <w:t>2.1 Role of Machine Learning in Marketing</w:t>
      </w:r>
      <w:bookmarkEnd w:id="11"/>
    </w:p>
    <w:p w:rsidR="00C309DA" w:rsidRPr="004F0964" w:rsidRDefault="00C309DA" w:rsidP="00C309DA">
      <w:r w:rsidRPr="004F0964">
        <w:t xml:space="preserve">As per the research of </w:t>
      </w:r>
      <w:proofErr w:type="spellStart"/>
      <w:r w:rsidRPr="004F0964">
        <w:t>Rambocas</w:t>
      </w:r>
      <w:proofErr w:type="spellEnd"/>
      <w:r w:rsidRPr="004F0964">
        <w:t xml:space="preserve"> (2013), machine learning in the present era is defined as the core aspect, which is currently known as artificial intelligence. </w:t>
      </w:r>
      <w:proofErr w:type="spellStart"/>
      <w:r w:rsidRPr="004F0964">
        <w:t>Bayoude</w:t>
      </w:r>
      <w:proofErr w:type="spellEnd"/>
      <w:r w:rsidRPr="004F0964">
        <w:t xml:space="preserve"> (2018), in his study further reports that the use of machine learning is becoming significantly important especially for the marketers to introduce personalized and customized themes to their consumers to market their products and services to their potential consumers. On the other side, Huang (2014), in his study, defines that Google also uses machine learning approaches to market their new services and products to their consumers. It has been evaluated from the research of Kumar (2019), machine learning plays a significant role in the marketing process because it allows viable means to the marketers to develop customized algorithms, and it can be applied accordingly to perform the marketing process. </w:t>
      </w:r>
    </w:p>
    <w:p w:rsidR="00C309DA" w:rsidRPr="004F0964" w:rsidRDefault="00C309DA" w:rsidP="00C309DA">
      <w:r w:rsidRPr="004F0964">
        <w:t xml:space="preserve">As per the research of </w:t>
      </w:r>
      <w:proofErr w:type="spellStart"/>
      <w:r w:rsidRPr="004F0964">
        <w:t>Haddi</w:t>
      </w:r>
      <w:proofErr w:type="spellEnd"/>
      <w:r w:rsidRPr="004F0964">
        <w:t xml:space="preserve"> (2013), machine learning has been used in different organisational operations, and specifically in the marketing operations organisations face various difficulties to incorporate sustainable means within their organisation, and the traditional </w:t>
      </w:r>
      <w:r w:rsidRPr="004F0964">
        <w:lastRenderedPageBreak/>
        <w:t>marketing means are not sufficient to provide the desired outcomes. On the other side,</w:t>
      </w:r>
      <w:r w:rsidRPr="004F0964">
        <w:rPr>
          <w:shd w:val="clear" w:color="auto" w:fill="FFFFFF"/>
        </w:rPr>
        <w:t xml:space="preserve"> Yu </w:t>
      </w:r>
      <w:r w:rsidRPr="004F0964">
        <w:t xml:space="preserve">(2011), in this research, defines the functional marketing areas, which produces its influence on the whole organisation. Omondi (2017), in his research define that the use of artificial intelligence is considered as one of the significant media, and sustainability within the marketing operations can be induced, which will provide sustainable grounds to the organisation to achieve their strategic goals. </w:t>
      </w:r>
    </w:p>
    <w:p w:rsidR="00C309DA" w:rsidRPr="004F0964" w:rsidRDefault="00C309DA" w:rsidP="00C309DA">
      <w:r w:rsidRPr="004F0964">
        <w:t xml:space="preserve">Furthermore, Hair (2014), in his research, elaborates that marketing and consumer behaviour is directly associated with each other. As per the research of Wang (2012), the use of sustainable marketing mediums can be used to integrate a positive consumer behaviour, which will play a decisive role for the organisational revenue, and the strategic objectives can be achieved successfully. According to the research of Ali (2013), the marketing approaches should be completed with the use of new approaches in which machine learning is one of a significant medium that can be used to run successful marketing campaigns, and the strategic outcomes can be obtained successfully. </w:t>
      </w:r>
    </w:p>
    <w:p w:rsidR="00C309DA" w:rsidRPr="004F0964" w:rsidRDefault="00C309DA" w:rsidP="00C309DA">
      <w:r w:rsidRPr="004F0964">
        <w:t xml:space="preserve">Furthermore, Cambria (2012), in his study, defines the role of machine learning in the marketing process. It has been evaluated from the study of </w:t>
      </w:r>
      <w:proofErr w:type="spellStart"/>
      <w:r w:rsidRPr="004F0964">
        <w:t>Melethadathil</w:t>
      </w:r>
      <w:proofErr w:type="spellEnd"/>
      <w:r w:rsidRPr="004F0964">
        <w:t xml:space="preserve"> (2017), the use of machine learning plays a significant role because the marketers earn viable insights to optimize their marketing campaigns, and they provide significant grounds to the organisation to evaluate their potential consumer behaviour, and the required strategies can be adapted to perform the marketing process. According to the research of </w:t>
      </w:r>
      <w:proofErr w:type="spellStart"/>
      <w:r w:rsidRPr="004F0964">
        <w:t>Thelwall</w:t>
      </w:r>
      <w:proofErr w:type="spellEnd"/>
      <w:r w:rsidRPr="004F0964">
        <w:t xml:space="preserve"> (2013), marketing includes an extensive range of business. As per the research of </w:t>
      </w:r>
      <w:proofErr w:type="spellStart"/>
      <w:r w:rsidRPr="004F0964">
        <w:t>Dhaoui</w:t>
      </w:r>
      <w:proofErr w:type="spellEnd"/>
      <w:r w:rsidRPr="004F0964">
        <w:t xml:space="preserve"> (2017), the term marketing strategy defines that it focuses on </w:t>
      </w:r>
      <w:r w:rsidRPr="004F0964">
        <w:rPr>
          <w:bCs/>
        </w:rPr>
        <w:t>user operations in the</w:t>
      </w:r>
      <w:r w:rsidRPr="004F0964">
        <w:t xml:space="preserve"> context of an e-commerce platform. Ratner (2017), in his study defines marketing with an example of particular coffee that has been very popular in the UK </w:t>
      </w:r>
      <w:r w:rsidRPr="004F0964">
        <w:lastRenderedPageBreak/>
        <w:t xml:space="preserve">recently, during the promotion period is very popular, new users sign up to get a cup of coffee, old users successfully invite a new user to sign up, new and old users each give a cup of coffee, this is a kind, which defines the user operation marketing strategy. According to the study of </w:t>
      </w:r>
      <w:proofErr w:type="spellStart"/>
      <w:r w:rsidRPr="004F0964">
        <w:t>Yoganarasimhan</w:t>
      </w:r>
      <w:proofErr w:type="spellEnd"/>
      <w:r w:rsidRPr="004F0964">
        <w:t xml:space="preserve"> (2019), the core purpose of marketing is to promote the conversion of new customers, and it can be related to the above-defined example, which defines that the coffee organisation aims are to deliver free coffee (point of interest), the media of communication is an advertising and social communication. To sum up, </w:t>
      </w:r>
      <w:r w:rsidRPr="004F0964">
        <w:rPr>
          <w:bCs/>
        </w:rPr>
        <w:t>the marketing strategy of user operation is an activity for a company to achieve marketing targets within a specific cost range</w:t>
      </w:r>
      <w:r w:rsidRPr="004F0964">
        <w:t>.</w:t>
      </w:r>
    </w:p>
    <w:p w:rsidR="00C309DA" w:rsidRPr="004F0964" w:rsidRDefault="00C309DA" w:rsidP="00C309DA">
      <w:r w:rsidRPr="004F0964">
        <w:t>Furthermore, from the above example, it has been evaluated that that machine learning has not been found. The entire process can be completed by business operations students with the help of some operating tools. According to the study of Chong (2017), before starting a marketing strategy, the company must first recruit a group of professionals who have experience in this area of ​​business operations, rather than recruiting a group of machine learning algorithm engineers. Because the formulation of such a marketing strategy involves a large number of links that rely on human experience and operations, such as target analysis, plan customization, communication and coordination, etc., it is not an advanced algorithm that can be quickly done, it </w:t>
      </w:r>
      <w:r w:rsidRPr="004F0964">
        <w:rPr>
          <w:bCs/>
        </w:rPr>
        <w:t>must be business-first</w:t>
      </w:r>
      <w:r w:rsidRPr="004F0964">
        <w:t> .</w:t>
      </w:r>
    </w:p>
    <w:p w:rsidR="00C309DA" w:rsidRPr="004F0964" w:rsidRDefault="00C309DA" w:rsidP="00C309DA">
      <w:r w:rsidRPr="004F0964">
        <w:t xml:space="preserve">According to </w:t>
      </w:r>
      <w:proofErr w:type="spellStart"/>
      <w:r w:rsidRPr="004F0964">
        <w:t>Coglianese</w:t>
      </w:r>
      <w:proofErr w:type="spellEnd"/>
      <w:r w:rsidRPr="004F0964">
        <w:t xml:space="preserve"> (2016), marketing is strongly dependent on machine learning. It cannot be completed by experienced business personnel in combination with some system tools. Therefore, it has been determined that machine learning is to be implemented in the marketing scenario; it must be apparent where the value is reflected. On the other side, </w:t>
      </w:r>
      <w:proofErr w:type="spellStart"/>
      <w:r w:rsidRPr="004F0964">
        <w:t>Syam</w:t>
      </w:r>
      <w:proofErr w:type="spellEnd"/>
      <w:r w:rsidRPr="004F0964">
        <w:t xml:space="preserve"> (2018), in his study, defines that with the integration of machine learning, it will produce significant results on the organisational, operational performance, and improved outcomes will be obtained. On the other </w:t>
      </w:r>
      <w:r w:rsidRPr="004F0964">
        <w:lastRenderedPageBreak/>
        <w:t xml:space="preserve">side, </w:t>
      </w:r>
      <w:proofErr w:type="spellStart"/>
      <w:r w:rsidRPr="004F0964">
        <w:t>Flach</w:t>
      </w:r>
      <w:proofErr w:type="spellEnd"/>
      <w:r w:rsidRPr="004F0964">
        <w:t xml:space="preserve"> (2012), in his study, defines that relative to manual operation, the use of machine learning capabilities can further improve the relative manual operation effect. Moreover, </w:t>
      </w:r>
      <w:proofErr w:type="spellStart"/>
      <w:r w:rsidRPr="004F0964">
        <w:t>Pasumarthi</w:t>
      </w:r>
      <w:proofErr w:type="spellEnd"/>
      <w:r w:rsidRPr="004F0964">
        <w:t xml:space="preserve"> (2015), elaborates that the operational efficiency is also improved, which also provides viable means to induce cost reduction and efficiency improvement. With the help of machine learning, a lot of manual work can be saved. The link that initially relied on technical experience can now be completed using the model and connected with the tool, which can significantly improve the efficiency of manual operation. </w:t>
      </w:r>
      <w:r w:rsidRPr="004F0964">
        <w:rPr>
          <w:rStyle w:val="notranslate"/>
          <w:rFonts w:eastAsia="Microsoft YaHei" w:cs="Times New Roman"/>
          <w:szCs w:val="24"/>
        </w:rPr>
        <w:t xml:space="preserve">As per the research of </w:t>
      </w:r>
      <w:proofErr w:type="spellStart"/>
      <w:r w:rsidRPr="004F0964">
        <w:rPr>
          <w:rStyle w:val="notranslate"/>
          <w:rFonts w:eastAsia="Microsoft YaHei" w:cs="Times New Roman"/>
          <w:szCs w:val="24"/>
        </w:rPr>
        <w:t>Tauch</w:t>
      </w:r>
      <w:proofErr w:type="spellEnd"/>
      <w:r w:rsidRPr="004F0964">
        <w:rPr>
          <w:rStyle w:val="notranslate"/>
          <w:rFonts w:eastAsia="Microsoft YaHei" w:cs="Times New Roman"/>
          <w:szCs w:val="24"/>
        </w:rPr>
        <w:t xml:space="preserve"> (2016), in the present era, online display advertising is becoming increasingly popular.</w:t>
      </w:r>
      <w:r w:rsidRPr="004F0964">
        <w:rPr>
          <w:rFonts w:cs="Times New Roman"/>
          <w:szCs w:val="24"/>
        </w:rPr>
        <w:t> </w:t>
      </w:r>
      <w:proofErr w:type="spellStart"/>
      <w:r w:rsidRPr="004F0964">
        <w:rPr>
          <w:rFonts w:cs="Times New Roman"/>
          <w:szCs w:val="24"/>
        </w:rPr>
        <w:t>Perlich</w:t>
      </w:r>
      <w:proofErr w:type="spellEnd"/>
      <w:r w:rsidRPr="004F0964">
        <w:rPr>
          <w:rStyle w:val="notranslate"/>
          <w:rFonts w:cs="Times New Roman"/>
          <w:szCs w:val="24"/>
        </w:rPr>
        <w:t xml:space="preserve"> </w:t>
      </w:r>
      <w:r w:rsidRPr="004F0964">
        <w:rPr>
          <w:rStyle w:val="notranslate"/>
          <w:rFonts w:eastAsia="Microsoft YaHei" w:cs="Times New Roman"/>
          <w:szCs w:val="24"/>
        </w:rPr>
        <w:t>(2014), in his research, defines that the purpose of displaying online advertisements is to get more potential customers and attract customers to buy the products and services offered by an organisation. According to Mori (2012),</w:t>
      </w:r>
      <w:r w:rsidRPr="004F0964">
        <w:rPr>
          <w:rFonts w:cs="Times New Roman"/>
          <w:szCs w:val="24"/>
        </w:rPr>
        <w:t> </w:t>
      </w:r>
      <w:r w:rsidRPr="004F0964">
        <w:rPr>
          <w:rStyle w:val="notranslate"/>
          <w:rFonts w:eastAsia="Microsoft YaHei" w:cs="Times New Roman"/>
          <w:szCs w:val="24"/>
        </w:rPr>
        <w:t>the essential requirement for online display advertising is that the cost of acquiring users through advertising is less than the cost of purchasing goods, which in turn makes customers attracted through advertising bring profits to the enterprise.</w:t>
      </w:r>
    </w:p>
    <w:p w:rsidR="00C309DA" w:rsidRPr="004F0964" w:rsidRDefault="00C309DA" w:rsidP="00C309DA">
      <w:pPr>
        <w:rPr>
          <w:rFonts w:cs="Times New Roman"/>
          <w:szCs w:val="24"/>
        </w:rPr>
      </w:pPr>
      <w:proofErr w:type="spellStart"/>
      <w:r w:rsidRPr="004F0964">
        <w:rPr>
          <w:rStyle w:val="notranslate"/>
          <w:rFonts w:eastAsia="Microsoft YaHei" w:cs="Times New Roman"/>
          <w:szCs w:val="24"/>
        </w:rPr>
        <w:t>Turcinek</w:t>
      </w:r>
      <w:proofErr w:type="spellEnd"/>
      <w:r w:rsidRPr="004F0964">
        <w:rPr>
          <w:rStyle w:val="notranslate"/>
          <w:rFonts w:eastAsia="Microsoft YaHei" w:cs="Times New Roman"/>
          <w:szCs w:val="24"/>
        </w:rPr>
        <w:t xml:space="preserve"> (2012), in his study, defines that online display advertising, the more popular way is to design more attractive ads by hand to attract customers carefully.</w:t>
      </w:r>
      <w:r w:rsidRPr="004F0964">
        <w:rPr>
          <w:rFonts w:cs="Times New Roman"/>
          <w:szCs w:val="24"/>
        </w:rPr>
        <w:t> </w:t>
      </w:r>
      <w:r w:rsidRPr="004F0964">
        <w:rPr>
          <w:rStyle w:val="notranslate"/>
          <w:rFonts w:eastAsia="Microsoft YaHei" w:cs="Times New Roman"/>
          <w:szCs w:val="24"/>
        </w:rPr>
        <w:t>However, this method has its limitations, and not all users have the same points of interest. Since this method does not have personalized features, the effect it brings is not particularly significant.</w:t>
      </w:r>
      <w:r w:rsidRPr="004F0964">
        <w:rPr>
          <w:rFonts w:cs="Times New Roman"/>
          <w:szCs w:val="24"/>
        </w:rPr>
        <w:t> </w:t>
      </w:r>
      <w:r w:rsidRPr="004F0964">
        <w:rPr>
          <w:rStyle w:val="notranslate"/>
          <w:rFonts w:eastAsia="Microsoft YaHei" w:cs="Times New Roman"/>
          <w:szCs w:val="24"/>
        </w:rPr>
        <w:t xml:space="preserve">Since the effect brought by the manual method is not significant, you can consider using machine learning to automatically tap the inherent characteristics among them to bring better results. This defines that machine learning approaches can be used to overcome the above-identified limitations, and significant outcomes can be obtained. However, </w:t>
      </w:r>
      <w:proofErr w:type="spellStart"/>
      <w:r w:rsidRPr="004F0964">
        <w:rPr>
          <w:rStyle w:val="notranslate"/>
          <w:rFonts w:eastAsia="Microsoft YaHei" w:cs="Times New Roman"/>
          <w:szCs w:val="24"/>
        </w:rPr>
        <w:t>Marinchak</w:t>
      </w:r>
      <w:proofErr w:type="spellEnd"/>
      <w:r w:rsidRPr="004F0964">
        <w:rPr>
          <w:rStyle w:val="notranslate"/>
          <w:rFonts w:eastAsia="Microsoft YaHei" w:cs="Times New Roman"/>
          <w:szCs w:val="24"/>
        </w:rPr>
        <w:t xml:space="preserve"> (2018), in his study, defines the use of machine learning in marketing.</w:t>
      </w:r>
      <w:r w:rsidRPr="004F0964">
        <w:rPr>
          <w:rFonts w:cs="Times New Roman"/>
          <w:szCs w:val="24"/>
        </w:rPr>
        <w:t> </w:t>
      </w:r>
      <w:r w:rsidRPr="004F0964">
        <w:rPr>
          <w:rStyle w:val="notranslate"/>
          <w:rFonts w:eastAsia="Microsoft YaHei" w:cs="Times New Roman"/>
          <w:szCs w:val="24"/>
        </w:rPr>
        <w:t>It has been evaluated that the organisations are required to find the relevant features, which will be used to perform the marketing process. Bradlow (2017), has defines that</w:t>
      </w:r>
      <w:r w:rsidRPr="004F0964">
        <w:rPr>
          <w:rFonts w:cs="Times New Roman"/>
          <w:szCs w:val="24"/>
        </w:rPr>
        <w:t> i</w:t>
      </w:r>
      <w:r w:rsidRPr="004F0964">
        <w:rPr>
          <w:rStyle w:val="notranslate"/>
          <w:rFonts w:eastAsia="Microsoft YaHei" w:cs="Times New Roman"/>
          <w:szCs w:val="24"/>
        </w:rPr>
        <w:t xml:space="preserve">n </w:t>
      </w:r>
      <w:r w:rsidRPr="004F0964">
        <w:rPr>
          <w:rStyle w:val="notranslate"/>
          <w:rFonts w:eastAsia="Microsoft YaHei" w:cs="Times New Roman"/>
          <w:szCs w:val="24"/>
        </w:rPr>
        <w:lastRenderedPageBreak/>
        <w:t>machine learning, in which a sample is generally represented by a row, and each column is a related feature.</w:t>
      </w:r>
      <w:r w:rsidRPr="004F0964">
        <w:rPr>
          <w:rFonts w:cs="Times New Roman"/>
          <w:szCs w:val="24"/>
        </w:rPr>
        <w:t> </w:t>
      </w:r>
      <w:r w:rsidRPr="004F0964">
        <w:rPr>
          <w:rStyle w:val="notranslate"/>
          <w:rFonts w:eastAsia="Microsoft YaHei" w:cs="Times New Roman"/>
          <w:szCs w:val="24"/>
        </w:rPr>
        <w:t>For different application scenarios, different characteristics need to be found.</w:t>
      </w:r>
      <w:r w:rsidRPr="004F0964">
        <w:rPr>
          <w:rFonts w:cs="Times New Roman"/>
          <w:szCs w:val="24"/>
        </w:rPr>
        <w:t xml:space="preserve"> Morrison </w:t>
      </w:r>
      <w:r w:rsidRPr="004F0964">
        <w:rPr>
          <w:rStyle w:val="notranslate"/>
          <w:rFonts w:eastAsia="Microsoft YaHei" w:cs="Times New Roman"/>
          <w:szCs w:val="24"/>
        </w:rPr>
        <w:t>(2013), in his study, defines the customer churn forecast as an example. The characteristics related to the customer churn forecast are roughly the distance from the last login time, the number of orders, the total amount of consumption, the number of reviews, and much more.</w:t>
      </w:r>
    </w:p>
    <w:p w:rsidR="00C309DA" w:rsidRPr="004F0964" w:rsidRDefault="00C309DA" w:rsidP="00C309DA">
      <w:pPr>
        <w:rPr>
          <w:rStyle w:val="notranslate"/>
          <w:rFonts w:cs="Times New Roman"/>
          <w:szCs w:val="24"/>
        </w:rPr>
      </w:pPr>
      <w:r w:rsidRPr="004F0964">
        <w:rPr>
          <w:rStyle w:val="notranslate"/>
          <w:rFonts w:eastAsia="Microsoft YaHei" w:cs="Times New Roman"/>
          <w:szCs w:val="24"/>
        </w:rPr>
        <w:t>On the other side, JOVANOVIĆ (2018), in his study, defines the second step is to determine the target variable.</w:t>
      </w:r>
      <w:r w:rsidRPr="004F0964">
        <w:rPr>
          <w:rFonts w:cs="Times New Roman"/>
          <w:szCs w:val="24"/>
        </w:rPr>
        <w:t> </w:t>
      </w:r>
      <w:r w:rsidRPr="004F0964">
        <w:rPr>
          <w:rStyle w:val="notranslate"/>
          <w:rFonts w:eastAsia="Microsoft YaHei" w:cs="Times New Roman"/>
          <w:szCs w:val="24"/>
        </w:rPr>
        <w:t>Each sample corresponds to a target variable. For example, in a customer churn scenario, 0 and 1 can be used to identify whether a user is a churn.</w:t>
      </w:r>
      <w:r w:rsidRPr="004F0964">
        <w:rPr>
          <w:rFonts w:cs="Times New Roman"/>
          <w:szCs w:val="24"/>
        </w:rPr>
        <w:t xml:space="preserve"> </w:t>
      </w:r>
      <w:r w:rsidRPr="004F0964">
        <w:rPr>
          <w:rStyle w:val="notranslate"/>
          <w:rFonts w:eastAsia="Microsoft YaHei" w:cs="Times New Roman"/>
          <w:szCs w:val="24"/>
        </w:rPr>
        <w:t>Once the characteristics and target variables have been identified, relevant data must be collected.</w:t>
      </w:r>
      <w:r w:rsidRPr="004F0964">
        <w:rPr>
          <w:rFonts w:cs="Times New Roman"/>
          <w:szCs w:val="24"/>
        </w:rPr>
        <w:t> </w:t>
      </w:r>
      <w:r w:rsidRPr="004F0964">
        <w:rPr>
          <w:rStyle w:val="notranslate"/>
          <w:rFonts w:eastAsia="Microsoft YaHei" w:cs="Times New Roman"/>
          <w:szCs w:val="24"/>
        </w:rPr>
        <w:t>In order to collect relevant data, the organisations are required to find the relevant database and the corresponding columns in the relevant tables or other raw data stored in other ways.</w:t>
      </w:r>
      <w:r w:rsidRPr="004F0964">
        <w:rPr>
          <w:rFonts w:cs="Times New Roman"/>
          <w:szCs w:val="24"/>
        </w:rPr>
        <w:t> </w:t>
      </w:r>
      <w:r w:rsidRPr="004F0964">
        <w:rPr>
          <w:rStyle w:val="notranslate"/>
          <w:rFonts w:eastAsia="Microsoft YaHei" w:cs="Times New Roman"/>
          <w:szCs w:val="24"/>
        </w:rPr>
        <w:t>In this step, an integrated table is obtained, which contains relevant features and target variables.</w:t>
      </w:r>
      <w:r w:rsidRPr="004F0964">
        <w:rPr>
          <w:rFonts w:cs="Times New Roman"/>
          <w:szCs w:val="24"/>
        </w:rPr>
        <w:t> </w:t>
      </w:r>
      <w:proofErr w:type="spellStart"/>
      <w:r w:rsidRPr="004F0964">
        <w:rPr>
          <w:rFonts w:cs="Times New Roman"/>
          <w:szCs w:val="24"/>
        </w:rPr>
        <w:t>Tripathy</w:t>
      </w:r>
      <w:proofErr w:type="spellEnd"/>
      <w:r w:rsidRPr="004F0964">
        <w:rPr>
          <w:rFonts w:cs="Times New Roman"/>
          <w:szCs w:val="24"/>
        </w:rPr>
        <w:t xml:space="preserve"> (2016), further defines that e</w:t>
      </w:r>
      <w:r w:rsidRPr="004F0964">
        <w:rPr>
          <w:rStyle w:val="notranslate"/>
          <w:rFonts w:eastAsia="Microsoft YaHei" w:cs="Times New Roman"/>
          <w:szCs w:val="24"/>
        </w:rPr>
        <w:t>ach line corresponds to a sample. After collecting the data, the next step is to choose the appropriate machine learning algorithm to solve the problem of customer churn prediction.</w:t>
      </w:r>
      <w:r w:rsidRPr="004F0964">
        <w:rPr>
          <w:rFonts w:cs="Times New Roman"/>
          <w:szCs w:val="24"/>
        </w:rPr>
        <w:t> </w:t>
      </w:r>
      <w:r w:rsidRPr="004F0964">
        <w:rPr>
          <w:rStyle w:val="notranslate"/>
          <w:rFonts w:eastAsia="Microsoft YaHei" w:cs="Times New Roman"/>
          <w:szCs w:val="24"/>
        </w:rPr>
        <w:t>Because predicting customer churn is essentially a binary classification problem, the algorithms that can be selected are mainly logistic regression, decision tree, neural network, support vector machine, and so on.</w:t>
      </w:r>
      <w:r w:rsidRPr="004F0964">
        <w:rPr>
          <w:rFonts w:cs="Times New Roman"/>
          <w:szCs w:val="24"/>
        </w:rPr>
        <w:t> </w:t>
      </w:r>
      <w:r w:rsidRPr="004F0964">
        <w:rPr>
          <w:rStyle w:val="notranslate"/>
          <w:rFonts w:eastAsia="Microsoft YaHei" w:cs="Times New Roman"/>
          <w:szCs w:val="24"/>
        </w:rPr>
        <w:t>In real-world problems, data is usually more important than algorithms. There are many algorithms to solve the problem. As long as the quality of the collected data is better, using appropriate algorithms is often better than using complex algorithms for poor-quality data.</w:t>
      </w:r>
      <w:r w:rsidRPr="004F0964">
        <w:rPr>
          <w:rFonts w:cs="Times New Roman"/>
          <w:szCs w:val="24"/>
        </w:rPr>
        <w:t> </w:t>
      </w:r>
      <w:r w:rsidRPr="004F0964">
        <w:rPr>
          <w:rStyle w:val="notranslate"/>
          <w:rFonts w:eastAsia="Microsoft YaHei" w:cs="Times New Roman"/>
          <w:szCs w:val="24"/>
        </w:rPr>
        <w:t>In short, data is often more important than algorithms.</w:t>
      </w:r>
    </w:p>
    <w:p w:rsidR="00C309DA" w:rsidRPr="004F0964" w:rsidRDefault="00C309DA" w:rsidP="00C309DA">
      <w:r w:rsidRPr="004F0964">
        <w:t xml:space="preserve">It has also been examined from </w:t>
      </w:r>
      <w:proofErr w:type="spellStart"/>
      <w:r w:rsidRPr="004F0964">
        <w:t>Raschka</w:t>
      </w:r>
      <w:proofErr w:type="spellEnd"/>
      <w:r w:rsidRPr="004F0964">
        <w:t xml:space="preserve"> (2015) in which the author has covered the aspects of Forrester research that shows that 57% of business executives believe that the most significant growth and strategic benefits of artificial intelligence (AI) and machine learning are improvements </w:t>
      </w:r>
      <w:r w:rsidRPr="004F0964">
        <w:lastRenderedPageBreak/>
        <w:t xml:space="preserve">in customer experience and support. 44% of respondents believe that AI and machine learning will help them to improve existing products and services. Practitioners and CMOs from the marketing department are advocates and promoters of machine learning technology applications. They actively participate in the use of machine learning technology and use this technology to more accurately predict marketing results, thereby improving customer attraction, sales and all aspects of services. Moreover, machine learning has also been playing an active role in the Promote the solution of high complexity and high profitability problems. However, </w:t>
      </w:r>
      <w:proofErr w:type="spellStart"/>
      <w:r w:rsidRPr="004F0964">
        <w:t>Chekroud</w:t>
      </w:r>
      <w:proofErr w:type="spellEnd"/>
      <w:r w:rsidRPr="004F0964">
        <w:t xml:space="preserve"> (2016), has discussed that 58% of enterprises are working on solving the most challenging AI and machine learning marketing problems, and give priority to personalized services and new product development. These "need-to-do" jobs have the highest complexity, but also the highest benefits. According to Capgemini's analysis mentioned in Ramaswamy (2017), marketers have not focused their work on high-yield and low-complexity “must-do” tasks. This area includes chat-bots and virtual assistants, reducing revenue loss, facial recognition. And product and service recommendations. It has also been examined from Rich (2016) that ML also plays an active role in Real-time personalized advertising and information optimization. In addition, IDC indicates that by 2020, with the passage of time more real-time personalized advertisements on digital platforms, and the accuracy and precision of information positioning will increase. These marketing technology improvements will improve overall sales efficiency, especially in the retail and B2C channels. Lastly, with the increase in Sales Qualified Leads (SQL), companies are also expected to achieve shorter sales cycles and higher customer acquisition rates.</w:t>
      </w:r>
    </w:p>
    <w:p w:rsidR="00C309DA" w:rsidRPr="004F0964" w:rsidRDefault="00C309DA" w:rsidP="00C309DA">
      <w:pPr>
        <w:pStyle w:val="Heading2"/>
      </w:pPr>
      <w:bookmarkStart w:id="12" w:name="_Toc30014584"/>
      <w:r w:rsidRPr="004F0964">
        <w:t>2.2 Rise of Machine Learning for Organisational Marketing</w:t>
      </w:r>
      <w:bookmarkEnd w:id="12"/>
    </w:p>
    <w:p w:rsidR="00C309DA" w:rsidRPr="004F0964" w:rsidRDefault="00C309DA" w:rsidP="00C309DA">
      <w:proofErr w:type="spellStart"/>
      <w:r w:rsidRPr="004F0964">
        <w:t>Jarrahi</w:t>
      </w:r>
      <w:proofErr w:type="spellEnd"/>
      <w:r w:rsidRPr="004F0964">
        <w:t xml:space="preserve"> (2018), in his study, defines that in the present era, organisations have to face several issues in inducing sustainable marketing process. </w:t>
      </w:r>
      <w:proofErr w:type="spellStart"/>
      <w:r w:rsidRPr="004F0964">
        <w:t>Gerlein</w:t>
      </w:r>
      <w:proofErr w:type="spellEnd"/>
      <w:r w:rsidRPr="004F0964">
        <w:t xml:space="preserve"> (2016), in his research, defines </w:t>
      </w:r>
      <w:r w:rsidRPr="004F0964">
        <w:lastRenderedPageBreak/>
        <w:t xml:space="preserve">that the complexity is identified because of the increasing digital point explosion, and the single consumer expectation has to face different challenges to induce sustainable marketing approaches. Brynjolfsson (2017), in his research, further defines that the challenges arise because of the interaction, offer personalization and content. However, Tidd (2018), in his study defines that to overcome this challenge, the organisations adopt various software’s to perform their marketing operations, and the marketers are required to change the vast array of historical data into actionable insights. </w:t>
      </w:r>
    </w:p>
    <w:p w:rsidR="00C309DA" w:rsidRPr="004F0964" w:rsidRDefault="00C309DA" w:rsidP="00C309DA">
      <w:r w:rsidRPr="004F0964">
        <w:t xml:space="preserve">Furthermore, Blanco (2018), in his study defines that the use of machine learning is dispersed within the marketing field, which is used to perform different organisational marketing functions, it has been determined that the rise of machine learning is one of the significant feature, which does not leave any area of marketing untouched. It has been evaluated from the study of </w:t>
      </w:r>
      <w:proofErr w:type="spellStart"/>
      <w:r w:rsidRPr="004F0964">
        <w:t>Biggio</w:t>
      </w:r>
      <w:proofErr w:type="spellEnd"/>
      <w:r w:rsidRPr="004F0964">
        <w:t xml:space="preserve"> (2018), that the use of machine langue is the one that encompasses all the technologies applied in the field of marketing. Blanco (2018), further reports in his study that the use of models used in machine learning is considered as the most powerful tool. Moreover, concerning to machine learning for organisational marketing it has been examined from </w:t>
      </w:r>
      <w:proofErr w:type="spellStart"/>
      <w:r w:rsidRPr="004F0964">
        <w:t>Biggio</w:t>
      </w:r>
      <w:proofErr w:type="spellEnd"/>
      <w:r w:rsidRPr="004F0964">
        <w:t xml:space="preserve"> (2018), that in the organisation market machine learning is playing an essential role in terms of reducing the customer churn and simplify risk prediction. However, with the context of the organisational market, it has been examined from Tidd (2018) where the researcher has discussed the Machine learning and organisation market growth under the umbrella of Microsoft that Microsoft believes that companies can use machine learning to analyse and reduce customer churn, thereby simplifying risk prediction and intervention models. Today, telecommunications companies and companies in other high-churn industries are turning to machine learning instead of traditionally expensive and time-consuming methods to reduce customer churn.  </w:t>
      </w:r>
    </w:p>
    <w:p w:rsidR="00C309DA" w:rsidRPr="004F0964" w:rsidRDefault="00C309DA" w:rsidP="00C309DA">
      <w:r w:rsidRPr="004F0964">
        <w:lastRenderedPageBreak/>
        <w:t xml:space="preserve">Furthermore, it has also been inspected from the research of Chen (2018) machine learning has been implemented on big scale in the marketing aspects and with the passage of time such significance has been increased; however, as per the research of Alfred (2016) the researcher has stated that machine learning has been implemented in the organisational market and through digitalization aspects, the organisational department are enthusiastically working all over the glove in order to target their consumers more adequately as compared to the previous practices. From the research of Ferrara (2016), it has also been inspected that machine learning in the organisational market comes up with the adequate </w:t>
      </w:r>
      <w:proofErr w:type="spellStart"/>
      <w:r w:rsidRPr="004F0964">
        <w:t>utilisation</w:t>
      </w:r>
      <w:proofErr w:type="spellEnd"/>
      <w:r w:rsidRPr="004F0964">
        <w:t xml:space="preserve"> of online channels, content, along with the </w:t>
      </w:r>
      <w:proofErr w:type="spellStart"/>
      <w:r w:rsidRPr="004F0964">
        <w:t>utilisation</w:t>
      </w:r>
      <w:proofErr w:type="spellEnd"/>
      <w:r w:rsidRPr="004F0964">
        <w:t xml:space="preserve"> of data that ultimately help the organisation in enhancing their revenues and productivity. Wasserman (2014), has also stated that the digital market with the amalgamation of machine learning is playing an active role in targeting their market and audience. The rationale behind the machine learning and its implementation in the organisational market have been discussed by Al-Jarrah (2015), where the author has stated that as compared to the previous practices were targeting the audience have been considered a some of the difficult tasks that require significant amount of time; however with the passage of time in the technology have been developed and thus, help the organisation to advertise or market their products effectively. </w:t>
      </w:r>
      <w:proofErr w:type="spellStart"/>
      <w:r w:rsidRPr="004F0964">
        <w:t>Chekroud</w:t>
      </w:r>
      <w:proofErr w:type="spellEnd"/>
      <w:r w:rsidRPr="004F0964">
        <w:t xml:space="preserve"> (2016), has stated that although technology helps the organisations in targeting the audience efficiently through several mediums such as social media and other Electronic campaigns; however, there were some aspects that might not play an active role in targeting the audience of significant mass. The aspects that were lacking in targeting the audience are usability, usefulness, look, and feel or in other words a better medium of Human-Computer Interaction; however, such aspect has been managed and maintained after the development of machine learning. </w:t>
      </w:r>
    </w:p>
    <w:p w:rsidR="00C309DA" w:rsidRPr="004F0964" w:rsidRDefault="00C309DA" w:rsidP="00C309DA">
      <w:r w:rsidRPr="004F0964">
        <w:lastRenderedPageBreak/>
        <w:t xml:space="preserve">In addition, </w:t>
      </w:r>
      <w:proofErr w:type="spellStart"/>
      <w:r w:rsidRPr="004F0964">
        <w:t>Marinchak</w:t>
      </w:r>
      <w:proofErr w:type="spellEnd"/>
      <w:r w:rsidRPr="004F0964">
        <w:t xml:space="preserve"> (2018), has stated that with the passage of time after the inauguration of the machine learning, the Human-Commuter Interaction comprised of usability, usefulness, look, and feel played the prime role for the organisation in order to advertise and market their products. Through, visual reality or artificial intelligence, machine learning help the end-users and organisation to connect with their audience adequately. Furthermore, through virtual reality which is one of the most proper facets of machine learning organisational are not capable of providing the real time experience to their audience or consumers, which ultimately help the users in analysis the usability and usefulness aspects of the products. Therefore, it can be stated that through such facet of machine learning in the organisational market, the organisation can attain significant benefits by targeting their appropriate audience which has not been possible previously. Moreover, Tidd (2018), has stated that the role of machine learning in the organisational market also helps the organisations in understanding the needs, wants and demands of their audience more adequately and therefore, by providing the needful aspects to the consumers it can be stated that an organisation can attain remarkable prominence and benefits globally. Furthermore, the rise of machine learning for organisational marketing help in </w:t>
      </w:r>
      <w:proofErr w:type="spellStart"/>
      <w:r w:rsidRPr="004F0964">
        <w:t>optimising</w:t>
      </w:r>
      <w:proofErr w:type="spellEnd"/>
      <w:r w:rsidRPr="004F0964">
        <w:t xml:space="preserve"> the price along with more flexible pricing models have not only appeared in the aviation and hotel sectors but are also becoming popular in the manufacturing and service industries. Almost all marketers are increasingly relying on machine learning to define more competitive product prices. </w:t>
      </w:r>
      <w:proofErr w:type="spellStart"/>
      <w:r w:rsidRPr="004F0964">
        <w:t>Syam</w:t>
      </w:r>
      <w:proofErr w:type="spellEnd"/>
      <w:r w:rsidRPr="004F0964">
        <w:t xml:space="preserve"> (2018), has stated that current machine learning can be used to determine pricing strategies for the entire product line, including channel segmentation, customer segmentation, and sales cycle. The example below is from Microsoft Azure's Interactive Pricing Analytics Pre-Configured Solution. </w:t>
      </w:r>
    </w:p>
    <w:p w:rsidR="00C309DA" w:rsidRPr="004F0964" w:rsidRDefault="00C309DA" w:rsidP="00C309DA">
      <w:r w:rsidRPr="004F0964">
        <w:t xml:space="preserve">Simultaneously, Ratner (2016), has conducted a survey with regards to marketing and machine learning that with the improvement of demand forecast accuracy, classification </w:t>
      </w:r>
      <w:r w:rsidRPr="004F0964">
        <w:lastRenderedPageBreak/>
        <w:t xml:space="preserve">efficiency, and retail market pricing accuracy, companies are expected to increase EBIT by 2%, reduce inventory by 20%, and reduce the number of recalled products by 2 million. For FMCG and retail companies, AI and machine learning are expected to help them improve the performance of the entire product value chain. McKinsey found that the application of unified AI and machine learning solutions in the retail value chain may increase the classification efficiency by 50%, and the company's online sales are expected to increase by 30% with the help of dynamic pricing models. However, it can be stated that machine learning in organisational marketing help in improving inventory turnover and reduce product recalls. It has also been examined from </w:t>
      </w:r>
      <w:proofErr w:type="spellStart"/>
      <w:r w:rsidRPr="004F0964">
        <w:t>Thelwall</w:t>
      </w:r>
      <w:proofErr w:type="spellEnd"/>
      <w:r w:rsidRPr="004F0964">
        <w:t xml:space="preserve"> (2013) that machine learning helps in order to Improve analysis and prediction efficiency; however, Cambria (2013), has further stated that traditionally, the creation and adjustment of analysis and prediction models often consume a lot of personnel time and energy. Therefore, through machine learning, this process can be automated, thereby improving the efficiency of the company and personnel. Rise of machine learning in the organisational market also help in improving sales lead accuracy. The accuracy of lead scoring is improving, which not only brings additional sales opportunities but also allows companies to trace back to their original marketing activities and sales strategies. By using machine learning, companies can identify those potential customers and predict potential sales opportunities and allocate more appropriate marketing resources for each potential sales opportunity. This allows sales staff to focus more on sales time and sales time, thereby creating more sales opportunities and providing better sales services. </w:t>
      </w:r>
    </w:p>
    <w:p w:rsidR="00C309DA" w:rsidRPr="004F0964" w:rsidRDefault="00C309DA" w:rsidP="00C309DA">
      <w:r w:rsidRPr="004F0964">
        <w:t xml:space="preserve">Moreover, Yu (2011), has articulated that through machine learning applications, it is becoming more common for companies to use the RFM (Recent Consumption, Consumption Frequency and Consumption Amount) model for customer segmentation and micro-segmentation. Machine learning-enhanced RFM analysis can identify different customer groups </w:t>
      </w:r>
      <w:r w:rsidRPr="004F0964">
        <w:lastRenderedPageBreak/>
        <w:t>for the enterprise, such as the most loyal customers, customers with the most significant amount of consumption, customers who are losing, and customers who have lost. In addition, Mori (2012), has demonstrated that optimizing the marketing mix to determine various sales supply, market incentive schemes, and channels is another innovative way for machine learning to market. Based on data and information such as text content, quotes, and market incentives, machine learning applications can create an optimization engine and continuously conduct potential sales, upsell, and cross-sell combined attempts to determine the best marketing mix. A typical example of this is Amazon. The company's e-commerce platform's product recommendation function is implemented through a marketing mix of machine learning.</w:t>
      </w:r>
    </w:p>
    <w:p w:rsidR="00C309DA" w:rsidRPr="004F0964" w:rsidRDefault="00C309DA" w:rsidP="00C309DA">
      <w:pPr>
        <w:pStyle w:val="Heading2"/>
      </w:pPr>
      <w:bookmarkStart w:id="13" w:name="_Toc30014585"/>
      <w:r w:rsidRPr="004F0964">
        <w:t>2.3 Relation between Machine Learning and Artificial Intelligence</w:t>
      </w:r>
      <w:bookmarkEnd w:id="13"/>
    </w:p>
    <w:p w:rsidR="00C309DA" w:rsidRPr="004F0964" w:rsidRDefault="00C309DA" w:rsidP="00C309DA">
      <w:r w:rsidRPr="004F0964">
        <w:t xml:space="preserve">As per the research of </w:t>
      </w:r>
      <w:proofErr w:type="spellStart"/>
      <w:r w:rsidRPr="004F0964">
        <w:t>Tripathy</w:t>
      </w:r>
      <w:proofErr w:type="spellEnd"/>
      <w:r w:rsidRPr="004F0964">
        <w:t xml:space="preserve"> (2016), artificial information is the most comprehensive concept of machines that are able to perform tasks in an "intelligent" and “smart” way. Moreover, machine learning is an existing AI application based on the idea that should access the machines and enable them to learn ourselves. On the other side, Rich (2016), has stated that the word artificial intelligence consists of two words "artificial" and "intelligence". Artificial refers to something that is made by the non-natural thing or human, and intelligence means the ability to think or understand. There is a misunderstanding that artificial information is a system, but it is not a system. AI is all about the It is the study of how to train the computers so that computers can do things which at present human can do better.” Whereas, </w:t>
      </w:r>
      <w:proofErr w:type="spellStart"/>
      <w:r w:rsidRPr="004F0964">
        <w:t>Gerlein</w:t>
      </w:r>
      <w:proofErr w:type="spellEnd"/>
      <w:r w:rsidRPr="004F0964">
        <w:t xml:space="preserve"> (2016), has stated that in machine learning machine learn by their own; however, the usage of explicitly programmed has not been used. In addition, Ferrara (2016), has stated that machine learning is an application of AI that helps in the system in the provision of the capability to automatically improve and learn from experiences. Alfred (2016), has also demonstrated that in machine learning, a user can generate </w:t>
      </w:r>
      <w:r w:rsidRPr="004F0964">
        <w:lastRenderedPageBreak/>
        <w:t xml:space="preserve">the program through integrating output and input of that particular program. In addition, it has also been examined from Al-Jarrah (2015) that machine learning is also known as the mechanism that learns from experiences with respect to some task class along with performance measure.  It has been examined from Brynjolfsson (2017) that relationship among artificial intelligence and machine learning has been known as the border concept which highlights the uses of computer in order to mimic the functions cognitive in nature of human. </w:t>
      </w:r>
    </w:p>
    <w:p w:rsidR="00C309DA" w:rsidRDefault="00C309DA" w:rsidP="00C309DA">
      <w:r w:rsidRPr="004F0964">
        <w:t xml:space="preserve">Similarly, </w:t>
      </w:r>
      <w:proofErr w:type="spellStart"/>
      <w:r w:rsidRPr="004F0964">
        <w:t>Parloff</w:t>
      </w:r>
      <w:proofErr w:type="spellEnd"/>
      <w:r w:rsidRPr="004F0964">
        <w:t xml:space="preserve"> (2016), has stated that machine learning is the subsidiary of artificial intelligence; however, in artificial intelligence, there are several areas such as Deep learning, Machine learning, Data science. Whereas, machine learning needs trained data that might be beneficial in order to make self-learned decisions or predictive decisions. Further, patterns that have used in machine learning can be used in the artificial intelligence further subsidiaries such as in predictive analysis or deep learning in order to train the system with the help of different kinds of algorithms of machine learning such as non-linear, linear, regression regular expressions. However, the best example that highlight the relationship between AI and machine learning is self-learning bots. The author has Tidd (2018) also discussed the relationship of machine learning and artificial intelligence that it is a set of variant algorithms that are based on some machine learning models. Moreover, such Machine learning models are trained in order to utilize the data and they’re further used in classification and prediction of different tasks. Alfred (2016), has also stated that the algorithm used in machine learning and artificial intelligence can be as simple as linear regression or as complicated as ANN “Artificial Neural Network.” However, although machine learning has been used on different platforms individually but it comes under the umbrella of artificial intelligence and thus, it can be stated that such a concept has been known as artificial intelligence. Therefore, under the umbrella of artificial intelligence, multiple algorithms have been </w:t>
      </w:r>
      <w:r w:rsidRPr="004F0964">
        <w:lastRenderedPageBreak/>
        <w:t>used along with different data and knowledge-based models that help machine learning in the classification and prediction of different techniques and methods. Thus, the relation between artificial intelligence and machine learning has been known as the set of methods and algorithms that are also referred to as statistical modelling</w:t>
      </w:r>
      <w:r>
        <w:t>.</w:t>
      </w:r>
    </w:p>
    <w:p w:rsidR="00C309DA" w:rsidRDefault="00C309DA">
      <w:pPr>
        <w:spacing w:line="259" w:lineRule="auto"/>
        <w:ind w:firstLine="0"/>
      </w:pPr>
      <w:r>
        <w:br w:type="page"/>
      </w:r>
    </w:p>
    <w:p w:rsidR="00C309DA" w:rsidRPr="00FC5F50" w:rsidRDefault="00C309DA" w:rsidP="00C309DA">
      <w:pPr>
        <w:pStyle w:val="Heading1"/>
        <w:jc w:val="center"/>
        <w:rPr>
          <w:i w:val="0"/>
        </w:rPr>
      </w:pPr>
      <w:bookmarkStart w:id="14" w:name="_Toc30014586"/>
      <w:r w:rsidRPr="00FC5F50">
        <w:rPr>
          <w:i w:val="0"/>
        </w:rPr>
        <w:lastRenderedPageBreak/>
        <w:t>Chapter 03: Methodology</w:t>
      </w:r>
      <w:bookmarkEnd w:id="14"/>
    </w:p>
    <w:p w:rsidR="00C309DA" w:rsidRPr="00FC5F50" w:rsidRDefault="00C309DA" w:rsidP="00C309DA">
      <w:r w:rsidRPr="00FC5F50">
        <w:t xml:space="preserve">As per the research of Kumar (2019), it has been determined that the methodology has been known as the theoretical and systematic method that have been required to analyse the data adequately. In addition, methods that have been applied to a field of study to systematically complete research is known as the methodology. Moreover, it includes the theoretical analysis of the body of principles and methods correlated with a branch of knowledge. Therefore, it can be stated that the methodology is the system of different methods that have been used in a specific area of activity or study. </w:t>
      </w:r>
    </w:p>
    <w:p w:rsidR="00C309DA" w:rsidRPr="00FC5F50" w:rsidRDefault="00C309DA" w:rsidP="00C309DA">
      <w:pPr>
        <w:pStyle w:val="Heading2"/>
      </w:pPr>
      <w:bookmarkStart w:id="15" w:name="_Toc30014587"/>
      <w:r w:rsidRPr="00FC5F50">
        <w:t>3.1 Research Design</w:t>
      </w:r>
      <w:bookmarkEnd w:id="15"/>
    </w:p>
    <w:p w:rsidR="00C309DA" w:rsidRPr="00FC5F50" w:rsidRDefault="00C309DA" w:rsidP="00C309DA">
      <w:r w:rsidRPr="00FC5F50">
        <w:t xml:space="preserve">Flick (2015), has stated that research design is one of the essential facets of the methodology that addressed the set of measures and means used in </w:t>
      </w:r>
      <w:proofErr w:type="spellStart"/>
      <w:r w:rsidRPr="00FC5F50">
        <w:t>analysing</w:t>
      </w:r>
      <w:proofErr w:type="spellEnd"/>
      <w:r w:rsidRPr="00FC5F50">
        <w:t xml:space="preserve"> and collecting variables measures specified in the research problem. To accomplish the aim of this study that has been defined earlier, quantitative research method, along with inductive research approach, has been adopted, which is further supported with positivism research philosophy. In addition, since the nature of the research has been based on quantitative, the close-ended questionnaire has been adopted by the researcher, which is formulated to gather the data from 50 respondents. </w:t>
      </w:r>
    </w:p>
    <w:p w:rsidR="00C309DA" w:rsidRPr="00FC5F50" w:rsidRDefault="00C309DA" w:rsidP="00C309DA">
      <w:pPr>
        <w:pStyle w:val="Heading2"/>
      </w:pPr>
      <w:bookmarkStart w:id="16" w:name="_Toc30014588"/>
      <w:r w:rsidRPr="00FC5F50">
        <w:t>3.2 Research Method</w:t>
      </w:r>
      <w:bookmarkEnd w:id="16"/>
    </w:p>
    <w:p w:rsidR="00C309DA" w:rsidRDefault="00C309DA" w:rsidP="00C309DA">
      <w:r w:rsidRPr="00FC5F50">
        <w:t xml:space="preserve">It has been examined from Palinkas (2015), that there are generally three different types of research method that has been adopted by the researcher such as qualitative, quantitative, and mix method, which includes both qualitative and quantitative facets. </w:t>
      </w:r>
    </w:p>
    <w:p w:rsidR="00C309DA" w:rsidRDefault="00C309DA" w:rsidP="00C309DA">
      <w:pPr>
        <w:spacing w:line="259" w:lineRule="auto"/>
        <w:ind w:firstLine="0"/>
      </w:pPr>
      <w:r>
        <w:br w:type="page"/>
      </w:r>
    </w:p>
    <w:p w:rsidR="00C309DA" w:rsidRPr="00FC5F50" w:rsidRDefault="00C309DA" w:rsidP="00C309DA">
      <w:r w:rsidRPr="00FC5F50">
        <w:lastRenderedPageBreak/>
        <w:t xml:space="preserve">In addition, </w:t>
      </w:r>
      <w:proofErr w:type="spellStart"/>
      <w:r w:rsidRPr="00FC5F50">
        <w:t>Yanow</w:t>
      </w:r>
      <w:proofErr w:type="spellEnd"/>
      <w:r w:rsidRPr="00FC5F50">
        <w:t xml:space="preserve"> (2015), has stated that in qualitative research method</w:t>
      </w:r>
      <w:r>
        <w:t>,</w:t>
      </w:r>
      <w:r w:rsidRPr="00FC5F50">
        <w:t xml:space="preserve"> data has been gathered from already exist and available mediums such as peer-reviewed journals, reliable web sources, different case studies, books, gov</w:t>
      </w:r>
      <w:r>
        <w:t>ernment publications and others. W</w:t>
      </w:r>
      <w:r w:rsidRPr="00FC5F50">
        <w:t>hereas</w:t>
      </w:r>
      <w:r>
        <w:t>,</w:t>
      </w:r>
      <w:r w:rsidRPr="00FC5F50">
        <w:t xml:space="preserve"> in quantitative research method data have been gathered from the scratch by including participants in the form of questionnaire, survey, interviews and others medium. On the other side, in the missing method, the combination of both methodologies have been included. In this research quantitative research method have been adopted by the researcher which is further supported by the close-ended questionnaire and the rationale behind this is because to inspect and examine the how Machine Learning to assist the Marketing strategy from scratch by </w:t>
      </w:r>
      <w:proofErr w:type="spellStart"/>
      <w:r w:rsidRPr="00FC5F50">
        <w:t>analysing</w:t>
      </w:r>
      <w:proofErr w:type="spellEnd"/>
      <w:r w:rsidRPr="00FC5F50">
        <w:t xml:space="preserve"> the preferences and viewpoints of the people. Machine learning is an emerging information technology facet that has been adopted by different vicinities and platforms to attain high-quality outcomes. Another rationale behind the adoption of quantitative research method is because it permits the researcher to conduct the study on a big scale in which significant subjects number has been included that ultimately help in enhancing the </w:t>
      </w:r>
      <w:proofErr w:type="spellStart"/>
      <w:r w:rsidRPr="00FC5F50">
        <w:t>generalisation</w:t>
      </w:r>
      <w:proofErr w:type="spellEnd"/>
      <w:r w:rsidRPr="00FC5F50">
        <w:t xml:space="preserve"> of the outcomes. It also permits for accuracy of results and greater objectivity. It also facilitates the researcher to analyse the facets profoundly. Therefore, the use of quantitative research method provide viable means to perform the structured research, and the population representation can be defined within the whole research.</w:t>
      </w:r>
    </w:p>
    <w:p w:rsidR="00C309DA" w:rsidRPr="00FC5F50" w:rsidRDefault="00C309DA" w:rsidP="00C309DA">
      <w:pPr>
        <w:pStyle w:val="Heading2"/>
      </w:pPr>
      <w:bookmarkStart w:id="17" w:name="_Toc30014589"/>
      <w:r w:rsidRPr="00FC5F50">
        <w:t>3.3 Research Approach</w:t>
      </w:r>
      <w:bookmarkEnd w:id="17"/>
    </w:p>
    <w:p w:rsidR="00C309DA" w:rsidRDefault="00C309DA" w:rsidP="00C309DA">
      <w:r w:rsidRPr="00FC5F50">
        <w:t xml:space="preserve">Johnston (2017), has stated that usually in researches deductive and inductive research approach has been used; however, Woo (2017), has stated that deductive research approach is connected with the quantitative research method and inductive research approach has been associated with qualitative research method. </w:t>
      </w:r>
    </w:p>
    <w:p w:rsidR="00C309DA" w:rsidRDefault="00C309DA" w:rsidP="00C309DA">
      <w:pPr>
        <w:spacing w:line="259" w:lineRule="auto"/>
        <w:ind w:firstLine="0"/>
      </w:pPr>
      <w:r>
        <w:br w:type="page"/>
      </w:r>
    </w:p>
    <w:p w:rsidR="00C309DA" w:rsidRPr="00FC5F50" w:rsidRDefault="00C309DA" w:rsidP="00C309DA">
      <w:r w:rsidRPr="00FC5F50">
        <w:lastRenderedPageBreak/>
        <w:t xml:space="preserve">In addition, it has also been examined from </w:t>
      </w:r>
      <w:proofErr w:type="spellStart"/>
      <w:r w:rsidRPr="00FC5F50">
        <w:t>Walliman</w:t>
      </w:r>
      <w:proofErr w:type="spellEnd"/>
      <w:r w:rsidRPr="00FC5F50">
        <w:t xml:space="preserve"> (2017) that both research approaches can be used simultaneously. Furthermore, inductive research approach has been adopted by the researcher, and the rationale behind this is because it provides essential means to the researcher to collect the data pertinent to the research topic, and the research aim can be achieved successfully. </w:t>
      </w:r>
      <w:r w:rsidRPr="00FC5F50">
        <w:rPr>
          <w:shd w:val="clear" w:color="auto" w:fill="FFFFFF"/>
        </w:rPr>
        <w:t>Morningstar</w:t>
      </w:r>
      <w:r w:rsidRPr="00FC5F50">
        <w:t xml:space="preserve"> (2017), in his research, defines that the use of inductive research approach permits the researcher to collect the data as per the required pattern that complies with the research aim, and the study can be completed successfully. Therefore, the inductive research approach does not restrict the researcher in order to explore the different facets that can adequately help in the accomplishment of research aim and objectives. </w:t>
      </w:r>
    </w:p>
    <w:p w:rsidR="00C309DA" w:rsidRPr="00FC5F50" w:rsidRDefault="00C309DA" w:rsidP="00C309DA">
      <w:pPr>
        <w:pStyle w:val="Heading2"/>
      </w:pPr>
      <w:bookmarkStart w:id="18" w:name="_Toc30014590"/>
      <w:r w:rsidRPr="00FC5F50">
        <w:t>3.4 Research Philosophy</w:t>
      </w:r>
      <w:bookmarkEnd w:id="18"/>
    </w:p>
    <w:p w:rsidR="00C309DA" w:rsidRDefault="00C309DA" w:rsidP="00C309DA">
      <w:r w:rsidRPr="00FC5F50">
        <w:t>As per the research of Kumar (2015), research philosophy deals with the development, source, and nature of knowledge. In addition, research philosophy is also known as the belief regarding the different way in which data pertaining to phenomenon should be gathered, used, and analysed. Moreover, the inclusion of research philosophy is the research, help in formulating and making awareness of the assumptions and beliefs that have been articulated from the start of the research. To do so, Pragmatism, Positivism, Realism, and Interpretivism has been formulated by the professionals; however, each has its own significance. In addition, in this research</w:t>
      </w:r>
      <w:r>
        <w:t>,</w:t>
      </w:r>
      <w:r w:rsidRPr="00FC5F50">
        <w:t xml:space="preserve"> the researcher has adopted positivism research philosophy and the rationale behind this is the use of positivism research philosophy that allows evaluating the natural phenomena along with their relations and properties.</w:t>
      </w:r>
    </w:p>
    <w:p w:rsidR="00C309DA" w:rsidRDefault="00C309DA" w:rsidP="00C309DA">
      <w:pPr>
        <w:spacing w:line="259" w:lineRule="auto"/>
        <w:ind w:firstLine="0"/>
      </w:pPr>
      <w:r>
        <w:br w:type="page"/>
      </w:r>
    </w:p>
    <w:p w:rsidR="00C309DA" w:rsidRPr="00FC5F50" w:rsidRDefault="00C309DA" w:rsidP="00C309DA">
      <w:r w:rsidRPr="00FC5F50">
        <w:lastRenderedPageBreak/>
        <w:t xml:space="preserve">Another rationale behind this is positivism research philosophy permits the researcher to interpret different logics and reasons that can be used to evaluate the research aim. However, the use of positivism research philosophy in this research plays a vital role because the fundamental concept behind this research is to assess the use of machine learning and its applications on the marketing processes. </w:t>
      </w:r>
    </w:p>
    <w:p w:rsidR="00C309DA" w:rsidRPr="00FC5F50" w:rsidRDefault="00C309DA" w:rsidP="00C309DA">
      <w:pPr>
        <w:pStyle w:val="Heading2"/>
      </w:pPr>
      <w:bookmarkStart w:id="19" w:name="_Toc30014591"/>
      <w:r w:rsidRPr="00FC5F50">
        <w:t>3.5 Data Collection Method</w:t>
      </w:r>
      <w:bookmarkEnd w:id="19"/>
    </w:p>
    <w:p w:rsidR="00C309DA" w:rsidRPr="00FC5F50" w:rsidRDefault="00C309DA" w:rsidP="00C309DA">
      <w:r w:rsidRPr="00FC5F50">
        <w:t xml:space="preserve">In order to collect the data, secondary and primary strategies have been used by the researchers. Flick (2015), has defined that primary and secondary are two data collection methods that have their own significance; however, Woo (2017), has stated that in the quantitative research method, primary data collection whereas in qualitative research method secondary data collection method has been used. In addition, it can be used together as well as simultaneously on both research methods depends on the other requirements. In addition, the primary data collection can be done in the form of questionnaire, interviews, surveys, meetings and others. Whereas in the secondary data collection method, the data has been collected with the help of already published and existed data which is available in the form of journals, articles, books, case studies and others. </w:t>
      </w:r>
    </w:p>
    <w:p w:rsidR="00C309DA" w:rsidRDefault="00C309DA" w:rsidP="00C309DA">
      <w:r w:rsidRPr="00FC5F50">
        <w:t xml:space="preserve">Moreover, in this research primary data collection method has been adopted in the form of a close-ended questionnaire. The rationale behind choosing a close-ended questionnaire is because it allows the researcher to evaluate the quantitative data, and it is considered as one of the cost-effective methods, and the researcher earns an aid to send the questionnaire to the respondents, and the results can be obtained within the meantime. The benefits of adopting questionnaire are time effectiveness, and data can be collected rapidly in a questionnaire, which ultimately helps attainment of the high-quality outcomes (Kumar 2019). </w:t>
      </w:r>
    </w:p>
    <w:p w:rsidR="00C309DA" w:rsidRDefault="00C309DA" w:rsidP="00C309DA">
      <w:pPr>
        <w:spacing w:line="259" w:lineRule="auto"/>
        <w:ind w:firstLine="0"/>
      </w:pPr>
      <w:r>
        <w:br w:type="page"/>
      </w:r>
    </w:p>
    <w:p w:rsidR="00C309DA" w:rsidRPr="00FC5F50" w:rsidRDefault="00C309DA" w:rsidP="00C309DA">
      <w:r w:rsidRPr="00FC5F50">
        <w:lastRenderedPageBreak/>
        <w:t xml:space="preserve">In addition, a high level of objectivity comparatively to several alternative methods of primary data collection as defined earlier in this section. However, in this research, the close-ended questionnaire has been collected from 50 different respondents working on senior management positions, and their job is to perform the marketing operations within their organisations. Therefore, this ultimately helps in gathering the relevant material related to how Machine Learning to assist the Marketing strategy. </w:t>
      </w:r>
    </w:p>
    <w:p w:rsidR="00C309DA" w:rsidRPr="00FC5F50" w:rsidRDefault="00C309DA" w:rsidP="00C309DA">
      <w:pPr>
        <w:pStyle w:val="Heading2"/>
      </w:pPr>
      <w:bookmarkStart w:id="20" w:name="_Toc30014592"/>
      <w:r w:rsidRPr="00FC5F50">
        <w:t>3.6 Sampling Technique</w:t>
      </w:r>
      <w:bookmarkEnd w:id="20"/>
    </w:p>
    <w:p w:rsidR="00C309DA" w:rsidRPr="00FC5F50" w:rsidRDefault="00C309DA" w:rsidP="00C309DA">
      <w:r w:rsidRPr="00FC5F50">
        <w:t xml:space="preserve">It has been examined from Palinkas (2015) that in the quantitative researches sampling technique play an essential role and the rationale behind this is because of selecting and including the reliable information gathered from the relevant participants which ultimately help in the accomplishment of the research aim and objectives. </w:t>
      </w:r>
      <w:proofErr w:type="spellStart"/>
      <w:r w:rsidRPr="00FC5F50">
        <w:t>Yanow</w:t>
      </w:r>
      <w:proofErr w:type="spellEnd"/>
      <w:r w:rsidRPr="00FC5F50">
        <w:t xml:space="preserve"> (2015), has defined that there are several types of sampling methods such as snowball, purposive, quota and others which have been adopted by the researcher in order to accomplish their research aim and objectives; however, in this research, the adopted sampling method is Purposive sampling, and the rationale behind implementing such sampling method or technique is because purposive sampling technique provides sufficient means to the researcher to select the respondents who will participate in this research. </w:t>
      </w:r>
    </w:p>
    <w:p w:rsidR="00C309DA" w:rsidRDefault="00C309DA" w:rsidP="00C309DA">
      <w:r w:rsidRPr="00FC5F50">
        <w:t xml:space="preserve">Another rationale behind adopting the purposive sampling is because in this sampling method researcher depends on her or his own judgement during participant selection. In addition, it is a sampling technique non-probability in nature, and it arises when </w:t>
      </w:r>
      <w:r w:rsidRPr="00FC5F50">
        <w:rPr>
          <w:i/>
        </w:rPr>
        <w:t>“elements selected for the sample are chosen by the judgment of the researcher. Researchers often believe that they can obtain a representative sample by using a sound judgment, which will result in saving time and money (Johnston 2017)”.</w:t>
      </w:r>
      <w:r w:rsidRPr="00FC5F50">
        <w:t xml:space="preserve"> </w:t>
      </w:r>
    </w:p>
    <w:p w:rsidR="00C309DA" w:rsidRPr="00FC5F50" w:rsidRDefault="00C309DA" w:rsidP="00C309DA">
      <w:r w:rsidRPr="00FC5F50">
        <w:lastRenderedPageBreak/>
        <w:t>However, in this research, the use of purposive sampling plays a significant role because the researcher has earned aid in choosing the senior management individuals playing their role in the marketing operations in an organisation. This approach of sampling has incorporated 50 different respondents associated with the marketing operations, and the use of machine learning along with artificial intelligence can be evaluated significantly, and the research aim can be achieved successfully.</w:t>
      </w:r>
    </w:p>
    <w:p w:rsidR="00C309DA" w:rsidRPr="00FC5F50" w:rsidRDefault="00C309DA" w:rsidP="00C309DA">
      <w:pPr>
        <w:pStyle w:val="Heading2"/>
      </w:pPr>
      <w:bookmarkStart w:id="21" w:name="_Toc30014593"/>
      <w:r w:rsidRPr="00FC5F50">
        <w:t>3.7 Data Analysis</w:t>
      </w:r>
      <w:bookmarkEnd w:id="21"/>
    </w:p>
    <w:p w:rsidR="00C309DA" w:rsidRPr="00FC5F50" w:rsidRDefault="00C309DA" w:rsidP="00C309DA">
      <w:r w:rsidRPr="00FC5F50">
        <w:t xml:space="preserve">After gathering the data through a close-ended questionnaire, the essential facet is to analyse the data adequately. In order to do so, McDaniel (2013), has defined that there are several methods and approaches such as software tools that can be used in quantitative data for data analysis in which the usable software are SPSS, Microsoft Access, and Microsoft Excel. In addition, for the data analysis, Microsoft Excel 2015 has been adopted by the researcher among others, and the rationale behind this is its cost-effectiveness feature, help the researcher in import and export of data, Can be viewed by most smartphones along with the ease of sending the data that has been mentioned in MS Excel spreadsheets through e-mail attachments, all in one program, along with security aspects that can be done by setting up the passwords on the spreadsheet that help in the prevention of </w:t>
      </w:r>
      <w:proofErr w:type="spellStart"/>
      <w:r w:rsidRPr="00FC5F50">
        <w:t>unauthorised</w:t>
      </w:r>
      <w:proofErr w:type="spellEnd"/>
      <w:r w:rsidRPr="00FC5F50">
        <w:t xml:space="preserve"> access. </w:t>
      </w:r>
    </w:p>
    <w:p w:rsidR="00C309DA" w:rsidRDefault="00C309DA" w:rsidP="00C309DA">
      <w:r w:rsidRPr="00FC5F50">
        <w:t xml:space="preserve">Moreover, </w:t>
      </w:r>
      <w:proofErr w:type="spellStart"/>
      <w:r w:rsidRPr="00FC5F50">
        <w:t>Walliman</w:t>
      </w:r>
      <w:proofErr w:type="spellEnd"/>
      <w:r w:rsidRPr="00FC5F50">
        <w:t xml:space="preserve"> (2017), has stated that through MS Excel data representation can also be done in an effective manner; however, in this research, the data has been evaluated with the use of graphical representation. Likewise, the graphical representation has been further analysed through content analysis technique of </w:t>
      </w:r>
      <w:proofErr w:type="spellStart"/>
      <w:r w:rsidRPr="00FC5F50">
        <w:t>analysing</w:t>
      </w:r>
      <w:proofErr w:type="spellEnd"/>
      <w:r w:rsidRPr="00FC5F50">
        <w:t xml:space="preserve"> the data, which support the researcher in conducting the thematic analysis. </w:t>
      </w:r>
    </w:p>
    <w:p w:rsidR="00C309DA" w:rsidRDefault="00C309DA" w:rsidP="00C309DA">
      <w:pPr>
        <w:spacing w:line="259" w:lineRule="auto"/>
        <w:ind w:firstLine="0"/>
      </w:pPr>
      <w:r>
        <w:br w:type="page"/>
      </w:r>
    </w:p>
    <w:p w:rsidR="00C309DA" w:rsidRPr="00FC5F50" w:rsidRDefault="00C309DA" w:rsidP="00C309DA">
      <w:r w:rsidRPr="00FC5F50">
        <w:lastRenderedPageBreak/>
        <w:t>The rationale behind adopting the content analysis technique is to formulate the themes that help the researcher in the incorporation of the graphical representation constructed through MS Excel and help the in explanation and interpretation of the gathered results adequately. Therefore, it can be stated this ultimately helps the researcher to articulate the data in such a way that it provides the assistances to the readers for understanding and developing relevant knowledge and information regarding the entitled research topic.</w:t>
      </w:r>
    </w:p>
    <w:p w:rsidR="00C309DA" w:rsidRPr="00FC5F50" w:rsidRDefault="00C309DA" w:rsidP="00C309DA">
      <w:pPr>
        <w:pStyle w:val="Heading2"/>
      </w:pPr>
      <w:bookmarkStart w:id="22" w:name="_Toc30014594"/>
      <w:r w:rsidRPr="00FC5F50">
        <w:t>3.8 Inclusion and Exclusion</w:t>
      </w:r>
      <w:bookmarkEnd w:id="22"/>
    </w:p>
    <w:p w:rsidR="00C309DA" w:rsidRPr="00FC5F50" w:rsidRDefault="00C309DA" w:rsidP="00C309DA">
      <w:r w:rsidRPr="00FC5F50">
        <w:t xml:space="preserve">Inclusion and exclusion have also been considered as one of the most critical aspects in the research that help the researcher in the demonstration and assimilation of the relevant data that support the researcher in the attainment of the research aim and objectives. </w:t>
      </w:r>
    </w:p>
    <w:p w:rsidR="00C309DA" w:rsidRPr="00FC5F50" w:rsidRDefault="00C309DA" w:rsidP="00C309DA">
      <w:pPr>
        <w:pStyle w:val="Heading2"/>
      </w:pPr>
      <w:bookmarkStart w:id="23" w:name="_Toc30014595"/>
      <w:r w:rsidRPr="00FC5F50">
        <w:t>3.9 Reliability and Validity</w:t>
      </w:r>
      <w:bookmarkEnd w:id="23"/>
    </w:p>
    <w:p w:rsidR="00C309DA" w:rsidRPr="00FC5F50" w:rsidRDefault="00C309DA" w:rsidP="00C309DA">
      <w:r w:rsidRPr="00FC5F50">
        <w:t xml:space="preserve">As per the study of </w:t>
      </w:r>
      <w:proofErr w:type="spellStart"/>
      <w:r w:rsidRPr="00FC5F50">
        <w:t>Walliman</w:t>
      </w:r>
      <w:proofErr w:type="spellEnd"/>
      <w:r w:rsidRPr="00FC5F50">
        <w:t xml:space="preserve"> (2017), reliability in research defines whether the researcher has the same answer by using the same method more than once. Furthermore, </w:t>
      </w:r>
      <w:proofErr w:type="spellStart"/>
      <w:r w:rsidRPr="00FC5F50">
        <w:t>Walliman</w:t>
      </w:r>
      <w:proofErr w:type="spellEnd"/>
      <w:r w:rsidRPr="00FC5F50">
        <w:t xml:space="preserve"> (2017), in his study, defines the term reliability concerning research in which the consistent and stable outcomes are obtained. It has been determined that some specific measures are considered to ensure the research reliability if the application on the same object drives the same results every time. However, in this research also, the researcher has ensured by using all the reliable sources to evaluate the collected data, and the discussions are also made from the data collected through the sources that are reliable. However, this approach has ensured the reliability of this research. </w:t>
      </w:r>
    </w:p>
    <w:p w:rsidR="00C309DA" w:rsidRDefault="00C309DA" w:rsidP="00C309DA">
      <w:pPr>
        <w:spacing w:line="259" w:lineRule="auto"/>
        <w:ind w:firstLine="0"/>
      </w:pPr>
      <w:r>
        <w:br w:type="page"/>
      </w:r>
    </w:p>
    <w:p w:rsidR="00C309DA" w:rsidRPr="00FC5F50" w:rsidRDefault="00C309DA" w:rsidP="00C309DA">
      <w:r w:rsidRPr="00FC5F50">
        <w:lastRenderedPageBreak/>
        <w:t xml:space="preserve">Furthermore, Flick (2015), in his study, defines the term validity, which indicates how sound the research is. On the other side, the term validity in research also highlights the methods and design used to conduct research. Moreover, the term validity also defines that the data collected significantly represents the phenomena for which the research was conducted, and the claims that are made have sufficient shreds of evidence. However, this research also the methods adopted for analysis are valid, and the researcher has ensured to meet all the desired criteria of reliability and validity in the research. </w:t>
      </w:r>
    </w:p>
    <w:p w:rsidR="00C309DA" w:rsidRPr="00FC5F50" w:rsidRDefault="00C309DA" w:rsidP="00C309DA">
      <w:pPr>
        <w:pStyle w:val="Heading2"/>
      </w:pPr>
      <w:bookmarkStart w:id="24" w:name="_Toc30014596"/>
      <w:r w:rsidRPr="00FC5F50">
        <w:t>3.10 Ethical Consideration</w:t>
      </w:r>
      <w:bookmarkEnd w:id="24"/>
      <w:r w:rsidRPr="00FC5F50">
        <w:t xml:space="preserve"> </w:t>
      </w:r>
    </w:p>
    <w:p w:rsidR="007B5668" w:rsidRDefault="00C309DA" w:rsidP="00C309DA">
      <w:r w:rsidRPr="00FC5F50">
        <w:t xml:space="preserve">As per the study of Palinkas (2015), research ethics is considered as one of the essential element while conducting research. However, this research has been done based on the primary data collection method, and the questionnaires were used to collect the data. In this study, the researcher has ensured to maintain the privacy of the research participants, and the personal information of the research participants have not been disclosed in front of anyone. Furthermore, the research participants were informed prior for what reasons the questionnaire has been provided to them, and the researcher has also ensured not to use the data for any of the other purposes but to use the collected data for this study only. </w:t>
      </w:r>
    </w:p>
    <w:p w:rsidR="007B5668" w:rsidRDefault="007B5668">
      <w:pPr>
        <w:spacing w:line="259" w:lineRule="auto"/>
        <w:ind w:firstLine="0"/>
      </w:pPr>
      <w:r>
        <w:br w:type="page"/>
      </w:r>
    </w:p>
    <w:p w:rsidR="007B5668" w:rsidRPr="00A47E0B" w:rsidRDefault="007B5668" w:rsidP="007B5668">
      <w:pPr>
        <w:pStyle w:val="Heading1"/>
        <w:jc w:val="center"/>
        <w:rPr>
          <w:rFonts w:asciiTheme="majorBidi" w:hAnsiTheme="majorBidi"/>
          <w:szCs w:val="24"/>
        </w:rPr>
      </w:pPr>
      <w:bookmarkStart w:id="25" w:name="_Toc30014597"/>
      <w:r w:rsidRPr="00A47E0B">
        <w:rPr>
          <w:rFonts w:asciiTheme="majorBidi" w:hAnsiTheme="majorBidi"/>
          <w:szCs w:val="24"/>
        </w:rPr>
        <w:lastRenderedPageBreak/>
        <w:t xml:space="preserve">Chapter </w:t>
      </w:r>
      <w:r>
        <w:rPr>
          <w:rFonts w:asciiTheme="majorBidi" w:hAnsiTheme="majorBidi"/>
          <w:szCs w:val="24"/>
        </w:rPr>
        <w:t>0</w:t>
      </w:r>
      <w:r w:rsidRPr="00A47E0B">
        <w:rPr>
          <w:rFonts w:asciiTheme="majorBidi" w:hAnsiTheme="majorBidi"/>
          <w:szCs w:val="24"/>
        </w:rPr>
        <w:t xml:space="preserve">4: </w:t>
      </w:r>
      <w:r>
        <w:rPr>
          <w:rFonts w:asciiTheme="majorBidi" w:hAnsiTheme="majorBidi"/>
          <w:szCs w:val="24"/>
        </w:rPr>
        <w:t>D</w:t>
      </w:r>
      <w:r w:rsidRPr="00A47E0B">
        <w:rPr>
          <w:rFonts w:asciiTheme="majorBidi" w:hAnsiTheme="majorBidi"/>
          <w:szCs w:val="24"/>
        </w:rPr>
        <w:t>iscussion analysis</w:t>
      </w:r>
      <w:bookmarkEnd w:id="25"/>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The proposed study aims to analyse the use of Machine Learning and its implication in the marketing process, along with the impact on the senior management role. In order to demonstrate the use of machine learning and its implication</w:t>
      </w:r>
      <w:r>
        <w:rPr>
          <w:rFonts w:asciiTheme="majorBidi" w:hAnsiTheme="majorBidi" w:cstheme="majorBidi"/>
          <w:szCs w:val="24"/>
        </w:rPr>
        <w:t>,</w:t>
      </w:r>
      <w:r w:rsidRPr="00A47E0B">
        <w:rPr>
          <w:rFonts w:asciiTheme="majorBidi" w:hAnsiTheme="majorBidi" w:cstheme="majorBidi"/>
          <w:szCs w:val="24"/>
        </w:rPr>
        <w:t xml:space="preserve"> primary data </w:t>
      </w:r>
      <w:r w:rsidR="000B30D2">
        <w:rPr>
          <w:rFonts w:asciiTheme="majorBidi" w:hAnsiTheme="majorBidi" w:cstheme="majorBidi"/>
          <w:szCs w:val="24"/>
        </w:rPr>
        <w:t>has been</w:t>
      </w:r>
      <w:r w:rsidRPr="00A47E0B">
        <w:rPr>
          <w:rFonts w:asciiTheme="majorBidi" w:hAnsiTheme="majorBidi" w:cstheme="majorBidi"/>
          <w:szCs w:val="24"/>
        </w:rPr>
        <w:t xml:space="preserve"> collected by using </w:t>
      </w:r>
      <w:r>
        <w:rPr>
          <w:rFonts w:asciiTheme="majorBidi" w:hAnsiTheme="majorBidi" w:cstheme="majorBidi"/>
          <w:szCs w:val="24"/>
        </w:rPr>
        <w:t xml:space="preserve">a </w:t>
      </w:r>
      <w:r w:rsidRPr="00A47E0B">
        <w:rPr>
          <w:rFonts w:asciiTheme="majorBidi" w:hAnsiTheme="majorBidi" w:cstheme="majorBidi"/>
          <w:szCs w:val="24"/>
        </w:rPr>
        <w:t xml:space="preserve">questionnaire survey and data was collected from </w:t>
      </w:r>
      <w:r>
        <w:rPr>
          <w:rFonts w:asciiTheme="majorBidi" w:hAnsiTheme="majorBidi" w:cstheme="majorBidi"/>
          <w:szCs w:val="24"/>
        </w:rPr>
        <w:t xml:space="preserve">the </w:t>
      </w:r>
      <w:r w:rsidRPr="00A47E0B">
        <w:rPr>
          <w:rFonts w:asciiTheme="majorBidi" w:hAnsiTheme="majorBidi" w:cstheme="majorBidi"/>
          <w:szCs w:val="24"/>
        </w:rPr>
        <w:t>50 respondents that ha</w:t>
      </w:r>
      <w:r>
        <w:rPr>
          <w:rFonts w:asciiTheme="majorBidi" w:hAnsiTheme="majorBidi" w:cstheme="majorBidi"/>
          <w:szCs w:val="24"/>
        </w:rPr>
        <w:t>ve</w:t>
      </w:r>
      <w:r w:rsidRPr="00A47E0B">
        <w:rPr>
          <w:rFonts w:asciiTheme="majorBidi" w:hAnsiTheme="majorBidi" w:cstheme="majorBidi"/>
          <w:szCs w:val="24"/>
        </w:rPr>
        <w:t xml:space="preserve"> been analysed and discussed in this chapter. </w:t>
      </w:r>
    </w:p>
    <w:p w:rsidR="007B5668" w:rsidRPr="00A47E0B" w:rsidRDefault="007B5668" w:rsidP="007B5668">
      <w:pPr>
        <w:pStyle w:val="Heading2"/>
        <w:rPr>
          <w:rFonts w:asciiTheme="majorBidi" w:hAnsiTheme="majorBidi"/>
          <w:szCs w:val="24"/>
        </w:rPr>
      </w:pPr>
      <w:bookmarkStart w:id="26" w:name="_Toc30014598"/>
      <w:r>
        <w:rPr>
          <w:rFonts w:asciiTheme="majorBidi" w:hAnsiTheme="majorBidi"/>
          <w:szCs w:val="24"/>
        </w:rPr>
        <w:t xml:space="preserve">4.1 </w:t>
      </w:r>
      <w:r w:rsidRPr="00A47E0B">
        <w:rPr>
          <w:rFonts w:asciiTheme="majorBidi" w:hAnsiTheme="majorBidi"/>
          <w:szCs w:val="24"/>
        </w:rPr>
        <w:t>Demographic details of participants of studies</w:t>
      </w:r>
      <w:bookmarkEnd w:id="26"/>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Based on the results mentioned in figure 1, it can be illustrated that participants from all age groups were recruited to evaluate the understanding of individuals related to the machine learning and its implications in the marketing process. Moreover, it is evident that most of the participants of the study </w:t>
      </w:r>
      <w:r>
        <w:rPr>
          <w:rFonts w:asciiTheme="majorBidi" w:hAnsiTheme="majorBidi" w:cstheme="majorBidi"/>
          <w:szCs w:val="24"/>
        </w:rPr>
        <w:t>were</w:t>
      </w:r>
      <w:r w:rsidRPr="00A47E0B">
        <w:rPr>
          <w:rFonts w:asciiTheme="majorBidi" w:hAnsiTheme="majorBidi" w:cstheme="majorBidi"/>
          <w:szCs w:val="24"/>
        </w:rPr>
        <w:t xml:space="preserve"> from the age group of 31 to 35 years</w:t>
      </w:r>
      <w:r>
        <w:rPr>
          <w:rFonts w:asciiTheme="majorBidi" w:hAnsiTheme="majorBidi" w:cstheme="majorBidi"/>
          <w:szCs w:val="24"/>
        </w:rPr>
        <w:t>. H</w:t>
      </w:r>
      <w:r w:rsidRPr="00A47E0B">
        <w:rPr>
          <w:rFonts w:asciiTheme="majorBidi" w:hAnsiTheme="majorBidi" w:cstheme="majorBidi"/>
          <w:szCs w:val="24"/>
        </w:rPr>
        <w:t xml:space="preserve">owever, </w:t>
      </w:r>
      <w:r>
        <w:rPr>
          <w:rFonts w:asciiTheme="majorBidi" w:hAnsiTheme="majorBidi" w:cstheme="majorBidi"/>
          <w:szCs w:val="24"/>
        </w:rPr>
        <w:t>remaining ones fall under the</w:t>
      </w:r>
      <w:r w:rsidRPr="00A47E0B">
        <w:rPr>
          <w:rFonts w:asciiTheme="majorBidi" w:hAnsiTheme="majorBidi" w:cstheme="majorBidi"/>
          <w:szCs w:val="24"/>
        </w:rPr>
        <w:t xml:space="preserve"> age </w:t>
      </w:r>
      <w:r>
        <w:rPr>
          <w:rFonts w:asciiTheme="majorBidi" w:hAnsiTheme="majorBidi" w:cstheme="majorBidi"/>
          <w:szCs w:val="24"/>
        </w:rPr>
        <w:t xml:space="preserve">group of </w:t>
      </w:r>
      <w:r w:rsidRPr="00A47E0B">
        <w:rPr>
          <w:rFonts w:asciiTheme="majorBidi" w:hAnsiTheme="majorBidi" w:cstheme="majorBidi"/>
          <w:szCs w:val="24"/>
        </w:rPr>
        <w:t>50 years</w:t>
      </w:r>
      <w:r>
        <w:rPr>
          <w:rFonts w:asciiTheme="majorBidi" w:hAnsiTheme="majorBidi" w:cstheme="majorBidi"/>
          <w:szCs w:val="24"/>
        </w:rPr>
        <w:t xml:space="preserve"> or more</w:t>
      </w:r>
      <w:r w:rsidRPr="00A47E0B">
        <w:rPr>
          <w:rFonts w:asciiTheme="majorBidi" w:hAnsiTheme="majorBidi" w:cstheme="majorBidi"/>
          <w:szCs w:val="24"/>
        </w:rPr>
        <w:t xml:space="preserve">. </w:t>
      </w:r>
    </w:p>
    <w:p w:rsidR="007B5668" w:rsidRPr="00A47E0B" w:rsidRDefault="007B5668" w:rsidP="007B5668">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138ABD31" wp14:editId="4C88AE95">
            <wp:extent cx="4048125" cy="249051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64427" cy="2500542"/>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27" w:name="_Toc30003052"/>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w:t>
      </w:r>
      <w:r w:rsidRPr="00A47E0B">
        <w:rPr>
          <w:rFonts w:asciiTheme="majorBidi" w:hAnsiTheme="majorBidi" w:cstheme="majorBidi"/>
          <w:szCs w:val="24"/>
        </w:rPr>
        <w:fldChar w:fldCharType="end"/>
      </w:r>
      <w:r w:rsidRPr="00A47E0B">
        <w:rPr>
          <w:rFonts w:asciiTheme="majorBidi" w:hAnsiTheme="majorBidi" w:cstheme="majorBidi"/>
          <w:szCs w:val="24"/>
        </w:rPr>
        <w:t>: age of participants</w:t>
      </w:r>
      <w:bookmarkEnd w:id="27"/>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From figure 2, the rate of participation of males and females can be observed</w:t>
      </w:r>
      <w:r>
        <w:rPr>
          <w:rFonts w:asciiTheme="majorBidi" w:hAnsiTheme="majorBidi" w:cstheme="majorBidi"/>
          <w:szCs w:val="24"/>
        </w:rPr>
        <w:t>,</w:t>
      </w:r>
      <w:r w:rsidRPr="00A47E0B">
        <w:rPr>
          <w:rFonts w:asciiTheme="majorBidi" w:hAnsiTheme="majorBidi" w:cstheme="majorBidi"/>
          <w:szCs w:val="24"/>
        </w:rPr>
        <w:t xml:space="preserve"> and it is evident that the rate of participation of male is high as compared to females. </w:t>
      </w:r>
    </w:p>
    <w:p w:rsidR="007B5668" w:rsidRPr="00A47E0B" w:rsidRDefault="007B5668" w:rsidP="007B5668">
      <w:pPr>
        <w:keepNext/>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329E634B" wp14:editId="015413EF">
            <wp:extent cx="4238625" cy="25555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1905" cy="2575577"/>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28" w:name="_Toc30003053"/>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2</w:t>
      </w:r>
      <w:r w:rsidRPr="00A47E0B">
        <w:rPr>
          <w:rFonts w:asciiTheme="majorBidi" w:hAnsiTheme="majorBidi" w:cstheme="majorBidi"/>
          <w:szCs w:val="24"/>
        </w:rPr>
        <w:fldChar w:fldCharType="end"/>
      </w:r>
      <w:r w:rsidRPr="00A47E0B">
        <w:rPr>
          <w:rFonts w:asciiTheme="majorBidi" w:hAnsiTheme="majorBidi" w:cstheme="majorBidi"/>
          <w:szCs w:val="24"/>
        </w:rPr>
        <w:t>: Gender of participants</w:t>
      </w:r>
      <w:bookmarkEnd w:id="28"/>
    </w:p>
    <w:p w:rsidR="007B5668" w:rsidRPr="00A47E0B" w:rsidRDefault="007B5668" w:rsidP="001C54F3">
      <w:pPr>
        <w:rPr>
          <w:rFonts w:asciiTheme="majorBidi" w:hAnsiTheme="majorBidi" w:cstheme="majorBidi"/>
          <w:noProof/>
          <w:szCs w:val="24"/>
        </w:rPr>
      </w:pPr>
      <w:r>
        <w:rPr>
          <w:rFonts w:asciiTheme="majorBidi" w:hAnsiTheme="majorBidi" w:cstheme="majorBidi"/>
          <w:szCs w:val="24"/>
        </w:rPr>
        <w:t>The e</w:t>
      </w:r>
      <w:r w:rsidRPr="00A47E0B">
        <w:rPr>
          <w:rFonts w:asciiTheme="majorBidi" w:hAnsiTheme="majorBidi" w:cstheme="majorBidi"/>
          <w:szCs w:val="24"/>
        </w:rPr>
        <w:t xml:space="preserve">ducation level of the participants was also asked in order to evaluate the understanding of the participants related to machine learning and implication in the process of marketing. The results in figure 3 clearly indicate that most of the participants </w:t>
      </w:r>
      <w:r>
        <w:rPr>
          <w:rFonts w:asciiTheme="majorBidi" w:hAnsiTheme="majorBidi" w:cstheme="majorBidi"/>
          <w:szCs w:val="24"/>
        </w:rPr>
        <w:t>have completed or enrolled in the Master Program.</w:t>
      </w:r>
      <w:r w:rsidRPr="00A47E0B">
        <w:rPr>
          <w:rFonts w:asciiTheme="majorBidi" w:hAnsiTheme="majorBidi" w:cstheme="majorBidi"/>
          <w:szCs w:val="24"/>
        </w:rPr>
        <w:t xml:space="preserve"> However, </w:t>
      </w:r>
      <w:r>
        <w:rPr>
          <w:rFonts w:asciiTheme="majorBidi" w:hAnsiTheme="majorBidi" w:cstheme="majorBidi"/>
          <w:szCs w:val="24"/>
        </w:rPr>
        <w:t>only one employed participant was enrolled in college</w:t>
      </w:r>
      <w:r w:rsidRPr="00A47E0B">
        <w:rPr>
          <w:rFonts w:asciiTheme="majorBidi" w:hAnsiTheme="majorBidi" w:cstheme="majorBidi"/>
          <w:szCs w:val="24"/>
        </w:rPr>
        <w:t xml:space="preserve">. </w:t>
      </w:r>
    </w:p>
    <w:p w:rsidR="007B5668" w:rsidRPr="00A47E0B" w:rsidRDefault="007B5668" w:rsidP="007B5668">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118D6994" wp14:editId="79181D9E">
            <wp:extent cx="4381500" cy="2600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58" t="2778" r="2305" b="2430"/>
                    <a:stretch/>
                  </pic:blipFill>
                  <pic:spPr bwMode="auto">
                    <a:xfrm>
                      <a:off x="0" y="0"/>
                      <a:ext cx="4381500" cy="2600325"/>
                    </a:xfrm>
                    <a:prstGeom prst="rect">
                      <a:avLst/>
                    </a:prstGeom>
                    <a:ln>
                      <a:noFill/>
                    </a:ln>
                    <a:extLst>
                      <a:ext uri="{53640926-AAD7-44D8-BBD7-CCE9431645EC}">
                        <a14:shadowObscured xmlns:a14="http://schemas.microsoft.com/office/drawing/2010/main"/>
                      </a:ext>
                    </a:extLst>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29" w:name="_Toc30003054"/>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3</w:t>
      </w:r>
      <w:r w:rsidRPr="00A47E0B">
        <w:rPr>
          <w:rFonts w:asciiTheme="majorBidi" w:hAnsiTheme="majorBidi" w:cstheme="majorBidi"/>
          <w:szCs w:val="24"/>
        </w:rPr>
        <w:fldChar w:fldCharType="end"/>
      </w:r>
      <w:r w:rsidRPr="00A47E0B">
        <w:rPr>
          <w:rFonts w:asciiTheme="majorBidi" w:hAnsiTheme="majorBidi" w:cstheme="majorBidi"/>
          <w:szCs w:val="24"/>
        </w:rPr>
        <w:t>: education level</w:t>
      </w:r>
      <w:bookmarkEnd w:id="29"/>
    </w:p>
    <w:p w:rsidR="007B5668" w:rsidRPr="00A47E0B" w:rsidRDefault="007B5668" w:rsidP="007B5668">
      <w:pPr>
        <w:rPr>
          <w:rFonts w:asciiTheme="majorBidi" w:hAnsiTheme="majorBidi" w:cstheme="majorBidi"/>
          <w:szCs w:val="24"/>
          <w:shd w:val="clear" w:color="auto" w:fill="FFFFFF"/>
        </w:rPr>
      </w:pPr>
      <w:r w:rsidRPr="00A47E0B">
        <w:rPr>
          <w:rFonts w:asciiTheme="majorBidi" w:hAnsiTheme="majorBidi" w:cstheme="majorBidi"/>
          <w:szCs w:val="24"/>
          <w:shd w:val="clear" w:color="auto" w:fill="FFFFFF"/>
        </w:rPr>
        <w:t>Based on the evaluation of the demographic factors</w:t>
      </w:r>
      <w:r>
        <w:rPr>
          <w:rFonts w:asciiTheme="majorBidi" w:hAnsiTheme="majorBidi" w:cstheme="majorBidi"/>
          <w:szCs w:val="24"/>
          <w:shd w:val="clear" w:color="auto" w:fill="FFFFFF"/>
        </w:rPr>
        <w:t>,</w:t>
      </w:r>
      <w:r w:rsidRPr="00A47E0B">
        <w:rPr>
          <w:rFonts w:asciiTheme="majorBidi" w:hAnsiTheme="majorBidi" w:cstheme="majorBidi"/>
          <w:szCs w:val="24"/>
          <w:shd w:val="clear" w:color="auto" w:fill="FFFFFF"/>
        </w:rPr>
        <w:t xml:space="preserve"> it can be stated that in the research participants from a diverse background were recruited who have knowledge and understanding </w:t>
      </w:r>
      <w:r w:rsidRPr="00A47E0B">
        <w:rPr>
          <w:rFonts w:asciiTheme="majorBidi" w:hAnsiTheme="majorBidi" w:cstheme="majorBidi"/>
          <w:szCs w:val="24"/>
          <w:shd w:val="clear" w:color="auto" w:fill="FFFFFF"/>
        </w:rPr>
        <w:lastRenderedPageBreak/>
        <w:t xml:space="preserve">regarding </w:t>
      </w:r>
      <w:r>
        <w:rPr>
          <w:rFonts w:asciiTheme="majorBidi" w:hAnsiTheme="majorBidi" w:cstheme="majorBidi"/>
          <w:szCs w:val="24"/>
          <w:shd w:val="clear" w:color="auto" w:fill="FFFFFF"/>
        </w:rPr>
        <w:t xml:space="preserve">the </w:t>
      </w:r>
      <w:r w:rsidRPr="00A47E0B">
        <w:rPr>
          <w:rFonts w:asciiTheme="majorBidi" w:hAnsiTheme="majorBidi" w:cstheme="majorBidi"/>
          <w:szCs w:val="24"/>
          <w:shd w:val="clear" w:color="auto" w:fill="FFFFFF"/>
        </w:rPr>
        <w:t>significance of machine learning. Additionally</w:t>
      </w:r>
      <w:r>
        <w:rPr>
          <w:rFonts w:asciiTheme="majorBidi" w:hAnsiTheme="majorBidi" w:cstheme="majorBidi"/>
          <w:szCs w:val="24"/>
          <w:shd w:val="clear" w:color="auto" w:fill="FFFFFF"/>
        </w:rPr>
        <w:t>,</w:t>
      </w:r>
      <w:r w:rsidRPr="00A47E0B">
        <w:rPr>
          <w:rFonts w:asciiTheme="majorBidi" w:hAnsiTheme="majorBidi" w:cstheme="majorBidi"/>
          <w:szCs w:val="24"/>
          <w:shd w:val="clear" w:color="auto" w:fill="FFFFFF"/>
        </w:rPr>
        <w:t xml:space="preserve"> the diversity of backgrounds reduces the risk of biasedness in the research</w:t>
      </w:r>
      <w:r>
        <w:rPr>
          <w:rFonts w:asciiTheme="majorBidi" w:hAnsiTheme="majorBidi" w:cstheme="majorBidi"/>
          <w:szCs w:val="24"/>
          <w:shd w:val="clear" w:color="auto" w:fill="FFFFFF"/>
        </w:rPr>
        <w:t>. T</w:t>
      </w:r>
      <w:r w:rsidRPr="00A47E0B">
        <w:rPr>
          <w:rFonts w:asciiTheme="majorBidi" w:hAnsiTheme="majorBidi" w:cstheme="majorBidi"/>
          <w:szCs w:val="24"/>
          <w:shd w:val="clear" w:color="auto" w:fill="FFFFFF"/>
        </w:rPr>
        <w:t xml:space="preserve">herefore, it can be stated that the results of the study are not biased. </w:t>
      </w:r>
    </w:p>
    <w:p w:rsidR="007B5668" w:rsidRPr="00A47E0B" w:rsidRDefault="007B5668" w:rsidP="007B5668">
      <w:pPr>
        <w:pStyle w:val="Heading2"/>
        <w:rPr>
          <w:rFonts w:asciiTheme="majorBidi" w:hAnsiTheme="majorBidi"/>
          <w:szCs w:val="24"/>
          <w:shd w:val="clear" w:color="auto" w:fill="FFFFFF"/>
        </w:rPr>
      </w:pPr>
      <w:bookmarkStart w:id="30" w:name="_Toc30014599"/>
      <w:r>
        <w:rPr>
          <w:rFonts w:asciiTheme="majorBidi" w:hAnsiTheme="majorBidi"/>
          <w:szCs w:val="24"/>
          <w:shd w:val="clear" w:color="auto" w:fill="FFFFFF"/>
        </w:rPr>
        <w:t xml:space="preserve">4.2 </w:t>
      </w:r>
      <w:r w:rsidRPr="00A47E0B">
        <w:rPr>
          <w:rFonts w:asciiTheme="majorBidi" w:hAnsiTheme="majorBidi"/>
          <w:szCs w:val="24"/>
          <w:shd w:val="clear" w:color="auto" w:fill="FFFFFF"/>
        </w:rPr>
        <w:t>Data analysis</w:t>
      </w:r>
      <w:bookmarkEnd w:id="30"/>
      <w:r w:rsidRPr="00A47E0B">
        <w:rPr>
          <w:rFonts w:asciiTheme="majorBidi" w:hAnsiTheme="majorBidi"/>
          <w:szCs w:val="24"/>
          <w:shd w:val="clear" w:color="auto" w:fill="FFFFFF"/>
        </w:rPr>
        <w:t xml:space="preserve"> </w:t>
      </w:r>
    </w:p>
    <w:p w:rsidR="007B5668" w:rsidRPr="00A47E0B" w:rsidRDefault="007B5668" w:rsidP="007B5668">
      <w:pPr>
        <w:rPr>
          <w:rFonts w:asciiTheme="majorBidi" w:hAnsiTheme="majorBidi" w:cstheme="majorBidi"/>
          <w:szCs w:val="24"/>
          <w:shd w:val="clear" w:color="auto" w:fill="FFFFFF"/>
        </w:rPr>
      </w:pPr>
      <w:r w:rsidRPr="00A47E0B">
        <w:rPr>
          <w:rFonts w:asciiTheme="majorBidi" w:hAnsiTheme="majorBidi" w:cstheme="majorBidi"/>
          <w:szCs w:val="24"/>
          <w:shd w:val="clear" w:color="auto" w:fill="FFFFFF"/>
        </w:rPr>
        <w:t>From figure 4, the responses of participants regarding the significance of machine learning in the digital marketing process. Based on the results it can be stated that 33 participant</w:t>
      </w:r>
      <w:r>
        <w:rPr>
          <w:rFonts w:asciiTheme="majorBidi" w:hAnsiTheme="majorBidi" w:cstheme="majorBidi"/>
          <w:szCs w:val="24"/>
          <w:shd w:val="clear" w:color="auto" w:fill="FFFFFF"/>
        </w:rPr>
        <w:t>s</w:t>
      </w:r>
      <w:r w:rsidRPr="00A47E0B">
        <w:rPr>
          <w:rFonts w:asciiTheme="majorBidi" w:hAnsiTheme="majorBidi" w:cstheme="majorBidi"/>
          <w:szCs w:val="24"/>
          <w:shd w:val="clear" w:color="auto" w:fill="FFFFFF"/>
        </w:rPr>
        <w:t xml:space="preserve"> agreed that machine learning provides significant means in the digital marketing process, 9 strongly agreed</w:t>
      </w:r>
      <w:r>
        <w:rPr>
          <w:rFonts w:asciiTheme="majorBidi" w:hAnsiTheme="majorBidi" w:cstheme="majorBidi"/>
          <w:szCs w:val="24"/>
          <w:shd w:val="clear" w:color="auto" w:fill="FFFFFF"/>
        </w:rPr>
        <w:t>,</w:t>
      </w:r>
      <w:r w:rsidRPr="00A47E0B">
        <w:rPr>
          <w:rFonts w:asciiTheme="majorBidi" w:hAnsiTheme="majorBidi" w:cstheme="majorBidi"/>
          <w:szCs w:val="24"/>
          <w:shd w:val="clear" w:color="auto" w:fill="FFFFFF"/>
        </w:rPr>
        <w:t xml:space="preserve"> and the response of 9 w</w:t>
      </w:r>
      <w:r>
        <w:rPr>
          <w:rFonts w:asciiTheme="majorBidi" w:hAnsiTheme="majorBidi" w:cstheme="majorBidi"/>
          <w:szCs w:val="24"/>
          <w:shd w:val="clear" w:color="auto" w:fill="FFFFFF"/>
        </w:rPr>
        <w:t>as</w:t>
      </w:r>
      <w:r w:rsidRPr="00A47E0B">
        <w:rPr>
          <w:rFonts w:asciiTheme="majorBidi" w:hAnsiTheme="majorBidi" w:cstheme="majorBidi"/>
          <w:szCs w:val="24"/>
          <w:shd w:val="clear" w:color="auto" w:fill="FFFFFF"/>
        </w:rPr>
        <w:t xml:space="preserve"> neutral such as they neither agreed that machine leering provides significant means to digital marketing process </w:t>
      </w:r>
      <w:r>
        <w:rPr>
          <w:rFonts w:asciiTheme="majorBidi" w:hAnsiTheme="majorBidi" w:cstheme="majorBidi"/>
          <w:szCs w:val="24"/>
          <w:shd w:val="clear" w:color="auto" w:fill="FFFFFF"/>
        </w:rPr>
        <w:t>nor disagreed</w:t>
      </w:r>
      <w:r w:rsidRPr="00A47E0B">
        <w:rPr>
          <w:rFonts w:asciiTheme="majorBidi" w:hAnsiTheme="majorBidi" w:cstheme="majorBidi"/>
          <w:szCs w:val="24"/>
          <w:shd w:val="clear" w:color="auto" w:fill="FFFFFF"/>
        </w:rPr>
        <w:t xml:space="preserve">. Additionally, according to a study published by Ehret and Wirtz, (2017, p.111), it can be stated that the future marketing will be based on the machine learning tools as artificial intelligence is playing a significant role in streamline the marketing processes in the current era of growth and development. Moreover, in the current era machine learning and artificial intelligence has become more common in the landscape of digital marketing. Therefore, it is essential for individuals to have an understanding of machine learning.  </w:t>
      </w:r>
    </w:p>
    <w:p w:rsidR="007B5668" w:rsidRPr="00A47E0B" w:rsidRDefault="007B5668" w:rsidP="007B5668">
      <w:pPr>
        <w:keepNext/>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2D352D59" wp14:editId="6C1983A0">
            <wp:extent cx="4286250" cy="25239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00258" cy="2532176"/>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1" w:name="_Toc30003055"/>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4</w:t>
      </w:r>
      <w:r w:rsidRPr="00A47E0B">
        <w:rPr>
          <w:rFonts w:asciiTheme="majorBidi" w:hAnsiTheme="majorBidi" w:cstheme="majorBidi"/>
          <w:szCs w:val="24"/>
        </w:rPr>
        <w:fldChar w:fldCharType="end"/>
      </w:r>
      <w:r w:rsidRPr="00A47E0B">
        <w:rPr>
          <w:rFonts w:asciiTheme="majorBidi" w:hAnsiTheme="majorBidi" w:cstheme="majorBidi"/>
          <w:szCs w:val="24"/>
        </w:rPr>
        <w:t>: machine learning provides significant means in the process of digital marketing?</w:t>
      </w:r>
      <w:bookmarkEnd w:id="31"/>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Additionally, in response to the concept regarding </w:t>
      </w:r>
      <w:r>
        <w:rPr>
          <w:rFonts w:asciiTheme="majorBidi" w:hAnsiTheme="majorBidi" w:cstheme="majorBidi"/>
          <w:szCs w:val="24"/>
        </w:rPr>
        <w:t xml:space="preserve">the </w:t>
      </w:r>
      <w:r w:rsidRPr="00A47E0B">
        <w:rPr>
          <w:rFonts w:asciiTheme="majorBidi" w:hAnsiTheme="majorBidi" w:cstheme="majorBidi"/>
          <w:szCs w:val="24"/>
        </w:rPr>
        <w:t>use of machine learning</w:t>
      </w:r>
      <w:r>
        <w:rPr>
          <w:rFonts w:asciiTheme="majorBidi" w:hAnsiTheme="majorBidi" w:cstheme="majorBidi"/>
          <w:szCs w:val="24"/>
        </w:rPr>
        <w:t>, it has been examined that</w:t>
      </w:r>
      <w:r w:rsidRPr="00A47E0B">
        <w:rPr>
          <w:rFonts w:asciiTheme="majorBidi" w:hAnsiTheme="majorBidi" w:cstheme="majorBidi"/>
          <w:szCs w:val="24"/>
        </w:rPr>
        <w:t xml:space="preserve"> </w:t>
      </w:r>
      <w:r>
        <w:rPr>
          <w:rFonts w:asciiTheme="majorBidi" w:hAnsiTheme="majorBidi" w:cstheme="majorBidi"/>
          <w:szCs w:val="24"/>
        </w:rPr>
        <w:t xml:space="preserve">machine learning allows the customers the </w:t>
      </w:r>
      <w:r w:rsidRPr="00A47E0B">
        <w:rPr>
          <w:rFonts w:asciiTheme="majorBidi" w:hAnsiTheme="majorBidi" w:cstheme="majorBidi"/>
          <w:szCs w:val="24"/>
        </w:rPr>
        <w:t>viable ground</w:t>
      </w:r>
      <w:r>
        <w:rPr>
          <w:rFonts w:asciiTheme="majorBidi" w:hAnsiTheme="majorBidi" w:cstheme="majorBidi"/>
          <w:szCs w:val="24"/>
        </w:rPr>
        <w:t>s</w:t>
      </w:r>
      <w:r w:rsidRPr="00A47E0B">
        <w:rPr>
          <w:rFonts w:asciiTheme="majorBidi" w:hAnsiTheme="majorBidi" w:cstheme="majorBidi"/>
          <w:szCs w:val="24"/>
        </w:rPr>
        <w:t xml:space="preserve"> </w:t>
      </w:r>
      <w:r>
        <w:rPr>
          <w:rFonts w:asciiTheme="majorBidi" w:hAnsiTheme="majorBidi" w:cstheme="majorBidi"/>
          <w:szCs w:val="24"/>
        </w:rPr>
        <w:t>that ultimately helps the businesses in</w:t>
      </w:r>
      <w:r w:rsidRPr="00A47E0B">
        <w:rPr>
          <w:rFonts w:asciiTheme="majorBidi" w:hAnsiTheme="majorBidi" w:cstheme="majorBidi"/>
          <w:szCs w:val="24"/>
        </w:rPr>
        <w:t xml:space="preserve"> effectively understand</w:t>
      </w:r>
      <w:r>
        <w:rPr>
          <w:rFonts w:asciiTheme="majorBidi" w:hAnsiTheme="majorBidi" w:cstheme="majorBidi"/>
          <w:szCs w:val="24"/>
        </w:rPr>
        <w:t>ing</w:t>
      </w:r>
      <w:r w:rsidRPr="00A47E0B">
        <w:rPr>
          <w:rFonts w:asciiTheme="majorBidi" w:hAnsiTheme="majorBidi" w:cstheme="majorBidi"/>
          <w:szCs w:val="24"/>
        </w:rPr>
        <w:t xml:space="preserve"> the behaviour of consumers</w:t>
      </w:r>
      <w:r>
        <w:rPr>
          <w:rFonts w:asciiTheme="majorBidi" w:hAnsiTheme="majorBidi" w:cstheme="majorBidi"/>
          <w:szCs w:val="24"/>
        </w:rPr>
        <w:t>,</w:t>
      </w:r>
      <w:r w:rsidRPr="00A47E0B">
        <w:rPr>
          <w:rFonts w:asciiTheme="majorBidi" w:hAnsiTheme="majorBidi" w:cstheme="majorBidi"/>
          <w:szCs w:val="24"/>
        </w:rPr>
        <w:t xml:space="preserve"> it is evident from figure 5 that 27 participants agreed to the fact, 17 strongly agreed while the response of only 6 participants was neutral.  According to </w:t>
      </w:r>
      <w:r w:rsidRPr="00A47E0B">
        <w:rPr>
          <w:rFonts w:asciiTheme="majorBidi" w:hAnsiTheme="majorBidi" w:cstheme="majorBidi"/>
          <w:szCs w:val="24"/>
          <w:shd w:val="clear" w:color="auto" w:fill="FFFFFF"/>
        </w:rPr>
        <w:t>Ratner (2017)</w:t>
      </w:r>
      <w:r>
        <w:rPr>
          <w:rFonts w:asciiTheme="majorBidi" w:hAnsiTheme="majorBidi" w:cstheme="majorBidi"/>
          <w:szCs w:val="24"/>
          <w:shd w:val="clear" w:color="auto" w:fill="FFFFFF"/>
        </w:rPr>
        <w:t>,</w:t>
      </w:r>
      <w:r w:rsidRPr="00A47E0B">
        <w:rPr>
          <w:rFonts w:asciiTheme="majorBidi" w:hAnsiTheme="majorBidi" w:cstheme="majorBidi"/>
          <w:szCs w:val="24"/>
          <w:shd w:val="clear" w:color="auto" w:fill="FFFFFF"/>
        </w:rPr>
        <w:t xml:space="preserve"> </w:t>
      </w:r>
      <w:r w:rsidRPr="00A47E0B">
        <w:rPr>
          <w:rFonts w:asciiTheme="majorBidi" w:hAnsiTheme="majorBidi" w:cstheme="majorBidi"/>
          <w:szCs w:val="24"/>
        </w:rPr>
        <w:t xml:space="preserve">autonomous vehicles are a good example of the application of artificial intelligence in general and machine learning in particular. The manufacturer Tesla, for example, </w:t>
      </w:r>
      <w:r>
        <w:rPr>
          <w:rFonts w:asciiTheme="majorBidi" w:hAnsiTheme="majorBidi" w:cstheme="majorBidi"/>
          <w:szCs w:val="24"/>
        </w:rPr>
        <w:t>using</w:t>
      </w:r>
      <w:r w:rsidRPr="00A47E0B">
        <w:rPr>
          <w:rFonts w:asciiTheme="majorBidi" w:hAnsiTheme="majorBidi" w:cstheme="majorBidi"/>
          <w:szCs w:val="24"/>
        </w:rPr>
        <w:t xml:space="preserve"> this technology on some of its models. Each computer on board a car can learn on its own and share data with the computers of other cars. This not only improves the driving experience but also anticipates traffic jams or road incidents. Furthermore, the relevance of </w:t>
      </w:r>
      <w:r>
        <w:rPr>
          <w:rFonts w:asciiTheme="majorBidi" w:hAnsiTheme="majorBidi" w:cstheme="majorBidi"/>
          <w:szCs w:val="24"/>
        </w:rPr>
        <w:t xml:space="preserve">the </w:t>
      </w:r>
      <w:r w:rsidRPr="00A47E0B">
        <w:rPr>
          <w:rFonts w:asciiTheme="majorBidi" w:hAnsiTheme="majorBidi" w:cstheme="majorBidi"/>
          <w:szCs w:val="24"/>
        </w:rPr>
        <w:t>predictive analysis of Machine Learning (ML) allows consumers to benefit from products and services adapted to their needs. E-commerce platforms like Amazon, for example, use this technology to recommend well-targeted products to their customers.</w:t>
      </w:r>
    </w:p>
    <w:p w:rsidR="007B5668" w:rsidRPr="00A47E0B" w:rsidRDefault="007B5668" w:rsidP="007B5668">
      <w:pPr>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29DB783A" wp14:editId="63A02083">
            <wp:extent cx="4146272" cy="248602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53920" cy="2490610"/>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2" w:name="_Toc30003056"/>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5</w:t>
      </w:r>
      <w:r w:rsidRPr="00A47E0B">
        <w:rPr>
          <w:rFonts w:asciiTheme="majorBidi" w:hAnsiTheme="majorBidi" w:cstheme="majorBidi"/>
          <w:szCs w:val="24"/>
        </w:rPr>
        <w:fldChar w:fldCharType="end"/>
      </w:r>
      <w:r w:rsidRPr="00A47E0B">
        <w:rPr>
          <w:rFonts w:asciiTheme="majorBidi" w:hAnsiTheme="majorBidi" w:cstheme="majorBidi"/>
          <w:szCs w:val="24"/>
        </w:rPr>
        <w:t>: use of machine learning provides viable grounds to understand consumer behaviour</w:t>
      </w:r>
      <w:bookmarkEnd w:id="32"/>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Based on the results in figure 6, it can be illustrated that 33 participants agreed that machine learning is useful in order to perform market segmentation, 12 agreed while 5 participants responded neutrally. </w:t>
      </w:r>
      <w:r w:rsidRPr="00A47E0B">
        <w:rPr>
          <w:rFonts w:asciiTheme="majorBidi" w:hAnsiTheme="majorBidi" w:cstheme="majorBidi"/>
          <w:szCs w:val="24"/>
          <w:shd w:val="clear" w:color="auto" w:fill="FFFFFF"/>
        </w:rPr>
        <w:t xml:space="preserve">Kaplan and </w:t>
      </w:r>
      <w:proofErr w:type="spellStart"/>
      <w:r w:rsidRPr="00A47E0B">
        <w:rPr>
          <w:rFonts w:asciiTheme="majorBidi" w:hAnsiTheme="majorBidi" w:cstheme="majorBidi"/>
          <w:szCs w:val="24"/>
          <w:shd w:val="clear" w:color="auto" w:fill="FFFFFF"/>
        </w:rPr>
        <w:t>Haenlein</w:t>
      </w:r>
      <w:proofErr w:type="spellEnd"/>
      <w:r w:rsidRPr="00A47E0B">
        <w:rPr>
          <w:rFonts w:asciiTheme="majorBidi" w:hAnsiTheme="majorBidi" w:cstheme="majorBidi"/>
          <w:szCs w:val="24"/>
          <w:shd w:val="clear" w:color="auto" w:fill="FFFFFF"/>
        </w:rPr>
        <w:t>, (2019, p.15) s</w:t>
      </w:r>
      <w:r w:rsidRPr="00A47E0B">
        <w:rPr>
          <w:rFonts w:asciiTheme="majorBidi" w:hAnsiTheme="majorBidi" w:cstheme="majorBidi"/>
          <w:szCs w:val="24"/>
        </w:rPr>
        <w:t>tated that in the industrial world too, machine learning makes it possible to adjust the maintenance schedule according to the data coll</w:t>
      </w:r>
      <w:r>
        <w:rPr>
          <w:rFonts w:asciiTheme="majorBidi" w:hAnsiTheme="majorBidi" w:cstheme="majorBidi"/>
          <w:szCs w:val="24"/>
        </w:rPr>
        <w:t>ected directly on the equipment</w:t>
      </w:r>
      <w:r w:rsidRPr="00A47E0B">
        <w:rPr>
          <w:rFonts w:asciiTheme="majorBidi" w:hAnsiTheme="majorBidi" w:cstheme="majorBidi"/>
          <w:szCs w:val="24"/>
        </w:rPr>
        <w:t xml:space="preserve"> to avoid breakdowns and the significant shortfall they generate for the company as much as possible which enables them to analyse and understand consumer behaviour. Data analysis also optimizes the complex production cycles of certain factories which also helps the organisation in market segmentation.</w:t>
      </w:r>
    </w:p>
    <w:p w:rsidR="007B5668" w:rsidRPr="00A47E0B" w:rsidRDefault="007B5668" w:rsidP="007B5668">
      <w:pPr>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110C1A75" wp14:editId="185FBE51">
            <wp:extent cx="4286250" cy="25806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93587" cy="2585097"/>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3" w:name="_Toc30003057"/>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6</w:t>
      </w:r>
      <w:r w:rsidRPr="00A47E0B">
        <w:rPr>
          <w:rFonts w:asciiTheme="majorBidi" w:hAnsiTheme="majorBidi" w:cstheme="majorBidi"/>
          <w:szCs w:val="24"/>
        </w:rPr>
        <w:fldChar w:fldCharType="end"/>
      </w:r>
      <w:r w:rsidRPr="00A47E0B">
        <w:rPr>
          <w:rFonts w:asciiTheme="majorBidi" w:hAnsiTheme="majorBidi" w:cstheme="majorBidi"/>
          <w:szCs w:val="24"/>
        </w:rPr>
        <w:t>: machine learning is useful to perform market segmentation?</w:t>
      </w:r>
      <w:bookmarkEnd w:id="33"/>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Machine learning is considered to be useful for the pricing of sustainable process and in the research</w:t>
      </w:r>
      <w:r>
        <w:rPr>
          <w:rFonts w:asciiTheme="majorBidi" w:hAnsiTheme="majorBidi" w:cstheme="majorBidi"/>
          <w:szCs w:val="24"/>
        </w:rPr>
        <w:t>,</w:t>
      </w:r>
      <w:r w:rsidRPr="00A47E0B">
        <w:rPr>
          <w:rFonts w:asciiTheme="majorBidi" w:hAnsiTheme="majorBidi" w:cstheme="majorBidi"/>
          <w:szCs w:val="24"/>
        </w:rPr>
        <w:t xml:space="preserve"> 34 participants among 50 agreed to this fact while 11 strongly agreed</w:t>
      </w:r>
      <w:r>
        <w:rPr>
          <w:rFonts w:asciiTheme="majorBidi" w:hAnsiTheme="majorBidi" w:cstheme="majorBidi"/>
          <w:szCs w:val="24"/>
        </w:rPr>
        <w:t>,</w:t>
      </w:r>
      <w:r w:rsidRPr="00A47E0B">
        <w:rPr>
          <w:rFonts w:asciiTheme="majorBidi" w:hAnsiTheme="majorBidi" w:cstheme="majorBidi"/>
          <w:szCs w:val="24"/>
        </w:rPr>
        <w:t xml:space="preserve"> and 5 were neutral.  A research published by </w:t>
      </w:r>
      <w:r w:rsidRPr="00A47E0B">
        <w:rPr>
          <w:rFonts w:asciiTheme="majorBidi" w:hAnsiTheme="majorBidi" w:cstheme="majorBidi"/>
          <w:szCs w:val="24"/>
          <w:shd w:val="clear" w:color="auto" w:fill="FFFFFF"/>
        </w:rPr>
        <w:t xml:space="preserve">Crittenden et al., (2019, p. 14) </w:t>
      </w:r>
      <w:r w:rsidRPr="00A47E0B">
        <w:rPr>
          <w:rFonts w:asciiTheme="majorBidi" w:hAnsiTheme="majorBidi" w:cstheme="majorBidi"/>
          <w:szCs w:val="24"/>
        </w:rPr>
        <w:t>also indicates that Machine learning enables the organisations to have an awareness regarding the trend of consumers preferences of the products and services based on price which helps them to set sustainable pricing for the consumers.</w:t>
      </w:r>
    </w:p>
    <w:p w:rsidR="007B5668" w:rsidRPr="00A47E0B" w:rsidRDefault="007B5668" w:rsidP="007B5668">
      <w:pPr>
        <w:keepNext/>
        <w:jc w:val="center"/>
        <w:rPr>
          <w:rFonts w:asciiTheme="majorBidi" w:hAnsiTheme="majorBidi" w:cstheme="majorBidi"/>
          <w:noProof/>
          <w:szCs w:val="24"/>
        </w:rPr>
      </w:pPr>
    </w:p>
    <w:p w:rsidR="007B5668" w:rsidRPr="00A47E0B" w:rsidRDefault="007B5668" w:rsidP="007B5668">
      <w:pPr>
        <w:keepNext/>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2C14EBAA" wp14:editId="39A1A21D">
            <wp:extent cx="4143375" cy="2510819"/>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16300"/>
                    <a:stretch/>
                  </pic:blipFill>
                  <pic:spPr bwMode="auto">
                    <a:xfrm>
                      <a:off x="0" y="0"/>
                      <a:ext cx="4165089" cy="2523977"/>
                    </a:xfrm>
                    <a:prstGeom prst="rect">
                      <a:avLst/>
                    </a:prstGeom>
                    <a:ln>
                      <a:noFill/>
                    </a:ln>
                    <a:extLst>
                      <a:ext uri="{53640926-AAD7-44D8-BBD7-CCE9431645EC}">
                        <a14:shadowObscured xmlns:a14="http://schemas.microsoft.com/office/drawing/2010/main"/>
                      </a:ext>
                    </a:extLst>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4" w:name="_Toc30003058"/>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7</w:t>
      </w:r>
      <w:r w:rsidRPr="00A47E0B">
        <w:rPr>
          <w:rFonts w:asciiTheme="majorBidi" w:hAnsiTheme="majorBidi" w:cstheme="majorBidi"/>
          <w:szCs w:val="24"/>
        </w:rPr>
        <w:fldChar w:fldCharType="end"/>
      </w:r>
      <w:r w:rsidRPr="00A47E0B">
        <w:rPr>
          <w:rFonts w:asciiTheme="majorBidi" w:hAnsiTheme="majorBidi" w:cstheme="majorBidi"/>
          <w:szCs w:val="24"/>
        </w:rPr>
        <w:t>: Machine learning is useful for the sustainable pricing process</w:t>
      </w:r>
      <w:bookmarkEnd w:id="34"/>
    </w:p>
    <w:p w:rsidR="007B5668" w:rsidRPr="00A47E0B" w:rsidRDefault="007B5668" w:rsidP="001C54F3">
      <w:pPr>
        <w:ind w:firstLine="0"/>
        <w:rPr>
          <w:rFonts w:asciiTheme="majorBidi" w:hAnsiTheme="majorBidi" w:cstheme="majorBidi"/>
          <w:szCs w:val="24"/>
        </w:rPr>
      </w:pPr>
      <w:r w:rsidRPr="00A47E0B">
        <w:rPr>
          <w:rFonts w:asciiTheme="majorBidi" w:hAnsiTheme="majorBidi" w:cstheme="majorBidi"/>
          <w:szCs w:val="24"/>
        </w:rPr>
        <w:tab/>
        <w:t xml:space="preserve">Machine learning in marketing is sufficient to understand the value of the consumers 21 participants out of 50 agreed to this fact, 20 strongly agreed, 8 were neutral while only 1 participant out of 50 disagreed to this fact. Similarly, according to </w:t>
      </w:r>
      <w:r w:rsidRPr="00A47E0B">
        <w:rPr>
          <w:rFonts w:asciiTheme="majorBidi" w:hAnsiTheme="majorBidi" w:cstheme="majorBidi"/>
          <w:szCs w:val="24"/>
          <w:shd w:val="clear" w:color="auto" w:fill="FFFFFF"/>
        </w:rPr>
        <w:t>Kumar, (2018)</w:t>
      </w:r>
      <w:r w:rsidRPr="00A47E0B">
        <w:rPr>
          <w:rFonts w:asciiTheme="majorBidi" w:hAnsiTheme="majorBidi" w:cstheme="majorBidi"/>
          <w:szCs w:val="24"/>
        </w:rPr>
        <w:t xml:space="preserve"> with the help of machine learning in marketing</w:t>
      </w:r>
      <w:r>
        <w:rPr>
          <w:rFonts w:asciiTheme="majorBidi" w:hAnsiTheme="majorBidi" w:cstheme="majorBidi"/>
          <w:szCs w:val="24"/>
        </w:rPr>
        <w:t>,</w:t>
      </w:r>
      <w:r w:rsidRPr="00A47E0B">
        <w:rPr>
          <w:rFonts w:asciiTheme="majorBidi" w:hAnsiTheme="majorBidi" w:cstheme="majorBidi"/>
          <w:szCs w:val="24"/>
        </w:rPr>
        <w:t xml:space="preserve"> organisations can use big data analytics which helps them to have sufficient awareness regarding the values of consumers and variability in the values of customers.</w:t>
      </w:r>
    </w:p>
    <w:p w:rsidR="007B5668" w:rsidRPr="00A47E0B" w:rsidRDefault="007B5668" w:rsidP="007B5668">
      <w:pPr>
        <w:keepNext/>
        <w:ind w:left="720" w:hanging="720"/>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08D505B6" wp14:editId="6F48BC0E">
            <wp:extent cx="4124325" cy="24988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3893" cy="2504602"/>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5" w:name="_Toc30003059"/>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8</w:t>
      </w:r>
      <w:r w:rsidRPr="00A47E0B">
        <w:rPr>
          <w:rFonts w:asciiTheme="majorBidi" w:hAnsiTheme="majorBidi" w:cstheme="majorBidi"/>
          <w:szCs w:val="24"/>
        </w:rPr>
        <w:fldChar w:fldCharType="end"/>
      </w:r>
      <w:r w:rsidRPr="00A47E0B">
        <w:rPr>
          <w:rFonts w:asciiTheme="majorBidi" w:hAnsiTheme="majorBidi" w:cstheme="majorBidi"/>
          <w:szCs w:val="24"/>
        </w:rPr>
        <w:t>: machine learning in marketing is sufficient to understand consumer lifetime value?</w:t>
      </w:r>
      <w:bookmarkEnd w:id="35"/>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lastRenderedPageBreak/>
        <w:t>The results of the study also indicate</w:t>
      </w:r>
      <w:r>
        <w:rPr>
          <w:rFonts w:asciiTheme="majorBidi" w:hAnsiTheme="majorBidi" w:cstheme="majorBidi"/>
          <w:szCs w:val="24"/>
        </w:rPr>
        <w:t>d</w:t>
      </w:r>
      <w:r w:rsidRPr="00A47E0B">
        <w:rPr>
          <w:rFonts w:asciiTheme="majorBidi" w:hAnsiTheme="majorBidi" w:cstheme="majorBidi"/>
          <w:szCs w:val="24"/>
        </w:rPr>
        <w:t xml:space="preserve"> that the marketing mix models c</w:t>
      </w:r>
      <w:r>
        <w:rPr>
          <w:rFonts w:asciiTheme="majorBidi" w:hAnsiTheme="majorBidi" w:cstheme="majorBidi"/>
          <w:szCs w:val="24"/>
        </w:rPr>
        <w:t>ould</w:t>
      </w:r>
      <w:r w:rsidRPr="00A47E0B">
        <w:rPr>
          <w:rFonts w:asciiTheme="majorBidi" w:hAnsiTheme="majorBidi" w:cstheme="majorBidi"/>
          <w:szCs w:val="24"/>
        </w:rPr>
        <w:t xml:space="preserve"> also be applied to the use of machine learning as 31 participants of the study agreed to this fact, 13 strongly disagreed, 5 </w:t>
      </w:r>
      <w:r>
        <w:rPr>
          <w:rFonts w:asciiTheme="majorBidi" w:hAnsiTheme="majorBidi" w:cstheme="majorBidi"/>
          <w:szCs w:val="24"/>
        </w:rPr>
        <w:t xml:space="preserve">were </w:t>
      </w:r>
      <w:r w:rsidRPr="00A47E0B">
        <w:rPr>
          <w:rFonts w:asciiTheme="majorBidi" w:hAnsiTheme="majorBidi" w:cstheme="majorBidi"/>
          <w:szCs w:val="24"/>
        </w:rPr>
        <w:t xml:space="preserve">neutral and only 1 participant disagreed to this fact. According to </w:t>
      </w:r>
      <w:proofErr w:type="spellStart"/>
      <w:r w:rsidRPr="00A47E0B">
        <w:rPr>
          <w:rFonts w:asciiTheme="majorBidi" w:hAnsiTheme="majorBidi" w:cstheme="majorBidi"/>
          <w:szCs w:val="24"/>
          <w:shd w:val="clear" w:color="auto" w:fill="FFFFFF"/>
        </w:rPr>
        <w:t>Cyvoct</w:t>
      </w:r>
      <w:proofErr w:type="spellEnd"/>
      <w:r w:rsidRPr="00A47E0B">
        <w:rPr>
          <w:rFonts w:asciiTheme="majorBidi" w:hAnsiTheme="majorBidi" w:cstheme="majorBidi"/>
          <w:szCs w:val="24"/>
          <w:shd w:val="clear" w:color="auto" w:fill="FFFFFF"/>
        </w:rPr>
        <w:t xml:space="preserve"> and </w:t>
      </w:r>
      <w:proofErr w:type="spellStart"/>
      <w:r w:rsidRPr="00A47E0B">
        <w:rPr>
          <w:rFonts w:asciiTheme="majorBidi" w:hAnsiTheme="majorBidi" w:cstheme="majorBidi"/>
          <w:szCs w:val="24"/>
          <w:shd w:val="clear" w:color="auto" w:fill="FFFFFF"/>
        </w:rPr>
        <w:t>Fathi</w:t>
      </w:r>
      <w:proofErr w:type="spellEnd"/>
      <w:r w:rsidRPr="00A47E0B">
        <w:rPr>
          <w:rFonts w:asciiTheme="majorBidi" w:hAnsiTheme="majorBidi" w:cstheme="majorBidi"/>
          <w:szCs w:val="24"/>
          <w:shd w:val="clear" w:color="auto" w:fill="FFFFFF"/>
        </w:rPr>
        <w:t>, (2019)</w:t>
      </w:r>
      <w:r w:rsidRPr="00A47E0B">
        <w:rPr>
          <w:rFonts w:asciiTheme="majorBidi" w:hAnsiTheme="majorBidi" w:cstheme="majorBidi"/>
          <w:szCs w:val="24"/>
        </w:rPr>
        <w:t xml:space="preserve"> marketing mix deals with the factors that can be controlled by the organisations in order to increase its sales and machine learning tools helps the organisations to control these factors efficiently and satisfy their customers.</w:t>
      </w:r>
    </w:p>
    <w:p w:rsidR="007B5668" w:rsidRPr="00A47E0B" w:rsidRDefault="007B5668" w:rsidP="007B5668">
      <w:pPr>
        <w:keepNext/>
        <w:ind w:left="720" w:hanging="720"/>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546353FB" wp14:editId="0199976F">
            <wp:extent cx="4352925" cy="256107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71658" cy="2572098"/>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6" w:name="_Toc30003060"/>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9</w:t>
      </w:r>
      <w:r w:rsidRPr="00A47E0B">
        <w:rPr>
          <w:rFonts w:asciiTheme="majorBidi" w:hAnsiTheme="majorBidi" w:cstheme="majorBidi"/>
          <w:szCs w:val="24"/>
        </w:rPr>
        <w:fldChar w:fldCharType="end"/>
      </w:r>
      <w:r w:rsidRPr="00A47E0B">
        <w:rPr>
          <w:rFonts w:asciiTheme="majorBidi" w:hAnsiTheme="majorBidi" w:cstheme="majorBidi"/>
          <w:szCs w:val="24"/>
        </w:rPr>
        <w:t>: Marketing mix models can be applied to the use of machine learning?</w:t>
      </w:r>
      <w:bookmarkEnd w:id="36"/>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Based on the results it can be sated that it is believed by 36 out of 50 participants that machine learning is appropriate for the process of marketing analysis as well as 11 participants agreed to this fact while only 1 participant disagreed to the above mentioned fact. </w:t>
      </w:r>
    </w:p>
    <w:p w:rsidR="007B5668" w:rsidRPr="00A47E0B" w:rsidRDefault="007B5668" w:rsidP="007B5668">
      <w:pPr>
        <w:keepNext/>
        <w:ind w:left="720" w:hanging="720"/>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7C53293B" wp14:editId="1D61A736">
            <wp:extent cx="4095750" cy="2457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95750" cy="2457450"/>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7" w:name="_Toc30003061"/>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10</w:t>
      </w:r>
      <w:r w:rsidRPr="00A47E0B">
        <w:rPr>
          <w:rFonts w:asciiTheme="majorBidi" w:hAnsiTheme="majorBidi" w:cstheme="majorBidi"/>
          <w:szCs w:val="24"/>
        </w:rPr>
        <w:fldChar w:fldCharType="end"/>
      </w:r>
      <w:r w:rsidRPr="00A47E0B">
        <w:rPr>
          <w:rFonts w:asciiTheme="majorBidi" w:hAnsiTheme="majorBidi" w:cstheme="majorBidi"/>
          <w:szCs w:val="24"/>
        </w:rPr>
        <w:t>: machine learning is appropriate for market analysis</w:t>
      </w:r>
      <w:bookmarkEnd w:id="37"/>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The results mentioned in figure 11, indicates that it is believed by 29 participants that machine learning </w:t>
      </w:r>
      <w:r w:rsidR="001C54F3" w:rsidRPr="00A47E0B">
        <w:rPr>
          <w:rFonts w:asciiTheme="majorBidi" w:hAnsiTheme="majorBidi" w:cstheme="majorBidi"/>
          <w:szCs w:val="24"/>
        </w:rPr>
        <w:t>play</w:t>
      </w:r>
      <w:r w:rsidRPr="00A47E0B">
        <w:rPr>
          <w:rFonts w:asciiTheme="majorBidi" w:hAnsiTheme="majorBidi" w:cstheme="majorBidi"/>
          <w:szCs w:val="24"/>
        </w:rPr>
        <w:t xml:space="preserve"> a significant role in developing s sustainable marketing strategy for a certain organisation. However, among 50 participants</w:t>
      </w:r>
      <w:r>
        <w:rPr>
          <w:rFonts w:asciiTheme="majorBidi" w:hAnsiTheme="majorBidi" w:cstheme="majorBidi"/>
          <w:szCs w:val="24"/>
        </w:rPr>
        <w:t>,</w:t>
      </w:r>
      <w:r w:rsidRPr="00A47E0B">
        <w:rPr>
          <w:rFonts w:asciiTheme="majorBidi" w:hAnsiTheme="majorBidi" w:cstheme="majorBidi"/>
          <w:szCs w:val="24"/>
        </w:rPr>
        <w:t xml:space="preserve"> the response of only 7 participants was neutral.  Similarly, </w:t>
      </w:r>
      <w:r w:rsidRPr="00A47E0B">
        <w:rPr>
          <w:rFonts w:asciiTheme="majorBidi" w:hAnsiTheme="majorBidi" w:cstheme="majorBidi"/>
          <w:szCs w:val="24"/>
          <w:shd w:val="clear" w:color="auto" w:fill="FFFFFF"/>
        </w:rPr>
        <w:t xml:space="preserve">Wu and Deng, (2016) </w:t>
      </w:r>
      <w:r w:rsidRPr="00A47E0B">
        <w:rPr>
          <w:rFonts w:asciiTheme="majorBidi" w:hAnsiTheme="majorBidi" w:cstheme="majorBidi"/>
          <w:szCs w:val="24"/>
        </w:rPr>
        <w:t>stated that as consumer expectations of personal, appropriate and supportive experience grow, machine learning is becoming an important tool to meet these requirements. It helps marketers to create better marketing strategies, engage with relevant creative campaigns and measure efficiency more effectively. In fact, 85% of executives believe that AI allows their companies to gain or maintain a competitive advantage and develop effective strategies.</w:t>
      </w:r>
    </w:p>
    <w:p w:rsidR="007B5668" w:rsidRPr="00A47E0B" w:rsidRDefault="007B5668" w:rsidP="007B5668">
      <w:pPr>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46587B7D" wp14:editId="4B863F14">
            <wp:extent cx="4324350" cy="25802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40677" cy="2589967"/>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8" w:name="_Toc30003062"/>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11</w:t>
      </w:r>
      <w:r w:rsidRPr="00A47E0B">
        <w:rPr>
          <w:rFonts w:asciiTheme="majorBidi" w:hAnsiTheme="majorBidi" w:cstheme="majorBidi"/>
          <w:szCs w:val="24"/>
        </w:rPr>
        <w:fldChar w:fldCharType="end"/>
      </w:r>
      <w:r w:rsidRPr="00A47E0B">
        <w:rPr>
          <w:rFonts w:asciiTheme="majorBidi" w:hAnsiTheme="majorBidi" w:cstheme="majorBidi"/>
          <w:szCs w:val="24"/>
        </w:rPr>
        <w:t>: Machine learning is significant to develop a sustainable marketing strategy for your organisation</w:t>
      </w:r>
      <w:bookmarkEnd w:id="38"/>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The results mentioned in figure 12, indicates that 36 participants agreed that machine learning is satisfactory for the analysis of business, 10 participants strongly agreed to his fact while the response of only 4 participants was neutral. </w:t>
      </w:r>
      <w:proofErr w:type="spellStart"/>
      <w:r w:rsidRPr="00A47E0B">
        <w:rPr>
          <w:rFonts w:asciiTheme="majorBidi" w:hAnsiTheme="majorBidi" w:cstheme="majorBidi"/>
          <w:szCs w:val="24"/>
          <w:shd w:val="clear" w:color="auto" w:fill="FFFFFF"/>
        </w:rPr>
        <w:t>Marinova</w:t>
      </w:r>
      <w:proofErr w:type="spellEnd"/>
      <w:r w:rsidRPr="00A47E0B">
        <w:rPr>
          <w:rFonts w:asciiTheme="majorBidi" w:hAnsiTheme="majorBidi" w:cstheme="majorBidi"/>
          <w:szCs w:val="24"/>
          <w:shd w:val="clear" w:color="auto" w:fill="FFFFFF"/>
        </w:rPr>
        <w:t xml:space="preserve"> et al. (2017, p.29) s</w:t>
      </w:r>
      <w:r w:rsidRPr="00A47E0B">
        <w:rPr>
          <w:rFonts w:asciiTheme="majorBidi" w:hAnsiTheme="majorBidi" w:cstheme="majorBidi"/>
          <w:szCs w:val="24"/>
        </w:rPr>
        <w:t>tated that Machine learning is essentially a way to quickly identify and analyse huge databases. Organisations can do it on their own, but the machine can make it faster and infinitely bigger.</w:t>
      </w:r>
      <w:r>
        <w:rPr>
          <w:rFonts w:asciiTheme="majorBidi" w:hAnsiTheme="majorBidi" w:cstheme="majorBidi"/>
          <w:szCs w:val="24"/>
        </w:rPr>
        <w:t xml:space="preserve"> </w:t>
      </w:r>
      <w:r w:rsidRPr="00A47E0B">
        <w:rPr>
          <w:rFonts w:asciiTheme="majorBidi" w:hAnsiTheme="majorBidi" w:cstheme="majorBidi"/>
          <w:szCs w:val="24"/>
        </w:rPr>
        <w:t xml:space="preserve">In fact, 66% of marketing executives agree that automation and machine learning allow their teams to focus more on strategic marketing and business analysis. </w:t>
      </w:r>
    </w:p>
    <w:p w:rsidR="007B5668" w:rsidRPr="00A47E0B" w:rsidRDefault="007B5668" w:rsidP="007B5668">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782EC5D8" wp14:editId="3568D8AB">
            <wp:extent cx="3886200" cy="232676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94887" cy="2331970"/>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39" w:name="_Toc30003063"/>
      <w:r w:rsidRPr="00A47E0B">
        <w:rPr>
          <w:rFonts w:asciiTheme="majorBidi" w:hAnsiTheme="majorBidi" w:cstheme="majorBidi"/>
          <w:szCs w:val="24"/>
        </w:rPr>
        <w:lastRenderedPageBreak/>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12</w:t>
      </w:r>
      <w:r w:rsidRPr="00A47E0B">
        <w:rPr>
          <w:rFonts w:asciiTheme="majorBidi" w:hAnsiTheme="majorBidi" w:cstheme="majorBidi"/>
          <w:szCs w:val="24"/>
        </w:rPr>
        <w:fldChar w:fldCharType="end"/>
      </w:r>
      <w:r w:rsidRPr="00A47E0B">
        <w:rPr>
          <w:rFonts w:asciiTheme="majorBidi" w:hAnsiTheme="majorBidi" w:cstheme="majorBidi"/>
          <w:szCs w:val="24"/>
        </w:rPr>
        <w:t>: machine learning is satisfactory for business to business analysis?</w:t>
      </w:r>
      <w:bookmarkEnd w:id="39"/>
    </w:p>
    <w:p w:rsidR="007B5668" w:rsidRPr="00A47E0B" w:rsidRDefault="007B5668" w:rsidP="001C54F3">
      <w:pPr>
        <w:rPr>
          <w:rFonts w:asciiTheme="majorBidi" w:hAnsiTheme="majorBidi" w:cstheme="majorBidi"/>
          <w:szCs w:val="24"/>
        </w:rPr>
      </w:pPr>
      <w:r w:rsidRPr="00A47E0B">
        <w:rPr>
          <w:rFonts w:asciiTheme="majorBidi" w:hAnsiTheme="majorBidi" w:cstheme="majorBidi"/>
          <w:szCs w:val="24"/>
        </w:rPr>
        <w:t>Based on figure 13, it can be stated that machine learning for an organisation is sustainable to integrate assisted researcher for the customers as this fact is agreed by 35 participants of the study agreed to the above stated fact, 10 participants strongly agreed, 4 were neutr</w:t>
      </w:r>
      <w:r>
        <w:rPr>
          <w:rFonts w:asciiTheme="majorBidi" w:hAnsiTheme="majorBidi" w:cstheme="majorBidi"/>
          <w:szCs w:val="24"/>
        </w:rPr>
        <w:t>al while only 1 participant disagre</w:t>
      </w:r>
      <w:r w:rsidRPr="00A47E0B">
        <w:rPr>
          <w:rFonts w:asciiTheme="majorBidi" w:hAnsiTheme="majorBidi" w:cstheme="majorBidi"/>
          <w:szCs w:val="24"/>
        </w:rPr>
        <w:t xml:space="preserve">ed to this fact. Additionally, research conducted by </w:t>
      </w:r>
      <w:proofErr w:type="spellStart"/>
      <w:r w:rsidRPr="00A47E0B">
        <w:rPr>
          <w:rFonts w:asciiTheme="majorBidi" w:hAnsiTheme="majorBidi" w:cstheme="majorBidi"/>
          <w:szCs w:val="24"/>
        </w:rPr>
        <w:t>Siau</w:t>
      </w:r>
      <w:proofErr w:type="spellEnd"/>
      <w:r w:rsidRPr="00A47E0B">
        <w:rPr>
          <w:rFonts w:asciiTheme="majorBidi" w:hAnsiTheme="majorBidi" w:cstheme="majorBidi"/>
          <w:szCs w:val="24"/>
        </w:rPr>
        <w:t xml:space="preserve"> and Yang (2017) evaluates the rise of machine learning in the marketing methods of organisations. It was evaluated that machine learning would not only enable the organisation</w:t>
      </w:r>
      <w:r>
        <w:rPr>
          <w:rFonts w:asciiTheme="majorBidi" w:hAnsiTheme="majorBidi" w:cstheme="majorBidi"/>
          <w:szCs w:val="24"/>
        </w:rPr>
        <w:t>s</w:t>
      </w:r>
      <w:r w:rsidRPr="00A47E0B">
        <w:rPr>
          <w:rFonts w:asciiTheme="majorBidi" w:hAnsiTheme="majorBidi" w:cstheme="majorBidi"/>
          <w:szCs w:val="24"/>
        </w:rPr>
        <w:t xml:space="preserve"> to develop effective marketing strategies for the </w:t>
      </w:r>
      <w:r>
        <w:rPr>
          <w:rFonts w:asciiTheme="majorBidi" w:hAnsiTheme="majorBidi" w:cstheme="majorBidi"/>
          <w:szCs w:val="24"/>
        </w:rPr>
        <w:t>business but will help in tackling the</w:t>
      </w:r>
      <w:r w:rsidRPr="00A47E0B">
        <w:rPr>
          <w:rFonts w:asciiTheme="majorBidi" w:hAnsiTheme="majorBidi" w:cstheme="majorBidi"/>
          <w:szCs w:val="24"/>
        </w:rPr>
        <w:t xml:space="preserve"> problems of marketing related to product development and innovation. With </w:t>
      </w:r>
      <w:r>
        <w:rPr>
          <w:rFonts w:asciiTheme="majorBidi" w:hAnsiTheme="majorBidi" w:cstheme="majorBidi"/>
          <w:szCs w:val="24"/>
        </w:rPr>
        <w:t xml:space="preserve">the </w:t>
      </w:r>
      <w:r w:rsidRPr="00A47E0B">
        <w:rPr>
          <w:rFonts w:asciiTheme="majorBidi" w:hAnsiTheme="majorBidi" w:cstheme="majorBidi"/>
          <w:szCs w:val="24"/>
        </w:rPr>
        <w:t>machine</w:t>
      </w:r>
      <w:r>
        <w:rPr>
          <w:rFonts w:asciiTheme="majorBidi" w:hAnsiTheme="majorBidi" w:cstheme="majorBidi"/>
          <w:szCs w:val="24"/>
        </w:rPr>
        <w:t>,</w:t>
      </w:r>
      <w:r w:rsidRPr="00A47E0B">
        <w:rPr>
          <w:rFonts w:asciiTheme="majorBidi" w:hAnsiTheme="majorBidi" w:cstheme="majorBidi"/>
          <w:szCs w:val="24"/>
        </w:rPr>
        <w:t xml:space="preserve"> learning organisations would be able to </w:t>
      </w:r>
      <w:proofErr w:type="spellStart"/>
      <w:r w:rsidRPr="00A47E0B">
        <w:rPr>
          <w:rFonts w:asciiTheme="majorBidi" w:hAnsiTheme="majorBidi" w:cstheme="majorBidi"/>
          <w:szCs w:val="24"/>
        </w:rPr>
        <w:t>prioritised</w:t>
      </w:r>
      <w:proofErr w:type="spellEnd"/>
      <w:r w:rsidRPr="00A47E0B">
        <w:rPr>
          <w:rFonts w:asciiTheme="majorBidi" w:hAnsiTheme="majorBidi" w:cstheme="majorBidi"/>
          <w:szCs w:val="24"/>
        </w:rPr>
        <w:t xml:space="preserve"> and </w:t>
      </w:r>
      <w:proofErr w:type="spellStart"/>
      <w:r w:rsidRPr="00A47E0B">
        <w:rPr>
          <w:rFonts w:asciiTheme="majorBidi" w:hAnsiTheme="majorBidi" w:cstheme="majorBidi"/>
          <w:szCs w:val="24"/>
        </w:rPr>
        <w:t>personalised</w:t>
      </w:r>
      <w:proofErr w:type="spellEnd"/>
      <w:r w:rsidRPr="00A47E0B">
        <w:rPr>
          <w:rFonts w:asciiTheme="majorBidi" w:hAnsiTheme="majorBidi" w:cstheme="majorBidi"/>
          <w:szCs w:val="24"/>
        </w:rPr>
        <w:t xml:space="preserve"> experience of customers that will help the organisation in their product development strategies. Furthermore, the technology would also enable the organisation to perform real time </w:t>
      </w:r>
      <w:proofErr w:type="spellStart"/>
      <w:r w:rsidRPr="00A47E0B">
        <w:rPr>
          <w:rFonts w:asciiTheme="majorBidi" w:hAnsiTheme="majorBidi" w:cstheme="majorBidi"/>
          <w:szCs w:val="24"/>
        </w:rPr>
        <w:t>personalisation</w:t>
      </w:r>
      <w:proofErr w:type="spellEnd"/>
      <w:r w:rsidRPr="00A47E0B">
        <w:rPr>
          <w:rFonts w:asciiTheme="majorBidi" w:hAnsiTheme="majorBidi" w:cstheme="majorBidi"/>
          <w:szCs w:val="24"/>
        </w:rPr>
        <w:t xml:space="preserve"> for their advertisement and displaying </w:t>
      </w:r>
      <w:proofErr w:type="spellStart"/>
      <w:r w:rsidRPr="00A47E0B">
        <w:rPr>
          <w:rFonts w:asciiTheme="majorBidi" w:hAnsiTheme="majorBidi" w:cstheme="majorBidi"/>
          <w:szCs w:val="24"/>
        </w:rPr>
        <w:t>optimised</w:t>
      </w:r>
      <w:proofErr w:type="spellEnd"/>
      <w:r w:rsidRPr="00A47E0B">
        <w:rPr>
          <w:rFonts w:asciiTheme="majorBidi" w:hAnsiTheme="majorBidi" w:cstheme="majorBidi"/>
          <w:szCs w:val="24"/>
        </w:rPr>
        <w:t xml:space="preserve"> messages to customers to enhance the opportunity for sales among customers. </w:t>
      </w:r>
    </w:p>
    <w:p w:rsidR="007B5668" w:rsidRPr="00A47E0B" w:rsidRDefault="007B5668" w:rsidP="007B5668">
      <w:pPr>
        <w:rPr>
          <w:rFonts w:asciiTheme="majorBidi" w:hAnsiTheme="majorBidi" w:cstheme="majorBidi"/>
          <w:szCs w:val="24"/>
        </w:rPr>
      </w:pPr>
    </w:p>
    <w:p w:rsidR="007B5668" w:rsidRPr="00A47E0B" w:rsidRDefault="007B5668" w:rsidP="007B5668">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124CF2DD" wp14:editId="2D0DBA7D">
            <wp:extent cx="4105275" cy="24254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33144" cy="2441921"/>
                    </a:xfrm>
                    <a:prstGeom prst="rect">
                      <a:avLst/>
                    </a:prstGeom>
                  </pic:spPr>
                </pic:pic>
              </a:graphicData>
            </a:graphic>
          </wp:inline>
        </w:drawing>
      </w:r>
    </w:p>
    <w:p w:rsidR="007B5668" w:rsidRPr="00A47E0B" w:rsidRDefault="007B5668" w:rsidP="007B5668">
      <w:pPr>
        <w:pStyle w:val="NoSpacing"/>
        <w:jc w:val="center"/>
        <w:rPr>
          <w:rFonts w:asciiTheme="majorBidi" w:hAnsiTheme="majorBidi" w:cstheme="majorBidi"/>
          <w:szCs w:val="24"/>
        </w:rPr>
      </w:pPr>
      <w:bookmarkStart w:id="40" w:name="_Toc30003064"/>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13</w:t>
      </w:r>
      <w:r w:rsidRPr="00A47E0B">
        <w:rPr>
          <w:rFonts w:asciiTheme="majorBidi" w:hAnsiTheme="majorBidi" w:cstheme="majorBidi"/>
          <w:szCs w:val="24"/>
        </w:rPr>
        <w:fldChar w:fldCharType="end"/>
      </w:r>
      <w:r w:rsidRPr="00A47E0B">
        <w:rPr>
          <w:rFonts w:asciiTheme="majorBidi" w:hAnsiTheme="majorBidi" w:cstheme="majorBidi"/>
          <w:szCs w:val="24"/>
        </w:rPr>
        <w:t>: machine learning for an organisation is sustainable to integrate assisted searches for the consumers</w:t>
      </w:r>
      <w:bookmarkEnd w:id="40"/>
    </w:p>
    <w:p w:rsidR="007B5668" w:rsidRPr="00A47E0B" w:rsidRDefault="007B5668" w:rsidP="007B5668">
      <w:pPr>
        <w:pStyle w:val="Heading1"/>
        <w:rPr>
          <w:rFonts w:asciiTheme="majorBidi" w:hAnsiTheme="majorBidi"/>
          <w:szCs w:val="24"/>
        </w:rPr>
      </w:pPr>
      <w:bookmarkStart w:id="41" w:name="_Toc30014600"/>
      <w:r>
        <w:rPr>
          <w:rFonts w:asciiTheme="majorBidi" w:hAnsiTheme="majorBidi"/>
          <w:szCs w:val="24"/>
        </w:rPr>
        <w:lastRenderedPageBreak/>
        <w:t xml:space="preserve">4.3 </w:t>
      </w:r>
      <w:r w:rsidRPr="00A47E0B">
        <w:rPr>
          <w:rFonts w:asciiTheme="majorBidi" w:hAnsiTheme="majorBidi"/>
          <w:szCs w:val="24"/>
        </w:rPr>
        <w:t>The Rise of Machine Learning in Organisational Marketing</w:t>
      </w:r>
      <w:bookmarkEnd w:id="41"/>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Modern technology such as machine learning, artificial intelligence and data science are gaining popularity in different forms of business. However, machine learning has become an important topic for marketers and managers. </w:t>
      </w:r>
      <w:proofErr w:type="spellStart"/>
      <w:r w:rsidRPr="00A47E0B">
        <w:rPr>
          <w:rFonts w:asciiTheme="majorBidi" w:hAnsiTheme="majorBidi" w:cstheme="majorBidi"/>
          <w:szCs w:val="24"/>
        </w:rPr>
        <w:t>Jarek</w:t>
      </w:r>
      <w:proofErr w:type="spellEnd"/>
      <w:r w:rsidRPr="00A47E0B">
        <w:rPr>
          <w:rFonts w:asciiTheme="majorBidi" w:hAnsiTheme="majorBidi" w:cstheme="majorBidi"/>
          <w:szCs w:val="24"/>
        </w:rPr>
        <w:t xml:space="preserve"> and </w:t>
      </w:r>
      <w:proofErr w:type="spellStart"/>
      <w:r w:rsidRPr="00A47E0B">
        <w:rPr>
          <w:rFonts w:asciiTheme="majorBidi" w:hAnsiTheme="majorBidi" w:cstheme="majorBidi"/>
          <w:szCs w:val="24"/>
        </w:rPr>
        <w:t>Mazurek</w:t>
      </w:r>
      <w:proofErr w:type="spellEnd"/>
      <w:r w:rsidRPr="00A47E0B">
        <w:rPr>
          <w:rFonts w:asciiTheme="majorBidi" w:hAnsiTheme="majorBidi" w:cstheme="majorBidi"/>
          <w:szCs w:val="24"/>
        </w:rPr>
        <w:t xml:space="preserve"> (2019) conducted an analysis of the implication of machine learning in the field of the marketing mix. With the help of this research, </w:t>
      </w:r>
      <w:proofErr w:type="spellStart"/>
      <w:r w:rsidRPr="00A47E0B">
        <w:rPr>
          <w:rFonts w:asciiTheme="majorBidi" w:hAnsiTheme="majorBidi" w:cstheme="majorBidi"/>
          <w:szCs w:val="24"/>
        </w:rPr>
        <w:t>Jarek</w:t>
      </w:r>
      <w:proofErr w:type="spellEnd"/>
      <w:r w:rsidRPr="00A47E0B">
        <w:rPr>
          <w:rFonts w:asciiTheme="majorBidi" w:hAnsiTheme="majorBidi" w:cstheme="majorBidi"/>
          <w:szCs w:val="24"/>
        </w:rPr>
        <w:t xml:space="preserve"> and </w:t>
      </w:r>
      <w:proofErr w:type="spellStart"/>
      <w:r w:rsidRPr="00A47E0B">
        <w:rPr>
          <w:rFonts w:asciiTheme="majorBidi" w:hAnsiTheme="majorBidi" w:cstheme="majorBidi"/>
          <w:szCs w:val="24"/>
        </w:rPr>
        <w:t>Mazurek</w:t>
      </w:r>
      <w:proofErr w:type="spellEnd"/>
      <w:r w:rsidRPr="00A47E0B">
        <w:rPr>
          <w:rFonts w:asciiTheme="majorBidi" w:hAnsiTheme="majorBidi" w:cstheme="majorBidi"/>
          <w:szCs w:val="24"/>
        </w:rPr>
        <w:t>, (2019) aim to analyse the influence of its research findings that will help management and marketing science to discover different innovative ways in the area of organisational marketing and marketing mix. After the analysis, different aspects of the marketing mix (product, price, promotion and place) ha</w:t>
      </w:r>
      <w:r>
        <w:rPr>
          <w:rFonts w:asciiTheme="majorBidi" w:hAnsiTheme="majorBidi" w:cstheme="majorBidi"/>
          <w:szCs w:val="24"/>
        </w:rPr>
        <w:t>ve</w:t>
      </w:r>
      <w:r w:rsidRPr="00A47E0B">
        <w:rPr>
          <w:rFonts w:asciiTheme="majorBidi" w:hAnsiTheme="majorBidi" w:cstheme="majorBidi"/>
          <w:szCs w:val="24"/>
        </w:rPr>
        <w:t xml:space="preserve"> been evaluated by </w:t>
      </w:r>
      <w:proofErr w:type="spellStart"/>
      <w:r w:rsidRPr="00A47E0B">
        <w:rPr>
          <w:rFonts w:asciiTheme="majorBidi" w:hAnsiTheme="majorBidi" w:cstheme="majorBidi"/>
          <w:szCs w:val="24"/>
        </w:rPr>
        <w:t>Jarek</w:t>
      </w:r>
      <w:proofErr w:type="spellEnd"/>
      <w:r w:rsidRPr="00A47E0B">
        <w:rPr>
          <w:rFonts w:asciiTheme="majorBidi" w:hAnsiTheme="majorBidi" w:cstheme="majorBidi"/>
          <w:szCs w:val="24"/>
        </w:rPr>
        <w:t xml:space="preserve"> and </w:t>
      </w:r>
      <w:proofErr w:type="spellStart"/>
      <w:r w:rsidRPr="00A47E0B">
        <w:rPr>
          <w:rFonts w:asciiTheme="majorBidi" w:hAnsiTheme="majorBidi" w:cstheme="majorBidi"/>
          <w:szCs w:val="24"/>
        </w:rPr>
        <w:t>Mazurek</w:t>
      </w:r>
      <w:proofErr w:type="spellEnd"/>
      <w:r w:rsidRPr="00A47E0B">
        <w:rPr>
          <w:rFonts w:asciiTheme="majorBidi" w:hAnsiTheme="majorBidi" w:cstheme="majorBidi"/>
          <w:szCs w:val="24"/>
        </w:rPr>
        <w:t xml:space="preserve">, (2019) on which machine learning has a massive impact. It was evaluated that in the area of the product marketing mix, machine learning would help in new product development for </w:t>
      </w:r>
      <w:proofErr w:type="spellStart"/>
      <w:r w:rsidRPr="00A47E0B">
        <w:rPr>
          <w:rFonts w:asciiTheme="majorBidi" w:hAnsiTheme="majorBidi" w:cstheme="majorBidi"/>
          <w:szCs w:val="24"/>
        </w:rPr>
        <w:t>organisations</w:t>
      </w:r>
      <w:proofErr w:type="spellEnd"/>
      <w:r w:rsidRPr="00A47E0B">
        <w:rPr>
          <w:rFonts w:asciiTheme="majorBidi" w:hAnsiTheme="majorBidi" w:cstheme="majorBidi"/>
          <w:szCs w:val="24"/>
        </w:rPr>
        <w:t>, hyper-</w:t>
      </w:r>
      <w:proofErr w:type="spellStart"/>
      <w:r w:rsidRPr="00A47E0B">
        <w:rPr>
          <w:rFonts w:asciiTheme="majorBidi" w:hAnsiTheme="majorBidi" w:cstheme="majorBidi"/>
          <w:szCs w:val="24"/>
        </w:rPr>
        <w:t>personalisation</w:t>
      </w:r>
      <w:proofErr w:type="spellEnd"/>
      <w:r w:rsidRPr="00A47E0B">
        <w:rPr>
          <w:rFonts w:asciiTheme="majorBidi" w:hAnsiTheme="majorBidi" w:cstheme="majorBidi"/>
          <w:szCs w:val="24"/>
        </w:rPr>
        <w:t xml:space="preserve">, providing automatic recommendations, creating additional value and providing solutions that are far beyond the product category. In the price marketing mix, machine learning would help in identifying dynamic price matching for potential consumers. In the promotional marketing mix, machine learning would eliminate the process of learning product categories and minimised the chances of error for the consumer with the analysis of detailed data. Finally, in the place marketing mix, machine learning would help in the sales distribution section of the organisation. </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Mari, (2019) researches with the help of different industry expert, consultant and executives to identify the advantages of machine learning in marketing. The research was structure as in depth interviews with the participants to gain insights on this emerging technology. Mari, (2019) evaluated that machine learning would benefit the marketing in three aspects that include prediction, anticipation and hyper-</w:t>
      </w:r>
      <w:proofErr w:type="spellStart"/>
      <w:r w:rsidRPr="00A47E0B">
        <w:rPr>
          <w:rFonts w:asciiTheme="majorBidi" w:hAnsiTheme="majorBidi" w:cstheme="majorBidi"/>
          <w:szCs w:val="24"/>
        </w:rPr>
        <w:t>personalisation</w:t>
      </w:r>
      <w:proofErr w:type="spellEnd"/>
      <w:r w:rsidRPr="00A47E0B">
        <w:rPr>
          <w:rFonts w:asciiTheme="majorBidi" w:hAnsiTheme="majorBidi" w:cstheme="majorBidi"/>
          <w:szCs w:val="24"/>
        </w:rPr>
        <w:t xml:space="preserve">. According to Mari (2019), in the prediction </w:t>
      </w:r>
      <w:r w:rsidRPr="00A47E0B">
        <w:rPr>
          <w:rFonts w:asciiTheme="majorBidi" w:hAnsiTheme="majorBidi" w:cstheme="majorBidi"/>
          <w:szCs w:val="24"/>
        </w:rPr>
        <w:lastRenderedPageBreak/>
        <w:t xml:space="preserve">phase, machine learning would help in understanding different consumer behaviour to identify the unique and bestselling proposition for the marketer. In terms of anticipation, the technology would help in anticipating different products and services based on the customer centric approach. Furthermore, it would also help in </w:t>
      </w:r>
      <w:proofErr w:type="spellStart"/>
      <w:r w:rsidRPr="00A47E0B">
        <w:rPr>
          <w:rFonts w:asciiTheme="majorBidi" w:hAnsiTheme="majorBidi" w:cstheme="majorBidi"/>
          <w:szCs w:val="24"/>
        </w:rPr>
        <w:t>analysing</w:t>
      </w:r>
      <w:proofErr w:type="spellEnd"/>
      <w:r w:rsidRPr="00A47E0B">
        <w:rPr>
          <w:rFonts w:asciiTheme="majorBidi" w:hAnsiTheme="majorBidi" w:cstheme="majorBidi"/>
          <w:szCs w:val="24"/>
        </w:rPr>
        <w:t xml:space="preserve"> the impact of price among consumer and anticipate the best price for products to enhance sales in the organisation. Finally, in the hyper-</w:t>
      </w:r>
      <w:proofErr w:type="spellStart"/>
      <w:r w:rsidRPr="00A47E0B">
        <w:rPr>
          <w:rFonts w:asciiTheme="majorBidi" w:hAnsiTheme="majorBidi" w:cstheme="majorBidi"/>
          <w:szCs w:val="24"/>
        </w:rPr>
        <w:t>personalisation</w:t>
      </w:r>
      <w:proofErr w:type="spellEnd"/>
      <w:r w:rsidRPr="00A47E0B">
        <w:rPr>
          <w:rFonts w:asciiTheme="majorBidi" w:hAnsiTheme="majorBidi" w:cstheme="majorBidi"/>
          <w:szCs w:val="24"/>
        </w:rPr>
        <w:t xml:space="preserve">, the technology would help in providing relevant messages to the consumers through the right channel at the right time. Furthermore, it would also help in collecting and </w:t>
      </w:r>
      <w:proofErr w:type="spellStart"/>
      <w:r w:rsidRPr="00A47E0B">
        <w:rPr>
          <w:rFonts w:asciiTheme="majorBidi" w:hAnsiTheme="majorBidi" w:cstheme="majorBidi"/>
          <w:szCs w:val="24"/>
        </w:rPr>
        <w:t>analysing</w:t>
      </w:r>
      <w:proofErr w:type="spellEnd"/>
      <w:r w:rsidRPr="00A47E0B">
        <w:rPr>
          <w:rFonts w:asciiTheme="majorBidi" w:hAnsiTheme="majorBidi" w:cstheme="majorBidi"/>
          <w:szCs w:val="24"/>
        </w:rPr>
        <w:t xml:space="preserve"> data for better insights into the market through hyper-</w:t>
      </w:r>
      <w:proofErr w:type="spellStart"/>
      <w:r w:rsidRPr="00A47E0B">
        <w:rPr>
          <w:rFonts w:asciiTheme="majorBidi" w:hAnsiTheme="majorBidi" w:cstheme="majorBidi"/>
          <w:szCs w:val="24"/>
        </w:rPr>
        <w:t>personalisation</w:t>
      </w:r>
      <w:proofErr w:type="spellEnd"/>
      <w:r w:rsidRPr="00A47E0B">
        <w:rPr>
          <w:rFonts w:asciiTheme="majorBidi" w:hAnsiTheme="majorBidi" w:cstheme="majorBidi"/>
          <w:szCs w:val="24"/>
        </w:rPr>
        <w:t xml:space="preserve">. </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In its research report, </w:t>
      </w:r>
      <w:proofErr w:type="spellStart"/>
      <w:r w:rsidRPr="00A47E0B">
        <w:rPr>
          <w:rFonts w:asciiTheme="majorBidi" w:hAnsiTheme="majorBidi" w:cstheme="majorBidi"/>
          <w:szCs w:val="24"/>
        </w:rPr>
        <w:t>Thiraviyam</w:t>
      </w:r>
      <w:proofErr w:type="spellEnd"/>
      <w:r w:rsidRPr="00A47E0B">
        <w:rPr>
          <w:rFonts w:asciiTheme="majorBidi" w:hAnsiTheme="majorBidi" w:cstheme="majorBidi"/>
          <w:szCs w:val="24"/>
        </w:rPr>
        <w:t xml:space="preserve"> (2018) examined the ways to enhance the impact of digital marketing in organisations with the help of machine learning. </w:t>
      </w:r>
      <w:proofErr w:type="spellStart"/>
      <w:r w:rsidRPr="00A47E0B">
        <w:rPr>
          <w:rFonts w:asciiTheme="majorBidi" w:hAnsiTheme="majorBidi" w:cstheme="majorBidi"/>
          <w:szCs w:val="24"/>
        </w:rPr>
        <w:t>Thiraviyam</w:t>
      </w:r>
      <w:proofErr w:type="spellEnd"/>
      <w:r w:rsidRPr="00A47E0B">
        <w:rPr>
          <w:rFonts w:asciiTheme="majorBidi" w:hAnsiTheme="majorBidi" w:cstheme="majorBidi"/>
          <w:szCs w:val="24"/>
        </w:rPr>
        <w:t xml:space="preserve"> (2018), </w:t>
      </w:r>
      <w:proofErr w:type="spellStart"/>
      <w:r w:rsidRPr="00A47E0B">
        <w:rPr>
          <w:rFonts w:asciiTheme="majorBidi" w:hAnsiTheme="majorBidi" w:cstheme="majorBidi"/>
          <w:szCs w:val="24"/>
        </w:rPr>
        <w:t>analysed</w:t>
      </w:r>
      <w:proofErr w:type="spellEnd"/>
      <w:r w:rsidRPr="00A47E0B">
        <w:rPr>
          <w:rFonts w:asciiTheme="majorBidi" w:hAnsiTheme="majorBidi" w:cstheme="majorBidi"/>
          <w:szCs w:val="24"/>
        </w:rPr>
        <w:t xml:space="preserve"> that machine learning would help in the propensity modelling and predictive analysis of consumer </w:t>
      </w:r>
      <w:proofErr w:type="spellStart"/>
      <w:r w:rsidRPr="00A47E0B">
        <w:rPr>
          <w:rFonts w:asciiTheme="majorBidi" w:hAnsiTheme="majorBidi" w:cstheme="majorBidi"/>
          <w:szCs w:val="24"/>
        </w:rPr>
        <w:t>behaviours</w:t>
      </w:r>
      <w:proofErr w:type="spellEnd"/>
      <w:r w:rsidRPr="00A47E0B">
        <w:rPr>
          <w:rFonts w:asciiTheme="majorBidi" w:hAnsiTheme="majorBidi" w:cstheme="majorBidi"/>
          <w:szCs w:val="24"/>
        </w:rPr>
        <w:t xml:space="preserve"> to increase the influence of digital marketing among consumers for a business. </w:t>
      </w:r>
      <w:proofErr w:type="spellStart"/>
      <w:r w:rsidRPr="00A47E0B">
        <w:rPr>
          <w:rFonts w:asciiTheme="majorBidi" w:hAnsiTheme="majorBidi" w:cstheme="majorBidi"/>
          <w:szCs w:val="24"/>
        </w:rPr>
        <w:t>Thiraviyam</w:t>
      </w:r>
      <w:proofErr w:type="spellEnd"/>
      <w:r w:rsidRPr="00A47E0B">
        <w:rPr>
          <w:rFonts w:asciiTheme="majorBidi" w:hAnsiTheme="majorBidi" w:cstheme="majorBidi"/>
          <w:szCs w:val="24"/>
        </w:rPr>
        <w:t xml:space="preserve"> (2018), identifies that machine learning would help in providing values to consumers by </w:t>
      </w:r>
      <w:proofErr w:type="spellStart"/>
      <w:r w:rsidRPr="00A47E0B">
        <w:rPr>
          <w:rFonts w:asciiTheme="majorBidi" w:hAnsiTheme="majorBidi" w:cstheme="majorBidi"/>
          <w:szCs w:val="24"/>
        </w:rPr>
        <w:t>analysing</w:t>
      </w:r>
      <w:proofErr w:type="spellEnd"/>
      <w:r w:rsidRPr="00A47E0B">
        <w:rPr>
          <w:rFonts w:asciiTheme="majorBidi" w:hAnsiTheme="majorBidi" w:cstheme="majorBidi"/>
          <w:szCs w:val="24"/>
        </w:rPr>
        <w:t xml:space="preserve"> consumer </w:t>
      </w:r>
      <w:proofErr w:type="spellStart"/>
      <w:r w:rsidRPr="00A47E0B">
        <w:rPr>
          <w:rFonts w:asciiTheme="majorBidi" w:hAnsiTheme="majorBidi" w:cstheme="majorBidi"/>
          <w:szCs w:val="24"/>
        </w:rPr>
        <w:t>behaviour</w:t>
      </w:r>
      <w:proofErr w:type="spellEnd"/>
      <w:r w:rsidRPr="00A47E0B">
        <w:rPr>
          <w:rFonts w:asciiTheme="majorBidi" w:hAnsiTheme="majorBidi" w:cstheme="majorBidi"/>
          <w:szCs w:val="24"/>
        </w:rPr>
        <w:t xml:space="preserve">. Furthermore, it would also help in understanding the future behaviour of consumers in the digital platforms. Thus with the implementation of machine learning organisations would be able to retain their customers and efficiently work for different needs of consumers at the same time. However, for the marketer, machine learning would help in understanding big consumer data that would boost the performance of campaigns for the organisation in digital media. Likewise, machine learning would help in reducing errors in the marketing campaign, thereby ensuring the right target audience for organisations and its products. Thus, machine learning would help in improving the efficiency of marketing campaigns to boost sales for the organisation. Also, it would provide marketers with efficient ways to build a strong relationship with customers to add value to their customers. </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lastRenderedPageBreak/>
        <w:tab/>
      </w:r>
      <w:proofErr w:type="spellStart"/>
      <w:r w:rsidRPr="00A47E0B">
        <w:rPr>
          <w:rFonts w:asciiTheme="majorBidi" w:hAnsiTheme="majorBidi" w:cstheme="majorBidi"/>
          <w:szCs w:val="24"/>
        </w:rPr>
        <w:t>Soni</w:t>
      </w:r>
      <w:proofErr w:type="spellEnd"/>
      <w:r w:rsidRPr="00A47E0B">
        <w:rPr>
          <w:rFonts w:asciiTheme="majorBidi" w:hAnsiTheme="majorBidi" w:cstheme="majorBidi"/>
          <w:szCs w:val="24"/>
        </w:rPr>
        <w:t xml:space="preserve"> et al. (2019), determine the impact of machine learning of marketing strategies in the organisation in achieving strategic objectives of the organisation. </w:t>
      </w:r>
      <w:proofErr w:type="spellStart"/>
      <w:r w:rsidRPr="00A47E0B">
        <w:rPr>
          <w:rFonts w:asciiTheme="majorBidi" w:hAnsiTheme="majorBidi" w:cstheme="majorBidi"/>
          <w:szCs w:val="24"/>
        </w:rPr>
        <w:t>Soni</w:t>
      </w:r>
      <w:proofErr w:type="spellEnd"/>
      <w:r w:rsidRPr="00A47E0B">
        <w:rPr>
          <w:rFonts w:asciiTheme="majorBidi" w:hAnsiTheme="majorBidi" w:cstheme="majorBidi"/>
          <w:szCs w:val="24"/>
        </w:rPr>
        <w:t xml:space="preserve"> et al. (2019) describe that with the advancement of business models such as e-commerce system, various organisations have shifted their focus to e-business. With this increasing trend, machine learning has been able to understand and strength the business model of organisations to enhance their sales and activities. Furthermore, </w:t>
      </w:r>
      <w:proofErr w:type="spellStart"/>
      <w:r w:rsidRPr="00A47E0B">
        <w:rPr>
          <w:rFonts w:asciiTheme="majorBidi" w:hAnsiTheme="majorBidi" w:cstheme="majorBidi"/>
          <w:szCs w:val="24"/>
        </w:rPr>
        <w:t>Soni</w:t>
      </w:r>
      <w:proofErr w:type="spellEnd"/>
      <w:r w:rsidRPr="00A47E0B">
        <w:rPr>
          <w:rFonts w:asciiTheme="majorBidi" w:hAnsiTheme="majorBidi" w:cstheme="majorBidi"/>
          <w:szCs w:val="24"/>
        </w:rPr>
        <w:t xml:space="preserve"> et al. (2019) examined that organisations that have implemented machine learning in their organisation can higher sales revenues as compared to the organisations that are yet to integrate this technology in their organisation ecosystem. </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According to the research of Abad-Grau et al. (2019), machine learning would be crucial for the organisation due to its ability to continuously research data. Furthermore, Abad-Grau et al. (2019) evaluated that machine learning would improve organisational marketing strategies by focusing on the </w:t>
      </w:r>
      <w:proofErr w:type="spellStart"/>
      <w:r w:rsidRPr="00A47E0B">
        <w:rPr>
          <w:rFonts w:asciiTheme="majorBidi" w:hAnsiTheme="majorBidi" w:cstheme="majorBidi"/>
          <w:szCs w:val="24"/>
        </w:rPr>
        <w:t>personalised</w:t>
      </w:r>
      <w:proofErr w:type="spellEnd"/>
      <w:r w:rsidRPr="00A47E0B">
        <w:rPr>
          <w:rFonts w:asciiTheme="majorBidi" w:hAnsiTheme="majorBidi" w:cstheme="majorBidi"/>
          <w:szCs w:val="24"/>
        </w:rPr>
        <w:t xml:space="preserve"> experience of customers. The research of Abad-Grau et al. (2019), evaluated five methods that would create a big impact on organisational marketing. These methods include segmentation and targeting, customer churn, customer lifetime value, marketing mix models, recommendation engines and customer attribution. With the integration of these five methods and machine learning, the organisation would be able to target the most profitable channel, appropriate customers, and products for their business. </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Cheung et al. (2015) evaluated the impact of machine learning in the marketing process. It was evaluated that machine learning impacted the marketing in three ways that include marketing technologies, marketing functional areas and improving customer experience. In marketing technologies, machine learning would help organisation</w:t>
      </w:r>
      <w:r>
        <w:rPr>
          <w:rFonts w:asciiTheme="majorBidi" w:hAnsiTheme="majorBidi" w:cstheme="majorBidi"/>
          <w:szCs w:val="24"/>
        </w:rPr>
        <w:t>s</w:t>
      </w:r>
      <w:r w:rsidRPr="00A47E0B">
        <w:rPr>
          <w:rFonts w:asciiTheme="majorBidi" w:hAnsiTheme="majorBidi" w:cstheme="majorBidi"/>
          <w:szCs w:val="24"/>
        </w:rPr>
        <w:t xml:space="preserve"> in developing valuable insights for their customer data to meet the compliance of customer needs. In functional areas, machine learning would help in improving return on investment (ROI) for performance marketing that includes </w:t>
      </w:r>
      <w:r w:rsidRPr="00A47E0B">
        <w:rPr>
          <w:rFonts w:asciiTheme="majorBidi" w:hAnsiTheme="majorBidi" w:cstheme="majorBidi"/>
          <w:szCs w:val="24"/>
        </w:rPr>
        <w:lastRenderedPageBreak/>
        <w:t xml:space="preserve">digital marketing strategies for business. Furthermore, it would also be </w:t>
      </w:r>
      <w:proofErr w:type="spellStart"/>
      <w:r w:rsidRPr="00A47E0B">
        <w:rPr>
          <w:rFonts w:asciiTheme="majorBidi" w:hAnsiTheme="majorBidi" w:cstheme="majorBidi"/>
          <w:szCs w:val="24"/>
        </w:rPr>
        <w:t>utilised</w:t>
      </w:r>
      <w:proofErr w:type="spellEnd"/>
      <w:r w:rsidRPr="00A47E0B">
        <w:rPr>
          <w:rFonts w:asciiTheme="majorBidi" w:hAnsiTheme="majorBidi" w:cstheme="majorBidi"/>
          <w:szCs w:val="24"/>
        </w:rPr>
        <w:t xml:space="preserve"> to support creational and relational services in the organisation. Finally, machine learning would improve consumer experience to achieve organisational goals and objectives through continuous analysis of data. </w:t>
      </w:r>
    </w:p>
    <w:p w:rsidR="007B5668" w:rsidRPr="00A47E0B" w:rsidRDefault="007B5668" w:rsidP="007B5668">
      <w:pPr>
        <w:pStyle w:val="Heading1"/>
        <w:rPr>
          <w:rFonts w:asciiTheme="majorBidi" w:hAnsiTheme="majorBidi"/>
          <w:szCs w:val="24"/>
        </w:rPr>
      </w:pPr>
      <w:bookmarkStart w:id="42" w:name="_Toc30014601"/>
      <w:r>
        <w:rPr>
          <w:rFonts w:asciiTheme="majorBidi" w:hAnsiTheme="majorBidi"/>
          <w:szCs w:val="24"/>
        </w:rPr>
        <w:t xml:space="preserve">4.4 </w:t>
      </w:r>
      <w:r w:rsidRPr="00A47E0B">
        <w:rPr>
          <w:rFonts w:asciiTheme="majorBidi" w:hAnsiTheme="majorBidi"/>
          <w:szCs w:val="24"/>
        </w:rPr>
        <w:t>Role of Machine Learning in Marketing Processes</w:t>
      </w:r>
      <w:bookmarkEnd w:id="42"/>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Machine learning is an essential feature of “artificial intelligence”. Artificial intelligence is becoming progressively widespread as personalization becomes crucial, and clients desire to see labels or brands that acknowledge their requirements. Although famous companies like “Google” also started to use machine learning, as proof by the introduction of “</w:t>
      </w:r>
      <w:proofErr w:type="spellStart"/>
      <w:r w:rsidRPr="00A47E0B">
        <w:rPr>
          <w:rFonts w:asciiTheme="majorBidi" w:hAnsiTheme="majorBidi" w:cstheme="majorBidi"/>
          <w:szCs w:val="24"/>
        </w:rPr>
        <w:t>RanBrain</w:t>
      </w:r>
      <w:proofErr w:type="spellEnd"/>
      <w:r w:rsidRPr="00A47E0B">
        <w:rPr>
          <w:rFonts w:asciiTheme="majorBidi" w:hAnsiTheme="majorBidi" w:cstheme="majorBidi"/>
          <w:szCs w:val="24"/>
        </w:rPr>
        <w:t>” in the year 2015 (</w:t>
      </w:r>
      <w:r w:rsidRPr="00A47E0B">
        <w:rPr>
          <w:rFonts w:asciiTheme="majorBidi" w:hAnsiTheme="majorBidi" w:cstheme="majorBidi"/>
          <w:color w:val="222222"/>
          <w:szCs w:val="24"/>
          <w:shd w:val="clear" w:color="auto" w:fill="FFFFFF"/>
        </w:rPr>
        <w:t>Gomez, 2016</w:t>
      </w:r>
      <w:r w:rsidRPr="00A47E0B">
        <w:rPr>
          <w:rFonts w:asciiTheme="majorBidi" w:hAnsiTheme="majorBidi" w:cstheme="majorBidi"/>
          <w:szCs w:val="24"/>
        </w:rPr>
        <w:t>). “Machine learning” strengthens algorithms to learn. Thus, machine learning can see how users react to websites, and various kinds of content to best supposed what will lead users closer to communication. Therefore, it is likely that machine learning is important in the coming future. In the year 2020, the digital universe will be developed from 130 Exabyte to 40000 Exabyte’s, which is certainly quite larger than the individual brain can regulate. Besides, machine learning can make it feasible for labels to understand all of this data so that it can be consumed to advance the user's internet experience (</w:t>
      </w:r>
      <w:r w:rsidRPr="00A47E0B">
        <w:rPr>
          <w:rFonts w:asciiTheme="majorBidi" w:hAnsiTheme="majorBidi" w:cstheme="majorBidi"/>
          <w:szCs w:val="24"/>
          <w:shd w:val="clear" w:color="auto" w:fill="FFFFFF"/>
        </w:rPr>
        <w:t>Kumar et al., 2019</w:t>
      </w:r>
      <w:r w:rsidRPr="00A47E0B">
        <w:rPr>
          <w:rFonts w:asciiTheme="majorBidi" w:hAnsiTheme="majorBidi" w:cstheme="majorBidi"/>
          <w:szCs w:val="24"/>
        </w:rPr>
        <w:t>). It is one of the major advancements in the digital marketing industry. With the assistance of “artificial intelligence” tools, it will be easier to modernize marketing procedures and make the corporation more efficient (</w:t>
      </w:r>
      <w:r w:rsidRPr="00A47E0B">
        <w:rPr>
          <w:rFonts w:asciiTheme="majorBidi" w:hAnsiTheme="majorBidi" w:cstheme="majorBidi"/>
          <w:color w:val="222222"/>
          <w:szCs w:val="24"/>
          <w:shd w:val="clear" w:color="auto" w:fill="FFFFFF"/>
        </w:rPr>
        <w:t>Omondi and Mbugua, 2017</w:t>
      </w:r>
      <w:r w:rsidRPr="00A47E0B">
        <w:rPr>
          <w:rFonts w:asciiTheme="majorBidi" w:hAnsiTheme="majorBidi" w:cstheme="majorBidi"/>
          <w:szCs w:val="24"/>
        </w:rPr>
        <w:t xml:space="preserve">). As per </w:t>
      </w:r>
      <w:proofErr w:type="spellStart"/>
      <w:r>
        <w:rPr>
          <w:rFonts w:asciiTheme="majorBidi" w:hAnsiTheme="majorBidi" w:cstheme="majorBidi"/>
          <w:color w:val="222222"/>
          <w:szCs w:val="24"/>
          <w:shd w:val="clear" w:color="auto" w:fill="FFFFFF"/>
        </w:rPr>
        <w:t>Ascarza</w:t>
      </w:r>
      <w:proofErr w:type="spellEnd"/>
      <w:r>
        <w:rPr>
          <w:rFonts w:asciiTheme="majorBidi" w:hAnsiTheme="majorBidi" w:cstheme="majorBidi"/>
          <w:color w:val="222222"/>
          <w:szCs w:val="24"/>
          <w:shd w:val="clear" w:color="auto" w:fill="FFFFFF"/>
        </w:rPr>
        <w:t xml:space="preserve">, et al., (2018), 97% </w:t>
      </w:r>
      <w:r w:rsidRPr="00A47E0B">
        <w:rPr>
          <w:rFonts w:asciiTheme="majorBidi" w:hAnsiTheme="majorBidi" w:cstheme="majorBidi"/>
          <w:color w:val="222222"/>
          <w:szCs w:val="24"/>
          <w:shd w:val="clear" w:color="auto" w:fill="FFFFFF"/>
        </w:rPr>
        <w:t>of the leaders think that the forthcoming of marketing based on the conduct that digital marketer’s function together with machine learning constructed tools.</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However, the future insinuations of machine learning are still not clear for digital marketers, as it’s already affecting the digital marketing site. Machine learning tools have the </w:t>
      </w:r>
      <w:r w:rsidRPr="00A47E0B">
        <w:rPr>
          <w:rFonts w:asciiTheme="majorBidi" w:hAnsiTheme="majorBidi" w:cstheme="majorBidi"/>
          <w:szCs w:val="24"/>
        </w:rPr>
        <w:lastRenderedPageBreak/>
        <w:t xml:space="preserve">capability to evaluate tremendously greater sets of information, and current understandable analytics that marketing groups can use to their benefits. Therefore, the companies consuming machine learning tools, the marketing agencies have greater timespan to concentrate in other parts, and utilizing machine learning results to attain fresh, detailed vision to enhance their marketing policies. The method that machine learning consume in digital marketing exercises assists to grow their knowledge of their aimed users, and how they can enhance their connections with them. </w:t>
      </w:r>
    </w:p>
    <w:p w:rsidR="007B5668" w:rsidRPr="00A47E0B" w:rsidRDefault="007B5668" w:rsidP="007B5668">
      <w:pPr>
        <w:pStyle w:val="Heading1"/>
        <w:rPr>
          <w:rFonts w:asciiTheme="majorBidi" w:hAnsiTheme="majorBidi"/>
          <w:szCs w:val="24"/>
        </w:rPr>
      </w:pPr>
      <w:bookmarkStart w:id="43" w:name="_Toc30014602"/>
      <w:r>
        <w:rPr>
          <w:rFonts w:asciiTheme="majorBidi" w:hAnsiTheme="majorBidi"/>
          <w:szCs w:val="24"/>
        </w:rPr>
        <w:t xml:space="preserve">4.5 </w:t>
      </w:r>
      <w:r w:rsidRPr="00A47E0B">
        <w:rPr>
          <w:rFonts w:asciiTheme="majorBidi" w:hAnsiTheme="majorBidi"/>
          <w:szCs w:val="24"/>
        </w:rPr>
        <w:t>Machine Learning In Digital Marketing</w:t>
      </w:r>
      <w:bookmarkEnd w:id="43"/>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Machine learning is being executed in digital marketing departments worldwide. Its insinuations involve consuming information, content, and online channels to escalates workability, and assist digital marketers in acknowledging their target viewers more efficiently (</w:t>
      </w:r>
      <w:proofErr w:type="spellStart"/>
      <w:r w:rsidRPr="00A47E0B">
        <w:rPr>
          <w:rFonts w:asciiTheme="majorBidi" w:hAnsiTheme="majorBidi" w:cstheme="majorBidi"/>
          <w:color w:val="222222"/>
          <w:szCs w:val="24"/>
          <w:shd w:val="clear" w:color="auto" w:fill="FFFFFF"/>
        </w:rPr>
        <w:t>Salminen</w:t>
      </w:r>
      <w:proofErr w:type="spellEnd"/>
      <w:r w:rsidRPr="00A47E0B">
        <w:rPr>
          <w:rFonts w:asciiTheme="majorBidi" w:hAnsiTheme="majorBidi" w:cstheme="majorBidi"/>
          <w:color w:val="222222"/>
          <w:szCs w:val="24"/>
          <w:shd w:val="clear" w:color="auto" w:fill="FFFFFF"/>
        </w:rPr>
        <w:t xml:space="preserve"> et al., 2019</w:t>
      </w:r>
      <w:r w:rsidRPr="00A47E0B">
        <w:rPr>
          <w:rFonts w:asciiTheme="majorBidi" w:hAnsiTheme="majorBidi" w:cstheme="majorBidi"/>
          <w:szCs w:val="24"/>
        </w:rPr>
        <w:t>). However, one of the fundamental machine learning will be combined into human-facilitated marketing is in the idea of the “smart content” method. In this method, content marketing is joined, and machine learning is crafted into finding, optimization, and analysis phases of content creation (</w:t>
      </w:r>
      <w:r w:rsidRPr="00A47E0B">
        <w:rPr>
          <w:rFonts w:asciiTheme="majorBidi" w:hAnsiTheme="majorBidi" w:cstheme="majorBidi"/>
          <w:color w:val="222222"/>
          <w:szCs w:val="24"/>
          <w:shd w:val="clear" w:color="auto" w:fill="FFFFFF"/>
        </w:rPr>
        <w:t>Sprecher, 2018</w:t>
      </w:r>
      <w:r w:rsidRPr="00A47E0B">
        <w:rPr>
          <w:rFonts w:asciiTheme="majorBidi" w:hAnsiTheme="majorBidi" w:cstheme="majorBidi"/>
          <w:szCs w:val="24"/>
        </w:rPr>
        <w:t>). This method is to assist marketers’ advocacies to keep equality with shifting search algorithms which themselves are becoming greatly regulated through machine learning. Besides, machine learning will be a crucial part of marketing, and for marketing agencies in the forthcoming, as this assist companies to better interpret users’ attitude and their desired content over the internet. Hence, human beings will be accountable for the innovative procedure, but therefore, this kind of learning will make it feasible for the construction of superior consumer experience (</w:t>
      </w:r>
      <w:proofErr w:type="spellStart"/>
      <w:r w:rsidRPr="00A47E0B">
        <w:rPr>
          <w:rFonts w:asciiTheme="majorBidi" w:hAnsiTheme="majorBidi" w:cstheme="majorBidi"/>
          <w:color w:val="222222"/>
          <w:szCs w:val="24"/>
          <w:shd w:val="clear" w:color="auto" w:fill="FFFFFF"/>
        </w:rPr>
        <w:t>Siau</w:t>
      </w:r>
      <w:proofErr w:type="spellEnd"/>
      <w:r w:rsidRPr="00A47E0B">
        <w:rPr>
          <w:rFonts w:asciiTheme="majorBidi" w:hAnsiTheme="majorBidi" w:cstheme="majorBidi"/>
          <w:color w:val="222222"/>
          <w:szCs w:val="24"/>
          <w:shd w:val="clear" w:color="auto" w:fill="FFFFFF"/>
        </w:rPr>
        <w:t>, and Yang, 2017</w:t>
      </w:r>
      <w:r w:rsidRPr="00A47E0B">
        <w:rPr>
          <w:rFonts w:asciiTheme="majorBidi" w:hAnsiTheme="majorBidi" w:cstheme="majorBidi"/>
          <w:szCs w:val="24"/>
        </w:rPr>
        <w:t>).</w:t>
      </w:r>
    </w:p>
    <w:p w:rsidR="007B5668" w:rsidRPr="00A47E0B" w:rsidRDefault="007B5668" w:rsidP="007B5668">
      <w:pPr>
        <w:pStyle w:val="Heading1"/>
        <w:rPr>
          <w:rFonts w:asciiTheme="majorBidi" w:hAnsiTheme="majorBidi"/>
          <w:szCs w:val="24"/>
        </w:rPr>
      </w:pPr>
      <w:bookmarkStart w:id="44" w:name="_Toc30014603"/>
      <w:r>
        <w:rPr>
          <w:rFonts w:asciiTheme="majorBidi" w:hAnsiTheme="majorBidi"/>
          <w:szCs w:val="24"/>
        </w:rPr>
        <w:t xml:space="preserve">4.6 </w:t>
      </w:r>
      <w:r w:rsidRPr="00A47E0B">
        <w:rPr>
          <w:rFonts w:asciiTheme="majorBidi" w:hAnsiTheme="majorBidi"/>
          <w:szCs w:val="24"/>
        </w:rPr>
        <w:t>The Increase of the Machine Learning Chatbot</w:t>
      </w:r>
      <w:bookmarkEnd w:id="44"/>
    </w:p>
    <w:p w:rsidR="007B5668" w:rsidRDefault="007B5668" w:rsidP="007B5668">
      <w:pPr>
        <w:rPr>
          <w:rFonts w:asciiTheme="majorBidi" w:hAnsiTheme="majorBidi" w:cstheme="majorBidi"/>
          <w:szCs w:val="24"/>
        </w:rPr>
      </w:pPr>
      <w:r w:rsidRPr="00A47E0B">
        <w:rPr>
          <w:rFonts w:asciiTheme="majorBidi" w:hAnsiTheme="majorBidi" w:cstheme="majorBidi"/>
          <w:szCs w:val="24"/>
        </w:rPr>
        <w:t xml:space="preserve"> </w:t>
      </w:r>
      <w:r w:rsidRPr="00A47E0B">
        <w:rPr>
          <w:rFonts w:asciiTheme="majorBidi" w:hAnsiTheme="majorBidi" w:cstheme="majorBidi"/>
          <w:szCs w:val="24"/>
        </w:rPr>
        <w:tab/>
        <w:t>There are probabilitie</w:t>
      </w:r>
      <w:r>
        <w:rPr>
          <w:rFonts w:asciiTheme="majorBidi" w:hAnsiTheme="majorBidi" w:cstheme="majorBidi"/>
          <w:szCs w:val="24"/>
        </w:rPr>
        <w:t>s that a person has already familiar</w:t>
      </w:r>
      <w:r w:rsidRPr="00A47E0B">
        <w:rPr>
          <w:rFonts w:asciiTheme="majorBidi" w:hAnsiTheme="majorBidi" w:cstheme="majorBidi"/>
          <w:szCs w:val="24"/>
        </w:rPr>
        <w:t xml:space="preserve"> regarding the escalation of the machine learning Chatbots. Besides, one might already chat with a robot on the company’s </w:t>
      </w:r>
      <w:r w:rsidRPr="00A47E0B">
        <w:rPr>
          <w:rFonts w:asciiTheme="majorBidi" w:hAnsiTheme="majorBidi" w:cstheme="majorBidi"/>
          <w:szCs w:val="24"/>
        </w:rPr>
        <w:lastRenderedPageBreak/>
        <w:t>website. Therefore, a Cha</w:t>
      </w:r>
      <w:r>
        <w:rPr>
          <w:rFonts w:asciiTheme="majorBidi" w:hAnsiTheme="majorBidi" w:cstheme="majorBidi"/>
          <w:szCs w:val="24"/>
        </w:rPr>
        <w:t>t</w:t>
      </w:r>
      <w:r w:rsidRPr="00A47E0B">
        <w:rPr>
          <w:rFonts w:asciiTheme="majorBidi" w:hAnsiTheme="majorBidi" w:cstheme="majorBidi"/>
          <w:szCs w:val="24"/>
        </w:rPr>
        <w:t>bot</w:t>
      </w:r>
      <w:r>
        <w:rPr>
          <w:rFonts w:asciiTheme="majorBidi" w:hAnsiTheme="majorBidi" w:cstheme="majorBidi"/>
          <w:szCs w:val="24"/>
        </w:rPr>
        <w:t>s</w:t>
      </w:r>
      <w:r w:rsidRPr="00A47E0B">
        <w:rPr>
          <w:rFonts w:asciiTheme="majorBidi" w:hAnsiTheme="majorBidi" w:cstheme="majorBidi"/>
          <w:szCs w:val="24"/>
        </w:rPr>
        <w:t xml:space="preserve"> is a simulated robot that can carry out communication with human beings, whether through text, voice commands, or both (</w:t>
      </w:r>
      <w:proofErr w:type="spellStart"/>
      <w:r w:rsidRPr="00A47E0B">
        <w:rPr>
          <w:rFonts w:asciiTheme="majorBidi" w:hAnsiTheme="majorBidi" w:cstheme="majorBidi"/>
          <w:szCs w:val="24"/>
          <w:shd w:val="clear" w:color="auto" w:fill="FFFFFF"/>
        </w:rPr>
        <w:t>Serban</w:t>
      </w:r>
      <w:proofErr w:type="spellEnd"/>
      <w:r w:rsidRPr="00A47E0B">
        <w:rPr>
          <w:rFonts w:asciiTheme="majorBidi" w:hAnsiTheme="majorBidi" w:cstheme="majorBidi"/>
          <w:szCs w:val="24"/>
          <w:shd w:val="clear" w:color="auto" w:fill="FFFFFF"/>
        </w:rPr>
        <w:t xml:space="preserve"> et al., 2017</w:t>
      </w:r>
      <w:r w:rsidRPr="00A47E0B">
        <w:rPr>
          <w:rFonts w:asciiTheme="majorBidi" w:hAnsiTheme="majorBidi" w:cstheme="majorBidi"/>
          <w:szCs w:val="24"/>
        </w:rPr>
        <w:t>). Thus, several popular brands have already executed Chatbots into their interface, for example, “Apple’s Siri” feature in Apple products. Just like Siri, other Chatbots can carry out surfing function, answer queries, and even respond on when the next bus is (</w:t>
      </w:r>
      <w:r w:rsidRPr="00A47E0B">
        <w:rPr>
          <w:rFonts w:asciiTheme="majorBidi" w:hAnsiTheme="majorBidi" w:cstheme="majorBidi"/>
          <w:color w:val="222222"/>
          <w:szCs w:val="24"/>
          <w:shd w:val="clear" w:color="auto" w:fill="FFFFFF"/>
        </w:rPr>
        <w:t>Shim and Kim, 2020</w:t>
      </w:r>
      <w:r w:rsidRPr="00A47E0B">
        <w:rPr>
          <w:rFonts w:asciiTheme="majorBidi" w:hAnsiTheme="majorBidi" w:cstheme="majorBidi"/>
          <w:szCs w:val="24"/>
        </w:rPr>
        <w:t>). An example of “Facebook” best fits in this context, as “Facebook” is already executing tactics as to how they can create Chatbots for companies that run their advertisement through their podium. Thus, with the messenger being the go-to medium for users to simulated representative communication (</w:t>
      </w:r>
      <w:proofErr w:type="spellStart"/>
      <w:r w:rsidRPr="00A47E0B">
        <w:rPr>
          <w:rFonts w:asciiTheme="majorBidi" w:hAnsiTheme="majorBidi" w:cstheme="majorBidi"/>
          <w:color w:val="222222"/>
          <w:szCs w:val="24"/>
          <w:shd w:val="clear" w:color="auto" w:fill="FFFFFF"/>
        </w:rPr>
        <w:t>Zarouali</w:t>
      </w:r>
      <w:proofErr w:type="spellEnd"/>
      <w:r w:rsidRPr="00A47E0B">
        <w:rPr>
          <w:rFonts w:asciiTheme="majorBidi" w:hAnsiTheme="majorBidi" w:cstheme="majorBidi"/>
          <w:color w:val="222222"/>
          <w:szCs w:val="24"/>
          <w:shd w:val="clear" w:color="auto" w:fill="FFFFFF"/>
        </w:rPr>
        <w:t xml:space="preserve"> et al., 2018</w:t>
      </w:r>
      <w:r w:rsidRPr="00A47E0B">
        <w:rPr>
          <w:rFonts w:asciiTheme="majorBidi" w:hAnsiTheme="majorBidi" w:cstheme="majorBidi"/>
          <w:szCs w:val="24"/>
        </w:rPr>
        <w:t xml:space="preserve">). </w:t>
      </w:r>
      <w:r>
        <w:rPr>
          <w:rFonts w:asciiTheme="majorBidi" w:hAnsiTheme="majorBidi" w:cstheme="majorBidi"/>
          <w:szCs w:val="24"/>
        </w:rPr>
        <w:t xml:space="preserve"> </w:t>
      </w:r>
    </w:p>
    <w:p w:rsidR="007B5668" w:rsidRPr="00A47E0B" w:rsidRDefault="00B86C0B" w:rsidP="007B5668">
      <w:pPr>
        <w:rPr>
          <w:rFonts w:asciiTheme="majorBidi" w:hAnsiTheme="majorBidi" w:cstheme="majorBidi"/>
          <w:szCs w:val="24"/>
        </w:rPr>
      </w:pPr>
      <w:r>
        <w:rPr>
          <w:rFonts w:asciiTheme="majorBidi" w:hAnsiTheme="majorBidi" w:cstheme="majorBidi"/>
          <w:szCs w:val="24"/>
        </w:rPr>
        <w:t xml:space="preserve"> </w:t>
      </w:r>
      <w:r w:rsidR="007B5668" w:rsidRPr="00A47E0B">
        <w:rPr>
          <w:rFonts w:asciiTheme="majorBidi" w:hAnsiTheme="majorBidi" w:cstheme="majorBidi"/>
          <w:szCs w:val="24"/>
        </w:rPr>
        <w:t>Moreover, from a digital marketing viewpoint, Chatbots can assist humans by engaging with the desired viewers or consumers on a private level. Thus, because of “natural language processing” (“NLP”) capabilities of Chatbots, they can lead human interactions by means of communication very efficiently, that sometimes it’s hard to distinguish them (</w:t>
      </w:r>
      <w:r w:rsidR="007B5668" w:rsidRPr="00A47E0B">
        <w:rPr>
          <w:rFonts w:asciiTheme="majorBidi" w:hAnsiTheme="majorBidi" w:cstheme="majorBidi"/>
          <w:szCs w:val="24"/>
          <w:shd w:val="clear" w:color="auto" w:fill="FFFFFF"/>
        </w:rPr>
        <w:t>Goldberg, 2017</w:t>
      </w:r>
      <w:r w:rsidR="007B5668" w:rsidRPr="00A47E0B">
        <w:rPr>
          <w:rFonts w:asciiTheme="majorBidi" w:hAnsiTheme="majorBidi" w:cstheme="majorBidi"/>
          <w:szCs w:val="24"/>
        </w:rPr>
        <w:t xml:space="preserve">). Therefore, machine language and constant interaction permit chatbots to gather information </w:t>
      </w:r>
      <w:proofErr w:type="spellStart"/>
      <w:r w:rsidR="007B5668" w:rsidRPr="00A47E0B">
        <w:rPr>
          <w:rFonts w:asciiTheme="majorBidi" w:hAnsiTheme="majorBidi" w:cstheme="majorBidi"/>
          <w:szCs w:val="24"/>
        </w:rPr>
        <w:t>neighbouring</w:t>
      </w:r>
      <w:proofErr w:type="spellEnd"/>
      <w:r w:rsidR="007B5668" w:rsidRPr="00A47E0B">
        <w:rPr>
          <w:rFonts w:asciiTheme="majorBidi" w:hAnsiTheme="majorBidi" w:cstheme="majorBidi"/>
          <w:szCs w:val="24"/>
        </w:rPr>
        <w:t xml:space="preserve"> specific consumers, comprising private data, such as, where they live, and their product choices (</w:t>
      </w:r>
      <w:r w:rsidR="007B5668" w:rsidRPr="00A47E0B">
        <w:rPr>
          <w:rFonts w:asciiTheme="majorBidi" w:hAnsiTheme="majorBidi" w:cstheme="majorBidi"/>
          <w:szCs w:val="24"/>
          <w:shd w:val="clear" w:color="auto" w:fill="FFFFFF"/>
        </w:rPr>
        <w:t>Kumar et al., 2018</w:t>
      </w:r>
      <w:r w:rsidR="007B5668" w:rsidRPr="00A47E0B">
        <w:rPr>
          <w:rFonts w:asciiTheme="majorBidi" w:hAnsiTheme="majorBidi" w:cstheme="majorBidi"/>
          <w:szCs w:val="24"/>
        </w:rPr>
        <w:t>).</w:t>
      </w:r>
    </w:p>
    <w:p w:rsidR="007B5668" w:rsidRPr="00A47E0B" w:rsidRDefault="00B86C0B" w:rsidP="007B5668">
      <w:pPr>
        <w:pStyle w:val="Heading1"/>
        <w:rPr>
          <w:rFonts w:asciiTheme="majorBidi" w:hAnsiTheme="majorBidi"/>
          <w:szCs w:val="24"/>
        </w:rPr>
      </w:pPr>
      <w:bookmarkStart w:id="45" w:name="_Toc30014604"/>
      <w:r>
        <w:rPr>
          <w:rFonts w:asciiTheme="majorBidi" w:hAnsiTheme="majorBidi"/>
          <w:szCs w:val="24"/>
        </w:rPr>
        <w:t xml:space="preserve">4.7 </w:t>
      </w:r>
      <w:r w:rsidR="007B5668" w:rsidRPr="00A47E0B">
        <w:rPr>
          <w:rFonts w:asciiTheme="majorBidi" w:hAnsiTheme="majorBidi"/>
          <w:szCs w:val="24"/>
        </w:rPr>
        <w:t>The Future of Machine Learning In Digital Marketing Strategy</w:t>
      </w:r>
      <w:bookmarkEnd w:id="45"/>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By initiating the process of applying machine learning to the digital marketing approach, digital marketing agencies can begin in a score of parts. For instance, machine language tactics can assist in sorting out several complicated issues, for example, processing huge information sets, and forming private content drips for consumers immediately.  Similarly, machine language Chatbots and other tools leading the future forward to market research to occupy the area at a greater rate than a human could ever regulate while expanding meaningful, private associations with targeted consumers (</w:t>
      </w:r>
      <w:proofErr w:type="spellStart"/>
      <w:r w:rsidRPr="00A47E0B">
        <w:rPr>
          <w:rFonts w:asciiTheme="majorBidi" w:hAnsiTheme="majorBidi" w:cstheme="majorBidi"/>
          <w:color w:val="222222"/>
          <w:szCs w:val="24"/>
          <w:shd w:val="clear" w:color="auto" w:fill="FFFFFF"/>
        </w:rPr>
        <w:t>Buchlak</w:t>
      </w:r>
      <w:proofErr w:type="spellEnd"/>
      <w:r w:rsidRPr="00A47E0B">
        <w:rPr>
          <w:rFonts w:asciiTheme="majorBidi" w:hAnsiTheme="majorBidi" w:cstheme="majorBidi"/>
          <w:color w:val="222222"/>
          <w:szCs w:val="24"/>
          <w:shd w:val="clear" w:color="auto" w:fill="FFFFFF"/>
        </w:rPr>
        <w:t xml:space="preserve"> et al., 2019</w:t>
      </w:r>
      <w:r w:rsidRPr="00A47E0B">
        <w:rPr>
          <w:rFonts w:asciiTheme="majorBidi" w:hAnsiTheme="majorBidi" w:cstheme="majorBidi"/>
          <w:szCs w:val="24"/>
        </w:rPr>
        <w:t xml:space="preserve">).  Therefore, for the contemporary marketing </w:t>
      </w:r>
      <w:r w:rsidRPr="00A47E0B">
        <w:rPr>
          <w:rFonts w:asciiTheme="majorBidi" w:hAnsiTheme="majorBidi" w:cstheme="majorBidi"/>
          <w:szCs w:val="24"/>
        </w:rPr>
        <w:lastRenderedPageBreak/>
        <w:t>agency, machine learning permits us to expose analytical knowledge with the support of “artificial intelligence”. Thus, by reaping this information evaluating the capability, the marketing team can utilize machine learning for their benefits to link with hyper-directed visions at various touchpoints simultaneously with the sale funnel (</w:t>
      </w:r>
      <w:r w:rsidRPr="00A47E0B">
        <w:rPr>
          <w:rFonts w:asciiTheme="majorBidi" w:hAnsiTheme="majorBidi" w:cstheme="majorBidi"/>
          <w:color w:val="222222"/>
          <w:szCs w:val="24"/>
          <w:shd w:val="clear" w:color="auto" w:fill="FFFFFF"/>
        </w:rPr>
        <w:t>Choy et al., 2018</w:t>
      </w:r>
      <w:r w:rsidRPr="00A47E0B">
        <w:rPr>
          <w:rFonts w:asciiTheme="majorBidi" w:hAnsiTheme="majorBidi" w:cstheme="majorBidi"/>
          <w:szCs w:val="24"/>
        </w:rPr>
        <w:t>).</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Furthermore, digital marketing is an industry full of chances and risks. Digital marketing agencies aim to raise the interaction, and company awareness with front-runners, it is crucial that they interpret their clients’ desires. Machine learning will not </w:t>
      </w:r>
      <w:proofErr w:type="spellStart"/>
      <w:r w:rsidRPr="00A47E0B">
        <w:rPr>
          <w:rFonts w:asciiTheme="majorBidi" w:hAnsiTheme="majorBidi" w:cstheme="majorBidi"/>
          <w:szCs w:val="24"/>
        </w:rPr>
        <w:t>subsidise</w:t>
      </w:r>
      <w:proofErr w:type="spellEnd"/>
      <w:r w:rsidRPr="00A47E0B">
        <w:rPr>
          <w:rFonts w:asciiTheme="majorBidi" w:hAnsiTheme="majorBidi" w:cstheme="majorBidi"/>
          <w:szCs w:val="24"/>
        </w:rPr>
        <w:t xml:space="preserve"> the prevailing digital marketing vacancies. Instead, I will bring wider capabilities for contemporary digital marketing agencies by providing a foundation to perform better function and innovative marketing strategies. Hence, by executing the power of “artificial intelligence”, and machine learning to stage up the skills for marketing groups, and agencies also begin creating the future impact that motivates interaction, and thoughtful expansion (</w:t>
      </w:r>
      <w:r w:rsidRPr="00A47E0B">
        <w:rPr>
          <w:rFonts w:asciiTheme="majorBidi" w:hAnsiTheme="majorBidi" w:cstheme="majorBidi"/>
          <w:szCs w:val="24"/>
          <w:shd w:val="clear" w:color="auto" w:fill="FFFFFF"/>
        </w:rPr>
        <w:t>Holder et al., 2017</w:t>
      </w:r>
      <w:r w:rsidRPr="00A47E0B">
        <w:rPr>
          <w:rFonts w:asciiTheme="majorBidi" w:hAnsiTheme="majorBidi" w:cstheme="majorBidi"/>
          <w:szCs w:val="24"/>
        </w:rPr>
        <w:t>).</w:t>
      </w:r>
    </w:p>
    <w:p w:rsidR="007B5668" w:rsidRPr="00A47E0B" w:rsidRDefault="00B86C0B" w:rsidP="007B5668">
      <w:pPr>
        <w:pStyle w:val="Heading1"/>
        <w:rPr>
          <w:rFonts w:asciiTheme="majorBidi" w:hAnsiTheme="majorBidi"/>
          <w:szCs w:val="24"/>
        </w:rPr>
      </w:pPr>
      <w:bookmarkStart w:id="46" w:name="_Toc30014605"/>
      <w:r>
        <w:rPr>
          <w:rFonts w:asciiTheme="majorBidi" w:hAnsiTheme="majorBidi"/>
          <w:szCs w:val="24"/>
        </w:rPr>
        <w:t xml:space="preserve">4.8 </w:t>
      </w:r>
      <w:r w:rsidR="007B5668" w:rsidRPr="00A47E0B">
        <w:rPr>
          <w:rFonts w:asciiTheme="majorBidi" w:hAnsiTheme="majorBidi"/>
          <w:szCs w:val="24"/>
        </w:rPr>
        <w:t>Use of Machine Learning in Marketing</w:t>
      </w:r>
      <w:bookmarkEnd w:id="46"/>
    </w:p>
    <w:p w:rsidR="007B5668" w:rsidRPr="009B39E6" w:rsidRDefault="007B5668" w:rsidP="007B5668">
      <w:pPr>
        <w:rPr>
          <w:rFonts w:asciiTheme="majorBidi" w:hAnsiTheme="majorBidi" w:cstheme="majorBidi"/>
          <w:szCs w:val="24"/>
        </w:rPr>
      </w:pPr>
      <w:proofErr w:type="spellStart"/>
      <w:r w:rsidRPr="009B39E6">
        <w:rPr>
          <w:rFonts w:asciiTheme="majorBidi" w:hAnsiTheme="majorBidi" w:cstheme="majorBidi"/>
          <w:szCs w:val="24"/>
        </w:rPr>
        <w:t>Coglianese</w:t>
      </w:r>
      <w:proofErr w:type="spellEnd"/>
      <w:r w:rsidRPr="009B39E6">
        <w:rPr>
          <w:rFonts w:asciiTheme="majorBidi" w:hAnsiTheme="majorBidi" w:cstheme="majorBidi"/>
          <w:szCs w:val="24"/>
        </w:rPr>
        <w:t xml:space="preserve"> and Lehr (2016, p.1147) pointed out that machine learning already has important marketing measures. Today, this technology is mostly used </w:t>
      </w:r>
      <w:r>
        <w:rPr>
          <w:rFonts w:asciiTheme="majorBidi" w:hAnsiTheme="majorBidi" w:cstheme="majorBidi"/>
          <w:szCs w:val="24"/>
        </w:rPr>
        <w:t xml:space="preserve">as an </w:t>
      </w:r>
      <w:r w:rsidRPr="009B39E6">
        <w:rPr>
          <w:rFonts w:asciiTheme="majorBidi" w:hAnsiTheme="majorBidi" w:cstheme="majorBidi"/>
          <w:szCs w:val="24"/>
        </w:rPr>
        <w:t>indoor</w:t>
      </w:r>
      <w:r>
        <w:rPr>
          <w:rFonts w:asciiTheme="majorBidi" w:hAnsiTheme="majorBidi" w:cstheme="majorBidi"/>
          <w:szCs w:val="24"/>
        </w:rPr>
        <w:t xml:space="preserve"> strategy </w:t>
      </w:r>
      <w:r w:rsidRPr="009B39E6">
        <w:rPr>
          <w:rFonts w:asciiTheme="majorBidi" w:hAnsiTheme="majorBidi" w:cstheme="majorBidi"/>
          <w:szCs w:val="24"/>
        </w:rPr>
        <w:t xml:space="preserve">by large companies. </w:t>
      </w:r>
      <w:r>
        <w:rPr>
          <w:rFonts w:asciiTheme="majorBidi" w:hAnsiTheme="majorBidi" w:cstheme="majorBidi"/>
          <w:szCs w:val="24"/>
        </w:rPr>
        <w:t>Machine</w:t>
      </w:r>
      <w:r w:rsidRPr="009B39E6">
        <w:rPr>
          <w:rFonts w:asciiTheme="majorBidi" w:hAnsiTheme="majorBidi" w:cstheme="majorBidi"/>
          <w:szCs w:val="24"/>
        </w:rPr>
        <w:t xml:space="preserve"> learning systems are still too new </w:t>
      </w:r>
      <w:r>
        <w:rPr>
          <w:rFonts w:asciiTheme="majorBidi" w:hAnsiTheme="majorBidi" w:cstheme="majorBidi"/>
          <w:szCs w:val="24"/>
        </w:rPr>
        <w:t>for certain organisations</w:t>
      </w:r>
      <w:r w:rsidRPr="009B39E6">
        <w:rPr>
          <w:rFonts w:asciiTheme="majorBidi" w:hAnsiTheme="majorBidi" w:cstheme="majorBidi"/>
          <w:szCs w:val="24"/>
        </w:rPr>
        <w:t>. Large network manufacturers develop their own systems and are</w:t>
      </w:r>
      <w:r>
        <w:rPr>
          <w:rFonts w:asciiTheme="majorBidi" w:hAnsiTheme="majorBidi" w:cstheme="majorBidi"/>
          <w:szCs w:val="24"/>
        </w:rPr>
        <w:t>,</w:t>
      </w:r>
      <w:r w:rsidRPr="009B39E6">
        <w:rPr>
          <w:rFonts w:asciiTheme="majorBidi" w:hAnsiTheme="majorBidi" w:cstheme="majorBidi"/>
          <w:szCs w:val="24"/>
        </w:rPr>
        <w:t xml:space="preserve"> therefore leaders in this field. Despite business interests, some have opted for an open approach and, in collaboration with independent </w:t>
      </w:r>
      <w:r>
        <w:rPr>
          <w:rFonts w:asciiTheme="majorBidi" w:hAnsiTheme="majorBidi" w:cstheme="majorBidi"/>
          <w:szCs w:val="24"/>
        </w:rPr>
        <w:t>researchers</w:t>
      </w:r>
      <w:r w:rsidRPr="009B39E6">
        <w:rPr>
          <w:rFonts w:asciiTheme="majorBidi" w:hAnsiTheme="majorBidi" w:cstheme="majorBidi"/>
          <w:szCs w:val="24"/>
        </w:rPr>
        <w:t xml:space="preserve"> have gained importance and momentum in this field.</w:t>
      </w:r>
    </w:p>
    <w:p w:rsidR="007B5668" w:rsidRPr="00A47E0B" w:rsidRDefault="007B5668" w:rsidP="007B5668">
      <w:pPr>
        <w:rPr>
          <w:rFonts w:asciiTheme="majorBidi" w:hAnsiTheme="majorBidi" w:cstheme="majorBidi"/>
          <w:szCs w:val="24"/>
        </w:rPr>
      </w:pPr>
      <w:r w:rsidRPr="009B39E6">
        <w:rPr>
          <w:rFonts w:asciiTheme="majorBidi" w:hAnsiTheme="majorBidi" w:cstheme="majorBidi"/>
          <w:szCs w:val="24"/>
        </w:rPr>
        <w:t xml:space="preserve">According to Kraus and </w:t>
      </w:r>
      <w:proofErr w:type="spellStart"/>
      <w:r w:rsidRPr="009B39E6">
        <w:rPr>
          <w:rFonts w:asciiTheme="majorBidi" w:hAnsiTheme="majorBidi" w:cstheme="majorBidi"/>
          <w:szCs w:val="24"/>
        </w:rPr>
        <w:t>Feuerriegel</w:t>
      </w:r>
      <w:proofErr w:type="spellEnd"/>
      <w:r w:rsidRPr="009B39E6">
        <w:rPr>
          <w:rFonts w:asciiTheme="majorBidi" w:hAnsiTheme="majorBidi" w:cstheme="majorBidi"/>
          <w:szCs w:val="24"/>
        </w:rPr>
        <w:t xml:space="preserve"> (2017, p. 38), marketing also has the analytics </w:t>
      </w:r>
      <w:r>
        <w:rPr>
          <w:rFonts w:asciiTheme="majorBidi" w:hAnsiTheme="majorBidi" w:cstheme="majorBidi"/>
          <w:szCs w:val="24"/>
        </w:rPr>
        <w:t>aspects such as</w:t>
      </w:r>
      <w:r w:rsidRPr="009B39E6">
        <w:rPr>
          <w:rFonts w:asciiTheme="majorBidi" w:hAnsiTheme="majorBidi" w:cstheme="majorBidi"/>
          <w:szCs w:val="24"/>
        </w:rPr>
        <w:t xml:space="preserve"> customer behaviour statistics (purchasing behaviour, number of website visitors, usage programs, etc.) play an important role in selecting specific advertising features. The more data, the </w:t>
      </w:r>
      <w:r w:rsidRPr="009B39E6">
        <w:rPr>
          <w:rFonts w:asciiTheme="majorBidi" w:hAnsiTheme="majorBidi" w:cstheme="majorBidi"/>
          <w:szCs w:val="24"/>
        </w:rPr>
        <w:lastRenderedPageBreak/>
        <w:t>more organizations can draw rules and conclusions in general. Smart apps are necessary to control so many functions. This is where the machine learning system comes in: smart computer programs are aware of developments and can</w:t>
      </w:r>
      <w:r>
        <w:rPr>
          <w:rFonts w:asciiTheme="majorBidi" w:hAnsiTheme="majorBidi" w:cstheme="majorBidi"/>
          <w:szCs w:val="24"/>
        </w:rPr>
        <w:t>, therefore,</w:t>
      </w:r>
      <w:r w:rsidRPr="009B39E6">
        <w:rPr>
          <w:rFonts w:asciiTheme="majorBidi" w:hAnsiTheme="majorBidi" w:cstheme="majorBidi"/>
          <w:szCs w:val="24"/>
        </w:rPr>
        <w:t xml:space="preserve"> make predictions that can be biased by humans.</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Indeed, an analyst usually approaches the mass of data with a certain expectation. These preconceptions are difficult to avoid for humans and often cause distortions in results. The greater the amount of data processed by analysts, the greater the difference </w:t>
      </w:r>
      <w:r>
        <w:rPr>
          <w:rFonts w:asciiTheme="majorBidi" w:hAnsiTheme="majorBidi" w:cstheme="majorBidi"/>
          <w:szCs w:val="24"/>
        </w:rPr>
        <w:t>are</w:t>
      </w:r>
      <w:r w:rsidRPr="00A47E0B">
        <w:rPr>
          <w:rFonts w:asciiTheme="majorBidi" w:hAnsiTheme="majorBidi" w:cstheme="majorBidi"/>
          <w:szCs w:val="24"/>
        </w:rPr>
        <w:t xml:space="preserve"> likely to be. Even if intelligent machines can also have prejudices because these were formed involuntarily by humans, but with concrete facts, they proceed in a more objective way and therefore generally provide more meaningful and relevant analyses (</w:t>
      </w:r>
      <w:r w:rsidRPr="00A47E0B">
        <w:rPr>
          <w:rFonts w:asciiTheme="majorBidi" w:hAnsiTheme="majorBidi" w:cstheme="majorBidi"/>
          <w:szCs w:val="24"/>
          <w:shd w:val="clear" w:color="auto" w:fill="FFFFFF"/>
        </w:rPr>
        <w:t>Brynjolfsson et al., 2018, p. 43)</w:t>
      </w:r>
      <w:r w:rsidRPr="00A47E0B">
        <w:rPr>
          <w:rFonts w:asciiTheme="majorBidi" w:hAnsiTheme="majorBidi" w:cstheme="majorBidi"/>
          <w:szCs w:val="24"/>
        </w:rPr>
        <w:t xml:space="preserve">. </w:t>
      </w:r>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rPr>
        <w:t xml:space="preserve">Machine learning systems also improve and facilitate the presentation of test results. Automated Data Visualization is a technique in which the computer automatically selects the correct presentation of data and information. This is important so that people can understand the results of the machine. In the data flow, it sometimes becomes difficult to display and organize the results. Thus, the visualization must also be performed via computer calculations. However, machine learning can also have an influence on the creation of content: it is </w:t>
      </w:r>
      <w:r>
        <w:rPr>
          <w:rFonts w:asciiTheme="majorBidi" w:hAnsiTheme="majorBidi" w:cstheme="majorBidi"/>
          <w:szCs w:val="24"/>
        </w:rPr>
        <w:t xml:space="preserve">a </w:t>
      </w:r>
      <w:r w:rsidRPr="00A47E0B">
        <w:rPr>
          <w:rFonts w:asciiTheme="majorBidi" w:hAnsiTheme="majorBidi" w:cstheme="majorBidi"/>
          <w:szCs w:val="24"/>
        </w:rPr>
        <w:t>generative design. Instead of designing the same customer journey for all users (i.e. the stages the customer goes through to buy a product or service), dynamic systems can be based on machine learning can create individual experiences (</w:t>
      </w:r>
      <w:r w:rsidRPr="00A47E0B">
        <w:rPr>
          <w:rFonts w:asciiTheme="majorBidi" w:hAnsiTheme="majorBidi" w:cstheme="majorBidi"/>
          <w:szCs w:val="24"/>
          <w:shd w:val="clear" w:color="auto" w:fill="FFFFFF"/>
        </w:rPr>
        <w:t>Cockburn et al., 2018)</w:t>
      </w:r>
      <w:r w:rsidRPr="00A47E0B">
        <w:rPr>
          <w:rFonts w:asciiTheme="majorBidi" w:hAnsiTheme="majorBidi" w:cstheme="majorBidi"/>
          <w:szCs w:val="24"/>
        </w:rPr>
        <w:t>. The website content displayed to the user is still created by editors and designers, but the system integrates components specifically for the user. Machine learning systems are also used to self-design: with the Dreamcatcher project</w:t>
      </w:r>
      <w:r>
        <w:rPr>
          <w:rFonts w:asciiTheme="majorBidi" w:hAnsiTheme="majorBidi" w:cstheme="majorBidi"/>
          <w:szCs w:val="24"/>
        </w:rPr>
        <w:t>,</w:t>
      </w:r>
      <w:r w:rsidRPr="00A47E0B">
        <w:rPr>
          <w:rFonts w:asciiTheme="majorBidi" w:hAnsiTheme="majorBidi" w:cstheme="majorBidi"/>
          <w:szCs w:val="24"/>
        </w:rPr>
        <w:t xml:space="preserve"> it is for example possible to have components designed by a machine.</w:t>
      </w:r>
    </w:p>
    <w:p w:rsidR="007B5668" w:rsidRPr="00A47E0B" w:rsidRDefault="007B5668" w:rsidP="007B5668">
      <w:pPr>
        <w:rPr>
          <w:rFonts w:asciiTheme="majorBidi" w:hAnsiTheme="majorBidi" w:cstheme="majorBidi"/>
          <w:szCs w:val="24"/>
        </w:rPr>
      </w:pPr>
      <w:r w:rsidRPr="009B39E6">
        <w:rPr>
          <w:rFonts w:asciiTheme="majorBidi" w:hAnsiTheme="majorBidi" w:cstheme="majorBidi"/>
          <w:szCs w:val="24"/>
        </w:rPr>
        <w:t xml:space="preserve">Machine learning can also be used to refine instant messaging applications. Many companies are already using applications that manage part of their service </w:t>
      </w:r>
      <w:proofErr w:type="spellStart"/>
      <w:r w:rsidRPr="009B39E6">
        <w:rPr>
          <w:rFonts w:asciiTheme="majorBidi" w:hAnsiTheme="majorBidi" w:cstheme="majorBidi"/>
          <w:szCs w:val="24"/>
        </w:rPr>
        <w:t>centre</w:t>
      </w:r>
      <w:proofErr w:type="spellEnd"/>
      <w:r w:rsidRPr="009B39E6">
        <w:rPr>
          <w:rFonts w:asciiTheme="majorBidi" w:hAnsiTheme="majorBidi" w:cstheme="majorBidi"/>
          <w:szCs w:val="24"/>
        </w:rPr>
        <w:t xml:space="preserve"> through </w:t>
      </w:r>
      <w:r>
        <w:rPr>
          <w:rFonts w:asciiTheme="majorBidi" w:hAnsiTheme="majorBidi" w:cstheme="majorBidi"/>
          <w:szCs w:val="24"/>
        </w:rPr>
        <w:t xml:space="preserve">the </w:t>
      </w:r>
      <w:proofErr w:type="spellStart"/>
      <w:r w:rsidRPr="009B39E6">
        <w:rPr>
          <w:rFonts w:asciiTheme="majorBidi" w:hAnsiTheme="majorBidi" w:cstheme="majorBidi"/>
          <w:szCs w:val="24"/>
        </w:rPr>
        <w:lastRenderedPageBreak/>
        <w:t>chatbot</w:t>
      </w:r>
      <w:proofErr w:type="spellEnd"/>
      <w:r w:rsidRPr="009B39E6">
        <w:rPr>
          <w:rFonts w:asciiTheme="majorBidi" w:hAnsiTheme="majorBidi" w:cstheme="majorBidi"/>
          <w:szCs w:val="24"/>
        </w:rPr>
        <w:t>. In many cases, the users of the machine are quickly annoyed: the current chat capacity is generally limited and the response is based on manually controlled databases (Dove et al., 2017, p. 278). Topics based on a good voice learning system (NLP) engine can give customers the feeling that they are communicating with a real person and passing the Turing test. Amazon or Netflix are offering marketers another major breakthrough in machine learning tips. An important factor in the success of these suppliers is to predict what the consumer wants after buying. Depending on the data collected, machine learning systems can recommend other products to the consumer. What was previously possible on a large scale is now possible on a small scale thanks to modern plans (</w:t>
      </w:r>
      <w:proofErr w:type="spellStart"/>
      <w:r w:rsidRPr="009B39E6">
        <w:rPr>
          <w:rFonts w:asciiTheme="majorBidi" w:hAnsiTheme="majorBidi" w:cstheme="majorBidi"/>
          <w:szCs w:val="24"/>
        </w:rPr>
        <w:t>Hoornaert</w:t>
      </w:r>
      <w:proofErr w:type="spellEnd"/>
      <w:r w:rsidRPr="009B39E6">
        <w:rPr>
          <w:rFonts w:asciiTheme="majorBidi" w:hAnsiTheme="majorBidi" w:cstheme="majorBidi"/>
          <w:szCs w:val="24"/>
        </w:rPr>
        <w:t xml:space="preserve"> et al., 2017, p. 580).</w:t>
      </w:r>
    </w:p>
    <w:p w:rsidR="007B5668" w:rsidRPr="00A47E0B" w:rsidRDefault="007B5668" w:rsidP="007B5668">
      <w:pPr>
        <w:rPr>
          <w:rFonts w:asciiTheme="majorBidi" w:hAnsiTheme="majorBidi" w:cstheme="majorBidi"/>
          <w:szCs w:val="24"/>
        </w:rPr>
      </w:pPr>
      <w:r w:rsidRPr="00C32E5D">
        <w:rPr>
          <w:rFonts w:asciiTheme="majorBidi" w:hAnsiTheme="majorBidi" w:cstheme="majorBidi"/>
          <w:szCs w:val="24"/>
        </w:rPr>
        <w:t xml:space="preserve">In addition, machine learning systems affect online marketing in four important ways, such as size; Machine learning and well-trained applications can process large amounts of data and predict the future. Marketing experts find better conclusions about campaign performance and failure and decisions. </w:t>
      </w:r>
      <w:r>
        <w:rPr>
          <w:rFonts w:asciiTheme="majorBidi" w:hAnsiTheme="majorBidi" w:cstheme="majorBidi"/>
          <w:szCs w:val="24"/>
        </w:rPr>
        <w:t>S</w:t>
      </w:r>
      <w:r w:rsidRPr="00C32E5D">
        <w:rPr>
          <w:rFonts w:asciiTheme="majorBidi" w:hAnsiTheme="majorBidi" w:cstheme="majorBidi"/>
          <w:szCs w:val="24"/>
        </w:rPr>
        <w:t xml:space="preserve">peed; analysis takes time when people need to do it manually. </w:t>
      </w:r>
      <w:r>
        <w:rPr>
          <w:rFonts w:asciiTheme="majorBidi" w:hAnsiTheme="majorBidi" w:cstheme="majorBidi"/>
          <w:szCs w:val="24"/>
        </w:rPr>
        <w:t>Machine</w:t>
      </w:r>
      <w:r w:rsidRPr="00C32E5D">
        <w:rPr>
          <w:rFonts w:asciiTheme="majorBidi" w:hAnsiTheme="majorBidi" w:cstheme="majorBidi"/>
          <w:szCs w:val="24"/>
        </w:rPr>
        <w:t xml:space="preserve"> learning systems increase work speed and enable</w:t>
      </w:r>
      <w:r>
        <w:rPr>
          <w:rFonts w:asciiTheme="majorBidi" w:hAnsiTheme="majorBidi" w:cstheme="majorBidi"/>
          <w:szCs w:val="24"/>
        </w:rPr>
        <w:t xml:space="preserve"> organisations</w:t>
      </w:r>
      <w:r w:rsidRPr="00C32E5D">
        <w:rPr>
          <w:rFonts w:asciiTheme="majorBidi" w:hAnsiTheme="majorBidi" w:cstheme="majorBidi"/>
          <w:szCs w:val="24"/>
        </w:rPr>
        <w:t xml:space="preserve"> to respond faster to change. </w:t>
      </w:r>
      <w:r>
        <w:rPr>
          <w:rFonts w:asciiTheme="majorBidi" w:hAnsiTheme="majorBidi" w:cstheme="majorBidi"/>
          <w:szCs w:val="24"/>
        </w:rPr>
        <w:t>A</w:t>
      </w:r>
      <w:r w:rsidRPr="00C32E5D">
        <w:rPr>
          <w:rFonts w:asciiTheme="majorBidi" w:hAnsiTheme="majorBidi" w:cstheme="majorBidi"/>
          <w:szCs w:val="24"/>
        </w:rPr>
        <w:t xml:space="preserve">utomation; machine learning facilitates business automation. Since modern systems can automatically adapt to new situations with machine learning, complex automation processes are also possible (Burrell, 2016). individuality; computer programs can serve countless customers. When machine learning systems collect and process data from individual users, they can also provide these clients with comprehensive support. Specific tips and customer travel allow </w:t>
      </w:r>
      <w:r>
        <w:rPr>
          <w:rFonts w:asciiTheme="majorBidi" w:hAnsiTheme="majorBidi" w:cstheme="majorBidi"/>
          <w:szCs w:val="24"/>
        </w:rPr>
        <w:t>individuals</w:t>
      </w:r>
      <w:r w:rsidRPr="00C32E5D">
        <w:rPr>
          <w:rFonts w:asciiTheme="majorBidi" w:hAnsiTheme="majorBidi" w:cstheme="majorBidi"/>
          <w:szCs w:val="24"/>
        </w:rPr>
        <w:t xml:space="preserve"> to better leverage and optimize </w:t>
      </w:r>
      <w:r>
        <w:rPr>
          <w:rFonts w:asciiTheme="majorBidi" w:hAnsiTheme="majorBidi" w:cstheme="majorBidi"/>
          <w:szCs w:val="24"/>
        </w:rPr>
        <w:t>organisational</w:t>
      </w:r>
      <w:r w:rsidRPr="00C32E5D">
        <w:rPr>
          <w:rFonts w:asciiTheme="majorBidi" w:hAnsiTheme="majorBidi" w:cstheme="majorBidi"/>
          <w:szCs w:val="24"/>
        </w:rPr>
        <w:t xml:space="preserve"> marketing</w:t>
      </w:r>
      <w:r w:rsidRPr="00A47E0B">
        <w:rPr>
          <w:rFonts w:asciiTheme="majorBidi" w:hAnsiTheme="majorBidi" w:cstheme="majorBidi"/>
          <w:szCs w:val="24"/>
        </w:rPr>
        <w:t>.</w:t>
      </w:r>
    </w:p>
    <w:p w:rsidR="007B5668" w:rsidRDefault="007B5668" w:rsidP="007B5668">
      <w:pPr>
        <w:spacing w:after="0" w:line="240" w:lineRule="auto"/>
        <w:rPr>
          <w:rFonts w:asciiTheme="majorBidi" w:hAnsiTheme="majorBidi" w:cstheme="majorBidi"/>
          <w:b/>
          <w:i/>
          <w:szCs w:val="24"/>
        </w:rPr>
      </w:pPr>
      <w:r>
        <w:rPr>
          <w:rFonts w:asciiTheme="majorBidi" w:hAnsiTheme="majorBidi" w:cstheme="majorBidi"/>
          <w:szCs w:val="24"/>
        </w:rPr>
        <w:br w:type="page"/>
      </w:r>
    </w:p>
    <w:p w:rsidR="007B5668" w:rsidRPr="00A47E0B" w:rsidRDefault="00B86C0B" w:rsidP="007B5668">
      <w:pPr>
        <w:pStyle w:val="Heading1"/>
        <w:rPr>
          <w:rFonts w:asciiTheme="majorBidi" w:hAnsiTheme="majorBidi"/>
          <w:szCs w:val="24"/>
        </w:rPr>
      </w:pPr>
      <w:bookmarkStart w:id="47" w:name="_Toc30014606"/>
      <w:r>
        <w:rPr>
          <w:rFonts w:asciiTheme="majorBidi" w:hAnsiTheme="majorBidi"/>
          <w:szCs w:val="24"/>
        </w:rPr>
        <w:lastRenderedPageBreak/>
        <w:t xml:space="preserve">4.9 </w:t>
      </w:r>
      <w:r w:rsidR="007B5668" w:rsidRPr="00A47E0B">
        <w:rPr>
          <w:rFonts w:asciiTheme="majorBidi" w:hAnsiTheme="majorBidi"/>
          <w:szCs w:val="24"/>
        </w:rPr>
        <w:t>Relationship between Machine Learning and Artificial Intelligence</w:t>
      </w:r>
      <w:bookmarkEnd w:id="47"/>
    </w:p>
    <w:p w:rsidR="007B5668" w:rsidRPr="00A47E0B" w:rsidRDefault="007B5668" w:rsidP="007B5668">
      <w:pPr>
        <w:rPr>
          <w:rFonts w:asciiTheme="majorBidi" w:hAnsiTheme="majorBidi" w:cstheme="majorBidi"/>
          <w:szCs w:val="24"/>
        </w:rPr>
      </w:pPr>
      <w:r w:rsidRPr="00A47E0B">
        <w:rPr>
          <w:rFonts w:asciiTheme="majorBidi" w:hAnsiTheme="majorBidi" w:cstheme="majorBidi"/>
          <w:szCs w:val="24"/>
          <w:shd w:val="clear" w:color="auto" w:fill="FFFFFF"/>
        </w:rPr>
        <w:t>Sprecher et al. (2018) stated that a</w:t>
      </w:r>
      <w:r w:rsidRPr="00A47E0B">
        <w:rPr>
          <w:rFonts w:asciiTheme="majorBidi" w:hAnsiTheme="majorBidi" w:cstheme="majorBidi"/>
          <w:szCs w:val="24"/>
        </w:rPr>
        <w:t>rtificial intelligence (AI) and mechanical engineering (ML) are currently two most commonly used words and often seem interchangeable. It's not exactly the same thing, but the idea that they can sometimes cause confusion. In addition, both terms come up very often when it comes to the big data, analytics and broader waves of technological change sweeping our world. Artificial intelligence is the broader concept of machines that can perform tasks in a way individual consider "intelligent". Additionally, machine learning is the current AI program that builds on the idea that one should actually be able to access machine data and let it learn independently. Artificial intelligence has been around for a long time - Greek myths contain stories of mechanical humans who have been imitating their own behaviour. The first European computers were designed as logical machines and by recreating skills such as numbers and basic memory, engineers saw their work as essentially an attempt to create a mechanical brain. As technology and more importantly, understanding of individuals that</w:t>
      </w:r>
      <w:r>
        <w:rPr>
          <w:rFonts w:asciiTheme="majorBidi" w:hAnsiTheme="majorBidi" w:cstheme="majorBidi"/>
          <w:szCs w:val="24"/>
        </w:rPr>
        <w:t xml:space="preserve"> are</w:t>
      </w:r>
      <w:r w:rsidRPr="00A47E0B">
        <w:rPr>
          <w:rFonts w:asciiTheme="majorBidi" w:hAnsiTheme="majorBidi" w:cstheme="majorBidi"/>
          <w:szCs w:val="24"/>
        </w:rPr>
        <w:t xml:space="preserve"> thinking of individuals works, has </w:t>
      </w:r>
      <w:r>
        <w:rPr>
          <w:rFonts w:asciiTheme="majorBidi" w:hAnsiTheme="majorBidi" w:cstheme="majorBidi"/>
          <w:szCs w:val="24"/>
        </w:rPr>
        <w:t xml:space="preserve">an </w:t>
      </w:r>
      <w:r w:rsidRPr="00A47E0B">
        <w:rPr>
          <w:rFonts w:asciiTheme="majorBidi" w:hAnsiTheme="majorBidi" w:cstheme="majorBidi"/>
          <w:szCs w:val="24"/>
        </w:rPr>
        <w:t>understanding of what is inherent in AI (</w:t>
      </w:r>
      <w:r w:rsidRPr="00A47E0B">
        <w:rPr>
          <w:rFonts w:asciiTheme="majorBidi" w:hAnsiTheme="majorBidi" w:cstheme="majorBidi"/>
          <w:szCs w:val="24"/>
          <w:shd w:val="clear" w:color="auto" w:fill="FFFFFF"/>
        </w:rPr>
        <w:t>Stahl et al., 2018, p. 1451)</w:t>
      </w:r>
      <w:r w:rsidRPr="00A47E0B">
        <w:rPr>
          <w:rFonts w:asciiTheme="majorBidi" w:hAnsiTheme="majorBidi" w:cstheme="majorBidi"/>
          <w:szCs w:val="24"/>
        </w:rPr>
        <w:t xml:space="preserve">. Instead of increasingly complex calculations, AI emphasizes imitating people's decisions and executing humanitarian tasks. </w:t>
      </w:r>
    </w:p>
    <w:p w:rsidR="00B86C0B" w:rsidRDefault="007B5668" w:rsidP="007B5668">
      <w:pPr>
        <w:rPr>
          <w:rFonts w:asciiTheme="majorBidi" w:hAnsiTheme="majorBidi" w:cstheme="majorBidi"/>
          <w:szCs w:val="24"/>
        </w:rPr>
      </w:pPr>
      <w:r w:rsidRPr="00A47E0B">
        <w:rPr>
          <w:rFonts w:asciiTheme="majorBidi" w:hAnsiTheme="majorBidi" w:cstheme="majorBidi"/>
          <w:szCs w:val="24"/>
        </w:rPr>
        <w:t xml:space="preserve">Artificial intelligence is considered as a tool for intelligent work and is often categorized into another two groups - applied or universal. Introduced AI is much more common systems in this category that are designed for smart switching between operations and operations, or for transporting independent vehicles. In contrast, the use of machine learning makes it possible to better analyse the information contained in marketing databases, as allows the intelligent automation of Work Fusion. From this relevant analysis, it is easy to develop new predictive models using specific algorithms. These models better predict consumer behaviour. Since the </w:t>
      </w:r>
      <w:r w:rsidRPr="00A47E0B">
        <w:rPr>
          <w:rFonts w:asciiTheme="majorBidi" w:hAnsiTheme="majorBidi" w:cstheme="majorBidi"/>
          <w:szCs w:val="24"/>
        </w:rPr>
        <w:lastRenderedPageBreak/>
        <w:t>information can be used as an analytical model input, the client propensities can</w:t>
      </w:r>
      <w:r>
        <w:rPr>
          <w:rFonts w:asciiTheme="majorBidi" w:hAnsiTheme="majorBidi" w:cstheme="majorBidi"/>
          <w:szCs w:val="24"/>
        </w:rPr>
        <w:t>, therefore,</w:t>
      </w:r>
      <w:r w:rsidRPr="00A47E0B">
        <w:rPr>
          <w:rFonts w:asciiTheme="majorBidi" w:hAnsiTheme="majorBidi" w:cstheme="majorBidi"/>
          <w:szCs w:val="24"/>
        </w:rPr>
        <w:t xml:space="preserve"> be defined more quickly (</w:t>
      </w:r>
      <w:proofErr w:type="spellStart"/>
      <w:r w:rsidRPr="00A47E0B">
        <w:rPr>
          <w:rFonts w:asciiTheme="majorBidi" w:hAnsiTheme="majorBidi" w:cstheme="majorBidi"/>
          <w:szCs w:val="24"/>
          <w:shd w:val="clear" w:color="auto" w:fill="FFFFFF"/>
        </w:rPr>
        <w:t>Dzyabura</w:t>
      </w:r>
      <w:proofErr w:type="spellEnd"/>
      <w:r w:rsidRPr="00A47E0B">
        <w:rPr>
          <w:rFonts w:asciiTheme="majorBidi" w:hAnsiTheme="majorBidi" w:cstheme="majorBidi"/>
          <w:szCs w:val="24"/>
          <w:shd w:val="clear" w:color="auto" w:fill="FFFFFF"/>
        </w:rPr>
        <w:t xml:space="preserve"> and </w:t>
      </w:r>
      <w:proofErr w:type="spellStart"/>
      <w:r w:rsidRPr="00A47E0B">
        <w:rPr>
          <w:rFonts w:asciiTheme="majorBidi" w:hAnsiTheme="majorBidi" w:cstheme="majorBidi"/>
          <w:szCs w:val="24"/>
          <w:shd w:val="clear" w:color="auto" w:fill="FFFFFF"/>
        </w:rPr>
        <w:t>Yoganarasimhan</w:t>
      </w:r>
      <w:proofErr w:type="spellEnd"/>
      <w:r w:rsidRPr="00A47E0B">
        <w:rPr>
          <w:rFonts w:asciiTheme="majorBidi" w:hAnsiTheme="majorBidi" w:cstheme="majorBidi"/>
          <w:szCs w:val="24"/>
          <w:shd w:val="clear" w:color="auto" w:fill="FFFFFF"/>
        </w:rPr>
        <w:t>, 2018, p.255)</w:t>
      </w:r>
      <w:r w:rsidRPr="00A47E0B">
        <w:rPr>
          <w:rFonts w:asciiTheme="majorBidi" w:hAnsiTheme="majorBidi" w:cstheme="majorBidi"/>
          <w:szCs w:val="24"/>
        </w:rPr>
        <w:t>. In addition, the use of Machine Learning in combination with new data sources makes it possible to design well- targeted offers. Thus, as a prospect or customer, individuals can receive offers of products or services adapted according to their purchasing behaviour.</w:t>
      </w:r>
    </w:p>
    <w:p w:rsidR="00B86C0B" w:rsidRDefault="00B86C0B">
      <w:pPr>
        <w:spacing w:line="259" w:lineRule="auto"/>
        <w:ind w:firstLine="0"/>
        <w:rPr>
          <w:rFonts w:asciiTheme="majorBidi" w:hAnsiTheme="majorBidi" w:cstheme="majorBidi"/>
          <w:szCs w:val="24"/>
        </w:rPr>
      </w:pPr>
      <w:r>
        <w:rPr>
          <w:rFonts w:asciiTheme="majorBidi" w:hAnsiTheme="majorBidi" w:cstheme="majorBidi"/>
          <w:szCs w:val="24"/>
        </w:rPr>
        <w:br w:type="page"/>
      </w:r>
    </w:p>
    <w:p w:rsidR="00B86C0B" w:rsidRDefault="00B86C0B" w:rsidP="00F964B4">
      <w:pPr>
        <w:pStyle w:val="Heading1"/>
      </w:pPr>
      <w:bookmarkStart w:id="48" w:name="_Toc30014607"/>
      <w:r>
        <w:lastRenderedPageBreak/>
        <w:t>Chapter 05: conclusion</w:t>
      </w:r>
      <w:bookmarkEnd w:id="48"/>
    </w:p>
    <w:p w:rsidR="002C395D" w:rsidRPr="004D0BDC" w:rsidRDefault="002C395D" w:rsidP="002C395D">
      <w:r w:rsidRPr="004D0BDC">
        <w:t xml:space="preserve">The study </w:t>
      </w:r>
      <w:r w:rsidR="0069649E">
        <w:t>has evaluated the use</w:t>
      </w:r>
      <w:r w:rsidRPr="004D0BDC">
        <w:t xml:space="preserve"> of Machine Learning and its implication in the marketing process, along with the impact on the senior management role. Machine learning is considered as analytics tool which enables the </w:t>
      </w:r>
      <w:r w:rsidR="00E32257" w:rsidRPr="004D0BDC">
        <w:t>organizations</w:t>
      </w:r>
      <w:r w:rsidRPr="004D0BDC">
        <w:t xml:space="preserve"> to effectively deal with the big data. However, by the evaluation of the background of machine learning, it is evident that currently, machine learning is considered as analytics 3.0 that is the least development in the context of the data analytics. Therefore, in order to effectively understand the use and implication of machine learning in the context of marketing, the study employed the primary quantitative research strategy. The study gathered data from </w:t>
      </w:r>
      <w:r w:rsidR="005936C7">
        <w:t xml:space="preserve">the </w:t>
      </w:r>
      <w:r w:rsidRPr="004D0BDC">
        <w:t xml:space="preserve">50 respondents with the help of survey questionnaire techniques and </w:t>
      </w:r>
      <w:proofErr w:type="spellStart"/>
      <w:r w:rsidRPr="004D0BDC">
        <w:t>analysed</w:t>
      </w:r>
      <w:proofErr w:type="spellEnd"/>
      <w:r w:rsidRPr="004D0BDC">
        <w:t xml:space="preserve"> with the help of graphical representation. In addition, the results obtained by the analysis of primary data was cross-validated by the already published articles and journals which have academic relevance related to the use and role of ML in the marketing process. Based on the data analysis and discussion, it can be concluded that by the development of technology, the trend of using the computer system and different software as an analytics tool has been increased. Machine learning is a field of artificial intelligence (AI) that focuses on developing systems that learn - or improve performance - based on big data analytics </w:t>
      </w:r>
      <w:r w:rsidRPr="004D0BDC">
        <w:rPr>
          <w:shd w:val="clear" w:color="auto" w:fill="FFFFFF"/>
        </w:rPr>
        <w:t>(</w:t>
      </w:r>
      <w:proofErr w:type="spellStart"/>
      <w:r w:rsidRPr="004D0BDC">
        <w:rPr>
          <w:shd w:val="clear" w:color="auto" w:fill="FFFFFF"/>
        </w:rPr>
        <w:t>Inanc</w:t>
      </w:r>
      <w:proofErr w:type="spellEnd"/>
      <w:r w:rsidRPr="004D0BDC">
        <w:rPr>
          <w:shd w:val="clear" w:color="auto" w:fill="FFFFFF"/>
        </w:rPr>
        <w:t>–</w:t>
      </w:r>
      <w:proofErr w:type="spellStart"/>
      <w:r w:rsidRPr="004D0BDC">
        <w:rPr>
          <w:shd w:val="clear" w:color="auto" w:fill="FFFFFF"/>
        </w:rPr>
        <w:t>Demir</w:t>
      </w:r>
      <w:proofErr w:type="spellEnd"/>
      <w:r w:rsidRPr="004D0BDC">
        <w:rPr>
          <w:shd w:val="clear" w:color="auto" w:fill="FFFFFF"/>
        </w:rPr>
        <w:t xml:space="preserve"> and </w:t>
      </w:r>
      <w:proofErr w:type="spellStart"/>
      <w:r w:rsidRPr="004D0BDC">
        <w:rPr>
          <w:shd w:val="clear" w:color="auto" w:fill="FFFFFF"/>
        </w:rPr>
        <w:t>Kozak</w:t>
      </w:r>
      <w:proofErr w:type="spellEnd"/>
      <w:r w:rsidRPr="004D0BDC">
        <w:rPr>
          <w:shd w:val="clear" w:color="auto" w:fill="FFFFFF"/>
        </w:rPr>
        <w:t>, 2019, p. 213)</w:t>
      </w:r>
      <w:r w:rsidRPr="004D0BDC">
        <w:t>. Artificial intelligence is a general term that refers to structures or machines that mimic human thinking. Machine learning and artificial intelligence are often intertwined; the words are sometimes interchangeable, but do not mean the same thing. The great difference is that while learning all machines is based on artificial intelligence, later is much more than machine learning</w:t>
      </w:r>
    </w:p>
    <w:p w:rsidR="00DF58F3" w:rsidRDefault="00DF58F3">
      <w:pPr>
        <w:spacing w:line="259" w:lineRule="auto"/>
        <w:ind w:firstLine="0"/>
        <w:jc w:val="left"/>
      </w:pPr>
      <w:r>
        <w:br w:type="page"/>
      </w:r>
    </w:p>
    <w:p w:rsidR="002C395D" w:rsidRPr="004D0BDC" w:rsidRDefault="00DF58F3" w:rsidP="002C395D">
      <w:pPr>
        <w:ind w:firstLine="0"/>
      </w:pPr>
      <w:r>
        <w:lastRenderedPageBreak/>
        <w:t xml:space="preserve"> </w:t>
      </w:r>
      <w:r>
        <w:tab/>
      </w:r>
      <w:r w:rsidR="002C395D" w:rsidRPr="004D0BDC">
        <w:t xml:space="preserve">Additionally, Machine Learning enables the computers to effectively deal with a large set of data for the </w:t>
      </w:r>
      <w:proofErr w:type="spellStart"/>
      <w:r w:rsidR="002C395D" w:rsidRPr="004D0BDC">
        <w:t>organisations</w:t>
      </w:r>
      <w:proofErr w:type="spellEnd"/>
      <w:r w:rsidR="002C395D" w:rsidRPr="004D0BDC">
        <w:t xml:space="preserve"> however according to </w:t>
      </w:r>
      <w:proofErr w:type="spellStart"/>
      <w:r w:rsidR="002C395D" w:rsidRPr="004D0BDC">
        <w:rPr>
          <w:shd w:val="clear" w:color="auto" w:fill="FFFFFF"/>
        </w:rPr>
        <w:t>Paschen</w:t>
      </w:r>
      <w:proofErr w:type="spellEnd"/>
      <w:r w:rsidR="002C395D" w:rsidRPr="004D0BDC">
        <w:rPr>
          <w:shd w:val="clear" w:color="auto" w:fill="FFFFFF"/>
        </w:rPr>
        <w:t xml:space="preserve"> et al., (2019)</w:t>
      </w:r>
      <w:r w:rsidR="002C395D" w:rsidRPr="004D0BDC">
        <w:t xml:space="preserve"> </w:t>
      </w:r>
      <w:proofErr w:type="spellStart"/>
      <w:r w:rsidR="002C395D" w:rsidRPr="004D0BDC">
        <w:t>organisations</w:t>
      </w:r>
      <w:proofErr w:type="spellEnd"/>
      <w:r w:rsidR="002C395D" w:rsidRPr="004D0BDC">
        <w:t xml:space="preserve"> cannot </w:t>
      </w:r>
      <w:proofErr w:type="spellStart"/>
      <w:r w:rsidR="002C395D" w:rsidRPr="004D0BDC">
        <w:t>analyse</w:t>
      </w:r>
      <w:proofErr w:type="spellEnd"/>
      <w:r w:rsidR="002C395D" w:rsidRPr="004D0BDC">
        <w:t xml:space="preserve"> and get appropriate results by </w:t>
      </w:r>
      <w:proofErr w:type="spellStart"/>
      <w:r w:rsidR="002C395D" w:rsidRPr="004D0BDC">
        <w:t>analysing</w:t>
      </w:r>
      <w:proofErr w:type="spellEnd"/>
      <w:r w:rsidR="002C395D" w:rsidRPr="004D0BDC">
        <w:t xml:space="preserve"> a large set of data manually as the risk of error and biasedness in the manual analysis is high as compared to </w:t>
      </w:r>
      <w:proofErr w:type="spellStart"/>
      <w:r w:rsidR="002C395D" w:rsidRPr="004D0BDC">
        <w:t>analysing</w:t>
      </w:r>
      <w:proofErr w:type="spellEnd"/>
      <w:r w:rsidR="002C395D" w:rsidRPr="004D0BDC">
        <w:t xml:space="preserve"> data by computers and different analytics tools. Moreover, it can be stated that it is a way to effectively achieve artificial intelligence by using a process of learning by doing.  Additionally, in the early stages of the development of the analytics tools, most of the </w:t>
      </w:r>
      <w:proofErr w:type="spellStart"/>
      <w:r w:rsidR="002C395D" w:rsidRPr="004D0BDC">
        <w:t>organisations</w:t>
      </w:r>
      <w:proofErr w:type="spellEnd"/>
      <w:r w:rsidR="002C395D" w:rsidRPr="004D0BDC">
        <w:t xml:space="preserve"> obtained benefits from this new field as well as most of the online </w:t>
      </w:r>
      <w:proofErr w:type="spellStart"/>
      <w:r w:rsidR="002C395D" w:rsidRPr="004D0BDC">
        <w:t>organisations</w:t>
      </w:r>
      <w:proofErr w:type="spellEnd"/>
      <w:r w:rsidR="002C395D" w:rsidRPr="004D0BDC">
        <w:t xml:space="preserve"> used grabbed the opportunity to facilitate their </w:t>
      </w:r>
      <w:proofErr w:type="spellStart"/>
      <w:r w:rsidR="002C395D" w:rsidRPr="004D0BDC">
        <w:t>organisations</w:t>
      </w:r>
      <w:proofErr w:type="spellEnd"/>
      <w:r w:rsidR="002C395D" w:rsidRPr="004D0BDC">
        <w:t xml:space="preserve"> with the big data analytics. Today, machine learning is ubiquitous. Machine learning and related technologies are evolving rapidly and people are becoming more aware of their capabilities. The lifetime of the customer model is essential for the e-commerce business, but it is also true in many other industries. In this model, companies use machine learning algorithms to identify, understand and retain their profitable customers. These value models evaluate large amounts of customer data to determine who spends the most, </w:t>
      </w:r>
      <w:r w:rsidR="00943875">
        <w:t>which</w:t>
      </w:r>
      <w:r w:rsidR="002C395D" w:rsidRPr="004D0BDC">
        <w:t xml:space="preserve"> is the most trusted brand or combination of these features. The lifetime value of customers is particularly effective in predicting future revenues that a particular customer will generate for a business over a period of time. This information enables companies to focus on their marketing efforts to encourage customer performance to interact with the brand more frequently </w:t>
      </w:r>
      <w:r w:rsidR="002C395D" w:rsidRPr="004D0BDC">
        <w:rPr>
          <w:shd w:val="clear" w:color="auto" w:fill="FFFFFF"/>
        </w:rPr>
        <w:t>(Kumar et al., 2019, p.135)</w:t>
      </w:r>
      <w:r w:rsidR="002C395D" w:rsidRPr="004D0BDC">
        <w:t>. Customers' market value also helps companies to target purchasing costs to attract new customers similar to those with high customer returns.</w:t>
      </w:r>
    </w:p>
    <w:p w:rsidR="002C395D" w:rsidRPr="004D0BDC" w:rsidRDefault="002C395D" w:rsidP="002C395D">
      <w:r w:rsidRPr="004D0BDC">
        <w:t xml:space="preserve">Additionally, it can be concluded that getting new customers is longer and more expensive than current customer satisfaction and loyalty. A business failure model helps companies determine </w:t>
      </w:r>
      <w:r>
        <w:t>“</w:t>
      </w:r>
      <w:r w:rsidRPr="004D0BDC">
        <w:t xml:space="preserve">which customers are likely to stop communicating with the company and why. An </w:t>
      </w:r>
      <w:r w:rsidRPr="004D0BDC">
        <w:lastRenderedPageBreak/>
        <w:t>effective customer loss model uses machine learning algorithms to get information on everything from loss-specific risk analyses to individual customers to loss orders that are listed in order of importance. This risk is important for developing loyalty algorithms. Understanding customer loss better helps companies optimize promotional offers, email campaigns, and other marketing initiatives that encourage customers who deliver high returns to spend and deliver</w:t>
      </w:r>
      <w:r>
        <w:t>”</w:t>
      </w:r>
      <w:r w:rsidRPr="004D0BDC">
        <w:t xml:space="preserve"> </w:t>
      </w:r>
      <w:r w:rsidRPr="004D0BDC">
        <w:rPr>
          <w:shd w:val="clear" w:color="auto" w:fill="FFFFFF"/>
        </w:rPr>
        <w:t>(</w:t>
      </w:r>
      <w:proofErr w:type="spellStart"/>
      <w:r w:rsidRPr="004D0BDC">
        <w:rPr>
          <w:shd w:val="clear" w:color="auto" w:fill="FFFFFF"/>
        </w:rPr>
        <w:t>Laurell</w:t>
      </w:r>
      <w:proofErr w:type="spellEnd"/>
      <w:r w:rsidRPr="004D0BDC">
        <w:rPr>
          <w:shd w:val="clear" w:color="auto" w:fill="FFFFFF"/>
        </w:rPr>
        <w:t xml:space="preserve"> et al., 2019, p.469)</w:t>
      </w:r>
      <w:r w:rsidRPr="004D0BDC">
        <w:t>. Consumers have more options than ever before and can instantly compare prices on many different routes. Dynamic pricing, also called demand-related pricing, enables companies to keep pace with changing market fluctuations. It also gives them the flexibility to price items based on various factors, including the attractiveness of the customer's goal, the demand when the purchase is made and whether the customer has interacted with the marketing campaign.</w:t>
      </w:r>
    </w:p>
    <w:p w:rsidR="002C395D" w:rsidRPr="004D0BDC" w:rsidRDefault="002C395D" w:rsidP="002C395D">
      <w:r w:rsidRPr="004D0BDC">
        <w:t>Furthermore, based on the analysis and discussion, it can be concluded that with the help of machine learning individuals can also learn to take actions without being explicitly programmed. Machine learning has evolved the individuals from the study of recognition of patterns as well as design and analysis of the algorithm and machine learning ha</w:t>
      </w:r>
      <w:r w:rsidR="00C55472">
        <w:t>ve</w:t>
      </w:r>
      <w:r w:rsidRPr="004D0BDC">
        <w:t xml:space="preserve"> enabled the individuals to make effective data-driven predictions to make most sufficient and reliable decisions. Therefore, the use of machine learning by the </w:t>
      </w:r>
      <w:proofErr w:type="spellStart"/>
      <w:r w:rsidRPr="004D0BDC">
        <w:t>organisations</w:t>
      </w:r>
      <w:proofErr w:type="spellEnd"/>
      <w:r w:rsidRPr="004D0BDC">
        <w:t xml:space="preserve"> has been significantly increased in the last few years. Before the development of the Machine, learning </w:t>
      </w:r>
      <w:proofErr w:type="spellStart"/>
      <w:r w:rsidRPr="004D0BDC">
        <w:t>organisations</w:t>
      </w:r>
      <w:proofErr w:type="spellEnd"/>
      <w:r w:rsidRPr="004D0BDC">
        <w:t xml:space="preserve"> was not able to gather and </w:t>
      </w:r>
      <w:proofErr w:type="spellStart"/>
      <w:r w:rsidRPr="004D0BDC">
        <w:t>analyse</w:t>
      </w:r>
      <w:proofErr w:type="spellEnd"/>
      <w:r w:rsidRPr="004D0BDC">
        <w:t xml:space="preserve"> a large set of data due to they were not able to gather the information regarding the preferences and demands of the consumers of different geographical area and it was also a reason due to which most of the </w:t>
      </w:r>
      <w:proofErr w:type="spellStart"/>
      <w:r w:rsidRPr="004D0BDC">
        <w:t>organisations</w:t>
      </w:r>
      <w:proofErr w:type="spellEnd"/>
      <w:r w:rsidRPr="004D0BDC">
        <w:t xml:space="preserve"> were not able to expand their business over the globe </w:t>
      </w:r>
      <w:r w:rsidRPr="004D0BDC">
        <w:rPr>
          <w:shd w:val="clear" w:color="auto" w:fill="FFFFFF"/>
        </w:rPr>
        <w:t>(Crews, 2019, p.30)</w:t>
      </w:r>
      <w:r w:rsidRPr="004D0BDC">
        <w:t xml:space="preserve">. Machine Learning provided an ability to get and </w:t>
      </w:r>
      <w:proofErr w:type="spellStart"/>
      <w:r w:rsidRPr="004D0BDC">
        <w:t>analyse</w:t>
      </w:r>
      <w:proofErr w:type="spellEnd"/>
      <w:r w:rsidRPr="004D0BDC">
        <w:t xml:space="preserve"> much-needed information in a more efficient way and a limited period of time which enables the </w:t>
      </w:r>
      <w:proofErr w:type="spellStart"/>
      <w:r w:rsidRPr="004D0BDC">
        <w:t>organisations</w:t>
      </w:r>
      <w:proofErr w:type="spellEnd"/>
      <w:r w:rsidRPr="004D0BDC">
        <w:t xml:space="preserve"> to take an effective to take decisions regarding their marketing strategies. </w:t>
      </w:r>
    </w:p>
    <w:p w:rsidR="002C395D" w:rsidRPr="004D0BDC" w:rsidRDefault="002C395D" w:rsidP="002C395D">
      <w:r w:rsidRPr="004D0BDC">
        <w:lastRenderedPageBreak/>
        <w:t>Moreover, from the study, it can be concluded that the evaluation of the machine learning to Analytics 3.0 is a game-changing strategy which has enable</w:t>
      </w:r>
      <w:r w:rsidR="007871DE">
        <w:t>d</w:t>
      </w:r>
      <w:r w:rsidRPr="004D0BDC">
        <w:t xml:space="preserve"> most of the </w:t>
      </w:r>
      <w:proofErr w:type="spellStart"/>
      <w:r w:rsidRPr="004D0BDC">
        <w:t>organisations</w:t>
      </w:r>
      <w:proofErr w:type="spellEnd"/>
      <w:r w:rsidRPr="004D0BDC">
        <w:t xml:space="preserve"> to solve their problems that are negatively influencing the development of business. Additionally, the use of intelligent automation, as well as a mixture of ML and AI, help the </w:t>
      </w:r>
      <w:proofErr w:type="spellStart"/>
      <w:r w:rsidRPr="004D0BDC">
        <w:t>organisations</w:t>
      </w:r>
      <w:proofErr w:type="spellEnd"/>
      <w:r w:rsidRPr="004D0BDC">
        <w:t xml:space="preserve"> to enhance the quality of their operations by using big data analytics. In the current era, it can be observed that every </w:t>
      </w:r>
      <w:proofErr w:type="spellStart"/>
      <w:r w:rsidRPr="004D0BDC">
        <w:t>organisation</w:t>
      </w:r>
      <w:proofErr w:type="spellEnd"/>
      <w:r w:rsidRPr="004D0BDC">
        <w:t xml:space="preserve"> is getting profit from intelligent automation </w:t>
      </w:r>
      <w:r w:rsidRPr="004D0BDC">
        <w:rPr>
          <w:shd w:val="clear" w:color="auto" w:fill="FFFFFF"/>
        </w:rPr>
        <w:t>(Crews, 2019, p.30)</w:t>
      </w:r>
      <w:r w:rsidRPr="004D0BDC">
        <w:t xml:space="preserve">.  Additionally, the </w:t>
      </w:r>
      <w:proofErr w:type="spellStart"/>
      <w:r w:rsidRPr="004D0BDC">
        <w:t>organisation</w:t>
      </w:r>
      <w:proofErr w:type="spellEnd"/>
      <w:r w:rsidRPr="004D0BDC">
        <w:t xml:space="preserve"> has also increased their investments in Machine learning because it helps the </w:t>
      </w:r>
      <w:proofErr w:type="spellStart"/>
      <w:r w:rsidRPr="004D0BDC">
        <w:t>organisations</w:t>
      </w:r>
      <w:proofErr w:type="spellEnd"/>
      <w:r w:rsidRPr="004D0BDC">
        <w:t xml:space="preserve"> to get long term benefits. </w:t>
      </w:r>
    </w:p>
    <w:p w:rsidR="002C395D" w:rsidRPr="004D0BDC" w:rsidRDefault="002C395D" w:rsidP="002C395D">
      <w:r w:rsidRPr="004D0BDC">
        <w:t>The study also conclude</w:t>
      </w:r>
      <w:r w:rsidR="007871DE">
        <w:t>d</w:t>
      </w:r>
      <w:r w:rsidRPr="004D0BDC">
        <w:t xml:space="preserve"> that the Machine learning play</w:t>
      </w:r>
      <w:r w:rsidR="00BA13EF">
        <w:t>s</w:t>
      </w:r>
      <w:r w:rsidRPr="004D0BDC">
        <w:t xml:space="preserve"> an important role in the marketing process such as it enables the </w:t>
      </w:r>
      <w:proofErr w:type="spellStart"/>
      <w:r w:rsidRPr="004D0BDC">
        <w:t>organisations</w:t>
      </w:r>
      <w:proofErr w:type="spellEnd"/>
      <w:r w:rsidRPr="004D0BDC">
        <w:t xml:space="preserve"> to gather a large set of data that can be sorted and </w:t>
      </w:r>
      <w:proofErr w:type="spellStart"/>
      <w:r w:rsidRPr="004D0BDC">
        <w:t>analysed</w:t>
      </w:r>
      <w:proofErr w:type="spellEnd"/>
      <w:r w:rsidRPr="004D0BDC">
        <w:t xml:space="preserve"> in accordance with the need. Most of the </w:t>
      </w:r>
      <w:proofErr w:type="spellStart"/>
      <w:r w:rsidRPr="004D0BDC">
        <w:t>organisations</w:t>
      </w:r>
      <w:proofErr w:type="spellEnd"/>
      <w:r w:rsidRPr="004D0BDC">
        <w:t xml:space="preserve"> use it to gather the information related to customers which helps them to </w:t>
      </w:r>
      <w:proofErr w:type="spellStart"/>
      <w:r w:rsidRPr="004D0BDC">
        <w:t>analyse</w:t>
      </w:r>
      <w:proofErr w:type="spellEnd"/>
      <w:r w:rsidRPr="004D0BDC">
        <w:t xml:space="preserve"> different values and perceptions of the customers related to a certain product. Moreover, it enables the </w:t>
      </w:r>
      <w:proofErr w:type="spellStart"/>
      <w:r w:rsidRPr="004D0BDC">
        <w:t>organisation</w:t>
      </w:r>
      <w:proofErr w:type="spellEnd"/>
      <w:r w:rsidRPr="004D0BDC">
        <w:t xml:space="preserve"> to </w:t>
      </w:r>
      <w:proofErr w:type="spellStart"/>
      <w:r w:rsidRPr="004D0BDC">
        <w:t>analyse</w:t>
      </w:r>
      <w:proofErr w:type="spellEnd"/>
      <w:r w:rsidRPr="004D0BDC">
        <w:t xml:space="preserve"> variation in the preferences of customers for their products and services based on different factors such as price. Therefore, it can be concluded that machine learning helps the </w:t>
      </w:r>
      <w:proofErr w:type="spellStart"/>
      <w:r w:rsidRPr="004D0BDC">
        <w:t>organisation</w:t>
      </w:r>
      <w:proofErr w:type="spellEnd"/>
      <w:r w:rsidRPr="004D0BDC">
        <w:t xml:space="preserve"> to develop marketing strategies base on the preferences of the consumers. </w:t>
      </w:r>
    </w:p>
    <w:p w:rsidR="002C395D" w:rsidRPr="004D0BDC" w:rsidRDefault="002C395D" w:rsidP="002C395D">
      <w:r w:rsidRPr="004D0BDC">
        <w:t xml:space="preserve">Furthermore, it can be concluded that the core insight of the machine learning is how </w:t>
      </w:r>
      <w:proofErr w:type="spellStart"/>
      <w:r w:rsidRPr="004D0BDC">
        <w:t>organisations</w:t>
      </w:r>
      <w:proofErr w:type="spellEnd"/>
      <w:r w:rsidRPr="004D0BDC">
        <w:t xml:space="preserve"> use it as well as </w:t>
      </w:r>
      <w:proofErr w:type="spellStart"/>
      <w:r w:rsidRPr="004D0BDC">
        <w:t>organisations</w:t>
      </w:r>
      <w:proofErr w:type="spellEnd"/>
      <w:r w:rsidRPr="004D0BDC">
        <w:t xml:space="preserve"> </w:t>
      </w:r>
      <w:proofErr w:type="spellStart"/>
      <w:r w:rsidRPr="004D0BDC">
        <w:t>recognises</w:t>
      </w:r>
      <w:proofErr w:type="spellEnd"/>
      <w:r w:rsidRPr="004D0BDC">
        <w:t xml:space="preserve"> it as intelligence depending on the probability rather than depending on the logics. According to </w:t>
      </w:r>
      <w:r w:rsidRPr="004D0BDC">
        <w:rPr>
          <w:shd w:val="clear" w:color="auto" w:fill="FFFFFF"/>
        </w:rPr>
        <w:t>Georges and Pereira, (2019)</w:t>
      </w:r>
      <w:r w:rsidRPr="004D0BDC">
        <w:t xml:space="preserve"> computers should be good at computing the probabilities because it enables the </w:t>
      </w:r>
      <w:proofErr w:type="spellStart"/>
      <w:r w:rsidRPr="004D0BDC">
        <w:t>organisations</w:t>
      </w:r>
      <w:proofErr w:type="spellEnd"/>
      <w:r w:rsidRPr="004D0BDC">
        <w:t xml:space="preserve"> to look at each possibility to get their desired output. However, just depending on the logics can increase the risk of loss and taking inappropriate marketing decisions. Moreover, it can be concluded that with the large set of data digital computers helps the </w:t>
      </w:r>
      <w:proofErr w:type="spellStart"/>
      <w:r w:rsidRPr="004D0BDC">
        <w:t>organisations</w:t>
      </w:r>
      <w:proofErr w:type="spellEnd"/>
      <w:r w:rsidRPr="004D0BDC">
        <w:t xml:space="preserve"> to estimate the </w:t>
      </w:r>
      <w:r w:rsidRPr="004D0BDC">
        <w:lastRenderedPageBreak/>
        <w:t xml:space="preserve">probabilities. In addition, the application of face recognition in a picture by the Facebook and Amazon echo are the practical example of implication of machine learning. </w:t>
      </w:r>
    </w:p>
    <w:p w:rsidR="002C395D" w:rsidRPr="004D0BDC" w:rsidRDefault="002C395D" w:rsidP="002C395D">
      <w:r w:rsidRPr="004D0BDC">
        <w:t xml:space="preserve">In addition, the study indicates that currently Machine Learning is frequently implemented in the departments of digital marketing in the </w:t>
      </w:r>
      <w:proofErr w:type="spellStart"/>
      <w:r w:rsidRPr="004D0BDC">
        <w:t>organisations</w:t>
      </w:r>
      <w:proofErr w:type="spellEnd"/>
      <w:r w:rsidRPr="004D0BDC">
        <w:t xml:space="preserve"> over the globe. The implication of ML in the digital marketing involves </w:t>
      </w:r>
      <w:proofErr w:type="spellStart"/>
      <w:r w:rsidRPr="004D0BDC">
        <w:t>utilising</w:t>
      </w:r>
      <w:proofErr w:type="spellEnd"/>
      <w:r w:rsidRPr="004D0BDC">
        <w:t xml:space="preserve"> online channels, data and content that can help the </w:t>
      </w:r>
      <w:proofErr w:type="spellStart"/>
      <w:r w:rsidRPr="004D0BDC">
        <w:t>organisations</w:t>
      </w:r>
      <w:proofErr w:type="spellEnd"/>
      <w:r w:rsidRPr="004D0BDC">
        <w:t xml:space="preserve"> to enhance their productivity as well as top have a better understanding of </w:t>
      </w:r>
      <w:proofErr w:type="spellStart"/>
      <w:r w:rsidRPr="004D0BDC">
        <w:t>behaviour</w:t>
      </w:r>
      <w:proofErr w:type="spellEnd"/>
      <w:r w:rsidRPr="004D0BDC">
        <w:t xml:space="preserve"> and preferences of their targeted audience. Additionally, in the recent era it can be observed that the bloggers, marketers as well as business are busy in developing effective content that can attract their targeted customers </w:t>
      </w:r>
      <w:r w:rsidRPr="004D0BDC">
        <w:rPr>
          <w:shd w:val="clear" w:color="auto" w:fill="FFFFFF"/>
        </w:rPr>
        <w:t>(</w:t>
      </w:r>
      <w:proofErr w:type="spellStart"/>
      <w:r w:rsidRPr="004D0BDC">
        <w:rPr>
          <w:shd w:val="clear" w:color="auto" w:fill="FFFFFF"/>
        </w:rPr>
        <w:t>Aluri</w:t>
      </w:r>
      <w:proofErr w:type="spellEnd"/>
      <w:r w:rsidRPr="004D0BDC">
        <w:rPr>
          <w:shd w:val="clear" w:color="auto" w:fill="FFFFFF"/>
        </w:rPr>
        <w:t xml:space="preserve"> et al., 2019, p.78)</w:t>
      </w:r>
      <w:r w:rsidRPr="004D0BDC">
        <w:t xml:space="preserve">. For this purpose, </w:t>
      </w:r>
      <w:proofErr w:type="spellStart"/>
      <w:r w:rsidRPr="004D0BDC">
        <w:t>organisations</w:t>
      </w:r>
      <w:proofErr w:type="spellEnd"/>
      <w:r w:rsidRPr="004D0BDC">
        <w:t xml:space="preserve"> require data regarding the values and preferences of their targeted customers. With the help of ML </w:t>
      </w:r>
      <w:proofErr w:type="spellStart"/>
      <w:r w:rsidRPr="004D0BDC">
        <w:t>organisations</w:t>
      </w:r>
      <w:proofErr w:type="spellEnd"/>
      <w:r w:rsidRPr="004D0BDC">
        <w:t xml:space="preserve"> can develop audience relevance content, engaging and compelling story telling and ability to trigger an uncertain response. </w:t>
      </w:r>
    </w:p>
    <w:p w:rsidR="002C395D" w:rsidRPr="004D0BDC" w:rsidRDefault="002C395D" w:rsidP="002C395D">
      <w:r w:rsidRPr="004D0BDC">
        <w:t xml:space="preserve">The study indicates that tools of ML provides a significant benefit to the </w:t>
      </w:r>
      <w:proofErr w:type="spellStart"/>
      <w:r w:rsidRPr="004D0BDC">
        <w:t>organisations</w:t>
      </w:r>
      <w:proofErr w:type="spellEnd"/>
      <w:r w:rsidRPr="004D0BDC">
        <w:t xml:space="preserve"> which use digital marketing as it helps marketers to discover as well as understand data in an appropriate way. By using ML tools </w:t>
      </w:r>
      <w:proofErr w:type="spellStart"/>
      <w:r w:rsidRPr="004D0BDC">
        <w:t>organisations</w:t>
      </w:r>
      <w:proofErr w:type="spellEnd"/>
      <w:r w:rsidRPr="004D0BDC">
        <w:t xml:space="preserve"> can also track their consumer’s trend which can help them to have an insight of the actions taken by the consumers regarding the products and services of the </w:t>
      </w:r>
      <w:proofErr w:type="spellStart"/>
      <w:r w:rsidRPr="004D0BDC">
        <w:t>organisations</w:t>
      </w:r>
      <w:proofErr w:type="spellEnd"/>
      <w:r w:rsidRPr="004D0BDC">
        <w:t xml:space="preserve"> so that they can enhance their strategies according to the needs of the consumers. </w:t>
      </w:r>
      <w:r>
        <w:t>“</w:t>
      </w:r>
      <w:r w:rsidRPr="004D0BDC">
        <w:t xml:space="preserve">In order to satisfy customers </w:t>
      </w:r>
      <w:proofErr w:type="spellStart"/>
      <w:r w:rsidRPr="004D0BDC">
        <w:t>organisations</w:t>
      </w:r>
      <w:proofErr w:type="spellEnd"/>
      <w:r w:rsidRPr="004D0BDC">
        <w:t xml:space="preserve"> needs flexible marketing strategies and level of operational flexibility requires a solid machine learning strategy and lots of data to know how different the willingness to pay customers for a good product or service in different situations </w:t>
      </w:r>
      <w:r w:rsidRPr="004D0BDC">
        <w:rPr>
          <w:shd w:val="clear" w:color="auto" w:fill="FFFFFF"/>
        </w:rPr>
        <w:t>(</w:t>
      </w:r>
      <w:proofErr w:type="spellStart"/>
      <w:r w:rsidRPr="004D0BDC">
        <w:rPr>
          <w:shd w:val="clear" w:color="auto" w:fill="FFFFFF"/>
        </w:rPr>
        <w:t>Aluri</w:t>
      </w:r>
      <w:proofErr w:type="spellEnd"/>
      <w:r w:rsidRPr="004D0BDC">
        <w:rPr>
          <w:shd w:val="clear" w:color="auto" w:fill="FFFFFF"/>
        </w:rPr>
        <w:t xml:space="preserve"> et al., 2019, p.78)</w:t>
      </w:r>
      <w:r w:rsidRPr="004D0BDC">
        <w:t xml:space="preserve">. While these models can be complex, companies like airlines and carpoolers have implemented dynamic pricing optimization strategies to maximize revenue. Effective marketing has always been about getting the right product to the right customer at the </w:t>
      </w:r>
      <w:r w:rsidRPr="004D0BDC">
        <w:lastRenderedPageBreak/>
        <w:t>right time. Not so long ago, marketers relied on their own intuition to segment customers, dividing customers into groups for targeted campaigns</w:t>
      </w:r>
      <w:r>
        <w:t>”</w:t>
      </w:r>
      <w:r w:rsidRPr="004D0BDC">
        <w:t>.</w:t>
      </w:r>
      <w:r w:rsidRPr="004D0BDC">
        <w:tab/>
      </w:r>
    </w:p>
    <w:p w:rsidR="002C395D" w:rsidRPr="004D0BDC" w:rsidRDefault="002C395D" w:rsidP="002C395D">
      <w:r w:rsidRPr="004D0BDC">
        <w:t xml:space="preserve">In addition, the study concludes that nowadays machine learning enables </w:t>
      </w:r>
      <w:proofErr w:type="spellStart"/>
      <w:r w:rsidRPr="004D0BDC">
        <w:t>organisations</w:t>
      </w:r>
      <w:proofErr w:type="spellEnd"/>
      <w:r w:rsidRPr="004D0BDC">
        <w:t xml:space="preserve"> to use clusters data and classification algorithms to classify customers into separate characters. These characters take into account the differences of customers in different dimensions, such as demographics, browsers and connections. By linking these attributes to purchasing </w:t>
      </w:r>
      <w:proofErr w:type="spellStart"/>
      <w:r w:rsidRPr="004D0BDC">
        <w:t>behaviour</w:t>
      </w:r>
      <w:proofErr w:type="spellEnd"/>
      <w:r w:rsidRPr="004D0BDC">
        <w:t xml:space="preserve">, companies that use the data can create highly personalized marketing campaigns that are more effective than general sales campaigns. As companies' information volume increases and algorithmic complexity increases, so have the opportunities to customize and move businesses closer to the customer's ideal cycle. Machine learning supports a variety of manuals, including e-commerce, retail and finance. It also has tremendous potential for science, health, construction and energy related programs </w:t>
      </w:r>
      <w:r w:rsidRPr="004D0BDC">
        <w:rPr>
          <w:shd w:val="clear" w:color="auto" w:fill="FFFFFF"/>
        </w:rPr>
        <w:t>(</w:t>
      </w:r>
      <w:proofErr w:type="spellStart"/>
      <w:r w:rsidRPr="004D0BDC">
        <w:rPr>
          <w:shd w:val="clear" w:color="auto" w:fill="FFFFFF"/>
        </w:rPr>
        <w:t>Salminen</w:t>
      </w:r>
      <w:proofErr w:type="spellEnd"/>
      <w:r w:rsidRPr="004D0BDC">
        <w:rPr>
          <w:shd w:val="clear" w:color="auto" w:fill="FFFFFF"/>
        </w:rPr>
        <w:t xml:space="preserve"> et al., 2019, p.203)</w:t>
      </w:r>
      <w:r w:rsidRPr="004D0BDC">
        <w:t>. For example, image classification uses machine learning algorithms to assign a label from a fixed set of categories to any input image. It enables companies to model 3D building plans based on 2D designs, facilitate tagging of photos in social media, establish medical diagnoses and much more.</w:t>
      </w:r>
    </w:p>
    <w:p w:rsidR="002C395D" w:rsidRPr="004D0BDC" w:rsidRDefault="002C395D" w:rsidP="002C395D">
      <w:r w:rsidRPr="004D0BDC">
        <w:t xml:space="preserve">Deep learning techniques, such as neural networks are often used to classify an image, as they can identify important features of an image when possible complications exist. For example, they can look at differences in angles, lighting, magnitude in images and provide quality information that is most relevant to solving these problems. Machine learning maximizes a variety of typical active uses. One of the hallmarks of machine learning is faster automation and decision-making, followed by faster ROI. It starts with better visibility of the company and better cooperation. In the past, it can be observed that people cannot work together. </w:t>
      </w:r>
      <w:r>
        <w:t>“</w:t>
      </w:r>
      <w:r w:rsidRPr="004D0BDC">
        <w:t xml:space="preserve">Adding machine learning to the data Analytics cloud allows people to organize their work and design, train and </w:t>
      </w:r>
      <w:r w:rsidRPr="004D0BDC">
        <w:lastRenderedPageBreak/>
        <w:t xml:space="preserve">distribute these data models. It is a collaboration tool that has the value of speeding up the process and working between different business sectors for better quality and better models to use </w:t>
      </w:r>
      <w:r w:rsidRPr="004D0BDC">
        <w:rPr>
          <w:shd w:val="clear" w:color="auto" w:fill="FFFFFF"/>
        </w:rPr>
        <w:t>(</w:t>
      </w:r>
      <w:proofErr w:type="spellStart"/>
      <w:r w:rsidRPr="004D0BDC">
        <w:rPr>
          <w:shd w:val="clear" w:color="auto" w:fill="FFFFFF"/>
        </w:rPr>
        <w:t>Salminen</w:t>
      </w:r>
      <w:proofErr w:type="spellEnd"/>
      <w:r w:rsidRPr="004D0BDC">
        <w:rPr>
          <w:shd w:val="clear" w:color="auto" w:fill="FFFFFF"/>
        </w:rPr>
        <w:t xml:space="preserve"> et al., 2019, p.203)</w:t>
      </w:r>
      <w:r>
        <w:rPr>
          <w:shd w:val="clear" w:color="auto" w:fill="FFFFFF"/>
        </w:rPr>
        <w:t>.</w:t>
      </w:r>
      <w:r w:rsidRPr="004D0BDC">
        <w:t xml:space="preserve"> Machine learning has tremendous potential to help companies achieve operational value with the data available today. However, inefficient workflow can prevent companies from fully recognizing the potential of power. In order to be successful at enterprise level, machine learning must be part of a comprehensive platform that helps companies to streamline operations and implement large-scale models. The right solution allows them to trust their entire collaboration platform and accelerate the deployment and management of open devices, programming frameworks and infrastructure.</w:t>
      </w:r>
    </w:p>
    <w:p w:rsidR="002C395D" w:rsidRPr="004D0BDC" w:rsidRDefault="002C395D" w:rsidP="002C395D">
      <w:pPr>
        <w:pStyle w:val="Heading1"/>
      </w:pPr>
      <w:bookmarkStart w:id="49" w:name="_Toc30014608"/>
      <w:r w:rsidRPr="004D0BDC">
        <w:t>Recommendations</w:t>
      </w:r>
      <w:bookmarkEnd w:id="49"/>
    </w:p>
    <w:p w:rsidR="002C395D" w:rsidRPr="004D0BDC" w:rsidRDefault="002C395D" w:rsidP="002C395D">
      <w:r w:rsidRPr="004D0BDC">
        <w:t xml:space="preserve">Changes in purchasing </w:t>
      </w:r>
      <w:proofErr w:type="spellStart"/>
      <w:r w:rsidRPr="004D0BDC">
        <w:t>behaviour</w:t>
      </w:r>
      <w:proofErr w:type="spellEnd"/>
      <w:r w:rsidRPr="004D0BDC">
        <w:t xml:space="preserve"> and the multitude of contact channels have exploded the volume of data available to brands. The challenge for marketing today is to be able to take advantage of this amount of data in order to enrich its strategy. Artificial Intelligence therefore appears to be a response to this challenge insofar as it makes it possible to process large amounts of data. Companies can now benefit from more relevant analyses and information. Among the benefits of this technology, campaigns can be optimized and better oriented thanks to better customer knowledge and anticipation of future trends. However, </w:t>
      </w:r>
      <w:proofErr w:type="spellStart"/>
      <w:r w:rsidRPr="004D0BDC">
        <w:t>organisations</w:t>
      </w:r>
      <w:proofErr w:type="spellEnd"/>
      <w:r w:rsidRPr="004D0BDC">
        <w:t xml:space="preserve"> also face certain challenges such as data theft, irrelevant and fake data. There is also the problem of the GDPR (General Data Protection Regulation) and e-Privacy. The challenge will therefore be significant to try to reconcile internal and external data while respecting the current rules of consumer protection but while allowing algorithms to create clusters and thus allow advertisers to address the right target, even to new targets hitherto not reached. The legal collection of qualified data is therefore essential and </w:t>
      </w:r>
      <w:proofErr w:type="spellStart"/>
      <w:r w:rsidRPr="004D0BDC">
        <w:t>organisations</w:t>
      </w:r>
      <w:proofErr w:type="spellEnd"/>
      <w:r w:rsidRPr="004D0BDC">
        <w:t xml:space="preserve"> using machine learning are recommended to be aware of legal issues </w:t>
      </w:r>
      <w:r w:rsidRPr="004D0BDC">
        <w:lastRenderedPageBreak/>
        <w:t xml:space="preserve">associated with the GDPR. In addition, it is still necessary to be able to find the right people capable of crossing more and more data </w:t>
      </w:r>
      <w:r w:rsidRPr="004D0BDC">
        <w:rPr>
          <w:shd w:val="clear" w:color="auto" w:fill="FFFFFF"/>
        </w:rPr>
        <w:t>(Calvano et al., 2019, p.155)</w:t>
      </w:r>
      <w:r w:rsidRPr="004D0BDC">
        <w:t>. Collaboration between various trades such as creatives, planners, machine learners seems to be essential.  A balance between algorithms making is recommended because it is possible to overcome the performance objectives of the brands and respect for commitments vis-à-vis consumers seems to be necessary.</w:t>
      </w:r>
    </w:p>
    <w:p w:rsidR="00B86C0B" w:rsidRDefault="00B86C0B" w:rsidP="00B86C0B"/>
    <w:p w:rsidR="007B5668" w:rsidRPr="00A47E0B" w:rsidRDefault="007B5668" w:rsidP="007B5668">
      <w:pPr>
        <w:rPr>
          <w:rFonts w:asciiTheme="majorBidi" w:hAnsiTheme="majorBidi" w:cstheme="majorBidi"/>
          <w:szCs w:val="24"/>
        </w:rPr>
      </w:pPr>
    </w:p>
    <w:p w:rsidR="00C309DA" w:rsidRPr="00FC5F50" w:rsidRDefault="00C309DA" w:rsidP="00C309DA"/>
    <w:p w:rsidR="00C309DA" w:rsidRPr="004F0964" w:rsidRDefault="00C309DA" w:rsidP="00C309DA"/>
    <w:p w:rsidR="00C309DA" w:rsidRDefault="00C309DA">
      <w:pPr>
        <w:spacing w:line="259" w:lineRule="auto"/>
        <w:ind w:firstLine="0"/>
        <w:rPr>
          <w:rFonts w:cs="Times New Roman"/>
          <w:szCs w:val="24"/>
          <w:lang w:val="en-GB"/>
        </w:rPr>
      </w:pPr>
      <w:r>
        <w:rPr>
          <w:rFonts w:cs="Times New Roman"/>
          <w:szCs w:val="24"/>
          <w:lang w:val="en-GB"/>
        </w:rPr>
        <w:br w:type="page"/>
      </w:r>
    </w:p>
    <w:p w:rsidR="00A52953" w:rsidRPr="002A6A80" w:rsidRDefault="00A52953" w:rsidP="00A52953">
      <w:pPr>
        <w:pStyle w:val="Heading1"/>
        <w:rPr>
          <w:rFonts w:cs="Times New Roman"/>
          <w:szCs w:val="24"/>
          <w:lang w:val="en-GB"/>
        </w:rPr>
      </w:pPr>
      <w:bookmarkStart w:id="50" w:name="_Toc30014609"/>
      <w:r w:rsidRPr="002A6A80">
        <w:rPr>
          <w:rFonts w:cs="Times New Roman"/>
          <w:szCs w:val="24"/>
          <w:lang w:val="en-GB"/>
        </w:rPr>
        <w:lastRenderedPageBreak/>
        <w:t>References</w:t>
      </w:r>
      <w:bookmarkEnd w:id="50"/>
    </w:p>
    <w:p w:rsidR="002C395D" w:rsidRPr="00A47E0B" w:rsidRDefault="002C395D" w:rsidP="00B86C0B">
      <w:pPr>
        <w:ind w:left="720" w:hanging="720"/>
        <w:rPr>
          <w:rFonts w:asciiTheme="majorBidi" w:hAnsiTheme="majorBidi" w:cstheme="majorBidi"/>
          <w:color w:val="000000" w:themeColor="text1"/>
          <w:szCs w:val="24"/>
        </w:rPr>
      </w:pPr>
      <w:r w:rsidRPr="00A47E0B">
        <w:rPr>
          <w:rFonts w:asciiTheme="majorBidi" w:hAnsiTheme="majorBidi" w:cstheme="majorBidi"/>
          <w:color w:val="000000" w:themeColor="text1"/>
          <w:szCs w:val="24"/>
        </w:rPr>
        <w:t>Abad-</w:t>
      </w:r>
      <w:proofErr w:type="spellStart"/>
      <w:r w:rsidRPr="00A47E0B">
        <w:rPr>
          <w:rFonts w:asciiTheme="majorBidi" w:hAnsiTheme="majorBidi" w:cstheme="majorBidi"/>
          <w:color w:val="000000" w:themeColor="text1"/>
          <w:szCs w:val="24"/>
        </w:rPr>
        <w:t>Grau</w:t>
      </w:r>
      <w:proofErr w:type="spellEnd"/>
      <w:r w:rsidRPr="00A47E0B">
        <w:rPr>
          <w:rFonts w:asciiTheme="majorBidi" w:hAnsiTheme="majorBidi" w:cstheme="majorBidi"/>
          <w:color w:val="000000" w:themeColor="text1"/>
          <w:szCs w:val="24"/>
        </w:rPr>
        <w:t xml:space="preserve">, M.M., </w:t>
      </w:r>
      <w:proofErr w:type="spellStart"/>
      <w:r w:rsidRPr="00A47E0B">
        <w:rPr>
          <w:rFonts w:asciiTheme="majorBidi" w:hAnsiTheme="majorBidi" w:cstheme="majorBidi"/>
          <w:color w:val="000000" w:themeColor="text1"/>
          <w:szCs w:val="24"/>
        </w:rPr>
        <w:t>Tajtakova</w:t>
      </w:r>
      <w:proofErr w:type="spellEnd"/>
      <w:r w:rsidRPr="00A47E0B">
        <w:rPr>
          <w:rFonts w:asciiTheme="majorBidi" w:hAnsiTheme="majorBidi" w:cstheme="majorBidi"/>
          <w:color w:val="000000" w:themeColor="text1"/>
          <w:szCs w:val="24"/>
        </w:rPr>
        <w:t>, M. and Arias-Aranda, D., 2019. Machine learning methods for the market segmentation of the performing arts audiences. International Journal of Business Environment, 2(3), pp.356-375.</w:t>
      </w:r>
    </w:p>
    <w:p w:rsidR="002C395D" w:rsidRPr="004F0964" w:rsidRDefault="002C395D" w:rsidP="00C309DA">
      <w:pPr>
        <w:ind w:left="720" w:hanging="720"/>
      </w:pPr>
      <w:r w:rsidRPr="004F0964">
        <w:t>Alfred, R., 2016, October. The rise of machine learning for big data analytics. In 2016 2nd International Conference on Science in Information Technology (</w:t>
      </w:r>
      <w:proofErr w:type="spellStart"/>
      <w:r w:rsidRPr="004F0964">
        <w:t>ICSITech</w:t>
      </w:r>
      <w:proofErr w:type="spellEnd"/>
      <w:r w:rsidRPr="004F0964">
        <w:t>) (pp. 1-1). IEEE.</w:t>
      </w:r>
    </w:p>
    <w:p w:rsidR="002C395D" w:rsidRPr="004F0964" w:rsidRDefault="002C395D" w:rsidP="00C309DA">
      <w:pPr>
        <w:ind w:left="720" w:hanging="720"/>
      </w:pPr>
      <w:r w:rsidRPr="004F0964">
        <w:t>Ali, M.M., 2013. Role of data mining in education sector. International Journal of Computer Science and Mobile Computing, 2(4), pp.374-383.</w:t>
      </w:r>
    </w:p>
    <w:p w:rsidR="002C395D" w:rsidRPr="004F0964" w:rsidRDefault="002C395D" w:rsidP="00C309DA">
      <w:pPr>
        <w:ind w:left="720" w:hanging="720"/>
      </w:pPr>
      <w:r w:rsidRPr="004F0964">
        <w:t>Al-</w:t>
      </w:r>
      <w:proofErr w:type="spellStart"/>
      <w:r w:rsidRPr="004F0964">
        <w:t>Jarrah</w:t>
      </w:r>
      <w:proofErr w:type="spellEnd"/>
      <w:r w:rsidRPr="004F0964">
        <w:t xml:space="preserve">, O.Y., </w:t>
      </w:r>
      <w:proofErr w:type="spellStart"/>
      <w:r w:rsidRPr="004F0964">
        <w:t>Yoo</w:t>
      </w:r>
      <w:proofErr w:type="spellEnd"/>
      <w:r w:rsidRPr="004F0964">
        <w:t xml:space="preserve">, P.D., </w:t>
      </w:r>
      <w:proofErr w:type="spellStart"/>
      <w:r w:rsidRPr="004F0964">
        <w:t>Muhaidat</w:t>
      </w:r>
      <w:proofErr w:type="spellEnd"/>
      <w:r w:rsidRPr="004F0964">
        <w:t xml:space="preserve">, S., </w:t>
      </w:r>
      <w:proofErr w:type="spellStart"/>
      <w:r w:rsidRPr="004F0964">
        <w:t>Karagiannidis</w:t>
      </w:r>
      <w:proofErr w:type="spellEnd"/>
      <w:r w:rsidRPr="004F0964">
        <w:t xml:space="preserve">, G.K. and </w:t>
      </w:r>
      <w:proofErr w:type="spellStart"/>
      <w:r w:rsidRPr="004F0964">
        <w:t>Taha</w:t>
      </w:r>
      <w:proofErr w:type="spellEnd"/>
      <w:r w:rsidRPr="004F0964">
        <w:t>, K., 2015. Efficient machine learning for big data: A review. Big Data Research, 2(3), pp.87-93.</w:t>
      </w:r>
    </w:p>
    <w:p w:rsidR="002C395D" w:rsidRPr="004D0BDC" w:rsidRDefault="002C395D" w:rsidP="002C395D">
      <w:pPr>
        <w:ind w:left="720" w:hanging="720"/>
        <w:rPr>
          <w:shd w:val="clear" w:color="auto" w:fill="FFFFFF"/>
        </w:rPr>
      </w:pPr>
      <w:proofErr w:type="spellStart"/>
      <w:r w:rsidRPr="004D0BDC">
        <w:rPr>
          <w:shd w:val="clear" w:color="auto" w:fill="FFFFFF"/>
        </w:rPr>
        <w:t>Aluri</w:t>
      </w:r>
      <w:proofErr w:type="spellEnd"/>
      <w:r w:rsidRPr="004D0BDC">
        <w:rPr>
          <w:shd w:val="clear" w:color="auto" w:fill="FFFFFF"/>
        </w:rPr>
        <w:t>, A., Price, B.S. and McIntyre, N.H., 2019. Using machine learning to cocreate value through dynamic customer engagement in a brand loyalty program. </w:t>
      </w:r>
      <w:r w:rsidRPr="004D0BDC">
        <w:rPr>
          <w:i/>
          <w:iCs/>
          <w:shd w:val="clear" w:color="auto" w:fill="FFFFFF"/>
        </w:rPr>
        <w:t>Journal of Hospitality &amp; Tourism Research</w:t>
      </w:r>
      <w:r w:rsidRPr="004D0BDC">
        <w:rPr>
          <w:shd w:val="clear" w:color="auto" w:fill="FFFFFF"/>
        </w:rPr>
        <w:t>, </w:t>
      </w:r>
      <w:r w:rsidRPr="004D0BDC">
        <w:rPr>
          <w:i/>
          <w:iCs/>
          <w:shd w:val="clear" w:color="auto" w:fill="FFFFFF"/>
        </w:rPr>
        <w:t>43</w:t>
      </w:r>
      <w:r w:rsidRPr="004D0BDC">
        <w:rPr>
          <w:shd w:val="clear" w:color="auto" w:fill="FFFFFF"/>
        </w:rPr>
        <w:t>(1), pp.78-100.</w:t>
      </w:r>
    </w:p>
    <w:p w:rsidR="002C395D" w:rsidRPr="00A47E0B" w:rsidRDefault="002C395D" w:rsidP="00B86C0B">
      <w:pPr>
        <w:ind w:left="720" w:hanging="720"/>
        <w:rPr>
          <w:rFonts w:asciiTheme="majorBidi" w:hAnsiTheme="majorBidi" w:cstheme="majorBidi"/>
          <w:color w:val="000000" w:themeColor="text1"/>
          <w:szCs w:val="24"/>
        </w:rPr>
      </w:pPr>
      <w:proofErr w:type="spellStart"/>
      <w:r w:rsidRPr="00A47E0B">
        <w:rPr>
          <w:rFonts w:asciiTheme="majorBidi" w:hAnsiTheme="majorBidi" w:cstheme="majorBidi"/>
          <w:color w:val="000000" w:themeColor="text1"/>
          <w:szCs w:val="24"/>
          <w:shd w:val="clear" w:color="auto" w:fill="FFFFFF"/>
        </w:rPr>
        <w:t>Ascarza</w:t>
      </w:r>
      <w:proofErr w:type="spellEnd"/>
      <w:r w:rsidRPr="00A47E0B">
        <w:rPr>
          <w:rFonts w:asciiTheme="majorBidi" w:hAnsiTheme="majorBidi" w:cstheme="majorBidi"/>
          <w:color w:val="000000" w:themeColor="text1"/>
          <w:szCs w:val="24"/>
          <w:shd w:val="clear" w:color="auto" w:fill="FFFFFF"/>
        </w:rPr>
        <w:t xml:space="preserve">, E., </w:t>
      </w:r>
      <w:proofErr w:type="spellStart"/>
      <w:r w:rsidRPr="00A47E0B">
        <w:rPr>
          <w:rFonts w:asciiTheme="majorBidi" w:hAnsiTheme="majorBidi" w:cstheme="majorBidi"/>
          <w:color w:val="000000" w:themeColor="text1"/>
          <w:szCs w:val="24"/>
          <w:shd w:val="clear" w:color="auto" w:fill="FFFFFF"/>
        </w:rPr>
        <w:t>Neslin</w:t>
      </w:r>
      <w:proofErr w:type="spellEnd"/>
      <w:r w:rsidRPr="00A47E0B">
        <w:rPr>
          <w:rFonts w:asciiTheme="majorBidi" w:hAnsiTheme="majorBidi" w:cstheme="majorBidi"/>
          <w:color w:val="000000" w:themeColor="text1"/>
          <w:szCs w:val="24"/>
          <w:shd w:val="clear" w:color="auto" w:fill="FFFFFF"/>
        </w:rPr>
        <w:t xml:space="preserve">, S.A., </w:t>
      </w:r>
      <w:proofErr w:type="spellStart"/>
      <w:r w:rsidRPr="00A47E0B">
        <w:rPr>
          <w:rFonts w:asciiTheme="majorBidi" w:hAnsiTheme="majorBidi" w:cstheme="majorBidi"/>
          <w:color w:val="000000" w:themeColor="text1"/>
          <w:szCs w:val="24"/>
          <w:shd w:val="clear" w:color="auto" w:fill="FFFFFF"/>
        </w:rPr>
        <w:t>Netzer</w:t>
      </w:r>
      <w:proofErr w:type="spellEnd"/>
      <w:r w:rsidRPr="00A47E0B">
        <w:rPr>
          <w:rFonts w:asciiTheme="majorBidi" w:hAnsiTheme="majorBidi" w:cstheme="majorBidi"/>
          <w:color w:val="000000" w:themeColor="text1"/>
          <w:szCs w:val="24"/>
          <w:shd w:val="clear" w:color="auto" w:fill="FFFFFF"/>
        </w:rPr>
        <w:t xml:space="preserve">, O., Anderson, Z., Fader, P.S., Gupta, S., </w:t>
      </w:r>
      <w:proofErr w:type="spellStart"/>
      <w:r w:rsidRPr="00A47E0B">
        <w:rPr>
          <w:rFonts w:asciiTheme="majorBidi" w:hAnsiTheme="majorBidi" w:cstheme="majorBidi"/>
          <w:color w:val="000000" w:themeColor="text1"/>
          <w:szCs w:val="24"/>
          <w:shd w:val="clear" w:color="auto" w:fill="FFFFFF"/>
        </w:rPr>
        <w:t>Hardie</w:t>
      </w:r>
      <w:proofErr w:type="spellEnd"/>
      <w:r w:rsidRPr="00A47E0B">
        <w:rPr>
          <w:rFonts w:asciiTheme="majorBidi" w:hAnsiTheme="majorBidi" w:cstheme="majorBidi"/>
          <w:color w:val="000000" w:themeColor="text1"/>
          <w:szCs w:val="24"/>
          <w:shd w:val="clear" w:color="auto" w:fill="FFFFFF"/>
        </w:rPr>
        <w:t xml:space="preserve">, B.G., </w:t>
      </w:r>
      <w:proofErr w:type="spellStart"/>
      <w:r w:rsidRPr="00A47E0B">
        <w:rPr>
          <w:rFonts w:asciiTheme="majorBidi" w:hAnsiTheme="majorBidi" w:cstheme="majorBidi"/>
          <w:color w:val="000000" w:themeColor="text1"/>
          <w:szCs w:val="24"/>
          <w:shd w:val="clear" w:color="auto" w:fill="FFFFFF"/>
        </w:rPr>
        <w:t>Lemmens</w:t>
      </w:r>
      <w:proofErr w:type="spellEnd"/>
      <w:r w:rsidRPr="00A47E0B">
        <w:rPr>
          <w:rFonts w:asciiTheme="majorBidi" w:hAnsiTheme="majorBidi" w:cstheme="majorBidi"/>
          <w:color w:val="000000" w:themeColor="text1"/>
          <w:szCs w:val="24"/>
          <w:shd w:val="clear" w:color="auto" w:fill="FFFFFF"/>
        </w:rPr>
        <w:t xml:space="preserve">, A., </w:t>
      </w:r>
      <w:proofErr w:type="spellStart"/>
      <w:r w:rsidRPr="00A47E0B">
        <w:rPr>
          <w:rFonts w:asciiTheme="majorBidi" w:hAnsiTheme="majorBidi" w:cstheme="majorBidi"/>
          <w:color w:val="000000" w:themeColor="text1"/>
          <w:szCs w:val="24"/>
          <w:shd w:val="clear" w:color="auto" w:fill="FFFFFF"/>
        </w:rPr>
        <w:t>Libai</w:t>
      </w:r>
      <w:proofErr w:type="spellEnd"/>
      <w:r w:rsidRPr="00A47E0B">
        <w:rPr>
          <w:rFonts w:asciiTheme="majorBidi" w:hAnsiTheme="majorBidi" w:cstheme="majorBidi"/>
          <w:color w:val="000000" w:themeColor="text1"/>
          <w:szCs w:val="24"/>
          <w:shd w:val="clear" w:color="auto" w:fill="FFFFFF"/>
        </w:rPr>
        <w:t>, B., Neal, D. and Provost, F., 2018. In pursuit of enhanced customer retention management: Review, key issues, and future directions. </w:t>
      </w:r>
      <w:r w:rsidRPr="00A47E0B">
        <w:rPr>
          <w:rFonts w:asciiTheme="majorBidi" w:hAnsiTheme="majorBidi" w:cstheme="majorBidi"/>
          <w:i/>
          <w:iCs/>
          <w:color w:val="000000" w:themeColor="text1"/>
          <w:szCs w:val="24"/>
          <w:shd w:val="clear" w:color="auto" w:fill="FFFFFF"/>
        </w:rPr>
        <w:t>Customer Needs and Solutions</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5</w:t>
      </w:r>
      <w:r w:rsidRPr="00A47E0B">
        <w:rPr>
          <w:rFonts w:asciiTheme="majorBidi" w:hAnsiTheme="majorBidi" w:cstheme="majorBidi"/>
          <w:color w:val="000000" w:themeColor="text1"/>
          <w:szCs w:val="24"/>
          <w:shd w:val="clear" w:color="auto" w:fill="FFFFFF"/>
        </w:rPr>
        <w:t>(1-2), pp.65-81.</w:t>
      </w:r>
    </w:p>
    <w:p w:rsidR="002C395D" w:rsidRPr="004F0964" w:rsidRDefault="002C395D" w:rsidP="00C309DA">
      <w:pPr>
        <w:ind w:left="720" w:hanging="720"/>
      </w:pPr>
      <w:proofErr w:type="spellStart"/>
      <w:r w:rsidRPr="004F0964">
        <w:t>Bayoude</w:t>
      </w:r>
      <w:proofErr w:type="spellEnd"/>
      <w:r w:rsidRPr="004F0964">
        <w:t xml:space="preserve">, K., </w:t>
      </w:r>
      <w:proofErr w:type="spellStart"/>
      <w:r w:rsidRPr="004F0964">
        <w:t>Ouassit</w:t>
      </w:r>
      <w:proofErr w:type="spellEnd"/>
      <w:r w:rsidRPr="004F0964">
        <w:t xml:space="preserve">, Y., </w:t>
      </w:r>
      <w:proofErr w:type="spellStart"/>
      <w:r w:rsidRPr="004F0964">
        <w:t>Ardchir</w:t>
      </w:r>
      <w:proofErr w:type="spellEnd"/>
      <w:r w:rsidRPr="004F0964">
        <w:t xml:space="preserve">, S. and </w:t>
      </w:r>
      <w:proofErr w:type="spellStart"/>
      <w:r w:rsidRPr="004F0964">
        <w:t>Azouazi</w:t>
      </w:r>
      <w:proofErr w:type="spellEnd"/>
      <w:r w:rsidRPr="004F0964">
        <w:t>, M., 2018. How machine learning potentials are transforming the practice of digital marketing: State of the art. Periodicals of Engineering and Natural Sciences, 6(2), pp.373-379.</w:t>
      </w:r>
    </w:p>
    <w:p w:rsidR="002C395D" w:rsidRPr="004F0964" w:rsidRDefault="002C395D" w:rsidP="00C309DA">
      <w:pPr>
        <w:ind w:left="720" w:hanging="720"/>
      </w:pPr>
      <w:proofErr w:type="spellStart"/>
      <w:r w:rsidRPr="004F0964">
        <w:lastRenderedPageBreak/>
        <w:t>Biggio</w:t>
      </w:r>
      <w:proofErr w:type="spellEnd"/>
      <w:r w:rsidRPr="004F0964">
        <w:t xml:space="preserve">, B. and </w:t>
      </w:r>
      <w:proofErr w:type="spellStart"/>
      <w:r w:rsidRPr="004F0964">
        <w:t>Roli</w:t>
      </w:r>
      <w:proofErr w:type="spellEnd"/>
      <w:r w:rsidRPr="004F0964">
        <w:t>, F., 2018. Wild patterns: Ten years after the rise of adversarial machine learning. Pattern Recognition, 84, pp.317-331.</w:t>
      </w:r>
    </w:p>
    <w:p w:rsidR="002C395D" w:rsidRPr="004F0964" w:rsidRDefault="002C395D" w:rsidP="00C309DA">
      <w:pPr>
        <w:ind w:left="720" w:hanging="720"/>
      </w:pPr>
      <w:r w:rsidRPr="004F0964">
        <w:t xml:space="preserve">Blanco, J.L., Fuchs, S., Parsons, M. and </w:t>
      </w:r>
      <w:proofErr w:type="spellStart"/>
      <w:r w:rsidRPr="004F0964">
        <w:t>Ribeirinho</w:t>
      </w:r>
      <w:proofErr w:type="spellEnd"/>
      <w:r w:rsidRPr="004F0964">
        <w:t>, M.J., 2018. Artificial intelligence: Construction technology's next frontier. Building Economist, The, (Sep 2018), p.7.</w:t>
      </w:r>
    </w:p>
    <w:p w:rsidR="002C395D" w:rsidRPr="002A6A80" w:rsidRDefault="002C395D" w:rsidP="006E1498">
      <w:pPr>
        <w:ind w:left="720" w:hanging="720"/>
        <w:rPr>
          <w:rFonts w:cs="Times New Roman"/>
          <w:szCs w:val="24"/>
          <w:shd w:val="clear" w:color="auto" w:fill="FFFFFF"/>
          <w:lang w:val="en-GB"/>
        </w:rPr>
      </w:pPr>
      <w:r w:rsidRPr="002A6A80">
        <w:rPr>
          <w:rFonts w:cs="Times New Roman"/>
          <w:szCs w:val="24"/>
          <w:shd w:val="clear" w:color="auto" w:fill="FFFFFF"/>
          <w:lang w:val="en-GB"/>
        </w:rPr>
        <w:t xml:space="preserve">Boselli, R., </w:t>
      </w:r>
      <w:proofErr w:type="spellStart"/>
      <w:r w:rsidRPr="002A6A80">
        <w:rPr>
          <w:rFonts w:cs="Times New Roman"/>
          <w:szCs w:val="24"/>
          <w:shd w:val="clear" w:color="auto" w:fill="FFFFFF"/>
          <w:lang w:val="en-GB"/>
        </w:rPr>
        <w:t>Cesarini</w:t>
      </w:r>
      <w:proofErr w:type="spellEnd"/>
      <w:r w:rsidRPr="002A6A80">
        <w:rPr>
          <w:rFonts w:cs="Times New Roman"/>
          <w:szCs w:val="24"/>
          <w:shd w:val="clear" w:color="auto" w:fill="FFFFFF"/>
          <w:lang w:val="en-GB"/>
        </w:rPr>
        <w:t xml:space="preserve">, M., </w:t>
      </w:r>
      <w:proofErr w:type="spellStart"/>
      <w:r w:rsidRPr="002A6A80">
        <w:rPr>
          <w:rFonts w:cs="Times New Roman"/>
          <w:szCs w:val="24"/>
          <w:shd w:val="clear" w:color="auto" w:fill="FFFFFF"/>
          <w:lang w:val="en-GB"/>
        </w:rPr>
        <w:t>Mercorio</w:t>
      </w:r>
      <w:proofErr w:type="spellEnd"/>
      <w:r w:rsidRPr="002A6A80">
        <w:rPr>
          <w:rFonts w:cs="Times New Roman"/>
          <w:szCs w:val="24"/>
          <w:shd w:val="clear" w:color="auto" w:fill="FFFFFF"/>
          <w:lang w:val="en-GB"/>
        </w:rPr>
        <w:t xml:space="preserve">, F. and </w:t>
      </w:r>
      <w:proofErr w:type="spellStart"/>
      <w:r w:rsidRPr="002A6A80">
        <w:rPr>
          <w:rFonts w:cs="Times New Roman"/>
          <w:szCs w:val="24"/>
          <w:shd w:val="clear" w:color="auto" w:fill="FFFFFF"/>
          <w:lang w:val="en-GB"/>
        </w:rPr>
        <w:t>Mezzanzanica</w:t>
      </w:r>
      <w:proofErr w:type="spellEnd"/>
      <w:r w:rsidRPr="002A6A80">
        <w:rPr>
          <w:rFonts w:cs="Times New Roman"/>
          <w:szCs w:val="24"/>
          <w:shd w:val="clear" w:color="auto" w:fill="FFFFFF"/>
          <w:lang w:val="en-GB"/>
        </w:rPr>
        <w:t>, M., 2017, September. Using machine learning for labour market intelligence. In </w:t>
      </w:r>
      <w:r w:rsidRPr="002A6A80">
        <w:rPr>
          <w:rFonts w:cs="Times New Roman"/>
          <w:i/>
          <w:iCs/>
          <w:szCs w:val="24"/>
          <w:shd w:val="clear" w:color="auto" w:fill="FFFFFF"/>
          <w:lang w:val="en-GB"/>
        </w:rPr>
        <w:t>Joint European Conference on Machine Learning and Knowledge Discovery in Databases</w:t>
      </w:r>
      <w:r w:rsidRPr="002A6A80">
        <w:rPr>
          <w:rFonts w:cs="Times New Roman"/>
          <w:szCs w:val="24"/>
          <w:shd w:val="clear" w:color="auto" w:fill="FFFFFF"/>
          <w:lang w:val="en-GB"/>
        </w:rPr>
        <w:t> (pp. 330-342). Springer, Cham.</w:t>
      </w:r>
    </w:p>
    <w:p w:rsidR="002C395D" w:rsidRPr="004F0964" w:rsidRDefault="002C395D" w:rsidP="00C309DA">
      <w:pPr>
        <w:ind w:left="720" w:hanging="720"/>
      </w:pPr>
      <w:proofErr w:type="spellStart"/>
      <w:r w:rsidRPr="004F0964">
        <w:t>Bradlow</w:t>
      </w:r>
      <w:proofErr w:type="spellEnd"/>
      <w:r w:rsidRPr="004F0964">
        <w:t xml:space="preserve">, E.T., </w:t>
      </w:r>
      <w:proofErr w:type="spellStart"/>
      <w:r w:rsidRPr="004F0964">
        <w:t>Gangwar</w:t>
      </w:r>
      <w:proofErr w:type="spellEnd"/>
      <w:r w:rsidRPr="004F0964">
        <w:t xml:space="preserve">, M., </w:t>
      </w:r>
      <w:proofErr w:type="spellStart"/>
      <w:r w:rsidRPr="004F0964">
        <w:t>Kopalle</w:t>
      </w:r>
      <w:proofErr w:type="spellEnd"/>
      <w:r w:rsidRPr="004F0964">
        <w:t xml:space="preserve">, P. and </w:t>
      </w:r>
      <w:proofErr w:type="spellStart"/>
      <w:r w:rsidRPr="004F0964">
        <w:t>Voleti</w:t>
      </w:r>
      <w:proofErr w:type="spellEnd"/>
      <w:r w:rsidRPr="004F0964">
        <w:t>, S., 2017. The role of big data and predictive analytics in retailing. Journal of Retailing, 93(1), pp.79-95.</w:t>
      </w:r>
    </w:p>
    <w:p w:rsidR="002C395D" w:rsidRPr="004F0964" w:rsidRDefault="002C395D" w:rsidP="00C309DA">
      <w:pPr>
        <w:ind w:left="720" w:hanging="720"/>
      </w:pPr>
      <w:r w:rsidRPr="004F0964">
        <w:t xml:space="preserve">Brynjolfsson, E. and </w:t>
      </w:r>
      <w:proofErr w:type="spellStart"/>
      <w:r w:rsidRPr="004F0964">
        <w:t>Mcafee</w:t>
      </w:r>
      <w:proofErr w:type="spellEnd"/>
      <w:r w:rsidRPr="004F0964">
        <w:t>, A.N.D.R.E.W., 2017. The business of artificial intelligence. Harvard Business Review.</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Brynjolfsson, E., Mitchell, T. and Rock, D., 2018, May. What can machines learn, and what does it mean for occupations and the economy</w:t>
      </w:r>
      <w:proofErr w:type="gramStart"/>
      <w:r w:rsidRPr="00A47E0B">
        <w:rPr>
          <w:rFonts w:asciiTheme="majorBidi" w:hAnsiTheme="majorBidi" w:cstheme="majorBidi"/>
          <w:color w:val="000000" w:themeColor="text1"/>
          <w:szCs w:val="24"/>
          <w:shd w:val="clear" w:color="auto" w:fill="FFFFFF"/>
        </w:rPr>
        <w:t>?.</w:t>
      </w:r>
      <w:proofErr w:type="gramEnd"/>
      <w:r w:rsidRPr="00A47E0B">
        <w:rPr>
          <w:rFonts w:asciiTheme="majorBidi" w:hAnsiTheme="majorBidi" w:cstheme="majorBidi"/>
          <w:color w:val="000000" w:themeColor="text1"/>
          <w:szCs w:val="24"/>
          <w:shd w:val="clear" w:color="auto" w:fill="FFFFFF"/>
        </w:rPr>
        <w:t xml:space="preserve"> In </w:t>
      </w:r>
      <w:r w:rsidRPr="00A47E0B">
        <w:rPr>
          <w:rFonts w:asciiTheme="majorBidi" w:hAnsiTheme="majorBidi" w:cstheme="majorBidi"/>
          <w:i/>
          <w:iCs/>
          <w:color w:val="000000" w:themeColor="text1"/>
          <w:szCs w:val="24"/>
          <w:shd w:val="clear" w:color="auto" w:fill="FFFFFF"/>
        </w:rPr>
        <w:t>AEA Papers and Proceedings</w:t>
      </w:r>
      <w:r w:rsidRPr="00A47E0B">
        <w:rPr>
          <w:rFonts w:asciiTheme="majorBidi" w:hAnsiTheme="majorBidi" w:cstheme="majorBidi"/>
          <w:color w:val="000000" w:themeColor="text1"/>
          <w:szCs w:val="24"/>
          <w:shd w:val="clear" w:color="auto" w:fill="FFFFFF"/>
        </w:rPr>
        <w:t> (Vol. 108, pp. 43-47).</w:t>
      </w:r>
    </w:p>
    <w:p w:rsidR="002C395D" w:rsidRPr="00A47E0B" w:rsidRDefault="002C395D" w:rsidP="00B86C0B">
      <w:pPr>
        <w:ind w:left="720" w:hanging="720"/>
        <w:rPr>
          <w:rFonts w:asciiTheme="majorBidi" w:hAnsiTheme="majorBidi" w:cstheme="majorBidi"/>
          <w:color w:val="000000" w:themeColor="text1"/>
          <w:szCs w:val="24"/>
        </w:rPr>
      </w:pPr>
      <w:proofErr w:type="spellStart"/>
      <w:r w:rsidRPr="00A47E0B">
        <w:rPr>
          <w:rFonts w:asciiTheme="majorBidi" w:hAnsiTheme="majorBidi" w:cstheme="majorBidi"/>
          <w:color w:val="000000" w:themeColor="text1"/>
          <w:szCs w:val="24"/>
          <w:shd w:val="clear" w:color="auto" w:fill="FFFFFF"/>
        </w:rPr>
        <w:t>Buchlak</w:t>
      </w:r>
      <w:proofErr w:type="spellEnd"/>
      <w:r w:rsidRPr="00A47E0B">
        <w:rPr>
          <w:rFonts w:asciiTheme="majorBidi" w:hAnsiTheme="majorBidi" w:cstheme="majorBidi"/>
          <w:color w:val="000000" w:themeColor="text1"/>
          <w:szCs w:val="24"/>
          <w:shd w:val="clear" w:color="auto" w:fill="FFFFFF"/>
        </w:rPr>
        <w:t xml:space="preserve">, Q.D., </w:t>
      </w:r>
      <w:proofErr w:type="spellStart"/>
      <w:r w:rsidRPr="00A47E0B">
        <w:rPr>
          <w:rFonts w:asciiTheme="majorBidi" w:hAnsiTheme="majorBidi" w:cstheme="majorBidi"/>
          <w:color w:val="000000" w:themeColor="text1"/>
          <w:szCs w:val="24"/>
          <w:shd w:val="clear" w:color="auto" w:fill="FFFFFF"/>
        </w:rPr>
        <w:t>Esmaili</w:t>
      </w:r>
      <w:proofErr w:type="spellEnd"/>
      <w:r w:rsidRPr="00A47E0B">
        <w:rPr>
          <w:rFonts w:asciiTheme="majorBidi" w:hAnsiTheme="majorBidi" w:cstheme="majorBidi"/>
          <w:color w:val="000000" w:themeColor="text1"/>
          <w:szCs w:val="24"/>
          <w:shd w:val="clear" w:color="auto" w:fill="FFFFFF"/>
        </w:rPr>
        <w:t xml:space="preserve">, N., Leveque, J.C., </w:t>
      </w:r>
      <w:proofErr w:type="spellStart"/>
      <w:r w:rsidRPr="00A47E0B">
        <w:rPr>
          <w:rFonts w:asciiTheme="majorBidi" w:hAnsiTheme="majorBidi" w:cstheme="majorBidi"/>
          <w:color w:val="000000" w:themeColor="text1"/>
          <w:szCs w:val="24"/>
          <w:shd w:val="clear" w:color="auto" w:fill="FFFFFF"/>
        </w:rPr>
        <w:t>Farrokhi</w:t>
      </w:r>
      <w:proofErr w:type="spellEnd"/>
      <w:r w:rsidRPr="00A47E0B">
        <w:rPr>
          <w:rFonts w:asciiTheme="majorBidi" w:hAnsiTheme="majorBidi" w:cstheme="majorBidi"/>
          <w:color w:val="000000" w:themeColor="text1"/>
          <w:szCs w:val="24"/>
          <w:shd w:val="clear" w:color="auto" w:fill="FFFFFF"/>
        </w:rPr>
        <w:t xml:space="preserve">, F., Bennett, C., </w:t>
      </w:r>
      <w:proofErr w:type="spellStart"/>
      <w:r w:rsidRPr="00A47E0B">
        <w:rPr>
          <w:rFonts w:asciiTheme="majorBidi" w:hAnsiTheme="majorBidi" w:cstheme="majorBidi"/>
          <w:color w:val="000000" w:themeColor="text1"/>
          <w:szCs w:val="24"/>
          <w:shd w:val="clear" w:color="auto" w:fill="FFFFFF"/>
        </w:rPr>
        <w:t>Piccardi</w:t>
      </w:r>
      <w:proofErr w:type="spellEnd"/>
      <w:r w:rsidRPr="00A47E0B">
        <w:rPr>
          <w:rFonts w:asciiTheme="majorBidi" w:hAnsiTheme="majorBidi" w:cstheme="majorBidi"/>
          <w:color w:val="000000" w:themeColor="text1"/>
          <w:szCs w:val="24"/>
          <w:shd w:val="clear" w:color="auto" w:fill="FFFFFF"/>
        </w:rPr>
        <w:t xml:space="preserve">, M. and </w:t>
      </w:r>
      <w:proofErr w:type="spellStart"/>
      <w:r w:rsidRPr="00A47E0B">
        <w:rPr>
          <w:rFonts w:asciiTheme="majorBidi" w:hAnsiTheme="majorBidi" w:cstheme="majorBidi"/>
          <w:color w:val="000000" w:themeColor="text1"/>
          <w:szCs w:val="24"/>
          <w:shd w:val="clear" w:color="auto" w:fill="FFFFFF"/>
        </w:rPr>
        <w:t>Sethi</w:t>
      </w:r>
      <w:proofErr w:type="spellEnd"/>
      <w:r w:rsidRPr="00A47E0B">
        <w:rPr>
          <w:rFonts w:asciiTheme="majorBidi" w:hAnsiTheme="majorBidi" w:cstheme="majorBidi"/>
          <w:color w:val="000000" w:themeColor="text1"/>
          <w:szCs w:val="24"/>
          <w:shd w:val="clear" w:color="auto" w:fill="FFFFFF"/>
        </w:rPr>
        <w:t>, R.K., 2019. Machine learning applications to clinical decision support in neurosurgery: an artificial intelligence augmented systematic review. </w:t>
      </w:r>
      <w:r w:rsidRPr="00A47E0B">
        <w:rPr>
          <w:rFonts w:asciiTheme="majorBidi" w:hAnsiTheme="majorBidi" w:cstheme="majorBidi"/>
          <w:i/>
          <w:iCs/>
          <w:color w:val="000000" w:themeColor="text1"/>
          <w:szCs w:val="24"/>
          <w:shd w:val="clear" w:color="auto" w:fill="FFFFFF"/>
        </w:rPr>
        <w:t>Neurosurgical review</w:t>
      </w:r>
      <w:r w:rsidRPr="00A47E0B">
        <w:rPr>
          <w:rFonts w:asciiTheme="majorBidi" w:hAnsiTheme="majorBidi" w:cstheme="majorBidi"/>
          <w:color w:val="000000" w:themeColor="text1"/>
          <w:szCs w:val="24"/>
          <w:shd w:val="clear" w:color="auto" w:fill="FFFFFF"/>
        </w:rPr>
        <w:t>, pp.1-19.</w:t>
      </w:r>
    </w:p>
    <w:p w:rsidR="002C395D" w:rsidRPr="002A6A80" w:rsidRDefault="002C395D" w:rsidP="006E1498">
      <w:pPr>
        <w:ind w:left="720" w:hanging="720"/>
        <w:rPr>
          <w:rFonts w:cs="Times New Roman"/>
          <w:color w:val="222222"/>
          <w:szCs w:val="24"/>
          <w:shd w:val="clear" w:color="auto" w:fill="FFFFFF"/>
          <w:lang w:val="en-GB"/>
        </w:rPr>
      </w:pPr>
      <w:r w:rsidRPr="002A6A80">
        <w:rPr>
          <w:rFonts w:cs="Times New Roman"/>
          <w:color w:val="222222"/>
          <w:szCs w:val="24"/>
          <w:shd w:val="clear" w:color="auto" w:fill="FFFFFF"/>
          <w:lang w:val="en-GB"/>
        </w:rPr>
        <w:t>Burrell, J., 2016. How the machine ‘thinks’: Understanding opacity in machine learning algorithms. </w:t>
      </w:r>
      <w:r w:rsidRPr="002A6A80">
        <w:rPr>
          <w:rFonts w:cs="Times New Roman"/>
          <w:i/>
          <w:iCs/>
          <w:color w:val="222222"/>
          <w:szCs w:val="24"/>
          <w:shd w:val="clear" w:color="auto" w:fill="FFFFFF"/>
          <w:lang w:val="en-GB"/>
        </w:rPr>
        <w:t>Big Data &amp; Society</w:t>
      </w:r>
      <w:r w:rsidRPr="002A6A80">
        <w:rPr>
          <w:rFonts w:cs="Times New Roman"/>
          <w:color w:val="222222"/>
          <w:szCs w:val="24"/>
          <w:shd w:val="clear" w:color="auto" w:fill="FFFFFF"/>
          <w:lang w:val="en-GB"/>
        </w:rPr>
        <w:t>, </w:t>
      </w:r>
      <w:r w:rsidRPr="002A6A80">
        <w:rPr>
          <w:rFonts w:cs="Times New Roman"/>
          <w:i/>
          <w:iCs/>
          <w:color w:val="222222"/>
          <w:szCs w:val="24"/>
          <w:shd w:val="clear" w:color="auto" w:fill="FFFFFF"/>
          <w:lang w:val="en-GB"/>
        </w:rPr>
        <w:t>3</w:t>
      </w:r>
      <w:r w:rsidRPr="002A6A80">
        <w:rPr>
          <w:rFonts w:cs="Times New Roman"/>
          <w:color w:val="222222"/>
          <w:szCs w:val="24"/>
          <w:shd w:val="clear" w:color="auto" w:fill="FFFFFF"/>
          <w:lang w:val="en-GB"/>
        </w:rPr>
        <w:t>(1), p.2053951715622512.</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Burrell, J., 2016. How the machine ‘thinks’: Understanding opacity in machine learning algorithms. </w:t>
      </w:r>
      <w:r w:rsidRPr="00A47E0B">
        <w:rPr>
          <w:rFonts w:asciiTheme="majorBidi" w:hAnsiTheme="majorBidi" w:cstheme="majorBidi"/>
          <w:i/>
          <w:iCs/>
          <w:color w:val="000000" w:themeColor="text1"/>
          <w:szCs w:val="24"/>
          <w:shd w:val="clear" w:color="auto" w:fill="FFFFFF"/>
        </w:rPr>
        <w:t>Big Data &amp; Society</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3</w:t>
      </w:r>
      <w:r w:rsidRPr="00A47E0B">
        <w:rPr>
          <w:rFonts w:asciiTheme="majorBidi" w:hAnsiTheme="majorBidi" w:cstheme="majorBidi"/>
          <w:color w:val="000000" w:themeColor="text1"/>
          <w:szCs w:val="24"/>
          <w:shd w:val="clear" w:color="auto" w:fill="FFFFFF"/>
        </w:rPr>
        <w:t>(1), p.2053951715622512.</w:t>
      </w:r>
    </w:p>
    <w:p w:rsidR="002C395D" w:rsidRPr="004D0BDC" w:rsidRDefault="002C395D" w:rsidP="002C395D">
      <w:pPr>
        <w:ind w:left="720" w:hanging="720"/>
        <w:rPr>
          <w:shd w:val="clear" w:color="auto" w:fill="FFFFFF"/>
        </w:rPr>
      </w:pPr>
      <w:r w:rsidRPr="004D0BDC">
        <w:rPr>
          <w:shd w:val="clear" w:color="auto" w:fill="FFFFFF"/>
        </w:rPr>
        <w:lastRenderedPageBreak/>
        <w:t xml:space="preserve">Calvano, E., </w:t>
      </w:r>
      <w:proofErr w:type="spellStart"/>
      <w:r w:rsidRPr="004D0BDC">
        <w:rPr>
          <w:shd w:val="clear" w:color="auto" w:fill="FFFFFF"/>
        </w:rPr>
        <w:t>Calzolari</w:t>
      </w:r>
      <w:proofErr w:type="spellEnd"/>
      <w:r w:rsidRPr="004D0BDC">
        <w:rPr>
          <w:shd w:val="clear" w:color="auto" w:fill="FFFFFF"/>
        </w:rPr>
        <w:t xml:space="preserve">, G., </w:t>
      </w:r>
      <w:proofErr w:type="spellStart"/>
      <w:r w:rsidRPr="004D0BDC">
        <w:rPr>
          <w:shd w:val="clear" w:color="auto" w:fill="FFFFFF"/>
        </w:rPr>
        <w:t>Denicolò</w:t>
      </w:r>
      <w:proofErr w:type="spellEnd"/>
      <w:r w:rsidRPr="004D0BDC">
        <w:rPr>
          <w:shd w:val="clear" w:color="auto" w:fill="FFFFFF"/>
        </w:rPr>
        <w:t xml:space="preserve">, V. and </w:t>
      </w:r>
      <w:proofErr w:type="spellStart"/>
      <w:r w:rsidRPr="004D0BDC">
        <w:rPr>
          <w:shd w:val="clear" w:color="auto" w:fill="FFFFFF"/>
        </w:rPr>
        <w:t>Pastorello</w:t>
      </w:r>
      <w:proofErr w:type="spellEnd"/>
      <w:r w:rsidRPr="004D0BDC">
        <w:rPr>
          <w:shd w:val="clear" w:color="auto" w:fill="FFFFFF"/>
        </w:rPr>
        <w:t>, S., 2019. Algorithmic Pricing What Implications for Competition Policy</w:t>
      </w:r>
      <w:proofErr w:type="gramStart"/>
      <w:r w:rsidRPr="004D0BDC">
        <w:rPr>
          <w:shd w:val="clear" w:color="auto" w:fill="FFFFFF"/>
        </w:rPr>
        <w:t>?.</w:t>
      </w:r>
      <w:proofErr w:type="gramEnd"/>
      <w:r w:rsidRPr="004D0BDC">
        <w:rPr>
          <w:shd w:val="clear" w:color="auto" w:fill="FFFFFF"/>
        </w:rPr>
        <w:t> </w:t>
      </w:r>
      <w:r w:rsidRPr="004D0BDC">
        <w:rPr>
          <w:i/>
          <w:iCs/>
          <w:shd w:val="clear" w:color="auto" w:fill="FFFFFF"/>
        </w:rPr>
        <w:t>Review of Industrial Organization</w:t>
      </w:r>
      <w:r w:rsidRPr="004D0BDC">
        <w:rPr>
          <w:shd w:val="clear" w:color="auto" w:fill="FFFFFF"/>
        </w:rPr>
        <w:t>, </w:t>
      </w:r>
      <w:r w:rsidRPr="004D0BDC">
        <w:rPr>
          <w:i/>
          <w:iCs/>
          <w:shd w:val="clear" w:color="auto" w:fill="FFFFFF"/>
        </w:rPr>
        <w:t>55</w:t>
      </w:r>
      <w:r w:rsidRPr="004D0BDC">
        <w:rPr>
          <w:shd w:val="clear" w:color="auto" w:fill="FFFFFF"/>
        </w:rPr>
        <w:t>(1), pp.155-171.</w:t>
      </w:r>
    </w:p>
    <w:p w:rsidR="002C395D" w:rsidRPr="004F0964" w:rsidRDefault="002C395D" w:rsidP="00C309DA">
      <w:pPr>
        <w:ind w:left="720" w:hanging="720"/>
      </w:pPr>
      <w:r w:rsidRPr="004F0964">
        <w:t xml:space="preserve">Cambria, E., Grassi, M., Hussain, A. and </w:t>
      </w:r>
      <w:proofErr w:type="spellStart"/>
      <w:r w:rsidRPr="004F0964">
        <w:t>Havasi</w:t>
      </w:r>
      <w:proofErr w:type="spellEnd"/>
      <w:r w:rsidRPr="004F0964">
        <w:t xml:space="preserve">, C., 2012. </w:t>
      </w:r>
      <w:proofErr w:type="spellStart"/>
      <w:r w:rsidRPr="004F0964">
        <w:t>Sentic</w:t>
      </w:r>
      <w:proofErr w:type="spellEnd"/>
      <w:r w:rsidRPr="004F0964">
        <w:t xml:space="preserve"> computing for social media marketing. Multimedia tools and applications, 59(2), pp.557-577.</w:t>
      </w:r>
    </w:p>
    <w:p w:rsidR="002C395D" w:rsidRPr="004F0964" w:rsidRDefault="002C395D" w:rsidP="00C309DA">
      <w:pPr>
        <w:ind w:left="720" w:hanging="720"/>
      </w:pPr>
      <w:proofErr w:type="spellStart"/>
      <w:r w:rsidRPr="004F0964">
        <w:t>Chekroud</w:t>
      </w:r>
      <w:proofErr w:type="spellEnd"/>
      <w:r w:rsidRPr="004F0964">
        <w:t xml:space="preserve">, A.M., </w:t>
      </w:r>
      <w:proofErr w:type="spellStart"/>
      <w:r w:rsidRPr="004F0964">
        <w:t>Zotti</w:t>
      </w:r>
      <w:proofErr w:type="spellEnd"/>
      <w:r w:rsidRPr="004F0964">
        <w:t xml:space="preserve">, R.J., Shehzad, Z., </w:t>
      </w:r>
      <w:proofErr w:type="spellStart"/>
      <w:r w:rsidRPr="004F0964">
        <w:t>Gueorguieva</w:t>
      </w:r>
      <w:proofErr w:type="spellEnd"/>
      <w:r w:rsidRPr="004F0964">
        <w:t>, R., Johnson, M.K., Trivedi, M.H., Cannon, T.D., Krystal, J.H. and Corlett, P.R., 2016. Cross-trial prediction of treatment outcome in depression: a machine learning approach. The Lancet Psychiatry, 3(3), pp.243-250.</w:t>
      </w:r>
    </w:p>
    <w:p w:rsidR="002C395D" w:rsidRPr="004F0964" w:rsidRDefault="002C395D" w:rsidP="00C309DA">
      <w:pPr>
        <w:ind w:left="720" w:hanging="720"/>
      </w:pPr>
      <w:r w:rsidRPr="004F0964">
        <w:t xml:space="preserve">Chen, H., </w:t>
      </w:r>
      <w:proofErr w:type="spellStart"/>
      <w:r w:rsidRPr="004F0964">
        <w:t>Engkvist</w:t>
      </w:r>
      <w:proofErr w:type="spellEnd"/>
      <w:r w:rsidRPr="004F0964">
        <w:t xml:space="preserve">, O., Wang, Y., </w:t>
      </w:r>
      <w:proofErr w:type="spellStart"/>
      <w:r w:rsidRPr="004F0964">
        <w:t>Olivecrona</w:t>
      </w:r>
      <w:proofErr w:type="spellEnd"/>
      <w:r w:rsidRPr="004F0964">
        <w:t xml:space="preserve">, M. and </w:t>
      </w:r>
      <w:proofErr w:type="spellStart"/>
      <w:r w:rsidRPr="004F0964">
        <w:t>Blaschke</w:t>
      </w:r>
      <w:proofErr w:type="spellEnd"/>
      <w:r w:rsidRPr="004F0964">
        <w:t>, T., 2018. The rise of deep learning in drug discovery. Drug discovery today, 23(6), pp.1241-1250.</w:t>
      </w:r>
    </w:p>
    <w:p w:rsidR="002C395D" w:rsidRPr="00A47E0B" w:rsidRDefault="002C395D" w:rsidP="00B86C0B">
      <w:pPr>
        <w:ind w:left="720" w:hanging="720"/>
        <w:rPr>
          <w:rFonts w:asciiTheme="majorBidi" w:hAnsiTheme="majorBidi" w:cstheme="majorBidi"/>
          <w:color w:val="000000" w:themeColor="text1"/>
          <w:szCs w:val="24"/>
        </w:rPr>
      </w:pPr>
      <w:r w:rsidRPr="00A47E0B">
        <w:rPr>
          <w:rFonts w:asciiTheme="majorBidi" w:hAnsiTheme="majorBidi" w:cstheme="majorBidi"/>
          <w:color w:val="000000" w:themeColor="text1"/>
          <w:szCs w:val="24"/>
        </w:rPr>
        <w:t xml:space="preserve">Cheung, K.W., Kwok, J.T., Law, M.H. and </w:t>
      </w:r>
      <w:proofErr w:type="spellStart"/>
      <w:r w:rsidRPr="00A47E0B">
        <w:rPr>
          <w:rFonts w:asciiTheme="majorBidi" w:hAnsiTheme="majorBidi" w:cstheme="majorBidi"/>
          <w:color w:val="000000" w:themeColor="text1"/>
          <w:szCs w:val="24"/>
        </w:rPr>
        <w:t>Tsui</w:t>
      </w:r>
      <w:proofErr w:type="spellEnd"/>
      <w:r w:rsidRPr="00A47E0B">
        <w:rPr>
          <w:rFonts w:asciiTheme="majorBidi" w:hAnsiTheme="majorBidi" w:cstheme="majorBidi"/>
          <w:color w:val="000000" w:themeColor="text1"/>
          <w:szCs w:val="24"/>
        </w:rPr>
        <w:t>, K.C., 2015. Mining customer product ratings for personalized marketing. Decision Support Systems, 35(2), pp.231-243.</w:t>
      </w:r>
    </w:p>
    <w:p w:rsidR="002C395D" w:rsidRPr="004F0964" w:rsidRDefault="002C395D" w:rsidP="00C309DA">
      <w:pPr>
        <w:ind w:left="720" w:hanging="720"/>
      </w:pPr>
      <w:r w:rsidRPr="004F0964">
        <w:t xml:space="preserve">Chong, A.Y.L., </w:t>
      </w:r>
      <w:proofErr w:type="spellStart"/>
      <w:r w:rsidRPr="004F0964">
        <w:t>Ch’ng</w:t>
      </w:r>
      <w:proofErr w:type="spellEnd"/>
      <w:r w:rsidRPr="004F0964">
        <w:t>, E., Liu, M.J. and Li, B., 2017. Predicting consumer product demands via Big Data: the roles of online promotional marketing and online reviews. International Journal of Production Research, 55(17), pp.5142-5156.</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Choy, G., </w:t>
      </w:r>
      <w:proofErr w:type="spellStart"/>
      <w:r w:rsidRPr="00A47E0B">
        <w:rPr>
          <w:rFonts w:asciiTheme="majorBidi" w:hAnsiTheme="majorBidi" w:cstheme="majorBidi"/>
          <w:color w:val="000000" w:themeColor="text1"/>
          <w:szCs w:val="24"/>
          <w:shd w:val="clear" w:color="auto" w:fill="FFFFFF"/>
        </w:rPr>
        <w:t>Khalilzadeh</w:t>
      </w:r>
      <w:proofErr w:type="spellEnd"/>
      <w:r w:rsidRPr="00A47E0B">
        <w:rPr>
          <w:rFonts w:asciiTheme="majorBidi" w:hAnsiTheme="majorBidi" w:cstheme="majorBidi"/>
          <w:color w:val="000000" w:themeColor="text1"/>
          <w:szCs w:val="24"/>
          <w:shd w:val="clear" w:color="auto" w:fill="FFFFFF"/>
        </w:rPr>
        <w:t xml:space="preserve">, O., Michalski, M., Do, S., Samir, A.E., </w:t>
      </w:r>
      <w:proofErr w:type="spellStart"/>
      <w:r w:rsidRPr="00A47E0B">
        <w:rPr>
          <w:rFonts w:asciiTheme="majorBidi" w:hAnsiTheme="majorBidi" w:cstheme="majorBidi"/>
          <w:color w:val="000000" w:themeColor="text1"/>
          <w:szCs w:val="24"/>
          <w:shd w:val="clear" w:color="auto" w:fill="FFFFFF"/>
        </w:rPr>
        <w:t>Pianykh</w:t>
      </w:r>
      <w:proofErr w:type="spellEnd"/>
      <w:r w:rsidRPr="00A47E0B">
        <w:rPr>
          <w:rFonts w:asciiTheme="majorBidi" w:hAnsiTheme="majorBidi" w:cstheme="majorBidi"/>
          <w:color w:val="000000" w:themeColor="text1"/>
          <w:szCs w:val="24"/>
          <w:shd w:val="clear" w:color="auto" w:fill="FFFFFF"/>
        </w:rPr>
        <w:t xml:space="preserve">, O.S., </w:t>
      </w:r>
      <w:proofErr w:type="spellStart"/>
      <w:r w:rsidRPr="00A47E0B">
        <w:rPr>
          <w:rFonts w:asciiTheme="majorBidi" w:hAnsiTheme="majorBidi" w:cstheme="majorBidi"/>
          <w:color w:val="000000" w:themeColor="text1"/>
          <w:szCs w:val="24"/>
          <w:shd w:val="clear" w:color="auto" w:fill="FFFFFF"/>
        </w:rPr>
        <w:t>Geis</w:t>
      </w:r>
      <w:proofErr w:type="spellEnd"/>
      <w:r w:rsidRPr="00A47E0B">
        <w:rPr>
          <w:rFonts w:asciiTheme="majorBidi" w:hAnsiTheme="majorBidi" w:cstheme="majorBidi"/>
          <w:color w:val="000000" w:themeColor="text1"/>
          <w:szCs w:val="24"/>
          <w:shd w:val="clear" w:color="auto" w:fill="FFFFFF"/>
        </w:rPr>
        <w:t xml:space="preserve">, J.R., </w:t>
      </w:r>
      <w:proofErr w:type="spellStart"/>
      <w:r w:rsidRPr="00A47E0B">
        <w:rPr>
          <w:rFonts w:asciiTheme="majorBidi" w:hAnsiTheme="majorBidi" w:cstheme="majorBidi"/>
          <w:color w:val="000000" w:themeColor="text1"/>
          <w:szCs w:val="24"/>
          <w:shd w:val="clear" w:color="auto" w:fill="FFFFFF"/>
        </w:rPr>
        <w:t>Pandharipande</w:t>
      </w:r>
      <w:proofErr w:type="spellEnd"/>
      <w:r w:rsidRPr="00A47E0B">
        <w:rPr>
          <w:rFonts w:asciiTheme="majorBidi" w:hAnsiTheme="majorBidi" w:cstheme="majorBidi"/>
          <w:color w:val="000000" w:themeColor="text1"/>
          <w:szCs w:val="24"/>
          <w:shd w:val="clear" w:color="auto" w:fill="FFFFFF"/>
        </w:rPr>
        <w:t>, P.V., Brink, J.A. and Dreyer, K.J., 2018. Current applications and future impact of machine learning in radiology. </w:t>
      </w:r>
      <w:r w:rsidRPr="00A47E0B">
        <w:rPr>
          <w:rFonts w:asciiTheme="majorBidi" w:hAnsiTheme="majorBidi" w:cstheme="majorBidi"/>
          <w:i/>
          <w:iCs/>
          <w:color w:val="000000" w:themeColor="text1"/>
          <w:szCs w:val="24"/>
          <w:shd w:val="clear" w:color="auto" w:fill="FFFFFF"/>
        </w:rPr>
        <w:t>Radiology</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288</w:t>
      </w:r>
      <w:r w:rsidRPr="00A47E0B">
        <w:rPr>
          <w:rFonts w:asciiTheme="majorBidi" w:hAnsiTheme="majorBidi" w:cstheme="majorBidi"/>
          <w:color w:val="000000" w:themeColor="text1"/>
          <w:szCs w:val="24"/>
          <w:shd w:val="clear" w:color="auto" w:fill="FFFFFF"/>
        </w:rPr>
        <w:t>(2), pp.318-328.</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Cockburn, I.M., Henderson, R. and Stern, S., 2018. </w:t>
      </w:r>
      <w:r w:rsidRPr="00A47E0B">
        <w:rPr>
          <w:rFonts w:asciiTheme="majorBidi" w:hAnsiTheme="majorBidi" w:cstheme="majorBidi"/>
          <w:i/>
          <w:iCs/>
          <w:color w:val="000000" w:themeColor="text1"/>
          <w:szCs w:val="24"/>
          <w:shd w:val="clear" w:color="auto" w:fill="FFFFFF"/>
        </w:rPr>
        <w:t>The impact of artificial intelligence on innovation</w:t>
      </w:r>
      <w:r w:rsidRPr="00A47E0B">
        <w:rPr>
          <w:rFonts w:asciiTheme="majorBidi" w:hAnsiTheme="majorBidi" w:cstheme="majorBidi"/>
          <w:color w:val="000000" w:themeColor="text1"/>
          <w:szCs w:val="24"/>
          <w:shd w:val="clear" w:color="auto" w:fill="FFFFFF"/>
        </w:rPr>
        <w:t> (No. w24449). National Bureau of Economic Research.</w:t>
      </w:r>
    </w:p>
    <w:p w:rsidR="002C395D" w:rsidRPr="004F0964" w:rsidRDefault="002C395D" w:rsidP="00C309DA">
      <w:pPr>
        <w:ind w:left="720" w:hanging="720"/>
      </w:pPr>
      <w:proofErr w:type="spellStart"/>
      <w:r w:rsidRPr="004F0964">
        <w:lastRenderedPageBreak/>
        <w:t>Coglianese</w:t>
      </w:r>
      <w:proofErr w:type="spellEnd"/>
      <w:r w:rsidRPr="004F0964">
        <w:t>, C. and Lehr, D., 2016. Regulating by robot: Administrative decision making in the machine-learning era. Geo. LJ, 105, p.1147.</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t>Coglianese</w:t>
      </w:r>
      <w:proofErr w:type="spellEnd"/>
      <w:r w:rsidRPr="00A47E0B">
        <w:rPr>
          <w:rFonts w:asciiTheme="majorBidi" w:hAnsiTheme="majorBidi" w:cstheme="majorBidi"/>
          <w:color w:val="000000" w:themeColor="text1"/>
          <w:szCs w:val="24"/>
          <w:shd w:val="clear" w:color="auto" w:fill="FFFFFF"/>
        </w:rPr>
        <w:t>, C. and Lehr, D., 2016. Regulating by robot: Administrative decision making in the machine-learning era. </w:t>
      </w:r>
      <w:r w:rsidRPr="00A47E0B">
        <w:rPr>
          <w:rFonts w:asciiTheme="majorBidi" w:hAnsiTheme="majorBidi" w:cstheme="majorBidi"/>
          <w:i/>
          <w:iCs/>
          <w:color w:val="000000" w:themeColor="text1"/>
          <w:szCs w:val="24"/>
          <w:shd w:val="clear" w:color="auto" w:fill="FFFFFF"/>
        </w:rPr>
        <w:t>Geo. LJ</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105</w:t>
      </w:r>
      <w:r w:rsidRPr="00A47E0B">
        <w:rPr>
          <w:rFonts w:asciiTheme="majorBidi" w:hAnsiTheme="majorBidi" w:cstheme="majorBidi"/>
          <w:color w:val="000000" w:themeColor="text1"/>
          <w:szCs w:val="24"/>
          <w:shd w:val="clear" w:color="auto" w:fill="FFFFFF"/>
        </w:rPr>
        <w:t>, p.1147.</w:t>
      </w:r>
    </w:p>
    <w:p w:rsidR="002C395D" w:rsidRPr="004D0BDC" w:rsidRDefault="002C395D" w:rsidP="002C395D">
      <w:pPr>
        <w:ind w:left="720" w:hanging="720"/>
        <w:rPr>
          <w:shd w:val="clear" w:color="auto" w:fill="FFFFFF"/>
        </w:rPr>
      </w:pPr>
      <w:r w:rsidRPr="004D0BDC">
        <w:rPr>
          <w:shd w:val="clear" w:color="auto" w:fill="FFFFFF"/>
        </w:rPr>
        <w:t>Crews, C., 2019. What Machine Learning Can Learn from Foresight: A Human-Centered Approach: For machine learning–based forecast efforts to succeed, they must embrace lessons from corporate foresight to address human and organizational challenges. </w:t>
      </w:r>
      <w:r w:rsidRPr="004D0BDC">
        <w:rPr>
          <w:i/>
          <w:iCs/>
          <w:shd w:val="clear" w:color="auto" w:fill="FFFFFF"/>
        </w:rPr>
        <w:t>Research-Technology Management</w:t>
      </w:r>
      <w:r w:rsidRPr="004D0BDC">
        <w:rPr>
          <w:shd w:val="clear" w:color="auto" w:fill="FFFFFF"/>
        </w:rPr>
        <w:t>, </w:t>
      </w:r>
      <w:r w:rsidRPr="004D0BDC">
        <w:rPr>
          <w:i/>
          <w:iCs/>
          <w:shd w:val="clear" w:color="auto" w:fill="FFFFFF"/>
        </w:rPr>
        <w:t>62</w:t>
      </w:r>
      <w:r w:rsidRPr="004D0BDC">
        <w:rPr>
          <w:shd w:val="clear" w:color="auto" w:fill="FFFFFF"/>
        </w:rPr>
        <w:t>(1), pp.30-33.</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Crittenden, W.F., Biel, I.K. and Lovely III, W.A., 2019. Embracing Digitalization: Student Learning and New Technologies. </w:t>
      </w:r>
      <w:r w:rsidRPr="00A47E0B">
        <w:rPr>
          <w:rFonts w:asciiTheme="majorBidi" w:hAnsiTheme="majorBidi" w:cstheme="majorBidi"/>
          <w:i/>
          <w:iCs/>
          <w:color w:val="000000" w:themeColor="text1"/>
          <w:szCs w:val="24"/>
          <w:shd w:val="clear" w:color="auto" w:fill="FFFFFF"/>
        </w:rPr>
        <w:t>Journal of Marketing Education</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41</w:t>
      </w:r>
      <w:r w:rsidRPr="00A47E0B">
        <w:rPr>
          <w:rFonts w:asciiTheme="majorBidi" w:hAnsiTheme="majorBidi" w:cstheme="majorBidi"/>
          <w:color w:val="000000" w:themeColor="text1"/>
          <w:szCs w:val="24"/>
          <w:shd w:val="clear" w:color="auto" w:fill="FFFFFF"/>
        </w:rPr>
        <w:t>(1), pp.5-14.</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t>Cyvoct</w:t>
      </w:r>
      <w:proofErr w:type="spellEnd"/>
      <w:r w:rsidRPr="00A47E0B">
        <w:rPr>
          <w:rFonts w:asciiTheme="majorBidi" w:hAnsiTheme="majorBidi" w:cstheme="majorBidi"/>
          <w:color w:val="000000" w:themeColor="text1"/>
          <w:szCs w:val="24"/>
          <w:shd w:val="clear" w:color="auto" w:fill="FFFFFF"/>
        </w:rPr>
        <w:t xml:space="preserve">, A. and </w:t>
      </w:r>
      <w:proofErr w:type="spellStart"/>
      <w:r w:rsidRPr="00A47E0B">
        <w:rPr>
          <w:rFonts w:asciiTheme="majorBidi" w:hAnsiTheme="majorBidi" w:cstheme="majorBidi"/>
          <w:color w:val="000000" w:themeColor="text1"/>
          <w:szCs w:val="24"/>
          <w:shd w:val="clear" w:color="auto" w:fill="FFFFFF"/>
        </w:rPr>
        <w:t>Fathi</w:t>
      </w:r>
      <w:proofErr w:type="spellEnd"/>
      <w:r w:rsidRPr="00A47E0B">
        <w:rPr>
          <w:rFonts w:asciiTheme="majorBidi" w:hAnsiTheme="majorBidi" w:cstheme="majorBidi"/>
          <w:color w:val="000000" w:themeColor="text1"/>
          <w:szCs w:val="24"/>
          <w:shd w:val="clear" w:color="auto" w:fill="FFFFFF"/>
        </w:rPr>
        <w:t>, S., 2019. Artificial Intelligence in Business-to-Business Sales Processes: The impact on the sales representatives and management implications.</w:t>
      </w:r>
    </w:p>
    <w:p w:rsidR="002C395D" w:rsidRPr="002A6A80" w:rsidRDefault="002C395D" w:rsidP="006E1498">
      <w:pPr>
        <w:ind w:left="720" w:hanging="720"/>
        <w:rPr>
          <w:rFonts w:cs="Times New Roman"/>
          <w:color w:val="222222"/>
          <w:szCs w:val="24"/>
          <w:shd w:val="clear" w:color="auto" w:fill="FFFFFF"/>
          <w:lang w:val="en-GB"/>
        </w:rPr>
      </w:pPr>
      <w:r w:rsidRPr="002A6A80">
        <w:rPr>
          <w:rFonts w:cs="Times New Roman"/>
          <w:color w:val="222222"/>
          <w:szCs w:val="24"/>
          <w:shd w:val="clear" w:color="auto" w:fill="FFFFFF"/>
          <w:lang w:val="en-GB"/>
        </w:rPr>
        <w:t>Davenport, T. and Harris, J., 2017. </w:t>
      </w:r>
      <w:r w:rsidRPr="002A6A80">
        <w:rPr>
          <w:rFonts w:cs="Times New Roman"/>
          <w:i/>
          <w:iCs/>
          <w:color w:val="222222"/>
          <w:szCs w:val="24"/>
          <w:shd w:val="clear" w:color="auto" w:fill="FFFFFF"/>
          <w:lang w:val="en-GB"/>
        </w:rPr>
        <w:t>Competing on analytics: Updated, with a new introduction: The new science of winning</w:t>
      </w:r>
      <w:r w:rsidRPr="002A6A80">
        <w:rPr>
          <w:rFonts w:cs="Times New Roman"/>
          <w:color w:val="222222"/>
          <w:szCs w:val="24"/>
          <w:shd w:val="clear" w:color="auto" w:fill="FFFFFF"/>
          <w:lang w:val="en-GB"/>
        </w:rPr>
        <w:t>. Harvard Business Press.</w:t>
      </w:r>
    </w:p>
    <w:p w:rsidR="002C395D" w:rsidRPr="004F0964" w:rsidRDefault="002C395D" w:rsidP="00C309DA">
      <w:pPr>
        <w:ind w:left="720" w:hanging="720"/>
      </w:pPr>
      <w:proofErr w:type="spellStart"/>
      <w:r w:rsidRPr="004F0964">
        <w:t>Dhaoui</w:t>
      </w:r>
      <w:proofErr w:type="spellEnd"/>
      <w:r w:rsidRPr="004F0964">
        <w:t>, C., Webster, C.M. and Tan, L.P., 2017. Social media sentiment analysis: lexicon versus machine learning. Journal of Consumer Marketing, 34(6), pp.480-488.</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Dove, G., </w:t>
      </w:r>
      <w:proofErr w:type="spellStart"/>
      <w:r w:rsidRPr="00A47E0B">
        <w:rPr>
          <w:rFonts w:asciiTheme="majorBidi" w:hAnsiTheme="majorBidi" w:cstheme="majorBidi"/>
          <w:color w:val="000000" w:themeColor="text1"/>
          <w:szCs w:val="24"/>
          <w:shd w:val="clear" w:color="auto" w:fill="FFFFFF"/>
        </w:rPr>
        <w:t>Halskov</w:t>
      </w:r>
      <w:proofErr w:type="spellEnd"/>
      <w:r w:rsidRPr="00A47E0B">
        <w:rPr>
          <w:rFonts w:asciiTheme="majorBidi" w:hAnsiTheme="majorBidi" w:cstheme="majorBidi"/>
          <w:color w:val="000000" w:themeColor="text1"/>
          <w:szCs w:val="24"/>
          <w:shd w:val="clear" w:color="auto" w:fill="FFFFFF"/>
        </w:rPr>
        <w:t xml:space="preserve">, K., </w:t>
      </w:r>
      <w:proofErr w:type="spellStart"/>
      <w:r w:rsidRPr="00A47E0B">
        <w:rPr>
          <w:rFonts w:asciiTheme="majorBidi" w:hAnsiTheme="majorBidi" w:cstheme="majorBidi"/>
          <w:color w:val="000000" w:themeColor="text1"/>
          <w:szCs w:val="24"/>
          <w:shd w:val="clear" w:color="auto" w:fill="FFFFFF"/>
        </w:rPr>
        <w:t>Forlizzi</w:t>
      </w:r>
      <w:proofErr w:type="spellEnd"/>
      <w:r w:rsidRPr="00A47E0B">
        <w:rPr>
          <w:rFonts w:asciiTheme="majorBidi" w:hAnsiTheme="majorBidi" w:cstheme="majorBidi"/>
          <w:color w:val="000000" w:themeColor="text1"/>
          <w:szCs w:val="24"/>
          <w:shd w:val="clear" w:color="auto" w:fill="FFFFFF"/>
        </w:rPr>
        <w:t xml:space="preserve">, J. and Zimmerman, J., 2017, May. </w:t>
      </w:r>
      <w:proofErr w:type="spellStart"/>
      <w:r w:rsidRPr="00A47E0B">
        <w:rPr>
          <w:rFonts w:asciiTheme="majorBidi" w:hAnsiTheme="majorBidi" w:cstheme="majorBidi"/>
          <w:color w:val="000000" w:themeColor="text1"/>
          <w:szCs w:val="24"/>
          <w:shd w:val="clear" w:color="auto" w:fill="FFFFFF"/>
        </w:rPr>
        <w:t>Ux</w:t>
      </w:r>
      <w:proofErr w:type="spellEnd"/>
      <w:r w:rsidRPr="00A47E0B">
        <w:rPr>
          <w:rFonts w:asciiTheme="majorBidi" w:hAnsiTheme="majorBidi" w:cstheme="majorBidi"/>
          <w:color w:val="000000" w:themeColor="text1"/>
          <w:szCs w:val="24"/>
          <w:shd w:val="clear" w:color="auto" w:fill="FFFFFF"/>
        </w:rPr>
        <w:t xml:space="preserve"> design innovation: Challenges for working with machine learning as a design material. In </w:t>
      </w:r>
      <w:r w:rsidRPr="00A47E0B">
        <w:rPr>
          <w:rFonts w:asciiTheme="majorBidi" w:hAnsiTheme="majorBidi" w:cstheme="majorBidi"/>
          <w:i/>
          <w:iCs/>
          <w:color w:val="000000" w:themeColor="text1"/>
          <w:szCs w:val="24"/>
          <w:shd w:val="clear" w:color="auto" w:fill="FFFFFF"/>
        </w:rPr>
        <w:t>Proceedings of the 2017 CHI Conference on Human Factors in Computing Systems</w:t>
      </w:r>
      <w:r w:rsidRPr="00A47E0B">
        <w:rPr>
          <w:rFonts w:asciiTheme="majorBidi" w:hAnsiTheme="majorBidi" w:cstheme="majorBidi"/>
          <w:color w:val="000000" w:themeColor="text1"/>
          <w:szCs w:val="24"/>
          <w:shd w:val="clear" w:color="auto" w:fill="FFFFFF"/>
        </w:rPr>
        <w:t> (pp. 278-288). ACM.</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lastRenderedPageBreak/>
        <w:t>Dzyabura</w:t>
      </w:r>
      <w:proofErr w:type="spellEnd"/>
      <w:r w:rsidRPr="00A47E0B">
        <w:rPr>
          <w:rFonts w:asciiTheme="majorBidi" w:hAnsiTheme="majorBidi" w:cstheme="majorBidi"/>
          <w:color w:val="000000" w:themeColor="text1"/>
          <w:szCs w:val="24"/>
          <w:shd w:val="clear" w:color="auto" w:fill="FFFFFF"/>
        </w:rPr>
        <w:t xml:space="preserve">, D. and </w:t>
      </w:r>
      <w:proofErr w:type="spellStart"/>
      <w:r w:rsidRPr="00A47E0B">
        <w:rPr>
          <w:rFonts w:asciiTheme="majorBidi" w:hAnsiTheme="majorBidi" w:cstheme="majorBidi"/>
          <w:color w:val="000000" w:themeColor="text1"/>
          <w:szCs w:val="24"/>
          <w:shd w:val="clear" w:color="auto" w:fill="FFFFFF"/>
        </w:rPr>
        <w:t>Yoganarasimhan</w:t>
      </w:r>
      <w:proofErr w:type="spellEnd"/>
      <w:r w:rsidRPr="00A47E0B">
        <w:rPr>
          <w:rFonts w:asciiTheme="majorBidi" w:hAnsiTheme="majorBidi" w:cstheme="majorBidi"/>
          <w:color w:val="000000" w:themeColor="text1"/>
          <w:szCs w:val="24"/>
          <w:shd w:val="clear" w:color="auto" w:fill="FFFFFF"/>
        </w:rPr>
        <w:t>, H., 2018. 11. Machine learning and marketing. </w:t>
      </w:r>
      <w:r w:rsidRPr="00A47E0B">
        <w:rPr>
          <w:rFonts w:asciiTheme="majorBidi" w:hAnsiTheme="majorBidi" w:cstheme="majorBidi"/>
          <w:i/>
          <w:iCs/>
          <w:color w:val="000000" w:themeColor="text1"/>
          <w:szCs w:val="24"/>
          <w:shd w:val="clear" w:color="auto" w:fill="FFFFFF"/>
        </w:rPr>
        <w:t>Handbook of Marketing Analytics: Methods and Applications in Marketing Management, Public Policy, and Litigation Support</w:t>
      </w:r>
      <w:r w:rsidRPr="00A47E0B">
        <w:rPr>
          <w:rFonts w:asciiTheme="majorBidi" w:hAnsiTheme="majorBidi" w:cstheme="majorBidi"/>
          <w:color w:val="000000" w:themeColor="text1"/>
          <w:szCs w:val="24"/>
          <w:shd w:val="clear" w:color="auto" w:fill="FFFFFF"/>
        </w:rPr>
        <w:t>, p.255.</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Ehret, M. and Wirtz, J., 2017. Unlocking value from machines: business models and the industrial internet of things. </w:t>
      </w:r>
      <w:r w:rsidRPr="00A47E0B">
        <w:rPr>
          <w:rFonts w:asciiTheme="majorBidi" w:hAnsiTheme="majorBidi" w:cstheme="majorBidi"/>
          <w:i/>
          <w:iCs/>
          <w:color w:val="000000" w:themeColor="text1"/>
          <w:szCs w:val="24"/>
          <w:shd w:val="clear" w:color="auto" w:fill="FFFFFF"/>
        </w:rPr>
        <w:t>Journal of Marketing Management</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33</w:t>
      </w:r>
      <w:r w:rsidRPr="00A47E0B">
        <w:rPr>
          <w:rFonts w:asciiTheme="majorBidi" w:hAnsiTheme="majorBidi" w:cstheme="majorBidi"/>
          <w:color w:val="000000" w:themeColor="text1"/>
          <w:szCs w:val="24"/>
          <w:shd w:val="clear" w:color="auto" w:fill="FFFFFF"/>
        </w:rPr>
        <w:t>(1-2), pp.111-130.</w:t>
      </w:r>
    </w:p>
    <w:p w:rsidR="002C395D" w:rsidRPr="004F0964" w:rsidRDefault="002C395D" w:rsidP="00C309DA">
      <w:pPr>
        <w:ind w:left="720" w:hanging="720"/>
      </w:pPr>
      <w:r w:rsidRPr="004F0964">
        <w:t xml:space="preserve">Ferrara, E., </w:t>
      </w:r>
      <w:proofErr w:type="spellStart"/>
      <w:r w:rsidRPr="004F0964">
        <w:t>Varol</w:t>
      </w:r>
      <w:proofErr w:type="spellEnd"/>
      <w:r w:rsidRPr="004F0964">
        <w:t xml:space="preserve">, O., Davis, C., </w:t>
      </w:r>
      <w:proofErr w:type="spellStart"/>
      <w:r w:rsidRPr="004F0964">
        <w:t>Menczer</w:t>
      </w:r>
      <w:proofErr w:type="spellEnd"/>
      <w:r w:rsidRPr="004F0964">
        <w:t xml:space="preserve">, F. and </w:t>
      </w:r>
      <w:proofErr w:type="spellStart"/>
      <w:r w:rsidRPr="004F0964">
        <w:t>Flammini</w:t>
      </w:r>
      <w:proofErr w:type="spellEnd"/>
      <w:r w:rsidRPr="004F0964">
        <w:t>, A., 2016. The rise of social bots. Communications of the ACM, 59(7), pp.96-104.</w:t>
      </w:r>
    </w:p>
    <w:p w:rsidR="002C395D" w:rsidRPr="004F0964" w:rsidRDefault="002C395D" w:rsidP="00C309DA">
      <w:pPr>
        <w:ind w:left="720" w:hanging="720"/>
      </w:pPr>
      <w:proofErr w:type="spellStart"/>
      <w:r w:rsidRPr="004F0964">
        <w:t>Flach</w:t>
      </w:r>
      <w:proofErr w:type="spellEnd"/>
      <w:r w:rsidRPr="004F0964">
        <w:t>, P., 2012. Machine learning: the art and science of algorithms that make sense of data. Cambridge University Press.</w:t>
      </w:r>
    </w:p>
    <w:p w:rsidR="002C395D" w:rsidRPr="00FC5F50" w:rsidRDefault="002C395D" w:rsidP="00C309DA">
      <w:pPr>
        <w:ind w:left="720" w:hanging="720"/>
      </w:pPr>
      <w:r w:rsidRPr="00FC5F50">
        <w:t>Flick, U., 2015. Introducing research methodology: A beginner's guide to doing a research project. Sage.</w:t>
      </w:r>
    </w:p>
    <w:p w:rsidR="002C395D" w:rsidRPr="004D0BDC" w:rsidRDefault="002C395D" w:rsidP="002C395D">
      <w:pPr>
        <w:ind w:left="720" w:hanging="720"/>
        <w:rPr>
          <w:shd w:val="clear" w:color="auto" w:fill="FFFFFF"/>
        </w:rPr>
      </w:pPr>
      <w:r w:rsidRPr="004D0BDC">
        <w:rPr>
          <w:shd w:val="clear" w:color="auto" w:fill="FFFFFF"/>
        </w:rPr>
        <w:t>Georges, C. and Pereira, J., 2019. Market Stability with Machine Learning Agents. </w:t>
      </w:r>
      <w:r w:rsidRPr="004D0BDC">
        <w:rPr>
          <w:i/>
          <w:iCs/>
          <w:shd w:val="clear" w:color="auto" w:fill="FFFFFF"/>
        </w:rPr>
        <w:t>Available at SSRN 3374666</w:t>
      </w:r>
      <w:r w:rsidRPr="004D0BDC">
        <w:rPr>
          <w:shd w:val="clear" w:color="auto" w:fill="FFFFFF"/>
        </w:rPr>
        <w:t>.</w:t>
      </w:r>
    </w:p>
    <w:p w:rsidR="002C395D" w:rsidRPr="002A6A80" w:rsidRDefault="002C395D" w:rsidP="006E1498">
      <w:pPr>
        <w:ind w:left="720" w:hanging="720"/>
        <w:rPr>
          <w:rFonts w:cs="Times New Roman"/>
          <w:color w:val="222222"/>
          <w:szCs w:val="24"/>
          <w:shd w:val="clear" w:color="auto" w:fill="FFFFFF"/>
          <w:lang w:val="en-GB"/>
        </w:rPr>
      </w:pPr>
      <w:proofErr w:type="spellStart"/>
      <w:r w:rsidRPr="002A6A80">
        <w:rPr>
          <w:rFonts w:cs="Times New Roman"/>
          <w:color w:val="222222"/>
          <w:szCs w:val="24"/>
          <w:shd w:val="clear" w:color="auto" w:fill="FFFFFF"/>
          <w:lang w:val="en-GB"/>
        </w:rPr>
        <w:t>Gerbert</w:t>
      </w:r>
      <w:proofErr w:type="spellEnd"/>
      <w:r w:rsidRPr="002A6A80">
        <w:rPr>
          <w:rFonts w:cs="Times New Roman"/>
          <w:color w:val="222222"/>
          <w:szCs w:val="24"/>
          <w:shd w:val="clear" w:color="auto" w:fill="FFFFFF"/>
          <w:lang w:val="en-GB"/>
        </w:rPr>
        <w:t>, P., Justus, J. and Hecker, M., 2017. Competing in the age of Artificial Intelligence. </w:t>
      </w:r>
      <w:r w:rsidRPr="002A6A80">
        <w:rPr>
          <w:rFonts w:cs="Times New Roman"/>
          <w:i/>
          <w:iCs/>
          <w:color w:val="222222"/>
          <w:szCs w:val="24"/>
          <w:shd w:val="clear" w:color="auto" w:fill="FFFFFF"/>
          <w:lang w:val="en-GB"/>
        </w:rPr>
        <w:t>The Boston Consulting Group. Boston</w:t>
      </w:r>
      <w:r w:rsidRPr="002A6A80">
        <w:rPr>
          <w:rFonts w:cs="Times New Roman"/>
          <w:color w:val="222222"/>
          <w:szCs w:val="24"/>
          <w:shd w:val="clear" w:color="auto" w:fill="FFFFFF"/>
          <w:lang w:val="en-GB"/>
        </w:rPr>
        <w:t>, pp.1-7.</w:t>
      </w:r>
    </w:p>
    <w:p w:rsidR="002C395D" w:rsidRPr="004F0964" w:rsidRDefault="002C395D" w:rsidP="00C309DA">
      <w:pPr>
        <w:ind w:left="720" w:hanging="720"/>
      </w:pPr>
      <w:proofErr w:type="spellStart"/>
      <w:r w:rsidRPr="004F0964">
        <w:t>Gerlein</w:t>
      </w:r>
      <w:proofErr w:type="spellEnd"/>
      <w:r w:rsidRPr="004F0964">
        <w:t xml:space="preserve">, E.A., </w:t>
      </w:r>
      <w:proofErr w:type="spellStart"/>
      <w:r w:rsidRPr="004F0964">
        <w:t>McGinnity</w:t>
      </w:r>
      <w:proofErr w:type="spellEnd"/>
      <w:r w:rsidRPr="004F0964">
        <w:t xml:space="preserve">, M., </w:t>
      </w:r>
      <w:proofErr w:type="spellStart"/>
      <w:r w:rsidRPr="004F0964">
        <w:t>Belatreche</w:t>
      </w:r>
      <w:proofErr w:type="spellEnd"/>
      <w:r w:rsidRPr="004F0964">
        <w:t>, A. and Coleman, S., 2016. Evaluating machine learning classification for financial trading: An empirical approach. Expert Systems with Applications, 54, pp.193-207.</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Goldberg, Y., 2017. Neural network methods for natural language processing. </w:t>
      </w:r>
      <w:r w:rsidRPr="00A47E0B">
        <w:rPr>
          <w:rFonts w:asciiTheme="majorBidi" w:hAnsiTheme="majorBidi" w:cstheme="majorBidi"/>
          <w:i/>
          <w:iCs/>
          <w:color w:val="000000" w:themeColor="text1"/>
          <w:szCs w:val="24"/>
          <w:shd w:val="clear" w:color="auto" w:fill="FFFFFF"/>
        </w:rPr>
        <w:t>Synthesis Lectures on Human Language Technologies</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10</w:t>
      </w:r>
      <w:r w:rsidRPr="00A47E0B">
        <w:rPr>
          <w:rFonts w:asciiTheme="majorBidi" w:hAnsiTheme="majorBidi" w:cstheme="majorBidi"/>
          <w:color w:val="000000" w:themeColor="text1"/>
          <w:szCs w:val="24"/>
          <w:shd w:val="clear" w:color="auto" w:fill="FFFFFF"/>
        </w:rPr>
        <w:t>(1), pp.1-309.</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Gomez, A., 2016. Creating content for Google's </w:t>
      </w:r>
      <w:proofErr w:type="spellStart"/>
      <w:r w:rsidRPr="00A47E0B">
        <w:rPr>
          <w:rFonts w:asciiTheme="majorBidi" w:hAnsiTheme="majorBidi" w:cstheme="majorBidi"/>
          <w:color w:val="000000" w:themeColor="text1"/>
          <w:szCs w:val="24"/>
          <w:shd w:val="clear" w:color="auto" w:fill="FFFFFF"/>
        </w:rPr>
        <w:t>RankBrain</w:t>
      </w:r>
      <w:proofErr w:type="spellEnd"/>
      <w:r w:rsidRPr="00A47E0B">
        <w:rPr>
          <w:rFonts w:asciiTheme="majorBidi" w:hAnsiTheme="majorBidi" w:cstheme="majorBidi"/>
          <w:color w:val="000000" w:themeColor="text1"/>
          <w:szCs w:val="24"/>
          <w:shd w:val="clear" w:color="auto" w:fill="FFFFFF"/>
        </w:rPr>
        <w:t>.</w:t>
      </w:r>
    </w:p>
    <w:p w:rsidR="002C395D" w:rsidRPr="004F0964" w:rsidRDefault="002C395D" w:rsidP="00C309DA">
      <w:pPr>
        <w:ind w:left="720" w:hanging="720"/>
      </w:pPr>
      <w:proofErr w:type="spellStart"/>
      <w:r w:rsidRPr="004F0964">
        <w:lastRenderedPageBreak/>
        <w:t>Haddi</w:t>
      </w:r>
      <w:proofErr w:type="spellEnd"/>
      <w:r w:rsidRPr="004F0964">
        <w:t>, E., Liu, X. and Shi, Y., 2013. The role of text pre-processing in sentiment analysis. Procedia Computer Science, 17, pp.26-32.</w:t>
      </w:r>
    </w:p>
    <w:p w:rsidR="002C395D" w:rsidRPr="004F0964" w:rsidRDefault="002C395D" w:rsidP="00C309DA">
      <w:pPr>
        <w:ind w:left="720" w:hanging="720"/>
      </w:pPr>
      <w:r w:rsidRPr="004F0964">
        <w:t xml:space="preserve">Hair, J.F., Bush, R.P. and </w:t>
      </w:r>
      <w:proofErr w:type="spellStart"/>
      <w:r w:rsidRPr="004F0964">
        <w:t>Ortinau</w:t>
      </w:r>
      <w:proofErr w:type="spellEnd"/>
      <w:r w:rsidRPr="004F0964">
        <w:t>, D.J., 2014. Marketing research (Vol. 2). Sydney: McGraw-Hill Education.</w:t>
      </w:r>
    </w:p>
    <w:p w:rsidR="002C395D" w:rsidRPr="002A6A80" w:rsidRDefault="002C395D" w:rsidP="006E1498">
      <w:pPr>
        <w:ind w:left="720" w:hanging="720"/>
        <w:rPr>
          <w:rFonts w:cs="Times New Roman"/>
          <w:szCs w:val="24"/>
          <w:shd w:val="clear" w:color="auto" w:fill="FFFFFF"/>
          <w:lang w:val="en-GB"/>
        </w:rPr>
      </w:pPr>
      <w:r w:rsidRPr="002A6A80">
        <w:rPr>
          <w:rFonts w:cs="Times New Roman"/>
          <w:szCs w:val="24"/>
          <w:shd w:val="clear" w:color="auto" w:fill="FFFFFF"/>
          <w:lang w:val="en-GB"/>
        </w:rPr>
        <w:t>Hauser, J.R., 2017. Phenomena, theory, application, data, and methods all have impact. </w:t>
      </w:r>
      <w:r w:rsidRPr="002A6A80">
        <w:rPr>
          <w:rFonts w:cs="Times New Roman"/>
          <w:i/>
          <w:iCs/>
          <w:szCs w:val="24"/>
          <w:shd w:val="clear" w:color="auto" w:fill="FFFFFF"/>
          <w:lang w:val="en-GB"/>
        </w:rPr>
        <w:t>Journal of the Academy of Marketing Science</w:t>
      </w:r>
      <w:r w:rsidRPr="002A6A80">
        <w:rPr>
          <w:rFonts w:cs="Times New Roman"/>
          <w:szCs w:val="24"/>
          <w:shd w:val="clear" w:color="auto" w:fill="FFFFFF"/>
          <w:lang w:val="en-GB"/>
        </w:rPr>
        <w:t>, </w:t>
      </w:r>
      <w:r w:rsidRPr="002A6A80">
        <w:rPr>
          <w:rFonts w:cs="Times New Roman"/>
          <w:i/>
          <w:iCs/>
          <w:szCs w:val="24"/>
          <w:shd w:val="clear" w:color="auto" w:fill="FFFFFF"/>
          <w:lang w:val="en-GB"/>
        </w:rPr>
        <w:t>45</w:t>
      </w:r>
      <w:r w:rsidRPr="002A6A80">
        <w:rPr>
          <w:rFonts w:cs="Times New Roman"/>
          <w:szCs w:val="24"/>
          <w:shd w:val="clear" w:color="auto" w:fill="FFFFFF"/>
          <w:lang w:val="en-GB"/>
        </w:rPr>
        <w:t>(1), pp.7-9.</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Holder, L.B., Haque, M.M. and Skinner, M.K., 2017. Machine learning for epigenetics and future medical applications. </w:t>
      </w:r>
      <w:r w:rsidRPr="00A47E0B">
        <w:rPr>
          <w:rFonts w:asciiTheme="majorBidi" w:hAnsiTheme="majorBidi" w:cstheme="majorBidi"/>
          <w:i/>
          <w:iCs/>
          <w:color w:val="000000" w:themeColor="text1"/>
          <w:szCs w:val="24"/>
          <w:shd w:val="clear" w:color="auto" w:fill="FFFFFF"/>
        </w:rPr>
        <w:t>Epigenetics</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12</w:t>
      </w:r>
      <w:r w:rsidRPr="00A47E0B">
        <w:rPr>
          <w:rFonts w:asciiTheme="majorBidi" w:hAnsiTheme="majorBidi" w:cstheme="majorBidi"/>
          <w:color w:val="000000" w:themeColor="text1"/>
          <w:szCs w:val="24"/>
          <w:shd w:val="clear" w:color="auto" w:fill="FFFFFF"/>
        </w:rPr>
        <w:t>(7), pp.505-514.</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t>Hoornaert</w:t>
      </w:r>
      <w:proofErr w:type="spellEnd"/>
      <w:r w:rsidRPr="00A47E0B">
        <w:rPr>
          <w:rFonts w:asciiTheme="majorBidi" w:hAnsiTheme="majorBidi" w:cstheme="majorBidi"/>
          <w:color w:val="000000" w:themeColor="text1"/>
          <w:szCs w:val="24"/>
          <w:shd w:val="clear" w:color="auto" w:fill="FFFFFF"/>
        </w:rPr>
        <w:t xml:space="preserve">, S., </w:t>
      </w:r>
      <w:proofErr w:type="spellStart"/>
      <w:r w:rsidRPr="00A47E0B">
        <w:rPr>
          <w:rFonts w:asciiTheme="majorBidi" w:hAnsiTheme="majorBidi" w:cstheme="majorBidi"/>
          <w:color w:val="000000" w:themeColor="text1"/>
          <w:szCs w:val="24"/>
          <w:shd w:val="clear" w:color="auto" w:fill="FFFFFF"/>
        </w:rPr>
        <w:t>Ballings</w:t>
      </w:r>
      <w:proofErr w:type="spellEnd"/>
      <w:r w:rsidRPr="00A47E0B">
        <w:rPr>
          <w:rFonts w:asciiTheme="majorBidi" w:hAnsiTheme="majorBidi" w:cstheme="majorBidi"/>
          <w:color w:val="000000" w:themeColor="text1"/>
          <w:szCs w:val="24"/>
          <w:shd w:val="clear" w:color="auto" w:fill="FFFFFF"/>
        </w:rPr>
        <w:t>, M., Malthouse, E.C. and Van den Poel, D., 2017. Identifying new product ideas: waiting for the wisdom of the crowd or screening ideas in real time. </w:t>
      </w:r>
      <w:r w:rsidRPr="00A47E0B">
        <w:rPr>
          <w:rFonts w:asciiTheme="majorBidi" w:hAnsiTheme="majorBidi" w:cstheme="majorBidi"/>
          <w:i/>
          <w:iCs/>
          <w:color w:val="000000" w:themeColor="text1"/>
          <w:szCs w:val="24"/>
          <w:shd w:val="clear" w:color="auto" w:fill="FFFFFF"/>
        </w:rPr>
        <w:t>Journal of Product Innovation Management</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34</w:t>
      </w:r>
      <w:r w:rsidRPr="00A47E0B">
        <w:rPr>
          <w:rFonts w:asciiTheme="majorBidi" w:hAnsiTheme="majorBidi" w:cstheme="majorBidi"/>
          <w:color w:val="000000" w:themeColor="text1"/>
          <w:szCs w:val="24"/>
          <w:shd w:val="clear" w:color="auto" w:fill="FFFFFF"/>
        </w:rPr>
        <w:t>(5), pp.580-597.</w:t>
      </w:r>
    </w:p>
    <w:p w:rsidR="002C395D" w:rsidRPr="004F0964" w:rsidRDefault="002C395D" w:rsidP="00C309DA">
      <w:pPr>
        <w:ind w:left="720" w:hanging="720"/>
      </w:pPr>
      <w:r w:rsidRPr="004F0964">
        <w:t xml:space="preserve">Huang, J., Kornfield, R., </w:t>
      </w:r>
      <w:proofErr w:type="spellStart"/>
      <w:r w:rsidRPr="004F0964">
        <w:t>Szczypka</w:t>
      </w:r>
      <w:proofErr w:type="spellEnd"/>
      <w:r w:rsidRPr="004F0964">
        <w:t>, G. and Emery, S.L., 2014. A cross-sectional examination of marketing of electronic cigarettes on Twitter. Tobacco control, 23(suppl 3), pp.iii26-iii30.</w:t>
      </w:r>
    </w:p>
    <w:p w:rsidR="002C395D" w:rsidRPr="004D0BDC" w:rsidRDefault="002C395D" w:rsidP="002C395D">
      <w:pPr>
        <w:ind w:left="720" w:hanging="720"/>
        <w:rPr>
          <w:shd w:val="clear" w:color="auto" w:fill="FFFFFF"/>
        </w:rPr>
      </w:pPr>
      <w:proofErr w:type="spellStart"/>
      <w:r w:rsidRPr="004D0BDC">
        <w:rPr>
          <w:shd w:val="clear" w:color="auto" w:fill="FFFFFF"/>
        </w:rPr>
        <w:t>Inanc</w:t>
      </w:r>
      <w:proofErr w:type="spellEnd"/>
      <w:r w:rsidRPr="004D0BDC">
        <w:rPr>
          <w:shd w:val="clear" w:color="auto" w:fill="FFFFFF"/>
        </w:rPr>
        <w:t>–</w:t>
      </w:r>
      <w:proofErr w:type="spellStart"/>
      <w:r w:rsidRPr="004D0BDC">
        <w:rPr>
          <w:shd w:val="clear" w:color="auto" w:fill="FFFFFF"/>
        </w:rPr>
        <w:t>Demir</w:t>
      </w:r>
      <w:proofErr w:type="spellEnd"/>
      <w:r w:rsidRPr="004D0BDC">
        <w:rPr>
          <w:shd w:val="clear" w:color="auto" w:fill="FFFFFF"/>
        </w:rPr>
        <w:t>, M. and Kozak, M., 2019. Big Data and Its Supporting Elements: Implications for Tourism and Hospitality Marketing. In </w:t>
      </w:r>
      <w:r w:rsidRPr="004D0BDC">
        <w:rPr>
          <w:i/>
          <w:iCs/>
          <w:shd w:val="clear" w:color="auto" w:fill="FFFFFF"/>
        </w:rPr>
        <w:t>Big Data and Innovation in Tourism, Travel, and Hospitality</w:t>
      </w:r>
      <w:r w:rsidRPr="004D0BDC">
        <w:rPr>
          <w:shd w:val="clear" w:color="auto" w:fill="FFFFFF"/>
        </w:rPr>
        <w:t> (pp. 213-223). Springer, Singapore.</w:t>
      </w:r>
    </w:p>
    <w:p w:rsidR="002C395D" w:rsidRPr="002A6A80" w:rsidRDefault="002C395D" w:rsidP="006E1498">
      <w:pPr>
        <w:ind w:left="720" w:hanging="720"/>
        <w:rPr>
          <w:rFonts w:cs="Times New Roman"/>
          <w:szCs w:val="24"/>
          <w:shd w:val="clear" w:color="auto" w:fill="FFFFFF"/>
          <w:lang w:val="en-GB"/>
        </w:rPr>
      </w:pPr>
      <w:proofErr w:type="spellStart"/>
      <w:r w:rsidRPr="002A6A80">
        <w:rPr>
          <w:rFonts w:cs="Times New Roman"/>
          <w:szCs w:val="24"/>
          <w:shd w:val="clear" w:color="auto" w:fill="FFFFFF"/>
          <w:lang w:val="en-GB"/>
        </w:rPr>
        <w:t>Jaakonmäki</w:t>
      </w:r>
      <w:proofErr w:type="spellEnd"/>
      <w:r w:rsidRPr="002A6A80">
        <w:rPr>
          <w:rFonts w:cs="Times New Roman"/>
          <w:szCs w:val="24"/>
          <w:shd w:val="clear" w:color="auto" w:fill="FFFFFF"/>
          <w:lang w:val="en-GB"/>
        </w:rPr>
        <w:t xml:space="preserve">, R., Müller, O. and </w:t>
      </w:r>
      <w:proofErr w:type="spellStart"/>
      <w:r w:rsidRPr="002A6A80">
        <w:rPr>
          <w:rFonts w:cs="Times New Roman"/>
          <w:szCs w:val="24"/>
          <w:shd w:val="clear" w:color="auto" w:fill="FFFFFF"/>
          <w:lang w:val="en-GB"/>
        </w:rPr>
        <w:t>Vom</w:t>
      </w:r>
      <w:proofErr w:type="spellEnd"/>
      <w:r w:rsidRPr="002A6A80">
        <w:rPr>
          <w:rFonts w:cs="Times New Roman"/>
          <w:szCs w:val="24"/>
          <w:shd w:val="clear" w:color="auto" w:fill="FFFFFF"/>
          <w:lang w:val="en-GB"/>
        </w:rPr>
        <w:t xml:space="preserve"> </w:t>
      </w:r>
      <w:proofErr w:type="spellStart"/>
      <w:r w:rsidRPr="002A6A80">
        <w:rPr>
          <w:rFonts w:cs="Times New Roman"/>
          <w:szCs w:val="24"/>
          <w:shd w:val="clear" w:color="auto" w:fill="FFFFFF"/>
          <w:lang w:val="en-GB"/>
        </w:rPr>
        <w:t>Brocke</w:t>
      </w:r>
      <w:proofErr w:type="spellEnd"/>
      <w:r w:rsidRPr="002A6A80">
        <w:rPr>
          <w:rFonts w:cs="Times New Roman"/>
          <w:szCs w:val="24"/>
          <w:shd w:val="clear" w:color="auto" w:fill="FFFFFF"/>
          <w:lang w:val="en-GB"/>
        </w:rPr>
        <w:t>, J., 2017, January. The impact of content, context, and creator on user engagement in social media marketing. In </w:t>
      </w:r>
      <w:r w:rsidRPr="002A6A80">
        <w:rPr>
          <w:rFonts w:cs="Times New Roman"/>
          <w:i/>
          <w:iCs/>
          <w:szCs w:val="24"/>
          <w:shd w:val="clear" w:color="auto" w:fill="FFFFFF"/>
          <w:lang w:val="en-GB"/>
        </w:rPr>
        <w:t>Proceedings of the 50th Hawaii international conference on system sciences</w:t>
      </w:r>
      <w:r w:rsidRPr="002A6A80">
        <w:rPr>
          <w:rFonts w:cs="Times New Roman"/>
          <w:szCs w:val="24"/>
          <w:shd w:val="clear" w:color="auto" w:fill="FFFFFF"/>
          <w:lang w:val="en-GB"/>
        </w:rPr>
        <w:t>.</w:t>
      </w:r>
    </w:p>
    <w:p w:rsidR="002C395D" w:rsidRPr="00A47E0B" w:rsidRDefault="002C395D" w:rsidP="00B86C0B">
      <w:pPr>
        <w:ind w:left="720" w:hanging="720"/>
        <w:rPr>
          <w:rFonts w:asciiTheme="majorBidi" w:hAnsiTheme="majorBidi" w:cstheme="majorBidi"/>
          <w:color w:val="000000" w:themeColor="text1"/>
          <w:szCs w:val="24"/>
        </w:rPr>
      </w:pPr>
      <w:proofErr w:type="spellStart"/>
      <w:r w:rsidRPr="00A47E0B">
        <w:rPr>
          <w:rFonts w:asciiTheme="majorBidi" w:hAnsiTheme="majorBidi" w:cstheme="majorBidi"/>
          <w:color w:val="000000" w:themeColor="text1"/>
          <w:szCs w:val="24"/>
        </w:rPr>
        <w:t>Jarek</w:t>
      </w:r>
      <w:proofErr w:type="spellEnd"/>
      <w:r w:rsidRPr="00A47E0B">
        <w:rPr>
          <w:rFonts w:asciiTheme="majorBidi" w:hAnsiTheme="majorBidi" w:cstheme="majorBidi"/>
          <w:color w:val="000000" w:themeColor="text1"/>
          <w:szCs w:val="24"/>
        </w:rPr>
        <w:t xml:space="preserve">, </w:t>
      </w:r>
      <w:proofErr w:type="spellStart"/>
      <w:r w:rsidRPr="00A47E0B">
        <w:rPr>
          <w:rFonts w:asciiTheme="majorBidi" w:hAnsiTheme="majorBidi" w:cstheme="majorBidi"/>
          <w:color w:val="000000" w:themeColor="text1"/>
          <w:szCs w:val="24"/>
        </w:rPr>
        <w:t>Krystyna</w:t>
      </w:r>
      <w:proofErr w:type="spellEnd"/>
      <w:r w:rsidRPr="00A47E0B">
        <w:rPr>
          <w:rFonts w:asciiTheme="majorBidi" w:hAnsiTheme="majorBidi" w:cstheme="majorBidi"/>
          <w:color w:val="000000" w:themeColor="text1"/>
          <w:szCs w:val="24"/>
        </w:rPr>
        <w:t>., and Mazurek, Grzegorz. 2019. Marketing and Artificial Intelligence. Central European Business Review. 8. 46-55. 10.18267/j.cebr.213.</w:t>
      </w:r>
    </w:p>
    <w:p w:rsidR="002C395D" w:rsidRPr="004F0964" w:rsidRDefault="002C395D" w:rsidP="00C309DA">
      <w:pPr>
        <w:ind w:left="720" w:hanging="720"/>
      </w:pPr>
      <w:proofErr w:type="spellStart"/>
      <w:r w:rsidRPr="004F0964">
        <w:lastRenderedPageBreak/>
        <w:t>Jarrahi</w:t>
      </w:r>
      <w:proofErr w:type="spellEnd"/>
      <w:r w:rsidRPr="004F0964">
        <w:t>, M.H., 2018. Artificial intelligence and the future of work: human-AI symbiosis in organizational decision making. Business Horizons, 61(4), pp.577-586.</w:t>
      </w:r>
    </w:p>
    <w:p w:rsidR="002C395D" w:rsidRPr="00FC5F50" w:rsidRDefault="002C395D" w:rsidP="00C309DA">
      <w:pPr>
        <w:ind w:left="720" w:hanging="720"/>
      </w:pPr>
      <w:r w:rsidRPr="00FC5F50">
        <w:t>Johnston, M.P., 2017. Secondary data analysis: A method of which the time has come. Qualitative and quantitative methods in libraries, 3(3), pp.619-626.</w:t>
      </w:r>
    </w:p>
    <w:p w:rsidR="002C395D" w:rsidRPr="004F0964" w:rsidRDefault="002C395D" w:rsidP="00C309DA">
      <w:pPr>
        <w:ind w:left="720" w:hanging="720"/>
      </w:pPr>
      <w:r w:rsidRPr="004F0964">
        <w:t>JOVANOVIĆ, M., PINTERIČ, U., VALENTIROVIĆ, D., MITIĆ, D. and MILAŠINOVIĆ, M., ROLE OF THE BIG DATA IN DIGITAL MARKETING–CONTEXT OF THE SECURITY FRAMEWORK. </w:t>
      </w:r>
      <w:proofErr w:type="spellStart"/>
      <w:r w:rsidRPr="004F0964">
        <w:t>Univerzitet</w:t>
      </w:r>
      <w:proofErr w:type="spellEnd"/>
      <w:r w:rsidRPr="004F0964">
        <w:t xml:space="preserve"> Metropolitan Beograd 20. </w:t>
      </w:r>
      <w:proofErr w:type="spellStart"/>
      <w:r w:rsidRPr="004F0964">
        <w:t>oktobar</w:t>
      </w:r>
      <w:proofErr w:type="spellEnd"/>
      <w:r w:rsidRPr="004F0964">
        <w:t xml:space="preserve"> 2018. </w:t>
      </w:r>
      <w:proofErr w:type="spellStart"/>
      <w:r w:rsidRPr="004F0964">
        <w:t>godine</w:t>
      </w:r>
      <w:proofErr w:type="spellEnd"/>
      <w:r w:rsidRPr="004F0964">
        <w:t>, p.46.</w:t>
      </w:r>
    </w:p>
    <w:p w:rsidR="002C395D" w:rsidRPr="002A6A80" w:rsidRDefault="002C395D" w:rsidP="006E1498">
      <w:pPr>
        <w:ind w:left="720" w:hanging="720"/>
        <w:rPr>
          <w:rFonts w:cs="Times New Roman"/>
          <w:szCs w:val="24"/>
          <w:shd w:val="clear" w:color="auto" w:fill="FFFFFF"/>
          <w:lang w:val="en-GB"/>
        </w:rPr>
      </w:pPr>
      <w:r w:rsidRPr="002A6A80">
        <w:rPr>
          <w:rFonts w:cs="Times New Roman"/>
          <w:color w:val="222222"/>
          <w:szCs w:val="24"/>
          <w:shd w:val="clear" w:color="auto" w:fill="FFFFFF"/>
          <w:lang w:val="en-GB"/>
        </w:rPr>
        <w:t xml:space="preserve">Kang, J., </w:t>
      </w:r>
      <w:proofErr w:type="spellStart"/>
      <w:r w:rsidRPr="002A6A80">
        <w:rPr>
          <w:rFonts w:cs="Times New Roman"/>
          <w:color w:val="222222"/>
          <w:szCs w:val="24"/>
          <w:shd w:val="clear" w:color="auto" w:fill="FFFFFF"/>
          <w:lang w:val="en-GB"/>
        </w:rPr>
        <w:t>Rancati</w:t>
      </w:r>
      <w:proofErr w:type="spellEnd"/>
      <w:r w:rsidRPr="002A6A80">
        <w:rPr>
          <w:rFonts w:cs="Times New Roman"/>
          <w:color w:val="222222"/>
          <w:szCs w:val="24"/>
          <w:shd w:val="clear" w:color="auto" w:fill="FFFFFF"/>
          <w:lang w:val="en-GB"/>
        </w:rPr>
        <w:t xml:space="preserve">, T., Lee, S., Oh, J.H., Kerns, S.L., Scott, J.G., Schwartz, R., Kim, S. and Rosenstein, B.S., 2018. Machine learning and </w:t>
      </w:r>
      <w:proofErr w:type="spellStart"/>
      <w:r w:rsidRPr="002A6A80">
        <w:rPr>
          <w:rFonts w:cs="Times New Roman"/>
          <w:color w:val="222222"/>
          <w:szCs w:val="24"/>
          <w:shd w:val="clear" w:color="auto" w:fill="FFFFFF"/>
          <w:lang w:val="en-GB"/>
        </w:rPr>
        <w:t>Radiogenomics</w:t>
      </w:r>
      <w:proofErr w:type="spellEnd"/>
      <w:r w:rsidRPr="002A6A80">
        <w:rPr>
          <w:rFonts w:cs="Times New Roman"/>
          <w:color w:val="222222"/>
          <w:szCs w:val="24"/>
          <w:shd w:val="clear" w:color="auto" w:fill="FFFFFF"/>
          <w:lang w:val="en-GB"/>
        </w:rPr>
        <w:t>: lessons learned and future directions. </w:t>
      </w:r>
      <w:r w:rsidRPr="002A6A80">
        <w:rPr>
          <w:rFonts w:cs="Times New Roman"/>
          <w:i/>
          <w:iCs/>
          <w:color w:val="222222"/>
          <w:szCs w:val="24"/>
          <w:shd w:val="clear" w:color="auto" w:fill="FFFFFF"/>
          <w:lang w:val="en-GB"/>
        </w:rPr>
        <w:t>Frontiers in oncology</w:t>
      </w:r>
      <w:r w:rsidRPr="002A6A80">
        <w:rPr>
          <w:rFonts w:cs="Times New Roman"/>
          <w:color w:val="222222"/>
          <w:szCs w:val="24"/>
          <w:shd w:val="clear" w:color="auto" w:fill="FFFFFF"/>
          <w:lang w:val="en-GB"/>
        </w:rPr>
        <w:t>, </w:t>
      </w:r>
      <w:r w:rsidRPr="002A6A80">
        <w:rPr>
          <w:rFonts w:cs="Times New Roman"/>
          <w:i/>
          <w:iCs/>
          <w:color w:val="222222"/>
          <w:szCs w:val="24"/>
          <w:shd w:val="clear" w:color="auto" w:fill="FFFFFF"/>
          <w:lang w:val="en-GB"/>
        </w:rPr>
        <w:t>8</w:t>
      </w:r>
      <w:r w:rsidRPr="002A6A80">
        <w:rPr>
          <w:rFonts w:cs="Times New Roman"/>
          <w:color w:val="222222"/>
          <w:szCs w:val="24"/>
          <w:shd w:val="clear" w:color="auto" w:fill="FFFFFF"/>
          <w:lang w:val="en-GB"/>
        </w:rPr>
        <w:t>, p.228.</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Kaplan, A. and </w:t>
      </w:r>
      <w:proofErr w:type="spellStart"/>
      <w:r w:rsidRPr="00A47E0B">
        <w:rPr>
          <w:rFonts w:asciiTheme="majorBidi" w:hAnsiTheme="majorBidi" w:cstheme="majorBidi"/>
          <w:color w:val="000000" w:themeColor="text1"/>
          <w:szCs w:val="24"/>
          <w:shd w:val="clear" w:color="auto" w:fill="FFFFFF"/>
        </w:rPr>
        <w:t>Haenlein</w:t>
      </w:r>
      <w:proofErr w:type="spellEnd"/>
      <w:r w:rsidRPr="00A47E0B">
        <w:rPr>
          <w:rFonts w:asciiTheme="majorBidi" w:hAnsiTheme="majorBidi" w:cstheme="majorBidi"/>
          <w:color w:val="000000" w:themeColor="text1"/>
          <w:szCs w:val="24"/>
          <w:shd w:val="clear" w:color="auto" w:fill="FFFFFF"/>
        </w:rPr>
        <w:t>, M., 2019. Siri, Siri, in my hand: Who’s the fairest in the land? On the interpretations, illustrations, and implications of artificial intelligence. </w:t>
      </w:r>
      <w:r w:rsidRPr="00A47E0B">
        <w:rPr>
          <w:rFonts w:asciiTheme="majorBidi" w:hAnsiTheme="majorBidi" w:cstheme="majorBidi"/>
          <w:i/>
          <w:iCs/>
          <w:color w:val="000000" w:themeColor="text1"/>
          <w:szCs w:val="24"/>
          <w:shd w:val="clear" w:color="auto" w:fill="FFFFFF"/>
        </w:rPr>
        <w:t>Business Horizons</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62</w:t>
      </w:r>
      <w:r w:rsidRPr="00A47E0B">
        <w:rPr>
          <w:rFonts w:asciiTheme="majorBidi" w:hAnsiTheme="majorBidi" w:cstheme="majorBidi"/>
          <w:color w:val="000000" w:themeColor="text1"/>
          <w:szCs w:val="24"/>
          <w:shd w:val="clear" w:color="auto" w:fill="FFFFFF"/>
        </w:rPr>
        <w:t>(1), pp.15-25.</w:t>
      </w:r>
    </w:p>
    <w:p w:rsidR="002C395D" w:rsidRPr="002A6A80" w:rsidRDefault="002C395D" w:rsidP="006E1498">
      <w:pPr>
        <w:ind w:left="720" w:hanging="720"/>
        <w:rPr>
          <w:rFonts w:cs="Times New Roman"/>
          <w:color w:val="222222"/>
          <w:szCs w:val="24"/>
          <w:shd w:val="clear" w:color="auto" w:fill="FFFFFF"/>
          <w:lang w:val="en-GB"/>
        </w:rPr>
      </w:pPr>
      <w:r w:rsidRPr="002A6A80">
        <w:rPr>
          <w:rFonts w:cs="Times New Roman"/>
          <w:color w:val="222222"/>
          <w:szCs w:val="24"/>
          <w:shd w:val="clear" w:color="auto" w:fill="FFFFFF"/>
          <w:lang w:val="en-GB"/>
        </w:rPr>
        <w:t xml:space="preserve">Kotler, P., </w:t>
      </w:r>
      <w:proofErr w:type="spellStart"/>
      <w:r w:rsidRPr="002A6A80">
        <w:rPr>
          <w:rFonts w:cs="Times New Roman"/>
          <w:color w:val="222222"/>
          <w:szCs w:val="24"/>
          <w:shd w:val="clear" w:color="auto" w:fill="FFFFFF"/>
          <w:lang w:val="en-GB"/>
        </w:rPr>
        <w:t>Kartajaya</w:t>
      </w:r>
      <w:proofErr w:type="spellEnd"/>
      <w:r w:rsidRPr="002A6A80">
        <w:rPr>
          <w:rFonts w:cs="Times New Roman"/>
          <w:color w:val="222222"/>
          <w:szCs w:val="24"/>
          <w:shd w:val="clear" w:color="auto" w:fill="FFFFFF"/>
          <w:lang w:val="en-GB"/>
        </w:rPr>
        <w:t xml:space="preserve">, H. and </w:t>
      </w:r>
      <w:proofErr w:type="spellStart"/>
      <w:r w:rsidRPr="002A6A80">
        <w:rPr>
          <w:rFonts w:cs="Times New Roman"/>
          <w:color w:val="222222"/>
          <w:szCs w:val="24"/>
          <w:shd w:val="clear" w:color="auto" w:fill="FFFFFF"/>
          <w:lang w:val="en-GB"/>
        </w:rPr>
        <w:t>Setiawan</w:t>
      </w:r>
      <w:proofErr w:type="spellEnd"/>
      <w:r w:rsidRPr="002A6A80">
        <w:rPr>
          <w:rFonts w:cs="Times New Roman"/>
          <w:color w:val="222222"/>
          <w:szCs w:val="24"/>
          <w:shd w:val="clear" w:color="auto" w:fill="FFFFFF"/>
          <w:lang w:val="en-GB"/>
        </w:rPr>
        <w:t>, I., 2016. </w:t>
      </w:r>
      <w:r w:rsidRPr="002A6A80">
        <w:rPr>
          <w:rFonts w:cs="Times New Roman"/>
          <w:i/>
          <w:iCs/>
          <w:color w:val="222222"/>
          <w:szCs w:val="24"/>
          <w:shd w:val="clear" w:color="auto" w:fill="FFFFFF"/>
          <w:lang w:val="en-GB"/>
        </w:rPr>
        <w:t>Marketing 4.0: Moving from traditional to digital</w:t>
      </w:r>
      <w:r w:rsidRPr="002A6A80">
        <w:rPr>
          <w:rFonts w:cs="Times New Roman"/>
          <w:color w:val="222222"/>
          <w:szCs w:val="24"/>
          <w:shd w:val="clear" w:color="auto" w:fill="FFFFFF"/>
          <w:lang w:val="en-GB"/>
        </w:rPr>
        <w:t>. John Wiley &amp; Sons.</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Kraus, M. and </w:t>
      </w:r>
      <w:proofErr w:type="spellStart"/>
      <w:r w:rsidRPr="00A47E0B">
        <w:rPr>
          <w:rFonts w:asciiTheme="majorBidi" w:hAnsiTheme="majorBidi" w:cstheme="majorBidi"/>
          <w:color w:val="000000" w:themeColor="text1"/>
          <w:szCs w:val="24"/>
          <w:shd w:val="clear" w:color="auto" w:fill="FFFFFF"/>
        </w:rPr>
        <w:t>Feuerriegel</w:t>
      </w:r>
      <w:proofErr w:type="spellEnd"/>
      <w:r w:rsidRPr="00A47E0B">
        <w:rPr>
          <w:rFonts w:asciiTheme="majorBidi" w:hAnsiTheme="majorBidi" w:cstheme="majorBidi"/>
          <w:color w:val="000000" w:themeColor="text1"/>
          <w:szCs w:val="24"/>
          <w:shd w:val="clear" w:color="auto" w:fill="FFFFFF"/>
        </w:rPr>
        <w:t>, S., 2017. Decision support from financial disclosures with deep neural networks and transfer learning. </w:t>
      </w:r>
      <w:r w:rsidRPr="00A47E0B">
        <w:rPr>
          <w:rFonts w:asciiTheme="majorBidi" w:hAnsiTheme="majorBidi" w:cstheme="majorBidi"/>
          <w:i/>
          <w:iCs/>
          <w:color w:val="000000" w:themeColor="text1"/>
          <w:szCs w:val="24"/>
          <w:shd w:val="clear" w:color="auto" w:fill="FFFFFF"/>
        </w:rPr>
        <w:t>Decision Support Systems</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104</w:t>
      </w:r>
      <w:r w:rsidRPr="00A47E0B">
        <w:rPr>
          <w:rFonts w:asciiTheme="majorBidi" w:hAnsiTheme="majorBidi" w:cstheme="majorBidi"/>
          <w:color w:val="000000" w:themeColor="text1"/>
          <w:szCs w:val="24"/>
          <w:shd w:val="clear" w:color="auto" w:fill="FFFFFF"/>
        </w:rPr>
        <w:t>, pp.38-48.</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Kumar, P., Sharma, M., Rawat, S. and Choudhury, T., 2018, November. Designing and Developing a Chatbot Using Machine Learning. In </w:t>
      </w:r>
      <w:r w:rsidRPr="00A47E0B">
        <w:rPr>
          <w:rFonts w:asciiTheme="majorBidi" w:hAnsiTheme="majorBidi" w:cstheme="majorBidi"/>
          <w:i/>
          <w:iCs/>
          <w:color w:val="000000" w:themeColor="text1"/>
          <w:szCs w:val="24"/>
          <w:shd w:val="clear" w:color="auto" w:fill="FFFFFF"/>
        </w:rPr>
        <w:t>2018 International Conference on System Modeling &amp; Advancement in Research Trends (SMART)</w:t>
      </w:r>
      <w:r w:rsidRPr="00A47E0B">
        <w:rPr>
          <w:rFonts w:asciiTheme="majorBidi" w:hAnsiTheme="majorBidi" w:cstheme="majorBidi"/>
          <w:color w:val="000000" w:themeColor="text1"/>
          <w:szCs w:val="24"/>
          <w:shd w:val="clear" w:color="auto" w:fill="FFFFFF"/>
        </w:rPr>
        <w:t> (pp. 87-91). IEEE.</w:t>
      </w:r>
    </w:p>
    <w:p w:rsidR="002C395D" w:rsidRPr="00FC5F50" w:rsidRDefault="002C395D" w:rsidP="00C309DA">
      <w:pPr>
        <w:ind w:left="720" w:hanging="720"/>
      </w:pPr>
      <w:r w:rsidRPr="00FC5F50">
        <w:lastRenderedPageBreak/>
        <w:t>Kumar, R., 2019. Research methodology: A step-by-step guide for beginners. Sage Publications Limited.</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Kumar, V., 2018. Transformative marketing: The next 20 years.</w:t>
      </w:r>
    </w:p>
    <w:p w:rsidR="002C395D" w:rsidRPr="004F0964" w:rsidRDefault="002C395D" w:rsidP="00C309DA">
      <w:pPr>
        <w:ind w:left="720" w:hanging="720"/>
      </w:pPr>
      <w:r w:rsidRPr="004F0964">
        <w:t xml:space="preserve">Kumar, V., </w:t>
      </w:r>
      <w:proofErr w:type="spellStart"/>
      <w:r w:rsidRPr="004F0964">
        <w:t>Rajan</w:t>
      </w:r>
      <w:proofErr w:type="spellEnd"/>
      <w:r w:rsidRPr="004F0964">
        <w:t xml:space="preserve">, B., Venkatesan, R. and </w:t>
      </w:r>
      <w:proofErr w:type="spellStart"/>
      <w:r w:rsidRPr="004F0964">
        <w:t>Lecinski</w:t>
      </w:r>
      <w:proofErr w:type="spellEnd"/>
      <w:r w:rsidRPr="004F0964">
        <w:t>, J., 2019. Understanding the role of artificial intelligence in personalized engagement marketing. California Management Review, 61(4), pp.135-155.</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Kumar, V., </w:t>
      </w:r>
      <w:proofErr w:type="spellStart"/>
      <w:r w:rsidRPr="00A47E0B">
        <w:rPr>
          <w:rFonts w:asciiTheme="majorBidi" w:hAnsiTheme="majorBidi" w:cstheme="majorBidi"/>
          <w:color w:val="000000" w:themeColor="text1"/>
          <w:szCs w:val="24"/>
          <w:shd w:val="clear" w:color="auto" w:fill="FFFFFF"/>
        </w:rPr>
        <w:t>Rajan</w:t>
      </w:r>
      <w:proofErr w:type="spellEnd"/>
      <w:r w:rsidRPr="00A47E0B">
        <w:rPr>
          <w:rFonts w:asciiTheme="majorBidi" w:hAnsiTheme="majorBidi" w:cstheme="majorBidi"/>
          <w:color w:val="000000" w:themeColor="text1"/>
          <w:szCs w:val="24"/>
          <w:shd w:val="clear" w:color="auto" w:fill="FFFFFF"/>
        </w:rPr>
        <w:t xml:space="preserve">, B., Venkatesan, R. and </w:t>
      </w:r>
      <w:proofErr w:type="spellStart"/>
      <w:r w:rsidRPr="00A47E0B">
        <w:rPr>
          <w:rFonts w:asciiTheme="majorBidi" w:hAnsiTheme="majorBidi" w:cstheme="majorBidi"/>
          <w:color w:val="000000" w:themeColor="text1"/>
          <w:szCs w:val="24"/>
          <w:shd w:val="clear" w:color="auto" w:fill="FFFFFF"/>
        </w:rPr>
        <w:t>Lecinski</w:t>
      </w:r>
      <w:proofErr w:type="spellEnd"/>
      <w:r w:rsidRPr="00A47E0B">
        <w:rPr>
          <w:rFonts w:asciiTheme="majorBidi" w:hAnsiTheme="majorBidi" w:cstheme="majorBidi"/>
          <w:color w:val="000000" w:themeColor="text1"/>
          <w:szCs w:val="24"/>
          <w:shd w:val="clear" w:color="auto" w:fill="FFFFFF"/>
        </w:rPr>
        <w:t>, J., 2019. Understanding the role of artificial intelligence in personalized engagement marketing. </w:t>
      </w:r>
      <w:r w:rsidRPr="00A47E0B">
        <w:rPr>
          <w:rFonts w:asciiTheme="majorBidi" w:hAnsiTheme="majorBidi" w:cstheme="majorBidi"/>
          <w:i/>
          <w:iCs/>
          <w:color w:val="000000" w:themeColor="text1"/>
          <w:szCs w:val="24"/>
          <w:shd w:val="clear" w:color="auto" w:fill="FFFFFF"/>
        </w:rPr>
        <w:t>California Management Review</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61</w:t>
      </w:r>
      <w:r w:rsidRPr="00A47E0B">
        <w:rPr>
          <w:rFonts w:asciiTheme="majorBidi" w:hAnsiTheme="majorBidi" w:cstheme="majorBidi"/>
          <w:color w:val="000000" w:themeColor="text1"/>
          <w:szCs w:val="24"/>
          <w:shd w:val="clear" w:color="auto" w:fill="FFFFFF"/>
        </w:rPr>
        <w:t>(4), pp.135-155.</w:t>
      </w:r>
    </w:p>
    <w:p w:rsidR="002C395D" w:rsidRPr="004D0BDC" w:rsidRDefault="002C395D" w:rsidP="002C395D">
      <w:pPr>
        <w:ind w:left="720" w:hanging="720"/>
        <w:rPr>
          <w:shd w:val="clear" w:color="auto" w:fill="FFFFFF"/>
        </w:rPr>
      </w:pPr>
      <w:r w:rsidRPr="004D0BDC">
        <w:rPr>
          <w:shd w:val="clear" w:color="auto" w:fill="FFFFFF"/>
        </w:rPr>
        <w:t xml:space="preserve">Kumar, V., </w:t>
      </w:r>
      <w:proofErr w:type="spellStart"/>
      <w:r w:rsidRPr="004D0BDC">
        <w:rPr>
          <w:shd w:val="clear" w:color="auto" w:fill="FFFFFF"/>
        </w:rPr>
        <w:t>Rajan</w:t>
      </w:r>
      <w:proofErr w:type="spellEnd"/>
      <w:r w:rsidRPr="004D0BDC">
        <w:rPr>
          <w:shd w:val="clear" w:color="auto" w:fill="FFFFFF"/>
        </w:rPr>
        <w:t xml:space="preserve">, B., Venkatesan, R. and </w:t>
      </w:r>
      <w:proofErr w:type="spellStart"/>
      <w:r w:rsidRPr="004D0BDC">
        <w:rPr>
          <w:shd w:val="clear" w:color="auto" w:fill="FFFFFF"/>
        </w:rPr>
        <w:t>Lecinski</w:t>
      </w:r>
      <w:proofErr w:type="spellEnd"/>
      <w:r w:rsidRPr="004D0BDC">
        <w:rPr>
          <w:shd w:val="clear" w:color="auto" w:fill="FFFFFF"/>
        </w:rPr>
        <w:t>, J., 2019. Understanding the role of artificial intelligence in personalized engagement marketing. </w:t>
      </w:r>
      <w:r w:rsidRPr="004D0BDC">
        <w:rPr>
          <w:i/>
          <w:iCs/>
          <w:shd w:val="clear" w:color="auto" w:fill="FFFFFF"/>
        </w:rPr>
        <w:t>California Management Review</w:t>
      </w:r>
      <w:r w:rsidRPr="004D0BDC">
        <w:rPr>
          <w:shd w:val="clear" w:color="auto" w:fill="FFFFFF"/>
        </w:rPr>
        <w:t>, </w:t>
      </w:r>
      <w:r w:rsidRPr="004D0BDC">
        <w:rPr>
          <w:i/>
          <w:iCs/>
          <w:shd w:val="clear" w:color="auto" w:fill="FFFFFF"/>
        </w:rPr>
        <w:t>61</w:t>
      </w:r>
      <w:r w:rsidRPr="004D0BDC">
        <w:rPr>
          <w:shd w:val="clear" w:color="auto" w:fill="FFFFFF"/>
        </w:rPr>
        <w:t>(4), pp.135-155.</w:t>
      </w:r>
    </w:p>
    <w:p w:rsidR="002C395D" w:rsidRPr="002A6A80" w:rsidRDefault="002C395D" w:rsidP="006E1498">
      <w:pPr>
        <w:ind w:left="720" w:hanging="720"/>
        <w:rPr>
          <w:rFonts w:cs="Times New Roman"/>
          <w:szCs w:val="24"/>
          <w:shd w:val="clear" w:color="auto" w:fill="FFFFFF"/>
          <w:lang w:val="en-GB"/>
        </w:rPr>
      </w:pPr>
      <w:r w:rsidRPr="002A6A80">
        <w:rPr>
          <w:rFonts w:cs="Times New Roman"/>
          <w:szCs w:val="24"/>
          <w:shd w:val="clear" w:color="auto" w:fill="FFFFFF"/>
          <w:lang w:val="en-GB"/>
        </w:rPr>
        <w:t>Laing, L., 2017. Secondary victimization: Domestic violence survivors navigating the family law system. </w:t>
      </w:r>
      <w:r w:rsidRPr="002A6A80">
        <w:rPr>
          <w:rFonts w:cs="Times New Roman"/>
          <w:i/>
          <w:iCs/>
          <w:szCs w:val="24"/>
          <w:shd w:val="clear" w:color="auto" w:fill="FFFFFF"/>
          <w:lang w:val="en-GB"/>
        </w:rPr>
        <w:t>Violence against women</w:t>
      </w:r>
      <w:r w:rsidRPr="002A6A80">
        <w:rPr>
          <w:rFonts w:cs="Times New Roman"/>
          <w:szCs w:val="24"/>
          <w:shd w:val="clear" w:color="auto" w:fill="FFFFFF"/>
          <w:lang w:val="en-GB"/>
        </w:rPr>
        <w:t>, </w:t>
      </w:r>
      <w:r w:rsidRPr="002A6A80">
        <w:rPr>
          <w:rFonts w:cs="Times New Roman"/>
          <w:i/>
          <w:iCs/>
          <w:szCs w:val="24"/>
          <w:shd w:val="clear" w:color="auto" w:fill="FFFFFF"/>
          <w:lang w:val="en-GB"/>
        </w:rPr>
        <w:t>23</w:t>
      </w:r>
      <w:r w:rsidRPr="002A6A80">
        <w:rPr>
          <w:rFonts w:cs="Times New Roman"/>
          <w:szCs w:val="24"/>
          <w:shd w:val="clear" w:color="auto" w:fill="FFFFFF"/>
          <w:lang w:val="en-GB"/>
        </w:rPr>
        <w:t>(11), pp.1314-1335.</w:t>
      </w:r>
    </w:p>
    <w:p w:rsidR="002C395D" w:rsidRPr="004D0BDC" w:rsidRDefault="002C395D" w:rsidP="002C395D">
      <w:pPr>
        <w:ind w:left="720" w:hanging="720"/>
        <w:rPr>
          <w:shd w:val="clear" w:color="auto" w:fill="FFFFFF"/>
        </w:rPr>
      </w:pPr>
      <w:proofErr w:type="spellStart"/>
      <w:r w:rsidRPr="004D0BDC">
        <w:rPr>
          <w:shd w:val="clear" w:color="auto" w:fill="FFFFFF"/>
        </w:rPr>
        <w:t>Laurell</w:t>
      </w:r>
      <w:proofErr w:type="spellEnd"/>
      <w:r w:rsidRPr="004D0BDC">
        <w:rPr>
          <w:shd w:val="clear" w:color="auto" w:fill="FFFFFF"/>
        </w:rPr>
        <w:t xml:space="preserve">, C., </w:t>
      </w:r>
      <w:proofErr w:type="spellStart"/>
      <w:r w:rsidRPr="004D0BDC">
        <w:rPr>
          <w:shd w:val="clear" w:color="auto" w:fill="FFFFFF"/>
        </w:rPr>
        <w:t>Sandström</w:t>
      </w:r>
      <w:proofErr w:type="spellEnd"/>
      <w:r w:rsidRPr="004D0BDC">
        <w:rPr>
          <w:shd w:val="clear" w:color="auto" w:fill="FFFFFF"/>
        </w:rPr>
        <w:t>, C., Berthold, A. and Larsson, D., 2019. Exploring barriers to adoption of Virtual Reality through Social Media Analytics and Machine Learning–An assessment of technology, network, price and trialability. </w:t>
      </w:r>
      <w:r w:rsidRPr="004D0BDC">
        <w:rPr>
          <w:i/>
          <w:iCs/>
          <w:shd w:val="clear" w:color="auto" w:fill="FFFFFF"/>
        </w:rPr>
        <w:t>Journal of Business Research</w:t>
      </w:r>
      <w:r w:rsidRPr="004D0BDC">
        <w:rPr>
          <w:shd w:val="clear" w:color="auto" w:fill="FFFFFF"/>
        </w:rPr>
        <w:t>, </w:t>
      </w:r>
      <w:r w:rsidRPr="004D0BDC">
        <w:rPr>
          <w:i/>
          <w:iCs/>
          <w:shd w:val="clear" w:color="auto" w:fill="FFFFFF"/>
        </w:rPr>
        <w:t>100</w:t>
      </w:r>
      <w:r w:rsidRPr="004D0BDC">
        <w:rPr>
          <w:shd w:val="clear" w:color="auto" w:fill="FFFFFF"/>
        </w:rPr>
        <w:t>, pp.469-474.</w:t>
      </w:r>
    </w:p>
    <w:p w:rsidR="002C395D" w:rsidRPr="002A6A80" w:rsidRDefault="002C395D" w:rsidP="006E1498">
      <w:pPr>
        <w:ind w:left="720" w:hanging="720"/>
        <w:rPr>
          <w:rFonts w:cs="Times New Roman"/>
          <w:szCs w:val="24"/>
          <w:shd w:val="clear" w:color="auto" w:fill="FFFFFF"/>
          <w:lang w:val="en-GB"/>
        </w:rPr>
      </w:pPr>
      <w:r w:rsidRPr="002A6A80">
        <w:rPr>
          <w:rFonts w:cs="Times New Roman"/>
          <w:szCs w:val="24"/>
          <w:shd w:val="clear" w:color="auto" w:fill="FFFFFF"/>
          <w:lang w:val="en-GB"/>
        </w:rPr>
        <w:t xml:space="preserve">Mackey, T., </w:t>
      </w:r>
      <w:proofErr w:type="spellStart"/>
      <w:r w:rsidRPr="002A6A80">
        <w:rPr>
          <w:rFonts w:cs="Times New Roman"/>
          <w:szCs w:val="24"/>
          <w:shd w:val="clear" w:color="auto" w:fill="FFFFFF"/>
          <w:lang w:val="en-GB"/>
        </w:rPr>
        <w:t>Kalyanam</w:t>
      </w:r>
      <w:proofErr w:type="spellEnd"/>
      <w:r w:rsidRPr="002A6A80">
        <w:rPr>
          <w:rFonts w:cs="Times New Roman"/>
          <w:szCs w:val="24"/>
          <w:shd w:val="clear" w:color="auto" w:fill="FFFFFF"/>
          <w:lang w:val="en-GB"/>
        </w:rPr>
        <w:t xml:space="preserve">, J., Klugman, J., </w:t>
      </w:r>
      <w:proofErr w:type="spellStart"/>
      <w:r w:rsidRPr="002A6A80">
        <w:rPr>
          <w:rFonts w:cs="Times New Roman"/>
          <w:szCs w:val="24"/>
          <w:shd w:val="clear" w:color="auto" w:fill="FFFFFF"/>
          <w:lang w:val="en-GB"/>
        </w:rPr>
        <w:t>Kuzmenko</w:t>
      </w:r>
      <w:proofErr w:type="spellEnd"/>
      <w:r w:rsidRPr="002A6A80">
        <w:rPr>
          <w:rFonts w:cs="Times New Roman"/>
          <w:szCs w:val="24"/>
          <w:shd w:val="clear" w:color="auto" w:fill="FFFFFF"/>
          <w:lang w:val="en-GB"/>
        </w:rPr>
        <w:t xml:space="preserve">, E. and Gupta, R., 2018. Solution to detect, classify, and report illicit online marketing and sales of controlled substances via Twitter: </w:t>
      </w:r>
      <w:r w:rsidRPr="002A6A80">
        <w:rPr>
          <w:rFonts w:cs="Times New Roman"/>
          <w:szCs w:val="24"/>
          <w:shd w:val="clear" w:color="auto" w:fill="FFFFFF"/>
          <w:lang w:val="en-GB"/>
        </w:rPr>
        <w:lastRenderedPageBreak/>
        <w:t>using machine learning and web forensics to combat digital opioid access. </w:t>
      </w:r>
      <w:r w:rsidRPr="002A6A80">
        <w:rPr>
          <w:rFonts w:cs="Times New Roman"/>
          <w:i/>
          <w:iCs/>
          <w:szCs w:val="24"/>
          <w:shd w:val="clear" w:color="auto" w:fill="FFFFFF"/>
          <w:lang w:val="en-GB"/>
        </w:rPr>
        <w:t>Journal of medical Internet research</w:t>
      </w:r>
      <w:r w:rsidRPr="002A6A80">
        <w:rPr>
          <w:rFonts w:cs="Times New Roman"/>
          <w:szCs w:val="24"/>
          <w:shd w:val="clear" w:color="auto" w:fill="FFFFFF"/>
          <w:lang w:val="en-GB"/>
        </w:rPr>
        <w:t>, </w:t>
      </w:r>
      <w:r w:rsidRPr="002A6A80">
        <w:rPr>
          <w:rFonts w:cs="Times New Roman"/>
          <w:i/>
          <w:iCs/>
          <w:szCs w:val="24"/>
          <w:shd w:val="clear" w:color="auto" w:fill="FFFFFF"/>
          <w:lang w:val="en-GB"/>
        </w:rPr>
        <w:t>20</w:t>
      </w:r>
      <w:r w:rsidRPr="002A6A80">
        <w:rPr>
          <w:rFonts w:cs="Times New Roman"/>
          <w:szCs w:val="24"/>
          <w:shd w:val="clear" w:color="auto" w:fill="FFFFFF"/>
          <w:lang w:val="en-GB"/>
        </w:rPr>
        <w:t>(4), p.e10029.</w:t>
      </w:r>
    </w:p>
    <w:p w:rsidR="002C395D" w:rsidRPr="002A6A80" w:rsidRDefault="002C395D" w:rsidP="006E1498">
      <w:pPr>
        <w:ind w:left="720" w:hanging="720"/>
        <w:rPr>
          <w:rFonts w:cs="Times New Roman"/>
          <w:szCs w:val="24"/>
          <w:shd w:val="clear" w:color="auto" w:fill="FFFFFF"/>
          <w:lang w:val="en-GB"/>
        </w:rPr>
      </w:pPr>
      <w:r w:rsidRPr="002A6A80">
        <w:rPr>
          <w:rFonts w:cs="Times New Roman"/>
          <w:szCs w:val="24"/>
          <w:shd w:val="clear" w:color="auto" w:fill="FFFFFF"/>
          <w:lang w:val="en-GB"/>
        </w:rPr>
        <w:t xml:space="preserve">Makin, C., Hill, V. and </w:t>
      </w:r>
      <w:proofErr w:type="spellStart"/>
      <w:r w:rsidRPr="002A6A80">
        <w:rPr>
          <w:rFonts w:cs="Times New Roman"/>
          <w:szCs w:val="24"/>
          <w:shd w:val="clear" w:color="auto" w:fill="FFFFFF"/>
          <w:lang w:val="en-GB"/>
        </w:rPr>
        <w:t>Pellicano</w:t>
      </w:r>
      <w:proofErr w:type="spellEnd"/>
      <w:r w:rsidRPr="002A6A80">
        <w:rPr>
          <w:rFonts w:cs="Times New Roman"/>
          <w:szCs w:val="24"/>
          <w:shd w:val="clear" w:color="auto" w:fill="FFFFFF"/>
          <w:lang w:val="en-GB"/>
        </w:rPr>
        <w:t>, E., 2017. The primary-to-secondary school transition for children on the autism spectrum: A multi-informant mixed-methods study. </w:t>
      </w:r>
      <w:r w:rsidRPr="002A6A80">
        <w:rPr>
          <w:rFonts w:cs="Times New Roman"/>
          <w:i/>
          <w:iCs/>
          <w:szCs w:val="24"/>
          <w:shd w:val="clear" w:color="auto" w:fill="FFFFFF"/>
          <w:lang w:val="en-GB"/>
        </w:rPr>
        <w:t>Autism &amp; Developmental Language Impairments</w:t>
      </w:r>
      <w:r w:rsidRPr="002A6A80">
        <w:rPr>
          <w:rFonts w:cs="Times New Roman"/>
          <w:szCs w:val="24"/>
          <w:shd w:val="clear" w:color="auto" w:fill="FFFFFF"/>
          <w:lang w:val="en-GB"/>
        </w:rPr>
        <w:t>, </w:t>
      </w:r>
      <w:r w:rsidRPr="002A6A80">
        <w:rPr>
          <w:rFonts w:cs="Times New Roman"/>
          <w:i/>
          <w:iCs/>
          <w:szCs w:val="24"/>
          <w:shd w:val="clear" w:color="auto" w:fill="FFFFFF"/>
          <w:lang w:val="en-GB"/>
        </w:rPr>
        <w:t>2</w:t>
      </w:r>
      <w:r w:rsidRPr="002A6A80">
        <w:rPr>
          <w:rFonts w:cs="Times New Roman"/>
          <w:szCs w:val="24"/>
          <w:shd w:val="clear" w:color="auto" w:fill="FFFFFF"/>
          <w:lang w:val="en-GB"/>
        </w:rPr>
        <w:t>, p.2396941516684834.</w:t>
      </w:r>
    </w:p>
    <w:p w:rsidR="002C395D" w:rsidRPr="00A47E0B" w:rsidRDefault="002C395D" w:rsidP="00B86C0B">
      <w:pPr>
        <w:ind w:left="720" w:hanging="720"/>
        <w:rPr>
          <w:rFonts w:asciiTheme="majorBidi" w:hAnsiTheme="majorBidi" w:cstheme="majorBidi"/>
          <w:color w:val="000000" w:themeColor="text1"/>
          <w:szCs w:val="24"/>
        </w:rPr>
      </w:pPr>
      <w:r w:rsidRPr="00A47E0B">
        <w:rPr>
          <w:rFonts w:asciiTheme="majorBidi" w:hAnsiTheme="majorBidi" w:cstheme="majorBidi"/>
          <w:color w:val="000000" w:themeColor="text1"/>
          <w:szCs w:val="24"/>
        </w:rPr>
        <w:t>Mari, Alex. 2019. The Rise of Machine Learning in Marketing: Goal, Process, and Benefit of AI-Driven Marketing. 10.13140/RG.2.2.16328.16649.</w:t>
      </w:r>
    </w:p>
    <w:p w:rsidR="002C395D" w:rsidRPr="004F0964" w:rsidRDefault="002C395D" w:rsidP="00C309DA">
      <w:pPr>
        <w:ind w:left="720" w:hanging="720"/>
      </w:pPr>
      <w:proofErr w:type="spellStart"/>
      <w:r w:rsidRPr="004F0964">
        <w:t>Marinchak</w:t>
      </w:r>
      <w:proofErr w:type="spellEnd"/>
      <w:r w:rsidRPr="004F0964">
        <w:t xml:space="preserve">, C.L.M., Forrest, E. and </w:t>
      </w:r>
      <w:proofErr w:type="spellStart"/>
      <w:r w:rsidRPr="004F0964">
        <w:t>Hoanca</w:t>
      </w:r>
      <w:proofErr w:type="spellEnd"/>
      <w:r w:rsidRPr="004F0964">
        <w:t>, B., 2018. The impact of artificial intelligence and virtual personal assistants on marketing. In Encyclopedia of Information Science and Technology, Fourth Edition (pp. 5748-5756). IGI global.</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t>Marinova</w:t>
      </w:r>
      <w:proofErr w:type="spellEnd"/>
      <w:r w:rsidRPr="00A47E0B">
        <w:rPr>
          <w:rFonts w:asciiTheme="majorBidi" w:hAnsiTheme="majorBidi" w:cstheme="majorBidi"/>
          <w:color w:val="000000" w:themeColor="text1"/>
          <w:szCs w:val="24"/>
          <w:shd w:val="clear" w:color="auto" w:fill="FFFFFF"/>
        </w:rPr>
        <w:t xml:space="preserve">, D., de Ruyter, K., Huang, M.H., </w:t>
      </w:r>
      <w:proofErr w:type="spellStart"/>
      <w:r w:rsidRPr="00A47E0B">
        <w:rPr>
          <w:rFonts w:asciiTheme="majorBidi" w:hAnsiTheme="majorBidi" w:cstheme="majorBidi"/>
          <w:color w:val="000000" w:themeColor="text1"/>
          <w:szCs w:val="24"/>
          <w:shd w:val="clear" w:color="auto" w:fill="FFFFFF"/>
        </w:rPr>
        <w:t>Meuter</w:t>
      </w:r>
      <w:proofErr w:type="spellEnd"/>
      <w:r w:rsidRPr="00A47E0B">
        <w:rPr>
          <w:rFonts w:asciiTheme="majorBidi" w:hAnsiTheme="majorBidi" w:cstheme="majorBidi"/>
          <w:color w:val="000000" w:themeColor="text1"/>
          <w:szCs w:val="24"/>
          <w:shd w:val="clear" w:color="auto" w:fill="FFFFFF"/>
        </w:rPr>
        <w:t xml:space="preserve">, M.L. and </w:t>
      </w:r>
      <w:proofErr w:type="spellStart"/>
      <w:r w:rsidRPr="00A47E0B">
        <w:rPr>
          <w:rFonts w:asciiTheme="majorBidi" w:hAnsiTheme="majorBidi" w:cstheme="majorBidi"/>
          <w:color w:val="000000" w:themeColor="text1"/>
          <w:szCs w:val="24"/>
          <w:shd w:val="clear" w:color="auto" w:fill="FFFFFF"/>
        </w:rPr>
        <w:t>Challagalla</w:t>
      </w:r>
      <w:proofErr w:type="spellEnd"/>
      <w:r w:rsidRPr="00A47E0B">
        <w:rPr>
          <w:rFonts w:asciiTheme="majorBidi" w:hAnsiTheme="majorBidi" w:cstheme="majorBidi"/>
          <w:color w:val="000000" w:themeColor="text1"/>
          <w:szCs w:val="24"/>
          <w:shd w:val="clear" w:color="auto" w:fill="FFFFFF"/>
        </w:rPr>
        <w:t>, G., 2017. Getting smart: Learning from technology-empowered frontline interactions. </w:t>
      </w:r>
      <w:r w:rsidRPr="00A47E0B">
        <w:rPr>
          <w:rFonts w:asciiTheme="majorBidi" w:hAnsiTheme="majorBidi" w:cstheme="majorBidi"/>
          <w:i/>
          <w:iCs/>
          <w:color w:val="000000" w:themeColor="text1"/>
          <w:szCs w:val="24"/>
          <w:shd w:val="clear" w:color="auto" w:fill="FFFFFF"/>
        </w:rPr>
        <w:t>Journal of Service Research</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20</w:t>
      </w:r>
      <w:r w:rsidRPr="00A47E0B">
        <w:rPr>
          <w:rFonts w:asciiTheme="majorBidi" w:hAnsiTheme="majorBidi" w:cstheme="majorBidi"/>
          <w:color w:val="000000" w:themeColor="text1"/>
          <w:szCs w:val="24"/>
          <w:shd w:val="clear" w:color="auto" w:fill="FFFFFF"/>
        </w:rPr>
        <w:t>(1), pp.29-42.</w:t>
      </w:r>
    </w:p>
    <w:p w:rsidR="002C395D" w:rsidRPr="00FC5F50" w:rsidRDefault="002C395D" w:rsidP="00C309DA">
      <w:pPr>
        <w:ind w:left="720" w:hanging="720"/>
      </w:pPr>
      <w:r w:rsidRPr="00FC5F50">
        <w:t>McDaniel, C. and Gates, R., 2013. Marketing research. Singapore.</w:t>
      </w:r>
    </w:p>
    <w:p w:rsidR="002C395D" w:rsidRPr="004F0964" w:rsidRDefault="002C395D" w:rsidP="00C309DA">
      <w:pPr>
        <w:ind w:left="720" w:hanging="720"/>
      </w:pPr>
      <w:proofErr w:type="spellStart"/>
      <w:r w:rsidRPr="004F0964">
        <w:t>Melethadathil</w:t>
      </w:r>
      <w:proofErr w:type="spellEnd"/>
      <w:r w:rsidRPr="004F0964">
        <w:t xml:space="preserve">, N., Nair, B., Diwakar, S. and </w:t>
      </w:r>
      <w:proofErr w:type="spellStart"/>
      <w:r w:rsidRPr="004F0964">
        <w:t>Pazhanivelu</w:t>
      </w:r>
      <w:proofErr w:type="spellEnd"/>
      <w:r w:rsidRPr="004F0964">
        <w:t>, S., 2017, September. Assessing short-term social media marketing outreach of a healthcare organization using machine learning. In 2017 International Conference on Advances in Computing, Communications and Informatics (ICACCI) (pp. 387-392). IEEE.</w:t>
      </w:r>
    </w:p>
    <w:p w:rsidR="002C395D" w:rsidRPr="002A6A80" w:rsidRDefault="002C395D" w:rsidP="006E1498">
      <w:pPr>
        <w:ind w:left="720" w:hanging="720"/>
        <w:rPr>
          <w:rFonts w:cs="Times New Roman"/>
          <w:szCs w:val="24"/>
          <w:shd w:val="clear" w:color="auto" w:fill="FFFFFF"/>
          <w:lang w:val="en-GB"/>
        </w:rPr>
      </w:pPr>
      <w:r w:rsidRPr="002A6A80">
        <w:rPr>
          <w:rFonts w:cs="Times New Roman"/>
          <w:color w:val="222222"/>
          <w:szCs w:val="24"/>
          <w:shd w:val="clear" w:color="auto" w:fill="FFFFFF"/>
          <w:lang w:val="en-GB"/>
        </w:rPr>
        <w:t xml:space="preserve">Montes, J.O. and </w:t>
      </w:r>
      <w:proofErr w:type="spellStart"/>
      <w:r w:rsidRPr="002A6A80">
        <w:rPr>
          <w:rFonts w:cs="Times New Roman"/>
          <w:color w:val="222222"/>
          <w:szCs w:val="24"/>
          <w:shd w:val="clear" w:color="auto" w:fill="FFFFFF"/>
          <w:lang w:val="en-GB"/>
        </w:rPr>
        <w:t>Olleros</w:t>
      </w:r>
      <w:proofErr w:type="spellEnd"/>
      <w:r w:rsidRPr="002A6A80">
        <w:rPr>
          <w:rFonts w:cs="Times New Roman"/>
          <w:color w:val="222222"/>
          <w:szCs w:val="24"/>
          <w:shd w:val="clear" w:color="auto" w:fill="FFFFFF"/>
          <w:lang w:val="en-GB"/>
        </w:rPr>
        <w:t xml:space="preserve">, F.X., 2019. </w:t>
      </w:r>
      <w:proofErr w:type="spellStart"/>
      <w:r w:rsidRPr="002A6A80">
        <w:rPr>
          <w:rFonts w:cs="Times New Roman"/>
          <w:color w:val="222222"/>
          <w:szCs w:val="24"/>
          <w:shd w:val="clear" w:color="auto" w:fill="FFFFFF"/>
          <w:lang w:val="en-GB"/>
        </w:rPr>
        <w:t>Microfactories</w:t>
      </w:r>
      <w:proofErr w:type="spellEnd"/>
      <w:r w:rsidRPr="002A6A80">
        <w:rPr>
          <w:rFonts w:cs="Times New Roman"/>
          <w:color w:val="222222"/>
          <w:szCs w:val="24"/>
          <w:shd w:val="clear" w:color="auto" w:fill="FFFFFF"/>
          <w:lang w:val="en-GB"/>
        </w:rPr>
        <w:t xml:space="preserve"> and the new economies of scale and scope. </w:t>
      </w:r>
      <w:r w:rsidRPr="002A6A80">
        <w:rPr>
          <w:rFonts w:cs="Times New Roman"/>
          <w:i/>
          <w:iCs/>
          <w:color w:val="222222"/>
          <w:szCs w:val="24"/>
          <w:shd w:val="clear" w:color="auto" w:fill="FFFFFF"/>
          <w:lang w:val="en-GB"/>
        </w:rPr>
        <w:t>Journal of Manufacturing Technology Management</w:t>
      </w:r>
      <w:r w:rsidRPr="002A6A80">
        <w:rPr>
          <w:rFonts w:cs="Times New Roman"/>
          <w:color w:val="222222"/>
          <w:szCs w:val="24"/>
          <w:shd w:val="clear" w:color="auto" w:fill="FFFFFF"/>
          <w:lang w:val="en-GB"/>
        </w:rPr>
        <w:t>.</w:t>
      </w:r>
    </w:p>
    <w:p w:rsidR="002C395D" w:rsidRPr="004F0964" w:rsidRDefault="002C395D" w:rsidP="00C309DA">
      <w:pPr>
        <w:ind w:left="720" w:hanging="720"/>
      </w:pPr>
      <w:r w:rsidRPr="004F0964">
        <w:lastRenderedPageBreak/>
        <w:t>Mori, J., Kajikawa, Y., Kashima, H. and Sakata, I., 2012. Machine learning approach for finding business partners and building reciprocal relationships. Expert Systems with Applications, 39(12), pp.10402-10407.</w:t>
      </w:r>
    </w:p>
    <w:p w:rsidR="002C395D" w:rsidRPr="002A6A80" w:rsidRDefault="002C395D" w:rsidP="006E1498">
      <w:pPr>
        <w:ind w:left="720" w:hanging="720"/>
        <w:rPr>
          <w:rFonts w:cs="Times New Roman"/>
          <w:szCs w:val="24"/>
          <w:lang w:val="en-GB"/>
        </w:rPr>
      </w:pPr>
      <w:r w:rsidRPr="002A6A80">
        <w:rPr>
          <w:rFonts w:cs="Times New Roman"/>
          <w:szCs w:val="24"/>
          <w:shd w:val="clear" w:color="auto" w:fill="FFFFFF"/>
          <w:lang w:val="en-GB"/>
        </w:rPr>
        <w:t>Morningstar, M.E., Lombardi, A., Fowler, C.H. and Test, D.W., 2017. A college and career readiness framework for secondary students with disabilities. </w:t>
      </w:r>
      <w:r w:rsidRPr="002A6A80">
        <w:rPr>
          <w:rFonts w:cs="Times New Roman"/>
          <w:i/>
          <w:iCs/>
          <w:szCs w:val="24"/>
          <w:shd w:val="clear" w:color="auto" w:fill="FFFFFF"/>
          <w:lang w:val="en-GB"/>
        </w:rPr>
        <w:t>Career Development and Transition for Exceptional Individuals</w:t>
      </w:r>
      <w:r w:rsidRPr="002A6A80">
        <w:rPr>
          <w:rFonts w:cs="Times New Roman"/>
          <w:szCs w:val="24"/>
          <w:shd w:val="clear" w:color="auto" w:fill="FFFFFF"/>
          <w:lang w:val="en-GB"/>
        </w:rPr>
        <w:t>, </w:t>
      </w:r>
      <w:r w:rsidRPr="002A6A80">
        <w:rPr>
          <w:rFonts w:cs="Times New Roman"/>
          <w:i/>
          <w:iCs/>
          <w:szCs w:val="24"/>
          <w:shd w:val="clear" w:color="auto" w:fill="FFFFFF"/>
          <w:lang w:val="en-GB"/>
        </w:rPr>
        <w:t>40</w:t>
      </w:r>
      <w:r w:rsidRPr="002A6A80">
        <w:rPr>
          <w:rFonts w:cs="Times New Roman"/>
          <w:szCs w:val="24"/>
          <w:shd w:val="clear" w:color="auto" w:fill="FFFFFF"/>
          <w:lang w:val="en-GB"/>
        </w:rPr>
        <w:t>(2), pp.79-91.</w:t>
      </w:r>
    </w:p>
    <w:p w:rsidR="002C395D" w:rsidRPr="00FC5F50" w:rsidRDefault="002C395D" w:rsidP="00C309DA">
      <w:pPr>
        <w:ind w:left="720" w:hanging="720"/>
      </w:pPr>
      <w:r w:rsidRPr="00FC5F50">
        <w:t>Morningstar, M.E., Lombardi, A., Fowler, C.H. and Test, D.W., 2017. A college and career readiness framework for secondary students with disabilities. Career Development and Transition for Exceptional Individuals, 40(2), pp.79-91.</w:t>
      </w:r>
    </w:p>
    <w:p w:rsidR="002C395D" w:rsidRPr="004F0964" w:rsidRDefault="002C395D" w:rsidP="00C309DA">
      <w:pPr>
        <w:ind w:left="720" w:hanging="720"/>
      </w:pPr>
      <w:r w:rsidRPr="004F0964">
        <w:t>Morrison, A.M., 2013. Marketing and managing tourism destinations. Routledge.</w:t>
      </w:r>
    </w:p>
    <w:p w:rsidR="002C395D" w:rsidRPr="004F0964" w:rsidRDefault="002C395D" w:rsidP="00C309DA">
      <w:pPr>
        <w:ind w:left="720" w:hanging="720"/>
      </w:pPr>
      <w:r w:rsidRPr="004F0964">
        <w:t>Omondi, A.O. and Mbugua, A.W., 2017. An Application of association rule learning in recommender systems for e-Commerce and its effect on marketing.</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Omondi, A.O. and Mbugua, A.W., 2017. An Application of association rule learning in recommender systems for e-Commerce and its effect on marketing.</w:t>
      </w:r>
    </w:p>
    <w:p w:rsidR="002C395D" w:rsidRPr="002A6A80" w:rsidRDefault="002C395D" w:rsidP="006E1498">
      <w:pPr>
        <w:ind w:left="720" w:hanging="720"/>
        <w:rPr>
          <w:rFonts w:cs="Times New Roman"/>
          <w:szCs w:val="24"/>
          <w:shd w:val="clear" w:color="auto" w:fill="FFFFFF"/>
          <w:lang w:val="en-GB"/>
        </w:rPr>
      </w:pPr>
      <w:r w:rsidRPr="002A6A80">
        <w:rPr>
          <w:rFonts w:cs="Times New Roman"/>
          <w:szCs w:val="24"/>
          <w:shd w:val="clear" w:color="auto" w:fill="FFFFFF"/>
          <w:lang w:val="en-GB"/>
        </w:rPr>
        <w:t>Opie, C., 2019. Research approaches. </w:t>
      </w:r>
      <w:r w:rsidRPr="002A6A80">
        <w:rPr>
          <w:rFonts w:cs="Times New Roman"/>
          <w:i/>
          <w:iCs/>
          <w:szCs w:val="24"/>
          <w:shd w:val="clear" w:color="auto" w:fill="FFFFFF"/>
          <w:lang w:val="en-GB"/>
        </w:rPr>
        <w:t>Getting Started in Your Educational Research: Design, Data Production and Analysis</w:t>
      </w:r>
      <w:r w:rsidRPr="002A6A80">
        <w:rPr>
          <w:rFonts w:cs="Times New Roman"/>
          <w:szCs w:val="24"/>
          <w:shd w:val="clear" w:color="auto" w:fill="FFFFFF"/>
          <w:lang w:val="en-GB"/>
        </w:rPr>
        <w:t>, p.137.</w:t>
      </w:r>
    </w:p>
    <w:p w:rsidR="002C395D" w:rsidRPr="002A6A80" w:rsidRDefault="002C395D" w:rsidP="006E1498">
      <w:pPr>
        <w:ind w:left="720" w:hanging="720"/>
        <w:rPr>
          <w:rFonts w:cs="Times New Roman"/>
          <w:color w:val="222222"/>
          <w:szCs w:val="24"/>
          <w:shd w:val="clear" w:color="auto" w:fill="FFFFFF"/>
          <w:lang w:val="en-GB"/>
        </w:rPr>
      </w:pPr>
      <w:r w:rsidRPr="002A6A80">
        <w:rPr>
          <w:rFonts w:cs="Times New Roman"/>
          <w:color w:val="222222"/>
          <w:szCs w:val="24"/>
          <w:shd w:val="clear" w:color="auto" w:fill="FFFFFF"/>
          <w:lang w:val="en-GB"/>
        </w:rPr>
        <w:t>Ostrom, A.L., Fotheringham, D. and Bitner, M.J., 2019. Customer acceptance of AI in service encounters: understanding antecedents and consequences. In </w:t>
      </w:r>
      <w:r w:rsidRPr="002A6A80">
        <w:rPr>
          <w:rFonts w:cs="Times New Roman"/>
          <w:i/>
          <w:iCs/>
          <w:color w:val="222222"/>
          <w:szCs w:val="24"/>
          <w:shd w:val="clear" w:color="auto" w:fill="FFFFFF"/>
          <w:lang w:val="en-GB"/>
        </w:rPr>
        <w:t>Handbook of Service Science, Volume II</w:t>
      </w:r>
      <w:r w:rsidRPr="002A6A80">
        <w:rPr>
          <w:rFonts w:cs="Times New Roman"/>
          <w:color w:val="222222"/>
          <w:szCs w:val="24"/>
          <w:shd w:val="clear" w:color="auto" w:fill="FFFFFF"/>
          <w:lang w:val="en-GB"/>
        </w:rPr>
        <w:t> (pp. 77-103). Springer, Cham.</w:t>
      </w:r>
    </w:p>
    <w:p w:rsidR="002C395D" w:rsidRPr="00FC5F50" w:rsidRDefault="002C395D" w:rsidP="00C309DA">
      <w:pPr>
        <w:ind w:left="720" w:hanging="720"/>
      </w:pPr>
      <w:r w:rsidRPr="00FC5F50">
        <w:t xml:space="preserve">Palinkas, L.A., Horwitz, S.M., Green, C.A., Wisdom, J.P., </w:t>
      </w:r>
      <w:proofErr w:type="spellStart"/>
      <w:r w:rsidRPr="00FC5F50">
        <w:t>Duan</w:t>
      </w:r>
      <w:proofErr w:type="spellEnd"/>
      <w:r w:rsidRPr="00FC5F50">
        <w:t xml:space="preserve">, N. and </w:t>
      </w:r>
      <w:proofErr w:type="spellStart"/>
      <w:r w:rsidRPr="00FC5F50">
        <w:t>Hoagwood</w:t>
      </w:r>
      <w:proofErr w:type="spellEnd"/>
      <w:r w:rsidRPr="00FC5F50">
        <w:t xml:space="preserve">, K., 2015. Purposeful sampling for qualitative data collection and analysis in mixed method </w:t>
      </w:r>
      <w:r w:rsidRPr="00FC5F50">
        <w:lastRenderedPageBreak/>
        <w:t>implementation research. Administration and policy in mental health and mental health services research, 42(5), pp.533-544.</w:t>
      </w:r>
    </w:p>
    <w:p w:rsidR="002C395D" w:rsidRPr="004F0964" w:rsidRDefault="002C395D" w:rsidP="00C309DA">
      <w:pPr>
        <w:ind w:left="720" w:hanging="720"/>
      </w:pPr>
      <w:proofErr w:type="spellStart"/>
      <w:r w:rsidRPr="004F0964">
        <w:t>Parloff</w:t>
      </w:r>
      <w:proofErr w:type="spellEnd"/>
      <w:r w:rsidRPr="004F0964">
        <w:t>, R., 2016. Why deep learning is suddenly changing your life. Fortune. New York: Time Inc.</w:t>
      </w:r>
    </w:p>
    <w:p w:rsidR="002C395D" w:rsidRPr="002A6A80" w:rsidRDefault="002C395D" w:rsidP="006E1498">
      <w:pPr>
        <w:ind w:left="720" w:hanging="720"/>
        <w:rPr>
          <w:rFonts w:cs="Times New Roman"/>
          <w:color w:val="222222"/>
          <w:szCs w:val="24"/>
          <w:shd w:val="clear" w:color="auto" w:fill="FFFFFF"/>
          <w:lang w:val="en-GB"/>
        </w:rPr>
      </w:pPr>
      <w:proofErr w:type="spellStart"/>
      <w:r w:rsidRPr="002A6A80">
        <w:rPr>
          <w:rFonts w:cs="Times New Roman"/>
          <w:color w:val="222222"/>
          <w:szCs w:val="24"/>
          <w:shd w:val="clear" w:color="auto" w:fill="FFFFFF"/>
          <w:lang w:val="en-GB"/>
        </w:rPr>
        <w:t>Paschen</w:t>
      </w:r>
      <w:proofErr w:type="spellEnd"/>
      <w:r w:rsidRPr="002A6A80">
        <w:rPr>
          <w:rFonts w:cs="Times New Roman"/>
          <w:color w:val="222222"/>
          <w:szCs w:val="24"/>
          <w:shd w:val="clear" w:color="auto" w:fill="FFFFFF"/>
          <w:lang w:val="en-GB"/>
        </w:rPr>
        <w:t xml:space="preserve">, J., </w:t>
      </w:r>
      <w:proofErr w:type="spellStart"/>
      <w:r w:rsidRPr="002A6A80">
        <w:rPr>
          <w:rFonts w:cs="Times New Roman"/>
          <w:color w:val="222222"/>
          <w:szCs w:val="24"/>
          <w:shd w:val="clear" w:color="auto" w:fill="FFFFFF"/>
          <w:lang w:val="en-GB"/>
        </w:rPr>
        <w:t>Kietzmann</w:t>
      </w:r>
      <w:proofErr w:type="spellEnd"/>
      <w:r w:rsidRPr="002A6A80">
        <w:rPr>
          <w:rFonts w:cs="Times New Roman"/>
          <w:color w:val="222222"/>
          <w:szCs w:val="24"/>
          <w:shd w:val="clear" w:color="auto" w:fill="FFFFFF"/>
          <w:lang w:val="en-GB"/>
        </w:rPr>
        <w:t xml:space="preserve">, J. and </w:t>
      </w:r>
      <w:proofErr w:type="spellStart"/>
      <w:r w:rsidRPr="002A6A80">
        <w:rPr>
          <w:rFonts w:cs="Times New Roman"/>
          <w:color w:val="222222"/>
          <w:szCs w:val="24"/>
          <w:shd w:val="clear" w:color="auto" w:fill="FFFFFF"/>
          <w:lang w:val="en-GB"/>
        </w:rPr>
        <w:t>Kietzmann</w:t>
      </w:r>
      <w:proofErr w:type="spellEnd"/>
      <w:r w:rsidRPr="002A6A80">
        <w:rPr>
          <w:rFonts w:cs="Times New Roman"/>
          <w:color w:val="222222"/>
          <w:szCs w:val="24"/>
          <w:shd w:val="clear" w:color="auto" w:fill="FFFFFF"/>
          <w:lang w:val="en-GB"/>
        </w:rPr>
        <w:t>, T.C., 2019. Artificial intelligence (AI) and its implications for market knowledge in B2B marketing. </w:t>
      </w:r>
      <w:r w:rsidRPr="002A6A80">
        <w:rPr>
          <w:rFonts w:cs="Times New Roman"/>
          <w:i/>
          <w:iCs/>
          <w:color w:val="222222"/>
          <w:szCs w:val="24"/>
          <w:shd w:val="clear" w:color="auto" w:fill="FFFFFF"/>
          <w:lang w:val="en-GB"/>
        </w:rPr>
        <w:t>Journal of Business &amp; Industrial Marketing</w:t>
      </w:r>
      <w:r w:rsidRPr="002A6A80">
        <w:rPr>
          <w:rFonts w:cs="Times New Roman"/>
          <w:color w:val="222222"/>
          <w:szCs w:val="24"/>
          <w:shd w:val="clear" w:color="auto" w:fill="FFFFFF"/>
          <w:lang w:val="en-GB"/>
        </w:rPr>
        <w:t>.</w:t>
      </w:r>
    </w:p>
    <w:p w:rsidR="002C395D" w:rsidRPr="004D0BDC" w:rsidRDefault="002C395D" w:rsidP="002C395D">
      <w:pPr>
        <w:ind w:left="720" w:hanging="720"/>
        <w:rPr>
          <w:shd w:val="clear" w:color="auto" w:fill="FFFFFF"/>
        </w:rPr>
      </w:pPr>
      <w:proofErr w:type="spellStart"/>
      <w:r w:rsidRPr="004D0BDC">
        <w:rPr>
          <w:shd w:val="clear" w:color="auto" w:fill="FFFFFF"/>
        </w:rPr>
        <w:t>Paschen</w:t>
      </w:r>
      <w:proofErr w:type="spellEnd"/>
      <w:r w:rsidRPr="004D0BDC">
        <w:rPr>
          <w:shd w:val="clear" w:color="auto" w:fill="FFFFFF"/>
        </w:rPr>
        <w:t xml:space="preserve">, J., </w:t>
      </w:r>
      <w:proofErr w:type="spellStart"/>
      <w:r w:rsidRPr="004D0BDC">
        <w:rPr>
          <w:shd w:val="clear" w:color="auto" w:fill="FFFFFF"/>
        </w:rPr>
        <w:t>Kietzmann</w:t>
      </w:r>
      <w:proofErr w:type="spellEnd"/>
      <w:r w:rsidRPr="004D0BDC">
        <w:rPr>
          <w:shd w:val="clear" w:color="auto" w:fill="FFFFFF"/>
        </w:rPr>
        <w:t xml:space="preserve">, J. and </w:t>
      </w:r>
      <w:proofErr w:type="spellStart"/>
      <w:r w:rsidRPr="004D0BDC">
        <w:rPr>
          <w:shd w:val="clear" w:color="auto" w:fill="FFFFFF"/>
        </w:rPr>
        <w:t>Kietzmann</w:t>
      </w:r>
      <w:proofErr w:type="spellEnd"/>
      <w:r w:rsidRPr="004D0BDC">
        <w:rPr>
          <w:shd w:val="clear" w:color="auto" w:fill="FFFFFF"/>
        </w:rPr>
        <w:t>, T.C., 2019. Artificial intelligence (AI) and its implications for market knowledge in B2B marketing. </w:t>
      </w:r>
      <w:r w:rsidRPr="004D0BDC">
        <w:rPr>
          <w:i/>
          <w:iCs/>
          <w:shd w:val="clear" w:color="auto" w:fill="FFFFFF"/>
        </w:rPr>
        <w:t>Journal of Business &amp; Industrial Marketing</w:t>
      </w:r>
      <w:r w:rsidRPr="004D0BDC">
        <w:rPr>
          <w:shd w:val="clear" w:color="auto" w:fill="FFFFFF"/>
        </w:rPr>
        <w:t>.</w:t>
      </w:r>
    </w:p>
    <w:p w:rsidR="002C395D" w:rsidRPr="004F0964" w:rsidRDefault="002C395D" w:rsidP="00C309DA">
      <w:pPr>
        <w:ind w:left="720" w:hanging="720"/>
      </w:pPr>
      <w:proofErr w:type="spellStart"/>
      <w:r w:rsidRPr="004F0964">
        <w:t>Pasumarthi</w:t>
      </w:r>
      <w:proofErr w:type="spellEnd"/>
      <w:r w:rsidRPr="004F0964">
        <w:t xml:space="preserve">, R., </w:t>
      </w:r>
      <w:proofErr w:type="spellStart"/>
      <w:r w:rsidRPr="004F0964">
        <w:t>Narayanam</w:t>
      </w:r>
      <w:proofErr w:type="spellEnd"/>
      <w:r w:rsidRPr="004F0964">
        <w:t>, R. and Ravindran, B., 2015, May. Near optimal strategies for targeted marketing in social networks. In Proceedings of the 2015 International Conference on Autonomous Agents and Multiagent Systems (pp. 1679-1680). International Foundation for Autonomous Agents and Multiagent Systems.</w:t>
      </w:r>
    </w:p>
    <w:p w:rsidR="002C395D" w:rsidRPr="004F0964" w:rsidRDefault="002C395D" w:rsidP="00C309DA">
      <w:pPr>
        <w:ind w:left="720" w:hanging="720"/>
      </w:pPr>
      <w:proofErr w:type="spellStart"/>
      <w:r w:rsidRPr="004F0964">
        <w:t>Perlich</w:t>
      </w:r>
      <w:proofErr w:type="spellEnd"/>
      <w:r w:rsidRPr="004F0964">
        <w:t xml:space="preserve">, C., Dalessandro, B., Raeder, T., </w:t>
      </w:r>
      <w:proofErr w:type="spellStart"/>
      <w:r w:rsidRPr="004F0964">
        <w:t>Stitelman</w:t>
      </w:r>
      <w:proofErr w:type="spellEnd"/>
      <w:r w:rsidRPr="004F0964">
        <w:t>, O. and Provost, F., 2014. Machine learning for targeted display advertising: Transfer learning in action. Machine learning, 95(1), pp.103-127.</w:t>
      </w:r>
    </w:p>
    <w:p w:rsidR="002C395D" w:rsidRPr="002A6A80" w:rsidRDefault="002C395D" w:rsidP="006E1498">
      <w:pPr>
        <w:ind w:left="720" w:hanging="720"/>
        <w:rPr>
          <w:rFonts w:cs="Times New Roman"/>
          <w:szCs w:val="24"/>
          <w:shd w:val="clear" w:color="auto" w:fill="FFFFFF"/>
          <w:lang w:val="en-GB"/>
        </w:rPr>
      </w:pPr>
      <w:proofErr w:type="spellStart"/>
      <w:r w:rsidRPr="002A6A80">
        <w:rPr>
          <w:rFonts w:cs="Times New Roman"/>
          <w:szCs w:val="24"/>
          <w:shd w:val="clear" w:color="auto" w:fill="FFFFFF"/>
          <w:lang w:val="en-GB"/>
        </w:rPr>
        <w:t>Petko</w:t>
      </w:r>
      <w:proofErr w:type="spellEnd"/>
      <w:r w:rsidRPr="002A6A80">
        <w:rPr>
          <w:rFonts w:cs="Times New Roman"/>
          <w:szCs w:val="24"/>
          <w:shd w:val="clear" w:color="auto" w:fill="FFFFFF"/>
          <w:lang w:val="en-GB"/>
        </w:rPr>
        <w:t xml:space="preserve">, D., </w:t>
      </w:r>
      <w:proofErr w:type="spellStart"/>
      <w:r w:rsidRPr="002A6A80">
        <w:rPr>
          <w:rFonts w:cs="Times New Roman"/>
          <w:szCs w:val="24"/>
          <w:shd w:val="clear" w:color="auto" w:fill="FFFFFF"/>
          <w:lang w:val="en-GB"/>
        </w:rPr>
        <w:t>Cantieni</w:t>
      </w:r>
      <w:proofErr w:type="spellEnd"/>
      <w:r w:rsidRPr="002A6A80">
        <w:rPr>
          <w:rFonts w:cs="Times New Roman"/>
          <w:szCs w:val="24"/>
          <w:shd w:val="clear" w:color="auto" w:fill="FFFFFF"/>
          <w:lang w:val="en-GB"/>
        </w:rPr>
        <w:t xml:space="preserve">, A. and </w:t>
      </w:r>
      <w:proofErr w:type="spellStart"/>
      <w:r w:rsidRPr="002A6A80">
        <w:rPr>
          <w:rFonts w:cs="Times New Roman"/>
          <w:szCs w:val="24"/>
          <w:shd w:val="clear" w:color="auto" w:fill="FFFFFF"/>
          <w:lang w:val="en-GB"/>
        </w:rPr>
        <w:t>Prasse</w:t>
      </w:r>
      <w:proofErr w:type="spellEnd"/>
      <w:r w:rsidRPr="002A6A80">
        <w:rPr>
          <w:rFonts w:cs="Times New Roman"/>
          <w:szCs w:val="24"/>
          <w:shd w:val="clear" w:color="auto" w:fill="FFFFFF"/>
          <w:lang w:val="en-GB"/>
        </w:rPr>
        <w:t>, D., 2017. Perceived quality of educational technology matters: A secondary analysis of students' ICT use, ICT-related attitudes, and PISA 2012 test scores. </w:t>
      </w:r>
      <w:r w:rsidRPr="002A6A80">
        <w:rPr>
          <w:rFonts w:cs="Times New Roman"/>
          <w:i/>
          <w:iCs/>
          <w:szCs w:val="24"/>
          <w:shd w:val="clear" w:color="auto" w:fill="FFFFFF"/>
          <w:lang w:val="en-GB"/>
        </w:rPr>
        <w:t>Journal of Educational Computing Research</w:t>
      </w:r>
      <w:r w:rsidRPr="002A6A80">
        <w:rPr>
          <w:rFonts w:cs="Times New Roman"/>
          <w:szCs w:val="24"/>
          <w:shd w:val="clear" w:color="auto" w:fill="FFFFFF"/>
          <w:lang w:val="en-GB"/>
        </w:rPr>
        <w:t>, </w:t>
      </w:r>
      <w:r w:rsidRPr="002A6A80">
        <w:rPr>
          <w:rFonts w:cs="Times New Roman"/>
          <w:i/>
          <w:iCs/>
          <w:szCs w:val="24"/>
          <w:shd w:val="clear" w:color="auto" w:fill="FFFFFF"/>
          <w:lang w:val="en-GB"/>
        </w:rPr>
        <w:t>54</w:t>
      </w:r>
      <w:r w:rsidRPr="002A6A80">
        <w:rPr>
          <w:rFonts w:cs="Times New Roman"/>
          <w:szCs w:val="24"/>
          <w:shd w:val="clear" w:color="auto" w:fill="FFFFFF"/>
          <w:lang w:val="en-GB"/>
        </w:rPr>
        <w:t>(8), pp.1070-1091.</w:t>
      </w:r>
    </w:p>
    <w:p w:rsidR="002C395D" w:rsidRPr="002A6A80" w:rsidRDefault="002C395D" w:rsidP="006E1498">
      <w:pPr>
        <w:ind w:left="720" w:hanging="720"/>
        <w:rPr>
          <w:rFonts w:cs="Times New Roman"/>
          <w:szCs w:val="24"/>
          <w:shd w:val="clear" w:color="auto" w:fill="FFFFFF"/>
          <w:lang w:val="en-GB"/>
        </w:rPr>
      </w:pPr>
      <w:proofErr w:type="spellStart"/>
      <w:r w:rsidRPr="002A6A80">
        <w:rPr>
          <w:rFonts w:cs="Times New Roman"/>
          <w:szCs w:val="24"/>
          <w:shd w:val="clear" w:color="auto" w:fill="FFFFFF"/>
          <w:lang w:val="en-GB"/>
        </w:rPr>
        <w:lastRenderedPageBreak/>
        <w:t>Pimprikar</w:t>
      </w:r>
      <w:proofErr w:type="spellEnd"/>
      <w:r w:rsidRPr="002A6A80">
        <w:rPr>
          <w:rFonts w:cs="Times New Roman"/>
          <w:szCs w:val="24"/>
          <w:shd w:val="clear" w:color="auto" w:fill="FFFFFF"/>
          <w:lang w:val="en-GB"/>
        </w:rPr>
        <w:t xml:space="preserve">, R., Ramachandran, S. and </w:t>
      </w:r>
      <w:proofErr w:type="spellStart"/>
      <w:r w:rsidRPr="002A6A80">
        <w:rPr>
          <w:rFonts w:cs="Times New Roman"/>
          <w:szCs w:val="24"/>
          <w:shd w:val="clear" w:color="auto" w:fill="FFFFFF"/>
          <w:lang w:val="en-GB"/>
        </w:rPr>
        <w:t>Senthilkumar</w:t>
      </w:r>
      <w:proofErr w:type="spellEnd"/>
      <w:r w:rsidRPr="002A6A80">
        <w:rPr>
          <w:rFonts w:cs="Times New Roman"/>
          <w:szCs w:val="24"/>
          <w:shd w:val="clear" w:color="auto" w:fill="FFFFFF"/>
          <w:lang w:val="en-GB"/>
        </w:rPr>
        <w:t>, K., 2017. Use of machine learning algorithms and twitter sentiment analysis for stock market prediction. </w:t>
      </w:r>
      <w:r w:rsidRPr="002A6A80">
        <w:rPr>
          <w:rFonts w:cs="Times New Roman"/>
          <w:i/>
          <w:iCs/>
          <w:szCs w:val="24"/>
          <w:shd w:val="clear" w:color="auto" w:fill="FFFFFF"/>
          <w:lang w:val="en-GB"/>
        </w:rPr>
        <w:t>International Journal of Pure and Applied Mathematics</w:t>
      </w:r>
      <w:r w:rsidRPr="002A6A80">
        <w:rPr>
          <w:rFonts w:cs="Times New Roman"/>
          <w:szCs w:val="24"/>
          <w:shd w:val="clear" w:color="auto" w:fill="FFFFFF"/>
          <w:lang w:val="en-GB"/>
        </w:rPr>
        <w:t>, </w:t>
      </w:r>
      <w:r w:rsidRPr="002A6A80">
        <w:rPr>
          <w:rFonts w:cs="Times New Roman"/>
          <w:i/>
          <w:iCs/>
          <w:szCs w:val="24"/>
          <w:shd w:val="clear" w:color="auto" w:fill="FFFFFF"/>
          <w:lang w:val="en-GB"/>
        </w:rPr>
        <w:t>115</w:t>
      </w:r>
      <w:r w:rsidRPr="002A6A80">
        <w:rPr>
          <w:rFonts w:cs="Times New Roman"/>
          <w:szCs w:val="24"/>
          <w:shd w:val="clear" w:color="auto" w:fill="FFFFFF"/>
          <w:lang w:val="en-GB"/>
        </w:rPr>
        <w:t>(6), pp.521-526.</w:t>
      </w:r>
    </w:p>
    <w:p w:rsidR="002C395D" w:rsidRPr="004F0964" w:rsidRDefault="002C395D" w:rsidP="00C309DA">
      <w:pPr>
        <w:ind w:left="720" w:hanging="720"/>
      </w:pPr>
      <w:r w:rsidRPr="004F0964">
        <w:t>Ramaswamy, S., 2017. Micro-Moments Are Multiplying-Are You Ready for the Future of Marketing. Retrieved on, 4, p.2017.</w:t>
      </w:r>
    </w:p>
    <w:p w:rsidR="002C395D" w:rsidRPr="004F0964" w:rsidRDefault="002C395D" w:rsidP="00C309DA">
      <w:pPr>
        <w:ind w:left="720" w:hanging="720"/>
      </w:pPr>
      <w:proofErr w:type="spellStart"/>
      <w:r w:rsidRPr="004F0964">
        <w:t>Rambocas</w:t>
      </w:r>
      <w:proofErr w:type="spellEnd"/>
      <w:r w:rsidRPr="004F0964">
        <w:t xml:space="preserve">, M. and Gama, J., 2013. Marketing research: The role of sentiment analysis (No. 489). </w:t>
      </w:r>
      <w:proofErr w:type="spellStart"/>
      <w:r w:rsidRPr="004F0964">
        <w:t>Universidade</w:t>
      </w:r>
      <w:proofErr w:type="spellEnd"/>
      <w:r w:rsidRPr="004F0964">
        <w:t xml:space="preserve"> do Porto, </w:t>
      </w:r>
      <w:proofErr w:type="spellStart"/>
      <w:r w:rsidRPr="004F0964">
        <w:t>Faculdade</w:t>
      </w:r>
      <w:proofErr w:type="spellEnd"/>
      <w:r w:rsidRPr="004F0964">
        <w:t xml:space="preserve"> de Economia do Porto.</w:t>
      </w:r>
    </w:p>
    <w:p w:rsidR="002C395D" w:rsidRPr="004F0964" w:rsidRDefault="002C395D" w:rsidP="00C309DA">
      <w:pPr>
        <w:ind w:left="720" w:hanging="720"/>
      </w:pPr>
      <w:proofErr w:type="spellStart"/>
      <w:r w:rsidRPr="004F0964">
        <w:t>Raschka</w:t>
      </w:r>
      <w:proofErr w:type="spellEnd"/>
      <w:r w:rsidRPr="004F0964">
        <w:t xml:space="preserve">, S., 2015. Python machine learning. </w:t>
      </w:r>
      <w:proofErr w:type="spellStart"/>
      <w:r w:rsidRPr="004F0964">
        <w:t>Packt</w:t>
      </w:r>
      <w:proofErr w:type="spellEnd"/>
      <w:r w:rsidRPr="004F0964">
        <w:t xml:space="preserve"> Publishing Ltd.</w:t>
      </w:r>
    </w:p>
    <w:p w:rsidR="002C395D" w:rsidRPr="004F0964" w:rsidRDefault="002C395D" w:rsidP="00C309DA">
      <w:pPr>
        <w:ind w:left="720" w:hanging="720"/>
      </w:pPr>
      <w:r w:rsidRPr="004F0964">
        <w:t>Ratner, B., 2017. Statistical and Machine-Learning Data Mining</w:t>
      </w:r>
      <w:proofErr w:type="gramStart"/>
      <w:r w:rsidRPr="004F0964">
        <w:t>::</w:t>
      </w:r>
      <w:proofErr w:type="gramEnd"/>
      <w:r w:rsidRPr="004F0964">
        <w:t xml:space="preserve"> Techniques for Better Predictive Modeling and Analysis of Big Data. Chapman and Hall/CRC.</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Ratner, B., 2017. </w:t>
      </w:r>
      <w:r w:rsidRPr="00A47E0B">
        <w:rPr>
          <w:rFonts w:asciiTheme="majorBidi" w:hAnsiTheme="majorBidi" w:cstheme="majorBidi"/>
          <w:i/>
          <w:iCs/>
          <w:color w:val="000000" w:themeColor="text1"/>
          <w:szCs w:val="24"/>
          <w:shd w:val="clear" w:color="auto" w:fill="FFFFFF"/>
        </w:rPr>
        <w:t>Statistical and Machine-Learning Data Mining</w:t>
      </w:r>
      <w:proofErr w:type="gramStart"/>
      <w:r w:rsidRPr="00A47E0B">
        <w:rPr>
          <w:rFonts w:asciiTheme="majorBidi" w:hAnsiTheme="majorBidi" w:cstheme="majorBidi"/>
          <w:i/>
          <w:iCs/>
          <w:color w:val="000000" w:themeColor="text1"/>
          <w:szCs w:val="24"/>
          <w:shd w:val="clear" w:color="auto" w:fill="FFFFFF"/>
        </w:rPr>
        <w:t>::</w:t>
      </w:r>
      <w:proofErr w:type="gramEnd"/>
      <w:r w:rsidRPr="00A47E0B">
        <w:rPr>
          <w:rFonts w:asciiTheme="majorBidi" w:hAnsiTheme="majorBidi" w:cstheme="majorBidi"/>
          <w:i/>
          <w:iCs/>
          <w:color w:val="000000" w:themeColor="text1"/>
          <w:szCs w:val="24"/>
          <w:shd w:val="clear" w:color="auto" w:fill="FFFFFF"/>
        </w:rPr>
        <w:t xml:space="preserve"> Techniques for Better Predictive Modeling and Analysis of Big Data</w:t>
      </w:r>
      <w:r w:rsidRPr="00A47E0B">
        <w:rPr>
          <w:rFonts w:asciiTheme="majorBidi" w:hAnsiTheme="majorBidi" w:cstheme="majorBidi"/>
          <w:color w:val="000000" w:themeColor="text1"/>
          <w:szCs w:val="24"/>
          <w:shd w:val="clear" w:color="auto" w:fill="FFFFFF"/>
        </w:rPr>
        <w:t>. Chapman and Hall/CRC.</w:t>
      </w:r>
    </w:p>
    <w:p w:rsidR="002C395D" w:rsidRPr="004F0964" w:rsidRDefault="002C395D" w:rsidP="00C309DA">
      <w:pPr>
        <w:ind w:left="720" w:hanging="720"/>
      </w:pPr>
      <w:r w:rsidRPr="004F0964">
        <w:t>Rich, M.L., 2016. Machine learning, automated suspicion algorithms, and the fourth amendment. University of Pennsylvania Law Review, pp.871-929.</w:t>
      </w:r>
    </w:p>
    <w:p w:rsidR="002C395D" w:rsidRPr="004F0964" w:rsidRDefault="002C395D" w:rsidP="00C309DA">
      <w:pPr>
        <w:ind w:left="720" w:hanging="720"/>
      </w:pPr>
      <w:r w:rsidRPr="004F0964">
        <w:t>Ridley, D., 2012. The literature review: A step-by-step guide for students. Sage.</w:t>
      </w:r>
    </w:p>
    <w:p w:rsidR="002C395D" w:rsidRPr="002A6A80" w:rsidRDefault="002C395D" w:rsidP="006E1498">
      <w:pPr>
        <w:ind w:left="720" w:hanging="720"/>
        <w:rPr>
          <w:rFonts w:cs="Times New Roman"/>
          <w:color w:val="222222"/>
          <w:szCs w:val="24"/>
          <w:shd w:val="clear" w:color="auto" w:fill="FFFFFF"/>
          <w:lang w:val="en-GB"/>
        </w:rPr>
      </w:pPr>
      <w:r w:rsidRPr="002A6A80">
        <w:rPr>
          <w:rFonts w:cs="Times New Roman"/>
          <w:color w:val="222222"/>
          <w:szCs w:val="24"/>
          <w:shd w:val="clear" w:color="auto" w:fill="FFFFFF"/>
          <w:lang w:val="en-GB"/>
        </w:rPr>
        <w:t>Ryan, D., 2016. </w:t>
      </w:r>
      <w:r w:rsidRPr="002A6A80">
        <w:rPr>
          <w:rFonts w:cs="Times New Roman"/>
          <w:i/>
          <w:iCs/>
          <w:color w:val="222222"/>
          <w:szCs w:val="24"/>
          <w:shd w:val="clear" w:color="auto" w:fill="FFFFFF"/>
          <w:lang w:val="en-GB"/>
        </w:rPr>
        <w:t>Understanding digital marketing: marketing strategies for engaging the digital generation</w:t>
      </w:r>
      <w:r w:rsidRPr="002A6A80">
        <w:rPr>
          <w:rFonts w:cs="Times New Roman"/>
          <w:color w:val="222222"/>
          <w:szCs w:val="24"/>
          <w:shd w:val="clear" w:color="auto" w:fill="FFFFFF"/>
          <w:lang w:val="en-GB"/>
        </w:rPr>
        <w:t>. Kogan Page Publishers.</w:t>
      </w:r>
    </w:p>
    <w:p w:rsidR="002C395D" w:rsidRPr="00A47E0B" w:rsidRDefault="002C395D" w:rsidP="00B86C0B">
      <w:pPr>
        <w:ind w:left="720" w:hanging="720"/>
        <w:rPr>
          <w:rFonts w:asciiTheme="majorBidi" w:hAnsiTheme="majorBidi" w:cstheme="majorBidi"/>
          <w:color w:val="000000" w:themeColor="text1"/>
          <w:szCs w:val="24"/>
        </w:rPr>
      </w:pPr>
      <w:proofErr w:type="spellStart"/>
      <w:r w:rsidRPr="00A47E0B">
        <w:rPr>
          <w:rFonts w:asciiTheme="majorBidi" w:hAnsiTheme="majorBidi" w:cstheme="majorBidi"/>
          <w:color w:val="000000" w:themeColor="text1"/>
          <w:szCs w:val="24"/>
          <w:shd w:val="clear" w:color="auto" w:fill="FFFFFF"/>
        </w:rPr>
        <w:t>Salminen</w:t>
      </w:r>
      <w:proofErr w:type="spellEnd"/>
      <w:r w:rsidRPr="00A47E0B">
        <w:rPr>
          <w:rFonts w:asciiTheme="majorBidi" w:hAnsiTheme="majorBidi" w:cstheme="majorBidi"/>
          <w:color w:val="000000" w:themeColor="text1"/>
          <w:szCs w:val="24"/>
          <w:shd w:val="clear" w:color="auto" w:fill="FFFFFF"/>
        </w:rPr>
        <w:t xml:space="preserve">, J., </w:t>
      </w:r>
      <w:proofErr w:type="spellStart"/>
      <w:r w:rsidRPr="00A47E0B">
        <w:rPr>
          <w:rFonts w:asciiTheme="majorBidi" w:hAnsiTheme="majorBidi" w:cstheme="majorBidi"/>
          <w:color w:val="000000" w:themeColor="text1"/>
          <w:szCs w:val="24"/>
          <w:shd w:val="clear" w:color="auto" w:fill="FFFFFF"/>
        </w:rPr>
        <w:t>Yoganathan</w:t>
      </w:r>
      <w:proofErr w:type="spellEnd"/>
      <w:r w:rsidRPr="00A47E0B">
        <w:rPr>
          <w:rFonts w:asciiTheme="majorBidi" w:hAnsiTheme="majorBidi" w:cstheme="majorBidi"/>
          <w:color w:val="000000" w:themeColor="text1"/>
          <w:szCs w:val="24"/>
          <w:shd w:val="clear" w:color="auto" w:fill="FFFFFF"/>
        </w:rPr>
        <w:t xml:space="preserve">, V., </w:t>
      </w:r>
      <w:proofErr w:type="spellStart"/>
      <w:r w:rsidRPr="00A47E0B">
        <w:rPr>
          <w:rFonts w:asciiTheme="majorBidi" w:hAnsiTheme="majorBidi" w:cstheme="majorBidi"/>
          <w:color w:val="000000" w:themeColor="text1"/>
          <w:szCs w:val="24"/>
          <w:shd w:val="clear" w:color="auto" w:fill="FFFFFF"/>
        </w:rPr>
        <w:t>Corporan</w:t>
      </w:r>
      <w:proofErr w:type="spellEnd"/>
      <w:r w:rsidRPr="00A47E0B">
        <w:rPr>
          <w:rFonts w:asciiTheme="majorBidi" w:hAnsiTheme="majorBidi" w:cstheme="majorBidi"/>
          <w:color w:val="000000" w:themeColor="text1"/>
          <w:szCs w:val="24"/>
          <w:shd w:val="clear" w:color="auto" w:fill="FFFFFF"/>
        </w:rPr>
        <w:t>, J., Jansen, B.J. and Jung, S.G., 2019. Machine learning approach to auto-tagging online content for content marketing efficiency: A comparative analysis between methods and content type. </w:t>
      </w:r>
      <w:r w:rsidRPr="00A47E0B">
        <w:rPr>
          <w:rFonts w:asciiTheme="majorBidi" w:hAnsiTheme="majorBidi" w:cstheme="majorBidi"/>
          <w:i/>
          <w:iCs/>
          <w:color w:val="000000" w:themeColor="text1"/>
          <w:szCs w:val="24"/>
          <w:shd w:val="clear" w:color="auto" w:fill="FFFFFF"/>
        </w:rPr>
        <w:t>Journal of Business Research</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101</w:t>
      </w:r>
      <w:r w:rsidRPr="00A47E0B">
        <w:rPr>
          <w:rFonts w:asciiTheme="majorBidi" w:hAnsiTheme="majorBidi" w:cstheme="majorBidi"/>
          <w:color w:val="000000" w:themeColor="text1"/>
          <w:szCs w:val="24"/>
          <w:shd w:val="clear" w:color="auto" w:fill="FFFFFF"/>
        </w:rPr>
        <w:t>, pp.203-217.</w:t>
      </w:r>
    </w:p>
    <w:p w:rsidR="002C395D" w:rsidRDefault="002C395D" w:rsidP="002C395D">
      <w:pPr>
        <w:ind w:left="720" w:hanging="720"/>
        <w:rPr>
          <w:shd w:val="clear" w:color="auto" w:fill="FFFFFF"/>
        </w:rPr>
      </w:pPr>
      <w:proofErr w:type="spellStart"/>
      <w:r w:rsidRPr="004D0BDC">
        <w:rPr>
          <w:shd w:val="clear" w:color="auto" w:fill="FFFFFF"/>
        </w:rPr>
        <w:lastRenderedPageBreak/>
        <w:t>Salminen</w:t>
      </w:r>
      <w:proofErr w:type="spellEnd"/>
      <w:r w:rsidRPr="004D0BDC">
        <w:rPr>
          <w:shd w:val="clear" w:color="auto" w:fill="FFFFFF"/>
        </w:rPr>
        <w:t xml:space="preserve">, J., </w:t>
      </w:r>
      <w:proofErr w:type="spellStart"/>
      <w:r w:rsidRPr="004D0BDC">
        <w:rPr>
          <w:shd w:val="clear" w:color="auto" w:fill="FFFFFF"/>
        </w:rPr>
        <w:t>Yoganathan</w:t>
      </w:r>
      <w:proofErr w:type="spellEnd"/>
      <w:r w:rsidRPr="004D0BDC">
        <w:rPr>
          <w:shd w:val="clear" w:color="auto" w:fill="FFFFFF"/>
        </w:rPr>
        <w:t xml:space="preserve">, V., </w:t>
      </w:r>
      <w:proofErr w:type="spellStart"/>
      <w:r w:rsidRPr="004D0BDC">
        <w:rPr>
          <w:shd w:val="clear" w:color="auto" w:fill="FFFFFF"/>
        </w:rPr>
        <w:t>Corporan</w:t>
      </w:r>
      <w:proofErr w:type="spellEnd"/>
      <w:r w:rsidRPr="004D0BDC">
        <w:rPr>
          <w:shd w:val="clear" w:color="auto" w:fill="FFFFFF"/>
        </w:rPr>
        <w:t>, J., Jansen, B.J. and Jung, S.G., 2019. Machine learning approach to auto-tagging online content for content marketing efficiency: A comparative analysis between methods and content type. </w:t>
      </w:r>
      <w:r w:rsidRPr="004D0BDC">
        <w:rPr>
          <w:i/>
          <w:iCs/>
          <w:shd w:val="clear" w:color="auto" w:fill="FFFFFF"/>
        </w:rPr>
        <w:t>Journal of Business Research</w:t>
      </w:r>
      <w:r w:rsidRPr="004D0BDC">
        <w:rPr>
          <w:shd w:val="clear" w:color="auto" w:fill="FFFFFF"/>
        </w:rPr>
        <w:t>, </w:t>
      </w:r>
      <w:r w:rsidRPr="004D0BDC">
        <w:rPr>
          <w:i/>
          <w:iCs/>
          <w:shd w:val="clear" w:color="auto" w:fill="FFFFFF"/>
        </w:rPr>
        <w:t>101</w:t>
      </w:r>
      <w:r w:rsidRPr="004D0BDC">
        <w:rPr>
          <w:shd w:val="clear" w:color="auto" w:fill="FFFFFF"/>
        </w:rPr>
        <w:t>, pp.203-217.</w:t>
      </w:r>
    </w:p>
    <w:p w:rsidR="002C395D" w:rsidRPr="002A6A80" w:rsidRDefault="002C395D" w:rsidP="006E1498">
      <w:pPr>
        <w:ind w:left="720" w:hanging="720"/>
        <w:rPr>
          <w:rFonts w:cs="Times New Roman"/>
          <w:color w:val="222222"/>
          <w:szCs w:val="24"/>
          <w:shd w:val="clear" w:color="auto" w:fill="FFFFFF"/>
          <w:lang w:val="en-GB"/>
        </w:rPr>
      </w:pPr>
      <w:proofErr w:type="spellStart"/>
      <w:r w:rsidRPr="002A6A80">
        <w:rPr>
          <w:rFonts w:cs="Times New Roman"/>
          <w:color w:val="222222"/>
          <w:szCs w:val="24"/>
          <w:shd w:val="clear" w:color="auto" w:fill="FFFFFF"/>
          <w:lang w:val="en-GB"/>
        </w:rPr>
        <w:t>Samek</w:t>
      </w:r>
      <w:proofErr w:type="spellEnd"/>
      <w:r w:rsidRPr="002A6A80">
        <w:rPr>
          <w:rFonts w:cs="Times New Roman"/>
          <w:color w:val="222222"/>
          <w:szCs w:val="24"/>
          <w:shd w:val="clear" w:color="auto" w:fill="FFFFFF"/>
          <w:lang w:val="en-GB"/>
        </w:rPr>
        <w:t>, W., Wiegand, T. and Müller, K.R., 2017. Explainable artificial intelligence: Understanding, visualizing and interpreting deep learning models. </w:t>
      </w:r>
      <w:proofErr w:type="spellStart"/>
      <w:r w:rsidRPr="002A6A80">
        <w:rPr>
          <w:rFonts w:cs="Times New Roman"/>
          <w:i/>
          <w:iCs/>
          <w:color w:val="222222"/>
          <w:szCs w:val="24"/>
          <w:shd w:val="clear" w:color="auto" w:fill="FFFFFF"/>
          <w:lang w:val="en-GB"/>
        </w:rPr>
        <w:t>arXiv</w:t>
      </w:r>
      <w:proofErr w:type="spellEnd"/>
      <w:r w:rsidRPr="002A6A80">
        <w:rPr>
          <w:rFonts w:cs="Times New Roman"/>
          <w:i/>
          <w:iCs/>
          <w:color w:val="222222"/>
          <w:szCs w:val="24"/>
          <w:shd w:val="clear" w:color="auto" w:fill="FFFFFF"/>
          <w:lang w:val="en-GB"/>
        </w:rPr>
        <w:t xml:space="preserve"> preprint arXiv:1708.08296</w:t>
      </w:r>
      <w:r w:rsidRPr="002A6A80">
        <w:rPr>
          <w:rFonts w:cs="Times New Roman"/>
          <w:color w:val="222222"/>
          <w:szCs w:val="24"/>
          <w:shd w:val="clear" w:color="auto" w:fill="FFFFFF"/>
          <w:lang w:val="en-GB"/>
        </w:rPr>
        <w:t>.</w:t>
      </w:r>
    </w:p>
    <w:p w:rsidR="002C395D" w:rsidRPr="002A6A80" w:rsidRDefault="002C395D" w:rsidP="006E1498">
      <w:pPr>
        <w:ind w:left="720" w:hanging="720"/>
        <w:rPr>
          <w:rFonts w:cs="Times New Roman"/>
          <w:color w:val="222222"/>
          <w:szCs w:val="24"/>
          <w:shd w:val="clear" w:color="auto" w:fill="FFFFFF"/>
          <w:lang w:val="en-GB"/>
        </w:rPr>
      </w:pPr>
      <w:r w:rsidRPr="002A6A80">
        <w:rPr>
          <w:rFonts w:cs="Times New Roman"/>
          <w:color w:val="222222"/>
          <w:szCs w:val="24"/>
          <w:shd w:val="clear" w:color="auto" w:fill="FFFFFF"/>
          <w:lang w:val="en-GB"/>
        </w:rPr>
        <w:t xml:space="preserve">Schaefer, K.E., Chen, J.Y., </w:t>
      </w:r>
      <w:proofErr w:type="spellStart"/>
      <w:r w:rsidRPr="002A6A80">
        <w:rPr>
          <w:rFonts w:cs="Times New Roman"/>
          <w:color w:val="222222"/>
          <w:szCs w:val="24"/>
          <w:shd w:val="clear" w:color="auto" w:fill="FFFFFF"/>
          <w:lang w:val="en-GB"/>
        </w:rPr>
        <w:t>Szalma</w:t>
      </w:r>
      <w:proofErr w:type="spellEnd"/>
      <w:r w:rsidRPr="002A6A80">
        <w:rPr>
          <w:rFonts w:cs="Times New Roman"/>
          <w:color w:val="222222"/>
          <w:szCs w:val="24"/>
          <w:shd w:val="clear" w:color="auto" w:fill="FFFFFF"/>
          <w:lang w:val="en-GB"/>
        </w:rPr>
        <w:t>, J.L. and Hancock, P.A., 2016. A meta-analysis of factors influencing the development of trust in automation: Implications for understanding autonomy in future systems. </w:t>
      </w:r>
      <w:r w:rsidRPr="002A6A80">
        <w:rPr>
          <w:rFonts w:cs="Times New Roman"/>
          <w:i/>
          <w:iCs/>
          <w:color w:val="222222"/>
          <w:szCs w:val="24"/>
          <w:shd w:val="clear" w:color="auto" w:fill="FFFFFF"/>
          <w:lang w:val="en-GB"/>
        </w:rPr>
        <w:t>Human factors</w:t>
      </w:r>
      <w:r w:rsidRPr="002A6A80">
        <w:rPr>
          <w:rFonts w:cs="Times New Roman"/>
          <w:color w:val="222222"/>
          <w:szCs w:val="24"/>
          <w:shd w:val="clear" w:color="auto" w:fill="FFFFFF"/>
          <w:lang w:val="en-GB"/>
        </w:rPr>
        <w:t>, </w:t>
      </w:r>
      <w:r w:rsidRPr="002A6A80">
        <w:rPr>
          <w:rFonts w:cs="Times New Roman"/>
          <w:i/>
          <w:iCs/>
          <w:color w:val="222222"/>
          <w:szCs w:val="24"/>
          <w:shd w:val="clear" w:color="auto" w:fill="FFFFFF"/>
          <w:lang w:val="en-GB"/>
        </w:rPr>
        <w:t>58</w:t>
      </w:r>
      <w:r w:rsidRPr="002A6A80">
        <w:rPr>
          <w:rFonts w:cs="Times New Roman"/>
          <w:color w:val="222222"/>
          <w:szCs w:val="24"/>
          <w:shd w:val="clear" w:color="auto" w:fill="FFFFFF"/>
          <w:lang w:val="en-GB"/>
        </w:rPr>
        <w:t>(3), pp.377-400.</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t>Serban</w:t>
      </w:r>
      <w:proofErr w:type="spellEnd"/>
      <w:r w:rsidRPr="00A47E0B">
        <w:rPr>
          <w:rFonts w:asciiTheme="majorBidi" w:hAnsiTheme="majorBidi" w:cstheme="majorBidi"/>
          <w:color w:val="000000" w:themeColor="text1"/>
          <w:szCs w:val="24"/>
          <w:shd w:val="clear" w:color="auto" w:fill="FFFFFF"/>
        </w:rPr>
        <w:t xml:space="preserve">, I.V., </w:t>
      </w:r>
      <w:proofErr w:type="spellStart"/>
      <w:r w:rsidRPr="00A47E0B">
        <w:rPr>
          <w:rFonts w:asciiTheme="majorBidi" w:hAnsiTheme="majorBidi" w:cstheme="majorBidi"/>
          <w:color w:val="000000" w:themeColor="text1"/>
          <w:szCs w:val="24"/>
          <w:shd w:val="clear" w:color="auto" w:fill="FFFFFF"/>
        </w:rPr>
        <w:t>Sankar</w:t>
      </w:r>
      <w:proofErr w:type="spellEnd"/>
      <w:r w:rsidRPr="00A47E0B">
        <w:rPr>
          <w:rFonts w:asciiTheme="majorBidi" w:hAnsiTheme="majorBidi" w:cstheme="majorBidi"/>
          <w:color w:val="000000" w:themeColor="text1"/>
          <w:szCs w:val="24"/>
          <w:shd w:val="clear" w:color="auto" w:fill="FFFFFF"/>
        </w:rPr>
        <w:t xml:space="preserve">, C., Germain, M., Zhang, S., Lin, Z., Subramanian, S., Kim, T., Pieper, M., </w:t>
      </w:r>
      <w:proofErr w:type="spellStart"/>
      <w:r w:rsidRPr="00A47E0B">
        <w:rPr>
          <w:rFonts w:asciiTheme="majorBidi" w:hAnsiTheme="majorBidi" w:cstheme="majorBidi"/>
          <w:color w:val="000000" w:themeColor="text1"/>
          <w:szCs w:val="24"/>
          <w:shd w:val="clear" w:color="auto" w:fill="FFFFFF"/>
        </w:rPr>
        <w:t>Chandar</w:t>
      </w:r>
      <w:proofErr w:type="spellEnd"/>
      <w:r w:rsidRPr="00A47E0B">
        <w:rPr>
          <w:rFonts w:asciiTheme="majorBidi" w:hAnsiTheme="majorBidi" w:cstheme="majorBidi"/>
          <w:color w:val="000000" w:themeColor="text1"/>
          <w:szCs w:val="24"/>
          <w:shd w:val="clear" w:color="auto" w:fill="FFFFFF"/>
        </w:rPr>
        <w:t xml:space="preserve">, S., </w:t>
      </w:r>
      <w:proofErr w:type="spellStart"/>
      <w:r w:rsidRPr="00A47E0B">
        <w:rPr>
          <w:rFonts w:asciiTheme="majorBidi" w:hAnsiTheme="majorBidi" w:cstheme="majorBidi"/>
          <w:color w:val="000000" w:themeColor="text1"/>
          <w:szCs w:val="24"/>
          <w:shd w:val="clear" w:color="auto" w:fill="FFFFFF"/>
        </w:rPr>
        <w:t>Ke</w:t>
      </w:r>
      <w:proofErr w:type="spellEnd"/>
      <w:r w:rsidRPr="00A47E0B">
        <w:rPr>
          <w:rFonts w:asciiTheme="majorBidi" w:hAnsiTheme="majorBidi" w:cstheme="majorBidi"/>
          <w:color w:val="000000" w:themeColor="text1"/>
          <w:szCs w:val="24"/>
          <w:shd w:val="clear" w:color="auto" w:fill="FFFFFF"/>
        </w:rPr>
        <w:t xml:space="preserve">, N.R. and </w:t>
      </w:r>
      <w:proofErr w:type="spellStart"/>
      <w:r w:rsidRPr="00A47E0B">
        <w:rPr>
          <w:rFonts w:asciiTheme="majorBidi" w:hAnsiTheme="majorBidi" w:cstheme="majorBidi"/>
          <w:color w:val="000000" w:themeColor="text1"/>
          <w:szCs w:val="24"/>
          <w:shd w:val="clear" w:color="auto" w:fill="FFFFFF"/>
        </w:rPr>
        <w:t>Rajeshwar</w:t>
      </w:r>
      <w:proofErr w:type="spellEnd"/>
      <w:r w:rsidRPr="00A47E0B">
        <w:rPr>
          <w:rFonts w:asciiTheme="majorBidi" w:hAnsiTheme="majorBidi" w:cstheme="majorBidi"/>
          <w:color w:val="000000" w:themeColor="text1"/>
          <w:szCs w:val="24"/>
          <w:shd w:val="clear" w:color="auto" w:fill="FFFFFF"/>
        </w:rPr>
        <w:t>, S., 2017. A deep reinforcement learning chatbot. </w:t>
      </w:r>
      <w:proofErr w:type="spellStart"/>
      <w:r w:rsidRPr="00A47E0B">
        <w:rPr>
          <w:rFonts w:asciiTheme="majorBidi" w:hAnsiTheme="majorBidi" w:cstheme="majorBidi"/>
          <w:i/>
          <w:iCs/>
          <w:color w:val="000000" w:themeColor="text1"/>
          <w:szCs w:val="24"/>
          <w:shd w:val="clear" w:color="auto" w:fill="FFFFFF"/>
        </w:rPr>
        <w:t>arXiv</w:t>
      </w:r>
      <w:proofErr w:type="spellEnd"/>
      <w:r w:rsidRPr="00A47E0B">
        <w:rPr>
          <w:rFonts w:asciiTheme="majorBidi" w:hAnsiTheme="majorBidi" w:cstheme="majorBidi"/>
          <w:i/>
          <w:iCs/>
          <w:color w:val="000000" w:themeColor="text1"/>
          <w:szCs w:val="24"/>
          <w:shd w:val="clear" w:color="auto" w:fill="FFFFFF"/>
        </w:rPr>
        <w:t xml:space="preserve"> preprint arXiv:1709.02349</w:t>
      </w:r>
      <w:r w:rsidRPr="00A47E0B">
        <w:rPr>
          <w:rFonts w:asciiTheme="majorBidi" w:hAnsiTheme="majorBidi" w:cstheme="majorBidi"/>
          <w:color w:val="000000" w:themeColor="text1"/>
          <w:szCs w:val="24"/>
          <w:shd w:val="clear" w:color="auto" w:fill="FFFFFF"/>
        </w:rPr>
        <w:t>.</w:t>
      </w:r>
    </w:p>
    <w:p w:rsidR="002C395D" w:rsidRPr="002A6A80" w:rsidRDefault="002C395D" w:rsidP="006E1498">
      <w:pPr>
        <w:ind w:left="720" w:hanging="720"/>
        <w:rPr>
          <w:rFonts w:cs="Times New Roman"/>
          <w:color w:val="222222"/>
          <w:szCs w:val="24"/>
          <w:shd w:val="clear" w:color="auto" w:fill="FFFFFF"/>
          <w:lang w:val="en-GB"/>
        </w:rPr>
      </w:pPr>
      <w:r w:rsidRPr="002A6A80">
        <w:rPr>
          <w:rFonts w:cs="Times New Roman"/>
          <w:color w:val="222222"/>
          <w:szCs w:val="24"/>
          <w:shd w:val="clear" w:color="auto" w:fill="FFFFFF"/>
          <w:lang w:val="en-GB"/>
        </w:rPr>
        <w:t>Shamim, S., Zeng, J., Shariq, S.M. and Khan, Z., 2019. Role of big data management in enhancing big data decision-making capability and quality among Chinese firms: A dynamic capabilities view. </w:t>
      </w:r>
      <w:r w:rsidRPr="002A6A80">
        <w:rPr>
          <w:rFonts w:cs="Times New Roman"/>
          <w:i/>
          <w:iCs/>
          <w:color w:val="222222"/>
          <w:szCs w:val="24"/>
          <w:shd w:val="clear" w:color="auto" w:fill="FFFFFF"/>
          <w:lang w:val="en-GB"/>
        </w:rPr>
        <w:t>Information &amp; Management</w:t>
      </w:r>
      <w:r w:rsidRPr="002A6A80">
        <w:rPr>
          <w:rFonts w:cs="Times New Roman"/>
          <w:color w:val="222222"/>
          <w:szCs w:val="24"/>
          <w:shd w:val="clear" w:color="auto" w:fill="FFFFFF"/>
          <w:lang w:val="en-GB"/>
        </w:rPr>
        <w:t>, </w:t>
      </w:r>
      <w:r w:rsidRPr="002A6A80">
        <w:rPr>
          <w:rFonts w:cs="Times New Roman"/>
          <w:i/>
          <w:iCs/>
          <w:color w:val="222222"/>
          <w:szCs w:val="24"/>
          <w:shd w:val="clear" w:color="auto" w:fill="FFFFFF"/>
          <w:lang w:val="en-GB"/>
        </w:rPr>
        <w:t>56</w:t>
      </w:r>
      <w:r w:rsidRPr="002A6A80">
        <w:rPr>
          <w:rFonts w:cs="Times New Roman"/>
          <w:color w:val="222222"/>
          <w:szCs w:val="24"/>
          <w:shd w:val="clear" w:color="auto" w:fill="FFFFFF"/>
          <w:lang w:val="en-GB"/>
        </w:rPr>
        <w:t>(6), p.103135.</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Shim, H.R. and Kim, B.G., 2020. The Effect of Customer Value on User Satisfaction </w:t>
      </w:r>
      <w:proofErr w:type="gramStart"/>
      <w:r w:rsidRPr="00A47E0B">
        <w:rPr>
          <w:rFonts w:asciiTheme="majorBidi" w:hAnsiTheme="majorBidi" w:cstheme="majorBidi"/>
          <w:color w:val="000000" w:themeColor="text1"/>
          <w:szCs w:val="24"/>
          <w:shd w:val="clear" w:color="auto" w:fill="FFFFFF"/>
        </w:rPr>
        <w:t>With</w:t>
      </w:r>
      <w:proofErr w:type="gramEnd"/>
      <w:r w:rsidRPr="00A47E0B">
        <w:rPr>
          <w:rFonts w:asciiTheme="majorBidi" w:hAnsiTheme="majorBidi" w:cstheme="majorBidi"/>
          <w:color w:val="000000" w:themeColor="text1"/>
          <w:szCs w:val="24"/>
          <w:shd w:val="clear" w:color="auto" w:fill="FFFFFF"/>
        </w:rPr>
        <w:t xml:space="preserve"> Dialogue Characteristics of Apple's Intelligent Agent Siri. </w:t>
      </w:r>
      <w:r w:rsidRPr="00A47E0B">
        <w:rPr>
          <w:rFonts w:asciiTheme="majorBidi" w:hAnsiTheme="majorBidi" w:cstheme="majorBidi"/>
          <w:i/>
          <w:iCs/>
          <w:color w:val="000000" w:themeColor="text1"/>
          <w:szCs w:val="24"/>
          <w:shd w:val="clear" w:color="auto" w:fill="FFFFFF"/>
        </w:rPr>
        <w:t>Journal of Organizational and End User Computing (JOEUC)</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32</w:t>
      </w:r>
      <w:r w:rsidRPr="00A47E0B">
        <w:rPr>
          <w:rFonts w:asciiTheme="majorBidi" w:hAnsiTheme="majorBidi" w:cstheme="majorBidi"/>
          <w:color w:val="000000" w:themeColor="text1"/>
          <w:szCs w:val="24"/>
          <w:shd w:val="clear" w:color="auto" w:fill="FFFFFF"/>
        </w:rPr>
        <w:t>(1), pp.62-74.</w:t>
      </w:r>
    </w:p>
    <w:p w:rsidR="002C395D" w:rsidRPr="00A47E0B" w:rsidRDefault="002C395D" w:rsidP="00B86C0B">
      <w:pPr>
        <w:ind w:left="720" w:hanging="720"/>
        <w:rPr>
          <w:rFonts w:asciiTheme="majorBidi" w:hAnsiTheme="majorBidi" w:cstheme="majorBidi"/>
          <w:color w:val="000000" w:themeColor="text1"/>
          <w:szCs w:val="24"/>
        </w:rPr>
      </w:pPr>
      <w:proofErr w:type="spellStart"/>
      <w:r w:rsidRPr="00A47E0B">
        <w:rPr>
          <w:rFonts w:asciiTheme="majorBidi" w:hAnsiTheme="majorBidi" w:cstheme="majorBidi"/>
          <w:color w:val="000000" w:themeColor="text1"/>
          <w:szCs w:val="24"/>
        </w:rPr>
        <w:t>Siau</w:t>
      </w:r>
      <w:proofErr w:type="spellEnd"/>
      <w:r w:rsidRPr="00A47E0B">
        <w:rPr>
          <w:rFonts w:asciiTheme="majorBidi" w:hAnsiTheme="majorBidi" w:cstheme="majorBidi"/>
          <w:color w:val="000000" w:themeColor="text1"/>
          <w:szCs w:val="24"/>
        </w:rPr>
        <w:t>, K. and Yang, Y., 2017, May. Impact of artificial intelligence, robotics, and machine learning on sales and marketing. In Twelve Annual Midwest Association for Information Systems Conference (MWAIS 2017) (pp. 18-19).</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lastRenderedPageBreak/>
        <w:t>Siau</w:t>
      </w:r>
      <w:proofErr w:type="spellEnd"/>
      <w:r w:rsidRPr="00A47E0B">
        <w:rPr>
          <w:rFonts w:asciiTheme="majorBidi" w:hAnsiTheme="majorBidi" w:cstheme="majorBidi"/>
          <w:color w:val="000000" w:themeColor="text1"/>
          <w:szCs w:val="24"/>
          <w:shd w:val="clear" w:color="auto" w:fill="FFFFFF"/>
        </w:rPr>
        <w:t>, K. and Yang, Y., 2017, May. Impact of artificial intelligence, robotics, and machine learning on sales and marketing. In </w:t>
      </w:r>
      <w:r w:rsidRPr="00A47E0B">
        <w:rPr>
          <w:rFonts w:asciiTheme="majorBidi" w:hAnsiTheme="majorBidi" w:cstheme="majorBidi"/>
          <w:i/>
          <w:iCs/>
          <w:color w:val="000000" w:themeColor="text1"/>
          <w:szCs w:val="24"/>
          <w:shd w:val="clear" w:color="auto" w:fill="FFFFFF"/>
        </w:rPr>
        <w:t>Twelve Annual Midwest Association for Information Systems Conference (MWAIS 2017)</w:t>
      </w:r>
      <w:r w:rsidRPr="00A47E0B">
        <w:rPr>
          <w:rFonts w:asciiTheme="majorBidi" w:hAnsiTheme="majorBidi" w:cstheme="majorBidi"/>
          <w:color w:val="000000" w:themeColor="text1"/>
          <w:szCs w:val="24"/>
          <w:shd w:val="clear" w:color="auto" w:fill="FFFFFF"/>
        </w:rPr>
        <w:t> (pp. 18-19).</w:t>
      </w:r>
    </w:p>
    <w:p w:rsidR="002C395D" w:rsidRPr="00A47E0B" w:rsidRDefault="002C395D" w:rsidP="00B86C0B">
      <w:pPr>
        <w:ind w:left="720" w:hanging="720"/>
        <w:rPr>
          <w:rFonts w:asciiTheme="majorBidi" w:hAnsiTheme="majorBidi" w:cstheme="majorBidi"/>
          <w:color w:val="000000" w:themeColor="text1"/>
          <w:szCs w:val="24"/>
        </w:rPr>
      </w:pPr>
      <w:proofErr w:type="spellStart"/>
      <w:r w:rsidRPr="00A47E0B">
        <w:rPr>
          <w:rFonts w:asciiTheme="majorBidi" w:hAnsiTheme="majorBidi" w:cstheme="majorBidi"/>
          <w:color w:val="000000" w:themeColor="text1"/>
          <w:szCs w:val="24"/>
        </w:rPr>
        <w:t>Soni</w:t>
      </w:r>
      <w:proofErr w:type="spellEnd"/>
      <w:r w:rsidRPr="00A47E0B">
        <w:rPr>
          <w:rFonts w:asciiTheme="majorBidi" w:hAnsiTheme="majorBidi" w:cstheme="majorBidi"/>
          <w:color w:val="000000" w:themeColor="text1"/>
          <w:szCs w:val="24"/>
        </w:rPr>
        <w:t xml:space="preserve">, N., Sharma, E.K., Singh, N. and Kapoor, A., 2019. Impact of Artificial Intelligence on Businesses: from Research, Innovation, Market Deployment to Future Shifts in Business Models. </w:t>
      </w:r>
      <w:proofErr w:type="spellStart"/>
      <w:r w:rsidRPr="00A47E0B">
        <w:rPr>
          <w:rFonts w:asciiTheme="majorBidi" w:hAnsiTheme="majorBidi" w:cstheme="majorBidi"/>
          <w:color w:val="000000" w:themeColor="text1"/>
          <w:szCs w:val="24"/>
        </w:rPr>
        <w:t>arXiv</w:t>
      </w:r>
      <w:proofErr w:type="spellEnd"/>
      <w:r w:rsidRPr="00A47E0B">
        <w:rPr>
          <w:rFonts w:asciiTheme="majorBidi" w:hAnsiTheme="majorBidi" w:cstheme="majorBidi"/>
          <w:color w:val="000000" w:themeColor="text1"/>
          <w:szCs w:val="24"/>
        </w:rPr>
        <w:t xml:space="preserve"> preprint arXiv:1905.02092.</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Sprecher, B.S., Catalina Marketing Corp, 2018. </w:t>
      </w:r>
      <w:r w:rsidRPr="00A47E0B">
        <w:rPr>
          <w:rFonts w:asciiTheme="majorBidi" w:hAnsiTheme="majorBidi" w:cstheme="majorBidi"/>
          <w:i/>
          <w:iCs/>
          <w:color w:val="000000" w:themeColor="text1"/>
          <w:szCs w:val="24"/>
          <w:shd w:val="clear" w:color="auto" w:fill="FFFFFF"/>
        </w:rPr>
        <w:t>Machine learning for marketing of branded consumer products</w:t>
      </w:r>
      <w:r w:rsidRPr="00A47E0B">
        <w:rPr>
          <w:rFonts w:asciiTheme="majorBidi" w:hAnsiTheme="majorBidi" w:cstheme="majorBidi"/>
          <w:color w:val="000000" w:themeColor="text1"/>
          <w:szCs w:val="24"/>
          <w:shd w:val="clear" w:color="auto" w:fill="FFFFFF"/>
        </w:rPr>
        <w:t>. U.S. Patent Application 16/013,719.</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Sprecher, B.S., Catalina Marketing Corp, 2018. </w:t>
      </w:r>
      <w:r w:rsidRPr="00A47E0B">
        <w:rPr>
          <w:rFonts w:asciiTheme="majorBidi" w:hAnsiTheme="majorBidi" w:cstheme="majorBidi"/>
          <w:i/>
          <w:iCs/>
          <w:color w:val="000000" w:themeColor="text1"/>
          <w:szCs w:val="24"/>
          <w:shd w:val="clear" w:color="auto" w:fill="FFFFFF"/>
        </w:rPr>
        <w:t>Machine learning for marketing of branded consumer products</w:t>
      </w:r>
      <w:r w:rsidRPr="00A47E0B">
        <w:rPr>
          <w:rFonts w:asciiTheme="majorBidi" w:hAnsiTheme="majorBidi" w:cstheme="majorBidi"/>
          <w:color w:val="000000" w:themeColor="text1"/>
          <w:szCs w:val="24"/>
          <w:shd w:val="clear" w:color="auto" w:fill="FFFFFF"/>
        </w:rPr>
        <w:t>. U.S. Patent Application 16/013,719.</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 xml:space="preserve">Stahl, F., </w:t>
      </w:r>
      <w:proofErr w:type="spellStart"/>
      <w:r w:rsidRPr="00A47E0B">
        <w:rPr>
          <w:rFonts w:asciiTheme="majorBidi" w:hAnsiTheme="majorBidi" w:cstheme="majorBidi"/>
          <w:color w:val="000000" w:themeColor="text1"/>
          <w:szCs w:val="24"/>
          <w:shd w:val="clear" w:color="auto" w:fill="FFFFFF"/>
        </w:rPr>
        <w:t>Beichert</w:t>
      </w:r>
      <w:proofErr w:type="spellEnd"/>
      <w:r w:rsidRPr="00A47E0B">
        <w:rPr>
          <w:rFonts w:asciiTheme="majorBidi" w:hAnsiTheme="majorBidi" w:cstheme="majorBidi"/>
          <w:color w:val="000000" w:themeColor="text1"/>
          <w:szCs w:val="24"/>
          <w:shd w:val="clear" w:color="auto" w:fill="FFFFFF"/>
        </w:rPr>
        <w:t>, M. and Haas, S., 2018, July. MACHINE LEARNING IN MARKETING: WHICH IMPACT HAS MACHINE LEARNING ON FIRMS’AND CONSUMERS’INTERACTION AND BEHAVIOR</w:t>
      </w:r>
      <w:proofErr w:type="gramStart"/>
      <w:r w:rsidRPr="00A47E0B">
        <w:rPr>
          <w:rFonts w:asciiTheme="majorBidi" w:hAnsiTheme="majorBidi" w:cstheme="majorBidi"/>
          <w:color w:val="000000" w:themeColor="text1"/>
          <w:szCs w:val="24"/>
          <w:shd w:val="clear" w:color="auto" w:fill="FFFFFF"/>
        </w:rPr>
        <w:t>?.</w:t>
      </w:r>
      <w:proofErr w:type="gramEnd"/>
      <w:r w:rsidRPr="00A47E0B">
        <w:rPr>
          <w:rFonts w:asciiTheme="majorBidi" w:hAnsiTheme="majorBidi" w:cstheme="majorBidi"/>
          <w:color w:val="000000" w:themeColor="text1"/>
          <w:szCs w:val="24"/>
          <w:shd w:val="clear" w:color="auto" w:fill="FFFFFF"/>
        </w:rPr>
        <w:t xml:space="preserve"> In </w:t>
      </w:r>
      <w:r w:rsidRPr="00A47E0B">
        <w:rPr>
          <w:rFonts w:asciiTheme="majorBidi" w:hAnsiTheme="majorBidi" w:cstheme="majorBidi"/>
          <w:i/>
          <w:iCs/>
          <w:color w:val="000000" w:themeColor="text1"/>
          <w:szCs w:val="24"/>
          <w:shd w:val="clear" w:color="auto" w:fill="FFFFFF"/>
        </w:rPr>
        <w:t>2018 Global Marketing Conference at Tokyo</w:t>
      </w:r>
      <w:r w:rsidRPr="00A47E0B">
        <w:rPr>
          <w:rFonts w:asciiTheme="majorBidi" w:hAnsiTheme="majorBidi" w:cstheme="majorBidi"/>
          <w:color w:val="000000" w:themeColor="text1"/>
          <w:szCs w:val="24"/>
          <w:shd w:val="clear" w:color="auto" w:fill="FFFFFF"/>
        </w:rPr>
        <w:t> (pp. 1451-1451).</w:t>
      </w:r>
    </w:p>
    <w:p w:rsidR="002C395D" w:rsidRPr="002A6A80" w:rsidRDefault="002C395D" w:rsidP="006E1498">
      <w:pPr>
        <w:ind w:left="720" w:hanging="720"/>
        <w:rPr>
          <w:rFonts w:cs="Times New Roman"/>
          <w:color w:val="222222"/>
          <w:szCs w:val="24"/>
          <w:shd w:val="clear" w:color="auto" w:fill="FFFFFF"/>
          <w:lang w:val="en-GB"/>
        </w:rPr>
      </w:pPr>
      <w:proofErr w:type="spellStart"/>
      <w:r w:rsidRPr="002A6A80">
        <w:rPr>
          <w:rFonts w:cs="Times New Roman"/>
          <w:color w:val="222222"/>
          <w:szCs w:val="24"/>
          <w:shd w:val="clear" w:color="auto" w:fill="FFFFFF"/>
          <w:lang w:val="en-GB"/>
        </w:rPr>
        <w:t>Strub</w:t>
      </w:r>
      <w:proofErr w:type="spellEnd"/>
      <w:r w:rsidRPr="002A6A80">
        <w:rPr>
          <w:rFonts w:cs="Times New Roman"/>
          <w:color w:val="222222"/>
          <w:szCs w:val="24"/>
          <w:shd w:val="clear" w:color="auto" w:fill="FFFFFF"/>
          <w:lang w:val="en-GB"/>
        </w:rPr>
        <w:t xml:space="preserve">, L., </w:t>
      </w:r>
      <w:proofErr w:type="spellStart"/>
      <w:r w:rsidRPr="002A6A80">
        <w:rPr>
          <w:rFonts w:cs="Times New Roman"/>
          <w:color w:val="222222"/>
          <w:szCs w:val="24"/>
          <w:shd w:val="clear" w:color="auto" w:fill="FFFFFF"/>
          <w:lang w:val="en-GB"/>
        </w:rPr>
        <w:t>Grah</w:t>
      </w:r>
      <w:proofErr w:type="spellEnd"/>
      <w:r w:rsidRPr="002A6A80">
        <w:rPr>
          <w:rFonts w:cs="Times New Roman"/>
          <w:color w:val="222222"/>
          <w:szCs w:val="24"/>
          <w:shd w:val="clear" w:color="auto" w:fill="FFFFFF"/>
          <w:lang w:val="en-GB"/>
        </w:rPr>
        <w:t xml:space="preserve">, A. and </w:t>
      </w:r>
      <w:proofErr w:type="spellStart"/>
      <w:r w:rsidRPr="002A6A80">
        <w:rPr>
          <w:rFonts w:cs="Times New Roman"/>
          <w:color w:val="222222"/>
          <w:szCs w:val="24"/>
          <w:shd w:val="clear" w:color="auto" w:fill="FFFFFF"/>
          <w:lang w:val="en-GB"/>
        </w:rPr>
        <w:t>Bou-Diab</w:t>
      </w:r>
      <w:proofErr w:type="spellEnd"/>
      <w:r w:rsidRPr="002A6A80">
        <w:rPr>
          <w:rFonts w:cs="Times New Roman"/>
          <w:color w:val="222222"/>
          <w:szCs w:val="24"/>
          <w:shd w:val="clear" w:color="auto" w:fill="FFFFFF"/>
          <w:lang w:val="en-GB"/>
        </w:rPr>
        <w:t>, B.S., Alcatel-Lucent SAS, 2017. </w:t>
      </w:r>
      <w:r w:rsidRPr="002A6A80">
        <w:rPr>
          <w:rFonts w:cs="Times New Roman"/>
          <w:i/>
          <w:iCs/>
          <w:color w:val="222222"/>
          <w:szCs w:val="24"/>
          <w:shd w:val="clear" w:color="auto" w:fill="FFFFFF"/>
          <w:lang w:val="en-GB"/>
        </w:rPr>
        <w:t>Method and apparatus for monitoring malicious traffic in communication networks</w:t>
      </w:r>
      <w:r w:rsidRPr="002A6A80">
        <w:rPr>
          <w:rFonts w:cs="Times New Roman"/>
          <w:color w:val="222222"/>
          <w:szCs w:val="24"/>
          <w:shd w:val="clear" w:color="auto" w:fill="FFFFFF"/>
          <w:lang w:val="en-GB"/>
        </w:rPr>
        <w:t>. U.S. Patent 9,794,272.</w:t>
      </w:r>
    </w:p>
    <w:p w:rsidR="002C395D" w:rsidRPr="004F0964" w:rsidRDefault="002C395D" w:rsidP="00C309DA">
      <w:pPr>
        <w:ind w:left="720" w:hanging="720"/>
      </w:pPr>
      <w:proofErr w:type="spellStart"/>
      <w:r w:rsidRPr="004F0964">
        <w:t>Syam</w:t>
      </w:r>
      <w:proofErr w:type="spellEnd"/>
      <w:r w:rsidRPr="004F0964">
        <w:t>, N. and Sharma, A., 2018. Waiting for a sales renaissance in the fourth industrial revolution: Machine learning and artificial intelligence in sales research and practice. Industrial Marketing Management, 69, pp.135-146.</w:t>
      </w:r>
    </w:p>
    <w:p w:rsidR="002C395D" w:rsidRPr="004F0964" w:rsidRDefault="002C395D" w:rsidP="00C309DA">
      <w:pPr>
        <w:ind w:left="720" w:hanging="720"/>
      </w:pPr>
      <w:proofErr w:type="spellStart"/>
      <w:r w:rsidRPr="004F0964">
        <w:lastRenderedPageBreak/>
        <w:t>Tauch</w:t>
      </w:r>
      <w:proofErr w:type="spellEnd"/>
      <w:r w:rsidRPr="004F0964">
        <w:t xml:space="preserve">, C. and </w:t>
      </w:r>
      <w:proofErr w:type="spellStart"/>
      <w:r w:rsidRPr="004F0964">
        <w:t>Kanjo</w:t>
      </w:r>
      <w:proofErr w:type="spellEnd"/>
      <w:r w:rsidRPr="004F0964">
        <w:t xml:space="preserve">, E., 2016, September. The roles of emojis in mobile phone notifications. In Proceedings of the 2016 </w:t>
      </w:r>
      <w:proofErr w:type="spellStart"/>
      <w:r w:rsidRPr="004F0964">
        <w:t>acm</w:t>
      </w:r>
      <w:proofErr w:type="spellEnd"/>
      <w:r w:rsidRPr="004F0964">
        <w:t xml:space="preserve"> international joint conference on pervasive and ubiquitous computing: Adjunct (pp. 1560-1565). ACM.</w:t>
      </w:r>
    </w:p>
    <w:p w:rsidR="002C395D" w:rsidRPr="004F0964" w:rsidRDefault="002C395D" w:rsidP="00C309DA">
      <w:pPr>
        <w:ind w:left="720" w:hanging="720"/>
      </w:pPr>
      <w:proofErr w:type="spellStart"/>
      <w:r w:rsidRPr="004F0964">
        <w:t>Thelwall</w:t>
      </w:r>
      <w:proofErr w:type="spellEnd"/>
      <w:r w:rsidRPr="004F0964">
        <w:t>, M. and Buckley, K., 2013. Topic</w:t>
      </w:r>
      <w:r w:rsidRPr="004F0964">
        <w:rPr>
          <w:rFonts w:ascii="Cambria Math" w:hAnsi="Cambria Math" w:cs="Cambria Math"/>
        </w:rPr>
        <w:t>‐</w:t>
      </w:r>
      <w:r w:rsidRPr="004F0964">
        <w:t>based sentiment analysis for the social web: The role of mood and issue</w:t>
      </w:r>
      <w:r w:rsidRPr="004F0964">
        <w:rPr>
          <w:rFonts w:ascii="Cambria Math" w:hAnsi="Cambria Math" w:cs="Cambria Math"/>
        </w:rPr>
        <w:t>‐</w:t>
      </w:r>
      <w:r w:rsidRPr="004F0964">
        <w:t>related words. Journal of the American Society for Information Science and Technology, 64(8), pp.1608-1617.</w:t>
      </w:r>
    </w:p>
    <w:p w:rsidR="002C395D" w:rsidRPr="00A47E0B" w:rsidRDefault="002C395D" w:rsidP="00B86C0B">
      <w:pPr>
        <w:ind w:left="720" w:hanging="720"/>
        <w:rPr>
          <w:rFonts w:asciiTheme="majorBidi" w:hAnsiTheme="majorBidi" w:cstheme="majorBidi"/>
          <w:color w:val="000000" w:themeColor="text1"/>
          <w:szCs w:val="24"/>
        </w:rPr>
      </w:pPr>
      <w:proofErr w:type="spellStart"/>
      <w:r w:rsidRPr="00A47E0B">
        <w:rPr>
          <w:rFonts w:asciiTheme="majorBidi" w:hAnsiTheme="majorBidi" w:cstheme="majorBidi"/>
          <w:color w:val="000000" w:themeColor="text1"/>
          <w:szCs w:val="24"/>
        </w:rPr>
        <w:t>Thiraviyam</w:t>
      </w:r>
      <w:proofErr w:type="spellEnd"/>
      <w:r w:rsidRPr="00A47E0B">
        <w:rPr>
          <w:rFonts w:asciiTheme="majorBidi" w:hAnsiTheme="majorBidi" w:cstheme="majorBidi"/>
          <w:color w:val="000000" w:themeColor="text1"/>
          <w:szCs w:val="24"/>
        </w:rPr>
        <w:t>, T. (2018). Artificial intelligence Marketing.</w:t>
      </w:r>
    </w:p>
    <w:p w:rsidR="002C395D" w:rsidRPr="004F0964" w:rsidRDefault="002C395D" w:rsidP="00C309DA">
      <w:pPr>
        <w:ind w:left="720" w:hanging="720"/>
      </w:pPr>
      <w:r w:rsidRPr="004F0964">
        <w:t>Tidd, J. and Bessant, J.R., 2018. Managing innovation: integrating technological, market and organizational change. John Wiley &amp; Sons.</w:t>
      </w:r>
    </w:p>
    <w:p w:rsidR="002C395D" w:rsidRPr="004F0964" w:rsidRDefault="002C395D" w:rsidP="00C309DA">
      <w:pPr>
        <w:ind w:left="720" w:hanging="720"/>
      </w:pPr>
      <w:proofErr w:type="spellStart"/>
      <w:r w:rsidRPr="004F0964">
        <w:t>Tripathy</w:t>
      </w:r>
      <w:proofErr w:type="spellEnd"/>
      <w:r w:rsidRPr="004F0964">
        <w:t xml:space="preserve">, A., Agrawal, A. and </w:t>
      </w:r>
      <w:proofErr w:type="spellStart"/>
      <w:r w:rsidRPr="004F0964">
        <w:t>Rath</w:t>
      </w:r>
      <w:proofErr w:type="spellEnd"/>
      <w:r w:rsidRPr="004F0964">
        <w:t>, S.K., 2016. Classification of sentiment reviews using n-gram machine learning approach. Expert Systems with Applications, 57, pp.117-126.</w:t>
      </w:r>
    </w:p>
    <w:p w:rsidR="002C395D" w:rsidRPr="004F0964" w:rsidRDefault="002C395D" w:rsidP="00C309DA">
      <w:pPr>
        <w:ind w:left="720" w:hanging="720"/>
      </w:pPr>
      <w:proofErr w:type="spellStart"/>
      <w:r w:rsidRPr="004F0964">
        <w:t>Turcinek</w:t>
      </w:r>
      <w:proofErr w:type="spellEnd"/>
      <w:r w:rsidRPr="004F0964">
        <w:t xml:space="preserve">, P., Stastny, J. and </w:t>
      </w:r>
      <w:proofErr w:type="spellStart"/>
      <w:r w:rsidRPr="004F0964">
        <w:t>Motycka</w:t>
      </w:r>
      <w:proofErr w:type="spellEnd"/>
      <w:r w:rsidRPr="004F0964">
        <w:t>, A., 2012, April. Usage of data mining techniques on marketing research data. In Proceedings of the 11th WSEAS international conference on Applied Computer and Applied Computational Science (pp. 159-164).</w:t>
      </w:r>
    </w:p>
    <w:p w:rsidR="002C395D" w:rsidRPr="002A6A80" w:rsidRDefault="002C395D" w:rsidP="006E1498">
      <w:pPr>
        <w:ind w:left="720" w:hanging="720"/>
        <w:rPr>
          <w:rFonts w:cs="Times New Roman"/>
          <w:szCs w:val="24"/>
          <w:shd w:val="clear" w:color="auto" w:fill="FFFFFF"/>
          <w:lang w:val="en-GB"/>
        </w:rPr>
      </w:pPr>
      <w:proofErr w:type="spellStart"/>
      <w:r w:rsidRPr="002A6A80">
        <w:rPr>
          <w:rFonts w:cs="Times New Roman"/>
          <w:color w:val="222222"/>
          <w:szCs w:val="24"/>
          <w:shd w:val="clear" w:color="auto" w:fill="FFFFFF"/>
          <w:lang w:val="en-GB"/>
        </w:rPr>
        <w:t>Vermesan</w:t>
      </w:r>
      <w:proofErr w:type="spellEnd"/>
      <w:r w:rsidRPr="002A6A80">
        <w:rPr>
          <w:rFonts w:cs="Times New Roman"/>
          <w:color w:val="222222"/>
          <w:szCs w:val="24"/>
          <w:shd w:val="clear" w:color="auto" w:fill="FFFFFF"/>
          <w:lang w:val="en-GB"/>
        </w:rPr>
        <w:t xml:space="preserve">, O., </w:t>
      </w:r>
      <w:proofErr w:type="spellStart"/>
      <w:r w:rsidRPr="002A6A80">
        <w:rPr>
          <w:rFonts w:cs="Times New Roman"/>
          <w:color w:val="222222"/>
          <w:szCs w:val="24"/>
          <w:shd w:val="clear" w:color="auto" w:fill="FFFFFF"/>
          <w:lang w:val="en-GB"/>
        </w:rPr>
        <w:t>Bröring</w:t>
      </w:r>
      <w:proofErr w:type="spellEnd"/>
      <w:r w:rsidRPr="002A6A80">
        <w:rPr>
          <w:rFonts w:cs="Times New Roman"/>
          <w:color w:val="222222"/>
          <w:szCs w:val="24"/>
          <w:shd w:val="clear" w:color="auto" w:fill="FFFFFF"/>
          <w:lang w:val="en-GB"/>
        </w:rPr>
        <w:t xml:space="preserve">, A., </w:t>
      </w:r>
      <w:proofErr w:type="spellStart"/>
      <w:r w:rsidRPr="002A6A80">
        <w:rPr>
          <w:rFonts w:cs="Times New Roman"/>
          <w:color w:val="222222"/>
          <w:szCs w:val="24"/>
          <w:shd w:val="clear" w:color="auto" w:fill="FFFFFF"/>
          <w:lang w:val="en-GB"/>
        </w:rPr>
        <w:t>Tragos</w:t>
      </w:r>
      <w:proofErr w:type="spellEnd"/>
      <w:r w:rsidRPr="002A6A80">
        <w:rPr>
          <w:rFonts w:cs="Times New Roman"/>
          <w:color w:val="222222"/>
          <w:szCs w:val="24"/>
          <w:shd w:val="clear" w:color="auto" w:fill="FFFFFF"/>
          <w:lang w:val="en-GB"/>
        </w:rPr>
        <w:t xml:space="preserve">, E., Serrano, M., </w:t>
      </w:r>
      <w:proofErr w:type="spellStart"/>
      <w:r w:rsidRPr="002A6A80">
        <w:rPr>
          <w:rFonts w:cs="Times New Roman"/>
          <w:color w:val="222222"/>
          <w:szCs w:val="24"/>
          <w:shd w:val="clear" w:color="auto" w:fill="FFFFFF"/>
          <w:lang w:val="en-GB"/>
        </w:rPr>
        <w:t>Bacciu</w:t>
      </w:r>
      <w:proofErr w:type="spellEnd"/>
      <w:r w:rsidRPr="002A6A80">
        <w:rPr>
          <w:rFonts w:cs="Times New Roman"/>
          <w:color w:val="222222"/>
          <w:szCs w:val="24"/>
          <w:shd w:val="clear" w:color="auto" w:fill="FFFFFF"/>
          <w:lang w:val="en-GB"/>
        </w:rPr>
        <w:t xml:space="preserve">, D., </w:t>
      </w:r>
      <w:proofErr w:type="spellStart"/>
      <w:r w:rsidRPr="002A6A80">
        <w:rPr>
          <w:rFonts w:cs="Times New Roman"/>
          <w:color w:val="222222"/>
          <w:szCs w:val="24"/>
          <w:shd w:val="clear" w:color="auto" w:fill="FFFFFF"/>
          <w:lang w:val="en-GB"/>
        </w:rPr>
        <w:t>Chessa</w:t>
      </w:r>
      <w:proofErr w:type="spellEnd"/>
      <w:r w:rsidRPr="002A6A80">
        <w:rPr>
          <w:rFonts w:cs="Times New Roman"/>
          <w:color w:val="222222"/>
          <w:szCs w:val="24"/>
          <w:shd w:val="clear" w:color="auto" w:fill="FFFFFF"/>
          <w:lang w:val="en-GB"/>
        </w:rPr>
        <w:t xml:space="preserve">, S., </w:t>
      </w:r>
      <w:proofErr w:type="spellStart"/>
      <w:r w:rsidRPr="002A6A80">
        <w:rPr>
          <w:rFonts w:cs="Times New Roman"/>
          <w:color w:val="222222"/>
          <w:szCs w:val="24"/>
          <w:shd w:val="clear" w:color="auto" w:fill="FFFFFF"/>
          <w:lang w:val="en-GB"/>
        </w:rPr>
        <w:t>Gallicchio</w:t>
      </w:r>
      <w:proofErr w:type="spellEnd"/>
      <w:r w:rsidRPr="002A6A80">
        <w:rPr>
          <w:rFonts w:cs="Times New Roman"/>
          <w:color w:val="222222"/>
          <w:szCs w:val="24"/>
          <w:shd w:val="clear" w:color="auto" w:fill="FFFFFF"/>
          <w:lang w:val="en-GB"/>
        </w:rPr>
        <w:t xml:space="preserve">, C., </w:t>
      </w:r>
      <w:proofErr w:type="spellStart"/>
      <w:r w:rsidRPr="002A6A80">
        <w:rPr>
          <w:rFonts w:cs="Times New Roman"/>
          <w:color w:val="222222"/>
          <w:szCs w:val="24"/>
          <w:shd w:val="clear" w:color="auto" w:fill="FFFFFF"/>
          <w:lang w:val="en-GB"/>
        </w:rPr>
        <w:t>Micheli</w:t>
      </w:r>
      <w:proofErr w:type="spellEnd"/>
      <w:r w:rsidRPr="002A6A80">
        <w:rPr>
          <w:rFonts w:cs="Times New Roman"/>
          <w:color w:val="222222"/>
          <w:szCs w:val="24"/>
          <w:shd w:val="clear" w:color="auto" w:fill="FFFFFF"/>
          <w:lang w:val="en-GB"/>
        </w:rPr>
        <w:t xml:space="preserve">, A., </w:t>
      </w:r>
      <w:proofErr w:type="spellStart"/>
      <w:r w:rsidRPr="002A6A80">
        <w:rPr>
          <w:rFonts w:cs="Times New Roman"/>
          <w:color w:val="222222"/>
          <w:szCs w:val="24"/>
          <w:shd w:val="clear" w:color="auto" w:fill="FFFFFF"/>
          <w:lang w:val="en-GB"/>
        </w:rPr>
        <w:t>Dragone</w:t>
      </w:r>
      <w:proofErr w:type="spellEnd"/>
      <w:r w:rsidRPr="002A6A80">
        <w:rPr>
          <w:rFonts w:cs="Times New Roman"/>
          <w:color w:val="222222"/>
          <w:szCs w:val="24"/>
          <w:shd w:val="clear" w:color="auto" w:fill="FFFFFF"/>
          <w:lang w:val="en-GB"/>
        </w:rPr>
        <w:t xml:space="preserve">, M., </w:t>
      </w:r>
      <w:proofErr w:type="spellStart"/>
      <w:r w:rsidRPr="002A6A80">
        <w:rPr>
          <w:rFonts w:cs="Times New Roman"/>
          <w:color w:val="222222"/>
          <w:szCs w:val="24"/>
          <w:shd w:val="clear" w:color="auto" w:fill="FFFFFF"/>
          <w:lang w:val="en-GB"/>
        </w:rPr>
        <w:t>Saffiotti</w:t>
      </w:r>
      <w:proofErr w:type="spellEnd"/>
      <w:r w:rsidRPr="002A6A80">
        <w:rPr>
          <w:rFonts w:cs="Times New Roman"/>
          <w:color w:val="222222"/>
          <w:szCs w:val="24"/>
          <w:shd w:val="clear" w:color="auto" w:fill="FFFFFF"/>
          <w:lang w:val="en-GB"/>
        </w:rPr>
        <w:t xml:space="preserve">, A. and </w:t>
      </w:r>
      <w:proofErr w:type="spellStart"/>
      <w:r w:rsidRPr="002A6A80">
        <w:rPr>
          <w:rFonts w:cs="Times New Roman"/>
          <w:color w:val="222222"/>
          <w:szCs w:val="24"/>
          <w:shd w:val="clear" w:color="auto" w:fill="FFFFFF"/>
          <w:lang w:val="en-GB"/>
        </w:rPr>
        <w:t>Simoens</w:t>
      </w:r>
      <w:proofErr w:type="spellEnd"/>
      <w:r w:rsidRPr="002A6A80">
        <w:rPr>
          <w:rFonts w:cs="Times New Roman"/>
          <w:color w:val="222222"/>
          <w:szCs w:val="24"/>
          <w:shd w:val="clear" w:color="auto" w:fill="FFFFFF"/>
          <w:lang w:val="en-GB"/>
        </w:rPr>
        <w:t>, P., 2017. Internet of robotic things: converging sensing/actuating, hypoconnectivity, artificial intelligence and IoT Platforms.</w:t>
      </w:r>
    </w:p>
    <w:p w:rsidR="002C395D" w:rsidRPr="00FC5F50" w:rsidRDefault="002C395D" w:rsidP="00C309DA">
      <w:pPr>
        <w:ind w:left="720" w:hanging="720"/>
      </w:pPr>
      <w:proofErr w:type="spellStart"/>
      <w:r w:rsidRPr="00FC5F50">
        <w:t>Walliman</w:t>
      </w:r>
      <w:proofErr w:type="spellEnd"/>
      <w:r w:rsidRPr="00FC5F50">
        <w:t>, N., 2017. Research methods: The basics. Routledge.</w:t>
      </w:r>
    </w:p>
    <w:p w:rsidR="002C395D" w:rsidRPr="004F0964" w:rsidRDefault="002C395D" w:rsidP="00C309DA">
      <w:pPr>
        <w:ind w:left="720" w:hanging="720"/>
      </w:pPr>
      <w:r w:rsidRPr="004F0964">
        <w:t>Wang, S. and Summers, R.M., 2012. Machine learning and radiology. Medical image analysis, 16(5), pp.933-951.</w:t>
      </w:r>
    </w:p>
    <w:p w:rsidR="002C395D" w:rsidRPr="004F0964" w:rsidRDefault="002C395D" w:rsidP="00C309DA">
      <w:pPr>
        <w:ind w:left="720" w:hanging="720"/>
      </w:pPr>
      <w:r w:rsidRPr="004F0964">
        <w:lastRenderedPageBreak/>
        <w:t>Wasserman, L., 2014. Rise of the machines. Past, present, and future of statistical science, pp.1-12.</w:t>
      </w:r>
    </w:p>
    <w:p w:rsidR="002C395D" w:rsidRDefault="002C395D" w:rsidP="006E1498">
      <w:pPr>
        <w:ind w:left="720" w:hanging="720"/>
        <w:rPr>
          <w:rFonts w:cs="Times New Roman"/>
          <w:szCs w:val="24"/>
          <w:shd w:val="clear" w:color="auto" w:fill="FFFFFF"/>
          <w:lang w:val="en-GB"/>
        </w:rPr>
      </w:pPr>
      <w:r w:rsidRPr="002A6A80">
        <w:rPr>
          <w:rFonts w:cs="Times New Roman"/>
          <w:szCs w:val="24"/>
          <w:shd w:val="clear" w:color="auto" w:fill="FFFFFF"/>
          <w:lang w:val="en-GB"/>
        </w:rPr>
        <w:t>Wirth, N., 2018. Hello marketing, what can artificial intelligence help you with</w:t>
      </w:r>
      <w:proofErr w:type="gramStart"/>
      <w:r w:rsidRPr="002A6A80">
        <w:rPr>
          <w:rFonts w:cs="Times New Roman"/>
          <w:szCs w:val="24"/>
          <w:shd w:val="clear" w:color="auto" w:fill="FFFFFF"/>
          <w:lang w:val="en-GB"/>
        </w:rPr>
        <w:t>?.</w:t>
      </w:r>
      <w:proofErr w:type="gramEnd"/>
      <w:r w:rsidRPr="002A6A80">
        <w:rPr>
          <w:rFonts w:cs="Times New Roman"/>
          <w:szCs w:val="24"/>
          <w:shd w:val="clear" w:color="auto" w:fill="FFFFFF"/>
          <w:lang w:val="en-GB"/>
        </w:rPr>
        <w:t> </w:t>
      </w:r>
      <w:r w:rsidRPr="002A6A80">
        <w:rPr>
          <w:rFonts w:cs="Times New Roman"/>
          <w:i/>
          <w:iCs/>
          <w:szCs w:val="24"/>
          <w:shd w:val="clear" w:color="auto" w:fill="FFFFFF"/>
          <w:lang w:val="en-GB"/>
        </w:rPr>
        <w:t>International Journal of Market Research</w:t>
      </w:r>
      <w:r w:rsidRPr="002A6A80">
        <w:rPr>
          <w:rFonts w:cs="Times New Roman"/>
          <w:szCs w:val="24"/>
          <w:shd w:val="clear" w:color="auto" w:fill="FFFFFF"/>
          <w:lang w:val="en-GB"/>
        </w:rPr>
        <w:t>, </w:t>
      </w:r>
      <w:r w:rsidRPr="002A6A80">
        <w:rPr>
          <w:rFonts w:cs="Times New Roman"/>
          <w:i/>
          <w:iCs/>
          <w:szCs w:val="24"/>
          <w:shd w:val="clear" w:color="auto" w:fill="FFFFFF"/>
          <w:lang w:val="en-GB"/>
        </w:rPr>
        <w:t>60</w:t>
      </w:r>
      <w:r w:rsidRPr="002A6A80">
        <w:rPr>
          <w:rFonts w:cs="Times New Roman"/>
          <w:szCs w:val="24"/>
          <w:shd w:val="clear" w:color="auto" w:fill="FFFFFF"/>
          <w:lang w:val="en-GB"/>
        </w:rPr>
        <w:t>(5), pp.435-438.</w:t>
      </w:r>
    </w:p>
    <w:p w:rsidR="002C395D" w:rsidRPr="00FC5F50" w:rsidRDefault="002C395D" w:rsidP="00C309DA">
      <w:pPr>
        <w:ind w:left="720" w:hanging="720"/>
      </w:pPr>
      <w:r w:rsidRPr="00FC5F50">
        <w:t>Woo, S.E., O'Boyle, E.H. and Spector, P.E., 2017. Best practices in developing, conducting, and evaluating inductive research.</w:t>
      </w:r>
    </w:p>
    <w:p w:rsidR="002C395D" w:rsidRPr="00A47E0B" w:rsidRDefault="002C395D" w:rsidP="00B86C0B">
      <w:pPr>
        <w:ind w:left="720" w:hanging="720"/>
        <w:rPr>
          <w:rFonts w:asciiTheme="majorBidi" w:hAnsiTheme="majorBidi" w:cstheme="majorBidi"/>
          <w:color w:val="000000" w:themeColor="text1"/>
          <w:szCs w:val="24"/>
          <w:shd w:val="clear" w:color="auto" w:fill="FFFFFF"/>
        </w:rPr>
      </w:pPr>
      <w:r w:rsidRPr="00A47E0B">
        <w:rPr>
          <w:rFonts w:asciiTheme="majorBidi" w:hAnsiTheme="majorBidi" w:cstheme="majorBidi"/>
          <w:color w:val="000000" w:themeColor="text1"/>
          <w:szCs w:val="24"/>
          <w:shd w:val="clear" w:color="auto" w:fill="FFFFFF"/>
        </w:rPr>
        <w:t>Wu, L. and Deng, T., 2016, January. Web Data Mining and Its Implication in E-commerce. In </w:t>
      </w:r>
      <w:r w:rsidRPr="00A47E0B">
        <w:rPr>
          <w:rFonts w:asciiTheme="majorBidi" w:hAnsiTheme="majorBidi" w:cstheme="majorBidi"/>
          <w:i/>
          <w:iCs/>
          <w:color w:val="000000" w:themeColor="text1"/>
          <w:szCs w:val="24"/>
          <w:shd w:val="clear" w:color="auto" w:fill="FFFFFF"/>
        </w:rPr>
        <w:t>International Conference on Education, Management, Computer and Society</w:t>
      </w:r>
      <w:r w:rsidRPr="00A47E0B">
        <w:rPr>
          <w:rFonts w:asciiTheme="majorBidi" w:hAnsiTheme="majorBidi" w:cstheme="majorBidi"/>
          <w:color w:val="000000" w:themeColor="text1"/>
          <w:szCs w:val="24"/>
          <w:shd w:val="clear" w:color="auto" w:fill="FFFFFF"/>
        </w:rPr>
        <w:t>. Atlantis Press.</w:t>
      </w:r>
    </w:p>
    <w:p w:rsidR="002C395D" w:rsidRDefault="002C395D" w:rsidP="00C309DA">
      <w:pPr>
        <w:ind w:left="720" w:hanging="720"/>
      </w:pPr>
      <w:proofErr w:type="spellStart"/>
      <w:r w:rsidRPr="00FC5F50">
        <w:t>Yanow</w:t>
      </w:r>
      <w:proofErr w:type="spellEnd"/>
      <w:r w:rsidRPr="00FC5F50">
        <w:t>, D. and Schwartz-Shea, P., 2015. Interpretation and method: Empirical research methods and the interpretive turn. Routledge.</w:t>
      </w:r>
    </w:p>
    <w:p w:rsidR="002C395D" w:rsidRPr="004F0964" w:rsidRDefault="002C395D" w:rsidP="00C309DA">
      <w:pPr>
        <w:ind w:left="720" w:hanging="720"/>
      </w:pPr>
      <w:proofErr w:type="spellStart"/>
      <w:r w:rsidRPr="004F0964">
        <w:t>Yoganarasimhan</w:t>
      </w:r>
      <w:proofErr w:type="spellEnd"/>
      <w:r w:rsidRPr="004F0964">
        <w:t>, H., 2019. Search personalization using machine learning. Management Science.</w:t>
      </w:r>
    </w:p>
    <w:p w:rsidR="002C395D" w:rsidRDefault="002C395D" w:rsidP="00C309DA">
      <w:pPr>
        <w:ind w:left="720" w:hanging="720"/>
      </w:pPr>
      <w:r w:rsidRPr="004F0964">
        <w:t>Yu, B., Chen, M. and Kwok, L., 2011, March. Toward predicting popularity of social marketing messages. In International Conference on Social Computing, Behavioral-Cultural Modeling, and Prediction (pp. 317-324). Springer, Berlin, Heidelberg.</w:t>
      </w:r>
    </w:p>
    <w:p w:rsidR="001C54F3" w:rsidRDefault="002C395D" w:rsidP="006E1498">
      <w:pPr>
        <w:ind w:left="720" w:hanging="720"/>
        <w:rPr>
          <w:rFonts w:asciiTheme="majorBidi" w:hAnsiTheme="majorBidi" w:cstheme="majorBidi"/>
          <w:color w:val="000000" w:themeColor="text1"/>
          <w:szCs w:val="24"/>
          <w:shd w:val="clear" w:color="auto" w:fill="FFFFFF"/>
        </w:rPr>
      </w:pPr>
      <w:proofErr w:type="spellStart"/>
      <w:r w:rsidRPr="00A47E0B">
        <w:rPr>
          <w:rFonts w:asciiTheme="majorBidi" w:hAnsiTheme="majorBidi" w:cstheme="majorBidi"/>
          <w:color w:val="000000" w:themeColor="text1"/>
          <w:szCs w:val="24"/>
          <w:shd w:val="clear" w:color="auto" w:fill="FFFFFF"/>
        </w:rPr>
        <w:t>Zarouali</w:t>
      </w:r>
      <w:proofErr w:type="spellEnd"/>
      <w:r w:rsidRPr="00A47E0B">
        <w:rPr>
          <w:rFonts w:asciiTheme="majorBidi" w:hAnsiTheme="majorBidi" w:cstheme="majorBidi"/>
          <w:color w:val="000000" w:themeColor="text1"/>
          <w:szCs w:val="24"/>
          <w:shd w:val="clear" w:color="auto" w:fill="FFFFFF"/>
        </w:rPr>
        <w:t xml:space="preserve">, B., Van den </w:t>
      </w:r>
      <w:proofErr w:type="spellStart"/>
      <w:r w:rsidRPr="00A47E0B">
        <w:rPr>
          <w:rFonts w:asciiTheme="majorBidi" w:hAnsiTheme="majorBidi" w:cstheme="majorBidi"/>
          <w:color w:val="000000" w:themeColor="text1"/>
          <w:szCs w:val="24"/>
          <w:shd w:val="clear" w:color="auto" w:fill="FFFFFF"/>
        </w:rPr>
        <w:t>Broeck</w:t>
      </w:r>
      <w:proofErr w:type="spellEnd"/>
      <w:r w:rsidRPr="00A47E0B">
        <w:rPr>
          <w:rFonts w:asciiTheme="majorBidi" w:hAnsiTheme="majorBidi" w:cstheme="majorBidi"/>
          <w:color w:val="000000" w:themeColor="text1"/>
          <w:szCs w:val="24"/>
          <w:shd w:val="clear" w:color="auto" w:fill="FFFFFF"/>
        </w:rPr>
        <w:t xml:space="preserve">, E., </w:t>
      </w:r>
      <w:proofErr w:type="spellStart"/>
      <w:r w:rsidRPr="00A47E0B">
        <w:rPr>
          <w:rFonts w:asciiTheme="majorBidi" w:hAnsiTheme="majorBidi" w:cstheme="majorBidi"/>
          <w:color w:val="000000" w:themeColor="text1"/>
          <w:szCs w:val="24"/>
          <w:shd w:val="clear" w:color="auto" w:fill="FFFFFF"/>
        </w:rPr>
        <w:t>Walrave</w:t>
      </w:r>
      <w:proofErr w:type="spellEnd"/>
      <w:r w:rsidRPr="00A47E0B">
        <w:rPr>
          <w:rFonts w:asciiTheme="majorBidi" w:hAnsiTheme="majorBidi" w:cstheme="majorBidi"/>
          <w:color w:val="000000" w:themeColor="text1"/>
          <w:szCs w:val="24"/>
          <w:shd w:val="clear" w:color="auto" w:fill="FFFFFF"/>
        </w:rPr>
        <w:t xml:space="preserve">, M. and </w:t>
      </w:r>
      <w:proofErr w:type="spellStart"/>
      <w:r w:rsidRPr="00A47E0B">
        <w:rPr>
          <w:rFonts w:asciiTheme="majorBidi" w:hAnsiTheme="majorBidi" w:cstheme="majorBidi"/>
          <w:color w:val="000000" w:themeColor="text1"/>
          <w:szCs w:val="24"/>
          <w:shd w:val="clear" w:color="auto" w:fill="FFFFFF"/>
        </w:rPr>
        <w:t>Poels</w:t>
      </w:r>
      <w:proofErr w:type="spellEnd"/>
      <w:r w:rsidRPr="00A47E0B">
        <w:rPr>
          <w:rFonts w:asciiTheme="majorBidi" w:hAnsiTheme="majorBidi" w:cstheme="majorBidi"/>
          <w:color w:val="000000" w:themeColor="text1"/>
          <w:szCs w:val="24"/>
          <w:shd w:val="clear" w:color="auto" w:fill="FFFFFF"/>
        </w:rPr>
        <w:t>, K., 2018. Predicting consumer responses to a chatbot on Facebook. </w:t>
      </w:r>
      <w:r w:rsidRPr="00A47E0B">
        <w:rPr>
          <w:rFonts w:asciiTheme="majorBidi" w:hAnsiTheme="majorBidi" w:cstheme="majorBidi"/>
          <w:i/>
          <w:iCs/>
          <w:color w:val="000000" w:themeColor="text1"/>
          <w:szCs w:val="24"/>
          <w:shd w:val="clear" w:color="auto" w:fill="FFFFFF"/>
        </w:rPr>
        <w:t>Cyberpsychology, Behavior, and Social Networking</w:t>
      </w:r>
      <w:r w:rsidRPr="00A47E0B">
        <w:rPr>
          <w:rFonts w:asciiTheme="majorBidi" w:hAnsiTheme="majorBidi" w:cstheme="majorBidi"/>
          <w:color w:val="000000" w:themeColor="text1"/>
          <w:szCs w:val="24"/>
          <w:shd w:val="clear" w:color="auto" w:fill="FFFFFF"/>
        </w:rPr>
        <w:t>, </w:t>
      </w:r>
      <w:r w:rsidRPr="00A47E0B">
        <w:rPr>
          <w:rFonts w:asciiTheme="majorBidi" w:hAnsiTheme="majorBidi" w:cstheme="majorBidi"/>
          <w:i/>
          <w:iCs/>
          <w:color w:val="000000" w:themeColor="text1"/>
          <w:szCs w:val="24"/>
          <w:shd w:val="clear" w:color="auto" w:fill="FFFFFF"/>
        </w:rPr>
        <w:t>21</w:t>
      </w:r>
      <w:r w:rsidRPr="00A47E0B">
        <w:rPr>
          <w:rFonts w:asciiTheme="majorBidi" w:hAnsiTheme="majorBidi" w:cstheme="majorBidi"/>
          <w:color w:val="000000" w:themeColor="text1"/>
          <w:szCs w:val="24"/>
          <w:shd w:val="clear" w:color="auto" w:fill="FFFFFF"/>
        </w:rPr>
        <w:t>(8), pp.491-497.</w:t>
      </w:r>
    </w:p>
    <w:p w:rsidR="001C54F3" w:rsidRDefault="001C54F3">
      <w:pPr>
        <w:spacing w:line="259" w:lineRule="auto"/>
        <w:ind w:firstLine="0"/>
        <w:jc w:val="left"/>
        <w:rPr>
          <w:rFonts w:asciiTheme="majorBidi" w:hAnsiTheme="majorBidi" w:cstheme="majorBidi"/>
          <w:color w:val="000000" w:themeColor="text1"/>
          <w:szCs w:val="24"/>
          <w:shd w:val="clear" w:color="auto" w:fill="FFFFFF"/>
        </w:rPr>
      </w:pPr>
      <w:r>
        <w:rPr>
          <w:rFonts w:asciiTheme="majorBidi" w:hAnsiTheme="majorBidi" w:cstheme="majorBidi"/>
          <w:color w:val="000000" w:themeColor="text1"/>
          <w:szCs w:val="24"/>
          <w:shd w:val="clear" w:color="auto" w:fill="FFFFFF"/>
        </w:rPr>
        <w:br w:type="page"/>
      </w:r>
    </w:p>
    <w:p w:rsidR="002C395D" w:rsidRDefault="001C54F3" w:rsidP="001C54F3">
      <w:pPr>
        <w:pStyle w:val="Heading1"/>
        <w:rPr>
          <w:shd w:val="clear" w:color="auto" w:fill="FFFFFF"/>
        </w:rPr>
      </w:pPr>
      <w:bookmarkStart w:id="51" w:name="_Toc30014610"/>
      <w:r>
        <w:rPr>
          <w:shd w:val="clear" w:color="auto" w:fill="FFFFFF"/>
        </w:rPr>
        <w:lastRenderedPageBreak/>
        <w:t>Appendix</w:t>
      </w:r>
      <w:bookmarkEnd w:id="51"/>
    </w:p>
    <w:p w:rsidR="001C54F3" w:rsidRPr="00A47E0B" w:rsidRDefault="001C54F3" w:rsidP="001C54F3">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36D9E10A" wp14:editId="5F9B046A">
            <wp:extent cx="4048125" cy="2490513"/>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64427" cy="2500542"/>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w:t>
      </w:r>
      <w:r w:rsidRPr="00A47E0B">
        <w:rPr>
          <w:rFonts w:asciiTheme="majorBidi" w:hAnsiTheme="majorBidi" w:cstheme="majorBidi"/>
          <w:szCs w:val="24"/>
        </w:rPr>
        <w:fldChar w:fldCharType="end"/>
      </w:r>
      <w:r w:rsidRPr="00A47E0B">
        <w:rPr>
          <w:rFonts w:asciiTheme="majorBidi" w:hAnsiTheme="majorBidi" w:cstheme="majorBidi"/>
          <w:szCs w:val="24"/>
        </w:rPr>
        <w:t>: age of participants</w:t>
      </w:r>
    </w:p>
    <w:p w:rsidR="001C54F3" w:rsidRPr="00A47E0B" w:rsidRDefault="001C54F3" w:rsidP="001C54F3">
      <w:pPr>
        <w:keepNext/>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590530CC" wp14:editId="372DD73B">
            <wp:extent cx="4238625" cy="255551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71905" cy="2575577"/>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2</w:t>
      </w:r>
      <w:r w:rsidRPr="00A47E0B">
        <w:rPr>
          <w:rFonts w:asciiTheme="majorBidi" w:hAnsiTheme="majorBidi" w:cstheme="majorBidi"/>
          <w:szCs w:val="24"/>
        </w:rPr>
        <w:fldChar w:fldCharType="end"/>
      </w:r>
      <w:r w:rsidRPr="00A47E0B">
        <w:rPr>
          <w:rFonts w:asciiTheme="majorBidi" w:hAnsiTheme="majorBidi" w:cstheme="majorBidi"/>
          <w:szCs w:val="24"/>
        </w:rPr>
        <w:t>: Gender of participants</w:t>
      </w:r>
    </w:p>
    <w:p w:rsidR="001C54F3" w:rsidRPr="00A47E0B" w:rsidRDefault="001C54F3" w:rsidP="001C54F3">
      <w:pPr>
        <w:rPr>
          <w:rFonts w:asciiTheme="majorBidi" w:hAnsiTheme="majorBidi" w:cstheme="majorBidi"/>
          <w:szCs w:val="24"/>
        </w:rPr>
      </w:pPr>
    </w:p>
    <w:p w:rsidR="001C54F3" w:rsidRPr="00A47E0B" w:rsidRDefault="001C54F3" w:rsidP="001C54F3">
      <w:pPr>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74A6B318" wp14:editId="3A31968E">
            <wp:extent cx="4381500" cy="2600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58" t="2778" r="2305" b="2430"/>
                    <a:stretch/>
                  </pic:blipFill>
                  <pic:spPr bwMode="auto">
                    <a:xfrm>
                      <a:off x="0" y="0"/>
                      <a:ext cx="4381500" cy="2600325"/>
                    </a:xfrm>
                    <a:prstGeom prst="rect">
                      <a:avLst/>
                    </a:prstGeom>
                    <a:ln>
                      <a:noFill/>
                    </a:ln>
                    <a:extLst>
                      <a:ext uri="{53640926-AAD7-44D8-BBD7-CCE9431645EC}">
                        <a14:shadowObscured xmlns:a14="http://schemas.microsoft.com/office/drawing/2010/main"/>
                      </a:ext>
                    </a:extLst>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3</w:t>
      </w:r>
      <w:r w:rsidRPr="00A47E0B">
        <w:rPr>
          <w:rFonts w:asciiTheme="majorBidi" w:hAnsiTheme="majorBidi" w:cstheme="majorBidi"/>
          <w:szCs w:val="24"/>
        </w:rPr>
        <w:fldChar w:fldCharType="end"/>
      </w:r>
      <w:r w:rsidRPr="00A47E0B">
        <w:rPr>
          <w:rFonts w:asciiTheme="majorBidi" w:hAnsiTheme="majorBidi" w:cstheme="majorBidi"/>
          <w:szCs w:val="24"/>
        </w:rPr>
        <w:t>: education level</w:t>
      </w:r>
    </w:p>
    <w:p w:rsidR="001C54F3" w:rsidRPr="00A47E0B" w:rsidRDefault="001C54F3" w:rsidP="001C54F3">
      <w:pPr>
        <w:keepNext/>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1B69A2B9" wp14:editId="3E946494">
            <wp:extent cx="4286250" cy="252392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00258" cy="2532176"/>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4</w:t>
      </w:r>
      <w:r w:rsidRPr="00A47E0B">
        <w:rPr>
          <w:rFonts w:asciiTheme="majorBidi" w:hAnsiTheme="majorBidi" w:cstheme="majorBidi"/>
          <w:szCs w:val="24"/>
        </w:rPr>
        <w:fldChar w:fldCharType="end"/>
      </w:r>
      <w:r w:rsidRPr="00A47E0B">
        <w:rPr>
          <w:rFonts w:asciiTheme="majorBidi" w:hAnsiTheme="majorBidi" w:cstheme="majorBidi"/>
          <w:szCs w:val="24"/>
        </w:rPr>
        <w:t>: machine learning provides significant means in the process of digital marketing?</w:t>
      </w:r>
    </w:p>
    <w:p w:rsidR="001C54F3" w:rsidRPr="00A47E0B" w:rsidRDefault="001C54F3" w:rsidP="001C54F3">
      <w:pPr>
        <w:rPr>
          <w:rFonts w:asciiTheme="majorBidi" w:hAnsiTheme="majorBidi" w:cstheme="majorBidi"/>
          <w:szCs w:val="24"/>
        </w:rPr>
      </w:pPr>
      <w:r w:rsidRPr="00A47E0B">
        <w:rPr>
          <w:rFonts w:asciiTheme="majorBidi" w:hAnsiTheme="majorBidi" w:cstheme="majorBidi"/>
          <w:szCs w:val="24"/>
        </w:rPr>
        <w:tab/>
      </w:r>
    </w:p>
    <w:p w:rsidR="001C54F3" w:rsidRPr="00A47E0B" w:rsidRDefault="001C54F3" w:rsidP="001C54F3">
      <w:pPr>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5DE365A5" wp14:editId="77BF49A6">
            <wp:extent cx="4146272" cy="2486025"/>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53920" cy="2490610"/>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5</w:t>
      </w:r>
      <w:r w:rsidRPr="00A47E0B">
        <w:rPr>
          <w:rFonts w:asciiTheme="majorBidi" w:hAnsiTheme="majorBidi" w:cstheme="majorBidi"/>
          <w:szCs w:val="24"/>
        </w:rPr>
        <w:fldChar w:fldCharType="end"/>
      </w:r>
      <w:r w:rsidRPr="00A47E0B">
        <w:rPr>
          <w:rFonts w:asciiTheme="majorBidi" w:hAnsiTheme="majorBidi" w:cstheme="majorBidi"/>
          <w:szCs w:val="24"/>
        </w:rPr>
        <w:t>: use of machine learning provides viable grounds to understand consumer behaviour</w:t>
      </w:r>
    </w:p>
    <w:p w:rsidR="001C54F3" w:rsidRDefault="001C54F3" w:rsidP="001C54F3">
      <w:pPr>
        <w:rPr>
          <w:rFonts w:asciiTheme="majorBidi" w:hAnsiTheme="majorBidi" w:cstheme="majorBidi"/>
          <w:szCs w:val="24"/>
        </w:rPr>
      </w:pPr>
      <w:r w:rsidRPr="00A47E0B">
        <w:rPr>
          <w:rFonts w:asciiTheme="majorBidi" w:hAnsiTheme="majorBidi" w:cstheme="majorBidi"/>
          <w:szCs w:val="24"/>
        </w:rPr>
        <w:tab/>
      </w:r>
    </w:p>
    <w:p w:rsidR="001C54F3" w:rsidRDefault="001C54F3" w:rsidP="001C54F3">
      <w:pPr>
        <w:spacing w:after="0" w:line="240" w:lineRule="auto"/>
        <w:rPr>
          <w:rFonts w:asciiTheme="majorBidi" w:hAnsiTheme="majorBidi" w:cstheme="majorBidi"/>
          <w:szCs w:val="24"/>
        </w:rPr>
      </w:pPr>
      <w:r>
        <w:rPr>
          <w:rFonts w:asciiTheme="majorBidi" w:hAnsiTheme="majorBidi" w:cstheme="majorBidi"/>
          <w:szCs w:val="24"/>
        </w:rPr>
        <w:br w:type="page"/>
      </w:r>
    </w:p>
    <w:p w:rsidR="001C54F3" w:rsidRPr="00A47E0B" w:rsidRDefault="001C54F3" w:rsidP="001C54F3">
      <w:pPr>
        <w:rPr>
          <w:rFonts w:asciiTheme="majorBidi" w:hAnsiTheme="majorBidi" w:cstheme="majorBidi"/>
          <w:szCs w:val="24"/>
        </w:rPr>
      </w:pPr>
      <w:r>
        <w:rPr>
          <w:rFonts w:asciiTheme="majorBidi" w:hAnsiTheme="majorBidi" w:cstheme="majorBidi"/>
          <w:szCs w:val="24"/>
        </w:rPr>
        <w:lastRenderedPageBreak/>
        <w:t xml:space="preserve"> </w:t>
      </w:r>
      <w:r>
        <w:rPr>
          <w:rFonts w:asciiTheme="majorBidi" w:hAnsiTheme="majorBidi" w:cstheme="majorBidi"/>
          <w:szCs w:val="24"/>
        </w:rPr>
        <w:tab/>
      </w:r>
    </w:p>
    <w:p w:rsidR="001C54F3" w:rsidRPr="00A47E0B" w:rsidRDefault="001C54F3" w:rsidP="001C54F3">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007955ED" wp14:editId="49E218DF">
            <wp:extent cx="4286250" cy="258068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93587" cy="2585097"/>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6</w:t>
      </w:r>
      <w:r w:rsidRPr="00A47E0B">
        <w:rPr>
          <w:rFonts w:asciiTheme="majorBidi" w:hAnsiTheme="majorBidi" w:cstheme="majorBidi"/>
          <w:szCs w:val="24"/>
        </w:rPr>
        <w:fldChar w:fldCharType="end"/>
      </w:r>
      <w:r w:rsidRPr="00A47E0B">
        <w:rPr>
          <w:rFonts w:asciiTheme="majorBidi" w:hAnsiTheme="majorBidi" w:cstheme="majorBidi"/>
          <w:szCs w:val="24"/>
        </w:rPr>
        <w:t>: machine learning is useful to perform market segmentation?</w:t>
      </w:r>
    </w:p>
    <w:p w:rsidR="001C54F3" w:rsidRPr="00A47E0B" w:rsidRDefault="001C54F3" w:rsidP="001C54F3">
      <w:pPr>
        <w:rPr>
          <w:rFonts w:asciiTheme="majorBidi" w:hAnsiTheme="majorBidi" w:cstheme="majorBidi"/>
          <w:szCs w:val="24"/>
        </w:rPr>
      </w:pPr>
      <w:r w:rsidRPr="00A47E0B">
        <w:rPr>
          <w:rFonts w:asciiTheme="majorBidi" w:hAnsiTheme="majorBidi" w:cstheme="majorBidi"/>
          <w:szCs w:val="24"/>
        </w:rPr>
        <w:tab/>
      </w:r>
    </w:p>
    <w:p w:rsidR="001C54F3" w:rsidRPr="00A47E0B" w:rsidRDefault="001C54F3" w:rsidP="001C54F3">
      <w:pPr>
        <w:keepNext/>
        <w:jc w:val="center"/>
        <w:rPr>
          <w:rFonts w:asciiTheme="majorBidi" w:hAnsiTheme="majorBidi" w:cstheme="majorBidi"/>
          <w:noProof/>
          <w:szCs w:val="24"/>
        </w:rPr>
      </w:pPr>
    </w:p>
    <w:p w:rsidR="001C54F3" w:rsidRPr="00A47E0B" w:rsidRDefault="001C54F3" w:rsidP="001C54F3">
      <w:pPr>
        <w:keepNext/>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01E11090" wp14:editId="32451252">
            <wp:extent cx="4143375" cy="2510819"/>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16300"/>
                    <a:stretch/>
                  </pic:blipFill>
                  <pic:spPr bwMode="auto">
                    <a:xfrm>
                      <a:off x="0" y="0"/>
                      <a:ext cx="4165089" cy="2523977"/>
                    </a:xfrm>
                    <a:prstGeom prst="rect">
                      <a:avLst/>
                    </a:prstGeom>
                    <a:ln>
                      <a:noFill/>
                    </a:ln>
                    <a:extLst>
                      <a:ext uri="{53640926-AAD7-44D8-BBD7-CCE9431645EC}">
                        <a14:shadowObscured xmlns:a14="http://schemas.microsoft.com/office/drawing/2010/main"/>
                      </a:ext>
                    </a:extLst>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7</w:t>
      </w:r>
      <w:r w:rsidRPr="00A47E0B">
        <w:rPr>
          <w:rFonts w:asciiTheme="majorBidi" w:hAnsiTheme="majorBidi" w:cstheme="majorBidi"/>
          <w:szCs w:val="24"/>
        </w:rPr>
        <w:fldChar w:fldCharType="end"/>
      </w:r>
      <w:r w:rsidRPr="00A47E0B">
        <w:rPr>
          <w:rFonts w:asciiTheme="majorBidi" w:hAnsiTheme="majorBidi" w:cstheme="majorBidi"/>
          <w:szCs w:val="24"/>
        </w:rPr>
        <w:t>: Machine learning is useful for the sustainable pricing process</w:t>
      </w:r>
    </w:p>
    <w:p w:rsidR="001C54F3" w:rsidRPr="00A47E0B" w:rsidRDefault="001C54F3" w:rsidP="001C54F3">
      <w:pPr>
        <w:rPr>
          <w:rFonts w:asciiTheme="majorBidi" w:hAnsiTheme="majorBidi" w:cstheme="majorBidi"/>
          <w:szCs w:val="24"/>
        </w:rPr>
      </w:pPr>
      <w:r w:rsidRPr="00A47E0B">
        <w:rPr>
          <w:rFonts w:asciiTheme="majorBidi" w:hAnsiTheme="majorBidi" w:cstheme="majorBidi"/>
          <w:szCs w:val="24"/>
        </w:rPr>
        <w:tab/>
      </w:r>
    </w:p>
    <w:p w:rsidR="001C54F3" w:rsidRPr="00A47E0B" w:rsidRDefault="001C54F3" w:rsidP="001C54F3">
      <w:pPr>
        <w:keepNext/>
        <w:ind w:left="720" w:hanging="720"/>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1EDC9B80" wp14:editId="10464177">
            <wp:extent cx="4124325" cy="24988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3893" cy="2504602"/>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8</w:t>
      </w:r>
      <w:r w:rsidRPr="00A47E0B">
        <w:rPr>
          <w:rFonts w:asciiTheme="majorBidi" w:hAnsiTheme="majorBidi" w:cstheme="majorBidi"/>
          <w:szCs w:val="24"/>
        </w:rPr>
        <w:fldChar w:fldCharType="end"/>
      </w:r>
      <w:r w:rsidRPr="00A47E0B">
        <w:rPr>
          <w:rFonts w:asciiTheme="majorBidi" w:hAnsiTheme="majorBidi" w:cstheme="majorBidi"/>
          <w:szCs w:val="24"/>
        </w:rPr>
        <w:t>: machine learning in marketing is sufficient to understand consumer lifetime value?</w:t>
      </w:r>
    </w:p>
    <w:p w:rsidR="001C54F3" w:rsidRPr="00A47E0B" w:rsidRDefault="001C54F3" w:rsidP="001C54F3">
      <w:pPr>
        <w:rPr>
          <w:rFonts w:asciiTheme="majorBidi" w:hAnsiTheme="majorBidi" w:cstheme="majorBidi"/>
          <w:szCs w:val="24"/>
        </w:rPr>
      </w:pPr>
      <w:r w:rsidRPr="00A47E0B">
        <w:rPr>
          <w:rFonts w:asciiTheme="majorBidi" w:hAnsiTheme="majorBidi" w:cstheme="majorBidi"/>
          <w:szCs w:val="24"/>
        </w:rPr>
        <w:tab/>
      </w:r>
    </w:p>
    <w:p w:rsidR="001C54F3" w:rsidRPr="00A47E0B" w:rsidRDefault="001C54F3" w:rsidP="001C54F3">
      <w:pPr>
        <w:keepNext/>
        <w:ind w:left="720" w:hanging="720"/>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724A1C0A" wp14:editId="2022931C">
            <wp:extent cx="4352925" cy="256107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71658" cy="2572098"/>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9</w:t>
      </w:r>
      <w:r w:rsidRPr="00A47E0B">
        <w:rPr>
          <w:rFonts w:asciiTheme="majorBidi" w:hAnsiTheme="majorBidi" w:cstheme="majorBidi"/>
          <w:szCs w:val="24"/>
        </w:rPr>
        <w:fldChar w:fldCharType="end"/>
      </w:r>
      <w:r w:rsidRPr="00A47E0B">
        <w:rPr>
          <w:rFonts w:asciiTheme="majorBidi" w:hAnsiTheme="majorBidi" w:cstheme="majorBidi"/>
          <w:szCs w:val="24"/>
        </w:rPr>
        <w:t>: Marketing mix models can be applied to the use of machine learning?</w:t>
      </w:r>
    </w:p>
    <w:p w:rsidR="001C54F3" w:rsidRPr="00A47E0B" w:rsidRDefault="001C54F3" w:rsidP="001C54F3">
      <w:pPr>
        <w:rPr>
          <w:rFonts w:asciiTheme="majorBidi" w:hAnsiTheme="majorBidi" w:cstheme="majorBidi"/>
          <w:szCs w:val="24"/>
        </w:rPr>
      </w:pPr>
      <w:r w:rsidRPr="00A47E0B">
        <w:rPr>
          <w:rFonts w:asciiTheme="majorBidi" w:hAnsiTheme="majorBidi" w:cstheme="majorBidi"/>
          <w:szCs w:val="24"/>
        </w:rPr>
        <w:tab/>
        <w:t xml:space="preserve"> </w:t>
      </w:r>
    </w:p>
    <w:p w:rsidR="001C54F3" w:rsidRPr="00A47E0B" w:rsidRDefault="001C54F3" w:rsidP="001C54F3">
      <w:pPr>
        <w:keepNext/>
        <w:ind w:left="720" w:hanging="720"/>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69726D2A" wp14:editId="65D2D5D9">
            <wp:extent cx="4095750" cy="2457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95750" cy="2457450"/>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10</w:t>
      </w:r>
      <w:r w:rsidRPr="00A47E0B">
        <w:rPr>
          <w:rFonts w:asciiTheme="majorBidi" w:hAnsiTheme="majorBidi" w:cstheme="majorBidi"/>
          <w:szCs w:val="24"/>
        </w:rPr>
        <w:fldChar w:fldCharType="end"/>
      </w:r>
      <w:r w:rsidRPr="00A47E0B">
        <w:rPr>
          <w:rFonts w:asciiTheme="majorBidi" w:hAnsiTheme="majorBidi" w:cstheme="majorBidi"/>
          <w:szCs w:val="24"/>
        </w:rPr>
        <w:t>: machine learning is appropriate for market analysis</w:t>
      </w:r>
    </w:p>
    <w:p w:rsidR="001C54F3" w:rsidRPr="00A47E0B" w:rsidRDefault="001C54F3" w:rsidP="001C54F3">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6462CDC1" wp14:editId="3D7C62D8">
            <wp:extent cx="4324350" cy="25802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40677" cy="2589967"/>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11</w:t>
      </w:r>
      <w:r w:rsidRPr="00A47E0B">
        <w:rPr>
          <w:rFonts w:asciiTheme="majorBidi" w:hAnsiTheme="majorBidi" w:cstheme="majorBidi"/>
          <w:szCs w:val="24"/>
        </w:rPr>
        <w:fldChar w:fldCharType="end"/>
      </w:r>
      <w:r w:rsidRPr="00A47E0B">
        <w:rPr>
          <w:rFonts w:asciiTheme="majorBidi" w:hAnsiTheme="majorBidi" w:cstheme="majorBidi"/>
          <w:szCs w:val="24"/>
        </w:rPr>
        <w:t>: Machine learning is significant to develop a sustainable marketing strategy for your organisation</w:t>
      </w:r>
    </w:p>
    <w:p w:rsidR="001C54F3" w:rsidRPr="00A47E0B" w:rsidRDefault="001C54F3" w:rsidP="001C54F3">
      <w:pPr>
        <w:rPr>
          <w:rFonts w:asciiTheme="majorBidi" w:hAnsiTheme="majorBidi" w:cstheme="majorBidi"/>
          <w:szCs w:val="24"/>
        </w:rPr>
      </w:pPr>
      <w:r w:rsidRPr="00A47E0B">
        <w:rPr>
          <w:rFonts w:asciiTheme="majorBidi" w:hAnsiTheme="majorBidi" w:cstheme="majorBidi"/>
          <w:szCs w:val="24"/>
        </w:rPr>
        <w:tab/>
        <w:t xml:space="preserve"> </w:t>
      </w:r>
    </w:p>
    <w:p w:rsidR="001C54F3" w:rsidRPr="00A47E0B" w:rsidRDefault="001C54F3" w:rsidP="001C54F3">
      <w:pPr>
        <w:jc w:val="center"/>
        <w:rPr>
          <w:rFonts w:asciiTheme="majorBidi" w:hAnsiTheme="majorBidi" w:cstheme="majorBidi"/>
          <w:szCs w:val="24"/>
        </w:rPr>
      </w:pPr>
      <w:r w:rsidRPr="00A47E0B">
        <w:rPr>
          <w:rFonts w:asciiTheme="majorBidi" w:hAnsiTheme="majorBidi" w:cstheme="majorBidi"/>
          <w:noProof/>
          <w:szCs w:val="24"/>
          <w:lang w:val="en-GB" w:eastAsia="zh-CN"/>
        </w:rPr>
        <w:lastRenderedPageBreak/>
        <w:drawing>
          <wp:inline distT="0" distB="0" distL="0" distR="0" wp14:anchorId="67E8CA5D" wp14:editId="68A84014">
            <wp:extent cx="3886200" cy="232676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94887" cy="2331970"/>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12</w:t>
      </w:r>
      <w:r w:rsidRPr="00A47E0B">
        <w:rPr>
          <w:rFonts w:asciiTheme="majorBidi" w:hAnsiTheme="majorBidi" w:cstheme="majorBidi"/>
          <w:szCs w:val="24"/>
        </w:rPr>
        <w:fldChar w:fldCharType="end"/>
      </w:r>
      <w:r w:rsidRPr="00A47E0B">
        <w:rPr>
          <w:rFonts w:asciiTheme="majorBidi" w:hAnsiTheme="majorBidi" w:cstheme="majorBidi"/>
          <w:szCs w:val="24"/>
        </w:rPr>
        <w:t>: machine learning is satisfactory for business to business analysis?</w:t>
      </w:r>
    </w:p>
    <w:p w:rsidR="001C54F3" w:rsidRPr="00A47E0B" w:rsidRDefault="001C54F3" w:rsidP="001C54F3">
      <w:pPr>
        <w:rPr>
          <w:rFonts w:asciiTheme="majorBidi" w:hAnsiTheme="majorBidi" w:cstheme="majorBidi"/>
          <w:szCs w:val="24"/>
        </w:rPr>
      </w:pPr>
    </w:p>
    <w:p w:rsidR="001C54F3" w:rsidRPr="00A47E0B" w:rsidRDefault="001C54F3" w:rsidP="001C54F3">
      <w:pPr>
        <w:jc w:val="center"/>
        <w:rPr>
          <w:rFonts w:asciiTheme="majorBidi" w:hAnsiTheme="majorBidi" w:cstheme="majorBidi"/>
          <w:szCs w:val="24"/>
        </w:rPr>
      </w:pPr>
      <w:r w:rsidRPr="00A47E0B">
        <w:rPr>
          <w:rFonts w:asciiTheme="majorBidi" w:hAnsiTheme="majorBidi" w:cstheme="majorBidi"/>
          <w:noProof/>
          <w:szCs w:val="24"/>
          <w:lang w:val="en-GB" w:eastAsia="zh-CN"/>
        </w:rPr>
        <w:drawing>
          <wp:inline distT="0" distB="0" distL="0" distR="0" wp14:anchorId="19AF277E" wp14:editId="6F8AD9A6">
            <wp:extent cx="4105275" cy="242545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33144" cy="2441921"/>
                    </a:xfrm>
                    <a:prstGeom prst="rect">
                      <a:avLst/>
                    </a:prstGeom>
                  </pic:spPr>
                </pic:pic>
              </a:graphicData>
            </a:graphic>
          </wp:inline>
        </w:drawing>
      </w:r>
    </w:p>
    <w:p w:rsidR="001C54F3" w:rsidRPr="00A47E0B" w:rsidRDefault="001C54F3" w:rsidP="001C54F3">
      <w:pPr>
        <w:pStyle w:val="NoSpacing"/>
        <w:jc w:val="center"/>
        <w:rPr>
          <w:rFonts w:asciiTheme="majorBidi" w:hAnsiTheme="majorBidi" w:cstheme="majorBidi"/>
          <w:szCs w:val="24"/>
        </w:rPr>
      </w:pPr>
      <w:r w:rsidRPr="00A47E0B">
        <w:rPr>
          <w:rFonts w:asciiTheme="majorBidi" w:hAnsiTheme="majorBidi" w:cstheme="majorBidi"/>
          <w:szCs w:val="24"/>
        </w:rPr>
        <w:t xml:space="preserve">Figure </w:t>
      </w:r>
      <w:r w:rsidRPr="00A47E0B">
        <w:rPr>
          <w:rFonts w:asciiTheme="majorBidi" w:hAnsiTheme="majorBidi" w:cstheme="majorBidi"/>
          <w:szCs w:val="24"/>
        </w:rPr>
        <w:fldChar w:fldCharType="begin"/>
      </w:r>
      <w:r w:rsidRPr="00A47E0B">
        <w:rPr>
          <w:rFonts w:asciiTheme="majorBidi" w:hAnsiTheme="majorBidi" w:cstheme="majorBidi"/>
          <w:szCs w:val="24"/>
        </w:rPr>
        <w:instrText xml:space="preserve"> SEQ Figure \* ARABIC </w:instrText>
      </w:r>
      <w:r w:rsidRPr="00A47E0B">
        <w:rPr>
          <w:rFonts w:asciiTheme="majorBidi" w:hAnsiTheme="majorBidi" w:cstheme="majorBidi"/>
          <w:szCs w:val="24"/>
        </w:rPr>
        <w:fldChar w:fldCharType="separate"/>
      </w:r>
      <w:r w:rsidRPr="00A47E0B">
        <w:rPr>
          <w:rFonts w:asciiTheme="majorBidi" w:hAnsiTheme="majorBidi" w:cstheme="majorBidi"/>
          <w:noProof/>
          <w:szCs w:val="24"/>
        </w:rPr>
        <w:t>13</w:t>
      </w:r>
      <w:r w:rsidRPr="00A47E0B">
        <w:rPr>
          <w:rFonts w:asciiTheme="majorBidi" w:hAnsiTheme="majorBidi" w:cstheme="majorBidi"/>
          <w:szCs w:val="24"/>
        </w:rPr>
        <w:fldChar w:fldCharType="end"/>
      </w:r>
      <w:r w:rsidRPr="00A47E0B">
        <w:rPr>
          <w:rFonts w:asciiTheme="majorBidi" w:hAnsiTheme="majorBidi" w:cstheme="majorBidi"/>
          <w:szCs w:val="24"/>
        </w:rPr>
        <w:t>: machine learning for an organisation is sustainable to integrate assisted searches for the consumers</w:t>
      </w:r>
    </w:p>
    <w:p w:rsidR="001C54F3" w:rsidRPr="001C54F3" w:rsidRDefault="001C54F3" w:rsidP="001C54F3"/>
    <w:p w:rsidR="002C395D" w:rsidRPr="002A6A80" w:rsidRDefault="002C395D" w:rsidP="006E1498">
      <w:pPr>
        <w:ind w:left="720" w:hanging="720"/>
        <w:rPr>
          <w:rFonts w:cs="Times New Roman"/>
          <w:szCs w:val="24"/>
          <w:shd w:val="clear" w:color="auto" w:fill="FFFFFF"/>
          <w:lang w:val="en-GB"/>
        </w:rPr>
      </w:pPr>
    </w:p>
    <w:sectPr w:rsidR="002C395D" w:rsidRPr="002A6A80" w:rsidSect="00486631">
      <w:footerReference w:type="default" r:id="rId21"/>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7876" w:rsidRDefault="00FB7876" w:rsidP="00187399">
      <w:pPr>
        <w:spacing w:after="0" w:line="240" w:lineRule="auto"/>
      </w:pPr>
      <w:r>
        <w:separator/>
      </w:r>
    </w:p>
  </w:endnote>
  <w:endnote w:type="continuationSeparator" w:id="0">
    <w:p w:rsidR="00FB7876" w:rsidRDefault="00FB7876" w:rsidP="00187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Microsoft YaHei">
    <w:panose1 w:val="020B0503020204020204"/>
    <w:charset w:val="86"/>
    <w:family w:val="swiss"/>
    <w:pitch w:val="variable"/>
    <w:sig w:usb0="80000287" w:usb1="28CF3C52" w:usb2="00000016" w:usb3="00000000" w:csb0="0004001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0821109"/>
      <w:docPartObj>
        <w:docPartGallery w:val="Page Numbers (Bottom of Page)"/>
        <w:docPartUnique/>
      </w:docPartObj>
    </w:sdtPr>
    <w:sdtEndPr>
      <w:rPr>
        <w:color w:val="7F7F7F" w:themeColor="background1" w:themeShade="7F"/>
        <w:spacing w:val="60"/>
      </w:rPr>
    </w:sdtEndPr>
    <w:sdtContent>
      <w:p w:rsidR="00041BF7" w:rsidRDefault="00041BF7">
        <w:pPr>
          <w:pStyle w:val="Footer"/>
          <w:pBdr>
            <w:top w:val="single" w:sz="4" w:space="1" w:color="D9D9D9" w:themeColor="background1" w:themeShade="D9"/>
          </w:pBdr>
          <w:jc w:val="right"/>
        </w:pPr>
        <w:r>
          <w:fldChar w:fldCharType="begin"/>
        </w:r>
        <w:r>
          <w:instrText xml:space="preserve"> PAGE   \* MERGEFORMAT </w:instrText>
        </w:r>
        <w:r>
          <w:fldChar w:fldCharType="separate"/>
        </w:r>
        <w:r w:rsidR="00611B30">
          <w:rPr>
            <w:noProof/>
          </w:rPr>
          <w:t>2</w:t>
        </w:r>
        <w:r>
          <w:rPr>
            <w:noProof/>
          </w:rPr>
          <w:fldChar w:fldCharType="end"/>
        </w:r>
        <w:r>
          <w:t xml:space="preserve"> | </w:t>
        </w:r>
        <w:r>
          <w:rPr>
            <w:color w:val="7F7F7F" w:themeColor="background1" w:themeShade="7F"/>
            <w:spacing w:val="60"/>
          </w:rPr>
          <w:t>Page</w:t>
        </w:r>
      </w:p>
    </w:sdtContent>
  </w:sdt>
  <w:p w:rsidR="00041BF7" w:rsidRDefault="00041B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7876" w:rsidRDefault="00FB7876" w:rsidP="00187399">
      <w:pPr>
        <w:spacing w:after="0" w:line="240" w:lineRule="auto"/>
      </w:pPr>
      <w:r>
        <w:separator/>
      </w:r>
    </w:p>
  </w:footnote>
  <w:footnote w:type="continuationSeparator" w:id="0">
    <w:p w:rsidR="00FB7876" w:rsidRDefault="00FB7876" w:rsidP="0018739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116489"/>
    <w:multiLevelType w:val="hybridMultilevel"/>
    <w:tmpl w:val="0774288A"/>
    <w:lvl w:ilvl="0" w:tplc="144874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LQwMzUxMjUxsDC3NDRQ0lEKTi0uzszPAykwrQUA+zxZpiwAAAA="/>
  </w:docVars>
  <w:rsids>
    <w:rsidRoot w:val="004E3D82"/>
    <w:rsid w:val="00041BF7"/>
    <w:rsid w:val="0009078A"/>
    <w:rsid w:val="000B30D2"/>
    <w:rsid w:val="000C0C42"/>
    <w:rsid w:val="000E783B"/>
    <w:rsid w:val="0010681C"/>
    <w:rsid w:val="00134393"/>
    <w:rsid w:val="00171C83"/>
    <w:rsid w:val="00187399"/>
    <w:rsid w:val="001A0446"/>
    <w:rsid w:val="001C54F3"/>
    <w:rsid w:val="001E22BF"/>
    <w:rsid w:val="002017D9"/>
    <w:rsid w:val="00211B18"/>
    <w:rsid w:val="00226577"/>
    <w:rsid w:val="002455DF"/>
    <w:rsid w:val="00256F80"/>
    <w:rsid w:val="002A692F"/>
    <w:rsid w:val="002A6A80"/>
    <w:rsid w:val="002C395D"/>
    <w:rsid w:val="002E5DC7"/>
    <w:rsid w:val="00302A22"/>
    <w:rsid w:val="00310002"/>
    <w:rsid w:val="00372BC5"/>
    <w:rsid w:val="003B1316"/>
    <w:rsid w:val="003C55B5"/>
    <w:rsid w:val="003D1CEE"/>
    <w:rsid w:val="003E2943"/>
    <w:rsid w:val="0041729E"/>
    <w:rsid w:val="00456B83"/>
    <w:rsid w:val="00486631"/>
    <w:rsid w:val="004B34AF"/>
    <w:rsid w:val="004D7699"/>
    <w:rsid w:val="004E3D82"/>
    <w:rsid w:val="00513424"/>
    <w:rsid w:val="00520FFA"/>
    <w:rsid w:val="005936C7"/>
    <w:rsid w:val="005A77E4"/>
    <w:rsid w:val="005C5580"/>
    <w:rsid w:val="00611B30"/>
    <w:rsid w:val="00640892"/>
    <w:rsid w:val="00655BA2"/>
    <w:rsid w:val="00664CD3"/>
    <w:rsid w:val="00674354"/>
    <w:rsid w:val="00685F50"/>
    <w:rsid w:val="006960D1"/>
    <w:rsid w:val="0069649E"/>
    <w:rsid w:val="006A3C6F"/>
    <w:rsid w:val="006C018E"/>
    <w:rsid w:val="006E1498"/>
    <w:rsid w:val="006F54C5"/>
    <w:rsid w:val="00707522"/>
    <w:rsid w:val="00773D75"/>
    <w:rsid w:val="00785AEC"/>
    <w:rsid w:val="007871DE"/>
    <w:rsid w:val="007A3411"/>
    <w:rsid w:val="007B5668"/>
    <w:rsid w:val="007E34F0"/>
    <w:rsid w:val="008024B2"/>
    <w:rsid w:val="0080585D"/>
    <w:rsid w:val="00840044"/>
    <w:rsid w:val="00943875"/>
    <w:rsid w:val="00947503"/>
    <w:rsid w:val="00966CED"/>
    <w:rsid w:val="00987636"/>
    <w:rsid w:val="009B2214"/>
    <w:rsid w:val="009D5F92"/>
    <w:rsid w:val="00A419DB"/>
    <w:rsid w:val="00A52953"/>
    <w:rsid w:val="00A64C88"/>
    <w:rsid w:val="00A84B55"/>
    <w:rsid w:val="00B02F4D"/>
    <w:rsid w:val="00B158F5"/>
    <w:rsid w:val="00B75685"/>
    <w:rsid w:val="00B86C0B"/>
    <w:rsid w:val="00BA13EF"/>
    <w:rsid w:val="00BA2ECF"/>
    <w:rsid w:val="00BC1050"/>
    <w:rsid w:val="00BE5464"/>
    <w:rsid w:val="00BF263D"/>
    <w:rsid w:val="00C309DA"/>
    <w:rsid w:val="00C55472"/>
    <w:rsid w:val="00CB44B1"/>
    <w:rsid w:val="00CC2241"/>
    <w:rsid w:val="00CE2C5F"/>
    <w:rsid w:val="00DC3457"/>
    <w:rsid w:val="00DF2A49"/>
    <w:rsid w:val="00DF58F3"/>
    <w:rsid w:val="00E32257"/>
    <w:rsid w:val="00E461AC"/>
    <w:rsid w:val="00E762FF"/>
    <w:rsid w:val="00F04969"/>
    <w:rsid w:val="00F15330"/>
    <w:rsid w:val="00F875AA"/>
    <w:rsid w:val="00F964B4"/>
    <w:rsid w:val="00FB7876"/>
    <w:rsid w:val="00FB7F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4354"/>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3C55B5"/>
    <w:pPr>
      <w:keepNext/>
      <w:keepLines/>
      <w:spacing w:before="240" w:after="0"/>
      <w:ind w:firstLine="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3C55B5"/>
    <w:pPr>
      <w:keepNext/>
      <w:keepLines/>
      <w:spacing w:before="40" w:after="0"/>
      <w:ind w:firstLine="0"/>
      <w:outlineLvl w:val="1"/>
    </w:pPr>
    <w:rPr>
      <w:rFonts w:eastAsiaTheme="majorEastAsia" w:cstheme="majorBidi"/>
      <w:i/>
      <w:szCs w:val="26"/>
    </w:rPr>
  </w:style>
  <w:style w:type="paragraph" w:styleId="Heading4">
    <w:name w:val="heading 4"/>
    <w:aliases w:val="Figure"/>
    <w:basedOn w:val="Normal"/>
    <w:next w:val="Normal"/>
    <w:link w:val="Heading4Char"/>
    <w:uiPriority w:val="9"/>
    <w:unhideWhenUsed/>
    <w:qFormat/>
    <w:rsid w:val="003C55B5"/>
    <w:pPr>
      <w:keepNext/>
      <w:keepLines/>
      <w:spacing w:before="40" w:after="0"/>
      <w:ind w:firstLine="0"/>
      <w:jc w:val="center"/>
      <w:outlineLvl w:val="3"/>
    </w:pPr>
    <w:rPr>
      <w:rFonts w:eastAsiaTheme="majorEastAsia" w:cstheme="majorBidi"/>
      <w:i/>
      <w:iCs/>
      <w:sz w:val="20"/>
    </w:rPr>
  </w:style>
  <w:style w:type="paragraph" w:styleId="Heading5">
    <w:name w:val="heading 5"/>
    <w:aliases w:val="Heading III"/>
    <w:basedOn w:val="Normal"/>
    <w:next w:val="Normal"/>
    <w:link w:val="Heading5Char"/>
    <w:uiPriority w:val="9"/>
    <w:semiHidden/>
    <w:unhideWhenUsed/>
    <w:qFormat/>
    <w:rsid w:val="003C55B5"/>
    <w:pPr>
      <w:keepNext/>
      <w:keepLines/>
      <w:spacing w:before="40" w:after="0"/>
      <w:ind w:firstLine="0"/>
      <w:jc w:val="center"/>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aliases w:val="Figure Char"/>
    <w:basedOn w:val="DefaultParagraphFont"/>
    <w:link w:val="Heading4"/>
    <w:uiPriority w:val="9"/>
    <w:rsid w:val="003C55B5"/>
    <w:rPr>
      <w:rFonts w:ascii="Times New Roman" w:eastAsiaTheme="majorEastAsia" w:hAnsi="Times New Roman" w:cstheme="majorBidi"/>
      <w:i/>
      <w:iCs/>
      <w:sz w:val="20"/>
    </w:rPr>
  </w:style>
  <w:style w:type="paragraph" w:styleId="Title">
    <w:name w:val="Title"/>
    <w:aliases w:val="Figures"/>
    <w:basedOn w:val="Normal"/>
    <w:next w:val="Normal"/>
    <w:link w:val="TitleChar"/>
    <w:uiPriority w:val="10"/>
    <w:qFormat/>
    <w:rsid w:val="003E2943"/>
    <w:pPr>
      <w:spacing w:after="0"/>
      <w:contextualSpacing/>
      <w:jc w:val="center"/>
    </w:pPr>
    <w:rPr>
      <w:rFonts w:eastAsiaTheme="majorEastAsia" w:cstheme="majorBidi"/>
      <w:i/>
      <w:spacing w:val="-10"/>
      <w:kern w:val="28"/>
      <w:sz w:val="20"/>
      <w:szCs w:val="56"/>
    </w:rPr>
  </w:style>
  <w:style w:type="character" w:customStyle="1" w:styleId="TitleChar">
    <w:name w:val="Title Char"/>
    <w:aliases w:val="Figures Char"/>
    <w:basedOn w:val="DefaultParagraphFont"/>
    <w:link w:val="Title"/>
    <w:uiPriority w:val="10"/>
    <w:rsid w:val="003E2943"/>
    <w:rPr>
      <w:rFonts w:ascii="Times New Roman" w:eastAsiaTheme="majorEastAsia" w:hAnsi="Times New Roman" w:cstheme="majorBidi"/>
      <w:i/>
      <w:spacing w:val="-10"/>
      <w:kern w:val="28"/>
      <w:sz w:val="20"/>
      <w:szCs w:val="56"/>
    </w:rPr>
  </w:style>
  <w:style w:type="character" w:customStyle="1" w:styleId="Heading1Char">
    <w:name w:val="Heading 1 Char"/>
    <w:basedOn w:val="DefaultParagraphFont"/>
    <w:link w:val="Heading1"/>
    <w:uiPriority w:val="9"/>
    <w:rsid w:val="003C55B5"/>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semiHidden/>
    <w:rsid w:val="003C55B5"/>
    <w:rPr>
      <w:rFonts w:ascii="Times New Roman" w:eastAsiaTheme="majorEastAsia" w:hAnsi="Times New Roman" w:cstheme="majorBidi"/>
      <w:i/>
      <w:sz w:val="24"/>
      <w:szCs w:val="26"/>
    </w:rPr>
  </w:style>
  <w:style w:type="character" w:customStyle="1" w:styleId="Heading5Char">
    <w:name w:val="Heading 5 Char"/>
    <w:aliases w:val="Heading III Char"/>
    <w:basedOn w:val="DefaultParagraphFont"/>
    <w:link w:val="Heading5"/>
    <w:uiPriority w:val="9"/>
    <w:semiHidden/>
    <w:rsid w:val="003C55B5"/>
    <w:rPr>
      <w:rFonts w:ascii="Times New Roman" w:eastAsiaTheme="majorEastAsia" w:hAnsi="Times New Roman" w:cstheme="majorBidi"/>
      <w:sz w:val="24"/>
    </w:rPr>
  </w:style>
  <w:style w:type="paragraph" w:styleId="ListParagraph">
    <w:name w:val="List Paragraph"/>
    <w:basedOn w:val="Normal"/>
    <w:uiPriority w:val="34"/>
    <w:qFormat/>
    <w:rsid w:val="00BE5464"/>
    <w:pPr>
      <w:ind w:left="720"/>
      <w:contextualSpacing/>
    </w:pPr>
  </w:style>
  <w:style w:type="character" w:customStyle="1" w:styleId="notranslate">
    <w:name w:val="notranslate"/>
    <w:basedOn w:val="DefaultParagraphFont"/>
    <w:rsid w:val="00C309DA"/>
  </w:style>
  <w:style w:type="paragraph" w:styleId="NoSpacing">
    <w:name w:val="No Spacing"/>
    <w:uiPriority w:val="1"/>
    <w:qFormat/>
    <w:rsid w:val="007B5668"/>
    <w:pPr>
      <w:spacing w:after="0" w:line="240" w:lineRule="auto"/>
    </w:pPr>
    <w:rPr>
      <w:rFonts w:ascii="Times New Roman" w:eastAsia="Calibri" w:hAnsi="Times New Roman" w:cs="Times New Roman"/>
      <w:i/>
      <w:color w:val="000000"/>
      <w:sz w:val="24"/>
      <w:lang w:val="en-GB"/>
    </w:rPr>
  </w:style>
  <w:style w:type="paragraph" w:styleId="TOCHeading">
    <w:name w:val="TOC Heading"/>
    <w:basedOn w:val="Heading1"/>
    <w:next w:val="Normal"/>
    <w:uiPriority w:val="39"/>
    <w:unhideWhenUsed/>
    <w:qFormat/>
    <w:rsid w:val="000E783B"/>
    <w:pPr>
      <w:spacing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0E783B"/>
    <w:pPr>
      <w:spacing w:after="100"/>
    </w:pPr>
  </w:style>
  <w:style w:type="paragraph" w:styleId="TOC2">
    <w:name w:val="toc 2"/>
    <w:basedOn w:val="Normal"/>
    <w:next w:val="Normal"/>
    <w:autoRedefine/>
    <w:uiPriority w:val="39"/>
    <w:unhideWhenUsed/>
    <w:rsid w:val="000E783B"/>
    <w:pPr>
      <w:spacing w:after="100"/>
      <w:ind w:left="240"/>
    </w:pPr>
  </w:style>
  <w:style w:type="character" w:styleId="Hyperlink">
    <w:name w:val="Hyperlink"/>
    <w:basedOn w:val="DefaultParagraphFont"/>
    <w:uiPriority w:val="99"/>
    <w:unhideWhenUsed/>
    <w:rsid w:val="000E783B"/>
    <w:rPr>
      <w:color w:val="0563C1" w:themeColor="hyperlink"/>
      <w:u w:val="single"/>
    </w:rPr>
  </w:style>
  <w:style w:type="paragraph" w:styleId="TableofFigures">
    <w:name w:val="table of figures"/>
    <w:basedOn w:val="Normal"/>
    <w:next w:val="Normal"/>
    <w:uiPriority w:val="99"/>
    <w:unhideWhenUsed/>
    <w:rsid w:val="000E783B"/>
    <w:pPr>
      <w:spacing w:after="0"/>
    </w:pPr>
  </w:style>
  <w:style w:type="paragraph" w:styleId="Header">
    <w:name w:val="header"/>
    <w:basedOn w:val="Normal"/>
    <w:link w:val="HeaderChar"/>
    <w:uiPriority w:val="99"/>
    <w:unhideWhenUsed/>
    <w:rsid w:val="00187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7399"/>
    <w:rPr>
      <w:rFonts w:ascii="Times New Roman" w:hAnsi="Times New Roman"/>
      <w:sz w:val="24"/>
    </w:rPr>
  </w:style>
  <w:style w:type="paragraph" w:styleId="Footer">
    <w:name w:val="footer"/>
    <w:basedOn w:val="Normal"/>
    <w:link w:val="FooterChar"/>
    <w:uiPriority w:val="99"/>
    <w:unhideWhenUsed/>
    <w:rsid w:val="00187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73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2472196">
      <w:bodyDiv w:val="1"/>
      <w:marLeft w:val="0"/>
      <w:marRight w:val="0"/>
      <w:marTop w:val="0"/>
      <w:marBottom w:val="0"/>
      <w:divBdr>
        <w:top w:val="none" w:sz="0" w:space="0" w:color="auto"/>
        <w:left w:val="none" w:sz="0" w:space="0" w:color="auto"/>
        <w:bottom w:val="none" w:sz="0" w:space="0" w:color="auto"/>
        <w:right w:val="none" w:sz="0" w:space="0" w:color="auto"/>
      </w:divBdr>
    </w:div>
    <w:div w:id="181502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A3EB1-D95B-42DD-8447-F697ED6C2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19605</Words>
  <Characters>111753</Characters>
  <Application>Microsoft Office Word</Application>
  <DocSecurity>0</DocSecurity>
  <Lines>931</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2020-01-15T18:33:00Z</dcterms:created>
  <dcterms:modified xsi:type="dcterms:W3CDTF">2020-04-22T14:13:00Z</dcterms:modified>
</cp:coreProperties>
</file>