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F6F0C" w:rsidRDefault="00DF6F0C" w:rsidP="00DF6F0C">
      <w:pPr>
        <w:spacing w:after="0"/>
        <w:jc w:val="center"/>
        <w:rPr>
          <w:rFonts w:ascii="Times New Roman" w:hAnsi="Times New Roman" w:cs="Times New Roman"/>
          <w:sz w:val="28"/>
          <w:u w:val="single"/>
        </w:rPr>
      </w:pPr>
      <w:r w:rsidRPr="00DF6F0C">
        <w:rPr>
          <w:rFonts w:ascii="Times New Roman" w:hAnsi="Times New Roman" w:cs="Times New Roman"/>
          <w:sz w:val="28"/>
          <w:u w:val="single"/>
        </w:rPr>
        <w:t>Discuss Whether There Really Is a Need for Children to Play Freely Outdoors</w:t>
      </w:r>
    </w:p>
    <w:p w:rsidR="00392563" w:rsidRPr="00392563" w:rsidRDefault="00392563" w:rsidP="00392563">
      <w:pPr>
        <w:spacing w:after="0"/>
        <w:jc w:val="right"/>
        <w:rPr>
          <w:rFonts w:ascii="Times New Roman" w:hAnsi="Times New Roman" w:cs="Times New Roman"/>
          <w:sz w:val="24"/>
        </w:rPr>
      </w:pPr>
      <w:r>
        <w:rPr>
          <w:rFonts w:ascii="Times New Roman" w:hAnsi="Times New Roman" w:cs="Times New Roman"/>
          <w:sz w:val="24"/>
        </w:rPr>
        <w:t>Sharon Lane</w:t>
      </w:r>
      <w:r>
        <w:rPr>
          <w:rFonts w:ascii="Times New Roman" w:hAnsi="Times New Roman" w:cs="Times New Roman"/>
          <w:sz w:val="24"/>
        </w:rPr>
        <w:tab/>
      </w:r>
      <w:bookmarkStart w:id="0" w:name="_GoBack"/>
      <w:bookmarkEnd w:id="0"/>
    </w:p>
    <w:p w:rsidR="00DF6F0C" w:rsidRDefault="00DF6F0C" w:rsidP="00C16535">
      <w:pPr>
        <w:spacing w:after="0"/>
      </w:pPr>
    </w:p>
    <w:p w:rsidR="009067BD" w:rsidRPr="00DF6F0C" w:rsidRDefault="00103CE4" w:rsidP="00DF6F0C">
      <w:pPr>
        <w:spacing w:after="0" w:line="360" w:lineRule="auto"/>
        <w:rPr>
          <w:rFonts w:ascii="Times New Roman" w:hAnsi="Times New Roman" w:cs="Times New Roman"/>
          <w:sz w:val="24"/>
        </w:rPr>
      </w:pPr>
      <w:r w:rsidRPr="00DF6F0C">
        <w:rPr>
          <w:rFonts w:ascii="Times New Roman" w:hAnsi="Times New Roman" w:cs="Times New Roman"/>
          <w:sz w:val="24"/>
        </w:rPr>
        <w:t>With the increasing</w:t>
      </w:r>
      <w:r w:rsidR="009067BD" w:rsidRPr="00DF6F0C">
        <w:rPr>
          <w:rFonts w:ascii="Times New Roman" w:hAnsi="Times New Roman" w:cs="Times New Roman"/>
          <w:sz w:val="24"/>
        </w:rPr>
        <w:t xml:space="preserve"> </w:t>
      </w:r>
      <w:r w:rsidRPr="00DF6F0C">
        <w:rPr>
          <w:rFonts w:ascii="Times New Roman" w:hAnsi="Times New Roman" w:cs="Times New Roman"/>
          <w:sz w:val="24"/>
        </w:rPr>
        <w:t>ob</w:t>
      </w:r>
      <w:r w:rsidR="009067BD" w:rsidRPr="00DF6F0C">
        <w:rPr>
          <w:rFonts w:ascii="Times New Roman" w:hAnsi="Times New Roman" w:cs="Times New Roman"/>
          <w:sz w:val="24"/>
        </w:rPr>
        <w:t>esity</w:t>
      </w:r>
      <w:r w:rsidR="00037F0B" w:rsidRPr="00DF6F0C">
        <w:rPr>
          <w:rFonts w:ascii="Times New Roman" w:hAnsi="Times New Roman" w:cs="Times New Roman"/>
          <w:sz w:val="24"/>
        </w:rPr>
        <w:t xml:space="preserve"> in children</w:t>
      </w:r>
      <w:r w:rsidR="009067BD" w:rsidRPr="00DF6F0C">
        <w:rPr>
          <w:rFonts w:ascii="Times New Roman" w:hAnsi="Times New Roman" w:cs="Times New Roman"/>
          <w:sz w:val="24"/>
        </w:rPr>
        <w:t xml:space="preserve"> and </w:t>
      </w:r>
      <w:r w:rsidR="00037F0B" w:rsidRPr="00DF6F0C">
        <w:rPr>
          <w:rFonts w:ascii="Times New Roman" w:hAnsi="Times New Roman" w:cs="Times New Roman"/>
          <w:sz w:val="24"/>
        </w:rPr>
        <w:t xml:space="preserve">the </w:t>
      </w:r>
      <w:r w:rsidR="009067BD" w:rsidRPr="00DF6F0C">
        <w:rPr>
          <w:rFonts w:ascii="Times New Roman" w:hAnsi="Times New Roman" w:cs="Times New Roman"/>
          <w:sz w:val="24"/>
        </w:rPr>
        <w:t xml:space="preserve">environmental crisis </w:t>
      </w:r>
      <w:r w:rsidRPr="00DF6F0C">
        <w:rPr>
          <w:rFonts w:ascii="Times New Roman" w:hAnsi="Times New Roman" w:cs="Times New Roman"/>
          <w:sz w:val="24"/>
        </w:rPr>
        <w:t>the relationship between children and nature</w:t>
      </w:r>
      <w:r w:rsidR="009067BD" w:rsidRPr="00DF6F0C">
        <w:rPr>
          <w:rFonts w:ascii="Times New Roman" w:hAnsi="Times New Roman" w:cs="Times New Roman"/>
          <w:sz w:val="24"/>
        </w:rPr>
        <w:t xml:space="preserve"> seems more important than ever</w:t>
      </w:r>
      <w:r w:rsidR="00C16535" w:rsidRPr="00DF6F0C">
        <w:rPr>
          <w:rFonts w:ascii="Times New Roman" w:hAnsi="Times New Roman" w:cs="Times New Roman"/>
          <w:sz w:val="24"/>
        </w:rPr>
        <w:t xml:space="preserve">. Our children are evolving into an unhealthy indoor species; but </w:t>
      </w:r>
      <w:r w:rsidRPr="00DF6F0C">
        <w:rPr>
          <w:rFonts w:ascii="Times New Roman" w:hAnsi="Times New Roman" w:cs="Times New Roman"/>
          <w:sz w:val="24"/>
        </w:rPr>
        <w:t xml:space="preserve">with urbanisation </w:t>
      </w:r>
      <w:r w:rsidR="00C16535" w:rsidRPr="00DF6F0C">
        <w:rPr>
          <w:rFonts w:ascii="Times New Roman" w:hAnsi="Times New Roman" w:cs="Times New Roman"/>
          <w:sz w:val="24"/>
        </w:rPr>
        <w:t xml:space="preserve">spreading </w:t>
      </w:r>
      <w:r w:rsidRPr="00DF6F0C">
        <w:rPr>
          <w:rFonts w:ascii="Times New Roman" w:hAnsi="Times New Roman" w:cs="Times New Roman"/>
          <w:sz w:val="24"/>
        </w:rPr>
        <w:t xml:space="preserve">and </w:t>
      </w:r>
      <w:r w:rsidR="00C16535" w:rsidRPr="00DF6F0C">
        <w:rPr>
          <w:rFonts w:ascii="Times New Roman" w:hAnsi="Times New Roman" w:cs="Times New Roman"/>
          <w:sz w:val="24"/>
        </w:rPr>
        <w:t xml:space="preserve">safety fears </w:t>
      </w:r>
      <w:r w:rsidRPr="00DF6F0C">
        <w:rPr>
          <w:rFonts w:ascii="Times New Roman" w:hAnsi="Times New Roman" w:cs="Times New Roman"/>
          <w:sz w:val="24"/>
        </w:rPr>
        <w:t xml:space="preserve">also growing can we ever </w:t>
      </w:r>
      <w:r w:rsidR="00C16535" w:rsidRPr="00DF6F0C">
        <w:rPr>
          <w:rFonts w:ascii="Times New Roman" w:hAnsi="Times New Roman" w:cs="Times New Roman"/>
          <w:sz w:val="24"/>
        </w:rPr>
        <w:t>hope to</w:t>
      </w:r>
      <w:r w:rsidRPr="00DF6F0C">
        <w:rPr>
          <w:rFonts w:ascii="Times New Roman" w:hAnsi="Times New Roman" w:cs="Times New Roman"/>
          <w:sz w:val="24"/>
        </w:rPr>
        <w:t xml:space="preserve"> see children playing freely outside as they once did?</w:t>
      </w:r>
      <w:r w:rsidR="00C16535" w:rsidRPr="00DF6F0C">
        <w:rPr>
          <w:rFonts w:ascii="Times New Roman" w:hAnsi="Times New Roman" w:cs="Times New Roman"/>
          <w:sz w:val="24"/>
        </w:rPr>
        <w:t xml:space="preserve"> Is </w:t>
      </w:r>
      <w:r w:rsidR="00541AD7" w:rsidRPr="00DF6F0C">
        <w:rPr>
          <w:rFonts w:ascii="Times New Roman" w:hAnsi="Times New Roman" w:cs="Times New Roman"/>
          <w:sz w:val="24"/>
        </w:rPr>
        <w:t>‘free pay’</w:t>
      </w:r>
      <w:r w:rsidR="00C16535" w:rsidRPr="00DF6F0C">
        <w:rPr>
          <w:rFonts w:ascii="Times New Roman" w:hAnsi="Times New Roman" w:cs="Times New Roman"/>
          <w:sz w:val="24"/>
        </w:rPr>
        <w:t xml:space="preserve"> really that important</w:t>
      </w:r>
      <w:r w:rsidR="00541AD7" w:rsidRPr="00DF6F0C">
        <w:rPr>
          <w:rFonts w:ascii="Times New Roman" w:hAnsi="Times New Roman" w:cs="Times New Roman"/>
          <w:sz w:val="24"/>
        </w:rPr>
        <w:t xml:space="preserve"> or could more structured play offer the same benefits?</w:t>
      </w:r>
    </w:p>
    <w:p w:rsidR="00815055" w:rsidRPr="00DF6F0C" w:rsidRDefault="00815055" w:rsidP="00DF6F0C">
      <w:pPr>
        <w:spacing w:after="0" w:line="360" w:lineRule="auto"/>
        <w:rPr>
          <w:rFonts w:ascii="Times New Roman" w:hAnsi="Times New Roman" w:cs="Times New Roman"/>
          <w:sz w:val="24"/>
        </w:rPr>
      </w:pPr>
    </w:p>
    <w:p w:rsidR="008B3C76" w:rsidRPr="00DF6F0C" w:rsidRDefault="00D40D60" w:rsidP="00DF6F0C">
      <w:pPr>
        <w:spacing w:after="0" w:line="360" w:lineRule="auto"/>
        <w:rPr>
          <w:rFonts w:ascii="Times New Roman" w:hAnsi="Times New Roman" w:cs="Times New Roman"/>
          <w:sz w:val="24"/>
        </w:rPr>
      </w:pPr>
      <w:r w:rsidRPr="00DF6F0C">
        <w:rPr>
          <w:rFonts w:ascii="Times New Roman" w:hAnsi="Times New Roman" w:cs="Times New Roman"/>
          <w:sz w:val="24"/>
        </w:rPr>
        <w:t xml:space="preserve">In a recent publication; Cornelius van Jarsen reports that </w:t>
      </w:r>
      <w:r w:rsidR="00037F0B" w:rsidRPr="00DF6F0C">
        <w:rPr>
          <w:rFonts w:ascii="Times New Roman" w:hAnsi="Times New Roman" w:cs="Times New Roman"/>
          <w:sz w:val="24"/>
        </w:rPr>
        <w:t>‘More than a third of UK children are overweight or obese but the prevalence of overweight and obesity may have stabilised between 2004 and 2013.</w:t>
      </w:r>
      <w:r w:rsidRPr="00DF6F0C">
        <w:rPr>
          <w:rFonts w:ascii="Times New Roman" w:hAnsi="Times New Roman" w:cs="Times New Roman"/>
          <w:sz w:val="24"/>
        </w:rPr>
        <w:t xml:space="preserve">’ Although a </w:t>
      </w:r>
      <w:r w:rsidR="00DF6F0C" w:rsidRPr="00DF6F0C">
        <w:rPr>
          <w:rFonts w:ascii="Times New Roman" w:hAnsi="Times New Roman" w:cs="Times New Roman"/>
          <w:sz w:val="24"/>
        </w:rPr>
        <w:t>stabilisation</w:t>
      </w:r>
      <w:r w:rsidRPr="00DF6F0C">
        <w:rPr>
          <w:rFonts w:ascii="Times New Roman" w:hAnsi="Times New Roman" w:cs="Times New Roman"/>
          <w:sz w:val="24"/>
        </w:rPr>
        <w:t xml:space="preserve"> is encouraging it does not necessarily mean a decrease is </w:t>
      </w:r>
      <w:r w:rsidR="00DF6F0C" w:rsidRPr="00DF6F0C">
        <w:rPr>
          <w:rFonts w:ascii="Times New Roman" w:hAnsi="Times New Roman" w:cs="Times New Roman"/>
          <w:sz w:val="24"/>
        </w:rPr>
        <w:t>imminent</w:t>
      </w:r>
      <w:r w:rsidRPr="00DF6F0C">
        <w:rPr>
          <w:rFonts w:ascii="Times New Roman" w:hAnsi="Times New Roman" w:cs="Times New Roman"/>
          <w:sz w:val="24"/>
        </w:rPr>
        <w:t xml:space="preserve">. Obesity is looking set to remain a serious public health issue and tackling the cause still needs to be a priority. </w:t>
      </w:r>
      <w:r w:rsidR="00DF6F0C" w:rsidRPr="00DF6F0C">
        <w:rPr>
          <w:rFonts w:ascii="Times New Roman" w:hAnsi="Times New Roman" w:cs="Times New Roman"/>
          <w:sz w:val="24"/>
        </w:rPr>
        <w:t>The NHS identifies ‘low activity levels’ as a possible cause; this is echoed in reports conducted by The CDC</w:t>
      </w:r>
      <w:r w:rsidR="00DF6F0C">
        <w:rPr>
          <w:rFonts w:ascii="Times New Roman" w:hAnsi="Times New Roman" w:cs="Times New Roman"/>
          <w:sz w:val="24"/>
        </w:rPr>
        <w:t xml:space="preserve"> (Lo</w:t>
      </w:r>
      <w:r w:rsidR="00DF6F0C" w:rsidRPr="00DF6F0C">
        <w:rPr>
          <w:rFonts w:ascii="Times New Roman" w:hAnsi="Times New Roman" w:cs="Times New Roman"/>
          <w:sz w:val="24"/>
        </w:rPr>
        <w:t>uv</w:t>
      </w:r>
      <w:r w:rsidR="00DF6F0C">
        <w:rPr>
          <w:rFonts w:ascii="Times New Roman" w:hAnsi="Times New Roman" w:cs="Times New Roman"/>
          <w:sz w:val="24"/>
        </w:rPr>
        <w:t>, R. 2009.</w:t>
      </w:r>
      <w:r w:rsidR="00DF6F0C" w:rsidRPr="00DF6F0C">
        <w:rPr>
          <w:rFonts w:ascii="Times New Roman" w:hAnsi="Times New Roman" w:cs="Times New Roman"/>
          <w:sz w:val="24"/>
        </w:rPr>
        <w:t xml:space="preserve"> p</w:t>
      </w:r>
      <w:r w:rsidR="00DF6F0C">
        <w:rPr>
          <w:rFonts w:ascii="Times New Roman" w:hAnsi="Times New Roman" w:cs="Times New Roman"/>
          <w:sz w:val="24"/>
        </w:rPr>
        <w:t xml:space="preserve">. </w:t>
      </w:r>
      <w:r w:rsidR="00DF6F0C" w:rsidRPr="00DF6F0C">
        <w:rPr>
          <w:rFonts w:ascii="Times New Roman" w:hAnsi="Times New Roman" w:cs="Times New Roman"/>
          <w:sz w:val="24"/>
        </w:rPr>
        <w:t xml:space="preserve">47) linking the growing trend of children spending thirty hours a week in front of screens to the rise in their body fat. </w:t>
      </w:r>
      <w:r w:rsidR="008B3C76" w:rsidRPr="00DF6F0C">
        <w:rPr>
          <w:rFonts w:ascii="Times New Roman" w:hAnsi="Times New Roman" w:cs="Times New Roman"/>
          <w:sz w:val="24"/>
        </w:rPr>
        <w:t xml:space="preserve">The </w:t>
      </w:r>
      <w:r w:rsidR="00DF6F0C" w:rsidRPr="00DF6F0C">
        <w:rPr>
          <w:rFonts w:ascii="Times New Roman" w:hAnsi="Times New Roman" w:cs="Times New Roman"/>
          <w:sz w:val="24"/>
        </w:rPr>
        <w:t>answer was</w:t>
      </w:r>
      <w:r w:rsidR="008B3C76" w:rsidRPr="00DF6F0C">
        <w:rPr>
          <w:rFonts w:ascii="Times New Roman" w:hAnsi="Times New Roman" w:cs="Times New Roman"/>
          <w:sz w:val="24"/>
        </w:rPr>
        <w:t xml:space="preserve"> deemed to be tha</w:t>
      </w:r>
      <w:r w:rsidR="006D684D" w:rsidRPr="00DF6F0C">
        <w:rPr>
          <w:rFonts w:ascii="Times New Roman" w:hAnsi="Times New Roman" w:cs="Times New Roman"/>
          <w:sz w:val="24"/>
        </w:rPr>
        <w:t>t more exercise was needed. The repo</w:t>
      </w:r>
      <w:r w:rsidR="00973338" w:rsidRPr="00DF6F0C">
        <w:rPr>
          <w:rFonts w:ascii="Times New Roman" w:hAnsi="Times New Roman" w:cs="Times New Roman"/>
          <w:sz w:val="24"/>
        </w:rPr>
        <w:t xml:space="preserve">rt </w:t>
      </w:r>
      <w:r w:rsidR="00DF6F0C" w:rsidRPr="00DF6F0C">
        <w:rPr>
          <w:rFonts w:ascii="Times New Roman" w:hAnsi="Times New Roman" w:cs="Times New Roman"/>
          <w:sz w:val="24"/>
        </w:rPr>
        <w:t>coincided</w:t>
      </w:r>
      <w:r w:rsidR="006D684D" w:rsidRPr="00DF6F0C">
        <w:rPr>
          <w:rFonts w:ascii="Times New Roman" w:hAnsi="Times New Roman" w:cs="Times New Roman"/>
          <w:sz w:val="24"/>
        </w:rPr>
        <w:t xml:space="preserve"> with a rise in </w:t>
      </w:r>
      <w:r w:rsidR="008B3C76" w:rsidRPr="00DF6F0C">
        <w:rPr>
          <w:rFonts w:ascii="Times New Roman" w:hAnsi="Times New Roman" w:cs="Times New Roman"/>
          <w:sz w:val="24"/>
        </w:rPr>
        <w:t>organised outdoor sport activities</w:t>
      </w:r>
      <w:r w:rsidR="00497A86">
        <w:rPr>
          <w:rFonts w:ascii="Times New Roman" w:hAnsi="Times New Roman" w:cs="Times New Roman"/>
          <w:sz w:val="24"/>
        </w:rPr>
        <w:t xml:space="preserve"> </w:t>
      </w:r>
      <w:r w:rsidR="00973338" w:rsidRPr="00DF6F0C">
        <w:rPr>
          <w:rFonts w:ascii="Times New Roman" w:hAnsi="Times New Roman" w:cs="Times New Roman"/>
          <w:sz w:val="24"/>
        </w:rPr>
        <w:t>(</w:t>
      </w:r>
      <w:r w:rsidR="00DF6F0C" w:rsidRPr="00DF6F0C">
        <w:rPr>
          <w:rFonts w:ascii="Times New Roman" w:hAnsi="Times New Roman" w:cs="Times New Roman"/>
          <w:sz w:val="24"/>
        </w:rPr>
        <w:t>Louv</w:t>
      </w:r>
      <w:r w:rsidR="00497A86">
        <w:rPr>
          <w:rFonts w:ascii="Times New Roman" w:hAnsi="Times New Roman" w:cs="Times New Roman"/>
          <w:sz w:val="24"/>
        </w:rPr>
        <w:t xml:space="preserve">, R. </w:t>
      </w:r>
      <w:r w:rsidR="00973338" w:rsidRPr="00DF6F0C">
        <w:rPr>
          <w:rFonts w:ascii="Times New Roman" w:hAnsi="Times New Roman" w:cs="Times New Roman"/>
          <w:sz w:val="24"/>
        </w:rPr>
        <w:t>2009</w:t>
      </w:r>
      <w:r w:rsidR="00497A86">
        <w:rPr>
          <w:rFonts w:ascii="Times New Roman" w:hAnsi="Times New Roman" w:cs="Times New Roman"/>
          <w:sz w:val="24"/>
        </w:rPr>
        <w:t>.</w:t>
      </w:r>
      <w:r w:rsidR="00973338" w:rsidRPr="00DF6F0C">
        <w:rPr>
          <w:rFonts w:ascii="Times New Roman" w:hAnsi="Times New Roman" w:cs="Times New Roman"/>
          <w:sz w:val="24"/>
        </w:rPr>
        <w:t xml:space="preserve"> </w:t>
      </w:r>
      <w:r w:rsidR="00497A86">
        <w:rPr>
          <w:rFonts w:ascii="Times New Roman" w:hAnsi="Times New Roman" w:cs="Times New Roman"/>
          <w:sz w:val="24"/>
        </w:rPr>
        <w:t xml:space="preserve">P </w:t>
      </w:r>
      <w:r w:rsidR="00973338" w:rsidRPr="00DF6F0C">
        <w:rPr>
          <w:rFonts w:ascii="Times New Roman" w:hAnsi="Times New Roman" w:cs="Times New Roman"/>
          <w:sz w:val="24"/>
        </w:rPr>
        <w:t>117)</w:t>
      </w:r>
      <w:r w:rsidR="008B3C76" w:rsidRPr="00DF6F0C">
        <w:rPr>
          <w:rFonts w:ascii="Times New Roman" w:hAnsi="Times New Roman" w:cs="Times New Roman"/>
          <w:sz w:val="24"/>
        </w:rPr>
        <w:t xml:space="preserve"> </w:t>
      </w:r>
      <w:r w:rsidR="006D684D" w:rsidRPr="00DF6F0C">
        <w:rPr>
          <w:rFonts w:ascii="Times New Roman" w:hAnsi="Times New Roman" w:cs="Times New Roman"/>
          <w:sz w:val="24"/>
        </w:rPr>
        <w:t xml:space="preserve">indicating </w:t>
      </w:r>
      <w:r w:rsidR="00973338" w:rsidRPr="00DF6F0C">
        <w:rPr>
          <w:rFonts w:ascii="Times New Roman" w:hAnsi="Times New Roman" w:cs="Times New Roman"/>
          <w:sz w:val="24"/>
        </w:rPr>
        <w:t>th</w:t>
      </w:r>
      <w:r w:rsidR="006D684D" w:rsidRPr="00DF6F0C">
        <w:rPr>
          <w:rFonts w:ascii="Times New Roman" w:hAnsi="Times New Roman" w:cs="Times New Roman"/>
          <w:sz w:val="24"/>
        </w:rPr>
        <w:t>at structured play is not having much of an impact on reducing obesity</w:t>
      </w:r>
      <w:r w:rsidR="008B3C76" w:rsidRPr="00DF6F0C">
        <w:rPr>
          <w:rFonts w:ascii="Times New Roman" w:hAnsi="Times New Roman" w:cs="Times New Roman"/>
          <w:sz w:val="24"/>
        </w:rPr>
        <w:t xml:space="preserve">. </w:t>
      </w:r>
      <w:r w:rsidR="00570BE6" w:rsidRPr="00DF6F0C">
        <w:rPr>
          <w:rFonts w:ascii="Times New Roman" w:hAnsi="Times New Roman" w:cs="Times New Roman"/>
          <w:sz w:val="24"/>
        </w:rPr>
        <w:t>Research, in a Canadian news report, indicated that ‘kids are more likely to be physically active when playing outdoors and less likely to engage in hirer levels of physical activity if a parent or supervising adult is present.’ (Canada NewsWire. 2015)</w:t>
      </w:r>
    </w:p>
    <w:p w:rsidR="00570BE6" w:rsidRPr="00DF6F0C" w:rsidRDefault="00570BE6" w:rsidP="00DF6F0C">
      <w:pPr>
        <w:spacing w:after="0" w:line="360" w:lineRule="auto"/>
        <w:rPr>
          <w:rFonts w:ascii="Times New Roman" w:hAnsi="Times New Roman" w:cs="Times New Roman"/>
          <w:sz w:val="24"/>
        </w:rPr>
      </w:pPr>
    </w:p>
    <w:p w:rsidR="00AC712E" w:rsidRPr="00DF6F0C" w:rsidRDefault="00D71D8C" w:rsidP="00DF6F0C">
      <w:pPr>
        <w:spacing w:after="0" w:line="360" w:lineRule="auto"/>
        <w:rPr>
          <w:rFonts w:ascii="Times New Roman" w:hAnsi="Times New Roman" w:cs="Times New Roman"/>
          <w:sz w:val="24"/>
        </w:rPr>
      </w:pPr>
      <w:r w:rsidRPr="00DF6F0C">
        <w:rPr>
          <w:rFonts w:ascii="Times New Roman" w:hAnsi="Times New Roman" w:cs="Times New Roman"/>
          <w:sz w:val="24"/>
        </w:rPr>
        <w:t>‘Childhood memories for many</w:t>
      </w:r>
      <w:r w:rsidR="0041274B" w:rsidRPr="00DF6F0C">
        <w:rPr>
          <w:rFonts w:ascii="Times New Roman" w:hAnsi="Times New Roman" w:cs="Times New Roman"/>
          <w:sz w:val="24"/>
        </w:rPr>
        <w:t xml:space="preserve"> </w:t>
      </w:r>
      <w:r w:rsidRPr="00DF6F0C">
        <w:rPr>
          <w:rFonts w:ascii="Times New Roman" w:hAnsi="Times New Roman" w:cs="Times New Roman"/>
          <w:sz w:val="24"/>
        </w:rPr>
        <w:t xml:space="preserve">adults are those that were spent outdoors’ </w:t>
      </w:r>
      <w:r w:rsidR="0041274B" w:rsidRPr="00DF6F0C">
        <w:rPr>
          <w:rFonts w:ascii="Times New Roman" w:hAnsi="Times New Roman" w:cs="Times New Roman"/>
          <w:sz w:val="24"/>
        </w:rPr>
        <w:t>(Silverman, J &amp; Coreau, N. 2017); in contrast to that, s</w:t>
      </w:r>
      <w:r w:rsidRPr="00DF6F0C">
        <w:rPr>
          <w:rFonts w:ascii="Times New Roman" w:hAnsi="Times New Roman" w:cs="Times New Roman"/>
          <w:sz w:val="24"/>
        </w:rPr>
        <w:t xml:space="preserve">tatistics </w:t>
      </w:r>
      <w:r w:rsidRPr="00DF6F0C">
        <w:rPr>
          <w:rFonts w:ascii="Times New Roman" w:hAnsi="Times New Roman" w:cs="Times New Roman"/>
          <w:sz w:val="24"/>
        </w:rPr>
        <w:t xml:space="preserve">cited by the National Trust suggest that </w:t>
      </w:r>
      <w:r w:rsidR="0041274B" w:rsidRPr="00DF6F0C">
        <w:rPr>
          <w:rFonts w:ascii="Times New Roman" w:hAnsi="Times New Roman" w:cs="Times New Roman"/>
          <w:sz w:val="24"/>
        </w:rPr>
        <w:t xml:space="preserve">the area in which children roam freely has </w:t>
      </w:r>
      <w:r w:rsidR="00DF6F0C" w:rsidRPr="00DF6F0C">
        <w:rPr>
          <w:rFonts w:ascii="Times New Roman" w:hAnsi="Times New Roman" w:cs="Times New Roman"/>
          <w:sz w:val="24"/>
        </w:rPr>
        <w:t>shrunk</w:t>
      </w:r>
      <w:r w:rsidR="0041274B" w:rsidRPr="00DF6F0C">
        <w:rPr>
          <w:rFonts w:ascii="Times New Roman" w:hAnsi="Times New Roman" w:cs="Times New Roman"/>
          <w:sz w:val="24"/>
        </w:rPr>
        <w:t xml:space="preserve"> </w:t>
      </w:r>
      <w:r w:rsidR="00DF6F0C" w:rsidRPr="00DF6F0C">
        <w:rPr>
          <w:rFonts w:ascii="Times New Roman" w:hAnsi="Times New Roman" w:cs="Times New Roman"/>
          <w:sz w:val="24"/>
        </w:rPr>
        <w:t>considerably</w:t>
      </w:r>
      <w:r w:rsidR="0041274B" w:rsidRPr="00DF6F0C">
        <w:rPr>
          <w:rFonts w:ascii="Times New Roman" w:hAnsi="Times New Roman" w:cs="Times New Roman"/>
          <w:sz w:val="24"/>
        </w:rPr>
        <w:t xml:space="preserve"> </w:t>
      </w:r>
      <w:r w:rsidRPr="00DF6F0C">
        <w:rPr>
          <w:rFonts w:ascii="Times New Roman" w:hAnsi="Times New Roman" w:cs="Times New Roman"/>
          <w:sz w:val="24"/>
        </w:rPr>
        <w:t>‘</w:t>
      </w:r>
      <w:r w:rsidRPr="00DF6F0C">
        <w:rPr>
          <w:rFonts w:ascii="Times New Roman" w:hAnsi="Times New Roman" w:cs="Times New Roman"/>
          <w:sz w:val="24"/>
        </w:rPr>
        <w:t>the area around their home where they are allowed to roam unsupervised</w:t>
      </w:r>
      <w:r w:rsidR="0041274B" w:rsidRPr="00DF6F0C">
        <w:rPr>
          <w:rFonts w:ascii="Times New Roman" w:hAnsi="Times New Roman" w:cs="Times New Roman"/>
          <w:sz w:val="24"/>
        </w:rPr>
        <w:t xml:space="preserve"> – has declined by almost 90%. </w:t>
      </w:r>
      <w:r w:rsidRPr="00DF6F0C">
        <w:rPr>
          <w:rFonts w:ascii="Times New Roman" w:hAnsi="Times New Roman" w:cs="Times New Roman"/>
          <w:sz w:val="24"/>
        </w:rPr>
        <w:t>In 1971, 80% of seven- and eight-year-olds walked to school, often alone or with their friends, whereas two decades later fewer than 10% did so – almost all accompanied by their parents.</w:t>
      </w:r>
      <w:r w:rsidRPr="00DF6F0C">
        <w:rPr>
          <w:rFonts w:ascii="Times New Roman" w:hAnsi="Times New Roman" w:cs="Times New Roman"/>
          <w:sz w:val="24"/>
        </w:rPr>
        <w:t>’</w:t>
      </w:r>
      <w:r w:rsidR="009334A8" w:rsidRPr="00DF6F0C">
        <w:rPr>
          <w:rFonts w:ascii="Times New Roman" w:hAnsi="Times New Roman" w:cs="Times New Roman"/>
          <w:sz w:val="24"/>
        </w:rPr>
        <w:t xml:space="preserve">  A Childhood and Nature survey (2009) </w:t>
      </w:r>
      <w:r w:rsidR="00DF6F0C" w:rsidRPr="00DF6F0C">
        <w:rPr>
          <w:rFonts w:ascii="Times New Roman" w:hAnsi="Times New Roman" w:cs="Times New Roman"/>
          <w:sz w:val="24"/>
        </w:rPr>
        <w:t>surmises</w:t>
      </w:r>
      <w:r w:rsidR="00724756" w:rsidRPr="00DF6F0C">
        <w:rPr>
          <w:rFonts w:ascii="Times New Roman" w:hAnsi="Times New Roman" w:cs="Times New Roman"/>
          <w:sz w:val="24"/>
        </w:rPr>
        <w:t xml:space="preserve"> that whilst parents would like their children to be outside playing growing concern about safety </w:t>
      </w:r>
      <w:r w:rsidR="00DF6F0C" w:rsidRPr="00DF6F0C">
        <w:rPr>
          <w:rFonts w:ascii="Times New Roman" w:hAnsi="Times New Roman" w:cs="Times New Roman"/>
          <w:sz w:val="24"/>
        </w:rPr>
        <w:t>restrict</w:t>
      </w:r>
      <w:r w:rsidR="00724756" w:rsidRPr="00DF6F0C">
        <w:rPr>
          <w:rFonts w:ascii="Times New Roman" w:hAnsi="Times New Roman" w:cs="Times New Roman"/>
          <w:sz w:val="24"/>
        </w:rPr>
        <w:t xml:space="preserve"> this from becoming a reality. </w:t>
      </w:r>
      <w:r w:rsidR="00DF6F0C" w:rsidRPr="00DF6F0C">
        <w:rPr>
          <w:rFonts w:ascii="Times New Roman" w:hAnsi="Times New Roman" w:cs="Times New Roman"/>
          <w:sz w:val="24"/>
        </w:rPr>
        <w:t>Louv</w:t>
      </w:r>
      <w:r w:rsidR="00DF6F0C">
        <w:rPr>
          <w:rFonts w:ascii="Times New Roman" w:hAnsi="Times New Roman" w:cs="Times New Roman"/>
          <w:sz w:val="24"/>
        </w:rPr>
        <w:t xml:space="preserve"> </w:t>
      </w:r>
      <w:r w:rsidR="00497A86">
        <w:rPr>
          <w:rFonts w:ascii="Times New Roman" w:hAnsi="Times New Roman" w:cs="Times New Roman"/>
          <w:sz w:val="24"/>
        </w:rPr>
        <w:t xml:space="preserve">(2009. P 123) </w:t>
      </w:r>
      <w:r w:rsidR="00DF6F0C">
        <w:rPr>
          <w:rFonts w:ascii="Times New Roman" w:hAnsi="Times New Roman" w:cs="Times New Roman"/>
          <w:sz w:val="24"/>
        </w:rPr>
        <w:t>discusses this</w:t>
      </w:r>
      <w:r w:rsidR="00DF6F0C" w:rsidRPr="00DF6F0C">
        <w:rPr>
          <w:rFonts w:ascii="Times New Roman" w:hAnsi="Times New Roman" w:cs="Times New Roman"/>
          <w:sz w:val="24"/>
        </w:rPr>
        <w:t xml:space="preserve"> fear as being ‘the most potent force that prevents parents from allowing their children the freedom they themselves enjoyed when they were young. </w:t>
      </w:r>
      <w:r w:rsidR="00FD4AD2" w:rsidRPr="00DF6F0C">
        <w:rPr>
          <w:rFonts w:ascii="Times New Roman" w:hAnsi="Times New Roman" w:cs="Times New Roman"/>
          <w:sz w:val="24"/>
        </w:rPr>
        <w:t xml:space="preserve">Fear is the </w:t>
      </w:r>
      <w:r w:rsidR="00DF6F0C" w:rsidRPr="00DF6F0C">
        <w:rPr>
          <w:rFonts w:ascii="Times New Roman" w:hAnsi="Times New Roman" w:cs="Times New Roman"/>
          <w:sz w:val="24"/>
        </w:rPr>
        <w:t>emotion</w:t>
      </w:r>
      <w:r w:rsidR="00FD4AD2" w:rsidRPr="00DF6F0C">
        <w:rPr>
          <w:rFonts w:ascii="Times New Roman" w:hAnsi="Times New Roman" w:cs="Times New Roman"/>
          <w:sz w:val="24"/>
        </w:rPr>
        <w:t xml:space="preserve"> that </w:t>
      </w:r>
      <w:r w:rsidR="00DF6F0C" w:rsidRPr="00DF6F0C">
        <w:rPr>
          <w:rFonts w:ascii="Times New Roman" w:hAnsi="Times New Roman" w:cs="Times New Roman"/>
          <w:sz w:val="24"/>
        </w:rPr>
        <w:t>separates</w:t>
      </w:r>
      <w:r w:rsidR="00FD4AD2" w:rsidRPr="00DF6F0C">
        <w:rPr>
          <w:rFonts w:ascii="Times New Roman" w:hAnsi="Times New Roman" w:cs="Times New Roman"/>
          <w:sz w:val="24"/>
        </w:rPr>
        <w:t xml:space="preserve"> a developing child from the full, </w:t>
      </w:r>
      <w:r w:rsidR="00FD4AD2" w:rsidRPr="00DF6F0C">
        <w:rPr>
          <w:rFonts w:ascii="Times New Roman" w:hAnsi="Times New Roman" w:cs="Times New Roman"/>
          <w:i/>
          <w:sz w:val="24"/>
        </w:rPr>
        <w:t>essential</w:t>
      </w:r>
      <w:r w:rsidR="00FD4AD2" w:rsidRPr="00DF6F0C">
        <w:rPr>
          <w:rFonts w:ascii="Times New Roman" w:hAnsi="Times New Roman" w:cs="Times New Roman"/>
          <w:sz w:val="24"/>
        </w:rPr>
        <w:t xml:space="preserve"> benefits of nature. Fear </w:t>
      </w:r>
      <w:r w:rsidR="00DF6F0C" w:rsidRPr="00DF6F0C">
        <w:rPr>
          <w:rFonts w:ascii="Times New Roman" w:hAnsi="Times New Roman" w:cs="Times New Roman"/>
          <w:sz w:val="24"/>
        </w:rPr>
        <w:t>if</w:t>
      </w:r>
      <w:r w:rsidR="00FD4AD2" w:rsidRPr="00DF6F0C">
        <w:rPr>
          <w:rFonts w:ascii="Times New Roman" w:hAnsi="Times New Roman" w:cs="Times New Roman"/>
          <w:sz w:val="24"/>
        </w:rPr>
        <w:t xml:space="preserve"> traffic, of crime, of stranger danger- and of nature itself’</w:t>
      </w:r>
      <w:r w:rsidR="00497A86">
        <w:rPr>
          <w:rFonts w:ascii="Times New Roman" w:hAnsi="Times New Roman" w:cs="Times New Roman"/>
          <w:sz w:val="24"/>
        </w:rPr>
        <w:t>.</w:t>
      </w:r>
      <w:r w:rsidR="00FD4AD2" w:rsidRPr="00DF6F0C">
        <w:rPr>
          <w:rFonts w:ascii="Times New Roman" w:hAnsi="Times New Roman" w:cs="Times New Roman"/>
          <w:sz w:val="24"/>
        </w:rPr>
        <w:t xml:space="preserve"> Extensive research suggests that children </w:t>
      </w:r>
      <w:r w:rsidR="00950F97" w:rsidRPr="00DF6F0C">
        <w:rPr>
          <w:rFonts w:ascii="Times New Roman" w:hAnsi="Times New Roman" w:cs="Times New Roman"/>
          <w:sz w:val="24"/>
        </w:rPr>
        <w:t>need to take risks to learn how to best manage and assess them independently; that it is essential for healthy development</w:t>
      </w:r>
      <w:r w:rsidR="00191274" w:rsidRPr="00DF6F0C">
        <w:rPr>
          <w:rFonts w:ascii="Times New Roman" w:hAnsi="Times New Roman" w:cs="Times New Roman"/>
          <w:sz w:val="24"/>
        </w:rPr>
        <w:t xml:space="preserve">. ‘It is argued </w:t>
      </w:r>
      <w:r w:rsidR="00191274" w:rsidRPr="00DF6F0C">
        <w:rPr>
          <w:rFonts w:ascii="Times New Roman" w:hAnsi="Times New Roman" w:cs="Times New Roman"/>
          <w:sz w:val="24"/>
        </w:rPr>
        <w:lastRenderedPageBreak/>
        <w:t>that taking risks can have positive implications in terms of children’s developmental, social and emotional needs, as well as their overall health. By providing the opportunities for children to manage their own risks in a controlled environment, they will learn vital life skills needed for adulthood, and gain the experience needed to face the unpredictable nature of the world (Gill, 2007)</w:t>
      </w:r>
      <w:r w:rsidR="00DB5CB4" w:rsidRPr="00DF6F0C">
        <w:rPr>
          <w:rFonts w:ascii="Times New Roman" w:hAnsi="Times New Roman" w:cs="Times New Roman"/>
          <w:sz w:val="24"/>
        </w:rPr>
        <w:t xml:space="preserve">. ‘A stronger adult emerges from a </w:t>
      </w:r>
      <w:r w:rsidR="00DF6F0C" w:rsidRPr="00DF6F0C">
        <w:rPr>
          <w:rFonts w:ascii="Times New Roman" w:hAnsi="Times New Roman" w:cs="Times New Roman"/>
          <w:sz w:val="24"/>
        </w:rPr>
        <w:t>childhood in</w:t>
      </w:r>
      <w:r w:rsidR="00DB5CB4" w:rsidRPr="00DF6F0C">
        <w:rPr>
          <w:rFonts w:ascii="Times New Roman" w:hAnsi="Times New Roman" w:cs="Times New Roman"/>
          <w:sz w:val="24"/>
        </w:rPr>
        <w:t xml:space="preserve"> which the physical body is immersed in nature’ (L</w:t>
      </w:r>
      <w:r w:rsidR="00497A86">
        <w:rPr>
          <w:rFonts w:ascii="Times New Roman" w:hAnsi="Times New Roman" w:cs="Times New Roman"/>
          <w:sz w:val="24"/>
        </w:rPr>
        <w:t>o</w:t>
      </w:r>
      <w:r w:rsidR="00DB5CB4" w:rsidRPr="00DF6F0C">
        <w:rPr>
          <w:rFonts w:ascii="Times New Roman" w:hAnsi="Times New Roman" w:cs="Times New Roman"/>
          <w:sz w:val="24"/>
        </w:rPr>
        <w:t>uv</w:t>
      </w:r>
      <w:r w:rsidR="00497A86">
        <w:rPr>
          <w:rFonts w:ascii="Times New Roman" w:hAnsi="Times New Roman" w:cs="Times New Roman"/>
          <w:sz w:val="24"/>
        </w:rPr>
        <w:t>, R.</w:t>
      </w:r>
      <w:r w:rsidR="00DB5CB4" w:rsidRPr="00DF6F0C">
        <w:rPr>
          <w:rFonts w:ascii="Times New Roman" w:hAnsi="Times New Roman" w:cs="Times New Roman"/>
          <w:sz w:val="24"/>
        </w:rPr>
        <w:t xml:space="preserve"> 2009</w:t>
      </w:r>
      <w:r w:rsidR="00497A86">
        <w:rPr>
          <w:rFonts w:ascii="Times New Roman" w:hAnsi="Times New Roman" w:cs="Times New Roman"/>
          <w:sz w:val="24"/>
        </w:rPr>
        <w:t>.</w:t>
      </w:r>
      <w:r w:rsidR="00DB5CB4" w:rsidRPr="00DF6F0C">
        <w:rPr>
          <w:rFonts w:ascii="Times New Roman" w:hAnsi="Times New Roman" w:cs="Times New Roman"/>
          <w:sz w:val="24"/>
        </w:rPr>
        <w:t xml:space="preserve"> </w:t>
      </w:r>
      <w:r w:rsidR="00497A86">
        <w:rPr>
          <w:rFonts w:ascii="Times New Roman" w:hAnsi="Times New Roman" w:cs="Times New Roman"/>
          <w:sz w:val="24"/>
        </w:rPr>
        <w:t>P</w:t>
      </w:r>
      <w:r w:rsidR="00DB5CB4" w:rsidRPr="00DF6F0C">
        <w:rPr>
          <w:rFonts w:ascii="Times New Roman" w:hAnsi="Times New Roman" w:cs="Times New Roman"/>
          <w:sz w:val="24"/>
        </w:rPr>
        <w:t>182)</w:t>
      </w:r>
    </w:p>
    <w:p w:rsidR="00AC712E" w:rsidRPr="00DF6F0C" w:rsidRDefault="00AC712E" w:rsidP="00DF6F0C">
      <w:pPr>
        <w:spacing w:after="0" w:line="360" w:lineRule="auto"/>
        <w:rPr>
          <w:rFonts w:ascii="Times New Roman" w:hAnsi="Times New Roman" w:cs="Times New Roman"/>
          <w:sz w:val="24"/>
        </w:rPr>
      </w:pPr>
    </w:p>
    <w:p w:rsidR="00570BE6" w:rsidRPr="00DF6F0C" w:rsidRDefault="00AC712E" w:rsidP="00DF6F0C">
      <w:pPr>
        <w:spacing w:after="0" w:line="360" w:lineRule="auto"/>
        <w:rPr>
          <w:rFonts w:ascii="Times New Roman" w:hAnsi="Times New Roman" w:cs="Times New Roman"/>
          <w:sz w:val="24"/>
        </w:rPr>
      </w:pPr>
      <w:r w:rsidRPr="00DF6F0C">
        <w:rPr>
          <w:rFonts w:ascii="Times New Roman" w:hAnsi="Times New Roman" w:cs="Times New Roman"/>
          <w:sz w:val="24"/>
        </w:rPr>
        <w:t xml:space="preserve">Population growth </w:t>
      </w:r>
      <w:r w:rsidR="00DF6F0C" w:rsidRPr="00DF6F0C">
        <w:rPr>
          <w:rFonts w:ascii="Times New Roman" w:hAnsi="Times New Roman" w:cs="Times New Roman"/>
          <w:sz w:val="24"/>
        </w:rPr>
        <w:t>necessitating</w:t>
      </w:r>
      <w:r w:rsidRPr="00DF6F0C">
        <w:rPr>
          <w:rFonts w:ascii="Times New Roman" w:hAnsi="Times New Roman" w:cs="Times New Roman"/>
          <w:sz w:val="24"/>
        </w:rPr>
        <w:t xml:space="preserve"> the </w:t>
      </w:r>
      <w:r w:rsidR="00DF6F0C" w:rsidRPr="00DF6F0C">
        <w:rPr>
          <w:rFonts w:ascii="Times New Roman" w:hAnsi="Times New Roman" w:cs="Times New Roman"/>
          <w:sz w:val="24"/>
        </w:rPr>
        <w:t>requirement</w:t>
      </w:r>
      <w:r w:rsidRPr="00DF6F0C">
        <w:rPr>
          <w:rFonts w:ascii="Times New Roman" w:hAnsi="Times New Roman" w:cs="Times New Roman"/>
          <w:sz w:val="24"/>
        </w:rPr>
        <w:t xml:space="preserve"> of more housing is putting our natural green spaces </w:t>
      </w:r>
      <w:r w:rsidR="00DF6F0C">
        <w:rPr>
          <w:rFonts w:ascii="Times New Roman" w:hAnsi="Times New Roman" w:cs="Times New Roman"/>
          <w:sz w:val="24"/>
        </w:rPr>
        <w:t>in</w:t>
      </w:r>
      <w:r w:rsidRPr="00DF6F0C">
        <w:rPr>
          <w:rFonts w:ascii="Times New Roman" w:hAnsi="Times New Roman" w:cs="Times New Roman"/>
          <w:sz w:val="24"/>
        </w:rPr>
        <w:t xml:space="preserve"> </w:t>
      </w:r>
      <w:r w:rsidR="00DF6F0C" w:rsidRPr="00DF6F0C">
        <w:rPr>
          <w:rFonts w:ascii="Times New Roman" w:hAnsi="Times New Roman" w:cs="Times New Roman"/>
          <w:sz w:val="24"/>
        </w:rPr>
        <w:t>jeopardy</w:t>
      </w:r>
      <w:r w:rsidRPr="00DF6F0C">
        <w:rPr>
          <w:rFonts w:ascii="Times New Roman" w:hAnsi="Times New Roman" w:cs="Times New Roman"/>
          <w:sz w:val="24"/>
        </w:rPr>
        <w:t xml:space="preserve"> of disappearing forever</w:t>
      </w:r>
      <w:r w:rsidR="003766A9" w:rsidRPr="00DF6F0C">
        <w:rPr>
          <w:rFonts w:ascii="Times New Roman" w:hAnsi="Times New Roman" w:cs="Times New Roman"/>
          <w:sz w:val="24"/>
        </w:rPr>
        <w:t xml:space="preserve"> along with many </w:t>
      </w:r>
      <w:r w:rsidR="00DF6F0C" w:rsidRPr="00DF6F0C">
        <w:rPr>
          <w:rFonts w:ascii="Times New Roman" w:hAnsi="Times New Roman" w:cs="Times New Roman"/>
          <w:sz w:val="24"/>
        </w:rPr>
        <w:t>native species</w:t>
      </w:r>
      <w:r w:rsidR="003766A9" w:rsidRPr="00DF6F0C">
        <w:rPr>
          <w:rFonts w:ascii="Times New Roman" w:hAnsi="Times New Roman" w:cs="Times New Roman"/>
          <w:sz w:val="24"/>
        </w:rPr>
        <w:t>. (Collins, AM</w:t>
      </w:r>
      <w:r w:rsidR="00DF6F0C" w:rsidRPr="00DF6F0C">
        <w:rPr>
          <w:rFonts w:ascii="Times New Roman" w:hAnsi="Times New Roman" w:cs="Times New Roman"/>
          <w:sz w:val="24"/>
        </w:rPr>
        <w:t>.</w:t>
      </w:r>
      <w:r w:rsidR="00497A86">
        <w:rPr>
          <w:rFonts w:ascii="Times New Roman" w:hAnsi="Times New Roman" w:cs="Times New Roman"/>
          <w:sz w:val="24"/>
        </w:rPr>
        <w:t xml:space="preserve"> 2014</w:t>
      </w:r>
      <w:r w:rsidR="00DF6F0C" w:rsidRPr="00DF6F0C">
        <w:rPr>
          <w:rFonts w:ascii="Times New Roman" w:hAnsi="Times New Roman" w:cs="Times New Roman"/>
          <w:sz w:val="24"/>
        </w:rPr>
        <w:t>)</w:t>
      </w:r>
      <w:r w:rsidR="003766A9" w:rsidRPr="00DF6F0C">
        <w:rPr>
          <w:rFonts w:ascii="Times New Roman" w:hAnsi="Times New Roman" w:cs="Times New Roman"/>
          <w:sz w:val="24"/>
        </w:rPr>
        <w:t xml:space="preserve"> Although ‘green spaces’ are intended to by constructed within the concrete jungles the benefits of these </w:t>
      </w:r>
      <w:r w:rsidR="00DF6F0C" w:rsidRPr="00DF6F0C">
        <w:rPr>
          <w:rFonts w:ascii="Times New Roman" w:hAnsi="Times New Roman" w:cs="Times New Roman"/>
          <w:sz w:val="24"/>
        </w:rPr>
        <w:t>cannot</w:t>
      </w:r>
      <w:r w:rsidR="003766A9" w:rsidRPr="00DF6F0C">
        <w:rPr>
          <w:rFonts w:ascii="Times New Roman" w:hAnsi="Times New Roman" w:cs="Times New Roman"/>
          <w:sz w:val="24"/>
        </w:rPr>
        <w:t xml:space="preserve"> compare to natures landscape ‘Although zoos, </w:t>
      </w:r>
      <w:r w:rsidR="00DF6F0C" w:rsidRPr="00DF6F0C">
        <w:rPr>
          <w:rFonts w:ascii="Times New Roman" w:hAnsi="Times New Roman" w:cs="Times New Roman"/>
          <w:sz w:val="24"/>
        </w:rPr>
        <w:t>aquariums and</w:t>
      </w:r>
      <w:r w:rsidR="003766A9" w:rsidRPr="00DF6F0C">
        <w:rPr>
          <w:rFonts w:ascii="Times New Roman" w:hAnsi="Times New Roman" w:cs="Times New Roman"/>
          <w:sz w:val="24"/>
        </w:rPr>
        <w:t xml:space="preserve"> parks offer unique </w:t>
      </w:r>
      <w:r w:rsidR="00DF6F0C" w:rsidRPr="00DF6F0C">
        <w:rPr>
          <w:rFonts w:ascii="Times New Roman" w:hAnsi="Times New Roman" w:cs="Times New Roman"/>
          <w:sz w:val="24"/>
        </w:rPr>
        <w:t>opportunities</w:t>
      </w:r>
      <w:r w:rsidR="003766A9" w:rsidRPr="00DF6F0C">
        <w:rPr>
          <w:rFonts w:ascii="Times New Roman" w:hAnsi="Times New Roman" w:cs="Times New Roman"/>
          <w:sz w:val="24"/>
        </w:rPr>
        <w:t xml:space="preserve"> for learning, they do not provide the type of stimulation that a rich untamed ecosystem offers. </w:t>
      </w:r>
      <w:proofErr w:type="gramStart"/>
      <w:r w:rsidR="00497A86">
        <w:rPr>
          <w:rFonts w:ascii="Times New Roman" w:hAnsi="Times New Roman" w:cs="Times New Roman"/>
          <w:sz w:val="24"/>
        </w:rPr>
        <w:t>9</w:t>
      </w:r>
      <w:r w:rsidR="003766A9" w:rsidRPr="00DF6F0C">
        <w:rPr>
          <w:rFonts w:ascii="Times New Roman" w:hAnsi="Times New Roman" w:cs="Times New Roman"/>
          <w:sz w:val="24"/>
        </w:rPr>
        <w:t>Zamnai, Z.</w:t>
      </w:r>
      <w:r w:rsidR="00497A86">
        <w:rPr>
          <w:rFonts w:ascii="Times New Roman" w:hAnsi="Times New Roman" w:cs="Times New Roman"/>
          <w:sz w:val="24"/>
        </w:rPr>
        <w:t xml:space="preserve"> </w:t>
      </w:r>
      <w:r w:rsidR="003766A9" w:rsidRPr="00DF6F0C">
        <w:rPr>
          <w:rFonts w:ascii="Times New Roman" w:hAnsi="Times New Roman" w:cs="Times New Roman"/>
          <w:sz w:val="24"/>
        </w:rPr>
        <w:t>2016)</w:t>
      </w:r>
      <w:r w:rsidR="00497A86">
        <w:rPr>
          <w:rFonts w:ascii="Times New Roman" w:hAnsi="Times New Roman" w:cs="Times New Roman"/>
          <w:sz w:val="24"/>
        </w:rPr>
        <w:t>.</w:t>
      </w:r>
      <w:proofErr w:type="gramEnd"/>
      <w:r w:rsidR="003766A9" w:rsidRPr="00DF6F0C">
        <w:rPr>
          <w:rFonts w:ascii="Times New Roman" w:hAnsi="Times New Roman" w:cs="Times New Roman"/>
          <w:sz w:val="24"/>
        </w:rPr>
        <w:t xml:space="preserve"> Louv (2009) echoes this eloquently</w:t>
      </w:r>
      <w:r w:rsidRPr="00DF6F0C">
        <w:rPr>
          <w:rFonts w:ascii="Times New Roman" w:hAnsi="Times New Roman" w:cs="Times New Roman"/>
          <w:sz w:val="24"/>
        </w:rPr>
        <w:t xml:space="preserve"> “Prize the natural spaces and shorelines most of all, because once they're gone, with rare exceptions they're gone forever. In our bones we need the natural curves of hills, the scent of </w:t>
      </w:r>
      <w:r w:rsidR="00DF6F0C" w:rsidRPr="00DF6F0C">
        <w:rPr>
          <w:rFonts w:ascii="Times New Roman" w:hAnsi="Times New Roman" w:cs="Times New Roman"/>
          <w:sz w:val="24"/>
        </w:rPr>
        <w:t>chaparral</w:t>
      </w:r>
      <w:r w:rsidRPr="00DF6F0C">
        <w:rPr>
          <w:rFonts w:ascii="Times New Roman" w:hAnsi="Times New Roman" w:cs="Times New Roman"/>
          <w:sz w:val="24"/>
        </w:rPr>
        <w:t xml:space="preserve">, the whisper of pines, </w:t>
      </w:r>
      <w:r w:rsidR="00DF6F0C" w:rsidRPr="00DF6F0C">
        <w:rPr>
          <w:rFonts w:ascii="Times New Roman" w:hAnsi="Times New Roman" w:cs="Times New Roman"/>
          <w:sz w:val="24"/>
        </w:rPr>
        <w:t>and the</w:t>
      </w:r>
      <w:r w:rsidRPr="00DF6F0C">
        <w:rPr>
          <w:rFonts w:ascii="Times New Roman" w:hAnsi="Times New Roman" w:cs="Times New Roman"/>
          <w:sz w:val="24"/>
        </w:rPr>
        <w:t xml:space="preserve"> possibility of wildness. We require these patches of nature for our mental health and our spiritual resilience.”</w:t>
      </w:r>
      <w:r w:rsidR="003766A9" w:rsidRPr="00DF6F0C">
        <w:rPr>
          <w:rFonts w:ascii="Times New Roman" w:hAnsi="Times New Roman" w:cs="Times New Roman"/>
          <w:sz w:val="24"/>
        </w:rPr>
        <w:t xml:space="preserve"> </w:t>
      </w:r>
    </w:p>
    <w:p w:rsidR="00AC712E" w:rsidRPr="00DF6F0C" w:rsidRDefault="00AC712E" w:rsidP="00DF6F0C">
      <w:pPr>
        <w:spacing w:after="0" w:line="360" w:lineRule="auto"/>
        <w:rPr>
          <w:rFonts w:ascii="Times New Roman" w:hAnsi="Times New Roman" w:cs="Times New Roman"/>
          <w:sz w:val="24"/>
        </w:rPr>
      </w:pPr>
    </w:p>
    <w:p w:rsidR="00191274" w:rsidRPr="00DF6F0C" w:rsidRDefault="00191274" w:rsidP="00DF6F0C">
      <w:pPr>
        <w:spacing w:after="0" w:line="360" w:lineRule="auto"/>
        <w:rPr>
          <w:rFonts w:ascii="Times New Roman" w:hAnsi="Times New Roman" w:cs="Times New Roman"/>
          <w:sz w:val="24"/>
        </w:rPr>
      </w:pPr>
      <w:r w:rsidRPr="00DF6F0C">
        <w:rPr>
          <w:rFonts w:ascii="Times New Roman" w:hAnsi="Times New Roman" w:cs="Times New Roman"/>
          <w:sz w:val="24"/>
        </w:rPr>
        <w:t xml:space="preserve">While the physical and development </w:t>
      </w:r>
      <w:r w:rsidR="00DF6F0C" w:rsidRPr="00DF6F0C">
        <w:rPr>
          <w:rFonts w:ascii="Times New Roman" w:hAnsi="Times New Roman" w:cs="Times New Roman"/>
          <w:sz w:val="24"/>
        </w:rPr>
        <w:t>benefits</w:t>
      </w:r>
      <w:r w:rsidRPr="00DF6F0C">
        <w:rPr>
          <w:rFonts w:ascii="Times New Roman" w:hAnsi="Times New Roman" w:cs="Times New Roman"/>
          <w:sz w:val="24"/>
        </w:rPr>
        <w:t xml:space="preserve"> are </w:t>
      </w:r>
      <w:r w:rsidR="00DF6F0C" w:rsidRPr="00DF6F0C">
        <w:rPr>
          <w:rFonts w:ascii="Times New Roman" w:hAnsi="Times New Roman" w:cs="Times New Roman"/>
          <w:sz w:val="24"/>
        </w:rPr>
        <w:t>important</w:t>
      </w:r>
      <w:r w:rsidRPr="00DF6F0C">
        <w:rPr>
          <w:rFonts w:ascii="Times New Roman" w:hAnsi="Times New Roman" w:cs="Times New Roman"/>
          <w:sz w:val="24"/>
        </w:rPr>
        <w:t xml:space="preserve"> ‘</w:t>
      </w:r>
      <w:r w:rsidR="00F92275" w:rsidRPr="00DF6F0C">
        <w:rPr>
          <w:rFonts w:ascii="Times New Roman" w:hAnsi="Times New Roman" w:cs="Times New Roman"/>
          <w:sz w:val="24"/>
        </w:rPr>
        <w:t>Biophilia’, ‘the urge to affiliate with other forms of life’ (Wilson, cited in Louv</w:t>
      </w:r>
      <w:r w:rsidR="00497A86">
        <w:rPr>
          <w:rFonts w:ascii="Times New Roman" w:hAnsi="Times New Roman" w:cs="Times New Roman"/>
          <w:sz w:val="24"/>
        </w:rPr>
        <w:t>, R</w:t>
      </w:r>
      <w:r w:rsidR="00F92275" w:rsidRPr="00DF6F0C">
        <w:rPr>
          <w:rFonts w:ascii="Times New Roman" w:hAnsi="Times New Roman" w:cs="Times New Roman"/>
          <w:sz w:val="24"/>
        </w:rPr>
        <w:t>. 2009. P</w:t>
      </w:r>
      <w:r w:rsidR="00497A86">
        <w:rPr>
          <w:rFonts w:ascii="Times New Roman" w:hAnsi="Times New Roman" w:cs="Times New Roman"/>
          <w:sz w:val="24"/>
        </w:rPr>
        <w:t xml:space="preserve"> </w:t>
      </w:r>
      <w:r w:rsidR="00F92275" w:rsidRPr="00DF6F0C">
        <w:rPr>
          <w:rFonts w:ascii="Times New Roman" w:hAnsi="Times New Roman" w:cs="Times New Roman"/>
          <w:sz w:val="24"/>
        </w:rPr>
        <w:t xml:space="preserve">43) </w:t>
      </w:r>
      <w:r w:rsidR="00DF6F0C" w:rsidRPr="00DF6F0C">
        <w:rPr>
          <w:rFonts w:ascii="Times New Roman" w:hAnsi="Times New Roman" w:cs="Times New Roman"/>
          <w:sz w:val="24"/>
        </w:rPr>
        <w:t>cannot</w:t>
      </w:r>
      <w:r w:rsidR="00F92275" w:rsidRPr="00DF6F0C">
        <w:rPr>
          <w:rFonts w:ascii="Times New Roman" w:hAnsi="Times New Roman" w:cs="Times New Roman"/>
          <w:sz w:val="24"/>
        </w:rPr>
        <w:t xml:space="preserve"> be ignored. </w:t>
      </w:r>
      <w:r w:rsidRPr="00DF6F0C">
        <w:rPr>
          <w:rFonts w:ascii="Times New Roman" w:hAnsi="Times New Roman" w:cs="Times New Roman"/>
          <w:sz w:val="24"/>
        </w:rPr>
        <w:t xml:space="preserve"> </w:t>
      </w:r>
    </w:p>
    <w:p w:rsidR="002A3725" w:rsidRPr="00DF6F0C" w:rsidRDefault="002A3725" w:rsidP="00DF6F0C">
      <w:pPr>
        <w:spacing w:after="0" w:line="360" w:lineRule="auto"/>
        <w:rPr>
          <w:rFonts w:ascii="Times New Roman" w:hAnsi="Times New Roman" w:cs="Times New Roman"/>
          <w:sz w:val="24"/>
        </w:rPr>
      </w:pPr>
      <w:r w:rsidRPr="00DF6F0C">
        <w:rPr>
          <w:rFonts w:ascii="Times New Roman" w:hAnsi="Times New Roman" w:cs="Times New Roman"/>
          <w:sz w:val="24"/>
        </w:rPr>
        <w:t xml:space="preserve">‘Nature Deficit </w:t>
      </w:r>
      <w:r w:rsidR="00DF6F0C" w:rsidRPr="00DF6F0C">
        <w:rPr>
          <w:rFonts w:ascii="Times New Roman" w:hAnsi="Times New Roman" w:cs="Times New Roman"/>
          <w:sz w:val="24"/>
        </w:rPr>
        <w:t>Disorder’ was</w:t>
      </w:r>
      <w:r w:rsidRPr="00DF6F0C">
        <w:rPr>
          <w:rFonts w:ascii="Times New Roman" w:hAnsi="Times New Roman" w:cs="Times New Roman"/>
          <w:sz w:val="24"/>
        </w:rPr>
        <w:t xml:space="preserve"> </w:t>
      </w:r>
      <w:proofErr w:type="gramStart"/>
      <w:r w:rsidRPr="00DF6F0C">
        <w:rPr>
          <w:rFonts w:ascii="Times New Roman" w:hAnsi="Times New Roman" w:cs="Times New Roman"/>
          <w:sz w:val="24"/>
        </w:rPr>
        <w:t xml:space="preserve">a </w:t>
      </w:r>
      <w:r w:rsidR="00DF6F0C" w:rsidRPr="00DF6F0C">
        <w:rPr>
          <w:rFonts w:ascii="Times New Roman" w:hAnsi="Times New Roman" w:cs="Times New Roman"/>
          <w:sz w:val="24"/>
        </w:rPr>
        <w:t>phenomena</w:t>
      </w:r>
      <w:proofErr w:type="gramEnd"/>
      <w:r w:rsidRPr="00DF6F0C">
        <w:rPr>
          <w:rFonts w:ascii="Times New Roman" w:hAnsi="Times New Roman" w:cs="Times New Roman"/>
          <w:sz w:val="24"/>
        </w:rPr>
        <w:t xml:space="preserve"> Louv (200</w:t>
      </w:r>
      <w:r w:rsidR="00497A86">
        <w:rPr>
          <w:rFonts w:ascii="Times New Roman" w:hAnsi="Times New Roman" w:cs="Times New Roman"/>
          <w:sz w:val="24"/>
        </w:rPr>
        <w:t>9</w:t>
      </w:r>
      <w:r w:rsidR="00DF6F0C" w:rsidRPr="00DF6F0C">
        <w:rPr>
          <w:rFonts w:ascii="Times New Roman" w:hAnsi="Times New Roman" w:cs="Times New Roman"/>
          <w:sz w:val="24"/>
        </w:rPr>
        <w:t>) identified</w:t>
      </w:r>
      <w:r w:rsidRPr="00DF6F0C">
        <w:rPr>
          <w:rFonts w:ascii="Times New Roman" w:hAnsi="Times New Roman" w:cs="Times New Roman"/>
          <w:sz w:val="24"/>
        </w:rPr>
        <w:t xml:space="preserve"> which ‘describes the human cost of alienation from nature,’ (Louv,</w:t>
      </w:r>
      <w:r w:rsidR="00497A86">
        <w:rPr>
          <w:rFonts w:ascii="Times New Roman" w:hAnsi="Times New Roman" w:cs="Times New Roman"/>
          <w:sz w:val="24"/>
        </w:rPr>
        <w:t xml:space="preserve"> R.</w:t>
      </w:r>
      <w:r w:rsidRPr="00DF6F0C">
        <w:rPr>
          <w:rFonts w:ascii="Times New Roman" w:hAnsi="Times New Roman" w:cs="Times New Roman"/>
          <w:sz w:val="24"/>
        </w:rPr>
        <w:t xml:space="preserve"> 2009. P</w:t>
      </w:r>
      <w:r w:rsidR="00497A86">
        <w:rPr>
          <w:rFonts w:ascii="Times New Roman" w:hAnsi="Times New Roman" w:cs="Times New Roman"/>
          <w:sz w:val="24"/>
        </w:rPr>
        <w:t xml:space="preserve"> </w:t>
      </w:r>
      <w:r w:rsidRPr="00DF6F0C">
        <w:rPr>
          <w:rFonts w:ascii="Times New Roman" w:hAnsi="Times New Roman" w:cs="Times New Roman"/>
          <w:sz w:val="24"/>
        </w:rPr>
        <w:t xml:space="preserve">36) highlighted </w:t>
      </w:r>
      <w:r w:rsidR="0005251C" w:rsidRPr="00DF6F0C">
        <w:rPr>
          <w:rFonts w:ascii="Times New Roman" w:hAnsi="Times New Roman" w:cs="Times New Roman"/>
          <w:sz w:val="24"/>
        </w:rPr>
        <w:t xml:space="preserve">by this </w:t>
      </w:r>
      <w:proofErr w:type="gramStart"/>
      <w:r w:rsidRPr="00DF6F0C">
        <w:rPr>
          <w:rFonts w:ascii="Times New Roman" w:hAnsi="Times New Roman" w:cs="Times New Roman"/>
          <w:sz w:val="24"/>
        </w:rPr>
        <w:t>are</w:t>
      </w:r>
      <w:r w:rsidR="0005251C" w:rsidRPr="00DF6F0C">
        <w:rPr>
          <w:rFonts w:ascii="Times New Roman" w:hAnsi="Times New Roman" w:cs="Times New Roman"/>
          <w:sz w:val="24"/>
        </w:rPr>
        <w:t xml:space="preserve"> </w:t>
      </w:r>
      <w:r w:rsidRPr="00DF6F0C">
        <w:rPr>
          <w:rFonts w:ascii="Times New Roman" w:hAnsi="Times New Roman" w:cs="Times New Roman"/>
          <w:sz w:val="24"/>
        </w:rPr>
        <w:t xml:space="preserve"> the</w:t>
      </w:r>
      <w:proofErr w:type="gramEnd"/>
      <w:r w:rsidRPr="00DF6F0C">
        <w:rPr>
          <w:rFonts w:ascii="Times New Roman" w:hAnsi="Times New Roman" w:cs="Times New Roman"/>
          <w:sz w:val="24"/>
        </w:rPr>
        <w:t xml:space="preserve"> rise in attention disorders, higher rate of emotional illness along with depression. These nature </w:t>
      </w:r>
      <w:r w:rsidR="00DF6F0C" w:rsidRPr="00DF6F0C">
        <w:rPr>
          <w:rFonts w:ascii="Times New Roman" w:hAnsi="Times New Roman" w:cs="Times New Roman"/>
          <w:sz w:val="24"/>
        </w:rPr>
        <w:t>deficit</w:t>
      </w:r>
      <w:r w:rsidRPr="00DF6F0C">
        <w:rPr>
          <w:rFonts w:ascii="Times New Roman" w:hAnsi="Times New Roman" w:cs="Times New Roman"/>
          <w:sz w:val="24"/>
        </w:rPr>
        <w:t xml:space="preserve"> induced maladies are not restricted only to </w:t>
      </w:r>
      <w:r w:rsidR="00DF6F0C" w:rsidRPr="00DF6F0C">
        <w:rPr>
          <w:rFonts w:ascii="Times New Roman" w:hAnsi="Times New Roman" w:cs="Times New Roman"/>
          <w:sz w:val="24"/>
        </w:rPr>
        <w:t>children;</w:t>
      </w:r>
      <w:r w:rsidRPr="00DF6F0C">
        <w:rPr>
          <w:rFonts w:ascii="Times New Roman" w:hAnsi="Times New Roman" w:cs="Times New Roman"/>
          <w:sz w:val="24"/>
        </w:rPr>
        <w:t xml:space="preserve"> </w:t>
      </w:r>
      <w:r w:rsidR="00DF6F0C" w:rsidRPr="00DF6F0C">
        <w:rPr>
          <w:rFonts w:ascii="Times New Roman" w:hAnsi="Times New Roman" w:cs="Times New Roman"/>
          <w:sz w:val="24"/>
        </w:rPr>
        <w:t>Louv</w:t>
      </w:r>
      <w:r w:rsidRPr="00DF6F0C">
        <w:rPr>
          <w:rFonts w:ascii="Times New Roman" w:hAnsi="Times New Roman" w:cs="Times New Roman"/>
          <w:sz w:val="24"/>
        </w:rPr>
        <w:t xml:space="preserve"> indicates that they are present </w:t>
      </w:r>
      <w:r w:rsidR="00DF6F0C" w:rsidRPr="00DF6F0C">
        <w:rPr>
          <w:rFonts w:ascii="Times New Roman" w:hAnsi="Times New Roman" w:cs="Times New Roman"/>
          <w:sz w:val="24"/>
        </w:rPr>
        <w:t>throughout</w:t>
      </w:r>
      <w:r w:rsidRPr="00DF6F0C">
        <w:rPr>
          <w:rFonts w:ascii="Times New Roman" w:hAnsi="Times New Roman" w:cs="Times New Roman"/>
          <w:sz w:val="24"/>
        </w:rPr>
        <w:t xml:space="preserve"> families and communities.</w:t>
      </w:r>
    </w:p>
    <w:p w:rsidR="005F1077" w:rsidRPr="00DF6F0C" w:rsidRDefault="00DB5CB4" w:rsidP="00DF6F0C">
      <w:pPr>
        <w:spacing w:after="0" w:line="360" w:lineRule="auto"/>
        <w:rPr>
          <w:rFonts w:ascii="Times New Roman" w:hAnsi="Times New Roman" w:cs="Times New Roman"/>
          <w:sz w:val="24"/>
        </w:rPr>
      </w:pPr>
      <w:r w:rsidRPr="00DF6F0C">
        <w:rPr>
          <w:rFonts w:ascii="Times New Roman" w:hAnsi="Times New Roman" w:cs="Times New Roman"/>
          <w:sz w:val="24"/>
        </w:rPr>
        <w:t xml:space="preserve">Without this </w:t>
      </w:r>
      <w:r w:rsidR="00DF6F0C" w:rsidRPr="00DF6F0C">
        <w:rPr>
          <w:rFonts w:ascii="Times New Roman" w:hAnsi="Times New Roman" w:cs="Times New Roman"/>
          <w:sz w:val="24"/>
        </w:rPr>
        <w:t>connection</w:t>
      </w:r>
      <w:r w:rsidRPr="00DF6F0C">
        <w:rPr>
          <w:rFonts w:ascii="Times New Roman" w:hAnsi="Times New Roman" w:cs="Times New Roman"/>
          <w:sz w:val="24"/>
        </w:rPr>
        <w:t xml:space="preserve"> to nature emotional development suffers.</w:t>
      </w:r>
      <w:r w:rsidR="00AC712E" w:rsidRPr="00DF6F0C">
        <w:rPr>
          <w:rFonts w:ascii="Times New Roman" w:hAnsi="Times New Roman" w:cs="Times New Roman"/>
          <w:sz w:val="24"/>
        </w:rPr>
        <w:t xml:space="preserve"> </w:t>
      </w:r>
      <w:r w:rsidR="005F1077" w:rsidRPr="00DF6F0C">
        <w:rPr>
          <w:rFonts w:ascii="Times New Roman" w:hAnsi="Times New Roman" w:cs="Times New Roman"/>
          <w:sz w:val="24"/>
        </w:rPr>
        <w:t xml:space="preserve">Early connections with nature have been shown to develop a </w:t>
      </w:r>
      <w:r w:rsidR="00DF6F0C" w:rsidRPr="00DF6F0C">
        <w:rPr>
          <w:rFonts w:ascii="Times New Roman" w:hAnsi="Times New Roman" w:cs="Times New Roman"/>
          <w:sz w:val="24"/>
        </w:rPr>
        <w:t>child’s</w:t>
      </w:r>
      <w:r w:rsidR="005F1077" w:rsidRPr="00DF6F0C">
        <w:rPr>
          <w:rFonts w:ascii="Times New Roman" w:hAnsi="Times New Roman" w:cs="Times New Roman"/>
          <w:sz w:val="24"/>
        </w:rPr>
        <w:t xml:space="preserve"> ecological conscience, many leading environmentalists put value of nature in adulthood down to a childhood spent playing in nature.  </w:t>
      </w:r>
      <w:r w:rsidR="00DF6F0C" w:rsidRPr="00DF6F0C">
        <w:rPr>
          <w:rFonts w:ascii="Times New Roman" w:hAnsi="Times New Roman" w:cs="Times New Roman"/>
          <w:sz w:val="24"/>
        </w:rPr>
        <w:t>Without direct hands</w:t>
      </w:r>
      <w:r w:rsidR="005F1077" w:rsidRPr="00DF6F0C">
        <w:rPr>
          <w:rFonts w:ascii="Times New Roman" w:hAnsi="Times New Roman" w:cs="Times New Roman"/>
          <w:sz w:val="24"/>
        </w:rPr>
        <w:t xml:space="preserve"> on interaction with natural settings the natural world is distant and unreal to children. </w:t>
      </w:r>
      <w:r w:rsidR="005F1077" w:rsidRPr="00DF6F0C">
        <w:rPr>
          <w:rFonts w:ascii="Times New Roman" w:hAnsi="Times New Roman" w:cs="Times New Roman"/>
          <w:sz w:val="24"/>
        </w:rPr>
        <w:t xml:space="preserve">By learning about environmental issues in a classroom, children </w:t>
      </w:r>
      <w:r w:rsidR="00A908BB" w:rsidRPr="00DF6F0C">
        <w:rPr>
          <w:rFonts w:ascii="Times New Roman" w:hAnsi="Times New Roman" w:cs="Times New Roman"/>
          <w:sz w:val="24"/>
        </w:rPr>
        <w:t xml:space="preserve">can become </w:t>
      </w:r>
      <w:r w:rsidR="00DF6F0C" w:rsidRPr="00DF6F0C">
        <w:rPr>
          <w:rFonts w:ascii="Times New Roman" w:hAnsi="Times New Roman" w:cs="Times New Roman"/>
          <w:sz w:val="24"/>
        </w:rPr>
        <w:t>fearful</w:t>
      </w:r>
      <w:r w:rsidR="00A908BB" w:rsidRPr="00DF6F0C">
        <w:rPr>
          <w:rFonts w:ascii="Times New Roman" w:hAnsi="Times New Roman" w:cs="Times New Roman"/>
          <w:sz w:val="24"/>
        </w:rPr>
        <w:t xml:space="preserve"> of issues. ‘</w:t>
      </w:r>
      <w:r w:rsidR="00DF6F0C" w:rsidRPr="00DF6F0C">
        <w:rPr>
          <w:rFonts w:ascii="Times New Roman" w:hAnsi="Times New Roman" w:cs="Times New Roman"/>
          <w:sz w:val="24"/>
        </w:rPr>
        <w:t>If</w:t>
      </w:r>
      <w:r w:rsidR="00A908BB" w:rsidRPr="00DF6F0C">
        <w:rPr>
          <w:rFonts w:ascii="Times New Roman" w:hAnsi="Times New Roman" w:cs="Times New Roman"/>
          <w:sz w:val="24"/>
        </w:rPr>
        <w:t xml:space="preserve"> we fill our classrooms with examples of environmental abuse, we may be engendering a subtle form of dissociation. In our zest for making them aware of the </w:t>
      </w:r>
      <w:r w:rsidR="00DF6F0C" w:rsidRPr="00DF6F0C">
        <w:rPr>
          <w:rFonts w:ascii="Times New Roman" w:hAnsi="Times New Roman" w:cs="Times New Roman"/>
          <w:sz w:val="24"/>
        </w:rPr>
        <w:t>world’s</w:t>
      </w:r>
      <w:r w:rsidR="00A908BB" w:rsidRPr="00DF6F0C">
        <w:rPr>
          <w:rFonts w:ascii="Times New Roman" w:hAnsi="Times New Roman" w:cs="Times New Roman"/>
          <w:sz w:val="24"/>
        </w:rPr>
        <w:t xml:space="preserve"> problems, we cut them off from their roots.’ (Sobel, D. 1996)</w:t>
      </w:r>
    </w:p>
    <w:p w:rsidR="005F1077" w:rsidRPr="00DF6F0C" w:rsidRDefault="005F1077" w:rsidP="00DF6F0C">
      <w:pPr>
        <w:spacing w:after="0" w:line="360" w:lineRule="auto"/>
        <w:rPr>
          <w:rFonts w:ascii="Times New Roman" w:hAnsi="Times New Roman" w:cs="Times New Roman"/>
          <w:sz w:val="24"/>
        </w:rPr>
      </w:pPr>
    </w:p>
    <w:p w:rsidR="00AC7CEC" w:rsidRPr="00DF6F0C" w:rsidRDefault="00C70DC6" w:rsidP="00DF6F0C">
      <w:pPr>
        <w:spacing w:after="0" w:line="360" w:lineRule="auto"/>
        <w:rPr>
          <w:rFonts w:ascii="Times New Roman" w:hAnsi="Times New Roman" w:cs="Times New Roman"/>
          <w:sz w:val="24"/>
        </w:rPr>
      </w:pPr>
      <w:r w:rsidRPr="00DF6F0C">
        <w:rPr>
          <w:rFonts w:ascii="Times New Roman" w:hAnsi="Times New Roman" w:cs="Times New Roman"/>
          <w:sz w:val="24"/>
        </w:rPr>
        <w:lastRenderedPageBreak/>
        <w:t xml:space="preserve">When children are at play in nature without supervision something </w:t>
      </w:r>
      <w:r w:rsidR="00DF6F0C" w:rsidRPr="00DF6F0C">
        <w:rPr>
          <w:rFonts w:ascii="Times New Roman" w:hAnsi="Times New Roman" w:cs="Times New Roman"/>
          <w:sz w:val="24"/>
        </w:rPr>
        <w:t>profound</w:t>
      </w:r>
      <w:r w:rsidRPr="00DF6F0C">
        <w:rPr>
          <w:rFonts w:ascii="Times New Roman" w:hAnsi="Times New Roman" w:cs="Times New Roman"/>
          <w:sz w:val="24"/>
        </w:rPr>
        <w:t xml:space="preserve"> happens. Children immerse themselves fully into the experience with </w:t>
      </w:r>
      <w:r w:rsidR="00DF6F0C" w:rsidRPr="00DF6F0C">
        <w:rPr>
          <w:rFonts w:ascii="Times New Roman" w:hAnsi="Times New Roman" w:cs="Times New Roman"/>
          <w:sz w:val="24"/>
        </w:rPr>
        <w:t>all senses</w:t>
      </w:r>
      <w:r w:rsidRPr="00DF6F0C">
        <w:rPr>
          <w:rFonts w:ascii="Times New Roman" w:hAnsi="Times New Roman" w:cs="Times New Roman"/>
          <w:sz w:val="24"/>
        </w:rPr>
        <w:t xml:space="preserve"> something our technological age is destroying. Nature demands that all senses are involved whilst </w:t>
      </w:r>
      <w:r w:rsidR="00DF6F0C" w:rsidRPr="00DF6F0C">
        <w:rPr>
          <w:rFonts w:ascii="Times New Roman" w:hAnsi="Times New Roman" w:cs="Times New Roman"/>
          <w:sz w:val="24"/>
        </w:rPr>
        <w:t>the</w:t>
      </w:r>
      <w:r w:rsidRPr="00DF6F0C">
        <w:rPr>
          <w:rFonts w:ascii="Times New Roman" w:hAnsi="Times New Roman" w:cs="Times New Roman"/>
          <w:sz w:val="24"/>
        </w:rPr>
        <w:t xml:space="preserve"> technology we as adults use daily </w:t>
      </w:r>
      <w:r w:rsidR="00DF6F0C" w:rsidRPr="00DF6F0C">
        <w:rPr>
          <w:rFonts w:ascii="Times New Roman" w:hAnsi="Times New Roman" w:cs="Times New Roman"/>
          <w:sz w:val="24"/>
        </w:rPr>
        <w:t>limits</w:t>
      </w:r>
      <w:r w:rsidRPr="00DF6F0C">
        <w:rPr>
          <w:rFonts w:ascii="Times New Roman" w:hAnsi="Times New Roman" w:cs="Times New Roman"/>
          <w:sz w:val="24"/>
        </w:rPr>
        <w:t xml:space="preserve"> /our interactions, there is no </w:t>
      </w:r>
      <w:r w:rsidR="000329F5" w:rsidRPr="00DF6F0C">
        <w:rPr>
          <w:rFonts w:ascii="Times New Roman" w:hAnsi="Times New Roman" w:cs="Times New Roman"/>
          <w:sz w:val="24"/>
        </w:rPr>
        <w:t>texture in our world of screens, our senses</w:t>
      </w:r>
      <w:r w:rsidR="001F10AF" w:rsidRPr="00DF6F0C">
        <w:rPr>
          <w:rFonts w:ascii="Times New Roman" w:hAnsi="Times New Roman" w:cs="Times New Roman"/>
          <w:sz w:val="24"/>
        </w:rPr>
        <w:t xml:space="preserve"> dull and become inactive. </w:t>
      </w:r>
      <w:r w:rsidR="0054563B" w:rsidRPr="00DF6F0C">
        <w:rPr>
          <w:rFonts w:ascii="Times New Roman" w:hAnsi="Times New Roman" w:cs="Times New Roman"/>
          <w:sz w:val="24"/>
        </w:rPr>
        <w:t xml:space="preserve">‘In that moment of dread and excitement, he became intensely aware of his surroundings. Later he realized that he could not remember the last time he had used all </w:t>
      </w:r>
      <w:r w:rsidR="00DF6F0C" w:rsidRPr="00DF6F0C">
        <w:rPr>
          <w:rFonts w:ascii="Times New Roman" w:hAnsi="Times New Roman" w:cs="Times New Roman"/>
          <w:sz w:val="24"/>
        </w:rPr>
        <w:t>of</w:t>
      </w:r>
      <w:r w:rsidR="0054563B" w:rsidRPr="00DF6F0C">
        <w:rPr>
          <w:rFonts w:ascii="Times New Roman" w:hAnsi="Times New Roman" w:cs="Times New Roman"/>
          <w:sz w:val="24"/>
        </w:rPr>
        <w:t xml:space="preserve"> his senses so acutely. The near encounter [with a mountain lion] jarred something loose.</w:t>
      </w:r>
      <w:r w:rsidR="00497A86">
        <w:rPr>
          <w:rFonts w:ascii="Times New Roman" w:hAnsi="Times New Roman" w:cs="Times New Roman"/>
          <w:sz w:val="24"/>
        </w:rPr>
        <w:t>’</w:t>
      </w:r>
      <w:r w:rsidR="0054563B" w:rsidRPr="00DF6F0C">
        <w:rPr>
          <w:rFonts w:ascii="Times New Roman" w:hAnsi="Times New Roman" w:cs="Times New Roman"/>
          <w:sz w:val="24"/>
        </w:rPr>
        <w:t xml:space="preserve"> </w:t>
      </w:r>
      <w:r w:rsidR="00DF6F0C" w:rsidRPr="00DF6F0C">
        <w:rPr>
          <w:rFonts w:ascii="Times New Roman" w:hAnsi="Times New Roman" w:cs="Times New Roman"/>
          <w:sz w:val="24"/>
        </w:rPr>
        <w:t>(Louv</w:t>
      </w:r>
      <w:r w:rsidR="00497A86">
        <w:rPr>
          <w:rFonts w:ascii="Times New Roman" w:hAnsi="Times New Roman" w:cs="Times New Roman"/>
          <w:sz w:val="24"/>
        </w:rPr>
        <w:t>, R.</w:t>
      </w:r>
      <w:r w:rsidR="00DF6F0C" w:rsidRPr="00DF6F0C">
        <w:rPr>
          <w:rFonts w:ascii="Times New Roman" w:hAnsi="Times New Roman" w:cs="Times New Roman"/>
          <w:sz w:val="24"/>
        </w:rPr>
        <w:t xml:space="preserve"> 2009</w:t>
      </w:r>
      <w:r w:rsidR="00497A86">
        <w:rPr>
          <w:rFonts w:ascii="Times New Roman" w:hAnsi="Times New Roman" w:cs="Times New Roman"/>
          <w:sz w:val="24"/>
        </w:rPr>
        <w:t>.</w:t>
      </w:r>
      <w:r w:rsidR="00DF6F0C" w:rsidRPr="00DF6F0C">
        <w:rPr>
          <w:rFonts w:ascii="Times New Roman" w:hAnsi="Times New Roman" w:cs="Times New Roman"/>
          <w:sz w:val="24"/>
        </w:rPr>
        <w:t xml:space="preserve"> </w:t>
      </w:r>
      <w:proofErr w:type="gramStart"/>
      <w:r w:rsidR="00497A86">
        <w:rPr>
          <w:rFonts w:ascii="Times New Roman" w:hAnsi="Times New Roman" w:cs="Times New Roman"/>
          <w:sz w:val="24"/>
        </w:rPr>
        <w:t xml:space="preserve">P </w:t>
      </w:r>
      <w:r w:rsidR="00DF6F0C" w:rsidRPr="00DF6F0C">
        <w:rPr>
          <w:rFonts w:ascii="Times New Roman" w:hAnsi="Times New Roman" w:cs="Times New Roman"/>
          <w:sz w:val="24"/>
        </w:rPr>
        <w:t>59)</w:t>
      </w:r>
      <w:r w:rsidR="00497A86">
        <w:rPr>
          <w:rFonts w:ascii="Times New Roman" w:hAnsi="Times New Roman" w:cs="Times New Roman"/>
          <w:sz w:val="24"/>
        </w:rPr>
        <w:t>.</w:t>
      </w:r>
      <w:proofErr w:type="gramEnd"/>
      <w:r w:rsidR="00DF6F0C" w:rsidRPr="00DF6F0C">
        <w:rPr>
          <w:rFonts w:ascii="Times New Roman" w:hAnsi="Times New Roman" w:cs="Times New Roman"/>
          <w:sz w:val="24"/>
        </w:rPr>
        <w:t xml:space="preserve"> </w:t>
      </w:r>
      <w:r w:rsidR="00497A86">
        <w:rPr>
          <w:rFonts w:ascii="Times New Roman" w:hAnsi="Times New Roman" w:cs="Times New Roman"/>
          <w:sz w:val="24"/>
        </w:rPr>
        <w:t xml:space="preserve">It seems that </w:t>
      </w:r>
      <w:r w:rsidR="00DF6F0C" w:rsidRPr="00DF6F0C">
        <w:rPr>
          <w:rFonts w:ascii="Times New Roman" w:hAnsi="Times New Roman" w:cs="Times New Roman"/>
          <w:sz w:val="24"/>
        </w:rPr>
        <w:t>whether we are consciously aware of it or not, we al</w:t>
      </w:r>
      <w:r w:rsidR="00DF6F0C">
        <w:rPr>
          <w:rFonts w:ascii="Times New Roman" w:hAnsi="Times New Roman" w:cs="Times New Roman"/>
          <w:sz w:val="24"/>
        </w:rPr>
        <w:t xml:space="preserve">l crave </w:t>
      </w:r>
      <w:proofErr w:type="gramStart"/>
      <w:r w:rsidR="00DF6F0C">
        <w:rPr>
          <w:rFonts w:ascii="Times New Roman" w:hAnsi="Times New Roman" w:cs="Times New Roman"/>
          <w:sz w:val="24"/>
        </w:rPr>
        <w:t>natures</w:t>
      </w:r>
      <w:proofErr w:type="gramEnd"/>
      <w:r w:rsidR="00DF6F0C">
        <w:rPr>
          <w:rFonts w:ascii="Times New Roman" w:hAnsi="Times New Roman" w:cs="Times New Roman"/>
          <w:sz w:val="24"/>
        </w:rPr>
        <w:t xml:space="preserve"> sensory awakenin</w:t>
      </w:r>
      <w:r w:rsidR="00DF6F0C" w:rsidRPr="00DF6F0C">
        <w:rPr>
          <w:rFonts w:ascii="Times New Roman" w:hAnsi="Times New Roman" w:cs="Times New Roman"/>
          <w:sz w:val="24"/>
        </w:rPr>
        <w:t>g.</w:t>
      </w:r>
    </w:p>
    <w:p w:rsidR="00A908BB" w:rsidRPr="00DF6F0C" w:rsidRDefault="00A908BB" w:rsidP="00DF6F0C">
      <w:pPr>
        <w:spacing w:after="0" w:line="360" w:lineRule="auto"/>
        <w:rPr>
          <w:rFonts w:ascii="Times New Roman" w:hAnsi="Times New Roman" w:cs="Times New Roman"/>
          <w:sz w:val="24"/>
        </w:rPr>
      </w:pPr>
    </w:p>
    <w:p w:rsidR="00A908BB" w:rsidRPr="00DF6F0C" w:rsidRDefault="00A908BB" w:rsidP="00DF6F0C">
      <w:pPr>
        <w:spacing w:after="0" w:line="360" w:lineRule="auto"/>
        <w:rPr>
          <w:rFonts w:ascii="Times New Roman" w:hAnsi="Times New Roman" w:cs="Times New Roman"/>
          <w:sz w:val="24"/>
        </w:rPr>
      </w:pPr>
      <w:r w:rsidRPr="00DF6F0C">
        <w:rPr>
          <w:rFonts w:ascii="Times New Roman" w:hAnsi="Times New Roman" w:cs="Times New Roman"/>
          <w:sz w:val="24"/>
        </w:rPr>
        <w:t xml:space="preserve">The benefits of children freely playing in nature are undeniable but to allay parental fears </w:t>
      </w:r>
      <w:r w:rsidR="00DF6F0C" w:rsidRPr="00DF6F0C">
        <w:rPr>
          <w:rFonts w:ascii="Times New Roman" w:hAnsi="Times New Roman" w:cs="Times New Roman"/>
          <w:sz w:val="24"/>
        </w:rPr>
        <w:t>incorporating</w:t>
      </w:r>
      <w:r w:rsidRPr="00DF6F0C">
        <w:rPr>
          <w:rFonts w:ascii="Times New Roman" w:hAnsi="Times New Roman" w:cs="Times New Roman"/>
          <w:sz w:val="24"/>
        </w:rPr>
        <w:t xml:space="preserve"> it into education might be the answer</w:t>
      </w:r>
      <w:r w:rsidR="007202DF" w:rsidRPr="00DF6F0C">
        <w:rPr>
          <w:rFonts w:ascii="Times New Roman" w:hAnsi="Times New Roman" w:cs="Times New Roman"/>
          <w:sz w:val="24"/>
        </w:rPr>
        <w:t xml:space="preserve"> although this does set the teachers the challenge of how to incorporate it.</w:t>
      </w:r>
      <w:r w:rsidRPr="00DF6F0C">
        <w:rPr>
          <w:rFonts w:ascii="Times New Roman" w:hAnsi="Times New Roman" w:cs="Times New Roman"/>
          <w:sz w:val="24"/>
        </w:rPr>
        <w:t xml:space="preserve"> </w:t>
      </w:r>
      <w:r w:rsidR="0072640B" w:rsidRPr="00DF6F0C">
        <w:rPr>
          <w:rFonts w:ascii="Times New Roman" w:hAnsi="Times New Roman" w:cs="Times New Roman"/>
          <w:sz w:val="24"/>
        </w:rPr>
        <w:t xml:space="preserve">A </w:t>
      </w:r>
      <w:r w:rsidR="00DF6F0C" w:rsidRPr="00DF6F0C">
        <w:rPr>
          <w:rFonts w:ascii="Times New Roman" w:hAnsi="Times New Roman" w:cs="Times New Roman"/>
          <w:sz w:val="24"/>
        </w:rPr>
        <w:t>recent study</w:t>
      </w:r>
      <w:r w:rsidR="0072640B" w:rsidRPr="00DF6F0C">
        <w:rPr>
          <w:rFonts w:ascii="Times New Roman" w:hAnsi="Times New Roman" w:cs="Times New Roman"/>
          <w:sz w:val="24"/>
        </w:rPr>
        <w:t xml:space="preserve"> conducted in Vermont</w:t>
      </w:r>
      <w:r w:rsidR="007202DF" w:rsidRPr="00DF6F0C">
        <w:rPr>
          <w:rFonts w:ascii="Times New Roman" w:hAnsi="Times New Roman" w:cs="Times New Roman"/>
          <w:sz w:val="24"/>
        </w:rPr>
        <w:t xml:space="preserve"> set this challenge and the results were positive overall. It was</w:t>
      </w:r>
      <w:r w:rsidR="0072640B" w:rsidRPr="00DF6F0C">
        <w:rPr>
          <w:rFonts w:ascii="Times New Roman" w:hAnsi="Times New Roman" w:cs="Times New Roman"/>
          <w:sz w:val="24"/>
        </w:rPr>
        <w:t xml:space="preserve"> observed that </w:t>
      </w:r>
      <w:r w:rsidR="00DF6F0C" w:rsidRPr="00DF6F0C">
        <w:rPr>
          <w:rFonts w:ascii="Times New Roman" w:hAnsi="Times New Roman" w:cs="Times New Roman"/>
          <w:sz w:val="24"/>
        </w:rPr>
        <w:t>‘students</w:t>
      </w:r>
      <w:r w:rsidR="0072640B" w:rsidRPr="00DF6F0C">
        <w:rPr>
          <w:rFonts w:ascii="Times New Roman" w:hAnsi="Times New Roman" w:cs="Times New Roman"/>
          <w:sz w:val="24"/>
        </w:rPr>
        <w:t xml:space="preserve"> released more energy outdoors by interacting with each other, talking and engaging in </w:t>
      </w:r>
      <w:r w:rsidR="00DF6F0C" w:rsidRPr="00DF6F0C">
        <w:rPr>
          <w:rFonts w:ascii="Times New Roman" w:hAnsi="Times New Roman" w:cs="Times New Roman"/>
          <w:sz w:val="24"/>
        </w:rPr>
        <w:t>kinaesthetic</w:t>
      </w:r>
      <w:r w:rsidR="0072640B" w:rsidRPr="00DF6F0C">
        <w:rPr>
          <w:rFonts w:ascii="Times New Roman" w:hAnsi="Times New Roman" w:cs="Times New Roman"/>
          <w:sz w:val="24"/>
        </w:rPr>
        <w:t xml:space="preserve"> movement’ </w:t>
      </w:r>
      <w:r w:rsidR="007202DF" w:rsidRPr="00DF6F0C">
        <w:rPr>
          <w:rFonts w:ascii="Times New Roman" w:hAnsi="Times New Roman" w:cs="Times New Roman"/>
          <w:sz w:val="24"/>
        </w:rPr>
        <w:t xml:space="preserve">Teachers reported </w:t>
      </w:r>
      <w:r w:rsidR="00DF6F0C" w:rsidRPr="00DF6F0C">
        <w:rPr>
          <w:rFonts w:ascii="Times New Roman" w:hAnsi="Times New Roman" w:cs="Times New Roman"/>
          <w:sz w:val="24"/>
        </w:rPr>
        <w:t>that ‘an</w:t>
      </w:r>
      <w:r w:rsidR="007202DF" w:rsidRPr="00DF6F0C">
        <w:rPr>
          <w:rFonts w:ascii="Times New Roman" w:hAnsi="Times New Roman" w:cs="Times New Roman"/>
          <w:sz w:val="24"/>
        </w:rPr>
        <w:t xml:space="preserve"> active outdoor component contributes to students learning other subjects.’ Walks in nature for ideas on poetry writing developed literacy skills. </w:t>
      </w:r>
      <w:r w:rsidR="00497A86">
        <w:rPr>
          <w:rFonts w:ascii="Times New Roman" w:hAnsi="Times New Roman" w:cs="Times New Roman"/>
          <w:sz w:val="24"/>
        </w:rPr>
        <w:t>O</w:t>
      </w:r>
      <w:r w:rsidR="007202DF" w:rsidRPr="00DF6F0C">
        <w:rPr>
          <w:rFonts w:ascii="Times New Roman" w:hAnsi="Times New Roman" w:cs="Times New Roman"/>
          <w:sz w:val="24"/>
        </w:rPr>
        <w:t xml:space="preserve">n the subject of </w:t>
      </w:r>
      <w:r w:rsidR="00DF6F0C" w:rsidRPr="00DF6F0C">
        <w:rPr>
          <w:rFonts w:ascii="Times New Roman" w:hAnsi="Times New Roman" w:cs="Times New Roman"/>
          <w:sz w:val="24"/>
        </w:rPr>
        <w:t>Eco schools</w:t>
      </w:r>
      <w:r w:rsidR="007202DF" w:rsidRPr="00DF6F0C">
        <w:rPr>
          <w:rFonts w:ascii="Times New Roman" w:hAnsi="Times New Roman" w:cs="Times New Roman"/>
          <w:sz w:val="24"/>
        </w:rPr>
        <w:t xml:space="preserve"> Louv has a definite idea on how they should be ‘Ideally, school nature programs will go beyond curriculum or field trips: they will involve the initial, physical redesign of a new school; or the retrofitting of an old school with playscapes</w:t>
      </w:r>
      <w:r w:rsidR="00DF6F0C" w:rsidRPr="00DF6F0C">
        <w:rPr>
          <w:rFonts w:ascii="Times New Roman" w:hAnsi="Times New Roman" w:cs="Times New Roman"/>
          <w:sz w:val="24"/>
        </w:rPr>
        <w:t xml:space="preserve"> that incorporate nature into the central design principle…’ (2009. P</w:t>
      </w:r>
      <w:r w:rsidR="00497A86">
        <w:rPr>
          <w:rFonts w:ascii="Times New Roman" w:hAnsi="Times New Roman" w:cs="Times New Roman"/>
          <w:sz w:val="24"/>
        </w:rPr>
        <w:t xml:space="preserve"> </w:t>
      </w:r>
      <w:r w:rsidR="00DF6F0C" w:rsidRPr="00DF6F0C">
        <w:rPr>
          <w:rFonts w:ascii="Times New Roman" w:hAnsi="Times New Roman" w:cs="Times New Roman"/>
          <w:sz w:val="24"/>
        </w:rPr>
        <w:t>218)</w:t>
      </w:r>
    </w:p>
    <w:p w:rsidR="00BF69F4" w:rsidRDefault="00BF69F4" w:rsidP="00DF6F0C">
      <w:pPr>
        <w:spacing w:after="0" w:line="360" w:lineRule="auto"/>
        <w:rPr>
          <w:rFonts w:ascii="Times New Roman" w:hAnsi="Times New Roman" w:cs="Times New Roman"/>
          <w:sz w:val="24"/>
        </w:rPr>
      </w:pPr>
    </w:p>
    <w:p w:rsidR="00777962" w:rsidRDefault="00777962" w:rsidP="00DF6F0C">
      <w:pPr>
        <w:spacing w:after="0" w:line="360" w:lineRule="auto"/>
        <w:rPr>
          <w:rFonts w:ascii="Times New Roman" w:hAnsi="Times New Roman" w:cs="Times New Roman"/>
          <w:sz w:val="24"/>
        </w:rPr>
      </w:pPr>
      <w:r>
        <w:rPr>
          <w:rFonts w:ascii="Times New Roman" w:hAnsi="Times New Roman" w:cs="Times New Roman"/>
          <w:sz w:val="24"/>
        </w:rPr>
        <w:t>Word Count 1176</w:t>
      </w:r>
    </w:p>
    <w:p w:rsidR="00777962" w:rsidRDefault="00777962" w:rsidP="00DF6F0C">
      <w:pPr>
        <w:spacing w:after="0" w:line="360" w:lineRule="auto"/>
        <w:rPr>
          <w:rFonts w:ascii="Times New Roman" w:hAnsi="Times New Roman" w:cs="Times New Roman"/>
          <w:sz w:val="24"/>
        </w:rPr>
      </w:pPr>
    </w:p>
    <w:p w:rsidR="00777962" w:rsidRPr="00777962" w:rsidRDefault="00777962" w:rsidP="00DF6F0C">
      <w:pPr>
        <w:spacing w:after="0" w:line="360" w:lineRule="auto"/>
        <w:rPr>
          <w:rFonts w:ascii="Times New Roman" w:hAnsi="Times New Roman" w:cs="Times New Roman"/>
          <w:sz w:val="28"/>
          <w:u w:val="single"/>
        </w:rPr>
      </w:pPr>
      <w:r w:rsidRPr="00777962">
        <w:rPr>
          <w:rFonts w:ascii="Times New Roman" w:hAnsi="Times New Roman" w:cs="Times New Roman"/>
          <w:sz w:val="28"/>
          <w:u w:val="single"/>
        </w:rPr>
        <w:t>References</w:t>
      </w:r>
    </w:p>
    <w:p w:rsidR="00D40FF1" w:rsidRDefault="00392563" w:rsidP="00077D7A">
      <w:pPr>
        <w:spacing w:after="0" w:line="360" w:lineRule="auto"/>
        <w:rPr>
          <w:rFonts w:ascii="Times New Roman" w:hAnsi="Times New Roman" w:cs="Times New Roman"/>
          <w:sz w:val="24"/>
        </w:rPr>
      </w:pPr>
      <w:r>
        <w:rPr>
          <w:rFonts w:ascii="Times New Roman" w:hAnsi="Times New Roman" w:cs="Times New Roman"/>
          <w:sz w:val="24"/>
        </w:rPr>
        <w:t xml:space="preserve">CDC. </w:t>
      </w:r>
      <w:proofErr w:type="gramStart"/>
      <w:r>
        <w:rPr>
          <w:rFonts w:ascii="Times New Roman" w:hAnsi="Times New Roman" w:cs="Times New Roman"/>
          <w:sz w:val="24"/>
        </w:rPr>
        <w:t>The</w:t>
      </w:r>
      <w:proofErr w:type="gramEnd"/>
      <w:r>
        <w:rPr>
          <w:rFonts w:ascii="Times New Roman" w:hAnsi="Times New Roman" w:cs="Times New Roman"/>
          <w:sz w:val="24"/>
        </w:rPr>
        <w:t xml:space="preserve"> Centre for Disease Control and Prevention. </w:t>
      </w:r>
      <w:proofErr w:type="gramStart"/>
      <w:r>
        <w:rPr>
          <w:rFonts w:ascii="Times New Roman" w:hAnsi="Times New Roman" w:cs="Times New Roman"/>
          <w:sz w:val="24"/>
        </w:rPr>
        <w:t xml:space="preserve">(2016) </w:t>
      </w:r>
      <w:r>
        <w:rPr>
          <w:rFonts w:ascii="Times New Roman" w:hAnsi="Times New Roman" w:cs="Times New Roman"/>
          <w:i/>
          <w:sz w:val="24"/>
        </w:rPr>
        <w:t>‘</w:t>
      </w:r>
      <w:r w:rsidRPr="00392563">
        <w:rPr>
          <w:rFonts w:ascii="Times New Roman" w:hAnsi="Times New Roman" w:cs="Times New Roman"/>
          <w:i/>
          <w:sz w:val="24"/>
        </w:rPr>
        <w:t>Childhood Obesity Causes &amp; Consequence</w:t>
      </w:r>
      <w:r>
        <w:rPr>
          <w:rFonts w:ascii="Times New Roman" w:hAnsi="Times New Roman" w:cs="Times New Roman"/>
          <w:i/>
          <w:sz w:val="24"/>
        </w:rPr>
        <w:t>’s’.</w:t>
      </w:r>
      <w:proofErr w:type="gramEnd"/>
      <w:r>
        <w:rPr>
          <w:rFonts w:ascii="Times New Roman" w:hAnsi="Times New Roman" w:cs="Times New Roman"/>
          <w:sz w:val="24"/>
        </w:rPr>
        <w:t xml:space="preserve"> Available at: </w:t>
      </w:r>
      <w:hyperlink r:id="rId6" w:history="1">
        <w:r w:rsidR="00D40FF1" w:rsidRPr="007B69CB">
          <w:rPr>
            <w:rStyle w:val="Hyperlink"/>
            <w:rFonts w:ascii="Times New Roman" w:hAnsi="Times New Roman" w:cs="Times New Roman"/>
            <w:sz w:val="24"/>
          </w:rPr>
          <w:t>https://www.cdc.gov/obesity/childhood/causes.html</w:t>
        </w:r>
      </w:hyperlink>
      <w:r w:rsidR="00D40FF1">
        <w:rPr>
          <w:rFonts w:ascii="Times New Roman" w:hAnsi="Times New Roman" w:cs="Times New Roman"/>
          <w:sz w:val="24"/>
        </w:rPr>
        <w:t xml:space="preserve"> (Accessed: 1 Nov 2017)</w:t>
      </w:r>
    </w:p>
    <w:p w:rsidR="00077D7A" w:rsidRDefault="00077D7A" w:rsidP="00077D7A">
      <w:pPr>
        <w:spacing w:after="0" w:line="360" w:lineRule="auto"/>
        <w:rPr>
          <w:rFonts w:ascii="Times New Roman" w:hAnsi="Times New Roman" w:cs="Times New Roman"/>
          <w:sz w:val="24"/>
        </w:rPr>
      </w:pPr>
      <w:proofErr w:type="gramStart"/>
      <w:r w:rsidRPr="009925A7">
        <w:rPr>
          <w:rFonts w:ascii="Times New Roman" w:hAnsi="Times New Roman" w:cs="Times New Roman"/>
          <w:sz w:val="24"/>
        </w:rPr>
        <w:t>Collins</w:t>
      </w:r>
      <w:r>
        <w:rPr>
          <w:rFonts w:ascii="Times New Roman" w:hAnsi="Times New Roman" w:cs="Times New Roman"/>
          <w:sz w:val="24"/>
        </w:rPr>
        <w:t>,</w:t>
      </w:r>
      <w:proofErr w:type="gramEnd"/>
      <w:r>
        <w:rPr>
          <w:rFonts w:ascii="Times New Roman" w:hAnsi="Times New Roman" w:cs="Times New Roman"/>
          <w:sz w:val="24"/>
        </w:rPr>
        <w:t xml:space="preserve"> AM. (2014) ‘</w:t>
      </w:r>
      <w:r w:rsidRPr="009925A7">
        <w:rPr>
          <w:rFonts w:ascii="Times New Roman" w:hAnsi="Times New Roman" w:cs="Times New Roman"/>
          <w:sz w:val="24"/>
        </w:rPr>
        <w:t>Destruction of Urban Green Spaces: A Problem Beyond Urbanization in Kumasi City (Ghana)</w:t>
      </w:r>
      <w:r>
        <w:rPr>
          <w:rFonts w:ascii="Times New Roman" w:hAnsi="Times New Roman" w:cs="Times New Roman"/>
          <w:sz w:val="24"/>
        </w:rPr>
        <w:t xml:space="preserve">’, </w:t>
      </w:r>
      <w:r w:rsidRPr="009925A7">
        <w:rPr>
          <w:rFonts w:ascii="Times New Roman" w:hAnsi="Times New Roman" w:cs="Times New Roman"/>
          <w:i/>
          <w:sz w:val="24"/>
        </w:rPr>
        <w:t>American Journal of Environmental Protection</w:t>
      </w:r>
      <w:r>
        <w:rPr>
          <w:rFonts w:ascii="Times New Roman" w:hAnsi="Times New Roman" w:cs="Times New Roman"/>
          <w:sz w:val="24"/>
        </w:rPr>
        <w:t xml:space="preserve">. 3(1), pp. 1-9. </w:t>
      </w:r>
      <w:proofErr w:type="spellStart"/>
      <w:proofErr w:type="gramStart"/>
      <w:r>
        <w:rPr>
          <w:rFonts w:ascii="Times New Roman" w:hAnsi="Times New Roman" w:cs="Times New Roman"/>
          <w:sz w:val="24"/>
        </w:rPr>
        <w:t>doi</w:t>
      </w:r>
      <w:proofErr w:type="spellEnd"/>
      <w:proofErr w:type="gramEnd"/>
      <w:r>
        <w:rPr>
          <w:rFonts w:ascii="Times New Roman" w:hAnsi="Times New Roman" w:cs="Times New Roman"/>
          <w:sz w:val="24"/>
        </w:rPr>
        <w:t>: 10.11648/j.ajep.2014031.11</w:t>
      </w:r>
    </w:p>
    <w:p w:rsidR="00777962" w:rsidRDefault="00777962" w:rsidP="00DF6F0C">
      <w:pPr>
        <w:spacing w:after="0" w:line="360" w:lineRule="auto"/>
        <w:rPr>
          <w:rFonts w:ascii="Times New Roman" w:hAnsi="Times New Roman" w:cs="Times New Roman"/>
          <w:sz w:val="24"/>
        </w:rPr>
      </w:pPr>
      <w:r w:rsidRPr="00777962">
        <w:rPr>
          <w:rFonts w:ascii="Times New Roman" w:hAnsi="Times New Roman" w:cs="Times New Roman"/>
          <w:sz w:val="24"/>
        </w:rPr>
        <w:t>Gill</w:t>
      </w:r>
      <w:r w:rsidR="009925A7">
        <w:rPr>
          <w:rFonts w:ascii="Times New Roman" w:hAnsi="Times New Roman" w:cs="Times New Roman"/>
          <w:sz w:val="24"/>
        </w:rPr>
        <w:t xml:space="preserve">, T. </w:t>
      </w:r>
      <w:r w:rsidRPr="00777962">
        <w:rPr>
          <w:rFonts w:ascii="Times New Roman" w:hAnsi="Times New Roman" w:cs="Times New Roman"/>
          <w:sz w:val="24"/>
        </w:rPr>
        <w:t xml:space="preserve">(2007) </w:t>
      </w:r>
      <w:r w:rsidRPr="009925A7">
        <w:rPr>
          <w:rFonts w:ascii="Times New Roman" w:hAnsi="Times New Roman" w:cs="Times New Roman"/>
          <w:i/>
          <w:sz w:val="24"/>
        </w:rPr>
        <w:t>No Fear: growing up in a risk adverse society</w:t>
      </w:r>
      <w:r w:rsidR="009925A7">
        <w:rPr>
          <w:rFonts w:ascii="Times New Roman" w:hAnsi="Times New Roman" w:cs="Times New Roman"/>
          <w:i/>
          <w:sz w:val="24"/>
        </w:rPr>
        <w:t>.</w:t>
      </w:r>
      <w:r w:rsidR="009925A7">
        <w:rPr>
          <w:rFonts w:ascii="Times New Roman" w:hAnsi="Times New Roman" w:cs="Times New Roman"/>
          <w:sz w:val="24"/>
        </w:rPr>
        <w:t xml:space="preserve"> </w:t>
      </w:r>
      <w:proofErr w:type="gramStart"/>
      <w:r w:rsidR="009925A7">
        <w:rPr>
          <w:rFonts w:ascii="Times New Roman" w:hAnsi="Times New Roman" w:cs="Times New Roman"/>
          <w:sz w:val="24"/>
        </w:rPr>
        <w:t>L</w:t>
      </w:r>
      <w:r w:rsidR="009925A7" w:rsidRPr="009925A7">
        <w:rPr>
          <w:rFonts w:ascii="Times New Roman" w:hAnsi="Times New Roman" w:cs="Times New Roman"/>
          <w:sz w:val="24"/>
        </w:rPr>
        <w:t>ondon :</w:t>
      </w:r>
      <w:proofErr w:type="gramEnd"/>
      <w:r w:rsidR="009925A7" w:rsidRPr="009925A7">
        <w:rPr>
          <w:rFonts w:ascii="Times New Roman" w:hAnsi="Times New Roman" w:cs="Times New Roman"/>
          <w:sz w:val="24"/>
        </w:rPr>
        <w:t xml:space="preserve"> </w:t>
      </w:r>
      <w:proofErr w:type="spellStart"/>
      <w:r w:rsidR="009925A7" w:rsidRPr="009925A7">
        <w:rPr>
          <w:rFonts w:ascii="Times New Roman" w:hAnsi="Times New Roman" w:cs="Times New Roman"/>
          <w:sz w:val="24"/>
        </w:rPr>
        <w:t>Calouste</w:t>
      </w:r>
      <w:proofErr w:type="spellEnd"/>
      <w:r w:rsidR="009925A7" w:rsidRPr="009925A7">
        <w:rPr>
          <w:rFonts w:ascii="Times New Roman" w:hAnsi="Times New Roman" w:cs="Times New Roman"/>
          <w:sz w:val="24"/>
        </w:rPr>
        <w:t xml:space="preserve"> </w:t>
      </w:r>
      <w:proofErr w:type="spellStart"/>
      <w:r w:rsidR="009925A7" w:rsidRPr="009925A7">
        <w:rPr>
          <w:rFonts w:ascii="Times New Roman" w:hAnsi="Times New Roman" w:cs="Times New Roman"/>
          <w:sz w:val="24"/>
        </w:rPr>
        <w:t>Gulbenkian</w:t>
      </w:r>
      <w:proofErr w:type="spellEnd"/>
      <w:r w:rsidR="009925A7" w:rsidRPr="009925A7">
        <w:rPr>
          <w:rFonts w:ascii="Times New Roman" w:hAnsi="Times New Roman" w:cs="Times New Roman"/>
          <w:sz w:val="24"/>
        </w:rPr>
        <w:t xml:space="preserve"> Foundation</w:t>
      </w:r>
    </w:p>
    <w:p w:rsidR="009925A7" w:rsidRDefault="009925A7" w:rsidP="00DF6F0C">
      <w:pPr>
        <w:spacing w:after="0" w:line="360" w:lineRule="auto"/>
        <w:rPr>
          <w:rFonts w:ascii="Times New Roman" w:hAnsi="Times New Roman" w:cs="Times New Roman"/>
          <w:sz w:val="24"/>
        </w:rPr>
      </w:pPr>
      <w:r>
        <w:rPr>
          <w:rFonts w:ascii="Times New Roman" w:hAnsi="Times New Roman" w:cs="Times New Roman"/>
          <w:sz w:val="24"/>
        </w:rPr>
        <w:lastRenderedPageBreak/>
        <w:t xml:space="preserve">Louv, R. (2009) </w:t>
      </w:r>
      <w:r>
        <w:rPr>
          <w:rFonts w:ascii="Times New Roman" w:hAnsi="Times New Roman" w:cs="Times New Roman"/>
          <w:i/>
          <w:sz w:val="24"/>
        </w:rPr>
        <w:t xml:space="preserve">Last Child in the Woods: Saving Our Children from Nature Deficit </w:t>
      </w:r>
      <w:proofErr w:type="spellStart"/>
      <w:r>
        <w:rPr>
          <w:rFonts w:ascii="Times New Roman" w:hAnsi="Times New Roman" w:cs="Times New Roman"/>
          <w:i/>
          <w:sz w:val="24"/>
        </w:rPr>
        <w:t>Disorder.</w:t>
      </w:r>
      <w:r>
        <w:rPr>
          <w:rFonts w:ascii="Times New Roman" w:hAnsi="Times New Roman" w:cs="Times New Roman"/>
          <w:sz w:val="24"/>
        </w:rPr>
        <w:t>London</w:t>
      </w:r>
      <w:proofErr w:type="spellEnd"/>
      <w:r>
        <w:rPr>
          <w:rFonts w:ascii="Times New Roman" w:hAnsi="Times New Roman" w:cs="Times New Roman"/>
          <w:sz w:val="24"/>
        </w:rPr>
        <w:t>: Atlantic Books</w:t>
      </w:r>
    </w:p>
    <w:p w:rsidR="00E35E99" w:rsidRDefault="00D40FF1" w:rsidP="00DF6F0C">
      <w:pPr>
        <w:spacing w:after="0" w:line="360" w:lineRule="auto"/>
        <w:rPr>
          <w:rFonts w:ascii="Times New Roman" w:hAnsi="Times New Roman" w:cs="Times New Roman"/>
          <w:sz w:val="24"/>
        </w:rPr>
      </w:pPr>
      <w:r>
        <w:rPr>
          <w:rFonts w:ascii="Times New Roman" w:hAnsi="Times New Roman" w:cs="Times New Roman"/>
          <w:sz w:val="24"/>
        </w:rPr>
        <w:t xml:space="preserve">National Health Service (2015) </w:t>
      </w:r>
      <w:r>
        <w:rPr>
          <w:rFonts w:ascii="Times New Roman" w:hAnsi="Times New Roman" w:cs="Times New Roman"/>
          <w:i/>
          <w:sz w:val="24"/>
        </w:rPr>
        <w:t xml:space="preserve">Childhood Obesity Rates are Stabilising. </w:t>
      </w:r>
      <w:r>
        <w:rPr>
          <w:rFonts w:ascii="Times New Roman" w:hAnsi="Times New Roman" w:cs="Times New Roman"/>
          <w:sz w:val="24"/>
        </w:rPr>
        <w:t xml:space="preserve">Available at: </w:t>
      </w:r>
      <w:hyperlink r:id="rId7" w:history="1">
        <w:r w:rsidRPr="007B69CB">
          <w:rPr>
            <w:rStyle w:val="Hyperlink"/>
            <w:rFonts w:ascii="Times New Roman" w:hAnsi="Times New Roman" w:cs="Times New Roman"/>
            <w:sz w:val="24"/>
          </w:rPr>
          <w:t>https://www.nhs.uk/news/obesity/child-obesity-rates-are-stabilising/</w:t>
        </w:r>
      </w:hyperlink>
      <w:r>
        <w:rPr>
          <w:rFonts w:ascii="Times New Roman" w:hAnsi="Times New Roman" w:cs="Times New Roman"/>
          <w:sz w:val="24"/>
        </w:rPr>
        <w:t xml:space="preserve"> (Accessed: 30 Oct 2017)</w:t>
      </w:r>
    </w:p>
    <w:p w:rsidR="00D40FF1" w:rsidRDefault="00D40FF1" w:rsidP="00DF6F0C">
      <w:pPr>
        <w:spacing w:after="0" w:line="360" w:lineRule="auto"/>
        <w:rPr>
          <w:rFonts w:ascii="Times New Roman" w:hAnsi="Times New Roman" w:cs="Times New Roman"/>
          <w:sz w:val="24"/>
        </w:rPr>
      </w:pPr>
      <w:r>
        <w:rPr>
          <w:rFonts w:ascii="Times New Roman" w:hAnsi="Times New Roman" w:cs="Times New Roman"/>
          <w:sz w:val="24"/>
        </w:rPr>
        <w:t xml:space="preserve">Play England (no date) </w:t>
      </w:r>
      <w:r>
        <w:rPr>
          <w:rFonts w:ascii="Times New Roman" w:hAnsi="Times New Roman" w:cs="Times New Roman"/>
          <w:i/>
          <w:sz w:val="24"/>
        </w:rPr>
        <w:t xml:space="preserve">Free play in Early Childhood. </w:t>
      </w:r>
      <w:r>
        <w:rPr>
          <w:rFonts w:ascii="Times New Roman" w:hAnsi="Times New Roman" w:cs="Times New Roman"/>
          <w:sz w:val="24"/>
        </w:rPr>
        <w:t xml:space="preserve">Available at: </w:t>
      </w:r>
      <w:hyperlink r:id="rId8" w:history="1">
        <w:r w:rsidRPr="007B69CB">
          <w:rPr>
            <w:rStyle w:val="Hyperlink"/>
            <w:rFonts w:ascii="Times New Roman" w:hAnsi="Times New Roman" w:cs="Times New Roman"/>
            <w:sz w:val="24"/>
          </w:rPr>
          <w:t>http://playengland.org.uk/media/120426/free-play-in-early-childhood.pdf</w:t>
        </w:r>
      </w:hyperlink>
      <w:r>
        <w:rPr>
          <w:rFonts w:ascii="Times New Roman" w:hAnsi="Times New Roman" w:cs="Times New Roman"/>
          <w:sz w:val="24"/>
        </w:rPr>
        <w:t xml:space="preserve"> (Accessed: 2 Nov 2017)</w:t>
      </w:r>
    </w:p>
    <w:p w:rsidR="00077D7A" w:rsidRDefault="00077D7A">
      <w:pPr>
        <w:spacing w:after="0" w:line="360" w:lineRule="auto"/>
        <w:rPr>
          <w:rFonts w:ascii="Times New Roman" w:hAnsi="Times New Roman" w:cs="Times New Roman"/>
          <w:sz w:val="24"/>
        </w:rPr>
      </w:pPr>
      <w:r w:rsidRPr="00077D7A">
        <w:rPr>
          <w:rFonts w:ascii="Times New Roman" w:hAnsi="Times New Roman" w:cs="Times New Roman"/>
          <w:sz w:val="24"/>
        </w:rPr>
        <w:t xml:space="preserve">Sobel, D. (1996). </w:t>
      </w:r>
      <w:proofErr w:type="gramStart"/>
      <w:r w:rsidRPr="00077D7A">
        <w:rPr>
          <w:rFonts w:ascii="Times New Roman" w:hAnsi="Times New Roman" w:cs="Times New Roman"/>
          <w:i/>
          <w:sz w:val="24"/>
        </w:rPr>
        <w:t xml:space="preserve">Beyond </w:t>
      </w:r>
      <w:proofErr w:type="spellStart"/>
      <w:r w:rsidRPr="00077D7A">
        <w:rPr>
          <w:rFonts w:ascii="Times New Roman" w:hAnsi="Times New Roman" w:cs="Times New Roman"/>
          <w:i/>
          <w:sz w:val="24"/>
        </w:rPr>
        <w:t>ecophobia</w:t>
      </w:r>
      <w:proofErr w:type="spellEnd"/>
      <w:r w:rsidRPr="00077D7A">
        <w:rPr>
          <w:rFonts w:ascii="Times New Roman" w:hAnsi="Times New Roman" w:cs="Times New Roman"/>
          <w:sz w:val="24"/>
        </w:rPr>
        <w:t>.</w:t>
      </w:r>
      <w:proofErr w:type="gramEnd"/>
      <w:r w:rsidRPr="00077D7A">
        <w:rPr>
          <w:rFonts w:ascii="Times New Roman" w:hAnsi="Times New Roman" w:cs="Times New Roman"/>
          <w:sz w:val="24"/>
        </w:rPr>
        <w:t xml:space="preserve"> Great Barrington, MA: Orion Society.</w:t>
      </w:r>
    </w:p>
    <w:p w:rsidR="00077D7A" w:rsidRDefault="00077D7A" w:rsidP="00077D7A">
      <w:pPr>
        <w:spacing w:after="0" w:line="360" w:lineRule="auto"/>
        <w:rPr>
          <w:rFonts w:ascii="Times New Roman" w:hAnsi="Times New Roman" w:cs="Times New Roman"/>
          <w:sz w:val="24"/>
        </w:rPr>
      </w:pPr>
      <w:r w:rsidRPr="00E35E99">
        <w:rPr>
          <w:rFonts w:ascii="Times New Roman" w:hAnsi="Times New Roman" w:cs="Times New Roman"/>
          <w:sz w:val="24"/>
        </w:rPr>
        <w:t>Silverman, J</w:t>
      </w:r>
      <w:r w:rsidRPr="00E35E99">
        <w:rPr>
          <w:rFonts w:ascii="Times New Roman" w:hAnsi="Times New Roman" w:cs="Times New Roman"/>
          <w:sz w:val="24"/>
        </w:rPr>
        <w:t xml:space="preserve">. &amp; </w:t>
      </w:r>
      <w:proofErr w:type="spellStart"/>
      <w:r w:rsidRPr="00E35E99">
        <w:rPr>
          <w:rFonts w:ascii="Times New Roman" w:hAnsi="Times New Roman" w:cs="Times New Roman"/>
          <w:sz w:val="24"/>
        </w:rPr>
        <w:t>Corneau</w:t>
      </w:r>
      <w:proofErr w:type="spellEnd"/>
      <w:r w:rsidRPr="00E35E99">
        <w:rPr>
          <w:rFonts w:ascii="Times New Roman" w:hAnsi="Times New Roman" w:cs="Times New Roman"/>
          <w:sz w:val="24"/>
        </w:rPr>
        <w:t>, N. (2017) ‘</w:t>
      </w:r>
      <w:proofErr w:type="gramStart"/>
      <w:r w:rsidR="00E35E99" w:rsidRPr="00E35E99">
        <w:rPr>
          <w:rFonts w:ascii="Times New Roman" w:hAnsi="Times New Roman" w:cs="Times New Roman"/>
          <w:sz w:val="24"/>
        </w:rPr>
        <w:t>From</w:t>
      </w:r>
      <w:proofErr w:type="gramEnd"/>
      <w:r w:rsidR="00E35E99" w:rsidRPr="00E35E99">
        <w:rPr>
          <w:rFonts w:ascii="Times New Roman" w:hAnsi="Times New Roman" w:cs="Times New Roman"/>
          <w:sz w:val="24"/>
        </w:rPr>
        <w:t xml:space="preserve"> nature deficit to outdoor exploration: curriculum for sustainability in Vermont’s public schools</w:t>
      </w:r>
      <w:r w:rsidR="00E35E99" w:rsidRPr="00E35E99">
        <w:rPr>
          <w:rFonts w:ascii="Times New Roman" w:hAnsi="Times New Roman" w:cs="Times New Roman"/>
          <w:sz w:val="24"/>
        </w:rPr>
        <w:t>’</w:t>
      </w:r>
      <w:r w:rsidR="00E35E99">
        <w:rPr>
          <w:rFonts w:ascii="Times New Roman" w:hAnsi="Times New Roman" w:cs="Times New Roman"/>
          <w:sz w:val="24"/>
        </w:rPr>
        <w:t xml:space="preserve">, </w:t>
      </w:r>
      <w:r w:rsidR="00E35E99" w:rsidRPr="00E35E99">
        <w:rPr>
          <w:rFonts w:ascii="Times New Roman" w:hAnsi="Times New Roman" w:cs="Times New Roman"/>
          <w:i/>
          <w:sz w:val="24"/>
        </w:rPr>
        <w:t xml:space="preserve">Journal of </w:t>
      </w:r>
      <w:r w:rsidR="00E35E99">
        <w:rPr>
          <w:rFonts w:ascii="Times New Roman" w:hAnsi="Times New Roman" w:cs="Times New Roman"/>
          <w:i/>
          <w:sz w:val="24"/>
        </w:rPr>
        <w:t xml:space="preserve">Adventure Education and Outdoor </w:t>
      </w:r>
      <w:r w:rsidR="00E35E99" w:rsidRPr="00E35E99">
        <w:rPr>
          <w:rFonts w:ascii="Times New Roman" w:hAnsi="Times New Roman" w:cs="Times New Roman"/>
          <w:i/>
          <w:sz w:val="24"/>
        </w:rPr>
        <w:t>Learning</w:t>
      </w:r>
      <w:r w:rsidR="00E35E99">
        <w:rPr>
          <w:rFonts w:ascii="Times New Roman" w:hAnsi="Times New Roman" w:cs="Times New Roman"/>
          <w:sz w:val="24"/>
        </w:rPr>
        <w:t xml:space="preserve">. 17(3), pp. 258-273. </w:t>
      </w:r>
      <w:proofErr w:type="spellStart"/>
      <w:proofErr w:type="gramStart"/>
      <w:r w:rsidRPr="00077D7A">
        <w:rPr>
          <w:rFonts w:ascii="Times New Roman" w:hAnsi="Times New Roman" w:cs="Times New Roman"/>
          <w:sz w:val="24"/>
        </w:rPr>
        <w:t>doi</w:t>
      </w:r>
      <w:proofErr w:type="spellEnd"/>
      <w:proofErr w:type="gramEnd"/>
      <w:r w:rsidRPr="00077D7A">
        <w:rPr>
          <w:rFonts w:ascii="Times New Roman" w:hAnsi="Times New Roman" w:cs="Times New Roman"/>
          <w:sz w:val="24"/>
        </w:rPr>
        <w:t>: 10.1080/14729679.2016.1269235</w:t>
      </w:r>
    </w:p>
    <w:p w:rsidR="00E35E99" w:rsidRDefault="00E35E99" w:rsidP="00077D7A">
      <w:pPr>
        <w:spacing w:after="0" w:line="360" w:lineRule="auto"/>
        <w:rPr>
          <w:rFonts w:ascii="Times New Roman" w:hAnsi="Times New Roman" w:cs="Times New Roman"/>
          <w:sz w:val="24"/>
        </w:rPr>
      </w:pPr>
      <w:proofErr w:type="gramStart"/>
      <w:r w:rsidRPr="00E35E99">
        <w:rPr>
          <w:rFonts w:ascii="Times New Roman" w:hAnsi="Times New Roman" w:cs="Times New Roman"/>
          <w:sz w:val="24"/>
        </w:rPr>
        <w:t>van</w:t>
      </w:r>
      <w:proofErr w:type="gramEnd"/>
      <w:r w:rsidRPr="00E35E99">
        <w:rPr>
          <w:rFonts w:ascii="Times New Roman" w:hAnsi="Times New Roman" w:cs="Times New Roman"/>
          <w:sz w:val="24"/>
        </w:rPr>
        <w:t xml:space="preserve"> Jaarsveld</w:t>
      </w:r>
      <w:r>
        <w:rPr>
          <w:rFonts w:ascii="Times New Roman" w:hAnsi="Times New Roman" w:cs="Times New Roman"/>
          <w:sz w:val="24"/>
        </w:rPr>
        <w:t>,</w:t>
      </w:r>
      <w:r w:rsidRPr="00E35E99">
        <w:rPr>
          <w:rFonts w:ascii="Times New Roman" w:hAnsi="Times New Roman" w:cs="Times New Roman"/>
          <w:sz w:val="24"/>
        </w:rPr>
        <w:t xml:space="preserve"> CHM</w:t>
      </w:r>
      <w:r>
        <w:rPr>
          <w:rFonts w:ascii="Times New Roman" w:hAnsi="Times New Roman" w:cs="Times New Roman"/>
          <w:sz w:val="24"/>
        </w:rPr>
        <w:t xml:space="preserve">. &amp; </w:t>
      </w:r>
      <w:proofErr w:type="spellStart"/>
      <w:r w:rsidRPr="00E35E99">
        <w:rPr>
          <w:rFonts w:ascii="Times New Roman" w:hAnsi="Times New Roman" w:cs="Times New Roman"/>
          <w:sz w:val="24"/>
        </w:rPr>
        <w:t>Gulliford</w:t>
      </w:r>
      <w:proofErr w:type="spellEnd"/>
      <w:r>
        <w:rPr>
          <w:rFonts w:ascii="Times New Roman" w:hAnsi="Times New Roman" w:cs="Times New Roman"/>
          <w:sz w:val="24"/>
        </w:rPr>
        <w:t>,</w:t>
      </w:r>
      <w:r w:rsidRPr="00E35E99">
        <w:rPr>
          <w:rFonts w:ascii="Times New Roman" w:hAnsi="Times New Roman" w:cs="Times New Roman"/>
          <w:sz w:val="24"/>
        </w:rPr>
        <w:t xml:space="preserve"> MC</w:t>
      </w:r>
      <w:r>
        <w:rPr>
          <w:rFonts w:ascii="Times New Roman" w:hAnsi="Times New Roman" w:cs="Times New Roman"/>
          <w:sz w:val="24"/>
        </w:rPr>
        <w:t>. (2015) ‘</w:t>
      </w:r>
      <w:r w:rsidRPr="00E35E99">
        <w:rPr>
          <w:rFonts w:ascii="Times New Roman" w:hAnsi="Times New Roman" w:cs="Times New Roman"/>
          <w:sz w:val="24"/>
        </w:rPr>
        <w:t>Childhood obesity trends from primary care electronic health records in England between 1994 and 2013: population-based cohort study</w:t>
      </w:r>
      <w:r>
        <w:rPr>
          <w:rFonts w:ascii="Times New Roman" w:hAnsi="Times New Roman" w:cs="Times New Roman"/>
          <w:sz w:val="24"/>
        </w:rPr>
        <w:t xml:space="preserve">’, </w:t>
      </w:r>
      <w:r w:rsidRPr="00E35E99">
        <w:rPr>
          <w:rFonts w:ascii="Times New Roman" w:hAnsi="Times New Roman" w:cs="Times New Roman"/>
          <w:i/>
          <w:sz w:val="24"/>
        </w:rPr>
        <w:t>Archives of Disease in Childhood</w:t>
      </w:r>
      <w:r>
        <w:rPr>
          <w:rFonts w:ascii="Times New Roman" w:hAnsi="Times New Roman" w:cs="Times New Roman"/>
          <w:sz w:val="24"/>
        </w:rPr>
        <w:t>. 201</w:t>
      </w:r>
      <w:r w:rsidRPr="00E35E99">
        <w:rPr>
          <w:rFonts w:ascii="Times New Roman" w:hAnsi="Times New Roman" w:cs="Times New Roman"/>
          <w:sz w:val="24"/>
        </w:rPr>
        <w:t>5</w:t>
      </w:r>
      <w:r>
        <w:rPr>
          <w:rFonts w:ascii="Times New Roman" w:hAnsi="Times New Roman" w:cs="Times New Roman"/>
          <w:sz w:val="24"/>
        </w:rPr>
        <w:t>(</w:t>
      </w:r>
      <w:r w:rsidRPr="00E35E99">
        <w:rPr>
          <w:rFonts w:ascii="Times New Roman" w:hAnsi="Times New Roman" w:cs="Times New Roman"/>
          <w:sz w:val="24"/>
        </w:rPr>
        <w:t>100</w:t>
      </w:r>
      <w:r>
        <w:rPr>
          <w:rFonts w:ascii="Times New Roman" w:hAnsi="Times New Roman" w:cs="Times New Roman"/>
          <w:sz w:val="24"/>
        </w:rPr>
        <w:t xml:space="preserve">), pp. </w:t>
      </w:r>
      <w:r w:rsidRPr="00E35E99">
        <w:rPr>
          <w:rFonts w:ascii="Times New Roman" w:hAnsi="Times New Roman" w:cs="Times New Roman"/>
          <w:sz w:val="24"/>
        </w:rPr>
        <w:t>214-219.</w:t>
      </w:r>
      <w:r>
        <w:rPr>
          <w:rFonts w:ascii="Times New Roman" w:hAnsi="Times New Roman" w:cs="Times New Roman"/>
          <w:sz w:val="24"/>
        </w:rPr>
        <w:t xml:space="preserve"> Available at: </w:t>
      </w:r>
      <w:hyperlink r:id="rId9" w:history="1">
        <w:r w:rsidRPr="007B69CB">
          <w:rPr>
            <w:rStyle w:val="Hyperlink"/>
            <w:rFonts w:ascii="Times New Roman" w:hAnsi="Times New Roman" w:cs="Times New Roman"/>
            <w:sz w:val="24"/>
          </w:rPr>
          <w:t>http://adc.bmj.com/content/100/3/214.info</w:t>
        </w:r>
      </w:hyperlink>
      <w:r>
        <w:rPr>
          <w:rFonts w:ascii="Times New Roman" w:hAnsi="Times New Roman" w:cs="Times New Roman"/>
          <w:sz w:val="24"/>
        </w:rPr>
        <w:t xml:space="preserve"> (Accessed: 31 Oct 2017)</w:t>
      </w:r>
    </w:p>
    <w:p w:rsidR="00E35E99" w:rsidRPr="00077D7A" w:rsidRDefault="00E35E99" w:rsidP="00077D7A">
      <w:pPr>
        <w:spacing w:after="0" w:line="360" w:lineRule="auto"/>
        <w:rPr>
          <w:rFonts w:ascii="Times New Roman" w:hAnsi="Times New Roman" w:cs="Times New Roman"/>
          <w:sz w:val="24"/>
        </w:rPr>
      </w:pPr>
    </w:p>
    <w:sectPr w:rsidR="00E35E99" w:rsidRPr="00077D7A" w:rsidSect="00C63DD4">
      <w:pgSz w:w="11906" w:h="16838" w:code="9"/>
      <w:pgMar w:top="1276" w:right="1276" w:bottom="1276" w:left="1276" w:header="0" w:footer="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3CE4"/>
    <w:rsid w:val="00030FA9"/>
    <w:rsid w:val="000329F5"/>
    <w:rsid w:val="00037F0B"/>
    <w:rsid w:val="000479FA"/>
    <w:rsid w:val="0005251C"/>
    <w:rsid w:val="00077D7A"/>
    <w:rsid w:val="000E0FFF"/>
    <w:rsid w:val="00103CE4"/>
    <w:rsid w:val="00182FD0"/>
    <w:rsid w:val="00191274"/>
    <w:rsid w:val="001F10AF"/>
    <w:rsid w:val="001F5B08"/>
    <w:rsid w:val="00255AE0"/>
    <w:rsid w:val="002A3725"/>
    <w:rsid w:val="003766A9"/>
    <w:rsid w:val="00376A45"/>
    <w:rsid w:val="00392563"/>
    <w:rsid w:val="0041274B"/>
    <w:rsid w:val="00497A86"/>
    <w:rsid w:val="004B041B"/>
    <w:rsid w:val="004D20A4"/>
    <w:rsid w:val="00541AD7"/>
    <w:rsid w:val="0054563B"/>
    <w:rsid w:val="00570BE6"/>
    <w:rsid w:val="005C5E01"/>
    <w:rsid w:val="005F1077"/>
    <w:rsid w:val="006C4FFE"/>
    <w:rsid w:val="006D684D"/>
    <w:rsid w:val="007202DF"/>
    <w:rsid w:val="00724756"/>
    <w:rsid w:val="0072640B"/>
    <w:rsid w:val="00777962"/>
    <w:rsid w:val="00815055"/>
    <w:rsid w:val="00850D0F"/>
    <w:rsid w:val="008B059A"/>
    <w:rsid w:val="008B3C76"/>
    <w:rsid w:val="009067BD"/>
    <w:rsid w:val="009334A8"/>
    <w:rsid w:val="00950F97"/>
    <w:rsid w:val="00973338"/>
    <w:rsid w:val="009925A7"/>
    <w:rsid w:val="00A524B5"/>
    <w:rsid w:val="00A908BB"/>
    <w:rsid w:val="00AA00EF"/>
    <w:rsid w:val="00AC712E"/>
    <w:rsid w:val="00AC7CEC"/>
    <w:rsid w:val="00AF5BC1"/>
    <w:rsid w:val="00B43C0B"/>
    <w:rsid w:val="00BF69F4"/>
    <w:rsid w:val="00C16535"/>
    <w:rsid w:val="00C63DD4"/>
    <w:rsid w:val="00C70DC6"/>
    <w:rsid w:val="00D40D60"/>
    <w:rsid w:val="00D40FF1"/>
    <w:rsid w:val="00D71D8C"/>
    <w:rsid w:val="00DB5CB4"/>
    <w:rsid w:val="00DF6F0C"/>
    <w:rsid w:val="00E35E99"/>
    <w:rsid w:val="00E43435"/>
    <w:rsid w:val="00E472D2"/>
    <w:rsid w:val="00E666AF"/>
    <w:rsid w:val="00EE0B94"/>
    <w:rsid w:val="00F92275"/>
    <w:rsid w:val="00FC1DBE"/>
    <w:rsid w:val="00FD2D72"/>
    <w:rsid w:val="00FD4AD2"/>
    <w:rsid w:val="00FF7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5E9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5E9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layengland.org.uk/media/120426/free-play-in-early-childhood.pdf" TargetMode="External"/><Relationship Id="rId3" Type="http://schemas.microsoft.com/office/2007/relationships/stylesWithEffects" Target="stylesWithEffects.xml"/><Relationship Id="rId7" Type="http://schemas.openxmlformats.org/officeDocument/2006/relationships/hyperlink" Target="https://www.nhs.uk/news/obesity/child-obesity-rates-are-stabilis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dc.gov/obesity/childhood/causes.html"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adc.bmj.com/content/100/3/214.inf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729AF7-EF61-4FD2-93A6-34D3946C7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1384</Words>
  <Characters>7895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9261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visitor</dc:creator>
  <cp:lastModifiedBy>visitor</cp:lastModifiedBy>
  <cp:revision>2</cp:revision>
  <cp:lastPrinted>2017-11-03T09:11:00Z</cp:lastPrinted>
  <dcterms:created xsi:type="dcterms:W3CDTF">2017-11-03T15:52:00Z</dcterms:created>
  <dcterms:modified xsi:type="dcterms:W3CDTF">2017-11-03T15:52:00Z</dcterms:modified>
</cp:coreProperties>
</file>