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32DD729" w14:textId="77777777" w:rsidR="00DD43DD" w:rsidRPr="006964FD" w:rsidRDefault="00DD43DD" w:rsidP="00DD43DD">
      <w:pPr>
        <w:pBdr>
          <w:top w:val="nil"/>
          <w:left w:val="nil"/>
          <w:bottom w:val="nil"/>
          <w:right w:val="nil"/>
          <w:between w:val="nil"/>
        </w:pBdr>
        <w:spacing w:after="0" w:line="240" w:lineRule="auto"/>
        <w:rPr>
          <w:rFonts w:ascii="Arial" w:eastAsia="Arial" w:hAnsi="Arial" w:cs="Arial"/>
          <w:color w:val="000000"/>
          <w:sz w:val="22"/>
          <w:szCs w:val="22"/>
        </w:rPr>
      </w:pPr>
      <w:r w:rsidRPr="006964FD">
        <w:rPr>
          <w:rFonts w:ascii="Arial" w:eastAsia="Arial" w:hAnsi="Arial" w:cs="Arial"/>
          <w:noProof/>
          <w:color w:val="000000"/>
          <w:sz w:val="22"/>
          <w:szCs w:val="22"/>
        </w:rPr>
        <mc:AlternateContent>
          <mc:Choice Requires="wpg">
            <w:drawing>
              <wp:anchor distT="0" distB="0" distL="114300" distR="114300" simplePos="0" relativeHeight="251659264" behindDoc="1" locked="0" layoutInCell="1" allowOverlap="1" wp14:anchorId="510784F2" wp14:editId="288414FA">
                <wp:simplePos x="0" y="0"/>
                <wp:positionH relativeFrom="column">
                  <wp:posOffset>-609580</wp:posOffset>
                </wp:positionH>
                <wp:positionV relativeFrom="paragraph">
                  <wp:posOffset>-1571625</wp:posOffset>
                </wp:positionV>
                <wp:extent cx="2190700" cy="7497653"/>
                <wp:effectExtent l="0" t="0" r="635" b="8255"/>
                <wp:wrapNone/>
                <wp:docPr id="1" name="Group 1"/>
                <wp:cNvGraphicFramePr/>
                <a:graphic xmlns:a="http://schemas.openxmlformats.org/drawingml/2006/main">
                  <a:graphicData uri="http://schemas.microsoft.com/office/word/2010/wordprocessingGroup">
                    <wpg:wgp>
                      <wpg:cNvGrpSpPr/>
                      <wpg:grpSpPr>
                        <a:xfrm>
                          <a:off x="0" y="0"/>
                          <a:ext cx="2190700" cy="7497653"/>
                          <a:chOff x="0" y="0"/>
                          <a:chExt cx="2194550" cy="9125712"/>
                        </a:xfrm>
                      </wpg:grpSpPr>
                      <wps:wsp>
                        <wps:cNvPr id="2" name="Rectangle 2"/>
                        <wps:cNvSpPr/>
                        <wps:spPr>
                          <a:xfrm>
                            <a:off x="0" y="0"/>
                            <a:ext cx="2194550" cy="9125700"/>
                          </a:xfrm>
                          <a:prstGeom prst="rect">
                            <a:avLst/>
                          </a:prstGeom>
                          <a:noFill/>
                          <a:ln>
                            <a:noFill/>
                          </a:ln>
                        </wps:spPr>
                        <wps:txbx>
                          <w:txbxContent>
                            <w:p w14:paraId="24F96174" w14:textId="77777777" w:rsidR="00DD43DD" w:rsidRDefault="00DD43DD" w:rsidP="00DD43DD">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0" y="0"/>
                            <a:ext cx="194535" cy="9125712"/>
                          </a:xfrm>
                          <a:prstGeom prst="rect">
                            <a:avLst/>
                          </a:prstGeom>
                          <a:solidFill>
                            <a:schemeClr val="dk2"/>
                          </a:solidFill>
                          <a:ln>
                            <a:noFill/>
                          </a:ln>
                        </wps:spPr>
                        <wps:txbx>
                          <w:txbxContent>
                            <w:p w14:paraId="0E1C5E29" w14:textId="77777777" w:rsidR="00DD43DD" w:rsidRDefault="00DD43DD" w:rsidP="00DD43DD">
                              <w:pPr>
                                <w:spacing w:after="0" w:line="240" w:lineRule="auto"/>
                                <w:textDirection w:val="btLr"/>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anchor>
            </w:drawing>
          </mc:Choice>
          <mc:Fallback>
            <w:pict>
              <v:group w14:anchorId="510784F2" id="Group 1" o:spid="_x0000_s1026" style="position:absolute;margin-left:-48pt;margin-top:-123.75pt;width:172.5pt;height:590.35pt;z-index:-251657216"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">
                <v:rect id="Rectangle 2" o:spid="_x0000_s1027" style="position:absolute;width:2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" filled="f" stroked="f">
                  <v:textbox inset="2.53958mm,2.53958mm,2.53958mm,2.53958mm">
                    <w:txbxContent>
                      <w:p w14:paraId="24F96174" w14:textId="77777777" w:rsidR="00DD43DD" w:rsidRDefault="00DD43DD" w:rsidP="00DD43DD">
                        <w:pPr>
                          <w:spacing w:after="0" w:line="240" w:lineRule="auto"/>
                          <w:textDirection w:val="btLr"/>
                        </w:pPr>
                      </w:p>
                    </w:txbxContent>
                  </v:textbox>
                </v:rect>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" fillcolor="#0e2841 [3202]" stroked="f">
                  <v:textbox inset="2.53958mm,2.53958mm,2.53958mm,2.53958mm">
                    <w:txbxContent>
                      <w:p w14:paraId="0E1C5E29" w14:textId="77777777" w:rsidR="00DD43DD" w:rsidRDefault="00DD43DD" w:rsidP="00DD43DD">
                        <w:pPr>
                          <w:spacing w:after="0" w:line="240" w:lineRule="auto"/>
                          <w:textDirection w:val="btLr"/>
                        </w:pPr>
                      </w:p>
                    </w:txbxContent>
                  </v:textbox>
                </v:rect>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shape id="Freeform 7" o:spid="_x0000_s1031" style="position:absolute;left:3696;top:62168;width:1937;height:6985;visibility:visible;mso-wrap-style:square;v-text-anchor:middle"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" path="m,l39,152,84,304r38,113l122,440,76,306,39,180,6,53,,xe" fillcolor="#0e2841 [3202]" strokecolor="#0e2841 [3202]">
                      <v:stroke startarrowwidth="narrow" startarrowlength="short" endarrowwidth="narrow" endarrowlength="short"/>
                      <v:path arrowok="t" o:extrusionok="f"/>
                    </v:shape>
                    <v:shape id="Freeform 8" o:spid="_x0000_s1032" style="position:absolute;left:5728;top:69058;width:1842;height:4270;visibility:visible;mso-wrap-style:square;v-text-anchor:middle"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" path="m,l8,19,37,93r30,74l116,269r-8,l60,169,30,98,1,25,,xe" fillcolor="#0e2841 [3202]" strokecolor="#0e2841 [3202]">
                      <v:stroke startarrowwidth="narrow" startarrowlength="short" endarrowwidth="narrow" endarrowlength="short"/>
                      <v:path arrowok="t" o:extrusionok="f"/>
                    </v:shape>
                    <v:shape id="Freeform 9" o:spid="_x0000_s1033" style="position:absolute;left:1410;top:42118;width:2223;height:20193;visibility:visible;mso-wrap-style:square;v-text-anchor:middle"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&#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4" style="position:absolute;left:3410;top:48611;width:715;height:13557;visibility:visible;mso-wrap-style:square;v-text-anchor:middle"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&#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5" style="position:absolute;left:3633;top:62311;width:2444;height:9985;visibility:visible;mso-wrap-style:square;v-text-anchor:middle"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&#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6" style="position:absolute;left:6204;top:72233;width:524;height:1095;visibility:visible;mso-wrap-style:square;v-text-anchor:middle"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" path="m,l33,69r-9,l12,35,,xe" fillcolor="#0e2841 [3202]" strokecolor="#0e2841 [3202]">
                      <v:stroke startarrowwidth="narrow" startarrowlength="short" endarrowwidth="narrow" endarrowlength="short"/>
                      <v:path arrowok="t" o:extrusionok="f"/>
                    </v:shape>
                    <v:shape id="Freeform 13" o:spid="_x0000_s1037" style="position:absolute;left:3553;top:61533;width:238;height:1476;visibility:visible;mso-wrap-style:square;v-text-anchor:middle"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" path="m,l9,37r,3l15,93,5,49,,xe" fillcolor="#0e2841 [3202]" strokecolor="#0e2841 [3202]">
                      <v:stroke startarrowwidth="narrow" startarrowlength="short" endarrowwidth="narrow" endarrowlength="short"/>
                      <v:path arrowok="t" o:extrusionok="f"/>
                    </v:shape>
                    <v:shape id="Freeform 14" o:spid="_x0000_s1038" style="position:absolute;left:5633;top:56897;width:6255;height:12161;visibility:visible;mso-wrap-style:square;v-text-anchor:middle"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&#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39" style="position:absolute;left:5633;top:69153;width:571;height:3080;visibility:visible;mso-wrap-style:square;v-text-anchor:middle"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" path="m,l6,16r1,3l11,80r9,52l33,185r3,9l21,161,15,145,5,81,1,41,,xe" fillcolor="#0e2841 [3202]" strokecolor="#0e2841 [3202]">
                      <v:stroke startarrowwidth="narrow" startarrowlength="short" endarrowwidth="narrow" endarrowlength="short"/>
                      <v:path arrowok="t" o:extrusionok="f"/>
                    </v:shape>
                    <v:shape id="Freeform 16" o:spid="_x0000_s1040" style="position:absolute;left:6077;top:72296;width:493;height:1032;visibility:visible;mso-wrap-style:square;v-text-anchor:middle"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" path="m,l31,65r-8,l,xe" fillcolor="#0e2841 [3202]" strokecolor="#0e2841 [3202]">
                      <v:stroke startarrowwidth="narrow" startarrowlength="short" endarrowwidth="narrow" endarrowlength="short"/>
                      <v:path arrowok="t" o:extrusionok="f"/>
                    </v:shape>
                    <v:shape id="Freeform 17" o:spid="_x0000_s1041" style="position:absolute;left:5633;top:68788;width:111;height:666;visibility:visible;mso-wrap-style:square;v-text-anchor:middle"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" path="m,l6,17,7,42,6,39,,23,,xe" fillcolor="#0e2841 [3202]" strokecolor="#0e2841 [3202]">
                      <v:stroke startarrowwidth="narrow" startarrowlength="short" endarrowwidth="narrow" endarrowlength="short"/>
                      <v:path arrowok="t" o:extrusionok="f"/>
                    </v:shape>
                    <v:shape id="Freeform 18" o:spid="_x0000_s1042" style="position:absolute;left:5871;top:71455;width:714;height:1873;visibility:visible;mso-wrap-style:square;v-text-anchor:middle"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" path="m,l6,16,21,49,33,84r12,34l44,118,13,53,11,42,,xe" fillcolor="#0e2841 [3202]" strokecolor="#0e2841 [3202]">
                      <v:stroke startarrowwidth="narrow" startarrowlength="short" endarrowwidth="narrow" endarrowlength="short"/>
                      <v:path arrowok="t" o:extrusionok="f"/>
                    </v:shape>
                  </v:group>
                  <v:group id="Group 19"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">
                    <v:shape id="Freeform 20" o:spid="_x0000_s1044" style="position:absolute;left:1187;top:51897;width:1984;height:7143;visibility:visible;mso-wrap-style:square;v-text-anchor:middle"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&#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5" style="position:absolute;left:3282;top:58913;width:1874;height:4366;visibility:visible;mso-wrap-style:square;v-text-anchor:middle"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&#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6" style="position:absolute;left:806;top:50103;width:317;height:1921;visibility:visible;mso-wrap-style:square;v-text-anchor:middle"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" path="m,l16,72r4,49l18,112,,31,,xe" fillcolor="#0e2841 [3202]" strokecolor="#0e2841 [3202]">
                      <v:fill opacity="13107f"/>
                      <v:stroke startarrowwidth="narrow" startarrowlength="short" endarrowwidth="narrow" endarrowlength="short" opacity="13107f"/>
                      <v:path arrowok="t" o:extrusionok="f"/>
                    </v:shape>
                    <v:shape id="Freeform 23" o:spid="_x0000_s1047" style="position:absolute;left:1123;top:52024;width:2509;height:10207;visibility:visible;mso-wrap-style:square;v-text-anchor:middle"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&#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48" style="position:absolute;left:3759;top:62152;width:524;height:1127;visibility:visible;mso-wrap-style:square;v-text-anchor:middle"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" path="m,l33,71r-9,l11,36,,xe" fillcolor="#0e2841 [3202]" strokecolor="#0e2841 [3202]">
                      <v:fill opacity="13107f"/>
                      <v:stroke startarrowwidth="narrow" startarrowlength="short" endarrowwidth="narrow" endarrowlength="short" opacity="13107f"/>
                      <v:path arrowok="t" o:extrusionok="f"/>
                    </v:shape>
                    <v:shape id="Freeform 25" o:spid="_x0000_s1049" style="position:absolute;left:1060;top:51246;width:238;height:1508;visibility:visible;mso-wrap-style:square;v-text-anchor:middle"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" path="m,l8,37r,4l15,95,4,49,,xe" fillcolor="#0e2841 [3202]" strokecolor="#0e2841 [3202]">
                      <v:fill opacity="13107f"/>
                      <v:stroke startarrowwidth="narrow" startarrowlength="short" endarrowwidth="narrow" endarrowlength="short" opacity="13107f"/>
                      <v:path arrowok="t" o:extrusionok="f"/>
                    </v:shape>
                    <v:shape id="Freeform 26" o:spid="_x0000_s1050" style="position:absolute;left:3171;top:46499;width:6382;height:12414;visibility:visible;mso-wrap-style:square;v-text-anchor:middle"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&#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1" style="position:absolute;left:3171;top:59040;width:588;height:3112;visibility:visible;mso-wrap-style:square;v-text-anchor:middle"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&#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2" style="position:absolute;left:3632;top:62231;width:492;height:1048;visibility:visible;mso-wrap-style:square;v-text-anchor:middle"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" path="m,l31,66r-7,l,xe" fillcolor="#0e2841 [3202]" strokecolor="#0e2841 [3202]">
                      <v:fill opacity="13107f"/>
                      <v:stroke startarrowwidth="narrow" startarrowlength="short" endarrowwidth="narrow" endarrowlength="short" opacity="13107f"/>
                      <v:path arrowok="t" o:extrusionok="f"/>
                    </v:shape>
                    <v:shape id="Freeform 29" o:spid="_x0000_s1053" style="position:absolute;left:3171;top:58644;width:111;height:682;visibility:visible;mso-wrap-style:square;v-text-anchor:middle"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" path="m,l7,17r,26l6,40,,25,,xe" fillcolor="#0e2841 [3202]" strokecolor="#0e2841 [3202]">
                      <v:fill opacity="13107f"/>
                      <v:stroke startarrowwidth="narrow" startarrowlength="short" endarrowwidth="narrow" endarrowlength="short" opacity="13107f"/>
                      <v:path arrowok="t" o:extrusionok="f"/>
                    </v:shape>
                    <v:shape id="Freeform 30" o:spid="_x0000_s1054" style="position:absolute;left:3409;top:61358;width:731;height:1921;visibility:visible;mso-wrap-style:square;v-text-anchor:middle"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" path="m,l7,16,22,50,33,86r13,35l45,121,14,55,11,44,,xe" fillcolor="#0e2841 [3202]" strokecolor="#0e2841 [3202]">
                      <v:fill opacity="13107f"/>
                      <v:stroke startarrowwidth="narrow" startarrowlength="short" endarrowwidth="narrow" endarrowlength="short" opacity="13107f"/>
                      <v:path arrowok="t" o:extrusionok="f"/>
                    </v:shape>
                  </v:group>
                </v:group>
              </v:group>
            </w:pict>
          </mc:Fallback>
        </mc:AlternateContent>
      </w:r>
      <w:r w:rsidRPr="006964FD">
        <w:rPr>
          <w:rFonts w:ascii="Arial" w:eastAsia="Arial" w:hAnsi="Arial" w:cs="Arial"/>
          <w:noProof/>
          <w:color w:val="000000"/>
          <w:sz w:val="22"/>
          <w:szCs w:val="22"/>
        </w:rPr>
        <mc:AlternateContent>
          <mc:Choice Requires="wps">
            <w:drawing>
              <wp:anchor distT="0" distB="0" distL="114300" distR="114300" simplePos="0" relativeHeight="251660288" behindDoc="0" locked="0" layoutInCell="1" hidden="0" allowOverlap="1" wp14:anchorId="6E258539" wp14:editId="3074C3B5">
                <wp:simplePos x="0" y="0"/>
                <wp:positionH relativeFrom="page">
                  <wp:posOffset>3170238</wp:posOffset>
                </wp:positionH>
                <wp:positionV relativeFrom="page">
                  <wp:posOffset>9404033</wp:posOffset>
                </wp:positionV>
                <wp:extent cx="3667125" cy="375285"/>
                <wp:effectExtent l="0" t="0" r="0" b="0"/>
                <wp:wrapNone/>
                <wp:docPr id="35" name="Rectangle 35"/>
                <wp:cNvGraphicFramePr/>
                <a:graphic xmlns:a="http://schemas.openxmlformats.org/drawingml/2006/main">
                  <a:graphicData uri="http://schemas.microsoft.com/office/word/2010/wordprocessingShape">
                    <wps:wsp>
                      <wps:cNvSpPr/>
                      <wps:spPr>
                        <a:xfrm>
                          <a:off x="3517200" y="3597120"/>
                          <a:ext cx="3657600" cy="365760"/>
                        </a:xfrm>
                        <a:prstGeom prst="rect">
                          <a:avLst/>
                        </a:prstGeom>
                        <a:noFill/>
                        <a:ln>
                          <a:noFill/>
                        </a:ln>
                      </wps:spPr>
                      <wps:txbx>
                        <w:txbxContent>
                          <w:p w14:paraId="7154F527" w14:textId="77777777" w:rsidR="00DD43DD" w:rsidRDefault="00DD43DD" w:rsidP="00DD43DD">
                            <w:pPr>
                              <w:spacing w:after="0" w:line="240" w:lineRule="auto"/>
                              <w:textDirection w:val="btLr"/>
                            </w:pPr>
                            <w:r>
                              <w:rPr>
                                <w:rFonts w:ascii="Arial" w:eastAsia="Arial" w:hAnsi="Arial" w:cs="Arial"/>
                                <w:color w:val="156082"/>
                                <w:sz w:val="26"/>
                              </w:rPr>
                              <w:t>University of Wales Trinity Saint David</w:t>
                            </w:r>
                          </w:p>
                          <w:p w14:paraId="634DC417" w14:textId="77777777" w:rsidR="00DD43DD" w:rsidRDefault="00DD43DD" w:rsidP="00DD43DD">
                            <w:pPr>
                              <w:spacing w:after="0" w:line="240" w:lineRule="auto"/>
                              <w:textDirection w:val="btLr"/>
                            </w:pPr>
                            <w:r>
                              <w:rPr>
                                <w:rFonts w:ascii="Arial" w:eastAsia="Arial" w:hAnsi="Arial" w:cs="Arial"/>
                                <w:smallCaps/>
                                <w:color w:val="595959"/>
                                <w:sz w:val="20"/>
                              </w:rPr>
                              <w:t>LONDON CAMPUS</w:t>
                            </w:r>
                          </w:p>
                        </w:txbxContent>
                      </wps:txbx>
                      <wps:bodyPr spcFirstLastPara="1" wrap="square" lIns="0" tIns="0" rIns="0" bIns="0" anchor="b" anchorCtr="0">
                        <a:noAutofit/>
                      </wps:bodyPr>
                    </wps:wsp>
                  </a:graphicData>
                </a:graphic>
              </wp:anchor>
            </w:drawing>
          </mc:Choice>
          <mc:Fallback>
            <w:pict>
              <v:rect w14:anchorId="6E258539" id="Rectangle 35" o:spid="_x0000_s1055" style="position:absolute;margin-left:249.65pt;margin-top:740.5pt;width:288.75pt;height:29.55pt;z-index:251660288;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" filled="f" stroked="f">
                <v:textbox inset="0,0,0,0">
                  <w:txbxContent>
                    <w:p w14:paraId="7154F527" w14:textId="77777777" w:rsidR="00DD43DD" w:rsidRDefault="00DD43DD" w:rsidP="00DD43DD">
                      <w:pPr>
                        <w:spacing w:after="0" w:line="240" w:lineRule="auto"/>
                        <w:textDirection w:val="btLr"/>
                      </w:pPr>
                      <w:r>
                        <w:rPr>
                          <w:rFonts w:ascii="Arial" w:eastAsia="Arial" w:hAnsi="Arial" w:cs="Arial"/>
                          <w:color w:val="156082"/>
                          <w:sz w:val="26"/>
                        </w:rPr>
                        <w:t>University of Wales Trinity Saint David</w:t>
                      </w:r>
                    </w:p>
                    <w:p w14:paraId="634DC417" w14:textId="77777777" w:rsidR="00DD43DD" w:rsidRDefault="00DD43DD" w:rsidP="00DD43DD">
                      <w:pPr>
                        <w:spacing w:after="0" w:line="240" w:lineRule="auto"/>
                        <w:textDirection w:val="btLr"/>
                      </w:pPr>
                      <w:r>
                        <w:rPr>
                          <w:rFonts w:ascii="Arial" w:eastAsia="Arial" w:hAnsi="Arial" w:cs="Arial"/>
                          <w:smallCaps/>
                          <w:color w:val="595959"/>
                          <w:sz w:val="20"/>
                        </w:rPr>
                        <w:t>LONDON CAMPUS</w:t>
                      </w:r>
                    </w:p>
                  </w:txbxContent>
                </v:textbox>
                <w10:wrap anchorx="page" anchory="page"/>
              </v:rect>
            </w:pict>
          </mc:Fallback>
        </mc:AlternateContent>
      </w:r>
    </w:p>
    <w:p w14:paraId="60A3F0F9" w14:textId="77777777" w:rsidR="00DD43DD" w:rsidRPr="006964FD" w:rsidRDefault="00DD43DD" w:rsidP="00DD43DD">
      <w:pPr>
        <w:rPr>
          <w:rFonts w:ascii="Arial" w:eastAsia="Arial" w:hAnsi="Arial" w:cs="Arial"/>
        </w:rPr>
      </w:pPr>
      <w:r w:rsidRPr="006964FD">
        <w:rPr>
          <w:rFonts w:ascii="Arial" w:eastAsia="Arial" w:hAnsi="Arial" w:cs="Arial"/>
          <w:noProof/>
        </w:rPr>
        <mc:AlternateContent>
          <mc:Choice Requires="wps">
            <w:drawing>
              <wp:anchor distT="0" distB="0" distL="114300" distR="114300" simplePos="0" relativeHeight="251661312" behindDoc="0" locked="0" layoutInCell="1" hidden="0" allowOverlap="1" wp14:anchorId="0A84D518" wp14:editId="24EFA122">
                <wp:simplePos x="0" y="0"/>
                <wp:positionH relativeFrom="page">
                  <wp:posOffset>1109663</wp:posOffset>
                </wp:positionH>
                <wp:positionV relativeFrom="page">
                  <wp:posOffset>2805113</wp:posOffset>
                </wp:positionV>
                <wp:extent cx="5791200" cy="3095625"/>
                <wp:effectExtent l="0" t="0" r="0" b="0"/>
                <wp:wrapNone/>
                <wp:docPr id="33" name="Rectangle 33"/>
                <wp:cNvGraphicFramePr/>
                <a:graphic xmlns:a="http://schemas.openxmlformats.org/drawingml/2006/main">
                  <a:graphicData uri="http://schemas.microsoft.com/office/word/2010/wordprocessingShape">
                    <wps:wsp>
                      <wps:cNvSpPr/>
                      <wps:spPr>
                        <a:xfrm>
                          <a:off x="2455163" y="2236950"/>
                          <a:ext cx="5781675" cy="3086100"/>
                        </a:xfrm>
                        <a:prstGeom prst="rect">
                          <a:avLst/>
                        </a:prstGeom>
                        <a:noFill/>
                        <a:ln>
                          <a:noFill/>
                        </a:ln>
                      </wps:spPr>
                      <wps:txbx>
                        <w:txbxContent>
                          <w:p w14:paraId="396887FD" w14:textId="77777777" w:rsidR="00DD43DD" w:rsidRDefault="00DD43DD" w:rsidP="00DD43DD">
                            <w:pPr>
                              <w:spacing w:after="0" w:line="240" w:lineRule="auto"/>
                              <w:textDirection w:val="btLr"/>
                            </w:pPr>
                            <w:r>
                              <w:rPr>
                                <w:rFonts w:ascii="Play" w:eastAsia="Play" w:hAnsi="Play" w:cs="Play"/>
                                <w:color w:val="262626"/>
                                <w:sz w:val="72"/>
                              </w:rPr>
                              <w:t>Individual Report</w:t>
                            </w:r>
                          </w:p>
                          <w:p w14:paraId="7A35C262" w14:textId="77777777" w:rsidR="00DD43DD" w:rsidRDefault="00DD43DD" w:rsidP="00DD43DD">
                            <w:pPr>
                              <w:spacing w:before="120" w:line="277" w:lineRule="auto"/>
                              <w:textDirection w:val="btLr"/>
                            </w:pPr>
                            <w:r>
                              <w:rPr>
                                <w:color w:val="404040"/>
                                <w:sz w:val="36"/>
                              </w:rPr>
                              <w:t>Module Name: Digital Skills and Research Methods</w:t>
                            </w:r>
                          </w:p>
                          <w:p w14:paraId="7B6F22C2" w14:textId="77777777" w:rsidR="00DD43DD" w:rsidRDefault="00DD43DD" w:rsidP="00DD43DD">
                            <w:pPr>
                              <w:spacing w:before="120" w:line="277" w:lineRule="auto"/>
                              <w:textDirection w:val="btLr"/>
                            </w:pPr>
                            <w:r>
                              <w:rPr>
                                <w:color w:val="404040"/>
                                <w:sz w:val="36"/>
                              </w:rPr>
                              <w:t>Module Code: LCHS 4007</w:t>
                            </w:r>
                          </w:p>
                          <w:p w14:paraId="719561BD" w14:textId="77777777" w:rsidR="00DD43DD" w:rsidRDefault="00DD43DD" w:rsidP="00DD43DD">
                            <w:pPr>
                              <w:spacing w:before="120" w:line="277" w:lineRule="auto"/>
                              <w:textDirection w:val="btLr"/>
                            </w:pPr>
                            <w:r>
                              <w:rPr>
                                <w:color w:val="404040"/>
                                <w:sz w:val="36"/>
                              </w:rPr>
                              <w:t xml:space="preserve">Student name: </w:t>
                            </w:r>
                          </w:p>
                          <w:p w14:paraId="0AD373D8" w14:textId="77777777" w:rsidR="00DD43DD" w:rsidRDefault="00DD43DD" w:rsidP="00DD43DD">
                            <w:pPr>
                              <w:spacing w:before="120" w:line="277" w:lineRule="auto"/>
                              <w:textDirection w:val="btLr"/>
                            </w:pPr>
                            <w:r>
                              <w:rPr>
                                <w:color w:val="404040"/>
                                <w:sz w:val="36"/>
                              </w:rPr>
                              <w:t>Student ID:</w:t>
                            </w:r>
                          </w:p>
                          <w:p w14:paraId="6D0FD366" w14:textId="77777777" w:rsidR="00DD43DD" w:rsidRDefault="00DD43DD" w:rsidP="00DD43DD">
                            <w:pPr>
                              <w:spacing w:before="120" w:line="277" w:lineRule="auto"/>
                              <w:textDirection w:val="btLr"/>
                            </w:pPr>
                            <w:r>
                              <w:rPr>
                                <w:color w:val="404040"/>
                                <w:sz w:val="36"/>
                              </w:rPr>
                              <w:t xml:space="preserve">Lecturer’s Name: </w:t>
                            </w:r>
                          </w:p>
                        </w:txbxContent>
                      </wps:txbx>
                      <wps:bodyPr spcFirstLastPara="1" wrap="square" lIns="0" tIns="0" rIns="0" bIns="0" anchor="t" anchorCtr="0">
                        <a:noAutofit/>
                      </wps:bodyPr>
                    </wps:wsp>
                  </a:graphicData>
                </a:graphic>
              </wp:anchor>
            </w:drawing>
          </mc:Choice>
          <mc:Fallback>
            <w:pict>
              <v:rect w14:anchorId="0A84D518" id="Rectangle 33" o:spid="_x0000_s1056" style="position:absolute;margin-left:87.4pt;margin-top:220.9pt;width:456pt;height:243.75pt;z-index:251661312;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" filled="f" stroked="f">
                <v:textbox inset="0,0,0,0">
                  <w:txbxContent>
                    <w:p w14:paraId="396887FD" w14:textId="77777777" w:rsidR="00DD43DD" w:rsidRDefault="00DD43DD" w:rsidP="00DD43DD">
                      <w:pPr>
                        <w:spacing w:after="0" w:line="240" w:lineRule="auto"/>
                        <w:textDirection w:val="btLr"/>
                      </w:pPr>
                      <w:r>
                        <w:rPr>
                          <w:rFonts w:ascii="Play" w:eastAsia="Play" w:hAnsi="Play" w:cs="Play"/>
                          <w:color w:val="262626"/>
                          <w:sz w:val="72"/>
                        </w:rPr>
                        <w:t>Individual Report</w:t>
                      </w:r>
                    </w:p>
                    <w:p w14:paraId="7A35C262" w14:textId="77777777" w:rsidR="00DD43DD" w:rsidRDefault="00DD43DD" w:rsidP="00DD43DD">
                      <w:pPr>
                        <w:spacing w:before="120" w:line="277" w:lineRule="auto"/>
                        <w:textDirection w:val="btLr"/>
                      </w:pPr>
                      <w:r>
                        <w:rPr>
                          <w:color w:val="404040"/>
                          <w:sz w:val="36"/>
                        </w:rPr>
                        <w:t>Module Name: Digital Skills and Research Methods</w:t>
                      </w:r>
                    </w:p>
                    <w:p w14:paraId="7B6F22C2" w14:textId="77777777" w:rsidR="00DD43DD" w:rsidRDefault="00DD43DD" w:rsidP="00DD43DD">
                      <w:pPr>
                        <w:spacing w:before="120" w:line="277" w:lineRule="auto"/>
                        <w:textDirection w:val="btLr"/>
                      </w:pPr>
                      <w:r>
                        <w:rPr>
                          <w:color w:val="404040"/>
                          <w:sz w:val="36"/>
                        </w:rPr>
                        <w:t>Module Code: LCHS 4007</w:t>
                      </w:r>
                    </w:p>
                    <w:p w14:paraId="719561BD" w14:textId="77777777" w:rsidR="00DD43DD" w:rsidRDefault="00DD43DD" w:rsidP="00DD43DD">
                      <w:pPr>
                        <w:spacing w:before="120" w:line="277" w:lineRule="auto"/>
                        <w:textDirection w:val="btLr"/>
                      </w:pPr>
                      <w:r>
                        <w:rPr>
                          <w:color w:val="404040"/>
                          <w:sz w:val="36"/>
                        </w:rPr>
                        <w:t xml:space="preserve">Student name: </w:t>
                      </w:r>
                    </w:p>
                    <w:p w14:paraId="0AD373D8" w14:textId="77777777" w:rsidR="00DD43DD" w:rsidRDefault="00DD43DD" w:rsidP="00DD43DD">
                      <w:pPr>
                        <w:spacing w:before="120" w:line="277" w:lineRule="auto"/>
                        <w:textDirection w:val="btLr"/>
                      </w:pPr>
                      <w:r>
                        <w:rPr>
                          <w:color w:val="404040"/>
                          <w:sz w:val="36"/>
                        </w:rPr>
                        <w:t>Student ID:</w:t>
                      </w:r>
                    </w:p>
                    <w:p w14:paraId="6D0FD366" w14:textId="77777777" w:rsidR="00DD43DD" w:rsidRDefault="00DD43DD" w:rsidP="00DD43DD">
                      <w:pPr>
                        <w:spacing w:before="120" w:line="277" w:lineRule="auto"/>
                        <w:textDirection w:val="btLr"/>
                      </w:pPr>
                      <w:r>
                        <w:rPr>
                          <w:color w:val="404040"/>
                          <w:sz w:val="36"/>
                        </w:rPr>
                        <w:t xml:space="preserve">Lecturer’s Name: </w:t>
                      </w:r>
                    </w:p>
                  </w:txbxContent>
                </v:textbox>
                <w10:wrap anchorx="page" anchory="page"/>
              </v:rect>
            </w:pict>
          </mc:Fallback>
        </mc:AlternateContent>
      </w:r>
      <w:r w:rsidRPr="006964FD">
        <w:rPr>
          <w:rFonts w:ascii="Arial" w:hAnsi="Arial" w:cs="Arial"/>
        </w:rPr>
        <w:br w:type="page"/>
      </w:r>
    </w:p>
    <w:p w14:paraId="0C605953" w14:textId="77777777" w:rsidR="00DD43DD" w:rsidRPr="006964FD" w:rsidRDefault="00DD43DD" w:rsidP="00DD43DD">
      <w:pPr>
        <w:rPr>
          <w:rFonts w:ascii="Arial" w:eastAsia="Arial" w:hAnsi="Arial" w:cs="Arial"/>
        </w:rPr>
      </w:pPr>
    </w:p>
    <w:p w14:paraId="674F88F6" w14:textId="77777777" w:rsidR="00DD43DD" w:rsidRPr="006964FD" w:rsidRDefault="00DD43DD" w:rsidP="00DD43DD">
      <w:pPr>
        <w:keepNext/>
        <w:keepLines/>
        <w:pBdr>
          <w:top w:val="nil"/>
          <w:left w:val="nil"/>
          <w:bottom w:val="nil"/>
          <w:right w:val="nil"/>
          <w:between w:val="nil"/>
        </w:pBdr>
        <w:spacing w:before="240" w:after="0" w:line="259" w:lineRule="auto"/>
        <w:rPr>
          <w:rFonts w:ascii="Arial" w:eastAsia="Play" w:hAnsi="Arial" w:cs="Arial"/>
          <w:color w:val="0F4761"/>
          <w:sz w:val="32"/>
          <w:szCs w:val="32"/>
        </w:rPr>
      </w:pPr>
      <w:r w:rsidRPr="006964FD">
        <w:rPr>
          <w:rFonts w:ascii="Arial" w:eastAsia="Play" w:hAnsi="Arial" w:cs="Arial"/>
          <w:color w:val="0F4761"/>
          <w:sz w:val="32"/>
          <w:szCs w:val="32"/>
        </w:rPr>
        <w:t>Table of Contents</w:t>
      </w:r>
    </w:p>
    <w:sdt>
      <w:sdtPr>
        <w:rPr>
          <w:rFonts w:ascii="Arial" w:hAnsi="Arial" w:cs="Arial"/>
        </w:rPr>
        <w:id w:val="-2066176513"/>
        <w:docPartObj>
          <w:docPartGallery w:val="Table of Contents"/>
          <w:docPartUnique/>
        </w:docPartObj>
      </w:sdtPr>
      <w:sdtContent>
        <w:p w14:paraId="71462DF7" w14:textId="77777777" w:rsidR="00DD43DD" w:rsidRPr="006964FD" w:rsidRDefault="00DD43DD" w:rsidP="00DD43DD">
          <w:pPr>
            <w:pStyle w:val="TOC1"/>
            <w:tabs>
              <w:tab w:val="right" w:leader="dot" w:pos="9016"/>
            </w:tabs>
            <w:rPr>
              <w:rFonts w:ascii="Arial" w:eastAsiaTheme="minorEastAsia" w:hAnsi="Arial" w:cs="Arial"/>
              <w:noProof/>
              <w:sz w:val="22"/>
              <w:szCs w:val="22"/>
            </w:rPr>
          </w:pPr>
          <w:r w:rsidRPr="006964FD">
            <w:rPr>
              <w:rFonts w:ascii="Arial" w:hAnsi="Arial" w:cs="Arial"/>
            </w:rPr>
            <w:fldChar w:fldCharType="begin"/>
          </w:r>
          <w:r w:rsidRPr="006964FD">
            <w:rPr>
              <w:rFonts w:ascii="Arial" w:hAnsi="Arial" w:cs="Arial"/>
            </w:rPr>
            <w:instrText xml:space="preserve"> TOC \h \u \z \t "Heading 1,1,Heading 2,2,Heading 3,3,"</w:instrText>
          </w:r>
          <w:r w:rsidRPr="006964FD">
            <w:rPr>
              <w:rFonts w:ascii="Arial" w:hAnsi="Arial" w:cs="Arial"/>
            </w:rPr>
            <w:fldChar w:fldCharType="separate"/>
          </w:r>
          <w:hyperlink w:anchor="_Toc203606109" w:history="1">
            <w:r w:rsidRPr="006964FD">
              <w:rPr>
                <w:rStyle w:val="Hyperlink"/>
                <w:rFonts w:ascii="Arial" w:hAnsi="Arial" w:cs="Arial"/>
                <w:noProof/>
              </w:rPr>
              <w:t>Section 1: Introducing the Research Paper and Topic Development</w:t>
            </w:r>
            <w:r w:rsidRPr="006964FD">
              <w:rPr>
                <w:rFonts w:ascii="Arial" w:hAnsi="Arial" w:cs="Arial"/>
                <w:noProof/>
                <w:webHidden/>
              </w:rPr>
              <w:tab/>
            </w:r>
            <w:r w:rsidRPr="006964FD">
              <w:rPr>
                <w:rFonts w:ascii="Arial" w:hAnsi="Arial" w:cs="Arial"/>
                <w:noProof/>
                <w:webHidden/>
              </w:rPr>
              <w:fldChar w:fldCharType="begin"/>
            </w:r>
            <w:r w:rsidRPr="006964FD">
              <w:rPr>
                <w:rFonts w:ascii="Arial" w:hAnsi="Arial" w:cs="Arial"/>
                <w:noProof/>
                <w:webHidden/>
              </w:rPr>
              <w:instrText xml:space="preserve"> PAGEREF _Toc203606109 \h </w:instrText>
            </w:r>
            <w:r w:rsidRPr="006964FD">
              <w:rPr>
                <w:rFonts w:ascii="Arial" w:hAnsi="Arial" w:cs="Arial"/>
                <w:noProof/>
                <w:webHidden/>
              </w:rPr>
            </w:r>
            <w:r w:rsidRPr="006964FD">
              <w:rPr>
                <w:rFonts w:ascii="Arial" w:hAnsi="Arial" w:cs="Arial"/>
                <w:noProof/>
                <w:webHidden/>
              </w:rPr>
              <w:fldChar w:fldCharType="separate"/>
            </w:r>
            <w:r w:rsidRPr="006964FD">
              <w:rPr>
                <w:rFonts w:ascii="Arial" w:hAnsi="Arial" w:cs="Arial"/>
                <w:noProof/>
                <w:webHidden/>
              </w:rPr>
              <w:t>1</w:t>
            </w:r>
            <w:r w:rsidRPr="006964FD">
              <w:rPr>
                <w:rFonts w:ascii="Arial" w:hAnsi="Arial" w:cs="Arial"/>
                <w:noProof/>
                <w:webHidden/>
              </w:rPr>
              <w:fldChar w:fldCharType="end"/>
            </w:r>
          </w:hyperlink>
        </w:p>
        <w:p w14:paraId="2C5E4C73" w14:textId="77777777" w:rsidR="00DD43DD" w:rsidRPr="006964FD" w:rsidRDefault="00DD43DD" w:rsidP="00DD43DD">
          <w:pPr>
            <w:pStyle w:val="TOC2"/>
            <w:tabs>
              <w:tab w:val="right" w:leader="dot" w:pos="9016"/>
            </w:tabs>
            <w:rPr>
              <w:rFonts w:ascii="Arial" w:eastAsiaTheme="minorEastAsia" w:hAnsi="Arial" w:cs="Arial"/>
              <w:noProof/>
              <w:sz w:val="22"/>
              <w:szCs w:val="22"/>
            </w:rPr>
          </w:pPr>
          <w:hyperlink w:anchor="_Toc203606110" w:history="1">
            <w:r w:rsidRPr="006964FD">
              <w:rPr>
                <w:rStyle w:val="Hyperlink"/>
                <w:rFonts w:ascii="Arial" w:hAnsi="Arial" w:cs="Arial"/>
                <w:noProof/>
              </w:rPr>
              <w:t>1.1  Paper Details (Title, Author(s) and Year of Publication)</w:t>
            </w:r>
            <w:r w:rsidRPr="006964FD">
              <w:rPr>
                <w:rFonts w:ascii="Arial" w:hAnsi="Arial" w:cs="Arial"/>
                <w:noProof/>
                <w:webHidden/>
              </w:rPr>
              <w:tab/>
            </w:r>
            <w:r w:rsidRPr="006964FD">
              <w:rPr>
                <w:rFonts w:ascii="Arial" w:hAnsi="Arial" w:cs="Arial"/>
                <w:noProof/>
                <w:webHidden/>
              </w:rPr>
              <w:fldChar w:fldCharType="begin"/>
            </w:r>
            <w:r w:rsidRPr="006964FD">
              <w:rPr>
                <w:rFonts w:ascii="Arial" w:hAnsi="Arial" w:cs="Arial"/>
                <w:noProof/>
                <w:webHidden/>
              </w:rPr>
              <w:instrText xml:space="preserve"> PAGEREF _Toc203606110 \h </w:instrText>
            </w:r>
            <w:r w:rsidRPr="006964FD">
              <w:rPr>
                <w:rFonts w:ascii="Arial" w:hAnsi="Arial" w:cs="Arial"/>
                <w:noProof/>
                <w:webHidden/>
              </w:rPr>
            </w:r>
            <w:r w:rsidRPr="006964FD">
              <w:rPr>
                <w:rFonts w:ascii="Arial" w:hAnsi="Arial" w:cs="Arial"/>
                <w:noProof/>
                <w:webHidden/>
              </w:rPr>
              <w:fldChar w:fldCharType="separate"/>
            </w:r>
            <w:r w:rsidRPr="006964FD">
              <w:rPr>
                <w:rFonts w:ascii="Arial" w:hAnsi="Arial" w:cs="Arial"/>
                <w:noProof/>
                <w:webHidden/>
              </w:rPr>
              <w:t>1</w:t>
            </w:r>
            <w:r w:rsidRPr="006964FD">
              <w:rPr>
                <w:rFonts w:ascii="Arial" w:hAnsi="Arial" w:cs="Arial"/>
                <w:noProof/>
                <w:webHidden/>
              </w:rPr>
              <w:fldChar w:fldCharType="end"/>
            </w:r>
          </w:hyperlink>
        </w:p>
        <w:p w14:paraId="38A7AB06" w14:textId="77777777" w:rsidR="00DD43DD" w:rsidRPr="006964FD" w:rsidRDefault="00DD43DD" w:rsidP="00DD43DD">
          <w:pPr>
            <w:pStyle w:val="TOC2"/>
            <w:tabs>
              <w:tab w:val="right" w:leader="dot" w:pos="9016"/>
            </w:tabs>
            <w:rPr>
              <w:rFonts w:ascii="Arial" w:eastAsiaTheme="minorEastAsia" w:hAnsi="Arial" w:cs="Arial"/>
              <w:noProof/>
              <w:sz w:val="22"/>
              <w:szCs w:val="22"/>
            </w:rPr>
          </w:pPr>
          <w:hyperlink w:anchor="_Toc203606111" w:history="1">
            <w:r w:rsidRPr="006964FD">
              <w:rPr>
                <w:rStyle w:val="Hyperlink"/>
                <w:rFonts w:ascii="Arial" w:hAnsi="Arial" w:cs="Arial"/>
                <w:noProof/>
              </w:rPr>
              <w:t>1.2  Main Topic or Problem Explored in the Paper</w:t>
            </w:r>
            <w:r w:rsidRPr="006964FD">
              <w:rPr>
                <w:rFonts w:ascii="Arial" w:hAnsi="Arial" w:cs="Arial"/>
                <w:noProof/>
                <w:webHidden/>
              </w:rPr>
              <w:tab/>
            </w:r>
            <w:r w:rsidRPr="006964FD">
              <w:rPr>
                <w:rFonts w:ascii="Arial" w:hAnsi="Arial" w:cs="Arial"/>
                <w:noProof/>
                <w:webHidden/>
              </w:rPr>
              <w:fldChar w:fldCharType="begin"/>
            </w:r>
            <w:r w:rsidRPr="006964FD">
              <w:rPr>
                <w:rFonts w:ascii="Arial" w:hAnsi="Arial" w:cs="Arial"/>
                <w:noProof/>
                <w:webHidden/>
              </w:rPr>
              <w:instrText xml:space="preserve"> PAGEREF _Toc203606111 \h </w:instrText>
            </w:r>
            <w:r w:rsidRPr="006964FD">
              <w:rPr>
                <w:rFonts w:ascii="Arial" w:hAnsi="Arial" w:cs="Arial"/>
                <w:noProof/>
                <w:webHidden/>
              </w:rPr>
            </w:r>
            <w:r w:rsidRPr="006964FD">
              <w:rPr>
                <w:rFonts w:ascii="Arial" w:hAnsi="Arial" w:cs="Arial"/>
                <w:noProof/>
                <w:webHidden/>
              </w:rPr>
              <w:fldChar w:fldCharType="separate"/>
            </w:r>
            <w:r w:rsidRPr="006964FD">
              <w:rPr>
                <w:rFonts w:ascii="Arial" w:hAnsi="Arial" w:cs="Arial"/>
                <w:noProof/>
                <w:webHidden/>
              </w:rPr>
              <w:t>1</w:t>
            </w:r>
            <w:r w:rsidRPr="006964FD">
              <w:rPr>
                <w:rFonts w:ascii="Arial" w:hAnsi="Arial" w:cs="Arial"/>
                <w:noProof/>
                <w:webHidden/>
              </w:rPr>
              <w:fldChar w:fldCharType="end"/>
            </w:r>
          </w:hyperlink>
        </w:p>
        <w:p w14:paraId="1358D774" w14:textId="77777777" w:rsidR="00DD43DD" w:rsidRPr="006964FD" w:rsidRDefault="00DD43DD" w:rsidP="00DD43DD">
          <w:pPr>
            <w:pStyle w:val="TOC2"/>
            <w:tabs>
              <w:tab w:val="right" w:leader="dot" w:pos="9016"/>
            </w:tabs>
            <w:rPr>
              <w:rFonts w:ascii="Arial" w:eastAsiaTheme="minorEastAsia" w:hAnsi="Arial" w:cs="Arial"/>
              <w:noProof/>
              <w:sz w:val="22"/>
              <w:szCs w:val="22"/>
            </w:rPr>
          </w:pPr>
          <w:hyperlink w:anchor="_Toc203606112" w:history="1">
            <w:r w:rsidRPr="006964FD">
              <w:rPr>
                <w:rStyle w:val="Hyperlink"/>
                <w:rFonts w:ascii="Arial" w:hAnsi="Arial" w:cs="Arial"/>
                <w:noProof/>
              </w:rPr>
              <w:t>1.3  Who Is the Research About?</w:t>
            </w:r>
            <w:r w:rsidRPr="006964FD">
              <w:rPr>
                <w:rFonts w:ascii="Arial" w:hAnsi="Arial" w:cs="Arial"/>
                <w:noProof/>
                <w:webHidden/>
              </w:rPr>
              <w:tab/>
            </w:r>
            <w:r w:rsidRPr="006964FD">
              <w:rPr>
                <w:rFonts w:ascii="Arial" w:hAnsi="Arial" w:cs="Arial"/>
                <w:noProof/>
                <w:webHidden/>
              </w:rPr>
              <w:fldChar w:fldCharType="begin"/>
            </w:r>
            <w:r w:rsidRPr="006964FD">
              <w:rPr>
                <w:rFonts w:ascii="Arial" w:hAnsi="Arial" w:cs="Arial"/>
                <w:noProof/>
                <w:webHidden/>
              </w:rPr>
              <w:instrText xml:space="preserve"> PAGEREF _Toc203606112 \h </w:instrText>
            </w:r>
            <w:r w:rsidRPr="006964FD">
              <w:rPr>
                <w:rFonts w:ascii="Arial" w:hAnsi="Arial" w:cs="Arial"/>
                <w:noProof/>
                <w:webHidden/>
              </w:rPr>
            </w:r>
            <w:r w:rsidRPr="006964FD">
              <w:rPr>
                <w:rFonts w:ascii="Arial" w:hAnsi="Arial" w:cs="Arial"/>
                <w:noProof/>
                <w:webHidden/>
              </w:rPr>
              <w:fldChar w:fldCharType="separate"/>
            </w:r>
            <w:r w:rsidRPr="006964FD">
              <w:rPr>
                <w:rFonts w:ascii="Arial" w:hAnsi="Arial" w:cs="Arial"/>
                <w:noProof/>
                <w:webHidden/>
              </w:rPr>
              <w:t>1</w:t>
            </w:r>
            <w:r w:rsidRPr="006964FD">
              <w:rPr>
                <w:rFonts w:ascii="Arial" w:hAnsi="Arial" w:cs="Arial"/>
                <w:noProof/>
                <w:webHidden/>
              </w:rPr>
              <w:fldChar w:fldCharType="end"/>
            </w:r>
          </w:hyperlink>
        </w:p>
        <w:p w14:paraId="524E418D" w14:textId="77777777" w:rsidR="00DD43DD" w:rsidRPr="006964FD" w:rsidRDefault="00DD43DD" w:rsidP="00DD43DD">
          <w:pPr>
            <w:pStyle w:val="TOC2"/>
            <w:tabs>
              <w:tab w:val="right" w:leader="dot" w:pos="9016"/>
            </w:tabs>
            <w:rPr>
              <w:rFonts w:ascii="Arial" w:eastAsiaTheme="minorEastAsia" w:hAnsi="Arial" w:cs="Arial"/>
              <w:noProof/>
              <w:sz w:val="22"/>
              <w:szCs w:val="22"/>
            </w:rPr>
          </w:pPr>
          <w:hyperlink w:anchor="_Toc203606113" w:history="1">
            <w:r w:rsidRPr="006964FD">
              <w:rPr>
                <w:rStyle w:val="Hyperlink"/>
                <w:rFonts w:ascii="Arial" w:hAnsi="Arial" w:cs="Arial"/>
                <w:noProof/>
              </w:rPr>
              <w:t>1.4  Why Is This Topic Important in UK Health and Social Care?</w:t>
            </w:r>
            <w:r w:rsidRPr="006964FD">
              <w:rPr>
                <w:rFonts w:ascii="Arial" w:hAnsi="Arial" w:cs="Arial"/>
                <w:noProof/>
                <w:webHidden/>
              </w:rPr>
              <w:tab/>
            </w:r>
            <w:r w:rsidRPr="006964FD">
              <w:rPr>
                <w:rFonts w:ascii="Arial" w:hAnsi="Arial" w:cs="Arial"/>
                <w:noProof/>
                <w:webHidden/>
              </w:rPr>
              <w:fldChar w:fldCharType="begin"/>
            </w:r>
            <w:r w:rsidRPr="006964FD">
              <w:rPr>
                <w:rFonts w:ascii="Arial" w:hAnsi="Arial" w:cs="Arial"/>
                <w:noProof/>
                <w:webHidden/>
              </w:rPr>
              <w:instrText xml:space="preserve"> PAGEREF _Toc203606113 \h </w:instrText>
            </w:r>
            <w:r w:rsidRPr="006964FD">
              <w:rPr>
                <w:rFonts w:ascii="Arial" w:hAnsi="Arial" w:cs="Arial"/>
                <w:noProof/>
                <w:webHidden/>
              </w:rPr>
            </w:r>
            <w:r w:rsidRPr="006964FD">
              <w:rPr>
                <w:rFonts w:ascii="Arial" w:hAnsi="Arial" w:cs="Arial"/>
                <w:noProof/>
                <w:webHidden/>
              </w:rPr>
              <w:fldChar w:fldCharType="separate"/>
            </w:r>
            <w:r w:rsidRPr="006964FD">
              <w:rPr>
                <w:rFonts w:ascii="Arial" w:hAnsi="Arial" w:cs="Arial"/>
                <w:noProof/>
                <w:webHidden/>
              </w:rPr>
              <w:t>1</w:t>
            </w:r>
            <w:r w:rsidRPr="006964FD">
              <w:rPr>
                <w:rFonts w:ascii="Arial" w:hAnsi="Arial" w:cs="Arial"/>
                <w:noProof/>
                <w:webHidden/>
              </w:rPr>
              <w:fldChar w:fldCharType="end"/>
            </w:r>
          </w:hyperlink>
        </w:p>
        <w:p w14:paraId="1F3591D8" w14:textId="77777777" w:rsidR="00DD43DD" w:rsidRPr="006964FD" w:rsidRDefault="00DD43DD" w:rsidP="00DD43DD">
          <w:pPr>
            <w:pStyle w:val="TOC1"/>
            <w:tabs>
              <w:tab w:val="right" w:leader="dot" w:pos="9016"/>
            </w:tabs>
            <w:rPr>
              <w:rFonts w:ascii="Arial" w:eastAsiaTheme="minorEastAsia" w:hAnsi="Arial" w:cs="Arial"/>
              <w:noProof/>
              <w:sz w:val="22"/>
              <w:szCs w:val="22"/>
            </w:rPr>
          </w:pPr>
          <w:hyperlink w:anchor="_Toc203606114" w:history="1">
            <w:r w:rsidRPr="006964FD">
              <w:rPr>
                <w:rStyle w:val="Hyperlink"/>
                <w:rFonts w:ascii="Arial" w:hAnsi="Arial" w:cs="Arial"/>
                <w:noProof/>
              </w:rPr>
              <w:t>Section 2: Understanding the Purpose and Research Question</w:t>
            </w:r>
            <w:r w:rsidRPr="006964FD">
              <w:rPr>
                <w:rFonts w:ascii="Arial" w:hAnsi="Arial" w:cs="Arial"/>
                <w:noProof/>
                <w:webHidden/>
              </w:rPr>
              <w:tab/>
            </w:r>
            <w:r w:rsidRPr="006964FD">
              <w:rPr>
                <w:rFonts w:ascii="Arial" w:hAnsi="Arial" w:cs="Arial"/>
                <w:noProof/>
                <w:webHidden/>
              </w:rPr>
              <w:fldChar w:fldCharType="begin"/>
            </w:r>
            <w:r w:rsidRPr="006964FD">
              <w:rPr>
                <w:rFonts w:ascii="Arial" w:hAnsi="Arial" w:cs="Arial"/>
                <w:noProof/>
                <w:webHidden/>
              </w:rPr>
              <w:instrText xml:space="preserve"> PAGEREF _Toc203606114 \h </w:instrText>
            </w:r>
            <w:r w:rsidRPr="006964FD">
              <w:rPr>
                <w:rFonts w:ascii="Arial" w:hAnsi="Arial" w:cs="Arial"/>
                <w:noProof/>
                <w:webHidden/>
              </w:rPr>
            </w:r>
            <w:r w:rsidRPr="006964FD">
              <w:rPr>
                <w:rFonts w:ascii="Arial" w:hAnsi="Arial" w:cs="Arial"/>
                <w:noProof/>
                <w:webHidden/>
              </w:rPr>
              <w:fldChar w:fldCharType="separate"/>
            </w:r>
            <w:r w:rsidRPr="006964FD">
              <w:rPr>
                <w:rFonts w:ascii="Arial" w:hAnsi="Arial" w:cs="Arial"/>
                <w:noProof/>
                <w:webHidden/>
              </w:rPr>
              <w:t>2</w:t>
            </w:r>
            <w:r w:rsidRPr="006964FD">
              <w:rPr>
                <w:rFonts w:ascii="Arial" w:hAnsi="Arial" w:cs="Arial"/>
                <w:noProof/>
                <w:webHidden/>
              </w:rPr>
              <w:fldChar w:fldCharType="end"/>
            </w:r>
          </w:hyperlink>
        </w:p>
        <w:p w14:paraId="6528DA37" w14:textId="77777777" w:rsidR="00DD43DD" w:rsidRPr="006964FD" w:rsidRDefault="00DD43DD" w:rsidP="00DD43DD">
          <w:pPr>
            <w:pStyle w:val="TOC2"/>
            <w:tabs>
              <w:tab w:val="right" w:leader="dot" w:pos="9016"/>
            </w:tabs>
            <w:rPr>
              <w:rFonts w:ascii="Arial" w:eastAsiaTheme="minorEastAsia" w:hAnsi="Arial" w:cs="Arial"/>
              <w:noProof/>
              <w:sz w:val="22"/>
              <w:szCs w:val="22"/>
            </w:rPr>
          </w:pPr>
          <w:hyperlink w:anchor="_Toc203606115" w:history="1">
            <w:r w:rsidRPr="006964FD">
              <w:rPr>
                <w:rStyle w:val="Hyperlink"/>
                <w:rFonts w:ascii="Arial" w:hAnsi="Arial" w:cs="Arial"/>
                <w:noProof/>
              </w:rPr>
              <w:t>2.1  Research Question(s) or Objectives</w:t>
            </w:r>
            <w:r w:rsidRPr="006964FD">
              <w:rPr>
                <w:rFonts w:ascii="Arial" w:hAnsi="Arial" w:cs="Arial"/>
                <w:noProof/>
                <w:webHidden/>
              </w:rPr>
              <w:tab/>
            </w:r>
            <w:r w:rsidRPr="006964FD">
              <w:rPr>
                <w:rFonts w:ascii="Arial" w:hAnsi="Arial" w:cs="Arial"/>
                <w:noProof/>
                <w:webHidden/>
              </w:rPr>
              <w:fldChar w:fldCharType="begin"/>
            </w:r>
            <w:r w:rsidRPr="006964FD">
              <w:rPr>
                <w:rFonts w:ascii="Arial" w:hAnsi="Arial" w:cs="Arial"/>
                <w:noProof/>
                <w:webHidden/>
              </w:rPr>
              <w:instrText xml:space="preserve"> PAGEREF _Toc203606115 \h </w:instrText>
            </w:r>
            <w:r w:rsidRPr="006964FD">
              <w:rPr>
                <w:rFonts w:ascii="Arial" w:hAnsi="Arial" w:cs="Arial"/>
                <w:noProof/>
                <w:webHidden/>
              </w:rPr>
            </w:r>
            <w:r w:rsidRPr="006964FD">
              <w:rPr>
                <w:rFonts w:ascii="Arial" w:hAnsi="Arial" w:cs="Arial"/>
                <w:noProof/>
                <w:webHidden/>
              </w:rPr>
              <w:fldChar w:fldCharType="separate"/>
            </w:r>
            <w:r w:rsidRPr="006964FD">
              <w:rPr>
                <w:rFonts w:ascii="Arial" w:hAnsi="Arial" w:cs="Arial"/>
                <w:noProof/>
                <w:webHidden/>
              </w:rPr>
              <w:t>2</w:t>
            </w:r>
            <w:r w:rsidRPr="006964FD">
              <w:rPr>
                <w:rFonts w:ascii="Arial" w:hAnsi="Arial" w:cs="Arial"/>
                <w:noProof/>
                <w:webHidden/>
              </w:rPr>
              <w:fldChar w:fldCharType="end"/>
            </w:r>
          </w:hyperlink>
        </w:p>
        <w:p w14:paraId="6B486C82" w14:textId="77777777" w:rsidR="00DD43DD" w:rsidRPr="006964FD" w:rsidRDefault="00DD43DD" w:rsidP="00DD43DD">
          <w:pPr>
            <w:pStyle w:val="TOC1"/>
            <w:tabs>
              <w:tab w:val="right" w:leader="dot" w:pos="9016"/>
            </w:tabs>
            <w:rPr>
              <w:rFonts w:ascii="Arial" w:eastAsiaTheme="minorEastAsia" w:hAnsi="Arial" w:cs="Arial"/>
              <w:noProof/>
              <w:sz w:val="22"/>
              <w:szCs w:val="22"/>
            </w:rPr>
          </w:pPr>
          <w:hyperlink w:anchor="_Toc203606116" w:history="1">
            <w:r w:rsidRPr="006964FD">
              <w:rPr>
                <w:rStyle w:val="Hyperlink"/>
                <w:rFonts w:ascii="Arial" w:hAnsi="Arial" w:cs="Arial"/>
                <w:noProof/>
              </w:rPr>
              <w:t>Section 3: Understanding the Research Methods</w:t>
            </w:r>
            <w:r w:rsidRPr="006964FD">
              <w:rPr>
                <w:rFonts w:ascii="Arial" w:hAnsi="Arial" w:cs="Arial"/>
                <w:noProof/>
                <w:webHidden/>
              </w:rPr>
              <w:tab/>
            </w:r>
            <w:r w:rsidRPr="006964FD">
              <w:rPr>
                <w:rFonts w:ascii="Arial" w:hAnsi="Arial" w:cs="Arial"/>
                <w:noProof/>
                <w:webHidden/>
              </w:rPr>
              <w:fldChar w:fldCharType="begin"/>
            </w:r>
            <w:r w:rsidRPr="006964FD">
              <w:rPr>
                <w:rFonts w:ascii="Arial" w:hAnsi="Arial" w:cs="Arial"/>
                <w:noProof/>
                <w:webHidden/>
              </w:rPr>
              <w:instrText xml:space="preserve"> PAGEREF _Toc203606116 \h </w:instrText>
            </w:r>
            <w:r w:rsidRPr="006964FD">
              <w:rPr>
                <w:rFonts w:ascii="Arial" w:hAnsi="Arial" w:cs="Arial"/>
                <w:noProof/>
                <w:webHidden/>
              </w:rPr>
            </w:r>
            <w:r w:rsidRPr="006964FD">
              <w:rPr>
                <w:rFonts w:ascii="Arial" w:hAnsi="Arial" w:cs="Arial"/>
                <w:noProof/>
                <w:webHidden/>
              </w:rPr>
              <w:fldChar w:fldCharType="separate"/>
            </w:r>
            <w:r w:rsidRPr="006964FD">
              <w:rPr>
                <w:rFonts w:ascii="Arial" w:hAnsi="Arial" w:cs="Arial"/>
                <w:noProof/>
                <w:webHidden/>
              </w:rPr>
              <w:t>3</w:t>
            </w:r>
            <w:r w:rsidRPr="006964FD">
              <w:rPr>
                <w:rFonts w:ascii="Arial" w:hAnsi="Arial" w:cs="Arial"/>
                <w:noProof/>
                <w:webHidden/>
              </w:rPr>
              <w:fldChar w:fldCharType="end"/>
            </w:r>
          </w:hyperlink>
        </w:p>
        <w:p w14:paraId="5477B315" w14:textId="77777777" w:rsidR="00DD43DD" w:rsidRPr="006964FD" w:rsidRDefault="00DD43DD" w:rsidP="00DD43DD">
          <w:pPr>
            <w:pStyle w:val="TOC2"/>
            <w:tabs>
              <w:tab w:val="right" w:leader="dot" w:pos="9016"/>
            </w:tabs>
            <w:rPr>
              <w:rFonts w:ascii="Arial" w:eastAsiaTheme="minorEastAsia" w:hAnsi="Arial" w:cs="Arial"/>
              <w:noProof/>
              <w:sz w:val="22"/>
              <w:szCs w:val="22"/>
            </w:rPr>
          </w:pPr>
          <w:hyperlink w:anchor="_Toc203606117" w:history="1">
            <w:r w:rsidRPr="006964FD">
              <w:rPr>
                <w:rStyle w:val="Hyperlink"/>
                <w:rFonts w:ascii="Arial" w:hAnsi="Arial" w:cs="Arial"/>
                <w:noProof/>
              </w:rPr>
              <w:t>3.1  Overview of Quantitative, Qualitative, and Mixed-Methods Research</w:t>
            </w:r>
            <w:r w:rsidRPr="006964FD">
              <w:rPr>
                <w:rFonts w:ascii="Arial" w:hAnsi="Arial" w:cs="Arial"/>
                <w:noProof/>
                <w:webHidden/>
              </w:rPr>
              <w:tab/>
            </w:r>
            <w:r w:rsidRPr="006964FD">
              <w:rPr>
                <w:rFonts w:ascii="Arial" w:hAnsi="Arial" w:cs="Arial"/>
                <w:noProof/>
                <w:webHidden/>
              </w:rPr>
              <w:fldChar w:fldCharType="begin"/>
            </w:r>
            <w:r w:rsidRPr="006964FD">
              <w:rPr>
                <w:rFonts w:ascii="Arial" w:hAnsi="Arial" w:cs="Arial"/>
                <w:noProof/>
                <w:webHidden/>
              </w:rPr>
              <w:instrText xml:space="preserve"> PAGEREF _Toc203606117 \h </w:instrText>
            </w:r>
            <w:r w:rsidRPr="006964FD">
              <w:rPr>
                <w:rFonts w:ascii="Arial" w:hAnsi="Arial" w:cs="Arial"/>
                <w:noProof/>
                <w:webHidden/>
              </w:rPr>
            </w:r>
            <w:r w:rsidRPr="006964FD">
              <w:rPr>
                <w:rFonts w:ascii="Arial" w:hAnsi="Arial" w:cs="Arial"/>
                <w:noProof/>
                <w:webHidden/>
              </w:rPr>
              <w:fldChar w:fldCharType="separate"/>
            </w:r>
            <w:r w:rsidRPr="006964FD">
              <w:rPr>
                <w:rFonts w:ascii="Arial" w:hAnsi="Arial" w:cs="Arial"/>
                <w:noProof/>
                <w:webHidden/>
              </w:rPr>
              <w:t>3</w:t>
            </w:r>
            <w:r w:rsidRPr="006964FD">
              <w:rPr>
                <w:rFonts w:ascii="Arial" w:hAnsi="Arial" w:cs="Arial"/>
                <w:noProof/>
                <w:webHidden/>
              </w:rPr>
              <w:fldChar w:fldCharType="end"/>
            </w:r>
          </w:hyperlink>
        </w:p>
        <w:p w14:paraId="0F1E1036" w14:textId="77777777" w:rsidR="00DD43DD" w:rsidRPr="006964FD" w:rsidRDefault="00DD43DD" w:rsidP="00DD43DD">
          <w:pPr>
            <w:pStyle w:val="TOC2"/>
            <w:tabs>
              <w:tab w:val="right" w:leader="dot" w:pos="9016"/>
            </w:tabs>
            <w:rPr>
              <w:rFonts w:ascii="Arial" w:eastAsiaTheme="minorEastAsia" w:hAnsi="Arial" w:cs="Arial"/>
              <w:noProof/>
              <w:sz w:val="22"/>
              <w:szCs w:val="22"/>
            </w:rPr>
          </w:pPr>
          <w:hyperlink w:anchor="_Toc203606118" w:history="1">
            <w:r w:rsidRPr="006964FD">
              <w:rPr>
                <w:rStyle w:val="Hyperlink"/>
                <w:rFonts w:ascii="Arial" w:hAnsi="Arial" w:cs="Arial"/>
                <w:noProof/>
              </w:rPr>
              <w:t>3.2  Research Methodology Used in Your Chosen Paper and Why</w:t>
            </w:r>
            <w:r w:rsidRPr="006964FD">
              <w:rPr>
                <w:rFonts w:ascii="Arial" w:hAnsi="Arial" w:cs="Arial"/>
                <w:noProof/>
                <w:webHidden/>
              </w:rPr>
              <w:tab/>
            </w:r>
            <w:r w:rsidRPr="006964FD">
              <w:rPr>
                <w:rFonts w:ascii="Arial" w:hAnsi="Arial" w:cs="Arial"/>
                <w:noProof/>
                <w:webHidden/>
              </w:rPr>
              <w:fldChar w:fldCharType="begin"/>
            </w:r>
            <w:r w:rsidRPr="006964FD">
              <w:rPr>
                <w:rFonts w:ascii="Arial" w:hAnsi="Arial" w:cs="Arial"/>
                <w:noProof/>
                <w:webHidden/>
              </w:rPr>
              <w:instrText xml:space="preserve"> PAGEREF _Toc203606118 \h </w:instrText>
            </w:r>
            <w:r w:rsidRPr="006964FD">
              <w:rPr>
                <w:rFonts w:ascii="Arial" w:hAnsi="Arial" w:cs="Arial"/>
                <w:noProof/>
                <w:webHidden/>
              </w:rPr>
            </w:r>
            <w:r w:rsidRPr="006964FD">
              <w:rPr>
                <w:rFonts w:ascii="Arial" w:hAnsi="Arial" w:cs="Arial"/>
                <w:noProof/>
                <w:webHidden/>
              </w:rPr>
              <w:fldChar w:fldCharType="separate"/>
            </w:r>
            <w:r w:rsidRPr="006964FD">
              <w:rPr>
                <w:rFonts w:ascii="Arial" w:hAnsi="Arial" w:cs="Arial"/>
                <w:noProof/>
                <w:webHidden/>
              </w:rPr>
              <w:t>3</w:t>
            </w:r>
            <w:r w:rsidRPr="006964FD">
              <w:rPr>
                <w:rFonts w:ascii="Arial" w:hAnsi="Arial" w:cs="Arial"/>
                <w:noProof/>
                <w:webHidden/>
              </w:rPr>
              <w:fldChar w:fldCharType="end"/>
            </w:r>
          </w:hyperlink>
        </w:p>
        <w:p w14:paraId="0F60AA75" w14:textId="77777777" w:rsidR="00DD43DD" w:rsidRPr="006964FD" w:rsidRDefault="00DD43DD" w:rsidP="00DD43DD">
          <w:pPr>
            <w:pStyle w:val="TOC2"/>
            <w:tabs>
              <w:tab w:val="right" w:leader="dot" w:pos="9016"/>
            </w:tabs>
            <w:rPr>
              <w:rFonts w:ascii="Arial" w:eastAsiaTheme="minorEastAsia" w:hAnsi="Arial" w:cs="Arial"/>
              <w:noProof/>
              <w:sz w:val="22"/>
              <w:szCs w:val="22"/>
            </w:rPr>
          </w:pPr>
          <w:hyperlink w:anchor="_Toc203606119" w:history="1">
            <w:r w:rsidRPr="006964FD">
              <w:rPr>
                <w:rStyle w:val="Hyperlink"/>
                <w:rFonts w:ascii="Arial" w:hAnsi="Arial" w:cs="Arial"/>
                <w:noProof/>
              </w:rPr>
              <w:t>3.3  Primary and Secondary Data: Definitions, Differences, and Application to Your Paper</w:t>
            </w:r>
            <w:r w:rsidRPr="006964FD">
              <w:rPr>
                <w:rFonts w:ascii="Arial" w:hAnsi="Arial" w:cs="Arial"/>
                <w:noProof/>
                <w:webHidden/>
              </w:rPr>
              <w:tab/>
            </w:r>
            <w:r w:rsidRPr="006964FD">
              <w:rPr>
                <w:rFonts w:ascii="Arial" w:hAnsi="Arial" w:cs="Arial"/>
                <w:noProof/>
                <w:webHidden/>
              </w:rPr>
              <w:fldChar w:fldCharType="begin"/>
            </w:r>
            <w:r w:rsidRPr="006964FD">
              <w:rPr>
                <w:rFonts w:ascii="Arial" w:hAnsi="Arial" w:cs="Arial"/>
                <w:noProof/>
                <w:webHidden/>
              </w:rPr>
              <w:instrText xml:space="preserve"> PAGEREF _Toc203606119 \h </w:instrText>
            </w:r>
            <w:r w:rsidRPr="006964FD">
              <w:rPr>
                <w:rFonts w:ascii="Arial" w:hAnsi="Arial" w:cs="Arial"/>
                <w:noProof/>
                <w:webHidden/>
              </w:rPr>
            </w:r>
            <w:r w:rsidRPr="006964FD">
              <w:rPr>
                <w:rFonts w:ascii="Arial" w:hAnsi="Arial" w:cs="Arial"/>
                <w:noProof/>
                <w:webHidden/>
              </w:rPr>
              <w:fldChar w:fldCharType="separate"/>
            </w:r>
            <w:r w:rsidRPr="006964FD">
              <w:rPr>
                <w:rFonts w:ascii="Arial" w:hAnsi="Arial" w:cs="Arial"/>
                <w:noProof/>
                <w:webHidden/>
              </w:rPr>
              <w:t>4</w:t>
            </w:r>
            <w:r w:rsidRPr="006964FD">
              <w:rPr>
                <w:rFonts w:ascii="Arial" w:hAnsi="Arial" w:cs="Arial"/>
                <w:noProof/>
                <w:webHidden/>
              </w:rPr>
              <w:fldChar w:fldCharType="end"/>
            </w:r>
          </w:hyperlink>
        </w:p>
        <w:p w14:paraId="0A77FEE2" w14:textId="77777777" w:rsidR="00DD43DD" w:rsidRPr="006964FD" w:rsidRDefault="00DD43DD" w:rsidP="00DD43DD">
          <w:pPr>
            <w:pStyle w:val="TOC1"/>
            <w:tabs>
              <w:tab w:val="right" w:leader="dot" w:pos="9016"/>
            </w:tabs>
            <w:rPr>
              <w:rFonts w:ascii="Arial" w:eastAsiaTheme="minorEastAsia" w:hAnsi="Arial" w:cs="Arial"/>
              <w:noProof/>
              <w:sz w:val="22"/>
              <w:szCs w:val="22"/>
            </w:rPr>
          </w:pPr>
          <w:hyperlink w:anchor="_Toc203606120" w:history="1">
            <w:r w:rsidRPr="006964FD">
              <w:rPr>
                <w:rStyle w:val="Hyperlink"/>
                <w:rFonts w:ascii="Arial" w:hAnsi="Arial" w:cs="Arial"/>
                <w:noProof/>
              </w:rPr>
              <w:t>Section 4: Conclusion</w:t>
            </w:r>
            <w:r w:rsidRPr="006964FD">
              <w:rPr>
                <w:rFonts w:ascii="Arial" w:hAnsi="Arial" w:cs="Arial"/>
                <w:noProof/>
                <w:webHidden/>
              </w:rPr>
              <w:tab/>
            </w:r>
            <w:r w:rsidRPr="006964FD">
              <w:rPr>
                <w:rFonts w:ascii="Arial" w:hAnsi="Arial" w:cs="Arial"/>
                <w:noProof/>
                <w:webHidden/>
              </w:rPr>
              <w:fldChar w:fldCharType="begin"/>
            </w:r>
            <w:r w:rsidRPr="006964FD">
              <w:rPr>
                <w:rFonts w:ascii="Arial" w:hAnsi="Arial" w:cs="Arial"/>
                <w:noProof/>
                <w:webHidden/>
              </w:rPr>
              <w:instrText xml:space="preserve"> PAGEREF _Toc203606120 \h </w:instrText>
            </w:r>
            <w:r w:rsidRPr="006964FD">
              <w:rPr>
                <w:rFonts w:ascii="Arial" w:hAnsi="Arial" w:cs="Arial"/>
                <w:noProof/>
                <w:webHidden/>
              </w:rPr>
            </w:r>
            <w:r w:rsidRPr="006964FD">
              <w:rPr>
                <w:rFonts w:ascii="Arial" w:hAnsi="Arial" w:cs="Arial"/>
                <w:noProof/>
                <w:webHidden/>
              </w:rPr>
              <w:fldChar w:fldCharType="separate"/>
            </w:r>
            <w:r w:rsidRPr="006964FD">
              <w:rPr>
                <w:rFonts w:ascii="Arial" w:hAnsi="Arial" w:cs="Arial"/>
                <w:noProof/>
                <w:webHidden/>
              </w:rPr>
              <w:t>5</w:t>
            </w:r>
            <w:r w:rsidRPr="006964FD">
              <w:rPr>
                <w:rFonts w:ascii="Arial" w:hAnsi="Arial" w:cs="Arial"/>
                <w:noProof/>
                <w:webHidden/>
              </w:rPr>
              <w:fldChar w:fldCharType="end"/>
            </w:r>
          </w:hyperlink>
        </w:p>
        <w:p w14:paraId="3879D64E" w14:textId="77777777" w:rsidR="00DD43DD" w:rsidRPr="006964FD" w:rsidRDefault="00DD43DD" w:rsidP="00DD43DD">
          <w:pPr>
            <w:pStyle w:val="TOC1"/>
            <w:tabs>
              <w:tab w:val="right" w:leader="dot" w:pos="9016"/>
            </w:tabs>
            <w:rPr>
              <w:rFonts w:ascii="Arial" w:eastAsiaTheme="minorEastAsia" w:hAnsi="Arial" w:cs="Arial"/>
              <w:noProof/>
              <w:sz w:val="22"/>
              <w:szCs w:val="22"/>
            </w:rPr>
          </w:pPr>
          <w:hyperlink w:anchor="_Toc203606121" w:history="1">
            <w:r w:rsidRPr="006964FD">
              <w:rPr>
                <w:rStyle w:val="Hyperlink"/>
                <w:rFonts w:ascii="Arial" w:hAnsi="Arial" w:cs="Arial"/>
                <w:noProof/>
              </w:rPr>
              <w:t>References</w:t>
            </w:r>
            <w:r w:rsidRPr="006964FD">
              <w:rPr>
                <w:rFonts w:ascii="Arial" w:hAnsi="Arial" w:cs="Arial"/>
                <w:noProof/>
                <w:webHidden/>
              </w:rPr>
              <w:tab/>
            </w:r>
            <w:r w:rsidRPr="006964FD">
              <w:rPr>
                <w:rFonts w:ascii="Arial" w:hAnsi="Arial" w:cs="Arial"/>
                <w:noProof/>
                <w:webHidden/>
              </w:rPr>
              <w:fldChar w:fldCharType="begin"/>
            </w:r>
            <w:r w:rsidRPr="006964FD">
              <w:rPr>
                <w:rFonts w:ascii="Arial" w:hAnsi="Arial" w:cs="Arial"/>
                <w:noProof/>
                <w:webHidden/>
              </w:rPr>
              <w:instrText xml:space="preserve"> PAGEREF _Toc203606121 \h </w:instrText>
            </w:r>
            <w:r w:rsidRPr="006964FD">
              <w:rPr>
                <w:rFonts w:ascii="Arial" w:hAnsi="Arial" w:cs="Arial"/>
                <w:noProof/>
                <w:webHidden/>
              </w:rPr>
            </w:r>
            <w:r w:rsidRPr="006964FD">
              <w:rPr>
                <w:rFonts w:ascii="Arial" w:hAnsi="Arial" w:cs="Arial"/>
                <w:noProof/>
                <w:webHidden/>
              </w:rPr>
              <w:fldChar w:fldCharType="separate"/>
            </w:r>
            <w:r w:rsidRPr="006964FD">
              <w:rPr>
                <w:rFonts w:ascii="Arial" w:hAnsi="Arial" w:cs="Arial"/>
                <w:noProof/>
                <w:webHidden/>
              </w:rPr>
              <w:t>5</w:t>
            </w:r>
            <w:r w:rsidRPr="006964FD">
              <w:rPr>
                <w:rFonts w:ascii="Arial" w:hAnsi="Arial" w:cs="Arial"/>
                <w:noProof/>
                <w:webHidden/>
              </w:rPr>
              <w:fldChar w:fldCharType="end"/>
            </w:r>
          </w:hyperlink>
        </w:p>
        <w:p w14:paraId="351F3CA3" w14:textId="77777777" w:rsidR="00DD43DD" w:rsidRPr="006964FD" w:rsidRDefault="00DD43DD" w:rsidP="00DD43DD">
          <w:pPr>
            <w:rPr>
              <w:rFonts w:ascii="Arial" w:hAnsi="Arial" w:cs="Arial"/>
            </w:rPr>
          </w:pPr>
          <w:r w:rsidRPr="006964FD">
            <w:rPr>
              <w:rFonts w:ascii="Arial" w:hAnsi="Arial" w:cs="Arial"/>
            </w:rPr>
            <w:fldChar w:fldCharType="end"/>
          </w:r>
        </w:p>
      </w:sdtContent>
    </w:sdt>
    <w:p w14:paraId="0A660BF0" w14:textId="77777777" w:rsidR="00DD43DD" w:rsidRPr="006964FD" w:rsidRDefault="00DD43DD" w:rsidP="00DD43DD">
      <w:pPr>
        <w:rPr>
          <w:rFonts w:ascii="Arial" w:eastAsia="Arial" w:hAnsi="Arial" w:cs="Arial"/>
        </w:rPr>
      </w:pPr>
    </w:p>
    <w:p w14:paraId="07E4BE0C" w14:textId="77777777" w:rsidR="00DD43DD" w:rsidRPr="006964FD" w:rsidRDefault="00DD43DD" w:rsidP="00DD43DD">
      <w:pPr>
        <w:rPr>
          <w:rFonts w:ascii="Arial" w:eastAsia="Arial" w:hAnsi="Arial" w:cs="Arial"/>
        </w:rPr>
      </w:pPr>
    </w:p>
    <w:p w14:paraId="6D5B8D40" w14:textId="77777777" w:rsidR="00DD43DD" w:rsidRPr="006964FD" w:rsidRDefault="00DD43DD" w:rsidP="00DD43DD">
      <w:pPr>
        <w:rPr>
          <w:rFonts w:ascii="Arial" w:eastAsia="Arial" w:hAnsi="Arial" w:cs="Arial"/>
        </w:rPr>
      </w:pPr>
    </w:p>
    <w:p w14:paraId="6C46C79C" w14:textId="77777777" w:rsidR="00DD43DD" w:rsidRPr="006964FD" w:rsidRDefault="00DD43DD" w:rsidP="00DD43DD">
      <w:pPr>
        <w:rPr>
          <w:rFonts w:ascii="Arial" w:eastAsia="Arial" w:hAnsi="Arial" w:cs="Arial"/>
        </w:rPr>
      </w:pPr>
    </w:p>
    <w:p w14:paraId="72649325" w14:textId="77777777" w:rsidR="00DD43DD" w:rsidRPr="006964FD" w:rsidRDefault="00DD43DD" w:rsidP="00DD43DD">
      <w:pPr>
        <w:rPr>
          <w:rFonts w:ascii="Arial" w:eastAsia="Arial" w:hAnsi="Arial" w:cs="Arial"/>
        </w:rPr>
      </w:pPr>
    </w:p>
    <w:p w14:paraId="176DECCD" w14:textId="77777777" w:rsidR="00DD43DD" w:rsidRPr="006964FD" w:rsidRDefault="00DD43DD" w:rsidP="00DD43DD">
      <w:pPr>
        <w:rPr>
          <w:rFonts w:ascii="Arial" w:eastAsia="Arial" w:hAnsi="Arial" w:cs="Arial"/>
        </w:rPr>
      </w:pPr>
    </w:p>
    <w:p w14:paraId="6F223FC6" w14:textId="77777777" w:rsidR="00DD43DD" w:rsidRPr="006964FD" w:rsidRDefault="00DD43DD" w:rsidP="00DD43DD">
      <w:pPr>
        <w:rPr>
          <w:rFonts w:ascii="Arial" w:eastAsia="Arial" w:hAnsi="Arial" w:cs="Arial"/>
        </w:rPr>
      </w:pPr>
    </w:p>
    <w:p w14:paraId="0FF57DD4" w14:textId="77777777" w:rsidR="00DD43DD" w:rsidRPr="006964FD" w:rsidRDefault="00DD43DD" w:rsidP="00DD43DD">
      <w:pPr>
        <w:rPr>
          <w:rFonts w:ascii="Arial" w:eastAsia="Arial" w:hAnsi="Arial" w:cs="Arial"/>
        </w:rPr>
      </w:pPr>
    </w:p>
    <w:p w14:paraId="57E8DAE6" w14:textId="77777777" w:rsidR="00DD43DD" w:rsidRPr="006964FD" w:rsidRDefault="00DD43DD" w:rsidP="00DD43DD">
      <w:pPr>
        <w:rPr>
          <w:rFonts w:ascii="Arial" w:eastAsia="Arial" w:hAnsi="Arial" w:cs="Arial"/>
        </w:rPr>
      </w:pPr>
    </w:p>
    <w:p w14:paraId="1B227BD4" w14:textId="77777777" w:rsidR="00DD43DD" w:rsidRPr="006964FD" w:rsidRDefault="00DD43DD" w:rsidP="00DD43DD">
      <w:pPr>
        <w:rPr>
          <w:rFonts w:ascii="Arial" w:eastAsia="Arial" w:hAnsi="Arial" w:cs="Arial"/>
        </w:rPr>
      </w:pPr>
    </w:p>
    <w:p w14:paraId="14F5386E" w14:textId="77777777" w:rsidR="00DD43DD" w:rsidRPr="006964FD" w:rsidRDefault="00DD43DD" w:rsidP="00DD43DD">
      <w:pPr>
        <w:rPr>
          <w:rFonts w:ascii="Arial" w:eastAsia="Arial" w:hAnsi="Arial" w:cs="Arial"/>
        </w:rPr>
      </w:pPr>
    </w:p>
    <w:p w14:paraId="1E828138" w14:textId="77777777" w:rsidR="00DD43DD" w:rsidRPr="006964FD" w:rsidRDefault="00DD43DD" w:rsidP="00DD43DD">
      <w:pPr>
        <w:rPr>
          <w:rFonts w:ascii="Arial" w:eastAsia="Arial" w:hAnsi="Arial" w:cs="Arial"/>
        </w:rPr>
      </w:pPr>
    </w:p>
    <w:p w14:paraId="0FA41019" w14:textId="77777777" w:rsidR="00DD43DD" w:rsidRPr="006964FD" w:rsidRDefault="00DD43DD" w:rsidP="00DD43DD">
      <w:pPr>
        <w:rPr>
          <w:rFonts w:ascii="Arial" w:eastAsia="Arial" w:hAnsi="Arial" w:cs="Arial"/>
        </w:rPr>
      </w:pPr>
    </w:p>
    <w:p w14:paraId="240A3EE3" w14:textId="77777777" w:rsidR="00DD43DD" w:rsidRPr="006964FD" w:rsidRDefault="00DD43DD" w:rsidP="00DD43DD">
      <w:pPr>
        <w:rPr>
          <w:rFonts w:ascii="Arial" w:eastAsia="Arial" w:hAnsi="Arial" w:cs="Arial"/>
        </w:rPr>
      </w:pPr>
    </w:p>
    <w:p w14:paraId="381B5FF5" w14:textId="77777777" w:rsidR="00DD43DD" w:rsidRPr="006964FD" w:rsidRDefault="00DD43DD" w:rsidP="00DD43DD">
      <w:pPr>
        <w:rPr>
          <w:rFonts w:ascii="Arial" w:eastAsia="Arial" w:hAnsi="Arial" w:cs="Arial"/>
        </w:rPr>
        <w:sectPr w:rsidR="00DD43DD" w:rsidRPr="006964FD" w:rsidSect="00DD43DD">
          <w:footerReference w:type="default" r:id="rId4"/>
          <w:pgSz w:w="11906" w:h="16838"/>
          <w:pgMar w:top="1440" w:right="1440" w:bottom="1440" w:left="1440" w:header="708" w:footer="708" w:gutter="0"/>
          <w:pgNumType w:start="0"/>
          <w:cols w:space="720"/>
          <w:titlePg/>
        </w:sectPr>
      </w:pPr>
    </w:p>
    <w:p w14:paraId="0D3D1D83" w14:textId="77777777" w:rsidR="00DD43DD" w:rsidRPr="006964FD" w:rsidRDefault="00DD43DD" w:rsidP="00DD43DD">
      <w:pPr>
        <w:rPr>
          <w:rFonts w:ascii="Arial" w:eastAsia="Arial" w:hAnsi="Arial" w:cs="Arial"/>
        </w:rPr>
      </w:pPr>
    </w:p>
    <w:p w14:paraId="7CA1E674" w14:textId="77777777" w:rsidR="00DD43DD" w:rsidRPr="006964FD" w:rsidRDefault="00DD43DD" w:rsidP="00DD43DD">
      <w:pPr>
        <w:pStyle w:val="Heading1"/>
        <w:rPr>
          <w:rFonts w:ascii="Arial" w:hAnsi="Arial" w:cs="Arial"/>
        </w:rPr>
      </w:pPr>
      <w:bookmarkStart w:id="0" w:name="_Toc203606109"/>
      <w:r w:rsidRPr="006964FD">
        <w:rPr>
          <w:rFonts w:ascii="Arial" w:hAnsi="Arial" w:cs="Arial"/>
        </w:rPr>
        <w:t>Section 1: Introducing the Research Paper and Topic Development</w:t>
      </w:r>
      <w:bookmarkEnd w:id="0"/>
    </w:p>
    <w:p w14:paraId="745BC91F" w14:textId="77777777" w:rsidR="00DD43DD" w:rsidRPr="006964FD" w:rsidRDefault="00DD43DD" w:rsidP="00DD43DD">
      <w:pPr>
        <w:pStyle w:val="Heading2"/>
        <w:jc w:val="both"/>
        <w:rPr>
          <w:rFonts w:ascii="Arial" w:hAnsi="Arial" w:cs="Arial"/>
        </w:rPr>
      </w:pPr>
      <w:bookmarkStart w:id="1" w:name="_Toc203606110"/>
      <w:r w:rsidRPr="006964FD">
        <w:rPr>
          <w:rFonts w:ascii="Arial" w:hAnsi="Arial" w:cs="Arial"/>
        </w:rPr>
        <w:t>1.1  Paper Details (Title, Author(s) and Year of Publication)</w:t>
      </w:r>
      <w:bookmarkEnd w:id="1"/>
    </w:p>
    <w:p w14:paraId="4F1E1FA0" w14:textId="77777777" w:rsidR="007C2879" w:rsidRPr="006964FD" w:rsidRDefault="007C2879" w:rsidP="007C2879">
      <w:pPr>
        <w:spacing w:line="259" w:lineRule="auto"/>
        <w:rPr>
          <w:rFonts w:ascii="Arial" w:hAnsi="Arial" w:cs="Arial"/>
        </w:rPr>
      </w:pPr>
      <w:r w:rsidRPr="006964FD">
        <w:rPr>
          <w:rFonts w:ascii="Arial" w:hAnsi="Arial" w:cs="Arial"/>
        </w:rPr>
        <w:t>This report examines a paper entitled “Barriers and  motivators  to undertaking  physical  activity in adults  70_ a  systematic review  of  the  quantitative  literature”.</w:t>
      </w:r>
    </w:p>
    <w:p w14:paraId="51B02F8A" w14:textId="77777777" w:rsidR="007C2879" w:rsidRPr="006964FD" w:rsidRDefault="007C2879" w:rsidP="007C2879">
      <w:pPr>
        <w:spacing w:line="259" w:lineRule="auto"/>
        <w:rPr>
          <w:rFonts w:ascii="Arial" w:hAnsi="Arial" w:cs="Arial"/>
        </w:rPr>
      </w:pPr>
      <w:r w:rsidRPr="006964FD">
        <w:rPr>
          <w:rFonts w:ascii="Arial" w:hAnsi="Arial" w:cs="Arial"/>
        </w:rPr>
        <w:t> The authors are:</w:t>
      </w:r>
    </w:p>
    <w:p w14:paraId="6F1CA8FB" w14:textId="77777777" w:rsidR="007C2879" w:rsidRPr="006964FD" w:rsidRDefault="007C2879" w:rsidP="007C2879">
      <w:pPr>
        <w:spacing w:line="259" w:lineRule="auto"/>
        <w:rPr>
          <w:rFonts w:ascii="Arial" w:hAnsi="Arial" w:cs="Arial"/>
        </w:rPr>
      </w:pPr>
      <w:r w:rsidRPr="006964FD">
        <w:rPr>
          <w:rFonts w:ascii="Arial" w:hAnsi="Arial" w:cs="Arial"/>
        </w:rPr>
        <w:t xml:space="preserve">Alixe H.M. Kilgour,  Matthew Rutherford, Joanna Higson, Samantha J. Meredith,  Jessica  Micniff,  Stephanie  Mitchell , Anusan  Wijayendran, Stephen </w:t>
      </w:r>
      <w:proofErr w:type="spellStart"/>
      <w:r w:rsidRPr="006964FD">
        <w:rPr>
          <w:rFonts w:ascii="Arial" w:hAnsi="Arial" w:cs="Arial"/>
        </w:rPr>
        <w:t>E.R.Lim</w:t>
      </w:r>
      <w:proofErr w:type="spellEnd"/>
      <w:r w:rsidRPr="006964FD">
        <w:rPr>
          <w:rFonts w:ascii="Arial" w:hAnsi="Arial" w:cs="Arial"/>
        </w:rPr>
        <w:t xml:space="preserve"> , Susan  D. </w:t>
      </w:r>
      <w:proofErr w:type="spellStart"/>
      <w:r w:rsidRPr="006964FD">
        <w:rPr>
          <w:rFonts w:ascii="Arial" w:hAnsi="Arial" w:cs="Arial"/>
        </w:rPr>
        <w:t>Shenkin</w:t>
      </w:r>
      <w:proofErr w:type="spellEnd"/>
      <w:r w:rsidRPr="006964FD">
        <w:rPr>
          <w:rFonts w:ascii="Arial" w:hAnsi="Arial" w:cs="Arial"/>
        </w:rPr>
        <w:t>.</w:t>
      </w:r>
    </w:p>
    <w:p w14:paraId="398B9BF2" w14:textId="77777777" w:rsidR="007C2879" w:rsidRPr="006964FD" w:rsidRDefault="007C2879" w:rsidP="007C2879">
      <w:pPr>
        <w:spacing w:line="259" w:lineRule="auto"/>
        <w:rPr>
          <w:rFonts w:ascii="Arial" w:hAnsi="Arial" w:cs="Arial"/>
        </w:rPr>
      </w:pPr>
      <w:r w:rsidRPr="006964FD">
        <w:rPr>
          <w:rFonts w:ascii="Arial" w:hAnsi="Arial" w:cs="Arial"/>
        </w:rPr>
        <w:t>The  year  of  publication 2024.</w:t>
      </w:r>
    </w:p>
    <w:p w14:paraId="1234AC6A" w14:textId="77777777" w:rsidR="00DD43DD" w:rsidRPr="006964FD" w:rsidRDefault="00DD43DD" w:rsidP="00DD43DD">
      <w:pPr>
        <w:spacing w:line="360" w:lineRule="auto"/>
        <w:jc w:val="both"/>
        <w:rPr>
          <w:rFonts w:ascii="Arial" w:eastAsia="Arial" w:hAnsi="Arial" w:cs="Arial"/>
          <w:sz w:val="22"/>
          <w:szCs w:val="22"/>
        </w:rPr>
      </w:pPr>
    </w:p>
    <w:p w14:paraId="55CE56D0" w14:textId="77777777" w:rsidR="00DD43DD" w:rsidRPr="006964FD" w:rsidRDefault="00DD43DD" w:rsidP="00DD43DD">
      <w:pPr>
        <w:pStyle w:val="Heading2"/>
        <w:jc w:val="both"/>
        <w:rPr>
          <w:rFonts w:ascii="Arial" w:hAnsi="Arial" w:cs="Arial"/>
        </w:rPr>
      </w:pPr>
      <w:bookmarkStart w:id="2" w:name="_Toc203606111"/>
      <w:r w:rsidRPr="006964FD">
        <w:rPr>
          <w:rFonts w:ascii="Arial" w:hAnsi="Arial" w:cs="Arial"/>
        </w:rPr>
        <w:t>1.2  Main Topic or Problem Explored in the Paper</w:t>
      </w:r>
      <w:bookmarkEnd w:id="2"/>
    </w:p>
    <w:p w14:paraId="1BCA68BE" w14:textId="77777777" w:rsidR="00A637A7" w:rsidRPr="006964FD" w:rsidRDefault="00A637A7" w:rsidP="00A637A7">
      <w:pPr>
        <w:spacing w:line="259" w:lineRule="auto"/>
        <w:rPr>
          <w:rFonts w:ascii="Arial" w:hAnsi="Arial" w:cs="Arial"/>
        </w:rPr>
      </w:pPr>
      <w:r w:rsidRPr="006964FD">
        <w:rPr>
          <w:rFonts w:ascii="Arial" w:hAnsi="Arial" w:cs="Arial"/>
        </w:rPr>
        <w:t>The  introduction  to my choosing paper,  Physical activity in personal assistant has a huge amount of benefits for older people over 70(yrs) due to that most of older person are not making use of  World  Health  Organisation  ( WHO)  advice  recommended for them.</w:t>
      </w:r>
    </w:p>
    <w:p w14:paraId="3F2113AB" w14:textId="77777777" w:rsidR="00A637A7" w:rsidRPr="006964FD" w:rsidRDefault="00A637A7" w:rsidP="00A637A7">
      <w:pPr>
        <w:spacing w:line="259" w:lineRule="auto"/>
        <w:rPr>
          <w:rFonts w:ascii="Arial" w:hAnsi="Arial" w:cs="Arial"/>
        </w:rPr>
      </w:pPr>
      <w:r w:rsidRPr="006964FD">
        <w:rPr>
          <w:rFonts w:ascii="Arial" w:hAnsi="Arial" w:cs="Arial"/>
        </w:rPr>
        <w:t xml:space="preserve">The methods, their analysis of the quantitative literature, require observational studies and data baseline from randomised prevention of trials. The studies examining specific problems (examples  cognitive impair mend)  the resident in care home were included data base research of  Assia, </w:t>
      </w:r>
      <w:proofErr w:type="spellStart"/>
      <w:r w:rsidRPr="006964FD">
        <w:rPr>
          <w:rFonts w:ascii="Arial" w:hAnsi="Arial" w:cs="Arial"/>
        </w:rPr>
        <w:t>Cinahl</w:t>
      </w:r>
      <w:proofErr w:type="spellEnd"/>
      <w:r w:rsidRPr="006964FD">
        <w:rPr>
          <w:rFonts w:ascii="Arial" w:hAnsi="Arial" w:cs="Arial"/>
        </w:rPr>
        <w:t>, Embase,  Medline, PsycINFO and web of science were undertake on march 2023. The quality assessment was analysed using  the Roban tool. They  synthesis the results  apply socioecological model.       </w:t>
      </w:r>
    </w:p>
    <w:p w14:paraId="72FC6E5F" w14:textId="77777777" w:rsidR="00A637A7" w:rsidRPr="006964FD" w:rsidRDefault="00A637A7" w:rsidP="00A637A7">
      <w:pPr>
        <w:spacing w:line="259" w:lineRule="auto"/>
        <w:rPr>
          <w:rFonts w:ascii="Arial" w:hAnsi="Arial" w:cs="Arial"/>
        </w:rPr>
      </w:pPr>
      <w:r w:rsidRPr="006964FD">
        <w:rPr>
          <w:rFonts w:ascii="Arial" w:hAnsi="Arial" w:cs="Arial"/>
        </w:rPr>
        <w:t>The problem the researcher set  out to explore here is: the concern physical health challenges, lack of motivation interest, fear of fall  and history  of falling in older adult and increase of personal assistant to them.</w:t>
      </w:r>
    </w:p>
    <w:p w14:paraId="6F7FA6F6" w14:textId="77777777" w:rsidR="00B8165F" w:rsidRDefault="00B8165F" w:rsidP="00DD43DD">
      <w:pPr>
        <w:pStyle w:val="Heading2"/>
        <w:jc w:val="both"/>
        <w:rPr>
          <w:rFonts w:ascii="Arial" w:hAnsi="Arial" w:cs="Arial"/>
        </w:rPr>
      </w:pPr>
      <w:bookmarkStart w:id="3" w:name="_Toc203606112"/>
    </w:p>
    <w:p w14:paraId="7591D32C" w14:textId="447249A2" w:rsidR="00DD43DD" w:rsidRPr="006964FD" w:rsidRDefault="00DD43DD" w:rsidP="00DD43DD">
      <w:pPr>
        <w:pStyle w:val="Heading2"/>
        <w:jc w:val="both"/>
        <w:rPr>
          <w:rFonts w:ascii="Arial" w:hAnsi="Arial" w:cs="Arial"/>
        </w:rPr>
      </w:pPr>
      <w:r w:rsidRPr="006964FD">
        <w:rPr>
          <w:rFonts w:ascii="Arial" w:hAnsi="Arial" w:cs="Arial"/>
        </w:rPr>
        <w:t>1.3  Who Is the Research About?</w:t>
      </w:r>
      <w:bookmarkEnd w:id="3"/>
    </w:p>
    <w:p w14:paraId="28C386CE" w14:textId="77777777" w:rsidR="007B2E0C" w:rsidRPr="006964FD" w:rsidRDefault="007B2E0C" w:rsidP="007B2E0C">
      <w:pPr>
        <w:spacing w:line="259" w:lineRule="auto"/>
        <w:rPr>
          <w:rFonts w:ascii="Arial" w:hAnsi="Arial" w:cs="Arial"/>
        </w:rPr>
      </w:pPr>
      <w:r w:rsidRPr="006964FD">
        <w:rPr>
          <w:rFonts w:ascii="Arial" w:hAnsi="Arial" w:cs="Arial"/>
        </w:rPr>
        <w:t>This is to maximise personal assistant in older person is important setting a factor in order to targeted support from healthcare professionals will prioritising the ease access and safety of outdoor facilities. When making future policy adult age group is important and good approach will make impact in them.</w:t>
      </w:r>
    </w:p>
    <w:p w14:paraId="3BB22CAB" w14:textId="77777777" w:rsidR="00DD43DD" w:rsidRPr="006964FD" w:rsidRDefault="00DD43DD" w:rsidP="00DD43DD">
      <w:pPr>
        <w:spacing w:line="360" w:lineRule="auto"/>
        <w:jc w:val="both"/>
        <w:rPr>
          <w:rFonts w:ascii="Arial" w:eastAsia="Arial" w:hAnsi="Arial" w:cs="Arial"/>
          <w:sz w:val="22"/>
          <w:szCs w:val="22"/>
        </w:rPr>
      </w:pPr>
    </w:p>
    <w:p w14:paraId="1A7B143F" w14:textId="77777777" w:rsidR="00DD43DD" w:rsidRPr="006964FD" w:rsidRDefault="00DD43DD" w:rsidP="00DD43DD">
      <w:pPr>
        <w:pStyle w:val="Heading2"/>
        <w:jc w:val="both"/>
        <w:rPr>
          <w:rFonts w:ascii="Arial" w:hAnsi="Arial" w:cs="Arial"/>
        </w:rPr>
      </w:pPr>
      <w:bookmarkStart w:id="4" w:name="_Toc203606113"/>
      <w:r w:rsidRPr="006964FD">
        <w:rPr>
          <w:rFonts w:ascii="Arial" w:hAnsi="Arial" w:cs="Arial"/>
        </w:rPr>
        <w:lastRenderedPageBreak/>
        <w:t>1.4  Why Is This Topic Important in UK Health and Social Care?</w:t>
      </w:r>
      <w:bookmarkEnd w:id="4"/>
    </w:p>
    <w:p w14:paraId="4451A672" w14:textId="77777777" w:rsidR="005F7C23" w:rsidRPr="006964FD" w:rsidRDefault="005F7C23" w:rsidP="005F7C23">
      <w:pPr>
        <w:spacing w:line="259" w:lineRule="auto"/>
        <w:rPr>
          <w:rFonts w:ascii="Arial" w:hAnsi="Arial" w:cs="Arial"/>
        </w:rPr>
      </w:pPr>
      <w:r w:rsidRPr="006964FD">
        <w:rPr>
          <w:rFonts w:ascii="Arial" w:hAnsi="Arial" w:cs="Arial"/>
        </w:rPr>
        <w:t>The  reason why this topic is important in UK health and social care is because most of them are facing a lot health  challenges some are the kind of life style they chose or environmental problem which include lack of time and lack of social support etc.(CORE) 2024.</w:t>
      </w:r>
    </w:p>
    <w:p w14:paraId="3BA1A5AD" w14:textId="77777777" w:rsidR="00DD43DD" w:rsidRPr="006964FD" w:rsidRDefault="00DD43DD" w:rsidP="00DD43DD">
      <w:pPr>
        <w:spacing w:line="360" w:lineRule="auto"/>
        <w:jc w:val="both"/>
        <w:rPr>
          <w:rFonts w:ascii="Arial" w:eastAsia="Arial" w:hAnsi="Arial" w:cs="Arial"/>
          <w:sz w:val="22"/>
          <w:szCs w:val="22"/>
        </w:rPr>
      </w:pPr>
    </w:p>
    <w:p w14:paraId="435DAE3F" w14:textId="77777777" w:rsidR="00DD43DD" w:rsidRPr="006964FD" w:rsidRDefault="00DD43DD" w:rsidP="00DD43DD">
      <w:pPr>
        <w:spacing w:line="360" w:lineRule="auto"/>
        <w:jc w:val="both"/>
        <w:rPr>
          <w:rFonts w:ascii="Arial" w:eastAsia="Arial" w:hAnsi="Arial" w:cs="Arial"/>
          <w:sz w:val="22"/>
          <w:szCs w:val="22"/>
        </w:rPr>
      </w:pPr>
    </w:p>
    <w:p w14:paraId="6503D890" w14:textId="77777777" w:rsidR="00DD43DD" w:rsidRPr="006964FD" w:rsidRDefault="00DD43DD" w:rsidP="00DD43DD">
      <w:pPr>
        <w:pStyle w:val="Heading1"/>
        <w:jc w:val="both"/>
        <w:rPr>
          <w:rFonts w:ascii="Arial" w:hAnsi="Arial" w:cs="Arial"/>
        </w:rPr>
      </w:pPr>
      <w:bookmarkStart w:id="5" w:name="_Toc203606114"/>
      <w:r w:rsidRPr="006964FD">
        <w:rPr>
          <w:rFonts w:ascii="Arial" w:hAnsi="Arial" w:cs="Arial"/>
        </w:rPr>
        <w:t>Section 2: Understanding the Purpose and Research Question</w:t>
      </w:r>
      <w:bookmarkEnd w:id="5"/>
    </w:p>
    <w:p w14:paraId="37F3219D" w14:textId="77777777" w:rsidR="00155D0A" w:rsidRPr="006964FD" w:rsidRDefault="00155D0A" w:rsidP="00155D0A">
      <w:pPr>
        <w:spacing w:line="259" w:lineRule="auto"/>
        <w:rPr>
          <w:rFonts w:ascii="Arial" w:hAnsi="Arial" w:cs="Arial"/>
        </w:rPr>
      </w:pPr>
      <w:bookmarkStart w:id="6" w:name="_Toc203606115"/>
      <w:r w:rsidRPr="006964FD">
        <w:rPr>
          <w:rFonts w:ascii="Arial" w:hAnsi="Arial" w:cs="Arial"/>
        </w:rPr>
        <w:t>The researchers  wanted to find out the key barriers of physical activity in older aged 70 (s)  it Varied due to the gender, age, functional ability and environmental area the person live and kind of people he / she is living with.</w:t>
      </w:r>
    </w:p>
    <w:p w14:paraId="4D5BBF82" w14:textId="77777777" w:rsidR="005F7C23" w:rsidRPr="006964FD" w:rsidRDefault="005F7C23" w:rsidP="00DD43DD">
      <w:pPr>
        <w:pStyle w:val="Heading2"/>
        <w:jc w:val="both"/>
        <w:rPr>
          <w:rFonts w:ascii="Arial" w:hAnsi="Arial" w:cs="Arial"/>
        </w:rPr>
      </w:pPr>
    </w:p>
    <w:p w14:paraId="6395BE9F" w14:textId="3B15C60D" w:rsidR="00DD43DD" w:rsidRPr="006964FD" w:rsidRDefault="00DD43DD" w:rsidP="00DD43DD">
      <w:pPr>
        <w:pStyle w:val="Heading2"/>
        <w:jc w:val="both"/>
        <w:rPr>
          <w:rFonts w:ascii="Arial" w:hAnsi="Arial" w:cs="Arial"/>
        </w:rPr>
      </w:pPr>
      <w:r w:rsidRPr="006964FD">
        <w:rPr>
          <w:rFonts w:ascii="Arial" w:hAnsi="Arial" w:cs="Arial"/>
        </w:rPr>
        <w:t>2.1  Research Question(s) or Objectives</w:t>
      </w:r>
      <w:bookmarkEnd w:id="6"/>
    </w:p>
    <w:p w14:paraId="5CF53CF3" w14:textId="77777777" w:rsidR="00E960B0" w:rsidRPr="00222583" w:rsidRDefault="00E960B0" w:rsidP="00E960B0">
      <w:pPr>
        <w:spacing w:line="259" w:lineRule="auto"/>
        <w:rPr>
          <w:rFonts w:ascii="Arial" w:hAnsi="Arial" w:cs="Arial"/>
        </w:rPr>
      </w:pPr>
      <w:r w:rsidRPr="006964FD">
        <w:rPr>
          <w:rFonts w:ascii="Arial" w:hAnsi="Arial" w:cs="Arial"/>
        </w:rPr>
        <w:t xml:space="preserve">The main objective of Kilgour et al. (2024) was to examine the quantitative analysis concerning factors that act as barriers or motivators to physical activity in older adults over 70 years and above. Rather than investigating one particular activity programme, the researchers' purpose was to identify the factors that can influence </w:t>
      </w:r>
      <w:r w:rsidRPr="00222583">
        <w:rPr>
          <w:rFonts w:ascii="Arial" w:hAnsi="Arial" w:cs="Arial"/>
        </w:rPr>
        <w:t>participation. They also reviewed whether the factors differ according to characteristics of gender, age, and functional ability on geographical area. The researcher wanted to help identify the factors that could be addressed in future health and social care policy.</w:t>
      </w:r>
    </w:p>
    <w:p w14:paraId="47300C85" w14:textId="77777777" w:rsidR="00E960B0" w:rsidRPr="00222583" w:rsidRDefault="00E960B0" w:rsidP="00E960B0">
      <w:pPr>
        <w:spacing w:line="259" w:lineRule="auto"/>
        <w:rPr>
          <w:rFonts w:ascii="Arial" w:hAnsi="Arial" w:cs="Arial"/>
        </w:rPr>
      </w:pPr>
      <w:r w:rsidRPr="00222583">
        <w:rPr>
          <w:rFonts w:ascii="Arial" w:hAnsi="Arial" w:cs="Arial"/>
        </w:rPr>
        <w:t> </w:t>
      </w:r>
    </w:p>
    <w:p w14:paraId="50000170" w14:textId="77777777" w:rsidR="00FC28F6" w:rsidRPr="00222583" w:rsidRDefault="00E960B0" w:rsidP="00FC28F6">
      <w:pPr>
        <w:spacing w:line="259" w:lineRule="auto"/>
        <w:rPr>
          <w:rFonts w:ascii="Arial" w:hAnsi="Arial" w:cs="Arial"/>
        </w:rPr>
      </w:pPr>
      <w:r w:rsidRPr="00222583">
        <w:rPr>
          <w:rFonts w:ascii="Arial" w:hAnsi="Arial" w:cs="Arial"/>
        </w:rPr>
        <w:t> </w:t>
      </w:r>
      <w:bookmarkStart w:id="7" w:name="_Toc203606116"/>
    </w:p>
    <w:p w14:paraId="0A92ED4C" w14:textId="77777777" w:rsidR="00DC002F" w:rsidRDefault="00DC002F" w:rsidP="00FC28F6">
      <w:pPr>
        <w:spacing w:line="259" w:lineRule="auto"/>
        <w:rPr>
          <w:rFonts w:ascii="Arial" w:hAnsi="Arial" w:cs="Arial"/>
          <w:color w:val="156082" w:themeColor="accent1"/>
          <w:sz w:val="40"/>
          <w:szCs w:val="40"/>
        </w:rPr>
      </w:pPr>
    </w:p>
    <w:p w14:paraId="1E2B1DB4" w14:textId="77777777" w:rsidR="00DC002F" w:rsidRDefault="00DC002F" w:rsidP="00FC28F6">
      <w:pPr>
        <w:spacing w:line="259" w:lineRule="auto"/>
        <w:rPr>
          <w:rFonts w:ascii="Arial" w:hAnsi="Arial" w:cs="Arial"/>
          <w:color w:val="156082" w:themeColor="accent1"/>
          <w:sz w:val="40"/>
          <w:szCs w:val="40"/>
        </w:rPr>
      </w:pPr>
    </w:p>
    <w:p w14:paraId="0C03DD2A" w14:textId="77777777" w:rsidR="00EB26D8" w:rsidRDefault="00EB26D8" w:rsidP="00FC28F6">
      <w:pPr>
        <w:spacing w:line="259" w:lineRule="auto"/>
        <w:rPr>
          <w:rFonts w:ascii="Arial" w:hAnsi="Arial" w:cs="Arial"/>
          <w:color w:val="156082" w:themeColor="accent1"/>
          <w:sz w:val="40"/>
          <w:szCs w:val="40"/>
        </w:rPr>
      </w:pPr>
    </w:p>
    <w:p w14:paraId="53499437" w14:textId="77777777" w:rsidR="00C95FF7" w:rsidRDefault="00C95FF7" w:rsidP="00FC28F6">
      <w:pPr>
        <w:spacing w:line="259" w:lineRule="auto"/>
        <w:rPr>
          <w:rFonts w:ascii="Arial" w:hAnsi="Arial" w:cs="Arial"/>
          <w:color w:val="156082" w:themeColor="accent1"/>
          <w:sz w:val="40"/>
          <w:szCs w:val="40"/>
        </w:rPr>
      </w:pPr>
    </w:p>
    <w:p w14:paraId="371D8F64" w14:textId="77777777" w:rsidR="00C95FF7" w:rsidRDefault="00C95FF7" w:rsidP="00FC28F6">
      <w:pPr>
        <w:spacing w:line="259" w:lineRule="auto"/>
        <w:rPr>
          <w:rFonts w:ascii="Arial" w:hAnsi="Arial" w:cs="Arial"/>
          <w:color w:val="156082" w:themeColor="accent1"/>
          <w:sz w:val="40"/>
          <w:szCs w:val="40"/>
        </w:rPr>
      </w:pPr>
    </w:p>
    <w:p w14:paraId="5FF5C5B4" w14:textId="77777777" w:rsidR="00C95FF7" w:rsidRDefault="00C95FF7" w:rsidP="00FC28F6">
      <w:pPr>
        <w:spacing w:line="259" w:lineRule="auto"/>
        <w:rPr>
          <w:rFonts w:ascii="Arial" w:hAnsi="Arial" w:cs="Arial"/>
          <w:color w:val="156082" w:themeColor="accent1"/>
          <w:sz w:val="40"/>
          <w:szCs w:val="40"/>
        </w:rPr>
      </w:pPr>
    </w:p>
    <w:p w14:paraId="7699A3C6" w14:textId="0412CAAB" w:rsidR="00DD43DD" w:rsidRPr="00222583" w:rsidRDefault="00DD43DD" w:rsidP="00FC28F6">
      <w:pPr>
        <w:spacing w:line="259" w:lineRule="auto"/>
        <w:rPr>
          <w:rFonts w:ascii="Arial" w:hAnsi="Arial" w:cs="Arial"/>
          <w:color w:val="156082" w:themeColor="accent1"/>
          <w:sz w:val="40"/>
          <w:szCs w:val="40"/>
        </w:rPr>
      </w:pPr>
      <w:r w:rsidRPr="00222583">
        <w:rPr>
          <w:rFonts w:ascii="Arial" w:hAnsi="Arial" w:cs="Arial"/>
          <w:color w:val="156082" w:themeColor="accent1"/>
          <w:sz w:val="40"/>
          <w:szCs w:val="40"/>
        </w:rPr>
        <w:lastRenderedPageBreak/>
        <w:t>Section 3: Understanding the Research Methods</w:t>
      </w:r>
      <w:bookmarkEnd w:id="7"/>
    </w:p>
    <w:p w14:paraId="0810D69C" w14:textId="77777777" w:rsidR="00DC002F" w:rsidRDefault="00DC002F" w:rsidP="00DD43DD">
      <w:pPr>
        <w:pStyle w:val="Heading2"/>
        <w:jc w:val="both"/>
        <w:rPr>
          <w:rFonts w:ascii="Arial" w:hAnsi="Arial" w:cs="Arial"/>
        </w:rPr>
      </w:pPr>
      <w:bookmarkStart w:id="8" w:name="_Toc203606117"/>
    </w:p>
    <w:p w14:paraId="4266CA6E" w14:textId="77777777" w:rsidR="00DC002F" w:rsidRDefault="00DC002F" w:rsidP="00DD43DD">
      <w:pPr>
        <w:pStyle w:val="Heading2"/>
        <w:jc w:val="both"/>
        <w:rPr>
          <w:rFonts w:ascii="Arial" w:hAnsi="Arial" w:cs="Arial"/>
        </w:rPr>
      </w:pPr>
    </w:p>
    <w:p w14:paraId="784EBE4E" w14:textId="0905E675" w:rsidR="00DD43DD" w:rsidRPr="006964FD" w:rsidRDefault="00DD43DD" w:rsidP="00DD43DD">
      <w:pPr>
        <w:pStyle w:val="Heading2"/>
        <w:jc w:val="both"/>
        <w:rPr>
          <w:rFonts w:ascii="Arial" w:hAnsi="Arial" w:cs="Arial"/>
        </w:rPr>
      </w:pPr>
      <w:r w:rsidRPr="006964FD">
        <w:rPr>
          <w:rFonts w:ascii="Arial" w:hAnsi="Arial" w:cs="Arial"/>
        </w:rPr>
        <w:t xml:space="preserve">3.1  Overview of Quantitative, </w:t>
      </w:r>
      <w:proofErr w:type="spellStart"/>
      <w:r w:rsidRPr="006964FD">
        <w:rPr>
          <w:rFonts w:ascii="Arial" w:hAnsi="Arial" w:cs="Arial"/>
        </w:rPr>
        <w:t>Qualitative,and</w:t>
      </w:r>
      <w:proofErr w:type="spellEnd"/>
      <w:r w:rsidRPr="006964FD">
        <w:rPr>
          <w:rFonts w:ascii="Arial" w:hAnsi="Arial" w:cs="Arial"/>
        </w:rPr>
        <w:t xml:space="preserve"> Mixed-Methods Research</w:t>
      </w:r>
      <w:bookmarkEnd w:id="8"/>
    </w:p>
    <w:p w14:paraId="1FDE46FD" w14:textId="77777777" w:rsidR="00E66289" w:rsidRPr="006964FD" w:rsidRDefault="00E66289" w:rsidP="00E66289">
      <w:pPr>
        <w:spacing w:line="259" w:lineRule="auto"/>
        <w:rPr>
          <w:rFonts w:ascii="Arial" w:hAnsi="Arial" w:cs="Arial"/>
        </w:rPr>
      </w:pPr>
      <w:r w:rsidRPr="006964FD">
        <w:rPr>
          <w:rFonts w:ascii="Arial" w:hAnsi="Arial" w:cs="Arial"/>
        </w:rPr>
        <w:t>The definitions of Quantitative, qualitative, and mixed methods are:</w:t>
      </w:r>
    </w:p>
    <w:p w14:paraId="2D5616A0" w14:textId="77777777" w:rsidR="00E66289" w:rsidRPr="006964FD" w:rsidRDefault="00E66289" w:rsidP="00E66289">
      <w:pPr>
        <w:spacing w:line="259" w:lineRule="auto"/>
        <w:rPr>
          <w:rFonts w:ascii="Arial" w:hAnsi="Arial" w:cs="Arial"/>
        </w:rPr>
      </w:pPr>
      <w:r w:rsidRPr="006964FD">
        <w:rPr>
          <w:rFonts w:ascii="Arial" w:hAnsi="Arial" w:cs="Arial"/>
        </w:rPr>
        <w:t>Quantitative research is a research method that collects numeric data and use statistics analysis to measure the outcome.</w:t>
      </w:r>
    </w:p>
    <w:p w14:paraId="5AAED33D" w14:textId="77777777" w:rsidR="00E66289" w:rsidRPr="006964FD" w:rsidRDefault="00E66289" w:rsidP="00E66289">
      <w:pPr>
        <w:spacing w:line="259" w:lineRule="auto"/>
        <w:rPr>
          <w:rFonts w:ascii="Arial" w:hAnsi="Arial" w:cs="Arial"/>
        </w:rPr>
      </w:pPr>
      <w:r w:rsidRPr="006964FD">
        <w:rPr>
          <w:rFonts w:ascii="Arial" w:hAnsi="Arial" w:cs="Arial"/>
        </w:rPr>
        <w:t>Examples: Quantitative research in related to the health and social care help  to know how a resident are improving in health and social care setting through the outcome of the data gathered like, questionnaire and close ended surveys.</w:t>
      </w:r>
    </w:p>
    <w:p w14:paraId="7FEAA033" w14:textId="77777777" w:rsidR="00E66289" w:rsidRPr="006964FD" w:rsidRDefault="00E66289" w:rsidP="00E66289">
      <w:pPr>
        <w:spacing w:line="259" w:lineRule="auto"/>
        <w:rPr>
          <w:rFonts w:ascii="Arial" w:hAnsi="Arial" w:cs="Arial"/>
        </w:rPr>
      </w:pPr>
      <w:r w:rsidRPr="006964FD">
        <w:rPr>
          <w:rFonts w:ascii="Arial" w:hAnsi="Arial" w:cs="Arial"/>
        </w:rPr>
        <w:t>According to National Institutes of Health (NIH)  / (GOV) in 2026</w:t>
      </w:r>
    </w:p>
    <w:p w14:paraId="6710CAF2" w14:textId="77777777" w:rsidR="00E66289" w:rsidRPr="006964FD" w:rsidRDefault="00E66289" w:rsidP="00E66289">
      <w:pPr>
        <w:spacing w:line="259" w:lineRule="auto"/>
        <w:rPr>
          <w:rFonts w:ascii="Arial" w:hAnsi="Arial" w:cs="Arial"/>
        </w:rPr>
      </w:pPr>
      <w:r w:rsidRPr="006964FD">
        <w:rPr>
          <w:rFonts w:ascii="Arial" w:hAnsi="Arial" w:cs="Arial"/>
        </w:rPr>
        <w:t>Qualitative research, this is a method of gathering non numeric data information.</w:t>
      </w:r>
    </w:p>
    <w:p w14:paraId="529C275D" w14:textId="1FAFE795" w:rsidR="00E66289" w:rsidRPr="006964FD" w:rsidRDefault="00E66289" w:rsidP="00E66289">
      <w:pPr>
        <w:spacing w:line="259" w:lineRule="auto"/>
        <w:rPr>
          <w:rFonts w:ascii="Arial" w:hAnsi="Arial" w:cs="Arial"/>
        </w:rPr>
      </w:pPr>
      <w:r w:rsidRPr="006964FD">
        <w:rPr>
          <w:rFonts w:ascii="Arial" w:hAnsi="Arial" w:cs="Arial"/>
        </w:rPr>
        <w:t>Examples, observations this is a</w:t>
      </w:r>
      <w:r w:rsidR="000112D7" w:rsidRPr="006964FD">
        <w:rPr>
          <w:rFonts w:ascii="Arial" w:hAnsi="Arial" w:cs="Arial"/>
        </w:rPr>
        <w:t xml:space="preserve"> </w:t>
      </w:r>
      <w:r w:rsidRPr="006964FD">
        <w:rPr>
          <w:rFonts w:ascii="Arial" w:hAnsi="Arial" w:cs="Arial"/>
        </w:rPr>
        <w:t xml:space="preserve">method were by you observe your patient and revealing </w:t>
      </w:r>
      <w:proofErr w:type="spellStart"/>
      <w:r w:rsidRPr="006964FD">
        <w:rPr>
          <w:rFonts w:ascii="Arial" w:hAnsi="Arial" w:cs="Arial"/>
        </w:rPr>
        <w:t>t</w:t>
      </w:r>
      <w:r w:rsidR="000112D7" w:rsidRPr="006964FD">
        <w:rPr>
          <w:rFonts w:ascii="Arial" w:hAnsi="Arial" w:cs="Arial"/>
        </w:rPr>
        <w:t xml:space="preserve"> </w:t>
      </w:r>
      <w:r w:rsidRPr="006964FD">
        <w:rPr>
          <w:rFonts w:ascii="Arial" w:hAnsi="Arial" w:cs="Arial"/>
        </w:rPr>
        <w:t>he</w:t>
      </w:r>
      <w:proofErr w:type="spellEnd"/>
      <w:r w:rsidRPr="006964FD">
        <w:rPr>
          <w:rFonts w:ascii="Arial" w:hAnsi="Arial" w:cs="Arial"/>
        </w:rPr>
        <w:t>  Outcome through the information you have gathered, according  ( NIH )/ (GOV)    2026.</w:t>
      </w:r>
    </w:p>
    <w:p w14:paraId="4B9EFFDD" w14:textId="77777777" w:rsidR="00E66289" w:rsidRPr="006964FD" w:rsidRDefault="00E66289" w:rsidP="00E66289">
      <w:pPr>
        <w:spacing w:line="259" w:lineRule="auto"/>
        <w:rPr>
          <w:rFonts w:ascii="Arial" w:hAnsi="Arial" w:cs="Arial"/>
        </w:rPr>
      </w:pPr>
      <w:r w:rsidRPr="006964FD">
        <w:rPr>
          <w:rFonts w:ascii="Arial" w:hAnsi="Arial" w:cs="Arial"/>
        </w:rPr>
        <w:t>Mixed _ method research is a method of using the both to gather  more information about a resident and it need to be accurate due to the process of  using quantitative and qualitative to analyse data           for further information needed.</w:t>
      </w:r>
    </w:p>
    <w:p w14:paraId="2DCA9C66" w14:textId="77777777" w:rsidR="00E66289" w:rsidRPr="006964FD" w:rsidRDefault="00E66289" w:rsidP="00E66289">
      <w:pPr>
        <w:spacing w:line="259" w:lineRule="auto"/>
        <w:rPr>
          <w:rFonts w:ascii="Arial" w:hAnsi="Arial" w:cs="Arial"/>
        </w:rPr>
      </w:pPr>
      <w:r w:rsidRPr="006964FD">
        <w:rPr>
          <w:rFonts w:ascii="Arial" w:hAnsi="Arial" w:cs="Arial"/>
        </w:rPr>
        <w:t>Examples, this is a relationship between the staff and their resident within the care home setting and quality of support varia  the stability of care they offer to their resident.</w:t>
      </w:r>
    </w:p>
    <w:p w14:paraId="50DECA19" w14:textId="77777777" w:rsidR="00E66289" w:rsidRPr="006964FD" w:rsidRDefault="00E66289" w:rsidP="00E66289">
      <w:pPr>
        <w:spacing w:line="259" w:lineRule="auto"/>
        <w:rPr>
          <w:rFonts w:ascii="Arial" w:hAnsi="Arial" w:cs="Arial"/>
        </w:rPr>
      </w:pPr>
      <w:r w:rsidRPr="006964FD">
        <w:rPr>
          <w:rFonts w:ascii="Arial" w:hAnsi="Arial" w:cs="Arial"/>
        </w:rPr>
        <w:t>(NIH) / (GOV) 2024.</w:t>
      </w:r>
    </w:p>
    <w:p w14:paraId="33E672E5" w14:textId="77777777" w:rsidR="006964FD" w:rsidRPr="006964FD" w:rsidRDefault="006964FD" w:rsidP="00DD43DD">
      <w:pPr>
        <w:pStyle w:val="Heading2"/>
        <w:jc w:val="both"/>
        <w:rPr>
          <w:rFonts w:ascii="Arial" w:hAnsi="Arial" w:cs="Arial"/>
        </w:rPr>
      </w:pPr>
      <w:bookmarkStart w:id="9" w:name="_Toc203606118"/>
    </w:p>
    <w:p w14:paraId="11AFC39D" w14:textId="5BCBC8E2" w:rsidR="00DD43DD" w:rsidRPr="006964FD" w:rsidRDefault="00DD43DD" w:rsidP="00DD43DD">
      <w:pPr>
        <w:pStyle w:val="Heading2"/>
        <w:jc w:val="both"/>
        <w:rPr>
          <w:rFonts w:ascii="Arial" w:hAnsi="Arial" w:cs="Arial"/>
        </w:rPr>
      </w:pPr>
      <w:r w:rsidRPr="006964FD">
        <w:rPr>
          <w:rFonts w:ascii="Arial" w:hAnsi="Arial" w:cs="Arial"/>
        </w:rPr>
        <w:t>3.2  Research Methodology Used in Your Chosen Paper and Why</w:t>
      </w:r>
      <w:bookmarkEnd w:id="9"/>
    </w:p>
    <w:p w14:paraId="0C431A95" w14:textId="77777777" w:rsidR="00E92C06" w:rsidRPr="006964FD" w:rsidRDefault="00E92C06" w:rsidP="00DD43DD">
      <w:pPr>
        <w:spacing w:line="360" w:lineRule="auto"/>
        <w:jc w:val="both"/>
        <w:rPr>
          <w:rFonts w:ascii="Arial" w:eastAsia="Arial" w:hAnsi="Arial" w:cs="Arial"/>
          <w:sz w:val="22"/>
          <w:szCs w:val="22"/>
        </w:rPr>
      </w:pPr>
    </w:p>
    <w:p w14:paraId="4981F46D" w14:textId="2EFF1E88" w:rsidR="00E92C06" w:rsidRPr="006964FD" w:rsidRDefault="00E92C06" w:rsidP="00DD43DD">
      <w:pPr>
        <w:spacing w:line="360" w:lineRule="auto"/>
        <w:jc w:val="both"/>
        <w:rPr>
          <w:rFonts w:ascii="Arial" w:eastAsia="Arial" w:hAnsi="Arial" w:cs="Arial"/>
          <w:sz w:val="22"/>
          <w:szCs w:val="22"/>
        </w:rPr>
      </w:pPr>
      <w:r w:rsidRPr="006964FD">
        <w:rPr>
          <w:rFonts w:ascii="Arial" w:hAnsi="Arial" w:cs="Arial"/>
        </w:rPr>
        <w:t xml:space="preserve"> The method they use in researching this paper is that they apply the mixed methods in making research that is why they use of statistic, observational and in a relation to the worker and the resident they care for.</w:t>
      </w:r>
    </w:p>
    <w:p w14:paraId="13DA9234" w14:textId="77777777" w:rsidR="00DD43DD" w:rsidRPr="006964FD" w:rsidRDefault="00DD43DD" w:rsidP="00DD43DD">
      <w:pPr>
        <w:spacing w:line="360" w:lineRule="auto"/>
        <w:jc w:val="both"/>
        <w:rPr>
          <w:rFonts w:ascii="Arial" w:eastAsia="Arial" w:hAnsi="Arial" w:cs="Arial"/>
          <w:sz w:val="22"/>
          <w:szCs w:val="22"/>
        </w:rPr>
      </w:pPr>
    </w:p>
    <w:p w14:paraId="4327A2AB" w14:textId="77777777" w:rsidR="00DD43DD" w:rsidRPr="006964FD" w:rsidRDefault="00DD43DD" w:rsidP="00DD43DD">
      <w:pPr>
        <w:spacing w:line="360" w:lineRule="auto"/>
        <w:jc w:val="both"/>
        <w:rPr>
          <w:rFonts w:ascii="Arial" w:eastAsia="Arial" w:hAnsi="Arial" w:cs="Arial"/>
          <w:sz w:val="22"/>
          <w:szCs w:val="22"/>
        </w:rPr>
      </w:pPr>
    </w:p>
    <w:p w14:paraId="6298426D" w14:textId="77777777" w:rsidR="00DD43DD" w:rsidRPr="006964FD" w:rsidRDefault="00DD43DD" w:rsidP="00DD43DD">
      <w:pPr>
        <w:spacing w:line="360" w:lineRule="auto"/>
        <w:jc w:val="both"/>
        <w:rPr>
          <w:rFonts w:ascii="Arial" w:eastAsia="Arial" w:hAnsi="Arial" w:cs="Arial"/>
          <w:sz w:val="22"/>
          <w:szCs w:val="22"/>
        </w:rPr>
      </w:pPr>
    </w:p>
    <w:p w14:paraId="0639344E" w14:textId="77777777" w:rsidR="00DD43DD" w:rsidRPr="006964FD" w:rsidRDefault="00DD43DD" w:rsidP="00DD43DD">
      <w:pPr>
        <w:spacing w:line="360" w:lineRule="auto"/>
        <w:jc w:val="both"/>
        <w:rPr>
          <w:rFonts w:ascii="Arial" w:eastAsia="Arial" w:hAnsi="Arial" w:cs="Arial"/>
          <w:sz w:val="22"/>
          <w:szCs w:val="22"/>
        </w:rPr>
      </w:pPr>
    </w:p>
    <w:p w14:paraId="5B984C9B" w14:textId="77777777" w:rsidR="00DD43DD" w:rsidRPr="006964FD" w:rsidRDefault="00DD43DD" w:rsidP="00DD43DD">
      <w:pPr>
        <w:pStyle w:val="Heading2"/>
        <w:jc w:val="both"/>
        <w:rPr>
          <w:rFonts w:ascii="Arial" w:hAnsi="Arial" w:cs="Arial"/>
        </w:rPr>
      </w:pPr>
      <w:bookmarkStart w:id="10" w:name="_Toc203606119"/>
      <w:r w:rsidRPr="006964FD">
        <w:rPr>
          <w:rFonts w:ascii="Arial" w:hAnsi="Arial" w:cs="Arial"/>
        </w:rPr>
        <w:t>3.3  Primary and Secondary Data: Definitions, Differences, and Application to Your Paper</w:t>
      </w:r>
      <w:bookmarkEnd w:id="10"/>
    </w:p>
    <w:p w14:paraId="7AF4C72D" w14:textId="77777777" w:rsidR="00487D5A" w:rsidRPr="006964FD" w:rsidRDefault="00487D5A" w:rsidP="00DD43DD">
      <w:pPr>
        <w:spacing w:line="360" w:lineRule="auto"/>
        <w:jc w:val="both"/>
        <w:rPr>
          <w:rFonts w:ascii="Arial" w:hAnsi="Arial" w:cs="Arial"/>
        </w:rPr>
      </w:pPr>
    </w:p>
    <w:p w14:paraId="36C456FF" w14:textId="1291B5B6" w:rsidR="00DD43DD" w:rsidRPr="006964FD" w:rsidRDefault="00487D5A" w:rsidP="00DD43DD">
      <w:pPr>
        <w:spacing w:line="360" w:lineRule="auto"/>
        <w:jc w:val="both"/>
        <w:rPr>
          <w:rFonts w:ascii="Arial" w:eastAsia="Arial" w:hAnsi="Arial" w:cs="Arial"/>
          <w:sz w:val="22"/>
          <w:szCs w:val="22"/>
        </w:rPr>
      </w:pPr>
      <w:r w:rsidRPr="006964FD">
        <w:rPr>
          <w:rFonts w:ascii="Arial" w:hAnsi="Arial" w:cs="Arial"/>
        </w:rPr>
        <w:t>The definition of primary and secondary data: Primary data are the method of collecting data from the crash which includes, survey, questionnaires and interviews that is you are the one to gather the sources. Secondary data research are method of collecting data has been excited. According to Teesside University 2026. In my paper the researcher applied primary data collection in order to gather more information in other hand they use exciting data in order to come out with a good result.</w:t>
      </w:r>
    </w:p>
    <w:p w14:paraId="254A5479" w14:textId="77777777" w:rsidR="00DD43DD" w:rsidRPr="006964FD" w:rsidRDefault="00DD43DD" w:rsidP="00DD43DD">
      <w:pPr>
        <w:spacing w:line="360" w:lineRule="auto"/>
        <w:jc w:val="both"/>
        <w:rPr>
          <w:rFonts w:ascii="Arial" w:eastAsia="Arial" w:hAnsi="Arial" w:cs="Arial"/>
          <w:sz w:val="22"/>
          <w:szCs w:val="22"/>
        </w:rPr>
      </w:pPr>
    </w:p>
    <w:p w14:paraId="3477F9C1" w14:textId="77777777" w:rsidR="004D64C5" w:rsidRDefault="004D64C5" w:rsidP="00DD43DD">
      <w:pPr>
        <w:pStyle w:val="Heading1"/>
        <w:jc w:val="both"/>
        <w:rPr>
          <w:rFonts w:ascii="Arial" w:hAnsi="Arial" w:cs="Arial"/>
        </w:rPr>
      </w:pPr>
      <w:bookmarkStart w:id="11" w:name="_Toc203606120"/>
    </w:p>
    <w:p w14:paraId="23B5DE85" w14:textId="037ED9D9" w:rsidR="00DD43DD" w:rsidRPr="006964FD" w:rsidRDefault="00DD43DD" w:rsidP="00DD43DD">
      <w:pPr>
        <w:pStyle w:val="Heading1"/>
        <w:jc w:val="both"/>
        <w:rPr>
          <w:rFonts w:ascii="Arial" w:hAnsi="Arial" w:cs="Arial"/>
        </w:rPr>
      </w:pPr>
      <w:r w:rsidRPr="006964FD">
        <w:rPr>
          <w:rFonts w:ascii="Arial" w:hAnsi="Arial" w:cs="Arial"/>
        </w:rPr>
        <w:t>Section 4: Conclusion</w:t>
      </w:r>
      <w:bookmarkEnd w:id="11"/>
    </w:p>
    <w:p w14:paraId="3108243A" w14:textId="61D9B0A3" w:rsidR="00DD43DD" w:rsidRPr="006964FD" w:rsidRDefault="00D01821" w:rsidP="00DD43DD">
      <w:pPr>
        <w:spacing w:line="360" w:lineRule="auto"/>
        <w:jc w:val="both"/>
        <w:rPr>
          <w:rFonts w:ascii="Arial" w:eastAsia="Arial" w:hAnsi="Arial" w:cs="Arial"/>
          <w:sz w:val="22"/>
          <w:szCs w:val="22"/>
        </w:rPr>
      </w:pPr>
      <w:r w:rsidRPr="006964FD">
        <w:rPr>
          <w:rFonts w:ascii="Arial" w:hAnsi="Arial" w:cs="Arial"/>
        </w:rPr>
        <w:t xml:space="preserve">Understanding the aged involved in this research paper, 70years this age was select because of the increased in prevalence of sarcopenia and assist they need with physical activities of their daily living (ADLS) over 70years observational revealing of barriers and motivators to personal assistant need coherent understanding around the studies, randomly controlled the problem were baseline data are presented and any intensity of personal assist with the defined (PA) by WHO is a body moves are produce by frame body that requires energy expenditure were by this includes the studies of quantitative process are required in the other hand were the studies examining a specific problem facing the group people in older age in care home setting, which defined as facility of life style, environmental problem or who can provide 24hour ( s ) functional support and care for a resident who need immediate attention, for example post stroke, type 2 diabetes and heart attack issue, etc. </w:t>
      </w:r>
    </w:p>
    <w:p w14:paraId="206289B5" w14:textId="77777777" w:rsidR="00DD43DD" w:rsidRPr="006964FD" w:rsidRDefault="00DD43DD" w:rsidP="00DD43DD">
      <w:pPr>
        <w:spacing w:line="360" w:lineRule="auto"/>
        <w:jc w:val="both"/>
        <w:rPr>
          <w:rFonts w:ascii="Arial" w:eastAsia="Arial" w:hAnsi="Arial" w:cs="Arial"/>
          <w:sz w:val="22"/>
          <w:szCs w:val="22"/>
        </w:rPr>
      </w:pPr>
    </w:p>
    <w:p w14:paraId="1AB1B23D" w14:textId="77777777" w:rsidR="006964FD" w:rsidRDefault="006964FD" w:rsidP="00DD43DD">
      <w:pPr>
        <w:pStyle w:val="Heading1"/>
        <w:rPr>
          <w:rFonts w:ascii="Arial" w:hAnsi="Arial" w:cs="Arial"/>
        </w:rPr>
      </w:pPr>
      <w:bookmarkStart w:id="12" w:name="_Toc203606121"/>
    </w:p>
    <w:p w14:paraId="28AA2550" w14:textId="77777777" w:rsidR="006964FD" w:rsidRDefault="006964FD" w:rsidP="00DD43DD">
      <w:pPr>
        <w:pStyle w:val="Heading1"/>
        <w:rPr>
          <w:rFonts w:ascii="Arial" w:hAnsi="Arial" w:cs="Arial"/>
        </w:rPr>
      </w:pPr>
    </w:p>
    <w:p w14:paraId="46E7515A" w14:textId="77777777" w:rsidR="006964FD" w:rsidRDefault="006964FD" w:rsidP="00DD43DD">
      <w:pPr>
        <w:pStyle w:val="Heading1"/>
        <w:rPr>
          <w:rFonts w:ascii="Arial" w:hAnsi="Arial" w:cs="Arial"/>
        </w:rPr>
      </w:pPr>
    </w:p>
    <w:p w14:paraId="7225D134" w14:textId="77777777" w:rsidR="00E924FB" w:rsidRDefault="00E924FB" w:rsidP="00DD43DD">
      <w:pPr>
        <w:pStyle w:val="Heading1"/>
        <w:rPr>
          <w:rFonts w:ascii="Arial" w:hAnsi="Arial" w:cs="Arial"/>
        </w:rPr>
      </w:pPr>
    </w:p>
    <w:p w14:paraId="4E03D13C" w14:textId="77777777" w:rsidR="004D64C5" w:rsidRDefault="004D64C5" w:rsidP="00DD43DD">
      <w:pPr>
        <w:pStyle w:val="Heading1"/>
        <w:rPr>
          <w:rFonts w:ascii="Arial" w:hAnsi="Arial" w:cs="Arial"/>
        </w:rPr>
      </w:pPr>
    </w:p>
    <w:p w14:paraId="7F49A6E9" w14:textId="00EAE29A" w:rsidR="00DD43DD" w:rsidRPr="006964FD" w:rsidRDefault="00DD43DD" w:rsidP="00DD43DD">
      <w:pPr>
        <w:pStyle w:val="Heading1"/>
        <w:rPr>
          <w:rFonts w:ascii="Arial" w:hAnsi="Arial" w:cs="Arial"/>
        </w:rPr>
      </w:pPr>
      <w:r w:rsidRPr="006964FD">
        <w:rPr>
          <w:rFonts w:ascii="Arial" w:hAnsi="Arial" w:cs="Arial"/>
        </w:rPr>
        <w:t>References</w:t>
      </w:r>
      <w:bookmarkEnd w:id="12"/>
    </w:p>
    <w:p w14:paraId="401436A9" w14:textId="77777777" w:rsidR="004F3805" w:rsidRPr="006964FD" w:rsidRDefault="004F3805" w:rsidP="004F3805">
      <w:pPr>
        <w:spacing w:line="360" w:lineRule="auto"/>
        <w:jc w:val="both"/>
        <w:rPr>
          <w:rFonts w:ascii="Arial" w:eastAsia="Arial" w:hAnsi="Arial" w:cs="Arial"/>
          <w:sz w:val="22"/>
          <w:szCs w:val="22"/>
        </w:rPr>
      </w:pPr>
      <w:r w:rsidRPr="006964FD">
        <w:rPr>
          <w:rFonts w:ascii="Arial" w:eastAsia="Arial" w:hAnsi="Arial" w:cs="Arial"/>
          <w:sz w:val="22"/>
          <w:szCs w:val="22"/>
        </w:rPr>
        <w:t xml:space="preserve">Department of Health and Social Care (2026) UK Chief Medical Officers’ physical activity guidelines. Available at: </w:t>
      </w:r>
      <w:hyperlink r:id="rId5" w:tgtFrame="_blank" w:tooltip="www.gov.uk" w:history="1">
        <w:r w:rsidRPr="006964FD">
          <w:rPr>
            <w:rStyle w:val="Hyperlink"/>
            <w:rFonts w:ascii="Arial" w:eastAsia="Arial" w:hAnsi="Arial" w:cs="Arial"/>
            <w:sz w:val="22"/>
            <w:szCs w:val="22"/>
          </w:rPr>
          <w:t>https://www.gov.uk/government/publications/physical-activity-guidelines-uk-chief-medical-officers-report/uk-chief-medical-officers-physical-activity-guidelines</w:t>
        </w:r>
      </w:hyperlink>
      <w:r w:rsidRPr="006964FD">
        <w:rPr>
          <w:rFonts w:ascii="Arial" w:eastAsia="Arial" w:hAnsi="Arial" w:cs="Arial"/>
          <w:sz w:val="22"/>
          <w:szCs w:val="22"/>
        </w:rPr>
        <w:t xml:space="preserve"> (Accessed: 17 August 2026).</w:t>
      </w:r>
    </w:p>
    <w:p w14:paraId="6281B5A7" w14:textId="77777777" w:rsidR="004F3805" w:rsidRPr="006964FD" w:rsidRDefault="004F3805" w:rsidP="004F3805">
      <w:pPr>
        <w:spacing w:line="360" w:lineRule="auto"/>
        <w:jc w:val="both"/>
        <w:rPr>
          <w:rFonts w:ascii="Arial" w:eastAsia="Arial" w:hAnsi="Arial" w:cs="Arial"/>
          <w:sz w:val="22"/>
          <w:szCs w:val="22"/>
        </w:rPr>
      </w:pPr>
      <w:proofErr w:type="spellStart"/>
      <w:r w:rsidRPr="006964FD">
        <w:rPr>
          <w:rFonts w:ascii="Arial" w:eastAsia="Arial" w:hAnsi="Arial" w:cs="Arial"/>
          <w:sz w:val="22"/>
          <w:szCs w:val="22"/>
        </w:rPr>
        <w:t>Grönmo</w:t>
      </w:r>
      <w:proofErr w:type="spellEnd"/>
      <w:r w:rsidRPr="006964FD">
        <w:rPr>
          <w:rFonts w:ascii="Arial" w:eastAsia="Arial" w:hAnsi="Arial" w:cs="Arial"/>
          <w:sz w:val="22"/>
          <w:szCs w:val="22"/>
        </w:rPr>
        <w:t xml:space="preserve">, S. (2023) Social Research Methods: Qualitative, Quantitative and Mixed Methods Approaches. 2nd </w:t>
      </w:r>
      <w:proofErr w:type="spellStart"/>
      <w:r w:rsidRPr="006964FD">
        <w:rPr>
          <w:rFonts w:ascii="Arial" w:eastAsia="Arial" w:hAnsi="Arial" w:cs="Arial"/>
          <w:sz w:val="22"/>
          <w:szCs w:val="22"/>
        </w:rPr>
        <w:t>edn</w:t>
      </w:r>
      <w:proofErr w:type="spellEnd"/>
      <w:r w:rsidRPr="006964FD">
        <w:rPr>
          <w:rFonts w:ascii="Arial" w:eastAsia="Arial" w:hAnsi="Arial" w:cs="Arial"/>
          <w:sz w:val="22"/>
          <w:szCs w:val="22"/>
        </w:rPr>
        <w:t>. London: SAGE Publications.</w:t>
      </w:r>
    </w:p>
    <w:p w14:paraId="2522B3B7" w14:textId="77777777" w:rsidR="004F3805" w:rsidRPr="006964FD" w:rsidRDefault="004F3805" w:rsidP="004F3805">
      <w:pPr>
        <w:spacing w:line="360" w:lineRule="auto"/>
        <w:jc w:val="both"/>
        <w:rPr>
          <w:rFonts w:ascii="Arial" w:eastAsia="Arial" w:hAnsi="Arial" w:cs="Arial"/>
          <w:sz w:val="22"/>
          <w:szCs w:val="22"/>
        </w:rPr>
      </w:pPr>
      <w:r w:rsidRPr="006964FD">
        <w:rPr>
          <w:rFonts w:ascii="Arial" w:eastAsia="Arial" w:hAnsi="Arial" w:cs="Arial"/>
          <w:sz w:val="22"/>
          <w:szCs w:val="22"/>
        </w:rPr>
        <w:t>Kilgour, A.H.M. et al. (2024) ‘Barriers and motivators to undertaking physical activity in adults over 70—a systematic review of the quantitative literature’, Age and Ageing, 53(4), afae080.</w:t>
      </w:r>
    </w:p>
    <w:p w14:paraId="3F554A79" w14:textId="77777777" w:rsidR="004F3805" w:rsidRPr="006964FD" w:rsidRDefault="004F3805" w:rsidP="004F3805">
      <w:pPr>
        <w:spacing w:line="360" w:lineRule="auto"/>
        <w:jc w:val="both"/>
        <w:rPr>
          <w:rFonts w:ascii="Arial" w:eastAsia="Arial" w:hAnsi="Arial" w:cs="Arial"/>
          <w:sz w:val="22"/>
          <w:szCs w:val="22"/>
        </w:rPr>
      </w:pPr>
      <w:r w:rsidRPr="006964FD">
        <w:rPr>
          <w:rFonts w:ascii="Arial" w:eastAsia="Arial" w:hAnsi="Arial" w:cs="Arial"/>
          <w:sz w:val="22"/>
          <w:szCs w:val="22"/>
        </w:rPr>
        <w:t>Powell, K.E. et al. (2018) ‘The scientific foundation for the physical activity guidelines for Americans, 2nd edition’, Journal of Physical Activity and Health, 16(1), pp. 1–11.</w:t>
      </w:r>
    </w:p>
    <w:p w14:paraId="4616D960" w14:textId="77777777" w:rsidR="004F3805" w:rsidRPr="006964FD" w:rsidRDefault="004F3805" w:rsidP="004F3805">
      <w:pPr>
        <w:spacing w:line="360" w:lineRule="auto"/>
        <w:jc w:val="both"/>
        <w:rPr>
          <w:rFonts w:ascii="Arial" w:eastAsia="Arial" w:hAnsi="Arial" w:cs="Arial"/>
          <w:sz w:val="22"/>
          <w:szCs w:val="22"/>
        </w:rPr>
      </w:pPr>
      <w:r w:rsidRPr="006964FD">
        <w:rPr>
          <w:rFonts w:ascii="Arial" w:eastAsia="Arial" w:hAnsi="Arial" w:cs="Arial"/>
          <w:sz w:val="22"/>
          <w:szCs w:val="22"/>
        </w:rPr>
        <w:t xml:space="preserve">Sherrington, C. et al. (2020) ‘Evidence on physical activity and falls prevention for people aged 65+ years’, International Journal of </w:t>
      </w:r>
      <w:proofErr w:type="spellStart"/>
      <w:r w:rsidRPr="006964FD">
        <w:rPr>
          <w:rFonts w:ascii="Arial" w:eastAsia="Arial" w:hAnsi="Arial" w:cs="Arial"/>
          <w:sz w:val="22"/>
          <w:szCs w:val="22"/>
        </w:rPr>
        <w:t>Behavioral</w:t>
      </w:r>
      <w:proofErr w:type="spellEnd"/>
      <w:r w:rsidRPr="006964FD">
        <w:rPr>
          <w:rFonts w:ascii="Arial" w:eastAsia="Arial" w:hAnsi="Arial" w:cs="Arial"/>
          <w:sz w:val="22"/>
          <w:szCs w:val="22"/>
        </w:rPr>
        <w:t xml:space="preserve"> Nutrition and Physical Activity, 17, 144.</w:t>
      </w:r>
    </w:p>
    <w:p w14:paraId="759E1469" w14:textId="77777777" w:rsidR="004F3805" w:rsidRPr="006964FD" w:rsidRDefault="004F3805" w:rsidP="004F3805">
      <w:pPr>
        <w:spacing w:line="360" w:lineRule="auto"/>
        <w:jc w:val="both"/>
        <w:rPr>
          <w:rFonts w:ascii="Arial" w:eastAsia="Arial" w:hAnsi="Arial" w:cs="Arial"/>
          <w:sz w:val="22"/>
          <w:szCs w:val="22"/>
        </w:rPr>
      </w:pPr>
      <w:r w:rsidRPr="006964FD">
        <w:rPr>
          <w:rFonts w:ascii="Arial" w:eastAsia="Arial" w:hAnsi="Arial" w:cs="Arial"/>
          <w:sz w:val="22"/>
          <w:szCs w:val="22"/>
        </w:rPr>
        <w:t>Watts, E.L. et al. (2022) ‘Association of leisure time physical activity types and risks of mortality among older adults’, JAMA Network Open, 5, 2228510.</w:t>
      </w:r>
    </w:p>
    <w:p w14:paraId="5649454A" w14:textId="77777777" w:rsidR="005D27E2" w:rsidRPr="006964FD" w:rsidRDefault="005D27E2" w:rsidP="004F3805">
      <w:pPr>
        <w:spacing w:line="360" w:lineRule="auto"/>
        <w:jc w:val="both"/>
        <w:rPr>
          <w:rFonts w:ascii="Arial" w:hAnsi="Arial" w:cs="Arial"/>
        </w:rPr>
      </w:pPr>
    </w:p>
    <w:sectPr w:rsidR="005D27E2" w:rsidRPr="006964FD" w:rsidSect="0042112E">
      <w:footerReference w:type="first" r:id="rId6"/>
      <w:type w:val="continuous"/>
      <w:pgSz w:w="11906" w:h="16838"/>
      <w:pgMar w:top="1440" w:right="1440" w:bottom="1440" w:left="1440" w:header="708" w:footer="708" w:gutter="0"/>
      <w:pgNumType w:start="1"/>
      <w:cols w:space="720"/>
      <w:titlePg/>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Play">
    <w:altName w:val="Times New Roman"/>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6908440"/>
      <w:docPartObj>
        <w:docPartGallery w:val="Page Numbers (Bottom of Page)"/>
        <w:docPartUnique/>
      </w:docPartObj>
    </w:sdtPr>
    <w:sdtEndPr>
      <w:rPr>
        <w:noProof/>
      </w:rPr>
    </w:sdtEndPr>
    <w:sdtContent>
      <w:p w14:paraId="18055DA9" w14:textId="77777777" w:rsidR="00DD43DD" w:rsidRDefault="00DD43DD">
        <w:pPr>
          <w:pStyle w:val="Footer"/>
          <w:jc w:val="center"/>
        </w:pPr>
        <w:r>
          <w:fldChar w:fldCharType="begin"/>
        </w:r>
        <w:r>
          <w:instrText xml:space="preserve"> PAGE   \* MERGEFORMAT </w:instrText>
        </w:r>
        <w:r>
          <w:fldChar w:fldCharType="separate"/>
        </w:r>
        <w:r>
          <w:rPr>
            <w:noProof/>
          </w:rPr>
          <w:t>4</w:t>
        </w:r>
        <w:r>
          <w:rPr>
            <w:noProof/>
          </w:rPr>
          <w:fldChar w:fldCharType="end"/>
        </w:r>
      </w:p>
    </w:sdtContent>
  </w:sdt>
  <w:p w14:paraId="20E6DABD" w14:textId="77777777" w:rsidR="00DD43DD" w:rsidRDefault="00DD43D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9077431"/>
      <w:docPartObj>
        <w:docPartGallery w:val="Page Numbers (Bottom of Page)"/>
        <w:docPartUnique/>
      </w:docPartObj>
    </w:sdtPr>
    <w:sdtEndPr>
      <w:rPr>
        <w:noProof/>
      </w:rPr>
    </w:sdtEndPr>
    <w:sdtContent>
      <w:p w14:paraId="34AB8666" w14:textId="77777777" w:rsidR="0042112E" w:rsidRDefault="0042112E">
        <w:pPr>
          <w:pStyle w:val="Footer"/>
          <w:jc w:val="center"/>
        </w:pPr>
        <w:r>
          <w:fldChar w:fldCharType="begin"/>
        </w:r>
        <w:r>
          <w:instrText xml:space="preserve"> PAGE   \* MERGEFORMAT </w:instrText>
        </w:r>
        <w:r>
          <w:fldChar w:fldCharType="separate"/>
        </w:r>
        <w:r>
          <w:rPr>
            <w:noProof/>
          </w:rPr>
          <w:t>1</w:t>
        </w:r>
        <w:r>
          <w:rPr>
            <w:noProof/>
          </w:rPr>
          <w:fldChar w:fldCharType="end"/>
        </w:r>
      </w:p>
    </w:sdtContent>
  </w:sdt>
  <w:p w14:paraId="334FD05F" w14:textId="77777777" w:rsidR="0042112E" w:rsidRDefault="0042112E">
    <w:pPr>
      <w:pStyle w:val="Footer"/>
    </w:pP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4106"/>
    <w:rsid w:val="000112D7"/>
    <w:rsid w:val="00154A2B"/>
    <w:rsid w:val="00155D0A"/>
    <w:rsid w:val="00222583"/>
    <w:rsid w:val="0042112E"/>
    <w:rsid w:val="00446D66"/>
    <w:rsid w:val="00487D5A"/>
    <w:rsid w:val="004D64C5"/>
    <w:rsid w:val="004F3805"/>
    <w:rsid w:val="00534106"/>
    <w:rsid w:val="00555E8B"/>
    <w:rsid w:val="005D27E2"/>
    <w:rsid w:val="005F7C23"/>
    <w:rsid w:val="006964FD"/>
    <w:rsid w:val="006A186B"/>
    <w:rsid w:val="007B2E0C"/>
    <w:rsid w:val="007C2879"/>
    <w:rsid w:val="007D2D7F"/>
    <w:rsid w:val="00825D75"/>
    <w:rsid w:val="00911A71"/>
    <w:rsid w:val="00A637A7"/>
    <w:rsid w:val="00AC0E94"/>
    <w:rsid w:val="00B8165F"/>
    <w:rsid w:val="00C95FF7"/>
    <w:rsid w:val="00D01821"/>
    <w:rsid w:val="00D05680"/>
    <w:rsid w:val="00DC002F"/>
    <w:rsid w:val="00DD43DD"/>
    <w:rsid w:val="00E66289"/>
    <w:rsid w:val="00E924FB"/>
    <w:rsid w:val="00E92C06"/>
    <w:rsid w:val="00E960B0"/>
    <w:rsid w:val="00EB26D8"/>
    <w:rsid w:val="00F13078"/>
    <w:rsid w:val="00F5161B"/>
    <w:rsid w:val="00FC28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B0BF3C"/>
  <w15:chartTrackingRefBased/>
  <w15:docId w15:val="{0D9C006F-0C70-422B-82CF-DFD3404EF3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2112E"/>
    <w:pPr>
      <w:spacing w:line="278" w:lineRule="auto"/>
    </w:pPr>
    <w:rPr>
      <w:rFonts w:ascii="Aptos" w:eastAsia="Aptos" w:hAnsi="Aptos" w:cs="Aptos"/>
      <w:kern w:val="0"/>
      <w:sz w:val="24"/>
      <w:szCs w:val="24"/>
      <w:lang w:eastAsia="en-GB"/>
      <w14:ligatures w14:val="none"/>
    </w:rPr>
  </w:style>
  <w:style w:type="paragraph" w:styleId="Heading1">
    <w:name w:val="heading 1"/>
    <w:basedOn w:val="Normal"/>
    <w:next w:val="Normal"/>
    <w:link w:val="Heading1Char"/>
    <w:uiPriority w:val="9"/>
    <w:qFormat/>
    <w:rsid w:val="0053410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3410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3410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3410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3410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3410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3410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3410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3410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3410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3410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3410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3410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3410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3410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3410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3410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34106"/>
    <w:rPr>
      <w:rFonts w:eastAsiaTheme="majorEastAsia" w:cstheme="majorBidi"/>
      <w:color w:val="272727" w:themeColor="text1" w:themeTint="D8"/>
    </w:rPr>
  </w:style>
  <w:style w:type="paragraph" w:styleId="Title">
    <w:name w:val="Title"/>
    <w:basedOn w:val="Normal"/>
    <w:next w:val="Normal"/>
    <w:link w:val="TitleChar"/>
    <w:uiPriority w:val="10"/>
    <w:qFormat/>
    <w:rsid w:val="0053410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3410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3410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3410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34106"/>
    <w:pPr>
      <w:spacing w:before="160"/>
      <w:jc w:val="center"/>
    </w:pPr>
    <w:rPr>
      <w:i/>
      <w:iCs/>
      <w:color w:val="404040" w:themeColor="text1" w:themeTint="BF"/>
    </w:rPr>
  </w:style>
  <w:style w:type="character" w:customStyle="1" w:styleId="QuoteChar">
    <w:name w:val="Quote Char"/>
    <w:basedOn w:val="DefaultParagraphFont"/>
    <w:link w:val="Quote"/>
    <w:uiPriority w:val="29"/>
    <w:rsid w:val="00534106"/>
    <w:rPr>
      <w:i/>
      <w:iCs/>
      <w:color w:val="404040" w:themeColor="text1" w:themeTint="BF"/>
    </w:rPr>
  </w:style>
  <w:style w:type="paragraph" w:styleId="ListParagraph">
    <w:name w:val="List Paragraph"/>
    <w:basedOn w:val="Normal"/>
    <w:uiPriority w:val="34"/>
    <w:qFormat/>
    <w:rsid w:val="00534106"/>
    <w:pPr>
      <w:ind w:left="720"/>
      <w:contextualSpacing/>
    </w:pPr>
  </w:style>
  <w:style w:type="character" w:styleId="IntenseEmphasis">
    <w:name w:val="Intense Emphasis"/>
    <w:basedOn w:val="DefaultParagraphFont"/>
    <w:uiPriority w:val="21"/>
    <w:qFormat/>
    <w:rsid w:val="00534106"/>
    <w:rPr>
      <w:i/>
      <w:iCs/>
      <w:color w:val="0F4761" w:themeColor="accent1" w:themeShade="BF"/>
    </w:rPr>
  </w:style>
  <w:style w:type="paragraph" w:styleId="IntenseQuote">
    <w:name w:val="Intense Quote"/>
    <w:basedOn w:val="Normal"/>
    <w:next w:val="Normal"/>
    <w:link w:val="IntenseQuoteChar"/>
    <w:uiPriority w:val="30"/>
    <w:qFormat/>
    <w:rsid w:val="0053410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34106"/>
    <w:rPr>
      <w:i/>
      <w:iCs/>
      <w:color w:val="0F4761" w:themeColor="accent1" w:themeShade="BF"/>
    </w:rPr>
  </w:style>
  <w:style w:type="character" w:styleId="IntenseReference">
    <w:name w:val="Intense Reference"/>
    <w:basedOn w:val="DefaultParagraphFont"/>
    <w:uiPriority w:val="32"/>
    <w:qFormat/>
    <w:rsid w:val="00534106"/>
    <w:rPr>
      <w:b/>
      <w:bCs/>
      <w:smallCaps/>
      <w:color w:val="0F4761" w:themeColor="accent1" w:themeShade="BF"/>
      <w:spacing w:val="5"/>
    </w:rPr>
  </w:style>
  <w:style w:type="paragraph" w:styleId="TOC1">
    <w:name w:val="toc 1"/>
    <w:basedOn w:val="Normal"/>
    <w:next w:val="Normal"/>
    <w:autoRedefine/>
    <w:uiPriority w:val="39"/>
    <w:unhideWhenUsed/>
    <w:rsid w:val="0042112E"/>
    <w:pPr>
      <w:spacing w:after="100"/>
    </w:pPr>
  </w:style>
  <w:style w:type="paragraph" w:styleId="TOC2">
    <w:name w:val="toc 2"/>
    <w:basedOn w:val="Normal"/>
    <w:next w:val="Normal"/>
    <w:autoRedefine/>
    <w:uiPriority w:val="39"/>
    <w:unhideWhenUsed/>
    <w:rsid w:val="0042112E"/>
    <w:pPr>
      <w:spacing w:after="100"/>
      <w:ind w:left="240"/>
    </w:pPr>
  </w:style>
  <w:style w:type="character" w:styleId="Hyperlink">
    <w:name w:val="Hyperlink"/>
    <w:basedOn w:val="DefaultParagraphFont"/>
    <w:uiPriority w:val="99"/>
    <w:unhideWhenUsed/>
    <w:rsid w:val="0042112E"/>
    <w:rPr>
      <w:color w:val="467886" w:themeColor="hyperlink"/>
      <w:u w:val="single"/>
    </w:rPr>
  </w:style>
  <w:style w:type="paragraph" w:styleId="Footer">
    <w:name w:val="footer"/>
    <w:basedOn w:val="Normal"/>
    <w:link w:val="FooterChar"/>
    <w:uiPriority w:val="99"/>
    <w:unhideWhenUsed/>
    <w:rsid w:val="0042112E"/>
    <w:pPr>
      <w:tabs>
        <w:tab w:val="center" w:pos="4513"/>
        <w:tab w:val="right" w:pos="9026"/>
      </w:tabs>
      <w:spacing w:after="0" w:line="240" w:lineRule="auto"/>
    </w:pPr>
  </w:style>
  <w:style w:type="character" w:customStyle="1" w:styleId="FooterChar">
    <w:name w:val="Footer Char"/>
    <w:basedOn w:val="DefaultParagraphFont"/>
    <w:link w:val="Footer"/>
    <w:uiPriority w:val="99"/>
    <w:rsid w:val="0042112E"/>
    <w:rPr>
      <w:rFonts w:ascii="Aptos" w:eastAsia="Aptos" w:hAnsi="Aptos" w:cs="Aptos"/>
      <w:kern w:val="0"/>
      <w:sz w:val="24"/>
      <w:szCs w:val="24"/>
      <w:lang w:eastAsia="en-GB"/>
      <w14:ligatures w14:val="none"/>
    </w:rPr>
  </w:style>
  <w:style w:type="character" w:styleId="UnresolvedMention">
    <w:name w:val="Unresolved Mention"/>
    <w:basedOn w:val="DefaultParagraphFont"/>
    <w:uiPriority w:val="99"/>
    <w:semiHidden/>
    <w:unhideWhenUsed/>
    <w:rsid w:val="004F380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2.xml"/><Relationship Id="rId5" Type="http://schemas.openxmlformats.org/officeDocument/2006/relationships/hyperlink" Target="https://www.gov.uk/government/publications/physical-activity-guidelines-uk-chief-medical-officers-report/uk-chief-medical-officers-physical-activity-guidelines?utm_source=copilot.com" TargetMode="External"/><Relationship Id="rId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1398</Words>
  <Characters>7971</Characters>
  <Application>Microsoft Office Word</Application>
  <DocSecurity>0</DocSecurity>
  <Lines>66</Lines>
  <Paragraphs>18</Paragraphs>
  <ScaleCrop>false</ScaleCrop>
  <Company/>
  <LinksUpToDate>false</LinksUpToDate>
  <CharactersWithSpaces>9351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rosemary omeh ogbu</dc:creator>
  <cp:keywords/>
  <dc:description/>
  <cp:lastModifiedBy>rosemary omeh ogbu</cp:lastModifiedBy>
  <cp:revision>32</cp:revision>
  <dcterms:created xsi:type="dcterms:W3CDTF">2026-08-17T19:24:00Z</dcterms:created>
  <dcterms:modified xsi:type="dcterms:W3CDTF">2026-08-17T20:03:00Z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77ad65e2-9ef4-4114-86d9-3e604ed22a42</vt:lpwstr>
  </property>
</Properties>
</file>