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Pr="00D06760" w:rsidR="00D06760" w:rsidP="00D06760" w:rsidRDefault="00D06760" w14:paraId="08E7E31D" w14:textId="77777777">
      <w:pPr>
        <w:rPr>
          <w:rFonts w:ascii="Calibri" w:hAnsi="Calibri" w:eastAsia="Times New Roman" w:cs="Calibri"/>
          <w:color w:val="504E4E"/>
          <w:lang w:val="en-GB"/>
        </w:rPr>
      </w:pPr>
      <w:bookmarkStart w:name="_GoBack" w:id="0"/>
      <w:bookmarkEnd w:id="0"/>
      <w:r w:rsidRPr="00D06760">
        <w:rPr>
          <w:rFonts w:ascii="Calibri" w:hAnsi="Calibri" w:eastAsia="Times New Roman" w:cs="Calibri"/>
          <w:color w:val="504E4E"/>
          <w:bdr w:val="none" w:color="auto" w:sz="0" w:space="0" w:frame="1"/>
          <w:lang w:val="en-GB"/>
        </w:rPr>
        <w:t> </w:t>
      </w:r>
    </w:p>
    <w:p w:rsidRPr="00D06760" w:rsidR="00D06760" w:rsidP="00D06760" w:rsidRDefault="00D06760" w14:paraId="43008376"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This is not a strict set of instructions it is simply some tips to help, take heed of the tips that you feel will help you.</w:t>
      </w:r>
    </w:p>
    <w:p w:rsidRPr="00D06760" w:rsidR="00D06760" w:rsidP="00D06760" w:rsidRDefault="00D06760" w14:paraId="05C01AFD"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w:t>
      </w:r>
    </w:p>
    <w:p w:rsidRPr="00D06760" w:rsidR="00D06760" w:rsidP="00D06760" w:rsidRDefault="00D06760" w14:paraId="35D81C93"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The commentary is meant to be in the form of reflective writing. This is an analytical style of writing that has its origins in other practice based academic subjects such as teaching, social care and nursing and it is about understanding what you have learned from an experience.</w:t>
      </w:r>
    </w:p>
    <w:p w:rsidRPr="00D06760" w:rsidR="00D06760" w:rsidP="00D06760" w:rsidRDefault="00D06760" w14:paraId="3ECD03E0"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w:t>
      </w:r>
    </w:p>
    <w:p w:rsidRPr="00D06760" w:rsidR="00D06760" w:rsidP="00D06760" w:rsidRDefault="00D06760" w14:paraId="5A1A855C" w14:textId="77777777">
      <w:pPr>
        <w:rPr>
          <w:rFonts w:ascii="Calibri" w:hAnsi="Calibri" w:eastAsia="Times New Roman" w:cs="Calibri"/>
          <w:color w:val="504E4E"/>
          <w:lang w:val="en-GB"/>
        </w:rPr>
      </w:pPr>
      <w:proofErr w:type="gramStart"/>
      <w:r w:rsidRPr="00D06760">
        <w:rPr>
          <w:rFonts w:ascii="Calibri" w:hAnsi="Calibri" w:eastAsia="Times New Roman" w:cs="Calibri"/>
          <w:color w:val="504E4E"/>
          <w:bdr w:val="none" w:color="auto" w:sz="0" w:space="0" w:frame="1"/>
          <w:lang w:val="en-GB"/>
        </w:rPr>
        <w:t>Basically</w:t>
      </w:r>
      <w:proofErr w:type="gramEnd"/>
      <w:r w:rsidRPr="00D06760">
        <w:rPr>
          <w:rFonts w:ascii="Calibri" w:hAnsi="Calibri" w:eastAsia="Times New Roman" w:cs="Calibri"/>
          <w:color w:val="504E4E"/>
          <w:bdr w:val="none" w:color="auto" w:sz="0" w:space="0" w:frame="1"/>
          <w:lang w:val="en-GB"/>
        </w:rPr>
        <w:t xml:space="preserve"> your commentary needs to be a very short essay and therefore have:</w:t>
      </w:r>
    </w:p>
    <w:p w:rsidRPr="00D06760" w:rsidR="00D06760" w:rsidP="00D06760" w:rsidRDefault="00D06760" w14:paraId="467B0438" w14:textId="77777777">
      <w:pPr>
        <w:numPr>
          <w:ilvl w:val="0"/>
          <w:numId w:val="1"/>
        </w:numPr>
        <w:spacing w:beforeAutospacing="1" w:afterAutospacing="1"/>
        <w:rPr>
          <w:rFonts w:ascii="PT Sans" w:hAnsi="PT Sans" w:eastAsia="Times New Roman" w:cs="Times New Roman"/>
          <w:color w:val="504E4E"/>
          <w:lang w:val="en-GB"/>
        </w:rPr>
      </w:pPr>
      <w:r w:rsidRPr="00D06760">
        <w:rPr>
          <w:rFonts w:ascii="PT Sans" w:hAnsi="PT Sans" w:eastAsia="Times New Roman" w:cs="Times New Roman"/>
          <w:color w:val="504E4E"/>
          <w:bdr w:val="none" w:color="auto" w:sz="0" w:space="0" w:frame="1"/>
          <w:lang w:val="en-GB"/>
        </w:rPr>
        <w:t>a beginning, a middle and an end or</w:t>
      </w:r>
    </w:p>
    <w:p w:rsidRPr="00D06760" w:rsidR="00D06760" w:rsidP="00D06760" w:rsidRDefault="00D06760" w14:paraId="785DC476" w14:textId="77777777">
      <w:pPr>
        <w:numPr>
          <w:ilvl w:val="0"/>
          <w:numId w:val="1"/>
        </w:numPr>
        <w:spacing w:beforeAutospacing="1" w:afterAutospacing="1"/>
        <w:rPr>
          <w:rFonts w:ascii="PT Sans" w:hAnsi="PT Sans" w:eastAsia="Times New Roman" w:cs="Times New Roman"/>
          <w:color w:val="504E4E"/>
          <w:lang w:val="en-GB"/>
        </w:rPr>
      </w:pPr>
      <w:r w:rsidRPr="00D06760">
        <w:rPr>
          <w:rFonts w:ascii="PT Sans" w:hAnsi="PT Sans" w:eastAsia="Times New Roman" w:cs="Times New Roman"/>
          <w:color w:val="504E4E"/>
          <w:bdr w:val="none" w:color="auto" w:sz="0" w:space="0" w:frame="1"/>
          <w:lang w:val="en-GB"/>
        </w:rPr>
        <w:t>an introduction, a body and a conclusion</w:t>
      </w:r>
    </w:p>
    <w:p w:rsidRPr="00D06760" w:rsidR="00D06760" w:rsidP="00D06760" w:rsidRDefault="00D06760" w14:paraId="4046E731"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w:t>
      </w:r>
    </w:p>
    <w:p w:rsidRPr="00D06760" w:rsidR="00D06760" w:rsidP="00D06760" w:rsidRDefault="00D06760" w14:paraId="7B20143F"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The essay needs to include three major elements – description, interpretation and an outcome.</w:t>
      </w:r>
    </w:p>
    <w:p w:rsidRPr="00D06760" w:rsidR="00D06760" w:rsidP="00D06760" w:rsidRDefault="00D06760" w14:textId="77777777" w14:paraId="647243B7">
      <w:pPr>
        <w:rPr>
          <w:rFonts w:ascii="Calibri" w:hAnsi="Calibri" w:eastAsia="Times New Roman" w:cs="Calibri"/>
          <w:color w:val="504E4E"/>
          <w:lang w:val="en-GB"/>
        </w:rPr>
      </w:pPr>
      <w:r w:rsidRPr="00D06760" w:rsidR="00D06760">
        <w:rPr>
          <w:rFonts w:ascii="Calibri" w:hAnsi="Calibri" w:eastAsia="Times New Roman" w:cs="Calibri"/>
          <w:color w:val="504E4E"/>
          <w:bdr w:val="none" w:color="auto" w:sz="0" w:space="0" w:frame="1"/>
          <w:lang w:val="en-GB"/>
        </w:rPr>
        <w:t> </w:t>
      </w:r>
      <w:r w:rsidRPr="00D06760" w:rsidR="00D06760">
        <w:rPr>
          <w:rFonts w:ascii="Calibri" w:hAnsi="Calibri" w:eastAsia="Times New Roman" w:cs="Calibri"/>
          <w:color w:val="504E4E"/>
          <w:bdr w:val="none" w:color="auto" w:sz="0" w:space="0" w:frame="1"/>
          <w:lang w:val="en-GB"/>
        </w:rPr>
        <w:t> </w:t>
      </w:r>
    </w:p>
    <w:p w:rsidRPr="00D06760" w:rsidR="00D06760" w:rsidP="00D06760" w:rsidRDefault="00D06760" w14:paraId="0E9CB1B4"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xml:space="preserve">As with any essay, </w:t>
      </w:r>
      <w:proofErr w:type="gramStart"/>
      <w:r w:rsidRPr="00D06760">
        <w:rPr>
          <w:rFonts w:ascii="Calibri" w:hAnsi="Calibri" w:eastAsia="Times New Roman" w:cs="Calibri"/>
          <w:color w:val="504E4E"/>
          <w:bdr w:val="none" w:color="auto" w:sz="0" w:space="0" w:frame="1"/>
          <w:lang w:val="en-GB"/>
        </w:rPr>
        <w:t>make a plan</w:t>
      </w:r>
      <w:proofErr w:type="gramEnd"/>
      <w:r w:rsidRPr="00D06760">
        <w:rPr>
          <w:rFonts w:ascii="Calibri" w:hAnsi="Calibri" w:eastAsia="Times New Roman" w:cs="Calibri"/>
          <w:color w:val="504E4E"/>
          <w:bdr w:val="none" w:color="auto" w:sz="0" w:space="0" w:frame="1"/>
          <w:lang w:val="en-GB"/>
        </w:rPr>
        <w:t xml:space="preserve"> before you start to write!</w:t>
      </w:r>
    </w:p>
    <w:p w:rsidRPr="00D06760" w:rsidR="00D06760" w:rsidP="00D06760" w:rsidRDefault="00D06760" w14:textId="77777777" w14:paraId="7DCF955A">
      <w:pPr>
        <w:rPr>
          <w:rFonts w:ascii="Calibri" w:hAnsi="Calibri" w:eastAsia="Times New Roman" w:cs="Calibri"/>
          <w:color w:val="504E4E"/>
          <w:lang w:val="en-GB"/>
        </w:rPr>
      </w:pPr>
      <w:r w:rsidRPr="00D06760" w:rsidR="00D06760">
        <w:rPr>
          <w:rFonts w:ascii="Calibri" w:hAnsi="Calibri" w:eastAsia="Times New Roman" w:cs="Calibri"/>
          <w:color w:val="504E4E"/>
          <w:bdr w:val="none" w:color="auto" w:sz="0" w:space="0" w:frame="1"/>
          <w:lang w:val="en-GB"/>
        </w:rPr>
        <w:t xml:space="preserve">List the things you want to say and then decide in which part of the essay they belong.</w:t>
      </w:r>
      <w:r w:rsidRPr="00D06760" w:rsidR="00D06760">
        <w:rPr>
          <w:rFonts w:ascii="Calibri" w:hAnsi="Calibri" w:eastAsia="Times New Roman" w:cs="Calibri"/>
          <w:color w:val="504E4E"/>
          <w:bdr w:val="none" w:color="auto" w:sz="0" w:space="0" w:frame="1"/>
          <w:lang w:val="en-GB"/>
        </w:rPr>
        <w:t> </w:t>
      </w:r>
    </w:p>
    <w:p w:rsidRPr="00D06760" w:rsidR="00D06760" w:rsidP="00D06760" w:rsidRDefault="00D06760" w14:paraId="1FA19103"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Here are some questions that may help you structure your commentary</w:t>
      </w:r>
    </w:p>
    <w:p w:rsidRPr="00D06760" w:rsidR="00D06760" w:rsidP="00D06760" w:rsidRDefault="00D06760" w14:paraId="1444E88C"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w:t>
      </w:r>
    </w:p>
    <w:p w:rsidRPr="00D06760" w:rsidR="00D06760" w:rsidP="00D06760" w:rsidRDefault="00D06760" w14:paraId="329A0F23"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What is the task?</w:t>
      </w:r>
    </w:p>
    <w:p w:rsidRPr="00D06760" w:rsidR="00D06760" w:rsidP="00D06760" w:rsidRDefault="00D06760" w14:paraId="5B43881B"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What is the point of the task?</w:t>
      </w:r>
    </w:p>
    <w:p w:rsidRPr="00D06760" w:rsidR="00D06760" w:rsidP="00D06760" w:rsidRDefault="00D06760" w14:paraId="48C95E35"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w:t>
      </w:r>
    </w:p>
    <w:p w:rsidRPr="00D06760" w:rsidR="00D06760" w:rsidP="00D06760" w:rsidRDefault="00D06760" w14:paraId="702FEE65"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Regarding both the lecture and the experience of doing the task:</w:t>
      </w:r>
    </w:p>
    <w:p w:rsidRPr="00D06760" w:rsidR="00D06760" w:rsidP="00D06760" w:rsidRDefault="00D06760" w14:paraId="79D97C0B"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What are your general thoughts?</w:t>
      </w:r>
    </w:p>
    <w:p w:rsidRPr="00D06760" w:rsidR="00D06760" w:rsidP="00D06760" w:rsidRDefault="00D06760" w14:paraId="2778ACCE"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What have you learned?</w:t>
      </w:r>
    </w:p>
    <w:p w:rsidRPr="00D06760" w:rsidR="00D06760" w:rsidP="00D06760" w:rsidRDefault="00D06760" w14:paraId="5B8A2996"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Was it a helpful learning experience?</w:t>
      </w:r>
    </w:p>
    <w:p w:rsidRPr="00D06760" w:rsidR="00D06760" w:rsidP="00D06760" w:rsidRDefault="00D06760" w14:paraId="5E6A35A8"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w:t>
      </w:r>
    </w:p>
    <w:p w:rsidRPr="00D06760" w:rsidR="00D06760" w:rsidP="00D06760" w:rsidRDefault="00D06760" w14:paraId="2B9969E4"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xml:space="preserve">You will be writing about your own personal experience of course and it is very important you keep it </w:t>
      </w:r>
      <w:proofErr w:type="gramStart"/>
      <w:r w:rsidRPr="00D06760">
        <w:rPr>
          <w:rFonts w:ascii="Calibri" w:hAnsi="Calibri" w:eastAsia="Times New Roman" w:cs="Calibri"/>
          <w:color w:val="504E4E"/>
          <w:bdr w:val="none" w:color="auto" w:sz="0" w:space="0" w:frame="1"/>
          <w:lang w:val="en-GB"/>
        </w:rPr>
        <w:t>personal</w:t>
      </w:r>
      <w:proofErr w:type="gramEnd"/>
      <w:r w:rsidRPr="00D06760">
        <w:rPr>
          <w:rFonts w:ascii="Calibri" w:hAnsi="Calibri" w:eastAsia="Times New Roman" w:cs="Calibri"/>
          <w:color w:val="504E4E"/>
          <w:bdr w:val="none" w:color="auto" w:sz="0" w:space="0" w:frame="1"/>
          <w:lang w:val="en-GB"/>
        </w:rPr>
        <w:t xml:space="preserve"> but it may be important to mention other relevant sources</w:t>
      </w:r>
    </w:p>
    <w:p w:rsidRPr="00D06760" w:rsidR="00D06760" w:rsidP="00D06760" w:rsidRDefault="00D06760" w14:paraId="37800CF8"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w:t>
      </w:r>
    </w:p>
    <w:p w:rsidRPr="00D06760" w:rsidR="00D06760" w:rsidP="00D06760" w:rsidRDefault="00D06760" w14:paraId="467E6853"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Looking back what might you have done differently?</w:t>
      </w:r>
    </w:p>
    <w:p w:rsidRPr="00D06760" w:rsidR="00D06760" w:rsidP="00D06760" w:rsidRDefault="00D06760" w14:paraId="7A751702"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Have you developed? How?</w:t>
      </w:r>
    </w:p>
    <w:p w:rsidRPr="00D06760" w:rsidR="00D06760" w:rsidP="00D06760" w:rsidRDefault="00D06760" w14:paraId="7900A647"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lastRenderedPageBreak/>
        <w:t>What skills did you acquire?</w:t>
      </w:r>
    </w:p>
    <w:p w:rsidRPr="00D06760" w:rsidR="00D06760" w:rsidP="00D06760" w:rsidRDefault="00D06760" w14:paraId="28F7EA0E"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 </w:t>
      </w:r>
    </w:p>
    <w:p w:rsidRPr="00D06760" w:rsidR="00D06760" w:rsidP="00D06760" w:rsidRDefault="00D06760" w14:paraId="49DAE317" w14:textId="77777777">
      <w:pPr>
        <w:rPr>
          <w:rFonts w:ascii="Calibri" w:hAnsi="Calibri" w:eastAsia="Times New Roman" w:cs="Calibri"/>
          <w:color w:val="504E4E"/>
          <w:lang w:val="en-GB"/>
        </w:rPr>
      </w:pPr>
      <w:r w:rsidRPr="00D06760">
        <w:rPr>
          <w:rFonts w:ascii="Calibri" w:hAnsi="Calibri" w:eastAsia="Times New Roman" w:cs="Calibri"/>
          <w:color w:val="504E4E"/>
          <w:bdr w:val="none" w:color="auto" w:sz="0" w:space="0" w:frame="1"/>
          <w:lang w:val="en-GB"/>
        </w:rPr>
        <w:t>You may find that in undertaking a task that involved writing in a genre with which you are uncomfortable or unfamiliar allows you scope to develop as a writer and to be in a position to write a significant commentary.</w:t>
      </w:r>
    </w:p>
    <w:p w:rsidR="00C6470F" w:rsidRDefault="00457F84" w14:paraId="1ACF8924" w14:textId="77777777"/>
    <w:sectPr w:rsidR="00C6470F" w:rsidSect="00501CD7">
      <w:pgSz w:w="11900" w:h="16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T Sans">
    <w:panose1 w:val="020B0503020203020204"/>
    <w:charset w:val="4D"/>
    <w:family w:val="swiss"/>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B5C420A"/>
    <w:multiLevelType w:val="multilevel"/>
    <w:tmpl w:val="6A3257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4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760"/>
    <w:rsid w:val="0043535A"/>
    <w:rsid w:val="00457F84"/>
    <w:rsid w:val="00501CD7"/>
    <w:rsid w:val="00B1497F"/>
    <w:rsid w:val="00BF021B"/>
    <w:rsid w:val="00C36459"/>
    <w:rsid w:val="00D06760"/>
    <w:rsid w:val="1E8AD957"/>
    <w:rsid w:val="34BB3BCF"/>
    <w:rsid w:val="377A3D57"/>
    <w:rsid w:val="3D0A15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0AF1078"/>
  <w14:defaultImageDpi w14:val="32767"/>
  <w15:chartTrackingRefBased/>
  <w15:docId w15:val="{C409B2A9-AC6D-BF46-A1F0-CE1EC6436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semiHidden/>
    <w:unhideWhenUsed/>
    <w:rsid w:val="00D06760"/>
    <w:pPr>
      <w:spacing w:before="100" w:beforeAutospacing="1" w:after="100" w:afterAutospacing="1"/>
    </w:pPr>
    <w:rPr>
      <w:rFonts w:ascii="Times New Roman" w:hAnsi="Times New Roman" w:eastAsia="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0789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Dominic Williams</dc:creator>
  <keywords/>
  <dc:description/>
  <lastModifiedBy>Dominic Williams</lastModifiedBy>
  <revision>3</revision>
  <dcterms:created xsi:type="dcterms:W3CDTF">2020-05-28T08:38:00.0000000Z</dcterms:created>
  <dcterms:modified xsi:type="dcterms:W3CDTF">2020-12-04T11:29:20.7856526Z</dcterms:modified>
</coreProperties>
</file>