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5658141"/>
        <w:docPartObj>
          <w:docPartGallery w:val="Cover Pages"/>
          <w:docPartUnique/>
        </w:docPartObj>
      </w:sdtPr>
      <w:sdtEndPr/>
      <w:sdtContent>
        <w:p w14:paraId="223615D7" w14:textId="357596C9" w:rsidR="00484390" w:rsidRPr="00AC55A5" w:rsidRDefault="00E9255E" w:rsidP="00E437B6">
          <w:pPr>
            <w:ind w:left="1440"/>
            <w:rPr>
              <w:rFonts w:ascii="Arial" w:hAnsi="Arial" w:cs="Arial"/>
              <w:sz w:val="24"/>
              <w:szCs w:val="24"/>
            </w:rPr>
          </w:pPr>
          <w:r w:rsidRPr="00AC55A5">
            <w:rPr>
              <w:rFonts w:ascii="Arial" w:hAnsi="Arial" w:cs="Arial"/>
              <w:noProof/>
              <w:sz w:val="24"/>
              <w:szCs w:val="24"/>
            </w:rPr>
            <w:drawing>
              <wp:anchor distT="0" distB="0" distL="114300" distR="114300" simplePos="0" relativeHeight="251658243" behindDoc="0" locked="0" layoutInCell="1" allowOverlap="1" wp14:anchorId="2236162E" wp14:editId="0C1279F6">
                <wp:simplePos x="0" y="0"/>
                <wp:positionH relativeFrom="column">
                  <wp:posOffset>-461010</wp:posOffset>
                </wp:positionH>
                <wp:positionV relativeFrom="paragraph">
                  <wp:posOffset>0</wp:posOffset>
                </wp:positionV>
                <wp:extent cx="2746375" cy="914400"/>
                <wp:effectExtent l="19050" t="0" r="0" b="0"/>
                <wp:wrapSquare wrapText="bothSides"/>
                <wp:docPr id="1" name="Picture 1"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12"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sdtContent>
    </w:sdt>
    <w:p w14:paraId="223615D8" w14:textId="7B266C37" w:rsidR="00484390" w:rsidRPr="00AC55A5" w:rsidRDefault="00033B1A"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2" behindDoc="0" locked="0" layoutInCell="1" allowOverlap="1" wp14:anchorId="22361634" wp14:editId="750962EE">
                <wp:simplePos x="0" y="0"/>
                <wp:positionH relativeFrom="column">
                  <wp:posOffset>2374265</wp:posOffset>
                </wp:positionH>
                <wp:positionV relativeFrom="paragraph">
                  <wp:posOffset>19990</wp:posOffset>
                </wp:positionV>
                <wp:extent cx="3327400" cy="769620"/>
                <wp:effectExtent l="0" t="0" r="6350" b="0"/>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7400" cy="769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C" w14:textId="7A77BB19" w:rsidR="001B1CD2" w:rsidRDefault="001B1CD2" w:rsidP="00033B1A">
                            <w:pPr>
                              <w:spacing w:line="240" w:lineRule="auto"/>
                              <w:jc w:val="right"/>
                              <w:rPr>
                                <w:b/>
                                <w:bCs/>
                                <w:sz w:val="28"/>
                                <w:lang w:val="en-US"/>
                              </w:rPr>
                            </w:pPr>
                            <w:r>
                              <w:rPr>
                                <w:b/>
                                <w:bCs/>
                                <w:sz w:val="28"/>
                                <w:lang w:val="en-US"/>
                              </w:rPr>
                              <w:t>Applied Computing</w:t>
                            </w:r>
                          </w:p>
                          <w:p w14:paraId="5E51ACA2" w14:textId="6B5ADB39" w:rsidR="001B1CD2" w:rsidRPr="00CB4B62" w:rsidRDefault="001B1CD2" w:rsidP="00033B1A">
                            <w:pPr>
                              <w:spacing w:line="240" w:lineRule="auto"/>
                              <w:jc w:val="right"/>
                              <w:rPr>
                                <w:b/>
                                <w:sz w:val="28"/>
                              </w:rPr>
                            </w:pPr>
                            <w:r>
                              <w:rPr>
                                <w:b/>
                                <w:bCs/>
                                <w:sz w:val="28"/>
                                <w:lang w:val="en-US"/>
                              </w:rPr>
                              <w:t>Wales Institute of Science and Art (WISA)</w:t>
                            </w:r>
                          </w:p>
                          <w:p w14:paraId="2236164D" w14:textId="77777777" w:rsidR="001B1CD2" w:rsidRPr="00CB4B62" w:rsidRDefault="001B1CD2" w:rsidP="00F9595E">
                            <w:pPr>
                              <w:spacing w:after="120" w:line="240" w:lineRule="auto"/>
                              <w:jc w:val="center"/>
                              <w:rPr>
                                <w:b/>
                                <w:sz w:val="2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361634" id="_x0000_t202" coordsize="21600,21600" o:spt="202" path="m,l,21600r21600,l21600,xe">
                <v:stroke joinstyle="miter"/>
                <v:path gradientshapeok="t" o:connecttype="rect"/>
              </v:shapetype>
              <v:shape id="Text Box 6" o:spid="_x0000_s1026" type="#_x0000_t202" style="position:absolute;margin-left:186.95pt;margin-top:1.55pt;width:262pt;height:60.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" stroked="f">
                <v:textbox>
                  <w:txbxContent>
                    <w:p w14:paraId="2236164C" w14:textId="7A77BB19" w:rsidR="001B1CD2" w:rsidRDefault="001B1CD2" w:rsidP="00033B1A">
                      <w:pPr>
                        <w:spacing w:line="240" w:lineRule="auto"/>
                        <w:jc w:val="right"/>
                        <w:rPr>
                          <w:b/>
                          <w:bCs/>
                          <w:sz w:val="28"/>
                          <w:lang w:val="en-US"/>
                        </w:rPr>
                      </w:pPr>
                      <w:r>
                        <w:rPr>
                          <w:b/>
                          <w:bCs/>
                          <w:sz w:val="28"/>
                          <w:lang w:val="en-US"/>
                        </w:rPr>
                        <w:t>Applied Computing</w:t>
                      </w:r>
                    </w:p>
                    <w:p w14:paraId="5E51ACA2" w14:textId="6B5ADB39" w:rsidR="001B1CD2" w:rsidRPr="00CB4B62" w:rsidRDefault="001B1CD2" w:rsidP="00033B1A">
                      <w:pPr>
                        <w:spacing w:line="240" w:lineRule="auto"/>
                        <w:jc w:val="right"/>
                        <w:rPr>
                          <w:b/>
                          <w:sz w:val="28"/>
                        </w:rPr>
                      </w:pPr>
                      <w:r>
                        <w:rPr>
                          <w:b/>
                          <w:bCs/>
                          <w:sz w:val="28"/>
                          <w:lang w:val="en-US"/>
                        </w:rPr>
                        <w:t>Wales Institute of Science and Art (WISA)</w:t>
                      </w:r>
                    </w:p>
                    <w:p w14:paraId="2236164D" w14:textId="77777777" w:rsidR="001B1CD2" w:rsidRPr="00CB4B62" w:rsidRDefault="001B1CD2" w:rsidP="00F9595E">
                      <w:pPr>
                        <w:spacing w:after="120" w:line="240" w:lineRule="auto"/>
                        <w:jc w:val="center"/>
                        <w:rPr>
                          <w:b/>
                          <w:sz w:val="28"/>
                        </w:rPr>
                      </w:pPr>
                    </w:p>
                  </w:txbxContent>
                </v:textbox>
              </v:shape>
            </w:pict>
          </mc:Fallback>
        </mc:AlternateContent>
      </w:r>
    </w:p>
    <w:p w14:paraId="223615D9" w14:textId="0411419E" w:rsidR="0029090E" w:rsidRPr="00AC55A5" w:rsidRDefault="0029090E" w:rsidP="00E437B6">
      <w:pPr>
        <w:rPr>
          <w:rFonts w:ascii="Arial" w:hAnsi="Arial" w:cs="Arial"/>
          <w:sz w:val="24"/>
          <w:szCs w:val="24"/>
        </w:rPr>
      </w:pPr>
    </w:p>
    <w:p w14:paraId="223615DA" w14:textId="2C98314E" w:rsidR="0029090E" w:rsidRPr="00AC55A5" w:rsidRDefault="0029090E" w:rsidP="00E437B6">
      <w:pPr>
        <w:rPr>
          <w:rFonts w:ascii="Arial" w:hAnsi="Arial" w:cs="Arial"/>
          <w:sz w:val="24"/>
          <w:szCs w:val="24"/>
        </w:rPr>
      </w:pPr>
    </w:p>
    <w:p w14:paraId="223615DB" w14:textId="534F1AB7"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0" behindDoc="0" locked="0" layoutInCell="1" allowOverlap="1" wp14:anchorId="22361630" wp14:editId="250FF74C">
                <wp:simplePos x="0" y="0"/>
                <wp:positionH relativeFrom="column">
                  <wp:posOffset>0</wp:posOffset>
                </wp:positionH>
                <wp:positionV relativeFrom="paragraph">
                  <wp:posOffset>144463</wp:posOffset>
                </wp:positionV>
                <wp:extent cx="5731510" cy="753465"/>
                <wp:effectExtent l="0" t="0" r="2540" b="889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753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361646" w14:textId="2005162C" w:rsidR="001B1CD2" w:rsidRPr="00E7005D" w:rsidRDefault="001B1CD2" w:rsidP="00033B1A">
                            <w:pPr>
                              <w:jc w:val="center"/>
                              <w:rPr>
                                <w:sz w:val="38"/>
                              </w:rPr>
                            </w:pPr>
                            <w:r>
                              <w:rPr>
                                <w:b/>
                                <w:sz w:val="40"/>
                              </w:rPr>
                              <w:t>Networks and Cybersecurity Essentials (ACCA4024)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361630" id="Text Box 2" o:spid="_x0000_s1027" type="#_x0000_t202" style="position:absolute;margin-left:0;margin-top:11.4pt;width:451.3pt;height:59.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" stroked="f">
                <v:textbox>
                  <w:txbxContent>
                    <w:p w14:paraId="22361646" w14:textId="2005162C" w:rsidR="001B1CD2" w:rsidRPr="00E7005D" w:rsidRDefault="001B1CD2" w:rsidP="00033B1A">
                      <w:pPr>
                        <w:jc w:val="center"/>
                        <w:rPr>
                          <w:sz w:val="38"/>
                        </w:rPr>
                      </w:pPr>
                      <w:r>
                        <w:rPr>
                          <w:b/>
                          <w:sz w:val="40"/>
                        </w:rPr>
                        <w:t>Networks and Cybersecurity Essentials (ACCA4024)</w:t>
                      </w:r>
                    </w:p>
                  </w:txbxContent>
                </v:textbox>
              </v:shape>
            </w:pict>
          </mc:Fallback>
        </mc:AlternateContent>
      </w:r>
    </w:p>
    <w:p w14:paraId="223615DC" w14:textId="49B88255" w:rsidR="00484390" w:rsidRPr="00AC55A5" w:rsidRDefault="00484390" w:rsidP="00E437B6">
      <w:pPr>
        <w:rPr>
          <w:rFonts w:ascii="Arial" w:hAnsi="Arial" w:cs="Arial"/>
          <w:sz w:val="24"/>
          <w:szCs w:val="24"/>
        </w:rPr>
      </w:pPr>
    </w:p>
    <w:p w14:paraId="223615DD" w14:textId="6C40DCDC" w:rsidR="00484390" w:rsidRPr="00AC55A5" w:rsidRDefault="00484390" w:rsidP="00E437B6">
      <w:pPr>
        <w:rPr>
          <w:rFonts w:ascii="Arial" w:hAnsi="Arial" w:cs="Arial"/>
          <w:sz w:val="24"/>
          <w:szCs w:val="24"/>
        </w:rPr>
      </w:pPr>
    </w:p>
    <w:p w14:paraId="223615DE" w14:textId="77777777" w:rsidR="00484390" w:rsidRPr="00AC55A5" w:rsidRDefault="00484390" w:rsidP="00E437B6">
      <w:pPr>
        <w:rPr>
          <w:rFonts w:ascii="Arial" w:hAnsi="Arial" w:cs="Arial"/>
          <w:sz w:val="24"/>
          <w:szCs w:val="24"/>
        </w:rPr>
      </w:pPr>
    </w:p>
    <w:p w14:paraId="223615DF" w14:textId="76FA1432" w:rsidR="00484390" w:rsidRPr="00AC55A5" w:rsidRDefault="00994FA1" w:rsidP="00E437B6">
      <w:pPr>
        <w:rPr>
          <w:rFonts w:ascii="Arial" w:hAnsi="Arial" w:cs="Arial"/>
          <w:sz w:val="24"/>
          <w:szCs w:val="24"/>
        </w:rPr>
      </w:pPr>
      <w:r w:rsidRPr="00AC55A5">
        <w:rPr>
          <w:rFonts w:ascii="Arial" w:hAnsi="Arial" w:cs="Arial"/>
          <w:noProof/>
          <w:sz w:val="24"/>
          <w:szCs w:val="24"/>
        </w:rPr>
        <mc:AlternateContent>
          <mc:Choice Requires="wps">
            <w:drawing>
              <wp:anchor distT="0" distB="0" distL="114300" distR="114300" simplePos="0" relativeHeight="251658241" behindDoc="0" locked="0" layoutInCell="1" allowOverlap="1" wp14:anchorId="22361632" wp14:editId="659AA437">
                <wp:simplePos x="0" y="0"/>
                <wp:positionH relativeFrom="column">
                  <wp:posOffset>0</wp:posOffset>
                </wp:positionH>
                <wp:positionV relativeFrom="paragraph">
                  <wp:posOffset>147955</wp:posOffset>
                </wp:positionV>
                <wp:extent cx="5731510" cy="502285"/>
                <wp:effectExtent l="0" t="0" r="254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15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39BFB3" w14:textId="7434C20D" w:rsidR="001B1CD2" w:rsidRDefault="001B1CD2" w:rsidP="00F0754E">
                            <w:pPr>
                              <w:jc w:val="both"/>
                              <w:rPr>
                                <w:rFonts w:ascii="Verdana" w:hAnsi="Verdana"/>
                                <w:sz w:val="32"/>
                              </w:rPr>
                            </w:pPr>
                            <w:r>
                              <w:rPr>
                                <w:rFonts w:ascii="Verdana" w:hAnsi="Verdana"/>
                                <w:sz w:val="32"/>
                              </w:rPr>
                              <w:t>Lab 4: Design and Configure Home Network (Basic configurations in networking devices).</w:t>
                            </w:r>
                            <w:r w:rsidRPr="00F0754E">
                              <w:rPr>
                                <w:rFonts w:ascii="Verdana" w:hAnsi="Verdana"/>
                                <w:sz w:val="32"/>
                              </w:rPr>
                              <w:t xml:space="preserv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2361632" id="Text Box 3" o:spid="_x0000_s1028" type="#_x0000_t202" style="position:absolute;margin-left:0;margin-top:11.65pt;width:451.3pt;height:39.55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" stroked="f">
                <v:textbox style="mso-fit-shape-to-text:t">
                  <w:txbxContent>
                    <w:p w14:paraId="1839BFB3" w14:textId="7434C20D" w:rsidR="001B1CD2" w:rsidRDefault="001B1CD2" w:rsidP="00F0754E">
                      <w:pPr>
                        <w:jc w:val="both"/>
                        <w:rPr>
                          <w:rFonts w:ascii="Verdana" w:hAnsi="Verdana"/>
                          <w:sz w:val="32"/>
                        </w:rPr>
                      </w:pPr>
                      <w:r>
                        <w:rPr>
                          <w:rFonts w:ascii="Verdana" w:hAnsi="Verdana"/>
                          <w:sz w:val="32"/>
                        </w:rPr>
                        <w:t>Lab 4: Design and Configure Home Network (Basic configurations in networking devices).</w:t>
                      </w:r>
                      <w:r w:rsidRPr="00F0754E">
                        <w:rPr>
                          <w:rFonts w:ascii="Verdana" w:hAnsi="Verdana"/>
                          <w:sz w:val="32"/>
                        </w:rPr>
                        <w:t xml:space="preserve"> </w:t>
                      </w:r>
                    </w:p>
                  </w:txbxContent>
                </v:textbox>
              </v:shape>
            </w:pict>
          </mc:Fallback>
        </mc:AlternateContent>
      </w:r>
    </w:p>
    <w:p w14:paraId="223615E0" w14:textId="77777777" w:rsidR="00484390" w:rsidRPr="00AC55A5" w:rsidRDefault="00484390" w:rsidP="00E437B6">
      <w:pPr>
        <w:rPr>
          <w:rFonts w:ascii="Arial" w:hAnsi="Arial" w:cs="Arial"/>
          <w:sz w:val="24"/>
          <w:szCs w:val="24"/>
        </w:rPr>
      </w:pPr>
    </w:p>
    <w:p w14:paraId="223615E1" w14:textId="77777777" w:rsidR="00484390" w:rsidRPr="00AC55A5" w:rsidRDefault="00484390" w:rsidP="00E437B6">
      <w:pPr>
        <w:rPr>
          <w:rFonts w:ascii="Arial" w:hAnsi="Arial" w:cs="Arial"/>
          <w:sz w:val="24"/>
          <w:szCs w:val="24"/>
        </w:rPr>
      </w:pPr>
    </w:p>
    <w:p w14:paraId="223615E2" w14:textId="5786F5D6" w:rsidR="00484390" w:rsidRPr="00AC55A5" w:rsidRDefault="00484390" w:rsidP="009B1EE2">
      <w:pPr>
        <w:jc w:val="right"/>
        <w:rPr>
          <w:rFonts w:ascii="Arial" w:hAnsi="Arial" w:cs="Arial"/>
          <w:sz w:val="24"/>
          <w:szCs w:val="24"/>
        </w:rPr>
      </w:pPr>
    </w:p>
    <w:p w14:paraId="223615E3" w14:textId="77777777" w:rsidR="00484390" w:rsidRPr="00AC55A5" w:rsidRDefault="00484390" w:rsidP="00E437B6">
      <w:pPr>
        <w:rPr>
          <w:rFonts w:ascii="Arial" w:hAnsi="Arial" w:cs="Arial"/>
          <w:sz w:val="24"/>
          <w:szCs w:val="24"/>
        </w:rPr>
      </w:pPr>
    </w:p>
    <w:p w14:paraId="223615E4" w14:textId="12F38CAB" w:rsidR="00484390" w:rsidRPr="00AC55A5" w:rsidRDefault="00484390" w:rsidP="00E437B6">
      <w:pPr>
        <w:rPr>
          <w:rFonts w:ascii="Arial" w:hAnsi="Arial" w:cs="Arial"/>
          <w:sz w:val="24"/>
          <w:szCs w:val="24"/>
        </w:rPr>
      </w:pPr>
    </w:p>
    <w:p w14:paraId="223615E5" w14:textId="517D871A" w:rsidR="00484390" w:rsidRPr="00AC55A5" w:rsidRDefault="00484390" w:rsidP="00E437B6">
      <w:pPr>
        <w:rPr>
          <w:rFonts w:ascii="Arial" w:hAnsi="Arial" w:cs="Arial"/>
          <w:sz w:val="24"/>
          <w:szCs w:val="24"/>
        </w:rPr>
      </w:pPr>
    </w:p>
    <w:p w14:paraId="223615E6" w14:textId="7C11C31D" w:rsidR="00484390" w:rsidRPr="00AC55A5" w:rsidRDefault="00484390" w:rsidP="00E437B6">
      <w:pPr>
        <w:rPr>
          <w:rFonts w:ascii="Arial" w:hAnsi="Arial" w:cs="Arial"/>
          <w:sz w:val="24"/>
          <w:szCs w:val="24"/>
        </w:rPr>
      </w:pPr>
    </w:p>
    <w:p w14:paraId="223615E7" w14:textId="3A504F65" w:rsidR="0064427B" w:rsidRPr="00AC55A5" w:rsidRDefault="0064427B" w:rsidP="00E437B6">
      <w:pPr>
        <w:rPr>
          <w:rFonts w:ascii="Arial" w:hAnsi="Arial" w:cs="Arial"/>
          <w:sz w:val="24"/>
          <w:szCs w:val="24"/>
        </w:rPr>
      </w:pPr>
    </w:p>
    <w:p w14:paraId="60AB23B8" w14:textId="16353974" w:rsidR="00B7138E" w:rsidRPr="00AC55A5" w:rsidRDefault="00B7138E" w:rsidP="00E437B6">
      <w:pPr>
        <w:rPr>
          <w:rFonts w:ascii="Arial" w:hAnsi="Arial" w:cs="Arial"/>
          <w:sz w:val="24"/>
          <w:szCs w:val="24"/>
        </w:rPr>
      </w:pPr>
    </w:p>
    <w:p w14:paraId="2DFE160F" w14:textId="282DB941" w:rsidR="00B7138E" w:rsidRPr="00AC55A5" w:rsidRDefault="00B7138E" w:rsidP="00E437B6">
      <w:pPr>
        <w:rPr>
          <w:rFonts w:ascii="Arial" w:hAnsi="Arial" w:cs="Arial"/>
          <w:sz w:val="24"/>
          <w:szCs w:val="24"/>
        </w:rPr>
      </w:pPr>
    </w:p>
    <w:p w14:paraId="6EB7B867" w14:textId="4F87A468" w:rsidR="00B7138E" w:rsidRPr="00AC55A5" w:rsidRDefault="00B7138E" w:rsidP="00E437B6">
      <w:pPr>
        <w:rPr>
          <w:rFonts w:ascii="Arial" w:hAnsi="Arial" w:cs="Arial"/>
          <w:sz w:val="24"/>
          <w:szCs w:val="24"/>
        </w:rPr>
      </w:pPr>
    </w:p>
    <w:p w14:paraId="223615E8" w14:textId="0DD2DFC2" w:rsidR="0064427B" w:rsidRPr="00AC55A5" w:rsidRDefault="0064427B" w:rsidP="00E437B6">
      <w:pPr>
        <w:rPr>
          <w:rFonts w:ascii="Arial" w:hAnsi="Arial" w:cs="Arial"/>
          <w:sz w:val="24"/>
          <w:szCs w:val="24"/>
        </w:rPr>
      </w:pPr>
    </w:p>
    <w:p w14:paraId="223615E9" w14:textId="080B0E76" w:rsidR="0064427B" w:rsidRPr="00AC55A5" w:rsidRDefault="0064427B" w:rsidP="00E437B6">
      <w:pPr>
        <w:rPr>
          <w:rFonts w:ascii="Arial" w:hAnsi="Arial" w:cs="Arial"/>
          <w:sz w:val="24"/>
          <w:szCs w:val="24"/>
        </w:rPr>
      </w:pPr>
    </w:p>
    <w:p w14:paraId="223615EA" w14:textId="2B3671FA" w:rsidR="00D44AF6" w:rsidRPr="00AC55A5" w:rsidRDefault="005B408A" w:rsidP="00E437B6">
      <w:pPr>
        <w:rPr>
          <w:rFonts w:ascii="Arial" w:hAnsi="Arial" w:cs="Arial"/>
          <w:sz w:val="24"/>
          <w:szCs w:val="24"/>
          <w:lang w:val="en-US"/>
        </w:rPr>
      </w:pPr>
      <w:r w:rsidRPr="0086623D">
        <w:rPr>
          <w:rFonts w:ascii="Arial" w:hAnsi="Arial" w:cs="Arial"/>
          <w:sz w:val="24"/>
          <w:szCs w:val="24"/>
        </w:rPr>
        <w:drawing>
          <wp:anchor distT="0" distB="0" distL="114300" distR="114300" simplePos="0" relativeHeight="251676675" behindDoc="0" locked="0" layoutInCell="1" allowOverlap="1" wp14:anchorId="55E3AB1B" wp14:editId="00AEE91E">
            <wp:simplePos x="0" y="0"/>
            <wp:positionH relativeFrom="margin">
              <wp:align>right</wp:align>
            </wp:positionH>
            <wp:positionV relativeFrom="paragraph">
              <wp:posOffset>11430</wp:posOffset>
            </wp:positionV>
            <wp:extent cx="933450" cy="664845"/>
            <wp:effectExtent l="0" t="0" r="0" b="1905"/>
            <wp:wrapThrough wrapText="bothSides">
              <wp:wrapPolygon edited="0">
                <wp:start x="0" y="0"/>
                <wp:lineTo x="0" y="21043"/>
                <wp:lineTo x="21159" y="21043"/>
                <wp:lineTo x="21159" y="0"/>
                <wp:lineTo x="0" y="0"/>
              </wp:wrapPolygon>
            </wp:wrapThrough>
            <wp:docPr id="17" name="Picture 5" descr="Graphical user interface&#10;&#10;Description automatically generated">
              <a:extLst xmlns:a="http://schemas.openxmlformats.org/drawingml/2006/main">
                <a:ext uri="{FF2B5EF4-FFF2-40B4-BE49-F238E27FC236}">
                  <a16:creationId xmlns:a16="http://schemas.microsoft.com/office/drawing/2014/main" id="{472C2CCC-C45F-4A0D-A42C-A5F785D4E9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Graphical user interface&#10;&#10;Description automatically generated">
                      <a:extLst>
                        <a:ext uri="{FF2B5EF4-FFF2-40B4-BE49-F238E27FC236}">
                          <a16:creationId xmlns:a16="http://schemas.microsoft.com/office/drawing/2014/main" id="{472C2CCC-C45F-4A0D-A42C-A5F785D4E988}"/>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33450" cy="664845"/>
                    </a:xfrm>
                    <a:prstGeom prst="rect">
                      <a:avLst/>
                    </a:prstGeom>
                  </pic:spPr>
                </pic:pic>
              </a:graphicData>
            </a:graphic>
            <wp14:sizeRelH relativeFrom="page">
              <wp14:pctWidth>0</wp14:pctWidth>
            </wp14:sizeRelH>
            <wp14:sizeRelV relativeFrom="page">
              <wp14:pctHeight>0</wp14:pctHeight>
            </wp14:sizeRelV>
          </wp:anchor>
        </w:drawing>
      </w:r>
      <w:r w:rsidR="00033B1A" w:rsidRPr="00AC55A5">
        <w:rPr>
          <w:rFonts w:ascii="Arial" w:hAnsi="Arial" w:cs="Arial"/>
          <w:noProof/>
          <w:sz w:val="24"/>
          <w:szCs w:val="24"/>
        </w:rPr>
        <w:drawing>
          <wp:inline distT="0" distB="0" distL="0" distR="0" wp14:anchorId="65726BAE" wp14:editId="41B1B057">
            <wp:extent cx="4083685" cy="597668"/>
            <wp:effectExtent l="0" t="0" r="0" b="0"/>
            <wp:docPr id="7" name="Picture 6" descr="CNA_largo-on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CNA_largo-onwhit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30240" cy="604482"/>
                    </a:xfrm>
                    <a:prstGeom prst="rect">
                      <a:avLst/>
                    </a:prstGeom>
                    <a:noFill/>
                    <a:ln>
                      <a:noFill/>
                    </a:ln>
                  </pic:spPr>
                </pic:pic>
              </a:graphicData>
            </a:graphic>
          </wp:inline>
        </w:drawing>
      </w:r>
      <w:r w:rsidR="00D44AF6" w:rsidRPr="00AC55A5">
        <w:rPr>
          <w:rFonts w:ascii="Arial" w:hAnsi="Arial" w:cs="Arial"/>
          <w:sz w:val="24"/>
          <w:szCs w:val="24"/>
          <w:lang w:val="en-US"/>
        </w:rPr>
        <w:br w:type="page"/>
      </w:r>
    </w:p>
    <w:p w14:paraId="1855ED0E" w14:textId="72490735" w:rsidR="005304F2" w:rsidRDefault="005304F2" w:rsidP="005304F2">
      <w:pPr>
        <w:pStyle w:val="LabTitle"/>
        <w:jc w:val="both"/>
        <w:rPr>
          <w:rFonts w:cs="Arial"/>
          <w:color w:val="FF0000"/>
          <w:sz w:val="24"/>
          <w:szCs w:val="24"/>
          <w:u w:val="single"/>
        </w:rPr>
      </w:pPr>
      <w:r>
        <w:rPr>
          <w:rFonts w:cs="Arial"/>
          <w:color w:val="FF0000"/>
          <w:sz w:val="24"/>
          <w:szCs w:val="24"/>
          <w:u w:val="single"/>
        </w:rPr>
        <w:lastRenderedPageBreak/>
        <w:t>Task 1: Understand Networking devices and configure them to deploy a successful network.</w:t>
      </w:r>
    </w:p>
    <w:p w14:paraId="76A66201" w14:textId="680AB3FA" w:rsidR="00EC7379" w:rsidRDefault="00EC7379" w:rsidP="005304F2">
      <w:pPr>
        <w:pStyle w:val="LabTitle"/>
        <w:jc w:val="both"/>
        <w:rPr>
          <w:rFonts w:cs="Arial"/>
          <w:color w:val="FF0000"/>
          <w:sz w:val="24"/>
          <w:szCs w:val="24"/>
          <w:u w:val="single"/>
        </w:rPr>
      </w:pPr>
    </w:p>
    <w:p w14:paraId="7DA76225" w14:textId="36CA5671" w:rsidR="00EC7379" w:rsidRPr="006A7808" w:rsidRDefault="00EC7379" w:rsidP="006A7808">
      <w:pPr>
        <w:pStyle w:val="LabTitle"/>
        <w:jc w:val="both"/>
        <w:rPr>
          <w:rFonts w:cs="Arial"/>
          <w:color w:val="FF0000"/>
          <w:sz w:val="24"/>
          <w:szCs w:val="24"/>
          <w:u w:val="single"/>
        </w:rPr>
      </w:pPr>
      <w:r>
        <w:rPr>
          <w:rFonts w:cs="Arial"/>
          <w:color w:val="FF0000"/>
          <w:sz w:val="24"/>
          <w:szCs w:val="24"/>
          <w:u w:val="single"/>
        </w:rPr>
        <w:t xml:space="preserve">Task 2: </w:t>
      </w:r>
      <w:r w:rsidR="00700F6B">
        <w:rPr>
          <w:rFonts w:cs="Arial"/>
          <w:color w:val="FF0000"/>
          <w:sz w:val="24"/>
          <w:szCs w:val="24"/>
          <w:u w:val="single"/>
        </w:rPr>
        <w:t xml:space="preserve">Create and </w:t>
      </w:r>
      <w:r w:rsidR="006A7808">
        <w:rPr>
          <w:rFonts w:cs="Arial"/>
          <w:color w:val="FF0000"/>
          <w:sz w:val="24"/>
          <w:szCs w:val="24"/>
          <w:u w:val="single"/>
        </w:rPr>
        <w:t>Analyze</w:t>
      </w:r>
      <w:r w:rsidR="00700F6B">
        <w:rPr>
          <w:rFonts w:cs="Arial"/>
          <w:color w:val="FF0000"/>
          <w:sz w:val="24"/>
          <w:szCs w:val="24"/>
          <w:u w:val="single"/>
        </w:rPr>
        <w:t xml:space="preserve"> Packet </w:t>
      </w:r>
      <w:r w:rsidR="006A7808">
        <w:rPr>
          <w:rFonts w:cs="Arial"/>
          <w:color w:val="FF0000"/>
          <w:sz w:val="24"/>
          <w:szCs w:val="24"/>
          <w:u w:val="single"/>
        </w:rPr>
        <w:t>Captures (</w:t>
      </w:r>
      <w:r w:rsidR="006A7808" w:rsidRPr="006A7808">
        <w:rPr>
          <w:rFonts w:cs="Arial"/>
          <w:color w:val="FF0000"/>
          <w:sz w:val="24"/>
          <w:szCs w:val="24"/>
          <w:u w:val="single"/>
        </w:rPr>
        <w:t xml:space="preserve">Refer to Lab </w:t>
      </w:r>
      <w:r w:rsidR="007F1FCB">
        <w:rPr>
          <w:rFonts w:cs="Arial"/>
          <w:color w:val="FF0000"/>
          <w:sz w:val="24"/>
          <w:szCs w:val="24"/>
          <w:u w:val="single"/>
        </w:rPr>
        <w:t xml:space="preserve">3 and 4 </w:t>
      </w:r>
      <w:r w:rsidR="006A7808" w:rsidRPr="006A7808">
        <w:rPr>
          <w:rFonts w:cs="Arial"/>
          <w:color w:val="FF0000"/>
          <w:sz w:val="24"/>
          <w:szCs w:val="24"/>
          <w:u w:val="single"/>
        </w:rPr>
        <w:t>from Palo Alto Network Security Fundamentals Course. Complete the activity using NDG Platform)</w:t>
      </w:r>
    </w:p>
    <w:p w14:paraId="3FB46E3F" w14:textId="77777777" w:rsidR="005304F2" w:rsidRDefault="005304F2" w:rsidP="005304F2">
      <w:pPr>
        <w:pStyle w:val="LabTitle"/>
        <w:jc w:val="both"/>
        <w:rPr>
          <w:rFonts w:cs="Arial"/>
          <w:color w:val="FF0000"/>
          <w:sz w:val="24"/>
          <w:szCs w:val="24"/>
          <w:u w:val="single"/>
        </w:rPr>
      </w:pPr>
    </w:p>
    <w:p w14:paraId="65F04E6C" w14:textId="1947CB25" w:rsidR="00AC55A5" w:rsidRPr="00AC55A5" w:rsidRDefault="005304F2" w:rsidP="005304F2">
      <w:pPr>
        <w:pStyle w:val="LabTitle"/>
        <w:jc w:val="both"/>
        <w:rPr>
          <w:rFonts w:cs="Arial"/>
          <w:color w:val="FF0000"/>
          <w:sz w:val="24"/>
          <w:szCs w:val="24"/>
          <w:u w:val="single"/>
        </w:rPr>
      </w:pPr>
      <w:r>
        <w:rPr>
          <w:rFonts w:cs="Arial"/>
          <w:color w:val="FF0000"/>
          <w:sz w:val="24"/>
          <w:szCs w:val="24"/>
          <w:u w:val="single"/>
        </w:rPr>
        <w:t xml:space="preserve">Task </w:t>
      </w:r>
      <w:r w:rsidR="00EC7379">
        <w:rPr>
          <w:rFonts w:cs="Arial"/>
          <w:color w:val="FF0000"/>
          <w:sz w:val="24"/>
          <w:szCs w:val="24"/>
          <w:u w:val="single"/>
        </w:rPr>
        <w:t>3</w:t>
      </w:r>
      <w:r>
        <w:rPr>
          <w:rFonts w:cs="Arial"/>
          <w:color w:val="FF0000"/>
          <w:sz w:val="24"/>
          <w:szCs w:val="24"/>
          <w:u w:val="single"/>
        </w:rPr>
        <w:t xml:space="preserve">: </w:t>
      </w:r>
      <w:r w:rsidR="003079A8">
        <w:rPr>
          <w:rFonts w:cs="Arial"/>
          <w:color w:val="FF0000"/>
          <w:sz w:val="24"/>
          <w:szCs w:val="24"/>
          <w:u w:val="single"/>
        </w:rPr>
        <w:t xml:space="preserve">Checkpoint: </w:t>
      </w:r>
      <w:r w:rsidR="00DD1189">
        <w:rPr>
          <w:rFonts w:cs="Arial"/>
          <w:color w:val="FF0000"/>
          <w:sz w:val="24"/>
          <w:szCs w:val="24"/>
          <w:u w:val="single"/>
        </w:rPr>
        <w:t>Complete</w:t>
      </w:r>
      <w:r w:rsidR="003079A8">
        <w:rPr>
          <w:rFonts w:cs="Arial"/>
          <w:color w:val="FF0000"/>
          <w:sz w:val="24"/>
          <w:szCs w:val="24"/>
          <w:u w:val="single"/>
        </w:rPr>
        <w:t xml:space="preserve"> the below task</w:t>
      </w:r>
    </w:p>
    <w:p w14:paraId="0C52A450" w14:textId="37D8DBA3" w:rsidR="003D6FFB" w:rsidRPr="00AC55A5" w:rsidRDefault="002F6256" w:rsidP="005304F2">
      <w:pPr>
        <w:pStyle w:val="LabTitle"/>
        <w:jc w:val="both"/>
        <w:rPr>
          <w:rFonts w:cs="Arial"/>
          <w:sz w:val="24"/>
          <w:szCs w:val="24"/>
        </w:rPr>
      </w:pPr>
      <w:r w:rsidRPr="00AC55A5">
        <w:rPr>
          <w:rFonts w:cs="Arial"/>
          <w:sz w:val="24"/>
          <w:szCs w:val="24"/>
        </w:rPr>
        <w:t xml:space="preserve">Based on your acquired skills from </w:t>
      </w:r>
      <w:r w:rsidR="00DD1189">
        <w:rPr>
          <w:rFonts w:cs="Arial"/>
          <w:sz w:val="24"/>
          <w:szCs w:val="24"/>
        </w:rPr>
        <w:t xml:space="preserve">all the </w:t>
      </w:r>
      <w:r w:rsidRPr="00AC55A5">
        <w:rPr>
          <w:rFonts w:cs="Arial"/>
          <w:sz w:val="24"/>
          <w:szCs w:val="24"/>
        </w:rPr>
        <w:t>lab works, complete the following.</w:t>
      </w:r>
    </w:p>
    <w:p w14:paraId="0F09ECB7" w14:textId="17BB3B80" w:rsidR="003D6FFB" w:rsidRPr="00AC55A5" w:rsidRDefault="003D6FFB" w:rsidP="00704123">
      <w:pPr>
        <w:pStyle w:val="LabTitle"/>
        <w:numPr>
          <w:ilvl w:val="0"/>
          <w:numId w:val="38"/>
        </w:numPr>
        <w:jc w:val="both"/>
        <w:rPr>
          <w:rFonts w:cs="Arial"/>
          <w:sz w:val="24"/>
          <w:szCs w:val="24"/>
        </w:rPr>
      </w:pPr>
      <w:r w:rsidRPr="00AC55A5">
        <w:rPr>
          <w:rFonts w:cs="Arial"/>
          <w:sz w:val="24"/>
          <w:szCs w:val="24"/>
        </w:rPr>
        <w:t>Build</w:t>
      </w:r>
      <w:r w:rsidR="00033B1A" w:rsidRPr="00AC55A5">
        <w:rPr>
          <w:rFonts w:cs="Arial"/>
          <w:sz w:val="24"/>
          <w:szCs w:val="24"/>
        </w:rPr>
        <w:t xml:space="preserve"> a Simp</w:t>
      </w:r>
      <w:r w:rsidR="00DD1189">
        <w:rPr>
          <w:rFonts w:cs="Arial"/>
          <w:sz w:val="24"/>
          <w:szCs w:val="24"/>
        </w:rPr>
        <w:t>le Network (include wired and wireless devices) and dedicate an IP Addressing scheme to the network.</w:t>
      </w:r>
    </w:p>
    <w:p w14:paraId="49B8F00F" w14:textId="02E4529F" w:rsidR="00B7138E" w:rsidRPr="00AC55A5" w:rsidRDefault="003D6FFB" w:rsidP="00704123">
      <w:pPr>
        <w:pStyle w:val="LabTitle"/>
        <w:numPr>
          <w:ilvl w:val="0"/>
          <w:numId w:val="38"/>
        </w:numPr>
        <w:jc w:val="both"/>
        <w:rPr>
          <w:rFonts w:cs="Arial"/>
          <w:sz w:val="24"/>
          <w:szCs w:val="24"/>
        </w:rPr>
      </w:pPr>
      <w:r w:rsidRPr="00AC55A5">
        <w:rPr>
          <w:rFonts w:cs="Arial"/>
          <w:sz w:val="24"/>
          <w:szCs w:val="24"/>
        </w:rPr>
        <w:t>C</w:t>
      </w:r>
      <w:r w:rsidR="00DD1189">
        <w:rPr>
          <w:rFonts w:cs="Arial"/>
          <w:sz w:val="24"/>
          <w:szCs w:val="24"/>
        </w:rPr>
        <w:t>onfigure the IP Address</w:t>
      </w:r>
    </w:p>
    <w:p w14:paraId="3E62984C" w14:textId="1650029C" w:rsidR="00DD1189" w:rsidRDefault="003D6FFB" w:rsidP="00704123">
      <w:pPr>
        <w:pStyle w:val="LabTitle"/>
        <w:numPr>
          <w:ilvl w:val="0"/>
          <w:numId w:val="38"/>
        </w:numPr>
        <w:jc w:val="both"/>
        <w:rPr>
          <w:rFonts w:cs="Arial"/>
          <w:sz w:val="24"/>
          <w:szCs w:val="24"/>
        </w:rPr>
      </w:pPr>
      <w:r w:rsidRPr="00AC55A5">
        <w:rPr>
          <w:rFonts w:cs="Arial"/>
          <w:sz w:val="24"/>
          <w:szCs w:val="24"/>
        </w:rPr>
        <w:t xml:space="preserve">Use </w:t>
      </w:r>
      <w:r w:rsidR="00DD1189">
        <w:rPr>
          <w:rFonts w:cs="Arial"/>
          <w:sz w:val="24"/>
          <w:szCs w:val="24"/>
        </w:rPr>
        <w:t>necessary</w:t>
      </w:r>
      <w:r w:rsidRPr="00AC55A5">
        <w:rPr>
          <w:rFonts w:cs="Arial"/>
          <w:sz w:val="24"/>
          <w:szCs w:val="24"/>
        </w:rPr>
        <w:t xml:space="preserve"> </w:t>
      </w:r>
      <w:r w:rsidR="00DD1189">
        <w:rPr>
          <w:rFonts w:cs="Arial"/>
          <w:sz w:val="24"/>
          <w:szCs w:val="24"/>
        </w:rPr>
        <w:t xml:space="preserve">commands </w:t>
      </w:r>
      <w:r w:rsidRPr="00AC55A5">
        <w:rPr>
          <w:rFonts w:cs="Arial"/>
          <w:sz w:val="24"/>
          <w:szCs w:val="24"/>
        </w:rPr>
        <w:t>to check if the connection is successful</w:t>
      </w:r>
      <w:r w:rsidR="00DD1189">
        <w:rPr>
          <w:rFonts w:cs="Arial"/>
          <w:sz w:val="24"/>
          <w:szCs w:val="24"/>
        </w:rPr>
        <w:t xml:space="preserve"> and document the results (use appropriate screen capture)</w:t>
      </w:r>
      <w:r w:rsidRPr="00AC55A5">
        <w:rPr>
          <w:rFonts w:cs="Arial"/>
          <w:sz w:val="24"/>
          <w:szCs w:val="24"/>
        </w:rPr>
        <w:t>.</w:t>
      </w:r>
    </w:p>
    <w:p w14:paraId="37E707D2" w14:textId="2EC78C39" w:rsidR="003D6FFB" w:rsidRDefault="00DD1189" w:rsidP="00704123">
      <w:pPr>
        <w:pStyle w:val="LabTitle"/>
        <w:numPr>
          <w:ilvl w:val="0"/>
          <w:numId w:val="38"/>
        </w:numPr>
        <w:jc w:val="both"/>
        <w:rPr>
          <w:rFonts w:cs="Arial"/>
          <w:sz w:val="24"/>
          <w:szCs w:val="24"/>
        </w:rPr>
      </w:pPr>
      <w:r>
        <w:rPr>
          <w:rFonts w:cs="Arial"/>
          <w:sz w:val="24"/>
          <w:szCs w:val="24"/>
        </w:rPr>
        <w:t>Draw both Physical and Logical Topology and document the successful network.</w:t>
      </w:r>
    </w:p>
    <w:p w14:paraId="13D406E9" w14:textId="013D1BFB" w:rsidR="008905D4" w:rsidRDefault="008905D4" w:rsidP="008905D4">
      <w:pPr>
        <w:rPr>
          <w:lang w:val="en-US" w:eastAsia="en-US"/>
        </w:rPr>
      </w:pPr>
    </w:p>
    <w:p w14:paraId="20671ADE" w14:textId="79F37C01" w:rsidR="008905D4" w:rsidRDefault="008905D4" w:rsidP="008905D4">
      <w:pPr>
        <w:rPr>
          <w:lang w:val="en-US" w:eastAsia="en-US"/>
        </w:rPr>
      </w:pPr>
    </w:p>
    <w:p w14:paraId="0CE9332B" w14:textId="26834805" w:rsidR="008905D4" w:rsidRDefault="008905D4" w:rsidP="008905D4">
      <w:pPr>
        <w:rPr>
          <w:lang w:val="en-US" w:eastAsia="en-US"/>
        </w:rPr>
      </w:pPr>
    </w:p>
    <w:p w14:paraId="156EA9AE" w14:textId="36DF15F0" w:rsidR="008905D4" w:rsidRDefault="008905D4" w:rsidP="008905D4">
      <w:pPr>
        <w:rPr>
          <w:lang w:val="en-US" w:eastAsia="en-US"/>
        </w:rPr>
      </w:pPr>
    </w:p>
    <w:p w14:paraId="27596956" w14:textId="341601AF" w:rsidR="008905D4" w:rsidRDefault="008905D4" w:rsidP="008905D4">
      <w:pPr>
        <w:rPr>
          <w:lang w:val="en-US" w:eastAsia="en-US"/>
        </w:rPr>
      </w:pPr>
    </w:p>
    <w:p w14:paraId="4B4B5537" w14:textId="2410F321" w:rsidR="003079A8" w:rsidRDefault="003079A8" w:rsidP="008905D4">
      <w:pPr>
        <w:rPr>
          <w:lang w:val="en-US" w:eastAsia="en-US"/>
        </w:rPr>
      </w:pPr>
    </w:p>
    <w:p w14:paraId="394BEBCA" w14:textId="30A18411" w:rsidR="003079A8" w:rsidRDefault="003079A8" w:rsidP="008905D4">
      <w:pPr>
        <w:rPr>
          <w:lang w:val="en-US" w:eastAsia="en-US"/>
        </w:rPr>
      </w:pPr>
    </w:p>
    <w:p w14:paraId="3F54584B" w14:textId="77777777" w:rsidR="003079A8" w:rsidRDefault="003079A8" w:rsidP="008905D4">
      <w:pPr>
        <w:rPr>
          <w:lang w:val="en-US" w:eastAsia="en-US"/>
        </w:rPr>
      </w:pPr>
    </w:p>
    <w:p w14:paraId="0437347F" w14:textId="7682B329" w:rsidR="008905D4" w:rsidRDefault="008905D4" w:rsidP="008905D4">
      <w:pPr>
        <w:rPr>
          <w:lang w:val="en-US" w:eastAsia="en-US"/>
        </w:rPr>
      </w:pPr>
    </w:p>
    <w:p w14:paraId="0F201B51" w14:textId="0E7D129D" w:rsidR="008905D4" w:rsidRDefault="008905D4" w:rsidP="008905D4">
      <w:pPr>
        <w:rPr>
          <w:lang w:val="en-US" w:eastAsia="en-US"/>
        </w:rPr>
      </w:pPr>
    </w:p>
    <w:p w14:paraId="6F3FD8F7" w14:textId="51DE1020" w:rsidR="008826AD" w:rsidRDefault="008826AD" w:rsidP="008905D4">
      <w:pPr>
        <w:rPr>
          <w:lang w:val="en-US" w:eastAsia="en-US"/>
        </w:rPr>
      </w:pPr>
    </w:p>
    <w:p w14:paraId="4F1D8679" w14:textId="080671D0" w:rsidR="005304F2" w:rsidRDefault="005304F2" w:rsidP="008905D4">
      <w:pPr>
        <w:rPr>
          <w:lang w:val="en-US" w:eastAsia="en-US"/>
        </w:rPr>
      </w:pPr>
    </w:p>
    <w:p w14:paraId="7A48E178" w14:textId="6BEAFF8B" w:rsidR="005304F2" w:rsidRDefault="005304F2" w:rsidP="008905D4">
      <w:pPr>
        <w:rPr>
          <w:lang w:val="en-US" w:eastAsia="en-US"/>
        </w:rPr>
      </w:pPr>
    </w:p>
    <w:p w14:paraId="315A5A07" w14:textId="0B62FA4E" w:rsidR="005304F2" w:rsidRDefault="005304F2" w:rsidP="008905D4">
      <w:pPr>
        <w:rPr>
          <w:lang w:val="en-US" w:eastAsia="en-US"/>
        </w:rPr>
      </w:pPr>
    </w:p>
    <w:p w14:paraId="6F294039" w14:textId="1C91CC43" w:rsidR="007F1FCB" w:rsidRDefault="007F1FCB" w:rsidP="008905D4">
      <w:pPr>
        <w:rPr>
          <w:lang w:val="en-US" w:eastAsia="en-US"/>
        </w:rPr>
      </w:pPr>
    </w:p>
    <w:p w14:paraId="2055DC11" w14:textId="18E834B8" w:rsidR="007F1FCB" w:rsidRDefault="007F1FCB" w:rsidP="008905D4">
      <w:pPr>
        <w:rPr>
          <w:lang w:val="en-US" w:eastAsia="en-US"/>
        </w:rPr>
      </w:pPr>
    </w:p>
    <w:p w14:paraId="4C3DF506" w14:textId="0C44518A" w:rsidR="008826AD" w:rsidRPr="008826AD" w:rsidRDefault="008826AD" w:rsidP="008826AD">
      <w:pPr>
        <w:jc w:val="both"/>
        <w:rPr>
          <w:rFonts w:ascii="Arial" w:hAnsi="Arial" w:cs="Arial"/>
          <w:b/>
          <w:sz w:val="24"/>
          <w:szCs w:val="24"/>
        </w:rPr>
      </w:pPr>
      <w:r w:rsidRPr="008826AD">
        <w:rPr>
          <w:rFonts w:ascii="Arial" w:hAnsi="Arial" w:cs="Arial"/>
          <w:b/>
          <w:sz w:val="24"/>
          <w:szCs w:val="24"/>
        </w:rPr>
        <w:lastRenderedPageBreak/>
        <w:t>LAB Objectives</w:t>
      </w:r>
    </w:p>
    <w:p w14:paraId="18A898F2" w14:textId="2F72C6A9" w:rsidR="008826AD" w:rsidRPr="008826AD" w:rsidRDefault="005304F2" w:rsidP="008826AD">
      <w:pPr>
        <w:jc w:val="both"/>
        <w:rPr>
          <w:rFonts w:ascii="Arial" w:hAnsi="Arial" w:cs="Arial"/>
          <w:sz w:val="24"/>
          <w:szCs w:val="24"/>
        </w:rPr>
      </w:pPr>
      <w:r>
        <w:rPr>
          <w:rFonts w:ascii="Arial" w:hAnsi="Arial" w:cs="Arial"/>
          <w:sz w:val="24"/>
          <w:szCs w:val="24"/>
        </w:rPr>
        <w:t>Understand the types, purpose and functionality of various networking devices and configure them</w:t>
      </w:r>
      <w:r w:rsidR="008826AD" w:rsidRPr="008826AD">
        <w:rPr>
          <w:rFonts w:ascii="Arial" w:hAnsi="Arial" w:cs="Arial"/>
          <w:sz w:val="24"/>
          <w:szCs w:val="24"/>
        </w:rPr>
        <w:t xml:space="preserve">. </w:t>
      </w:r>
    </w:p>
    <w:p w14:paraId="0172C9DF" w14:textId="77777777" w:rsidR="008826AD" w:rsidRPr="008826AD" w:rsidRDefault="008826AD" w:rsidP="008826AD">
      <w:pPr>
        <w:jc w:val="both"/>
        <w:rPr>
          <w:rFonts w:ascii="Arial" w:hAnsi="Arial" w:cs="Arial"/>
          <w:b/>
          <w:sz w:val="24"/>
          <w:szCs w:val="24"/>
        </w:rPr>
      </w:pPr>
      <w:r w:rsidRPr="008826AD">
        <w:rPr>
          <w:rFonts w:ascii="Arial" w:hAnsi="Arial" w:cs="Arial"/>
          <w:b/>
          <w:sz w:val="24"/>
          <w:szCs w:val="24"/>
        </w:rPr>
        <w:t>Requirements</w:t>
      </w:r>
    </w:p>
    <w:p w14:paraId="2BB71B06" w14:textId="22BE45D7" w:rsidR="008826AD" w:rsidRPr="008826AD" w:rsidRDefault="008826AD" w:rsidP="008826AD">
      <w:pPr>
        <w:pStyle w:val="ListParagraph"/>
        <w:numPr>
          <w:ilvl w:val="0"/>
          <w:numId w:val="14"/>
        </w:numPr>
        <w:jc w:val="both"/>
        <w:rPr>
          <w:rFonts w:ascii="Arial" w:hAnsi="Arial" w:cs="Arial"/>
          <w:sz w:val="24"/>
          <w:szCs w:val="24"/>
        </w:rPr>
      </w:pPr>
      <w:r w:rsidRPr="008826AD">
        <w:rPr>
          <w:rFonts w:ascii="Arial" w:hAnsi="Arial" w:cs="Arial"/>
          <w:sz w:val="24"/>
          <w:szCs w:val="24"/>
        </w:rPr>
        <w:t xml:space="preserve">Use </w:t>
      </w:r>
      <w:r w:rsidR="007F1FCB">
        <w:rPr>
          <w:rFonts w:ascii="Arial" w:hAnsi="Arial" w:cs="Arial"/>
          <w:sz w:val="24"/>
          <w:szCs w:val="24"/>
        </w:rPr>
        <w:t>appropriate Cisco Devices to configure</w:t>
      </w:r>
      <w:r w:rsidR="006E38EB">
        <w:rPr>
          <w:rFonts w:ascii="Arial" w:hAnsi="Arial" w:cs="Arial"/>
          <w:sz w:val="24"/>
          <w:szCs w:val="24"/>
        </w:rPr>
        <w:t xml:space="preserve"> or </w:t>
      </w:r>
      <w:proofErr w:type="gramStart"/>
      <w:r w:rsidR="006E38EB">
        <w:rPr>
          <w:rFonts w:ascii="Arial" w:hAnsi="Arial" w:cs="Arial"/>
          <w:sz w:val="24"/>
          <w:szCs w:val="24"/>
        </w:rPr>
        <w:t>Use</w:t>
      </w:r>
      <w:proofErr w:type="gramEnd"/>
      <w:r w:rsidR="006E38EB">
        <w:rPr>
          <w:rFonts w:ascii="Arial" w:hAnsi="Arial" w:cs="Arial"/>
          <w:sz w:val="24"/>
          <w:szCs w:val="24"/>
        </w:rPr>
        <w:t xml:space="preserve"> simulated environment in packet tracer</w:t>
      </w:r>
    </w:p>
    <w:p w14:paraId="2989818C" w14:textId="39FCBBAC" w:rsidR="008826AD" w:rsidRPr="005304F2" w:rsidRDefault="008826AD" w:rsidP="00BB5A33">
      <w:pPr>
        <w:shd w:val="clear" w:color="auto" w:fill="D9D9D9" w:themeFill="background1" w:themeFillShade="D9"/>
        <w:jc w:val="both"/>
        <w:rPr>
          <w:rFonts w:ascii="Arial" w:hAnsi="Arial" w:cs="Arial"/>
          <w:b/>
          <w:sz w:val="24"/>
          <w:szCs w:val="24"/>
        </w:rPr>
      </w:pPr>
      <w:r w:rsidRPr="0035614B">
        <w:rPr>
          <w:rFonts w:ascii="Arial" w:hAnsi="Arial" w:cs="Arial"/>
          <w:b/>
          <w:sz w:val="24"/>
          <w:szCs w:val="24"/>
        </w:rPr>
        <w:t xml:space="preserve">Task 1: </w:t>
      </w:r>
      <w:r w:rsidR="005304F2">
        <w:rPr>
          <w:rFonts w:ascii="Arial" w:hAnsi="Arial" w:cs="Arial"/>
          <w:b/>
          <w:sz w:val="24"/>
          <w:szCs w:val="24"/>
        </w:rPr>
        <w:t>Understand Networking Devices</w:t>
      </w:r>
      <w:r w:rsidRPr="0035614B">
        <w:rPr>
          <w:rFonts w:ascii="Arial" w:hAnsi="Arial" w:cs="Arial"/>
          <w:b/>
          <w:sz w:val="24"/>
          <w:szCs w:val="24"/>
        </w:rPr>
        <w:t xml:space="preserve">. </w:t>
      </w:r>
    </w:p>
    <w:p w14:paraId="7D96FFAA" w14:textId="35523441" w:rsidR="005304F2" w:rsidRPr="005304F2" w:rsidRDefault="005304F2" w:rsidP="005304F2">
      <w:pPr>
        <w:jc w:val="both"/>
        <w:rPr>
          <w:rFonts w:ascii="Arial" w:hAnsi="Arial" w:cs="Arial"/>
          <w:b/>
          <w:sz w:val="24"/>
          <w:szCs w:val="24"/>
        </w:rPr>
      </w:pPr>
      <w:r w:rsidRPr="005304F2">
        <w:rPr>
          <w:rFonts w:ascii="Arial" w:hAnsi="Arial" w:cs="Arial"/>
          <w:b/>
          <w:sz w:val="24"/>
          <w:szCs w:val="24"/>
        </w:rPr>
        <w:t>Introduction:</w:t>
      </w:r>
    </w:p>
    <w:p w14:paraId="3EE0D8D8" w14:textId="1268B51C" w:rsidR="001B1CD2" w:rsidRDefault="005304F2" w:rsidP="005304F2">
      <w:pPr>
        <w:jc w:val="both"/>
        <w:rPr>
          <w:rFonts w:ascii="Arial" w:hAnsi="Arial" w:cs="Arial"/>
          <w:sz w:val="24"/>
          <w:szCs w:val="24"/>
        </w:rPr>
      </w:pPr>
      <w:r w:rsidRPr="005304F2">
        <w:rPr>
          <w:rFonts w:ascii="Arial" w:hAnsi="Arial" w:cs="Arial"/>
          <w:noProof/>
          <w:sz w:val="24"/>
          <w:szCs w:val="24"/>
        </w:rPr>
        <w:drawing>
          <wp:anchor distT="0" distB="0" distL="114300" distR="114300" simplePos="0" relativeHeight="251660291" behindDoc="0" locked="0" layoutInCell="1" allowOverlap="1" wp14:anchorId="5990C00B" wp14:editId="41B8E1F9">
            <wp:simplePos x="0" y="0"/>
            <wp:positionH relativeFrom="column">
              <wp:posOffset>0</wp:posOffset>
            </wp:positionH>
            <wp:positionV relativeFrom="paragraph">
              <wp:posOffset>407670</wp:posOffset>
            </wp:positionV>
            <wp:extent cx="2365606" cy="910590"/>
            <wp:effectExtent l="0" t="0" r="0" b="381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5"/>
                    <a:stretch>
                      <a:fillRect/>
                    </a:stretch>
                  </pic:blipFill>
                  <pic:spPr>
                    <a:xfrm>
                      <a:off x="0" y="0"/>
                      <a:ext cx="2365606" cy="910590"/>
                    </a:xfrm>
                    <a:prstGeom prst="rect">
                      <a:avLst/>
                    </a:prstGeom>
                  </pic:spPr>
                </pic:pic>
              </a:graphicData>
            </a:graphic>
            <wp14:sizeRelH relativeFrom="margin">
              <wp14:pctWidth>0</wp14:pctWidth>
            </wp14:sizeRelH>
            <wp14:sizeRelV relativeFrom="margin">
              <wp14:pctHeight>0</wp14:pctHeight>
            </wp14:sizeRelV>
          </wp:anchor>
        </w:drawing>
      </w:r>
      <w:r w:rsidR="001B1CD2" w:rsidRPr="005304F2">
        <w:rPr>
          <w:rFonts w:ascii="Arial" w:hAnsi="Arial" w:cs="Arial"/>
          <w:sz w:val="24"/>
          <w:szCs w:val="24"/>
        </w:rPr>
        <w:t>LAN switches provide connectivity for a local area network.</w:t>
      </w:r>
      <w:r>
        <w:rPr>
          <w:rFonts w:ascii="Arial" w:hAnsi="Arial" w:cs="Arial"/>
          <w:sz w:val="24"/>
          <w:szCs w:val="24"/>
        </w:rPr>
        <w:t xml:space="preserve"> </w:t>
      </w:r>
      <w:r w:rsidR="001B1CD2" w:rsidRPr="005304F2">
        <w:rPr>
          <w:rFonts w:ascii="Arial" w:hAnsi="Arial" w:cs="Arial"/>
          <w:sz w:val="24"/>
          <w:szCs w:val="24"/>
        </w:rPr>
        <w:t>Routers interconnect local networks and are needed in a WAN environment.</w:t>
      </w:r>
    </w:p>
    <w:p w14:paraId="45C72667" w14:textId="56C9795E" w:rsidR="005304F2" w:rsidRDefault="005304F2" w:rsidP="005304F2">
      <w:pPr>
        <w:jc w:val="both"/>
        <w:rPr>
          <w:rFonts w:ascii="Arial" w:hAnsi="Arial" w:cs="Arial"/>
          <w:sz w:val="24"/>
          <w:szCs w:val="24"/>
        </w:rPr>
      </w:pPr>
      <w:r w:rsidRPr="005304F2">
        <w:rPr>
          <w:rFonts w:ascii="Arial" w:hAnsi="Arial" w:cs="Arial"/>
          <w:noProof/>
          <w:sz w:val="24"/>
          <w:szCs w:val="24"/>
        </w:rPr>
        <w:drawing>
          <wp:anchor distT="0" distB="0" distL="114300" distR="114300" simplePos="0" relativeHeight="251661315" behindDoc="0" locked="0" layoutInCell="1" allowOverlap="1" wp14:anchorId="06FF62ED" wp14:editId="638E6A37">
            <wp:simplePos x="0" y="0"/>
            <wp:positionH relativeFrom="column">
              <wp:posOffset>2623503</wp:posOffset>
            </wp:positionH>
            <wp:positionV relativeFrom="paragraph">
              <wp:posOffset>78105</wp:posOffset>
            </wp:positionV>
            <wp:extent cx="3306263" cy="643816"/>
            <wp:effectExtent l="0" t="0" r="0" b="4445"/>
            <wp:wrapNone/>
            <wp:docPr id="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6"/>
                    <a:stretch>
                      <a:fillRect/>
                    </a:stretch>
                  </pic:blipFill>
                  <pic:spPr>
                    <a:xfrm>
                      <a:off x="0" y="0"/>
                      <a:ext cx="3306263" cy="643816"/>
                    </a:xfrm>
                    <a:prstGeom prst="rect">
                      <a:avLst/>
                    </a:prstGeom>
                  </pic:spPr>
                </pic:pic>
              </a:graphicData>
            </a:graphic>
            <wp14:sizeRelH relativeFrom="margin">
              <wp14:pctWidth>0</wp14:pctWidth>
            </wp14:sizeRelH>
            <wp14:sizeRelV relativeFrom="margin">
              <wp14:pctHeight>0</wp14:pctHeight>
            </wp14:sizeRelV>
          </wp:anchor>
        </w:drawing>
      </w:r>
    </w:p>
    <w:p w14:paraId="4688CA31" w14:textId="019F6BEC" w:rsidR="005304F2" w:rsidRPr="005304F2" w:rsidRDefault="005304F2" w:rsidP="005304F2">
      <w:pPr>
        <w:jc w:val="both"/>
        <w:rPr>
          <w:rFonts w:ascii="Arial" w:hAnsi="Arial" w:cs="Arial"/>
          <w:sz w:val="24"/>
          <w:szCs w:val="24"/>
        </w:rPr>
      </w:pPr>
    </w:p>
    <w:p w14:paraId="01CF0D49" w14:textId="40094A5D" w:rsidR="005304F2" w:rsidRDefault="005304F2" w:rsidP="008826AD">
      <w:pPr>
        <w:jc w:val="both"/>
        <w:rPr>
          <w:rFonts w:ascii="Arial" w:hAnsi="Arial" w:cs="Arial"/>
          <w:sz w:val="24"/>
          <w:szCs w:val="24"/>
        </w:rPr>
      </w:pPr>
      <w:r w:rsidRPr="005304F2">
        <w:rPr>
          <w:rFonts w:ascii="Arial" w:hAnsi="Arial" w:cs="Arial"/>
          <w:noProof/>
          <w:sz w:val="24"/>
          <w:szCs w:val="24"/>
        </w:rPr>
        <mc:AlternateContent>
          <mc:Choice Requires="wps">
            <w:drawing>
              <wp:anchor distT="0" distB="0" distL="114300" distR="114300" simplePos="0" relativeHeight="251665411" behindDoc="0" locked="0" layoutInCell="1" allowOverlap="1" wp14:anchorId="3C9F486E" wp14:editId="7E6E106C">
                <wp:simplePos x="0" y="0"/>
                <wp:positionH relativeFrom="column">
                  <wp:posOffset>3395345</wp:posOffset>
                </wp:positionH>
                <wp:positionV relativeFrom="paragraph">
                  <wp:posOffset>126682</wp:posOffset>
                </wp:positionV>
                <wp:extent cx="3464153" cy="369332"/>
                <wp:effectExtent l="0" t="0" r="0" b="0"/>
                <wp:wrapNone/>
                <wp:docPr id="14" name="TextBox 5"/>
                <wp:cNvGraphicFramePr/>
                <a:graphic xmlns:a="http://schemas.openxmlformats.org/drawingml/2006/main">
                  <a:graphicData uri="http://schemas.microsoft.com/office/word/2010/wordprocessingShape">
                    <wps:wsp>
                      <wps:cNvSpPr txBox="1"/>
                      <wps:spPr>
                        <a:xfrm>
                          <a:off x="0" y="0"/>
                          <a:ext cx="3464153" cy="369332"/>
                        </a:xfrm>
                        <a:prstGeom prst="rect">
                          <a:avLst/>
                        </a:prstGeom>
                        <a:noFill/>
                      </wps:spPr>
                      <wps:txbx>
                        <w:txbxContent>
                          <w:p w14:paraId="7F6F1B02" w14:textId="738D8202" w:rsidR="001B1CD2" w:rsidRPr="005304F2" w:rsidRDefault="001B1CD2" w:rsidP="005304F2">
                            <w:pPr>
                              <w:pStyle w:val="BalloonText"/>
                              <w:rPr>
                                <w:rFonts w:ascii="Arial" w:hAnsi="Arial" w:cs="Arial"/>
                                <w:sz w:val="24"/>
                                <w:szCs w:val="24"/>
                              </w:rPr>
                            </w:pPr>
                            <w:r w:rsidRPr="005304F2">
                              <w:rPr>
                                <w:rFonts w:ascii="Arial" w:hAnsi="Arial" w:cs="Arial"/>
                                <w:color w:val="000000" w:themeColor="text1"/>
                                <w:kern w:val="24"/>
                                <w:sz w:val="24"/>
                                <w:szCs w:val="24"/>
                                <w:lang w:val="en-US"/>
                              </w:rPr>
                              <w:t xml:space="preserve">Cisco </w:t>
                            </w:r>
                            <w:r>
                              <w:rPr>
                                <w:rFonts w:ascii="Arial" w:hAnsi="Arial" w:cs="Arial"/>
                                <w:color w:val="000000" w:themeColor="text1"/>
                                <w:kern w:val="24"/>
                                <w:sz w:val="24"/>
                                <w:szCs w:val="24"/>
                                <w:lang w:val="en-US"/>
                              </w:rPr>
                              <w:t>4</w:t>
                            </w:r>
                            <w:r w:rsidRPr="005304F2">
                              <w:rPr>
                                <w:rFonts w:ascii="Arial" w:hAnsi="Arial" w:cs="Arial"/>
                                <w:color w:val="000000" w:themeColor="text1"/>
                                <w:kern w:val="24"/>
                                <w:sz w:val="24"/>
                                <w:szCs w:val="24"/>
                                <w:lang w:val="en-US"/>
                              </w:rPr>
                              <w:t xml:space="preserve">300 Series </w:t>
                            </w:r>
                            <w:r>
                              <w:rPr>
                                <w:rFonts w:ascii="Arial" w:hAnsi="Arial" w:cs="Arial"/>
                                <w:color w:val="000000" w:themeColor="text1"/>
                                <w:kern w:val="24"/>
                                <w:sz w:val="24"/>
                                <w:szCs w:val="24"/>
                                <w:lang w:val="en-US"/>
                              </w:rPr>
                              <w:t>Routers</w:t>
                            </w:r>
                          </w:p>
                        </w:txbxContent>
                      </wps:txbx>
                      <wps:bodyPr wrap="none" rtlCol="0">
                        <a:spAutoFit/>
                      </wps:bodyPr>
                    </wps:wsp>
                  </a:graphicData>
                </a:graphic>
              </wp:anchor>
            </w:drawing>
          </mc:Choice>
          <mc:Fallback>
            <w:pict>
              <v:shape w14:anchorId="3C9F486E" id="TextBox 5" o:spid="_x0000_s1029" type="#_x0000_t202" style="position:absolute;left:0;text-align:left;margin-left:267.35pt;margin-top:9.95pt;width:272.75pt;height:29.1pt;z-index:251665411;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" filled="f" stroked="f">
                <v:textbox style="mso-fit-shape-to-text:t">
                  <w:txbxContent>
                    <w:p w14:paraId="7F6F1B02" w14:textId="738D8202" w:rsidR="001B1CD2" w:rsidRPr="005304F2" w:rsidRDefault="001B1CD2" w:rsidP="005304F2">
                      <w:pPr>
                        <w:pStyle w:val="BalloonText"/>
                        <w:rPr>
                          <w:rFonts w:ascii="Arial" w:hAnsi="Arial" w:cs="Arial"/>
                          <w:sz w:val="24"/>
                          <w:szCs w:val="24"/>
                        </w:rPr>
                      </w:pPr>
                      <w:r w:rsidRPr="005304F2">
                        <w:rPr>
                          <w:rFonts w:ascii="Arial" w:hAnsi="Arial" w:cs="Arial"/>
                          <w:color w:val="000000" w:themeColor="text1"/>
                          <w:kern w:val="24"/>
                          <w:sz w:val="24"/>
                          <w:szCs w:val="24"/>
                          <w:lang w:val="en-US"/>
                        </w:rPr>
                        <w:t xml:space="preserve">Cisco </w:t>
                      </w:r>
                      <w:r>
                        <w:rPr>
                          <w:rFonts w:ascii="Arial" w:hAnsi="Arial" w:cs="Arial"/>
                          <w:color w:val="000000" w:themeColor="text1"/>
                          <w:kern w:val="24"/>
                          <w:sz w:val="24"/>
                          <w:szCs w:val="24"/>
                          <w:lang w:val="en-US"/>
                        </w:rPr>
                        <w:t>4</w:t>
                      </w:r>
                      <w:r w:rsidRPr="005304F2">
                        <w:rPr>
                          <w:rFonts w:ascii="Arial" w:hAnsi="Arial" w:cs="Arial"/>
                          <w:color w:val="000000" w:themeColor="text1"/>
                          <w:kern w:val="24"/>
                          <w:sz w:val="24"/>
                          <w:szCs w:val="24"/>
                          <w:lang w:val="en-US"/>
                        </w:rPr>
                        <w:t xml:space="preserve">300 Series </w:t>
                      </w:r>
                      <w:r>
                        <w:rPr>
                          <w:rFonts w:ascii="Arial" w:hAnsi="Arial" w:cs="Arial"/>
                          <w:color w:val="000000" w:themeColor="text1"/>
                          <w:kern w:val="24"/>
                          <w:sz w:val="24"/>
                          <w:szCs w:val="24"/>
                          <w:lang w:val="en-US"/>
                        </w:rPr>
                        <w:t>Routers</w:t>
                      </w:r>
                    </w:p>
                  </w:txbxContent>
                </v:textbox>
              </v:shape>
            </w:pict>
          </mc:Fallback>
        </mc:AlternateContent>
      </w:r>
      <w:r w:rsidRPr="005304F2">
        <w:rPr>
          <w:rFonts w:ascii="Arial" w:hAnsi="Arial" w:cs="Arial"/>
          <w:noProof/>
          <w:sz w:val="24"/>
          <w:szCs w:val="24"/>
        </w:rPr>
        <mc:AlternateContent>
          <mc:Choice Requires="wps">
            <w:drawing>
              <wp:anchor distT="0" distB="0" distL="114300" distR="114300" simplePos="0" relativeHeight="251663363" behindDoc="0" locked="0" layoutInCell="1" allowOverlap="1" wp14:anchorId="3D257734" wp14:editId="7570ECDA">
                <wp:simplePos x="0" y="0"/>
                <wp:positionH relativeFrom="column">
                  <wp:posOffset>-318</wp:posOffset>
                </wp:positionH>
                <wp:positionV relativeFrom="paragraph">
                  <wp:posOffset>131445</wp:posOffset>
                </wp:positionV>
                <wp:extent cx="3464153" cy="369332"/>
                <wp:effectExtent l="0" t="0" r="0" b="0"/>
                <wp:wrapNone/>
                <wp:docPr id="6" name="TextBox 5"/>
                <wp:cNvGraphicFramePr/>
                <a:graphic xmlns:a="http://schemas.openxmlformats.org/drawingml/2006/main">
                  <a:graphicData uri="http://schemas.microsoft.com/office/word/2010/wordprocessingShape">
                    <wps:wsp>
                      <wps:cNvSpPr txBox="1"/>
                      <wps:spPr>
                        <a:xfrm>
                          <a:off x="0" y="0"/>
                          <a:ext cx="3464153" cy="369332"/>
                        </a:xfrm>
                        <a:prstGeom prst="rect">
                          <a:avLst/>
                        </a:prstGeom>
                        <a:noFill/>
                      </wps:spPr>
                      <wps:txbx>
                        <w:txbxContent>
                          <w:p w14:paraId="7653E500" w14:textId="77777777" w:rsidR="001B1CD2" w:rsidRPr="005304F2" w:rsidRDefault="001B1CD2" w:rsidP="005304F2">
                            <w:pPr>
                              <w:pStyle w:val="NormalWeb"/>
                              <w:spacing w:before="0" w:beforeAutospacing="0" w:after="0" w:afterAutospacing="0"/>
                              <w:rPr>
                                <w:rFonts w:ascii="Arial" w:hAnsi="Arial" w:cs="Arial"/>
                              </w:rPr>
                            </w:pPr>
                            <w:r w:rsidRPr="005304F2">
                              <w:rPr>
                                <w:rFonts w:ascii="Arial" w:hAnsi="Arial" w:cs="Arial"/>
                                <w:color w:val="000000" w:themeColor="text1"/>
                                <w:kern w:val="24"/>
                              </w:rPr>
                              <w:t>Cisco Catalyst 9300 Series Switches</w:t>
                            </w:r>
                          </w:p>
                        </w:txbxContent>
                      </wps:txbx>
                      <wps:bodyPr wrap="none" rtlCol="0">
                        <a:spAutoFit/>
                      </wps:bodyPr>
                    </wps:wsp>
                  </a:graphicData>
                </a:graphic>
              </wp:anchor>
            </w:drawing>
          </mc:Choice>
          <mc:Fallback>
            <w:pict>
              <v:shape w14:anchorId="3D257734" id="_x0000_s1030" type="#_x0000_t202" style="position:absolute;left:0;text-align:left;margin-left:-.05pt;margin-top:10.35pt;width:272.75pt;height:29.1pt;z-index:25166336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" filled="f" stroked="f">
                <v:textbox style="mso-fit-shape-to-text:t">
                  <w:txbxContent>
                    <w:p w14:paraId="7653E500" w14:textId="77777777" w:rsidR="001B1CD2" w:rsidRPr="005304F2" w:rsidRDefault="001B1CD2" w:rsidP="005304F2">
                      <w:pPr>
                        <w:pStyle w:val="NormalWeb"/>
                        <w:spacing w:before="0" w:beforeAutospacing="0" w:after="0" w:afterAutospacing="0"/>
                        <w:rPr>
                          <w:rFonts w:ascii="Arial" w:hAnsi="Arial" w:cs="Arial"/>
                        </w:rPr>
                      </w:pPr>
                      <w:r w:rsidRPr="005304F2">
                        <w:rPr>
                          <w:rFonts w:ascii="Arial" w:hAnsi="Arial" w:cs="Arial"/>
                          <w:color w:val="000000" w:themeColor="text1"/>
                          <w:kern w:val="24"/>
                        </w:rPr>
                        <w:t>Cisco Catalyst 9300 Series Switches</w:t>
                      </w:r>
                    </w:p>
                  </w:txbxContent>
                </v:textbox>
              </v:shape>
            </w:pict>
          </mc:Fallback>
        </mc:AlternateContent>
      </w:r>
    </w:p>
    <w:p w14:paraId="1374A68A" w14:textId="3F9A128B" w:rsidR="005304F2" w:rsidRDefault="005304F2" w:rsidP="008826AD">
      <w:pPr>
        <w:jc w:val="both"/>
        <w:rPr>
          <w:rFonts w:ascii="Arial" w:hAnsi="Arial" w:cs="Arial"/>
          <w:sz w:val="24"/>
          <w:szCs w:val="24"/>
        </w:rPr>
      </w:pPr>
    </w:p>
    <w:p w14:paraId="45C260B1" w14:textId="3510B9F5" w:rsidR="005304F2" w:rsidRPr="00A8686C" w:rsidRDefault="005304F2" w:rsidP="005304F2">
      <w:pPr>
        <w:jc w:val="both"/>
        <w:rPr>
          <w:rFonts w:ascii="Arial" w:hAnsi="Arial" w:cs="Arial"/>
          <w:sz w:val="24"/>
          <w:lang w:val="en-US"/>
        </w:rPr>
      </w:pPr>
      <w:r w:rsidRPr="00A8686C">
        <w:rPr>
          <w:rFonts w:ascii="Arial" w:hAnsi="Arial" w:cs="Arial"/>
          <w:sz w:val="24"/>
          <w:lang w:val="en-US"/>
        </w:rPr>
        <w:t xml:space="preserve">When selecting a switch, keep in mind the </w:t>
      </w:r>
      <w:r w:rsidRPr="00A8686C">
        <w:rPr>
          <w:rFonts w:ascii="Arial" w:hAnsi="Arial" w:cs="Arial"/>
          <w:b/>
          <w:sz w:val="24"/>
          <w:lang w:val="en-US"/>
        </w:rPr>
        <w:t>type of ports, speed required, expandability, and manageability of the device</w:t>
      </w:r>
      <w:r w:rsidRPr="00A8686C">
        <w:rPr>
          <w:rFonts w:ascii="Arial" w:hAnsi="Arial" w:cs="Arial"/>
          <w:sz w:val="24"/>
          <w:lang w:val="en-US"/>
        </w:rPr>
        <w:t>.</w:t>
      </w:r>
    </w:p>
    <w:p w14:paraId="01A9C49B" w14:textId="48D74B2F" w:rsidR="001B1CD2" w:rsidRPr="00A8686C" w:rsidRDefault="001B1CD2" w:rsidP="00A8686C">
      <w:pPr>
        <w:pStyle w:val="CMD"/>
        <w:numPr>
          <w:ilvl w:val="0"/>
          <w:numId w:val="23"/>
        </w:numPr>
        <w:ind w:left="709" w:hanging="425"/>
        <w:jc w:val="both"/>
        <w:rPr>
          <w:rFonts w:ascii="Arial" w:hAnsi="Arial" w:cs="Arial"/>
          <w:sz w:val="24"/>
          <w:szCs w:val="24"/>
          <w:lang w:val="en-GB"/>
        </w:rPr>
      </w:pPr>
      <w:r w:rsidRPr="00A8686C">
        <w:rPr>
          <w:rFonts w:ascii="Arial" w:hAnsi="Arial" w:cs="Arial"/>
          <w:b/>
          <w:sz w:val="24"/>
          <w:szCs w:val="24"/>
        </w:rPr>
        <w:t>Lower-cost switches</w:t>
      </w:r>
      <w:r w:rsidRPr="00A8686C">
        <w:rPr>
          <w:rFonts w:ascii="Arial" w:hAnsi="Arial" w:cs="Arial"/>
          <w:sz w:val="24"/>
          <w:szCs w:val="24"/>
        </w:rPr>
        <w:t xml:space="preserve"> support </w:t>
      </w:r>
      <w:r w:rsidR="00A8686C">
        <w:rPr>
          <w:rFonts w:ascii="Arial" w:hAnsi="Arial" w:cs="Arial"/>
          <w:sz w:val="24"/>
          <w:szCs w:val="24"/>
        </w:rPr>
        <w:t xml:space="preserve">only copper twisted-pair ports whereas </w:t>
      </w:r>
      <w:r w:rsidR="00A8686C" w:rsidRPr="00A8686C">
        <w:rPr>
          <w:rFonts w:ascii="Arial" w:hAnsi="Arial" w:cs="Arial"/>
          <w:b/>
          <w:sz w:val="24"/>
          <w:szCs w:val="24"/>
        </w:rPr>
        <w:t>h</w:t>
      </w:r>
      <w:r w:rsidRPr="00A8686C">
        <w:rPr>
          <w:rFonts w:ascii="Arial" w:hAnsi="Arial" w:cs="Arial"/>
          <w:b/>
          <w:sz w:val="24"/>
          <w:szCs w:val="24"/>
        </w:rPr>
        <w:t>igher priced switches</w:t>
      </w:r>
      <w:r w:rsidRPr="00A8686C">
        <w:rPr>
          <w:rFonts w:ascii="Arial" w:hAnsi="Arial" w:cs="Arial"/>
          <w:sz w:val="24"/>
          <w:szCs w:val="24"/>
        </w:rPr>
        <w:t xml:space="preserve"> may have fiber-optic connections to link the switch to other switches that may be located over long distances. </w:t>
      </w:r>
    </w:p>
    <w:p w14:paraId="2556A45A" w14:textId="5235F43F" w:rsidR="001B1CD2" w:rsidRPr="00A8686C" w:rsidRDefault="001B1CD2" w:rsidP="001B1CD2">
      <w:pPr>
        <w:pStyle w:val="CMD"/>
        <w:numPr>
          <w:ilvl w:val="0"/>
          <w:numId w:val="23"/>
        </w:numPr>
        <w:ind w:left="709" w:hanging="425"/>
        <w:jc w:val="both"/>
        <w:rPr>
          <w:rFonts w:ascii="Arial" w:hAnsi="Arial" w:cs="Arial"/>
          <w:sz w:val="24"/>
          <w:szCs w:val="24"/>
        </w:rPr>
      </w:pPr>
      <w:r w:rsidRPr="00A8686C">
        <w:rPr>
          <w:rFonts w:ascii="Arial" w:hAnsi="Arial" w:cs="Arial"/>
          <w:sz w:val="24"/>
          <w:szCs w:val="24"/>
        </w:rPr>
        <w:t xml:space="preserve">A 10/100 Ethernet port </w:t>
      </w:r>
      <w:r w:rsidR="00A8686C" w:rsidRPr="00A8686C">
        <w:rPr>
          <w:rFonts w:ascii="Arial" w:hAnsi="Arial" w:cs="Arial"/>
          <w:sz w:val="24"/>
          <w:szCs w:val="24"/>
        </w:rPr>
        <w:t xml:space="preserve">can only function at either 10 </w:t>
      </w:r>
      <w:r w:rsidRPr="00A8686C">
        <w:rPr>
          <w:rFonts w:ascii="Arial" w:hAnsi="Arial" w:cs="Arial"/>
          <w:sz w:val="24"/>
          <w:szCs w:val="24"/>
        </w:rPr>
        <w:t>or 100 Mbps.</w:t>
      </w:r>
      <w:r w:rsidR="00A8686C" w:rsidRPr="00A8686C">
        <w:rPr>
          <w:rFonts w:ascii="Arial" w:hAnsi="Arial" w:cs="Arial"/>
          <w:sz w:val="24"/>
          <w:szCs w:val="24"/>
        </w:rPr>
        <w:t xml:space="preserve"> </w:t>
      </w:r>
      <w:r w:rsidRPr="00A8686C">
        <w:rPr>
          <w:rFonts w:ascii="Arial" w:hAnsi="Arial" w:cs="Arial"/>
          <w:sz w:val="24"/>
          <w:szCs w:val="24"/>
        </w:rPr>
        <w:t>Switches may also include gigabit Ethernet ports that can also operate at 10/100 Mbps.</w:t>
      </w:r>
    </w:p>
    <w:p w14:paraId="1982062A" w14:textId="77777777" w:rsidR="00A8686C" w:rsidRDefault="001B1CD2" w:rsidP="00A8686C">
      <w:pPr>
        <w:pStyle w:val="CMD"/>
        <w:numPr>
          <w:ilvl w:val="0"/>
          <w:numId w:val="23"/>
        </w:numPr>
        <w:ind w:left="709" w:hanging="425"/>
        <w:jc w:val="both"/>
        <w:rPr>
          <w:rFonts w:ascii="Arial" w:hAnsi="Arial" w:cs="Arial"/>
          <w:sz w:val="24"/>
          <w:szCs w:val="24"/>
        </w:rPr>
      </w:pPr>
      <w:r w:rsidRPr="00A8686C">
        <w:rPr>
          <w:rFonts w:ascii="Arial" w:hAnsi="Arial" w:cs="Arial"/>
          <w:b/>
          <w:sz w:val="24"/>
          <w:szCs w:val="24"/>
        </w:rPr>
        <w:t>Fixed configurations</w:t>
      </w:r>
      <w:r w:rsidRPr="00A8686C">
        <w:rPr>
          <w:rFonts w:ascii="Arial" w:hAnsi="Arial" w:cs="Arial"/>
          <w:sz w:val="24"/>
          <w:szCs w:val="24"/>
        </w:rPr>
        <w:t xml:space="preserve"> have a specific type an</w:t>
      </w:r>
      <w:r w:rsidR="00A8686C">
        <w:rPr>
          <w:rFonts w:ascii="Arial" w:hAnsi="Arial" w:cs="Arial"/>
          <w:sz w:val="24"/>
          <w:szCs w:val="24"/>
        </w:rPr>
        <w:t xml:space="preserve">d number of ports or </w:t>
      </w:r>
      <w:proofErr w:type="gramStart"/>
      <w:r w:rsidR="00A8686C">
        <w:rPr>
          <w:rFonts w:ascii="Arial" w:hAnsi="Arial" w:cs="Arial"/>
          <w:sz w:val="24"/>
          <w:szCs w:val="24"/>
        </w:rPr>
        <w:t>interfaces</w:t>
      </w:r>
      <w:proofErr w:type="gramEnd"/>
      <w:r w:rsidR="00A8686C">
        <w:rPr>
          <w:rFonts w:ascii="Arial" w:hAnsi="Arial" w:cs="Arial"/>
          <w:sz w:val="24"/>
          <w:szCs w:val="24"/>
        </w:rPr>
        <w:t xml:space="preserve"> and </w:t>
      </w:r>
      <w:r w:rsidRPr="00A8686C">
        <w:rPr>
          <w:rFonts w:ascii="Arial" w:hAnsi="Arial" w:cs="Arial"/>
          <w:b/>
          <w:sz w:val="24"/>
          <w:szCs w:val="24"/>
        </w:rPr>
        <w:t>Modular devices</w:t>
      </w:r>
      <w:r w:rsidRPr="00A8686C">
        <w:rPr>
          <w:rFonts w:ascii="Arial" w:hAnsi="Arial" w:cs="Arial"/>
          <w:sz w:val="24"/>
          <w:szCs w:val="24"/>
        </w:rPr>
        <w:t xml:space="preserve"> have expansion slots that provide the flexibility to add new modules as required.</w:t>
      </w:r>
    </w:p>
    <w:p w14:paraId="782E1D33" w14:textId="77777777" w:rsidR="00A8686C" w:rsidRDefault="001B1CD2" w:rsidP="00A8686C">
      <w:pPr>
        <w:pStyle w:val="CMD"/>
        <w:numPr>
          <w:ilvl w:val="0"/>
          <w:numId w:val="23"/>
        </w:numPr>
        <w:ind w:left="709" w:hanging="425"/>
        <w:jc w:val="both"/>
        <w:rPr>
          <w:rFonts w:ascii="Arial" w:hAnsi="Arial" w:cs="Arial"/>
          <w:sz w:val="24"/>
          <w:szCs w:val="24"/>
        </w:rPr>
      </w:pPr>
      <w:r w:rsidRPr="00A8686C">
        <w:rPr>
          <w:rFonts w:ascii="Arial" w:hAnsi="Arial" w:cs="Arial"/>
          <w:sz w:val="24"/>
          <w:szCs w:val="24"/>
        </w:rPr>
        <w:t>A</w:t>
      </w:r>
      <w:r w:rsidRPr="00A8686C">
        <w:rPr>
          <w:rFonts w:ascii="Arial" w:hAnsi="Arial" w:cs="Arial"/>
          <w:b/>
          <w:sz w:val="24"/>
          <w:szCs w:val="24"/>
        </w:rPr>
        <w:t xml:space="preserve"> managed switch</w:t>
      </w:r>
      <w:r w:rsidRPr="00A8686C">
        <w:rPr>
          <w:rFonts w:ascii="Arial" w:hAnsi="Arial" w:cs="Arial"/>
          <w:sz w:val="24"/>
          <w:szCs w:val="24"/>
        </w:rPr>
        <w:t xml:space="preserve"> can be configured and controlled.</w:t>
      </w:r>
    </w:p>
    <w:p w14:paraId="0F7173CF" w14:textId="77777777" w:rsidR="00A8686C" w:rsidRDefault="001B1CD2" w:rsidP="001B1CD2">
      <w:pPr>
        <w:pStyle w:val="CMD"/>
        <w:numPr>
          <w:ilvl w:val="0"/>
          <w:numId w:val="23"/>
        </w:numPr>
        <w:ind w:left="709" w:hanging="425"/>
        <w:jc w:val="both"/>
        <w:rPr>
          <w:rFonts w:ascii="Arial" w:hAnsi="Arial" w:cs="Arial"/>
          <w:sz w:val="24"/>
          <w:szCs w:val="24"/>
        </w:rPr>
      </w:pPr>
      <w:r w:rsidRPr="00A8686C">
        <w:rPr>
          <w:rFonts w:ascii="Arial" w:hAnsi="Arial" w:cs="Arial"/>
          <w:sz w:val="24"/>
          <w:szCs w:val="24"/>
        </w:rPr>
        <w:t xml:space="preserve">Switches that support </w:t>
      </w:r>
      <w:r w:rsidRPr="00A8686C">
        <w:rPr>
          <w:rFonts w:ascii="Arial" w:hAnsi="Arial" w:cs="Arial"/>
          <w:b/>
          <w:sz w:val="24"/>
          <w:szCs w:val="24"/>
        </w:rPr>
        <w:t>Power over Ethernet (PoE)</w:t>
      </w:r>
      <w:r w:rsidRPr="00A8686C">
        <w:rPr>
          <w:rFonts w:ascii="Arial" w:hAnsi="Arial" w:cs="Arial"/>
          <w:sz w:val="24"/>
          <w:szCs w:val="24"/>
        </w:rPr>
        <w:t xml:space="preserve"> allows some devices to be powered by attaching a cable from the device to a switch port.</w:t>
      </w:r>
      <w:r w:rsidR="00A8686C" w:rsidRPr="00A8686C">
        <w:rPr>
          <w:rFonts w:ascii="Arial" w:hAnsi="Arial" w:cs="Arial"/>
          <w:sz w:val="24"/>
          <w:szCs w:val="24"/>
        </w:rPr>
        <w:t xml:space="preserve"> </w:t>
      </w:r>
    </w:p>
    <w:p w14:paraId="564B0C83" w14:textId="282ADD1D" w:rsidR="001B1CD2" w:rsidRPr="00A8686C" w:rsidRDefault="001B1CD2" w:rsidP="001B1CD2">
      <w:pPr>
        <w:pStyle w:val="CMD"/>
        <w:numPr>
          <w:ilvl w:val="0"/>
          <w:numId w:val="23"/>
        </w:numPr>
        <w:ind w:left="709" w:hanging="425"/>
        <w:jc w:val="both"/>
        <w:rPr>
          <w:rFonts w:ascii="Arial" w:hAnsi="Arial" w:cs="Arial"/>
          <w:sz w:val="24"/>
          <w:szCs w:val="24"/>
        </w:rPr>
      </w:pPr>
      <w:r w:rsidRPr="00A8686C">
        <w:rPr>
          <w:rFonts w:ascii="Arial" w:hAnsi="Arial" w:cs="Arial"/>
          <w:sz w:val="24"/>
          <w:szCs w:val="24"/>
        </w:rPr>
        <w:t>Uplink ports are used to connect to other switches.</w:t>
      </w:r>
    </w:p>
    <w:p w14:paraId="0332019C" w14:textId="36410AB9" w:rsidR="00A8686C" w:rsidRPr="00A8686C" w:rsidRDefault="00A8686C" w:rsidP="00A8686C">
      <w:pPr>
        <w:pStyle w:val="CMD"/>
        <w:ind w:left="0"/>
        <w:jc w:val="both"/>
        <w:rPr>
          <w:rFonts w:ascii="Arial" w:hAnsi="Arial" w:cs="Arial"/>
          <w:sz w:val="24"/>
          <w:szCs w:val="24"/>
        </w:rPr>
      </w:pPr>
      <w:r w:rsidRPr="00A8686C">
        <w:rPr>
          <w:rFonts w:ascii="Arial" w:hAnsi="Arial" w:cs="Arial"/>
          <w:noProof/>
          <w:sz w:val="24"/>
          <w:szCs w:val="24"/>
          <w:lang w:val="en-GB" w:eastAsia="en-GB"/>
        </w:rPr>
        <w:lastRenderedPageBreak/>
        <w:drawing>
          <wp:inline distT="0" distB="0" distL="0" distR="0" wp14:anchorId="784527B5" wp14:editId="415C7A7F">
            <wp:extent cx="5730525" cy="1785938"/>
            <wp:effectExtent l="0" t="0" r="3810" b="508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7"/>
                    <a:srcRect t="6519" b="2914"/>
                    <a:stretch/>
                  </pic:blipFill>
                  <pic:spPr bwMode="auto">
                    <a:xfrm>
                      <a:off x="0" y="0"/>
                      <a:ext cx="5731510" cy="1786245"/>
                    </a:xfrm>
                    <a:prstGeom prst="rect">
                      <a:avLst/>
                    </a:prstGeom>
                    <a:ln>
                      <a:noFill/>
                    </a:ln>
                    <a:extLst>
                      <a:ext uri="{53640926-AAD7-44D8-BBD7-CCE9431645EC}">
                        <a14:shadowObscured xmlns:a14="http://schemas.microsoft.com/office/drawing/2010/main"/>
                      </a:ext>
                    </a:extLst>
                  </pic:spPr>
                </pic:pic>
              </a:graphicData>
            </a:graphic>
          </wp:inline>
        </w:drawing>
      </w:r>
    </w:p>
    <w:p w14:paraId="23A12399" w14:textId="3032025C" w:rsidR="00A8686C" w:rsidRPr="005304F2" w:rsidRDefault="00A8686C" w:rsidP="00A8686C">
      <w:pPr>
        <w:jc w:val="both"/>
        <w:rPr>
          <w:rFonts w:ascii="Arial" w:hAnsi="Arial" w:cs="Arial"/>
          <w:b/>
          <w:sz w:val="24"/>
          <w:szCs w:val="24"/>
        </w:rPr>
      </w:pPr>
      <w:r w:rsidRPr="00A8686C">
        <w:rPr>
          <w:rFonts w:ascii="Arial" w:hAnsi="Arial" w:cs="Arial"/>
          <w:noProof/>
        </w:rPr>
        <w:drawing>
          <wp:anchor distT="0" distB="0" distL="114300" distR="114300" simplePos="0" relativeHeight="251666435" behindDoc="0" locked="0" layoutInCell="1" allowOverlap="1" wp14:anchorId="58236F0A" wp14:editId="409F5C9B">
            <wp:simplePos x="0" y="0"/>
            <wp:positionH relativeFrom="column">
              <wp:posOffset>3219132</wp:posOffset>
            </wp:positionH>
            <wp:positionV relativeFrom="paragraph">
              <wp:posOffset>185420</wp:posOffset>
            </wp:positionV>
            <wp:extent cx="2628900" cy="1481455"/>
            <wp:effectExtent l="0" t="0" r="0" b="4445"/>
            <wp:wrapThrough wrapText="bothSides">
              <wp:wrapPolygon edited="0">
                <wp:start x="0" y="0"/>
                <wp:lineTo x="0" y="21387"/>
                <wp:lineTo x="21443" y="21387"/>
                <wp:lineTo x="21443" y="0"/>
                <wp:lineTo x="0" y="0"/>
              </wp:wrapPolygon>
            </wp:wrapThrough>
            <wp:docPr id="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8">
                      <a:extLst>
                        <a:ext uri="{28A0092B-C50C-407E-A947-70E740481C1C}">
                          <a14:useLocalDpi xmlns:a14="http://schemas.microsoft.com/office/drawing/2010/main" val="0"/>
                        </a:ext>
                      </a:extLst>
                    </a:blip>
                    <a:srcRect l="2141" t="3455" r="4130" b="4162"/>
                    <a:stretch/>
                  </pic:blipFill>
                  <pic:spPr>
                    <a:xfrm>
                      <a:off x="0" y="0"/>
                      <a:ext cx="2628900" cy="1481455"/>
                    </a:xfrm>
                    <a:prstGeom prst="rect">
                      <a:avLst/>
                    </a:prstGeom>
                  </pic:spPr>
                </pic:pic>
              </a:graphicData>
            </a:graphic>
            <wp14:sizeRelH relativeFrom="page">
              <wp14:pctWidth>0</wp14:pctWidth>
            </wp14:sizeRelH>
            <wp14:sizeRelV relativeFrom="page">
              <wp14:pctHeight>0</wp14:pctHeight>
            </wp14:sizeRelV>
          </wp:anchor>
        </w:drawing>
      </w:r>
      <w:r w:rsidR="00A56795">
        <w:rPr>
          <w:rFonts w:ascii="Arial" w:hAnsi="Arial" w:cs="Arial"/>
          <w:b/>
          <w:sz w:val="24"/>
          <w:szCs w:val="24"/>
        </w:rPr>
        <w:t>Understanding</w:t>
      </w:r>
      <w:r>
        <w:rPr>
          <w:rFonts w:ascii="Arial" w:hAnsi="Arial" w:cs="Arial"/>
          <w:b/>
          <w:sz w:val="24"/>
          <w:szCs w:val="24"/>
        </w:rPr>
        <w:t xml:space="preserve"> a Switch</w:t>
      </w:r>
      <w:r w:rsidRPr="005304F2">
        <w:rPr>
          <w:rFonts w:ascii="Arial" w:hAnsi="Arial" w:cs="Arial"/>
          <w:b/>
          <w:sz w:val="24"/>
          <w:szCs w:val="24"/>
        </w:rPr>
        <w:t>:</w:t>
      </w:r>
    </w:p>
    <w:p w14:paraId="2D36128D" w14:textId="5187586D" w:rsidR="00A8686C" w:rsidRDefault="00A8686C" w:rsidP="00A8686C">
      <w:pPr>
        <w:jc w:val="both"/>
        <w:rPr>
          <w:rFonts w:ascii="Arial" w:hAnsi="Arial" w:cs="Arial"/>
          <w:sz w:val="24"/>
          <w:szCs w:val="24"/>
        </w:rPr>
      </w:pPr>
      <w:r>
        <w:rPr>
          <w:rFonts w:ascii="Arial" w:hAnsi="Arial" w:cs="Arial"/>
          <w:sz w:val="24"/>
          <w:szCs w:val="24"/>
        </w:rPr>
        <w:t>Checklist: (What you need to connect and configure a switch)</w:t>
      </w:r>
    </w:p>
    <w:p w14:paraId="733C6C56" w14:textId="0DDD697D" w:rsidR="00A8686C" w:rsidRPr="00A8686C" w:rsidRDefault="00A8686C" w:rsidP="00A8686C">
      <w:pPr>
        <w:pStyle w:val="ListParagraph"/>
        <w:numPr>
          <w:ilvl w:val="0"/>
          <w:numId w:val="25"/>
        </w:numPr>
        <w:jc w:val="both"/>
        <w:rPr>
          <w:rFonts w:ascii="Arial" w:hAnsi="Arial" w:cs="Arial"/>
          <w:sz w:val="24"/>
          <w:szCs w:val="24"/>
        </w:rPr>
      </w:pPr>
      <w:r w:rsidRPr="00A8686C">
        <w:rPr>
          <w:rFonts w:ascii="Arial" w:hAnsi="Arial" w:cs="Arial"/>
          <w:sz w:val="24"/>
          <w:szCs w:val="24"/>
          <w:lang w:val="en-US"/>
        </w:rPr>
        <w:t xml:space="preserve">console cable, </w:t>
      </w:r>
    </w:p>
    <w:p w14:paraId="38D1E4BD" w14:textId="37E2F9EE" w:rsidR="00A8686C" w:rsidRPr="00A8686C" w:rsidRDefault="00A8686C" w:rsidP="00A8686C">
      <w:pPr>
        <w:pStyle w:val="ListParagraph"/>
        <w:numPr>
          <w:ilvl w:val="0"/>
          <w:numId w:val="25"/>
        </w:numPr>
        <w:jc w:val="both"/>
        <w:rPr>
          <w:rFonts w:ascii="Arial" w:hAnsi="Arial" w:cs="Arial"/>
          <w:sz w:val="24"/>
          <w:szCs w:val="24"/>
        </w:rPr>
      </w:pPr>
      <w:r w:rsidRPr="00A8686C">
        <w:rPr>
          <w:rFonts w:ascii="Arial" w:hAnsi="Arial" w:cs="Arial"/>
          <w:sz w:val="24"/>
          <w:szCs w:val="24"/>
          <w:lang w:val="en-US"/>
        </w:rPr>
        <w:t xml:space="preserve">power cord, </w:t>
      </w:r>
    </w:p>
    <w:p w14:paraId="599961BC" w14:textId="75667442" w:rsidR="00A8686C" w:rsidRPr="00A8686C" w:rsidRDefault="00A8686C" w:rsidP="00A8686C">
      <w:pPr>
        <w:pStyle w:val="ListParagraph"/>
        <w:numPr>
          <w:ilvl w:val="0"/>
          <w:numId w:val="25"/>
        </w:numPr>
        <w:jc w:val="both"/>
        <w:rPr>
          <w:rFonts w:ascii="Arial" w:hAnsi="Arial" w:cs="Arial"/>
          <w:sz w:val="24"/>
          <w:szCs w:val="24"/>
        </w:rPr>
      </w:pPr>
      <w:r w:rsidRPr="00A8686C">
        <w:rPr>
          <w:rFonts w:ascii="Arial" w:hAnsi="Arial" w:cs="Arial"/>
          <w:sz w:val="24"/>
          <w:szCs w:val="24"/>
          <w:lang w:val="en-US"/>
        </w:rPr>
        <w:t xml:space="preserve">Ethernet cable, and </w:t>
      </w:r>
    </w:p>
    <w:p w14:paraId="5A2DB462" w14:textId="47CFCDE5" w:rsidR="00A8686C" w:rsidRPr="00A8686C" w:rsidRDefault="00A8686C" w:rsidP="00A8686C">
      <w:pPr>
        <w:pStyle w:val="ListParagraph"/>
        <w:numPr>
          <w:ilvl w:val="0"/>
          <w:numId w:val="25"/>
        </w:numPr>
        <w:jc w:val="both"/>
        <w:rPr>
          <w:rFonts w:ascii="Arial" w:hAnsi="Arial" w:cs="Arial"/>
          <w:sz w:val="24"/>
          <w:szCs w:val="24"/>
        </w:rPr>
      </w:pPr>
      <w:r w:rsidRPr="00A8686C">
        <w:rPr>
          <w:rFonts w:ascii="Arial" w:hAnsi="Arial" w:cs="Arial"/>
          <w:sz w:val="24"/>
          <w:szCs w:val="24"/>
          <w:lang w:val="en-US"/>
        </w:rPr>
        <w:t>switch documentation</w:t>
      </w:r>
    </w:p>
    <w:p w14:paraId="53B034DD" w14:textId="6BE692E5" w:rsidR="001B1CD2" w:rsidRPr="00233279" w:rsidRDefault="00A56795" w:rsidP="00A56795">
      <w:pPr>
        <w:tabs>
          <w:tab w:val="num" w:pos="720"/>
        </w:tabs>
        <w:jc w:val="both"/>
        <w:rPr>
          <w:rFonts w:ascii="Arial" w:hAnsi="Arial" w:cs="Arial"/>
          <w:sz w:val="24"/>
        </w:rPr>
      </w:pPr>
      <w:r w:rsidRPr="00233279">
        <w:rPr>
          <w:rFonts w:ascii="Arial" w:hAnsi="Arial" w:cs="Arial"/>
          <w:noProof/>
          <w:sz w:val="24"/>
        </w:rPr>
        <w:drawing>
          <wp:anchor distT="0" distB="0" distL="114300" distR="114300" simplePos="0" relativeHeight="251668483" behindDoc="0" locked="0" layoutInCell="1" allowOverlap="1" wp14:anchorId="70F39F04" wp14:editId="14BC0A8D">
            <wp:simplePos x="0" y="0"/>
            <wp:positionH relativeFrom="column">
              <wp:posOffset>3433445</wp:posOffset>
            </wp:positionH>
            <wp:positionV relativeFrom="paragraph">
              <wp:posOffset>320694</wp:posOffset>
            </wp:positionV>
            <wp:extent cx="2490470" cy="1661795"/>
            <wp:effectExtent l="0" t="0" r="5080" b="0"/>
            <wp:wrapThrough wrapText="bothSides">
              <wp:wrapPolygon edited="0">
                <wp:start x="0" y="0"/>
                <wp:lineTo x="0" y="21295"/>
                <wp:lineTo x="21479" y="21295"/>
                <wp:lineTo x="21479" y="0"/>
                <wp:lineTo x="0" y="0"/>
              </wp:wrapPolygon>
            </wp:wrapThrough>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2490470" cy="1661795"/>
                    </a:xfrm>
                    <a:prstGeom prst="rect">
                      <a:avLst/>
                    </a:prstGeom>
                  </pic:spPr>
                </pic:pic>
              </a:graphicData>
            </a:graphic>
            <wp14:sizeRelH relativeFrom="page">
              <wp14:pctWidth>0</wp14:pctWidth>
            </wp14:sizeRelH>
            <wp14:sizeRelV relativeFrom="page">
              <wp14:pctHeight>0</wp14:pctHeight>
            </wp14:sizeRelV>
          </wp:anchor>
        </w:drawing>
      </w:r>
      <w:r w:rsidRPr="00233279">
        <w:rPr>
          <w:rFonts w:ascii="Arial" w:hAnsi="Arial" w:cs="Arial"/>
          <w:sz w:val="24"/>
          <w:lang w:val="en-US"/>
        </w:rPr>
        <w:t xml:space="preserve">There are two methods to connect a PC to a network device to monitor or configure 1. </w:t>
      </w:r>
      <w:r w:rsidR="001B1CD2" w:rsidRPr="00233279">
        <w:rPr>
          <w:rFonts w:ascii="Arial" w:hAnsi="Arial" w:cs="Arial"/>
          <w:sz w:val="24"/>
          <w:lang w:val="en-US"/>
        </w:rPr>
        <w:t>Out-of-band management</w:t>
      </w:r>
      <w:r w:rsidRPr="00233279">
        <w:rPr>
          <w:rFonts w:ascii="Arial" w:hAnsi="Arial" w:cs="Arial"/>
          <w:sz w:val="24"/>
          <w:lang w:val="en-US"/>
        </w:rPr>
        <w:t xml:space="preserve"> and 2. </w:t>
      </w:r>
      <w:r w:rsidR="001B1CD2" w:rsidRPr="00233279">
        <w:rPr>
          <w:rFonts w:ascii="Arial" w:hAnsi="Arial" w:cs="Arial"/>
          <w:sz w:val="24"/>
          <w:lang w:val="en-US"/>
        </w:rPr>
        <w:t>In-band management</w:t>
      </w:r>
    </w:p>
    <w:p w14:paraId="3BC6E904" w14:textId="39938874" w:rsidR="00A56795" w:rsidRPr="00233279" w:rsidRDefault="00A56795" w:rsidP="00A56795">
      <w:pPr>
        <w:jc w:val="both"/>
        <w:rPr>
          <w:rFonts w:ascii="Arial" w:hAnsi="Arial" w:cs="Arial"/>
          <w:sz w:val="24"/>
        </w:rPr>
      </w:pPr>
      <w:r w:rsidRPr="00233279">
        <w:rPr>
          <w:rFonts w:ascii="Arial" w:hAnsi="Arial" w:cs="Arial"/>
          <w:sz w:val="24"/>
          <w:lang w:val="en-US"/>
        </w:rPr>
        <w:t xml:space="preserve">Two files load into RAM when a switch </w:t>
      </w:r>
      <w:proofErr w:type="gramStart"/>
      <w:r w:rsidRPr="00233279">
        <w:rPr>
          <w:rFonts w:ascii="Arial" w:hAnsi="Arial" w:cs="Arial"/>
          <w:sz w:val="24"/>
          <w:lang w:val="en-US"/>
        </w:rPr>
        <w:t>boots</w:t>
      </w:r>
      <w:proofErr w:type="gramEnd"/>
    </w:p>
    <w:p w14:paraId="58E60F99" w14:textId="36C1FF3B" w:rsidR="001B1CD2" w:rsidRPr="00233279" w:rsidRDefault="001B1CD2" w:rsidP="00A56795">
      <w:pPr>
        <w:numPr>
          <w:ilvl w:val="0"/>
          <w:numId w:val="30"/>
        </w:numPr>
        <w:jc w:val="both"/>
        <w:rPr>
          <w:rFonts w:ascii="Arial" w:hAnsi="Arial" w:cs="Arial"/>
          <w:sz w:val="24"/>
        </w:rPr>
      </w:pPr>
      <w:r w:rsidRPr="00233279">
        <w:rPr>
          <w:rFonts w:ascii="Arial" w:hAnsi="Arial" w:cs="Arial"/>
          <w:b/>
          <w:sz w:val="24"/>
          <w:lang w:val="en-US"/>
        </w:rPr>
        <w:t>IOS image file</w:t>
      </w:r>
      <w:r w:rsidRPr="00233279">
        <w:rPr>
          <w:rFonts w:ascii="Arial" w:hAnsi="Arial" w:cs="Arial"/>
          <w:sz w:val="24"/>
          <w:lang w:val="en-US"/>
        </w:rPr>
        <w:t xml:space="preserve"> that is initially stored in flash, but loaded into RAM</w:t>
      </w:r>
    </w:p>
    <w:p w14:paraId="0CF155EC" w14:textId="657443DA" w:rsidR="001B1CD2" w:rsidRPr="00233279" w:rsidRDefault="001B1CD2" w:rsidP="00A56795">
      <w:pPr>
        <w:numPr>
          <w:ilvl w:val="0"/>
          <w:numId w:val="30"/>
        </w:numPr>
        <w:jc w:val="both"/>
        <w:rPr>
          <w:rFonts w:ascii="Arial" w:hAnsi="Arial" w:cs="Arial"/>
          <w:sz w:val="24"/>
        </w:rPr>
      </w:pPr>
      <w:r w:rsidRPr="00233279">
        <w:rPr>
          <w:rFonts w:ascii="Arial" w:hAnsi="Arial" w:cs="Arial"/>
          <w:b/>
          <w:sz w:val="24"/>
          <w:lang w:val="en-US"/>
        </w:rPr>
        <w:t>Startup configuration</w:t>
      </w:r>
      <w:r w:rsidRPr="00233279">
        <w:rPr>
          <w:rFonts w:ascii="Arial" w:hAnsi="Arial" w:cs="Arial"/>
          <w:sz w:val="24"/>
          <w:lang w:val="en-US"/>
        </w:rPr>
        <w:t xml:space="preserve"> file that is initially stored in NVRAM (then loaded into RAM) and contains configuration commands</w:t>
      </w:r>
    </w:p>
    <w:p w14:paraId="675833BC" w14:textId="780A3BAA" w:rsidR="00A56795" w:rsidRDefault="00A56795" w:rsidP="00A56795">
      <w:pPr>
        <w:jc w:val="both"/>
        <w:rPr>
          <w:rFonts w:ascii="Arial" w:hAnsi="Arial" w:cs="Arial"/>
          <w:b/>
          <w:lang w:val="en-US"/>
        </w:rPr>
      </w:pPr>
      <w:r>
        <w:rPr>
          <w:rFonts w:ascii="Arial" w:hAnsi="Arial" w:cs="Arial"/>
          <w:b/>
          <w:sz w:val="24"/>
          <w:szCs w:val="24"/>
        </w:rPr>
        <w:t>Understanding a Router</w:t>
      </w:r>
      <w:r w:rsidRPr="005304F2">
        <w:rPr>
          <w:rFonts w:ascii="Arial" w:hAnsi="Arial" w:cs="Arial"/>
          <w:b/>
          <w:sz w:val="24"/>
          <w:szCs w:val="24"/>
        </w:rPr>
        <w:t>:</w:t>
      </w:r>
    </w:p>
    <w:p w14:paraId="078056E1" w14:textId="77777777" w:rsidR="00A56795" w:rsidRPr="00A56795" w:rsidRDefault="00A56795" w:rsidP="00A56795">
      <w:pPr>
        <w:jc w:val="both"/>
        <w:rPr>
          <w:rFonts w:ascii="Arial" w:hAnsi="Arial" w:cs="Arial"/>
        </w:rPr>
      </w:pPr>
      <w:r w:rsidRPr="00A56795">
        <w:rPr>
          <w:rFonts w:ascii="Arial" w:hAnsi="Arial" w:cs="Arial"/>
          <w:lang w:val="en-US"/>
        </w:rPr>
        <w:t xml:space="preserve">Routers have components </w:t>
      </w:r>
      <w:proofErr w:type="gramStart"/>
      <w:r w:rsidRPr="00A56795">
        <w:rPr>
          <w:rFonts w:ascii="Arial" w:hAnsi="Arial" w:cs="Arial"/>
          <w:lang w:val="en-US"/>
        </w:rPr>
        <w:t>similar to</w:t>
      </w:r>
      <w:proofErr w:type="gramEnd"/>
      <w:r w:rsidRPr="00A56795">
        <w:rPr>
          <w:rFonts w:ascii="Arial" w:hAnsi="Arial" w:cs="Arial"/>
          <w:lang w:val="en-US"/>
        </w:rPr>
        <w:t xml:space="preserve"> computers, tablets, and smart devices:</w:t>
      </w:r>
    </w:p>
    <w:p w14:paraId="6191AA7C" w14:textId="77777777" w:rsidR="001B1CD2" w:rsidRPr="00A56795" w:rsidRDefault="001B1CD2" w:rsidP="00A56795">
      <w:pPr>
        <w:pStyle w:val="ListParagraph"/>
        <w:numPr>
          <w:ilvl w:val="0"/>
          <w:numId w:val="25"/>
        </w:numPr>
        <w:jc w:val="both"/>
        <w:rPr>
          <w:rFonts w:ascii="Arial" w:hAnsi="Arial" w:cs="Arial"/>
          <w:sz w:val="24"/>
          <w:szCs w:val="24"/>
          <w:lang w:val="en-US"/>
        </w:rPr>
      </w:pPr>
      <w:r w:rsidRPr="00A56795">
        <w:rPr>
          <w:rFonts w:ascii="Arial" w:hAnsi="Arial" w:cs="Arial"/>
          <w:sz w:val="24"/>
          <w:szCs w:val="24"/>
          <w:lang w:val="en-US"/>
        </w:rPr>
        <w:t>Operating system (OS) that is Cisco Internetwork Operating System (IOS)</w:t>
      </w:r>
    </w:p>
    <w:p w14:paraId="2C465275" w14:textId="77777777" w:rsidR="001B1CD2" w:rsidRPr="00A56795" w:rsidRDefault="001B1CD2" w:rsidP="00A56795">
      <w:pPr>
        <w:pStyle w:val="ListParagraph"/>
        <w:numPr>
          <w:ilvl w:val="0"/>
          <w:numId w:val="25"/>
        </w:numPr>
        <w:jc w:val="both"/>
        <w:rPr>
          <w:rFonts w:ascii="Arial" w:hAnsi="Arial" w:cs="Arial"/>
          <w:sz w:val="24"/>
          <w:szCs w:val="24"/>
          <w:lang w:val="en-US"/>
        </w:rPr>
      </w:pPr>
      <w:r w:rsidRPr="00A56795">
        <w:rPr>
          <w:rFonts w:ascii="Arial" w:hAnsi="Arial" w:cs="Arial"/>
          <w:sz w:val="24"/>
          <w:szCs w:val="24"/>
          <w:lang w:val="en-US"/>
        </w:rPr>
        <w:t>Central processing unit (CPU)</w:t>
      </w:r>
    </w:p>
    <w:p w14:paraId="20D60C33" w14:textId="77777777" w:rsidR="001B1CD2" w:rsidRPr="00A56795" w:rsidRDefault="001B1CD2" w:rsidP="00A56795">
      <w:pPr>
        <w:pStyle w:val="ListParagraph"/>
        <w:numPr>
          <w:ilvl w:val="0"/>
          <w:numId w:val="25"/>
        </w:numPr>
        <w:jc w:val="both"/>
        <w:rPr>
          <w:rFonts w:ascii="Arial" w:hAnsi="Arial" w:cs="Arial"/>
          <w:sz w:val="24"/>
          <w:szCs w:val="24"/>
          <w:lang w:val="en-US"/>
        </w:rPr>
      </w:pPr>
      <w:r w:rsidRPr="00A56795">
        <w:rPr>
          <w:rFonts w:ascii="Arial" w:hAnsi="Arial" w:cs="Arial"/>
          <w:sz w:val="24"/>
          <w:szCs w:val="24"/>
          <w:lang w:val="en-US"/>
        </w:rPr>
        <w:t>Random-access memory (RAM)</w:t>
      </w:r>
    </w:p>
    <w:p w14:paraId="4E9ED51F" w14:textId="0EA376AC" w:rsidR="001B1CD2" w:rsidRDefault="001B1CD2" w:rsidP="00A56795">
      <w:pPr>
        <w:pStyle w:val="ListParagraph"/>
        <w:numPr>
          <w:ilvl w:val="0"/>
          <w:numId w:val="25"/>
        </w:numPr>
        <w:jc w:val="both"/>
        <w:rPr>
          <w:rFonts w:ascii="Arial" w:hAnsi="Arial" w:cs="Arial"/>
          <w:sz w:val="24"/>
          <w:szCs w:val="24"/>
          <w:lang w:val="en-US"/>
        </w:rPr>
      </w:pPr>
      <w:r w:rsidRPr="00A56795">
        <w:rPr>
          <w:rFonts w:ascii="Arial" w:hAnsi="Arial" w:cs="Arial"/>
          <w:sz w:val="24"/>
          <w:szCs w:val="24"/>
          <w:lang w:val="en-US"/>
        </w:rPr>
        <w:t>Nonvolatile random-access memory (NVRAM)</w:t>
      </w:r>
    </w:p>
    <w:p w14:paraId="677EB095" w14:textId="77777777" w:rsidR="00A56795" w:rsidRPr="00A56795" w:rsidRDefault="00A56795" w:rsidP="00A56795">
      <w:pPr>
        <w:jc w:val="both"/>
        <w:rPr>
          <w:rFonts w:ascii="Arial" w:hAnsi="Arial" w:cs="Arial"/>
          <w:sz w:val="24"/>
          <w:szCs w:val="24"/>
        </w:rPr>
      </w:pPr>
      <w:r w:rsidRPr="00A56795">
        <w:rPr>
          <w:rFonts w:ascii="Arial" w:hAnsi="Arial" w:cs="Arial"/>
          <w:sz w:val="24"/>
          <w:szCs w:val="24"/>
          <w:lang w:val="en-US"/>
        </w:rPr>
        <w:t>Each router model has a different type and number of ports. An example is a Cisco 4321 Integrated Services Router (ISR) that has the following connections:</w:t>
      </w:r>
    </w:p>
    <w:p w14:paraId="02492F21" w14:textId="77777777" w:rsidR="001B1CD2" w:rsidRPr="00A56795" w:rsidRDefault="001B1CD2" w:rsidP="00A56795">
      <w:pPr>
        <w:pStyle w:val="ListParagraph"/>
        <w:numPr>
          <w:ilvl w:val="0"/>
          <w:numId w:val="25"/>
        </w:numPr>
        <w:jc w:val="both"/>
        <w:rPr>
          <w:rFonts w:ascii="Arial" w:hAnsi="Arial" w:cs="Arial"/>
          <w:sz w:val="24"/>
          <w:szCs w:val="24"/>
        </w:rPr>
      </w:pPr>
      <w:r w:rsidRPr="00A56795">
        <w:rPr>
          <w:rFonts w:ascii="Arial" w:hAnsi="Arial" w:cs="Arial"/>
          <w:sz w:val="24"/>
          <w:szCs w:val="24"/>
          <w:lang w:val="en-US"/>
        </w:rPr>
        <w:t>Multiple console ports used for initial configuration and command-line interface (CLI) work that includes an RJ-45 and mini-B USB connectors.</w:t>
      </w:r>
    </w:p>
    <w:p w14:paraId="4CA1C726" w14:textId="77777777" w:rsidR="001B1CD2" w:rsidRPr="00A56795" w:rsidRDefault="001B1CD2" w:rsidP="00A56795">
      <w:pPr>
        <w:pStyle w:val="ListParagraph"/>
        <w:numPr>
          <w:ilvl w:val="0"/>
          <w:numId w:val="25"/>
        </w:numPr>
        <w:jc w:val="both"/>
        <w:rPr>
          <w:rFonts w:ascii="Arial" w:hAnsi="Arial" w:cs="Arial"/>
          <w:sz w:val="24"/>
          <w:szCs w:val="24"/>
        </w:rPr>
      </w:pPr>
      <w:r w:rsidRPr="00A56795">
        <w:rPr>
          <w:rFonts w:ascii="Arial" w:hAnsi="Arial" w:cs="Arial"/>
          <w:sz w:val="24"/>
          <w:szCs w:val="24"/>
          <w:lang w:val="en-US"/>
        </w:rPr>
        <w:t>Two RJ-45 LAN Gigabit Ethernet interfaces</w:t>
      </w:r>
    </w:p>
    <w:p w14:paraId="7561E58E" w14:textId="77777777" w:rsidR="001B1CD2" w:rsidRPr="00A56795" w:rsidRDefault="001B1CD2" w:rsidP="00A56795">
      <w:pPr>
        <w:pStyle w:val="ListParagraph"/>
        <w:numPr>
          <w:ilvl w:val="0"/>
          <w:numId w:val="25"/>
        </w:numPr>
        <w:jc w:val="both"/>
        <w:rPr>
          <w:rFonts w:ascii="Arial" w:hAnsi="Arial" w:cs="Arial"/>
          <w:sz w:val="24"/>
          <w:szCs w:val="24"/>
        </w:rPr>
      </w:pPr>
      <w:r w:rsidRPr="00A56795">
        <w:rPr>
          <w:rFonts w:ascii="Arial" w:hAnsi="Arial" w:cs="Arial"/>
          <w:sz w:val="24"/>
          <w:szCs w:val="24"/>
          <w:lang w:val="en-US"/>
        </w:rPr>
        <w:t>Expansion slots that can hold network interface modules (NIMs)</w:t>
      </w:r>
    </w:p>
    <w:p w14:paraId="300C545D" w14:textId="085C3BCD" w:rsidR="00A56795" w:rsidRPr="00A56795" w:rsidRDefault="00A56795" w:rsidP="00A56795">
      <w:pPr>
        <w:jc w:val="center"/>
        <w:rPr>
          <w:rFonts w:ascii="Arial" w:hAnsi="Arial" w:cs="Arial"/>
          <w:sz w:val="24"/>
          <w:szCs w:val="24"/>
          <w:lang w:val="en-US"/>
        </w:rPr>
      </w:pPr>
      <w:r w:rsidRPr="00A56795">
        <w:rPr>
          <w:rFonts w:ascii="Arial" w:hAnsi="Arial" w:cs="Arial"/>
          <w:noProof/>
          <w:sz w:val="24"/>
          <w:szCs w:val="24"/>
        </w:rPr>
        <w:lastRenderedPageBreak/>
        <w:drawing>
          <wp:inline distT="0" distB="0" distL="0" distR="0" wp14:anchorId="556EE570" wp14:editId="57DFE922">
            <wp:extent cx="4639901" cy="1565311"/>
            <wp:effectExtent l="0" t="0" r="8890" b="0"/>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20"/>
                    <a:srcRect t="2755" b="4669"/>
                    <a:stretch/>
                  </pic:blipFill>
                  <pic:spPr>
                    <a:xfrm>
                      <a:off x="0" y="0"/>
                      <a:ext cx="4704055" cy="1586954"/>
                    </a:xfrm>
                    <a:prstGeom prst="rect">
                      <a:avLst/>
                    </a:prstGeom>
                  </pic:spPr>
                </pic:pic>
              </a:graphicData>
            </a:graphic>
          </wp:inline>
        </w:drawing>
      </w:r>
    </w:p>
    <w:p w14:paraId="4C0AAB2A" w14:textId="529CBBC8" w:rsidR="00A56795" w:rsidRDefault="00A56795" w:rsidP="00A8686C">
      <w:pPr>
        <w:jc w:val="both"/>
        <w:rPr>
          <w:rFonts w:ascii="Arial" w:hAnsi="Arial" w:cs="Arial"/>
          <w:lang w:val="en-US"/>
        </w:rPr>
      </w:pPr>
      <w:r>
        <w:rPr>
          <w:rFonts w:ascii="Arial" w:hAnsi="Arial" w:cs="Arial"/>
          <w:b/>
          <w:sz w:val="24"/>
          <w:szCs w:val="24"/>
        </w:rPr>
        <w:t>Connecting and Configuring a Switch/ Router</w:t>
      </w:r>
    </w:p>
    <w:p w14:paraId="26AD738A" w14:textId="77777777" w:rsidR="00A56795" w:rsidRPr="00A56795" w:rsidRDefault="00A56795" w:rsidP="00A56795">
      <w:pPr>
        <w:jc w:val="both"/>
        <w:rPr>
          <w:rFonts w:ascii="Arial" w:hAnsi="Arial" w:cs="Arial"/>
          <w:b/>
        </w:rPr>
      </w:pPr>
      <w:r w:rsidRPr="00233279">
        <w:rPr>
          <w:rFonts w:ascii="Arial" w:hAnsi="Arial" w:cs="Arial"/>
          <w:b/>
          <w:sz w:val="24"/>
          <w:lang w:val="en-US"/>
        </w:rPr>
        <w:t>Out-of-band management</w:t>
      </w:r>
      <w:r w:rsidRPr="00A56795">
        <w:rPr>
          <w:rFonts w:ascii="Arial" w:hAnsi="Arial" w:cs="Arial"/>
          <w:b/>
          <w:lang w:val="en-US"/>
        </w:rPr>
        <w:t xml:space="preserve"> </w:t>
      </w:r>
    </w:p>
    <w:p w14:paraId="6736308D" w14:textId="77777777" w:rsidR="00A56795" w:rsidRPr="00A56795" w:rsidRDefault="00A56795" w:rsidP="00A56795">
      <w:pPr>
        <w:pStyle w:val="ListParagraph"/>
        <w:numPr>
          <w:ilvl w:val="0"/>
          <w:numId w:val="25"/>
        </w:numPr>
        <w:jc w:val="both"/>
        <w:rPr>
          <w:rFonts w:ascii="Arial" w:hAnsi="Arial" w:cs="Arial"/>
          <w:sz w:val="24"/>
          <w:szCs w:val="24"/>
          <w:lang w:val="en-US"/>
        </w:rPr>
      </w:pPr>
      <w:r w:rsidRPr="00A56795">
        <w:rPr>
          <w:rFonts w:ascii="Arial" w:hAnsi="Arial" w:cs="Arial"/>
          <w:sz w:val="24"/>
          <w:szCs w:val="24"/>
          <w:lang w:val="en-US"/>
        </w:rPr>
        <w:t xml:space="preserve">Requires a </w:t>
      </w:r>
      <w:r w:rsidRPr="00A56795">
        <w:rPr>
          <w:rFonts w:ascii="Arial" w:hAnsi="Arial" w:cs="Arial"/>
          <w:b/>
          <w:sz w:val="24"/>
          <w:szCs w:val="24"/>
          <w:lang w:val="en-US"/>
        </w:rPr>
        <w:t>console cable connection</w:t>
      </w:r>
      <w:r w:rsidRPr="00A56795">
        <w:rPr>
          <w:rFonts w:ascii="Arial" w:hAnsi="Arial" w:cs="Arial"/>
          <w:sz w:val="24"/>
          <w:szCs w:val="24"/>
          <w:lang w:val="en-US"/>
        </w:rPr>
        <w:t xml:space="preserve">, not a network connection, and a terminal emulation client </w:t>
      </w:r>
    </w:p>
    <w:p w14:paraId="24F16CA3" w14:textId="77777777" w:rsidR="00A56795" w:rsidRPr="00A56795" w:rsidRDefault="00A56795" w:rsidP="00A56795">
      <w:pPr>
        <w:pStyle w:val="ListParagraph"/>
        <w:numPr>
          <w:ilvl w:val="0"/>
          <w:numId w:val="25"/>
        </w:numPr>
        <w:jc w:val="both"/>
        <w:rPr>
          <w:rFonts w:ascii="Arial" w:hAnsi="Arial" w:cs="Arial"/>
          <w:sz w:val="24"/>
          <w:szCs w:val="24"/>
          <w:lang w:val="en-US"/>
        </w:rPr>
      </w:pPr>
      <w:r w:rsidRPr="00A56795">
        <w:rPr>
          <w:rFonts w:ascii="Arial" w:hAnsi="Arial" w:cs="Arial"/>
          <w:sz w:val="24"/>
          <w:szCs w:val="24"/>
          <w:lang w:val="en-US"/>
        </w:rPr>
        <w:t>Commonly done to initially configure a device</w:t>
      </w:r>
    </w:p>
    <w:p w14:paraId="5CE173C4" w14:textId="77777777" w:rsidR="00A56795" w:rsidRPr="00A56795" w:rsidRDefault="00A56795" w:rsidP="00A56795">
      <w:pPr>
        <w:pStyle w:val="ListParagraph"/>
        <w:numPr>
          <w:ilvl w:val="0"/>
          <w:numId w:val="25"/>
        </w:numPr>
        <w:jc w:val="both"/>
        <w:rPr>
          <w:rFonts w:ascii="Arial" w:hAnsi="Arial" w:cs="Arial"/>
          <w:sz w:val="24"/>
          <w:szCs w:val="24"/>
          <w:lang w:val="en-US"/>
        </w:rPr>
      </w:pPr>
      <w:r w:rsidRPr="00A56795">
        <w:rPr>
          <w:rFonts w:ascii="Arial" w:hAnsi="Arial" w:cs="Arial"/>
          <w:sz w:val="24"/>
          <w:szCs w:val="24"/>
          <w:lang w:val="en-US"/>
        </w:rPr>
        <w:t>Might be done if network connectivity is not possible</w:t>
      </w:r>
    </w:p>
    <w:p w14:paraId="50231C24" w14:textId="6159B84A" w:rsidR="00A56795" w:rsidRPr="00233279" w:rsidRDefault="00A56795" w:rsidP="00A56795">
      <w:pPr>
        <w:jc w:val="both"/>
        <w:rPr>
          <w:rFonts w:ascii="Arial" w:hAnsi="Arial" w:cs="Arial"/>
          <w:b/>
          <w:sz w:val="24"/>
          <w:lang w:val="en-US"/>
        </w:rPr>
      </w:pPr>
      <w:r w:rsidRPr="00233279">
        <w:rPr>
          <w:rFonts w:ascii="Arial" w:hAnsi="Arial" w:cs="Arial"/>
          <w:b/>
          <w:sz w:val="24"/>
          <w:lang w:val="en-US"/>
        </w:rPr>
        <w:t>In-band management</w:t>
      </w:r>
    </w:p>
    <w:p w14:paraId="6DFB672B" w14:textId="00B428A8" w:rsidR="00A56795" w:rsidRPr="00A56795" w:rsidRDefault="00364C1E" w:rsidP="00A56795">
      <w:pPr>
        <w:pStyle w:val="ListParagraph"/>
        <w:numPr>
          <w:ilvl w:val="0"/>
          <w:numId w:val="25"/>
        </w:numPr>
        <w:jc w:val="both"/>
        <w:rPr>
          <w:rFonts w:ascii="Arial" w:hAnsi="Arial" w:cs="Arial"/>
          <w:sz w:val="24"/>
          <w:szCs w:val="24"/>
          <w:lang w:val="en-US"/>
        </w:rPr>
      </w:pPr>
      <w:r w:rsidRPr="00A56795">
        <w:rPr>
          <w:rFonts w:ascii="Arial" w:hAnsi="Arial" w:cs="Arial"/>
          <w:b/>
          <w:noProof/>
        </w:rPr>
        <w:drawing>
          <wp:anchor distT="0" distB="0" distL="114300" distR="114300" simplePos="0" relativeHeight="251667459" behindDoc="0" locked="0" layoutInCell="1" allowOverlap="1" wp14:anchorId="06E9EE09" wp14:editId="39B5DB37">
            <wp:simplePos x="0" y="0"/>
            <wp:positionH relativeFrom="column">
              <wp:posOffset>4303238</wp:posOffset>
            </wp:positionH>
            <wp:positionV relativeFrom="paragraph">
              <wp:posOffset>240886</wp:posOffset>
            </wp:positionV>
            <wp:extent cx="1495425" cy="1107440"/>
            <wp:effectExtent l="0" t="0" r="0" b="0"/>
            <wp:wrapThrough wrapText="bothSides">
              <wp:wrapPolygon edited="0">
                <wp:start x="0" y="0"/>
                <wp:lineTo x="0" y="21179"/>
                <wp:lineTo x="21187" y="21179"/>
                <wp:lineTo x="21187" y="0"/>
                <wp:lineTo x="0" y="0"/>
              </wp:wrapPolygon>
            </wp:wrapThrough>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95425" cy="1107440"/>
                    </a:xfrm>
                    <a:prstGeom prst="rect">
                      <a:avLst/>
                    </a:prstGeom>
                  </pic:spPr>
                </pic:pic>
              </a:graphicData>
            </a:graphic>
            <wp14:sizeRelH relativeFrom="page">
              <wp14:pctWidth>0</wp14:pctWidth>
            </wp14:sizeRelH>
            <wp14:sizeRelV relativeFrom="page">
              <wp14:pctHeight>0</wp14:pctHeight>
            </wp14:sizeRelV>
          </wp:anchor>
        </w:drawing>
      </w:r>
      <w:r w:rsidR="00A56795" w:rsidRPr="00A56795">
        <w:rPr>
          <w:rFonts w:ascii="Arial" w:hAnsi="Arial" w:cs="Arial"/>
          <w:sz w:val="24"/>
          <w:szCs w:val="24"/>
          <w:lang w:val="en-US"/>
        </w:rPr>
        <w:t>Uses a</w:t>
      </w:r>
      <w:r w:rsidR="00A56795" w:rsidRPr="00A56795">
        <w:rPr>
          <w:rFonts w:ascii="Arial" w:hAnsi="Arial" w:cs="Arial"/>
          <w:b/>
          <w:sz w:val="24"/>
          <w:szCs w:val="24"/>
          <w:lang w:val="en-US"/>
        </w:rPr>
        <w:t xml:space="preserve"> network connection</w:t>
      </w:r>
      <w:r w:rsidR="00A56795" w:rsidRPr="00A56795">
        <w:rPr>
          <w:rFonts w:ascii="Arial" w:hAnsi="Arial" w:cs="Arial"/>
          <w:sz w:val="24"/>
          <w:szCs w:val="24"/>
          <w:lang w:val="en-US"/>
        </w:rPr>
        <w:t xml:space="preserve"> and an IP address to connect to the network device.</w:t>
      </w:r>
      <w:r w:rsidR="00A56795">
        <w:rPr>
          <w:rFonts w:ascii="Arial" w:hAnsi="Arial" w:cs="Arial"/>
          <w:sz w:val="24"/>
          <w:szCs w:val="24"/>
          <w:lang w:val="en-US"/>
        </w:rPr>
        <w:t xml:space="preserve"> (</w:t>
      </w:r>
      <w:r w:rsidR="00A56795" w:rsidRPr="00A56795">
        <w:rPr>
          <w:rFonts w:ascii="Arial" w:hAnsi="Arial" w:cs="Arial"/>
          <w:b/>
          <w:sz w:val="24"/>
          <w:szCs w:val="24"/>
          <w:lang w:val="en-US"/>
        </w:rPr>
        <w:t>Virtual Terminals</w:t>
      </w:r>
      <w:r w:rsidR="00A56795">
        <w:rPr>
          <w:rFonts w:ascii="Arial" w:hAnsi="Arial" w:cs="Arial"/>
          <w:sz w:val="24"/>
          <w:szCs w:val="24"/>
          <w:lang w:val="en-US"/>
        </w:rPr>
        <w:t xml:space="preserve"> – we discussed during our previous lecture session)</w:t>
      </w:r>
    </w:p>
    <w:p w14:paraId="60B1D182" w14:textId="03A8E05E" w:rsidR="00A56795" w:rsidRPr="00A56795" w:rsidRDefault="00A56795" w:rsidP="00A56795">
      <w:pPr>
        <w:pStyle w:val="ListParagraph"/>
        <w:numPr>
          <w:ilvl w:val="0"/>
          <w:numId w:val="25"/>
        </w:numPr>
        <w:jc w:val="both"/>
        <w:rPr>
          <w:rFonts w:ascii="Arial" w:hAnsi="Arial" w:cs="Arial"/>
          <w:sz w:val="24"/>
          <w:szCs w:val="24"/>
          <w:lang w:val="en-US"/>
        </w:rPr>
      </w:pPr>
      <w:r w:rsidRPr="00A56795">
        <w:rPr>
          <w:rFonts w:ascii="Arial" w:hAnsi="Arial" w:cs="Arial"/>
          <w:sz w:val="24"/>
          <w:szCs w:val="24"/>
          <w:lang w:val="en-US"/>
        </w:rPr>
        <w:t>Telnet, HTTP, or SSH used</w:t>
      </w:r>
    </w:p>
    <w:p w14:paraId="4F72FD23" w14:textId="0914A472" w:rsidR="00A8686C" w:rsidRPr="00233279" w:rsidRDefault="00364C1E" w:rsidP="00A8686C">
      <w:pPr>
        <w:jc w:val="both"/>
        <w:rPr>
          <w:rFonts w:ascii="Arial" w:hAnsi="Arial" w:cs="Arial"/>
          <w:sz w:val="24"/>
          <w:lang w:val="en-US"/>
        </w:rPr>
      </w:pPr>
      <w:r w:rsidRPr="00233279">
        <w:rPr>
          <w:rFonts w:ascii="Arial" w:hAnsi="Arial" w:cs="Arial"/>
          <w:noProof/>
          <w:sz w:val="24"/>
        </w:rPr>
        <w:drawing>
          <wp:anchor distT="0" distB="0" distL="114300" distR="114300" simplePos="0" relativeHeight="251669507" behindDoc="0" locked="0" layoutInCell="1" allowOverlap="1" wp14:anchorId="402FFA30" wp14:editId="453C5CB9">
            <wp:simplePos x="0" y="0"/>
            <wp:positionH relativeFrom="column">
              <wp:posOffset>3178175</wp:posOffset>
            </wp:positionH>
            <wp:positionV relativeFrom="paragraph">
              <wp:posOffset>492760</wp:posOffset>
            </wp:positionV>
            <wp:extent cx="2675890" cy="1153795"/>
            <wp:effectExtent l="0" t="0" r="0" b="8255"/>
            <wp:wrapThrough wrapText="bothSides">
              <wp:wrapPolygon edited="0">
                <wp:start x="0" y="0"/>
                <wp:lineTo x="0" y="21398"/>
                <wp:lineTo x="21374" y="21398"/>
                <wp:lineTo x="21374" y="0"/>
                <wp:lineTo x="0" y="0"/>
              </wp:wrapPolygon>
            </wp:wrapThrough>
            <wp:docPr id="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675890" cy="1153795"/>
                    </a:xfrm>
                    <a:prstGeom prst="rect">
                      <a:avLst/>
                    </a:prstGeom>
                  </pic:spPr>
                </pic:pic>
              </a:graphicData>
            </a:graphic>
            <wp14:sizeRelH relativeFrom="page">
              <wp14:pctWidth>0</wp14:pctWidth>
            </wp14:sizeRelH>
            <wp14:sizeRelV relativeFrom="page">
              <wp14:pctHeight>0</wp14:pctHeight>
            </wp14:sizeRelV>
          </wp:anchor>
        </w:drawing>
      </w:r>
      <w:r w:rsidR="00A8686C" w:rsidRPr="00233279">
        <w:rPr>
          <w:rFonts w:ascii="Arial" w:hAnsi="Arial" w:cs="Arial"/>
          <w:b/>
          <w:sz w:val="24"/>
          <w:lang w:val="en-US"/>
        </w:rPr>
        <w:t>Step 1</w:t>
      </w:r>
      <w:r w:rsidR="00A8686C" w:rsidRPr="00233279">
        <w:rPr>
          <w:rFonts w:ascii="Arial" w:hAnsi="Arial" w:cs="Arial"/>
          <w:sz w:val="24"/>
          <w:lang w:val="en-US"/>
        </w:rPr>
        <w:t xml:space="preserve">: </w:t>
      </w:r>
      <w:r w:rsidR="001B1CD2" w:rsidRPr="00233279">
        <w:rPr>
          <w:rFonts w:ascii="Arial" w:hAnsi="Arial" w:cs="Arial"/>
          <w:sz w:val="24"/>
          <w:lang w:val="en-US"/>
        </w:rPr>
        <w:t>Connect the console cable to the switch</w:t>
      </w:r>
      <w:r w:rsidRPr="00233279">
        <w:rPr>
          <w:rFonts w:ascii="Arial" w:hAnsi="Arial" w:cs="Arial"/>
          <w:sz w:val="24"/>
          <w:lang w:val="en-US"/>
        </w:rPr>
        <w:t>/ Router</w:t>
      </w:r>
      <w:r w:rsidR="001B1CD2" w:rsidRPr="00233279">
        <w:rPr>
          <w:rFonts w:ascii="Arial" w:hAnsi="Arial" w:cs="Arial"/>
          <w:sz w:val="24"/>
          <w:lang w:val="en-US"/>
        </w:rPr>
        <w:t xml:space="preserve"> and start a termi</w:t>
      </w:r>
      <w:r w:rsidR="00A8686C" w:rsidRPr="00233279">
        <w:rPr>
          <w:rFonts w:ascii="Arial" w:hAnsi="Arial" w:cs="Arial"/>
          <w:sz w:val="24"/>
          <w:lang w:val="en-US"/>
        </w:rPr>
        <w:t xml:space="preserve">nal emulation session. </w:t>
      </w:r>
      <w:r w:rsidR="001B1CD2" w:rsidRPr="00233279">
        <w:rPr>
          <w:rFonts w:ascii="Arial" w:hAnsi="Arial" w:cs="Arial"/>
          <w:sz w:val="24"/>
          <w:lang w:val="en-US"/>
        </w:rPr>
        <w:t>Connect the AC power cord</w:t>
      </w:r>
      <w:r w:rsidRPr="00233279">
        <w:rPr>
          <w:rFonts w:ascii="Arial" w:hAnsi="Arial" w:cs="Arial"/>
          <w:sz w:val="24"/>
          <w:lang w:val="en-US"/>
        </w:rPr>
        <w:t xml:space="preserve"> for a switch/ power on the router</w:t>
      </w:r>
      <w:r w:rsidR="001B1CD2" w:rsidRPr="00233279">
        <w:rPr>
          <w:rFonts w:ascii="Arial" w:hAnsi="Arial" w:cs="Arial"/>
          <w:sz w:val="24"/>
          <w:lang w:val="en-US"/>
        </w:rPr>
        <w:t>.</w:t>
      </w:r>
    </w:p>
    <w:p w14:paraId="3BDA1F74" w14:textId="2856129C" w:rsidR="00364C1E" w:rsidRPr="00233279" w:rsidRDefault="00A8686C" w:rsidP="00364C1E">
      <w:pPr>
        <w:jc w:val="both"/>
        <w:rPr>
          <w:rFonts w:ascii="Arial" w:hAnsi="Arial" w:cs="Arial"/>
          <w:sz w:val="24"/>
          <w:lang w:val="en-US"/>
        </w:rPr>
      </w:pPr>
      <w:r w:rsidRPr="00233279">
        <w:rPr>
          <w:rFonts w:ascii="Arial" w:hAnsi="Arial" w:cs="Arial"/>
          <w:b/>
          <w:sz w:val="24"/>
          <w:lang w:val="en-US"/>
        </w:rPr>
        <w:t>Step 2</w:t>
      </w:r>
      <w:r w:rsidRPr="00233279">
        <w:rPr>
          <w:rFonts w:ascii="Arial" w:hAnsi="Arial" w:cs="Arial"/>
          <w:sz w:val="24"/>
          <w:lang w:val="en-US"/>
        </w:rPr>
        <w:t xml:space="preserve">: </w:t>
      </w:r>
      <w:r w:rsidR="001B1CD2" w:rsidRPr="00233279">
        <w:rPr>
          <w:rFonts w:ascii="Arial" w:hAnsi="Arial" w:cs="Arial"/>
          <w:sz w:val="24"/>
          <w:lang w:val="en-US"/>
        </w:rPr>
        <w:t>Power up the switch and note that some models</w:t>
      </w:r>
      <w:r w:rsidRPr="00233279">
        <w:rPr>
          <w:rFonts w:ascii="Arial" w:hAnsi="Arial" w:cs="Arial"/>
          <w:sz w:val="24"/>
          <w:lang w:val="en-US"/>
        </w:rPr>
        <w:t xml:space="preserve"> do not have an on/off switch. </w:t>
      </w:r>
      <w:r w:rsidR="001B1CD2" w:rsidRPr="00233279">
        <w:rPr>
          <w:rFonts w:ascii="Arial" w:hAnsi="Arial" w:cs="Arial"/>
          <w:sz w:val="24"/>
          <w:lang w:val="en-US"/>
        </w:rPr>
        <w:t>P</w:t>
      </w:r>
      <w:r w:rsidRPr="00233279">
        <w:rPr>
          <w:rFonts w:ascii="Arial" w:hAnsi="Arial" w:cs="Arial"/>
          <w:sz w:val="24"/>
          <w:lang w:val="en-US"/>
        </w:rPr>
        <w:t xml:space="preserve">ower-on self-test (POST) </w:t>
      </w:r>
      <w:r w:rsidR="001B1CD2" w:rsidRPr="00233279">
        <w:rPr>
          <w:rFonts w:ascii="Arial" w:hAnsi="Arial" w:cs="Arial"/>
          <w:sz w:val="24"/>
          <w:lang w:val="en-US"/>
        </w:rPr>
        <w:t>begins.</w:t>
      </w:r>
      <w:r w:rsidR="00364C1E" w:rsidRPr="00233279">
        <w:rPr>
          <w:rFonts w:ascii="Arial" w:hAnsi="Arial" w:cs="Arial"/>
          <w:sz w:val="24"/>
          <w:lang w:val="en-US"/>
        </w:rPr>
        <w:t xml:space="preserve"> Observe startup messages.</w:t>
      </w:r>
    </w:p>
    <w:p w14:paraId="20528C40" w14:textId="4DEDF42E" w:rsidR="00364C1E" w:rsidRPr="00233279" w:rsidRDefault="00364C1E" w:rsidP="00364C1E">
      <w:pPr>
        <w:jc w:val="both"/>
        <w:rPr>
          <w:rFonts w:ascii="Arial" w:hAnsi="Arial" w:cs="Arial"/>
          <w:b/>
          <w:sz w:val="24"/>
          <w:lang w:val="en-US"/>
        </w:rPr>
      </w:pPr>
      <w:r w:rsidRPr="00233279">
        <w:rPr>
          <w:rFonts w:ascii="Arial" w:hAnsi="Arial" w:cs="Arial"/>
          <w:noProof/>
          <w:sz w:val="24"/>
        </w:rPr>
        <w:drawing>
          <wp:anchor distT="0" distB="0" distL="114300" distR="114300" simplePos="0" relativeHeight="251671555" behindDoc="0" locked="0" layoutInCell="1" allowOverlap="1" wp14:anchorId="63F5124D" wp14:editId="44835107">
            <wp:simplePos x="0" y="0"/>
            <wp:positionH relativeFrom="column">
              <wp:posOffset>4363085</wp:posOffset>
            </wp:positionH>
            <wp:positionV relativeFrom="paragraph">
              <wp:posOffset>210185</wp:posOffset>
            </wp:positionV>
            <wp:extent cx="1466850" cy="1952625"/>
            <wp:effectExtent l="0" t="0" r="0" b="9525"/>
            <wp:wrapThrough wrapText="bothSides">
              <wp:wrapPolygon edited="0">
                <wp:start x="0" y="0"/>
                <wp:lineTo x="0" y="21495"/>
                <wp:lineTo x="21319" y="21495"/>
                <wp:lineTo x="21319" y="0"/>
                <wp:lineTo x="0" y="0"/>
              </wp:wrapPolygon>
            </wp:wrapThrough>
            <wp:docPr id="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3"/>
                    <a:stretch>
                      <a:fillRect/>
                    </a:stretch>
                  </pic:blipFill>
                  <pic:spPr>
                    <a:xfrm>
                      <a:off x="0" y="0"/>
                      <a:ext cx="1466850" cy="1952625"/>
                    </a:xfrm>
                    <a:prstGeom prst="rect">
                      <a:avLst/>
                    </a:prstGeom>
                  </pic:spPr>
                </pic:pic>
              </a:graphicData>
            </a:graphic>
          </wp:anchor>
        </w:drawing>
      </w:r>
      <w:r w:rsidRPr="00233279">
        <w:rPr>
          <w:rFonts w:ascii="Arial" w:hAnsi="Arial" w:cs="Arial"/>
          <w:b/>
          <w:sz w:val="24"/>
          <w:lang w:val="en-US"/>
        </w:rPr>
        <w:t>On both Switch and Router:</w:t>
      </w:r>
    </w:p>
    <w:p w14:paraId="6FC90DCA" w14:textId="6D513442" w:rsidR="00364C1E" w:rsidRPr="00233279" w:rsidRDefault="00364C1E" w:rsidP="00364C1E">
      <w:pPr>
        <w:jc w:val="both"/>
        <w:rPr>
          <w:rFonts w:ascii="Arial" w:hAnsi="Arial" w:cs="Arial"/>
          <w:sz w:val="24"/>
        </w:rPr>
      </w:pPr>
      <w:r w:rsidRPr="00233279">
        <w:rPr>
          <w:rFonts w:ascii="Arial" w:hAnsi="Arial" w:cs="Arial"/>
          <w:sz w:val="24"/>
          <w:lang w:val="en-US"/>
        </w:rPr>
        <w:t>To access the CLI on a router three methods can be used</w:t>
      </w:r>
    </w:p>
    <w:p w14:paraId="0F22FF0A" w14:textId="608AF536" w:rsidR="001B1CD2" w:rsidRPr="00364C1E" w:rsidRDefault="001B1CD2" w:rsidP="00364C1E">
      <w:pPr>
        <w:pStyle w:val="ListParagraph"/>
        <w:numPr>
          <w:ilvl w:val="0"/>
          <w:numId w:val="25"/>
        </w:numPr>
        <w:jc w:val="both"/>
        <w:rPr>
          <w:rFonts w:ascii="Arial" w:hAnsi="Arial" w:cs="Arial"/>
          <w:sz w:val="24"/>
          <w:szCs w:val="24"/>
          <w:lang w:val="en-US"/>
        </w:rPr>
      </w:pPr>
      <w:r w:rsidRPr="00364C1E">
        <w:rPr>
          <w:rFonts w:ascii="Arial" w:hAnsi="Arial" w:cs="Arial"/>
          <w:sz w:val="24"/>
          <w:szCs w:val="24"/>
          <w:lang w:val="en-US"/>
        </w:rPr>
        <w:t>Console port (serial or USB connection) for out-of-band management</w:t>
      </w:r>
    </w:p>
    <w:p w14:paraId="4C9ED176" w14:textId="122DD92B" w:rsidR="001B1CD2" w:rsidRPr="00364C1E" w:rsidRDefault="001B1CD2" w:rsidP="00364C1E">
      <w:pPr>
        <w:pStyle w:val="ListParagraph"/>
        <w:numPr>
          <w:ilvl w:val="0"/>
          <w:numId w:val="25"/>
        </w:numPr>
        <w:jc w:val="both"/>
        <w:rPr>
          <w:rFonts w:ascii="Arial" w:hAnsi="Arial" w:cs="Arial"/>
          <w:sz w:val="24"/>
          <w:szCs w:val="24"/>
          <w:lang w:val="en-US"/>
        </w:rPr>
      </w:pPr>
      <w:r w:rsidRPr="00364C1E">
        <w:rPr>
          <w:rFonts w:ascii="Arial" w:hAnsi="Arial" w:cs="Arial"/>
          <w:sz w:val="24"/>
          <w:szCs w:val="24"/>
          <w:lang w:val="en-US"/>
        </w:rPr>
        <w:t>SSH using the network and an IP address on the router</w:t>
      </w:r>
    </w:p>
    <w:p w14:paraId="7DA6FF91" w14:textId="11F1E2A8" w:rsidR="00364C1E" w:rsidRPr="00364C1E" w:rsidRDefault="001B1CD2" w:rsidP="00364C1E">
      <w:pPr>
        <w:pStyle w:val="ListParagraph"/>
        <w:numPr>
          <w:ilvl w:val="0"/>
          <w:numId w:val="25"/>
        </w:numPr>
        <w:jc w:val="both"/>
        <w:rPr>
          <w:rFonts w:ascii="Arial" w:hAnsi="Arial" w:cs="Arial"/>
          <w:sz w:val="24"/>
          <w:szCs w:val="24"/>
          <w:lang w:val="en-US"/>
        </w:rPr>
      </w:pPr>
      <w:r w:rsidRPr="00364C1E">
        <w:rPr>
          <w:rFonts w:ascii="Arial" w:hAnsi="Arial" w:cs="Arial"/>
          <w:sz w:val="24"/>
          <w:szCs w:val="24"/>
          <w:lang w:val="en-US"/>
        </w:rPr>
        <w:t>AUX port that can connect to a modem and a dial-up telephone line</w:t>
      </w:r>
      <w:r w:rsidR="00364C1E" w:rsidRPr="00364C1E">
        <w:rPr>
          <w:rFonts w:ascii="Arial" w:hAnsi="Arial" w:cs="Arial"/>
          <w:sz w:val="24"/>
          <w:szCs w:val="24"/>
          <w:lang w:val="en-US"/>
        </w:rPr>
        <w:t xml:space="preserve"> </w:t>
      </w:r>
    </w:p>
    <w:p w14:paraId="5873AFA3" w14:textId="47BE6331" w:rsidR="00364C1E" w:rsidRPr="00364C1E" w:rsidRDefault="00364C1E" w:rsidP="00364C1E">
      <w:pPr>
        <w:pStyle w:val="ListParagraph"/>
        <w:numPr>
          <w:ilvl w:val="0"/>
          <w:numId w:val="25"/>
        </w:numPr>
        <w:jc w:val="both"/>
        <w:rPr>
          <w:rFonts w:ascii="Arial" w:hAnsi="Arial" w:cs="Arial"/>
          <w:sz w:val="24"/>
          <w:szCs w:val="24"/>
          <w:lang w:val="en-US"/>
        </w:rPr>
      </w:pPr>
      <w:r w:rsidRPr="00364C1E">
        <w:rPr>
          <w:rFonts w:ascii="Arial" w:hAnsi="Arial" w:cs="Arial"/>
          <w:noProof/>
        </w:rPr>
        <w:lastRenderedPageBreak/>
        <w:drawing>
          <wp:anchor distT="0" distB="0" distL="114300" distR="114300" simplePos="0" relativeHeight="251672579" behindDoc="0" locked="0" layoutInCell="1" allowOverlap="1" wp14:anchorId="6BD91A6D" wp14:editId="0018C1CC">
            <wp:simplePos x="0" y="0"/>
            <wp:positionH relativeFrom="column">
              <wp:posOffset>184785</wp:posOffset>
            </wp:positionH>
            <wp:positionV relativeFrom="paragraph">
              <wp:posOffset>628650</wp:posOffset>
            </wp:positionV>
            <wp:extent cx="5731510" cy="1248410"/>
            <wp:effectExtent l="0" t="0" r="2540" b="8890"/>
            <wp:wrapThrough wrapText="bothSides">
              <wp:wrapPolygon edited="0">
                <wp:start x="0" y="0"/>
                <wp:lineTo x="0" y="21424"/>
                <wp:lineTo x="21538" y="21424"/>
                <wp:lineTo x="21538" y="0"/>
                <wp:lineTo x="0" y="0"/>
              </wp:wrapPolygon>
            </wp:wrapThrough>
            <wp:docPr id="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4"/>
                    <a:stretch>
                      <a:fillRect/>
                    </a:stretch>
                  </pic:blipFill>
                  <pic:spPr>
                    <a:xfrm>
                      <a:off x="0" y="0"/>
                      <a:ext cx="5731510" cy="1248410"/>
                    </a:xfrm>
                    <a:prstGeom prst="rect">
                      <a:avLst/>
                    </a:prstGeom>
                  </pic:spPr>
                </pic:pic>
              </a:graphicData>
            </a:graphic>
          </wp:anchor>
        </w:drawing>
      </w:r>
      <w:r w:rsidRPr="00364C1E">
        <w:rPr>
          <w:rFonts w:ascii="Arial" w:hAnsi="Arial" w:cs="Arial"/>
          <w:sz w:val="24"/>
          <w:szCs w:val="24"/>
          <w:lang w:val="en-US"/>
        </w:rPr>
        <w:t>LAN and WAN interfaces are available as a type of network interface.</w:t>
      </w:r>
    </w:p>
    <w:p w14:paraId="55523B15" w14:textId="4546C9F4" w:rsidR="001B1CD2" w:rsidRPr="00364C1E" w:rsidRDefault="001B1CD2" w:rsidP="00364C1E">
      <w:pPr>
        <w:ind w:left="720"/>
        <w:jc w:val="both"/>
        <w:rPr>
          <w:rFonts w:ascii="Arial" w:hAnsi="Arial" w:cs="Arial"/>
        </w:rPr>
      </w:pPr>
    </w:p>
    <w:p w14:paraId="21171112" w14:textId="5BF323FA" w:rsidR="00364C1E" w:rsidRDefault="00D62324" w:rsidP="003F3D4D">
      <w:pPr>
        <w:jc w:val="center"/>
        <w:rPr>
          <w:rFonts w:ascii="Arial" w:hAnsi="Arial" w:cs="Arial"/>
          <w:lang w:val="en-US"/>
        </w:rPr>
      </w:pPr>
      <w:r>
        <w:rPr>
          <w:noProof/>
        </w:rPr>
        <w:drawing>
          <wp:inline distT="0" distB="0" distL="0" distR="0" wp14:anchorId="19B8197F" wp14:editId="039B0D01">
            <wp:extent cx="3964675" cy="2074580"/>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74002" cy="2079460"/>
                    </a:xfrm>
                    <a:prstGeom prst="rect">
                      <a:avLst/>
                    </a:prstGeom>
                  </pic:spPr>
                </pic:pic>
              </a:graphicData>
            </a:graphic>
          </wp:inline>
        </w:drawing>
      </w:r>
    </w:p>
    <w:p w14:paraId="6C374578" w14:textId="30B4D6B1" w:rsidR="006D0FC3" w:rsidRDefault="006D0FC3" w:rsidP="003F3D4D">
      <w:pPr>
        <w:jc w:val="center"/>
        <w:rPr>
          <w:rFonts w:ascii="Arial" w:hAnsi="Arial" w:cs="Arial"/>
          <w:lang w:val="en-US"/>
        </w:rPr>
      </w:pPr>
      <w:r>
        <w:rPr>
          <w:rFonts w:ascii="Arial" w:hAnsi="Arial" w:cs="Arial"/>
          <w:lang w:val="en-US"/>
        </w:rPr>
        <w:t>Topology 1</w:t>
      </w:r>
    </w:p>
    <w:p w14:paraId="1C31ABAD" w14:textId="2F2E756A" w:rsidR="003F3D4D" w:rsidRPr="00233279" w:rsidRDefault="003F3D4D" w:rsidP="003F3D4D">
      <w:pPr>
        <w:rPr>
          <w:rFonts w:ascii="Arial" w:hAnsi="Arial" w:cs="Arial"/>
          <w:sz w:val="24"/>
          <w:lang w:val="en-US"/>
        </w:rPr>
      </w:pPr>
      <w:r w:rsidRPr="00233279">
        <w:rPr>
          <w:rFonts w:ascii="Arial" w:hAnsi="Arial" w:cs="Arial"/>
          <w:sz w:val="24"/>
          <w:lang w:val="en-US"/>
        </w:rPr>
        <w:t xml:space="preserve">To configure a router or a switch in a real time, refer to </w:t>
      </w:r>
      <w:r w:rsidR="0083037F">
        <w:rPr>
          <w:rFonts w:ascii="Arial" w:hAnsi="Arial" w:cs="Arial"/>
          <w:sz w:val="24"/>
          <w:lang w:val="en-US"/>
        </w:rPr>
        <w:t>our lecture</w:t>
      </w:r>
      <w:r w:rsidR="005A411B">
        <w:rPr>
          <w:rFonts w:ascii="Arial" w:hAnsi="Arial" w:cs="Arial"/>
          <w:sz w:val="24"/>
          <w:lang w:val="en-US"/>
        </w:rPr>
        <w:t xml:space="preserve"> video’s</w:t>
      </w:r>
      <w:r w:rsidRPr="00233279">
        <w:rPr>
          <w:rFonts w:ascii="Arial" w:hAnsi="Arial" w:cs="Arial"/>
          <w:sz w:val="24"/>
          <w:lang w:val="en-US"/>
        </w:rPr>
        <w:t xml:space="preserve">. Below </w:t>
      </w:r>
      <w:r w:rsidR="00233279" w:rsidRPr="00233279">
        <w:rPr>
          <w:rFonts w:ascii="Arial" w:hAnsi="Arial" w:cs="Arial"/>
          <w:sz w:val="24"/>
          <w:lang w:val="en-US"/>
        </w:rPr>
        <w:t>are the instructions to configure using packet tracer.</w:t>
      </w:r>
      <w:r w:rsidR="005F3F4C">
        <w:rPr>
          <w:rFonts w:ascii="Arial" w:hAnsi="Arial" w:cs="Arial"/>
          <w:sz w:val="24"/>
          <w:lang w:val="en-US"/>
        </w:rPr>
        <w:t xml:space="preserve"> (If working </w:t>
      </w:r>
      <w:r w:rsidR="001413BB">
        <w:rPr>
          <w:rFonts w:ascii="Arial" w:hAnsi="Arial" w:cs="Arial"/>
          <w:sz w:val="24"/>
          <w:lang w:val="en-US"/>
        </w:rPr>
        <w:t xml:space="preserve">with Real Time Devices, use </w:t>
      </w:r>
      <w:proofErr w:type="gramStart"/>
      <w:r w:rsidR="001413BB">
        <w:rPr>
          <w:rFonts w:ascii="Arial" w:hAnsi="Arial" w:cs="Arial"/>
          <w:sz w:val="24"/>
          <w:lang w:val="en-US"/>
        </w:rPr>
        <w:t>PC’s</w:t>
      </w:r>
      <w:proofErr w:type="gramEnd"/>
      <w:r w:rsidR="001413BB">
        <w:rPr>
          <w:rFonts w:ascii="Arial" w:hAnsi="Arial" w:cs="Arial"/>
          <w:sz w:val="24"/>
          <w:lang w:val="en-US"/>
        </w:rPr>
        <w:t xml:space="preserve"> for Printer and Server</w:t>
      </w:r>
      <w:r w:rsidR="0066634B">
        <w:rPr>
          <w:rFonts w:ascii="Arial" w:hAnsi="Arial" w:cs="Arial"/>
          <w:sz w:val="24"/>
          <w:lang w:val="en-US"/>
        </w:rPr>
        <w:t>. A router with Serial Connection for ISP</w:t>
      </w:r>
      <w:r w:rsidR="001413BB">
        <w:rPr>
          <w:rFonts w:ascii="Arial" w:hAnsi="Arial" w:cs="Arial"/>
          <w:sz w:val="24"/>
          <w:lang w:val="en-US"/>
        </w:rPr>
        <w:t>)</w:t>
      </w:r>
    </w:p>
    <w:p w14:paraId="5B710D21" w14:textId="0BE3EFC0" w:rsidR="001B1CD2" w:rsidRPr="00233279" w:rsidRDefault="001B1CD2" w:rsidP="00233279">
      <w:pPr>
        <w:pStyle w:val="ListParagraph"/>
        <w:numPr>
          <w:ilvl w:val="0"/>
          <w:numId w:val="25"/>
        </w:numPr>
        <w:jc w:val="both"/>
        <w:rPr>
          <w:rFonts w:ascii="Arial" w:hAnsi="Arial" w:cs="Arial"/>
          <w:sz w:val="24"/>
          <w:szCs w:val="24"/>
          <w:lang w:val="en-US"/>
        </w:rPr>
      </w:pPr>
      <w:r w:rsidRPr="00233279">
        <w:rPr>
          <w:rFonts w:ascii="Arial" w:hAnsi="Arial" w:cs="Arial"/>
          <w:sz w:val="24"/>
          <w:szCs w:val="24"/>
          <w:lang w:val="en-US"/>
        </w:rPr>
        <w:t xml:space="preserve">The Cisco IOS command line interface (CLI) is a text-based program that enables entering and executing Cisco IOS commands to configure, monitor, and maintain Cisco devices. </w:t>
      </w:r>
    </w:p>
    <w:p w14:paraId="1B118042" w14:textId="42714449" w:rsidR="001B1CD2" w:rsidRPr="00233279" w:rsidRDefault="00233279" w:rsidP="00233279">
      <w:pPr>
        <w:pStyle w:val="ListParagraph"/>
        <w:numPr>
          <w:ilvl w:val="0"/>
          <w:numId w:val="25"/>
        </w:numPr>
        <w:jc w:val="both"/>
        <w:rPr>
          <w:rFonts w:ascii="Arial" w:hAnsi="Arial" w:cs="Arial"/>
          <w:sz w:val="24"/>
          <w:szCs w:val="24"/>
          <w:lang w:val="en-US"/>
        </w:rPr>
      </w:pPr>
      <w:r w:rsidRPr="00233279">
        <w:rPr>
          <w:rFonts w:ascii="Arial" w:hAnsi="Arial" w:cs="Arial"/>
          <w:noProof/>
        </w:rPr>
        <w:drawing>
          <wp:anchor distT="0" distB="0" distL="114300" distR="114300" simplePos="0" relativeHeight="251673603" behindDoc="0" locked="0" layoutInCell="1" allowOverlap="1" wp14:anchorId="5F595C7E" wp14:editId="7C5A856A">
            <wp:simplePos x="0" y="0"/>
            <wp:positionH relativeFrom="column">
              <wp:posOffset>3303905</wp:posOffset>
            </wp:positionH>
            <wp:positionV relativeFrom="paragraph">
              <wp:posOffset>22225</wp:posOffset>
            </wp:positionV>
            <wp:extent cx="2706370" cy="1440180"/>
            <wp:effectExtent l="0" t="0" r="0" b="7620"/>
            <wp:wrapThrough wrapText="bothSides">
              <wp:wrapPolygon edited="0">
                <wp:start x="0" y="0"/>
                <wp:lineTo x="0" y="21429"/>
                <wp:lineTo x="21438" y="21429"/>
                <wp:lineTo x="21438" y="0"/>
                <wp:lineTo x="0" y="0"/>
              </wp:wrapPolygon>
            </wp:wrapThrough>
            <wp:docPr id="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2706370" cy="1440180"/>
                    </a:xfrm>
                    <a:prstGeom prst="rect">
                      <a:avLst/>
                    </a:prstGeom>
                  </pic:spPr>
                </pic:pic>
              </a:graphicData>
            </a:graphic>
            <wp14:sizeRelH relativeFrom="page">
              <wp14:pctWidth>0</wp14:pctWidth>
            </wp14:sizeRelH>
            <wp14:sizeRelV relativeFrom="page">
              <wp14:pctHeight>0</wp14:pctHeight>
            </wp14:sizeRelV>
          </wp:anchor>
        </w:drawing>
      </w:r>
      <w:r w:rsidR="001B1CD2" w:rsidRPr="00233279">
        <w:rPr>
          <w:rFonts w:ascii="Arial" w:hAnsi="Arial" w:cs="Arial"/>
          <w:sz w:val="24"/>
          <w:szCs w:val="24"/>
          <w:lang w:val="en-US"/>
        </w:rPr>
        <w:t>The Cisco CLI can be used with either in-band or out-of-band management tasks.</w:t>
      </w:r>
    </w:p>
    <w:p w14:paraId="09723294" w14:textId="34D60F59" w:rsidR="001B1CD2" w:rsidRPr="00233279" w:rsidRDefault="001B1CD2" w:rsidP="00233279">
      <w:pPr>
        <w:pStyle w:val="ListParagraph"/>
        <w:numPr>
          <w:ilvl w:val="0"/>
          <w:numId w:val="25"/>
        </w:numPr>
        <w:jc w:val="both"/>
        <w:rPr>
          <w:rFonts w:ascii="Arial" w:hAnsi="Arial" w:cs="Arial"/>
          <w:sz w:val="24"/>
          <w:szCs w:val="24"/>
          <w:lang w:val="en-US"/>
        </w:rPr>
      </w:pPr>
      <w:r w:rsidRPr="00233279">
        <w:rPr>
          <w:rFonts w:ascii="Arial" w:hAnsi="Arial" w:cs="Arial"/>
          <w:sz w:val="24"/>
          <w:szCs w:val="24"/>
          <w:lang w:val="en-US"/>
        </w:rPr>
        <w:t xml:space="preserve">CLI commands are used to alter the configuration of the device and to display the </w:t>
      </w:r>
      <w:proofErr w:type="gramStart"/>
      <w:r w:rsidRPr="00233279">
        <w:rPr>
          <w:rFonts w:ascii="Arial" w:hAnsi="Arial" w:cs="Arial"/>
          <w:sz w:val="24"/>
          <w:szCs w:val="24"/>
          <w:lang w:val="en-US"/>
        </w:rPr>
        <w:t>current status</w:t>
      </w:r>
      <w:proofErr w:type="gramEnd"/>
      <w:r w:rsidRPr="00233279">
        <w:rPr>
          <w:rFonts w:ascii="Arial" w:hAnsi="Arial" w:cs="Arial"/>
          <w:sz w:val="24"/>
          <w:szCs w:val="24"/>
          <w:lang w:val="en-US"/>
        </w:rPr>
        <w:t xml:space="preserve"> of processes on the router. </w:t>
      </w:r>
    </w:p>
    <w:p w14:paraId="7D0B1FFE" w14:textId="0E242808" w:rsidR="001B1CD2" w:rsidRPr="00233279" w:rsidRDefault="001B1CD2" w:rsidP="00233279">
      <w:pPr>
        <w:pStyle w:val="ListParagraph"/>
        <w:numPr>
          <w:ilvl w:val="0"/>
          <w:numId w:val="25"/>
        </w:numPr>
        <w:jc w:val="both"/>
        <w:rPr>
          <w:rFonts w:ascii="Arial" w:hAnsi="Arial" w:cs="Arial"/>
          <w:sz w:val="24"/>
          <w:szCs w:val="24"/>
          <w:lang w:val="en-US"/>
        </w:rPr>
      </w:pPr>
      <w:r w:rsidRPr="00233279">
        <w:rPr>
          <w:rFonts w:ascii="Arial" w:hAnsi="Arial" w:cs="Arial"/>
          <w:sz w:val="24"/>
          <w:szCs w:val="24"/>
          <w:lang w:val="en-US"/>
        </w:rPr>
        <w:t>The CLI can be used to enter Cisco IOS commands.</w:t>
      </w:r>
    </w:p>
    <w:tbl>
      <w:tblPr>
        <w:tblStyle w:val="LabTableStyle"/>
        <w:tblpPr w:leftFromText="180" w:rightFromText="180" w:vertAnchor="text" w:tblpXSpec="center" w:tblpY="1"/>
        <w:tblOverlap w:val="never"/>
        <w:tblW w:w="9353" w:type="dxa"/>
        <w:jc w:val="left"/>
        <w:tblLook w:val="0420" w:firstRow="1" w:lastRow="0" w:firstColumn="0" w:lastColumn="0" w:noHBand="0" w:noVBand="1"/>
      </w:tblPr>
      <w:tblGrid>
        <w:gridCol w:w="1840"/>
        <w:gridCol w:w="5954"/>
        <w:gridCol w:w="1559"/>
      </w:tblGrid>
      <w:tr w:rsidR="00233279" w:rsidRPr="00233279" w14:paraId="18609D49" w14:textId="77777777" w:rsidTr="00233279">
        <w:trPr>
          <w:cnfStyle w:val="100000000000" w:firstRow="1" w:lastRow="0" w:firstColumn="0" w:lastColumn="0" w:oddVBand="0" w:evenVBand="0" w:oddHBand="0" w:evenHBand="0" w:firstRowFirstColumn="0" w:firstRowLastColumn="0" w:lastRowFirstColumn="0" w:lastRowLastColumn="0"/>
          <w:trHeight w:val="584"/>
          <w:jc w:val="left"/>
        </w:trPr>
        <w:tc>
          <w:tcPr>
            <w:tcW w:w="1840" w:type="dxa"/>
            <w:vAlign w:val="center"/>
            <w:hideMark/>
          </w:tcPr>
          <w:p w14:paraId="7697B5E8" w14:textId="77777777" w:rsidR="00233279" w:rsidRPr="00233279" w:rsidRDefault="00233279" w:rsidP="00233279">
            <w:pPr>
              <w:pStyle w:val="BodyTextBold"/>
              <w:rPr>
                <w:b w:val="0"/>
                <w:lang w:val="en-GB"/>
              </w:rPr>
            </w:pPr>
            <w:r w:rsidRPr="00233279">
              <w:rPr>
                <w:rFonts w:eastAsiaTheme="minorEastAsia"/>
                <w:b w:val="0"/>
              </w:rPr>
              <w:t>Command Mode</w:t>
            </w:r>
          </w:p>
        </w:tc>
        <w:tc>
          <w:tcPr>
            <w:tcW w:w="5954" w:type="dxa"/>
            <w:vAlign w:val="center"/>
            <w:hideMark/>
          </w:tcPr>
          <w:p w14:paraId="352A70CE" w14:textId="77777777" w:rsidR="00233279" w:rsidRPr="00233279" w:rsidRDefault="00233279" w:rsidP="00233279">
            <w:pPr>
              <w:pStyle w:val="BodyTextBold"/>
              <w:rPr>
                <w:b w:val="0"/>
                <w:lang w:val="en-GB"/>
              </w:rPr>
            </w:pPr>
            <w:r w:rsidRPr="00233279">
              <w:rPr>
                <w:rFonts w:eastAsiaTheme="minorEastAsia"/>
                <w:b w:val="0"/>
              </w:rPr>
              <w:t>Description</w:t>
            </w:r>
          </w:p>
        </w:tc>
        <w:tc>
          <w:tcPr>
            <w:tcW w:w="1559" w:type="dxa"/>
            <w:vAlign w:val="center"/>
            <w:hideMark/>
          </w:tcPr>
          <w:p w14:paraId="38365B7D" w14:textId="77777777" w:rsidR="00233279" w:rsidRPr="00233279" w:rsidRDefault="00233279" w:rsidP="00233279">
            <w:pPr>
              <w:pStyle w:val="BodyTextBold"/>
              <w:rPr>
                <w:b w:val="0"/>
                <w:lang w:val="en-GB"/>
              </w:rPr>
            </w:pPr>
            <w:r w:rsidRPr="00233279">
              <w:rPr>
                <w:rFonts w:eastAsiaTheme="minorEastAsia"/>
                <w:b w:val="0"/>
              </w:rPr>
              <w:t>Default Device Prompt</w:t>
            </w:r>
          </w:p>
        </w:tc>
      </w:tr>
      <w:tr w:rsidR="00233279" w:rsidRPr="00233279" w14:paraId="7DCCB61A" w14:textId="77777777" w:rsidTr="00233279">
        <w:trPr>
          <w:trHeight w:val="584"/>
          <w:jc w:val="left"/>
        </w:trPr>
        <w:tc>
          <w:tcPr>
            <w:tcW w:w="1840" w:type="dxa"/>
            <w:vAlign w:val="center"/>
            <w:hideMark/>
          </w:tcPr>
          <w:p w14:paraId="4D7EA8F3" w14:textId="77777777" w:rsidR="00233279" w:rsidRPr="00233279" w:rsidRDefault="00233279" w:rsidP="00233279">
            <w:pPr>
              <w:pStyle w:val="BodyTextBold"/>
              <w:rPr>
                <w:b w:val="0"/>
                <w:lang w:val="en-GB"/>
              </w:rPr>
            </w:pPr>
            <w:r w:rsidRPr="00233279">
              <w:rPr>
                <w:b w:val="0"/>
              </w:rPr>
              <w:lastRenderedPageBreak/>
              <w:t>User Exec Mode</w:t>
            </w:r>
          </w:p>
        </w:tc>
        <w:tc>
          <w:tcPr>
            <w:tcW w:w="5954" w:type="dxa"/>
            <w:vAlign w:val="center"/>
            <w:hideMark/>
          </w:tcPr>
          <w:p w14:paraId="7E694DFD" w14:textId="7000B067" w:rsidR="001B1CD2" w:rsidRPr="00233279" w:rsidRDefault="001B1CD2" w:rsidP="00233279">
            <w:pPr>
              <w:pStyle w:val="BodyTextBold"/>
              <w:rPr>
                <w:b w:val="0"/>
                <w:lang w:val="en-GB"/>
              </w:rPr>
            </w:pPr>
            <w:r w:rsidRPr="00233279">
              <w:rPr>
                <w:b w:val="0"/>
              </w:rPr>
              <w:t>Mode allows access to only a limited number of basic monitoring commands.</w:t>
            </w:r>
            <w:r w:rsidR="00233279">
              <w:rPr>
                <w:b w:val="0"/>
              </w:rPr>
              <w:t xml:space="preserve"> </w:t>
            </w:r>
            <w:r w:rsidRPr="00233279">
              <w:rPr>
                <w:b w:val="0"/>
              </w:rPr>
              <w:t xml:space="preserve">It is often referred to as “view-only" mode. </w:t>
            </w:r>
          </w:p>
        </w:tc>
        <w:tc>
          <w:tcPr>
            <w:tcW w:w="1559" w:type="dxa"/>
            <w:vAlign w:val="center"/>
            <w:hideMark/>
          </w:tcPr>
          <w:p w14:paraId="28E1E9A2" w14:textId="77777777" w:rsidR="00233279" w:rsidRPr="00233279" w:rsidRDefault="00233279" w:rsidP="00233279">
            <w:pPr>
              <w:pStyle w:val="BodyTextBold"/>
              <w:rPr>
                <w:b w:val="0"/>
                <w:lang w:val="en-GB"/>
              </w:rPr>
            </w:pPr>
            <w:r w:rsidRPr="00233279">
              <w:rPr>
                <w:b w:val="0"/>
              </w:rPr>
              <w:t xml:space="preserve">Switch&gt; </w:t>
            </w:r>
            <w:r w:rsidRPr="00233279">
              <w:rPr>
                <w:b w:val="0"/>
              </w:rPr>
              <w:br/>
              <w:t>Router&gt;</w:t>
            </w:r>
          </w:p>
        </w:tc>
      </w:tr>
      <w:tr w:rsidR="00233279" w:rsidRPr="00233279" w14:paraId="37ED39BC" w14:textId="77777777" w:rsidTr="00233279">
        <w:trPr>
          <w:trHeight w:val="584"/>
          <w:jc w:val="left"/>
        </w:trPr>
        <w:tc>
          <w:tcPr>
            <w:tcW w:w="1840" w:type="dxa"/>
            <w:vAlign w:val="center"/>
            <w:hideMark/>
          </w:tcPr>
          <w:p w14:paraId="317303E0" w14:textId="77777777" w:rsidR="00233279" w:rsidRPr="00233279" w:rsidRDefault="00233279" w:rsidP="00233279">
            <w:pPr>
              <w:pStyle w:val="BodyTextBold"/>
              <w:rPr>
                <w:b w:val="0"/>
                <w:lang w:val="en-GB"/>
              </w:rPr>
            </w:pPr>
            <w:r w:rsidRPr="00233279">
              <w:rPr>
                <w:b w:val="0"/>
              </w:rPr>
              <w:t>Privileged EXEC Mode</w:t>
            </w:r>
          </w:p>
        </w:tc>
        <w:tc>
          <w:tcPr>
            <w:tcW w:w="5954" w:type="dxa"/>
            <w:vAlign w:val="center"/>
            <w:hideMark/>
          </w:tcPr>
          <w:p w14:paraId="5486F59F" w14:textId="2A35B1BD" w:rsidR="001B1CD2" w:rsidRPr="00233279" w:rsidRDefault="001B1CD2" w:rsidP="00233279">
            <w:pPr>
              <w:pStyle w:val="BodyTextBold"/>
              <w:rPr>
                <w:b w:val="0"/>
                <w:lang w:val="en-GB"/>
              </w:rPr>
            </w:pPr>
            <w:r w:rsidRPr="00233279">
              <w:rPr>
                <w:b w:val="0"/>
              </w:rPr>
              <w:t>Mode allows access to all commands and features. The user can use any monitoring commands and execute configuration and management commands.</w:t>
            </w:r>
          </w:p>
        </w:tc>
        <w:tc>
          <w:tcPr>
            <w:tcW w:w="1559" w:type="dxa"/>
            <w:vAlign w:val="center"/>
            <w:hideMark/>
          </w:tcPr>
          <w:p w14:paraId="5889C23B" w14:textId="77777777" w:rsidR="00233279" w:rsidRPr="00233279" w:rsidRDefault="00233279" w:rsidP="00233279">
            <w:pPr>
              <w:pStyle w:val="BodyTextBold"/>
              <w:rPr>
                <w:b w:val="0"/>
                <w:lang w:val="en-GB"/>
              </w:rPr>
            </w:pPr>
            <w:r w:rsidRPr="00233279">
              <w:rPr>
                <w:b w:val="0"/>
              </w:rPr>
              <w:t xml:space="preserve">Switch# </w:t>
            </w:r>
            <w:r w:rsidRPr="00233279">
              <w:rPr>
                <w:b w:val="0"/>
              </w:rPr>
              <w:br/>
              <w:t>Router#</w:t>
            </w:r>
          </w:p>
        </w:tc>
      </w:tr>
    </w:tbl>
    <w:p w14:paraId="05C52C79" w14:textId="632A529E" w:rsidR="00233279" w:rsidRDefault="00233279" w:rsidP="003F3D4D">
      <w:pPr>
        <w:rPr>
          <w:rFonts w:ascii="Arial" w:hAnsi="Arial" w:cs="Arial"/>
          <w:lang w:val="en-US"/>
        </w:rPr>
      </w:pPr>
    </w:p>
    <w:p w14:paraId="550C8A0B" w14:textId="3AFBEAC9" w:rsidR="00A8686C" w:rsidRDefault="00233279" w:rsidP="00D62324">
      <w:pPr>
        <w:jc w:val="center"/>
        <w:rPr>
          <w:rFonts w:ascii="Arial" w:hAnsi="Arial" w:cs="Arial"/>
          <w:lang w:val="en-US"/>
        </w:rPr>
      </w:pPr>
      <w:r w:rsidRPr="00233279">
        <w:rPr>
          <w:rFonts w:ascii="Arial" w:hAnsi="Arial" w:cs="Arial"/>
          <w:noProof/>
        </w:rPr>
        <w:drawing>
          <wp:inline distT="0" distB="0" distL="0" distR="0" wp14:anchorId="51F01C11" wp14:editId="4426049A">
            <wp:extent cx="4305869" cy="1667653"/>
            <wp:effectExtent l="0" t="0" r="0" b="8890"/>
            <wp:docPr id="37" name="Picture 3">
              <a:extLst xmlns:a="http://schemas.openxmlformats.org/drawingml/2006/main">
                <a:ext uri="{FF2B5EF4-FFF2-40B4-BE49-F238E27FC236}">
                  <a16:creationId xmlns:a16="http://schemas.microsoft.com/office/drawing/2014/main" id="{D9A1CAF6-7404-4549-8FB5-F2B51A5185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9A1CAF6-7404-4549-8FB5-F2B51A518523}"/>
                        </a:ext>
                      </a:extLst>
                    </pic:cNvPr>
                    <pic:cNvPicPr>
                      <a:picLocks noChangeAspect="1"/>
                    </pic:cNvPicPr>
                  </pic:nvPicPr>
                  <pic:blipFill>
                    <a:blip r:embed="rId27"/>
                    <a:stretch>
                      <a:fillRect/>
                    </a:stretch>
                  </pic:blipFill>
                  <pic:spPr>
                    <a:xfrm>
                      <a:off x="0" y="0"/>
                      <a:ext cx="4326430" cy="1675616"/>
                    </a:xfrm>
                    <a:prstGeom prst="rect">
                      <a:avLst/>
                    </a:prstGeom>
                  </pic:spPr>
                </pic:pic>
              </a:graphicData>
            </a:graphic>
          </wp:inline>
        </w:drawing>
      </w:r>
    </w:p>
    <w:tbl>
      <w:tblPr>
        <w:tblStyle w:val="LabTableStyle"/>
        <w:tblW w:w="8343" w:type="dxa"/>
        <w:tblLook w:val="0420" w:firstRow="1" w:lastRow="0" w:firstColumn="0" w:lastColumn="0" w:noHBand="0" w:noVBand="1"/>
      </w:tblPr>
      <w:tblGrid>
        <w:gridCol w:w="2407"/>
        <w:gridCol w:w="5936"/>
      </w:tblGrid>
      <w:tr w:rsidR="00B55639" w:rsidRPr="00B55639" w14:paraId="705D5789" w14:textId="77777777" w:rsidTr="00B55639">
        <w:trPr>
          <w:cnfStyle w:val="100000000000" w:firstRow="1" w:lastRow="0" w:firstColumn="0" w:lastColumn="0" w:oddVBand="0" w:evenVBand="0" w:oddHBand="0" w:evenHBand="0" w:firstRowFirstColumn="0" w:firstRowLastColumn="0" w:lastRowFirstColumn="0" w:lastRowLastColumn="0"/>
        </w:trPr>
        <w:tc>
          <w:tcPr>
            <w:tcW w:w="2407" w:type="dxa"/>
            <w:hideMark/>
          </w:tcPr>
          <w:p w14:paraId="5B5CB074" w14:textId="77777777" w:rsidR="00B55639" w:rsidRPr="00B55639" w:rsidRDefault="00B55639" w:rsidP="00B55639">
            <w:pPr>
              <w:spacing w:after="200" w:line="276" w:lineRule="auto"/>
              <w:jc w:val="both"/>
              <w:rPr>
                <w:rFonts w:cs="Arial"/>
              </w:rPr>
            </w:pPr>
            <w:r w:rsidRPr="00B55639">
              <w:rPr>
                <w:rFonts w:cs="Arial"/>
                <w:b/>
                <w:bCs/>
              </w:rPr>
              <w:t>Command</w:t>
            </w:r>
          </w:p>
        </w:tc>
        <w:tc>
          <w:tcPr>
            <w:tcW w:w="5936" w:type="dxa"/>
            <w:hideMark/>
          </w:tcPr>
          <w:p w14:paraId="0DEA4B74" w14:textId="77777777" w:rsidR="00B55639" w:rsidRPr="00B55639" w:rsidRDefault="00B55639" w:rsidP="00B55639">
            <w:pPr>
              <w:spacing w:after="200" w:line="276" w:lineRule="auto"/>
              <w:jc w:val="both"/>
              <w:rPr>
                <w:rFonts w:cs="Arial"/>
              </w:rPr>
            </w:pPr>
            <w:r w:rsidRPr="00B55639">
              <w:rPr>
                <w:rFonts w:cs="Arial"/>
                <w:b/>
                <w:bCs/>
              </w:rPr>
              <w:t>Used to</w:t>
            </w:r>
          </w:p>
        </w:tc>
      </w:tr>
      <w:tr w:rsidR="00B55639" w:rsidRPr="00B55639" w14:paraId="18F86A78" w14:textId="77777777" w:rsidTr="00B55639">
        <w:trPr>
          <w:trHeight w:val="584"/>
        </w:trPr>
        <w:tc>
          <w:tcPr>
            <w:tcW w:w="2407" w:type="dxa"/>
            <w:hideMark/>
          </w:tcPr>
          <w:p w14:paraId="47F41E07" w14:textId="77777777" w:rsidR="00B55639" w:rsidRPr="00B55639" w:rsidRDefault="00B55639" w:rsidP="00B55639">
            <w:pPr>
              <w:spacing w:after="200" w:line="276" w:lineRule="auto"/>
              <w:jc w:val="both"/>
              <w:rPr>
                <w:rFonts w:cs="Arial"/>
              </w:rPr>
            </w:pPr>
            <w:r w:rsidRPr="00B55639">
              <w:rPr>
                <w:rFonts w:cs="Arial"/>
              </w:rPr>
              <w:t xml:space="preserve">show </w:t>
            </w:r>
            <w:proofErr w:type="gramStart"/>
            <w:r w:rsidRPr="00B55639">
              <w:rPr>
                <w:rFonts w:cs="Arial"/>
              </w:rPr>
              <w:t>running-config</w:t>
            </w:r>
            <w:proofErr w:type="gramEnd"/>
          </w:p>
        </w:tc>
        <w:tc>
          <w:tcPr>
            <w:tcW w:w="5936" w:type="dxa"/>
            <w:hideMark/>
          </w:tcPr>
          <w:p w14:paraId="7B30C4BC" w14:textId="77777777" w:rsidR="00B55639" w:rsidRPr="00B55639" w:rsidRDefault="00B55639" w:rsidP="00B55639">
            <w:pPr>
              <w:spacing w:after="200" w:line="276" w:lineRule="auto"/>
              <w:jc w:val="both"/>
              <w:rPr>
                <w:rFonts w:cs="Arial"/>
              </w:rPr>
            </w:pPr>
            <w:r w:rsidRPr="00B55639">
              <w:rPr>
                <w:rFonts w:cs="Arial"/>
              </w:rPr>
              <w:t>Verify the current configuration and settings.</w:t>
            </w:r>
          </w:p>
        </w:tc>
      </w:tr>
      <w:tr w:rsidR="00B55639" w:rsidRPr="00B55639" w14:paraId="1E90C912" w14:textId="77777777" w:rsidTr="00B55639">
        <w:trPr>
          <w:trHeight w:val="584"/>
        </w:trPr>
        <w:tc>
          <w:tcPr>
            <w:tcW w:w="2407" w:type="dxa"/>
            <w:hideMark/>
          </w:tcPr>
          <w:p w14:paraId="0D192EFA" w14:textId="77777777" w:rsidR="00B55639" w:rsidRPr="00B55639" w:rsidRDefault="00B55639" w:rsidP="00B55639">
            <w:pPr>
              <w:spacing w:after="200" w:line="276" w:lineRule="auto"/>
              <w:jc w:val="both"/>
              <w:rPr>
                <w:rFonts w:cs="Arial"/>
              </w:rPr>
            </w:pPr>
            <w:r w:rsidRPr="00B55639">
              <w:rPr>
                <w:rFonts w:cs="Arial"/>
              </w:rPr>
              <w:t>show interfaces</w:t>
            </w:r>
          </w:p>
        </w:tc>
        <w:tc>
          <w:tcPr>
            <w:tcW w:w="5936" w:type="dxa"/>
            <w:hideMark/>
          </w:tcPr>
          <w:p w14:paraId="1A2BD4D6" w14:textId="77777777" w:rsidR="00B55639" w:rsidRPr="00B55639" w:rsidRDefault="00B55639" w:rsidP="00B55639">
            <w:pPr>
              <w:spacing w:after="200" w:line="276" w:lineRule="auto"/>
              <w:jc w:val="both"/>
              <w:rPr>
                <w:rFonts w:cs="Arial"/>
              </w:rPr>
            </w:pPr>
            <w:r w:rsidRPr="00B55639">
              <w:rPr>
                <w:rFonts w:cs="Arial"/>
              </w:rPr>
              <w:t>Verify the interface status and see if there are any error messages.</w:t>
            </w:r>
          </w:p>
        </w:tc>
      </w:tr>
      <w:tr w:rsidR="00B55639" w:rsidRPr="00B55639" w14:paraId="7EC44949" w14:textId="77777777" w:rsidTr="00B55639">
        <w:trPr>
          <w:trHeight w:val="584"/>
        </w:trPr>
        <w:tc>
          <w:tcPr>
            <w:tcW w:w="2407" w:type="dxa"/>
            <w:hideMark/>
          </w:tcPr>
          <w:p w14:paraId="337E7B46" w14:textId="77777777" w:rsidR="00B55639" w:rsidRPr="00B55639" w:rsidRDefault="00B55639" w:rsidP="00B55639">
            <w:pPr>
              <w:spacing w:after="200" w:line="276" w:lineRule="auto"/>
              <w:jc w:val="both"/>
              <w:rPr>
                <w:rFonts w:cs="Arial"/>
              </w:rPr>
            </w:pPr>
            <w:r w:rsidRPr="00B55639">
              <w:rPr>
                <w:rFonts w:cs="Arial"/>
              </w:rPr>
              <w:t xml:space="preserve">show </w:t>
            </w:r>
            <w:proofErr w:type="spellStart"/>
            <w:r w:rsidRPr="00B55639">
              <w:rPr>
                <w:rFonts w:cs="Arial"/>
              </w:rPr>
              <w:t>ip</w:t>
            </w:r>
            <w:proofErr w:type="spellEnd"/>
            <w:r w:rsidRPr="00B55639">
              <w:rPr>
                <w:rFonts w:cs="Arial"/>
              </w:rPr>
              <w:t xml:space="preserve"> interface</w:t>
            </w:r>
          </w:p>
        </w:tc>
        <w:tc>
          <w:tcPr>
            <w:tcW w:w="5936" w:type="dxa"/>
            <w:hideMark/>
          </w:tcPr>
          <w:p w14:paraId="164C0E10" w14:textId="77777777" w:rsidR="00B55639" w:rsidRPr="00B55639" w:rsidRDefault="00B55639" w:rsidP="00B55639">
            <w:pPr>
              <w:spacing w:after="200" w:line="276" w:lineRule="auto"/>
              <w:jc w:val="both"/>
              <w:rPr>
                <w:rFonts w:cs="Arial"/>
              </w:rPr>
            </w:pPr>
            <w:r w:rsidRPr="00B55639">
              <w:rPr>
                <w:rFonts w:cs="Arial"/>
              </w:rPr>
              <w:t>Verify the Layer 3 information of an interface.</w:t>
            </w:r>
          </w:p>
        </w:tc>
      </w:tr>
      <w:tr w:rsidR="00B55639" w:rsidRPr="00B55639" w14:paraId="7F658E46" w14:textId="77777777" w:rsidTr="00B55639">
        <w:trPr>
          <w:trHeight w:val="584"/>
        </w:trPr>
        <w:tc>
          <w:tcPr>
            <w:tcW w:w="2407" w:type="dxa"/>
            <w:hideMark/>
          </w:tcPr>
          <w:p w14:paraId="4B3C6EAE" w14:textId="77777777" w:rsidR="00B55639" w:rsidRPr="00B55639" w:rsidRDefault="00B55639" w:rsidP="00B55639">
            <w:pPr>
              <w:spacing w:after="200" w:line="276" w:lineRule="auto"/>
              <w:jc w:val="both"/>
              <w:rPr>
                <w:rFonts w:cs="Arial"/>
              </w:rPr>
            </w:pPr>
            <w:r w:rsidRPr="00B55639">
              <w:rPr>
                <w:rFonts w:cs="Arial"/>
              </w:rPr>
              <w:t xml:space="preserve">show </w:t>
            </w:r>
            <w:proofErr w:type="spellStart"/>
            <w:r w:rsidRPr="00B55639">
              <w:rPr>
                <w:rFonts w:cs="Arial"/>
              </w:rPr>
              <w:t>arp</w:t>
            </w:r>
            <w:proofErr w:type="spellEnd"/>
          </w:p>
        </w:tc>
        <w:tc>
          <w:tcPr>
            <w:tcW w:w="5936" w:type="dxa"/>
            <w:hideMark/>
          </w:tcPr>
          <w:p w14:paraId="686ED81C" w14:textId="77777777" w:rsidR="00B55639" w:rsidRPr="00B55639" w:rsidRDefault="00B55639" w:rsidP="00B55639">
            <w:pPr>
              <w:spacing w:after="200" w:line="276" w:lineRule="auto"/>
              <w:jc w:val="both"/>
              <w:rPr>
                <w:rFonts w:cs="Arial"/>
              </w:rPr>
            </w:pPr>
            <w:r w:rsidRPr="00B55639">
              <w:rPr>
                <w:rFonts w:cs="Arial"/>
              </w:rPr>
              <w:t>Verify the list of known hosts on the local Ethernet LANs.</w:t>
            </w:r>
          </w:p>
        </w:tc>
      </w:tr>
      <w:tr w:rsidR="00B55639" w:rsidRPr="00B55639" w14:paraId="589DF362" w14:textId="77777777" w:rsidTr="00B55639">
        <w:trPr>
          <w:trHeight w:val="584"/>
        </w:trPr>
        <w:tc>
          <w:tcPr>
            <w:tcW w:w="2407" w:type="dxa"/>
            <w:hideMark/>
          </w:tcPr>
          <w:p w14:paraId="7610070B" w14:textId="77777777" w:rsidR="00B55639" w:rsidRPr="00B55639" w:rsidRDefault="00B55639" w:rsidP="00B55639">
            <w:pPr>
              <w:spacing w:after="200" w:line="276" w:lineRule="auto"/>
              <w:jc w:val="both"/>
              <w:rPr>
                <w:rFonts w:cs="Arial"/>
              </w:rPr>
            </w:pPr>
            <w:r w:rsidRPr="00B55639">
              <w:rPr>
                <w:rFonts w:cs="Arial"/>
              </w:rPr>
              <w:t xml:space="preserve">show </w:t>
            </w:r>
            <w:proofErr w:type="spellStart"/>
            <w:r w:rsidRPr="00B55639">
              <w:rPr>
                <w:rFonts w:cs="Arial"/>
              </w:rPr>
              <w:t>ip</w:t>
            </w:r>
            <w:proofErr w:type="spellEnd"/>
            <w:r w:rsidRPr="00B55639">
              <w:rPr>
                <w:rFonts w:cs="Arial"/>
              </w:rPr>
              <w:t xml:space="preserve"> route</w:t>
            </w:r>
          </w:p>
        </w:tc>
        <w:tc>
          <w:tcPr>
            <w:tcW w:w="5936" w:type="dxa"/>
            <w:hideMark/>
          </w:tcPr>
          <w:p w14:paraId="5FEB1553" w14:textId="77777777" w:rsidR="00B55639" w:rsidRPr="00B55639" w:rsidRDefault="00B55639" w:rsidP="00B55639">
            <w:pPr>
              <w:spacing w:after="200" w:line="276" w:lineRule="auto"/>
              <w:jc w:val="both"/>
              <w:rPr>
                <w:rFonts w:cs="Arial"/>
              </w:rPr>
            </w:pPr>
            <w:r w:rsidRPr="00B55639">
              <w:rPr>
                <w:rFonts w:cs="Arial"/>
              </w:rPr>
              <w:t>Verify the Layer 3 routing information.</w:t>
            </w:r>
          </w:p>
        </w:tc>
      </w:tr>
      <w:tr w:rsidR="00B55639" w:rsidRPr="00B55639" w14:paraId="79965945" w14:textId="77777777" w:rsidTr="00B55639">
        <w:trPr>
          <w:trHeight w:val="584"/>
        </w:trPr>
        <w:tc>
          <w:tcPr>
            <w:tcW w:w="2407" w:type="dxa"/>
            <w:hideMark/>
          </w:tcPr>
          <w:p w14:paraId="3E8ED576" w14:textId="77777777" w:rsidR="00B55639" w:rsidRPr="00B55639" w:rsidRDefault="00B55639" w:rsidP="00B55639">
            <w:pPr>
              <w:spacing w:after="200" w:line="276" w:lineRule="auto"/>
              <w:jc w:val="both"/>
              <w:rPr>
                <w:rFonts w:cs="Arial"/>
              </w:rPr>
            </w:pPr>
            <w:r w:rsidRPr="00B55639">
              <w:rPr>
                <w:rFonts w:cs="Arial"/>
              </w:rPr>
              <w:t>show protocols</w:t>
            </w:r>
          </w:p>
        </w:tc>
        <w:tc>
          <w:tcPr>
            <w:tcW w:w="5936" w:type="dxa"/>
            <w:hideMark/>
          </w:tcPr>
          <w:p w14:paraId="089FE810" w14:textId="77777777" w:rsidR="00B55639" w:rsidRPr="00B55639" w:rsidRDefault="00B55639" w:rsidP="00B55639">
            <w:pPr>
              <w:spacing w:after="200" w:line="276" w:lineRule="auto"/>
              <w:jc w:val="both"/>
              <w:rPr>
                <w:rFonts w:cs="Arial"/>
              </w:rPr>
            </w:pPr>
            <w:r w:rsidRPr="00B55639">
              <w:rPr>
                <w:rFonts w:cs="Arial"/>
              </w:rPr>
              <w:t>Verify which protocols are operational.</w:t>
            </w:r>
          </w:p>
        </w:tc>
      </w:tr>
      <w:tr w:rsidR="00B55639" w:rsidRPr="00B55639" w14:paraId="793A4C38" w14:textId="77777777" w:rsidTr="00B55639">
        <w:trPr>
          <w:trHeight w:val="584"/>
        </w:trPr>
        <w:tc>
          <w:tcPr>
            <w:tcW w:w="2407" w:type="dxa"/>
            <w:hideMark/>
          </w:tcPr>
          <w:p w14:paraId="17EB9365" w14:textId="77777777" w:rsidR="00B55639" w:rsidRPr="00B55639" w:rsidRDefault="00B55639" w:rsidP="00B55639">
            <w:pPr>
              <w:spacing w:after="200" w:line="276" w:lineRule="auto"/>
              <w:jc w:val="both"/>
              <w:rPr>
                <w:rFonts w:cs="Arial"/>
              </w:rPr>
            </w:pPr>
            <w:r w:rsidRPr="00B55639">
              <w:rPr>
                <w:rFonts w:cs="Arial"/>
              </w:rPr>
              <w:t>show version</w:t>
            </w:r>
          </w:p>
        </w:tc>
        <w:tc>
          <w:tcPr>
            <w:tcW w:w="5936" w:type="dxa"/>
            <w:hideMark/>
          </w:tcPr>
          <w:p w14:paraId="43824FC0" w14:textId="77777777" w:rsidR="00B55639" w:rsidRPr="00B55639" w:rsidRDefault="00B55639" w:rsidP="00B55639">
            <w:pPr>
              <w:spacing w:after="200" w:line="276" w:lineRule="auto"/>
              <w:jc w:val="both"/>
              <w:rPr>
                <w:rFonts w:cs="Arial"/>
              </w:rPr>
            </w:pPr>
            <w:r w:rsidRPr="00B55639">
              <w:rPr>
                <w:rFonts w:cs="Arial"/>
              </w:rPr>
              <w:t>Verify the memory, interfaces, and licenses of the device.</w:t>
            </w:r>
          </w:p>
        </w:tc>
      </w:tr>
    </w:tbl>
    <w:p w14:paraId="25250B7C" w14:textId="376D1C5F" w:rsidR="00233279" w:rsidRDefault="00233279" w:rsidP="00A8686C">
      <w:pPr>
        <w:jc w:val="both"/>
        <w:rPr>
          <w:rFonts w:ascii="Arial" w:hAnsi="Arial" w:cs="Arial"/>
        </w:rPr>
      </w:pPr>
    </w:p>
    <w:tbl>
      <w:tblPr>
        <w:tblStyle w:val="LabTableStyle"/>
        <w:tblW w:w="8786" w:type="dxa"/>
        <w:tblLook w:val="0420" w:firstRow="1" w:lastRow="0" w:firstColumn="0" w:lastColumn="0" w:noHBand="0" w:noVBand="1"/>
      </w:tblPr>
      <w:tblGrid>
        <w:gridCol w:w="1557"/>
        <w:gridCol w:w="7229"/>
      </w:tblGrid>
      <w:tr w:rsidR="00233279" w:rsidRPr="00233279" w14:paraId="07E82DAE" w14:textId="77777777" w:rsidTr="00233279">
        <w:trPr>
          <w:cnfStyle w:val="100000000000" w:firstRow="1" w:lastRow="0" w:firstColumn="0" w:lastColumn="0" w:oddVBand="0" w:evenVBand="0" w:oddHBand="0" w:evenHBand="0" w:firstRowFirstColumn="0" w:firstRowLastColumn="0" w:lastRowFirstColumn="0" w:lastRowLastColumn="0"/>
          <w:trHeight w:val="363"/>
        </w:trPr>
        <w:tc>
          <w:tcPr>
            <w:tcW w:w="1557" w:type="dxa"/>
            <w:hideMark/>
          </w:tcPr>
          <w:p w14:paraId="1EE3E0A0" w14:textId="77777777" w:rsidR="00233279" w:rsidRPr="00233279" w:rsidRDefault="00233279" w:rsidP="00233279">
            <w:pPr>
              <w:spacing w:after="200" w:line="276" w:lineRule="auto"/>
              <w:jc w:val="both"/>
              <w:rPr>
                <w:rFonts w:cs="Arial"/>
              </w:rPr>
            </w:pPr>
            <w:r w:rsidRPr="00233279">
              <w:rPr>
                <w:rFonts w:cs="Arial"/>
                <w:bCs/>
              </w:rPr>
              <w:t>Key Stroke</w:t>
            </w:r>
          </w:p>
        </w:tc>
        <w:tc>
          <w:tcPr>
            <w:tcW w:w="7229" w:type="dxa"/>
            <w:hideMark/>
          </w:tcPr>
          <w:p w14:paraId="272D176B" w14:textId="77777777" w:rsidR="00233279" w:rsidRPr="00233279" w:rsidRDefault="00233279" w:rsidP="00233279">
            <w:pPr>
              <w:spacing w:after="200" w:line="276" w:lineRule="auto"/>
              <w:jc w:val="both"/>
              <w:rPr>
                <w:rFonts w:cs="Arial"/>
              </w:rPr>
            </w:pPr>
            <w:r w:rsidRPr="00233279">
              <w:rPr>
                <w:rFonts w:cs="Arial"/>
                <w:bCs/>
              </w:rPr>
              <w:t>Description</w:t>
            </w:r>
          </w:p>
        </w:tc>
      </w:tr>
      <w:tr w:rsidR="00233279" w:rsidRPr="00233279" w14:paraId="112394D7" w14:textId="77777777" w:rsidTr="00233279">
        <w:trPr>
          <w:trHeight w:val="363"/>
        </w:trPr>
        <w:tc>
          <w:tcPr>
            <w:tcW w:w="1557" w:type="dxa"/>
            <w:hideMark/>
          </w:tcPr>
          <w:p w14:paraId="712D1C76" w14:textId="77777777" w:rsidR="00233279" w:rsidRPr="00233279" w:rsidRDefault="00233279" w:rsidP="00233279">
            <w:pPr>
              <w:spacing w:after="200" w:line="276" w:lineRule="auto"/>
              <w:jc w:val="both"/>
              <w:rPr>
                <w:rFonts w:cs="Arial"/>
              </w:rPr>
            </w:pPr>
            <w:proofErr w:type="spellStart"/>
            <w:r w:rsidRPr="00233279">
              <w:rPr>
                <w:rFonts w:cs="Arial"/>
                <w:bCs/>
              </w:rPr>
              <w:t>Ctrl+E</w:t>
            </w:r>
            <w:proofErr w:type="spellEnd"/>
          </w:p>
        </w:tc>
        <w:tc>
          <w:tcPr>
            <w:tcW w:w="7229" w:type="dxa"/>
            <w:hideMark/>
          </w:tcPr>
          <w:p w14:paraId="6AA9DA2B" w14:textId="77777777" w:rsidR="00233279" w:rsidRPr="00233279" w:rsidRDefault="00233279" w:rsidP="00233279">
            <w:pPr>
              <w:spacing w:after="200" w:line="276" w:lineRule="auto"/>
              <w:jc w:val="both"/>
              <w:rPr>
                <w:rFonts w:cs="Arial"/>
              </w:rPr>
            </w:pPr>
            <w:r w:rsidRPr="00233279">
              <w:rPr>
                <w:rFonts w:cs="Arial"/>
              </w:rPr>
              <w:t>Moves the cursor to the end of command line.</w:t>
            </w:r>
          </w:p>
        </w:tc>
      </w:tr>
      <w:tr w:rsidR="00233279" w:rsidRPr="00233279" w14:paraId="5B269E2B" w14:textId="77777777" w:rsidTr="00233279">
        <w:trPr>
          <w:trHeight w:val="363"/>
        </w:trPr>
        <w:tc>
          <w:tcPr>
            <w:tcW w:w="1557" w:type="dxa"/>
            <w:hideMark/>
          </w:tcPr>
          <w:p w14:paraId="1D11C131" w14:textId="77777777" w:rsidR="00233279" w:rsidRPr="00233279" w:rsidRDefault="00233279" w:rsidP="00233279">
            <w:pPr>
              <w:spacing w:after="200" w:line="276" w:lineRule="auto"/>
              <w:jc w:val="both"/>
              <w:rPr>
                <w:rFonts w:cs="Arial"/>
              </w:rPr>
            </w:pPr>
            <w:r w:rsidRPr="00233279">
              <w:rPr>
                <w:rFonts w:cs="Arial"/>
                <w:bCs/>
              </w:rPr>
              <w:t>Up Arrow</w:t>
            </w:r>
            <w:r w:rsidRPr="00233279">
              <w:rPr>
                <w:rFonts w:cs="Arial"/>
              </w:rPr>
              <w:t xml:space="preserve"> or </w:t>
            </w:r>
            <w:proofErr w:type="spellStart"/>
            <w:r w:rsidRPr="00233279">
              <w:rPr>
                <w:rFonts w:cs="Arial"/>
                <w:bCs/>
              </w:rPr>
              <w:t>Ctrl+P</w:t>
            </w:r>
            <w:proofErr w:type="spellEnd"/>
          </w:p>
        </w:tc>
        <w:tc>
          <w:tcPr>
            <w:tcW w:w="7229" w:type="dxa"/>
            <w:hideMark/>
          </w:tcPr>
          <w:p w14:paraId="4D2D3A69" w14:textId="77777777" w:rsidR="00233279" w:rsidRPr="00233279" w:rsidRDefault="00233279" w:rsidP="00233279">
            <w:pPr>
              <w:spacing w:after="200" w:line="276" w:lineRule="auto"/>
              <w:jc w:val="both"/>
              <w:rPr>
                <w:rFonts w:cs="Arial"/>
              </w:rPr>
            </w:pPr>
            <w:r w:rsidRPr="00233279">
              <w:rPr>
                <w:rFonts w:cs="Arial"/>
              </w:rPr>
              <w:t>Recalls the previous command in the history buffer, beginning with the most recent command.</w:t>
            </w:r>
          </w:p>
        </w:tc>
      </w:tr>
      <w:tr w:rsidR="00233279" w:rsidRPr="00233279" w14:paraId="65D2591C" w14:textId="77777777" w:rsidTr="00233279">
        <w:trPr>
          <w:trHeight w:val="363"/>
        </w:trPr>
        <w:tc>
          <w:tcPr>
            <w:tcW w:w="1557" w:type="dxa"/>
            <w:hideMark/>
          </w:tcPr>
          <w:p w14:paraId="738EB128" w14:textId="77777777" w:rsidR="00233279" w:rsidRPr="00233279" w:rsidRDefault="00233279" w:rsidP="00233279">
            <w:pPr>
              <w:spacing w:after="200" w:line="276" w:lineRule="auto"/>
              <w:jc w:val="both"/>
              <w:rPr>
                <w:rFonts w:cs="Arial"/>
              </w:rPr>
            </w:pPr>
            <w:r w:rsidRPr="00233279">
              <w:rPr>
                <w:rFonts w:cs="Arial"/>
                <w:bCs/>
              </w:rPr>
              <w:t>Down Arrow</w:t>
            </w:r>
            <w:r w:rsidRPr="00233279">
              <w:rPr>
                <w:rFonts w:cs="Arial"/>
              </w:rPr>
              <w:t xml:space="preserve"> or </w:t>
            </w:r>
            <w:proofErr w:type="spellStart"/>
            <w:r w:rsidRPr="00233279">
              <w:rPr>
                <w:rFonts w:cs="Arial"/>
                <w:bCs/>
              </w:rPr>
              <w:t>Ctrl+N</w:t>
            </w:r>
            <w:proofErr w:type="spellEnd"/>
          </w:p>
        </w:tc>
        <w:tc>
          <w:tcPr>
            <w:tcW w:w="7229" w:type="dxa"/>
            <w:hideMark/>
          </w:tcPr>
          <w:p w14:paraId="442F4E0E" w14:textId="77777777" w:rsidR="00233279" w:rsidRPr="00233279" w:rsidRDefault="00233279" w:rsidP="00233279">
            <w:pPr>
              <w:spacing w:after="200" w:line="276" w:lineRule="auto"/>
              <w:jc w:val="both"/>
              <w:rPr>
                <w:rFonts w:cs="Arial"/>
              </w:rPr>
            </w:pPr>
            <w:r w:rsidRPr="00233279">
              <w:rPr>
                <w:rFonts w:cs="Arial"/>
              </w:rPr>
              <w:t>Goes to the next line in the history buffer.</w:t>
            </w:r>
          </w:p>
        </w:tc>
      </w:tr>
      <w:tr w:rsidR="00233279" w:rsidRPr="00233279" w14:paraId="1BFC7C07" w14:textId="77777777" w:rsidTr="00233279">
        <w:trPr>
          <w:trHeight w:val="363"/>
        </w:trPr>
        <w:tc>
          <w:tcPr>
            <w:tcW w:w="1557" w:type="dxa"/>
            <w:hideMark/>
          </w:tcPr>
          <w:p w14:paraId="51B161D6" w14:textId="77777777" w:rsidR="00233279" w:rsidRPr="00233279" w:rsidRDefault="00233279" w:rsidP="00233279">
            <w:pPr>
              <w:spacing w:after="200" w:line="276" w:lineRule="auto"/>
              <w:jc w:val="both"/>
              <w:rPr>
                <w:rFonts w:cs="Arial"/>
              </w:rPr>
            </w:pPr>
            <w:proofErr w:type="spellStart"/>
            <w:r w:rsidRPr="00233279">
              <w:rPr>
                <w:rFonts w:cs="Arial"/>
                <w:bCs/>
              </w:rPr>
              <w:t>Ctrl+R</w:t>
            </w:r>
            <w:proofErr w:type="spellEnd"/>
            <w:r w:rsidRPr="00233279">
              <w:rPr>
                <w:rFonts w:cs="Arial"/>
                <w:bCs/>
              </w:rPr>
              <w:t xml:space="preserve"> </w:t>
            </w:r>
            <w:r w:rsidRPr="00233279">
              <w:rPr>
                <w:rFonts w:cs="Arial"/>
              </w:rPr>
              <w:t xml:space="preserve">or </w:t>
            </w:r>
            <w:proofErr w:type="spellStart"/>
            <w:r w:rsidRPr="00233279">
              <w:rPr>
                <w:rFonts w:cs="Arial"/>
                <w:bCs/>
              </w:rPr>
              <w:t>Ctrl+I</w:t>
            </w:r>
            <w:proofErr w:type="spellEnd"/>
            <w:r w:rsidRPr="00233279">
              <w:rPr>
                <w:rFonts w:cs="Arial"/>
                <w:bCs/>
              </w:rPr>
              <w:t xml:space="preserve"> </w:t>
            </w:r>
            <w:r w:rsidRPr="00233279">
              <w:rPr>
                <w:rFonts w:cs="Arial"/>
              </w:rPr>
              <w:t xml:space="preserve">or </w:t>
            </w:r>
            <w:proofErr w:type="spellStart"/>
            <w:r w:rsidRPr="00233279">
              <w:rPr>
                <w:rFonts w:cs="Arial"/>
                <w:bCs/>
              </w:rPr>
              <w:t>Ctrl+L</w:t>
            </w:r>
            <w:proofErr w:type="spellEnd"/>
          </w:p>
        </w:tc>
        <w:tc>
          <w:tcPr>
            <w:tcW w:w="7229" w:type="dxa"/>
            <w:hideMark/>
          </w:tcPr>
          <w:p w14:paraId="1D032057" w14:textId="77777777" w:rsidR="00233279" w:rsidRPr="00233279" w:rsidRDefault="00233279" w:rsidP="00233279">
            <w:pPr>
              <w:spacing w:after="200" w:line="276" w:lineRule="auto"/>
              <w:jc w:val="both"/>
              <w:rPr>
                <w:rFonts w:cs="Arial"/>
              </w:rPr>
            </w:pPr>
            <w:r w:rsidRPr="00233279">
              <w:rPr>
                <w:rFonts w:cs="Arial"/>
              </w:rPr>
              <w:t>Redisplays the system prompt and command line after a console message is received.</w:t>
            </w:r>
          </w:p>
        </w:tc>
      </w:tr>
      <w:tr w:rsidR="00233279" w:rsidRPr="00233279" w14:paraId="113FD8C2" w14:textId="77777777" w:rsidTr="00233279">
        <w:trPr>
          <w:trHeight w:val="363"/>
        </w:trPr>
        <w:tc>
          <w:tcPr>
            <w:tcW w:w="1557" w:type="dxa"/>
            <w:hideMark/>
          </w:tcPr>
          <w:p w14:paraId="402EEAE4" w14:textId="77777777" w:rsidR="00233279" w:rsidRPr="00233279" w:rsidRDefault="00233279" w:rsidP="00233279">
            <w:pPr>
              <w:spacing w:after="200" w:line="276" w:lineRule="auto"/>
              <w:jc w:val="both"/>
              <w:rPr>
                <w:rFonts w:cs="Arial"/>
              </w:rPr>
            </w:pPr>
            <w:r w:rsidRPr="00233279">
              <w:rPr>
                <w:rFonts w:cs="Arial"/>
                <w:bCs/>
              </w:rPr>
              <w:lastRenderedPageBreak/>
              <w:t>Enter</w:t>
            </w:r>
          </w:p>
        </w:tc>
        <w:tc>
          <w:tcPr>
            <w:tcW w:w="7229" w:type="dxa"/>
            <w:hideMark/>
          </w:tcPr>
          <w:p w14:paraId="62F5F834" w14:textId="77777777" w:rsidR="00233279" w:rsidRPr="00233279" w:rsidRDefault="00233279" w:rsidP="00233279">
            <w:pPr>
              <w:spacing w:after="200" w:line="276" w:lineRule="auto"/>
              <w:jc w:val="both"/>
              <w:rPr>
                <w:rFonts w:cs="Arial"/>
              </w:rPr>
            </w:pPr>
            <w:r w:rsidRPr="00233279">
              <w:rPr>
                <w:rFonts w:cs="Arial"/>
              </w:rPr>
              <w:t>Displays the next line.</w:t>
            </w:r>
          </w:p>
        </w:tc>
      </w:tr>
      <w:tr w:rsidR="00233279" w:rsidRPr="00233279" w14:paraId="1B7C2F17" w14:textId="77777777" w:rsidTr="00233279">
        <w:trPr>
          <w:trHeight w:val="363"/>
        </w:trPr>
        <w:tc>
          <w:tcPr>
            <w:tcW w:w="1557" w:type="dxa"/>
            <w:hideMark/>
          </w:tcPr>
          <w:p w14:paraId="596B333D" w14:textId="77777777" w:rsidR="00233279" w:rsidRPr="00233279" w:rsidRDefault="00233279" w:rsidP="00233279">
            <w:pPr>
              <w:spacing w:after="200" w:line="276" w:lineRule="auto"/>
              <w:jc w:val="both"/>
              <w:rPr>
                <w:rFonts w:cs="Arial"/>
              </w:rPr>
            </w:pPr>
            <w:r w:rsidRPr="00233279">
              <w:rPr>
                <w:rFonts w:cs="Arial"/>
                <w:bCs/>
              </w:rPr>
              <w:t>Space</w:t>
            </w:r>
          </w:p>
        </w:tc>
        <w:tc>
          <w:tcPr>
            <w:tcW w:w="7229" w:type="dxa"/>
            <w:hideMark/>
          </w:tcPr>
          <w:p w14:paraId="00997DCF" w14:textId="77777777" w:rsidR="00233279" w:rsidRPr="00233279" w:rsidRDefault="00233279" w:rsidP="00233279">
            <w:pPr>
              <w:spacing w:after="200" w:line="276" w:lineRule="auto"/>
              <w:jc w:val="both"/>
              <w:rPr>
                <w:rFonts w:cs="Arial"/>
              </w:rPr>
            </w:pPr>
            <w:r w:rsidRPr="00233279">
              <w:rPr>
                <w:rFonts w:cs="Arial"/>
              </w:rPr>
              <w:t>Displays the next screen.</w:t>
            </w:r>
          </w:p>
        </w:tc>
      </w:tr>
      <w:tr w:rsidR="00233279" w:rsidRPr="00233279" w14:paraId="07955C6D" w14:textId="77777777" w:rsidTr="00233279">
        <w:trPr>
          <w:trHeight w:val="605"/>
        </w:trPr>
        <w:tc>
          <w:tcPr>
            <w:tcW w:w="1557" w:type="dxa"/>
            <w:hideMark/>
          </w:tcPr>
          <w:p w14:paraId="06274460" w14:textId="77777777" w:rsidR="00233279" w:rsidRPr="00233279" w:rsidRDefault="00233279" w:rsidP="00233279">
            <w:pPr>
              <w:spacing w:after="200" w:line="276" w:lineRule="auto"/>
              <w:jc w:val="both"/>
              <w:rPr>
                <w:rFonts w:cs="Arial"/>
              </w:rPr>
            </w:pPr>
            <w:r w:rsidRPr="00233279">
              <w:rPr>
                <w:rFonts w:cs="Arial"/>
              </w:rPr>
              <w:t>Any other key*</w:t>
            </w:r>
          </w:p>
        </w:tc>
        <w:tc>
          <w:tcPr>
            <w:tcW w:w="7229" w:type="dxa"/>
            <w:hideMark/>
          </w:tcPr>
          <w:p w14:paraId="2B76CCA3" w14:textId="77777777" w:rsidR="00233279" w:rsidRPr="00233279" w:rsidRDefault="00233279" w:rsidP="00233279">
            <w:pPr>
              <w:spacing w:after="200" w:line="276" w:lineRule="auto"/>
              <w:jc w:val="both"/>
              <w:rPr>
                <w:rFonts w:cs="Arial"/>
              </w:rPr>
            </w:pPr>
            <w:r w:rsidRPr="00233279">
              <w:rPr>
                <w:rFonts w:cs="Arial"/>
              </w:rPr>
              <w:t>Ends the display string, returning to previous prompt.</w:t>
            </w:r>
            <w:r w:rsidRPr="00233279">
              <w:rPr>
                <w:rFonts w:cs="Arial"/>
              </w:rPr>
              <w:br/>
              <w:t xml:space="preserve">*Except "y", which answers "yes" to the </w:t>
            </w:r>
            <w:r w:rsidRPr="00233279">
              <w:rPr>
                <w:rFonts w:cs="Arial"/>
                <w:bCs/>
              </w:rPr>
              <w:t>--More--</w:t>
            </w:r>
            <w:r w:rsidRPr="00233279">
              <w:rPr>
                <w:rFonts w:cs="Arial"/>
              </w:rPr>
              <w:t xml:space="preserve"> prompt, and acts like the </w:t>
            </w:r>
            <w:r w:rsidRPr="00233279">
              <w:rPr>
                <w:rFonts w:cs="Arial"/>
                <w:bCs/>
              </w:rPr>
              <w:t>Space</w:t>
            </w:r>
            <w:r w:rsidRPr="00233279">
              <w:rPr>
                <w:rFonts w:cs="Arial"/>
              </w:rPr>
              <w:t>.</w:t>
            </w:r>
          </w:p>
        </w:tc>
      </w:tr>
      <w:tr w:rsidR="00233279" w:rsidRPr="00233279" w14:paraId="1A2360EE" w14:textId="77777777" w:rsidTr="00233279">
        <w:trPr>
          <w:trHeight w:val="605"/>
        </w:trPr>
        <w:tc>
          <w:tcPr>
            <w:tcW w:w="1557" w:type="dxa"/>
            <w:hideMark/>
          </w:tcPr>
          <w:p w14:paraId="08077D35" w14:textId="77777777" w:rsidR="00233279" w:rsidRPr="00233279" w:rsidRDefault="00233279" w:rsidP="00233279">
            <w:pPr>
              <w:spacing w:after="200" w:line="276" w:lineRule="auto"/>
              <w:jc w:val="both"/>
              <w:rPr>
                <w:rFonts w:cs="Arial"/>
              </w:rPr>
            </w:pPr>
            <w:r w:rsidRPr="00233279">
              <w:rPr>
                <w:rFonts w:cs="Arial"/>
                <w:bCs/>
              </w:rPr>
              <w:t>Ctrl-C</w:t>
            </w:r>
          </w:p>
        </w:tc>
        <w:tc>
          <w:tcPr>
            <w:tcW w:w="7229" w:type="dxa"/>
            <w:hideMark/>
          </w:tcPr>
          <w:p w14:paraId="225B0D8B" w14:textId="77777777" w:rsidR="00233279" w:rsidRPr="00233279" w:rsidRDefault="00233279" w:rsidP="00233279">
            <w:pPr>
              <w:spacing w:after="200" w:line="276" w:lineRule="auto"/>
              <w:jc w:val="both"/>
              <w:rPr>
                <w:rFonts w:cs="Arial"/>
              </w:rPr>
            </w:pPr>
            <w:r w:rsidRPr="00233279">
              <w:rPr>
                <w:rFonts w:cs="Arial"/>
              </w:rPr>
              <w:t>When in any configuration mode, ends the configuration mode and returns to privileged EXEC mode. When in setup mode, aborts back to the command prompt.</w:t>
            </w:r>
          </w:p>
        </w:tc>
      </w:tr>
      <w:tr w:rsidR="00233279" w:rsidRPr="00233279" w14:paraId="5B7EA6E8" w14:textId="77777777" w:rsidTr="00233279">
        <w:trPr>
          <w:trHeight w:val="605"/>
        </w:trPr>
        <w:tc>
          <w:tcPr>
            <w:tcW w:w="1557" w:type="dxa"/>
            <w:hideMark/>
          </w:tcPr>
          <w:p w14:paraId="5A4A5AF8" w14:textId="77777777" w:rsidR="00233279" w:rsidRPr="00233279" w:rsidRDefault="00233279" w:rsidP="00233279">
            <w:pPr>
              <w:spacing w:after="200" w:line="276" w:lineRule="auto"/>
              <w:jc w:val="both"/>
              <w:rPr>
                <w:rFonts w:cs="Arial"/>
              </w:rPr>
            </w:pPr>
            <w:r w:rsidRPr="00233279">
              <w:rPr>
                <w:rFonts w:cs="Arial"/>
                <w:bCs/>
              </w:rPr>
              <w:t>Ctrl-Z</w:t>
            </w:r>
          </w:p>
        </w:tc>
        <w:tc>
          <w:tcPr>
            <w:tcW w:w="7229" w:type="dxa"/>
            <w:hideMark/>
          </w:tcPr>
          <w:p w14:paraId="7190CFBE" w14:textId="77777777" w:rsidR="00233279" w:rsidRPr="00233279" w:rsidRDefault="00233279" w:rsidP="00233279">
            <w:pPr>
              <w:spacing w:after="200" w:line="276" w:lineRule="auto"/>
              <w:jc w:val="both"/>
              <w:rPr>
                <w:rFonts w:cs="Arial"/>
              </w:rPr>
            </w:pPr>
            <w:r w:rsidRPr="00233279">
              <w:rPr>
                <w:rFonts w:cs="Arial"/>
              </w:rPr>
              <w:t>When in any configuration mode, ends the configuration mode and returns to privileged EXEC mode.</w:t>
            </w:r>
          </w:p>
        </w:tc>
      </w:tr>
      <w:tr w:rsidR="00233279" w:rsidRPr="00233279" w14:paraId="57D7AA56" w14:textId="77777777" w:rsidTr="00233279">
        <w:trPr>
          <w:trHeight w:val="605"/>
        </w:trPr>
        <w:tc>
          <w:tcPr>
            <w:tcW w:w="1557" w:type="dxa"/>
            <w:hideMark/>
          </w:tcPr>
          <w:p w14:paraId="24D5E7ED" w14:textId="77777777" w:rsidR="00233279" w:rsidRPr="00233279" w:rsidRDefault="00233279" w:rsidP="00233279">
            <w:pPr>
              <w:spacing w:after="200" w:line="276" w:lineRule="auto"/>
              <w:jc w:val="both"/>
              <w:rPr>
                <w:rFonts w:cs="Arial"/>
              </w:rPr>
            </w:pPr>
            <w:r w:rsidRPr="00233279">
              <w:rPr>
                <w:rFonts w:cs="Arial"/>
                <w:bCs/>
              </w:rPr>
              <w:t>Ctrl-Shift-6</w:t>
            </w:r>
          </w:p>
        </w:tc>
        <w:tc>
          <w:tcPr>
            <w:tcW w:w="7229" w:type="dxa"/>
            <w:hideMark/>
          </w:tcPr>
          <w:p w14:paraId="3D2F3A2D" w14:textId="77777777" w:rsidR="00233279" w:rsidRPr="00233279" w:rsidRDefault="00233279" w:rsidP="00233279">
            <w:pPr>
              <w:spacing w:after="200" w:line="276" w:lineRule="auto"/>
              <w:jc w:val="both"/>
              <w:rPr>
                <w:rFonts w:cs="Arial"/>
              </w:rPr>
            </w:pPr>
            <w:r w:rsidRPr="00233279">
              <w:rPr>
                <w:rFonts w:cs="Arial"/>
              </w:rPr>
              <w:t>All-purpose break sequence used to abort DNS lookups, traceroutes, pings, and to interrupt an IOS process.</w:t>
            </w:r>
          </w:p>
        </w:tc>
      </w:tr>
      <w:tr w:rsidR="00B55639" w:rsidRPr="00233279" w14:paraId="18BFC4C5" w14:textId="77777777" w:rsidTr="00233279">
        <w:trPr>
          <w:trHeight w:val="605"/>
        </w:trPr>
        <w:tc>
          <w:tcPr>
            <w:tcW w:w="1557" w:type="dxa"/>
          </w:tcPr>
          <w:p w14:paraId="59930776" w14:textId="3D88FFC8" w:rsidR="00B55639" w:rsidRPr="00233279" w:rsidRDefault="00B55639" w:rsidP="00B55639">
            <w:pPr>
              <w:spacing w:after="200" w:line="276" w:lineRule="auto"/>
              <w:jc w:val="both"/>
              <w:rPr>
                <w:rFonts w:cs="Arial"/>
                <w:bCs/>
              </w:rPr>
            </w:pPr>
            <w:r w:rsidRPr="00B55639">
              <w:rPr>
                <w:rFonts w:cs="Arial"/>
                <w:bCs/>
              </w:rPr>
              <w:t>Backspace</w:t>
            </w:r>
          </w:p>
        </w:tc>
        <w:tc>
          <w:tcPr>
            <w:tcW w:w="7229" w:type="dxa"/>
          </w:tcPr>
          <w:p w14:paraId="78921F18" w14:textId="4BC9611D" w:rsidR="00B55639" w:rsidRPr="00B55639" w:rsidRDefault="00B55639" w:rsidP="00B55639">
            <w:pPr>
              <w:spacing w:after="200" w:line="276" w:lineRule="auto"/>
              <w:jc w:val="both"/>
              <w:rPr>
                <w:rFonts w:cs="Arial"/>
                <w:bCs/>
              </w:rPr>
            </w:pPr>
            <w:r w:rsidRPr="00B55639">
              <w:rPr>
                <w:rFonts w:cs="Arial"/>
                <w:bCs/>
              </w:rPr>
              <w:t>Erases the character to the left of the cursor.</w:t>
            </w:r>
          </w:p>
        </w:tc>
      </w:tr>
      <w:tr w:rsidR="00B55639" w:rsidRPr="00233279" w14:paraId="27D1E91B" w14:textId="77777777" w:rsidTr="00233279">
        <w:trPr>
          <w:trHeight w:val="605"/>
        </w:trPr>
        <w:tc>
          <w:tcPr>
            <w:tcW w:w="1557" w:type="dxa"/>
          </w:tcPr>
          <w:p w14:paraId="7F7F87ED" w14:textId="3AE86782" w:rsidR="00B55639" w:rsidRPr="00B55639" w:rsidRDefault="00B55639" w:rsidP="00B55639">
            <w:pPr>
              <w:spacing w:after="200" w:line="276" w:lineRule="auto"/>
              <w:jc w:val="both"/>
              <w:rPr>
                <w:rFonts w:cs="Arial"/>
                <w:bCs/>
              </w:rPr>
            </w:pPr>
            <w:proofErr w:type="spellStart"/>
            <w:r w:rsidRPr="00B55639">
              <w:rPr>
                <w:rFonts w:cs="Arial"/>
                <w:bCs/>
              </w:rPr>
              <w:t>Ctrl+D</w:t>
            </w:r>
            <w:proofErr w:type="spellEnd"/>
          </w:p>
        </w:tc>
        <w:tc>
          <w:tcPr>
            <w:tcW w:w="7229" w:type="dxa"/>
          </w:tcPr>
          <w:p w14:paraId="5A8E8003" w14:textId="00D7B0A2" w:rsidR="00B55639" w:rsidRPr="00B55639" w:rsidRDefault="00B55639" w:rsidP="00B55639">
            <w:pPr>
              <w:spacing w:after="200" w:line="276" w:lineRule="auto"/>
              <w:jc w:val="both"/>
              <w:rPr>
                <w:rFonts w:cs="Arial"/>
                <w:bCs/>
              </w:rPr>
            </w:pPr>
            <w:r w:rsidRPr="00B55639">
              <w:rPr>
                <w:rFonts w:cs="Arial"/>
                <w:bCs/>
              </w:rPr>
              <w:t>Erases the character at the cursor.</w:t>
            </w:r>
          </w:p>
        </w:tc>
      </w:tr>
      <w:tr w:rsidR="00B55639" w:rsidRPr="00233279" w14:paraId="750B8711" w14:textId="77777777" w:rsidTr="00233279">
        <w:trPr>
          <w:trHeight w:val="605"/>
        </w:trPr>
        <w:tc>
          <w:tcPr>
            <w:tcW w:w="1557" w:type="dxa"/>
          </w:tcPr>
          <w:p w14:paraId="5B0BC5C6" w14:textId="56498997" w:rsidR="00B55639" w:rsidRPr="00B55639" w:rsidRDefault="00B55639" w:rsidP="00B55639">
            <w:pPr>
              <w:spacing w:after="200" w:line="276" w:lineRule="auto"/>
              <w:jc w:val="both"/>
              <w:rPr>
                <w:rFonts w:cs="Arial"/>
                <w:bCs/>
              </w:rPr>
            </w:pPr>
            <w:proofErr w:type="spellStart"/>
            <w:r w:rsidRPr="00B55639">
              <w:rPr>
                <w:rFonts w:cs="Arial"/>
                <w:bCs/>
              </w:rPr>
              <w:t>Ctrl+K</w:t>
            </w:r>
            <w:proofErr w:type="spellEnd"/>
          </w:p>
        </w:tc>
        <w:tc>
          <w:tcPr>
            <w:tcW w:w="7229" w:type="dxa"/>
          </w:tcPr>
          <w:p w14:paraId="6DAF3184" w14:textId="5E304DC8" w:rsidR="00B55639" w:rsidRPr="00B55639" w:rsidRDefault="00B55639" w:rsidP="00B55639">
            <w:pPr>
              <w:spacing w:after="200" w:line="276" w:lineRule="auto"/>
              <w:jc w:val="both"/>
              <w:rPr>
                <w:rFonts w:cs="Arial"/>
                <w:bCs/>
              </w:rPr>
            </w:pPr>
            <w:r w:rsidRPr="00B55639">
              <w:rPr>
                <w:rFonts w:cs="Arial"/>
                <w:bCs/>
              </w:rPr>
              <w:t>Erases all characters from the cursor to the end of the command line.</w:t>
            </w:r>
          </w:p>
        </w:tc>
      </w:tr>
      <w:tr w:rsidR="00B55639" w:rsidRPr="00233279" w14:paraId="15293119" w14:textId="77777777" w:rsidTr="00233279">
        <w:trPr>
          <w:trHeight w:val="605"/>
        </w:trPr>
        <w:tc>
          <w:tcPr>
            <w:tcW w:w="1557" w:type="dxa"/>
          </w:tcPr>
          <w:p w14:paraId="22A27046" w14:textId="684D4DDE" w:rsidR="00B55639" w:rsidRPr="00B55639" w:rsidRDefault="00B55639" w:rsidP="00B55639">
            <w:pPr>
              <w:spacing w:after="200" w:line="276" w:lineRule="auto"/>
              <w:jc w:val="both"/>
              <w:rPr>
                <w:rFonts w:cs="Arial"/>
                <w:bCs/>
              </w:rPr>
            </w:pPr>
            <w:r w:rsidRPr="00B55639">
              <w:rPr>
                <w:rFonts w:cs="Arial"/>
                <w:bCs/>
              </w:rPr>
              <w:t>Esc D</w:t>
            </w:r>
          </w:p>
        </w:tc>
        <w:tc>
          <w:tcPr>
            <w:tcW w:w="7229" w:type="dxa"/>
          </w:tcPr>
          <w:p w14:paraId="4CB9F642" w14:textId="78B129EB" w:rsidR="00B55639" w:rsidRPr="00B55639" w:rsidRDefault="00B55639" w:rsidP="00B55639">
            <w:pPr>
              <w:spacing w:after="200" w:line="276" w:lineRule="auto"/>
              <w:jc w:val="both"/>
              <w:rPr>
                <w:rFonts w:cs="Arial"/>
                <w:bCs/>
              </w:rPr>
            </w:pPr>
            <w:r w:rsidRPr="00B55639">
              <w:rPr>
                <w:rFonts w:cs="Arial"/>
                <w:bCs/>
              </w:rPr>
              <w:t>Erases all characters from the cursor to the end of the word.</w:t>
            </w:r>
          </w:p>
        </w:tc>
      </w:tr>
      <w:tr w:rsidR="00B55639" w:rsidRPr="00233279" w14:paraId="6CC8CAC9" w14:textId="77777777" w:rsidTr="00233279">
        <w:trPr>
          <w:trHeight w:val="605"/>
        </w:trPr>
        <w:tc>
          <w:tcPr>
            <w:tcW w:w="1557" w:type="dxa"/>
          </w:tcPr>
          <w:p w14:paraId="6F586AEB" w14:textId="6E186951" w:rsidR="00B55639" w:rsidRPr="00B55639" w:rsidRDefault="00B55639" w:rsidP="00B55639">
            <w:pPr>
              <w:spacing w:after="200" w:line="276" w:lineRule="auto"/>
              <w:jc w:val="both"/>
              <w:rPr>
                <w:rFonts w:cs="Arial"/>
                <w:bCs/>
              </w:rPr>
            </w:pPr>
            <w:proofErr w:type="spellStart"/>
            <w:r w:rsidRPr="00B55639">
              <w:rPr>
                <w:rFonts w:cs="Arial"/>
                <w:bCs/>
              </w:rPr>
              <w:t>Ctrl+U</w:t>
            </w:r>
            <w:proofErr w:type="spellEnd"/>
            <w:r w:rsidRPr="00B55639">
              <w:rPr>
                <w:rFonts w:cs="Arial"/>
                <w:bCs/>
              </w:rPr>
              <w:t xml:space="preserve"> or </w:t>
            </w:r>
            <w:proofErr w:type="spellStart"/>
            <w:r w:rsidRPr="00B55639">
              <w:rPr>
                <w:rFonts w:cs="Arial"/>
                <w:bCs/>
              </w:rPr>
              <w:t>Ctrl+X</w:t>
            </w:r>
            <w:proofErr w:type="spellEnd"/>
          </w:p>
        </w:tc>
        <w:tc>
          <w:tcPr>
            <w:tcW w:w="7229" w:type="dxa"/>
          </w:tcPr>
          <w:p w14:paraId="2E0ABB86" w14:textId="398D42A2" w:rsidR="00B55639" w:rsidRPr="00B55639" w:rsidRDefault="00B55639" w:rsidP="00B55639">
            <w:pPr>
              <w:spacing w:after="200" w:line="276" w:lineRule="auto"/>
              <w:jc w:val="both"/>
              <w:rPr>
                <w:rFonts w:cs="Arial"/>
                <w:bCs/>
              </w:rPr>
            </w:pPr>
            <w:r w:rsidRPr="00B55639">
              <w:rPr>
                <w:rFonts w:cs="Arial"/>
                <w:bCs/>
              </w:rPr>
              <w:t>Erases all characters from the cursor back to the beginning of the command line.</w:t>
            </w:r>
          </w:p>
        </w:tc>
      </w:tr>
      <w:tr w:rsidR="00B55639" w:rsidRPr="00233279" w14:paraId="682530B0" w14:textId="77777777" w:rsidTr="00233279">
        <w:trPr>
          <w:trHeight w:val="605"/>
        </w:trPr>
        <w:tc>
          <w:tcPr>
            <w:tcW w:w="1557" w:type="dxa"/>
          </w:tcPr>
          <w:p w14:paraId="25CDC891" w14:textId="75C9C6EC" w:rsidR="00B55639" w:rsidRPr="00B55639" w:rsidRDefault="00B55639" w:rsidP="00B55639">
            <w:pPr>
              <w:spacing w:after="200" w:line="276" w:lineRule="auto"/>
              <w:jc w:val="both"/>
              <w:rPr>
                <w:rFonts w:cs="Arial"/>
                <w:bCs/>
              </w:rPr>
            </w:pPr>
            <w:proofErr w:type="spellStart"/>
            <w:r w:rsidRPr="00B55639">
              <w:rPr>
                <w:rFonts w:cs="Arial"/>
                <w:bCs/>
              </w:rPr>
              <w:t>Ctrl+W</w:t>
            </w:r>
            <w:proofErr w:type="spellEnd"/>
          </w:p>
        </w:tc>
        <w:tc>
          <w:tcPr>
            <w:tcW w:w="7229" w:type="dxa"/>
          </w:tcPr>
          <w:p w14:paraId="62942390" w14:textId="58E136A8" w:rsidR="00B55639" w:rsidRPr="00B55639" w:rsidRDefault="00B55639" w:rsidP="00B55639">
            <w:pPr>
              <w:spacing w:after="200" w:line="276" w:lineRule="auto"/>
              <w:jc w:val="both"/>
              <w:rPr>
                <w:rFonts w:cs="Arial"/>
                <w:bCs/>
              </w:rPr>
            </w:pPr>
            <w:r w:rsidRPr="00B55639">
              <w:rPr>
                <w:rFonts w:cs="Arial"/>
                <w:bCs/>
              </w:rPr>
              <w:t>Erases the word to the left of the cursor.</w:t>
            </w:r>
          </w:p>
        </w:tc>
      </w:tr>
      <w:tr w:rsidR="00B55639" w:rsidRPr="00233279" w14:paraId="5C050000" w14:textId="77777777" w:rsidTr="00233279">
        <w:trPr>
          <w:trHeight w:val="605"/>
        </w:trPr>
        <w:tc>
          <w:tcPr>
            <w:tcW w:w="1557" w:type="dxa"/>
          </w:tcPr>
          <w:p w14:paraId="3254A798" w14:textId="46DDF39D" w:rsidR="00B55639" w:rsidRPr="00B55639" w:rsidRDefault="00B55639" w:rsidP="00B55639">
            <w:pPr>
              <w:spacing w:after="200" w:line="276" w:lineRule="auto"/>
              <w:jc w:val="both"/>
              <w:rPr>
                <w:rFonts w:cs="Arial"/>
                <w:bCs/>
              </w:rPr>
            </w:pPr>
            <w:proofErr w:type="spellStart"/>
            <w:r w:rsidRPr="00B55639">
              <w:rPr>
                <w:rFonts w:cs="Arial"/>
                <w:bCs/>
              </w:rPr>
              <w:t>Ctrl+A</w:t>
            </w:r>
            <w:proofErr w:type="spellEnd"/>
          </w:p>
        </w:tc>
        <w:tc>
          <w:tcPr>
            <w:tcW w:w="7229" w:type="dxa"/>
          </w:tcPr>
          <w:p w14:paraId="74AE411E" w14:textId="4BD7B24A" w:rsidR="00B55639" w:rsidRPr="00B55639" w:rsidRDefault="00B55639" w:rsidP="00B55639">
            <w:pPr>
              <w:spacing w:after="200" w:line="276" w:lineRule="auto"/>
              <w:jc w:val="both"/>
              <w:rPr>
                <w:rFonts w:cs="Arial"/>
                <w:bCs/>
              </w:rPr>
            </w:pPr>
            <w:r w:rsidRPr="00B55639">
              <w:rPr>
                <w:rFonts w:cs="Arial"/>
                <w:bCs/>
              </w:rPr>
              <w:t>Moves the cursor to the beginning of the line.</w:t>
            </w:r>
          </w:p>
        </w:tc>
      </w:tr>
      <w:tr w:rsidR="00B55639" w:rsidRPr="00233279" w14:paraId="3D113386" w14:textId="77777777" w:rsidTr="00233279">
        <w:trPr>
          <w:trHeight w:val="605"/>
        </w:trPr>
        <w:tc>
          <w:tcPr>
            <w:tcW w:w="1557" w:type="dxa"/>
          </w:tcPr>
          <w:p w14:paraId="749A0F28" w14:textId="57F28255" w:rsidR="00B55639" w:rsidRPr="00B55639" w:rsidRDefault="00B55639" w:rsidP="00B55639">
            <w:pPr>
              <w:spacing w:after="200" w:line="276" w:lineRule="auto"/>
              <w:jc w:val="both"/>
              <w:rPr>
                <w:rFonts w:cs="Arial"/>
                <w:bCs/>
              </w:rPr>
            </w:pPr>
            <w:r w:rsidRPr="00B55639">
              <w:rPr>
                <w:rFonts w:cs="Arial"/>
                <w:bCs/>
              </w:rPr>
              <w:t xml:space="preserve">Left Arrow or </w:t>
            </w:r>
            <w:proofErr w:type="spellStart"/>
            <w:r w:rsidRPr="00B55639">
              <w:rPr>
                <w:rFonts w:cs="Arial"/>
                <w:bCs/>
              </w:rPr>
              <w:t>Ctrl+B</w:t>
            </w:r>
            <w:proofErr w:type="spellEnd"/>
          </w:p>
        </w:tc>
        <w:tc>
          <w:tcPr>
            <w:tcW w:w="7229" w:type="dxa"/>
          </w:tcPr>
          <w:p w14:paraId="55446CDD" w14:textId="0D7ECAE0" w:rsidR="00B55639" w:rsidRPr="00B55639" w:rsidRDefault="00B55639" w:rsidP="00B55639">
            <w:pPr>
              <w:spacing w:after="200" w:line="276" w:lineRule="auto"/>
              <w:jc w:val="both"/>
              <w:rPr>
                <w:rFonts w:cs="Arial"/>
                <w:bCs/>
              </w:rPr>
            </w:pPr>
            <w:r w:rsidRPr="00B55639">
              <w:rPr>
                <w:rFonts w:cs="Arial"/>
                <w:bCs/>
              </w:rPr>
              <w:t>Moves the cursor one character to the left.</w:t>
            </w:r>
          </w:p>
        </w:tc>
      </w:tr>
    </w:tbl>
    <w:p w14:paraId="0477E8B5" w14:textId="77777777" w:rsidR="00233279" w:rsidRPr="00A8686C" w:rsidRDefault="00233279" w:rsidP="00A8686C">
      <w:pPr>
        <w:jc w:val="both"/>
        <w:rPr>
          <w:rFonts w:ascii="Arial" w:hAnsi="Arial" w:cs="Arial"/>
        </w:rPr>
      </w:pPr>
    </w:p>
    <w:p w14:paraId="3F0358D7" w14:textId="2ED8F623" w:rsidR="00A8686C" w:rsidRPr="00B55639" w:rsidRDefault="00B55639" w:rsidP="00A8686C">
      <w:pPr>
        <w:jc w:val="both"/>
        <w:rPr>
          <w:rFonts w:ascii="Arial" w:hAnsi="Arial" w:cs="Arial"/>
          <w:b/>
          <w:lang w:val="en-US"/>
        </w:rPr>
      </w:pPr>
      <w:r w:rsidRPr="00B55639">
        <w:rPr>
          <w:rFonts w:ascii="Arial" w:hAnsi="Arial" w:cs="Arial"/>
          <w:b/>
          <w:lang w:val="en-US"/>
        </w:rPr>
        <w:t>Router Basic Configuration</w:t>
      </w:r>
    </w:p>
    <w:p w14:paraId="323F7A7E" w14:textId="77777777" w:rsidR="00B55639" w:rsidRPr="00B55639" w:rsidRDefault="00B55639" w:rsidP="00B55639">
      <w:pPr>
        <w:ind w:firstLine="720"/>
        <w:jc w:val="both"/>
        <w:rPr>
          <w:rFonts w:ascii="Arial" w:hAnsi="Arial" w:cs="Arial"/>
          <w:b/>
        </w:rPr>
      </w:pPr>
      <w:r w:rsidRPr="00B55639">
        <w:rPr>
          <w:rFonts w:ascii="Arial" w:hAnsi="Arial" w:cs="Arial"/>
          <w:b/>
          <w:lang w:val="en-US"/>
        </w:rPr>
        <w:t>Step 1. Configure the device name.</w:t>
      </w:r>
    </w:p>
    <w:p w14:paraId="484AFB54" w14:textId="10196567" w:rsidR="00B55639" w:rsidRDefault="00B55639" w:rsidP="00B55639">
      <w:pPr>
        <w:ind w:left="720" w:firstLine="720"/>
        <w:jc w:val="both"/>
        <w:rPr>
          <w:rFonts w:ascii="Arial" w:hAnsi="Arial" w:cs="Arial"/>
          <w:lang w:val="en-US"/>
        </w:rPr>
      </w:pPr>
      <w:r w:rsidRPr="00890ECA">
        <w:rPr>
          <w:rFonts w:ascii="Arial" w:hAnsi="Arial" w:cs="Arial"/>
          <w:color w:val="FF0000"/>
          <w:lang w:val="en-US"/>
        </w:rPr>
        <w:t xml:space="preserve">Router(config)# </w:t>
      </w:r>
      <w:r w:rsidRPr="00890ECA">
        <w:rPr>
          <w:rFonts w:ascii="Arial" w:hAnsi="Arial" w:cs="Arial"/>
          <w:b/>
          <w:bCs/>
          <w:color w:val="FF0000"/>
          <w:lang w:val="en-US"/>
        </w:rPr>
        <w:t>hostname</w:t>
      </w:r>
      <w:r w:rsidRPr="00890ECA">
        <w:rPr>
          <w:rFonts w:ascii="Arial" w:hAnsi="Arial" w:cs="Arial"/>
          <w:color w:val="FF0000"/>
          <w:lang w:val="en-US"/>
        </w:rPr>
        <w:t xml:space="preserve"> </w:t>
      </w:r>
      <w:proofErr w:type="spellStart"/>
      <w:r w:rsidRPr="00890ECA">
        <w:rPr>
          <w:rFonts w:ascii="Arial" w:hAnsi="Arial" w:cs="Arial"/>
          <w:color w:val="FF0000"/>
          <w:lang w:val="en-US"/>
        </w:rPr>
        <w:t>hostname</w:t>
      </w:r>
      <w:proofErr w:type="spellEnd"/>
    </w:p>
    <w:p w14:paraId="5FBE6109" w14:textId="55C2CEF1" w:rsidR="00890ECA" w:rsidRPr="00B55639" w:rsidRDefault="00890ECA" w:rsidP="00890ECA">
      <w:pPr>
        <w:ind w:left="720" w:firstLine="720"/>
        <w:jc w:val="both"/>
        <w:rPr>
          <w:rFonts w:ascii="Arial" w:hAnsi="Arial" w:cs="Arial"/>
        </w:rPr>
      </w:pPr>
      <w:r w:rsidRPr="00B55639">
        <w:rPr>
          <w:rFonts w:ascii="Arial" w:hAnsi="Arial" w:cs="Arial"/>
          <w:lang w:val="en-US"/>
        </w:rPr>
        <w:t xml:space="preserve">Router(config)# </w:t>
      </w:r>
      <w:r w:rsidRPr="00B55639">
        <w:rPr>
          <w:rFonts w:ascii="Arial" w:hAnsi="Arial" w:cs="Arial"/>
          <w:b/>
          <w:bCs/>
          <w:lang w:val="en-US"/>
        </w:rPr>
        <w:t>hostname</w:t>
      </w:r>
      <w:r w:rsidRPr="00B55639">
        <w:rPr>
          <w:rFonts w:ascii="Arial" w:hAnsi="Arial" w:cs="Arial"/>
          <w:lang w:val="en-US"/>
        </w:rPr>
        <w:t xml:space="preserve"> </w:t>
      </w:r>
      <w:r>
        <w:rPr>
          <w:rFonts w:ascii="Arial" w:hAnsi="Arial" w:cs="Arial"/>
          <w:lang w:val="en-US"/>
        </w:rPr>
        <w:t>R1</w:t>
      </w:r>
    </w:p>
    <w:p w14:paraId="64B2C2A4" w14:textId="3E3998BF" w:rsidR="00765BD1" w:rsidRPr="00B55639" w:rsidRDefault="00765BD1" w:rsidP="00765BD1">
      <w:pPr>
        <w:ind w:firstLine="720"/>
        <w:jc w:val="both"/>
        <w:rPr>
          <w:rFonts w:ascii="Arial" w:hAnsi="Arial" w:cs="Arial"/>
          <w:b/>
        </w:rPr>
      </w:pPr>
      <w:r w:rsidRPr="00B55639">
        <w:rPr>
          <w:rFonts w:ascii="Arial" w:hAnsi="Arial" w:cs="Arial"/>
          <w:b/>
          <w:lang w:val="en-US"/>
        </w:rPr>
        <w:t xml:space="preserve">Step 2. </w:t>
      </w:r>
      <w:r>
        <w:rPr>
          <w:rFonts w:ascii="Arial" w:hAnsi="Arial" w:cs="Arial"/>
          <w:b/>
          <w:lang w:val="en-US"/>
        </w:rPr>
        <w:t>P</w:t>
      </w:r>
      <w:r w:rsidRPr="00B55639">
        <w:rPr>
          <w:rFonts w:ascii="Arial" w:hAnsi="Arial" w:cs="Arial"/>
          <w:b/>
          <w:lang w:val="en-US"/>
        </w:rPr>
        <w:t>rivileged EXEC mode.</w:t>
      </w:r>
    </w:p>
    <w:p w14:paraId="38E1F92D" w14:textId="3A26FC0C" w:rsidR="00765BD1" w:rsidRPr="00890ECA" w:rsidRDefault="00765BD1" w:rsidP="00765BD1">
      <w:pPr>
        <w:ind w:left="720" w:firstLine="720"/>
        <w:jc w:val="both"/>
        <w:rPr>
          <w:rFonts w:ascii="Arial" w:hAnsi="Arial" w:cs="Arial"/>
          <w:color w:val="FF0000"/>
          <w:lang w:val="en-US"/>
        </w:rPr>
      </w:pPr>
      <w:r w:rsidRPr="00890ECA">
        <w:rPr>
          <w:rFonts w:ascii="Arial" w:hAnsi="Arial" w:cs="Arial"/>
          <w:color w:val="FF0000"/>
          <w:lang w:val="en-US"/>
        </w:rPr>
        <w:t xml:space="preserve">Router(config)# </w:t>
      </w:r>
      <w:r w:rsidRPr="00890ECA">
        <w:rPr>
          <w:rFonts w:ascii="Arial" w:hAnsi="Arial" w:cs="Arial"/>
          <w:b/>
          <w:bCs/>
          <w:color w:val="FF0000"/>
          <w:lang w:val="en-US"/>
        </w:rPr>
        <w:t xml:space="preserve">enable </w:t>
      </w:r>
      <w:r>
        <w:rPr>
          <w:rFonts w:ascii="Arial" w:hAnsi="Arial" w:cs="Arial"/>
          <w:b/>
          <w:bCs/>
          <w:color w:val="FF0000"/>
          <w:lang w:val="en-US"/>
        </w:rPr>
        <w:t xml:space="preserve">password </w:t>
      </w:r>
      <w:proofErr w:type="spellStart"/>
      <w:r w:rsidRPr="00890ECA">
        <w:rPr>
          <w:rFonts w:ascii="Arial" w:hAnsi="Arial" w:cs="Arial"/>
          <w:color w:val="FF0000"/>
          <w:lang w:val="en-US"/>
        </w:rPr>
        <w:t>password</w:t>
      </w:r>
      <w:proofErr w:type="spellEnd"/>
    </w:p>
    <w:p w14:paraId="502106E4" w14:textId="4A7761C5" w:rsidR="00765BD1" w:rsidRPr="00B55639" w:rsidRDefault="00765BD1" w:rsidP="00765BD1">
      <w:pPr>
        <w:ind w:left="720" w:firstLine="720"/>
        <w:jc w:val="both"/>
        <w:rPr>
          <w:rFonts w:ascii="Arial" w:hAnsi="Arial" w:cs="Arial"/>
        </w:rPr>
      </w:pPr>
      <w:r w:rsidRPr="00890ECA">
        <w:rPr>
          <w:rFonts w:ascii="Arial" w:hAnsi="Arial" w:cs="Arial"/>
          <w:lang w:val="en-US"/>
        </w:rPr>
        <w:t xml:space="preserve">R1(config)# </w:t>
      </w:r>
      <w:r w:rsidRPr="00890ECA">
        <w:rPr>
          <w:rFonts w:ascii="Arial" w:hAnsi="Arial" w:cs="Arial"/>
          <w:b/>
          <w:bCs/>
          <w:lang w:val="en-US"/>
        </w:rPr>
        <w:t xml:space="preserve">enable </w:t>
      </w:r>
      <w:r>
        <w:rPr>
          <w:rFonts w:ascii="Arial" w:hAnsi="Arial" w:cs="Arial"/>
          <w:b/>
          <w:bCs/>
          <w:lang w:val="en-US"/>
        </w:rPr>
        <w:t xml:space="preserve">password </w:t>
      </w:r>
      <w:r w:rsidRPr="00890ECA">
        <w:rPr>
          <w:rFonts w:ascii="Arial" w:hAnsi="Arial" w:cs="Arial"/>
          <w:b/>
          <w:bCs/>
          <w:lang w:val="en-US"/>
        </w:rPr>
        <w:t>class</w:t>
      </w:r>
    </w:p>
    <w:p w14:paraId="7F98B142" w14:textId="2B5D9D19" w:rsidR="00B55639" w:rsidRPr="00B55639" w:rsidRDefault="00B55639" w:rsidP="00B55639">
      <w:pPr>
        <w:ind w:firstLine="720"/>
        <w:jc w:val="both"/>
        <w:rPr>
          <w:rFonts w:ascii="Arial" w:hAnsi="Arial" w:cs="Arial"/>
          <w:b/>
        </w:rPr>
      </w:pPr>
      <w:r w:rsidRPr="00B55639">
        <w:rPr>
          <w:rFonts w:ascii="Arial" w:hAnsi="Arial" w:cs="Arial"/>
          <w:b/>
          <w:lang w:val="en-US"/>
        </w:rPr>
        <w:t xml:space="preserve">Step </w:t>
      </w:r>
      <w:r w:rsidR="00765BD1">
        <w:rPr>
          <w:rFonts w:ascii="Arial" w:hAnsi="Arial" w:cs="Arial"/>
          <w:b/>
          <w:lang w:val="en-US"/>
        </w:rPr>
        <w:t>3</w:t>
      </w:r>
      <w:r w:rsidRPr="00B55639">
        <w:rPr>
          <w:rFonts w:ascii="Arial" w:hAnsi="Arial" w:cs="Arial"/>
          <w:b/>
          <w:lang w:val="en-US"/>
        </w:rPr>
        <w:t>. Secure privileged EXEC mode.</w:t>
      </w:r>
    </w:p>
    <w:p w14:paraId="1FD538D3" w14:textId="6255F469" w:rsidR="00B55639" w:rsidRPr="00890ECA" w:rsidRDefault="00B55639" w:rsidP="00B55639">
      <w:pPr>
        <w:ind w:left="720" w:firstLine="720"/>
        <w:jc w:val="both"/>
        <w:rPr>
          <w:rFonts w:ascii="Arial" w:hAnsi="Arial" w:cs="Arial"/>
          <w:color w:val="FF0000"/>
          <w:lang w:val="en-US"/>
        </w:rPr>
      </w:pPr>
      <w:r w:rsidRPr="00890ECA">
        <w:rPr>
          <w:rFonts w:ascii="Arial" w:hAnsi="Arial" w:cs="Arial"/>
          <w:color w:val="FF0000"/>
          <w:lang w:val="en-US"/>
        </w:rPr>
        <w:lastRenderedPageBreak/>
        <w:t xml:space="preserve">Router(config)# </w:t>
      </w:r>
      <w:r w:rsidRPr="00890ECA">
        <w:rPr>
          <w:rFonts w:ascii="Arial" w:hAnsi="Arial" w:cs="Arial"/>
          <w:b/>
          <w:bCs/>
          <w:color w:val="FF0000"/>
          <w:lang w:val="en-US"/>
        </w:rPr>
        <w:t>enable secret</w:t>
      </w:r>
      <w:r w:rsidRPr="00890ECA">
        <w:rPr>
          <w:rFonts w:ascii="Arial" w:hAnsi="Arial" w:cs="Arial"/>
          <w:color w:val="FF0000"/>
          <w:lang w:val="en-US"/>
        </w:rPr>
        <w:t xml:space="preserve"> password</w:t>
      </w:r>
    </w:p>
    <w:p w14:paraId="168E50EA" w14:textId="01FAC3C8" w:rsidR="00890ECA" w:rsidRPr="00B55639" w:rsidRDefault="00890ECA" w:rsidP="00B55639">
      <w:pPr>
        <w:ind w:left="720" w:firstLine="720"/>
        <w:jc w:val="both"/>
        <w:rPr>
          <w:rFonts w:ascii="Arial" w:hAnsi="Arial" w:cs="Arial"/>
        </w:rPr>
      </w:pPr>
      <w:r w:rsidRPr="00890ECA">
        <w:rPr>
          <w:rFonts w:ascii="Arial" w:hAnsi="Arial" w:cs="Arial"/>
          <w:lang w:val="en-US"/>
        </w:rPr>
        <w:t xml:space="preserve">R1(config)# </w:t>
      </w:r>
      <w:r w:rsidRPr="00890ECA">
        <w:rPr>
          <w:rFonts w:ascii="Arial" w:hAnsi="Arial" w:cs="Arial"/>
          <w:b/>
          <w:bCs/>
          <w:lang w:val="en-US"/>
        </w:rPr>
        <w:t>enable secret class</w:t>
      </w:r>
    </w:p>
    <w:p w14:paraId="51F1B644" w14:textId="3228384E" w:rsidR="00B55639" w:rsidRPr="00B55639" w:rsidRDefault="00B55639" w:rsidP="00B55639">
      <w:pPr>
        <w:ind w:left="720"/>
        <w:jc w:val="both"/>
        <w:rPr>
          <w:rFonts w:ascii="Arial" w:hAnsi="Arial" w:cs="Arial"/>
          <w:b/>
        </w:rPr>
      </w:pPr>
      <w:r w:rsidRPr="00B55639">
        <w:rPr>
          <w:rFonts w:ascii="Arial" w:hAnsi="Arial" w:cs="Arial"/>
          <w:b/>
          <w:lang w:val="en-US"/>
        </w:rPr>
        <w:t xml:space="preserve">Step </w:t>
      </w:r>
      <w:r w:rsidR="00765BD1">
        <w:rPr>
          <w:rFonts w:ascii="Arial" w:hAnsi="Arial" w:cs="Arial"/>
          <w:b/>
          <w:lang w:val="en-US"/>
        </w:rPr>
        <w:t>4</w:t>
      </w:r>
      <w:r w:rsidRPr="00B55639">
        <w:rPr>
          <w:rFonts w:ascii="Arial" w:hAnsi="Arial" w:cs="Arial"/>
          <w:b/>
          <w:lang w:val="en-US"/>
        </w:rPr>
        <w:t>. Secure user EXEC mode.</w:t>
      </w:r>
    </w:p>
    <w:p w14:paraId="40EA30B6" w14:textId="77777777" w:rsidR="00B55639" w:rsidRPr="00B55639" w:rsidRDefault="00B55639" w:rsidP="00B55639">
      <w:pPr>
        <w:ind w:left="720" w:firstLine="720"/>
        <w:jc w:val="both"/>
        <w:rPr>
          <w:rFonts w:ascii="Arial" w:hAnsi="Arial" w:cs="Arial"/>
        </w:rPr>
      </w:pPr>
      <w:r w:rsidRPr="00B55639">
        <w:rPr>
          <w:rFonts w:ascii="Arial" w:hAnsi="Arial" w:cs="Arial"/>
          <w:lang w:val="en-US"/>
        </w:rPr>
        <w:t xml:space="preserve">Router(config)# </w:t>
      </w:r>
      <w:r w:rsidRPr="00B55639">
        <w:rPr>
          <w:rFonts w:ascii="Arial" w:hAnsi="Arial" w:cs="Arial"/>
          <w:b/>
          <w:bCs/>
          <w:lang w:val="en-US"/>
        </w:rPr>
        <w:t>line console 0</w:t>
      </w:r>
    </w:p>
    <w:p w14:paraId="735B8012" w14:textId="56C168B9" w:rsidR="00B55639" w:rsidRDefault="00B55639" w:rsidP="00B55639">
      <w:pPr>
        <w:ind w:left="720" w:firstLine="720"/>
        <w:jc w:val="both"/>
        <w:rPr>
          <w:rFonts w:ascii="Arial" w:hAnsi="Arial" w:cs="Arial"/>
          <w:color w:val="FF0000"/>
          <w:lang w:val="en-US"/>
        </w:rPr>
      </w:pPr>
      <w:r w:rsidRPr="00890ECA">
        <w:rPr>
          <w:rFonts w:ascii="Arial" w:hAnsi="Arial" w:cs="Arial"/>
          <w:color w:val="FF0000"/>
          <w:lang w:val="en-US"/>
        </w:rPr>
        <w:t>Router(config-</w:t>
      </w:r>
      <w:proofErr w:type="gramStart"/>
      <w:r w:rsidRPr="00890ECA">
        <w:rPr>
          <w:rFonts w:ascii="Arial" w:hAnsi="Arial" w:cs="Arial"/>
          <w:color w:val="FF0000"/>
          <w:lang w:val="en-US"/>
        </w:rPr>
        <w:t>line)#</w:t>
      </w:r>
      <w:proofErr w:type="gramEnd"/>
      <w:r w:rsidRPr="00890ECA">
        <w:rPr>
          <w:rFonts w:ascii="Arial" w:hAnsi="Arial" w:cs="Arial"/>
          <w:color w:val="FF0000"/>
          <w:lang w:val="en-US"/>
        </w:rPr>
        <w:t xml:space="preserve"> </w:t>
      </w:r>
      <w:r w:rsidRPr="00890ECA">
        <w:rPr>
          <w:rFonts w:ascii="Arial" w:hAnsi="Arial" w:cs="Arial"/>
          <w:b/>
          <w:bCs/>
          <w:color w:val="FF0000"/>
          <w:lang w:val="en-US"/>
        </w:rPr>
        <w:t>password</w:t>
      </w:r>
      <w:r w:rsidRPr="00890ECA">
        <w:rPr>
          <w:rFonts w:ascii="Arial" w:hAnsi="Arial" w:cs="Arial"/>
          <w:color w:val="FF0000"/>
          <w:lang w:val="en-US"/>
        </w:rPr>
        <w:t xml:space="preserve"> </w:t>
      </w:r>
      <w:proofErr w:type="spellStart"/>
      <w:r w:rsidRPr="00890ECA">
        <w:rPr>
          <w:rFonts w:ascii="Arial" w:hAnsi="Arial" w:cs="Arial"/>
          <w:color w:val="FF0000"/>
          <w:lang w:val="en-US"/>
        </w:rPr>
        <w:t>password</w:t>
      </w:r>
      <w:proofErr w:type="spellEnd"/>
    </w:p>
    <w:p w14:paraId="45C84551" w14:textId="77777777" w:rsidR="00890ECA" w:rsidRPr="00890ECA" w:rsidRDefault="00890ECA" w:rsidP="00890ECA">
      <w:pPr>
        <w:ind w:left="720" w:firstLine="720"/>
        <w:jc w:val="both"/>
        <w:rPr>
          <w:rFonts w:ascii="Arial" w:hAnsi="Arial" w:cs="Arial"/>
          <w:lang w:val="en-US"/>
        </w:rPr>
      </w:pPr>
      <w:r w:rsidRPr="00890ECA">
        <w:rPr>
          <w:rFonts w:ascii="Arial" w:hAnsi="Arial" w:cs="Arial"/>
          <w:lang w:val="en-US"/>
        </w:rPr>
        <w:t>R1(config-</w:t>
      </w:r>
      <w:proofErr w:type="gramStart"/>
      <w:r w:rsidRPr="00890ECA">
        <w:rPr>
          <w:rFonts w:ascii="Arial" w:hAnsi="Arial" w:cs="Arial"/>
          <w:lang w:val="en-US"/>
        </w:rPr>
        <w:t>line)#</w:t>
      </w:r>
      <w:proofErr w:type="gramEnd"/>
      <w:r w:rsidRPr="00890ECA">
        <w:rPr>
          <w:rFonts w:ascii="Arial" w:hAnsi="Arial" w:cs="Arial"/>
          <w:lang w:val="en-US"/>
        </w:rPr>
        <w:t xml:space="preserve"> password cisco </w:t>
      </w:r>
    </w:p>
    <w:p w14:paraId="184D1718" w14:textId="77777777" w:rsidR="00B55639" w:rsidRPr="00B55639" w:rsidRDefault="00B55639" w:rsidP="00B55639">
      <w:pPr>
        <w:ind w:left="720" w:firstLine="720"/>
        <w:jc w:val="both"/>
        <w:rPr>
          <w:rFonts w:ascii="Arial" w:hAnsi="Arial" w:cs="Arial"/>
        </w:rPr>
      </w:pPr>
      <w:r w:rsidRPr="00B55639">
        <w:rPr>
          <w:rFonts w:ascii="Arial" w:hAnsi="Arial" w:cs="Arial"/>
          <w:lang w:val="en-US"/>
        </w:rPr>
        <w:t>Router(config-</w:t>
      </w:r>
      <w:proofErr w:type="gramStart"/>
      <w:r w:rsidRPr="00B55639">
        <w:rPr>
          <w:rFonts w:ascii="Arial" w:hAnsi="Arial" w:cs="Arial"/>
          <w:lang w:val="en-US"/>
        </w:rPr>
        <w:t>line)#</w:t>
      </w:r>
      <w:proofErr w:type="gramEnd"/>
      <w:r w:rsidRPr="00B55639">
        <w:rPr>
          <w:rFonts w:ascii="Arial" w:hAnsi="Arial" w:cs="Arial"/>
          <w:lang w:val="en-US"/>
        </w:rPr>
        <w:t xml:space="preserve"> </w:t>
      </w:r>
      <w:r w:rsidRPr="00B55639">
        <w:rPr>
          <w:rFonts w:ascii="Arial" w:hAnsi="Arial" w:cs="Arial"/>
          <w:b/>
          <w:bCs/>
          <w:lang w:val="en-US"/>
        </w:rPr>
        <w:t>login</w:t>
      </w:r>
    </w:p>
    <w:p w14:paraId="607BC491" w14:textId="4D3D8B02" w:rsidR="00B55639" w:rsidRPr="00B55639" w:rsidRDefault="00B55639" w:rsidP="00B55639">
      <w:pPr>
        <w:ind w:left="720"/>
        <w:jc w:val="both"/>
        <w:rPr>
          <w:rFonts w:ascii="Arial" w:hAnsi="Arial" w:cs="Arial"/>
          <w:b/>
        </w:rPr>
      </w:pPr>
      <w:r w:rsidRPr="00B55639">
        <w:rPr>
          <w:rFonts w:ascii="Arial" w:hAnsi="Arial" w:cs="Arial"/>
          <w:b/>
          <w:lang w:val="en-US"/>
        </w:rPr>
        <w:t xml:space="preserve">Step </w:t>
      </w:r>
      <w:r w:rsidR="00996C5A">
        <w:rPr>
          <w:rFonts w:ascii="Arial" w:hAnsi="Arial" w:cs="Arial"/>
          <w:b/>
          <w:lang w:val="en-US"/>
        </w:rPr>
        <w:t>5</w:t>
      </w:r>
      <w:r w:rsidRPr="00B55639">
        <w:rPr>
          <w:rFonts w:ascii="Arial" w:hAnsi="Arial" w:cs="Arial"/>
          <w:b/>
          <w:lang w:val="en-US"/>
        </w:rPr>
        <w:t>. Secure remote Telnet / SSH access.</w:t>
      </w:r>
      <w:r>
        <w:rPr>
          <w:rFonts w:ascii="Arial" w:hAnsi="Arial" w:cs="Arial"/>
          <w:b/>
          <w:lang w:val="en-US"/>
        </w:rPr>
        <w:tab/>
      </w:r>
    </w:p>
    <w:p w14:paraId="0730C825" w14:textId="77777777" w:rsidR="00B55639" w:rsidRPr="00B55639" w:rsidRDefault="00B55639" w:rsidP="00B55639">
      <w:pPr>
        <w:ind w:left="720" w:firstLine="720"/>
        <w:jc w:val="both"/>
        <w:rPr>
          <w:rFonts w:ascii="Arial" w:hAnsi="Arial" w:cs="Arial"/>
        </w:rPr>
      </w:pPr>
      <w:r w:rsidRPr="00B55639">
        <w:rPr>
          <w:rFonts w:ascii="Arial" w:hAnsi="Arial" w:cs="Arial"/>
          <w:lang w:val="en-US"/>
        </w:rPr>
        <w:t>Router(config-</w:t>
      </w:r>
      <w:proofErr w:type="gramStart"/>
      <w:r w:rsidRPr="00B55639">
        <w:rPr>
          <w:rFonts w:ascii="Arial" w:hAnsi="Arial" w:cs="Arial"/>
          <w:lang w:val="en-US"/>
        </w:rPr>
        <w:t>line)#</w:t>
      </w:r>
      <w:proofErr w:type="gramEnd"/>
      <w:r w:rsidRPr="00B55639">
        <w:rPr>
          <w:rFonts w:ascii="Arial" w:hAnsi="Arial" w:cs="Arial"/>
          <w:lang w:val="en-US"/>
        </w:rPr>
        <w:t xml:space="preserve"> </w:t>
      </w:r>
      <w:r w:rsidRPr="00B55639">
        <w:rPr>
          <w:rFonts w:ascii="Arial" w:hAnsi="Arial" w:cs="Arial"/>
          <w:b/>
          <w:bCs/>
          <w:lang w:val="en-US"/>
        </w:rPr>
        <w:t xml:space="preserve">line </w:t>
      </w:r>
      <w:proofErr w:type="spellStart"/>
      <w:r w:rsidRPr="00B55639">
        <w:rPr>
          <w:rFonts w:ascii="Arial" w:hAnsi="Arial" w:cs="Arial"/>
          <w:b/>
          <w:bCs/>
          <w:lang w:val="en-US"/>
        </w:rPr>
        <w:t>vty</w:t>
      </w:r>
      <w:proofErr w:type="spellEnd"/>
      <w:r w:rsidRPr="00B55639">
        <w:rPr>
          <w:rFonts w:ascii="Arial" w:hAnsi="Arial" w:cs="Arial"/>
          <w:b/>
          <w:bCs/>
          <w:lang w:val="en-US"/>
        </w:rPr>
        <w:t xml:space="preserve"> 0 4</w:t>
      </w:r>
    </w:p>
    <w:p w14:paraId="757AE245" w14:textId="3993D084" w:rsidR="00B55639" w:rsidRPr="00890ECA" w:rsidRDefault="00B55639" w:rsidP="00B55639">
      <w:pPr>
        <w:ind w:left="720" w:firstLine="720"/>
        <w:jc w:val="both"/>
        <w:rPr>
          <w:rFonts w:ascii="Arial" w:hAnsi="Arial" w:cs="Arial"/>
          <w:color w:val="FF0000"/>
          <w:lang w:val="en-US"/>
        </w:rPr>
      </w:pPr>
      <w:r w:rsidRPr="00890ECA">
        <w:rPr>
          <w:rFonts w:ascii="Arial" w:hAnsi="Arial" w:cs="Arial"/>
          <w:color w:val="FF0000"/>
          <w:lang w:val="en-US"/>
        </w:rPr>
        <w:t>Router(config-</w:t>
      </w:r>
      <w:proofErr w:type="gramStart"/>
      <w:r w:rsidRPr="00890ECA">
        <w:rPr>
          <w:rFonts w:ascii="Arial" w:hAnsi="Arial" w:cs="Arial"/>
          <w:color w:val="FF0000"/>
          <w:lang w:val="en-US"/>
        </w:rPr>
        <w:t>line)#</w:t>
      </w:r>
      <w:proofErr w:type="gramEnd"/>
      <w:r w:rsidRPr="00890ECA">
        <w:rPr>
          <w:rFonts w:ascii="Arial" w:hAnsi="Arial" w:cs="Arial"/>
          <w:color w:val="FF0000"/>
          <w:lang w:val="en-US"/>
        </w:rPr>
        <w:t xml:space="preserve"> </w:t>
      </w:r>
      <w:r w:rsidRPr="00890ECA">
        <w:rPr>
          <w:rFonts w:ascii="Arial" w:hAnsi="Arial" w:cs="Arial"/>
          <w:b/>
          <w:bCs/>
          <w:color w:val="FF0000"/>
          <w:lang w:val="en-US"/>
        </w:rPr>
        <w:t>password</w:t>
      </w:r>
      <w:r w:rsidRPr="00890ECA">
        <w:rPr>
          <w:rFonts w:ascii="Arial" w:hAnsi="Arial" w:cs="Arial"/>
          <w:color w:val="FF0000"/>
          <w:lang w:val="en-US"/>
        </w:rPr>
        <w:t xml:space="preserve"> </w:t>
      </w:r>
      <w:proofErr w:type="spellStart"/>
      <w:r w:rsidRPr="00890ECA">
        <w:rPr>
          <w:rFonts w:ascii="Arial" w:hAnsi="Arial" w:cs="Arial"/>
          <w:color w:val="FF0000"/>
          <w:lang w:val="en-US"/>
        </w:rPr>
        <w:t>password</w:t>
      </w:r>
      <w:proofErr w:type="spellEnd"/>
    </w:p>
    <w:p w14:paraId="31D47E75" w14:textId="77777777" w:rsidR="00890ECA" w:rsidRPr="00890ECA" w:rsidRDefault="00890ECA" w:rsidP="00890ECA">
      <w:pPr>
        <w:ind w:left="720" w:firstLine="720"/>
        <w:jc w:val="both"/>
        <w:rPr>
          <w:rFonts w:ascii="Arial" w:hAnsi="Arial" w:cs="Arial"/>
        </w:rPr>
      </w:pPr>
      <w:r w:rsidRPr="00890ECA">
        <w:rPr>
          <w:rFonts w:ascii="Arial" w:hAnsi="Arial" w:cs="Arial"/>
          <w:lang w:val="en-US"/>
        </w:rPr>
        <w:t>R1(config-</w:t>
      </w:r>
      <w:proofErr w:type="gramStart"/>
      <w:r w:rsidRPr="00890ECA">
        <w:rPr>
          <w:rFonts w:ascii="Arial" w:hAnsi="Arial" w:cs="Arial"/>
          <w:lang w:val="en-US"/>
        </w:rPr>
        <w:t>line)#</w:t>
      </w:r>
      <w:proofErr w:type="gramEnd"/>
      <w:r w:rsidRPr="00890ECA">
        <w:rPr>
          <w:rFonts w:ascii="Arial" w:hAnsi="Arial" w:cs="Arial"/>
          <w:lang w:val="en-US"/>
        </w:rPr>
        <w:t xml:space="preserve"> </w:t>
      </w:r>
      <w:r w:rsidRPr="00890ECA">
        <w:rPr>
          <w:rFonts w:ascii="Arial" w:hAnsi="Arial" w:cs="Arial"/>
          <w:b/>
          <w:bCs/>
          <w:lang w:val="en-US"/>
        </w:rPr>
        <w:t>password cisco</w:t>
      </w:r>
      <w:r w:rsidRPr="00890ECA">
        <w:rPr>
          <w:rFonts w:ascii="Arial" w:hAnsi="Arial" w:cs="Arial"/>
          <w:lang w:val="en-US"/>
        </w:rPr>
        <w:t xml:space="preserve"> </w:t>
      </w:r>
    </w:p>
    <w:p w14:paraId="06475F11" w14:textId="77777777" w:rsidR="00B55639" w:rsidRPr="00B55639" w:rsidRDefault="00B55639" w:rsidP="00B55639">
      <w:pPr>
        <w:ind w:left="720" w:firstLine="720"/>
        <w:jc w:val="both"/>
        <w:rPr>
          <w:rFonts w:ascii="Arial" w:hAnsi="Arial" w:cs="Arial"/>
        </w:rPr>
      </w:pPr>
      <w:r w:rsidRPr="00B55639">
        <w:rPr>
          <w:rFonts w:ascii="Arial" w:hAnsi="Arial" w:cs="Arial"/>
          <w:lang w:val="en-US"/>
        </w:rPr>
        <w:t>Router(config-</w:t>
      </w:r>
      <w:proofErr w:type="gramStart"/>
      <w:r w:rsidRPr="00B55639">
        <w:rPr>
          <w:rFonts w:ascii="Arial" w:hAnsi="Arial" w:cs="Arial"/>
          <w:lang w:val="en-US"/>
        </w:rPr>
        <w:t>line)#</w:t>
      </w:r>
      <w:proofErr w:type="gramEnd"/>
      <w:r w:rsidRPr="00B55639">
        <w:rPr>
          <w:rFonts w:ascii="Arial" w:hAnsi="Arial" w:cs="Arial"/>
          <w:lang w:val="en-US"/>
        </w:rPr>
        <w:t xml:space="preserve"> </w:t>
      </w:r>
      <w:r w:rsidRPr="00B55639">
        <w:rPr>
          <w:rFonts w:ascii="Arial" w:hAnsi="Arial" w:cs="Arial"/>
          <w:b/>
          <w:bCs/>
          <w:lang w:val="en-US"/>
        </w:rPr>
        <w:t>login</w:t>
      </w:r>
    </w:p>
    <w:p w14:paraId="7B16B529" w14:textId="06AF3B1F" w:rsidR="00B55639" w:rsidRPr="00890ECA" w:rsidRDefault="00B55639" w:rsidP="00B55639">
      <w:pPr>
        <w:ind w:left="720" w:firstLine="720"/>
        <w:jc w:val="both"/>
        <w:rPr>
          <w:rFonts w:ascii="Arial" w:hAnsi="Arial" w:cs="Arial"/>
          <w:color w:val="FF0000"/>
          <w:lang w:val="en-US"/>
        </w:rPr>
      </w:pPr>
      <w:r w:rsidRPr="00890ECA">
        <w:rPr>
          <w:rFonts w:ascii="Arial" w:hAnsi="Arial" w:cs="Arial"/>
          <w:color w:val="FF0000"/>
          <w:lang w:val="en-US"/>
        </w:rPr>
        <w:t>Router(config-</w:t>
      </w:r>
      <w:proofErr w:type="gramStart"/>
      <w:r w:rsidRPr="00890ECA">
        <w:rPr>
          <w:rFonts w:ascii="Arial" w:hAnsi="Arial" w:cs="Arial"/>
          <w:color w:val="FF0000"/>
          <w:lang w:val="en-US"/>
        </w:rPr>
        <w:t>line)#</w:t>
      </w:r>
      <w:proofErr w:type="gramEnd"/>
      <w:r w:rsidRPr="00890ECA">
        <w:rPr>
          <w:rFonts w:ascii="Arial" w:hAnsi="Arial" w:cs="Arial"/>
          <w:color w:val="FF0000"/>
          <w:lang w:val="en-US"/>
        </w:rPr>
        <w:t xml:space="preserve"> </w:t>
      </w:r>
      <w:r w:rsidRPr="00890ECA">
        <w:rPr>
          <w:rFonts w:ascii="Arial" w:hAnsi="Arial" w:cs="Arial"/>
          <w:b/>
          <w:bCs/>
          <w:color w:val="FF0000"/>
          <w:lang w:val="en-US"/>
        </w:rPr>
        <w:t>transport input</w:t>
      </w:r>
      <w:r w:rsidRPr="00890ECA">
        <w:rPr>
          <w:rFonts w:ascii="Arial" w:hAnsi="Arial" w:cs="Arial"/>
          <w:color w:val="FF0000"/>
          <w:lang w:val="en-US"/>
        </w:rPr>
        <w:t xml:space="preserve"> {</w:t>
      </w:r>
      <w:proofErr w:type="spellStart"/>
      <w:r w:rsidRPr="00890ECA">
        <w:rPr>
          <w:rFonts w:ascii="Arial" w:hAnsi="Arial" w:cs="Arial"/>
          <w:b/>
          <w:bCs/>
          <w:color w:val="FF0000"/>
          <w:lang w:val="en-US"/>
        </w:rPr>
        <w:t>ssh</w:t>
      </w:r>
      <w:proofErr w:type="spellEnd"/>
      <w:r w:rsidRPr="00890ECA">
        <w:rPr>
          <w:rFonts w:ascii="Arial" w:hAnsi="Arial" w:cs="Arial"/>
          <w:color w:val="FF0000"/>
          <w:lang w:val="en-US"/>
        </w:rPr>
        <w:t xml:space="preserve"> | </w:t>
      </w:r>
      <w:r w:rsidRPr="00890ECA">
        <w:rPr>
          <w:rFonts w:ascii="Arial" w:hAnsi="Arial" w:cs="Arial"/>
          <w:b/>
          <w:bCs/>
          <w:color w:val="FF0000"/>
          <w:lang w:val="en-US"/>
        </w:rPr>
        <w:t>telnet</w:t>
      </w:r>
      <w:r w:rsidRPr="00890ECA">
        <w:rPr>
          <w:rFonts w:ascii="Arial" w:hAnsi="Arial" w:cs="Arial"/>
          <w:color w:val="FF0000"/>
          <w:lang w:val="en-US"/>
        </w:rPr>
        <w:t xml:space="preserve"> | </w:t>
      </w:r>
      <w:r w:rsidRPr="00890ECA">
        <w:rPr>
          <w:rFonts w:ascii="Arial" w:hAnsi="Arial" w:cs="Arial"/>
          <w:b/>
          <w:bCs/>
          <w:color w:val="FF0000"/>
          <w:lang w:val="en-US"/>
        </w:rPr>
        <w:t>none</w:t>
      </w:r>
      <w:r w:rsidRPr="00890ECA">
        <w:rPr>
          <w:rFonts w:ascii="Arial" w:hAnsi="Arial" w:cs="Arial"/>
          <w:color w:val="FF0000"/>
          <w:lang w:val="en-US"/>
        </w:rPr>
        <w:t xml:space="preserve"> | </w:t>
      </w:r>
      <w:r w:rsidRPr="00890ECA">
        <w:rPr>
          <w:rFonts w:ascii="Arial" w:hAnsi="Arial" w:cs="Arial"/>
          <w:b/>
          <w:bCs/>
          <w:color w:val="FF0000"/>
          <w:lang w:val="en-US"/>
        </w:rPr>
        <w:t>all</w:t>
      </w:r>
      <w:r w:rsidRPr="00890ECA">
        <w:rPr>
          <w:rFonts w:ascii="Arial" w:hAnsi="Arial" w:cs="Arial"/>
          <w:color w:val="FF0000"/>
          <w:lang w:val="en-US"/>
        </w:rPr>
        <w:t>}</w:t>
      </w:r>
    </w:p>
    <w:p w14:paraId="0B7BC917" w14:textId="59CC1209" w:rsidR="00890ECA" w:rsidRPr="00B55639" w:rsidRDefault="00890ECA" w:rsidP="00B55639">
      <w:pPr>
        <w:ind w:left="720" w:firstLine="720"/>
        <w:jc w:val="both"/>
        <w:rPr>
          <w:rFonts w:ascii="Arial" w:hAnsi="Arial" w:cs="Arial"/>
        </w:rPr>
      </w:pPr>
      <w:r w:rsidRPr="00890ECA">
        <w:rPr>
          <w:rFonts w:ascii="Arial" w:hAnsi="Arial" w:cs="Arial"/>
          <w:lang w:val="en-US"/>
        </w:rPr>
        <w:t>R1(config-</w:t>
      </w:r>
      <w:proofErr w:type="gramStart"/>
      <w:r w:rsidRPr="00890ECA">
        <w:rPr>
          <w:rFonts w:ascii="Arial" w:hAnsi="Arial" w:cs="Arial"/>
          <w:lang w:val="en-US"/>
        </w:rPr>
        <w:t>line)#</w:t>
      </w:r>
      <w:proofErr w:type="gramEnd"/>
      <w:r w:rsidRPr="00890ECA">
        <w:rPr>
          <w:rFonts w:ascii="Arial" w:hAnsi="Arial" w:cs="Arial"/>
          <w:lang w:val="en-US"/>
        </w:rPr>
        <w:t xml:space="preserve"> </w:t>
      </w:r>
      <w:r w:rsidRPr="00890ECA">
        <w:rPr>
          <w:rFonts w:ascii="Arial" w:hAnsi="Arial" w:cs="Arial"/>
          <w:b/>
          <w:bCs/>
          <w:lang w:val="en-US"/>
        </w:rPr>
        <w:t xml:space="preserve">transport input </w:t>
      </w:r>
      <w:proofErr w:type="spellStart"/>
      <w:r w:rsidRPr="00890ECA">
        <w:rPr>
          <w:rFonts w:ascii="Arial" w:hAnsi="Arial" w:cs="Arial"/>
          <w:b/>
          <w:bCs/>
          <w:lang w:val="en-US"/>
        </w:rPr>
        <w:t>ssh</w:t>
      </w:r>
      <w:proofErr w:type="spellEnd"/>
      <w:r w:rsidRPr="00890ECA">
        <w:rPr>
          <w:rFonts w:ascii="Arial" w:hAnsi="Arial" w:cs="Arial"/>
          <w:b/>
          <w:bCs/>
          <w:lang w:val="en-US"/>
        </w:rPr>
        <w:t xml:space="preserve"> telnet</w:t>
      </w:r>
    </w:p>
    <w:p w14:paraId="3130E99F" w14:textId="2FABF8C0" w:rsidR="00B55639" w:rsidRPr="00B55639" w:rsidRDefault="00B55639" w:rsidP="00B55639">
      <w:pPr>
        <w:ind w:firstLine="720"/>
        <w:jc w:val="both"/>
        <w:rPr>
          <w:rFonts w:ascii="Arial" w:hAnsi="Arial" w:cs="Arial"/>
          <w:b/>
        </w:rPr>
      </w:pPr>
      <w:r w:rsidRPr="00B55639">
        <w:rPr>
          <w:rFonts w:ascii="Arial" w:hAnsi="Arial" w:cs="Arial"/>
          <w:b/>
          <w:lang w:val="en-US"/>
        </w:rPr>
        <w:t xml:space="preserve">Step </w:t>
      </w:r>
      <w:r w:rsidR="00996C5A">
        <w:rPr>
          <w:rFonts w:ascii="Arial" w:hAnsi="Arial" w:cs="Arial"/>
          <w:b/>
          <w:lang w:val="en-US"/>
        </w:rPr>
        <w:t>6</w:t>
      </w:r>
      <w:r w:rsidRPr="00B55639">
        <w:rPr>
          <w:rFonts w:ascii="Arial" w:hAnsi="Arial" w:cs="Arial"/>
          <w:b/>
          <w:lang w:val="en-US"/>
        </w:rPr>
        <w:t>. Secure all passwords in the config file.</w:t>
      </w:r>
    </w:p>
    <w:p w14:paraId="3C7F38D3" w14:textId="77777777" w:rsidR="00B55639" w:rsidRPr="00B55639" w:rsidRDefault="00B55639" w:rsidP="00890ECA">
      <w:pPr>
        <w:ind w:left="720" w:firstLine="720"/>
        <w:jc w:val="both"/>
        <w:rPr>
          <w:rFonts w:ascii="Arial" w:hAnsi="Arial" w:cs="Arial"/>
        </w:rPr>
      </w:pPr>
      <w:r w:rsidRPr="00B55639">
        <w:rPr>
          <w:rFonts w:ascii="Arial" w:hAnsi="Arial" w:cs="Arial"/>
          <w:lang w:val="en-US"/>
        </w:rPr>
        <w:t xml:space="preserve">Router(config)# </w:t>
      </w:r>
      <w:r w:rsidRPr="00B55639">
        <w:rPr>
          <w:rFonts w:ascii="Arial" w:hAnsi="Arial" w:cs="Arial"/>
          <w:b/>
          <w:bCs/>
          <w:lang w:val="en-US"/>
        </w:rPr>
        <w:t>service password-encryption</w:t>
      </w:r>
    </w:p>
    <w:p w14:paraId="77B3DC1A" w14:textId="109B68D1" w:rsidR="00B55639" w:rsidRPr="00890ECA" w:rsidRDefault="00B55639" w:rsidP="00890ECA">
      <w:pPr>
        <w:ind w:left="720"/>
        <w:jc w:val="both"/>
        <w:rPr>
          <w:rFonts w:ascii="Arial" w:hAnsi="Arial" w:cs="Arial"/>
          <w:b/>
        </w:rPr>
      </w:pPr>
      <w:r w:rsidRPr="00890ECA">
        <w:rPr>
          <w:rFonts w:ascii="Arial" w:hAnsi="Arial" w:cs="Arial"/>
          <w:b/>
          <w:lang w:val="en-US"/>
        </w:rPr>
        <w:t xml:space="preserve">Step </w:t>
      </w:r>
      <w:r w:rsidR="00996C5A">
        <w:rPr>
          <w:rFonts w:ascii="Arial" w:hAnsi="Arial" w:cs="Arial"/>
          <w:b/>
          <w:lang w:val="en-US"/>
        </w:rPr>
        <w:t>7</w:t>
      </w:r>
      <w:r w:rsidRPr="00890ECA">
        <w:rPr>
          <w:rFonts w:ascii="Arial" w:hAnsi="Arial" w:cs="Arial"/>
          <w:b/>
          <w:lang w:val="en-US"/>
        </w:rPr>
        <w:t>. Provide legal notification.</w:t>
      </w:r>
    </w:p>
    <w:p w14:paraId="4A0FCF66" w14:textId="77777777" w:rsidR="00B55639" w:rsidRPr="00B55639" w:rsidRDefault="00B55639" w:rsidP="00890ECA">
      <w:pPr>
        <w:ind w:left="720" w:firstLine="720"/>
        <w:jc w:val="both"/>
        <w:rPr>
          <w:rFonts w:ascii="Arial" w:hAnsi="Arial" w:cs="Arial"/>
        </w:rPr>
      </w:pPr>
      <w:r w:rsidRPr="00B55639">
        <w:rPr>
          <w:rFonts w:ascii="Arial" w:hAnsi="Arial" w:cs="Arial"/>
          <w:lang w:val="en-US"/>
        </w:rPr>
        <w:t xml:space="preserve">Router(config)# </w:t>
      </w:r>
      <w:r w:rsidRPr="00B55639">
        <w:rPr>
          <w:rFonts w:ascii="Arial" w:hAnsi="Arial" w:cs="Arial"/>
          <w:b/>
          <w:bCs/>
          <w:lang w:val="en-US"/>
        </w:rPr>
        <w:t xml:space="preserve">banner </w:t>
      </w:r>
      <w:proofErr w:type="spellStart"/>
      <w:r w:rsidRPr="00B55639">
        <w:rPr>
          <w:rFonts w:ascii="Arial" w:hAnsi="Arial" w:cs="Arial"/>
          <w:b/>
          <w:bCs/>
          <w:lang w:val="en-US"/>
        </w:rPr>
        <w:t>motd</w:t>
      </w:r>
      <w:proofErr w:type="spellEnd"/>
      <w:r w:rsidRPr="00B55639">
        <w:rPr>
          <w:rFonts w:ascii="Arial" w:hAnsi="Arial" w:cs="Arial"/>
          <w:lang w:val="en-US"/>
        </w:rPr>
        <w:t xml:space="preserve"> delimiter message delimiter</w:t>
      </w:r>
    </w:p>
    <w:p w14:paraId="5B9462EE" w14:textId="646A8EA2" w:rsidR="00B55639" w:rsidRPr="00890ECA" w:rsidRDefault="00B55639" w:rsidP="00890ECA">
      <w:pPr>
        <w:ind w:firstLine="720"/>
        <w:jc w:val="both"/>
        <w:rPr>
          <w:rFonts w:ascii="Arial" w:hAnsi="Arial" w:cs="Arial"/>
          <w:b/>
        </w:rPr>
      </w:pPr>
      <w:r w:rsidRPr="00890ECA">
        <w:rPr>
          <w:rFonts w:ascii="Arial" w:hAnsi="Arial" w:cs="Arial"/>
          <w:b/>
          <w:lang w:val="en-US"/>
        </w:rPr>
        <w:t xml:space="preserve">Step </w:t>
      </w:r>
      <w:r w:rsidR="00996C5A">
        <w:rPr>
          <w:rFonts w:ascii="Arial" w:hAnsi="Arial" w:cs="Arial"/>
          <w:b/>
          <w:lang w:val="en-US"/>
        </w:rPr>
        <w:t>8</w:t>
      </w:r>
      <w:r w:rsidRPr="00890ECA">
        <w:rPr>
          <w:rFonts w:ascii="Arial" w:hAnsi="Arial" w:cs="Arial"/>
          <w:b/>
          <w:lang w:val="en-US"/>
        </w:rPr>
        <w:t>. Save the configuration.</w:t>
      </w:r>
    </w:p>
    <w:p w14:paraId="66A42D5C" w14:textId="77777777" w:rsidR="00B55639" w:rsidRPr="00B55639" w:rsidRDefault="00B55639" w:rsidP="00890ECA">
      <w:pPr>
        <w:ind w:left="720" w:firstLine="720"/>
        <w:jc w:val="both"/>
        <w:rPr>
          <w:rFonts w:ascii="Arial" w:hAnsi="Arial" w:cs="Arial"/>
        </w:rPr>
      </w:pPr>
      <w:r w:rsidRPr="00B55639">
        <w:rPr>
          <w:rFonts w:ascii="Arial" w:hAnsi="Arial" w:cs="Arial"/>
          <w:lang w:val="en-US"/>
        </w:rPr>
        <w:t xml:space="preserve">Router# </w:t>
      </w:r>
      <w:r w:rsidRPr="00B55639">
        <w:rPr>
          <w:rFonts w:ascii="Arial" w:hAnsi="Arial" w:cs="Arial"/>
          <w:b/>
          <w:bCs/>
          <w:lang w:val="en-US"/>
        </w:rPr>
        <w:t>copy running-config startup-config</w:t>
      </w:r>
    </w:p>
    <w:p w14:paraId="5467749B" w14:textId="7EC0768A" w:rsidR="00B55639" w:rsidRDefault="00890ECA" w:rsidP="00A8686C">
      <w:pPr>
        <w:jc w:val="both"/>
        <w:rPr>
          <w:rFonts w:ascii="Arial" w:hAnsi="Arial" w:cs="Arial"/>
          <w:lang w:val="en-US"/>
        </w:rPr>
      </w:pPr>
      <w:r>
        <w:rPr>
          <w:rFonts w:ascii="Arial" w:hAnsi="Arial" w:cs="Arial"/>
          <w:lang w:val="en-US"/>
        </w:rPr>
        <w:t>Before beginning to configure your network, understand another aspect of network.</w:t>
      </w:r>
    </w:p>
    <w:p w14:paraId="0CE5E90F" w14:textId="1D23D87B" w:rsidR="00890ECA" w:rsidRDefault="00890ECA" w:rsidP="00890ECA">
      <w:pPr>
        <w:jc w:val="both"/>
        <w:rPr>
          <w:rFonts w:ascii="Arial" w:hAnsi="Arial" w:cs="Arial"/>
          <w:lang w:val="en-US"/>
        </w:rPr>
      </w:pPr>
      <w:r w:rsidRPr="00890ECA">
        <w:rPr>
          <w:rFonts w:ascii="Arial" w:hAnsi="Arial" w:cs="Arial"/>
          <w:lang w:val="en-US"/>
        </w:rPr>
        <w:t>If your local network has only one router, it will be the gateway router, and all hosts and switches on your network must be configured with this information.</w:t>
      </w:r>
      <w:r w:rsidR="006D0FC3">
        <w:rPr>
          <w:rFonts w:ascii="Arial" w:hAnsi="Arial" w:cs="Arial"/>
          <w:lang w:val="en-US"/>
        </w:rPr>
        <w:t xml:space="preserve"> </w:t>
      </w:r>
      <w:r w:rsidRPr="00890ECA">
        <w:rPr>
          <w:rFonts w:ascii="Arial" w:hAnsi="Arial" w:cs="Arial"/>
          <w:lang w:val="en-US"/>
        </w:rPr>
        <w:t>The default gateway is only used when the host wants to send a packet to a device on another network. The default gateway address is generally the router interface address attached to the local network of the host. The IP address of the host device and the router interface address must be in the same network.</w:t>
      </w:r>
    </w:p>
    <w:p w14:paraId="0334984A" w14:textId="08307D5A" w:rsidR="006D0FC3" w:rsidRDefault="006D0FC3" w:rsidP="00890ECA">
      <w:pPr>
        <w:jc w:val="both"/>
        <w:rPr>
          <w:rFonts w:ascii="Arial" w:hAnsi="Arial" w:cs="Arial"/>
          <w:lang w:val="en-US"/>
        </w:rPr>
      </w:pPr>
      <w:r>
        <w:rPr>
          <w:rFonts w:ascii="Arial" w:hAnsi="Arial" w:cs="Arial"/>
          <w:lang w:val="en-US"/>
        </w:rPr>
        <w:t>In our Topology 1, R1’s Gi0/0/0 will be the default gateway for that LAN Network.</w:t>
      </w:r>
    </w:p>
    <w:p w14:paraId="47458D42" w14:textId="47827B51" w:rsidR="006D0FC3" w:rsidRDefault="006D0FC3" w:rsidP="00890ECA">
      <w:pPr>
        <w:jc w:val="both"/>
        <w:rPr>
          <w:rFonts w:ascii="Arial" w:hAnsi="Arial" w:cs="Arial"/>
          <w:lang w:val="en-US"/>
        </w:rPr>
      </w:pPr>
      <w:proofErr w:type="gramStart"/>
      <w:r>
        <w:rPr>
          <w:rFonts w:ascii="Arial" w:hAnsi="Arial" w:cs="Arial"/>
          <w:lang w:val="en-US"/>
        </w:rPr>
        <w:t>Let’s</w:t>
      </w:r>
      <w:proofErr w:type="gramEnd"/>
      <w:r>
        <w:rPr>
          <w:rFonts w:ascii="Arial" w:hAnsi="Arial" w:cs="Arial"/>
          <w:lang w:val="en-US"/>
        </w:rPr>
        <w:t xml:space="preserve"> assume that the following design is made for the above topology. (Consider this as a sample for your Task 2 </w:t>
      </w:r>
      <w:proofErr w:type="gramStart"/>
      <w:r>
        <w:rPr>
          <w:rFonts w:ascii="Arial" w:hAnsi="Arial" w:cs="Arial"/>
          <w:lang w:val="en-US"/>
        </w:rPr>
        <w:t>and also</w:t>
      </w:r>
      <w:proofErr w:type="gramEnd"/>
      <w:r>
        <w:rPr>
          <w:rFonts w:ascii="Arial" w:hAnsi="Arial" w:cs="Arial"/>
          <w:lang w:val="en-US"/>
        </w:rPr>
        <w:t xml:space="preserve"> your Coursework Task)</w:t>
      </w:r>
    </w:p>
    <w:p w14:paraId="567C287C" w14:textId="77777777" w:rsidR="0066634B" w:rsidRDefault="0066634B" w:rsidP="00890ECA">
      <w:pPr>
        <w:jc w:val="both"/>
        <w:rPr>
          <w:rFonts w:ascii="Arial" w:hAnsi="Arial" w:cs="Arial"/>
          <w:b/>
          <w:lang w:val="en-US"/>
        </w:rPr>
      </w:pPr>
    </w:p>
    <w:p w14:paraId="73C1B76D" w14:textId="5251BD91" w:rsidR="006D0FC3" w:rsidRPr="006D0FC3" w:rsidRDefault="006D0FC3" w:rsidP="00890ECA">
      <w:pPr>
        <w:jc w:val="both"/>
        <w:rPr>
          <w:rFonts w:ascii="Arial" w:hAnsi="Arial" w:cs="Arial"/>
          <w:b/>
          <w:lang w:val="en-US"/>
        </w:rPr>
      </w:pPr>
      <w:r w:rsidRPr="006D0FC3">
        <w:rPr>
          <w:rFonts w:ascii="Arial" w:hAnsi="Arial" w:cs="Arial"/>
          <w:b/>
          <w:lang w:val="en-US"/>
        </w:rPr>
        <w:lastRenderedPageBreak/>
        <w:t>Physical Topology</w:t>
      </w:r>
    </w:p>
    <w:p w14:paraId="2CEC2954" w14:textId="1D07AB3E" w:rsidR="006D0FC3" w:rsidRPr="00890ECA" w:rsidRDefault="00D62324" w:rsidP="00890ECA">
      <w:pPr>
        <w:jc w:val="both"/>
        <w:rPr>
          <w:rFonts w:ascii="Arial" w:hAnsi="Arial" w:cs="Arial"/>
        </w:rPr>
      </w:pPr>
      <w:r>
        <w:rPr>
          <w:noProof/>
        </w:rPr>
        <w:drawing>
          <wp:inline distT="0" distB="0" distL="0" distR="0" wp14:anchorId="25874FD1" wp14:editId="4B8092E1">
            <wp:extent cx="3111690" cy="15830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40519" cy="1597747"/>
                    </a:xfrm>
                    <a:prstGeom prst="rect">
                      <a:avLst/>
                    </a:prstGeom>
                  </pic:spPr>
                </pic:pic>
              </a:graphicData>
            </a:graphic>
          </wp:inline>
        </w:drawing>
      </w:r>
      <w:r w:rsidR="00DD43C1">
        <w:rPr>
          <w:rFonts w:ascii="Arial" w:hAnsi="Arial" w:cs="Arial"/>
        </w:rPr>
        <w:t xml:space="preserve">          </w:t>
      </w:r>
      <w:r w:rsidR="00DD43C1">
        <w:rPr>
          <w:noProof/>
        </w:rPr>
        <w:drawing>
          <wp:inline distT="0" distB="0" distL="0" distR="0" wp14:anchorId="6A423BC8" wp14:editId="09FC495E">
            <wp:extent cx="1999397" cy="1821078"/>
            <wp:effectExtent l="0" t="0" r="127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07256" cy="1828236"/>
                    </a:xfrm>
                    <a:prstGeom prst="rect">
                      <a:avLst/>
                    </a:prstGeom>
                  </pic:spPr>
                </pic:pic>
              </a:graphicData>
            </a:graphic>
          </wp:inline>
        </w:drawing>
      </w:r>
    </w:p>
    <w:p w14:paraId="5DEDF8D8" w14:textId="51C3E905" w:rsidR="00DD43C1" w:rsidRDefault="00301AD3" w:rsidP="00A8686C">
      <w:pPr>
        <w:jc w:val="both"/>
        <w:rPr>
          <w:rFonts w:ascii="Arial" w:hAnsi="Arial" w:cs="Arial"/>
          <w:b/>
          <w:lang w:val="en-US"/>
        </w:rPr>
      </w:pPr>
      <w:r>
        <w:rPr>
          <w:rFonts w:ascii="Arial" w:hAnsi="Arial" w:cs="Arial"/>
          <w:b/>
          <w:lang w:val="en-US"/>
        </w:rPr>
        <w:t>Logica</w:t>
      </w:r>
      <w:r w:rsidRPr="006D0FC3">
        <w:rPr>
          <w:rFonts w:ascii="Arial" w:hAnsi="Arial" w:cs="Arial"/>
          <w:b/>
          <w:lang w:val="en-US"/>
        </w:rPr>
        <w:t>l Topology</w:t>
      </w:r>
    </w:p>
    <w:p w14:paraId="51520F68" w14:textId="7929004A" w:rsidR="00301AD3" w:rsidRDefault="00301AD3" w:rsidP="00A8686C">
      <w:pPr>
        <w:jc w:val="both"/>
        <w:rPr>
          <w:rFonts w:ascii="Arial" w:hAnsi="Arial" w:cs="Arial"/>
          <w:lang w:val="en-US"/>
        </w:rPr>
      </w:pPr>
      <w:r w:rsidRPr="001B45D3">
        <w:rPr>
          <w:rFonts w:ascii="Arial" w:hAnsi="Arial" w:cs="Arial"/>
          <w:noProof/>
        </w:rPr>
        <mc:AlternateContent>
          <mc:Choice Requires="wps">
            <w:drawing>
              <wp:anchor distT="45720" distB="45720" distL="114300" distR="114300" simplePos="0" relativeHeight="251675651" behindDoc="0" locked="0" layoutInCell="1" allowOverlap="1" wp14:anchorId="3013CD9E" wp14:editId="4B732D6D">
                <wp:simplePos x="0" y="0"/>
                <wp:positionH relativeFrom="column">
                  <wp:posOffset>-123190</wp:posOffset>
                </wp:positionH>
                <wp:positionV relativeFrom="paragraph">
                  <wp:posOffset>2969895</wp:posOffset>
                </wp:positionV>
                <wp:extent cx="6168390" cy="2503805"/>
                <wp:effectExtent l="0" t="0" r="2286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8390" cy="2503805"/>
                        </a:xfrm>
                        <a:prstGeom prst="rect">
                          <a:avLst/>
                        </a:prstGeom>
                        <a:solidFill>
                          <a:srgbClr val="FFFFFF"/>
                        </a:solidFill>
                        <a:ln w="9525">
                          <a:solidFill>
                            <a:srgbClr val="000000"/>
                          </a:solidFill>
                          <a:miter lim="800000"/>
                          <a:headEnd/>
                          <a:tailEnd/>
                        </a:ln>
                      </wps:spPr>
                      <wps:txbx>
                        <w:txbxContent>
                          <w:p w14:paraId="6588BDFD" w14:textId="77777777" w:rsidR="001B1CD2" w:rsidRPr="006D0FC3" w:rsidRDefault="001B1CD2" w:rsidP="00301AD3">
                            <w:pPr>
                              <w:jc w:val="both"/>
                              <w:rPr>
                                <w:rFonts w:ascii="Arial" w:hAnsi="Arial" w:cs="Arial"/>
                                <w:b/>
                                <w:lang w:val="en-US"/>
                              </w:rPr>
                            </w:pPr>
                            <w:r>
                              <w:rPr>
                                <w:rFonts w:ascii="Arial" w:hAnsi="Arial" w:cs="Arial"/>
                                <w:b/>
                                <w:lang w:val="en-US"/>
                              </w:rPr>
                              <w:t>Logica</w:t>
                            </w:r>
                            <w:r w:rsidRPr="006D0FC3">
                              <w:rPr>
                                <w:rFonts w:ascii="Arial" w:hAnsi="Arial" w:cs="Arial"/>
                                <w:b/>
                                <w:lang w:val="en-US"/>
                              </w:rPr>
                              <w:t>l Topology</w:t>
                            </w:r>
                          </w:p>
                          <w:p w14:paraId="49ED791D" w14:textId="266D7540" w:rsidR="001B1CD2" w:rsidRDefault="001B1CD2" w:rsidP="00301AD3">
                            <w:pPr>
                              <w:jc w:val="both"/>
                              <w:rPr>
                                <w:rFonts w:ascii="Arial" w:hAnsi="Arial" w:cs="Arial"/>
                                <w:lang w:val="en-US"/>
                              </w:rPr>
                            </w:pPr>
                            <w:r>
                              <w:rPr>
                                <w:rFonts w:ascii="Arial" w:hAnsi="Arial" w:cs="Arial"/>
                                <w:lang w:val="en-US"/>
                              </w:rPr>
                              <w:t>PC1: NIC: 192.168.1.10 – 255.255.255.0 – 192.168.1.1</w:t>
                            </w:r>
                          </w:p>
                          <w:p w14:paraId="5037D46B" w14:textId="1676A19F" w:rsidR="001B1CD2" w:rsidRDefault="001B1CD2" w:rsidP="00301AD3">
                            <w:pPr>
                              <w:jc w:val="both"/>
                              <w:rPr>
                                <w:rFonts w:ascii="Arial" w:hAnsi="Arial" w:cs="Arial"/>
                                <w:lang w:val="en-US"/>
                              </w:rPr>
                            </w:pPr>
                            <w:r>
                              <w:rPr>
                                <w:rFonts w:ascii="Arial" w:hAnsi="Arial" w:cs="Arial"/>
                                <w:lang w:val="en-US"/>
                              </w:rPr>
                              <w:t>Ser1: NIC: 192.168.2.2 – 255.255.255.0 – 192.168.2.1</w:t>
                            </w:r>
                          </w:p>
                          <w:p w14:paraId="602301EA" w14:textId="143E4790" w:rsidR="001B1CD2" w:rsidRDefault="001B1CD2" w:rsidP="00301AD3">
                            <w:pPr>
                              <w:jc w:val="both"/>
                              <w:rPr>
                                <w:rFonts w:ascii="Arial" w:hAnsi="Arial" w:cs="Arial"/>
                                <w:lang w:val="en-US"/>
                              </w:rPr>
                            </w:pPr>
                            <w:r>
                              <w:rPr>
                                <w:rFonts w:ascii="Arial" w:hAnsi="Arial" w:cs="Arial"/>
                                <w:lang w:val="en-US"/>
                              </w:rPr>
                              <w:t>P1: 192.168.2.5 – 255.255.255.0 – 192.168.1.1</w:t>
                            </w:r>
                          </w:p>
                          <w:p w14:paraId="364C1E16" w14:textId="7A0599C7" w:rsidR="001B1CD2" w:rsidRDefault="001B1CD2" w:rsidP="00301AD3">
                            <w:pPr>
                              <w:jc w:val="both"/>
                              <w:rPr>
                                <w:rFonts w:ascii="Arial" w:hAnsi="Arial" w:cs="Arial"/>
                                <w:lang w:val="en-US"/>
                              </w:rPr>
                            </w:pPr>
                            <w:r>
                              <w:rPr>
                                <w:rFonts w:ascii="Arial" w:hAnsi="Arial" w:cs="Arial"/>
                                <w:lang w:val="en-US"/>
                              </w:rPr>
                              <w:t>R</w:t>
                            </w:r>
                            <w:proofErr w:type="gramStart"/>
                            <w:r>
                              <w:rPr>
                                <w:rFonts w:ascii="Arial" w:hAnsi="Arial" w:cs="Arial"/>
                                <w:lang w:val="en-US"/>
                              </w:rPr>
                              <w:t>1 :</w:t>
                            </w:r>
                            <w:proofErr w:type="gramEnd"/>
                            <w:r>
                              <w:rPr>
                                <w:rFonts w:ascii="Arial" w:hAnsi="Arial" w:cs="Arial"/>
                                <w:lang w:val="en-US"/>
                              </w:rPr>
                              <w:t xml:space="preserve">  Gi0/0/0 192.168.1.1 – 255.255.255.0 </w:t>
                            </w:r>
                          </w:p>
                          <w:p w14:paraId="43E94DF2" w14:textId="6D9002E9" w:rsidR="001B1CD2" w:rsidRDefault="00D62324" w:rsidP="00301AD3">
                            <w:pPr>
                              <w:jc w:val="both"/>
                              <w:rPr>
                                <w:rFonts w:ascii="Arial" w:hAnsi="Arial" w:cs="Arial"/>
                                <w:lang w:val="en-US"/>
                              </w:rPr>
                            </w:pPr>
                            <w:r>
                              <w:rPr>
                                <w:rFonts w:ascii="Arial" w:hAnsi="Arial" w:cs="Arial"/>
                                <w:lang w:val="en-US"/>
                              </w:rPr>
                              <w:t xml:space="preserve">         Gi0/0/1</w:t>
                            </w:r>
                            <w:r w:rsidR="001B1CD2">
                              <w:rPr>
                                <w:rFonts w:ascii="Arial" w:hAnsi="Arial" w:cs="Arial"/>
                                <w:lang w:val="en-US"/>
                              </w:rPr>
                              <w:t xml:space="preserve"> 192.168.2.1 – 255.255.255.0</w:t>
                            </w:r>
                          </w:p>
                          <w:p w14:paraId="212AEF96" w14:textId="77777777" w:rsidR="001B1CD2" w:rsidRDefault="001B1CD2" w:rsidP="00301AD3">
                            <w:pPr>
                              <w:jc w:val="both"/>
                              <w:rPr>
                                <w:rFonts w:ascii="Arial" w:hAnsi="Arial" w:cs="Arial"/>
                                <w:lang w:val="en-US"/>
                              </w:rPr>
                            </w:pPr>
                            <w:r>
                              <w:rPr>
                                <w:rFonts w:ascii="Arial" w:hAnsi="Arial" w:cs="Arial"/>
                                <w:lang w:val="en-US"/>
                              </w:rPr>
                              <w:t xml:space="preserve">         Se0/1/0 11.0.0.1 – 255.255.255.252</w:t>
                            </w:r>
                          </w:p>
                          <w:p w14:paraId="07360CCF" w14:textId="77777777" w:rsidR="001B1CD2" w:rsidRDefault="001B1CD2" w:rsidP="00301AD3">
                            <w:pPr>
                              <w:jc w:val="both"/>
                              <w:rPr>
                                <w:rFonts w:ascii="Arial" w:hAnsi="Arial" w:cs="Arial"/>
                                <w:lang w:val="en-US"/>
                              </w:rPr>
                            </w:pPr>
                            <w:r>
                              <w:rPr>
                                <w:rFonts w:ascii="Arial" w:hAnsi="Arial" w:cs="Arial"/>
                                <w:lang w:val="en-US"/>
                              </w:rPr>
                              <w:t>S1: SVI Interface: 192.168.1.9 – 255.255.255.0</w:t>
                            </w:r>
                          </w:p>
                          <w:p w14:paraId="3F962755" w14:textId="77777777" w:rsidR="001B1CD2" w:rsidRDefault="001B1CD2" w:rsidP="00301AD3">
                            <w:pPr>
                              <w:jc w:val="both"/>
                              <w:rPr>
                                <w:rFonts w:ascii="Arial" w:hAnsi="Arial" w:cs="Arial"/>
                                <w:lang w:val="en-US"/>
                              </w:rPr>
                            </w:pPr>
                            <w:r>
                              <w:rPr>
                                <w:rFonts w:ascii="Arial" w:hAnsi="Arial" w:cs="Arial"/>
                                <w:lang w:val="en-US"/>
                              </w:rPr>
                              <w:t xml:space="preserve">       Default Gateway: 192.168.1.1</w:t>
                            </w:r>
                          </w:p>
                          <w:p w14:paraId="7E6FC250" w14:textId="77777777" w:rsidR="001B1CD2" w:rsidRDefault="001B1CD2" w:rsidP="00301AD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13CD9E" id="_x0000_s1031" type="#_x0000_t202" style="position:absolute;left:0;text-align:left;margin-left:-9.7pt;margin-top:233.85pt;width:485.7pt;height:197.15pt;z-index:25167565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">
                <v:textbox>
                  <w:txbxContent>
                    <w:p w14:paraId="6588BDFD" w14:textId="77777777" w:rsidR="001B1CD2" w:rsidRPr="006D0FC3" w:rsidRDefault="001B1CD2" w:rsidP="00301AD3">
                      <w:pPr>
                        <w:jc w:val="both"/>
                        <w:rPr>
                          <w:rFonts w:ascii="Arial" w:hAnsi="Arial" w:cs="Arial"/>
                          <w:b/>
                          <w:lang w:val="en-US"/>
                        </w:rPr>
                      </w:pPr>
                      <w:r>
                        <w:rPr>
                          <w:rFonts w:ascii="Arial" w:hAnsi="Arial" w:cs="Arial"/>
                          <w:b/>
                          <w:lang w:val="en-US"/>
                        </w:rPr>
                        <w:t>Logica</w:t>
                      </w:r>
                      <w:r w:rsidRPr="006D0FC3">
                        <w:rPr>
                          <w:rFonts w:ascii="Arial" w:hAnsi="Arial" w:cs="Arial"/>
                          <w:b/>
                          <w:lang w:val="en-US"/>
                        </w:rPr>
                        <w:t>l Topology</w:t>
                      </w:r>
                    </w:p>
                    <w:p w14:paraId="49ED791D" w14:textId="266D7540" w:rsidR="001B1CD2" w:rsidRDefault="001B1CD2" w:rsidP="00301AD3">
                      <w:pPr>
                        <w:jc w:val="both"/>
                        <w:rPr>
                          <w:rFonts w:ascii="Arial" w:hAnsi="Arial" w:cs="Arial"/>
                          <w:lang w:val="en-US"/>
                        </w:rPr>
                      </w:pPr>
                      <w:r>
                        <w:rPr>
                          <w:rFonts w:ascii="Arial" w:hAnsi="Arial" w:cs="Arial"/>
                          <w:lang w:val="en-US"/>
                        </w:rPr>
                        <w:t>PC1: NIC: 192.168.1.10 – 255.255.255.0 – 192.168.1.1</w:t>
                      </w:r>
                    </w:p>
                    <w:p w14:paraId="5037D46B" w14:textId="1676A19F" w:rsidR="001B1CD2" w:rsidRDefault="001B1CD2" w:rsidP="00301AD3">
                      <w:pPr>
                        <w:jc w:val="both"/>
                        <w:rPr>
                          <w:rFonts w:ascii="Arial" w:hAnsi="Arial" w:cs="Arial"/>
                          <w:lang w:val="en-US"/>
                        </w:rPr>
                      </w:pPr>
                      <w:r>
                        <w:rPr>
                          <w:rFonts w:ascii="Arial" w:hAnsi="Arial" w:cs="Arial"/>
                          <w:lang w:val="en-US"/>
                        </w:rPr>
                        <w:t>Ser1: NIC: 192.168.2.2 – 255.255.255.0 – 192.168.2.1</w:t>
                      </w:r>
                    </w:p>
                    <w:p w14:paraId="602301EA" w14:textId="143E4790" w:rsidR="001B1CD2" w:rsidRDefault="001B1CD2" w:rsidP="00301AD3">
                      <w:pPr>
                        <w:jc w:val="both"/>
                        <w:rPr>
                          <w:rFonts w:ascii="Arial" w:hAnsi="Arial" w:cs="Arial"/>
                          <w:lang w:val="en-US"/>
                        </w:rPr>
                      </w:pPr>
                      <w:r>
                        <w:rPr>
                          <w:rFonts w:ascii="Arial" w:hAnsi="Arial" w:cs="Arial"/>
                          <w:lang w:val="en-US"/>
                        </w:rPr>
                        <w:t>P1: 192.168.2.5 – 255.255.255.0 – 192.168.1.1</w:t>
                      </w:r>
                    </w:p>
                    <w:p w14:paraId="364C1E16" w14:textId="7A0599C7" w:rsidR="001B1CD2" w:rsidRDefault="001B1CD2" w:rsidP="00301AD3">
                      <w:pPr>
                        <w:jc w:val="both"/>
                        <w:rPr>
                          <w:rFonts w:ascii="Arial" w:hAnsi="Arial" w:cs="Arial"/>
                          <w:lang w:val="en-US"/>
                        </w:rPr>
                      </w:pPr>
                      <w:r>
                        <w:rPr>
                          <w:rFonts w:ascii="Arial" w:hAnsi="Arial" w:cs="Arial"/>
                          <w:lang w:val="en-US"/>
                        </w:rPr>
                        <w:t xml:space="preserve">R1 :  Gi0/0/0 192.168.1.1 – 255.255.255.0 </w:t>
                      </w:r>
                    </w:p>
                    <w:p w14:paraId="43E94DF2" w14:textId="6D9002E9" w:rsidR="001B1CD2" w:rsidRDefault="00D62324" w:rsidP="00301AD3">
                      <w:pPr>
                        <w:jc w:val="both"/>
                        <w:rPr>
                          <w:rFonts w:ascii="Arial" w:hAnsi="Arial" w:cs="Arial"/>
                          <w:lang w:val="en-US"/>
                        </w:rPr>
                      </w:pPr>
                      <w:r>
                        <w:rPr>
                          <w:rFonts w:ascii="Arial" w:hAnsi="Arial" w:cs="Arial"/>
                          <w:lang w:val="en-US"/>
                        </w:rPr>
                        <w:t xml:space="preserve">         Gi0/0/1</w:t>
                      </w:r>
                      <w:r w:rsidR="001B1CD2">
                        <w:rPr>
                          <w:rFonts w:ascii="Arial" w:hAnsi="Arial" w:cs="Arial"/>
                          <w:lang w:val="en-US"/>
                        </w:rPr>
                        <w:t xml:space="preserve"> 192.168.2.1 – 255.255.255.0</w:t>
                      </w:r>
                    </w:p>
                    <w:p w14:paraId="212AEF96" w14:textId="77777777" w:rsidR="001B1CD2" w:rsidRDefault="001B1CD2" w:rsidP="00301AD3">
                      <w:pPr>
                        <w:jc w:val="both"/>
                        <w:rPr>
                          <w:rFonts w:ascii="Arial" w:hAnsi="Arial" w:cs="Arial"/>
                          <w:lang w:val="en-US"/>
                        </w:rPr>
                      </w:pPr>
                      <w:r>
                        <w:rPr>
                          <w:rFonts w:ascii="Arial" w:hAnsi="Arial" w:cs="Arial"/>
                          <w:lang w:val="en-US"/>
                        </w:rPr>
                        <w:t xml:space="preserve">         Se0/1/0 11.0.0.1 – 255.255.255.252</w:t>
                      </w:r>
                    </w:p>
                    <w:p w14:paraId="07360CCF" w14:textId="77777777" w:rsidR="001B1CD2" w:rsidRDefault="001B1CD2" w:rsidP="00301AD3">
                      <w:pPr>
                        <w:jc w:val="both"/>
                        <w:rPr>
                          <w:rFonts w:ascii="Arial" w:hAnsi="Arial" w:cs="Arial"/>
                          <w:lang w:val="en-US"/>
                        </w:rPr>
                      </w:pPr>
                      <w:r>
                        <w:rPr>
                          <w:rFonts w:ascii="Arial" w:hAnsi="Arial" w:cs="Arial"/>
                          <w:lang w:val="en-US"/>
                        </w:rPr>
                        <w:t>S1: SVI Interface: 192.168.1.9 – 255.255.255.0</w:t>
                      </w:r>
                    </w:p>
                    <w:p w14:paraId="3F962755" w14:textId="77777777" w:rsidR="001B1CD2" w:rsidRDefault="001B1CD2" w:rsidP="00301AD3">
                      <w:pPr>
                        <w:jc w:val="both"/>
                        <w:rPr>
                          <w:rFonts w:ascii="Arial" w:hAnsi="Arial" w:cs="Arial"/>
                          <w:lang w:val="en-US"/>
                        </w:rPr>
                      </w:pPr>
                      <w:r>
                        <w:rPr>
                          <w:rFonts w:ascii="Arial" w:hAnsi="Arial" w:cs="Arial"/>
                          <w:lang w:val="en-US"/>
                        </w:rPr>
                        <w:t xml:space="preserve">       Default Gateway: 192.168.1.1</w:t>
                      </w:r>
                    </w:p>
                    <w:p w14:paraId="7E6FC250" w14:textId="77777777" w:rsidR="001B1CD2" w:rsidRDefault="001B1CD2" w:rsidP="00301AD3"/>
                  </w:txbxContent>
                </v:textbox>
                <w10:wrap type="square"/>
              </v:shape>
            </w:pict>
          </mc:Fallback>
        </mc:AlternateContent>
      </w:r>
      <w:r>
        <w:rPr>
          <w:noProof/>
        </w:rPr>
        <w:drawing>
          <wp:inline distT="0" distB="0" distL="0" distR="0" wp14:anchorId="77AEB95C" wp14:editId="5A189D0B">
            <wp:extent cx="5731510" cy="2771140"/>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771140"/>
                    </a:xfrm>
                    <a:prstGeom prst="rect">
                      <a:avLst/>
                    </a:prstGeom>
                  </pic:spPr>
                </pic:pic>
              </a:graphicData>
            </a:graphic>
          </wp:inline>
        </w:drawing>
      </w:r>
    </w:p>
    <w:p w14:paraId="49135BE3" w14:textId="58544B90" w:rsidR="00301AD3" w:rsidRPr="00301AD3" w:rsidRDefault="00301AD3" w:rsidP="00A8686C">
      <w:pPr>
        <w:jc w:val="both"/>
        <w:rPr>
          <w:rFonts w:ascii="Arial" w:hAnsi="Arial" w:cs="Arial"/>
          <w:b/>
          <w:lang w:val="en-US"/>
        </w:rPr>
      </w:pPr>
      <w:r w:rsidRPr="00301AD3">
        <w:rPr>
          <w:rFonts w:ascii="Arial" w:hAnsi="Arial" w:cs="Arial"/>
          <w:b/>
          <w:lang w:val="en-US"/>
        </w:rPr>
        <w:t>Configurations</w:t>
      </w:r>
    </w:p>
    <w:p w14:paraId="32A0CEEE" w14:textId="1A3A491B" w:rsidR="001B45D3" w:rsidRDefault="001B45D3" w:rsidP="00A8686C">
      <w:pPr>
        <w:jc w:val="both"/>
        <w:rPr>
          <w:rFonts w:ascii="Arial" w:hAnsi="Arial" w:cs="Arial"/>
          <w:lang w:val="en-US"/>
        </w:rPr>
      </w:pPr>
      <w:r>
        <w:rPr>
          <w:rFonts w:ascii="Arial" w:hAnsi="Arial" w:cs="Arial"/>
          <w:lang w:val="en-US"/>
        </w:rPr>
        <w:t xml:space="preserve">PC1 </w:t>
      </w:r>
      <w:r w:rsidRPr="001B45D3">
        <w:rPr>
          <w:rFonts w:ascii="Arial" w:hAnsi="Arial" w:cs="Arial"/>
          <w:lang w:val="en-US"/>
        </w:rPr>
        <w:sym w:font="Wingdings" w:char="F0E0"/>
      </w:r>
      <w:r>
        <w:rPr>
          <w:rFonts w:ascii="Arial" w:hAnsi="Arial" w:cs="Arial"/>
          <w:lang w:val="en-US"/>
        </w:rPr>
        <w:t xml:space="preserve"> Desktop </w:t>
      </w:r>
      <w:r w:rsidRPr="001B45D3">
        <w:rPr>
          <w:rFonts w:ascii="Arial" w:hAnsi="Arial" w:cs="Arial"/>
          <w:lang w:val="en-US"/>
        </w:rPr>
        <w:sym w:font="Wingdings" w:char="F0E0"/>
      </w:r>
      <w:r>
        <w:rPr>
          <w:rFonts w:ascii="Arial" w:hAnsi="Arial" w:cs="Arial"/>
          <w:lang w:val="en-US"/>
        </w:rPr>
        <w:t xml:space="preserve"> IP Configuration</w:t>
      </w:r>
    </w:p>
    <w:p w14:paraId="1355EE25" w14:textId="25E62672" w:rsidR="001B45D3" w:rsidRDefault="001B45D3" w:rsidP="00A8686C">
      <w:pPr>
        <w:jc w:val="both"/>
        <w:rPr>
          <w:rFonts w:ascii="Arial" w:hAnsi="Arial" w:cs="Arial"/>
          <w:lang w:val="en-US"/>
        </w:rPr>
      </w:pPr>
      <w:r>
        <w:rPr>
          <w:noProof/>
        </w:rPr>
        <w:lastRenderedPageBreak/>
        <w:drawing>
          <wp:inline distT="0" distB="0" distL="0" distR="0" wp14:anchorId="095DAAE6" wp14:editId="2236F72E">
            <wp:extent cx="4802372" cy="2149522"/>
            <wp:effectExtent l="0" t="0" r="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23179" cy="2158835"/>
                    </a:xfrm>
                    <a:prstGeom prst="rect">
                      <a:avLst/>
                    </a:prstGeom>
                  </pic:spPr>
                </pic:pic>
              </a:graphicData>
            </a:graphic>
          </wp:inline>
        </w:drawing>
      </w:r>
    </w:p>
    <w:p w14:paraId="24A9B30B" w14:textId="59FFA9A3" w:rsidR="00301AD3" w:rsidRDefault="00301AD3" w:rsidP="00301AD3">
      <w:pPr>
        <w:jc w:val="both"/>
        <w:rPr>
          <w:rFonts w:ascii="Arial" w:hAnsi="Arial" w:cs="Arial"/>
          <w:lang w:val="en-US"/>
        </w:rPr>
      </w:pPr>
      <w:r>
        <w:rPr>
          <w:rFonts w:ascii="Arial" w:hAnsi="Arial" w:cs="Arial"/>
          <w:lang w:val="en-US"/>
        </w:rPr>
        <w:t xml:space="preserve">S1 </w:t>
      </w:r>
      <w:r w:rsidRPr="001B45D3">
        <w:rPr>
          <w:rFonts w:ascii="Arial" w:hAnsi="Arial" w:cs="Arial"/>
          <w:lang w:val="en-US"/>
        </w:rPr>
        <w:sym w:font="Wingdings" w:char="F0E0"/>
      </w:r>
      <w:r>
        <w:rPr>
          <w:rFonts w:ascii="Arial" w:hAnsi="Arial" w:cs="Arial"/>
          <w:lang w:val="en-US"/>
        </w:rPr>
        <w:t xml:space="preserve"> CLI</w:t>
      </w:r>
    </w:p>
    <w:p w14:paraId="6D9FE607" w14:textId="4C6B1B19" w:rsidR="001B45D3" w:rsidRDefault="001B45D3" w:rsidP="00A8686C">
      <w:pPr>
        <w:jc w:val="both"/>
        <w:rPr>
          <w:rFonts w:ascii="Arial" w:hAnsi="Arial" w:cs="Arial"/>
          <w:lang w:val="en-US"/>
        </w:rPr>
      </w:pPr>
      <w:r>
        <w:rPr>
          <w:noProof/>
        </w:rPr>
        <w:drawing>
          <wp:inline distT="0" distB="0" distL="0" distR="0" wp14:anchorId="19DEE2CF" wp14:editId="4ED7235E">
            <wp:extent cx="2204113" cy="1655161"/>
            <wp:effectExtent l="0" t="0" r="5715"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215327" cy="1663582"/>
                    </a:xfrm>
                    <a:prstGeom prst="rect">
                      <a:avLst/>
                    </a:prstGeom>
                  </pic:spPr>
                </pic:pic>
              </a:graphicData>
            </a:graphic>
          </wp:inline>
        </w:drawing>
      </w:r>
      <w:r w:rsidR="00DD43C1">
        <w:rPr>
          <w:rFonts w:ascii="Arial" w:hAnsi="Arial" w:cs="Arial"/>
          <w:lang w:val="en-US"/>
        </w:rPr>
        <w:t xml:space="preserve">                                 </w:t>
      </w:r>
      <w:r>
        <w:rPr>
          <w:noProof/>
        </w:rPr>
        <w:drawing>
          <wp:inline distT="0" distB="0" distL="0" distR="0" wp14:anchorId="05DA1FAB" wp14:editId="5DA01C55">
            <wp:extent cx="1603612" cy="1659222"/>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621449" cy="1677678"/>
                    </a:xfrm>
                    <a:prstGeom prst="rect">
                      <a:avLst/>
                    </a:prstGeom>
                  </pic:spPr>
                </pic:pic>
              </a:graphicData>
            </a:graphic>
          </wp:inline>
        </w:drawing>
      </w:r>
    </w:p>
    <w:p w14:paraId="43FB6646" w14:textId="279FDC2E" w:rsidR="00DD43C1" w:rsidRDefault="00DD43C1" w:rsidP="00A8686C">
      <w:pPr>
        <w:jc w:val="both"/>
        <w:rPr>
          <w:rFonts w:ascii="Arial" w:hAnsi="Arial" w:cs="Arial"/>
          <w:lang w:val="en-US"/>
        </w:rPr>
      </w:pPr>
      <w:r>
        <w:rPr>
          <w:noProof/>
        </w:rPr>
        <w:drawing>
          <wp:inline distT="0" distB="0" distL="0" distR="0" wp14:anchorId="150668D4" wp14:editId="760C854F">
            <wp:extent cx="3923731" cy="2491347"/>
            <wp:effectExtent l="0" t="0" r="635"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34941" cy="2498465"/>
                    </a:xfrm>
                    <a:prstGeom prst="rect">
                      <a:avLst/>
                    </a:prstGeom>
                  </pic:spPr>
                </pic:pic>
              </a:graphicData>
            </a:graphic>
          </wp:inline>
        </w:drawing>
      </w:r>
    </w:p>
    <w:p w14:paraId="3ACE87C9" w14:textId="32539BBD" w:rsidR="00301AD3" w:rsidRDefault="00301AD3" w:rsidP="00A8686C">
      <w:pPr>
        <w:jc w:val="both"/>
        <w:rPr>
          <w:rFonts w:ascii="Arial" w:hAnsi="Arial" w:cs="Arial"/>
          <w:lang w:val="en-US"/>
        </w:rPr>
      </w:pPr>
      <w:r>
        <w:rPr>
          <w:noProof/>
        </w:rPr>
        <w:drawing>
          <wp:inline distT="0" distB="0" distL="0" distR="0" wp14:anchorId="4DA46294" wp14:editId="284EAD7D">
            <wp:extent cx="3869140" cy="540119"/>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99355" cy="544337"/>
                    </a:xfrm>
                    <a:prstGeom prst="rect">
                      <a:avLst/>
                    </a:prstGeom>
                  </pic:spPr>
                </pic:pic>
              </a:graphicData>
            </a:graphic>
          </wp:inline>
        </w:drawing>
      </w:r>
    </w:p>
    <w:p w14:paraId="4C8A77E7" w14:textId="3F8B7CE7" w:rsidR="00301AD3" w:rsidRDefault="00301AD3" w:rsidP="00A8686C">
      <w:pPr>
        <w:jc w:val="both"/>
        <w:rPr>
          <w:rFonts w:ascii="Arial" w:hAnsi="Arial" w:cs="Arial"/>
          <w:lang w:val="en-US"/>
        </w:rPr>
      </w:pPr>
      <w:r>
        <w:rPr>
          <w:noProof/>
        </w:rPr>
        <w:lastRenderedPageBreak/>
        <w:drawing>
          <wp:inline distT="0" distB="0" distL="0" distR="0" wp14:anchorId="4631DE16" wp14:editId="6900B412">
            <wp:extent cx="3070746" cy="287784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092062" cy="2897825"/>
                    </a:xfrm>
                    <a:prstGeom prst="rect">
                      <a:avLst/>
                    </a:prstGeom>
                  </pic:spPr>
                </pic:pic>
              </a:graphicData>
            </a:graphic>
          </wp:inline>
        </w:drawing>
      </w:r>
    </w:p>
    <w:p w14:paraId="65438E8C" w14:textId="77777777" w:rsidR="00FF6960" w:rsidRDefault="00FF6960" w:rsidP="00A8686C">
      <w:pPr>
        <w:jc w:val="both"/>
        <w:rPr>
          <w:rFonts w:ascii="Arial" w:hAnsi="Arial" w:cs="Arial"/>
          <w:lang w:val="en-US"/>
        </w:rPr>
      </w:pPr>
    </w:p>
    <w:p w14:paraId="02977A93" w14:textId="030CAB93" w:rsidR="001B45D3" w:rsidRDefault="00301AD3" w:rsidP="00A8686C">
      <w:pPr>
        <w:jc w:val="both"/>
        <w:rPr>
          <w:rFonts w:ascii="Arial" w:hAnsi="Arial" w:cs="Arial"/>
          <w:lang w:val="en-US"/>
        </w:rPr>
      </w:pPr>
      <w:r>
        <w:rPr>
          <w:rFonts w:ascii="Arial" w:hAnsi="Arial" w:cs="Arial"/>
          <w:lang w:val="en-US"/>
        </w:rPr>
        <w:t xml:space="preserve">R1 </w:t>
      </w:r>
      <w:r w:rsidRPr="00301AD3">
        <w:rPr>
          <w:rFonts w:ascii="Arial" w:hAnsi="Arial" w:cs="Arial"/>
          <w:lang w:val="en-US"/>
        </w:rPr>
        <w:sym w:font="Wingdings" w:char="F0E0"/>
      </w:r>
      <w:r>
        <w:rPr>
          <w:rFonts w:ascii="Arial" w:hAnsi="Arial" w:cs="Arial"/>
          <w:lang w:val="en-US"/>
        </w:rPr>
        <w:t xml:space="preserve"> CLI</w:t>
      </w:r>
    </w:p>
    <w:p w14:paraId="181EE100" w14:textId="5DC24374" w:rsidR="00301AD3" w:rsidRDefault="00301AD3" w:rsidP="00A8686C">
      <w:pPr>
        <w:jc w:val="both"/>
        <w:rPr>
          <w:rFonts w:ascii="Arial" w:hAnsi="Arial" w:cs="Arial"/>
          <w:lang w:val="en-US"/>
        </w:rPr>
      </w:pPr>
      <w:r>
        <w:rPr>
          <w:noProof/>
        </w:rPr>
        <w:drawing>
          <wp:inline distT="0" distB="0" distL="0" distR="0" wp14:anchorId="0E19E385" wp14:editId="53DA843A">
            <wp:extent cx="5731510" cy="3199130"/>
            <wp:effectExtent l="0" t="0" r="2540" b="127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199130"/>
                    </a:xfrm>
                    <a:prstGeom prst="rect">
                      <a:avLst/>
                    </a:prstGeom>
                  </pic:spPr>
                </pic:pic>
              </a:graphicData>
            </a:graphic>
          </wp:inline>
        </w:drawing>
      </w:r>
    </w:p>
    <w:p w14:paraId="7DAA95D5" w14:textId="44A8ABD9" w:rsidR="00301AD3" w:rsidRDefault="00301AD3" w:rsidP="00A8686C">
      <w:pPr>
        <w:jc w:val="both"/>
        <w:rPr>
          <w:rFonts w:ascii="Arial" w:hAnsi="Arial" w:cs="Arial"/>
          <w:lang w:val="en-US"/>
        </w:rPr>
      </w:pPr>
      <w:r>
        <w:rPr>
          <w:noProof/>
        </w:rPr>
        <w:drawing>
          <wp:inline distT="0" distB="0" distL="0" distR="0" wp14:anchorId="34AC783C" wp14:editId="7B3ADEE8">
            <wp:extent cx="5731510" cy="181292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812925"/>
                    </a:xfrm>
                    <a:prstGeom prst="rect">
                      <a:avLst/>
                    </a:prstGeom>
                  </pic:spPr>
                </pic:pic>
              </a:graphicData>
            </a:graphic>
          </wp:inline>
        </w:drawing>
      </w:r>
    </w:p>
    <w:p w14:paraId="6DFA266A" w14:textId="66195227" w:rsidR="001B45D3" w:rsidRDefault="001B1CD2" w:rsidP="00A8686C">
      <w:pPr>
        <w:jc w:val="both"/>
        <w:rPr>
          <w:rFonts w:ascii="Arial" w:hAnsi="Arial" w:cs="Arial"/>
          <w:lang w:val="en-US"/>
        </w:rPr>
      </w:pPr>
      <w:r>
        <w:rPr>
          <w:noProof/>
        </w:rPr>
        <w:lastRenderedPageBreak/>
        <w:drawing>
          <wp:inline distT="0" distB="0" distL="0" distR="0" wp14:anchorId="7471988D" wp14:editId="56C64BCF">
            <wp:extent cx="5731510" cy="2759075"/>
            <wp:effectExtent l="0" t="0" r="2540" b="317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759075"/>
                    </a:xfrm>
                    <a:prstGeom prst="rect">
                      <a:avLst/>
                    </a:prstGeom>
                  </pic:spPr>
                </pic:pic>
              </a:graphicData>
            </a:graphic>
          </wp:inline>
        </w:drawing>
      </w:r>
    </w:p>
    <w:p w14:paraId="55C80012" w14:textId="77777777" w:rsidR="001B45D3" w:rsidRDefault="001B45D3" w:rsidP="00A8686C">
      <w:pPr>
        <w:jc w:val="both"/>
        <w:rPr>
          <w:rFonts w:ascii="Arial" w:hAnsi="Arial" w:cs="Arial"/>
          <w:lang w:val="en-US"/>
        </w:rPr>
      </w:pPr>
    </w:p>
    <w:p w14:paraId="6F2E78C9" w14:textId="08DB3D9E" w:rsidR="001B45D3" w:rsidRDefault="001B1CD2" w:rsidP="00A8686C">
      <w:pPr>
        <w:jc w:val="both"/>
        <w:rPr>
          <w:rFonts w:ascii="Arial" w:hAnsi="Arial" w:cs="Arial"/>
          <w:lang w:val="en-US"/>
        </w:rPr>
      </w:pPr>
      <w:r>
        <w:rPr>
          <w:rFonts w:ascii="Arial" w:hAnsi="Arial" w:cs="Arial"/>
          <w:lang w:val="en-US"/>
        </w:rPr>
        <w:t>Switch Commands (Reference)</w:t>
      </w:r>
    </w:p>
    <w:p w14:paraId="06A10E2D"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Switch&gt;enable </w:t>
      </w:r>
    </w:p>
    <w:p w14:paraId="23A6B2D4" w14:textId="77777777" w:rsidR="001B1CD2" w:rsidRPr="001B1CD2" w:rsidRDefault="001B1CD2" w:rsidP="001B1CD2">
      <w:pPr>
        <w:spacing w:after="0" w:line="240" w:lineRule="auto"/>
        <w:rPr>
          <w:rFonts w:ascii="Times New Roman" w:eastAsia="Times New Roman" w:hAnsi="Times New Roman" w:cs="Times New Roman"/>
          <w:sz w:val="24"/>
          <w:szCs w:val="24"/>
        </w:rPr>
      </w:pPr>
      <w:proofErr w:type="spellStart"/>
      <w:r w:rsidRPr="001B1CD2">
        <w:rPr>
          <w:rFonts w:ascii="Times New Roman" w:eastAsia="Times New Roman" w:hAnsi="Times New Roman" w:cs="Times New Roman"/>
          <w:sz w:val="24"/>
          <w:szCs w:val="24"/>
        </w:rPr>
        <w:t>Switch#configure</w:t>
      </w:r>
      <w:proofErr w:type="spellEnd"/>
      <w:r w:rsidRPr="001B1CD2">
        <w:rPr>
          <w:rFonts w:ascii="Times New Roman" w:eastAsia="Times New Roman" w:hAnsi="Times New Roman" w:cs="Times New Roman"/>
          <w:sz w:val="24"/>
          <w:szCs w:val="24"/>
        </w:rPr>
        <w:t xml:space="preserve"> terminal </w:t>
      </w:r>
    </w:p>
    <w:p w14:paraId="4D272304"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Enter configuration commands, one per line. End with CNTL/Z.</w:t>
      </w:r>
    </w:p>
    <w:p w14:paraId="1A226545" w14:textId="77777777" w:rsidR="001B1CD2" w:rsidRDefault="001B1CD2" w:rsidP="001B1CD2">
      <w:pPr>
        <w:spacing w:after="0" w:line="240" w:lineRule="auto"/>
        <w:rPr>
          <w:rFonts w:ascii="Times New Roman" w:eastAsia="Times New Roman" w:hAnsi="Times New Roman" w:cs="Times New Roman"/>
          <w:sz w:val="24"/>
          <w:szCs w:val="24"/>
        </w:rPr>
      </w:pPr>
    </w:p>
    <w:p w14:paraId="03F48D0B"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Switch(config)#hostname S1</w:t>
      </w:r>
    </w:p>
    <w:p w14:paraId="57D3897B"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S1(config)#enable secret cisco</w:t>
      </w:r>
    </w:p>
    <w:p w14:paraId="02098F2A" w14:textId="77777777" w:rsidR="001B1CD2" w:rsidRDefault="001B1CD2" w:rsidP="001B1CD2">
      <w:pPr>
        <w:spacing w:after="0" w:line="240" w:lineRule="auto"/>
        <w:rPr>
          <w:rFonts w:ascii="Times New Roman" w:eastAsia="Times New Roman" w:hAnsi="Times New Roman" w:cs="Times New Roman"/>
          <w:sz w:val="24"/>
          <w:szCs w:val="24"/>
        </w:rPr>
      </w:pPr>
    </w:p>
    <w:p w14:paraId="725B3FFF"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S1(config)#line console 0</w:t>
      </w:r>
    </w:p>
    <w:p w14:paraId="3C389E34"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 xml:space="preserve">password </w:t>
      </w:r>
      <w:proofErr w:type="spellStart"/>
      <w:r w:rsidRPr="001B1CD2">
        <w:rPr>
          <w:rFonts w:ascii="Times New Roman" w:eastAsia="Times New Roman" w:hAnsi="Times New Roman" w:cs="Times New Roman"/>
          <w:sz w:val="24"/>
          <w:szCs w:val="24"/>
        </w:rPr>
        <w:t>ciscocon</w:t>
      </w:r>
      <w:proofErr w:type="spellEnd"/>
    </w:p>
    <w:p w14:paraId="631A0E40"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login</w:t>
      </w:r>
    </w:p>
    <w:p w14:paraId="553542C8"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 xml:space="preserve">logging synchronous </w:t>
      </w:r>
    </w:p>
    <w:p w14:paraId="774FD8B5"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exit</w:t>
      </w:r>
    </w:p>
    <w:p w14:paraId="10F2E2E2" w14:textId="77777777" w:rsidR="001B1CD2" w:rsidRDefault="001B1CD2" w:rsidP="001B1CD2">
      <w:pPr>
        <w:spacing w:after="0" w:line="240" w:lineRule="auto"/>
        <w:rPr>
          <w:rFonts w:ascii="Times New Roman" w:eastAsia="Times New Roman" w:hAnsi="Times New Roman" w:cs="Times New Roman"/>
          <w:sz w:val="24"/>
          <w:szCs w:val="24"/>
        </w:rPr>
      </w:pPr>
    </w:p>
    <w:p w14:paraId="4D3980BA" w14:textId="17F0EE4E"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S1(config)#line </w:t>
      </w:r>
      <w:proofErr w:type="spellStart"/>
      <w:r w:rsidRPr="001B1CD2">
        <w:rPr>
          <w:rFonts w:ascii="Times New Roman" w:eastAsia="Times New Roman" w:hAnsi="Times New Roman" w:cs="Times New Roman"/>
          <w:sz w:val="24"/>
          <w:szCs w:val="24"/>
        </w:rPr>
        <w:t>vty</w:t>
      </w:r>
      <w:proofErr w:type="spellEnd"/>
      <w:r w:rsidRPr="001B1CD2">
        <w:rPr>
          <w:rFonts w:ascii="Times New Roman" w:eastAsia="Times New Roman" w:hAnsi="Times New Roman" w:cs="Times New Roman"/>
          <w:sz w:val="24"/>
          <w:szCs w:val="24"/>
        </w:rPr>
        <w:t xml:space="preserve"> 0 4</w:t>
      </w:r>
    </w:p>
    <w:p w14:paraId="1CC66301"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 xml:space="preserve">password </w:t>
      </w:r>
      <w:proofErr w:type="spellStart"/>
      <w:r w:rsidRPr="001B1CD2">
        <w:rPr>
          <w:rFonts w:ascii="Times New Roman" w:eastAsia="Times New Roman" w:hAnsi="Times New Roman" w:cs="Times New Roman"/>
          <w:sz w:val="24"/>
          <w:szCs w:val="24"/>
        </w:rPr>
        <w:t>ciscovty</w:t>
      </w:r>
      <w:proofErr w:type="spellEnd"/>
    </w:p>
    <w:p w14:paraId="01D0E66C"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login</w:t>
      </w:r>
    </w:p>
    <w:p w14:paraId="6D789932"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 xml:space="preserve">logging synchronous </w:t>
      </w:r>
    </w:p>
    <w:p w14:paraId="2B646D44"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 xml:space="preserve">transport input all </w:t>
      </w:r>
    </w:p>
    <w:p w14:paraId="46C08845"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exit</w:t>
      </w:r>
    </w:p>
    <w:p w14:paraId="2A981503" w14:textId="77777777" w:rsidR="001B1CD2" w:rsidRDefault="001B1CD2" w:rsidP="001B1CD2">
      <w:pPr>
        <w:spacing w:after="0" w:line="240" w:lineRule="auto"/>
        <w:rPr>
          <w:rFonts w:ascii="Times New Roman" w:eastAsia="Times New Roman" w:hAnsi="Times New Roman" w:cs="Times New Roman"/>
          <w:sz w:val="24"/>
          <w:szCs w:val="24"/>
        </w:rPr>
      </w:pPr>
    </w:p>
    <w:p w14:paraId="379485DD"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S1(config)#service password-encryption </w:t>
      </w:r>
    </w:p>
    <w:p w14:paraId="05EDFF64" w14:textId="77777777" w:rsidR="001B1CD2" w:rsidRDefault="001B1CD2" w:rsidP="001B1CD2">
      <w:pPr>
        <w:spacing w:after="0" w:line="240" w:lineRule="auto"/>
        <w:rPr>
          <w:rFonts w:ascii="Times New Roman" w:eastAsia="Times New Roman" w:hAnsi="Times New Roman" w:cs="Times New Roman"/>
          <w:sz w:val="24"/>
          <w:szCs w:val="24"/>
        </w:rPr>
      </w:pPr>
    </w:p>
    <w:p w14:paraId="57E04EBE" w14:textId="6E8BD818"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S1(config)#int </w:t>
      </w:r>
      <w:proofErr w:type="spellStart"/>
      <w:r w:rsidRPr="001B1CD2">
        <w:rPr>
          <w:rFonts w:ascii="Times New Roman" w:eastAsia="Times New Roman" w:hAnsi="Times New Roman" w:cs="Times New Roman"/>
          <w:sz w:val="24"/>
          <w:szCs w:val="24"/>
        </w:rPr>
        <w:t>vlan</w:t>
      </w:r>
      <w:proofErr w:type="spellEnd"/>
      <w:r w:rsidRPr="001B1CD2">
        <w:rPr>
          <w:rFonts w:ascii="Times New Roman" w:eastAsia="Times New Roman" w:hAnsi="Times New Roman" w:cs="Times New Roman"/>
          <w:sz w:val="24"/>
          <w:szCs w:val="24"/>
        </w:rPr>
        <w:t xml:space="preserve"> 1</w:t>
      </w:r>
    </w:p>
    <w:p w14:paraId="686B9CCC"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if)#</w:t>
      </w:r>
      <w:proofErr w:type="gramEnd"/>
      <w:r w:rsidRPr="001B1CD2">
        <w:rPr>
          <w:rFonts w:ascii="Times New Roman" w:eastAsia="Times New Roman" w:hAnsi="Times New Roman" w:cs="Times New Roman"/>
          <w:sz w:val="24"/>
          <w:szCs w:val="24"/>
        </w:rPr>
        <w:t>ip address 192.168.1.9 255.255.255.0</w:t>
      </w:r>
    </w:p>
    <w:p w14:paraId="036B2870"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if)#</w:t>
      </w:r>
      <w:proofErr w:type="gramEnd"/>
      <w:r w:rsidRPr="001B1CD2">
        <w:rPr>
          <w:rFonts w:ascii="Times New Roman" w:eastAsia="Times New Roman" w:hAnsi="Times New Roman" w:cs="Times New Roman"/>
          <w:sz w:val="24"/>
          <w:szCs w:val="24"/>
        </w:rPr>
        <w:t>no shut</w:t>
      </w:r>
    </w:p>
    <w:p w14:paraId="141B7C2B"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w:t>
      </w:r>
      <w:proofErr w:type="gramStart"/>
      <w:r w:rsidRPr="001B1CD2">
        <w:rPr>
          <w:rFonts w:ascii="Times New Roman" w:eastAsia="Times New Roman" w:hAnsi="Times New Roman" w:cs="Times New Roman"/>
          <w:sz w:val="24"/>
          <w:szCs w:val="24"/>
        </w:rPr>
        <w:t>if)#</w:t>
      </w:r>
      <w:proofErr w:type="gramEnd"/>
      <w:r w:rsidRPr="001B1CD2">
        <w:rPr>
          <w:rFonts w:ascii="Times New Roman" w:eastAsia="Times New Roman" w:hAnsi="Times New Roman" w:cs="Times New Roman"/>
          <w:sz w:val="24"/>
          <w:szCs w:val="24"/>
        </w:rPr>
        <w:t>exit</w:t>
      </w:r>
    </w:p>
    <w:p w14:paraId="2E3D178F" w14:textId="77777777" w:rsidR="001B1CD2" w:rsidRDefault="001B1CD2" w:rsidP="001B1CD2">
      <w:pPr>
        <w:spacing w:after="0" w:line="240" w:lineRule="auto"/>
        <w:rPr>
          <w:rFonts w:ascii="Times New Roman" w:eastAsia="Times New Roman" w:hAnsi="Times New Roman" w:cs="Times New Roman"/>
          <w:sz w:val="24"/>
          <w:szCs w:val="24"/>
        </w:rPr>
      </w:pPr>
    </w:p>
    <w:p w14:paraId="5FCEA753"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S1(config)#ip default-gateway 192.168.1.1</w:t>
      </w:r>
    </w:p>
    <w:p w14:paraId="73E189EC" w14:textId="77777777" w:rsidR="001B1CD2" w:rsidRDefault="001B1CD2" w:rsidP="001B1CD2">
      <w:pPr>
        <w:spacing w:after="0" w:line="240" w:lineRule="auto"/>
        <w:rPr>
          <w:rFonts w:ascii="Times New Roman" w:eastAsia="Times New Roman" w:hAnsi="Times New Roman" w:cs="Times New Roman"/>
          <w:sz w:val="24"/>
          <w:szCs w:val="24"/>
        </w:rPr>
      </w:pPr>
    </w:p>
    <w:p w14:paraId="40767900" w14:textId="2685BE48"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S1(config)#banner </w:t>
      </w:r>
      <w:proofErr w:type="spellStart"/>
      <w:r w:rsidRPr="001B1CD2">
        <w:rPr>
          <w:rFonts w:ascii="Times New Roman" w:eastAsia="Times New Roman" w:hAnsi="Times New Roman" w:cs="Times New Roman"/>
          <w:sz w:val="24"/>
          <w:szCs w:val="24"/>
        </w:rPr>
        <w:t>motd</w:t>
      </w:r>
      <w:proofErr w:type="spellEnd"/>
      <w:r w:rsidRPr="001B1CD2">
        <w:rPr>
          <w:rFonts w:ascii="Times New Roman" w:eastAsia="Times New Roman" w:hAnsi="Times New Roman" w:cs="Times New Roman"/>
          <w:sz w:val="24"/>
          <w:szCs w:val="24"/>
        </w:rPr>
        <w:t xml:space="preserve"> "</w:t>
      </w:r>
    </w:p>
    <w:p w14:paraId="1C0CCBB2"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lastRenderedPageBreak/>
        <w:t>Enter TEXT message. End with the character '"'.</w:t>
      </w:r>
    </w:p>
    <w:p w14:paraId="31EF2536"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Restricted Access only for ACCA4024 "</w:t>
      </w:r>
    </w:p>
    <w:p w14:paraId="68B51548"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S1(config)#exit</w:t>
      </w:r>
    </w:p>
    <w:p w14:paraId="1DEA6F8A" w14:textId="77777777" w:rsidR="001B1CD2" w:rsidRDefault="001B1CD2" w:rsidP="001B1CD2">
      <w:pPr>
        <w:spacing w:after="0" w:line="240" w:lineRule="auto"/>
        <w:rPr>
          <w:rFonts w:ascii="Times New Roman" w:eastAsia="Times New Roman" w:hAnsi="Times New Roman" w:cs="Times New Roman"/>
          <w:sz w:val="24"/>
          <w:szCs w:val="24"/>
        </w:rPr>
      </w:pPr>
    </w:p>
    <w:p w14:paraId="3064AE41" w14:textId="3C7C69CB" w:rsidR="001B1CD2" w:rsidRDefault="001B1CD2" w:rsidP="008826AD">
      <w:pPr>
        <w:jc w:val="both"/>
        <w:rPr>
          <w:rFonts w:ascii="Arial" w:hAnsi="Arial" w:cs="Arial"/>
          <w:b/>
          <w:sz w:val="24"/>
          <w:szCs w:val="24"/>
        </w:rPr>
      </w:pPr>
      <w:r>
        <w:rPr>
          <w:noProof/>
        </w:rPr>
        <w:drawing>
          <wp:inline distT="0" distB="0" distL="0" distR="0" wp14:anchorId="0BF363D8" wp14:editId="054CDE5D">
            <wp:extent cx="2702257" cy="1490343"/>
            <wp:effectExtent l="0" t="0" r="317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12125" cy="1495785"/>
                    </a:xfrm>
                    <a:prstGeom prst="rect">
                      <a:avLst/>
                    </a:prstGeom>
                  </pic:spPr>
                </pic:pic>
              </a:graphicData>
            </a:graphic>
          </wp:inline>
        </w:drawing>
      </w:r>
    </w:p>
    <w:p w14:paraId="69F0C1A5" w14:textId="7DFAAD85" w:rsidR="001B1CD2" w:rsidRDefault="001B1CD2" w:rsidP="008826AD">
      <w:pPr>
        <w:jc w:val="both"/>
        <w:rPr>
          <w:rFonts w:ascii="Arial" w:hAnsi="Arial" w:cs="Arial"/>
          <w:b/>
          <w:sz w:val="24"/>
          <w:szCs w:val="24"/>
        </w:rPr>
      </w:pPr>
      <w:r>
        <w:rPr>
          <w:rFonts w:ascii="Arial" w:hAnsi="Arial" w:cs="Arial"/>
          <w:b/>
          <w:sz w:val="24"/>
          <w:szCs w:val="24"/>
        </w:rPr>
        <w:t>Router Commands (Reference)</w:t>
      </w:r>
    </w:p>
    <w:p w14:paraId="3BF75715"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Router(config)#hostname R1</w:t>
      </w:r>
    </w:p>
    <w:p w14:paraId="69703CAD"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R1(config)#enable secret cisco</w:t>
      </w:r>
    </w:p>
    <w:p w14:paraId="39480083" w14:textId="77777777" w:rsidR="00A75A93" w:rsidRDefault="00A75A93" w:rsidP="001B1CD2">
      <w:pPr>
        <w:spacing w:after="0" w:line="240" w:lineRule="auto"/>
        <w:rPr>
          <w:rFonts w:ascii="Times New Roman" w:eastAsia="Times New Roman" w:hAnsi="Times New Roman" w:cs="Times New Roman"/>
          <w:sz w:val="24"/>
          <w:szCs w:val="24"/>
        </w:rPr>
      </w:pPr>
    </w:p>
    <w:p w14:paraId="27E04400" w14:textId="2C5E50A1"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R1(config)#no </w:t>
      </w:r>
      <w:proofErr w:type="spellStart"/>
      <w:r w:rsidRPr="001B1CD2">
        <w:rPr>
          <w:rFonts w:ascii="Times New Roman" w:eastAsia="Times New Roman" w:hAnsi="Times New Roman" w:cs="Times New Roman"/>
          <w:sz w:val="24"/>
          <w:szCs w:val="24"/>
        </w:rPr>
        <w:t>ip</w:t>
      </w:r>
      <w:proofErr w:type="spellEnd"/>
      <w:r w:rsidRPr="001B1CD2">
        <w:rPr>
          <w:rFonts w:ascii="Times New Roman" w:eastAsia="Times New Roman" w:hAnsi="Times New Roman" w:cs="Times New Roman"/>
          <w:sz w:val="24"/>
          <w:szCs w:val="24"/>
        </w:rPr>
        <w:t xml:space="preserve"> domain-lookup </w:t>
      </w:r>
    </w:p>
    <w:p w14:paraId="31FE7F46" w14:textId="77777777" w:rsidR="00A75A93" w:rsidRDefault="00A75A93" w:rsidP="001B1CD2">
      <w:pPr>
        <w:spacing w:after="0" w:line="240" w:lineRule="auto"/>
        <w:rPr>
          <w:rFonts w:ascii="Times New Roman" w:eastAsia="Times New Roman" w:hAnsi="Times New Roman" w:cs="Times New Roman"/>
          <w:sz w:val="24"/>
          <w:szCs w:val="24"/>
        </w:rPr>
      </w:pPr>
    </w:p>
    <w:p w14:paraId="732C5039" w14:textId="74BA814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R1(config)#ip domain-name www.acca4024.com</w:t>
      </w:r>
    </w:p>
    <w:p w14:paraId="2D01E8BB" w14:textId="77777777" w:rsidR="00A75A93" w:rsidRDefault="00A75A93" w:rsidP="00A75A93">
      <w:pPr>
        <w:spacing w:after="0" w:line="240" w:lineRule="auto"/>
        <w:rPr>
          <w:rFonts w:ascii="Times New Roman" w:eastAsia="Times New Roman" w:hAnsi="Times New Roman" w:cs="Times New Roman"/>
          <w:sz w:val="24"/>
          <w:szCs w:val="24"/>
        </w:rPr>
      </w:pPr>
    </w:p>
    <w:p w14:paraId="33FB67A6" w14:textId="2A878B90" w:rsidR="00A75A93" w:rsidRPr="00A75A93" w:rsidRDefault="00A75A93" w:rsidP="00A75A93">
      <w:pPr>
        <w:spacing w:after="0" w:line="240" w:lineRule="auto"/>
        <w:rPr>
          <w:rFonts w:ascii="Times New Roman" w:eastAsia="Times New Roman" w:hAnsi="Times New Roman" w:cs="Times New Roman"/>
          <w:sz w:val="24"/>
          <w:szCs w:val="24"/>
        </w:rPr>
      </w:pPr>
      <w:r w:rsidRPr="00A75A93">
        <w:rPr>
          <w:rFonts w:ascii="Times New Roman" w:eastAsia="Times New Roman" w:hAnsi="Times New Roman" w:cs="Times New Roman"/>
          <w:sz w:val="24"/>
          <w:szCs w:val="24"/>
        </w:rPr>
        <w:t xml:space="preserve">R1(config)#username admin secret cisco </w:t>
      </w:r>
    </w:p>
    <w:p w14:paraId="600FE3CF" w14:textId="77777777" w:rsidR="00A75A93" w:rsidRPr="00A75A93" w:rsidRDefault="00A75A93" w:rsidP="00A75A93">
      <w:pPr>
        <w:spacing w:after="0" w:line="240" w:lineRule="auto"/>
        <w:rPr>
          <w:rFonts w:ascii="Times New Roman" w:eastAsia="Times New Roman" w:hAnsi="Times New Roman" w:cs="Times New Roman"/>
          <w:sz w:val="24"/>
          <w:szCs w:val="24"/>
        </w:rPr>
      </w:pPr>
      <w:r w:rsidRPr="00A75A93">
        <w:rPr>
          <w:rFonts w:ascii="Times New Roman" w:eastAsia="Times New Roman" w:hAnsi="Times New Roman" w:cs="Times New Roman"/>
          <w:sz w:val="24"/>
          <w:szCs w:val="24"/>
        </w:rPr>
        <w:t>R1(config)#exit</w:t>
      </w:r>
    </w:p>
    <w:p w14:paraId="65F9BDCD" w14:textId="77777777" w:rsidR="00A75A93" w:rsidRPr="00A75A93" w:rsidRDefault="00A75A93" w:rsidP="00A75A93">
      <w:pPr>
        <w:spacing w:after="0" w:line="240" w:lineRule="auto"/>
        <w:rPr>
          <w:rFonts w:ascii="Times New Roman" w:eastAsia="Times New Roman" w:hAnsi="Times New Roman" w:cs="Times New Roman"/>
          <w:sz w:val="24"/>
          <w:szCs w:val="24"/>
        </w:rPr>
      </w:pPr>
    </w:p>
    <w:p w14:paraId="2F7902BC" w14:textId="38F341FB" w:rsidR="00A75A93" w:rsidRDefault="00A75A93" w:rsidP="00A75A93">
      <w:pPr>
        <w:spacing w:after="0" w:line="240" w:lineRule="auto"/>
        <w:rPr>
          <w:rFonts w:ascii="Times New Roman" w:eastAsia="Times New Roman" w:hAnsi="Times New Roman" w:cs="Times New Roman"/>
          <w:sz w:val="24"/>
          <w:szCs w:val="24"/>
        </w:rPr>
      </w:pPr>
      <w:r w:rsidRPr="00A75A93">
        <w:rPr>
          <w:rFonts w:ascii="Times New Roman" w:eastAsia="Times New Roman" w:hAnsi="Times New Roman" w:cs="Times New Roman"/>
          <w:sz w:val="24"/>
          <w:szCs w:val="24"/>
        </w:rPr>
        <w:t>R1#</w:t>
      </w:r>
    </w:p>
    <w:p w14:paraId="060EA10F" w14:textId="0BCF6C43"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R1(config)#line con 0</w:t>
      </w:r>
    </w:p>
    <w:p w14:paraId="5311FDB8"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password cisco</w:t>
      </w:r>
    </w:p>
    <w:p w14:paraId="743F64AA"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login</w:t>
      </w:r>
    </w:p>
    <w:p w14:paraId="7D3C084F"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 xml:space="preserve">logging synchronous </w:t>
      </w:r>
    </w:p>
    <w:p w14:paraId="0317C127"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exit</w:t>
      </w:r>
    </w:p>
    <w:p w14:paraId="4B5EE686" w14:textId="77777777" w:rsidR="00A75A93" w:rsidRDefault="00A75A93" w:rsidP="001B1CD2">
      <w:pPr>
        <w:spacing w:after="0" w:line="240" w:lineRule="auto"/>
        <w:rPr>
          <w:rFonts w:ascii="Times New Roman" w:eastAsia="Times New Roman" w:hAnsi="Times New Roman" w:cs="Times New Roman"/>
          <w:sz w:val="24"/>
          <w:szCs w:val="24"/>
        </w:rPr>
      </w:pPr>
    </w:p>
    <w:p w14:paraId="290643D7"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R1(config)#line </w:t>
      </w:r>
      <w:proofErr w:type="spellStart"/>
      <w:r w:rsidRPr="001B1CD2">
        <w:rPr>
          <w:rFonts w:ascii="Times New Roman" w:eastAsia="Times New Roman" w:hAnsi="Times New Roman" w:cs="Times New Roman"/>
          <w:sz w:val="24"/>
          <w:szCs w:val="24"/>
        </w:rPr>
        <w:t>vty</w:t>
      </w:r>
      <w:proofErr w:type="spellEnd"/>
      <w:r w:rsidRPr="001B1CD2">
        <w:rPr>
          <w:rFonts w:ascii="Times New Roman" w:eastAsia="Times New Roman" w:hAnsi="Times New Roman" w:cs="Times New Roman"/>
          <w:sz w:val="24"/>
          <w:szCs w:val="24"/>
        </w:rPr>
        <w:t xml:space="preserve"> 0 1</w:t>
      </w:r>
    </w:p>
    <w:p w14:paraId="7A7E1FDB"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 xml:space="preserve">password </w:t>
      </w:r>
      <w:proofErr w:type="spellStart"/>
      <w:r w:rsidRPr="001B1CD2">
        <w:rPr>
          <w:rFonts w:ascii="Times New Roman" w:eastAsia="Times New Roman" w:hAnsi="Times New Roman" w:cs="Times New Roman"/>
          <w:sz w:val="24"/>
          <w:szCs w:val="24"/>
        </w:rPr>
        <w:t>ciscovty</w:t>
      </w:r>
      <w:proofErr w:type="spellEnd"/>
    </w:p>
    <w:p w14:paraId="2A834CEF"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 xml:space="preserve">logging synchronous </w:t>
      </w:r>
    </w:p>
    <w:p w14:paraId="077605F0"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 xml:space="preserve">transport input all </w:t>
      </w:r>
    </w:p>
    <w:p w14:paraId="55CE7C30"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R1(config-</w:t>
      </w:r>
      <w:proofErr w:type="gramStart"/>
      <w:r w:rsidRPr="001B1CD2">
        <w:rPr>
          <w:rFonts w:ascii="Times New Roman" w:eastAsia="Times New Roman" w:hAnsi="Times New Roman" w:cs="Times New Roman"/>
          <w:sz w:val="24"/>
          <w:szCs w:val="24"/>
        </w:rPr>
        <w:t>line)#</w:t>
      </w:r>
      <w:proofErr w:type="gramEnd"/>
      <w:r w:rsidRPr="001B1CD2">
        <w:rPr>
          <w:rFonts w:ascii="Times New Roman" w:eastAsia="Times New Roman" w:hAnsi="Times New Roman" w:cs="Times New Roman"/>
          <w:sz w:val="24"/>
          <w:szCs w:val="24"/>
        </w:rPr>
        <w:t>exit</w:t>
      </w:r>
    </w:p>
    <w:p w14:paraId="33228B47" w14:textId="77777777" w:rsidR="00A75A93" w:rsidRDefault="00A75A93" w:rsidP="001B1CD2">
      <w:pPr>
        <w:spacing w:after="0" w:line="240" w:lineRule="auto"/>
        <w:rPr>
          <w:rFonts w:ascii="Times New Roman" w:eastAsia="Times New Roman" w:hAnsi="Times New Roman" w:cs="Times New Roman"/>
          <w:sz w:val="24"/>
          <w:szCs w:val="24"/>
        </w:rPr>
      </w:pPr>
    </w:p>
    <w:p w14:paraId="665A7CED"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R1(config)#crypto </w:t>
      </w:r>
      <w:proofErr w:type="gramStart"/>
      <w:r w:rsidRPr="001B1CD2">
        <w:rPr>
          <w:rFonts w:ascii="Times New Roman" w:eastAsia="Times New Roman" w:hAnsi="Times New Roman" w:cs="Times New Roman"/>
          <w:sz w:val="24"/>
          <w:szCs w:val="24"/>
        </w:rPr>
        <w:t>key ?</w:t>
      </w:r>
      <w:proofErr w:type="gramEnd"/>
    </w:p>
    <w:p w14:paraId="387782D0"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generate </w:t>
      </w:r>
      <w:proofErr w:type="spellStart"/>
      <w:r w:rsidRPr="001B1CD2">
        <w:rPr>
          <w:rFonts w:ascii="Times New Roman" w:eastAsia="Times New Roman" w:hAnsi="Times New Roman" w:cs="Times New Roman"/>
          <w:sz w:val="24"/>
          <w:szCs w:val="24"/>
        </w:rPr>
        <w:t>Generate</w:t>
      </w:r>
      <w:proofErr w:type="spellEnd"/>
      <w:r w:rsidRPr="001B1CD2">
        <w:rPr>
          <w:rFonts w:ascii="Times New Roman" w:eastAsia="Times New Roman" w:hAnsi="Times New Roman" w:cs="Times New Roman"/>
          <w:sz w:val="24"/>
          <w:szCs w:val="24"/>
        </w:rPr>
        <w:t xml:space="preserve"> new keys</w:t>
      </w:r>
    </w:p>
    <w:p w14:paraId="5BE242EC"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zeroize Remove keys</w:t>
      </w:r>
    </w:p>
    <w:p w14:paraId="4E40822D" w14:textId="77777777" w:rsidR="00A75A93" w:rsidRDefault="00A75A93" w:rsidP="001B1CD2">
      <w:pPr>
        <w:spacing w:after="0" w:line="240" w:lineRule="auto"/>
        <w:rPr>
          <w:rFonts w:ascii="Times New Roman" w:eastAsia="Times New Roman" w:hAnsi="Times New Roman" w:cs="Times New Roman"/>
          <w:sz w:val="24"/>
          <w:szCs w:val="24"/>
        </w:rPr>
      </w:pPr>
    </w:p>
    <w:p w14:paraId="1408AA25" w14:textId="4F6E1C4C"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R1(config)#crypto key generate </w:t>
      </w:r>
      <w:proofErr w:type="spellStart"/>
      <w:r w:rsidRPr="001B1CD2">
        <w:rPr>
          <w:rFonts w:ascii="Times New Roman" w:eastAsia="Times New Roman" w:hAnsi="Times New Roman" w:cs="Times New Roman"/>
          <w:sz w:val="24"/>
          <w:szCs w:val="24"/>
        </w:rPr>
        <w:t>rsa</w:t>
      </w:r>
      <w:proofErr w:type="spellEnd"/>
      <w:r w:rsidRPr="001B1CD2">
        <w:rPr>
          <w:rFonts w:ascii="Times New Roman" w:eastAsia="Times New Roman" w:hAnsi="Times New Roman" w:cs="Times New Roman"/>
          <w:sz w:val="24"/>
          <w:szCs w:val="24"/>
        </w:rPr>
        <w:t xml:space="preserve"> </w:t>
      </w:r>
    </w:p>
    <w:p w14:paraId="2B740D22"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The name for the keys will be: R1.www.acca4024.com</w:t>
      </w:r>
    </w:p>
    <w:p w14:paraId="1E2893F7"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Choose the size of the key modulus in the range of 360 to 2048 for your</w:t>
      </w:r>
    </w:p>
    <w:p w14:paraId="15C13091"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General Purpose Keys. Choosing a key modulus greater than 512 may take</w:t>
      </w:r>
    </w:p>
    <w:p w14:paraId="2F70E93E"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a few minutes.</w:t>
      </w:r>
    </w:p>
    <w:p w14:paraId="19B0BCB4" w14:textId="77777777" w:rsidR="001B1CD2" w:rsidRPr="001B1CD2" w:rsidRDefault="001B1CD2" w:rsidP="001B1CD2">
      <w:pPr>
        <w:spacing w:after="0" w:line="240" w:lineRule="auto"/>
        <w:rPr>
          <w:rFonts w:ascii="Times New Roman" w:eastAsia="Times New Roman" w:hAnsi="Times New Roman" w:cs="Times New Roman"/>
          <w:sz w:val="24"/>
          <w:szCs w:val="24"/>
        </w:rPr>
      </w:pPr>
    </w:p>
    <w:p w14:paraId="2C43FC51"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How many bits in the modulus [512]: </w:t>
      </w:r>
      <w:proofErr w:type="gramStart"/>
      <w:r w:rsidRPr="001B1CD2">
        <w:rPr>
          <w:rFonts w:ascii="Times New Roman" w:eastAsia="Times New Roman" w:hAnsi="Times New Roman" w:cs="Times New Roman"/>
          <w:sz w:val="24"/>
          <w:szCs w:val="24"/>
        </w:rPr>
        <w:t>1024</w:t>
      </w:r>
      <w:proofErr w:type="gramEnd"/>
    </w:p>
    <w:p w14:paraId="4733685F"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Generating 1024 bit RSA keys, keys will be non-exportable</w:t>
      </w:r>
      <w:proofErr w:type="gramStart"/>
      <w:r w:rsidRPr="001B1CD2">
        <w:rPr>
          <w:rFonts w:ascii="Times New Roman" w:eastAsia="Times New Roman" w:hAnsi="Times New Roman" w:cs="Times New Roman"/>
          <w:sz w:val="24"/>
          <w:szCs w:val="24"/>
        </w:rPr>
        <w:t>...[</w:t>
      </w:r>
      <w:proofErr w:type="gramEnd"/>
      <w:r w:rsidRPr="001B1CD2">
        <w:rPr>
          <w:rFonts w:ascii="Times New Roman" w:eastAsia="Times New Roman" w:hAnsi="Times New Roman" w:cs="Times New Roman"/>
          <w:sz w:val="24"/>
          <w:szCs w:val="24"/>
        </w:rPr>
        <w:t>OK]</w:t>
      </w:r>
    </w:p>
    <w:p w14:paraId="1A37E027" w14:textId="77777777" w:rsidR="001B1CD2" w:rsidRPr="001B1CD2" w:rsidRDefault="001B1CD2" w:rsidP="001B1CD2">
      <w:pPr>
        <w:spacing w:after="0" w:line="240" w:lineRule="auto"/>
        <w:rPr>
          <w:rFonts w:ascii="Times New Roman" w:eastAsia="Times New Roman" w:hAnsi="Times New Roman" w:cs="Times New Roman"/>
          <w:sz w:val="24"/>
          <w:szCs w:val="24"/>
        </w:rPr>
      </w:pPr>
    </w:p>
    <w:p w14:paraId="09BE1CE8" w14:textId="77777777" w:rsidR="001B1CD2" w:rsidRPr="001B1CD2" w:rsidRDefault="001B1CD2" w:rsidP="001B1CD2">
      <w:pPr>
        <w:spacing w:after="0" w:line="240" w:lineRule="auto"/>
        <w:rPr>
          <w:rFonts w:ascii="Times New Roman" w:eastAsia="Times New Roman" w:hAnsi="Times New Roman" w:cs="Times New Roman"/>
          <w:sz w:val="24"/>
          <w:szCs w:val="24"/>
        </w:rPr>
      </w:pPr>
      <w:r w:rsidRPr="001B1CD2">
        <w:rPr>
          <w:rFonts w:ascii="Times New Roman" w:eastAsia="Times New Roman" w:hAnsi="Times New Roman" w:cs="Times New Roman"/>
          <w:sz w:val="24"/>
          <w:szCs w:val="24"/>
        </w:rPr>
        <w:t xml:space="preserve">R1(config)#ip </w:t>
      </w:r>
      <w:proofErr w:type="spellStart"/>
      <w:r w:rsidRPr="001B1CD2">
        <w:rPr>
          <w:rFonts w:ascii="Times New Roman" w:eastAsia="Times New Roman" w:hAnsi="Times New Roman" w:cs="Times New Roman"/>
          <w:sz w:val="24"/>
          <w:szCs w:val="24"/>
        </w:rPr>
        <w:t>ssh</w:t>
      </w:r>
      <w:proofErr w:type="spellEnd"/>
      <w:r w:rsidRPr="001B1CD2">
        <w:rPr>
          <w:rFonts w:ascii="Times New Roman" w:eastAsia="Times New Roman" w:hAnsi="Times New Roman" w:cs="Times New Roman"/>
          <w:sz w:val="24"/>
          <w:szCs w:val="24"/>
        </w:rPr>
        <w:t xml:space="preserve"> version 2</w:t>
      </w:r>
    </w:p>
    <w:p w14:paraId="14DFD5E8" w14:textId="5D6795F8" w:rsidR="001B1CD2" w:rsidRDefault="001B1CD2" w:rsidP="001B1CD2">
      <w:pPr>
        <w:jc w:val="both"/>
        <w:rPr>
          <w:rFonts w:ascii="Arial" w:hAnsi="Arial" w:cs="Arial"/>
          <w:b/>
          <w:sz w:val="24"/>
          <w:szCs w:val="24"/>
        </w:rPr>
      </w:pPr>
      <w:r w:rsidRPr="001B1CD2">
        <w:rPr>
          <w:rFonts w:ascii="Times New Roman" w:eastAsia="Times New Roman" w:hAnsi="Times New Roman" w:cs="Times New Roman"/>
          <w:sz w:val="24"/>
          <w:szCs w:val="24"/>
        </w:rPr>
        <w:t>R1(config)#</w:t>
      </w:r>
    </w:p>
    <w:p w14:paraId="4D2A37B8" w14:textId="584036F7" w:rsidR="00A75A93" w:rsidRDefault="00A75A93" w:rsidP="008826AD">
      <w:pPr>
        <w:jc w:val="both"/>
        <w:rPr>
          <w:rFonts w:ascii="Arial" w:hAnsi="Arial" w:cs="Arial"/>
          <w:b/>
          <w:sz w:val="24"/>
          <w:szCs w:val="24"/>
        </w:rPr>
      </w:pPr>
      <w:r>
        <w:rPr>
          <w:noProof/>
        </w:rPr>
        <w:drawing>
          <wp:inline distT="0" distB="0" distL="0" distR="0" wp14:anchorId="32898EAD" wp14:editId="2CA0F772">
            <wp:extent cx="4312693" cy="2409584"/>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330231" cy="2419383"/>
                    </a:xfrm>
                    <a:prstGeom prst="rect">
                      <a:avLst/>
                    </a:prstGeom>
                  </pic:spPr>
                </pic:pic>
              </a:graphicData>
            </a:graphic>
          </wp:inline>
        </w:drawing>
      </w:r>
    </w:p>
    <w:p w14:paraId="57873057" w14:textId="0B5DA654" w:rsidR="008826AD" w:rsidRPr="00BB5A33" w:rsidRDefault="008826AD" w:rsidP="008826AD">
      <w:pPr>
        <w:jc w:val="both"/>
        <w:rPr>
          <w:rFonts w:ascii="Arial" w:hAnsi="Arial" w:cs="Arial"/>
          <w:b/>
          <w:sz w:val="24"/>
          <w:szCs w:val="24"/>
        </w:rPr>
      </w:pPr>
      <w:r w:rsidRPr="00BB5A33">
        <w:rPr>
          <w:rFonts w:ascii="Arial" w:hAnsi="Arial" w:cs="Arial"/>
          <w:b/>
          <w:sz w:val="24"/>
          <w:szCs w:val="24"/>
        </w:rPr>
        <w:t xml:space="preserve">Learnings from </w:t>
      </w:r>
      <w:r w:rsidR="00BB5A33">
        <w:rPr>
          <w:rFonts w:ascii="Arial" w:hAnsi="Arial" w:cs="Arial"/>
          <w:b/>
          <w:sz w:val="24"/>
          <w:szCs w:val="24"/>
        </w:rPr>
        <w:t>tutorials done so far</w:t>
      </w:r>
      <w:r w:rsidRPr="00BB5A33">
        <w:rPr>
          <w:rFonts w:ascii="Arial" w:hAnsi="Arial" w:cs="Arial"/>
          <w:b/>
          <w:sz w:val="24"/>
          <w:szCs w:val="24"/>
        </w:rPr>
        <w:t>:</w:t>
      </w:r>
    </w:p>
    <w:p w14:paraId="78565BAF" w14:textId="56B790E0" w:rsidR="008826AD" w:rsidRPr="00BB5A33" w:rsidRDefault="008826AD" w:rsidP="00BB5A33">
      <w:pPr>
        <w:pStyle w:val="ListParagraph"/>
        <w:numPr>
          <w:ilvl w:val="0"/>
          <w:numId w:val="16"/>
        </w:numPr>
        <w:jc w:val="both"/>
        <w:rPr>
          <w:rFonts w:ascii="Arial" w:hAnsi="Arial" w:cs="Arial"/>
          <w:sz w:val="24"/>
          <w:szCs w:val="24"/>
        </w:rPr>
      </w:pPr>
      <w:r w:rsidRPr="00BB5A33">
        <w:rPr>
          <w:rFonts w:ascii="Arial" w:hAnsi="Arial" w:cs="Arial"/>
          <w:sz w:val="24"/>
          <w:szCs w:val="24"/>
        </w:rPr>
        <w:t xml:space="preserve">Build a Simple Network </w:t>
      </w:r>
    </w:p>
    <w:p w14:paraId="24083FDD" w14:textId="03BD51F7" w:rsidR="008826AD" w:rsidRPr="00BB5A33" w:rsidRDefault="008826AD" w:rsidP="00BB5A33">
      <w:pPr>
        <w:pStyle w:val="ListParagraph"/>
        <w:numPr>
          <w:ilvl w:val="0"/>
          <w:numId w:val="16"/>
        </w:numPr>
        <w:jc w:val="both"/>
        <w:rPr>
          <w:rFonts w:ascii="Arial" w:hAnsi="Arial" w:cs="Arial"/>
          <w:sz w:val="24"/>
          <w:szCs w:val="24"/>
        </w:rPr>
      </w:pPr>
      <w:r w:rsidRPr="00BB5A33">
        <w:rPr>
          <w:rFonts w:ascii="Arial" w:hAnsi="Arial" w:cs="Arial"/>
          <w:sz w:val="24"/>
          <w:szCs w:val="24"/>
        </w:rPr>
        <w:t>Understand and configure IP Address</w:t>
      </w:r>
    </w:p>
    <w:p w14:paraId="6B86BB5A" w14:textId="2725A853" w:rsidR="008826AD" w:rsidRPr="00BB5A33" w:rsidRDefault="008826AD" w:rsidP="00BB5A33">
      <w:pPr>
        <w:pStyle w:val="ListParagraph"/>
        <w:numPr>
          <w:ilvl w:val="0"/>
          <w:numId w:val="16"/>
        </w:numPr>
        <w:jc w:val="both"/>
        <w:rPr>
          <w:rFonts w:ascii="Arial" w:hAnsi="Arial" w:cs="Arial"/>
          <w:sz w:val="24"/>
          <w:szCs w:val="24"/>
        </w:rPr>
      </w:pPr>
      <w:r w:rsidRPr="00BB5A33">
        <w:rPr>
          <w:rFonts w:ascii="Arial" w:hAnsi="Arial" w:cs="Arial"/>
          <w:sz w:val="24"/>
          <w:szCs w:val="24"/>
        </w:rPr>
        <w:t>Use Ping/ Trace route Utility to check the connection status</w:t>
      </w:r>
    </w:p>
    <w:p w14:paraId="2ACE6322" w14:textId="77777777" w:rsidR="008826AD" w:rsidRPr="00BB5A33" w:rsidRDefault="008826AD" w:rsidP="00BB5A33">
      <w:pPr>
        <w:pStyle w:val="ListParagraph"/>
        <w:numPr>
          <w:ilvl w:val="0"/>
          <w:numId w:val="16"/>
        </w:numPr>
        <w:jc w:val="both"/>
        <w:rPr>
          <w:rFonts w:ascii="Arial" w:hAnsi="Arial" w:cs="Arial"/>
          <w:sz w:val="24"/>
          <w:szCs w:val="24"/>
        </w:rPr>
      </w:pPr>
      <w:r w:rsidRPr="00BB5A33">
        <w:rPr>
          <w:rFonts w:ascii="Arial" w:hAnsi="Arial" w:cs="Arial"/>
          <w:sz w:val="24"/>
          <w:szCs w:val="24"/>
        </w:rPr>
        <w:t>Use ipconfig /all command to determine the MAC address of a Windows computer on an Ethernet network.</w:t>
      </w:r>
    </w:p>
    <w:p w14:paraId="4ABDD782" w14:textId="77777777" w:rsidR="008826AD" w:rsidRPr="00BB5A33" w:rsidRDefault="008826AD" w:rsidP="00BB5A33">
      <w:pPr>
        <w:pStyle w:val="ListParagraph"/>
        <w:numPr>
          <w:ilvl w:val="0"/>
          <w:numId w:val="16"/>
        </w:numPr>
        <w:jc w:val="both"/>
        <w:rPr>
          <w:rFonts w:ascii="Arial" w:hAnsi="Arial" w:cs="Arial"/>
          <w:sz w:val="24"/>
          <w:szCs w:val="24"/>
        </w:rPr>
      </w:pPr>
      <w:proofErr w:type="spellStart"/>
      <w:r w:rsidRPr="00BB5A33">
        <w:rPr>
          <w:rFonts w:ascii="Arial" w:hAnsi="Arial" w:cs="Arial"/>
          <w:sz w:val="24"/>
          <w:szCs w:val="24"/>
        </w:rPr>
        <w:t>Analyze</w:t>
      </w:r>
      <w:proofErr w:type="spellEnd"/>
      <w:r w:rsidRPr="00BB5A33">
        <w:rPr>
          <w:rFonts w:ascii="Arial" w:hAnsi="Arial" w:cs="Arial"/>
          <w:sz w:val="24"/>
          <w:szCs w:val="24"/>
        </w:rPr>
        <w:t xml:space="preserve"> a MAC address to determine the manufacturer.</w:t>
      </w:r>
    </w:p>
    <w:p w14:paraId="70016CFE" w14:textId="77777777" w:rsidR="008826AD" w:rsidRPr="00BB5A33" w:rsidRDefault="008826AD" w:rsidP="00BB5A33">
      <w:pPr>
        <w:pStyle w:val="ListParagraph"/>
        <w:numPr>
          <w:ilvl w:val="0"/>
          <w:numId w:val="16"/>
        </w:numPr>
        <w:jc w:val="both"/>
        <w:rPr>
          <w:rFonts w:ascii="Arial" w:hAnsi="Arial" w:cs="Arial"/>
          <w:sz w:val="24"/>
          <w:szCs w:val="24"/>
        </w:rPr>
      </w:pPr>
      <w:proofErr w:type="spellStart"/>
      <w:r w:rsidRPr="00BB5A33">
        <w:rPr>
          <w:rFonts w:ascii="Arial" w:hAnsi="Arial" w:cs="Arial"/>
          <w:sz w:val="24"/>
          <w:szCs w:val="24"/>
        </w:rPr>
        <w:t>Analyze</w:t>
      </w:r>
      <w:proofErr w:type="spellEnd"/>
      <w:r w:rsidRPr="00BB5A33">
        <w:rPr>
          <w:rFonts w:ascii="Arial" w:hAnsi="Arial" w:cs="Arial"/>
          <w:sz w:val="24"/>
          <w:szCs w:val="24"/>
        </w:rPr>
        <w:t xml:space="preserve"> the Wired and Wireless Network connection.</w:t>
      </w:r>
    </w:p>
    <w:p w14:paraId="01BF3327" w14:textId="77777777" w:rsidR="008826AD" w:rsidRPr="00BB5A33" w:rsidRDefault="008826AD" w:rsidP="00BB5A33">
      <w:pPr>
        <w:pStyle w:val="ListParagraph"/>
        <w:numPr>
          <w:ilvl w:val="0"/>
          <w:numId w:val="16"/>
        </w:numPr>
        <w:jc w:val="both"/>
        <w:rPr>
          <w:rFonts w:ascii="Arial" w:hAnsi="Arial" w:cs="Arial"/>
          <w:sz w:val="24"/>
          <w:szCs w:val="24"/>
        </w:rPr>
      </w:pPr>
      <w:proofErr w:type="spellStart"/>
      <w:r w:rsidRPr="00BB5A33">
        <w:rPr>
          <w:rFonts w:ascii="Arial" w:hAnsi="Arial" w:cs="Arial"/>
          <w:sz w:val="24"/>
          <w:szCs w:val="24"/>
        </w:rPr>
        <w:t>Analyze</w:t>
      </w:r>
      <w:proofErr w:type="spellEnd"/>
      <w:r w:rsidRPr="00BB5A33">
        <w:rPr>
          <w:rFonts w:ascii="Arial" w:hAnsi="Arial" w:cs="Arial"/>
          <w:sz w:val="24"/>
          <w:szCs w:val="24"/>
        </w:rPr>
        <w:t xml:space="preserve"> Address Resolution Protocol (ARP).</w:t>
      </w:r>
    </w:p>
    <w:p w14:paraId="1F1A21C8" w14:textId="77777777" w:rsidR="008826AD" w:rsidRPr="00BB5A33" w:rsidRDefault="008826AD" w:rsidP="00BB5A33">
      <w:pPr>
        <w:pStyle w:val="ListParagraph"/>
        <w:numPr>
          <w:ilvl w:val="0"/>
          <w:numId w:val="16"/>
        </w:numPr>
        <w:jc w:val="both"/>
        <w:rPr>
          <w:rFonts w:ascii="Arial" w:hAnsi="Arial" w:cs="Arial"/>
          <w:sz w:val="24"/>
          <w:szCs w:val="24"/>
        </w:rPr>
      </w:pPr>
      <w:r w:rsidRPr="00BB5A33">
        <w:rPr>
          <w:rFonts w:ascii="Arial" w:hAnsi="Arial" w:cs="Arial"/>
          <w:sz w:val="24"/>
          <w:szCs w:val="24"/>
        </w:rPr>
        <w:t>Connect to a Wireless Router and configure the basic settings in a wireless router</w:t>
      </w:r>
    </w:p>
    <w:p w14:paraId="488EBB7E" w14:textId="317D0996" w:rsidR="008826AD" w:rsidRDefault="008826AD" w:rsidP="00BB5A33">
      <w:pPr>
        <w:pStyle w:val="ListParagraph"/>
        <w:numPr>
          <w:ilvl w:val="0"/>
          <w:numId w:val="16"/>
        </w:numPr>
        <w:jc w:val="both"/>
        <w:rPr>
          <w:rFonts w:ascii="Arial" w:hAnsi="Arial" w:cs="Arial"/>
          <w:sz w:val="24"/>
          <w:szCs w:val="24"/>
        </w:rPr>
      </w:pPr>
      <w:r w:rsidRPr="00BB5A33">
        <w:rPr>
          <w:rFonts w:ascii="Arial" w:hAnsi="Arial" w:cs="Arial"/>
          <w:sz w:val="24"/>
          <w:szCs w:val="24"/>
        </w:rPr>
        <w:t xml:space="preserve">Use </w:t>
      </w:r>
      <w:proofErr w:type="spellStart"/>
      <w:r w:rsidRPr="00BB5A33">
        <w:rPr>
          <w:rFonts w:ascii="Arial" w:hAnsi="Arial" w:cs="Arial"/>
          <w:sz w:val="24"/>
          <w:szCs w:val="24"/>
        </w:rPr>
        <w:t>nslookup</w:t>
      </w:r>
      <w:proofErr w:type="spellEnd"/>
      <w:r w:rsidRPr="00BB5A33">
        <w:rPr>
          <w:rFonts w:ascii="Arial" w:hAnsi="Arial" w:cs="Arial"/>
          <w:sz w:val="24"/>
          <w:szCs w:val="24"/>
        </w:rPr>
        <w:t xml:space="preserve"> command to understand the url to </w:t>
      </w:r>
      <w:proofErr w:type="spellStart"/>
      <w:r w:rsidRPr="00BB5A33">
        <w:rPr>
          <w:rFonts w:ascii="Arial" w:hAnsi="Arial" w:cs="Arial"/>
          <w:sz w:val="24"/>
          <w:szCs w:val="24"/>
        </w:rPr>
        <w:t>ip</w:t>
      </w:r>
      <w:proofErr w:type="spellEnd"/>
      <w:r w:rsidRPr="00BB5A33">
        <w:rPr>
          <w:rFonts w:ascii="Arial" w:hAnsi="Arial" w:cs="Arial"/>
          <w:sz w:val="24"/>
          <w:szCs w:val="24"/>
        </w:rPr>
        <w:t xml:space="preserve"> conversion</w:t>
      </w:r>
    </w:p>
    <w:p w14:paraId="24E59B0E" w14:textId="01BE92E4" w:rsidR="001B1CD2" w:rsidRDefault="00A75A93" w:rsidP="00BB5A33">
      <w:pPr>
        <w:pStyle w:val="ListParagraph"/>
        <w:numPr>
          <w:ilvl w:val="0"/>
          <w:numId w:val="16"/>
        </w:numPr>
        <w:jc w:val="both"/>
        <w:rPr>
          <w:rFonts w:ascii="Arial" w:hAnsi="Arial" w:cs="Arial"/>
          <w:sz w:val="24"/>
          <w:szCs w:val="24"/>
        </w:rPr>
      </w:pPr>
      <w:r>
        <w:rPr>
          <w:rFonts w:ascii="Arial" w:hAnsi="Arial" w:cs="Arial"/>
          <w:sz w:val="24"/>
          <w:szCs w:val="24"/>
        </w:rPr>
        <w:t>Build a Small Network, do basic configurations and establish a successful network connectivity.</w:t>
      </w:r>
    </w:p>
    <w:p w14:paraId="0715EC94" w14:textId="2DA87DC2" w:rsidR="00A75A93" w:rsidRDefault="00A75A93" w:rsidP="00BB5A33">
      <w:pPr>
        <w:pStyle w:val="ListParagraph"/>
        <w:numPr>
          <w:ilvl w:val="0"/>
          <w:numId w:val="16"/>
        </w:numPr>
        <w:jc w:val="both"/>
        <w:rPr>
          <w:rFonts w:ascii="Arial" w:hAnsi="Arial" w:cs="Arial"/>
          <w:sz w:val="24"/>
          <w:szCs w:val="24"/>
        </w:rPr>
      </w:pPr>
      <w:r>
        <w:rPr>
          <w:rFonts w:ascii="Arial" w:hAnsi="Arial" w:cs="Arial"/>
          <w:sz w:val="24"/>
          <w:szCs w:val="24"/>
        </w:rPr>
        <w:t>Use simulated/real time environment in packet tracer.</w:t>
      </w:r>
    </w:p>
    <w:p w14:paraId="33ED3FAA" w14:textId="303CA4A2" w:rsidR="00521B8A" w:rsidRDefault="00521B8A" w:rsidP="00BB5A33">
      <w:pPr>
        <w:pStyle w:val="ListParagraph"/>
        <w:numPr>
          <w:ilvl w:val="0"/>
          <w:numId w:val="16"/>
        </w:numPr>
        <w:jc w:val="both"/>
        <w:rPr>
          <w:rFonts w:ascii="Arial" w:hAnsi="Arial" w:cs="Arial"/>
          <w:sz w:val="24"/>
          <w:szCs w:val="24"/>
        </w:rPr>
      </w:pPr>
      <w:r>
        <w:rPr>
          <w:rFonts w:ascii="Arial" w:hAnsi="Arial" w:cs="Arial"/>
          <w:sz w:val="24"/>
          <w:szCs w:val="24"/>
        </w:rPr>
        <w:t>Create Packet Captures</w:t>
      </w:r>
    </w:p>
    <w:p w14:paraId="2184AA0E" w14:textId="303C86AA" w:rsidR="00521B8A" w:rsidRPr="00BB5A33" w:rsidRDefault="00521B8A" w:rsidP="00BB5A33">
      <w:pPr>
        <w:pStyle w:val="ListParagraph"/>
        <w:numPr>
          <w:ilvl w:val="0"/>
          <w:numId w:val="16"/>
        </w:numPr>
        <w:jc w:val="both"/>
        <w:rPr>
          <w:rFonts w:ascii="Arial" w:hAnsi="Arial" w:cs="Arial"/>
          <w:sz w:val="24"/>
          <w:szCs w:val="24"/>
        </w:rPr>
      </w:pPr>
      <w:r>
        <w:rPr>
          <w:rFonts w:ascii="Arial" w:hAnsi="Arial" w:cs="Arial"/>
          <w:sz w:val="24"/>
          <w:szCs w:val="24"/>
        </w:rPr>
        <w:t>Analyse Packet Captures</w:t>
      </w:r>
    </w:p>
    <w:p w14:paraId="353F66EF" w14:textId="4FE05CC0" w:rsidR="008826AD" w:rsidRDefault="008826AD" w:rsidP="008905D4">
      <w:pPr>
        <w:rPr>
          <w:lang w:val="en-US" w:eastAsia="en-US"/>
        </w:rPr>
      </w:pPr>
    </w:p>
    <w:p w14:paraId="6D531E9E" w14:textId="7F88EC05" w:rsidR="008826AD" w:rsidRDefault="008826AD" w:rsidP="008905D4">
      <w:pPr>
        <w:rPr>
          <w:lang w:val="en-US" w:eastAsia="en-US"/>
        </w:rPr>
      </w:pPr>
    </w:p>
    <w:p w14:paraId="42D3750D" w14:textId="71259277" w:rsidR="008826AD" w:rsidRDefault="008826AD" w:rsidP="008905D4">
      <w:pPr>
        <w:rPr>
          <w:lang w:val="en-US" w:eastAsia="en-US"/>
        </w:rPr>
      </w:pPr>
    </w:p>
    <w:p w14:paraId="4970E5BA" w14:textId="5B7A8C7E" w:rsidR="008826AD" w:rsidRDefault="008826AD" w:rsidP="008905D4">
      <w:pPr>
        <w:rPr>
          <w:lang w:val="en-US" w:eastAsia="en-US"/>
        </w:rPr>
      </w:pPr>
    </w:p>
    <w:p w14:paraId="076CA1BB" w14:textId="3BD5A899" w:rsidR="008826AD" w:rsidRDefault="008826AD" w:rsidP="008905D4">
      <w:pPr>
        <w:rPr>
          <w:lang w:val="en-US" w:eastAsia="en-US"/>
        </w:rPr>
      </w:pPr>
    </w:p>
    <w:sectPr w:rsidR="008826AD" w:rsidSect="00E437B6">
      <w:headerReference w:type="default" r:id="rId42"/>
      <w:footerReference w:type="default" r:id="rId43"/>
      <w:footerReference w:type="first" r:id="rId4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9F4858" w14:textId="77777777" w:rsidR="00B70A54" w:rsidRDefault="00B70A54" w:rsidP="00AE4992">
      <w:pPr>
        <w:spacing w:after="0" w:line="240" w:lineRule="auto"/>
      </w:pPr>
      <w:r>
        <w:separator/>
      </w:r>
    </w:p>
  </w:endnote>
  <w:endnote w:type="continuationSeparator" w:id="0">
    <w:p w14:paraId="6BF7DAD1" w14:textId="77777777" w:rsidR="00B70A54" w:rsidRDefault="00B70A54" w:rsidP="00AE4992">
      <w:pPr>
        <w:spacing w:after="0" w:line="240" w:lineRule="auto"/>
      </w:pPr>
      <w:r>
        <w:continuationSeparator/>
      </w:r>
    </w:p>
  </w:endnote>
  <w:endnote w:type="continuationNotice" w:id="1">
    <w:p w14:paraId="72D5DAE9" w14:textId="77777777" w:rsidR="00B70A54" w:rsidRDefault="00B70A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903"/>
      <w:gridCol w:w="8123"/>
    </w:tblGrid>
    <w:tr w:rsidR="001B1CD2" w14:paraId="22361640" w14:textId="77777777">
      <w:tc>
        <w:tcPr>
          <w:tcW w:w="500" w:type="pct"/>
          <w:tcBorders>
            <w:top w:val="single" w:sz="4" w:space="0" w:color="943634" w:themeColor="accent2" w:themeShade="BF"/>
          </w:tcBorders>
          <w:shd w:val="clear" w:color="auto" w:fill="943634" w:themeFill="accent2" w:themeFillShade="BF"/>
        </w:tcPr>
        <w:p w14:paraId="2236163E" w14:textId="0275B7EA" w:rsidR="001B1CD2" w:rsidRDefault="001B1CD2">
          <w:pPr>
            <w:pStyle w:val="Footer"/>
            <w:jc w:val="right"/>
            <w:rPr>
              <w:b/>
              <w:color w:val="FFFFFF" w:themeColor="background1"/>
            </w:rPr>
          </w:pPr>
          <w:r>
            <w:fldChar w:fldCharType="begin"/>
          </w:r>
          <w:r>
            <w:instrText xml:space="preserve"> PAGE   \* MERGEFORMAT </w:instrText>
          </w:r>
          <w:r>
            <w:fldChar w:fldCharType="separate"/>
          </w:r>
          <w:r w:rsidR="00D62324" w:rsidRPr="00D62324">
            <w:rPr>
              <w:noProof/>
              <w:color w:val="FFFFFF" w:themeColor="background1"/>
            </w:rPr>
            <w:t>14</w:t>
          </w:r>
          <w:r>
            <w:rPr>
              <w:noProof/>
              <w:color w:val="FFFFFF" w:themeColor="background1"/>
            </w:rPr>
            <w:fldChar w:fldCharType="end"/>
          </w:r>
        </w:p>
      </w:tc>
      <w:tc>
        <w:tcPr>
          <w:tcW w:w="4500" w:type="pct"/>
          <w:tcBorders>
            <w:top w:val="single" w:sz="4" w:space="0" w:color="auto"/>
          </w:tcBorders>
        </w:tcPr>
        <w:p w14:paraId="2236163F" w14:textId="08F8DF81" w:rsidR="001B1CD2" w:rsidRPr="00E2450C" w:rsidRDefault="001B1CD2" w:rsidP="000B1E8E">
          <w:pPr>
            <w:pStyle w:val="Footer"/>
            <w:rPr>
              <w:b/>
            </w:rPr>
          </w:pPr>
          <w:r>
            <w:rPr>
              <w:b/>
              <w:noProof/>
            </w:rPr>
            <mc:AlternateContent>
              <mc:Choice Requires="wps">
                <w:drawing>
                  <wp:anchor distT="0" distB="0" distL="114300" distR="114300" simplePos="0" relativeHeight="251658241" behindDoc="0" locked="0" layoutInCell="1" allowOverlap="1" wp14:anchorId="5EE80FDE" wp14:editId="07B5A652">
                    <wp:simplePos x="0" y="0"/>
                    <wp:positionH relativeFrom="column">
                      <wp:posOffset>-866775</wp:posOffset>
                    </wp:positionH>
                    <wp:positionV relativeFrom="paragraph">
                      <wp:posOffset>-140335</wp:posOffset>
                    </wp:positionV>
                    <wp:extent cx="7505065" cy="12065"/>
                    <wp:effectExtent l="0" t="0" r="19685" b="2603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ED228E2"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292D4C">
            <w:t xml:space="preserve"> </w:t>
          </w:r>
          <w:sdt>
            <w:sdtPr>
              <w:id w:val="1444723592"/>
              <w:docPartObj>
                <w:docPartGallery w:val="Page Numbers (Bottom of Page)"/>
                <w:docPartUnique/>
              </w:docPartObj>
            </w:sdtPr>
            <w:sdtEndPr/>
            <w:sdtContent>
              <w:r w:rsidR="00292D4C">
                <w:rPr>
                  <w:b/>
                  <w:noProof/>
                </w:rPr>
                <mc:AlternateContent>
                  <mc:Choice Requires="wps">
                    <w:drawing>
                      <wp:anchor distT="0" distB="0" distL="114300" distR="114300" simplePos="0" relativeHeight="251662337" behindDoc="0" locked="0" layoutInCell="1" allowOverlap="1" wp14:anchorId="79DE8237" wp14:editId="68365F74">
                        <wp:simplePos x="0" y="0"/>
                        <wp:positionH relativeFrom="column">
                          <wp:posOffset>-866775</wp:posOffset>
                        </wp:positionH>
                        <wp:positionV relativeFrom="paragraph">
                          <wp:posOffset>-140335</wp:posOffset>
                        </wp:positionV>
                        <wp:extent cx="7505065" cy="12065"/>
                        <wp:effectExtent l="0" t="0" r="19685" b="26035"/>
                        <wp:wrapNone/>
                        <wp:docPr id="15"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867DD5" id="AutoShape 1" o:spid="_x0000_s1026" type="#_x0000_t32" style="position:absolute;margin-left:-68.25pt;margin-top:-11.05pt;width:590.95pt;height:.95pt;flip:y;z-index:251662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292D4C" w:rsidRPr="008B5D91">
                <w:rPr>
                  <w:b/>
                </w:rPr>
                <w:t>n.kaliyamurthy@uwtsd.ac.uk</w:t>
              </w:r>
              <w:r w:rsidR="00292D4C">
                <w:rPr>
                  <w:b/>
                </w:rPr>
                <w:t xml:space="preserve"> | m.murira@uwtsd.ac.uk  </w:t>
              </w:r>
            </w:sdtContent>
          </w:sdt>
        </w:p>
      </w:tc>
    </w:tr>
  </w:tbl>
  <w:p w14:paraId="22361641" w14:textId="77777777" w:rsidR="001B1CD2" w:rsidRDefault="001B1C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63708"/>
      <w:docPartObj>
        <w:docPartGallery w:val="Page Numbers (Bottom of Page)"/>
        <w:docPartUnique/>
      </w:docPartObj>
    </w:sdtPr>
    <w:sdtEndPr/>
    <w:sdtContent>
      <w:p w14:paraId="22361642" w14:textId="0B34ED76" w:rsidR="001B1CD2" w:rsidRDefault="001B1CD2" w:rsidP="00033B1A">
        <w:pPr>
          <w:pStyle w:val="Footer"/>
          <w:jc w:val="center"/>
        </w:pPr>
        <w:r>
          <w:rPr>
            <w:b/>
            <w:noProof/>
          </w:rPr>
          <mc:AlternateContent>
            <mc:Choice Requires="wps">
              <w:drawing>
                <wp:anchor distT="0" distB="0" distL="114300" distR="114300" simplePos="0" relativeHeight="251658240" behindDoc="0" locked="0" layoutInCell="1" allowOverlap="1" wp14:anchorId="22361644" wp14:editId="22361645">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F02EF7B"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571A06" w:rsidRPr="00571A06">
          <w:t xml:space="preserve"> </w:t>
        </w:r>
        <w:sdt>
          <w:sdtPr>
            <w:id w:val="-618757876"/>
            <w:docPartObj>
              <w:docPartGallery w:val="Page Numbers (Bottom of Page)"/>
              <w:docPartUnique/>
            </w:docPartObj>
          </w:sdtPr>
          <w:sdtEndPr/>
          <w:sdtContent>
            <w:r w:rsidR="00571A06">
              <w:rPr>
                <w:b/>
                <w:noProof/>
              </w:rPr>
              <mc:AlternateContent>
                <mc:Choice Requires="wps">
                  <w:drawing>
                    <wp:anchor distT="0" distB="0" distL="114300" distR="114300" simplePos="0" relativeHeight="251660289" behindDoc="0" locked="0" layoutInCell="1" allowOverlap="1" wp14:anchorId="5946B0BF" wp14:editId="07F77CB6">
                      <wp:simplePos x="0" y="0"/>
                      <wp:positionH relativeFrom="column">
                        <wp:posOffset>-866775</wp:posOffset>
                      </wp:positionH>
                      <wp:positionV relativeFrom="paragraph">
                        <wp:posOffset>-140335</wp:posOffset>
                      </wp:positionV>
                      <wp:extent cx="7505065" cy="12065"/>
                      <wp:effectExtent l="0" t="0" r="19685" b="26035"/>
                      <wp:wrapNone/>
                      <wp:docPr id="1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A97512" id="AutoShape 1" o:spid="_x0000_s1026" type="#_x0000_t32" style="position:absolute;margin-left:-68.25pt;margin-top:-11.05pt;width:590.95pt;height:.95pt;flip:y;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"/>
                  </w:pict>
                </mc:Fallback>
              </mc:AlternateContent>
            </w:r>
            <w:r w:rsidR="00571A06" w:rsidRPr="008B5D91">
              <w:rPr>
                <w:b/>
              </w:rPr>
              <w:t>n.kaliyamurthy@uwtsd.ac.uk</w:t>
            </w:r>
            <w:r w:rsidR="00571A06">
              <w:rPr>
                <w:b/>
              </w:rPr>
              <w:t xml:space="preserve"> | m.murira@uwtsd.ac.uk  </w:t>
            </w:r>
          </w:sdtContent>
        </w:sdt>
        <w:r>
          <w:rPr>
            <w:b/>
          </w:rPr>
          <w:t xml:space="preserve">                                                                                                                          </w:t>
        </w:r>
      </w:p>
    </w:sdtContent>
  </w:sdt>
  <w:p w14:paraId="22361643" w14:textId="77777777" w:rsidR="001B1CD2" w:rsidRDefault="001B1C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FFA234" w14:textId="77777777" w:rsidR="00B70A54" w:rsidRDefault="00B70A54" w:rsidP="00AE4992">
      <w:pPr>
        <w:spacing w:after="0" w:line="240" w:lineRule="auto"/>
      </w:pPr>
      <w:r>
        <w:separator/>
      </w:r>
    </w:p>
  </w:footnote>
  <w:footnote w:type="continuationSeparator" w:id="0">
    <w:p w14:paraId="22472485" w14:textId="77777777" w:rsidR="00B70A54" w:rsidRDefault="00B70A54" w:rsidP="00AE4992">
      <w:pPr>
        <w:spacing w:after="0" w:line="240" w:lineRule="auto"/>
      </w:pPr>
      <w:r>
        <w:continuationSeparator/>
      </w:r>
    </w:p>
  </w:footnote>
  <w:footnote w:type="continuationNotice" w:id="1">
    <w:p w14:paraId="1D5490A4" w14:textId="77777777" w:rsidR="00B70A54" w:rsidRDefault="00B70A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2708"/>
      <w:gridCol w:w="6318"/>
    </w:tblGrid>
    <w:tr w:rsidR="001B1CD2" w14:paraId="2236163C" w14:textId="77777777">
      <w:tc>
        <w:tcPr>
          <w:tcW w:w="1500" w:type="pct"/>
          <w:tcBorders>
            <w:bottom w:val="single" w:sz="4" w:space="0" w:color="943634" w:themeColor="accent2" w:themeShade="BF"/>
          </w:tcBorders>
          <w:shd w:val="clear" w:color="auto" w:fill="943634" w:themeFill="accent2" w:themeFillShade="BF"/>
          <w:vAlign w:val="bottom"/>
        </w:tcPr>
        <w:p w14:paraId="2236163A" w14:textId="6A73B1A6" w:rsidR="001B1CD2" w:rsidRDefault="001B1CD2" w:rsidP="006A32C0">
          <w:pPr>
            <w:pStyle w:val="Header"/>
            <w:jc w:val="center"/>
            <w:rPr>
              <w:color w:val="FFFFFF" w:themeColor="background1"/>
            </w:rPr>
          </w:pPr>
          <w:r>
            <w:rPr>
              <w:color w:val="FFFFFF" w:themeColor="background1"/>
            </w:rPr>
            <w:t>ACCA4024</w:t>
          </w:r>
        </w:p>
      </w:tc>
      <w:tc>
        <w:tcPr>
          <w:tcW w:w="4000" w:type="pct"/>
          <w:tcBorders>
            <w:bottom w:val="single" w:sz="4" w:space="0" w:color="auto"/>
          </w:tcBorders>
          <w:vAlign w:val="bottom"/>
        </w:tcPr>
        <w:p w14:paraId="2236163B" w14:textId="77777777" w:rsidR="001B1CD2" w:rsidRDefault="001B1CD2" w:rsidP="00A43FB8">
          <w:pPr>
            <w:pStyle w:val="Header"/>
            <w:jc w:val="right"/>
            <w:rPr>
              <w:bCs/>
              <w:color w:val="76923C" w:themeColor="accent3" w:themeShade="BF"/>
              <w:sz w:val="24"/>
              <w:szCs w:val="24"/>
            </w:rPr>
          </w:pPr>
        </w:p>
      </w:tc>
    </w:tr>
  </w:tbl>
  <w:p w14:paraId="2236163D" w14:textId="77777777" w:rsidR="001B1CD2" w:rsidRDefault="001B1C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13EF8"/>
    <w:multiLevelType w:val="hybridMultilevel"/>
    <w:tmpl w:val="F92CCA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C3458"/>
    <w:multiLevelType w:val="hybridMultilevel"/>
    <w:tmpl w:val="C7407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E4F72"/>
    <w:multiLevelType w:val="hybridMultilevel"/>
    <w:tmpl w:val="F7D6615E"/>
    <w:lvl w:ilvl="0" w:tplc="C4DA6B68">
      <w:start w:val="1"/>
      <w:numFmt w:val="bullet"/>
      <w:pStyle w:val="Bulletlevel2"/>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D16541"/>
    <w:multiLevelType w:val="hybridMultilevel"/>
    <w:tmpl w:val="72D48A46"/>
    <w:lvl w:ilvl="0" w:tplc="3BF6BA12">
      <w:start w:val="1"/>
      <w:numFmt w:val="bullet"/>
      <w:lvlText w:val="•"/>
      <w:lvlJc w:val="left"/>
      <w:pPr>
        <w:tabs>
          <w:tab w:val="num" w:pos="720"/>
        </w:tabs>
        <w:ind w:left="720" w:hanging="360"/>
      </w:pPr>
      <w:rPr>
        <w:rFonts w:ascii="Arial" w:hAnsi="Arial" w:hint="default"/>
      </w:rPr>
    </w:lvl>
    <w:lvl w:ilvl="1" w:tplc="FE00024A" w:tentative="1">
      <w:start w:val="1"/>
      <w:numFmt w:val="bullet"/>
      <w:lvlText w:val="•"/>
      <w:lvlJc w:val="left"/>
      <w:pPr>
        <w:tabs>
          <w:tab w:val="num" w:pos="1440"/>
        </w:tabs>
        <w:ind w:left="1440" w:hanging="360"/>
      </w:pPr>
      <w:rPr>
        <w:rFonts w:ascii="Arial" w:hAnsi="Arial" w:hint="default"/>
      </w:rPr>
    </w:lvl>
    <w:lvl w:ilvl="2" w:tplc="209A3DC4" w:tentative="1">
      <w:start w:val="1"/>
      <w:numFmt w:val="bullet"/>
      <w:lvlText w:val="•"/>
      <w:lvlJc w:val="left"/>
      <w:pPr>
        <w:tabs>
          <w:tab w:val="num" w:pos="2160"/>
        </w:tabs>
        <w:ind w:left="2160" w:hanging="360"/>
      </w:pPr>
      <w:rPr>
        <w:rFonts w:ascii="Arial" w:hAnsi="Arial" w:hint="default"/>
      </w:rPr>
    </w:lvl>
    <w:lvl w:ilvl="3" w:tplc="E020AEE8" w:tentative="1">
      <w:start w:val="1"/>
      <w:numFmt w:val="bullet"/>
      <w:lvlText w:val="•"/>
      <w:lvlJc w:val="left"/>
      <w:pPr>
        <w:tabs>
          <w:tab w:val="num" w:pos="2880"/>
        </w:tabs>
        <w:ind w:left="2880" w:hanging="360"/>
      </w:pPr>
      <w:rPr>
        <w:rFonts w:ascii="Arial" w:hAnsi="Arial" w:hint="default"/>
      </w:rPr>
    </w:lvl>
    <w:lvl w:ilvl="4" w:tplc="985C7904" w:tentative="1">
      <w:start w:val="1"/>
      <w:numFmt w:val="bullet"/>
      <w:lvlText w:val="•"/>
      <w:lvlJc w:val="left"/>
      <w:pPr>
        <w:tabs>
          <w:tab w:val="num" w:pos="3600"/>
        </w:tabs>
        <w:ind w:left="3600" w:hanging="360"/>
      </w:pPr>
      <w:rPr>
        <w:rFonts w:ascii="Arial" w:hAnsi="Arial" w:hint="default"/>
      </w:rPr>
    </w:lvl>
    <w:lvl w:ilvl="5" w:tplc="072210CC" w:tentative="1">
      <w:start w:val="1"/>
      <w:numFmt w:val="bullet"/>
      <w:lvlText w:val="•"/>
      <w:lvlJc w:val="left"/>
      <w:pPr>
        <w:tabs>
          <w:tab w:val="num" w:pos="4320"/>
        </w:tabs>
        <w:ind w:left="4320" w:hanging="360"/>
      </w:pPr>
      <w:rPr>
        <w:rFonts w:ascii="Arial" w:hAnsi="Arial" w:hint="default"/>
      </w:rPr>
    </w:lvl>
    <w:lvl w:ilvl="6" w:tplc="A67669EE" w:tentative="1">
      <w:start w:val="1"/>
      <w:numFmt w:val="bullet"/>
      <w:lvlText w:val="•"/>
      <w:lvlJc w:val="left"/>
      <w:pPr>
        <w:tabs>
          <w:tab w:val="num" w:pos="5040"/>
        </w:tabs>
        <w:ind w:left="5040" w:hanging="360"/>
      </w:pPr>
      <w:rPr>
        <w:rFonts w:ascii="Arial" w:hAnsi="Arial" w:hint="default"/>
      </w:rPr>
    </w:lvl>
    <w:lvl w:ilvl="7" w:tplc="38461C68" w:tentative="1">
      <w:start w:val="1"/>
      <w:numFmt w:val="bullet"/>
      <w:lvlText w:val="•"/>
      <w:lvlJc w:val="left"/>
      <w:pPr>
        <w:tabs>
          <w:tab w:val="num" w:pos="5760"/>
        </w:tabs>
        <w:ind w:left="5760" w:hanging="360"/>
      </w:pPr>
      <w:rPr>
        <w:rFonts w:ascii="Arial" w:hAnsi="Arial" w:hint="default"/>
      </w:rPr>
    </w:lvl>
    <w:lvl w:ilvl="8" w:tplc="48401E0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BFC408D"/>
    <w:multiLevelType w:val="hybridMultilevel"/>
    <w:tmpl w:val="47841090"/>
    <w:lvl w:ilvl="0" w:tplc="B89A83C0">
      <w:start w:val="1"/>
      <w:numFmt w:val="bullet"/>
      <w:lvlText w:val=""/>
      <w:lvlJc w:val="left"/>
      <w:pPr>
        <w:ind w:left="880" w:hanging="360"/>
      </w:pPr>
      <w:rPr>
        <w:rFonts w:ascii="Symbol" w:eastAsia="Symbol" w:hAnsi="Symbol" w:hint="default"/>
        <w:w w:val="99"/>
        <w:sz w:val="20"/>
        <w:szCs w:val="20"/>
      </w:rPr>
    </w:lvl>
    <w:lvl w:ilvl="1" w:tplc="C62C1EBC">
      <w:start w:val="1"/>
      <w:numFmt w:val="bullet"/>
      <w:lvlText w:val="•"/>
      <w:lvlJc w:val="left"/>
      <w:pPr>
        <w:ind w:left="1832" w:hanging="360"/>
      </w:pPr>
      <w:rPr>
        <w:rFonts w:hint="default"/>
      </w:rPr>
    </w:lvl>
    <w:lvl w:ilvl="2" w:tplc="74EC1EE4">
      <w:start w:val="1"/>
      <w:numFmt w:val="bullet"/>
      <w:lvlText w:val="•"/>
      <w:lvlJc w:val="left"/>
      <w:pPr>
        <w:ind w:left="2784" w:hanging="360"/>
      </w:pPr>
      <w:rPr>
        <w:rFonts w:hint="default"/>
      </w:rPr>
    </w:lvl>
    <w:lvl w:ilvl="3" w:tplc="87ECF8B4">
      <w:start w:val="1"/>
      <w:numFmt w:val="bullet"/>
      <w:lvlText w:val="•"/>
      <w:lvlJc w:val="left"/>
      <w:pPr>
        <w:ind w:left="3736" w:hanging="360"/>
      </w:pPr>
      <w:rPr>
        <w:rFonts w:hint="default"/>
      </w:rPr>
    </w:lvl>
    <w:lvl w:ilvl="4" w:tplc="D082C9FC">
      <w:start w:val="1"/>
      <w:numFmt w:val="bullet"/>
      <w:lvlText w:val="•"/>
      <w:lvlJc w:val="left"/>
      <w:pPr>
        <w:ind w:left="4688" w:hanging="360"/>
      </w:pPr>
      <w:rPr>
        <w:rFonts w:hint="default"/>
      </w:rPr>
    </w:lvl>
    <w:lvl w:ilvl="5" w:tplc="74427FD4">
      <w:start w:val="1"/>
      <w:numFmt w:val="bullet"/>
      <w:lvlText w:val="•"/>
      <w:lvlJc w:val="left"/>
      <w:pPr>
        <w:ind w:left="5640" w:hanging="360"/>
      </w:pPr>
      <w:rPr>
        <w:rFonts w:hint="default"/>
      </w:rPr>
    </w:lvl>
    <w:lvl w:ilvl="6" w:tplc="4E16EFA6">
      <w:start w:val="1"/>
      <w:numFmt w:val="bullet"/>
      <w:lvlText w:val="•"/>
      <w:lvlJc w:val="left"/>
      <w:pPr>
        <w:ind w:left="6592" w:hanging="360"/>
      </w:pPr>
      <w:rPr>
        <w:rFonts w:hint="default"/>
      </w:rPr>
    </w:lvl>
    <w:lvl w:ilvl="7" w:tplc="77127432">
      <w:start w:val="1"/>
      <w:numFmt w:val="bullet"/>
      <w:lvlText w:val="•"/>
      <w:lvlJc w:val="left"/>
      <w:pPr>
        <w:ind w:left="7544" w:hanging="360"/>
      </w:pPr>
      <w:rPr>
        <w:rFonts w:hint="default"/>
      </w:rPr>
    </w:lvl>
    <w:lvl w:ilvl="8" w:tplc="47C0E304">
      <w:start w:val="1"/>
      <w:numFmt w:val="bullet"/>
      <w:lvlText w:val="•"/>
      <w:lvlJc w:val="left"/>
      <w:pPr>
        <w:ind w:left="8496" w:hanging="360"/>
      </w:pPr>
      <w:rPr>
        <w:rFonts w:hint="default"/>
      </w:rPr>
    </w:lvl>
  </w:abstractNum>
  <w:abstractNum w:abstractNumId="6" w15:restartNumberingAfterBreak="0">
    <w:nsid w:val="1D796360"/>
    <w:multiLevelType w:val="multilevel"/>
    <w:tmpl w:val="89B8FB76"/>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D9E70F4"/>
    <w:multiLevelType w:val="multilevel"/>
    <w:tmpl w:val="1BD4D988"/>
    <w:lvl w:ilvl="0">
      <w:start w:val="1"/>
      <w:numFmt w:val="decimal"/>
      <w:lvlText w:val="%1."/>
      <w:lvlJc w:val="left"/>
      <w:pPr>
        <w:tabs>
          <w:tab w:val="num" w:pos="0"/>
        </w:tabs>
        <w:ind w:left="0" w:firstLine="0"/>
      </w:pPr>
      <w:rPr>
        <w:rFonts w:hint="default"/>
      </w:rPr>
    </w:lvl>
    <w:lvl w:ilvl="1">
      <w:start w:val="1"/>
      <w:numFmt w:val="decimal"/>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1F7F786B"/>
    <w:multiLevelType w:val="hybridMultilevel"/>
    <w:tmpl w:val="E07A5E10"/>
    <w:lvl w:ilvl="0" w:tplc="20C6A212">
      <w:start w:val="1"/>
      <w:numFmt w:val="bullet"/>
      <w:lvlText w:val="•"/>
      <w:lvlJc w:val="left"/>
      <w:pPr>
        <w:tabs>
          <w:tab w:val="num" w:pos="720"/>
        </w:tabs>
        <w:ind w:left="720" w:hanging="360"/>
      </w:pPr>
      <w:rPr>
        <w:rFonts w:ascii="Arial" w:hAnsi="Arial" w:hint="default"/>
      </w:rPr>
    </w:lvl>
    <w:lvl w:ilvl="1" w:tplc="3DEAB5C2" w:tentative="1">
      <w:start w:val="1"/>
      <w:numFmt w:val="bullet"/>
      <w:lvlText w:val="•"/>
      <w:lvlJc w:val="left"/>
      <w:pPr>
        <w:tabs>
          <w:tab w:val="num" w:pos="1440"/>
        </w:tabs>
        <w:ind w:left="1440" w:hanging="360"/>
      </w:pPr>
      <w:rPr>
        <w:rFonts w:ascii="Arial" w:hAnsi="Arial" w:hint="default"/>
      </w:rPr>
    </w:lvl>
    <w:lvl w:ilvl="2" w:tplc="5B5AF3A8" w:tentative="1">
      <w:start w:val="1"/>
      <w:numFmt w:val="bullet"/>
      <w:lvlText w:val="•"/>
      <w:lvlJc w:val="left"/>
      <w:pPr>
        <w:tabs>
          <w:tab w:val="num" w:pos="2160"/>
        </w:tabs>
        <w:ind w:left="2160" w:hanging="360"/>
      </w:pPr>
      <w:rPr>
        <w:rFonts w:ascii="Arial" w:hAnsi="Arial" w:hint="default"/>
      </w:rPr>
    </w:lvl>
    <w:lvl w:ilvl="3" w:tplc="303E4A4A" w:tentative="1">
      <w:start w:val="1"/>
      <w:numFmt w:val="bullet"/>
      <w:lvlText w:val="•"/>
      <w:lvlJc w:val="left"/>
      <w:pPr>
        <w:tabs>
          <w:tab w:val="num" w:pos="2880"/>
        </w:tabs>
        <w:ind w:left="2880" w:hanging="360"/>
      </w:pPr>
      <w:rPr>
        <w:rFonts w:ascii="Arial" w:hAnsi="Arial" w:hint="default"/>
      </w:rPr>
    </w:lvl>
    <w:lvl w:ilvl="4" w:tplc="88022CF4" w:tentative="1">
      <w:start w:val="1"/>
      <w:numFmt w:val="bullet"/>
      <w:lvlText w:val="•"/>
      <w:lvlJc w:val="left"/>
      <w:pPr>
        <w:tabs>
          <w:tab w:val="num" w:pos="3600"/>
        </w:tabs>
        <w:ind w:left="3600" w:hanging="360"/>
      </w:pPr>
      <w:rPr>
        <w:rFonts w:ascii="Arial" w:hAnsi="Arial" w:hint="default"/>
      </w:rPr>
    </w:lvl>
    <w:lvl w:ilvl="5" w:tplc="EBAEFE0A" w:tentative="1">
      <w:start w:val="1"/>
      <w:numFmt w:val="bullet"/>
      <w:lvlText w:val="•"/>
      <w:lvlJc w:val="left"/>
      <w:pPr>
        <w:tabs>
          <w:tab w:val="num" w:pos="4320"/>
        </w:tabs>
        <w:ind w:left="4320" w:hanging="360"/>
      </w:pPr>
      <w:rPr>
        <w:rFonts w:ascii="Arial" w:hAnsi="Arial" w:hint="default"/>
      </w:rPr>
    </w:lvl>
    <w:lvl w:ilvl="6" w:tplc="62D4DDCA" w:tentative="1">
      <w:start w:val="1"/>
      <w:numFmt w:val="bullet"/>
      <w:lvlText w:val="•"/>
      <w:lvlJc w:val="left"/>
      <w:pPr>
        <w:tabs>
          <w:tab w:val="num" w:pos="5040"/>
        </w:tabs>
        <w:ind w:left="5040" w:hanging="360"/>
      </w:pPr>
      <w:rPr>
        <w:rFonts w:ascii="Arial" w:hAnsi="Arial" w:hint="default"/>
      </w:rPr>
    </w:lvl>
    <w:lvl w:ilvl="7" w:tplc="23EEAB4C" w:tentative="1">
      <w:start w:val="1"/>
      <w:numFmt w:val="bullet"/>
      <w:lvlText w:val="•"/>
      <w:lvlJc w:val="left"/>
      <w:pPr>
        <w:tabs>
          <w:tab w:val="num" w:pos="5760"/>
        </w:tabs>
        <w:ind w:left="5760" w:hanging="360"/>
      </w:pPr>
      <w:rPr>
        <w:rFonts w:ascii="Arial" w:hAnsi="Arial" w:hint="default"/>
      </w:rPr>
    </w:lvl>
    <w:lvl w:ilvl="8" w:tplc="1D2EEF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4FB5EA6"/>
    <w:multiLevelType w:val="hybridMultilevel"/>
    <w:tmpl w:val="C644CC96"/>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BF736C"/>
    <w:multiLevelType w:val="hybridMultilevel"/>
    <w:tmpl w:val="9CD4EE06"/>
    <w:lvl w:ilvl="0" w:tplc="EBD4B750">
      <w:start w:val="1"/>
      <w:numFmt w:val="bullet"/>
      <w:lvlText w:val="•"/>
      <w:lvlJc w:val="left"/>
      <w:pPr>
        <w:tabs>
          <w:tab w:val="num" w:pos="720"/>
        </w:tabs>
        <w:ind w:left="720" w:hanging="360"/>
      </w:pPr>
      <w:rPr>
        <w:rFonts w:ascii="Arial" w:hAnsi="Arial" w:hint="default"/>
      </w:rPr>
    </w:lvl>
    <w:lvl w:ilvl="1" w:tplc="23C49E58" w:tentative="1">
      <w:start w:val="1"/>
      <w:numFmt w:val="bullet"/>
      <w:lvlText w:val="•"/>
      <w:lvlJc w:val="left"/>
      <w:pPr>
        <w:tabs>
          <w:tab w:val="num" w:pos="1440"/>
        </w:tabs>
        <w:ind w:left="1440" w:hanging="360"/>
      </w:pPr>
      <w:rPr>
        <w:rFonts w:ascii="Arial" w:hAnsi="Arial" w:hint="default"/>
      </w:rPr>
    </w:lvl>
    <w:lvl w:ilvl="2" w:tplc="346426DE" w:tentative="1">
      <w:start w:val="1"/>
      <w:numFmt w:val="bullet"/>
      <w:lvlText w:val="•"/>
      <w:lvlJc w:val="left"/>
      <w:pPr>
        <w:tabs>
          <w:tab w:val="num" w:pos="2160"/>
        </w:tabs>
        <w:ind w:left="2160" w:hanging="360"/>
      </w:pPr>
      <w:rPr>
        <w:rFonts w:ascii="Arial" w:hAnsi="Arial" w:hint="default"/>
      </w:rPr>
    </w:lvl>
    <w:lvl w:ilvl="3" w:tplc="8466CB84" w:tentative="1">
      <w:start w:val="1"/>
      <w:numFmt w:val="bullet"/>
      <w:lvlText w:val="•"/>
      <w:lvlJc w:val="left"/>
      <w:pPr>
        <w:tabs>
          <w:tab w:val="num" w:pos="2880"/>
        </w:tabs>
        <w:ind w:left="2880" w:hanging="360"/>
      </w:pPr>
      <w:rPr>
        <w:rFonts w:ascii="Arial" w:hAnsi="Arial" w:hint="default"/>
      </w:rPr>
    </w:lvl>
    <w:lvl w:ilvl="4" w:tplc="15584032" w:tentative="1">
      <w:start w:val="1"/>
      <w:numFmt w:val="bullet"/>
      <w:lvlText w:val="•"/>
      <w:lvlJc w:val="left"/>
      <w:pPr>
        <w:tabs>
          <w:tab w:val="num" w:pos="3600"/>
        </w:tabs>
        <w:ind w:left="3600" w:hanging="360"/>
      </w:pPr>
      <w:rPr>
        <w:rFonts w:ascii="Arial" w:hAnsi="Arial" w:hint="default"/>
      </w:rPr>
    </w:lvl>
    <w:lvl w:ilvl="5" w:tplc="49025C80" w:tentative="1">
      <w:start w:val="1"/>
      <w:numFmt w:val="bullet"/>
      <w:lvlText w:val="•"/>
      <w:lvlJc w:val="left"/>
      <w:pPr>
        <w:tabs>
          <w:tab w:val="num" w:pos="4320"/>
        </w:tabs>
        <w:ind w:left="4320" w:hanging="360"/>
      </w:pPr>
      <w:rPr>
        <w:rFonts w:ascii="Arial" w:hAnsi="Arial" w:hint="default"/>
      </w:rPr>
    </w:lvl>
    <w:lvl w:ilvl="6" w:tplc="10CE07F2" w:tentative="1">
      <w:start w:val="1"/>
      <w:numFmt w:val="bullet"/>
      <w:lvlText w:val="•"/>
      <w:lvlJc w:val="left"/>
      <w:pPr>
        <w:tabs>
          <w:tab w:val="num" w:pos="5040"/>
        </w:tabs>
        <w:ind w:left="5040" w:hanging="360"/>
      </w:pPr>
      <w:rPr>
        <w:rFonts w:ascii="Arial" w:hAnsi="Arial" w:hint="default"/>
      </w:rPr>
    </w:lvl>
    <w:lvl w:ilvl="7" w:tplc="1F8C83C2" w:tentative="1">
      <w:start w:val="1"/>
      <w:numFmt w:val="bullet"/>
      <w:lvlText w:val="•"/>
      <w:lvlJc w:val="left"/>
      <w:pPr>
        <w:tabs>
          <w:tab w:val="num" w:pos="5760"/>
        </w:tabs>
        <w:ind w:left="5760" w:hanging="360"/>
      </w:pPr>
      <w:rPr>
        <w:rFonts w:ascii="Arial" w:hAnsi="Arial" w:hint="default"/>
      </w:rPr>
    </w:lvl>
    <w:lvl w:ilvl="8" w:tplc="4192DFE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DB15E99"/>
    <w:multiLevelType w:val="hybridMultilevel"/>
    <w:tmpl w:val="C04A8D98"/>
    <w:lvl w:ilvl="0" w:tplc="816CB29A">
      <w:start w:val="1"/>
      <w:numFmt w:val="bullet"/>
      <w:lvlText w:val="•"/>
      <w:lvlJc w:val="left"/>
      <w:pPr>
        <w:tabs>
          <w:tab w:val="num" w:pos="720"/>
        </w:tabs>
        <w:ind w:left="720" w:hanging="360"/>
      </w:pPr>
      <w:rPr>
        <w:rFonts w:ascii="Arial" w:hAnsi="Arial" w:hint="default"/>
      </w:rPr>
    </w:lvl>
    <w:lvl w:ilvl="1" w:tplc="48009B34" w:tentative="1">
      <w:start w:val="1"/>
      <w:numFmt w:val="bullet"/>
      <w:lvlText w:val="•"/>
      <w:lvlJc w:val="left"/>
      <w:pPr>
        <w:tabs>
          <w:tab w:val="num" w:pos="1440"/>
        </w:tabs>
        <w:ind w:left="1440" w:hanging="360"/>
      </w:pPr>
      <w:rPr>
        <w:rFonts w:ascii="Arial" w:hAnsi="Arial" w:hint="default"/>
      </w:rPr>
    </w:lvl>
    <w:lvl w:ilvl="2" w:tplc="BEA8DB5A" w:tentative="1">
      <w:start w:val="1"/>
      <w:numFmt w:val="bullet"/>
      <w:lvlText w:val="•"/>
      <w:lvlJc w:val="left"/>
      <w:pPr>
        <w:tabs>
          <w:tab w:val="num" w:pos="2160"/>
        </w:tabs>
        <w:ind w:left="2160" w:hanging="360"/>
      </w:pPr>
      <w:rPr>
        <w:rFonts w:ascii="Arial" w:hAnsi="Arial" w:hint="default"/>
      </w:rPr>
    </w:lvl>
    <w:lvl w:ilvl="3" w:tplc="CD642208" w:tentative="1">
      <w:start w:val="1"/>
      <w:numFmt w:val="bullet"/>
      <w:lvlText w:val="•"/>
      <w:lvlJc w:val="left"/>
      <w:pPr>
        <w:tabs>
          <w:tab w:val="num" w:pos="2880"/>
        </w:tabs>
        <w:ind w:left="2880" w:hanging="360"/>
      </w:pPr>
      <w:rPr>
        <w:rFonts w:ascii="Arial" w:hAnsi="Arial" w:hint="default"/>
      </w:rPr>
    </w:lvl>
    <w:lvl w:ilvl="4" w:tplc="183AA7AC" w:tentative="1">
      <w:start w:val="1"/>
      <w:numFmt w:val="bullet"/>
      <w:lvlText w:val="•"/>
      <w:lvlJc w:val="left"/>
      <w:pPr>
        <w:tabs>
          <w:tab w:val="num" w:pos="3600"/>
        </w:tabs>
        <w:ind w:left="3600" w:hanging="360"/>
      </w:pPr>
      <w:rPr>
        <w:rFonts w:ascii="Arial" w:hAnsi="Arial" w:hint="default"/>
      </w:rPr>
    </w:lvl>
    <w:lvl w:ilvl="5" w:tplc="256028AE" w:tentative="1">
      <w:start w:val="1"/>
      <w:numFmt w:val="bullet"/>
      <w:lvlText w:val="•"/>
      <w:lvlJc w:val="left"/>
      <w:pPr>
        <w:tabs>
          <w:tab w:val="num" w:pos="4320"/>
        </w:tabs>
        <w:ind w:left="4320" w:hanging="360"/>
      </w:pPr>
      <w:rPr>
        <w:rFonts w:ascii="Arial" w:hAnsi="Arial" w:hint="default"/>
      </w:rPr>
    </w:lvl>
    <w:lvl w:ilvl="6" w:tplc="0E6C9462" w:tentative="1">
      <w:start w:val="1"/>
      <w:numFmt w:val="bullet"/>
      <w:lvlText w:val="•"/>
      <w:lvlJc w:val="left"/>
      <w:pPr>
        <w:tabs>
          <w:tab w:val="num" w:pos="5040"/>
        </w:tabs>
        <w:ind w:left="5040" w:hanging="360"/>
      </w:pPr>
      <w:rPr>
        <w:rFonts w:ascii="Arial" w:hAnsi="Arial" w:hint="default"/>
      </w:rPr>
    </w:lvl>
    <w:lvl w:ilvl="7" w:tplc="04EC095C" w:tentative="1">
      <w:start w:val="1"/>
      <w:numFmt w:val="bullet"/>
      <w:lvlText w:val="•"/>
      <w:lvlJc w:val="left"/>
      <w:pPr>
        <w:tabs>
          <w:tab w:val="num" w:pos="5760"/>
        </w:tabs>
        <w:ind w:left="5760" w:hanging="360"/>
      </w:pPr>
      <w:rPr>
        <w:rFonts w:ascii="Arial" w:hAnsi="Arial" w:hint="default"/>
      </w:rPr>
    </w:lvl>
    <w:lvl w:ilvl="8" w:tplc="69846CD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E174388"/>
    <w:multiLevelType w:val="hybridMultilevel"/>
    <w:tmpl w:val="F0D22FF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ECD7BB8"/>
    <w:multiLevelType w:val="hybridMultilevel"/>
    <w:tmpl w:val="26C6DA14"/>
    <w:lvl w:ilvl="0" w:tplc="D3529090">
      <w:start w:val="1"/>
      <w:numFmt w:val="decimal"/>
      <w:lvlText w:val="%1."/>
      <w:lvlJc w:val="left"/>
      <w:pPr>
        <w:tabs>
          <w:tab w:val="num" w:pos="720"/>
        </w:tabs>
        <w:ind w:left="720" w:hanging="360"/>
      </w:pPr>
    </w:lvl>
    <w:lvl w:ilvl="1" w:tplc="91EEE2D6" w:tentative="1">
      <w:start w:val="1"/>
      <w:numFmt w:val="decimal"/>
      <w:lvlText w:val="%2."/>
      <w:lvlJc w:val="left"/>
      <w:pPr>
        <w:tabs>
          <w:tab w:val="num" w:pos="1440"/>
        </w:tabs>
        <w:ind w:left="1440" w:hanging="360"/>
      </w:pPr>
    </w:lvl>
    <w:lvl w:ilvl="2" w:tplc="B1DE2D4E" w:tentative="1">
      <w:start w:val="1"/>
      <w:numFmt w:val="decimal"/>
      <w:lvlText w:val="%3."/>
      <w:lvlJc w:val="left"/>
      <w:pPr>
        <w:tabs>
          <w:tab w:val="num" w:pos="2160"/>
        </w:tabs>
        <w:ind w:left="2160" w:hanging="360"/>
      </w:pPr>
    </w:lvl>
    <w:lvl w:ilvl="3" w:tplc="5900F0B8" w:tentative="1">
      <w:start w:val="1"/>
      <w:numFmt w:val="decimal"/>
      <w:lvlText w:val="%4."/>
      <w:lvlJc w:val="left"/>
      <w:pPr>
        <w:tabs>
          <w:tab w:val="num" w:pos="2880"/>
        </w:tabs>
        <w:ind w:left="2880" w:hanging="360"/>
      </w:pPr>
    </w:lvl>
    <w:lvl w:ilvl="4" w:tplc="454AB43C" w:tentative="1">
      <w:start w:val="1"/>
      <w:numFmt w:val="decimal"/>
      <w:lvlText w:val="%5."/>
      <w:lvlJc w:val="left"/>
      <w:pPr>
        <w:tabs>
          <w:tab w:val="num" w:pos="3600"/>
        </w:tabs>
        <w:ind w:left="3600" w:hanging="360"/>
      </w:pPr>
    </w:lvl>
    <w:lvl w:ilvl="5" w:tplc="EDEAE1B8" w:tentative="1">
      <w:start w:val="1"/>
      <w:numFmt w:val="decimal"/>
      <w:lvlText w:val="%6."/>
      <w:lvlJc w:val="left"/>
      <w:pPr>
        <w:tabs>
          <w:tab w:val="num" w:pos="4320"/>
        </w:tabs>
        <w:ind w:left="4320" w:hanging="360"/>
      </w:pPr>
    </w:lvl>
    <w:lvl w:ilvl="6" w:tplc="DB62CF22" w:tentative="1">
      <w:start w:val="1"/>
      <w:numFmt w:val="decimal"/>
      <w:lvlText w:val="%7."/>
      <w:lvlJc w:val="left"/>
      <w:pPr>
        <w:tabs>
          <w:tab w:val="num" w:pos="5040"/>
        </w:tabs>
        <w:ind w:left="5040" w:hanging="360"/>
      </w:pPr>
    </w:lvl>
    <w:lvl w:ilvl="7" w:tplc="E88E441C" w:tentative="1">
      <w:start w:val="1"/>
      <w:numFmt w:val="decimal"/>
      <w:lvlText w:val="%8."/>
      <w:lvlJc w:val="left"/>
      <w:pPr>
        <w:tabs>
          <w:tab w:val="num" w:pos="5760"/>
        </w:tabs>
        <w:ind w:left="5760" w:hanging="360"/>
      </w:pPr>
    </w:lvl>
    <w:lvl w:ilvl="8" w:tplc="6D7EDF40" w:tentative="1">
      <w:start w:val="1"/>
      <w:numFmt w:val="decimal"/>
      <w:lvlText w:val="%9."/>
      <w:lvlJc w:val="left"/>
      <w:pPr>
        <w:tabs>
          <w:tab w:val="num" w:pos="6480"/>
        </w:tabs>
        <w:ind w:left="6480" w:hanging="360"/>
      </w:pPr>
    </w:lvl>
  </w:abstractNum>
  <w:abstractNum w:abstractNumId="14" w15:restartNumberingAfterBreak="0">
    <w:nsid w:val="407165ED"/>
    <w:multiLevelType w:val="hybridMultilevel"/>
    <w:tmpl w:val="024EBE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5F406A"/>
    <w:multiLevelType w:val="hybridMultilevel"/>
    <w:tmpl w:val="B0D2FC40"/>
    <w:lvl w:ilvl="0" w:tplc="A6CC80AE">
      <w:start w:val="1"/>
      <w:numFmt w:val="bullet"/>
      <w:lvlText w:val="•"/>
      <w:lvlJc w:val="left"/>
      <w:pPr>
        <w:tabs>
          <w:tab w:val="num" w:pos="720"/>
        </w:tabs>
        <w:ind w:left="720" w:hanging="360"/>
      </w:pPr>
      <w:rPr>
        <w:rFonts w:ascii="Arial" w:hAnsi="Arial" w:hint="default"/>
      </w:rPr>
    </w:lvl>
    <w:lvl w:ilvl="1" w:tplc="2390CBB4" w:tentative="1">
      <w:start w:val="1"/>
      <w:numFmt w:val="bullet"/>
      <w:lvlText w:val="•"/>
      <w:lvlJc w:val="left"/>
      <w:pPr>
        <w:tabs>
          <w:tab w:val="num" w:pos="1440"/>
        </w:tabs>
        <w:ind w:left="1440" w:hanging="360"/>
      </w:pPr>
      <w:rPr>
        <w:rFonts w:ascii="Arial" w:hAnsi="Arial" w:hint="default"/>
      </w:rPr>
    </w:lvl>
    <w:lvl w:ilvl="2" w:tplc="445042AA" w:tentative="1">
      <w:start w:val="1"/>
      <w:numFmt w:val="bullet"/>
      <w:lvlText w:val="•"/>
      <w:lvlJc w:val="left"/>
      <w:pPr>
        <w:tabs>
          <w:tab w:val="num" w:pos="2160"/>
        </w:tabs>
        <w:ind w:left="2160" w:hanging="360"/>
      </w:pPr>
      <w:rPr>
        <w:rFonts w:ascii="Arial" w:hAnsi="Arial" w:hint="default"/>
      </w:rPr>
    </w:lvl>
    <w:lvl w:ilvl="3" w:tplc="FFD8B01E" w:tentative="1">
      <w:start w:val="1"/>
      <w:numFmt w:val="bullet"/>
      <w:lvlText w:val="•"/>
      <w:lvlJc w:val="left"/>
      <w:pPr>
        <w:tabs>
          <w:tab w:val="num" w:pos="2880"/>
        </w:tabs>
        <w:ind w:left="2880" w:hanging="360"/>
      </w:pPr>
      <w:rPr>
        <w:rFonts w:ascii="Arial" w:hAnsi="Arial" w:hint="default"/>
      </w:rPr>
    </w:lvl>
    <w:lvl w:ilvl="4" w:tplc="EF88D070" w:tentative="1">
      <w:start w:val="1"/>
      <w:numFmt w:val="bullet"/>
      <w:lvlText w:val="•"/>
      <w:lvlJc w:val="left"/>
      <w:pPr>
        <w:tabs>
          <w:tab w:val="num" w:pos="3600"/>
        </w:tabs>
        <w:ind w:left="3600" w:hanging="360"/>
      </w:pPr>
      <w:rPr>
        <w:rFonts w:ascii="Arial" w:hAnsi="Arial" w:hint="default"/>
      </w:rPr>
    </w:lvl>
    <w:lvl w:ilvl="5" w:tplc="F4646790" w:tentative="1">
      <w:start w:val="1"/>
      <w:numFmt w:val="bullet"/>
      <w:lvlText w:val="•"/>
      <w:lvlJc w:val="left"/>
      <w:pPr>
        <w:tabs>
          <w:tab w:val="num" w:pos="4320"/>
        </w:tabs>
        <w:ind w:left="4320" w:hanging="360"/>
      </w:pPr>
      <w:rPr>
        <w:rFonts w:ascii="Arial" w:hAnsi="Arial" w:hint="default"/>
      </w:rPr>
    </w:lvl>
    <w:lvl w:ilvl="6" w:tplc="97865CBC" w:tentative="1">
      <w:start w:val="1"/>
      <w:numFmt w:val="bullet"/>
      <w:lvlText w:val="•"/>
      <w:lvlJc w:val="left"/>
      <w:pPr>
        <w:tabs>
          <w:tab w:val="num" w:pos="5040"/>
        </w:tabs>
        <w:ind w:left="5040" w:hanging="360"/>
      </w:pPr>
      <w:rPr>
        <w:rFonts w:ascii="Arial" w:hAnsi="Arial" w:hint="default"/>
      </w:rPr>
    </w:lvl>
    <w:lvl w:ilvl="7" w:tplc="343C2E9A" w:tentative="1">
      <w:start w:val="1"/>
      <w:numFmt w:val="bullet"/>
      <w:lvlText w:val="•"/>
      <w:lvlJc w:val="left"/>
      <w:pPr>
        <w:tabs>
          <w:tab w:val="num" w:pos="5760"/>
        </w:tabs>
        <w:ind w:left="5760" w:hanging="360"/>
      </w:pPr>
      <w:rPr>
        <w:rFonts w:ascii="Arial" w:hAnsi="Arial" w:hint="default"/>
      </w:rPr>
    </w:lvl>
    <w:lvl w:ilvl="8" w:tplc="26A6015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88B515D"/>
    <w:multiLevelType w:val="hybridMultilevel"/>
    <w:tmpl w:val="2408D1A4"/>
    <w:lvl w:ilvl="0" w:tplc="1D5A5FEC">
      <w:start w:val="1"/>
      <w:numFmt w:val="bullet"/>
      <w:lvlText w:val="•"/>
      <w:lvlJc w:val="left"/>
      <w:pPr>
        <w:tabs>
          <w:tab w:val="num" w:pos="720"/>
        </w:tabs>
        <w:ind w:left="720" w:hanging="360"/>
      </w:pPr>
      <w:rPr>
        <w:rFonts w:ascii="Arial" w:hAnsi="Arial" w:hint="default"/>
      </w:rPr>
    </w:lvl>
    <w:lvl w:ilvl="1" w:tplc="51E2C6CA" w:tentative="1">
      <w:start w:val="1"/>
      <w:numFmt w:val="bullet"/>
      <w:lvlText w:val="•"/>
      <w:lvlJc w:val="left"/>
      <w:pPr>
        <w:tabs>
          <w:tab w:val="num" w:pos="1440"/>
        </w:tabs>
        <w:ind w:left="1440" w:hanging="360"/>
      </w:pPr>
      <w:rPr>
        <w:rFonts w:ascii="Arial" w:hAnsi="Arial" w:hint="default"/>
      </w:rPr>
    </w:lvl>
    <w:lvl w:ilvl="2" w:tplc="EDCC59BC" w:tentative="1">
      <w:start w:val="1"/>
      <w:numFmt w:val="bullet"/>
      <w:lvlText w:val="•"/>
      <w:lvlJc w:val="left"/>
      <w:pPr>
        <w:tabs>
          <w:tab w:val="num" w:pos="2160"/>
        </w:tabs>
        <w:ind w:left="2160" w:hanging="360"/>
      </w:pPr>
      <w:rPr>
        <w:rFonts w:ascii="Arial" w:hAnsi="Arial" w:hint="default"/>
      </w:rPr>
    </w:lvl>
    <w:lvl w:ilvl="3" w:tplc="FFE21194" w:tentative="1">
      <w:start w:val="1"/>
      <w:numFmt w:val="bullet"/>
      <w:lvlText w:val="•"/>
      <w:lvlJc w:val="left"/>
      <w:pPr>
        <w:tabs>
          <w:tab w:val="num" w:pos="2880"/>
        </w:tabs>
        <w:ind w:left="2880" w:hanging="360"/>
      </w:pPr>
      <w:rPr>
        <w:rFonts w:ascii="Arial" w:hAnsi="Arial" w:hint="default"/>
      </w:rPr>
    </w:lvl>
    <w:lvl w:ilvl="4" w:tplc="CDDE6AD6" w:tentative="1">
      <w:start w:val="1"/>
      <w:numFmt w:val="bullet"/>
      <w:lvlText w:val="•"/>
      <w:lvlJc w:val="left"/>
      <w:pPr>
        <w:tabs>
          <w:tab w:val="num" w:pos="3600"/>
        </w:tabs>
        <w:ind w:left="3600" w:hanging="360"/>
      </w:pPr>
      <w:rPr>
        <w:rFonts w:ascii="Arial" w:hAnsi="Arial" w:hint="default"/>
      </w:rPr>
    </w:lvl>
    <w:lvl w:ilvl="5" w:tplc="0C022416" w:tentative="1">
      <w:start w:val="1"/>
      <w:numFmt w:val="bullet"/>
      <w:lvlText w:val="•"/>
      <w:lvlJc w:val="left"/>
      <w:pPr>
        <w:tabs>
          <w:tab w:val="num" w:pos="4320"/>
        </w:tabs>
        <w:ind w:left="4320" w:hanging="360"/>
      </w:pPr>
      <w:rPr>
        <w:rFonts w:ascii="Arial" w:hAnsi="Arial" w:hint="default"/>
      </w:rPr>
    </w:lvl>
    <w:lvl w:ilvl="6" w:tplc="D756868E" w:tentative="1">
      <w:start w:val="1"/>
      <w:numFmt w:val="bullet"/>
      <w:lvlText w:val="•"/>
      <w:lvlJc w:val="left"/>
      <w:pPr>
        <w:tabs>
          <w:tab w:val="num" w:pos="5040"/>
        </w:tabs>
        <w:ind w:left="5040" w:hanging="360"/>
      </w:pPr>
      <w:rPr>
        <w:rFonts w:ascii="Arial" w:hAnsi="Arial" w:hint="default"/>
      </w:rPr>
    </w:lvl>
    <w:lvl w:ilvl="7" w:tplc="769A6D6E" w:tentative="1">
      <w:start w:val="1"/>
      <w:numFmt w:val="bullet"/>
      <w:lvlText w:val="•"/>
      <w:lvlJc w:val="left"/>
      <w:pPr>
        <w:tabs>
          <w:tab w:val="num" w:pos="5760"/>
        </w:tabs>
        <w:ind w:left="5760" w:hanging="360"/>
      </w:pPr>
      <w:rPr>
        <w:rFonts w:ascii="Arial" w:hAnsi="Arial" w:hint="default"/>
      </w:rPr>
    </w:lvl>
    <w:lvl w:ilvl="8" w:tplc="9676D44A"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BF23836"/>
    <w:multiLevelType w:val="multilevel"/>
    <w:tmpl w:val="BD8AECF4"/>
    <w:styleLink w:val="BulletList"/>
    <w:lvl w:ilvl="0">
      <w:start w:val="1"/>
      <w:numFmt w:val="bullet"/>
      <w:pStyle w:val="Bulletlevel1"/>
      <w:lvlText w:val=""/>
      <w:lvlJc w:val="left"/>
      <w:pPr>
        <w:tabs>
          <w:tab w:val="num" w:pos="1080"/>
        </w:tabs>
        <w:ind w:left="1080" w:hanging="360"/>
      </w:pPr>
      <w:rPr>
        <w:rFonts w:ascii="Symbol" w:hAnsi="Symbol" w:hint="default"/>
      </w:rPr>
    </w:lvl>
    <w:lvl w:ilvl="1">
      <w:start w:val="1"/>
      <w:numFmt w:val="none"/>
      <w:lvlText w:val="-"/>
      <w:lvlJc w:val="left"/>
      <w:pPr>
        <w:tabs>
          <w:tab w:val="num" w:pos="1440"/>
        </w:tabs>
        <w:ind w:left="1440" w:hanging="360"/>
      </w:pPr>
      <w:rPr>
        <w:rFonts w:hint="default"/>
        <w:color w:val="auto"/>
      </w:rPr>
    </w:lvl>
    <w:lvl w:ilvl="2">
      <w:start w:val="1"/>
      <w:numFmt w:val="none"/>
      <w:lvlText w:val=""/>
      <w:lvlJc w:val="left"/>
      <w:pPr>
        <w:tabs>
          <w:tab w:val="num" w:pos="1080"/>
        </w:tabs>
        <w:ind w:left="1080" w:hanging="360"/>
      </w:pPr>
      <w:rPr>
        <w:rFonts w:hint="default"/>
        <w:color w:val="auto"/>
      </w:rPr>
    </w:lvl>
    <w:lvl w:ilvl="3">
      <w:start w:val="1"/>
      <w:numFmt w:val="none"/>
      <w:lvlText w:val=""/>
      <w:lvlJc w:val="left"/>
      <w:pPr>
        <w:tabs>
          <w:tab w:val="num" w:pos="1440"/>
        </w:tabs>
        <w:ind w:left="144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18" w15:restartNumberingAfterBreak="0">
    <w:nsid w:val="50855261"/>
    <w:multiLevelType w:val="hybridMultilevel"/>
    <w:tmpl w:val="5498CE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086F0E"/>
    <w:multiLevelType w:val="hybridMultilevel"/>
    <w:tmpl w:val="7E74D086"/>
    <w:lvl w:ilvl="0" w:tplc="2F3C6204">
      <w:start w:val="1"/>
      <w:numFmt w:val="bullet"/>
      <w:lvlText w:val="•"/>
      <w:lvlJc w:val="left"/>
      <w:pPr>
        <w:tabs>
          <w:tab w:val="num" w:pos="720"/>
        </w:tabs>
        <w:ind w:left="720" w:hanging="360"/>
      </w:pPr>
      <w:rPr>
        <w:rFonts w:ascii="Arial" w:hAnsi="Arial" w:hint="default"/>
      </w:rPr>
    </w:lvl>
    <w:lvl w:ilvl="1" w:tplc="BF5A62BE" w:tentative="1">
      <w:start w:val="1"/>
      <w:numFmt w:val="bullet"/>
      <w:lvlText w:val="•"/>
      <w:lvlJc w:val="left"/>
      <w:pPr>
        <w:tabs>
          <w:tab w:val="num" w:pos="1440"/>
        </w:tabs>
        <w:ind w:left="1440" w:hanging="360"/>
      </w:pPr>
      <w:rPr>
        <w:rFonts w:ascii="Arial" w:hAnsi="Arial" w:hint="default"/>
      </w:rPr>
    </w:lvl>
    <w:lvl w:ilvl="2" w:tplc="8C5ACA10" w:tentative="1">
      <w:start w:val="1"/>
      <w:numFmt w:val="bullet"/>
      <w:lvlText w:val="•"/>
      <w:lvlJc w:val="left"/>
      <w:pPr>
        <w:tabs>
          <w:tab w:val="num" w:pos="2160"/>
        </w:tabs>
        <w:ind w:left="2160" w:hanging="360"/>
      </w:pPr>
      <w:rPr>
        <w:rFonts w:ascii="Arial" w:hAnsi="Arial" w:hint="default"/>
      </w:rPr>
    </w:lvl>
    <w:lvl w:ilvl="3" w:tplc="81785BA2" w:tentative="1">
      <w:start w:val="1"/>
      <w:numFmt w:val="bullet"/>
      <w:lvlText w:val="•"/>
      <w:lvlJc w:val="left"/>
      <w:pPr>
        <w:tabs>
          <w:tab w:val="num" w:pos="2880"/>
        </w:tabs>
        <w:ind w:left="2880" w:hanging="360"/>
      </w:pPr>
      <w:rPr>
        <w:rFonts w:ascii="Arial" w:hAnsi="Arial" w:hint="default"/>
      </w:rPr>
    </w:lvl>
    <w:lvl w:ilvl="4" w:tplc="E9B0A69E" w:tentative="1">
      <w:start w:val="1"/>
      <w:numFmt w:val="bullet"/>
      <w:lvlText w:val="•"/>
      <w:lvlJc w:val="left"/>
      <w:pPr>
        <w:tabs>
          <w:tab w:val="num" w:pos="3600"/>
        </w:tabs>
        <w:ind w:left="3600" w:hanging="360"/>
      </w:pPr>
      <w:rPr>
        <w:rFonts w:ascii="Arial" w:hAnsi="Arial" w:hint="default"/>
      </w:rPr>
    </w:lvl>
    <w:lvl w:ilvl="5" w:tplc="70DE4FBC" w:tentative="1">
      <w:start w:val="1"/>
      <w:numFmt w:val="bullet"/>
      <w:lvlText w:val="•"/>
      <w:lvlJc w:val="left"/>
      <w:pPr>
        <w:tabs>
          <w:tab w:val="num" w:pos="4320"/>
        </w:tabs>
        <w:ind w:left="4320" w:hanging="360"/>
      </w:pPr>
      <w:rPr>
        <w:rFonts w:ascii="Arial" w:hAnsi="Arial" w:hint="default"/>
      </w:rPr>
    </w:lvl>
    <w:lvl w:ilvl="6" w:tplc="60CCC930" w:tentative="1">
      <w:start w:val="1"/>
      <w:numFmt w:val="bullet"/>
      <w:lvlText w:val="•"/>
      <w:lvlJc w:val="left"/>
      <w:pPr>
        <w:tabs>
          <w:tab w:val="num" w:pos="5040"/>
        </w:tabs>
        <w:ind w:left="5040" w:hanging="360"/>
      </w:pPr>
      <w:rPr>
        <w:rFonts w:ascii="Arial" w:hAnsi="Arial" w:hint="default"/>
      </w:rPr>
    </w:lvl>
    <w:lvl w:ilvl="7" w:tplc="A928E25A" w:tentative="1">
      <w:start w:val="1"/>
      <w:numFmt w:val="bullet"/>
      <w:lvlText w:val="•"/>
      <w:lvlJc w:val="left"/>
      <w:pPr>
        <w:tabs>
          <w:tab w:val="num" w:pos="5760"/>
        </w:tabs>
        <w:ind w:left="5760" w:hanging="360"/>
      </w:pPr>
      <w:rPr>
        <w:rFonts w:ascii="Arial" w:hAnsi="Arial" w:hint="default"/>
      </w:rPr>
    </w:lvl>
    <w:lvl w:ilvl="8" w:tplc="2B1AF810"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5753C9F"/>
    <w:multiLevelType w:val="hybridMultilevel"/>
    <w:tmpl w:val="DE88A0A0"/>
    <w:lvl w:ilvl="0" w:tplc="CA6E6D2A">
      <w:start w:val="1"/>
      <w:numFmt w:val="bullet"/>
      <w:lvlText w:val="•"/>
      <w:lvlJc w:val="left"/>
      <w:pPr>
        <w:tabs>
          <w:tab w:val="num" w:pos="720"/>
        </w:tabs>
        <w:ind w:left="720" w:hanging="360"/>
      </w:pPr>
      <w:rPr>
        <w:rFonts w:ascii="Arial" w:hAnsi="Arial" w:hint="default"/>
      </w:rPr>
    </w:lvl>
    <w:lvl w:ilvl="1" w:tplc="6DF4A34E" w:tentative="1">
      <w:start w:val="1"/>
      <w:numFmt w:val="bullet"/>
      <w:lvlText w:val="•"/>
      <w:lvlJc w:val="left"/>
      <w:pPr>
        <w:tabs>
          <w:tab w:val="num" w:pos="1440"/>
        </w:tabs>
        <w:ind w:left="1440" w:hanging="360"/>
      </w:pPr>
      <w:rPr>
        <w:rFonts w:ascii="Arial" w:hAnsi="Arial" w:hint="default"/>
      </w:rPr>
    </w:lvl>
    <w:lvl w:ilvl="2" w:tplc="78F6F9D2" w:tentative="1">
      <w:start w:val="1"/>
      <w:numFmt w:val="bullet"/>
      <w:lvlText w:val="•"/>
      <w:lvlJc w:val="left"/>
      <w:pPr>
        <w:tabs>
          <w:tab w:val="num" w:pos="2160"/>
        </w:tabs>
        <w:ind w:left="2160" w:hanging="360"/>
      </w:pPr>
      <w:rPr>
        <w:rFonts w:ascii="Arial" w:hAnsi="Arial" w:hint="default"/>
      </w:rPr>
    </w:lvl>
    <w:lvl w:ilvl="3" w:tplc="AEA2073A" w:tentative="1">
      <w:start w:val="1"/>
      <w:numFmt w:val="bullet"/>
      <w:lvlText w:val="•"/>
      <w:lvlJc w:val="left"/>
      <w:pPr>
        <w:tabs>
          <w:tab w:val="num" w:pos="2880"/>
        </w:tabs>
        <w:ind w:left="2880" w:hanging="360"/>
      </w:pPr>
      <w:rPr>
        <w:rFonts w:ascii="Arial" w:hAnsi="Arial" w:hint="default"/>
      </w:rPr>
    </w:lvl>
    <w:lvl w:ilvl="4" w:tplc="7638E876" w:tentative="1">
      <w:start w:val="1"/>
      <w:numFmt w:val="bullet"/>
      <w:lvlText w:val="•"/>
      <w:lvlJc w:val="left"/>
      <w:pPr>
        <w:tabs>
          <w:tab w:val="num" w:pos="3600"/>
        </w:tabs>
        <w:ind w:left="3600" w:hanging="360"/>
      </w:pPr>
      <w:rPr>
        <w:rFonts w:ascii="Arial" w:hAnsi="Arial" w:hint="default"/>
      </w:rPr>
    </w:lvl>
    <w:lvl w:ilvl="5" w:tplc="BEE84DCA" w:tentative="1">
      <w:start w:val="1"/>
      <w:numFmt w:val="bullet"/>
      <w:lvlText w:val="•"/>
      <w:lvlJc w:val="left"/>
      <w:pPr>
        <w:tabs>
          <w:tab w:val="num" w:pos="4320"/>
        </w:tabs>
        <w:ind w:left="4320" w:hanging="360"/>
      </w:pPr>
      <w:rPr>
        <w:rFonts w:ascii="Arial" w:hAnsi="Arial" w:hint="default"/>
      </w:rPr>
    </w:lvl>
    <w:lvl w:ilvl="6" w:tplc="B9E06720" w:tentative="1">
      <w:start w:val="1"/>
      <w:numFmt w:val="bullet"/>
      <w:lvlText w:val="•"/>
      <w:lvlJc w:val="left"/>
      <w:pPr>
        <w:tabs>
          <w:tab w:val="num" w:pos="5040"/>
        </w:tabs>
        <w:ind w:left="5040" w:hanging="360"/>
      </w:pPr>
      <w:rPr>
        <w:rFonts w:ascii="Arial" w:hAnsi="Arial" w:hint="default"/>
      </w:rPr>
    </w:lvl>
    <w:lvl w:ilvl="7" w:tplc="BD24B69E" w:tentative="1">
      <w:start w:val="1"/>
      <w:numFmt w:val="bullet"/>
      <w:lvlText w:val="•"/>
      <w:lvlJc w:val="left"/>
      <w:pPr>
        <w:tabs>
          <w:tab w:val="num" w:pos="5760"/>
        </w:tabs>
        <w:ind w:left="5760" w:hanging="360"/>
      </w:pPr>
      <w:rPr>
        <w:rFonts w:ascii="Arial" w:hAnsi="Arial" w:hint="default"/>
      </w:rPr>
    </w:lvl>
    <w:lvl w:ilvl="8" w:tplc="60E82DC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6496647"/>
    <w:multiLevelType w:val="hybridMultilevel"/>
    <w:tmpl w:val="071C1E5E"/>
    <w:lvl w:ilvl="0" w:tplc="6A18B1F8">
      <w:start w:val="1"/>
      <w:numFmt w:val="bullet"/>
      <w:lvlText w:val="•"/>
      <w:lvlJc w:val="left"/>
      <w:pPr>
        <w:tabs>
          <w:tab w:val="num" w:pos="720"/>
        </w:tabs>
        <w:ind w:left="720" w:hanging="360"/>
      </w:pPr>
      <w:rPr>
        <w:rFonts w:ascii="Arial" w:hAnsi="Arial" w:hint="default"/>
      </w:rPr>
    </w:lvl>
    <w:lvl w:ilvl="1" w:tplc="047E972C" w:tentative="1">
      <w:start w:val="1"/>
      <w:numFmt w:val="bullet"/>
      <w:lvlText w:val="•"/>
      <w:lvlJc w:val="left"/>
      <w:pPr>
        <w:tabs>
          <w:tab w:val="num" w:pos="1440"/>
        </w:tabs>
        <w:ind w:left="1440" w:hanging="360"/>
      </w:pPr>
      <w:rPr>
        <w:rFonts w:ascii="Arial" w:hAnsi="Arial" w:hint="default"/>
      </w:rPr>
    </w:lvl>
    <w:lvl w:ilvl="2" w:tplc="F2E25776" w:tentative="1">
      <w:start w:val="1"/>
      <w:numFmt w:val="bullet"/>
      <w:lvlText w:val="•"/>
      <w:lvlJc w:val="left"/>
      <w:pPr>
        <w:tabs>
          <w:tab w:val="num" w:pos="2160"/>
        </w:tabs>
        <w:ind w:left="2160" w:hanging="360"/>
      </w:pPr>
      <w:rPr>
        <w:rFonts w:ascii="Arial" w:hAnsi="Arial" w:hint="default"/>
      </w:rPr>
    </w:lvl>
    <w:lvl w:ilvl="3" w:tplc="AB8A772A" w:tentative="1">
      <w:start w:val="1"/>
      <w:numFmt w:val="bullet"/>
      <w:lvlText w:val="•"/>
      <w:lvlJc w:val="left"/>
      <w:pPr>
        <w:tabs>
          <w:tab w:val="num" w:pos="2880"/>
        </w:tabs>
        <w:ind w:left="2880" w:hanging="360"/>
      </w:pPr>
      <w:rPr>
        <w:rFonts w:ascii="Arial" w:hAnsi="Arial" w:hint="default"/>
      </w:rPr>
    </w:lvl>
    <w:lvl w:ilvl="4" w:tplc="EC9CCE1E" w:tentative="1">
      <w:start w:val="1"/>
      <w:numFmt w:val="bullet"/>
      <w:lvlText w:val="•"/>
      <w:lvlJc w:val="left"/>
      <w:pPr>
        <w:tabs>
          <w:tab w:val="num" w:pos="3600"/>
        </w:tabs>
        <w:ind w:left="3600" w:hanging="360"/>
      </w:pPr>
      <w:rPr>
        <w:rFonts w:ascii="Arial" w:hAnsi="Arial" w:hint="default"/>
      </w:rPr>
    </w:lvl>
    <w:lvl w:ilvl="5" w:tplc="F1E0AD6E" w:tentative="1">
      <w:start w:val="1"/>
      <w:numFmt w:val="bullet"/>
      <w:lvlText w:val="•"/>
      <w:lvlJc w:val="left"/>
      <w:pPr>
        <w:tabs>
          <w:tab w:val="num" w:pos="4320"/>
        </w:tabs>
        <w:ind w:left="4320" w:hanging="360"/>
      </w:pPr>
      <w:rPr>
        <w:rFonts w:ascii="Arial" w:hAnsi="Arial" w:hint="default"/>
      </w:rPr>
    </w:lvl>
    <w:lvl w:ilvl="6" w:tplc="C12E7820" w:tentative="1">
      <w:start w:val="1"/>
      <w:numFmt w:val="bullet"/>
      <w:lvlText w:val="•"/>
      <w:lvlJc w:val="left"/>
      <w:pPr>
        <w:tabs>
          <w:tab w:val="num" w:pos="5040"/>
        </w:tabs>
        <w:ind w:left="5040" w:hanging="360"/>
      </w:pPr>
      <w:rPr>
        <w:rFonts w:ascii="Arial" w:hAnsi="Arial" w:hint="default"/>
      </w:rPr>
    </w:lvl>
    <w:lvl w:ilvl="7" w:tplc="CF28BF46" w:tentative="1">
      <w:start w:val="1"/>
      <w:numFmt w:val="bullet"/>
      <w:lvlText w:val="•"/>
      <w:lvlJc w:val="left"/>
      <w:pPr>
        <w:tabs>
          <w:tab w:val="num" w:pos="5760"/>
        </w:tabs>
        <w:ind w:left="5760" w:hanging="360"/>
      </w:pPr>
      <w:rPr>
        <w:rFonts w:ascii="Arial" w:hAnsi="Arial" w:hint="default"/>
      </w:rPr>
    </w:lvl>
    <w:lvl w:ilvl="8" w:tplc="549EAAA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569729D4"/>
    <w:multiLevelType w:val="hybridMultilevel"/>
    <w:tmpl w:val="A4A28E14"/>
    <w:lvl w:ilvl="0" w:tplc="3C4A382E">
      <w:start w:val="1"/>
      <w:numFmt w:val="bullet"/>
      <w:lvlText w:val="•"/>
      <w:lvlJc w:val="left"/>
      <w:pPr>
        <w:tabs>
          <w:tab w:val="num" w:pos="720"/>
        </w:tabs>
        <w:ind w:left="720" w:hanging="360"/>
      </w:pPr>
      <w:rPr>
        <w:rFonts w:ascii="Arial" w:hAnsi="Arial" w:hint="default"/>
      </w:rPr>
    </w:lvl>
    <w:lvl w:ilvl="1" w:tplc="8F90F27A" w:tentative="1">
      <w:start w:val="1"/>
      <w:numFmt w:val="bullet"/>
      <w:lvlText w:val="•"/>
      <w:lvlJc w:val="left"/>
      <w:pPr>
        <w:tabs>
          <w:tab w:val="num" w:pos="1440"/>
        </w:tabs>
        <w:ind w:left="1440" w:hanging="360"/>
      </w:pPr>
      <w:rPr>
        <w:rFonts w:ascii="Arial" w:hAnsi="Arial" w:hint="default"/>
      </w:rPr>
    </w:lvl>
    <w:lvl w:ilvl="2" w:tplc="DBFAA97A" w:tentative="1">
      <w:start w:val="1"/>
      <w:numFmt w:val="bullet"/>
      <w:lvlText w:val="•"/>
      <w:lvlJc w:val="left"/>
      <w:pPr>
        <w:tabs>
          <w:tab w:val="num" w:pos="2160"/>
        </w:tabs>
        <w:ind w:left="2160" w:hanging="360"/>
      </w:pPr>
      <w:rPr>
        <w:rFonts w:ascii="Arial" w:hAnsi="Arial" w:hint="default"/>
      </w:rPr>
    </w:lvl>
    <w:lvl w:ilvl="3" w:tplc="52CE0364" w:tentative="1">
      <w:start w:val="1"/>
      <w:numFmt w:val="bullet"/>
      <w:lvlText w:val="•"/>
      <w:lvlJc w:val="left"/>
      <w:pPr>
        <w:tabs>
          <w:tab w:val="num" w:pos="2880"/>
        </w:tabs>
        <w:ind w:left="2880" w:hanging="360"/>
      </w:pPr>
      <w:rPr>
        <w:rFonts w:ascii="Arial" w:hAnsi="Arial" w:hint="default"/>
      </w:rPr>
    </w:lvl>
    <w:lvl w:ilvl="4" w:tplc="8514CB8C" w:tentative="1">
      <w:start w:val="1"/>
      <w:numFmt w:val="bullet"/>
      <w:lvlText w:val="•"/>
      <w:lvlJc w:val="left"/>
      <w:pPr>
        <w:tabs>
          <w:tab w:val="num" w:pos="3600"/>
        </w:tabs>
        <w:ind w:left="3600" w:hanging="360"/>
      </w:pPr>
      <w:rPr>
        <w:rFonts w:ascii="Arial" w:hAnsi="Arial" w:hint="default"/>
      </w:rPr>
    </w:lvl>
    <w:lvl w:ilvl="5" w:tplc="562C3956" w:tentative="1">
      <w:start w:val="1"/>
      <w:numFmt w:val="bullet"/>
      <w:lvlText w:val="•"/>
      <w:lvlJc w:val="left"/>
      <w:pPr>
        <w:tabs>
          <w:tab w:val="num" w:pos="4320"/>
        </w:tabs>
        <w:ind w:left="4320" w:hanging="360"/>
      </w:pPr>
      <w:rPr>
        <w:rFonts w:ascii="Arial" w:hAnsi="Arial" w:hint="default"/>
      </w:rPr>
    </w:lvl>
    <w:lvl w:ilvl="6" w:tplc="1CD6A458" w:tentative="1">
      <w:start w:val="1"/>
      <w:numFmt w:val="bullet"/>
      <w:lvlText w:val="•"/>
      <w:lvlJc w:val="left"/>
      <w:pPr>
        <w:tabs>
          <w:tab w:val="num" w:pos="5040"/>
        </w:tabs>
        <w:ind w:left="5040" w:hanging="360"/>
      </w:pPr>
      <w:rPr>
        <w:rFonts w:ascii="Arial" w:hAnsi="Arial" w:hint="default"/>
      </w:rPr>
    </w:lvl>
    <w:lvl w:ilvl="7" w:tplc="391EA0E6" w:tentative="1">
      <w:start w:val="1"/>
      <w:numFmt w:val="bullet"/>
      <w:lvlText w:val="•"/>
      <w:lvlJc w:val="left"/>
      <w:pPr>
        <w:tabs>
          <w:tab w:val="num" w:pos="5760"/>
        </w:tabs>
        <w:ind w:left="5760" w:hanging="360"/>
      </w:pPr>
      <w:rPr>
        <w:rFonts w:ascii="Arial" w:hAnsi="Arial" w:hint="default"/>
      </w:rPr>
    </w:lvl>
    <w:lvl w:ilvl="8" w:tplc="04F2F1D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78B30D0"/>
    <w:multiLevelType w:val="hybridMultilevel"/>
    <w:tmpl w:val="94261652"/>
    <w:lvl w:ilvl="0" w:tplc="9F482940">
      <w:start w:val="1"/>
      <w:numFmt w:val="bullet"/>
      <w:lvlText w:val="•"/>
      <w:lvlJc w:val="left"/>
      <w:pPr>
        <w:tabs>
          <w:tab w:val="num" w:pos="720"/>
        </w:tabs>
        <w:ind w:left="720" w:hanging="360"/>
      </w:pPr>
      <w:rPr>
        <w:rFonts w:ascii="Arial" w:hAnsi="Arial" w:hint="default"/>
      </w:rPr>
    </w:lvl>
    <w:lvl w:ilvl="1" w:tplc="C88E8528" w:tentative="1">
      <w:start w:val="1"/>
      <w:numFmt w:val="bullet"/>
      <w:lvlText w:val="•"/>
      <w:lvlJc w:val="left"/>
      <w:pPr>
        <w:tabs>
          <w:tab w:val="num" w:pos="1440"/>
        </w:tabs>
        <w:ind w:left="1440" w:hanging="360"/>
      </w:pPr>
      <w:rPr>
        <w:rFonts w:ascii="Arial" w:hAnsi="Arial" w:hint="default"/>
      </w:rPr>
    </w:lvl>
    <w:lvl w:ilvl="2" w:tplc="C3E24EE8" w:tentative="1">
      <w:start w:val="1"/>
      <w:numFmt w:val="bullet"/>
      <w:lvlText w:val="•"/>
      <w:lvlJc w:val="left"/>
      <w:pPr>
        <w:tabs>
          <w:tab w:val="num" w:pos="2160"/>
        </w:tabs>
        <w:ind w:left="2160" w:hanging="360"/>
      </w:pPr>
      <w:rPr>
        <w:rFonts w:ascii="Arial" w:hAnsi="Arial" w:hint="default"/>
      </w:rPr>
    </w:lvl>
    <w:lvl w:ilvl="3" w:tplc="9E302A64" w:tentative="1">
      <w:start w:val="1"/>
      <w:numFmt w:val="bullet"/>
      <w:lvlText w:val="•"/>
      <w:lvlJc w:val="left"/>
      <w:pPr>
        <w:tabs>
          <w:tab w:val="num" w:pos="2880"/>
        </w:tabs>
        <w:ind w:left="2880" w:hanging="360"/>
      </w:pPr>
      <w:rPr>
        <w:rFonts w:ascii="Arial" w:hAnsi="Arial" w:hint="default"/>
      </w:rPr>
    </w:lvl>
    <w:lvl w:ilvl="4" w:tplc="97DAEB36" w:tentative="1">
      <w:start w:val="1"/>
      <w:numFmt w:val="bullet"/>
      <w:lvlText w:val="•"/>
      <w:lvlJc w:val="left"/>
      <w:pPr>
        <w:tabs>
          <w:tab w:val="num" w:pos="3600"/>
        </w:tabs>
        <w:ind w:left="3600" w:hanging="360"/>
      </w:pPr>
      <w:rPr>
        <w:rFonts w:ascii="Arial" w:hAnsi="Arial" w:hint="default"/>
      </w:rPr>
    </w:lvl>
    <w:lvl w:ilvl="5" w:tplc="347AABD6" w:tentative="1">
      <w:start w:val="1"/>
      <w:numFmt w:val="bullet"/>
      <w:lvlText w:val="•"/>
      <w:lvlJc w:val="left"/>
      <w:pPr>
        <w:tabs>
          <w:tab w:val="num" w:pos="4320"/>
        </w:tabs>
        <w:ind w:left="4320" w:hanging="360"/>
      </w:pPr>
      <w:rPr>
        <w:rFonts w:ascii="Arial" w:hAnsi="Arial" w:hint="default"/>
      </w:rPr>
    </w:lvl>
    <w:lvl w:ilvl="6" w:tplc="B0F8B16A" w:tentative="1">
      <w:start w:val="1"/>
      <w:numFmt w:val="bullet"/>
      <w:lvlText w:val="•"/>
      <w:lvlJc w:val="left"/>
      <w:pPr>
        <w:tabs>
          <w:tab w:val="num" w:pos="5040"/>
        </w:tabs>
        <w:ind w:left="5040" w:hanging="360"/>
      </w:pPr>
      <w:rPr>
        <w:rFonts w:ascii="Arial" w:hAnsi="Arial" w:hint="default"/>
      </w:rPr>
    </w:lvl>
    <w:lvl w:ilvl="7" w:tplc="C9E4CB48" w:tentative="1">
      <w:start w:val="1"/>
      <w:numFmt w:val="bullet"/>
      <w:lvlText w:val="•"/>
      <w:lvlJc w:val="left"/>
      <w:pPr>
        <w:tabs>
          <w:tab w:val="num" w:pos="5760"/>
        </w:tabs>
        <w:ind w:left="5760" w:hanging="360"/>
      </w:pPr>
      <w:rPr>
        <w:rFonts w:ascii="Arial" w:hAnsi="Arial" w:hint="default"/>
      </w:rPr>
    </w:lvl>
    <w:lvl w:ilvl="8" w:tplc="2570BAB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B4C3D2E"/>
    <w:multiLevelType w:val="hybridMultilevel"/>
    <w:tmpl w:val="B01CD516"/>
    <w:lvl w:ilvl="0" w:tplc="3D9AA8CA">
      <w:start w:val="1"/>
      <w:numFmt w:val="bullet"/>
      <w:lvlText w:val="•"/>
      <w:lvlJc w:val="left"/>
      <w:pPr>
        <w:tabs>
          <w:tab w:val="num" w:pos="720"/>
        </w:tabs>
        <w:ind w:left="720" w:hanging="360"/>
      </w:pPr>
      <w:rPr>
        <w:rFonts w:ascii="Arial" w:hAnsi="Arial" w:hint="default"/>
      </w:rPr>
    </w:lvl>
    <w:lvl w:ilvl="1" w:tplc="F6688C22" w:tentative="1">
      <w:start w:val="1"/>
      <w:numFmt w:val="bullet"/>
      <w:lvlText w:val="•"/>
      <w:lvlJc w:val="left"/>
      <w:pPr>
        <w:tabs>
          <w:tab w:val="num" w:pos="1440"/>
        </w:tabs>
        <w:ind w:left="1440" w:hanging="360"/>
      </w:pPr>
      <w:rPr>
        <w:rFonts w:ascii="Arial" w:hAnsi="Arial" w:hint="default"/>
      </w:rPr>
    </w:lvl>
    <w:lvl w:ilvl="2" w:tplc="9E687F96" w:tentative="1">
      <w:start w:val="1"/>
      <w:numFmt w:val="bullet"/>
      <w:lvlText w:val="•"/>
      <w:lvlJc w:val="left"/>
      <w:pPr>
        <w:tabs>
          <w:tab w:val="num" w:pos="2160"/>
        </w:tabs>
        <w:ind w:left="2160" w:hanging="360"/>
      </w:pPr>
      <w:rPr>
        <w:rFonts w:ascii="Arial" w:hAnsi="Arial" w:hint="default"/>
      </w:rPr>
    </w:lvl>
    <w:lvl w:ilvl="3" w:tplc="04E0589C" w:tentative="1">
      <w:start w:val="1"/>
      <w:numFmt w:val="bullet"/>
      <w:lvlText w:val="•"/>
      <w:lvlJc w:val="left"/>
      <w:pPr>
        <w:tabs>
          <w:tab w:val="num" w:pos="2880"/>
        </w:tabs>
        <w:ind w:left="2880" w:hanging="360"/>
      </w:pPr>
      <w:rPr>
        <w:rFonts w:ascii="Arial" w:hAnsi="Arial" w:hint="default"/>
      </w:rPr>
    </w:lvl>
    <w:lvl w:ilvl="4" w:tplc="E560544E" w:tentative="1">
      <w:start w:val="1"/>
      <w:numFmt w:val="bullet"/>
      <w:lvlText w:val="•"/>
      <w:lvlJc w:val="left"/>
      <w:pPr>
        <w:tabs>
          <w:tab w:val="num" w:pos="3600"/>
        </w:tabs>
        <w:ind w:left="3600" w:hanging="360"/>
      </w:pPr>
      <w:rPr>
        <w:rFonts w:ascii="Arial" w:hAnsi="Arial" w:hint="default"/>
      </w:rPr>
    </w:lvl>
    <w:lvl w:ilvl="5" w:tplc="8BA4A05E" w:tentative="1">
      <w:start w:val="1"/>
      <w:numFmt w:val="bullet"/>
      <w:lvlText w:val="•"/>
      <w:lvlJc w:val="left"/>
      <w:pPr>
        <w:tabs>
          <w:tab w:val="num" w:pos="4320"/>
        </w:tabs>
        <w:ind w:left="4320" w:hanging="360"/>
      </w:pPr>
      <w:rPr>
        <w:rFonts w:ascii="Arial" w:hAnsi="Arial" w:hint="default"/>
      </w:rPr>
    </w:lvl>
    <w:lvl w:ilvl="6" w:tplc="D86C4F1A" w:tentative="1">
      <w:start w:val="1"/>
      <w:numFmt w:val="bullet"/>
      <w:lvlText w:val="•"/>
      <w:lvlJc w:val="left"/>
      <w:pPr>
        <w:tabs>
          <w:tab w:val="num" w:pos="5040"/>
        </w:tabs>
        <w:ind w:left="5040" w:hanging="360"/>
      </w:pPr>
      <w:rPr>
        <w:rFonts w:ascii="Arial" w:hAnsi="Arial" w:hint="default"/>
      </w:rPr>
    </w:lvl>
    <w:lvl w:ilvl="7" w:tplc="15500A12" w:tentative="1">
      <w:start w:val="1"/>
      <w:numFmt w:val="bullet"/>
      <w:lvlText w:val="•"/>
      <w:lvlJc w:val="left"/>
      <w:pPr>
        <w:tabs>
          <w:tab w:val="num" w:pos="5760"/>
        </w:tabs>
        <w:ind w:left="5760" w:hanging="360"/>
      </w:pPr>
      <w:rPr>
        <w:rFonts w:ascii="Arial" w:hAnsi="Arial" w:hint="default"/>
      </w:rPr>
    </w:lvl>
    <w:lvl w:ilvl="8" w:tplc="CAAA5932"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B690288"/>
    <w:multiLevelType w:val="hybridMultilevel"/>
    <w:tmpl w:val="B3520628"/>
    <w:lvl w:ilvl="0" w:tplc="98BA88E6">
      <w:start w:val="1"/>
      <w:numFmt w:val="decimal"/>
      <w:lvlText w:val="%1."/>
      <w:lvlJc w:val="left"/>
      <w:pPr>
        <w:tabs>
          <w:tab w:val="num" w:pos="720"/>
        </w:tabs>
        <w:ind w:left="720" w:hanging="360"/>
      </w:pPr>
    </w:lvl>
    <w:lvl w:ilvl="1" w:tplc="87E01E42" w:tentative="1">
      <w:start w:val="1"/>
      <w:numFmt w:val="decimal"/>
      <w:lvlText w:val="%2."/>
      <w:lvlJc w:val="left"/>
      <w:pPr>
        <w:tabs>
          <w:tab w:val="num" w:pos="1440"/>
        </w:tabs>
        <w:ind w:left="1440" w:hanging="360"/>
      </w:pPr>
    </w:lvl>
    <w:lvl w:ilvl="2" w:tplc="11D8EC6A" w:tentative="1">
      <w:start w:val="1"/>
      <w:numFmt w:val="decimal"/>
      <w:lvlText w:val="%3."/>
      <w:lvlJc w:val="left"/>
      <w:pPr>
        <w:tabs>
          <w:tab w:val="num" w:pos="2160"/>
        </w:tabs>
        <w:ind w:left="2160" w:hanging="360"/>
      </w:pPr>
    </w:lvl>
    <w:lvl w:ilvl="3" w:tplc="6358C04E" w:tentative="1">
      <w:start w:val="1"/>
      <w:numFmt w:val="decimal"/>
      <w:lvlText w:val="%4."/>
      <w:lvlJc w:val="left"/>
      <w:pPr>
        <w:tabs>
          <w:tab w:val="num" w:pos="2880"/>
        </w:tabs>
        <w:ind w:left="2880" w:hanging="360"/>
      </w:pPr>
    </w:lvl>
    <w:lvl w:ilvl="4" w:tplc="0BC86690" w:tentative="1">
      <w:start w:val="1"/>
      <w:numFmt w:val="decimal"/>
      <w:lvlText w:val="%5."/>
      <w:lvlJc w:val="left"/>
      <w:pPr>
        <w:tabs>
          <w:tab w:val="num" w:pos="3600"/>
        </w:tabs>
        <w:ind w:left="3600" w:hanging="360"/>
      </w:pPr>
    </w:lvl>
    <w:lvl w:ilvl="5" w:tplc="3FE21002" w:tentative="1">
      <w:start w:val="1"/>
      <w:numFmt w:val="decimal"/>
      <w:lvlText w:val="%6."/>
      <w:lvlJc w:val="left"/>
      <w:pPr>
        <w:tabs>
          <w:tab w:val="num" w:pos="4320"/>
        </w:tabs>
        <w:ind w:left="4320" w:hanging="360"/>
      </w:pPr>
    </w:lvl>
    <w:lvl w:ilvl="6" w:tplc="6D84BBAC" w:tentative="1">
      <w:start w:val="1"/>
      <w:numFmt w:val="decimal"/>
      <w:lvlText w:val="%7."/>
      <w:lvlJc w:val="left"/>
      <w:pPr>
        <w:tabs>
          <w:tab w:val="num" w:pos="5040"/>
        </w:tabs>
        <w:ind w:left="5040" w:hanging="360"/>
      </w:pPr>
    </w:lvl>
    <w:lvl w:ilvl="7" w:tplc="31B6730C" w:tentative="1">
      <w:start w:val="1"/>
      <w:numFmt w:val="decimal"/>
      <w:lvlText w:val="%8."/>
      <w:lvlJc w:val="left"/>
      <w:pPr>
        <w:tabs>
          <w:tab w:val="num" w:pos="5760"/>
        </w:tabs>
        <w:ind w:left="5760" w:hanging="360"/>
      </w:pPr>
    </w:lvl>
    <w:lvl w:ilvl="8" w:tplc="172A2052" w:tentative="1">
      <w:start w:val="1"/>
      <w:numFmt w:val="decimal"/>
      <w:lvlText w:val="%9."/>
      <w:lvlJc w:val="left"/>
      <w:pPr>
        <w:tabs>
          <w:tab w:val="num" w:pos="6480"/>
        </w:tabs>
        <w:ind w:left="6480" w:hanging="360"/>
      </w:pPr>
    </w:lvl>
  </w:abstractNum>
  <w:abstractNum w:abstractNumId="26" w15:restartNumberingAfterBreak="0">
    <w:nsid w:val="5C3D6957"/>
    <w:multiLevelType w:val="hybridMultilevel"/>
    <w:tmpl w:val="ECD89EAE"/>
    <w:lvl w:ilvl="0" w:tplc="1E808310">
      <w:start w:val="1"/>
      <w:numFmt w:val="bullet"/>
      <w:lvlText w:val="•"/>
      <w:lvlJc w:val="left"/>
      <w:pPr>
        <w:tabs>
          <w:tab w:val="num" w:pos="720"/>
        </w:tabs>
        <w:ind w:left="720" w:hanging="360"/>
      </w:pPr>
      <w:rPr>
        <w:rFonts w:ascii="Arial" w:hAnsi="Arial" w:hint="default"/>
      </w:rPr>
    </w:lvl>
    <w:lvl w:ilvl="1" w:tplc="7DE40600" w:tentative="1">
      <w:start w:val="1"/>
      <w:numFmt w:val="bullet"/>
      <w:lvlText w:val="•"/>
      <w:lvlJc w:val="left"/>
      <w:pPr>
        <w:tabs>
          <w:tab w:val="num" w:pos="1440"/>
        </w:tabs>
        <w:ind w:left="1440" w:hanging="360"/>
      </w:pPr>
      <w:rPr>
        <w:rFonts w:ascii="Arial" w:hAnsi="Arial" w:hint="default"/>
      </w:rPr>
    </w:lvl>
    <w:lvl w:ilvl="2" w:tplc="94C6DCE0" w:tentative="1">
      <w:start w:val="1"/>
      <w:numFmt w:val="bullet"/>
      <w:lvlText w:val="•"/>
      <w:lvlJc w:val="left"/>
      <w:pPr>
        <w:tabs>
          <w:tab w:val="num" w:pos="2160"/>
        </w:tabs>
        <w:ind w:left="2160" w:hanging="360"/>
      </w:pPr>
      <w:rPr>
        <w:rFonts w:ascii="Arial" w:hAnsi="Arial" w:hint="default"/>
      </w:rPr>
    </w:lvl>
    <w:lvl w:ilvl="3" w:tplc="FAAEA0B4" w:tentative="1">
      <w:start w:val="1"/>
      <w:numFmt w:val="bullet"/>
      <w:lvlText w:val="•"/>
      <w:lvlJc w:val="left"/>
      <w:pPr>
        <w:tabs>
          <w:tab w:val="num" w:pos="2880"/>
        </w:tabs>
        <w:ind w:left="2880" w:hanging="360"/>
      </w:pPr>
      <w:rPr>
        <w:rFonts w:ascii="Arial" w:hAnsi="Arial" w:hint="default"/>
      </w:rPr>
    </w:lvl>
    <w:lvl w:ilvl="4" w:tplc="8A3ED44A" w:tentative="1">
      <w:start w:val="1"/>
      <w:numFmt w:val="bullet"/>
      <w:lvlText w:val="•"/>
      <w:lvlJc w:val="left"/>
      <w:pPr>
        <w:tabs>
          <w:tab w:val="num" w:pos="3600"/>
        </w:tabs>
        <w:ind w:left="3600" w:hanging="360"/>
      </w:pPr>
      <w:rPr>
        <w:rFonts w:ascii="Arial" w:hAnsi="Arial" w:hint="default"/>
      </w:rPr>
    </w:lvl>
    <w:lvl w:ilvl="5" w:tplc="C4E29342" w:tentative="1">
      <w:start w:val="1"/>
      <w:numFmt w:val="bullet"/>
      <w:lvlText w:val="•"/>
      <w:lvlJc w:val="left"/>
      <w:pPr>
        <w:tabs>
          <w:tab w:val="num" w:pos="4320"/>
        </w:tabs>
        <w:ind w:left="4320" w:hanging="360"/>
      </w:pPr>
      <w:rPr>
        <w:rFonts w:ascii="Arial" w:hAnsi="Arial" w:hint="default"/>
      </w:rPr>
    </w:lvl>
    <w:lvl w:ilvl="6" w:tplc="D0641442" w:tentative="1">
      <w:start w:val="1"/>
      <w:numFmt w:val="bullet"/>
      <w:lvlText w:val="•"/>
      <w:lvlJc w:val="left"/>
      <w:pPr>
        <w:tabs>
          <w:tab w:val="num" w:pos="5040"/>
        </w:tabs>
        <w:ind w:left="5040" w:hanging="360"/>
      </w:pPr>
      <w:rPr>
        <w:rFonts w:ascii="Arial" w:hAnsi="Arial" w:hint="default"/>
      </w:rPr>
    </w:lvl>
    <w:lvl w:ilvl="7" w:tplc="81F2BF0A" w:tentative="1">
      <w:start w:val="1"/>
      <w:numFmt w:val="bullet"/>
      <w:lvlText w:val="•"/>
      <w:lvlJc w:val="left"/>
      <w:pPr>
        <w:tabs>
          <w:tab w:val="num" w:pos="5760"/>
        </w:tabs>
        <w:ind w:left="5760" w:hanging="360"/>
      </w:pPr>
      <w:rPr>
        <w:rFonts w:ascii="Arial" w:hAnsi="Arial" w:hint="default"/>
      </w:rPr>
    </w:lvl>
    <w:lvl w:ilvl="8" w:tplc="63C8594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5E9E11CE"/>
    <w:multiLevelType w:val="hybridMultilevel"/>
    <w:tmpl w:val="9CCA7C0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0A073CD"/>
    <w:multiLevelType w:val="hybridMultilevel"/>
    <w:tmpl w:val="C2C82132"/>
    <w:lvl w:ilvl="0" w:tplc="0809000D">
      <w:start w:val="1"/>
      <w:numFmt w:val="bullet"/>
      <w:lvlText w:val=""/>
      <w:lvlJc w:val="left"/>
      <w:pPr>
        <w:tabs>
          <w:tab w:val="num" w:pos="720"/>
        </w:tabs>
        <w:ind w:left="720" w:hanging="360"/>
      </w:pPr>
      <w:rPr>
        <w:rFonts w:ascii="Wingdings" w:hAnsi="Wingdings" w:hint="default"/>
      </w:rPr>
    </w:lvl>
    <w:lvl w:ilvl="1" w:tplc="047E972C" w:tentative="1">
      <w:start w:val="1"/>
      <w:numFmt w:val="bullet"/>
      <w:lvlText w:val="•"/>
      <w:lvlJc w:val="left"/>
      <w:pPr>
        <w:tabs>
          <w:tab w:val="num" w:pos="1440"/>
        </w:tabs>
        <w:ind w:left="1440" w:hanging="360"/>
      </w:pPr>
      <w:rPr>
        <w:rFonts w:ascii="Arial" w:hAnsi="Arial" w:hint="default"/>
      </w:rPr>
    </w:lvl>
    <w:lvl w:ilvl="2" w:tplc="F2E25776" w:tentative="1">
      <w:start w:val="1"/>
      <w:numFmt w:val="bullet"/>
      <w:lvlText w:val="•"/>
      <w:lvlJc w:val="left"/>
      <w:pPr>
        <w:tabs>
          <w:tab w:val="num" w:pos="2160"/>
        </w:tabs>
        <w:ind w:left="2160" w:hanging="360"/>
      </w:pPr>
      <w:rPr>
        <w:rFonts w:ascii="Arial" w:hAnsi="Arial" w:hint="default"/>
      </w:rPr>
    </w:lvl>
    <w:lvl w:ilvl="3" w:tplc="AB8A772A" w:tentative="1">
      <w:start w:val="1"/>
      <w:numFmt w:val="bullet"/>
      <w:lvlText w:val="•"/>
      <w:lvlJc w:val="left"/>
      <w:pPr>
        <w:tabs>
          <w:tab w:val="num" w:pos="2880"/>
        </w:tabs>
        <w:ind w:left="2880" w:hanging="360"/>
      </w:pPr>
      <w:rPr>
        <w:rFonts w:ascii="Arial" w:hAnsi="Arial" w:hint="default"/>
      </w:rPr>
    </w:lvl>
    <w:lvl w:ilvl="4" w:tplc="EC9CCE1E" w:tentative="1">
      <w:start w:val="1"/>
      <w:numFmt w:val="bullet"/>
      <w:lvlText w:val="•"/>
      <w:lvlJc w:val="left"/>
      <w:pPr>
        <w:tabs>
          <w:tab w:val="num" w:pos="3600"/>
        </w:tabs>
        <w:ind w:left="3600" w:hanging="360"/>
      </w:pPr>
      <w:rPr>
        <w:rFonts w:ascii="Arial" w:hAnsi="Arial" w:hint="default"/>
      </w:rPr>
    </w:lvl>
    <w:lvl w:ilvl="5" w:tplc="F1E0AD6E" w:tentative="1">
      <w:start w:val="1"/>
      <w:numFmt w:val="bullet"/>
      <w:lvlText w:val="•"/>
      <w:lvlJc w:val="left"/>
      <w:pPr>
        <w:tabs>
          <w:tab w:val="num" w:pos="4320"/>
        </w:tabs>
        <w:ind w:left="4320" w:hanging="360"/>
      </w:pPr>
      <w:rPr>
        <w:rFonts w:ascii="Arial" w:hAnsi="Arial" w:hint="default"/>
      </w:rPr>
    </w:lvl>
    <w:lvl w:ilvl="6" w:tplc="C12E7820" w:tentative="1">
      <w:start w:val="1"/>
      <w:numFmt w:val="bullet"/>
      <w:lvlText w:val="•"/>
      <w:lvlJc w:val="left"/>
      <w:pPr>
        <w:tabs>
          <w:tab w:val="num" w:pos="5040"/>
        </w:tabs>
        <w:ind w:left="5040" w:hanging="360"/>
      </w:pPr>
      <w:rPr>
        <w:rFonts w:ascii="Arial" w:hAnsi="Arial" w:hint="default"/>
      </w:rPr>
    </w:lvl>
    <w:lvl w:ilvl="7" w:tplc="CF28BF46" w:tentative="1">
      <w:start w:val="1"/>
      <w:numFmt w:val="bullet"/>
      <w:lvlText w:val="•"/>
      <w:lvlJc w:val="left"/>
      <w:pPr>
        <w:tabs>
          <w:tab w:val="num" w:pos="5760"/>
        </w:tabs>
        <w:ind w:left="5760" w:hanging="360"/>
      </w:pPr>
      <w:rPr>
        <w:rFonts w:ascii="Arial" w:hAnsi="Arial" w:hint="default"/>
      </w:rPr>
    </w:lvl>
    <w:lvl w:ilvl="8" w:tplc="549EAAAC"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5824692"/>
    <w:multiLevelType w:val="hybridMultilevel"/>
    <w:tmpl w:val="2DDA6E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5D24463"/>
    <w:multiLevelType w:val="hybridMultilevel"/>
    <w:tmpl w:val="8626EDA2"/>
    <w:lvl w:ilvl="0" w:tplc="111CD008">
      <w:start w:val="1"/>
      <w:numFmt w:val="bullet"/>
      <w:lvlText w:val="•"/>
      <w:lvlJc w:val="left"/>
      <w:pPr>
        <w:tabs>
          <w:tab w:val="num" w:pos="720"/>
        </w:tabs>
        <w:ind w:left="720" w:hanging="360"/>
      </w:pPr>
      <w:rPr>
        <w:rFonts w:ascii="Arial" w:hAnsi="Arial" w:hint="default"/>
      </w:rPr>
    </w:lvl>
    <w:lvl w:ilvl="1" w:tplc="41FA7116" w:tentative="1">
      <w:start w:val="1"/>
      <w:numFmt w:val="bullet"/>
      <w:lvlText w:val="•"/>
      <w:lvlJc w:val="left"/>
      <w:pPr>
        <w:tabs>
          <w:tab w:val="num" w:pos="1440"/>
        </w:tabs>
        <w:ind w:left="1440" w:hanging="360"/>
      </w:pPr>
      <w:rPr>
        <w:rFonts w:ascii="Arial" w:hAnsi="Arial" w:hint="default"/>
      </w:rPr>
    </w:lvl>
    <w:lvl w:ilvl="2" w:tplc="F3A0E572" w:tentative="1">
      <w:start w:val="1"/>
      <w:numFmt w:val="bullet"/>
      <w:lvlText w:val="•"/>
      <w:lvlJc w:val="left"/>
      <w:pPr>
        <w:tabs>
          <w:tab w:val="num" w:pos="2160"/>
        </w:tabs>
        <w:ind w:left="2160" w:hanging="360"/>
      </w:pPr>
      <w:rPr>
        <w:rFonts w:ascii="Arial" w:hAnsi="Arial" w:hint="default"/>
      </w:rPr>
    </w:lvl>
    <w:lvl w:ilvl="3" w:tplc="D4C8A88E" w:tentative="1">
      <w:start w:val="1"/>
      <w:numFmt w:val="bullet"/>
      <w:lvlText w:val="•"/>
      <w:lvlJc w:val="left"/>
      <w:pPr>
        <w:tabs>
          <w:tab w:val="num" w:pos="2880"/>
        </w:tabs>
        <w:ind w:left="2880" w:hanging="360"/>
      </w:pPr>
      <w:rPr>
        <w:rFonts w:ascii="Arial" w:hAnsi="Arial" w:hint="default"/>
      </w:rPr>
    </w:lvl>
    <w:lvl w:ilvl="4" w:tplc="F278AA40" w:tentative="1">
      <w:start w:val="1"/>
      <w:numFmt w:val="bullet"/>
      <w:lvlText w:val="•"/>
      <w:lvlJc w:val="left"/>
      <w:pPr>
        <w:tabs>
          <w:tab w:val="num" w:pos="3600"/>
        </w:tabs>
        <w:ind w:left="3600" w:hanging="360"/>
      </w:pPr>
      <w:rPr>
        <w:rFonts w:ascii="Arial" w:hAnsi="Arial" w:hint="default"/>
      </w:rPr>
    </w:lvl>
    <w:lvl w:ilvl="5" w:tplc="0420AF3C" w:tentative="1">
      <w:start w:val="1"/>
      <w:numFmt w:val="bullet"/>
      <w:lvlText w:val="•"/>
      <w:lvlJc w:val="left"/>
      <w:pPr>
        <w:tabs>
          <w:tab w:val="num" w:pos="4320"/>
        </w:tabs>
        <w:ind w:left="4320" w:hanging="360"/>
      </w:pPr>
      <w:rPr>
        <w:rFonts w:ascii="Arial" w:hAnsi="Arial" w:hint="default"/>
      </w:rPr>
    </w:lvl>
    <w:lvl w:ilvl="6" w:tplc="2FC85AD6" w:tentative="1">
      <w:start w:val="1"/>
      <w:numFmt w:val="bullet"/>
      <w:lvlText w:val="•"/>
      <w:lvlJc w:val="left"/>
      <w:pPr>
        <w:tabs>
          <w:tab w:val="num" w:pos="5040"/>
        </w:tabs>
        <w:ind w:left="5040" w:hanging="360"/>
      </w:pPr>
      <w:rPr>
        <w:rFonts w:ascii="Arial" w:hAnsi="Arial" w:hint="default"/>
      </w:rPr>
    </w:lvl>
    <w:lvl w:ilvl="7" w:tplc="3EFE21B4" w:tentative="1">
      <w:start w:val="1"/>
      <w:numFmt w:val="bullet"/>
      <w:lvlText w:val="•"/>
      <w:lvlJc w:val="left"/>
      <w:pPr>
        <w:tabs>
          <w:tab w:val="num" w:pos="5760"/>
        </w:tabs>
        <w:ind w:left="5760" w:hanging="360"/>
      </w:pPr>
      <w:rPr>
        <w:rFonts w:ascii="Arial" w:hAnsi="Arial" w:hint="default"/>
      </w:rPr>
    </w:lvl>
    <w:lvl w:ilvl="8" w:tplc="7BCCB15A"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88E3443"/>
    <w:multiLevelType w:val="hybridMultilevel"/>
    <w:tmpl w:val="4D4E2588"/>
    <w:lvl w:ilvl="0" w:tplc="36EEA9CA">
      <w:start w:val="1"/>
      <w:numFmt w:val="bullet"/>
      <w:lvlText w:val="•"/>
      <w:lvlJc w:val="left"/>
      <w:pPr>
        <w:tabs>
          <w:tab w:val="num" w:pos="720"/>
        </w:tabs>
        <w:ind w:left="720" w:hanging="360"/>
      </w:pPr>
      <w:rPr>
        <w:rFonts w:ascii="Arial" w:hAnsi="Arial" w:hint="default"/>
      </w:rPr>
    </w:lvl>
    <w:lvl w:ilvl="1" w:tplc="55921880" w:tentative="1">
      <w:start w:val="1"/>
      <w:numFmt w:val="bullet"/>
      <w:lvlText w:val="•"/>
      <w:lvlJc w:val="left"/>
      <w:pPr>
        <w:tabs>
          <w:tab w:val="num" w:pos="1440"/>
        </w:tabs>
        <w:ind w:left="1440" w:hanging="360"/>
      </w:pPr>
      <w:rPr>
        <w:rFonts w:ascii="Arial" w:hAnsi="Arial" w:hint="default"/>
      </w:rPr>
    </w:lvl>
    <w:lvl w:ilvl="2" w:tplc="611CFB80" w:tentative="1">
      <w:start w:val="1"/>
      <w:numFmt w:val="bullet"/>
      <w:lvlText w:val="•"/>
      <w:lvlJc w:val="left"/>
      <w:pPr>
        <w:tabs>
          <w:tab w:val="num" w:pos="2160"/>
        </w:tabs>
        <w:ind w:left="2160" w:hanging="360"/>
      </w:pPr>
      <w:rPr>
        <w:rFonts w:ascii="Arial" w:hAnsi="Arial" w:hint="default"/>
      </w:rPr>
    </w:lvl>
    <w:lvl w:ilvl="3" w:tplc="13BA39AE" w:tentative="1">
      <w:start w:val="1"/>
      <w:numFmt w:val="bullet"/>
      <w:lvlText w:val="•"/>
      <w:lvlJc w:val="left"/>
      <w:pPr>
        <w:tabs>
          <w:tab w:val="num" w:pos="2880"/>
        </w:tabs>
        <w:ind w:left="2880" w:hanging="360"/>
      </w:pPr>
      <w:rPr>
        <w:rFonts w:ascii="Arial" w:hAnsi="Arial" w:hint="default"/>
      </w:rPr>
    </w:lvl>
    <w:lvl w:ilvl="4" w:tplc="44B2F548" w:tentative="1">
      <w:start w:val="1"/>
      <w:numFmt w:val="bullet"/>
      <w:lvlText w:val="•"/>
      <w:lvlJc w:val="left"/>
      <w:pPr>
        <w:tabs>
          <w:tab w:val="num" w:pos="3600"/>
        </w:tabs>
        <w:ind w:left="3600" w:hanging="360"/>
      </w:pPr>
      <w:rPr>
        <w:rFonts w:ascii="Arial" w:hAnsi="Arial" w:hint="default"/>
      </w:rPr>
    </w:lvl>
    <w:lvl w:ilvl="5" w:tplc="572A5CB8" w:tentative="1">
      <w:start w:val="1"/>
      <w:numFmt w:val="bullet"/>
      <w:lvlText w:val="•"/>
      <w:lvlJc w:val="left"/>
      <w:pPr>
        <w:tabs>
          <w:tab w:val="num" w:pos="4320"/>
        </w:tabs>
        <w:ind w:left="4320" w:hanging="360"/>
      </w:pPr>
      <w:rPr>
        <w:rFonts w:ascii="Arial" w:hAnsi="Arial" w:hint="default"/>
      </w:rPr>
    </w:lvl>
    <w:lvl w:ilvl="6" w:tplc="8150680A" w:tentative="1">
      <w:start w:val="1"/>
      <w:numFmt w:val="bullet"/>
      <w:lvlText w:val="•"/>
      <w:lvlJc w:val="left"/>
      <w:pPr>
        <w:tabs>
          <w:tab w:val="num" w:pos="5040"/>
        </w:tabs>
        <w:ind w:left="5040" w:hanging="360"/>
      </w:pPr>
      <w:rPr>
        <w:rFonts w:ascii="Arial" w:hAnsi="Arial" w:hint="default"/>
      </w:rPr>
    </w:lvl>
    <w:lvl w:ilvl="7" w:tplc="B01E03AC" w:tentative="1">
      <w:start w:val="1"/>
      <w:numFmt w:val="bullet"/>
      <w:lvlText w:val="•"/>
      <w:lvlJc w:val="left"/>
      <w:pPr>
        <w:tabs>
          <w:tab w:val="num" w:pos="5760"/>
        </w:tabs>
        <w:ind w:left="5760" w:hanging="360"/>
      </w:pPr>
      <w:rPr>
        <w:rFonts w:ascii="Arial" w:hAnsi="Arial" w:hint="default"/>
      </w:rPr>
    </w:lvl>
    <w:lvl w:ilvl="8" w:tplc="59BAB18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EEB4252"/>
    <w:multiLevelType w:val="hybridMultilevel"/>
    <w:tmpl w:val="F59E4A74"/>
    <w:lvl w:ilvl="0" w:tplc="AF642976">
      <w:start w:val="1"/>
      <w:numFmt w:val="bullet"/>
      <w:lvlText w:val="•"/>
      <w:lvlJc w:val="left"/>
      <w:pPr>
        <w:tabs>
          <w:tab w:val="num" w:pos="720"/>
        </w:tabs>
        <w:ind w:left="720" w:hanging="360"/>
      </w:pPr>
      <w:rPr>
        <w:rFonts w:ascii="Arial" w:hAnsi="Arial" w:hint="default"/>
      </w:rPr>
    </w:lvl>
    <w:lvl w:ilvl="1" w:tplc="E9E82F40" w:tentative="1">
      <w:start w:val="1"/>
      <w:numFmt w:val="bullet"/>
      <w:lvlText w:val="•"/>
      <w:lvlJc w:val="left"/>
      <w:pPr>
        <w:tabs>
          <w:tab w:val="num" w:pos="1440"/>
        </w:tabs>
        <w:ind w:left="1440" w:hanging="360"/>
      </w:pPr>
      <w:rPr>
        <w:rFonts w:ascii="Arial" w:hAnsi="Arial" w:hint="default"/>
      </w:rPr>
    </w:lvl>
    <w:lvl w:ilvl="2" w:tplc="F41C730A" w:tentative="1">
      <w:start w:val="1"/>
      <w:numFmt w:val="bullet"/>
      <w:lvlText w:val="•"/>
      <w:lvlJc w:val="left"/>
      <w:pPr>
        <w:tabs>
          <w:tab w:val="num" w:pos="2160"/>
        </w:tabs>
        <w:ind w:left="2160" w:hanging="360"/>
      </w:pPr>
      <w:rPr>
        <w:rFonts w:ascii="Arial" w:hAnsi="Arial" w:hint="default"/>
      </w:rPr>
    </w:lvl>
    <w:lvl w:ilvl="3" w:tplc="B6F21966" w:tentative="1">
      <w:start w:val="1"/>
      <w:numFmt w:val="bullet"/>
      <w:lvlText w:val="•"/>
      <w:lvlJc w:val="left"/>
      <w:pPr>
        <w:tabs>
          <w:tab w:val="num" w:pos="2880"/>
        </w:tabs>
        <w:ind w:left="2880" w:hanging="360"/>
      </w:pPr>
      <w:rPr>
        <w:rFonts w:ascii="Arial" w:hAnsi="Arial" w:hint="default"/>
      </w:rPr>
    </w:lvl>
    <w:lvl w:ilvl="4" w:tplc="AC060AC6" w:tentative="1">
      <w:start w:val="1"/>
      <w:numFmt w:val="bullet"/>
      <w:lvlText w:val="•"/>
      <w:lvlJc w:val="left"/>
      <w:pPr>
        <w:tabs>
          <w:tab w:val="num" w:pos="3600"/>
        </w:tabs>
        <w:ind w:left="3600" w:hanging="360"/>
      </w:pPr>
      <w:rPr>
        <w:rFonts w:ascii="Arial" w:hAnsi="Arial" w:hint="default"/>
      </w:rPr>
    </w:lvl>
    <w:lvl w:ilvl="5" w:tplc="C6E49D5C" w:tentative="1">
      <w:start w:val="1"/>
      <w:numFmt w:val="bullet"/>
      <w:lvlText w:val="•"/>
      <w:lvlJc w:val="left"/>
      <w:pPr>
        <w:tabs>
          <w:tab w:val="num" w:pos="4320"/>
        </w:tabs>
        <w:ind w:left="4320" w:hanging="360"/>
      </w:pPr>
      <w:rPr>
        <w:rFonts w:ascii="Arial" w:hAnsi="Arial" w:hint="default"/>
      </w:rPr>
    </w:lvl>
    <w:lvl w:ilvl="6" w:tplc="6AC22B50" w:tentative="1">
      <w:start w:val="1"/>
      <w:numFmt w:val="bullet"/>
      <w:lvlText w:val="•"/>
      <w:lvlJc w:val="left"/>
      <w:pPr>
        <w:tabs>
          <w:tab w:val="num" w:pos="5040"/>
        </w:tabs>
        <w:ind w:left="5040" w:hanging="360"/>
      </w:pPr>
      <w:rPr>
        <w:rFonts w:ascii="Arial" w:hAnsi="Arial" w:hint="default"/>
      </w:rPr>
    </w:lvl>
    <w:lvl w:ilvl="7" w:tplc="208AA6CE" w:tentative="1">
      <w:start w:val="1"/>
      <w:numFmt w:val="bullet"/>
      <w:lvlText w:val="•"/>
      <w:lvlJc w:val="left"/>
      <w:pPr>
        <w:tabs>
          <w:tab w:val="num" w:pos="5760"/>
        </w:tabs>
        <w:ind w:left="5760" w:hanging="360"/>
      </w:pPr>
      <w:rPr>
        <w:rFonts w:ascii="Arial" w:hAnsi="Arial" w:hint="default"/>
      </w:rPr>
    </w:lvl>
    <w:lvl w:ilvl="8" w:tplc="E18449D4" w:tentative="1">
      <w:start w:val="1"/>
      <w:numFmt w:val="bullet"/>
      <w:lvlText w:val="•"/>
      <w:lvlJc w:val="left"/>
      <w:pPr>
        <w:tabs>
          <w:tab w:val="num" w:pos="6480"/>
        </w:tabs>
        <w:ind w:left="6480" w:hanging="360"/>
      </w:pPr>
      <w:rPr>
        <w:rFonts w:ascii="Arial" w:hAnsi="Arial" w:hint="default"/>
      </w:rPr>
    </w:lvl>
  </w:abstractNum>
  <w:num w:numId="1" w16cid:durableId="1957789010">
    <w:abstractNumId w:val="17"/>
  </w:num>
  <w:num w:numId="2" w16cid:durableId="278999168">
    <w:abstractNumId w:val="6"/>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284"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16cid:durableId="717361599">
    <w:abstractNumId w:val="4"/>
  </w:num>
  <w:num w:numId="4" w16cid:durableId="1930889883">
    <w:abstractNumId w:val="6"/>
  </w:num>
  <w:num w:numId="5" w16cid:durableId="1204706823">
    <w:abstractNumId w:val="7"/>
  </w:num>
  <w:num w:numId="6" w16cid:durableId="517239202">
    <w:abstractNumId w:val="14"/>
  </w:num>
  <w:num w:numId="7" w16cid:durableId="714740152">
    <w:abstractNumId w:val="6"/>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54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8" w16cid:durableId="802307083">
    <w:abstractNumId w:val="2"/>
  </w:num>
  <w:num w:numId="9" w16cid:durableId="462651154">
    <w:abstractNumId w:val="5"/>
  </w:num>
  <w:num w:numId="10" w16cid:durableId="1065375644">
    <w:abstractNumId w:val="6"/>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16cid:durableId="2050301170">
    <w:abstractNumId w:val="6"/>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2" w16cid:durableId="1870558312">
    <w:abstractNumId w:val="1"/>
  </w:num>
  <w:num w:numId="13" w16cid:durableId="1347709089">
    <w:abstractNumId w:val="6"/>
  </w:num>
  <w:num w:numId="14" w16cid:durableId="2025129192">
    <w:abstractNumId w:val="29"/>
  </w:num>
  <w:num w:numId="15" w16cid:durableId="1574314149">
    <w:abstractNumId w:val="18"/>
  </w:num>
  <w:num w:numId="16" w16cid:durableId="948898364">
    <w:abstractNumId w:val="9"/>
  </w:num>
  <w:num w:numId="17" w16cid:durableId="1056973735">
    <w:abstractNumId w:val="20"/>
  </w:num>
  <w:num w:numId="18" w16cid:durableId="1302929639">
    <w:abstractNumId w:val="21"/>
  </w:num>
  <w:num w:numId="19" w16cid:durableId="1825662848">
    <w:abstractNumId w:val="10"/>
  </w:num>
  <w:num w:numId="20" w16cid:durableId="553614939">
    <w:abstractNumId w:val="26"/>
  </w:num>
  <w:num w:numId="21" w16cid:durableId="341593118">
    <w:abstractNumId w:val="3"/>
  </w:num>
  <w:num w:numId="22" w16cid:durableId="427703065">
    <w:abstractNumId w:val="28"/>
  </w:num>
  <w:num w:numId="23" w16cid:durableId="586766282">
    <w:abstractNumId w:val="27"/>
  </w:num>
  <w:num w:numId="24" w16cid:durableId="1965885795">
    <w:abstractNumId w:val="24"/>
  </w:num>
  <w:num w:numId="25" w16cid:durableId="1901749264">
    <w:abstractNumId w:val="0"/>
  </w:num>
  <w:num w:numId="26" w16cid:durableId="785000967">
    <w:abstractNumId w:val="13"/>
  </w:num>
  <w:num w:numId="27" w16cid:durableId="1914391472">
    <w:abstractNumId w:val="30"/>
  </w:num>
  <w:num w:numId="28" w16cid:durableId="1529634821">
    <w:abstractNumId w:val="8"/>
  </w:num>
  <w:num w:numId="29" w16cid:durableId="593056914">
    <w:abstractNumId w:val="16"/>
  </w:num>
  <w:num w:numId="30" w16cid:durableId="60637724">
    <w:abstractNumId w:val="11"/>
  </w:num>
  <w:num w:numId="31" w16cid:durableId="1063794917">
    <w:abstractNumId w:val="31"/>
  </w:num>
  <w:num w:numId="32" w16cid:durableId="1701321899">
    <w:abstractNumId w:val="19"/>
  </w:num>
  <w:num w:numId="33" w16cid:durableId="1777092720">
    <w:abstractNumId w:val="25"/>
  </w:num>
  <w:num w:numId="34" w16cid:durableId="2062557461">
    <w:abstractNumId w:val="22"/>
  </w:num>
  <w:num w:numId="35" w16cid:durableId="1455517841">
    <w:abstractNumId w:val="32"/>
  </w:num>
  <w:num w:numId="36" w16cid:durableId="1976644910">
    <w:abstractNumId w:val="15"/>
  </w:num>
  <w:num w:numId="37" w16cid:durableId="1412894028">
    <w:abstractNumId w:val="23"/>
  </w:num>
  <w:num w:numId="38" w16cid:durableId="583874597">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1C4"/>
    <w:rsid w:val="0000297D"/>
    <w:rsid w:val="00004F59"/>
    <w:rsid w:val="000062F8"/>
    <w:rsid w:val="0000671A"/>
    <w:rsid w:val="00013BD6"/>
    <w:rsid w:val="000163C4"/>
    <w:rsid w:val="000312C4"/>
    <w:rsid w:val="00033B1A"/>
    <w:rsid w:val="000340DB"/>
    <w:rsid w:val="0004066D"/>
    <w:rsid w:val="000430B7"/>
    <w:rsid w:val="000518B9"/>
    <w:rsid w:val="00073D33"/>
    <w:rsid w:val="00086E03"/>
    <w:rsid w:val="00093072"/>
    <w:rsid w:val="0009415C"/>
    <w:rsid w:val="000968DD"/>
    <w:rsid w:val="00096F62"/>
    <w:rsid w:val="000B1E8E"/>
    <w:rsid w:val="000B4065"/>
    <w:rsid w:val="000B7DF2"/>
    <w:rsid w:val="000D7ABA"/>
    <w:rsid w:val="000E35DD"/>
    <w:rsid w:val="000F3BB2"/>
    <w:rsid w:val="001109D7"/>
    <w:rsid w:val="00126FE0"/>
    <w:rsid w:val="001409E0"/>
    <w:rsid w:val="001413BB"/>
    <w:rsid w:val="001B13F0"/>
    <w:rsid w:val="001B1CD2"/>
    <w:rsid w:val="001B45D3"/>
    <w:rsid w:val="001D035E"/>
    <w:rsid w:val="001E647C"/>
    <w:rsid w:val="001E7AEE"/>
    <w:rsid w:val="001F27F9"/>
    <w:rsid w:val="0020248B"/>
    <w:rsid w:val="00206A73"/>
    <w:rsid w:val="00213C3D"/>
    <w:rsid w:val="00213D5F"/>
    <w:rsid w:val="00221178"/>
    <w:rsid w:val="00232F92"/>
    <w:rsid w:val="00233279"/>
    <w:rsid w:val="00236FCC"/>
    <w:rsid w:val="00244CC4"/>
    <w:rsid w:val="00253BBF"/>
    <w:rsid w:val="002650AB"/>
    <w:rsid w:val="00271F70"/>
    <w:rsid w:val="002721B8"/>
    <w:rsid w:val="0027370B"/>
    <w:rsid w:val="00274A18"/>
    <w:rsid w:val="00276E7A"/>
    <w:rsid w:val="00277A4C"/>
    <w:rsid w:val="00282CE5"/>
    <w:rsid w:val="0029090E"/>
    <w:rsid w:val="00291CB1"/>
    <w:rsid w:val="0029250A"/>
    <w:rsid w:val="00292D4C"/>
    <w:rsid w:val="002B1CB6"/>
    <w:rsid w:val="002C3A9C"/>
    <w:rsid w:val="002C5AE3"/>
    <w:rsid w:val="002D0669"/>
    <w:rsid w:val="002D5821"/>
    <w:rsid w:val="002E3E05"/>
    <w:rsid w:val="002F02BB"/>
    <w:rsid w:val="002F1BDF"/>
    <w:rsid w:val="002F4C92"/>
    <w:rsid w:val="002F6256"/>
    <w:rsid w:val="00301AD3"/>
    <w:rsid w:val="0030403F"/>
    <w:rsid w:val="00304FFD"/>
    <w:rsid w:val="003079A8"/>
    <w:rsid w:val="00307BC3"/>
    <w:rsid w:val="003102AC"/>
    <w:rsid w:val="003117E7"/>
    <w:rsid w:val="003243E9"/>
    <w:rsid w:val="00332929"/>
    <w:rsid w:val="00332EE5"/>
    <w:rsid w:val="00336954"/>
    <w:rsid w:val="00341AD4"/>
    <w:rsid w:val="0035314C"/>
    <w:rsid w:val="0035560A"/>
    <w:rsid w:val="0035614B"/>
    <w:rsid w:val="00363B1F"/>
    <w:rsid w:val="00364C1E"/>
    <w:rsid w:val="003731BD"/>
    <w:rsid w:val="00373B36"/>
    <w:rsid w:val="0038205B"/>
    <w:rsid w:val="00387555"/>
    <w:rsid w:val="003934F9"/>
    <w:rsid w:val="003A259E"/>
    <w:rsid w:val="003A2747"/>
    <w:rsid w:val="003A5E69"/>
    <w:rsid w:val="003B3398"/>
    <w:rsid w:val="003B70DE"/>
    <w:rsid w:val="003C4C7F"/>
    <w:rsid w:val="003C7C35"/>
    <w:rsid w:val="003D13C5"/>
    <w:rsid w:val="003D14E9"/>
    <w:rsid w:val="003D6FFB"/>
    <w:rsid w:val="003E4C26"/>
    <w:rsid w:val="003F100A"/>
    <w:rsid w:val="003F3D4D"/>
    <w:rsid w:val="00401EF6"/>
    <w:rsid w:val="00412AD4"/>
    <w:rsid w:val="004178E6"/>
    <w:rsid w:val="00420994"/>
    <w:rsid w:val="00425D0E"/>
    <w:rsid w:val="00430D9D"/>
    <w:rsid w:val="00443687"/>
    <w:rsid w:val="00452A0F"/>
    <w:rsid w:val="0047309F"/>
    <w:rsid w:val="0047375C"/>
    <w:rsid w:val="00484390"/>
    <w:rsid w:val="00490D31"/>
    <w:rsid w:val="00491998"/>
    <w:rsid w:val="004A37B7"/>
    <w:rsid w:val="004A7355"/>
    <w:rsid w:val="004B3613"/>
    <w:rsid w:val="004E6D6E"/>
    <w:rsid w:val="004E7786"/>
    <w:rsid w:val="005017B0"/>
    <w:rsid w:val="00516F81"/>
    <w:rsid w:val="00521331"/>
    <w:rsid w:val="00521B8A"/>
    <w:rsid w:val="00522F1F"/>
    <w:rsid w:val="00526BB6"/>
    <w:rsid w:val="005304F2"/>
    <w:rsid w:val="00530EE0"/>
    <w:rsid w:val="005316F6"/>
    <w:rsid w:val="00543B94"/>
    <w:rsid w:val="0056325A"/>
    <w:rsid w:val="00571A06"/>
    <w:rsid w:val="00573350"/>
    <w:rsid w:val="00582248"/>
    <w:rsid w:val="00583FA5"/>
    <w:rsid w:val="005910CE"/>
    <w:rsid w:val="005930CD"/>
    <w:rsid w:val="00597D01"/>
    <w:rsid w:val="005A411B"/>
    <w:rsid w:val="005B1A0B"/>
    <w:rsid w:val="005B2342"/>
    <w:rsid w:val="005B408A"/>
    <w:rsid w:val="005B4B20"/>
    <w:rsid w:val="005B76CB"/>
    <w:rsid w:val="005D06FA"/>
    <w:rsid w:val="005D7097"/>
    <w:rsid w:val="005E3D20"/>
    <w:rsid w:val="005F3F4C"/>
    <w:rsid w:val="00605BFB"/>
    <w:rsid w:val="0064427B"/>
    <w:rsid w:val="00652355"/>
    <w:rsid w:val="0066634B"/>
    <w:rsid w:val="00667F42"/>
    <w:rsid w:val="006709B2"/>
    <w:rsid w:val="0068585E"/>
    <w:rsid w:val="00686111"/>
    <w:rsid w:val="006A32C0"/>
    <w:rsid w:val="006A4CBC"/>
    <w:rsid w:val="006A7808"/>
    <w:rsid w:val="006B1886"/>
    <w:rsid w:val="006B26C8"/>
    <w:rsid w:val="006D0FC3"/>
    <w:rsid w:val="006D36A0"/>
    <w:rsid w:val="006E1C12"/>
    <w:rsid w:val="006E32E9"/>
    <w:rsid w:val="006E38EB"/>
    <w:rsid w:val="006E76AF"/>
    <w:rsid w:val="00700F6B"/>
    <w:rsid w:val="00704123"/>
    <w:rsid w:val="007061EE"/>
    <w:rsid w:val="00713D6D"/>
    <w:rsid w:val="0072379F"/>
    <w:rsid w:val="007358FB"/>
    <w:rsid w:val="00741362"/>
    <w:rsid w:val="0075055D"/>
    <w:rsid w:val="00751872"/>
    <w:rsid w:val="007624C1"/>
    <w:rsid w:val="00765BD1"/>
    <w:rsid w:val="00781A25"/>
    <w:rsid w:val="00783081"/>
    <w:rsid w:val="0078591F"/>
    <w:rsid w:val="00787792"/>
    <w:rsid w:val="00790A16"/>
    <w:rsid w:val="007941C4"/>
    <w:rsid w:val="00795226"/>
    <w:rsid w:val="007A3A9A"/>
    <w:rsid w:val="007B21C5"/>
    <w:rsid w:val="007C7B67"/>
    <w:rsid w:val="007D79B4"/>
    <w:rsid w:val="007E4B0A"/>
    <w:rsid w:val="007F1FCB"/>
    <w:rsid w:val="007F4ABD"/>
    <w:rsid w:val="007F4B71"/>
    <w:rsid w:val="007F74AC"/>
    <w:rsid w:val="007F7DA7"/>
    <w:rsid w:val="00810B9F"/>
    <w:rsid w:val="00821291"/>
    <w:rsid w:val="0083037F"/>
    <w:rsid w:val="0083275E"/>
    <w:rsid w:val="008376B7"/>
    <w:rsid w:val="00840F6A"/>
    <w:rsid w:val="00842F77"/>
    <w:rsid w:val="00845009"/>
    <w:rsid w:val="008558BA"/>
    <w:rsid w:val="0086623D"/>
    <w:rsid w:val="0087141E"/>
    <w:rsid w:val="008826AD"/>
    <w:rsid w:val="008905D4"/>
    <w:rsid w:val="00890ECA"/>
    <w:rsid w:val="00891F41"/>
    <w:rsid w:val="00892855"/>
    <w:rsid w:val="00893F28"/>
    <w:rsid w:val="008A6AFB"/>
    <w:rsid w:val="008B5A65"/>
    <w:rsid w:val="008B6609"/>
    <w:rsid w:val="008B73B7"/>
    <w:rsid w:val="008C6363"/>
    <w:rsid w:val="008D1CFA"/>
    <w:rsid w:val="008D2416"/>
    <w:rsid w:val="008D4146"/>
    <w:rsid w:val="008D56EA"/>
    <w:rsid w:val="008D64B1"/>
    <w:rsid w:val="008E187B"/>
    <w:rsid w:val="008F51B9"/>
    <w:rsid w:val="008F696A"/>
    <w:rsid w:val="008F6CD8"/>
    <w:rsid w:val="0090124B"/>
    <w:rsid w:val="00903168"/>
    <w:rsid w:val="00910EB7"/>
    <w:rsid w:val="00917F8E"/>
    <w:rsid w:val="00941EB0"/>
    <w:rsid w:val="00944A8B"/>
    <w:rsid w:val="00951C4D"/>
    <w:rsid w:val="00954BC5"/>
    <w:rsid w:val="00954D5F"/>
    <w:rsid w:val="00980950"/>
    <w:rsid w:val="00983F09"/>
    <w:rsid w:val="0099222A"/>
    <w:rsid w:val="00994FA1"/>
    <w:rsid w:val="009955AE"/>
    <w:rsid w:val="00996C5A"/>
    <w:rsid w:val="0099770B"/>
    <w:rsid w:val="009B066B"/>
    <w:rsid w:val="009B1EE2"/>
    <w:rsid w:val="009B31AD"/>
    <w:rsid w:val="009C383B"/>
    <w:rsid w:val="009C6A2C"/>
    <w:rsid w:val="009D6411"/>
    <w:rsid w:val="009E2588"/>
    <w:rsid w:val="009F175F"/>
    <w:rsid w:val="009F5FC0"/>
    <w:rsid w:val="009F6CBB"/>
    <w:rsid w:val="00A027C0"/>
    <w:rsid w:val="00A21BFD"/>
    <w:rsid w:val="00A43FB8"/>
    <w:rsid w:val="00A56795"/>
    <w:rsid w:val="00A66E82"/>
    <w:rsid w:val="00A708D4"/>
    <w:rsid w:val="00A71AC5"/>
    <w:rsid w:val="00A75A93"/>
    <w:rsid w:val="00A8686C"/>
    <w:rsid w:val="00A97599"/>
    <w:rsid w:val="00AA0F04"/>
    <w:rsid w:val="00AB5481"/>
    <w:rsid w:val="00AB75A0"/>
    <w:rsid w:val="00AC1DC0"/>
    <w:rsid w:val="00AC4390"/>
    <w:rsid w:val="00AC4D82"/>
    <w:rsid w:val="00AC55A5"/>
    <w:rsid w:val="00AC5661"/>
    <w:rsid w:val="00AD394E"/>
    <w:rsid w:val="00AD517D"/>
    <w:rsid w:val="00AE0CCB"/>
    <w:rsid w:val="00AE4992"/>
    <w:rsid w:val="00AF75E7"/>
    <w:rsid w:val="00B03957"/>
    <w:rsid w:val="00B10366"/>
    <w:rsid w:val="00B251C4"/>
    <w:rsid w:val="00B3197B"/>
    <w:rsid w:val="00B3428C"/>
    <w:rsid w:val="00B4072B"/>
    <w:rsid w:val="00B53903"/>
    <w:rsid w:val="00B55639"/>
    <w:rsid w:val="00B57B81"/>
    <w:rsid w:val="00B6129A"/>
    <w:rsid w:val="00B6468C"/>
    <w:rsid w:val="00B70A54"/>
    <w:rsid w:val="00B70F76"/>
    <w:rsid w:val="00B7138E"/>
    <w:rsid w:val="00B85B0F"/>
    <w:rsid w:val="00BA0426"/>
    <w:rsid w:val="00BA1C35"/>
    <w:rsid w:val="00BB197D"/>
    <w:rsid w:val="00BB1EE8"/>
    <w:rsid w:val="00BB2177"/>
    <w:rsid w:val="00BB5A33"/>
    <w:rsid w:val="00BB650A"/>
    <w:rsid w:val="00BC038D"/>
    <w:rsid w:val="00BC118C"/>
    <w:rsid w:val="00BC5E9F"/>
    <w:rsid w:val="00BD0772"/>
    <w:rsid w:val="00BE0E1B"/>
    <w:rsid w:val="00BE774F"/>
    <w:rsid w:val="00BF4C55"/>
    <w:rsid w:val="00C04B88"/>
    <w:rsid w:val="00C30888"/>
    <w:rsid w:val="00C334C0"/>
    <w:rsid w:val="00C43F0C"/>
    <w:rsid w:val="00C5238F"/>
    <w:rsid w:val="00C6520A"/>
    <w:rsid w:val="00C70D77"/>
    <w:rsid w:val="00C76D78"/>
    <w:rsid w:val="00C81123"/>
    <w:rsid w:val="00C81F91"/>
    <w:rsid w:val="00C82B3D"/>
    <w:rsid w:val="00C917BA"/>
    <w:rsid w:val="00CA0F77"/>
    <w:rsid w:val="00CA395B"/>
    <w:rsid w:val="00CB086A"/>
    <w:rsid w:val="00CB327D"/>
    <w:rsid w:val="00CB4B62"/>
    <w:rsid w:val="00CC58D1"/>
    <w:rsid w:val="00CC6532"/>
    <w:rsid w:val="00CE1B3C"/>
    <w:rsid w:val="00CE34FE"/>
    <w:rsid w:val="00CF375B"/>
    <w:rsid w:val="00CF6039"/>
    <w:rsid w:val="00CF6D12"/>
    <w:rsid w:val="00D03C28"/>
    <w:rsid w:val="00D13D75"/>
    <w:rsid w:val="00D22FBA"/>
    <w:rsid w:val="00D34D9F"/>
    <w:rsid w:val="00D44AF6"/>
    <w:rsid w:val="00D504CC"/>
    <w:rsid w:val="00D51790"/>
    <w:rsid w:val="00D54266"/>
    <w:rsid w:val="00D57EFB"/>
    <w:rsid w:val="00D605D8"/>
    <w:rsid w:val="00D6077A"/>
    <w:rsid w:val="00D62324"/>
    <w:rsid w:val="00D67D75"/>
    <w:rsid w:val="00D706C2"/>
    <w:rsid w:val="00D768DC"/>
    <w:rsid w:val="00D937E8"/>
    <w:rsid w:val="00D939E1"/>
    <w:rsid w:val="00DA14DA"/>
    <w:rsid w:val="00DB4AB8"/>
    <w:rsid w:val="00DD1189"/>
    <w:rsid w:val="00DD43C1"/>
    <w:rsid w:val="00DD6D18"/>
    <w:rsid w:val="00DD7CAB"/>
    <w:rsid w:val="00DE1008"/>
    <w:rsid w:val="00DE2398"/>
    <w:rsid w:val="00DE264D"/>
    <w:rsid w:val="00DF16D2"/>
    <w:rsid w:val="00DF6BD7"/>
    <w:rsid w:val="00DF7D2D"/>
    <w:rsid w:val="00E02367"/>
    <w:rsid w:val="00E02C61"/>
    <w:rsid w:val="00E111B6"/>
    <w:rsid w:val="00E2450C"/>
    <w:rsid w:val="00E3275A"/>
    <w:rsid w:val="00E40D1A"/>
    <w:rsid w:val="00E437B6"/>
    <w:rsid w:val="00E57C96"/>
    <w:rsid w:val="00E61739"/>
    <w:rsid w:val="00E66E83"/>
    <w:rsid w:val="00E7005D"/>
    <w:rsid w:val="00E73E35"/>
    <w:rsid w:val="00E826CA"/>
    <w:rsid w:val="00E9255E"/>
    <w:rsid w:val="00E95874"/>
    <w:rsid w:val="00EA3C29"/>
    <w:rsid w:val="00EC3EE5"/>
    <w:rsid w:val="00EC7379"/>
    <w:rsid w:val="00ED01F3"/>
    <w:rsid w:val="00ED6675"/>
    <w:rsid w:val="00EF7E29"/>
    <w:rsid w:val="00F0754E"/>
    <w:rsid w:val="00F13137"/>
    <w:rsid w:val="00F343B9"/>
    <w:rsid w:val="00F43D77"/>
    <w:rsid w:val="00F442AE"/>
    <w:rsid w:val="00F53731"/>
    <w:rsid w:val="00F61EFF"/>
    <w:rsid w:val="00F8681E"/>
    <w:rsid w:val="00F87F9B"/>
    <w:rsid w:val="00F9595E"/>
    <w:rsid w:val="00FA7B0D"/>
    <w:rsid w:val="00FB37DA"/>
    <w:rsid w:val="00FB38E4"/>
    <w:rsid w:val="00FB51B2"/>
    <w:rsid w:val="00FC191C"/>
    <w:rsid w:val="00FC51E2"/>
    <w:rsid w:val="00FD458F"/>
    <w:rsid w:val="00FE6B28"/>
    <w:rsid w:val="00FF06B7"/>
    <w:rsid w:val="00FF631E"/>
    <w:rsid w:val="00FF696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3615D6"/>
  <w15:docId w15:val="{1D5ADD7B-5698-41A4-91FA-269138C53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1"/>
    <w:unhideWhenUsed/>
    <w:qFormat/>
    <w:rsid w:val="00C70D77"/>
    <w:pPr>
      <w:keepNext/>
      <w:keepLines/>
      <w:spacing w:before="480" w:after="0"/>
      <w:outlineLvl w:val="0"/>
    </w:pPr>
    <w:rPr>
      <w:rFonts w:ascii="Cambria" w:eastAsia="Times New Roman" w:hAnsi="Cambria" w:cs="Times New Roman"/>
      <w:b/>
      <w:bCs/>
      <w:color w:val="365F91"/>
      <w:sz w:val="28"/>
      <w:szCs w:val="28"/>
      <w:lang w:val="en-US" w:eastAsia="en-US"/>
    </w:rPr>
  </w:style>
  <w:style w:type="paragraph" w:styleId="Heading2">
    <w:name w:val="heading 2"/>
    <w:basedOn w:val="Normal"/>
    <w:next w:val="Normal"/>
    <w:link w:val="Heading2Char"/>
    <w:autoRedefine/>
    <w:uiPriority w:val="1"/>
    <w:unhideWhenUsed/>
    <w:qFormat/>
    <w:rsid w:val="00C70D77"/>
    <w:pPr>
      <w:keepNext/>
      <w:keepLines/>
      <w:spacing w:before="200" w:after="0"/>
      <w:outlineLvl w:val="1"/>
    </w:pPr>
    <w:rPr>
      <w:rFonts w:ascii="Cambria" w:eastAsia="Times New Roman" w:hAnsi="Cambria" w:cs="Times New Roman"/>
      <w:b/>
      <w:bCs/>
      <w:color w:val="4F81BD"/>
      <w:sz w:val="26"/>
      <w:szCs w:val="26"/>
      <w:lang w:val="en-US" w:eastAsia="en-US"/>
    </w:rPr>
  </w:style>
  <w:style w:type="paragraph" w:styleId="Heading3">
    <w:name w:val="heading 3"/>
    <w:basedOn w:val="Normal"/>
    <w:next w:val="Normal"/>
    <w:link w:val="Heading3Char"/>
    <w:uiPriority w:val="1"/>
    <w:unhideWhenUsed/>
    <w:qFormat/>
    <w:rsid w:val="00C70D77"/>
    <w:pPr>
      <w:keepNext/>
      <w:spacing w:before="240" w:after="60" w:line="240" w:lineRule="auto"/>
      <w:outlineLvl w:val="2"/>
    </w:pPr>
    <w:rPr>
      <w:rFonts w:ascii="Arial" w:eastAsia="Times New Roman" w:hAnsi="Arial" w:cs="Times New Roman"/>
      <w:b/>
      <w:bCs/>
      <w:sz w:val="26"/>
      <w:szCs w:val="26"/>
      <w:lang w:val="en-US" w:eastAsia="en-US"/>
    </w:rPr>
  </w:style>
  <w:style w:type="paragraph" w:styleId="Heading4">
    <w:name w:val="heading 4"/>
    <w:basedOn w:val="Normal"/>
    <w:next w:val="Normal"/>
    <w:link w:val="Heading4Char"/>
    <w:uiPriority w:val="1"/>
    <w:unhideWhenUsed/>
    <w:qFormat/>
    <w:rsid w:val="00C70D77"/>
    <w:pPr>
      <w:keepNext/>
      <w:spacing w:before="240" w:after="60" w:line="240" w:lineRule="auto"/>
      <w:outlineLvl w:val="3"/>
    </w:pPr>
    <w:rPr>
      <w:rFonts w:ascii="Arial" w:eastAsia="Times New Roman" w:hAnsi="Arial" w:cs="Times New Roman"/>
      <w:b/>
      <w:bCs/>
      <w:sz w:val="28"/>
      <w:szCs w:val="28"/>
      <w:lang w:val="en-US" w:eastAsia="en-US"/>
    </w:rPr>
  </w:style>
  <w:style w:type="paragraph" w:styleId="Heading5">
    <w:name w:val="heading 5"/>
    <w:basedOn w:val="Normal"/>
    <w:next w:val="Normal"/>
    <w:link w:val="Heading5Char"/>
    <w:semiHidden/>
    <w:unhideWhenUsed/>
    <w:qFormat/>
    <w:rsid w:val="00C70D77"/>
    <w:pPr>
      <w:spacing w:before="240" w:after="60" w:line="240" w:lineRule="auto"/>
      <w:outlineLvl w:val="4"/>
    </w:pPr>
    <w:rPr>
      <w:rFonts w:ascii="Arial" w:eastAsia="Times New Roman" w:hAnsi="Arial" w:cs="Times New Roman"/>
      <w:b/>
      <w:bCs/>
      <w:i/>
      <w:iCs/>
      <w:sz w:val="26"/>
      <w:szCs w:val="26"/>
      <w:lang w:val="en-US" w:eastAsia="en-US"/>
    </w:rPr>
  </w:style>
  <w:style w:type="paragraph" w:styleId="Heading6">
    <w:name w:val="heading 6"/>
    <w:basedOn w:val="Normal"/>
    <w:next w:val="Normal"/>
    <w:link w:val="Heading6Char"/>
    <w:semiHidden/>
    <w:unhideWhenUsed/>
    <w:qFormat/>
    <w:rsid w:val="00C70D77"/>
    <w:pPr>
      <w:spacing w:before="240" w:after="60" w:line="240" w:lineRule="auto"/>
      <w:outlineLvl w:val="5"/>
    </w:pPr>
    <w:rPr>
      <w:rFonts w:ascii="Arial" w:eastAsia="Times New Roman" w:hAnsi="Arial" w:cs="Times New Roman"/>
      <w:b/>
      <w:bCs/>
      <w:lang w:val="en-US" w:eastAsia="en-US"/>
    </w:rPr>
  </w:style>
  <w:style w:type="paragraph" w:styleId="Heading7">
    <w:name w:val="heading 7"/>
    <w:basedOn w:val="Normal"/>
    <w:next w:val="Normal"/>
    <w:link w:val="Heading7Char"/>
    <w:semiHidden/>
    <w:unhideWhenUsed/>
    <w:qFormat/>
    <w:rsid w:val="00C70D77"/>
    <w:pPr>
      <w:spacing w:before="240" w:after="60" w:line="240" w:lineRule="auto"/>
      <w:outlineLvl w:val="6"/>
    </w:pPr>
    <w:rPr>
      <w:rFonts w:ascii="Arial" w:eastAsia="Times New Roman" w:hAnsi="Arial" w:cs="Times New Roman"/>
      <w:sz w:val="20"/>
      <w:szCs w:val="24"/>
      <w:lang w:val="en-US" w:eastAsia="en-US"/>
    </w:rPr>
  </w:style>
  <w:style w:type="paragraph" w:styleId="Heading8">
    <w:name w:val="heading 8"/>
    <w:basedOn w:val="Normal"/>
    <w:next w:val="Normal"/>
    <w:link w:val="Heading8Char"/>
    <w:semiHidden/>
    <w:unhideWhenUsed/>
    <w:qFormat/>
    <w:rsid w:val="00C70D77"/>
    <w:pPr>
      <w:spacing w:before="240" w:after="60" w:line="240" w:lineRule="auto"/>
      <w:outlineLvl w:val="7"/>
    </w:pPr>
    <w:rPr>
      <w:rFonts w:ascii="Arial" w:eastAsia="Times New Roman" w:hAnsi="Arial" w:cs="Times New Roman"/>
      <w:i/>
      <w:iCs/>
      <w:sz w:val="20"/>
      <w:szCs w:val="24"/>
      <w:lang w:val="en-US" w:eastAsia="en-US"/>
    </w:rPr>
  </w:style>
  <w:style w:type="paragraph" w:styleId="Heading9">
    <w:name w:val="heading 9"/>
    <w:basedOn w:val="Normal"/>
    <w:next w:val="Normal"/>
    <w:link w:val="Heading9Char"/>
    <w:semiHidden/>
    <w:unhideWhenUsed/>
    <w:qFormat/>
    <w:rsid w:val="00C70D77"/>
    <w:pPr>
      <w:spacing w:before="240" w:after="60" w:line="240" w:lineRule="auto"/>
      <w:outlineLvl w:val="8"/>
    </w:pPr>
    <w:rPr>
      <w:rFonts w:ascii="Arial" w:eastAsia="Times New Roman" w:hAnsi="Arial" w:cs="Arial"/>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E4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4992"/>
    <w:rPr>
      <w:rFonts w:ascii="Tahoma" w:hAnsi="Tahoma" w:cs="Tahoma"/>
      <w:sz w:val="16"/>
      <w:szCs w:val="16"/>
    </w:rPr>
  </w:style>
  <w:style w:type="paragraph" w:styleId="Header">
    <w:name w:val="header"/>
    <w:basedOn w:val="Normal"/>
    <w:link w:val="HeaderChar"/>
    <w:unhideWhenUsed/>
    <w:rsid w:val="00AE4992"/>
    <w:pPr>
      <w:tabs>
        <w:tab w:val="center" w:pos="4513"/>
        <w:tab w:val="right" w:pos="9026"/>
      </w:tabs>
      <w:spacing w:after="0" w:line="240" w:lineRule="auto"/>
    </w:pPr>
  </w:style>
  <w:style w:type="character" w:customStyle="1" w:styleId="HeaderChar">
    <w:name w:val="Header Char"/>
    <w:basedOn w:val="DefaultParagraphFont"/>
    <w:link w:val="Header"/>
    <w:rsid w:val="00AE4992"/>
  </w:style>
  <w:style w:type="paragraph" w:styleId="Footer">
    <w:name w:val="footer"/>
    <w:basedOn w:val="Normal"/>
    <w:link w:val="FooterChar"/>
    <w:uiPriority w:val="99"/>
    <w:unhideWhenUsed/>
    <w:rsid w:val="00AE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992"/>
  </w:style>
  <w:style w:type="paragraph" w:styleId="NoSpacing">
    <w:name w:val="No Spacing"/>
    <w:link w:val="NoSpacingChar"/>
    <w:uiPriority w:val="1"/>
    <w:qFormat/>
    <w:rsid w:val="00AE4992"/>
    <w:pPr>
      <w:spacing w:after="0" w:line="240" w:lineRule="auto"/>
    </w:pPr>
    <w:rPr>
      <w:lang w:val="en-US"/>
    </w:rPr>
  </w:style>
  <w:style w:type="character" w:customStyle="1" w:styleId="NoSpacingChar">
    <w:name w:val="No Spacing Char"/>
    <w:basedOn w:val="DefaultParagraphFont"/>
    <w:link w:val="NoSpacing"/>
    <w:uiPriority w:val="1"/>
    <w:rsid w:val="00AE4992"/>
    <w:rPr>
      <w:rFonts w:eastAsiaTheme="minorEastAsia"/>
      <w:lang w:val="en-US"/>
    </w:rPr>
  </w:style>
  <w:style w:type="paragraph" w:styleId="ListParagraph">
    <w:name w:val="List Paragraph"/>
    <w:basedOn w:val="Normal"/>
    <w:uiPriority w:val="34"/>
    <w:qFormat/>
    <w:rsid w:val="00521331"/>
    <w:pPr>
      <w:ind w:left="720"/>
      <w:contextualSpacing/>
    </w:pPr>
  </w:style>
  <w:style w:type="table" w:styleId="TableGrid">
    <w:name w:val="Table Grid"/>
    <w:basedOn w:val="TableNormal"/>
    <w:uiPriority w:val="59"/>
    <w:rsid w:val="0030403F"/>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B4065"/>
    <w:rPr>
      <w:color w:val="0000FF" w:themeColor="hyperlink"/>
      <w:u w:val="single"/>
    </w:rPr>
  </w:style>
  <w:style w:type="paragraph" w:styleId="NormalWeb">
    <w:name w:val="Normal (Web)"/>
    <w:basedOn w:val="Normal"/>
    <w:uiPriority w:val="99"/>
    <w:semiHidden/>
    <w:unhideWhenUsed/>
    <w:rsid w:val="000340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abSection">
    <w:name w:val="Lab Section"/>
    <w:basedOn w:val="Normal"/>
    <w:next w:val="Normal"/>
    <w:qFormat/>
    <w:rsid w:val="00452A0F"/>
    <w:pPr>
      <w:keepNext/>
      <w:numPr>
        <w:numId w:val="3"/>
      </w:numPr>
      <w:spacing w:before="240" w:after="120" w:line="240" w:lineRule="auto"/>
    </w:pPr>
    <w:rPr>
      <w:rFonts w:ascii="Arial" w:eastAsia="Times New Roman" w:hAnsi="Arial" w:cs="Times New Roman"/>
      <w:b/>
      <w:bCs/>
      <w:iCs/>
      <w:sz w:val="24"/>
      <w:lang w:val="en-US" w:eastAsia="en-US"/>
    </w:rPr>
  </w:style>
  <w:style w:type="paragraph" w:customStyle="1" w:styleId="StepHead">
    <w:name w:val="Step Head"/>
    <w:basedOn w:val="Normal"/>
    <w:next w:val="BodyTextL25"/>
    <w:qFormat/>
    <w:rsid w:val="00452A0F"/>
    <w:pPr>
      <w:keepNext/>
      <w:numPr>
        <w:ilvl w:val="2"/>
        <w:numId w:val="2"/>
      </w:numPr>
      <w:spacing w:before="240" w:after="120"/>
      <w:ind w:left="0"/>
    </w:pPr>
    <w:rPr>
      <w:rFonts w:ascii="Arial" w:eastAsia="Calibri" w:hAnsi="Arial" w:cs="Times New Roman"/>
      <w:b/>
      <w:lang w:val="en-US" w:eastAsia="en-US"/>
    </w:rPr>
  </w:style>
  <w:style w:type="paragraph" w:customStyle="1" w:styleId="Bulletlevel1">
    <w:name w:val="Bullet level 1"/>
    <w:basedOn w:val="Normal"/>
    <w:qFormat/>
    <w:rsid w:val="00452A0F"/>
    <w:pPr>
      <w:numPr>
        <w:numId w:val="1"/>
      </w:numPr>
      <w:spacing w:before="60" w:after="60"/>
    </w:pPr>
    <w:rPr>
      <w:rFonts w:ascii="Arial" w:eastAsia="Calibri" w:hAnsi="Arial" w:cs="Times New Roman"/>
      <w:sz w:val="20"/>
      <w:lang w:val="en-US" w:eastAsia="en-US"/>
    </w:rPr>
  </w:style>
  <w:style w:type="paragraph" w:customStyle="1" w:styleId="PartHead">
    <w:name w:val="Part Head"/>
    <w:basedOn w:val="Normal"/>
    <w:next w:val="BodyTextL25"/>
    <w:qFormat/>
    <w:rsid w:val="00452A0F"/>
    <w:pPr>
      <w:keepNext/>
      <w:numPr>
        <w:numId w:val="2"/>
      </w:numPr>
      <w:spacing w:before="240" w:after="60"/>
      <w:outlineLvl w:val="0"/>
    </w:pPr>
    <w:rPr>
      <w:rFonts w:ascii="Arial" w:eastAsia="Calibri" w:hAnsi="Arial" w:cs="Times New Roman"/>
      <w:b/>
      <w:sz w:val="28"/>
      <w:lang w:val="en-US" w:eastAsia="en-US"/>
    </w:rPr>
  </w:style>
  <w:style w:type="paragraph" w:customStyle="1" w:styleId="SubStepAlpha">
    <w:name w:val="SubStep Alpha"/>
    <w:basedOn w:val="Normal"/>
    <w:qFormat/>
    <w:rsid w:val="00452A0F"/>
    <w:pPr>
      <w:numPr>
        <w:ilvl w:val="3"/>
        <w:numId w:val="2"/>
      </w:numPr>
      <w:spacing w:before="120" w:after="120" w:line="240" w:lineRule="auto"/>
    </w:pPr>
    <w:rPr>
      <w:rFonts w:ascii="Arial" w:eastAsia="Calibri" w:hAnsi="Arial" w:cs="Times New Roman"/>
      <w:sz w:val="20"/>
      <w:lang w:val="en-US" w:eastAsia="en-US"/>
    </w:rPr>
  </w:style>
  <w:style w:type="paragraph" w:customStyle="1" w:styleId="BodyTextL50">
    <w:name w:val="Body Text L50"/>
    <w:basedOn w:val="Normal"/>
    <w:qFormat/>
    <w:rsid w:val="00452A0F"/>
    <w:pPr>
      <w:spacing w:before="120" w:after="120" w:line="240" w:lineRule="auto"/>
      <w:ind w:left="720"/>
    </w:pPr>
    <w:rPr>
      <w:rFonts w:ascii="Arial" w:eastAsia="Calibri" w:hAnsi="Arial" w:cs="Times New Roman"/>
      <w:sz w:val="20"/>
      <w:lang w:val="en-US" w:eastAsia="en-US"/>
    </w:rPr>
  </w:style>
  <w:style w:type="paragraph" w:customStyle="1" w:styleId="BodyTextL25">
    <w:name w:val="Body Text L25"/>
    <w:basedOn w:val="Normal"/>
    <w:qFormat/>
    <w:rsid w:val="00452A0F"/>
    <w:pPr>
      <w:spacing w:before="120" w:after="120" w:line="240" w:lineRule="auto"/>
      <w:ind w:left="360"/>
    </w:pPr>
    <w:rPr>
      <w:rFonts w:ascii="Arial" w:eastAsia="Calibri" w:hAnsi="Arial" w:cs="Times New Roman"/>
      <w:sz w:val="20"/>
      <w:lang w:val="en-US" w:eastAsia="en-US"/>
    </w:rPr>
  </w:style>
  <w:style w:type="character" w:customStyle="1" w:styleId="AnswerGray">
    <w:name w:val="Answer Gray"/>
    <w:uiPriority w:val="1"/>
    <w:qFormat/>
    <w:rsid w:val="00452A0F"/>
    <w:rPr>
      <w:rFonts w:ascii="Arial" w:hAnsi="Arial"/>
      <w:sz w:val="20"/>
      <w:bdr w:val="none" w:sz="0" w:space="0" w:color="auto"/>
      <w:shd w:val="clear" w:color="auto" w:fill="BFBFBF"/>
    </w:rPr>
  </w:style>
  <w:style w:type="paragraph" w:customStyle="1" w:styleId="SubStepNum">
    <w:name w:val="SubStep Num"/>
    <w:basedOn w:val="SubStepAlpha"/>
    <w:qFormat/>
    <w:rsid w:val="00452A0F"/>
    <w:pPr>
      <w:numPr>
        <w:ilvl w:val="4"/>
      </w:numPr>
    </w:pPr>
  </w:style>
  <w:style w:type="numbering" w:customStyle="1" w:styleId="BulletList">
    <w:name w:val="Bullet_List"/>
    <w:basedOn w:val="NoList"/>
    <w:uiPriority w:val="99"/>
    <w:rsid w:val="00452A0F"/>
    <w:pPr>
      <w:numPr>
        <w:numId w:val="1"/>
      </w:numPr>
    </w:pPr>
  </w:style>
  <w:style w:type="numbering" w:customStyle="1" w:styleId="PartStepSubStepList">
    <w:name w:val="Part_Step_SubStep_List"/>
    <w:basedOn w:val="NoList"/>
    <w:uiPriority w:val="99"/>
    <w:rsid w:val="00452A0F"/>
    <w:pPr>
      <w:numPr>
        <w:numId w:val="4"/>
      </w:numPr>
    </w:pPr>
  </w:style>
  <w:style w:type="paragraph" w:customStyle="1" w:styleId="BodyTextL25Bold">
    <w:name w:val="Body Text L25 Bold"/>
    <w:basedOn w:val="BodyTextL25"/>
    <w:qFormat/>
    <w:rsid w:val="00452A0F"/>
    <w:rPr>
      <w:b/>
    </w:rPr>
  </w:style>
  <w:style w:type="paragraph" w:customStyle="1" w:styleId="ReflectionQ">
    <w:name w:val="Reflection Q"/>
    <w:basedOn w:val="BodyTextL25"/>
    <w:qFormat/>
    <w:rsid w:val="00452A0F"/>
    <w:pPr>
      <w:numPr>
        <w:ilvl w:val="1"/>
        <w:numId w:val="3"/>
      </w:numPr>
    </w:pPr>
  </w:style>
  <w:style w:type="numbering" w:customStyle="1" w:styleId="SectionList">
    <w:name w:val="Section_List"/>
    <w:basedOn w:val="NoList"/>
    <w:uiPriority w:val="99"/>
    <w:rsid w:val="00452A0F"/>
    <w:pPr>
      <w:numPr>
        <w:numId w:val="3"/>
      </w:numPr>
    </w:pPr>
  </w:style>
  <w:style w:type="paragraph" w:customStyle="1" w:styleId="TaskHead">
    <w:name w:val="Task Head"/>
    <w:basedOn w:val="PartHead"/>
    <w:next w:val="BodyTextL25"/>
    <w:rsid w:val="00452A0F"/>
    <w:pPr>
      <w:numPr>
        <w:ilvl w:val="1"/>
      </w:numPr>
    </w:pPr>
    <w:rPr>
      <w:sz w:val="24"/>
    </w:rPr>
  </w:style>
  <w:style w:type="character" w:styleId="FollowedHyperlink">
    <w:name w:val="FollowedHyperlink"/>
    <w:basedOn w:val="DefaultParagraphFont"/>
    <w:uiPriority w:val="99"/>
    <w:semiHidden/>
    <w:unhideWhenUsed/>
    <w:rsid w:val="00452A0F"/>
    <w:rPr>
      <w:color w:val="800080" w:themeColor="followedHyperlink"/>
      <w:u w:val="single"/>
    </w:rPr>
  </w:style>
  <w:style w:type="paragraph" w:customStyle="1" w:styleId="LabTitle">
    <w:name w:val="Lab Title"/>
    <w:basedOn w:val="Normal"/>
    <w:link w:val="LabTitleChar"/>
    <w:qFormat/>
    <w:rsid w:val="00033B1A"/>
    <w:pPr>
      <w:spacing w:before="60" w:after="60"/>
    </w:pPr>
    <w:rPr>
      <w:rFonts w:ascii="Arial" w:eastAsia="Calibri" w:hAnsi="Arial" w:cs="Times New Roman"/>
      <w:b/>
      <w:sz w:val="32"/>
      <w:lang w:val="en-US" w:eastAsia="en-US"/>
    </w:rPr>
  </w:style>
  <w:style w:type="paragraph" w:customStyle="1" w:styleId="TableText">
    <w:name w:val="Table Text"/>
    <w:basedOn w:val="Normal"/>
    <w:link w:val="TableTextChar"/>
    <w:qFormat/>
    <w:rsid w:val="00033B1A"/>
    <w:pPr>
      <w:keepNext/>
      <w:spacing w:before="60" w:after="60" w:line="240" w:lineRule="auto"/>
    </w:pPr>
    <w:rPr>
      <w:rFonts w:ascii="Arial" w:eastAsia="Calibri" w:hAnsi="Arial" w:cs="Times New Roman"/>
      <w:sz w:val="20"/>
      <w:szCs w:val="20"/>
      <w:lang w:val="en-US" w:eastAsia="en-US"/>
    </w:rPr>
  </w:style>
  <w:style w:type="character" w:customStyle="1" w:styleId="TableTextChar">
    <w:name w:val="Table Text Char"/>
    <w:link w:val="TableText"/>
    <w:rsid w:val="00033B1A"/>
    <w:rPr>
      <w:rFonts w:ascii="Arial" w:eastAsia="Calibri" w:hAnsi="Arial" w:cs="Times New Roman"/>
      <w:sz w:val="20"/>
      <w:szCs w:val="20"/>
      <w:lang w:val="en-US" w:eastAsia="en-US"/>
    </w:rPr>
  </w:style>
  <w:style w:type="paragraph" w:customStyle="1" w:styleId="TableHeading">
    <w:name w:val="Table Heading"/>
    <w:basedOn w:val="Normal"/>
    <w:qFormat/>
    <w:rsid w:val="00033B1A"/>
    <w:pPr>
      <w:keepNext/>
      <w:spacing w:before="120" w:after="120"/>
      <w:jc w:val="center"/>
    </w:pPr>
    <w:rPr>
      <w:rFonts w:ascii="Arial" w:eastAsia="Calibri" w:hAnsi="Arial" w:cs="Times New Roman"/>
      <w:b/>
      <w:sz w:val="20"/>
      <w:lang w:val="en-US" w:eastAsia="en-US"/>
    </w:rPr>
  </w:style>
  <w:style w:type="paragraph" w:customStyle="1" w:styleId="InstNoteRed">
    <w:name w:val="Inst Note Red"/>
    <w:basedOn w:val="Normal"/>
    <w:next w:val="Normal"/>
    <w:qFormat/>
    <w:rsid w:val="00033B1A"/>
    <w:pPr>
      <w:spacing w:before="60" w:after="60" w:line="240" w:lineRule="auto"/>
    </w:pPr>
    <w:rPr>
      <w:rFonts w:ascii="Arial" w:eastAsia="Calibri" w:hAnsi="Arial" w:cs="Times New Roman"/>
      <w:color w:val="FF0000"/>
      <w:sz w:val="20"/>
      <w:lang w:val="en-US" w:eastAsia="en-US"/>
    </w:rPr>
  </w:style>
  <w:style w:type="paragraph" w:customStyle="1" w:styleId="InstNoteRedL50">
    <w:name w:val="Inst Note Red L50"/>
    <w:basedOn w:val="InstNoteRed"/>
    <w:next w:val="Normal"/>
    <w:qFormat/>
    <w:rsid w:val="00033B1A"/>
    <w:pPr>
      <w:ind w:left="720"/>
    </w:pPr>
  </w:style>
  <w:style w:type="paragraph" w:customStyle="1" w:styleId="Visual">
    <w:name w:val="Visual"/>
    <w:basedOn w:val="Normal"/>
    <w:qFormat/>
    <w:rsid w:val="00033B1A"/>
    <w:pPr>
      <w:spacing w:before="240" w:after="240"/>
      <w:jc w:val="center"/>
    </w:pPr>
    <w:rPr>
      <w:rFonts w:ascii="Arial" w:eastAsia="Calibri" w:hAnsi="Arial" w:cs="Times New Roman"/>
      <w:lang w:val="en-US" w:eastAsia="en-US"/>
    </w:rPr>
  </w:style>
  <w:style w:type="character" w:customStyle="1" w:styleId="LabTitleInstVersred">
    <w:name w:val="Lab Title Inst Vers (red)"/>
    <w:uiPriority w:val="1"/>
    <w:qFormat/>
    <w:rsid w:val="00033B1A"/>
    <w:rPr>
      <w:rFonts w:ascii="Arial" w:hAnsi="Arial"/>
      <w:b/>
      <w:color w:val="FF0000"/>
      <w:sz w:val="32"/>
    </w:rPr>
  </w:style>
  <w:style w:type="table" w:customStyle="1" w:styleId="LabTableStyle">
    <w:name w:val="Lab_Table_Style"/>
    <w:basedOn w:val="TableNormal"/>
    <w:uiPriority w:val="99"/>
    <w:qFormat/>
    <w:rsid w:val="003D6FFB"/>
    <w:pPr>
      <w:spacing w:after="0" w:line="240" w:lineRule="auto"/>
    </w:pPr>
    <w:rPr>
      <w:rFonts w:ascii="Arial" w:eastAsia="Calibri" w:hAnsi="Arial" w:cs="Times New Roman"/>
      <w:sz w:val="20"/>
      <w:szCs w:val="20"/>
      <w:lang w:val="en-US" w:eastAsia="en-US"/>
    </w:rPr>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paragraph" w:customStyle="1" w:styleId="CMD">
    <w:name w:val="CMD"/>
    <w:basedOn w:val="Normal"/>
    <w:link w:val="CMDChar"/>
    <w:qFormat/>
    <w:rsid w:val="0027370B"/>
    <w:pPr>
      <w:spacing w:before="60" w:after="60" w:line="240" w:lineRule="auto"/>
      <w:ind w:left="720"/>
    </w:pPr>
    <w:rPr>
      <w:rFonts w:ascii="Courier New" w:eastAsia="Calibri" w:hAnsi="Courier New" w:cs="Times New Roman"/>
      <w:sz w:val="20"/>
      <w:lang w:val="en-US" w:eastAsia="en-US"/>
    </w:rPr>
  </w:style>
  <w:style w:type="character" w:customStyle="1" w:styleId="Heading1Char">
    <w:name w:val="Heading 1 Char"/>
    <w:basedOn w:val="DefaultParagraphFont"/>
    <w:link w:val="Heading1"/>
    <w:uiPriority w:val="1"/>
    <w:rsid w:val="00C70D77"/>
    <w:rPr>
      <w:rFonts w:ascii="Cambria" w:eastAsia="Times New Roman" w:hAnsi="Cambria" w:cs="Times New Roman"/>
      <w:b/>
      <w:bCs/>
      <w:color w:val="365F91"/>
      <w:sz w:val="28"/>
      <w:szCs w:val="28"/>
      <w:lang w:val="en-US" w:eastAsia="en-US"/>
    </w:rPr>
  </w:style>
  <w:style w:type="character" w:customStyle="1" w:styleId="Heading2Char">
    <w:name w:val="Heading 2 Char"/>
    <w:basedOn w:val="DefaultParagraphFont"/>
    <w:link w:val="Heading2"/>
    <w:uiPriority w:val="1"/>
    <w:rsid w:val="00C70D77"/>
    <w:rPr>
      <w:rFonts w:ascii="Cambria" w:eastAsia="Times New Roman" w:hAnsi="Cambria" w:cs="Times New Roman"/>
      <w:b/>
      <w:bCs/>
      <w:color w:val="4F81BD"/>
      <w:sz w:val="26"/>
      <w:szCs w:val="26"/>
      <w:lang w:val="en-US" w:eastAsia="en-US"/>
    </w:rPr>
  </w:style>
  <w:style w:type="character" w:customStyle="1" w:styleId="Heading3Char">
    <w:name w:val="Heading 3 Char"/>
    <w:basedOn w:val="DefaultParagraphFont"/>
    <w:link w:val="Heading3"/>
    <w:uiPriority w:val="1"/>
    <w:rsid w:val="00C70D77"/>
    <w:rPr>
      <w:rFonts w:ascii="Arial" w:eastAsia="Times New Roman" w:hAnsi="Arial" w:cs="Times New Roman"/>
      <w:b/>
      <w:bCs/>
      <w:sz w:val="26"/>
      <w:szCs w:val="26"/>
      <w:lang w:val="en-US" w:eastAsia="en-US"/>
    </w:rPr>
  </w:style>
  <w:style w:type="character" w:customStyle="1" w:styleId="Heading4Char">
    <w:name w:val="Heading 4 Char"/>
    <w:basedOn w:val="DefaultParagraphFont"/>
    <w:link w:val="Heading4"/>
    <w:uiPriority w:val="1"/>
    <w:rsid w:val="00C70D77"/>
    <w:rPr>
      <w:rFonts w:ascii="Arial" w:eastAsia="Times New Roman" w:hAnsi="Arial" w:cs="Times New Roman"/>
      <w:b/>
      <w:bCs/>
      <w:sz w:val="28"/>
      <w:szCs w:val="28"/>
      <w:lang w:val="en-US" w:eastAsia="en-US"/>
    </w:rPr>
  </w:style>
  <w:style w:type="character" w:customStyle="1" w:styleId="Heading5Char">
    <w:name w:val="Heading 5 Char"/>
    <w:basedOn w:val="DefaultParagraphFont"/>
    <w:link w:val="Heading5"/>
    <w:semiHidden/>
    <w:rsid w:val="00C70D77"/>
    <w:rPr>
      <w:rFonts w:ascii="Arial" w:eastAsia="Times New Roman" w:hAnsi="Arial" w:cs="Times New Roman"/>
      <w:b/>
      <w:bCs/>
      <w:i/>
      <w:iCs/>
      <w:sz w:val="26"/>
      <w:szCs w:val="26"/>
      <w:lang w:val="en-US" w:eastAsia="en-US"/>
    </w:rPr>
  </w:style>
  <w:style w:type="character" w:customStyle="1" w:styleId="Heading6Char">
    <w:name w:val="Heading 6 Char"/>
    <w:basedOn w:val="DefaultParagraphFont"/>
    <w:link w:val="Heading6"/>
    <w:semiHidden/>
    <w:rsid w:val="00C70D77"/>
    <w:rPr>
      <w:rFonts w:ascii="Arial" w:eastAsia="Times New Roman" w:hAnsi="Arial" w:cs="Times New Roman"/>
      <w:b/>
      <w:bCs/>
      <w:lang w:val="en-US" w:eastAsia="en-US"/>
    </w:rPr>
  </w:style>
  <w:style w:type="character" w:customStyle="1" w:styleId="Heading7Char">
    <w:name w:val="Heading 7 Char"/>
    <w:basedOn w:val="DefaultParagraphFont"/>
    <w:link w:val="Heading7"/>
    <w:semiHidden/>
    <w:rsid w:val="00C70D77"/>
    <w:rPr>
      <w:rFonts w:ascii="Arial" w:eastAsia="Times New Roman" w:hAnsi="Arial" w:cs="Times New Roman"/>
      <w:sz w:val="20"/>
      <w:szCs w:val="24"/>
      <w:lang w:val="en-US" w:eastAsia="en-US"/>
    </w:rPr>
  </w:style>
  <w:style w:type="character" w:customStyle="1" w:styleId="Heading8Char">
    <w:name w:val="Heading 8 Char"/>
    <w:basedOn w:val="DefaultParagraphFont"/>
    <w:link w:val="Heading8"/>
    <w:semiHidden/>
    <w:rsid w:val="00C70D77"/>
    <w:rPr>
      <w:rFonts w:ascii="Arial" w:eastAsia="Times New Roman" w:hAnsi="Arial" w:cs="Times New Roman"/>
      <w:i/>
      <w:iCs/>
      <w:sz w:val="20"/>
      <w:szCs w:val="24"/>
      <w:lang w:val="en-US" w:eastAsia="en-US"/>
    </w:rPr>
  </w:style>
  <w:style w:type="character" w:customStyle="1" w:styleId="Heading9Char">
    <w:name w:val="Heading 9 Char"/>
    <w:basedOn w:val="DefaultParagraphFont"/>
    <w:link w:val="Heading9"/>
    <w:semiHidden/>
    <w:rsid w:val="00C70D77"/>
    <w:rPr>
      <w:rFonts w:ascii="Arial" w:eastAsia="Times New Roman" w:hAnsi="Arial" w:cs="Arial"/>
      <w:lang w:val="en-US" w:eastAsia="en-US"/>
    </w:rPr>
  </w:style>
  <w:style w:type="paragraph" w:customStyle="1" w:styleId="ClientNote">
    <w:name w:val="Client Note"/>
    <w:basedOn w:val="Normal"/>
    <w:next w:val="Normal"/>
    <w:autoRedefine/>
    <w:semiHidden/>
    <w:unhideWhenUsed/>
    <w:qFormat/>
    <w:rsid w:val="00C70D77"/>
    <w:pPr>
      <w:spacing w:before="60" w:after="0" w:line="240" w:lineRule="auto"/>
    </w:pPr>
    <w:rPr>
      <w:rFonts w:ascii="Arial" w:eastAsia="Calibri" w:hAnsi="Arial" w:cs="Times New Roman"/>
      <w:i/>
      <w:color w:val="FF0000"/>
      <w:lang w:val="en-US" w:eastAsia="en-US"/>
    </w:rPr>
  </w:style>
  <w:style w:type="paragraph" w:customStyle="1" w:styleId="PageHead">
    <w:name w:val="Page Head"/>
    <w:basedOn w:val="Normal"/>
    <w:qFormat/>
    <w:rsid w:val="00C70D77"/>
    <w:pPr>
      <w:pBdr>
        <w:bottom w:val="single" w:sz="18" w:space="1" w:color="auto"/>
      </w:pBdr>
      <w:tabs>
        <w:tab w:val="right" w:pos="10080"/>
      </w:tabs>
      <w:spacing w:before="60" w:after="60"/>
    </w:pPr>
    <w:rPr>
      <w:rFonts w:ascii="Arial" w:eastAsia="Calibri" w:hAnsi="Arial" w:cs="Times New Roman"/>
      <w:b/>
      <w:sz w:val="20"/>
      <w:lang w:val="en-US" w:eastAsia="en-US"/>
    </w:rPr>
  </w:style>
  <w:style w:type="paragraph" w:customStyle="1" w:styleId="Bulletlevel2">
    <w:name w:val="Bullet level 2"/>
    <w:basedOn w:val="Normal"/>
    <w:qFormat/>
    <w:rsid w:val="00C70D77"/>
    <w:pPr>
      <w:numPr>
        <w:numId w:val="8"/>
      </w:numPr>
      <w:spacing w:before="60" w:after="60"/>
      <w:ind w:left="1080"/>
    </w:pPr>
    <w:rPr>
      <w:rFonts w:ascii="Arial" w:eastAsia="Calibri" w:hAnsi="Arial" w:cs="Times New Roman"/>
      <w:sz w:val="20"/>
      <w:lang w:val="en-US" w:eastAsia="en-US"/>
    </w:rPr>
  </w:style>
  <w:style w:type="paragraph" w:customStyle="1" w:styleId="DevConfigs">
    <w:name w:val="DevConfigs"/>
    <w:basedOn w:val="Normal"/>
    <w:qFormat/>
    <w:rsid w:val="00C70D77"/>
    <w:pPr>
      <w:spacing w:after="0"/>
    </w:pPr>
    <w:rPr>
      <w:rFonts w:ascii="Courier New" w:eastAsia="Calibri" w:hAnsi="Courier New" w:cs="Times New Roman"/>
      <w:sz w:val="20"/>
      <w:lang w:val="en-US" w:eastAsia="en-US"/>
    </w:rPr>
  </w:style>
  <w:style w:type="paragraph" w:styleId="DocumentMap">
    <w:name w:val="Document Map"/>
    <w:basedOn w:val="Normal"/>
    <w:link w:val="DocumentMapChar"/>
    <w:uiPriority w:val="99"/>
    <w:semiHidden/>
    <w:unhideWhenUsed/>
    <w:rsid w:val="00C70D77"/>
    <w:pPr>
      <w:spacing w:before="60" w:after="0" w:line="240" w:lineRule="auto"/>
    </w:pPr>
    <w:rPr>
      <w:rFonts w:ascii="Tahoma" w:eastAsia="Calibri" w:hAnsi="Tahoma" w:cs="Times New Roman"/>
      <w:sz w:val="16"/>
      <w:szCs w:val="16"/>
      <w:lang w:val="en-US" w:eastAsia="en-US"/>
    </w:rPr>
  </w:style>
  <w:style w:type="character" w:customStyle="1" w:styleId="DocumentMapChar">
    <w:name w:val="Document Map Char"/>
    <w:basedOn w:val="DefaultParagraphFont"/>
    <w:link w:val="DocumentMap"/>
    <w:uiPriority w:val="99"/>
    <w:semiHidden/>
    <w:rsid w:val="00C70D77"/>
    <w:rPr>
      <w:rFonts w:ascii="Tahoma" w:eastAsia="Calibri" w:hAnsi="Tahoma" w:cs="Times New Roman"/>
      <w:sz w:val="16"/>
      <w:szCs w:val="16"/>
      <w:lang w:val="en-US" w:eastAsia="en-US"/>
    </w:rPr>
  </w:style>
  <w:style w:type="character" w:customStyle="1" w:styleId="LabSectionGray">
    <w:name w:val="Lab Section Gray"/>
    <w:uiPriority w:val="1"/>
    <w:qFormat/>
    <w:rsid w:val="00C70D77"/>
    <w:rPr>
      <w:rFonts w:ascii="Arial" w:hAnsi="Arial"/>
      <w:sz w:val="24"/>
      <w:bdr w:val="none" w:sz="0" w:space="0" w:color="auto"/>
      <w:shd w:val="clear" w:color="auto" w:fill="BFBFBF"/>
    </w:rPr>
  </w:style>
  <w:style w:type="table" w:customStyle="1" w:styleId="LightList-Accent11">
    <w:name w:val="Light List - Accent 11"/>
    <w:basedOn w:val="TableNormal"/>
    <w:uiPriority w:val="61"/>
    <w:rsid w:val="00C70D77"/>
    <w:pPr>
      <w:spacing w:after="0" w:line="240" w:lineRule="auto"/>
    </w:pPr>
    <w:rPr>
      <w:rFonts w:ascii="Arial" w:eastAsia="Calibri" w:hAnsi="Arial" w:cs="Times New Roman"/>
      <w:sz w:val="20"/>
      <w:szCs w:val="20"/>
      <w:lang w:val="en-US"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DevConfigGray">
    <w:name w:val="DevConfig Gray"/>
    <w:uiPriority w:val="1"/>
    <w:qFormat/>
    <w:rsid w:val="00C70D77"/>
    <w:rPr>
      <w:rFonts w:ascii="Courier New" w:hAnsi="Courier New"/>
      <w:color w:val="auto"/>
      <w:sz w:val="20"/>
      <w:bdr w:val="none" w:sz="0" w:space="0" w:color="auto"/>
      <w:shd w:val="clear" w:color="auto" w:fill="BFBFBF"/>
    </w:rPr>
  </w:style>
  <w:style w:type="paragraph" w:customStyle="1" w:styleId="CMDOutput">
    <w:name w:val="CMD Output"/>
    <w:basedOn w:val="CMD"/>
    <w:qFormat/>
    <w:rsid w:val="00C70D77"/>
    <w:rPr>
      <w:sz w:val="18"/>
    </w:rPr>
  </w:style>
  <w:style w:type="paragraph" w:customStyle="1" w:styleId="InstNoteRedL25">
    <w:name w:val="Inst Note Red L25"/>
    <w:basedOn w:val="BodyTextL25"/>
    <w:next w:val="BodyTextL25"/>
    <w:qFormat/>
    <w:rsid w:val="00C70D77"/>
    <w:rPr>
      <w:color w:val="FF0000"/>
    </w:rPr>
  </w:style>
  <w:style w:type="paragraph" w:styleId="HTMLPreformatted">
    <w:name w:val="HTML Preformatted"/>
    <w:basedOn w:val="Normal"/>
    <w:link w:val="HTMLPreformattedChar"/>
    <w:uiPriority w:val="99"/>
    <w:semiHidden/>
    <w:unhideWhenUsed/>
    <w:rsid w:val="00C70D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US" w:eastAsia="en-US"/>
    </w:rPr>
  </w:style>
  <w:style w:type="character" w:customStyle="1" w:styleId="HTMLPreformattedChar">
    <w:name w:val="HTML Preformatted Char"/>
    <w:basedOn w:val="DefaultParagraphFont"/>
    <w:link w:val="HTMLPreformatted"/>
    <w:uiPriority w:val="99"/>
    <w:semiHidden/>
    <w:rsid w:val="00C70D77"/>
    <w:rPr>
      <w:rFonts w:ascii="Courier New" w:eastAsia="Times New Roman" w:hAnsi="Courier New" w:cs="Times New Roman"/>
      <w:sz w:val="20"/>
      <w:szCs w:val="20"/>
      <w:lang w:val="en-US" w:eastAsia="en-US"/>
    </w:rPr>
  </w:style>
  <w:style w:type="character" w:styleId="CommentReference">
    <w:name w:val="annotation reference"/>
    <w:semiHidden/>
    <w:unhideWhenUsed/>
    <w:rsid w:val="00C70D77"/>
    <w:rPr>
      <w:sz w:val="16"/>
      <w:szCs w:val="16"/>
    </w:rPr>
  </w:style>
  <w:style w:type="paragraph" w:styleId="CommentText">
    <w:name w:val="annotation text"/>
    <w:basedOn w:val="Normal"/>
    <w:link w:val="CommentTextChar"/>
    <w:semiHidden/>
    <w:unhideWhenUsed/>
    <w:rsid w:val="00C70D77"/>
    <w:pPr>
      <w:spacing w:before="60" w:after="60"/>
    </w:pPr>
    <w:rPr>
      <w:rFonts w:ascii="Arial" w:eastAsia="Calibri" w:hAnsi="Arial" w:cs="Times New Roman"/>
      <w:sz w:val="20"/>
      <w:szCs w:val="20"/>
      <w:lang w:val="en-US" w:eastAsia="en-US"/>
    </w:rPr>
  </w:style>
  <w:style w:type="character" w:customStyle="1" w:styleId="CommentTextChar">
    <w:name w:val="Comment Text Char"/>
    <w:basedOn w:val="DefaultParagraphFont"/>
    <w:link w:val="CommentText"/>
    <w:semiHidden/>
    <w:rsid w:val="00C70D77"/>
    <w:rPr>
      <w:rFonts w:ascii="Arial" w:eastAsia="Calibri" w:hAnsi="Arial" w:cs="Times New Roman"/>
      <w:sz w:val="20"/>
      <w:szCs w:val="20"/>
      <w:lang w:val="en-US" w:eastAsia="en-US"/>
    </w:rPr>
  </w:style>
  <w:style w:type="paragraph" w:styleId="CommentSubject">
    <w:name w:val="annotation subject"/>
    <w:basedOn w:val="CommentText"/>
    <w:next w:val="CommentText"/>
    <w:link w:val="CommentSubjectChar"/>
    <w:uiPriority w:val="99"/>
    <w:semiHidden/>
    <w:unhideWhenUsed/>
    <w:rsid w:val="00C70D77"/>
    <w:rPr>
      <w:b/>
      <w:bCs/>
    </w:rPr>
  </w:style>
  <w:style w:type="character" w:customStyle="1" w:styleId="CommentSubjectChar">
    <w:name w:val="Comment Subject Char"/>
    <w:basedOn w:val="CommentTextChar"/>
    <w:link w:val="CommentSubject"/>
    <w:uiPriority w:val="99"/>
    <w:semiHidden/>
    <w:rsid w:val="00C70D77"/>
    <w:rPr>
      <w:rFonts w:ascii="Arial" w:eastAsia="Calibri" w:hAnsi="Arial" w:cs="Times New Roman"/>
      <w:b/>
      <w:bCs/>
      <w:sz w:val="20"/>
      <w:szCs w:val="20"/>
      <w:lang w:val="en-US" w:eastAsia="en-US"/>
    </w:rPr>
  </w:style>
  <w:style w:type="character" w:customStyle="1" w:styleId="LabTitleChar">
    <w:name w:val="Lab Title Char"/>
    <w:link w:val="LabTitle"/>
    <w:rsid w:val="00C70D77"/>
    <w:rPr>
      <w:rFonts w:ascii="Arial" w:eastAsia="Calibri" w:hAnsi="Arial" w:cs="Times New Roman"/>
      <w:b/>
      <w:sz w:val="32"/>
      <w:lang w:val="en-US" w:eastAsia="en-US"/>
    </w:rPr>
  </w:style>
  <w:style w:type="paragraph" w:styleId="EndnoteText">
    <w:name w:val="endnote text"/>
    <w:basedOn w:val="Normal"/>
    <w:link w:val="End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EndnoteTextChar">
    <w:name w:val="Endnote Text Char"/>
    <w:basedOn w:val="DefaultParagraphFont"/>
    <w:link w:val="EndnoteText"/>
    <w:semiHidden/>
    <w:rsid w:val="00C70D77"/>
    <w:rPr>
      <w:rFonts w:ascii="Arial" w:eastAsia="Times New Roman" w:hAnsi="Arial" w:cs="Times New Roman"/>
      <w:sz w:val="20"/>
      <w:szCs w:val="20"/>
      <w:lang w:val="en-US" w:eastAsia="en-US"/>
    </w:rPr>
  </w:style>
  <w:style w:type="paragraph" w:styleId="FootnoteText">
    <w:name w:val="footnote text"/>
    <w:basedOn w:val="Normal"/>
    <w:link w:val="FootnoteTextChar"/>
    <w:semiHidden/>
    <w:rsid w:val="00C70D77"/>
    <w:pPr>
      <w:spacing w:after="0" w:line="240" w:lineRule="auto"/>
    </w:pPr>
    <w:rPr>
      <w:rFonts w:ascii="Arial" w:eastAsia="Times New Roman" w:hAnsi="Arial" w:cs="Times New Roman"/>
      <w:sz w:val="20"/>
      <w:szCs w:val="20"/>
      <w:lang w:val="en-US" w:eastAsia="en-US"/>
    </w:rPr>
  </w:style>
  <w:style w:type="character" w:customStyle="1" w:styleId="FootnoteTextChar">
    <w:name w:val="Footnote Text Char"/>
    <w:basedOn w:val="DefaultParagraphFont"/>
    <w:link w:val="FootnoteText"/>
    <w:semiHidden/>
    <w:rsid w:val="00C70D77"/>
    <w:rPr>
      <w:rFonts w:ascii="Arial" w:eastAsia="Times New Roman" w:hAnsi="Arial" w:cs="Times New Roman"/>
      <w:sz w:val="20"/>
      <w:szCs w:val="20"/>
      <w:lang w:val="en-US" w:eastAsia="en-US"/>
    </w:rPr>
  </w:style>
  <w:style w:type="paragraph" w:styleId="Index1">
    <w:name w:val="index 1"/>
    <w:basedOn w:val="Normal"/>
    <w:next w:val="Normal"/>
    <w:autoRedefine/>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Index2">
    <w:name w:val="index 2"/>
    <w:basedOn w:val="Normal"/>
    <w:next w:val="Normal"/>
    <w:autoRedefine/>
    <w:semiHidden/>
    <w:rsid w:val="00C70D77"/>
    <w:pPr>
      <w:spacing w:after="0" w:line="240" w:lineRule="auto"/>
      <w:ind w:left="480" w:hanging="240"/>
    </w:pPr>
    <w:rPr>
      <w:rFonts w:ascii="Arial" w:eastAsia="Times New Roman" w:hAnsi="Arial" w:cs="Times New Roman"/>
      <w:sz w:val="20"/>
      <w:szCs w:val="24"/>
      <w:lang w:val="en-US" w:eastAsia="en-US"/>
    </w:rPr>
  </w:style>
  <w:style w:type="paragraph" w:styleId="Index3">
    <w:name w:val="index 3"/>
    <w:basedOn w:val="Normal"/>
    <w:next w:val="Normal"/>
    <w:autoRedefine/>
    <w:semiHidden/>
    <w:rsid w:val="00C70D77"/>
    <w:pPr>
      <w:spacing w:after="0" w:line="240" w:lineRule="auto"/>
      <w:ind w:left="720" w:hanging="240"/>
    </w:pPr>
    <w:rPr>
      <w:rFonts w:ascii="Arial" w:eastAsia="Times New Roman" w:hAnsi="Arial" w:cs="Times New Roman"/>
      <w:sz w:val="20"/>
      <w:szCs w:val="24"/>
      <w:lang w:val="en-US" w:eastAsia="en-US"/>
    </w:rPr>
  </w:style>
  <w:style w:type="paragraph" w:styleId="Index4">
    <w:name w:val="index 4"/>
    <w:basedOn w:val="Normal"/>
    <w:next w:val="Normal"/>
    <w:autoRedefine/>
    <w:semiHidden/>
    <w:rsid w:val="00C70D77"/>
    <w:pPr>
      <w:spacing w:after="0" w:line="240" w:lineRule="auto"/>
      <w:ind w:left="960" w:hanging="240"/>
    </w:pPr>
    <w:rPr>
      <w:rFonts w:ascii="Arial" w:eastAsia="Times New Roman" w:hAnsi="Arial" w:cs="Times New Roman"/>
      <w:sz w:val="20"/>
      <w:szCs w:val="24"/>
      <w:lang w:val="en-US" w:eastAsia="en-US"/>
    </w:rPr>
  </w:style>
  <w:style w:type="paragraph" w:styleId="Index5">
    <w:name w:val="index 5"/>
    <w:basedOn w:val="Normal"/>
    <w:next w:val="Normal"/>
    <w:autoRedefine/>
    <w:semiHidden/>
    <w:rsid w:val="00C70D77"/>
    <w:pPr>
      <w:spacing w:after="0" w:line="240" w:lineRule="auto"/>
      <w:ind w:left="1200" w:hanging="240"/>
    </w:pPr>
    <w:rPr>
      <w:rFonts w:ascii="Arial" w:eastAsia="Times New Roman" w:hAnsi="Arial" w:cs="Times New Roman"/>
      <w:sz w:val="20"/>
      <w:szCs w:val="24"/>
      <w:lang w:val="en-US" w:eastAsia="en-US"/>
    </w:rPr>
  </w:style>
  <w:style w:type="paragraph" w:styleId="Index6">
    <w:name w:val="index 6"/>
    <w:basedOn w:val="Normal"/>
    <w:next w:val="Normal"/>
    <w:autoRedefine/>
    <w:semiHidden/>
    <w:rsid w:val="00C70D77"/>
    <w:pPr>
      <w:spacing w:after="0" w:line="240" w:lineRule="auto"/>
      <w:ind w:left="1440" w:hanging="240"/>
    </w:pPr>
    <w:rPr>
      <w:rFonts w:ascii="Arial" w:eastAsia="Times New Roman" w:hAnsi="Arial" w:cs="Times New Roman"/>
      <w:sz w:val="20"/>
      <w:szCs w:val="24"/>
      <w:lang w:val="en-US" w:eastAsia="en-US"/>
    </w:rPr>
  </w:style>
  <w:style w:type="paragraph" w:styleId="Index7">
    <w:name w:val="index 7"/>
    <w:basedOn w:val="Normal"/>
    <w:next w:val="Normal"/>
    <w:autoRedefine/>
    <w:semiHidden/>
    <w:rsid w:val="00C70D77"/>
    <w:pPr>
      <w:spacing w:after="0" w:line="240" w:lineRule="auto"/>
      <w:ind w:left="1680" w:hanging="240"/>
    </w:pPr>
    <w:rPr>
      <w:rFonts w:ascii="Arial" w:eastAsia="Times New Roman" w:hAnsi="Arial" w:cs="Times New Roman"/>
      <w:sz w:val="20"/>
      <w:szCs w:val="24"/>
      <w:lang w:val="en-US" w:eastAsia="en-US"/>
    </w:rPr>
  </w:style>
  <w:style w:type="paragraph" w:styleId="Index8">
    <w:name w:val="index 8"/>
    <w:basedOn w:val="Normal"/>
    <w:next w:val="Normal"/>
    <w:autoRedefine/>
    <w:semiHidden/>
    <w:rsid w:val="00C70D77"/>
    <w:pPr>
      <w:spacing w:after="0" w:line="240" w:lineRule="auto"/>
      <w:ind w:left="1920" w:hanging="240"/>
    </w:pPr>
    <w:rPr>
      <w:rFonts w:ascii="Arial" w:eastAsia="Times New Roman" w:hAnsi="Arial" w:cs="Times New Roman"/>
      <w:sz w:val="20"/>
      <w:szCs w:val="24"/>
      <w:lang w:val="en-US" w:eastAsia="en-US"/>
    </w:rPr>
  </w:style>
  <w:style w:type="paragraph" w:styleId="Index9">
    <w:name w:val="index 9"/>
    <w:basedOn w:val="Normal"/>
    <w:next w:val="Normal"/>
    <w:autoRedefine/>
    <w:semiHidden/>
    <w:rsid w:val="00C70D77"/>
    <w:pPr>
      <w:spacing w:after="0" w:line="240" w:lineRule="auto"/>
      <w:ind w:left="2160" w:hanging="240"/>
    </w:pPr>
    <w:rPr>
      <w:rFonts w:ascii="Arial" w:eastAsia="Times New Roman" w:hAnsi="Arial" w:cs="Times New Roman"/>
      <w:sz w:val="20"/>
      <w:szCs w:val="24"/>
      <w:lang w:val="en-US" w:eastAsia="en-US"/>
    </w:rPr>
  </w:style>
  <w:style w:type="paragraph" w:styleId="IndexHeading">
    <w:name w:val="index heading"/>
    <w:basedOn w:val="Normal"/>
    <w:next w:val="Index1"/>
    <w:semiHidden/>
    <w:rsid w:val="00C70D77"/>
    <w:pPr>
      <w:spacing w:after="0" w:line="240" w:lineRule="auto"/>
    </w:pPr>
    <w:rPr>
      <w:rFonts w:ascii="Arial" w:eastAsia="Times New Roman" w:hAnsi="Arial" w:cs="Arial"/>
      <w:b/>
      <w:bCs/>
      <w:sz w:val="20"/>
      <w:szCs w:val="24"/>
      <w:lang w:val="en-US" w:eastAsia="en-US"/>
    </w:rPr>
  </w:style>
  <w:style w:type="paragraph" w:styleId="MacroText">
    <w:name w:val="macro"/>
    <w:link w:val="MacroTextChar"/>
    <w:semiHidden/>
    <w:rsid w:val="00C70D7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n-US" w:eastAsia="en-US"/>
    </w:rPr>
  </w:style>
  <w:style w:type="character" w:customStyle="1" w:styleId="MacroTextChar">
    <w:name w:val="Macro Text Char"/>
    <w:basedOn w:val="DefaultParagraphFont"/>
    <w:link w:val="MacroText"/>
    <w:semiHidden/>
    <w:rsid w:val="00C70D77"/>
    <w:rPr>
      <w:rFonts w:ascii="Courier New" w:eastAsia="Times New Roman" w:hAnsi="Courier New" w:cs="Courier New"/>
      <w:sz w:val="20"/>
      <w:szCs w:val="20"/>
      <w:lang w:val="en-US" w:eastAsia="en-US"/>
    </w:rPr>
  </w:style>
  <w:style w:type="paragraph" w:styleId="TableofAuthorities">
    <w:name w:val="table of authorities"/>
    <w:basedOn w:val="Normal"/>
    <w:next w:val="Normal"/>
    <w:semiHidden/>
    <w:rsid w:val="00C70D77"/>
    <w:pPr>
      <w:spacing w:after="0" w:line="240" w:lineRule="auto"/>
      <w:ind w:left="240" w:hanging="240"/>
    </w:pPr>
    <w:rPr>
      <w:rFonts w:ascii="Arial" w:eastAsia="Times New Roman" w:hAnsi="Arial" w:cs="Times New Roman"/>
      <w:sz w:val="20"/>
      <w:szCs w:val="24"/>
      <w:lang w:val="en-US" w:eastAsia="en-US"/>
    </w:rPr>
  </w:style>
  <w:style w:type="paragraph" w:styleId="TableofFigures">
    <w:name w:val="table of figures"/>
    <w:basedOn w:val="Normal"/>
    <w:next w:val="Normal"/>
    <w:semiHidden/>
    <w:rsid w:val="00C70D77"/>
    <w:pPr>
      <w:spacing w:after="0" w:line="240" w:lineRule="auto"/>
      <w:ind w:left="480" w:hanging="480"/>
    </w:pPr>
    <w:rPr>
      <w:rFonts w:ascii="Arial" w:eastAsia="Times New Roman" w:hAnsi="Arial" w:cs="Times New Roman"/>
      <w:sz w:val="20"/>
      <w:szCs w:val="24"/>
      <w:lang w:val="en-US" w:eastAsia="en-US"/>
    </w:rPr>
  </w:style>
  <w:style w:type="paragraph" w:styleId="TOAHeading">
    <w:name w:val="toa heading"/>
    <w:basedOn w:val="Normal"/>
    <w:next w:val="Normal"/>
    <w:semiHidden/>
    <w:rsid w:val="00C70D77"/>
    <w:pPr>
      <w:spacing w:before="120" w:after="0" w:line="240" w:lineRule="auto"/>
    </w:pPr>
    <w:rPr>
      <w:rFonts w:ascii="Arial" w:eastAsia="Times New Roman" w:hAnsi="Arial" w:cs="Arial"/>
      <w:b/>
      <w:bCs/>
      <w:sz w:val="20"/>
      <w:szCs w:val="24"/>
      <w:lang w:val="en-US" w:eastAsia="en-US"/>
    </w:rPr>
  </w:style>
  <w:style w:type="paragraph" w:styleId="TOC1">
    <w:name w:val="toc 1"/>
    <w:basedOn w:val="Normal"/>
    <w:next w:val="Normal"/>
    <w:autoRedefine/>
    <w:semiHidden/>
    <w:rsid w:val="00C70D77"/>
    <w:pPr>
      <w:spacing w:after="0" w:line="240" w:lineRule="auto"/>
    </w:pPr>
    <w:rPr>
      <w:rFonts w:ascii="Arial" w:eastAsia="Times New Roman" w:hAnsi="Arial" w:cs="Times New Roman"/>
      <w:sz w:val="20"/>
      <w:szCs w:val="24"/>
      <w:lang w:val="en-US" w:eastAsia="en-US"/>
    </w:rPr>
  </w:style>
  <w:style w:type="paragraph" w:styleId="TOC2">
    <w:name w:val="toc 2"/>
    <w:basedOn w:val="Normal"/>
    <w:next w:val="Normal"/>
    <w:autoRedefine/>
    <w:semiHidden/>
    <w:rsid w:val="00C70D77"/>
    <w:pPr>
      <w:spacing w:after="0" w:line="240" w:lineRule="auto"/>
      <w:ind w:left="240"/>
    </w:pPr>
    <w:rPr>
      <w:rFonts w:ascii="Arial" w:eastAsia="Times New Roman" w:hAnsi="Arial" w:cs="Times New Roman"/>
      <w:sz w:val="20"/>
      <w:szCs w:val="24"/>
      <w:lang w:val="en-US" w:eastAsia="en-US"/>
    </w:rPr>
  </w:style>
  <w:style w:type="paragraph" w:styleId="TOC3">
    <w:name w:val="toc 3"/>
    <w:basedOn w:val="Normal"/>
    <w:next w:val="Normal"/>
    <w:autoRedefine/>
    <w:semiHidden/>
    <w:rsid w:val="00C70D77"/>
    <w:pPr>
      <w:spacing w:after="0" w:line="240" w:lineRule="auto"/>
      <w:ind w:left="480"/>
    </w:pPr>
    <w:rPr>
      <w:rFonts w:ascii="Arial" w:eastAsia="Times New Roman" w:hAnsi="Arial" w:cs="Times New Roman"/>
      <w:sz w:val="20"/>
      <w:szCs w:val="24"/>
      <w:lang w:val="en-US" w:eastAsia="en-US"/>
    </w:rPr>
  </w:style>
  <w:style w:type="paragraph" w:styleId="TOC4">
    <w:name w:val="toc 4"/>
    <w:basedOn w:val="Normal"/>
    <w:next w:val="Normal"/>
    <w:autoRedefine/>
    <w:semiHidden/>
    <w:rsid w:val="00C70D77"/>
    <w:pPr>
      <w:spacing w:after="0" w:line="240" w:lineRule="auto"/>
      <w:ind w:left="720"/>
    </w:pPr>
    <w:rPr>
      <w:rFonts w:ascii="Arial" w:eastAsia="Times New Roman" w:hAnsi="Arial" w:cs="Times New Roman"/>
      <w:sz w:val="20"/>
      <w:szCs w:val="24"/>
      <w:lang w:val="en-US" w:eastAsia="en-US"/>
    </w:rPr>
  </w:style>
  <w:style w:type="paragraph" w:styleId="TOC5">
    <w:name w:val="toc 5"/>
    <w:basedOn w:val="Normal"/>
    <w:next w:val="Normal"/>
    <w:autoRedefine/>
    <w:semiHidden/>
    <w:rsid w:val="00C70D77"/>
    <w:pPr>
      <w:spacing w:after="0" w:line="240" w:lineRule="auto"/>
      <w:ind w:left="960"/>
    </w:pPr>
    <w:rPr>
      <w:rFonts w:ascii="Arial" w:eastAsia="Times New Roman" w:hAnsi="Arial" w:cs="Times New Roman"/>
      <w:sz w:val="20"/>
      <w:szCs w:val="24"/>
      <w:lang w:val="en-US" w:eastAsia="en-US"/>
    </w:rPr>
  </w:style>
  <w:style w:type="paragraph" w:styleId="TOC6">
    <w:name w:val="toc 6"/>
    <w:basedOn w:val="Normal"/>
    <w:next w:val="Normal"/>
    <w:autoRedefine/>
    <w:semiHidden/>
    <w:rsid w:val="00C70D77"/>
    <w:pPr>
      <w:spacing w:after="0" w:line="240" w:lineRule="auto"/>
      <w:ind w:left="1200"/>
    </w:pPr>
    <w:rPr>
      <w:rFonts w:ascii="Arial" w:eastAsia="Times New Roman" w:hAnsi="Arial" w:cs="Times New Roman"/>
      <w:sz w:val="20"/>
      <w:szCs w:val="24"/>
      <w:lang w:val="en-US" w:eastAsia="en-US"/>
    </w:rPr>
  </w:style>
  <w:style w:type="paragraph" w:styleId="TOC7">
    <w:name w:val="toc 7"/>
    <w:basedOn w:val="Normal"/>
    <w:next w:val="Normal"/>
    <w:autoRedefine/>
    <w:semiHidden/>
    <w:rsid w:val="00C70D77"/>
    <w:pPr>
      <w:spacing w:after="0" w:line="240" w:lineRule="auto"/>
      <w:ind w:left="1440"/>
    </w:pPr>
    <w:rPr>
      <w:rFonts w:ascii="Arial" w:eastAsia="Times New Roman" w:hAnsi="Arial" w:cs="Times New Roman"/>
      <w:sz w:val="20"/>
      <w:szCs w:val="24"/>
      <w:lang w:val="en-US" w:eastAsia="en-US"/>
    </w:rPr>
  </w:style>
  <w:style w:type="paragraph" w:styleId="TOC8">
    <w:name w:val="toc 8"/>
    <w:basedOn w:val="Normal"/>
    <w:next w:val="Normal"/>
    <w:autoRedefine/>
    <w:semiHidden/>
    <w:rsid w:val="00C70D77"/>
    <w:pPr>
      <w:spacing w:after="0" w:line="240" w:lineRule="auto"/>
      <w:ind w:left="1680"/>
    </w:pPr>
    <w:rPr>
      <w:rFonts w:ascii="Arial" w:eastAsia="Times New Roman" w:hAnsi="Arial" w:cs="Times New Roman"/>
      <w:sz w:val="20"/>
      <w:szCs w:val="24"/>
      <w:lang w:val="en-US" w:eastAsia="en-US"/>
    </w:rPr>
  </w:style>
  <w:style w:type="paragraph" w:styleId="TOC9">
    <w:name w:val="toc 9"/>
    <w:basedOn w:val="Normal"/>
    <w:next w:val="Normal"/>
    <w:autoRedefine/>
    <w:semiHidden/>
    <w:rsid w:val="00C70D77"/>
    <w:pPr>
      <w:spacing w:after="0" w:line="240" w:lineRule="auto"/>
      <w:ind w:left="1920"/>
    </w:pPr>
    <w:rPr>
      <w:rFonts w:ascii="Arial" w:eastAsia="Times New Roman" w:hAnsi="Arial" w:cs="Times New Roman"/>
      <w:sz w:val="20"/>
      <w:szCs w:val="24"/>
      <w:lang w:val="en-US" w:eastAsia="en-US"/>
    </w:rPr>
  </w:style>
  <w:style w:type="paragraph" w:styleId="BodyText">
    <w:name w:val="Body Text"/>
    <w:basedOn w:val="Normal"/>
    <w:link w:val="BodyTextChar"/>
    <w:uiPriority w:val="1"/>
    <w:qFormat/>
    <w:rsid w:val="00C70D77"/>
    <w:pPr>
      <w:spacing w:after="120" w:line="240" w:lineRule="auto"/>
    </w:pPr>
    <w:rPr>
      <w:rFonts w:ascii="Arial" w:eastAsia="Times New Roman" w:hAnsi="Arial" w:cs="Times New Roman"/>
      <w:sz w:val="20"/>
      <w:szCs w:val="24"/>
      <w:lang w:val="en-US" w:eastAsia="en-US"/>
    </w:rPr>
  </w:style>
  <w:style w:type="character" w:customStyle="1" w:styleId="BodyTextChar">
    <w:name w:val="Body Text Char"/>
    <w:basedOn w:val="DefaultParagraphFont"/>
    <w:link w:val="BodyText"/>
    <w:uiPriority w:val="1"/>
    <w:rsid w:val="00C70D77"/>
    <w:rPr>
      <w:rFonts w:ascii="Arial" w:eastAsia="Times New Roman" w:hAnsi="Arial" w:cs="Times New Roman"/>
      <w:sz w:val="20"/>
      <w:szCs w:val="24"/>
      <w:lang w:val="en-US" w:eastAsia="en-US"/>
    </w:rPr>
  </w:style>
  <w:style w:type="paragraph" w:customStyle="1" w:styleId="ColorfulShading-Accent11">
    <w:name w:val="Colorful Shading - Accent 11"/>
    <w:hidden/>
    <w:semiHidden/>
    <w:rsid w:val="00C70D77"/>
    <w:pPr>
      <w:spacing w:after="0" w:line="240" w:lineRule="auto"/>
    </w:pPr>
    <w:rPr>
      <w:rFonts w:ascii="Arial" w:eastAsia="Times New Roman" w:hAnsi="Arial" w:cs="Arial"/>
      <w:sz w:val="20"/>
      <w:szCs w:val="20"/>
      <w:lang w:val="en-US" w:eastAsia="en-US"/>
    </w:rPr>
  </w:style>
  <w:style w:type="paragraph" w:customStyle="1" w:styleId="CMDBold">
    <w:name w:val="CMD Bold"/>
    <w:basedOn w:val="CMD"/>
    <w:next w:val="BodyTextL50"/>
    <w:link w:val="CMDBoldChar"/>
    <w:qFormat/>
    <w:rsid w:val="00C70D77"/>
    <w:rPr>
      <w:b/>
    </w:rPr>
  </w:style>
  <w:style w:type="paragraph" w:customStyle="1" w:styleId="BodyTextBold">
    <w:name w:val="Body Text Bold"/>
    <w:basedOn w:val="BodyText"/>
    <w:next w:val="BodyTextL25"/>
    <w:link w:val="BodyTextBoldChar"/>
    <w:qFormat/>
    <w:rsid w:val="00C70D77"/>
    <w:rPr>
      <w:b/>
    </w:rPr>
  </w:style>
  <w:style w:type="character" w:customStyle="1" w:styleId="CMDChar">
    <w:name w:val="CMD Char"/>
    <w:basedOn w:val="DefaultParagraphFont"/>
    <w:link w:val="CMD"/>
    <w:rsid w:val="00C70D77"/>
    <w:rPr>
      <w:rFonts w:ascii="Courier New" w:eastAsia="Calibri" w:hAnsi="Courier New" w:cs="Times New Roman"/>
      <w:sz w:val="20"/>
      <w:lang w:val="en-US" w:eastAsia="en-US"/>
    </w:rPr>
  </w:style>
  <w:style w:type="character" w:customStyle="1" w:styleId="CMDBoldChar">
    <w:name w:val="CMD Bold Char"/>
    <w:basedOn w:val="CMDChar"/>
    <w:link w:val="CMDBold"/>
    <w:rsid w:val="00C70D77"/>
    <w:rPr>
      <w:rFonts w:ascii="Courier New" w:eastAsia="Calibri" w:hAnsi="Courier New" w:cs="Times New Roman"/>
      <w:b/>
      <w:sz w:val="20"/>
      <w:lang w:val="en-US" w:eastAsia="en-US"/>
    </w:rPr>
  </w:style>
  <w:style w:type="character" w:customStyle="1" w:styleId="BodyTextBoldChar">
    <w:name w:val="Body Text Bold Char"/>
    <w:basedOn w:val="BodyTextChar"/>
    <w:link w:val="BodyTextBold"/>
    <w:rsid w:val="00C70D77"/>
    <w:rPr>
      <w:rFonts w:ascii="Arial" w:eastAsia="Times New Roman" w:hAnsi="Arial" w:cs="Times New Roman"/>
      <w:b/>
      <w:sz w:val="20"/>
      <w:szCs w:val="24"/>
      <w:lang w:val="en-US" w:eastAsia="en-US"/>
    </w:rPr>
  </w:style>
  <w:style w:type="paragraph" w:styleId="Revision">
    <w:name w:val="Revision"/>
    <w:hidden/>
    <w:uiPriority w:val="99"/>
    <w:semiHidden/>
    <w:rsid w:val="00C70D77"/>
    <w:pPr>
      <w:spacing w:after="0" w:line="240" w:lineRule="auto"/>
    </w:pPr>
    <w:rPr>
      <w:rFonts w:ascii="Arial" w:eastAsia="Calibri" w:hAnsi="Arial"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40523">
      <w:bodyDiv w:val="1"/>
      <w:marLeft w:val="0"/>
      <w:marRight w:val="0"/>
      <w:marTop w:val="0"/>
      <w:marBottom w:val="0"/>
      <w:divBdr>
        <w:top w:val="none" w:sz="0" w:space="0" w:color="auto"/>
        <w:left w:val="none" w:sz="0" w:space="0" w:color="auto"/>
        <w:bottom w:val="none" w:sz="0" w:space="0" w:color="auto"/>
        <w:right w:val="none" w:sz="0" w:space="0" w:color="auto"/>
      </w:divBdr>
      <w:divsChild>
        <w:div w:id="1167865694">
          <w:marLeft w:val="446"/>
          <w:marRight w:val="0"/>
          <w:marTop w:val="0"/>
          <w:marBottom w:val="0"/>
          <w:divBdr>
            <w:top w:val="none" w:sz="0" w:space="0" w:color="auto"/>
            <w:left w:val="none" w:sz="0" w:space="0" w:color="auto"/>
            <w:bottom w:val="none" w:sz="0" w:space="0" w:color="auto"/>
            <w:right w:val="none" w:sz="0" w:space="0" w:color="auto"/>
          </w:divBdr>
        </w:div>
        <w:div w:id="351880851">
          <w:marLeft w:val="446"/>
          <w:marRight w:val="0"/>
          <w:marTop w:val="0"/>
          <w:marBottom w:val="0"/>
          <w:divBdr>
            <w:top w:val="none" w:sz="0" w:space="0" w:color="auto"/>
            <w:left w:val="none" w:sz="0" w:space="0" w:color="auto"/>
            <w:bottom w:val="none" w:sz="0" w:space="0" w:color="auto"/>
            <w:right w:val="none" w:sz="0" w:space="0" w:color="auto"/>
          </w:divBdr>
        </w:div>
      </w:divsChild>
    </w:div>
    <w:div w:id="44988309">
      <w:bodyDiv w:val="1"/>
      <w:marLeft w:val="0"/>
      <w:marRight w:val="0"/>
      <w:marTop w:val="0"/>
      <w:marBottom w:val="0"/>
      <w:divBdr>
        <w:top w:val="none" w:sz="0" w:space="0" w:color="auto"/>
        <w:left w:val="none" w:sz="0" w:space="0" w:color="auto"/>
        <w:bottom w:val="none" w:sz="0" w:space="0" w:color="auto"/>
        <w:right w:val="none" w:sz="0" w:space="0" w:color="auto"/>
      </w:divBdr>
      <w:divsChild>
        <w:div w:id="2134711544">
          <w:marLeft w:val="446"/>
          <w:marRight w:val="0"/>
          <w:marTop w:val="0"/>
          <w:marBottom w:val="0"/>
          <w:divBdr>
            <w:top w:val="none" w:sz="0" w:space="0" w:color="auto"/>
            <w:left w:val="none" w:sz="0" w:space="0" w:color="auto"/>
            <w:bottom w:val="none" w:sz="0" w:space="0" w:color="auto"/>
            <w:right w:val="none" w:sz="0" w:space="0" w:color="auto"/>
          </w:divBdr>
        </w:div>
        <w:div w:id="1580600752">
          <w:marLeft w:val="446"/>
          <w:marRight w:val="0"/>
          <w:marTop w:val="0"/>
          <w:marBottom w:val="0"/>
          <w:divBdr>
            <w:top w:val="none" w:sz="0" w:space="0" w:color="auto"/>
            <w:left w:val="none" w:sz="0" w:space="0" w:color="auto"/>
            <w:bottom w:val="none" w:sz="0" w:space="0" w:color="auto"/>
            <w:right w:val="none" w:sz="0" w:space="0" w:color="auto"/>
          </w:divBdr>
        </w:div>
        <w:div w:id="557403321">
          <w:marLeft w:val="446"/>
          <w:marRight w:val="0"/>
          <w:marTop w:val="0"/>
          <w:marBottom w:val="0"/>
          <w:divBdr>
            <w:top w:val="none" w:sz="0" w:space="0" w:color="auto"/>
            <w:left w:val="none" w:sz="0" w:space="0" w:color="auto"/>
            <w:bottom w:val="none" w:sz="0" w:space="0" w:color="auto"/>
            <w:right w:val="none" w:sz="0" w:space="0" w:color="auto"/>
          </w:divBdr>
        </w:div>
        <w:div w:id="1628855714">
          <w:marLeft w:val="446"/>
          <w:marRight w:val="0"/>
          <w:marTop w:val="0"/>
          <w:marBottom w:val="0"/>
          <w:divBdr>
            <w:top w:val="none" w:sz="0" w:space="0" w:color="auto"/>
            <w:left w:val="none" w:sz="0" w:space="0" w:color="auto"/>
            <w:bottom w:val="none" w:sz="0" w:space="0" w:color="auto"/>
            <w:right w:val="none" w:sz="0" w:space="0" w:color="auto"/>
          </w:divBdr>
        </w:div>
        <w:div w:id="1339893928">
          <w:marLeft w:val="446"/>
          <w:marRight w:val="0"/>
          <w:marTop w:val="0"/>
          <w:marBottom w:val="0"/>
          <w:divBdr>
            <w:top w:val="none" w:sz="0" w:space="0" w:color="auto"/>
            <w:left w:val="none" w:sz="0" w:space="0" w:color="auto"/>
            <w:bottom w:val="none" w:sz="0" w:space="0" w:color="auto"/>
            <w:right w:val="none" w:sz="0" w:space="0" w:color="auto"/>
          </w:divBdr>
        </w:div>
        <w:div w:id="612591633">
          <w:marLeft w:val="446"/>
          <w:marRight w:val="0"/>
          <w:marTop w:val="0"/>
          <w:marBottom w:val="0"/>
          <w:divBdr>
            <w:top w:val="none" w:sz="0" w:space="0" w:color="auto"/>
            <w:left w:val="none" w:sz="0" w:space="0" w:color="auto"/>
            <w:bottom w:val="none" w:sz="0" w:space="0" w:color="auto"/>
            <w:right w:val="none" w:sz="0" w:space="0" w:color="auto"/>
          </w:divBdr>
        </w:div>
        <w:div w:id="410008804">
          <w:marLeft w:val="446"/>
          <w:marRight w:val="0"/>
          <w:marTop w:val="0"/>
          <w:marBottom w:val="0"/>
          <w:divBdr>
            <w:top w:val="none" w:sz="0" w:space="0" w:color="auto"/>
            <w:left w:val="none" w:sz="0" w:space="0" w:color="auto"/>
            <w:bottom w:val="none" w:sz="0" w:space="0" w:color="auto"/>
            <w:right w:val="none" w:sz="0" w:space="0" w:color="auto"/>
          </w:divBdr>
        </w:div>
      </w:divsChild>
    </w:div>
    <w:div w:id="65684981">
      <w:bodyDiv w:val="1"/>
      <w:marLeft w:val="0"/>
      <w:marRight w:val="0"/>
      <w:marTop w:val="0"/>
      <w:marBottom w:val="0"/>
      <w:divBdr>
        <w:top w:val="none" w:sz="0" w:space="0" w:color="auto"/>
        <w:left w:val="none" w:sz="0" w:space="0" w:color="auto"/>
        <w:bottom w:val="none" w:sz="0" w:space="0" w:color="auto"/>
        <w:right w:val="none" w:sz="0" w:space="0" w:color="auto"/>
      </w:divBdr>
      <w:divsChild>
        <w:div w:id="976957735">
          <w:marLeft w:val="547"/>
          <w:marRight w:val="0"/>
          <w:marTop w:val="0"/>
          <w:marBottom w:val="0"/>
          <w:divBdr>
            <w:top w:val="none" w:sz="0" w:space="0" w:color="auto"/>
            <w:left w:val="none" w:sz="0" w:space="0" w:color="auto"/>
            <w:bottom w:val="none" w:sz="0" w:space="0" w:color="auto"/>
            <w:right w:val="none" w:sz="0" w:space="0" w:color="auto"/>
          </w:divBdr>
        </w:div>
        <w:div w:id="452986093">
          <w:marLeft w:val="547"/>
          <w:marRight w:val="0"/>
          <w:marTop w:val="0"/>
          <w:marBottom w:val="0"/>
          <w:divBdr>
            <w:top w:val="none" w:sz="0" w:space="0" w:color="auto"/>
            <w:left w:val="none" w:sz="0" w:space="0" w:color="auto"/>
            <w:bottom w:val="none" w:sz="0" w:space="0" w:color="auto"/>
            <w:right w:val="none" w:sz="0" w:space="0" w:color="auto"/>
          </w:divBdr>
        </w:div>
      </w:divsChild>
    </w:div>
    <w:div w:id="76561619">
      <w:bodyDiv w:val="1"/>
      <w:marLeft w:val="0"/>
      <w:marRight w:val="0"/>
      <w:marTop w:val="0"/>
      <w:marBottom w:val="0"/>
      <w:divBdr>
        <w:top w:val="none" w:sz="0" w:space="0" w:color="auto"/>
        <w:left w:val="none" w:sz="0" w:space="0" w:color="auto"/>
        <w:bottom w:val="none" w:sz="0" w:space="0" w:color="auto"/>
        <w:right w:val="none" w:sz="0" w:space="0" w:color="auto"/>
      </w:divBdr>
    </w:div>
    <w:div w:id="96146905">
      <w:bodyDiv w:val="1"/>
      <w:marLeft w:val="0"/>
      <w:marRight w:val="0"/>
      <w:marTop w:val="0"/>
      <w:marBottom w:val="0"/>
      <w:divBdr>
        <w:top w:val="none" w:sz="0" w:space="0" w:color="auto"/>
        <w:left w:val="none" w:sz="0" w:space="0" w:color="auto"/>
        <w:bottom w:val="none" w:sz="0" w:space="0" w:color="auto"/>
        <w:right w:val="none" w:sz="0" w:space="0" w:color="auto"/>
      </w:divBdr>
    </w:div>
    <w:div w:id="109014417">
      <w:bodyDiv w:val="1"/>
      <w:marLeft w:val="0"/>
      <w:marRight w:val="0"/>
      <w:marTop w:val="0"/>
      <w:marBottom w:val="0"/>
      <w:divBdr>
        <w:top w:val="none" w:sz="0" w:space="0" w:color="auto"/>
        <w:left w:val="none" w:sz="0" w:space="0" w:color="auto"/>
        <w:bottom w:val="none" w:sz="0" w:space="0" w:color="auto"/>
        <w:right w:val="none" w:sz="0" w:space="0" w:color="auto"/>
      </w:divBdr>
      <w:divsChild>
        <w:div w:id="1524896985">
          <w:marLeft w:val="446"/>
          <w:marRight w:val="0"/>
          <w:marTop w:val="0"/>
          <w:marBottom w:val="0"/>
          <w:divBdr>
            <w:top w:val="none" w:sz="0" w:space="0" w:color="auto"/>
            <w:left w:val="none" w:sz="0" w:space="0" w:color="auto"/>
            <w:bottom w:val="none" w:sz="0" w:space="0" w:color="auto"/>
            <w:right w:val="none" w:sz="0" w:space="0" w:color="auto"/>
          </w:divBdr>
        </w:div>
        <w:div w:id="1149060420">
          <w:marLeft w:val="446"/>
          <w:marRight w:val="0"/>
          <w:marTop w:val="0"/>
          <w:marBottom w:val="0"/>
          <w:divBdr>
            <w:top w:val="none" w:sz="0" w:space="0" w:color="auto"/>
            <w:left w:val="none" w:sz="0" w:space="0" w:color="auto"/>
            <w:bottom w:val="none" w:sz="0" w:space="0" w:color="auto"/>
            <w:right w:val="none" w:sz="0" w:space="0" w:color="auto"/>
          </w:divBdr>
        </w:div>
        <w:div w:id="106852190">
          <w:marLeft w:val="446"/>
          <w:marRight w:val="0"/>
          <w:marTop w:val="0"/>
          <w:marBottom w:val="0"/>
          <w:divBdr>
            <w:top w:val="none" w:sz="0" w:space="0" w:color="auto"/>
            <w:left w:val="none" w:sz="0" w:space="0" w:color="auto"/>
            <w:bottom w:val="none" w:sz="0" w:space="0" w:color="auto"/>
            <w:right w:val="none" w:sz="0" w:space="0" w:color="auto"/>
          </w:divBdr>
        </w:div>
      </w:divsChild>
    </w:div>
    <w:div w:id="154883527">
      <w:bodyDiv w:val="1"/>
      <w:marLeft w:val="0"/>
      <w:marRight w:val="0"/>
      <w:marTop w:val="0"/>
      <w:marBottom w:val="0"/>
      <w:divBdr>
        <w:top w:val="none" w:sz="0" w:space="0" w:color="auto"/>
        <w:left w:val="none" w:sz="0" w:space="0" w:color="auto"/>
        <w:bottom w:val="none" w:sz="0" w:space="0" w:color="auto"/>
        <w:right w:val="none" w:sz="0" w:space="0" w:color="auto"/>
      </w:divBdr>
      <w:divsChild>
        <w:div w:id="1288506723">
          <w:marLeft w:val="0"/>
          <w:marRight w:val="0"/>
          <w:marTop w:val="0"/>
          <w:marBottom w:val="0"/>
          <w:divBdr>
            <w:top w:val="none" w:sz="0" w:space="0" w:color="auto"/>
            <w:left w:val="none" w:sz="0" w:space="0" w:color="auto"/>
            <w:bottom w:val="none" w:sz="0" w:space="0" w:color="auto"/>
            <w:right w:val="none" w:sz="0" w:space="0" w:color="auto"/>
          </w:divBdr>
        </w:div>
        <w:div w:id="583074059">
          <w:marLeft w:val="0"/>
          <w:marRight w:val="0"/>
          <w:marTop w:val="0"/>
          <w:marBottom w:val="0"/>
          <w:divBdr>
            <w:top w:val="none" w:sz="0" w:space="0" w:color="auto"/>
            <w:left w:val="none" w:sz="0" w:space="0" w:color="auto"/>
            <w:bottom w:val="none" w:sz="0" w:space="0" w:color="auto"/>
            <w:right w:val="none" w:sz="0" w:space="0" w:color="auto"/>
          </w:divBdr>
        </w:div>
        <w:div w:id="110125487">
          <w:marLeft w:val="0"/>
          <w:marRight w:val="0"/>
          <w:marTop w:val="0"/>
          <w:marBottom w:val="0"/>
          <w:divBdr>
            <w:top w:val="none" w:sz="0" w:space="0" w:color="auto"/>
            <w:left w:val="none" w:sz="0" w:space="0" w:color="auto"/>
            <w:bottom w:val="none" w:sz="0" w:space="0" w:color="auto"/>
            <w:right w:val="none" w:sz="0" w:space="0" w:color="auto"/>
          </w:divBdr>
          <w:divsChild>
            <w:div w:id="2058317266">
              <w:marLeft w:val="0"/>
              <w:marRight w:val="0"/>
              <w:marTop w:val="0"/>
              <w:marBottom w:val="0"/>
              <w:divBdr>
                <w:top w:val="none" w:sz="0" w:space="0" w:color="auto"/>
                <w:left w:val="none" w:sz="0" w:space="0" w:color="auto"/>
                <w:bottom w:val="none" w:sz="0" w:space="0" w:color="auto"/>
                <w:right w:val="none" w:sz="0" w:space="0" w:color="auto"/>
              </w:divBdr>
            </w:div>
            <w:div w:id="1638030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790281">
      <w:bodyDiv w:val="1"/>
      <w:marLeft w:val="0"/>
      <w:marRight w:val="0"/>
      <w:marTop w:val="0"/>
      <w:marBottom w:val="0"/>
      <w:divBdr>
        <w:top w:val="none" w:sz="0" w:space="0" w:color="auto"/>
        <w:left w:val="none" w:sz="0" w:space="0" w:color="auto"/>
        <w:bottom w:val="none" w:sz="0" w:space="0" w:color="auto"/>
        <w:right w:val="none" w:sz="0" w:space="0" w:color="auto"/>
      </w:divBdr>
    </w:div>
    <w:div w:id="339548084">
      <w:bodyDiv w:val="1"/>
      <w:marLeft w:val="0"/>
      <w:marRight w:val="0"/>
      <w:marTop w:val="0"/>
      <w:marBottom w:val="0"/>
      <w:divBdr>
        <w:top w:val="none" w:sz="0" w:space="0" w:color="auto"/>
        <w:left w:val="none" w:sz="0" w:space="0" w:color="auto"/>
        <w:bottom w:val="none" w:sz="0" w:space="0" w:color="auto"/>
        <w:right w:val="none" w:sz="0" w:space="0" w:color="auto"/>
      </w:divBdr>
      <w:divsChild>
        <w:div w:id="1042940711">
          <w:marLeft w:val="446"/>
          <w:marRight w:val="0"/>
          <w:marTop w:val="0"/>
          <w:marBottom w:val="0"/>
          <w:divBdr>
            <w:top w:val="none" w:sz="0" w:space="0" w:color="auto"/>
            <w:left w:val="none" w:sz="0" w:space="0" w:color="auto"/>
            <w:bottom w:val="none" w:sz="0" w:space="0" w:color="auto"/>
            <w:right w:val="none" w:sz="0" w:space="0" w:color="auto"/>
          </w:divBdr>
        </w:div>
        <w:div w:id="1503666586">
          <w:marLeft w:val="446"/>
          <w:marRight w:val="0"/>
          <w:marTop w:val="0"/>
          <w:marBottom w:val="0"/>
          <w:divBdr>
            <w:top w:val="none" w:sz="0" w:space="0" w:color="auto"/>
            <w:left w:val="none" w:sz="0" w:space="0" w:color="auto"/>
            <w:bottom w:val="none" w:sz="0" w:space="0" w:color="auto"/>
            <w:right w:val="none" w:sz="0" w:space="0" w:color="auto"/>
          </w:divBdr>
        </w:div>
      </w:divsChild>
    </w:div>
    <w:div w:id="399327707">
      <w:bodyDiv w:val="1"/>
      <w:marLeft w:val="0"/>
      <w:marRight w:val="0"/>
      <w:marTop w:val="0"/>
      <w:marBottom w:val="0"/>
      <w:divBdr>
        <w:top w:val="none" w:sz="0" w:space="0" w:color="auto"/>
        <w:left w:val="none" w:sz="0" w:space="0" w:color="auto"/>
        <w:bottom w:val="none" w:sz="0" w:space="0" w:color="auto"/>
        <w:right w:val="none" w:sz="0" w:space="0" w:color="auto"/>
      </w:divBdr>
      <w:divsChild>
        <w:div w:id="859008704">
          <w:marLeft w:val="734"/>
          <w:marRight w:val="0"/>
          <w:marTop w:val="134"/>
          <w:marBottom w:val="0"/>
          <w:divBdr>
            <w:top w:val="none" w:sz="0" w:space="0" w:color="auto"/>
            <w:left w:val="none" w:sz="0" w:space="0" w:color="auto"/>
            <w:bottom w:val="none" w:sz="0" w:space="0" w:color="auto"/>
            <w:right w:val="none" w:sz="0" w:space="0" w:color="auto"/>
          </w:divBdr>
        </w:div>
        <w:div w:id="1561986474">
          <w:marLeft w:val="734"/>
          <w:marRight w:val="0"/>
          <w:marTop w:val="134"/>
          <w:marBottom w:val="0"/>
          <w:divBdr>
            <w:top w:val="none" w:sz="0" w:space="0" w:color="auto"/>
            <w:left w:val="none" w:sz="0" w:space="0" w:color="auto"/>
            <w:bottom w:val="none" w:sz="0" w:space="0" w:color="auto"/>
            <w:right w:val="none" w:sz="0" w:space="0" w:color="auto"/>
          </w:divBdr>
        </w:div>
        <w:div w:id="1306278248">
          <w:marLeft w:val="734"/>
          <w:marRight w:val="0"/>
          <w:marTop w:val="134"/>
          <w:marBottom w:val="0"/>
          <w:divBdr>
            <w:top w:val="none" w:sz="0" w:space="0" w:color="auto"/>
            <w:left w:val="none" w:sz="0" w:space="0" w:color="auto"/>
            <w:bottom w:val="none" w:sz="0" w:space="0" w:color="auto"/>
            <w:right w:val="none" w:sz="0" w:space="0" w:color="auto"/>
          </w:divBdr>
        </w:div>
        <w:div w:id="1882791036">
          <w:marLeft w:val="734"/>
          <w:marRight w:val="0"/>
          <w:marTop w:val="134"/>
          <w:marBottom w:val="0"/>
          <w:divBdr>
            <w:top w:val="none" w:sz="0" w:space="0" w:color="auto"/>
            <w:left w:val="none" w:sz="0" w:space="0" w:color="auto"/>
            <w:bottom w:val="none" w:sz="0" w:space="0" w:color="auto"/>
            <w:right w:val="none" w:sz="0" w:space="0" w:color="auto"/>
          </w:divBdr>
        </w:div>
        <w:div w:id="1325234909">
          <w:marLeft w:val="734"/>
          <w:marRight w:val="0"/>
          <w:marTop w:val="134"/>
          <w:marBottom w:val="0"/>
          <w:divBdr>
            <w:top w:val="none" w:sz="0" w:space="0" w:color="auto"/>
            <w:left w:val="none" w:sz="0" w:space="0" w:color="auto"/>
            <w:bottom w:val="none" w:sz="0" w:space="0" w:color="auto"/>
            <w:right w:val="none" w:sz="0" w:space="0" w:color="auto"/>
          </w:divBdr>
        </w:div>
        <w:div w:id="587737623">
          <w:marLeft w:val="734"/>
          <w:marRight w:val="0"/>
          <w:marTop w:val="134"/>
          <w:marBottom w:val="0"/>
          <w:divBdr>
            <w:top w:val="none" w:sz="0" w:space="0" w:color="auto"/>
            <w:left w:val="none" w:sz="0" w:space="0" w:color="auto"/>
            <w:bottom w:val="none" w:sz="0" w:space="0" w:color="auto"/>
            <w:right w:val="none" w:sz="0" w:space="0" w:color="auto"/>
          </w:divBdr>
        </w:div>
        <w:div w:id="1206674906">
          <w:marLeft w:val="734"/>
          <w:marRight w:val="0"/>
          <w:marTop w:val="134"/>
          <w:marBottom w:val="0"/>
          <w:divBdr>
            <w:top w:val="none" w:sz="0" w:space="0" w:color="auto"/>
            <w:left w:val="none" w:sz="0" w:space="0" w:color="auto"/>
            <w:bottom w:val="none" w:sz="0" w:space="0" w:color="auto"/>
            <w:right w:val="none" w:sz="0" w:space="0" w:color="auto"/>
          </w:divBdr>
        </w:div>
        <w:div w:id="1976252577">
          <w:marLeft w:val="734"/>
          <w:marRight w:val="0"/>
          <w:marTop w:val="134"/>
          <w:marBottom w:val="0"/>
          <w:divBdr>
            <w:top w:val="none" w:sz="0" w:space="0" w:color="auto"/>
            <w:left w:val="none" w:sz="0" w:space="0" w:color="auto"/>
            <w:bottom w:val="none" w:sz="0" w:space="0" w:color="auto"/>
            <w:right w:val="none" w:sz="0" w:space="0" w:color="auto"/>
          </w:divBdr>
        </w:div>
      </w:divsChild>
    </w:div>
    <w:div w:id="458651440">
      <w:bodyDiv w:val="1"/>
      <w:marLeft w:val="0"/>
      <w:marRight w:val="0"/>
      <w:marTop w:val="0"/>
      <w:marBottom w:val="0"/>
      <w:divBdr>
        <w:top w:val="none" w:sz="0" w:space="0" w:color="auto"/>
        <w:left w:val="none" w:sz="0" w:space="0" w:color="auto"/>
        <w:bottom w:val="none" w:sz="0" w:space="0" w:color="auto"/>
        <w:right w:val="none" w:sz="0" w:space="0" w:color="auto"/>
      </w:divBdr>
    </w:div>
    <w:div w:id="573400018">
      <w:bodyDiv w:val="1"/>
      <w:marLeft w:val="0"/>
      <w:marRight w:val="0"/>
      <w:marTop w:val="0"/>
      <w:marBottom w:val="0"/>
      <w:divBdr>
        <w:top w:val="none" w:sz="0" w:space="0" w:color="auto"/>
        <w:left w:val="none" w:sz="0" w:space="0" w:color="auto"/>
        <w:bottom w:val="none" w:sz="0" w:space="0" w:color="auto"/>
        <w:right w:val="none" w:sz="0" w:space="0" w:color="auto"/>
      </w:divBdr>
    </w:div>
    <w:div w:id="589890219">
      <w:bodyDiv w:val="1"/>
      <w:marLeft w:val="0"/>
      <w:marRight w:val="0"/>
      <w:marTop w:val="0"/>
      <w:marBottom w:val="0"/>
      <w:divBdr>
        <w:top w:val="none" w:sz="0" w:space="0" w:color="auto"/>
        <w:left w:val="none" w:sz="0" w:space="0" w:color="auto"/>
        <w:bottom w:val="none" w:sz="0" w:space="0" w:color="auto"/>
        <w:right w:val="none" w:sz="0" w:space="0" w:color="auto"/>
      </w:divBdr>
    </w:div>
    <w:div w:id="593901739">
      <w:bodyDiv w:val="1"/>
      <w:marLeft w:val="0"/>
      <w:marRight w:val="0"/>
      <w:marTop w:val="0"/>
      <w:marBottom w:val="0"/>
      <w:divBdr>
        <w:top w:val="none" w:sz="0" w:space="0" w:color="auto"/>
        <w:left w:val="none" w:sz="0" w:space="0" w:color="auto"/>
        <w:bottom w:val="none" w:sz="0" w:space="0" w:color="auto"/>
        <w:right w:val="none" w:sz="0" w:space="0" w:color="auto"/>
      </w:divBdr>
      <w:divsChild>
        <w:div w:id="120652885">
          <w:marLeft w:val="446"/>
          <w:marRight w:val="0"/>
          <w:marTop w:val="0"/>
          <w:marBottom w:val="0"/>
          <w:divBdr>
            <w:top w:val="none" w:sz="0" w:space="0" w:color="auto"/>
            <w:left w:val="none" w:sz="0" w:space="0" w:color="auto"/>
            <w:bottom w:val="none" w:sz="0" w:space="0" w:color="auto"/>
            <w:right w:val="none" w:sz="0" w:space="0" w:color="auto"/>
          </w:divBdr>
        </w:div>
        <w:div w:id="2014529314">
          <w:marLeft w:val="446"/>
          <w:marRight w:val="0"/>
          <w:marTop w:val="0"/>
          <w:marBottom w:val="0"/>
          <w:divBdr>
            <w:top w:val="none" w:sz="0" w:space="0" w:color="auto"/>
            <w:left w:val="none" w:sz="0" w:space="0" w:color="auto"/>
            <w:bottom w:val="none" w:sz="0" w:space="0" w:color="auto"/>
            <w:right w:val="none" w:sz="0" w:space="0" w:color="auto"/>
          </w:divBdr>
        </w:div>
        <w:div w:id="1818960129">
          <w:marLeft w:val="446"/>
          <w:marRight w:val="0"/>
          <w:marTop w:val="0"/>
          <w:marBottom w:val="0"/>
          <w:divBdr>
            <w:top w:val="none" w:sz="0" w:space="0" w:color="auto"/>
            <w:left w:val="none" w:sz="0" w:space="0" w:color="auto"/>
            <w:bottom w:val="none" w:sz="0" w:space="0" w:color="auto"/>
            <w:right w:val="none" w:sz="0" w:space="0" w:color="auto"/>
          </w:divBdr>
        </w:div>
      </w:divsChild>
    </w:div>
    <w:div w:id="597326251">
      <w:bodyDiv w:val="1"/>
      <w:marLeft w:val="0"/>
      <w:marRight w:val="0"/>
      <w:marTop w:val="0"/>
      <w:marBottom w:val="0"/>
      <w:divBdr>
        <w:top w:val="none" w:sz="0" w:space="0" w:color="auto"/>
        <w:left w:val="none" w:sz="0" w:space="0" w:color="auto"/>
        <w:bottom w:val="none" w:sz="0" w:space="0" w:color="auto"/>
        <w:right w:val="none" w:sz="0" w:space="0" w:color="auto"/>
      </w:divBdr>
      <w:divsChild>
        <w:div w:id="280697837">
          <w:marLeft w:val="547"/>
          <w:marRight w:val="0"/>
          <w:marTop w:val="0"/>
          <w:marBottom w:val="0"/>
          <w:divBdr>
            <w:top w:val="none" w:sz="0" w:space="0" w:color="auto"/>
            <w:left w:val="none" w:sz="0" w:space="0" w:color="auto"/>
            <w:bottom w:val="none" w:sz="0" w:space="0" w:color="auto"/>
            <w:right w:val="none" w:sz="0" w:space="0" w:color="auto"/>
          </w:divBdr>
        </w:div>
        <w:div w:id="1849827935">
          <w:marLeft w:val="547"/>
          <w:marRight w:val="0"/>
          <w:marTop w:val="0"/>
          <w:marBottom w:val="0"/>
          <w:divBdr>
            <w:top w:val="none" w:sz="0" w:space="0" w:color="auto"/>
            <w:left w:val="none" w:sz="0" w:space="0" w:color="auto"/>
            <w:bottom w:val="none" w:sz="0" w:space="0" w:color="auto"/>
            <w:right w:val="none" w:sz="0" w:space="0" w:color="auto"/>
          </w:divBdr>
        </w:div>
      </w:divsChild>
    </w:div>
    <w:div w:id="715158574">
      <w:bodyDiv w:val="1"/>
      <w:marLeft w:val="0"/>
      <w:marRight w:val="0"/>
      <w:marTop w:val="0"/>
      <w:marBottom w:val="0"/>
      <w:divBdr>
        <w:top w:val="none" w:sz="0" w:space="0" w:color="auto"/>
        <w:left w:val="none" w:sz="0" w:space="0" w:color="auto"/>
        <w:bottom w:val="none" w:sz="0" w:space="0" w:color="auto"/>
        <w:right w:val="none" w:sz="0" w:space="0" w:color="auto"/>
      </w:divBdr>
    </w:div>
    <w:div w:id="789518365">
      <w:bodyDiv w:val="1"/>
      <w:marLeft w:val="0"/>
      <w:marRight w:val="0"/>
      <w:marTop w:val="0"/>
      <w:marBottom w:val="0"/>
      <w:divBdr>
        <w:top w:val="none" w:sz="0" w:space="0" w:color="auto"/>
        <w:left w:val="none" w:sz="0" w:space="0" w:color="auto"/>
        <w:bottom w:val="none" w:sz="0" w:space="0" w:color="auto"/>
        <w:right w:val="none" w:sz="0" w:space="0" w:color="auto"/>
      </w:divBdr>
      <w:divsChild>
        <w:div w:id="509223666">
          <w:marLeft w:val="446"/>
          <w:marRight w:val="0"/>
          <w:marTop w:val="0"/>
          <w:marBottom w:val="0"/>
          <w:divBdr>
            <w:top w:val="none" w:sz="0" w:space="0" w:color="auto"/>
            <w:left w:val="none" w:sz="0" w:space="0" w:color="auto"/>
            <w:bottom w:val="none" w:sz="0" w:space="0" w:color="auto"/>
            <w:right w:val="none" w:sz="0" w:space="0" w:color="auto"/>
          </w:divBdr>
        </w:div>
        <w:div w:id="1392536337">
          <w:marLeft w:val="446"/>
          <w:marRight w:val="0"/>
          <w:marTop w:val="0"/>
          <w:marBottom w:val="0"/>
          <w:divBdr>
            <w:top w:val="none" w:sz="0" w:space="0" w:color="auto"/>
            <w:left w:val="none" w:sz="0" w:space="0" w:color="auto"/>
            <w:bottom w:val="none" w:sz="0" w:space="0" w:color="auto"/>
            <w:right w:val="none" w:sz="0" w:space="0" w:color="auto"/>
          </w:divBdr>
        </w:div>
        <w:div w:id="1869219658">
          <w:marLeft w:val="446"/>
          <w:marRight w:val="0"/>
          <w:marTop w:val="0"/>
          <w:marBottom w:val="0"/>
          <w:divBdr>
            <w:top w:val="none" w:sz="0" w:space="0" w:color="auto"/>
            <w:left w:val="none" w:sz="0" w:space="0" w:color="auto"/>
            <w:bottom w:val="none" w:sz="0" w:space="0" w:color="auto"/>
            <w:right w:val="none" w:sz="0" w:space="0" w:color="auto"/>
          </w:divBdr>
        </w:div>
        <w:div w:id="1646277110">
          <w:marLeft w:val="446"/>
          <w:marRight w:val="0"/>
          <w:marTop w:val="0"/>
          <w:marBottom w:val="0"/>
          <w:divBdr>
            <w:top w:val="none" w:sz="0" w:space="0" w:color="auto"/>
            <w:left w:val="none" w:sz="0" w:space="0" w:color="auto"/>
            <w:bottom w:val="none" w:sz="0" w:space="0" w:color="auto"/>
            <w:right w:val="none" w:sz="0" w:space="0" w:color="auto"/>
          </w:divBdr>
        </w:div>
      </w:divsChild>
    </w:div>
    <w:div w:id="861167483">
      <w:bodyDiv w:val="1"/>
      <w:marLeft w:val="0"/>
      <w:marRight w:val="0"/>
      <w:marTop w:val="0"/>
      <w:marBottom w:val="0"/>
      <w:divBdr>
        <w:top w:val="none" w:sz="0" w:space="0" w:color="auto"/>
        <w:left w:val="none" w:sz="0" w:space="0" w:color="auto"/>
        <w:bottom w:val="none" w:sz="0" w:space="0" w:color="auto"/>
        <w:right w:val="none" w:sz="0" w:space="0" w:color="auto"/>
      </w:divBdr>
      <w:divsChild>
        <w:div w:id="694577411">
          <w:marLeft w:val="446"/>
          <w:marRight w:val="0"/>
          <w:marTop w:val="0"/>
          <w:marBottom w:val="0"/>
          <w:divBdr>
            <w:top w:val="none" w:sz="0" w:space="0" w:color="auto"/>
            <w:left w:val="none" w:sz="0" w:space="0" w:color="auto"/>
            <w:bottom w:val="none" w:sz="0" w:space="0" w:color="auto"/>
            <w:right w:val="none" w:sz="0" w:space="0" w:color="auto"/>
          </w:divBdr>
        </w:div>
      </w:divsChild>
    </w:div>
    <w:div w:id="978068967">
      <w:bodyDiv w:val="1"/>
      <w:marLeft w:val="0"/>
      <w:marRight w:val="0"/>
      <w:marTop w:val="0"/>
      <w:marBottom w:val="0"/>
      <w:divBdr>
        <w:top w:val="none" w:sz="0" w:space="0" w:color="auto"/>
        <w:left w:val="none" w:sz="0" w:space="0" w:color="auto"/>
        <w:bottom w:val="none" w:sz="0" w:space="0" w:color="auto"/>
        <w:right w:val="none" w:sz="0" w:space="0" w:color="auto"/>
      </w:divBdr>
    </w:div>
    <w:div w:id="1068771611">
      <w:bodyDiv w:val="1"/>
      <w:marLeft w:val="0"/>
      <w:marRight w:val="0"/>
      <w:marTop w:val="0"/>
      <w:marBottom w:val="0"/>
      <w:divBdr>
        <w:top w:val="none" w:sz="0" w:space="0" w:color="auto"/>
        <w:left w:val="none" w:sz="0" w:space="0" w:color="auto"/>
        <w:bottom w:val="none" w:sz="0" w:space="0" w:color="auto"/>
        <w:right w:val="none" w:sz="0" w:space="0" w:color="auto"/>
      </w:divBdr>
    </w:div>
    <w:div w:id="1242564274">
      <w:bodyDiv w:val="1"/>
      <w:marLeft w:val="0"/>
      <w:marRight w:val="0"/>
      <w:marTop w:val="0"/>
      <w:marBottom w:val="0"/>
      <w:divBdr>
        <w:top w:val="none" w:sz="0" w:space="0" w:color="auto"/>
        <w:left w:val="none" w:sz="0" w:space="0" w:color="auto"/>
        <w:bottom w:val="none" w:sz="0" w:space="0" w:color="auto"/>
        <w:right w:val="none" w:sz="0" w:space="0" w:color="auto"/>
      </w:divBdr>
      <w:divsChild>
        <w:div w:id="1594557198">
          <w:marLeft w:val="446"/>
          <w:marRight w:val="0"/>
          <w:marTop w:val="0"/>
          <w:marBottom w:val="0"/>
          <w:divBdr>
            <w:top w:val="none" w:sz="0" w:space="0" w:color="auto"/>
            <w:left w:val="none" w:sz="0" w:space="0" w:color="auto"/>
            <w:bottom w:val="none" w:sz="0" w:space="0" w:color="auto"/>
            <w:right w:val="none" w:sz="0" w:space="0" w:color="auto"/>
          </w:divBdr>
        </w:div>
        <w:div w:id="1396513141">
          <w:marLeft w:val="446"/>
          <w:marRight w:val="0"/>
          <w:marTop w:val="0"/>
          <w:marBottom w:val="0"/>
          <w:divBdr>
            <w:top w:val="none" w:sz="0" w:space="0" w:color="auto"/>
            <w:left w:val="none" w:sz="0" w:space="0" w:color="auto"/>
            <w:bottom w:val="none" w:sz="0" w:space="0" w:color="auto"/>
            <w:right w:val="none" w:sz="0" w:space="0" w:color="auto"/>
          </w:divBdr>
        </w:div>
        <w:div w:id="209078340">
          <w:marLeft w:val="446"/>
          <w:marRight w:val="0"/>
          <w:marTop w:val="0"/>
          <w:marBottom w:val="0"/>
          <w:divBdr>
            <w:top w:val="none" w:sz="0" w:space="0" w:color="auto"/>
            <w:left w:val="none" w:sz="0" w:space="0" w:color="auto"/>
            <w:bottom w:val="none" w:sz="0" w:space="0" w:color="auto"/>
            <w:right w:val="none" w:sz="0" w:space="0" w:color="auto"/>
          </w:divBdr>
        </w:div>
        <w:div w:id="680284244">
          <w:marLeft w:val="446"/>
          <w:marRight w:val="0"/>
          <w:marTop w:val="0"/>
          <w:marBottom w:val="0"/>
          <w:divBdr>
            <w:top w:val="none" w:sz="0" w:space="0" w:color="auto"/>
            <w:left w:val="none" w:sz="0" w:space="0" w:color="auto"/>
            <w:bottom w:val="none" w:sz="0" w:space="0" w:color="auto"/>
            <w:right w:val="none" w:sz="0" w:space="0" w:color="auto"/>
          </w:divBdr>
        </w:div>
      </w:divsChild>
    </w:div>
    <w:div w:id="1276714831">
      <w:bodyDiv w:val="1"/>
      <w:marLeft w:val="0"/>
      <w:marRight w:val="0"/>
      <w:marTop w:val="0"/>
      <w:marBottom w:val="0"/>
      <w:divBdr>
        <w:top w:val="none" w:sz="0" w:space="0" w:color="auto"/>
        <w:left w:val="none" w:sz="0" w:space="0" w:color="auto"/>
        <w:bottom w:val="none" w:sz="0" w:space="0" w:color="auto"/>
        <w:right w:val="none" w:sz="0" w:space="0" w:color="auto"/>
      </w:divBdr>
      <w:divsChild>
        <w:div w:id="485167447">
          <w:marLeft w:val="446"/>
          <w:marRight w:val="0"/>
          <w:marTop w:val="0"/>
          <w:marBottom w:val="0"/>
          <w:divBdr>
            <w:top w:val="none" w:sz="0" w:space="0" w:color="auto"/>
            <w:left w:val="none" w:sz="0" w:space="0" w:color="auto"/>
            <w:bottom w:val="none" w:sz="0" w:space="0" w:color="auto"/>
            <w:right w:val="none" w:sz="0" w:space="0" w:color="auto"/>
          </w:divBdr>
        </w:div>
        <w:div w:id="1239680546">
          <w:marLeft w:val="446"/>
          <w:marRight w:val="0"/>
          <w:marTop w:val="0"/>
          <w:marBottom w:val="0"/>
          <w:divBdr>
            <w:top w:val="none" w:sz="0" w:space="0" w:color="auto"/>
            <w:left w:val="none" w:sz="0" w:space="0" w:color="auto"/>
            <w:bottom w:val="none" w:sz="0" w:space="0" w:color="auto"/>
            <w:right w:val="none" w:sz="0" w:space="0" w:color="auto"/>
          </w:divBdr>
        </w:div>
      </w:divsChild>
    </w:div>
    <w:div w:id="1376199863">
      <w:bodyDiv w:val="1"/>
      <w:marLeft w:val="0"/>
      <w:marRight w:val="0"/>
      <w:marTop w:val="0"/>
      <w:marBottom w:val="0"/>
      <w:divBdr>
        <w:top w:val="none" w:sz="0" w:space="0" w:color="auto"/>
        <w:left w:val="none" w:sz="0" w:space="0" w:color="auto"/>
        <w:bottom w:val="none" w:sz="0" w:space="0" w:color="auto"/>
        <w:right w:val="none" w:sz="0" w:space="0" w:color="auto"/>
      </w:divBdr>
      <w:divsChild>
        <w:div w:id="313216565">
          <w:marLeft w:val="734"/>
          <w:marRight w:val="0"/>
          <w:marTop w:val="134"/>
          <w:marBottom w:val="0"/>
          <w:divBdr>
            <w:top w:val="none" w:sz="0" w:space="0" w:color="auto"/>
            <w:left w:val="none" w:sz="0" w:space="0" w:color="auto"/>
            <w:bottom w:val="none" w:sz="0" w:space="0" w:color="auto"/>
            <w:right w:val="none" w:sz="0" w:space="0" w:color="auto"/>
          </w:divBdr>
        </w:div>
        <w:div w:id="1702707381">
          <w:marLeft w:val="734"/>
          <w:marRight w:val="0"/>
          <w:marTop w:val="134"/>
          <w:marBottom w:val="0"/>
          <w:divBdr>
            <w:top w:val="none" w:sz="0" w:space="0" w:color="auto"/>
            <w:left w:val="none" w:sz="0" w:space="0" w:color="auto"/>
            <w:bottom w:val="none" w:sz="0" w:space="0" w:color="auto"/>
            <w:right w:val="none" w:sz="0" w:space="0" w:color="auto"/>
          </w:divBdr>
        </w:div>
        <w:div w:id="58333076">
          <w:marLeft w:val="734"/>
          <w:marRight w:val="0"/>
          <w:marTop w:val="134"/>
          <w:marBottom w:val="0"/>
          <w:divBdr>
            <w:top w:val="none" w:sz="0" w:space="0" w:color="auto"/>
            <w:left w:val="none" w:sz="0" w:space="0" w:color="auto"/>
            <w:bottom w:val="none" w:sz="0" w:space="0" w:color="auto"/>
            <w:right w:val="none" w:sz="0" w:space="0" w:color="auto"/>
          </w:divBdr>
        </w:div>
        <w:div w:id="95251004">
          <w:marLeft w:val="734"/>
          <w:marRight w:val="0"/>
          <w:marTop w:val="134"/>
          <w:marBottom w:val="0"/>
          <w:divBdr>
            <w:top w:val="none" w:sz="0" w:space="0" w:color="auto"/>
            <w:left w:val="none" w:sz="0" w:space="0" w:color="auto"/>
            <w:bottom w:val="none" w:sz="0" w:space="0" w:color="auto"/>
            <w:right w:val="none" w:sz="0" w:space="0" w:color="auto"/>
          </w:divBdr>
        </w:div>
        <w:div w:id="442506416">
          <w:marLeft w:val="734"/>
          <w:marRight w:val="0"/>
          <w:marTop w:val="134"/>
          <w:marBottom w:val="0"/>
          <w:divBdr>
            <w:top w:val="none" w:sz="0" w:space="0" w:color="auto"/>
            <w:left w:val="none" w:sz="0" w:space="0" w:color="auto"/>
            <w:bottom w:val="none" w:sz="0" w:space="0" w:color="auto"/>
            <w:right w:val="none" w:sz="0" w:space="0" w:color="auto"/>
          </w:divBdr>
        </w:div>
        <w:div w:id="377047893">
          <w:marLeft w:val="734"/>
          <w:marRight w:val="0"/>
          <w:marTop w:val="134"/>
          <w:marBottom w:val="0"/>
          <w:divBdr>
            <w:top w:val="none" w:sz="0" w:space="0" w:color="auto"/>
            <w:left w:val="none" w:sz="0" w:space="0" w:color="auto"/>
            <w:bottom w:val="none" w:sz="0" w:space="0" w:color="auto"/>
            <w:right w:val="none" w:sz="0" w:space="0" w:color="auto"/>
          </w:divBdr>
        </w:div>
        <w:div w:id="553011069">
          <w:marLeft w:val="734"/>
          <w:marRight w:val="0"/>
          <w:marTop w:val="134"/>
          <w:marBottom w:val="0"/>
          <w:divBdr>
            <w:top w:val="none" w:sz="0" w:space="0" w:color="auto"/>
            <w:left w:val="none" w:sz="0" w:space="0" w:color="auto"/>
            <w:bottom w:val="none" w:sz="0" w:space="0" w:color="auto"/>
            <w:right w:val="none" w:sz="0" w:space="0" w:color="auto"/>
          </w:divBdr>
        </w:div>
        <w:div w:id="409618879">
          <w:marLeft w:val="734"/>
          <w:marRight w:val="0"/>
          <w:marTop w:val="134"/>
          <w:marBottom w:val="0"/>
          <w:divBdr>
            <w:top w:val="none" w:sz="0" w:space="0" w:color="auto"/>
            <w:left w:val="none" w:sz="0" w:space="0" w:color="auto"/>
            <w:bottom w:val="none" w:sz="0" w:space="0" w:color="auto"/>
            <w:right w:val="none" w:sz="0" w:space="0" w:color="auto"/>
          </w:divBdr>
        </w:div>
      </w:divsChild>
    </w:div>
    <w:div w:id="1417285469">
      <w:bodyDiv w:val="1"/>
      <w:marLeft w:val="0"/>
      <w:marRight w:val="0"/>
      <w:marTop w:val="0"/>
      <w:marBottom w:val="0"/>
      <w:divBdr>
        <w:top w:val="none" w:sz="0" w:space="0" w:color="auto"/>
        <w:left w:val="none" w:sz="0" w:space="0" w:color="auto"/>
        <w:bottom w:val="none" w:sz="0" w:space="0" w:color="auto"/>
        <w:right w:val="none" w:sz="0" w:space="0" w:color="auto"/>
      </w:divBdr>
    </w:div>
    <w:div w:id="1477067672">
      <w:bodyDiv w:val="1"/>
      <w:marLeft w:val="0"/>
      <w:marRight w:val="0"/>
      <w:marTop w:val="0"/>
      <w:marBottom w:val="0"/>
      <w:divBdr>
        <w:top w:val="none" w:sz="0" w:space="0" w:color="auto"/>
        <w:left w:val="none" w:sz="0" w:space="0" w:color="auto"/>
        <w:bottom w:val="none" w:sz="0" w:space="0" w:color="auto"/>
        <w:right w:val="none" w:sz="0" w:space="0" w:color="auto"/>
      </w:divBdr>
    </w:div>
    <w:div w:id="1490097543">
      <w:bodyDiv w:val="1"/>
      <w:marLeft w:val="0"/>
      <w:marRight w:val="0"/>
      <w:marTop w:val="0"/>
      <w:marBottom w:val="0"/>
      <w:divBdr>
        <w:top w:val="none" w:sz="0" w:space="0" w:color="auto"/>
        <w:left w:val="none" w:sz="0" w:space="0" w:color="auto"/>
        <w:bottom w:val="none" w:sz="0" w:space="0" w:color="auto"/>
        <w:right w:val="none" w:sz="0" w:space="0" w:color="auto"/>
      </w:divBdr>
      <w:divsChild>
        <w:div w:id="28192442">
          <w:marLeft w:val="446"/>
          <w:marRight w:val="0"/>
          <w:marTop w:val="0"/>
          <w:marBottom w:val="0"/>
          <w:divBdr>
            <w:top w:val="none" w:sz="0" w:space="0" w:color="auto"/>
            <w:left w:val="none" w:sz="0" w:space="0" w:color="auto"/>
            <w:bottom w:val="none" w:sz="0" w:space="0" w:color="auto"/>
            <w:right w:val="none" w:sz="0" w:space="0" w:color="auto"/>
          </w:divBdr>
        </w:div>
        <w:div w:id="298341257">
          <w:marLeft w:val="446"/>
          <w:marRight w:val="0"/>
          <w:marTop w:val="0"/>
          <w:marBottom w:val="0"/>
          <w:divBdr>
            <w:top w:val="none" w:sz="0" w:space="0" w:color="auto"/>
            <w:left w:val="none" w:sz="0" w:space="0" w:color="auto"/>
            <w:bottom w:val="none" w:sz="0" w:space="0" w:color="auto"/>
            <w:right w:val="none" w:sz="0" w:space="0" w:color="auto"/>
          </w:divBdr>
        </w:div>
      </w:divsChild>
    </w:div>
    <w:div w:id="1550534231">
      <w:bodyDiv w:val="1"/>
      <w:marLeft w:val="0"/>
      <w:marRight w:val="0"/>
      <w:marTop w:val="0"/>
      <w:marBottom w:val="0"/>
      <w:divBdr>
        <w:top w:val="none" w:sz="0" w:space="0" w:color="auto"/>
        <w:left w:val="none" w:sz="0" w:space="0" w:color="auto"/>
        <w:bottom w:val="none" w:sz="0" w:space="0" w:color="auto"/>
        <w:right w:val="none" w:sz="0" w:space="0" w:color="auto"/>
      </w:divBdr>
      <w:divsChild>
        <w:div w:id="981352489">
          <w:marLeft w:val="734"/>
          <w:marRight w:val="0"/>
          <w:marTop w:val="134"/>
          <w:marBottom w:val="0"/>
          <w:divBdr>
            <w:top w:val="none" w:sz="0" w:space="0" w:color="auto"/>
            <w:left w:val="none" w:sz="0" w:space="0" w:color="auto"/>
            <w:bottom w:val="none" w:sz="0" w:space="0" w:color="auto"/>
            <w:right w:val="none" w:sz="0" w:space="0" w:color="auto"/>
          </w:divBdr>
        </w:div>
        <w:div w:id="1926912930">
          <w:marLeft w:val="734"/>
          <w:marRight w:val="0"/>
          <w:marTop w:val="134"/>
          <w:marBottom w:val="0"/>
          <w:divBdr>
            <w:top w:val="none" w:sz="0" w:space="0" w:color="auto"/>
            <w:left w:val="none" w:sz="0" w:space="0" w:color="auto"/>
            <w:bottom w:val="none" w:sz="0" w:space="0" w:color="auto"/>
            <w:right w:val="none" w:sz="0" w:space="0" w:color="auto"/>
          </w:divBdr>
        </w:div>
        <w:div w:id="1940529949">
          <w:marLeft w:val="734"/>
          <w:marRight w:val="0"/>
          <w:marTop w:val="134"/>
          <w:marBottom w:val="0"/>
          <w:divBdr>
            <w:top w:val="none" w:sz="0" w:space="0" w:color="auto"/>
            <w:left w:val="none" w:sz="0" w:space="0" w:color="auto"/>
            <w:bottom w:val="none" w:sz="0" w:space="0" w:color="auto"/>
            <w:right w:val="none" w:sz="0" w:space="0" w:color="auto"/>
          </w:divBdr>
        </w:div>
        <w:div w:id="473840240">
          <w:marLeft w:val="734"/>
          <w:marRight w:val="0"/>
          <w:marTop w:val="134"/>
          <w:marBottom w:val="0"/>
          <w:divBdr>
            <w:top w:val="none" w:sz="0" w:space="0" w:color="auto"/>
            <w:left w:val="none" w:sz="0" w:space="0" w:color="auto"/>
            <w:bottom w:val="none" w:sz="0" w:space="0" w:color="auto"/>
            <w:right w:val="none" w:sz="0" w:space="0" w:color="auto"/>
          </w:divBdr>
        </w:div>
        <w:div w:id="1736660797">
          <w:marLeft w:val="734"/>
          <w:marRight w:val="0"/>
          <w:marTop w:val="134"/>
          <w:marBottom w:val="0"/>
          <w:divBdr>
            <w:top w:val="none" w:sz="0" w:space="0" w:color="auto"/>
            <w:left w:val="none" w:sz="0" w:space="0" w:color="auto"/>
            <w:bottom w:val="none" w:sz="0" w:space="0" w:color="auto"/>
            <w:right w:val="none" w:sz="0" w:space="0" w:color="auto"/>
          </w:divBdr>
        </w:div>
        <w:div w:id="1704133221">
          <w:marLeft w:val="734"/>
          <w:marRight w:val="0"/>
          <w:marTop w:val="134"/>
          <w:marBottom w:val="0"/>
          <w:divBdr>
            <w:top w:val="none" w:sz="0" w:space="0" w:color="auto"/>
            <w:left w:val="none" w:sz="0" w:space="0" w:color="auto"/>
            <w:bottom w:val="none" w:sz="0" w:space="0" w:color="auto"/>
            <w:right w:val="none" w:sz="0" w:space="0" w:color="auto"/>
          </w:divBdr>
        </w:div>
        <w:div w:id="1417242844">
          <w:marLeft w:val="734"/>
          <w:marRight w:val="0"/>
          <w:marTop w:val="134"/>
          <w:marBottom w:val="0"/>
          <w:divBdr>
            <w:top w:val="none" w:sz="0" w:space="0" w:color="auto"/>
            <w:left w:val="none" w:sz="0" w:space="0" w:color="auto"/>
            <w:bottom w:val="none" w:sz="0" w:space="0" w:color="auto"/>
            <w:right w:val="none" w:sz="0" w:space="0" w:color="auto"/>
          </w:divBdr>
        </w:div>
        <w:div w:id="1578780272">
          <w:marLeft w:val="734"/>
          <w:marRight w:val="0"/>
          <w:marTop w:val="134"/>
          <w:marBottom w:val="0"/>
          <w:divBdr>
            <w:top w:val="none" w:sz="0" w:space="0" w:color="auto"/>
            <w:left w:val="none" w:sz="0" w:space="0" w:color="auto"/>
            <w:bottom w:val="none" w:sz="0" w:space="0" w:color="auto"/>
            <w:right w:val="none" w:sz="0" w:space="0" w:color="auto"/>
          </w:divBdr>
        </w:div>
      </w:divsChild>
    </w:div>
    <w:div w:id="1556576227">
      <w:bodyDiv w:val="1"/>
      <w:marLeft w:val="0"/>
      <w:marRight w:val="0"/>
      <w:marTop w:val="0"/>
      <w:marBottom w:val="0"/>
      <w:divBdr>
        <w:top w:val="none" w:sz="0" w:space="0" w:color="auto"/>
        <w:left w:val="none" w:sz="0" w:space="0" w:color="auto"/>
        <w:bottom w:val="none" w:sz="0" w:space="0" w:color="auto"/>
        <w:right w:val="none" w:sz="0" w:space="0" w:color="auto"/>
      </w:divBdr>
    </w:div>
    <w:div w:id="1613782434">
      <w:bodyDiv w:val="1"/>
      <w:marLeft w:val="0"/>
      <w:marRight w:val="0"/>
      <w:marTop w:val="0"/>
      <w:marBottom w:val="0"/>
      <w:divBdr>
        <w:top w:val="none" w:sz="0" w:space="0" w:color="auto"/>
        <w:left w:val="none" w:sz="0" w:space="0" w:color="auto"/>
        <w:bottom w:val="none" w:sz="0" w:space="0" w:color="auto"/>
        <w:right w:val="none" w:sz="0" w:space="0" w:color="auto"/>
      </w:divBdr>
    </w:div>
    <w:div w:id="1625233102">
      <w:bodyDiv w:val="1"/>
      <w:marLeft w:val="0"/>
      <w:marRight w:val="0"/>
      <w:marTop w:val="0"/>
      <w:marBottom w:val="0"/>
      <w:divBdr>
        <w:top w:val="none" w:sz="0" w:space="0" w:color="auto"/>
        <w:left w:val="none" w:sz="0" w:space="0" w:color="auto"/>
        <w:bottom w:val="none" w:sz="0" w:space="0" w:color="auto"/>
        <w:right w:val="none" w:sz="0" w:space="0" w:color="auto"/>
      </w:divBdr>
    </w:div>
    <w:div w:id="1650985391">
      <w:bodyDiv w:val="1"/>
      <w:marLeft w:val="0"/>
      <w:marRight w:val="0"/>
      <w:marTop w:val="0"/>
      <w:marBottom w:val="0"/>
      <w:divBdr>
        <w:top w:val="none" w:sz="0" w:space="0" w:color="auto"/>
        <w:left w:val="none" w:sz="0" w:space="0" w:color="auto"/>
        <w:bottom w:val="none" w:sz="0" w:space="0" w:color="auto"/>
        <w:right w:val="none" w:sz="0" w:space="0" w:color="auto"/>
      </w:divBdr>
    </w:div>
    <w:div w:id="1747726511">
      <w:bodyDiv w:val="1"/>
      <w:marLeft w:val="0"/>
      <w:marRight w:val="0"/>
      <w:marTop w:val="0"/>
      <w:marBottom w:val="0"/>
      <w:divBdr>
        <w:top w:val="none" w:sz="0" w:space="0" w:color="auto"/>
        <w:left w:val="none" w:sz="0" w:space="0" w:color="auto"/>
        <w:bottom w:val="none" w:sz="0" w:space="0" w:color="auto"/>
        <w:right w:val="none" w:sz="0" w:space="0" w:color="auto"/>
      </w:divBdr>
    </w:div>
    <w:div w:id="1799638078">
      <w:bodyDiv w:val="1"/>
      <w:marLeft w:val="0"/>
      <w:marRight w:val="0"/>
      <w:marTop w:val="0"/>
      <w:marBottom w:val="0"/>
      <w:divBdr>
        <w:top w:val="none" w:sz="0" w:space="0" w:color="auto"/>
        <w:left w:val="none" w:sz="0" w:space="0" w:color="auto"/>
        <w:bottom w:val="none" w:sz="0" w:space="0" w:color="auto"/>
        <w:right w:val="none" w:sz="0" w:space="0" w:color="auto"/>
      </w:divBdr>
    </w:div>
    <w:div w:id="1854488353">
      <w:bodyDiv w:val="1"/>
      <w:marLeft w:val="0"/>
      <w:marRight w:val="0"/>
      <w:marTop w:val="0"/>
      <w:marBottom w:val="0"/>
      <w:divBdr>
        <w:top w:val="none" w:sz="0" w:space="0" w:color="auto"/>
        <w:left w:val="none" w:sz="0" w:space="0" w:color="auto"/>
        <w:bottom w:val="none" w:sz="0" w:space="0" w:color="auto"/>
        <w:right w:val="none" w:sz="0" w:space="0" w:color="auto"/>
      </w:divBdr>
    </w:div>
    <w:div w:id="1915314777">
      <w:bodyDiv w:val="1"/>
      <w:marLeft w:val="0"/>
      <w:marRight w:val="0"/>
      <w:marTop w:val="0"/>
      <w:marBottom w:val="0"/>
      <w:divBdr>
        <w:top w:val="none" w:sz="0" w:space="0" w:color="auto"/>
        <w:left w:val="none" w:sz="0" w:space="0" w:color="auto"/>
        <w:bottom w:val="none" w:sz="0" w:space="0" w:color="auto"/>
        <w:right w:val="none" w:sz="0" w:space="0" w:color="auto"/>
      </w:divBdr>
      <w:divsChild>
        <w:div w:id="906306893">
          <w:marLeft w:val="446"/>
          <w:marRight w:val="0"/>
          <w:marTop w:val="0"/>
          <w:marBottom w:val="0"/>
          <w:divBdr>
            <w:top w:val="none" w:sz="0" w:space="0" w:color="auto"/>
            <w:left w:val="none" w:sz="0" w:space="0" w:color="auto"/>
            <w:bottom w:val="none" w:sz="0" w:space="0" w:color="auto"/>
            <w:right w:val="none" w:sz="0" w:space="0" w:color="auto"/>
          </w:divBdr>
        </w:div>
        <w:div w:id="534582633">
          <w:marLeft w:val="446"/>
          <w:marRight w:val="0"/>
          <w:marTop w:val="0"/>
          <w:marBottom w:val="0"/>
          <w:divBdr>
            <w:top w:val="none" w:sz="0" w:space="0" w:color="auto"/>
            <w:left w:val="none" w:sz="0" w:space="0" w:color="auto"/>
            <w:bottom w:val="none" w:sz="0" w:space="0" w:color="auto"/>
            <w:right w:val="none" w:sz="0" w:space="0" w:color="auto"/>
          </w:divBdr>
        </w:div>
      </w:divsChild>
    </w:div>
    <w:div w:id="2003585770">
      <w:bodyDiv w:val="1"/>
      <w:marLeft w:val="0"/>
      <w:marRight w:val="0"/>
      <w:marTop w:val="0"/>
      <w:marBottom w:val="0"/>
      <w:divBdr>
        <w:top w:val="none" w:sz="0" w:space="0" w:color="auto"/>
        <w:left w:val="none" w:sz="0" w:space="0" w:color="auto"/>
        <w:bottom w:val="none" w:sz="0" w:space="0" w:color="auto"/>
        <w:right w:val="none" w:sz="0" w:space="0" w:color="auto"/>
      </w:divBdr>
    </w:div>
    <w:div w:id="2017460639">
      <w:bodyDiv w:val="1"/>
      <w:marLeft w:val="0"/>
      <w:marRight w:val="0"/>
      <w:marTop w:val="0"/>
      <w:marBottom w:val="0"/>
      <w:divBdr>
        <w:top w:val="none" w:sz="0" w:space="0" w:color="auto"/>
        <w:left w:val="none" w:sz="0" w:space="0" w:color="auto"/>
        <w:bottom w:val="none" w:sz="0" w:space="0" w:color="auto"/>
        <w:right w:val="none" w:sz="0" w:space="0" w:color="auto"/>
      </w:divBdr>
      <w:divsChild>
        <w:div w:id="706027249">
          <w:marLeft w:val="274"/>
          <w:marRight w:val="0"/>
          <w:marTop w:val="0"/>
          <w:marBottom w:val="0"/>
          <w:divBdr>
            <w:top w:val="none" w:sz="0" w:space="0" w:color="auto"/>
            <w:left w:val="none" w:sz="0" w:space="0" w:color="auto"/>
            <w:bottom w:val="none" w:sz="0" w:space="0" w:color="auto"/>
            <w:right w:val="none" w:sz="0" w:space="0" w:color="auto"/>
          </w:divBdr>
        </w:div>
        <w:div w:id="1933930002">
          <w:marLeft w:val="274"/>
          <w:marRight w:val="0"/>
          <w:marTop w:val="0"/>
          <w:marBottom w:val="0"/>
          <w:divBdr>
            <w:top w:val="none" w:sz="0" w:space="0" w:color="auto"/>
            <w:left w:val="none" w:sz="0" w:space="0" w:color="auto"/>
            <w:bottom w:val="none" w:sz="0" w:space="0" w:color="auto"/>
            <w:right w:val="none" w:sz="0" w:space="0" w:color="auto"/>
          </w:divBdr>
        </w:div>
        <w:div w:id="708260126">
          <w:marLeft w:val="274"/>
          <w:marRight w:val="0"/>
          <w:marTop w:val="0"/>
          <w:marBottom w:val="0"/>
          <w:divBdr>
            <w:top w:val="none" w:sz="0" w:space="0" w:color="auto"/>
            <w:left w:val="none" w:sz="0" w:space="0" w:color="auto"/>
            <w:bottom w:val="none" w:sz="0" w:space="0" w:color="auto"/>
            <w:right w:val="none" w:sz="0" w:space="0" w:color="auto"/>
          </w:divBdr>
        </w:div>
        <w:div w:id="1293562316">
          <w:marLeft w:val="274"/>
          <w:marRight w:val="0"/>
          <w:marTop w:val="0"/>
          <w:marBottom w:val="0"/>
          <w:divBdr>
            <w:top w:val="none" w:sz="0" w:space="0" w:color="auto"/>
            <w:left w:val="none" w:sz="0" w:space="0" w:color="auto"/>
            <w:bottom w:val="none" w:sz="0" w:space="0" w:color="auto"/>
            <w:right w:val="none" w:sz="0" w:space="0" w:color="auto"/>
          </w:divBdr>
        </w:div>
      </w:divsChild>
    </w:div>
    <w:div w:id="2040737639">
      <w:bodyDiv w:val="1"/>
      <w:marLeft w:val="0"/>
      <w:marRight w:val="0"/>
      <w:marTop w:val="0"/>
      <w:marBottom w:val="0"/>
      <w:divBdr>
        <w:top w:val="none" w:sz="0" w:space="0" w:color="auto"/>
        <w:left w:val="none" w:sz="0" w:space="0" w:color="auto"/>
        <w:bottom w:val="none" w:sz="0" w:space="0" w:color="auto"/>
        <w:right w:val="none" w:sz="0" w:space="0" w:color="auto"/>
      </w:divBdr>
    </w:div>
    <w:div w:id="2093968769">
      <w:bodyDiv w:val="1"/>
      <w:marLeft w:val="0"/>
      <w:marRight w:val="0"/>
      <w:marTop w:val="0"/>
      <w:marBottom w:val="0"/>
      <w:divBdr>
        <w:top w:val="none" w:sz="0" w:space="0" w:color="auto"/>
        <w:left w:val="none" w:sz="0" w:space="0" w:color="auto"/>
        <w:bottom w:val="none" w:sz="0" w:space="0" w:color="auto"/>
        <w:right w:val="none" w:sz="0" w:space="0" w:color="auto"/>
      </w:divBdr>
      <w:divsChild>
        <w:div w:id="1359114595">
          <w:marLeft w:val="446"/>
          <w:marRight w:val="0"/>
          <w:marTop w:val="0"/>
          <w:marBottom w:val="0"/>
          <w:divBdr>
            <w:top w:val="none" w:sz="0" w:space="0" w:color="auto"/>
            <w:left w:val="none" w:sz="0" w:space="0" w:color="auto"/>
            <w:bottom w:val="none" w:sz="0" w:space="0" w:color="auto"/>
            <w:right w:val="none" w:sz="0" w:space="0" w:color="auto"/>
          </w:divBdr>
        </w:div>
        <w:div w:id="1022823485">
          <w:marLeft w:val="446"/>
          <w:marRight w:val="0"/>
          <w:marTop w:val="0"/>
          <w:marBottom w:val="0"/>
          <w:divBdr>
            <w:top w:val="none" w:sz="0" w:space="0" w:color="auto"/>
            <w:left w:val="none" w:sz="0" w:space="0" w:color="auto"/>
            <w:bottom w:val="none" w:sz="0" w:space="0" w:color="auto"/>
            <w:right w:val="none" w:sz="0" w:space="0" w:color="auto"/>
          </w:divBdr>
        </w:div>
        <w:div w:id="51697031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header" Target="head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footer" Target="footer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theme" Target="theme/theme1.xml"/><Relationship Id="rId20" Type="http://schemas.openxmlformats.org/officeDocument/2006/relationships/image" Target="media/image9.png"/><Relationship Id="rId41"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2009-04-07T00:00:00</PublishDate>
  <Abstract/>
  <CompanyAddress>Coventry University</CompanyAddress>
  <CompanyPhone>Priory Street</CompanyPhone>
  <CompanyFax>Coventry CV1 5FB</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3" ma:contentTypeDescription="Create a new document." ma:contentTypeScope="" ma:versionID="4bb53de7bfdb03c817a948bbaad46201">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93540060aabd3f1cc1d4327f207ed870"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74C5F37-6E7C-4DBE-B016-5E0FC3409027}">
  <ds:schemaRefs>
    <ds:schemaRef ds:uri="http://schemas.openxmlformats.org/officeDocument/2006/bibliography"/>
  </ds:schemaRefs>
</ds:datastoreItem>
</file>

<file path=customXml/itemProps3.xml><?xml version="1.0" encoding="utf-8"?>
<ds:datastoreItem xmlns:ds="http://schemas.openxmlformats.org/officeDocument/2006/customXml" ds:itemID="{B86BD5F2-8317-4915-AB9B-342F2ADCC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AE59AB-C392-4EA6-9B66-8E85ECB9965A}">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13A5231E-B5F8-45BD-9F21-FF3386190D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1825</Words>
  <Characters>10171</Characters>
  <Application>Microsoft Office Word</Application>
  <DocSecurity>0</DocSecurity>
  <Lines>391</Lines>
  <Paragraphs>278</Paragraphs>
  <ScaleCrop>false</ScaleCrop>
  <HeadingPairs>
    <vt:vector size="2" baseType="variant">
      <vt:variant>
        <vt:lpstr>Title</vt:lpstr>
      </vt:variant>
      <vt:variant>
        <vt:i4>1</vt:i4>
      </vt:variant>
    </vt:vector>
  </HeadingPairs>
  <TitlesOfParts>
    <vt:vector size="1" baseType="lpstr">
      <vt:lpstr/>
    </vt:vector>
  </TitlesOfParts>
  <Company>Engineering and Computing</Company>
  <LinksUpToDate>false</LinksUpToDate>
  <CharactersWithSpaces>11718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Module Leader: Carlene Campbell</dc:creator>
  <cp:lastModifiedBy>Nitheesh Kaliyamurthy</cp:lastModifiedBy>
  <cp:revision>14</cp:revision>
  <cp:lastPrinted>2013-02-05T09:07:00Z</cp:lastPrinted>
  <dcterms:created xsi:type="dcterms:W3CDTF">2022-05-30T08:09:00Z</dcterms:created>
  <dcterms:modified xsi:type="dcterms:W3CDTF">2022-06-13T06:21:00Z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