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1E930C" w14:textId="77777777" w:rsidR="00B14DF7" w:rsidRDefault="00B14DF7" w:rsidP="00890C6B"/>
    <w:p w14:paraId="2F27CFF4" w14:textId="3AACF422" w:rsidR="00890C6B" w:rsidRDefault="009F581D" w:rsidP="00890C6B">
      <w:r>
        <w:rPr>
          <w:noProof/>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032713B8" w14:textId="0765F1F2" w:rsidR="009A32CA" w:rsidRPr="000F76E2" w:rsidRDefault="00890C6B" w:rsidP="002C703C">
      <w:pPr>
        <w:pStyle w:val="BodyText"/>
        <w:rPr>
          <w:b/>
          <w:sz w:val="28"/>
          <w:szCs w:val="28"/>
        </w:rPr>
      </w:pPr>
      <w:r w:rsidRPr="00C536A6">
        <w:rPr>
          <w:b/>
          <w:sz w:val="28"/>
          <w:szCs w:val="28"/>
        </w:rPr>
        <w:t xml:space="preserve">SUBMISSION DETAILS: </w:t>
      </w:r>
      <w:r w:rsidR="000F76E2">
        <w:rPr>
          <w:b/>
          <w:sz w:val="28"/>
          <w:szCs w:val="28"/>
        </w:rPr>
        <w:t>Essay</w:t>
      </w:r>
    </w:p>
    <w:p w14:paraId="711028C4" w14:textId="07EF16EA" w:rsidR="009A32CA" w:rsidRPr="000F76E2" w:rsidRDefault="009A32CA" w:rsidP="002C703C">
      <w:pPr>
        <w:pStyle w:val="BodyText"/>
        <w:rPr>
          <w:sz w:val="36"/>
          <w:szCs w:val="36"/>
        </w:rPr>
      </w:pPr>
      <w:r w:rsidRPr="000F76E2">
        <w:rPr>
          <w:sz w:val="36"/>
          <w:szCs w:val="36"/>
        </w:rPr>
        <w:t xml:space="preserve">Should ‘Environmental Education’ </w:t>
      </w:r>
      <w:r w:rsidR="00AF308D" w:rsidRPr="000F76E2">
        <w:rPr>
          <w:sz w:val="36"/>
          <w:szCs w:val="36"/>
        </w:rPr>
        <w:t>be an essential component</w:t>
      </w:r>
      <w:r w:rsidRPr="000F76E2">
        <w:rPr>
          <w:sz w:val="36"/>
          <w:szCs w:val="36"/>
        </w:rPr>
        <w:t xml:space="preserve"> of </w:t>
      </w:r>
      <w:r w:rsidRPr="000F76E2">
        <w:rPr>
          <w:i/>
          <w:sz w:val="36"/>
          <w:szCs w:val="36"/>
        </w:rPr>
        <w:t>all</w:t>
      </w:r>
      <w:r w:rsidRPr="000F76E2">
        <w:rPr>
          <w:sz w:val="36"/>
          <w:szCs w:val="36"/>
        </w:rPr>
        <w:t xml:space="preserve"> ‘Outdoor Adventure Education’ programmes.</w:t>
      </w:r>
    </w:p>
    <w:p w14:paraId="436B4EF4" w14:textId="77777777" w:rsidR="00B23398" w:rsidRDefault="00B23398" w:rsidP="00B23398">
      <w:pPr>
        <w:pStyle w:val="Title"/>
        <w:jc w:val="left"/>
        <w:rPr>
          <w:bCs w:val="0"/>
        </w:rPr>
      </w:pPr>
    </w:p>
    <w:p w14:paraId="6CFF7661" w14:textId="77777777" w:rsidR="000F76E2" w:rsidRDefault="000F76E2" w:rsidP="00B23398">
      <w:pPr>
        <w:pStyle w:val="Title"/>
        <w:jc w:val="left"/>
        <w:rPr>
          <w:bCs w:val="0"/>
        </w:rPr>
      </w:pPr>
    </w:p>
    <w:p w14:paraId="147851A7" w14:textId="6409C08D" w:rsidR="000F76E2" w:rsidRDefault="00B23398" w:rsidP="000F76E2">
      <w:pPr>
        <w:pStyle w:val="Title"/>
        <w:jc w:val="left"/>
        <w:rPr>
          <w:b w:val="0"/>
          <w:bCs w:val="0"/>
          <w:sz w:val="24"/>
          <w:szCs w:val="24"/>
        </w:rPr>
      </w:pPr>
      <w:r w:rsidRPr="00B23398">
        <w:rPr>
          <w:bCs w:val="0"/>
          <w:sz w:val="36"/>
          <w:szCs w:val="36"/>
        </w:rPr>
        <w:t>Submission</w:t>
      </w:r>
      <w:r w:rsidR="000F76E2">
        <w:rPr>
          <w:bCs w:val="0"/>
          <w:sz w:val="36"/>
          <w:szCs w:val="36"/>
        </w:rPr>
        <w:t xml:space="preserve"> Details</w:t>
      </w:r>
      <w:r w:rsidRPr="00B23398">
        <w:rPr>
          <w:bCs w:val="0"/>
          <w:sz w:val="36"/>
          <w:szCs w:val="36"/>
        </w:rPr>
        <w:t>:</w:t>
      </w:r>
      <w:r w:rsidR="00CF1DB7" w:rsidRPr="00CF1DB7">
        <w:rPr>
          <w:b w:val="0"/>
          <w:bCs w:val="0"/>
          <w:sz w:val="24"/>
          <w:szCs w:val="24"/>
        </w:rPr>
        <w:t xml:space="preserve"> </w:t>
      </w:r>
    </w:p>
    <w:p w14:paraId="66EF64E1" w14:textId="4E930E3C" w:rsidR="000F76E2" w:rsidRDefault="000F76E2" w:rsidP="000F76E2">
      <w:pPr>
        <w:pStyle w:val="Title"/>
        <w:jc w:val="left"/>
        <w:rPr>
          <w:b w:val="0"/>
          <w:bCs w:val="0"/>
          <w:sz w:val="36"/>
          <w:szCs w:val="36"/>
        </w:rPr>
      </w:pPr>
      <w:r>
        <w:rPr>
          <w:b w:val="0"/>
          <w:bCs w:val="0"/>
          <w:sz w:val="36"/>
          <w:szCs w:val="36"/>
        </w:rPr>
        <w:t xml:space="preserve">Date: </w:t>
      </w:r>
      <w:r w:rsidR="00C15ED7">
        <w:rPr>
          <w:b w:val="0"/>
          <w:bCs w:val="0"/>
          <w:sz w:val="36"/>
          <w:szCs w:val="36"/>
        </w:rPr>
        <w:t>Friday 2</w:t>
      </w:r>
      <w:r w:rsidR="001E7661">
        <w:rPr>
          <w:b w:val="0"/>
          <w:bCs w:val="0"/>
          <w:sz w:val="36"/>
          <w:szCs w:val="36"/>
        </w:rPr>
        <w:t>9th</w:t>
      </w:r>
      <w:r w:rsidR="00CF1DB7" w:rsidRPr="005637E6">
        <w:rPr>
          <w:b w:val="0"/>
          <w:bCs w:val="0"/>
          <w:sz w:val="36"/>
          <w:szCs w:val="36"/>
        </w:rPr>
        <w:t xml:space="preserve"> November </w:t>
      </w:r>
      <w:r w:rsidR="005637E6" w:rsidRPr="005637E6">
        <w:rPr>
          <w:b w:val="0"/>
          <w:bCs w:val="0"/>
          <w:sz w:val="36"/>
          <w:szCs w:val="36"/>
        </w:rPr>
        <w:t>201</w:t>
      </w:r>
      <w:r w:rsidR="009A32CA">
        <w:rPr>
          <w:b w:val="0"/>
          <w:bCs w:val="0"/>
          <w:sz w:val="36"/>
          <w:szCs w:val="36"/>
        </w:rPr>
        <w:t>9</w:t>
      </w:r>
    </w:p>
    <w:p w14:paraId="7F30D420" w14:textId="29581882" w:rsidR="000F76E2" w:rsidRDefault="000F76E2" w:rsidP="000F76E2">
      <w:pPr>
        <w:pStyle w:val="Title"/>
        <w:jc w:val="left"/>
        <w:rPr>
          <w:b w:val="0"/>
          <w:bCs w:val="0"/>
          <w:sz w:val="36"/>
          <w:szCs w:val="36"/>
        </w:rPr>
      </w:pPr>
      <w:r>
        <w:rPr>
          <w:b w:val="0"/>
          <w:bCs w:val="0"/>
          <w:sz w:val="36"/>
          <w:szCs w:val="36"/>
        </w:rPr>
        <w:t>Time: 3pm</w:t>
      </w:r>
    </w:p>
    <w:p w14:paraId="0F46C74A" w14:textId="33B0F6AA" w:rsidR="000F76E2" w:rsidRDefault="000F76E2" w:rsidP="000F76E2">
      <w:pPr>
        <w:pStyle w:val="Title"/>
        <w:jc w:val="left"/>
        <w:rPr>
          <w:b w:val="0"/>
          <w:bCs w:val="0"/>
          <w:sz w:val="36"/>
          <w:szCs w:val="36"/>
        </w:rPr>
      </w:pPr>
      <w:r>
        <w:rPr>
          <w:b w:val="0"/>
          <w:bCs w:val="0"/>
          <w:sz w:val="36"/>
          <w:szCs w:val="36"/>
        </w:rPr>
        <w:lastRenderedPageBreak/>
        <w:t>Portal: Turnitin</w:t>
      </w:r>
    </w:p>
    <w:p w14:paraId="111ABC65" w14:textId="77777777" w:rsidR="000F76E2" w:rsidRDefault="000F76E2" w:rsidP="000F76E2">
      <w:pPr>
        <w:pStyle w:val="Title"/>
        <w:jc w:val="left"/>
        <w:rPr>
          <w:b w:val="0"/>
          <w:bCs w:val="0"/>
          <w:sz w:val="36"/>
          <w:szCs w:val="36"/>
        </w:rPr>
      </w:pPr>
    </w:p>
    <w:p w14:paraId="49BA2F21" w14:textId="77777777" w:rsidR="000F76E2" w:rsidRDefault="000F76E2" w:rsidP="000F76E2">
      <w:pPr>
        <w:pStyle w:val="Title"/>
        <w:jc w:val="left"/>
        <w:rPr>
          <w:b w:val="0"/>
          <w:bCs w:val="0"/>
          <w:sz w:val="36"/>
          <w:szCs w:val="36"/>
        </w:rPr>
      </w:pPr>
    </w:p>
    <w:p w14:paraId="368F4F1C" w14:textId="08FDF132" w:rsidR="00EE138C" w:rsidRPr="007A2699" w:rsidRDefault="00EE138C" w:rsidP="000F76E2">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77777777"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E179B75" w14:textId="3DC5018D" w:rsidR="00CE2F77"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49D941A8" w14:textId="77777777" w:rsidR="000F76E2" w:rsidRDefault="000F76E2" w:rsidP="006D39C6">
      <w:pPr>
        <w:pStyle w:val="Subtitle"/>
        <w:jc w:val="left"/>
        <w:rPr>
          <w:b/>
          <w:bCs/>
          <w:sz w:val="24"/>
          <w:szCs w:val="24"/>
          <w:u w:val="none"/>
        </w:rPr>
      </w:pPr>
    </w:p>
    <w:p w14:paraId="0E81426F" w14:textId="4C2A7932" w:rsidR="00EE138C" w:rsidRPr="00E02EA9" w:rsidRDefault="00EE138C" w:rsidP="006D39C6">
      <w:pPr>
        <w:pStyle w:val="Subtitle"/>
        <w:jc w:val="left"/>
        <w:rPr>
          <w:sz w:val="24"/>
          <w:szCs w:val="24"/>
          <w:u w:val="none"/>
        </w:rPr>
      </w:pPr>
      <w:r>
        <w:rPr>
          <w:b/>
          <w:bCs/>
          <w:sz w:val="24"/>
          <w:szCs w:val="24"/>
          <w:u w:val="none"/>
        </w:rPr>
        <w:t xml:space="preserve">Module assessment: </w:t>
      </w:r>
      <w:r w:rsidR="001E7661">
        <w:rPr>
          <w:sz w:val="24"/>
          <w:szCs w:val="24"/>
          <w:u w:val="none"/>
        </w:rPr>
        <w:t xml:space="preserve">Should ‘Environmental Education’ be an essential component of </w:t>
      </w:r>
      <w:r w:rsidR="001E7661">
        <w:rPr>
          <w:i/>
          <w:sz w:val="24"/>
          <w:szCs w:val="24"/>
          <w:u w:val="none"/>
        </w:rPr>
        <w:t>all</w:t>
      </w:r>
      <w:r w:rsidRPr="00E02EA9">
        <w:rPr>
          <w:sz w:val="24"/>
          <w:szCs w:val="24"/>
          <w:u w:val="none"/>
        </w:rPr>
        <w:t xml:space="preserve"> outdoor </w:t>
      </w:r>
      <w:r w:rsidR="00890C6B">
        <w:rPr>
          <w:sz w:val="24"/>
          <w:szCs w:val="24"/>
          <w:u w:val="none"/>
        </w:rPr>
        <w:t xml:space="preserve">adventure </w:t>
      </w:r>
      <w:r w:rsidR="008D3003">
        <w:rPr>
          <w:sz w:val="24"/>
          <w:szCs w:val="24"/>
          <w:u w:val="none"/>
        </w:rPr>
        <w:t>education</w:t>
      </w:r>
      <w:r w:rsidR="001E7661">
        <w:rPr>
          <w:sz w:val="24"/>
          <w:szCs w:val="24"/>
          <w:u w:val="none"/>
        </w:rPr>
        <w:t xml:space="preserve"> programmes</w:t>
      </w:r>
      <w:r w:rsidR="008D3003">
        <w:rPr>
          <w:sz w:val="24"/>
          <w:szCs w:val="24"/>
          <w:u w:val="none"/>
        </w:rPr>
        <w:t>? (2000</w:t>
      </w:r>
      <w:r w:rsidRPr="00E02EA9">
        <w:rPr>
          <w:sz w:val="24"/>
          <w:szCs w:val="24"/>
          <w:u w:val="none"/>
        </w:rPr>
        <w:t xml:space="preserve">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 xml:space="preserve">What do you consider </w:t>
            </w:r>
            <w:proofErr w:type="gramStart"/>
            <w:r w:rsidRPr="008D4E60">
              <w:rPr>
                <w:rFonts w:eastAsia="Times New Roman"/>
                <w:sz w:val="18"/>
                <w:szCs w:val="18"/>
                <w:u w:val="none"/>
                <w:lang w:eastAsia="en-US"/>
              </w:rPr>
              <w:t>to be the</w:t>
            </w:r>
            <w:proofErr w:type="gramEnd"/>
            <w:r w:rsidRPr="008D4E60">
              <w:rPr>
                <w:rFonts w:eastAsia="Times New Roman"/>
                <w:sz w:val="18"/>
                <w:szCs w:val="18"/>
                <w:u w:val="none"/>
                <w:lang w:eastAsia="en-US"/>
              </w:rPr>
              <w:t xml:space="preserve"> best aspects of this work?</w:t>
            </w:r>
          </w:p>
        </w:tc>
        <w:tc>
          <w:tcPr>
            <w:tcW w:w="7560" w:type="dxa"/>
          </w:tcPr>
          <w:p w14:paraId="53C8D4A1" w14:textId="286580D0" w:rsidR="00EE138C" w:rsidRPr="00352472" w:rsidRDefault="00352472" w:rsidP="008D4E60">
            <w:pPr>
              <w:pStyle w:val="Subtitle"/>
              <w:tabs>
                <w:tab w:val="left" w:pos="5850"/>
              </w:tabs>
              <w:jc w:val="left"/>
              <w:rPr>
                <w:rFonts w:eastAsia="Times New Roman"/>
                <w:sz w:val="18"/>
                <w:u w:val="none"/>
                <w:lang w:eastAsia="en-US"/>
              </w:rPr>
            </w:pPr>
            <w:r>
              <w:rPr>
                <w:rFonts w:eastAsia="Times New Roman"/>
                <w:sz w:val="18"/>
                <w:u w:val="none"/>
                <w:lang w:eastAsia="en-US"/>
              </w:rPr>
              <w:t>My understanding of what outdoor adventure education is and how it is used in the UK.</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38D62A3F" w:rsidR="00EE138C" w:rsidRPr="00352472" w:rsidRDefault="00352472" w:rsidP="008D4E60">
            <w:pPr>
              <w:pStyle w:val="Subtitle"/>
              <w:tabs>
                <w:tab w:val="left" w:pos="5850"/>
              </w:tabs>
              <w:jc w:val="left"/>
              <w:rPr>
                <w:rFonts w:eastAsia="Times New Roman"/>
                <w:sz w:val="18"/>
                <w:u w:val="none"/>
                <w:lang w:eastAsia="en-US"/>
              </w:rPr>
            </w:pPr>
            <w:r>
              <w:rPr>
                <w:rFonts w:eastAsia="Times New Roman"/>
                <w:sz w:val="18"/>
                <w:u w:val="none"/>
                <w:lang w:eastAsia="en-US"/>
              </w:rPr>
              <w:t>My referencing I believe I could have done more and used more within my work.</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34F52EDC" w:rsidR="00EE138C" w:rsidRPr="00352472" w:rsidRDefault="00352472" w:rsidP="008D4E60">
            <w:pPr>
              <w:pStyle w:val="Subtitle"/>
              <w:tabs>
                <w:tab w:val="left" w:pos="5850"/>
              </w:tabs>
              <w:jc w:val="left"/>
              <w:rPr>
                <w:rFonts w:eastAsia="Times New Roman"/>
                <w:sz w:val="18"/>
                <w:u w:val="none"/>
                <w:lang w:eastAsia="en-US"/>
              </w:rPr>
            </w:pPr>
            <w:r>
              <w:rPr>
                <w:rFonts w:eastAsia="Times New Roman"/>
                <w:sz w:val="18"/>
                <w:u w:val="none"/>
                <w:lang w:eastAsia="en-US"/>
              </w:rPr>
              <w:t>Learning more about outdoor adventure education and environmental education.</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1384E4FA" w:rsidR="00890C6B" w:rsidRPr="009574BA" w:rsidRDefault="009A32CA" w:rsidP="003703EE">
            <w:pPr>
              <w:pStyle w:val="Subtitle"/>
              <w:ind w:left="-15"/>
              <w:jc w:val="left"/>
              <w:rPr>
                <w:sz w:val="18"/>
                <w:szCs w:val="18"/>
                <w:u w:val="none"/>
              </w:rPr>
            </w:pPr>
            <w:r>
              <w:rPr>
                <w:sz w:val="18"/>
                <w:szCs w:val="18"/>
                <w:u w:val="none"/>
              </w:rPr>
              <w:t>Introduction of the key terms and/or concepts related to the essay title.</w:t>
            </w:r>
          </w:p>
        </w:tc>
        <w:tc>
          <w:tcPr>
            <w:tcW w:w="540" w:type="dxa"/>
            <w:gridSpan w:val="2"/>
            <w:tcBorders>
              <w:top w:val="single" w:sz="6" w:space="0" w:color="auto"/>
              <w:bottom w:val="single" w:sz="6" w:space="0" w:color="auto"/>
              <w:right w:val="single" w:sz="6" w:space="0" w:color="auto"/>
            </w:tcBorders>
          </w:tcPr>
          <w:p w14:paraId="3C47FBB1" w14:textId="5A7632DA" w:rsidR="00890C6B" w:rsidRPr="009574BA" w:rsidRDefault="00E30CD1" w:rsidP="009A32CA">
            <w:pPr>
              <w:pStyle w:val="Subtitle"/>
              <w:rPr>
                <w:sz w:val="18"/>
                <w:szCs w:val="18"/>
                <w:u w:val="none"/>
              </w:rPr>
            </w:pPr>
            <w:r>
              <w:rPr>
                <w:sz w:val="18"/>
                <w:szCs w:val="18"/>
                <w:u w:val="none"/>
              </w:rPr>
              <w:t>3</w:t>
            </w: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4A79DEE" w:rsidR="00890C6B" w:rsidRPr="00C806E5" w:rsidRDefault="009A32CA" w:rsidP="00DE783D">
            <w:pPr>
              <w:pStyle w:val="Subtitle"/>
              <w:jc w:val="left"/>
              <w:rPr>
                <w:b/>
                <w:bCs/>
                <w:sz w:val="18"/>
                <w:szCs w:val="18"/>
                <w:u w:val="none"/>
              </w:rPr>
            </w:pPr>
            <w:r>
              <w:rPr>
                <w:b/>
                <w:bCs/>
                <w:sz w:val="18"/>
                <w:szCs w:val="18"/>
                <w:u w:val="none"/>
              </w:rPr>
              <w:t>20</w:t>
            </w:r>
            <w:r w:rsidR="00890C6B"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5CDC2EAF" w:rsidR="00890C6B" w:rsidRPr="00313008" w:rsidRDefault="00D742B9" w:rsidP="006D39C6">
            <w:pPr>
              <w:pStyle w:val="Subtitle"/>
              <w:jc w:val="left"/>
              <w:rPr>
                <w:sz w:val="18"/>
                <w:szCs w:val="18"/>
                <w:u w:val="none"/>
              </w:rPr>
            </w:pPr>
            <w:r>
              <w:rPr>
                <w:sz w:val="18"/>
                <w:szCs w:val="18"/>
                <w:u w:val="none"/>
              </w:rPr>
              <w:t>An i</w:t>
            </w:r>
            <w:r w:rsidR="00B73EE7">
              <w:rPr>
                <w:sz w:val="18"/>
                <w:szCs w:val="18"/>
                <w:u w:val="none"/>
              </w:rPr>
              <w:t>n-depth d</w:t>
            </w:r>
            <w:r w:rsidR="00890C6B">
              <w:rPr>
                <w:sz w:val="18"/>
                <w:szCs w:val="18"/>
                <w:u w:val="none"/>
              </w:rPr>
              <w:t>iscussio</w:t>
            </w:r>
            <w:r w:rsidR="00B73EE7">
              <w:rPr>
                <w:sz w:val="18"/>
                <w:szCs w:val="18"/>
                <w:u w:val="none"/>
              </w:rPr>
              <w:t xml:space="preserve">n </w:t>
            </w:r>
            <w:r w:rsidR="009A32CA">
              <w:rPr>
                <w:sz w:val="18"/>
                <w:szCs w:val="18"/>
                <w:u w:val="none"/>
              </w:rPr>
              <w:t>of different types of ‘Outdoor Adventure Education’ programmes, their delivery and their aims in relation to the integration of environmental education.</w:t>
            </w:r>
          </w:p>
        </w:tc>
        <w:tc>
          <w:tcPr>
            <w:tcW w:w="540" w:type="dxa"/>
            <w:gridSpan w:val="2"/>
            <w:tcBorders>
              <w:top w:val="single" w:sz="6" w:space="0" w:color="auto"/>
              <w:bottom w:val="single" w:sz="6" w:space="0" w:color="auto"/>
              <w:right w:val="single" w:sz="6" w:space="0" w:color="auto"/>
            </w:tcBorders>
          </w:tcPr>
          <w:p w14:paraId="59499C19" w14:textId="0389C13F" w:rsidR="00890C6B" w:rsidRPr="00A12C5A" w:rsidRDefault="00E30CD1" w:rsidP="006D39C6">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2A0EADCF" w:rsidR="00890C6B" w:rsidRPr="00313008" w:rsidRDefault="009A32CA" w:rsidP="006D39C6">
            <w:pPr>
              <w:pStyle w:val="Subtitle"/>
              <w:jc w:val="left"/>
              <w:rPr>
                <w:b/>
                <w:bCs/>
                <w:sz w:val="18"/>
                <w:szCs w:val="18"/>
                <w:u w:val="none"/>
              </w:rPr>
            </w:pPr>
            <w:r>
              <w:rPr>
                <w:b/>
                <w:bCs/>
                <w:sz w:val="18"/>
                <w:szCs w:val="18"/>
                <w:u w:val="none"/>
              </w:rPr>
              <w:t>60</w:t>
            </w:r>
            <w:r w:rsidR="00890C6B" w:rsidRPr="00313008">
              <w:rPr>
                <w:b/>
                <w:bCs/>
                <w:sz w:val="18"/>
                <w:szCs w:val="18"/>
                <w:u w:val="none"/>
              </w:rPr>
              <w:t>%</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62C62E35" w:rsidR="00890C6B" w:rsidRPr="00313008" w:rsidRDefault="00890C6B" w:rsidP="00C905FC">
            <w:pPr>
              <w:pStyle w:val="Subtitle"/>
              <w:jc w:val="left"/>
              <w:rPr>
                <w:sz w:val="18"/>
                <w:szCs w:val="18"/>
                <w:u w:val="none"/>
              </w:rPr>
            </w:pPr>
            <w:r>
              <w:rPr>
                <w:sz w:val="18"/>
                <w:szCs w:val="18"/>
                <w:u w:val="none"/>
              </w:rPr>
              <w:t>Struc</w:t>
            </w:r>
            <w:r w:rsidR="009A32CA">
              <w:rPr>
                <w:sz w:val="18"/>
                <w:szCs w:val="18"/>
                <w:u w:val="none"/>
              </w:rPr>
              <w:t xml:space="preserve">ture and organisation of essay including </w:t>
            </w:r>
            <w:r w:rsidR="00D742B9">
              <w:rPr>
                <w:sz w:val="18"/>
                <w:szCs w:val="18"/>
                <w:u w:val="none"/>
              </w:rPr>
              <w:t xml:space="preserve">broad </w:t>
            </w:r>
            <w:r w:rsidR="009A32CA">
              <w:rPr>
                <w:sz w:val="18"/>
                <w:szCs w:val="18"/>
                <w:u w:val="none"/>
              </w:rPr>
              <w:t>reference to appropriate academic literature</w:t>
            </w:r>
          </w:p>
        </w:tc>
        <w:tc>
          <w:tcPr>
            <w:tcW w:w="540" w:type="dxa"/>
            <w:gridSpan w:val="2"/>
            <w:tcBorders>
              <w:top w:val="single" w:sz="6" w:space="0" w:color="auto"/>
              <w:bottom w:val="single" w:sz="6" w:space="0" w:color="auto"/>
              <w:right w:val="single" w:sz="6" w:space="0" w:color="auto"/>
            </w:tcBorders>
          </w:tcPr>
          <w:p w14:paraId="2162174A" w14:textId="56C73E84" w:rsidR="00890C6B" w:rsidRPr="00A12C5A" w:rsidRDefault="00E30CD1" w:rsidP="006D39C6">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6AEFADF5" w:rsidR="00890C6B" w:rsidRPr="00313008" w:rsidRDefault="009A32CA" w:rsidP="006D39C6">
            <w:pPr>
              <w:pStyle w:val="Subtitle"/>
              <w:jc w:val="left"/>
              <w:rPr>
                <w:b/>
                <w:bCs/>
                <w:sz w:val="18"/>
                <w:szCs w:val="18"/>
                <w:u w:val="none"/>
              </w:rPr>
            </w:pPr>
            <w:r>
              <w:rPr>
                <w:b/>
                <w:bCs/>
                <w:sz w:val="18"/>
                <w:szCs w:val="18"/>
                <w:u w:val="none"/>
              </w:rPr>
              <w:t>20</w:t>
            </w:r>
            <w:r w:rsidR="00890C6B" w:rsidRPr="00313008">
              <w:rPr>
                <w:b/>
                <w:bCs/>
                <w:sz w:val="18"/>
                <w:szCs w:val="18"/>
                <w:u w:val="none"/>
              </w:rPr>
              <w:t>%</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lastRenderedPageBreak/>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D742B9">
      <w:pPr>
        <w:pStyle w:val="Title"/>
        <w:jc w:val="left"/>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7777777" w:rsidR="00EE138C" w:rsidRPr="0006594F" w:rsidRDefault="00EE138C" w:rsidP="009574BA">
      <w:pPr>
        <w:jc w:val="center"/>
        <w:rPr>
          <w:rFonts w:eastAsia="Times New Roman"/>
          <w:b/>
          <w:bCs/>
          <w:sz w:val="24"/>
          <w:szCs w:val="24"/>
        </w:rPr>
      </w:pPr>
      <w:r w:rsidRPr="0006594F">
        <w:rPr>
          <w:b/>
          <w:bCs/>
          <w:sz w:val="52"/>
          <w:szCs w:val="52"/>
        </w:rPr>
        <w:t>Failure to follow these guidelines could cost you marks!</w:t>
      </w:r>
    </w:p>
    <w:p w14:paraId="252B6614" w14:textId="18E039B0" w:rsidR="00EE138C" w:rsidRDefault="00EE138C">
      <w:pPr>
        <w:rPr>
          <w:sz w:val="24"/>
          <w:szCs w:val="24"/>
        </w:rPr>
      </w:pPr>
    </w:p>
    <w:p w14:paraId="0527F821" w14:textId="2C794979" w:rsidR="00930C4A" w:rsidRPr="00825E7E" w:rsidRDefault="00930C4A" w:rsidP="00352472">
      <w:pPr>
        <w:pStyle w:val="BodyText"/>
        <w:rPr>
          <w:sz w:val="28"/>
          <w:szCs w:val="24"/>
        </w:rPr>
      </w:pPr>
    </w:p>
    <w:p w14:paraId="26361DF5" w14:textId="5B24CA97" w:rsidR="00930C4A" w:rsidRPr="00825E7E" w:rsidRDefault="005A7372">
      <w:pPr>
        <w:rPr>
          <w:sz w:val="24"/>
          <w:szCs w:val="24"/>
        </w:rPr>
      </w:pPr>
      <w:r w:rsidRPr="00825E7E">
        <w:rPr>
          <w:sz w:val="24"/>
          <w:szCs w:val="24"/>
        </w:rPr>
        <w:lastRenderedPageBreak/>
        <w:t xml:space="preserve">In my essay, I will be talking and discussing the following points these points being, what environmental education is and how it </w:t>
      </w:r>
      <w:proofErr w:type="gramStart"/>
      <w:r w:rsidRPr="00825E7E">
        <w:rPr>
          <w:sz w:val="24"/>
          <w:szCs w:val="24"/>
        </w:rPr>
        <w:t>is used</w:t>
      </w:r>
      <w:proofErr w:type="gramEnd"/>
      <w:r w:rsidRPr="00825E7E">
        <w:rPr>
          <w:sz w:val="24"/>
          <w:szCs w:val="24"/>
        </w:rPr>
        <w:t xml:space="preserve"> within the outdoor sector. What outdoor adventurous education programmes are and finally, </w:t>
      </w:r>
      <w:r w:rsidR="00B14DF7">
        <w:rPr>
          <w:sz w:val="24"/>
          <w:szCs w:val="24"/>
        </w:rPr>
        <w:t>why environmental education should be used in outdoor adventure programmes.</w:t>
      </w:r>
    </w:p>
    <w:p w14:paraId="039A0929" w14:textId="475E1308" w:rsidR="002C3A8E" w:rsidRPr="00825E7E" w:rsidRDefault="002C3A8E">
      <w:pPr>
        <w:rPr>
          <w:sz w:val="24"/>
          <w:szCs w:val="24"/>
        </w:rPr>
      </w:pPr>
    </w:p>
    <w:p w14:paraId="284EECB4" w14:textId="41AE4FE0" w:rsidR="00C303A8" w:rsidRDefault="00B12BBA" w:rsidP="00C303A8">
      <w:pPr>
        <w:rPr>
          <w:sz w:val="24"/>
          <w:szCs w:val="24"/>
        </w:rPr>
      </w:pPr>
      <w:r w:rsidRPr="00825E7E">
        <w:rPr>
          <w:sz w:val="24"/>
          <w:szCs w:val="24"/>
        </w:rPr>
        <w:t xml:space="preserve">Discussing what ‘outdoor adventure education’ can be seen as difficult so I am going to break it down and </w:t>
      </w:r>
      <w:r w:rsidR="00C303A8" w:rsidRPr="00825E7E">
        <w:rPr>
          <w:sz w:val="24"/>
          <w:szCs w:val="24"/>
        </w:rPr>
        <w:t>start</w:t>
      </w:r>
      <w:r w:rsidRPr="00825E7E">
        <w:rPr>
          <w:sz w:val="24"/>
          <w:szCs w:val="24"/>
        </w:rPr>
        <w:t xml:space="preserve"> with ‘adventure’. Adventure can mean different to different </w:t>
      </w:r>
      <w:r w:rsidR="003B2337" w:rsidRPr="00825E7E">
        <w:rPr>
          <w:sz w:val="24"/>
          <w:szCs w:val="24"/>
        </w:rPr>
        <w:t>individuals</w:t>
      </w:r>
      <w:r w:rsidRPr="00825E7E">
        <w:rPr>
          <w:sz w:val="24"/>
          <w:szCs w:val="24"/>
        </w:rPr>
        <w:t xml:space="preserve">, for example adventure for some may be going for a walk as they may not do that often and it something new but adventure to someone else may be paddling a grade 5 river, as you can see the meaning ‘adventure’ has its own meaning to that specific individual. I believe adventure is a broad term and there are </w:t>
      </w:r>
      <w:r w:rsidR="00C303A8" w:rsidRPr="00825E7E">
        <w:rPr>
          <w:sz w:val="24"/>
          <w:szCs w:val="24"/>
        </w:rPr>
        <w:t>many characteristics</w:t>
      </w:r>
      <w:r w:rsidRPr="00825E7E">
        <w:rPr>
          <w:sz w:val="24"/>
          <w:szCs w:val="24"/>
        </w:rPr>
        <w:t xml:space="preserve"> within some of these being the uncertainty of an outcome (Hopkins and Putnam, 1993). This means the state of the mind that begins with feelings of uncertainty about the specific outcome that has been set but feelings change and end the journey feeling the enjoyment of the adventure and the success in the process (Murtlock, 1983). As technology has increased in the world, we have been able to gain more of a feeling of adventure as the world is a much safer place than it used to be</w:t>
      </w:r>
      <w:r w:rsidR="00762683" w:rsidRPr="00825E7E">
        <w:rPr>
          <w:sz w:val="24"/>
          <w:szCs w:val="24"/>
        </w:rPr>
        <w:t xml:space="preserve">. </w:t>
      </w:r>
    </w:p>
    <w:p w14:paraId="573B1885" w14:textId="77777777" w:rsidR="00B14DF7" w:rsidRPr="00825E7E" w:rsidRDefault="00B14DF7" w:rsidP="00C303A8">
      <w:pPr>
        <w:rPr>
          <w:sz w:val="24"/>
          <w:szCs w:val="24"/>
        </w:rPr>
      </w:pPr>
    </w:p>
    <w:p w14:paraId="00A07378" w14:textId="7F9BD67B" w:rsidR="00F36AF8" w:rsidRPr="00825E7E" w:rsidRDefault="00C303A8" w:rsidP="00C303A8">
      <w:pPr>
        <w:rPr>
          <w:sz w:val="24"/>
          <w:szCs w:val="24"/>
        </w:rPr>
      </w:pPr>
      <w:r w:rsidRPr="00825E7E">
        <w:rPr>
          <w:sz w:val="24"/>
          <w:szCs w:val="24"/>
        </w:rPr>
        <w:t xml:space="preserve"> </w:t>
      </w:r>
      <w:r w:rsidR="00762683" w:rsidRPr="00825E7E">
        <w:rPr>
          <w:sz w:val="24"/>
          <w:szCs w:val="24"/>
        </w:rPr>
        <w:t xml:space="preserve">A good </w:t>
      </w:r>
      <w:r w:rsidRPr="00825E7E">
        <w:rPr>
          <w:sz w:val="24"/>
          <w:szCs w:val="24"/>
        </w:rPr>
        <w:t>definition</w:t>
      </w:r>
      <w:r w:rsidR="00762683" w:rsidRPr="00825E7E">
        <w:rPr>
          <w:sz w:val="24"/>
          <w:szCs w:val="24"/>
        </w:rPr>
        <w:t xml:space="preserve"> of ‘outdoor adventure education’ </w:t>
      </w:r>
      <w:r w:rsidRPr="00825E7E">
        <w:rPr>
          <w:sz w:val="24"/>
          <w:szCs w:val="24"/>
        </w:rPr>
        <w:t>is</w:t>
      </w:r>
      <w:r w:rsidR="00762683" w:rsidRPr="00825E7E">
        <w:rPr>
          <w:sz w:val="24"/>
          <w:szCs w:val="24"/>
        </w:rPr>
        <w:t xml:space="preserve"> a direct, active and engaging learning experience that involves the whole person and has real consequences (Prouty, 2007). This is a good way to define ‘outdoor adventure education’ as to learn you need to be there and experience everything that is being talked about this may be even walking on a moorland looking at the flora and fauna</w:t>
      </w:r>
      <w:r w:rsidR="00FE6835" w:rsidRPr="00825E7E">
        <w:rPr>
          <w:sz w:val="24"/>
          <w:szCs w:val="24"/>
        </w:rPr>
        <w:t xml:space="preserve"> or kayaking and looking at the different river features, by being there you learn the most out of the outdoors. </w:t>
      </w:r>
      <w:r w:rsidR="003B2337" w:rsidRPr="00825E7E">
        <w:rPr>
          <w:sz w:val="24"/>
          <w:szCs w:val="24"/>
        </w:rPr>
        <w:t xml:space="preserve">Outdoor education has a wide scope and </w:t>
      </w:r>
      <w:r w:rsidRPr="00825E7E">
        <w:rPr>
          <w:sz w:val="24"/>
          <w:szCs w:val="24"/>
        </w:rPr>
        <w:t>many</w:t>
      </w:r>
      <w:r w:rsidR="003B2337" w:rsidRPr="00825E7E">
        <w:rPr>
          <w:sz w:val="24"/>
          <w:szCs w:val="24"/>
        </w:rPr>
        <w:t xml:space="preserve"> things are covered in this for example outdoor activities, environmental education and personal and social development. All these aspects make up</w:t>
      </w:r>
      <w:bookmarkStart w:id="0" w:name="_GoBack"/>
      <w:bookmarkEnd w:id="0"/>
      <w:r w:rsidR="003B2337" w:rsidRPr="00825E7E">
        <w:rPr>
          <w:sz w:val="24"/>
          <w:szCs w:val="24"/>
        </w:rPr>
        <w:t xml:space="preserve"> the term ‘outdoor education’ this is what the European </w:t>
      </w:r>
      <w:r w:rsidR="00436149" w:rsidRPr="00825E7E">
        <w:rPr>
          <w:sz w:val="24"/>
          <w:szCs w:val="24"/>
        </w:rPr>
        <w:t xml:space="preserve">institute </w:t>
      </w:r>
      <w:r w:rsidR="003B2337" w:rsidRPr="00825E7E">
        <w:rPr>
          <w:sz w:val="24"/>
          <w:szCs w:val="24"/>
        </w:rPr>
        <w:t xml:space="preserve">for outdoor adventure education and experiential learning say. </w:t>
      </w:r>
      <w:r w:rsidR="00436149" w:rsidRPr="00825E7E">
        <w:rPr>
          <w:sz w:val="24"/>
          <w:szCs w:val="24"/>
        </w:rPr>
        <w:t xml:space="preserve">Outdoor education </w:t>
      </w:r>
      <w:r w:rsidR="00841985" w:rsidRPr="00825E7E">
        <w:rPr>
          <w:sz w:val="24"/>
          <w:szCs w:val="24"/>
        </w:rPr>
        <w:t xml:space="preserve">is very important in learning and helps children and adults learn through activities and experiences. These experiences help promote a </w:t>
      </w:r>
      <w:r w:rsidRPr="00825E7E">
        <w:rPr>
          <w:sz w:val="24"/>
          <w:szCs w:val="24"/>
        </w:rPr>
        <w:t>focus</w:t>
      </w:r>
      <w:r w:rsidR="00841985" w:rsidRPr="00825E7E">
        <w:rPr>
          <w:sz w:val="24"/>
          <w:szCs w:val="24"/>
        </w:rPr>
        <w:t xml:space="preserve"> of being positive with the outcomes that ar</w:t>
      </w:r>
      <w:r w:rsidR="00B14DF7">
        <w:rPr>
          <w:sz w:val="24"/>
          <w:szCs w:val="24"/>
        </w:rPr>
        <w:t xml:space="preserve">e offered in outdoor education, this </w:t>
      </w:r>
      <w:r w:rsidR="00841985" w:rsidRPr="00825E7E">
        <w:rPr>
          <w:sz w:val="24"/>
          <w:szCs w:val="24"/>
        </w:rPr>
        <w:t xml:space="preserve">is such a big aspect in learning </w:t>
      </w:r>
      <w:r w:rsidR="005C3582" w:rsidRPr="00825E7E">
        <w:rPr>
          <w:sz w:val="24"/>
          <w:szCs w:val="24"/>
        </w:rPr>
        <w:t xml:space="preserve">and helps students learn better as it helps the child develop their emotional, behavioural and intellectual aspects. Studies showing that students who learn outdoors </w:t>
      </w:r>
      <w:r w:rsidRPr="00825E7E">
        <w:rPr>
          <w:sz w:val="24"/>
          <w:szCs w:val="24"/>
        </w:rPr>
        <w:t>develop</w:t>
      </w:r>
      <w:r w:rsidR="005C3582" w:rsidRPr="00825E7E">
        <w:rPr>
          <w:sz w:val="24"/>
          <w:szCs w:val="24"/>
        </w:rPr>
        <w:t xml:space="preserve"> a sense of self, independence, confidence, decision-making and problem-solving skills and a empathy towards others, all this is experienced when outdoor learning is used Chawla, L. (2006). I believe all children in the United Kingdom need to have the chance to experience the benefits of outdoor learning </w:t>
      </w:r>
      <w:r w:rsidR="00DD7576" w:rsidRPr="00825E7E">
        <w:rPr>
          <w:sz w:val="24"/>
          <w:szCs w:val="24"/>
        </w:rPr>
        <w:t xml:space="preserve">I believe this because it will help develop a wider range of skills children </w:t>
      </w:r>
      <w:r w:rsidRPr="00825E7E">
        <w:rPr>
          <w:sz w:val="24"/>
          <w:szCs w:val="24"/>
        </w:rPr>
        <w:t>won’t</w:t>
      </w:r>
      <w:r w:rsidR="00DD7576" w:rsidRPr="00825E7E">
        <w:rPr>
          <w:sz w:val="24"/>
          <w:szCs w:val="24"/>
        </w:rPr>
        <w:t xml:space="preserve"> be able to access if they were learning in a classroom and these skills will be able to be developed into their adulthood and used in everyday life. The CLOtC (council for learning outside the classroom) have </w:t>
      </w:r>
      <w:r w:rsidRPr="00825E7E">
        <w:rPr>
          <w:sz w:val="24"/>
          <w:szCs w:val="24"/>
        </w:rPr>
        <w:t>said,</w:t>
      </w:r>
      <w:r w:rsidR="00DD7576" w:rsidRPr="00825E7E">
        <w:rPr>
          <w:sz w:val="24"/>
          <w:szCs w:val="24"/>
        </w:rPr>
        <w:t xml:space="preserve"> “</w:t>
      </w:r>
      <w:r w:rsidRPr="00825E7E">
        <w:rPr>
          <w:sz w:val="24"/>
          <w:szCs w:val="24"/>
        </w:rPr>
        <w:t>Research</w:t>
      </w:r>
      <w:r w:rsidR="00DD7576" w:rsidRPr="00825E7E">
        <w:rPr>
          <w:sz w:val="24"/>
          <w:szCs w:val="24"/>
        </w:rPr>
        <w:t xml:space="preserve"> shows that healthier happier children do better in school and education is important and determinant of future health, but education is not just a classroom with four walls”. With learning in an outdoor environment, children are more able to express themselves and be able to enjoy the learning more. CLOtC have said, “</w:t>
      </w:r>
      <w:r w:rsidRPr="00825E7E">
        <w:rPr>
          <w:sz w:val="24"/>
          <w:szCs w:val="24"/>
        </w:rPr>
        <w:t>There</w:t>
      </w:r>
      <w:r w:rsidR="00DD7576" w:rsidRPr="00825E7E">
        <w:rPr>
          <w:sz w:val="24"/>
          <w:szCs w:val="24"/>
        </w:rPr>
        <w:t xml:space="preserve"> are no official statistics on how much outdoor learning </w:t>
      </w:r>
      <w:r w:rsidR="00536B0C">
        <w:rPr>
          <w:sz w:val="24"/>
          <w:szCs w:val="24"/>
        </w:rPr>
        <w:t>i</w:t>
      </w:r>
      <w:r w:rsidR="00DD7576" w:rsidRPr="00825E7E">
        <w:rPr>
          <w:sz w:val="24"/>
          <w:szCs w:val="24"/>
        </w:rPr>
        <w:t>s used but researches have seen it increasing and the U</w:t>
      </w:r>
      <w:r w:rsidR="001B7774">
        <w:rPr>
          <w:sz w:val="24"/>
          <w:szCs w:val="24"/>
        </w:rPr>
        <w:t xml:space="preserve">nited </w:t>
      </w:r>
      <w:r w:rsidR="00DD7576" w:rsidRPr="00825E7E">
        <w:rPr>
          <w:sz w:val="24"/>
          <w:szCs w:val="24"/>
        </w:rPr>
        <w:t>K</w:t>
      </w:r>
      <w:r w:rsidR="001B7774">
        <w:rPr>
          <w:sz w:val="24"/>
          <w:szCs w:val="24"/>
        </w:rPr>
        <w:t>ingdom</w:t>
      </w:r>
      <w:r w:rsidR="00DD7576" w:rsidRPr="00825E7E">
        <w:rPr>
          <w:sz w:val="24"/>
          <w:szCs w:val="24"/>
        </w:rPr>
        <w:t xml:space="preserve"> government are supporting it”. Having outdoor learning with the </w:t>
      </w:r>
      <w:r w:rsidRPr="00825E7E">
        <w:rPr>
          <w:sz w:val="24"/>
          <w:szCs w:val="24"/>
        </w:rPr>
        <w:t>curriculum</w:t>
      </w:r>
      <w:r w:rsidR="00DD7576" w:rsidRPr="00825E7E">
        <w:rPr>
          <w:sz w:val="24"/>
          <w:szCs w:val="24"/>
        </w:rPr>
        <w:t xml:space="preserve"> is needed in the United </w:t>
      </w:r>
      <w:r w:rsidRPr="00825E7E">
        <w:rPr>
          <w:sz w:val="24"/>
          <w:szCs w:val="24"/>
        </w:rPr>
        <w:t>Kingdom,</w:t>
      </w:r>
      <w:r w:rsidR="00DD7576" w:rsidRPr="00825E7E">
        <w:rPr>
          <w:sz w:val="24"/>
          <w:szCs w:val="24"/>
        </w:rPr>
        <w:t xml:space="preserve"> as it will give the freedom the children ne</w:t>
      </w:r>
      <w:r w:rsidR="00DC20C7" w:rsidRPr="00825E7E">
        <w:rPr>
          <w:sz w:val="24"/>
          <w:szCs w:val="24"/>
        </w:rPr>
        <w:t xml:space="preserve">ed so they can learn </w:t>
      </w:r>
      <w:r w:rsidRPr="00825E7E">
        <w:rPr>
          <w:sz w:val="24"/>
          <w:szCs w:val="24"/>
        </w:rPr>
        <w:t>first-hand;</w:t>
      </w:r>
      <w:r w:rsidR="00DC20C7" w:rsidRPr="00825E7E">
        <w:rPr>
          <w:sz w:val="24"/>
          <w:szCs w:val="24"/>
        </w:rPr>
        <w:t xml:space="preserve"> this first hand learning is called experiential learning. “</w:t>
      </w:r>
      <w:r w:rsidRPr="00825E7E">
        <w:rPr>
          <w:sz w:val="24"/>
          <w:szCs w:val="24"/>
        </w:rPr>
        <w:t>Learning</w:t>
      </w:r>
      <w:r w:rsidR="00DC20C7" w:rsidRPr="00825E7E">
        <w:rPr>
          <w:sz w:val="24"/>
          <w:szCs w:val="24"/>
        </w:rPr>
        <w:t xml:space="preserve"> is the process whereby knowledge is created through the transformation of experience” (Kolb, 1984.). </w:t>
      </w:r>
      <w:r w:rsidRPr="00825E7E">
        <w:rPr>
          <w:sz w:val="24"/>
          <w:szCs w:val="24"/>
        </w:rPr>
        <w:t>Experiential</w:t>
      </w:r>
      <w:r w:rsidR="00DC20C7" w:rsidRPr="00825E7E">
        <w:rPr>
          <w:sz w:val="24"/>
          <w:szCs w:val="24"/>
        </w:rPr>
        <w:t xml:space="preserve"> learning helps the learner understand and connect with real situations this way the learner is going to learn best. </w:t>
      </w:r>
      <w:r w:rsidRPr="00825E7E">
        <w:rPr>
          <w:sz w:val="24"/>
          <w:szCs w:val="24"/>
        </w:rPr>
        <w:t>Kolb is</w:t>
      </w:r>
      <w:r w:rsidR="00DC20C7" w:rsidRPr="00825E7E">
        <w:rPr>
          <w:sz w:val="24"/>
          <w:szCs w:val="24"/>
        </w:rPr>
        <w:t xml:space="preserve"> learning theory (1974) provides a </w:t>
      </w:r>
      <w:r w:rsidRPr="00825E7E">
        <w:rPr>
          <w:sz w:val="24"/>
          <w:szCs w:val="24"/>
        </w:rPr>
        <w:t>framework, which</w:t>
      </w:r>
      <w:r w:rsidR="00DC20C7" w:rsidRPr="00825E7E">
        <w:rPr>
          <w:sz w:val="24"/>
          <w:szCs w:val="24"/>
        </w:rPr>
        <w:t xml:space="preserve"> links different </w:t>
      </w:r>
      <w:r w:rsidRPr="00825E7E">
        <w:rPr>
          <w:sz w:val="24"/>
          <w:szCs w:val="24"/>
        </w:rPr>
        <w:t>learning</w:t>
      </w:r>
      <w:r w:rsidR="00DC20C7" w:rsidRPr="00825E7E">
        <w:rPr>
          <w:sz w:val="24"/>
          <w:szCs w:val="24"/>
        </w:rPr>
        <w:t xml:space="preserve"> </w:t>
      </w:r>
      <w:r w:rsidRPr="00825E7E">
        <w:rPr>
          <w:sz w:val="24"/>
          <w:szCs w:val="24"/>
        </w:rPr>
        <w:lastRenderedPageBreak/>
        <w:t>experiences;</w:t>
      </w:r>
      <w:r w:rsidR="00DC20C7" w:rsidRPr="00825E7E">
        <w:rPr>
          <w:sz w:val="24"/>
          <w:szCs w:val="24"/>
        </w:rPr>
        <w:t xml:space="preserve"> Kolb states that different people will naturally prefer a certain style there are various ways why it can influence someone to prefer that way due to the social environment or the basic cognitive structure of the person. This is a great way for children and students to learn in school so they can tackle tasks on their own and have the outcome they want. </w:t>
      </w:r>
      <w:r w:rsidR="00F36AF8" w:rsidRPr="00825E7E">
        <w:rPr>
          <w:sz w:val="24"/>
          <w:szCs w:val="24"/>
        </w:rPr>
        <w:t>The environment is something we are familiar with it is everything that makes up our surroundings and affects our ability to live on the earth the air we breathe, the water that covers most of the earth's surface, the flora and fauna around us. Humans affect the environment and they have found that we are causing air pollution, deforestation, acid rain, and other problems that are dangerous both to the earth and to ourselves. The WWF have said, “</w:t>
      </w:r>
      <w:r w:rsidR="00F36AF8" w:rsidRPr="00825E7E">
        <w:rPr>
          <w:sz w:val="24"/>
          <w:szCs w:val="24"/>
          <w:shd w:val="clear" w:color="auto" w:fill="FFFFFF"/>
        </w:rPr>
        <w:t>The measure of human demands on Earth’s natural resources is known as our ecological footprint. Currently, we use the equivalent of 1.5 Earths to produce all the renewable resources we use. As the human population grows, the challenge of reducing o</w:t>
      </w:r>
      <w:r w:rsidR="00894AAA" w:rsidRPr="00825E7E">
        <w:rPr>
          <w:sz w:val="24"/>
          <w:szCs w:val="24"/>
          <w:shd w:val="clear" w:color="auto" w:fill="FFFFFF"/>
        </w:rPr>
        <w:t xml:space="preserve">ur footprint becomes more urgent”. Humans have a huge impact on the environment and children need to be more aware of the damages that are happening, some of the damages are that humans are over populated in the world we are also burning too many fossil fuels (coal, oil and gas for fuel) these issues are causing lots of damage such as climate change and pollution. Climate change is a huge problem across the world </w:t>
      </w:r>
      <w:r w:rsidR="00BB319C" w:rsidRPr="00825E7E">
        <w:rPr>
          <w:sz w:val="24"/>
          <w:szCs w:val="24"/>
          <w:shd w:val="clear" w:color="auto" w:fill="FFFFFF"/>
        </w:rPr>
        <w:t xml:space="preserve">as temperatures are rising making changes to the climate because of the release of carbon dioxide and other greenhouse gases. </w:t>
      </w:r>
    </w:p>
    <w:p w14:paraId="1C04523F" w14:textId="041EB872" w:rsidR="00F36AF8" w:rsidRPr="00825E7E" w:rsidRDefault="00F36AF8" w:rsidP="003B2337">
      <w:pPr>
        <w:rPr>
          <w:sz w:val="24"/>
          <w:szCs w:val="24"/>
        </w:rPr>
      </w:pPr>
    </w:p>
    <w:p w14:paraId="44674BD8" w14:textId="77777777" w:rsidR="00F36AF8" w:rsidRPr="00825E7E" w:rsidRDefault="00F36AF8" w:rsidP="003B2337">
      <w:pPr>
        <w:rPr>
          <w:sz w:val="24"/>
          <w:szCs w:val="24"/>
        </w:rPr>
      </w:pPr>
    </w:p>
    <w:p w14:paraId="398D03C8" w14:textId="77777777" w:rsidR="00C303A8" w:rsidRPr="00825E7E" w:rsidRDefault="001D0B67">
      <w:pPr>
        <w:rPr>
          <w:sz w:val="24"/>
          <w:szCs w:val="24"/>
        </w:rPr>
      </w:pPr>
      <w:r w:rsidRPr="00825E7E">
        <w:rPr>
          <w:sz w:val="24"/>
          <w:szCs w:val="24"/>
        </w:rPr>
        <w:t xml:space="preserve">Environmental education is very important in the United Kingdom and across the world. Ms. Campbell </w:t>
      </w:r>
      <w:r w:rsidR="00C303A8" w:rsidRPr="00825E7E">
        <w:rPr>
          <w:sz w:val="24"/>
          <w:szCs w:val="24"/>
        </w:rPr>
        <w:t>said,</w:t>
      </w:r>
      <w:r w:rsidRPr="00825E7E">
        <w:rPr>
          <w:sz w:val="24"/>
          <w:szCs w:val="24"/>
        </w:rPr>
        <w:t xml:space="preserve"> “</w:t>
      </w:r>
      <w:r w:rsidR="00C303A8" w:rsidRPr="00825E7E">
        <w:rPr>
          <w:sz w:val="24"/>
          <w:szCs w:val="24"/>
        </w:rPr>
        <w:t>Environmental</w:t>
      </w:r>
      <w:r w:rsidRPr="00825E7E">
        <w:rPr>
          <w:sz w:val="24"/>
          <w:szCs w:val="24"/>
        </w:rPr>
        <w:t xml:space="preserve"> education provides important opportunities for students to become engaged in real world issues that transcend classroom walls. They can see the relevance of their classroom studies to the complex environmental issues confronting our plant and they can acquire the skills they will need to be creative problem solvers and powerful advocates”. This is an important message to students as the world is in great danger and there are </w:t>
      </w:r>
      <w:r w:rsidR="00C303A8" w:rsidRPr="00825E7E">
        <w:rPr>
          <w:sz w:val="24"/>
          <w:szCs w:val="24"/>
        </w:rPr>
        <w:t>many</w:t>
      </w:r>
      <w:r w:rsidRPr="00825E7E">
        <w:rPr>
          <w:sz w:val="24"/>
          <w:szCs w:val="24"/>
        </w:rPr>
        <w:t xml:space="preserve"> causes that result in this danger some being ocean litter and </w:t>
      </w:r>
      <w:r w:rsidR="00E132A8" w:rsidRPr="00825E7E">
        <w:rPr>
          <w:sz w:val="24"/>
          <w:szCs w:val="24"/>
        </w:rPr>
        <w:t>pollution. Environmental education can benefit st</w:t>
      </w:r>
      <w:r w:rsidR="00AA6969" w:rsidRPr="00825E7E">
        <w:rPr>
          <w:sz w:val="24"/>
          <w:szCs w:val="24"/>
        </w:rPr>
        <w:t>udents by helping to understand</w:t>
      </w:r>
      <w:r w:rsidR="009B09BA" w:rsidRPr="00825E7E">
        <w:rPr>
          <w:sz w:val="24"/>
          <w:szCs w:val="24"/>
        </w:rPr>
        <w:t xml:space="preserve"> about the natural environment and helps raise awareness of issues that may affect the environment. Environmental education links well with experiential learning as </w:t>
      </w:r>
      <w:r w:rsidR="007B123A" w:rsidRPr="00825E7E">
        <w:rPr>
          <w:sz w:val="24"/>
          <w:szCs w:val="24"/>
        </w:rPr>
        <w:t xml:space="preserve">when learning about the environment it is best for the students to go outside of the </w:t>
      </w:r>
      <w:r w:rsidR="00C303A8" w:rsidRPr="00825E7E">
        <w:rPr>
          <w:sz w:val="24"/>
          <w:szCs w:val="24"/>
        </w:rPr>
        <w:t>classroom, make the connections,</w:t>
      </w:r>
      <w:r w:rsidR="007B123A" w:rsidRPr="00825E7E">
        <w:rPr>
          <w:sz w:val="24"/>
          <w:szCs w:val="24"/>
        </w:rPr>
        <w:t xml:space="preserve"> and apply their knowledge to the real world.</w:t>
      </w:r>
      <w:r w:rsidR="00C303A8" w:rsidRPr="00825E7E">
        <w:rPr>
          <w:sz w:val="24"/>
          <w:szCs w:val="24"/>
        </w:rPr>
        <w:t xml:space="preserve"> </w:t>
      </w:r>
      <w:r w:rsidR="009013BE" w:rsidRPr="00825E7E">
        <w:rPr>
          <w:sz w:val="24"/>
          <w:szCs w:val="24"/>
        </w:rPr>
        <w:t xml:space="preserve">Environmental education is to understand practical knowledge as well as the ‘place and means’. To get a better perspective on practical knowledge you need to be able to understand the activities by mastering this you are more likely to </w:t>
      </w:r>
      <w:r w:rsidR="00C303A8" w:rsidRPr="00825E7E">
        <w:rPr>
          <w:sz w:val="24"/>
          <w:szCs w:val="24"/>
        </w:rPr>
        <w:t>extend</w:t>
      </w:r>
      <w:r w:rsidR="009013BE" w:rsidRPr="00825E7E">
        <w:rPr>
          <w:sz w:val="24"/>
          <w:szCs w:val="24"/>
        </w:rPr>
        <w:t xml:space="preserve"> </w:t>
      </w:r>
      <w:r w:rsidR="00C303A8" w:rsidRPr="00825E7E">
        <w:rPr>
          <w:sz w:val="24"/>
          <w:szCs w:val="24"/>
        </w:rPr>
        <w:t>your</w:t>
      </w:r>
      <w:r w:rsidR="009013BE" w:rsidRPr="00825E7E">
        <w:rPr>
          <w:sz w:val="24"/>
          <w:szCs w:val="24"/>
        </w:rPr>
        <w:t xml:space="preserve"> knowledge about the activity and how the environment is affected. A place of means is the concept of environmental education and is very important as you need to be able to select the correct area to learn in, by creating this area to learn in the students will be able to develop the relationship of knowledge to the physical place. </w:t>
      </w:r>
      <w:r w:rsidR="00ED33B4" w:rsidRPr="00825E7E">
        <w:rPr>
          <w:sz w:val="24"/>
          <w:szCs w:val="24"/>
        </w:rPr>
        <w:t>Environmental education helps students learn the i</w:t>
      </w:r>
      <w:r w:rsidR="0062033D" w:rsidRPr="00825E7E">
        <w:rPr>
          <w:sz w:val="24"/>
          <w:szCs w:val="24"/>
        </w:rPr>
        <w:t>mportance about the relationship</w:t>
      </w:r>
      <w:r w:rsidR="00ED33B4" w:rsidRPr="00825E7E">
        <w:rPr>
          <w:sz w:val="24"/>
          <w:szCs w:val="24"/>
        </w:rPr>
        <w:t xml:space="preserve"> of the place towards the environment and why it is so important </w:t>
      </w:r>
      <w:r w:rsidR="0062033D" w:rsidRPr="00825E7E">
        <w:rPr>
          <w:sz w:val="24"/>
          <w:szCs w:val="24"/>
        </w:rPr>
        <w:t>to learn about. The focus for environmental education is to develop the students’ knowledge and awareness about the environment.</w:t>
      </w:r>
      <w:r w:rsidR="00C303A8" w:rsidRPr="00825E7E">
        <w:rPr>
          <w:sz w:val="24"/>
          <w:szCs w:val="24"/>
        </w:rPr>
        <w:t xml:space="preserve"> </w:t>
      </w:r>
    </w:p>
    <w:p w14:paraId="5D44193F" w14:textId="77777777" w:rsidR="00C303A8" w:rsidRPr="00825E7E" w:rsidRDefault="00C303A8">
      <w:pPr>
        <w:rPr>
          <w:sz w:val="24"/>
          <w:szCs w:val="24"/>
        </w:rPr>
      </w:pPr>
    </w:p>
    <w:p w14:paraId="5EAC9629" w14:textId="6D087DFD" w:rsidR="009E2EE5" w:rsidRPr="00825E7E" w:rsidRDefault="00BB319C">
      <w:pPr>
        <w:rPr>
          <w:sz w:val="24"/>
          <w:szCs w:val="24"/>
        </w:rPr>
      </w:pPr>
      <w:r w:rsidRPr="00825E7E">
        <w:rPr>
          <w:sz w:val="24"/>
          <w:szCs w:val="24"/>
        </w:rPr>
        <w:t xml:space="preserve">Outdoor </w:t>
      </w:r>
      <w:r w:rsidR="00B14DF7">
        <w:rPr>
          <w:sz w:val="24"/>
          <w:szCs w:val="24"/>
        </w:rPr>
        <w:t xml:space="preserve">adventure </w:t>
      </w:r>
      <w:r w:rsidRPr="00825E7E">
        <w:rPr>
          <w:sz w:val="24"/>
          <w:szCs w:val="24"/>
        </w:rPr>
        <w:t xml:space="preserve">education and environmental education </w:t>
      </w:r>
      <w:proofErr w:type="gramStart"/>
      <w:r w:rsidRPr="00825E7E">
        <w:rPr>
          <w:sz w:val="24"/>
          <w:szCs w:val="24"/>
        </w:rPr>
        <w:t>are related</w:t>
      </w:r>
      <w:proofErr w:type="gramEnd"/>
      <w:r w:rsidRPr="00825E7E">
        <w:rPr>
          <w:sz w:val="24"/>
          <w:szCs w:val="24"/>
        </w:rPr>
        <w:t xml:space="preserve"> in areas of </w:t>
      </w:r>
      <w:r w:rsidR="00C303A8" w:rsidRPr="00825E7E">
        <w:rPr>
          <w:sz w:val="24"/>
          <w:szCs w:val="24"/>
        </w:rPr>
        <w:t>study;</w:t>
      </w:r>
      <w:r w:rsidRPr="00825E7E">
        <w:rPr>
          <w:sz w:val="24"/>
          <w:szCs w:val="24"/>
        </w:rPr>
        <w:t xml:space="preserve"> they both have common grounds and cover the same points. I think that environmental education will have a big impact on the outdoor world and will help bring the awareness that is needed to the world about what is happening. Having environmental education as a part of all outdoor </w:t>
      </w:r>
      <w:r w:rsidR="00B14DF7">
        <w:rPr>
          <w:sz w:val="24"/>
          <w:szCs w:val="24"/>
        </w:rPr>
        <w:t xml:space="preserve">adventure </w:t>
      </w:r>
      <w:r w:rsidRPr="00825E7E">
        <w:rPr>
          <w:sz w:val="24"/>
          <w:szCs w:val="24"/>
        </w:rPr>
        <w:t xml:space="preserve">education programmes is </w:t>
      </w:r>
      <w:r w:rsidR="001B7774">
        <w:rPr>
          <w:sz w:val="24"/>
          <w:szCs w:val="24"/>
        </w:rPr>
        <w:t>key</w:t>
      </w:r>
      <w:r w:rsidRPr="00825E7E">
        <w:rPr>
          <w:sz w:val="24"/>
          <w:szCs w:val="24"/>
        </w:rPr>
        <w:t xml:space="preserve"> as it helps the students grow in a natural environment where they can use their own abilities to enhance their knowledge. If environmental education </w:t>
      </w:r>
      <w:r w:rsidR="00C9064C" w:rsidRPr="00825E7E">
        <w:rPr>
          <w:sz w:val="24"/>
          <w:szCs w:val="24"/>
        </w:rPr>
        <w:t>was not</w:t>
      </w:r>
      <w:r w:rsidRPr="00825E7E">
        <w:rPr>
          <w:sz w:val="24"/>
          <w:szCs w:val="24"/>
        </w:rPr>
        <w:t xml:space="preserve"> part of the programme I would feel like</w:t>
      </w:r>
      <w:r w:rsidR="00C9064C" w:rsidRPr="00825E7E">
        <w:rPr>
          <w:sz w:val="24"/>
          <w:szCs w:val="24"/>
        </w:rPr>
        <w:t xml:space="preserve"> </w:t>
      </w:r>
      <w:r w:rsidR="00C9064C" w:rsidRPr="00825E7E">
        <w:rPr>
          <w:sz w:val="24"/>
          <w:szCs w:val="24"/>
        </w:rPr>
        <w:lastRenderedPageBreak/>
        <w:t>students</w:t>
      </w:r>
      <w:r w:rsidRPr="00825E7E">
        <w:rPr>
          <w:sz w:val="24"/>
          <w:szCs w:val="24"/>
        </w:rPr>
        <w:t xml:space="preserve"> would be </w:t>
      </w:r>
      <w:r w:rsidR="00C303A8" w:rsidRPr="00825E7E">
        <w:rPr>
          <w:sz w:val="24"/>
          <w:szCs w:val="24"/>
        </w:rPr>
        <w:t>missing</w:t>
      </w:r>
      <w:r w:rsidRPr="00825E7E">
        <w:rPr>
          <w:sz w:val="24"/>
          <w:szCs w:val="24"/>
        </w:rPr>
        <w:t xml:space="preserve"> key information needed to help them grow as a person but also help they grow and learn within the real world. Having this environmental knowledge will help them understand more within </w:t>
      </w:r>
      <w:r w:rsidR="00C9064C" w:rsidRPr="00825E7E">
        <w:rPr>
          <w:sz w:val="24"/>
          <w:szCs w:val="24"/>
        </w:rPr>
        <w:t>the world and help them in many aspects in life.</w:t>
      </w:r>
      <w:r w:rsidR="001A3F44" w:rsidRPr="00825E7E">
        <w:rPr>
          <w:sz w:val="24"/>
          <w:szCs w:val="24"/>
        </w:rPr>
        <w:t xml:space="preserve"> By teaching environmental education in outdoor </w:t>
      </w:r>
      <w:r w:rsidR="00B14DF7">
        <w:rPr>
          <w:sz w:val="24"/>
          <w:szCs w:val="24"/>
        </w:rPr>
        <w:t xml:space="preserve">adventure </w:t>
      </w:r>
      <w:r w:rsidR="001A3F44" w:rsidRPr="00825E7E">
        <w:rPr>
          <w:sz w:val="24"/>
          <w:szCs w:val="24"/>
        </w:rPr>
        <w:t xml:space="preserve">education programmes it will help the students understand more about why the environment is so important to them and what damages they do to it when taking part in the outdoors and how they can help make the world a better place while still taking part in such adventurous activities. </w:t>
      </w:r>
      <w:r w:rsidR="001B7774">
        <w:rPr>
          <w:sz w:val="24"/>
          <w:szCs w:val="24"/>
        </w:rPr>
        <w:t xml:space="preserve">As being a part of the outdoors, I believe it needs to be in all programmes that </w:t>
      </w:r>
      <w:proofErr w:type="gramStart"/>
      <w:r w:rsidR="001B7774">
        <w:rPr>
          <w:sz w:val="24"/>
          <w:szCs w:val="24"/>
        </w:rPr>
        <w:t>are delivered</w:t>
      </w:r>
      <w:proofErr w:type="gramEnd"/>
      <w:r w:rsidR="001B7774">
        <w:rPr>
          <w:sz w:val="24"/>
          <w:szCs w:val="24"/>
        </w:rPr>
        <w:t xml:space="preserve"> in the United Kingdom and across the globe. O</w:t>
      </w:r>
      <w:r w:rsidR="009E2EE5">
        <w:rPr>
          <w:sz w:val="24"/>
          <w:szCs w:val="24"/>
        </w:rPr>
        <w:t>utdoor leader</w:t>
      </w:r>
      <w:r w:rsidR="001B7774">
        <w:rPr>
          <w:sz w:val="24"/>
          <w:szCs w:val="24"/>
        </w:rPr>
        <w:t>s and</w:t>
      </w:r>
      <w:r w:rsidR="009E2EE5">
        <w:rPr>
          <w:sz w:val="24"/>
          <w:szCs w:val="24"/>
        </w:rPr>
        <w:t xml:space="preserve"> people who live in the outdoors they need to preach about the concerns about the environment and make other people in the world more aware of what damages do go on, many people may not be aware of what happens in the outdoors and this needs to change. This is why having environmental education in all outdoor</w:t>
      </w:r>
      <w:r w:rsidR="00B14DF7">
        <w:rPr>
          <w:sz w:val="24"/>
          <w:szCs w:val="24"/>
        </w:rPr>
        <w:t xml:space="preserve"> adventure</w:t>
      </w:r>
      <w:r w:rsidR="009E2EE5">
        <w:rPr>
          <w:sz w:val="24"/>
          <w:szCs w:val="24"/>
        </w:rPr>
        <w:t xml:space="preserve"> education programmes </w:t>
      </w:r>
      <w:r w:rsidR="001B7774">
        <w:rPr>
          <w:sz w:val="24"/>
          <w:szCs w:val="24"/>
        </w:rPr>
        <w:t>is needed</w:t>
      </w:r>
      <w:r w:rsidR="009E2EE5">
        <w:rPr>
          <w:sz w:val="24"/>
          <w:szCs w:val="24"/>
        </w:rPr>
        <w:t xml:space="preserve"> so more people will be educated about this matter, meaning these people will be able to educate others so more people will be aware of what goes on in the outdoor environment.</w:t>
      </w:r>
      <w:r w:rsidR="001B7774">
        <w:rPr>
          <w:sz w:val="24"/>
          <w:szCs w:val="24"/>
        </w:rPr>
        <w:t xml:space="preserve"> By talking about to students all ages it will help </w:t>
      </w:r>
      <w:r w:rsidR="0042051B">
        <w:rPr>
          <w:sz w:val="24"/>
          <w:szCs w:val="24"/>
        </w:rPr>
        <w:t>them,</w:t>
      </w:r>
      <w:r w:rsidR="001B7774">
        <w:rPr>
          <w:sz w:val="24"/>
          <w:szCs w:val="24"/>
        </w:rPr>
        <w:t xml:space="preserve"> as they will start to become more educated about the </w:t>
      </w:r>
      <w:r w:rsidR="0042051B">
        <w:rPr>
          <w:sz w:val="24"/>
          <w:szCs w:val="24"/>
        </w:rPr>
        <w:t xml:space="preserve">environment they will start to talk about it more making more people aware such as family and friends. </w:t>
      </w:r>
    </w:p>
    <w:p w14:paraId="09938CEC" w14:textId="77777777" w:rsidR="00BB319C" w:rsidRPr="00825E7E" w:rsidRDefault="00BB319C">
      <w:pPr>
        <w:rPr>
          <w:sz w:val="24"/>
          <w:szCs w:val="24"/>
        </w:rPr>
      </w:pPr>
    </w:p>
    <w:p w14:paraId="30C14FDD" w14:textId="4D165A1B" w:rsidR="008A78BC" w:rsidRPr="00825E7E" w:rsidRDefault="001A3F44">
      <w:pPr>
        <w:rPr>
          <w:sz w:val="24"/>
          <w:szCs w:val="24"/>
        </w:rPr>
      </w:pPr>
      <w:r w:rsidRPr="00825E7E">
        <w:rPr>
          <w:sz w:val="24"/>
          <w:szCs w:val="24"/>
        </w:rPr>
        <w:t xml:space="preserve">Within this essay I have discussed the points of what ‘outdoor adventure education’ is and defined what adventure is I have also </w:t>
      </w:r>
      <w:r w:rsidR="00C303A8" w:rsidRPr="00825E7E">
        <w:rPr>
          <w:sz w:val="24"/>
          <w:szCs w:val="24"/>
        </w:rPr>
        <w:t>defined</w:t>
      </w:r>
      <w:r w:rsidRPr="00825E7E">
        <w:rPr>
          <w:sz w:val="24"/>
          <w:szCs w:val="24"/>
        </w:rPr>
        <w:t xml:space="preserve"> what ‘</w:t>
      </w:r>
      <w:r w:rsidR="00C303A8" w:rsidRPr="00825E7E">
        <w:rPr>
          <w:sz w:val="24"/>
          <w:szCs w:val="24"/>
        </w:rPr>
        <w:t>environmental</w:t>
      </w:r>
      <w:r w:rsidRPr="00825E7E">
        <w:rPr>
          <w:sz w:val="24"/>
          <w:szCs w:val="24"/>
        </w:rPr>
        <w:t xml:space="preserve"> education’ is and how it is used within the U</w:t>
      </w:r>
      <w:r w:rsidR="001B7774">
        <w:rPr>
          <w:sz w:val="24"/>
          <w:szCs w:val="24"/>
        </w:rPr>
        <w:t xml:space="preserve">nited </w:t>
      </w:r>
      <w:r w:rsidRPr="00825E7E">
        <w:rPr>
          <w:sz w:val="24"/>
          <w:szCs w:val="24"/>
        </w:rPr>
        <w:t>K</w:t>
      </w:r>
      <w:r w:rsidR="001B7774">
        <w:rPr>
          <w:sz w:val="24"/>
          <w:szCs w:val="24"/>
        </w:rPr>
        <w:t>ingdom</w:t>
      </w:r>
      <w:r w:rsidRPr="00825E7E">
        <w:rPr>
          <w:sz w:val="24"/>
          <w:szCs w:val="24"/>
        </w:rPr>
        <w:t xml:space="preserve"> and the world, and why it is so important to outdoor</w:t>
      </w:r>
      <w:r w:rsidR="00B14DF7">
        <w:rPr>
          <w:sz w:val="24"/>
          <w:szCs w:val="24"/>
        </w:rPr>
        <w:t xml:space="preserve"> adventure</w:t>
      </w:r>
      <w:r w:rsidRPr="00825E7E">
        <w:rPr>
          <w:sz w:val="24"/>
          <w:szCs w:val="24"/>
        </w:rPr>
        <w:t xml:space="preserve"> education. </w:t>
      </w:r>
      <w:r w:rsidR="00C303A8" w:rsidRPr="00825E7E">
        <w:rPr>
          <w:sz w:val="24"/>
          <w:szCs w:val="24"/>
        </w:rPr>
        <w:t>Finally,</w:t>
      </w:r>
      <w:r w:rsidRPr="00825E7E">
        <w:rPr>
          <w:sz w:val="24"/>
          <w:szCs w:val="24"/>
        </w:rPr>
        <w:t xml:space="preserve"> I have </w:t>
      </w:r>
      <w:r w:rsidR="00C303A8" w:rsidRPr="00825E7E">
        <w:rPr>
          <w:sz w:val="24"/>
          <w:szCs w:val="24"/>
        </w:rPr>
        <w:t>spoken</w:t>
      </w:r>
      <w:r w:rsidRPr="00825E7E">
        <w:rPr>
          <w:sz w:val="24"/>
          <w:szCs w:val="24"/>
        </w:rPr>
        <w:t xml:space="preserve"> about if environmental education deserves a place in outdoor adventure education programmes. My personal opinion is that it should be</w:t>
      </w:r>
      <w:r w:rsidR="001B7774">
        <w:rPr>
          <w:sz w:val="24"/>
          <w:szCs w:val="24"/>
        </w:rPr>
        <w:t xml:space="preserve"> in all programmes across the United Kingdom</w:t>
      </w:r>
      <w:r w:rsidRPr="00825E7E">
        <w:rPr>
          <w:sz w:val="24"/>
          <w:szCs w:val="24"/>
        </w:rPr>
        <w:t xml:space="preserve"> I believe this because it will help the students gain a better understanding of why the environment is so important in the world. Baring this in mind other people may have a different view to myself but most </w:t>
      </w:r>
      <w:r w:rsidR="00C303A8" w:rsidRPr="00825E7E">
        <w:rPr>
          <w:sz w:val="24"/>
          <w:szCs w:val="24"/>
        </w:rPr>
        <w:t xml:space="preserve">people within the outdoors will agree making it a prime aspect of outdoor adventure education programmes. </w:t>
      </w:r>
      <w:r w:rsidR="0042051B">
        <w:rPr>
          <w:sz w:val="24"/>
          <w:szCs w:val="24"/>
        </w:rPr>
        <w:t xml:space="preserve">Talking about my opinion about if it should be used in all outdoor </w:t>
      </w:r>
      <w:r w:rsidR="00B14DF7">
        <w:rPr>
          <w:sz w:val="24"/>
          <w:szCs w:val="24"/>
        </w:rPr>
        <w:t xml:space="preserve">adventure </w:t>
      </w:r>
      <w:r w:rsidR="0042051B">
        <w:rPr>
          <w:sz w:val="24"/>
          <w:szCs w:val="24"/>
        </w:rPr>
        <w:t>education programmes is a clear answer but to expand on this point I feel like it is very important to teach it in the outdoor sector as they are the people who are going to have a first-hand experience in the outdoors. However, environmental education should be taught more in primary and secondary schools so more people are aware of what goes on with the environment and what they can do to help change it. This would make a real change as more people will be able to be educated and have more of an insight of what goes on in the outdoors and will respect it more.</w:t>
      </w:r>
    </w:p>
    <w:p w14:paraId="76F5269B" w14:textId="35D70D15" w:rsidR="00C303A8" w:rsidRDefault="00C303A8">
      <w:pPr>
        <w:rPr>
          <w:sz w:val="24"/>
        </w:rPr>
      </w:pPr>
    </w:p>
    <w:p w14:paraId="7CEC6ABE" w14:textId="77777777" w:rsidR="0094208A" w:rsidRDefault="0094208A">
      <w:pPr>
        <w:rPr>
          <w:sz w:val="24"/>
        </w:rPr>
      </w:pPr>
    </w:p>
    <w:p w14:paraId="5D63913F" w14:textId="77777777" w:rsidR="0094208A" w:rsidRDefault="0094208A">
      <w:pPr>
        <w:rPr>
          <w:sz w:val="24"/>
        </w:rPr>
      </w:pPr>
    </w:p>
    <w:p w14:paraId="6F44A3CA" w14:textId="77777777" w:rsidR="0094208A" w:rsidRDefault="0094208A">
      <w:pPr>
        <w:rPr>
          <w:sz w:val="24"/>
        </w:rPr>
      </w:pPr>
    </w:p>
    <w:p w14:paraId="49D2BDF9" w14:textId="77777777" w:rsidR="0094208A" w:rsidRDefault="0094208A">
      <w:pPr>
        <w:rPr>
          <w:sz w:val="24"/>
        </w:rPr>
      </w:pPr>
    </w:p>
    <w:p w14:paraId="184E99AA" w14:textId="77777777" w:rsidR="0094208A" w:rsidRDefault="0094208A">
      <w:pPr>
        <w:rPr>
          <w:sz w:val="24"/>
        </w:rPr>
      </w:pPr>
    </w:p>
    <w:p w14:paraId="02BB37CC" w14:textId="77777777" w:rsidR="0094208A" w:rsidRDefault="0094208A">
      <w:pPr>
        <w:rPr>
          <w:sz w:val="24"/>
        </w:rPr>
      </w:pPr>
    </w:p>
    <w:p w14:paraId="0B730EA2" w14:textId="77777777" w:rsidR="0094208A" w:rsidRDefault="0094208A">
      <w:pPr>
        <w:rPr>
          <w:sz w:val="24"/>
        </w:rPr>
      </w:pPr>
    </w:p>
    <w:p w14:paraId="0CE4AC0B" w14:textId="77777777" w:rsidR="0094208A" w:rsidRDefault="0094208A">
      <w:pPr>
        <w:rPr>
          <w:sz w:val="24"/>
        </w:rPr>
      </w:pPr>
    </w:p>
    <w:p w14:paraId="70830C2D" w14:textId="77777777" w:rsidR="0094208A" w:rsidRDefault="0094208A">
      <w:pPr>
        <w:rPr>
          <w:sz w:val="24"/>
        </w:rPr>
      </w:pPr>
    </w:p>
    <w:p w14:paraId="35719112" w14:textId="77777777" w:rsidR="0094208A" w:rsidRDefault="0094208A">
      <w:pPr>
        <w:rPr>
          <w:sz w:val="24"/>
        </w:rPr>
      </w:pPr>
    </w:p>
    <w:p w14:paraId="67443F9D" w14:textId="77777777" w:rsidR="0094208A" w:rsidRDefault="0094208A">
      <w:pPr>
        <w:rPr>
          <w:sz w:val="24"/>
        </w:rPr>
      </w:pPr>
    </w:p>
    <w:p w14:paraId="73C9FE34" w14:textId="77777777" w:rsidR="0094208A" w:rsidRDefault="0094208A">
      <w:pPr>
        <w:rPr>
          <w:sz w:val="24"/>
        </w:rPr>
      </w:pPr>
    </w:p>
    <w:p w14:paraId="55A6482D" w14:textId="77777777" w:rsidR="0094208A" w:rsidRDefault="0094208A">
      <w:pPr>
        <w:rPr>
          <w:sz w:val="24"/>
        </w:rPr>
      </w:pPr>
    </w:p>
    <w:p w14:paraId="75E0DB71" w14:textId="77777777" w:rsidR="00352472" w:rsidRDefault="00352472">
      <w:pPr>
        <w:rPr>
          <w:sz w:val="24"/>
        </w:rPr>
      </w:pPr>
    </w:p>
    <w:p w14:paraId="161DB360" w14:textId="58FCD0BE" w:rsidR="00C303A8" w:rsidRDefault="00C303A8">
      <w:pPr>
        <w:rPr>
          <w:sz w:val="24"/>
        </w:rPr>
      </w:pPr>
      <w:r>
        <w:rPr>
          <w:sz w:val="24"/>
        </w:rPr>
        <w:lastRenderedPageBreak/>
        <w:t>Word Count:</w:t>
      </w:r>
      <w:r w:rsidR="0042051B">
        <w:rPr>
          <w:sz w:val="24"/>
        </w:rPr>
        <w:t xml:space="preserve"> 18</w:t>
      </w:r>
      <w:r w:rsidR="00352472">
        <w:rPr>
          <w:sz w:val="24"/>
        </w:rPr>
        <w:t>84</w:t>
      </w:r>
      <w:r w:rsidR="0042051B">
        <w:rPr>
          <w:sz w:val="24"/>
        </w:rPr>
        <w:t xml:space="preserve"> </w:t>
      </w:r>
      <w:r>
        <w:rPr>
          <w:sz w:val="24"/>
        </w:rPr>
        <w:t xml:space="preserve">words. </w:t>
      </w:r>
    </w:p>
    <w:p w14:paraId="08AA43E6" w14:textId="06FB7A3E" w:rsidR="00C303A8" w:rsidRDefault="00C303A8">
      <w:pPr>
        <w:rPr>
          <w:sz w:val="24"/>
        </w:rPr>
      </w:pPr>
    </w:p>
    <w:p w14:paraId="788D4C06" w14:textId="15CBFA78" w:rsidR="00C303A8" w:rsidRDefault="00C303A8">
      <w:pPr>
        <w:rPr>
          <w:sz w:val="24"/>
        </w:rPr>
      </w:pPr>
      <w:r>
        <w:rPr>
          <w:sz w:val="24"/>
        </w:rPr>
        <w:t xml:space="preserve">Reference – </w:t>
      </w:r>
    </w:p>
    <w:p w14:paraId="74345F57" w14:textId="0519C9DD" w:rsidR="00C303A8" w:rsidRDefault="00C303A8">
      <w:pPr>
        <w:rPr>
          <w:sz w:val="24"/>
        </w:rPr>
      </w:pPr>
    </w:p>
    <w:p w14:paraId="4B673244" w14:textId="69B65BA9" w:rsidR="000806B1" w:rsidRDefault="000806B1" w:rsidP="000806B1">
      <w:pPr>
        <w:rPr>
          <w:sz w:val="24"/>
          <w:szCs w:val="24"/>
        </w:rPr>
      </w:pPr>
      <w:r w:rsidRPr="00C615C8">
        <w:rPr>
          <w:sz w:val="24"/>
          <w:szCs w:val="24"/>
        </w:rPr>
        <w:t xml:space="preserve">Chawla. L (2006) </w:t>
      </w:r>
      <w:r w:rsidRPr="00C615C8">
        <w:rPr>
          <w:i/>
          <w:sz w:val="24"/>
          <w:szCs w:val="24"/>
        </w:rPr>
        <w:t>Learning to love the natural world enough to protect it</w:t>
      </w:r>
      <w:r w:rsidRPr="00C615C8">
        <w:rPr>
          <w:sz w:val="24"/>
          <w:szCs w:val="24"/>
        </w:rPr>
        <w:t>. Barn. 2</w:t>
      </w:r>
      <w:r w:rsidRPr="00C615C8">
        <w:rPr>
          <w:sz w:val="24"/>
          <w:szCs w:val="24"/>
          <w:vertAlign w:val="superscript"/>
        </w:rPr>
        <w:t>nd</w:t>
      </w:r>
      <w:r w:rsidRPr="00C615C8">
        <w:rPr>
          <w:sz w:val="24"/>
          <w:szCs w:val="24"/>
        </w:rPr>
        <w:t xml:space="preserve"> ed. P57-58.</w:t>
      </w:r>
    </w:p>
    <w:p w14:paraId="13E746E0" w14:textId="77777777" w:rsidR="000806B1" w:rsidRDefault="000806B1" w:rsidP="000806B1">
      <w:pPr>
        <w:rPr>
          <w:sz w:val="24"/>
          <w:szCs w:val="24"/>
        </w:rPr>
      </w:pPr>
    </w:p>
    <w:p w14:paraId="5100482C" w14:textId="2A96C91B" w:rsidR="000806B1" w:rsidRDefault="000806B1" w:rsidP="000806B1">
      <w:pPr>
        <w:rPr>
          <w:sz w:val="24"/>
          <w:szCs w:val="24"/>
        </w:rPr>
      </w:pPr>
      <w:r w:rsidRPr="00C615C8">
        <w:rPr>
          <w:sz w:val="24"/>
          <w:szCs w:val="24"/>
        </w:rPr>
        <w:t>Council for learning outside the classroom. About: Outdoor Learning. Available at &lt;</w:t>
      </w:r>
      <w:hyperlink r:id="rId9" w:history="1">
        <w:r w:rsidRPr="00C615C8">
          <w:rPr>
            <w:rStyle w:val="Hyperlink"/>
            <w:color w:val="auto"/>
            <w:sz w:val="24"/>
            <w:szCs w:val="24"/>
          </w:rPr>
          <w:t>https://www.lotc.org.uk/</w:t>
        </w:r>
      </w:hyperlink>
      <w:r w:rsidRPr="00C615C8">
        <w:rPr>
          <w:sz w:val="24"/>
          <w:szCs w:val="24"/>
        </w:rPr>
        <w:t>&gt; (Accessed 25</w:t>
      </w:r>
      <w:r w:rsidRPr="00C615C8">
        <w:rPr>
          <w:sz w:val="24"/>
          <w:szCs w:val="24"/>
          <w:vertAlign w:val="superscript"/>
        </w:rPr>
        <w:t>th</w:t>
      </w:r>
      <w:r w:rsidRPr="00C615C8">
        <w:rPr>
          <w:sz w:val="24"/>
          <w:szCs w:val="24"/>
        </w:rPr>
        <w:t xml:space="preserve"> November 2019).</w:t>
      </w:r>
    </w:p>
    <w:p w14:paraId="75ADE074" w14:textId="77777777" w:rsidR="000806B1" w:rsidRPr="00C615C8" w:rsidRDefault="000806B1" w:rsidP="000806B1">
      <w:pPr>
        <w:rPr>
          <w:sz w:val="24"/>
          <w:szCs w:val="24"/>
        </w:rPr>
      </w:pPr>
    </w:p>
    <w:p w14:paraId="12DDA84A" w14:textId="2A88C591" w:rsidR="000806B1" w:rsidRDefault="000806B1" w:rsidP="000806B1">
      <w:pPr>
        <w:rPr>
          <w:sz w:val="24"/>
          <w:szCs w:val="24"/>
        </w:rPr>
      </w:pPr>
      <w:r w:rsidRPr="00C615C8">
        <w:rPr>
          <w:sz w:val="24"/>
          <w:szCs w:val="24"/>
        </w:rPr>
        <w:t xml:space="preserve">Ewert. A and Shibthorp. J. (1993) </w:t>
      </w:r>
      <w:r w:rsidRPr="00C615C8">
        <w:rPr>
          <w:i/>
          <w:sz w:val="24"/>
          <w:szCs w:val="24"/>
        </w:rPr>
        <w:t xml:space="preserve">Outdoor Adventure Education foundations, theory’s and research. </w:t>
      </w:r>
      <w:r w:rsidRPr="00C615C8">
        <w:rPr>
          <w:sz w:val="24"/>
          <w:szCs w:val="24"/>
        </w:rPr>
        <w:t>1</w:t>
      </w:r>
      <w:r w:rsidRPr="00C615C8">
        <w:rPr>
          <w:sz w:val="24"/>
          <w:szCs w:val="24"/>
          <w:vertAlign w:val="superscript"/>
        </w:rPr>
        <w:t>st</w:t>
      </w:r>
      <w:r w:rsidRPr="00C615C8">
        <w:rPr>
          <w:sz w:val="24"/>
          <w:szCs w:val="24"/>
        </w:rPr>
        <w:t xml:space="preserve"> ed. Human Kinetics.</w:t>
      </w:r>
      <w:r>
        <w:rPr>
          <w:sz w:val="24"/>
          <w:szCs w:val="24"/>
        </w:rPr>
        <w:t xml:space="preserve"> – (</w:t>
      </w:r>
      <w:r w:rsidRPr="00C615C8">
        <w:rPr>
          <w:sz w:val="24"/>
          <w:szCs w:val="24"/>
        </w:rPr>
        <w:t>Hopkins and Putnam. (1993)</w:t>
      </w:r>
    </w:p>
    <w:p w14:paraId="5C10163A" w14:textId="77777777" w:rsidR="000806B1" w:rsidRPr="00C615C8" w:rsidRDefault="000806B1" w:rsidP="000806B1">
      <w:pPr>
        <w:rPr>
          <w:sz w:val="24"/>
          <w:szCs w:val="24"/>
        </w:rPr>
      </w:pPr>
    </w:p>
    <w:p w14:paraId="5C8DCC5D" w14:textId="7031A501" w:rsidR="000806B1" w:rsidRDefault="000806B1" w:rsidP="000806B1">
      <w:pPr>
        <w:rPr>
          <w:sz w:val="24"/>
          <w:szCs w:val="24"/>
        </w:rPr>
      </w:pPr>
      <w:r w:rsidRPr="00C615C8">
        <w:rPr>
          <w:sz w:val="24"/>
          <w:szCs w:val="24"/>
        </w:rPr>
        <w:t xml:space="preserve">Ewert. A and Shibthorp. J. (1993) </w:t>
      </w:r>
      <w:r w:rsidRPr="00C615C8">
        <w:rPr>
          <w:i/>
          <w:sz w:val="24"/>
          <w:szCs w:val="24"/>
        </w:rPr>
        <w:t xml:space="preserve">Outdoor Adventure Education foundations, theory’s and research. </w:t>
      </w:r>
      <w:r w:rsidRPr="00C615C8">
        <w:rPr>
          <w:sz w:val="24"/>
          <w:szCs w:val="24"/>
        </w:rPr>
        <w:t>1</w:t>
      </w:r>
      <w:r w:rsidRPr="00C615C8">
        <w:rPr>
          <w:sz w:val="24"/>
          <w:szCs w:val="24"/>
          <w:vertAlign w:val="superscript"/>
        </w:rPr>
        <w:t>st</w:t>
      </w:r>
      <w:r w:rsidRPr="00C615C8">
        <w:rPr>
          <w:sz w:val="24"/>
          <w:szCs w:val="24"/>
        </w:rPr>
        <w:t xml:space="preserve"> ed. Human Kinetics.</w:t>
      </w:r>
      <w:r>
        <w:rPr>
          <w:sz w:val="24"/>
          <w:szCs w:val="24"/>
        </w:rPr>
        <w:t xml:space="preserve"> – (</w:t>
      </w:r>
      <w:r w:rsidRPr="00C615C8">
        <w:rPr>
          <w:sz w:val="24"/>
          <w:szCs w:val="24"/>
        </w:rPr>
        <w:t xml:space="preserve">Murtlock </w:t>
      </w:r>
      <w:r>
        <w:rPr>
          <w:sz w:val="24"/>
          <w:szCs w:val="24"/>
        </w:rPr>
        <w:t>(</w:t>
      </w:r>
      <w:r w:rsidRPr="00C615C8">
        <w:rPr>
          <w:sz w:val="24"/>
          <w:szCs w:val="24"/>
        </w:rPr>
        <w:t>1983</w:t>
      </w:r>
      <w:r>
        <w:rPr>
          <w:sz w:val="24"/>
          <w:szCs w:val="24"/>
        </w:rPr>
        <w:t>)</w:t>
      </w:r>
    </w:p>
    <w:p w14:paraId="3B9413D2" w14:textId="77777777" w:rsidR="000806B1" w:rsidRPr="00C615C8" w:rsidRDefault="000806B1" w:rsidP="000806B1">
      <w:pPr>
        <w:rPr>
          <w:sz w:val="24"/>
          <w:szCs w:val="24"/>
        </w:rPr>
      </w:pPr>
    </w:p>
    <w:p w14:paraId="46E5EF71" w14:textId="43E0D54D" w:rsidR="000806B1" w:rsidRDefault="000806B1" w:rsidP="000806B1">
      <w:pPr>
        <w:rPr>
          <w:sz w:val="24"/>
          <w:szCs w:val="24"/>
        </w:rPr>
      </w:pPr>
      <w:r w:rsidRPr="00C615C8">
        <w:rPr>
          <w:sz w:val="24"/>
          <w:szCs w:val="24"/>
        </w:rPr>
        <w:t xml:space="preserve">Ewert. A and Shibthorp. J. (1993) </w:t>
      </w:r>
      <w:r w:rsidRPr="00C615C8">
        <w:rPr>
          <w:i/>
          <w:sz w:val="24"/>
          <w:szCs w:val="24"/>
        </w:rPr>
        <w:t xml:space="preserve">Outdoor Adventure Education foundations, theory’s and research. </w:t>
      </w:r>
      <w:r w:rsidRPr="00C615C8">
        <w:rPr>
          <w:sz w:val="24"/>
          <w:szCs w:val="24"/>
        </w:rPr>
        <w:t>1</w:t>
      </w:r>
      <w:r w:rsidRPr="00C615C8">
        <w:rPr>
          <w:sz w:val="24"/>
          <w:szCs w:val="24"/>
          <w:vertAlign w:val="superscript"/>
        </w:rPr>
        <w:t>st</w:t>
      </w:r>
      <w:r w:rsidRPr="00C615C8">
        <w:rPr>
          <w:sz w:val="24"/>
          <w:szCs w:val="24"/>
        </w:rPr>
        <w:t xml:space="preserve"> ed. Human Kinetics.</w:t>
      </w:r>
      <w:r>
        <w:rPr>
          <w:sz w:val="24"/>
          <w:szCs w:val="24"/>
        </w:rPr>
        <w:t xml:space="preserve"> – (Prouty</w:t>
      </w:r>
      <w:r w:rsidRPr="00C615C8">
        <w:rPr>
          <w:sz w:val="24"/>
          <w:szCs w:val="24"/>
        </w:rPr>
        <w:t xml:space="preserve"> </w:t>
      </w:r>
      <w:r>
        <w:rPr>
          <w:sz w:val="24"/>
          <w:szCs w:val="24"/>
        </w:rPr>
        <w:t>(</w:t>
      </w:r>
      <w:r w:rsidRPr="00C615C8">
        <w:rPr>
          <w:sz w:val="24"/>
          <w:szCs w:val="24"/>
        </w:rPr>
        <w:t>2007</w:t>
      </w:r>
      <w:r>
        <w:rPr>
          <w:sz w:val="24"/>
          <w:szCs w:val="24"/>
        </w:rPr>
        <w:t>)</w:t>
      </w:r>
    </w:p>
    <w:p w14:paraId="2363B9A6" w14:textId="77777777" w:rsidR="000806B1" w:rsidRPr="00C615C8" w:rsidRDefault="000806B1" w:rsidP="000806B1">
      <w:pPr>
        <w:rPr>
          <w:sz w:val="24"/>
          <w:szCs w:val="24"/>
        </w:rPr>
      </w:pPr>
    </w:p>
    <w:p w14:paraId="7E1F8BDA" w14:textId="43D5E481" w:rsidR="000806B1" w:rsidRDefault="000806B1" w:rsidP="000806B1">
      <w:pPr>
        <w:rPr>
          <w:sz w:val="24"/>
          <w:szCs w:val="24"/>
        </w:rPr>
      </w:pPr>
      <w:r w:rsidRPr="00C615C8">
        <w:rPr>
          <w:sz w:val="24"/>
          <w:szCs w:val="24"/>
          <w:shd w:val="clear" w:color="auto" w:fill="FFFFFF"/>
        </w:rPr>
        <w:t>McLeod, S. A. (2017, Oct 24). </w:t>
      </w:r>
      <w:r w:rsidRPr="00C615C8">
        <w:rPr>
          <w:rStyle w:val="Emphasis"/>
          <w:sz w:val="24"/>
          <w:szCs w:val="24"/>
          <w:shd w:val="clear" w:color="auto" w:fill="FFFFFF"/>
        </w:rPr>
        <w:t>Kolb - learning styles</w:t>
      </w:r>
      <w:r w:rsidRPr="00C615C8">
        <w:rPr>
          <w:sz w:val="24"/>
          <w:szCs w:val="24"/>
          <w:shd w:val="clear" w:color="auto" w:fill="FFFFFF"/>
        </w:rPr>
        <w:t>. Simply Psychology. https://www.simplypsychology.org/learning-kolb.html</w:t>
      </w:r>
      <w:r>
        <w:rPr>
          <w:sz w:val="24"/>
          <w:szCs w:val="24"/>
          <w:shd w:val="clear" w:color="auto" w:fill="FFFFFF"/>
        </w:rPr>
        <w:t>. – (</w:t>
      </w:r>
      <w:r w:rsidRPr="00C615C8">
        <w:rPr>
          <w:sz w:val="24"/>
          <w:szCs w:val="24"/>
        </w:rPr>
        <w:t>Kolb 1984</w:t>
      </w:r>
      <w:r>
        <w:rPr>
          <w:sz w:val="24"/>
          <w:szCs w:val="24"/>
        </w:rPr>
        <w:t>)</w:t>
      </w:r>
    </w:p>
    <w:p w14:paraId="7FAC0279" w14:textId="77777777" w:rsidR="000806B1" w:rsidRPr="00C615C8" w:rsidRDefault="000806B1" w:rsidP="000806B1">
      <w:pPr>
        <w:rPr>
          <w:sz w:val="24"/>
          <w:szCs w:val="24"/>
        </w:rPr>
      </w:pPr>
    </w:p>
    <w:p w14:paraId="1B45272E" w14:textId="77777777" w:rsidR="000806B1" w:rsidRDefault="000806B1" w:rsidP="000806B1">
      <w:pPr>
        <w:spacing w:after="375"/>
        <w:outlineLvl w:val="0"/>
        <w:rPr>
          <w:sz w:val="24"/>
          <w:szCs w:val="24"/>
        </w:rPr>
      </w:pPr>
      <w:r w:rsidRPr="00C615C8">
        <w:rPr>
          <w:sz w:val="24"/>
          <w:szCs w:val="24"/>
          <w:shd w:val="clear" w:color="auto" w:fill="FFFFFF"/>
        </w:rPr>
        <w:t>McLeod, S. A. (2017, Oct 24). </w:t>
      </w:r>
      <w:r w:rsidRPr="00C615C8">
        <w:rPr>
          <w:rStyle w:val="Emphasis"/>
          <w:sz w:val="24"/>
          <w:szCs w:val="24"/>
          <w:shd w:val="clear" w:color="auto" w:fill="FFFFFF"/>
        </w:rPr>
        <w:t>Kolb - learning styles</w:t>
      </w:r>
      <w:r w:rsidRPr="00C615C8">
        <w:rPr>
          <w:sz w:val="24"/>
          <w:szCs w:val="24"/>
          <w:shd w:val="clear" w:color="auto" w:fill="FFFFFF"/>
        </w:rPr>
        <w:t>. Simply Psychology. https://www.simplypsychology.org/learning-kolb.html</w:t>
      </w:r>
      <w:r>
        <w:rPr>
          <w:sz w:val="24"/>
          <w:szCs w:val="24"/>
          <w:shd w:val="clear" w:color="auto" w:fill="FFFFFF"/>
        </w:rPr>
        <w:t>. – (</w:t>
      </w:r>
      <w:r w:rsidRPr="00C615C8">
        <w:rPr>
          <w:sz w:val="24"/>
          <w:szCs w:val="24"/>
        </w:rPr>
        <w:t>Kolb 1974</w:t>
      </w:r>
      <w:r>
        <w:rPr>
          <w:sz w:val="24"/>
          <w:szCs w:val="24"/>
        </w:rPr>
        <w:t>)</w:t>
      </w:r>
    </w:p>
    <w:p w14:paraId="4961E3A6" w14:textId="19A598AB" w:rsidR="000806B1" w:rsidRPr="000806B1" w:rsidRDefault="000806B1" w:rsidP="000806B1">
      <w:pPr>
        <w:spacing w:after="375"/>
        <w:outlineLvl w:val="0"/>
        <w:rPr>
          <w:sz w:val="24"/>
          <w:szCs w:val="24"/>
        </w:rPr>
      </w:pPr>
      <w:r w:rsidRPr="00C615C8">
        <w:rPr>
          <w:sz w:val="24"/>
          <w:szCs w:val="24"/>
        </w:rPr>
        <w:t>World wildlife. About: the ecological footprint. Available at &lt;</w:t>
      </w:r>
      <w:r w:rsidRPr="00772024">
        <w:rPr>
          <w:sz w:val="24"/>
          <w:szCs w:val="24"/>
        </w:rPr>
        <w:t>https://www.worldwildlife.org/threats</w:t>
      </w:r>
      <w:r w:rsidRPr="00C615C8">
        <w:rPr>
          <w:sz w:val="24"/>
          <w:szCs w:val="24"/>
        </w:rPr>
        <w:t>&gt; (Accessed 26</w:t>
      </w:r>
      <w:r w:rsidRPr="00C615C8">
        <w:rPr>
          <w:sz w:val="24"/>
          <w:szCs w:val="24"/>
          <w:vertAlign w:val="superscript"/>
        </w:rPr>
        <w:t>th</w:t>
      </w:r>
      <w:r w:rsidRPr="00C615C8">
        <w:rPr>
          <w:sz w:val="24"/>
          <w:szCs w:val="24"/>
        </w:rPr>
        <w:t xml:space="preserve"> November 2019).</w:t>
      </w:r>
    </w:p>
    <w:sectPr w:rsidR="000806B1" w:rsidRPr="000806B1" w:rsidSect="006D39C6">
      <w:footerReference w:type="default" r:id="rId10"/>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67EE6A" w14:textId="77777777" w:rsidR="000806B1" w:rsidRDefault="000806B1" w:rsidP="000806B1">
      <w:r>
        <w:separator/>
      </w:r>
    </w:p>
  </w:endnote>
  <w:endnote w:type="continuationSeparator" w:id="0">
    <w:p w14:paraId="00924761" w14:textId="77777777" w:rsidR="000806B1" w:rsidRDefault="000806B1" w:rsidP="000806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ngs">
    <w:altName w:val="MS Gothic"/>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5371955"/>
      <w:docPartObj>
        <w:docPartGallery w:val="Page Numbers (Bottom of Page)"/>
        <w:docPartUnique/>
      </w:docPartObj>
    </w:sdtPr>
    <w:sdtEndPr>
      <w:rPr>
        <w:noProof/>
        <w:sz w:val="24"/>
      </w:rPr>
    </w:sdtEndPr>
    <w:sdtContent>
      <w:p w14:paraId="7D7B2900" w14:textId="08201A14" w:rsidR="000806B1" w:rsidRPr="000806B1" w:rsidRDefault="000806B1">
        <w:pPr>
          <w:pStyle w:val="Footer"/>
          <w:jc w:val="center"/>
          <w:rPr>
            <w:sz w:val="24"/>
          </w:rPr>
        </w:pPr>
        <w:r w:rsidRPr="000806B1">
          <w:rPr>
            <w:sz w:val="24"/>
          </w:rPr>
          <w:fldChar w:fldCharType="begin"/>
        </w:r>
        <w:r w:rsidRPr="000806B1">
          <w:rPr>
            <w:sz w:val="24"/>
          </w:rPr>
          <w:instrText xml:space="preserve"> PAGE   \* MERGEFORMAT </w:instrText>
        </w:r>
        <w:r w:rsidRPr="000806B1">
          <w:rPr>
            <w:sz w:val="24"/>
          </w:rPr>
          <w:fldChar w:fldCharType="separate"/>
        </w:r>
        <w:r w:rsidR="00772024">
          <w:rPr>
            <w:noProof/>
            <w:sz w:val="24"/>
          </w:rPr>
          <w:t>8</w:t>
        </w:r>
        <w:r w:rsidRPr="000806B1">
          <w:rPr>
            <w:noProof/>
            <w:sz w:val="24"/>
          </w:rPr>
          <w:fldChar w:fldCharType="end"/>
        </w:r>
        <w:r>
          <w:rPr>
            <w:noProof/>
            <w:sz w:val="24"/>
          </w:rPr>
          <w:t>.</w:t>
        </w:r>
      </w:p>
    </w:sdtContent>
  </w:sdt>
  <w:p w14:paraId="57F60378" w14:textId="77777777" w:rsidR="000806B1" w:rsidRDefault="00080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C2E168" w14:textId="77777777" w:rsidR="000806B1" w:rsidRDefault="000806B1" w:rsidP="000806B1">
      <w:r>
        <w:separator/>
      </w:r>
    </w:p>
  </w:footnote>
  <w:footnote w:type="continuationSeparator" w:id="0">
    <w:p w14:paraId="53C05EC7" w14:textId="77777777" w:rsidR="000806B1" w:rsidRDefault="000806B1" w:rsidP="000806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9C6"/>
    <w:rsid w:val="000649B4"/>
    <w:rsid w:val="0006594F"/>
    <w:rsid w:val="000806B1"/>
    <w:rsid w:val="000809A8"/>
    <w:rsid w:val="000B208C"/>
    <w:rsid w:val="000B50AB"/>
    <w:rsid w:val="000B78EC"/>
    <w:rsid w:val="000F76E2"/>
    <w:rsid w:val="0012200B"/>
    <w:rsid w:val="00152B8A"/>
    <w:rsid w:val="001A3F44"/>
    <w:rsid w:val="001B2E5B"/>
    <w:rsid w:val="001B7774"/>
    <w:rsid w:val="001C1FF3"/>
    <w:rsid w:val="001D0B67"/>
    <w:rsid w:val="001E603E"/>
    <w:rsid w:val="001E7661"/>
    <w:rsid w:val="00257FB4"/>
    <w:rsid w:val="002C3A8E"/>
    <w:rsid w:val="002C703C"/>
    <w:rsid w:val="002D3DEB"/>
    <w:rsid w:val="002E0D8B"/>
    <w:rsid w:val="002F7797"/>
    <w:rsid w:val="00313008"/>
    <w:rsid w:val="00352472"/>
    <w:rsid w:val="003610D3"/>
    <w:rsid w:val="003703EE"/>
    <w:rsid w:val="003B2337"/>
    <w:rsid w:val="003D6D2A"/>
    <w:rsid w:val="003E28EA"/>
    <w:rsid w:val="0042051B"/>
    <w:rsid w:val="00436149"/>
    <w:rsid w:val="00446C33"/>
    <w:rsid w:val="004C33B2"/>
    <w:rsid w:val="004D3415"/>
    <w:rsid w:val="005148B6"/>
    <w:rsid w:val="005261F6"/>
    <w:rsid w:val="00536B0C"/>
    <w:rsid w:val="005637E6"/>
    <w:rsid w:val="00594026"/>
    <w:rsid w:val="005A7372"/>
    <w:rsid w:val="005B0A69"/>
    <w:rsid w:val="005C3582"/>
    <w:rsid w:val="005D291C"/>
    <w:rsid w:val="0062033D"/>
    <w:rsid w:val="006B7180"/>
    <w:rsid w:val="006D39C6"/>
    <w:rsid w:val="006F7E01"/>
    <w:rsid w:val="007167C9"/>
    <w:rsid w:val="007263DD"/>
    <w:rsid w:val="00762683"/>
    <w:rsid w:val="00772024"/>
    <w:rsid w:val="007A2699"/>
    <w:rsid w:val="007B123A"/>
    <w:rsid w:val="007D038B"/>
    <w:rsid w:val="007F0668"/>
    <w:rsid w:val="007F37DC"/>
    <w:rsid w:val="00825E7E"/>
    <w:rsid w:val="00841985"/>
    <w:rsid w:val="00864DF4"/>
    <w:rsid w:val="00890C6B"/>
    <w:rsid w:val="00891F8F"/>
    <w:rsid w:val="00894AAA"/>
    <w:rsid w:val="008A78BC"/>
    <w:rsid w:val="008D3003"/>
    <w:rsid w:val="008D4E60"/>
    <w:rsid w:val="008E0F5D"/>
    <w:rsid w:val="008F1DF0"/>
    <w:rsid w:val="009013BE"/>
    <w:rsid w:val="00905F06"/>
    <w:rsid w:val="00930C4A"/>
    <w:rsid w:val="0094208A"/>
    <w:rsid w:val="00952485"/>
    <w:rsid w:val="009574BA"/>
    <w:rsid w:val="009A32CA"/>
    <w:rsid w:val="009B09BA"/>
    <w:rsid w:val="009E2EE5"/>
    <w:rsid w:val="009F581D"/>
    <w:rsid w:val="00A12C5A"/>
    <w:rsid w:val="00A27457"/>
    <w:rsid w:val="00A45DD2"/>
    <w:rsid w:val="00AA6969"/>
    <w:rsid w:val="00AB6316"/>
    <w:rsid w:val="00AF308D"/>
    <w:rsid w:val="00B12BBA"/>
    <w:rsid w:val="00B14DF7"/>
    <w:rsid w:val="00B23398"/>
    <w:rsid w:val="00B73EE7"/>
    <w:rsid w:val="00B75C29"/>
    <w:rsid w:val="00B9658D"/>
    <w:rsid w:val="00BB319C"/>
    <w:rsid w:val="00BD1569"/>
    <w:rsid w:val="00C15ED7"/>
    <w:rsid w:val="00C174EB"/>
    <w:rsid w:val="00C303A8"/>
    <w:rsid w:val="00C806E5"/>
    <w:rsid w:val="00C905FC"/>
    <w:rsid w:val="00C9064C"/>
    <w:rsid w:val="00CE2F77"/>
    <w:rsid w:val="00CF1DB7"/>
    <w:rsid w:val="00D6396E"/>
    <w:rsid w:val="00D742B9"/>
    <w:rsid w:val="00DA6D22"/>
    <w:rsid w:val="00DB29C9"/>
    <w:rsid w:val="00DC20C7"/>
    <w:rsid w:val="00DD7576"/>
    <w:rsid w:val="00DE783D"/>
    <w:rsid w:val="00DF64FA"/>
    <w:rsid w:val="00E02EA9"/>
    <w:rsid w:val="00E132A8"/>
    <w:rsid w:val="00E30CD1"/>
    <w:rsid w:val="00ED33B4"/>
    <w:rsid w:val="00EE138C"/>
    <w:rsid w:val="00EE613F"/>
    <w:rsid w:val="00F14257"/>
    <w:rsid w:val="00F36AF8"/>
    <w:rsid w:val="00F443AB"/>
    <w:rsid w:val="00FE683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2D7663DA-896F-4718-9DA0-5A9482294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paragraph" w:styleId="NormalWeb">
    <w:name w:val="Normal (Web)"/>
    <w:basedOn w:val="Normal"/>
    <w:uiPriority w:val="99"/>
    <w:semiHidden/>
    <w:unhideWhenUsed/>
    <w:rsid w:val="00F36AF8"/>
    <w:pPr>
      <w:spacing w:before="100" w:beforeAutospacing="1" w:after="100" w:afterAutospacing="1"/>
    </w:pPr>
    <w:rPr>
      <w:rFonts w:eastAsia="Times New Roman"/>
      <w:sz w:val="24"/>
      <w:szCs w:val="24"/>
    </w:rPr>
  </w:style>
  <w:style w:type="character" w:styleId="Hyperlink">
    <w:name w:val="Hyperlink"/>
    <w:basedOn w:val="DefaultParagraphFont"/>
    <w:uiPriority w:val="99"/>
    <w:unhideWhenUsed/>
    <w:rsid w:val="000806B1"/>
    <w:rPr>
      <w:color w:val="0000FF"/>
      <w:u w:val="single"/>
    </w:rPr>
  </w:style>
  <w:style w:type="character" w:styleId="Emphasis">
    <w:name w:val="Emphasis"/>
    <w:basedOn w:val="DefaultParagraphFont"/>
    <w:uiPriority w:val="20"/>
    <w:qFormat/>
    <w:rsid w:val="000806B1"/>
    <w:rPr>
      <w:i/>
      <w:iCs/>
    </w:rPr>
  </w:style>
  <w:style w:type="paragraph" w:styleId="Header">
    <w:name w:val="header"/>
    <w:basedOn w:val="Normal"/>
    <w:link w:val="HeaderChar"/>
    <w:uiPriority w:val="99"/>
    <w:unhideWhenUsed/>
    <w:rsid w:val="000806B1"/>
    <w:pPr>
      <w:tabs>
        <w:tab w:val="center" w:pos="4513"/>
        <w:tab w:val="right" w:pos="9026"/>
      </w:tabs>
    </w:pPr>
  </w:style>
  <w:style w:type="character" w:customStyle="1" w:styleId="HeaderChar">
    <w:name w:val="Header Char"/>
    <w:basedOn w:val="DefaultParagraphFont"/>
    <w:link w:val="Header"/>
    <w:uiPriority w:val="99"/>
    <w:rsid w:val="000806B1"/>
    <w:rPr>
      <w:rFonts w:ascii="Times New Roman" w:hAnsi="Times New Roman"/>
    </w:rPr>
  </w:style>
  <w:style w:type="paragraph" w:styleId="Footer">
    <w:name w:val="footer"/>
    <w:basedOn w:val="Normal"/>
    <w:link w:val="FooterChar"/>
    <w:uiPriority w:val="99"/>
    <w:unhideWhenUsed/>
    <w:rsid w:val="000806B1"/>
    <w:pPr>
      <w:tabs>
        <w:tab w:val="center" w:pos="4513"/>
        <w:tab w:val="right" w:pos="9026"/>
      </w:tabs>
    </w:pPr>
  </w:style>
  <w:style w:type="character" w:customStyle="1" w:styleId="FooterChar">
    <w:name w:val="Footer Char"/>
    <w:basedOn w:val="DefaultParagraphFont"/>
    <w:link w:val="Footer"/>
    <w:uiPriority w:val="99"/>
    <w:rsid w:val="000806B1"/>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1595402">
      <w:bodyDiv w:val="1"/>
      <w:marLeft w:val="0"/>
      <w:marRight w:val="0"/>
      <w:marTop w:val="0"/>
      <w:marBottom w:val="0"/>
      <w:divBdr>
        <w:top w:val="none" w:sz="0" w:space="0" w:color="auto"/>
        <w:left w:val="none" w:sz="0" w:space="0" w:color="auto"/>
        <w:bottom w:val="none" w:sz="0" w:space="0" w:color="auto"/>
        <w:right w:val="none" w:sz="0" w:space="0" w:color="auto"/>
      </w:divBdr>
    </w:div>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lot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1A44A8-5EFE-4D21-8F15-0E4885CBA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6905</TotalTime>
  <Pages>8</Pages>
  <Words>2594</Words>
  <Characters>13651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Lewis Cleverdon</cp:lastModifiedBy>
  <cp:revision>16</cp:revision>
  <cp:lastPrinted>2013-07-01T10:37:00Z</cp:lastPrinted>
  <dcterms:created xsi:type="dcterms:W3CDTF">2019-10-29T15:51:00Z</dcterms:created>
  <dcterms:modified xsi:type="dcterms:W3CDTF">2019-11-29T14:07:00Z</dcterms:modified>
</cp:coreProperties>
</file>