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08528" w14:textId="77777777" w:rsidR="00F55881" w:rsidRPr="00386256" w:rsidRDefault="00F55881" w:rsidP="00F55881">
      <w:pPr>
        <w:rPr>
          <w:b/>
          <w:sz w:val="40"/>
          <w:szCs w:val="40"/>
        </w:rPr>
      </w:pPr>
    </w:p>
    <w:p w14:paraId="20713643" w14:textId="77777777" w:rsidR="00F55881" w:rsidRPr="00386256" w:rsidRDefault="00F55881" w:rsidP="00F55881">
      <w:pPr>
        <w:rPr>
          <w:b/>
          <w:sz w:val="40"/>
          <w:szCs w:val="40"/>
        </w:rPr>
      </w:pPr>
    </w:p>
    <w:p w14:paraId="323B5CF1" w14:textId="77777777" w:rsidR="00F55881" w:rsidRPr="00386256" w:rsidRDefault="00F55881" w:rsidP="00F55881">
      <w:pPr>
        <w:rPr>
          <w:b/>
          <w:sz w:val="40"/>
          <w:szCs w:val="40"/>
        </w:rPr>
      </w:pPr>
    </w:p>
    <w:p w14:paraId="2A6950A9" w14:textId="77777777" w:rsidR="00F55881" w:rsidRPr="00386256" w:rsidRDefault="00F55881" w:rsidP="00F55881">
      <w:pPr>
        <w:rPr>
          <w:b/>
          <w:sz w:val="40"/>
          <w:szCs w:val="40"/>
        </w:rPr>
      </w:pPr>
      <w:r w:rsidRPr="00386256">
        <w:rPr>
          <w:b/>
          <w:sz w:val="40"/>
          <w:szCs w:val="40"/>
        </w:rPr>
        <w:t xml:space="preserve">Name: </w:t>
      </w:r>
      <w:proofErr w:type="spellStart"/>
      <w:r w:rsidRPr="00386256">
        <w:rPr>
          <w:b/>
          <w:sz w:val="40"/>
          <w:szCs w:val="40"/>
        </w:rPr>
        <w:t>Mashuda</w:t>
      </w:r>
      <w:proofErr w:type="spellEnd"/>
      <w:r w:rsidRPr="00386256">
        <w:rPr>
          <w:b/>
          <w:sz w:val="40"/>
          <w:szCs w:val="40"/>
        </w:rPr>
        <w:t xml:space="preserve"> Begum (Student Number: 2119256)</w:t>
      </w:r>
    </w:p>
    <w:p w14:paraId="25482555" w14:textId="77777777" w:rsidR="00F55881" w:rsidRPr="00386256" w:rsidRDefault="00F55881" w:rsidP="00F55881">
      <w:pPr>
        <w:rPr>
          <w:b/>
          <w:sz w:val="40"/>
          <w:szCs w:val="40"/>
        </w:rPr>
      </w:pPr>
      <w:r w:rsidRPr="00386256">
        <w:rPr>
          <w:b/>
          <w:sz w:val="40"/>
          <w:szCs w:val="40"/>
        </w:rPr>
        <w:t>Business Plan for:</w:t>
      </w:r>
      <w:r w:rsidRPr="00386256">
        <w:rPr>
          <w:b/>
          <w:sz w:val="44"/>
          <w:szCs w:val="40"/>
        </w:rPr>
        <w:t xml:space="preserve"> </w:t>
      </w:r>
      <w:r w:rsidRPr="00386256">
        <w:rPr>
          <w:b/>
          <w:sz w:val="40"/>
          <w:szCs w:val="40"/>
        </w:rPr>
        <w:t>Vegan Eat</w:t>
      </w:r>
    </w:p>
    <w:p w14:paraId="5BCD01B9" w14:textId="77777777" w:rsidR="00F55881" w:rsidRPr="00386256" w:rsidRDefault="00F55881" w:rsidP="00F55881">
      <w:pPr>
        <w:rPr>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977"/>
      </w:tblGrid>
      <w:tr w:rsidR="00F55881" w:rsidRPr="00386256" w14:paraId="440511F9" w14:textId="77777777" w:rsidTr="001B0030">
        <w:trPr>
          <w:trHeight w:hRule="exact" w:val="567"/>
          <w:jc w:val="center"/>
        </w:trPr>
        <w:tc>
          <w:tcPr>
            <w:tcW w:w="3510" w:type="dxa"/>
            <w:shd w:val="clear" w:color="auto" w:fill="auto"/>
            <w:vAlign w:val="center"/>
          </w:tcPr>
          <w:p w14:paraId="62C7F9DC" w14:textId="77777777" w:rsidR="00F55881" w:rsidRPr="00386256" w:rsidRDefault="00F55881" w:rsidP="001B0030">
            <w:pPr>
              <w:rPr>
                <w:b/>
                <w:szCs w:val="40"/>
              </w:rPr>
            </w:pPr>
            <w:r w:rsidRPr="00386256">
              <w:rPr>
                <w:b/>
                <w:szCs w:val="40"/>
              </w:rPr>
              <w:t>Lecturer:</w:t>
            </w:r>
          </w:p>
        </w:tc>
        <w:tc>
          <w:tcPr>
            <w:tcW w:w="2977" w:type="dxa"/>
            <w:shd w:val="clear" w:color="auto" w:fill="auto"/>
            <w:vAlign w:val="center"/>
          </w:tcPr>
          <w:p w14:paraId="2CC95D17" w14:textId="3B91B688" w:rsidR="00F55881" w:rsidRPr="00386256" w:rsidRDefault="00F55881" w:rsidP="001B0030">
            <w:pPr>
              <w:rPr>
                <w:b/>
                <w:szCs w:val="40"/>
              </w:rPr>
            </w:pPr>
            <w:r>
              <w:rPr>
                <w:b/>
                <w:szCs w:val="40"/>
              </w:rPr>
              <w:t>Charlotte Joyner</w:t>
            </w:r>
          </w:p>
        </w:tc>
      </w:tr>
      <w:tr w:rsidR="00F55881" w:rsidRPr="00386256" w14:paraId="653A3CDB" w14:textId="77777777" w:rsidTr="001B0030">
        <w:trPr>
          <w:trHeight w:hRule="exact" w:val="567"/>
          <w:jc w:val="center"/>
        </w:trPr>
        <w:tc>
          <w:tcPr>
            <w:tcW w:w="3510" w:type="dxa"/>
            <w:shd w:val="clear" w:color="auto" w:fill="auto"/>
            <w:vAlign w:val="center"/>
          </w:tcPr>
          <w:p w14:paraId="118F5666" w14:textId="77777777" w:rsidR="00F55881" w:rsidRPr="00386256" w:rsidRDefault="00F55881" w:rsidP="001B0030">
            <w:pPr>
              <w:rPr>
                <w:b/>
                <w:szCs w:val="40"/>
              </w:rPr>
            </w:pPr>
            <w:r w:rsidRPr="00386256">
              <w:rPr>
                <w:b/>
                <w:szCs w:val="40"/>
              </w:rPr>
              <w:t>Date:</w:t>
            </w:r>
          </w:p>
        </w:tc>
        <w:tc>
          <w:tcPr>
            <w:tcW w:w="2977" w:type="dxa"/>
            <w:shd w:val="clear" w:color="auto" w:fill="auto"/>
            <w:vAlign w:val="center"/>
          </w:tcPr>
          <w:p w14:paraId="42F251D5" w14:textId="77777777" w:rsidR="00F55881" w:rsidRPr="00386256" w:rsidRDefault="00F55881" w:rsidP="001B0030">
            <w:pPr>
              <w:rPr>
                <w:b/>
                <w:szCs w:val="40"/>
              </w:rPr>
            </w:pPr>
            <w:r w:rsidRPr="00386256">
              <w:rPr>
                <w:b/>
                <w:szCs w:val="40"/>
              </w:rPr>
              <w:t>31/5/2024</w:t>
            </w:r>
          </w:p>
        </w:tc>
      </w:tr>
      <w:tr w:rsidR="00F55881" w:rsidRPr="00386256" w14:paraId="2008737D" w14:textId="77777777" w:rsidTr="001B0030">
        <w:trPr>
          <w:trHeight w:hRule="exact" w:val="567"/>
          <w:jc w:val="center"/>
        </w:trPr>
        <w:tc>
          <w:tcPr>
            <w:tcW w:w="3510" w:type="dxa"/>
            <w:shd w:val="clear" w:color="auto" w:fill="auto"/>
            <w:vAlign w:val="center"/>
          </w:tcPr>
          <w:p w14:paraId="063D8DA8" w14:textId="77777777" w:rsidR="00F55881" w:rsidRPr="00386256" w:rsidRDefault="00F55881" w:rsidP="001B0030">
            <w:pPr>
              <w:rPr>
                <w:b/>
                <w:szCs w:val="40"/>
              </w:rPr>
            </w:pPr>
            <w:r w:rsidRPr="00386256">
              <w:rPr>
                <w:b/>
                <w:szCs w:val="40"/>
              </w:rPr>
              <w:t>Team members:</w:t>
            </w:r>
          </w:p>
        </w:tc>
        <w:tc>
          <w:tcPr>
            <w:tcW w:w="2977" w:type="dxa"/>
            <w:shd w:val="clear" w:color="auto" w:fill="auto"/>
            <w:vAlign w:val="center"/>
          </w:tcPr>
          <w:p w14:paraId="02700F52" w14:textId="77777777" w:rsidR="00F55881" w:rsidRPr="00386256" w:rsidRDefault="00F55881" w:rsidP="001B0030">
            <w:pPr>
              <w:rPr>
                <w:b/>
                <w:szCs w:val="40"/>
              </w:rPr>
            </w:pPr>
          </w:p>
        </w:tc>
      </w:tr>
    </w:tbl>
    <w:p w14:paraId="7F434CD0" w14:textId="77777777" w:rsidR="00F55881" w:rsidRPr="00386256" w:rsidRDefault="00F55881" w:rsidP="00F55881">
      <w:pPr>
        <w:rPr>
          <w:noProof/>
        </w:rPr>
      </w:pPr>
      <w:r w:rsidRPr="00386256">
        <w:rPr>
          <w:b/>
          <w:sz w:val="40"/>
          <w:szCs w:val="40"/>
        </w:rPr>
        <w:br w:type="page"/>
      </w:r>
      <w:r w:rsidRPr="00386256">
        <w:rPr>
          <w:b/>
          <w:sz w:val="40"/>
          <w:szCs w:val="40"/>
        </w:rPr>
        <w:lastRenderedPageBreak/>
        <w:t>Contents</w:t>
      </w:r>
      <w:r w:rsidRPr="00386256">
        <w:rPr>
          <w:b/>
          <w:sz w:val="40"/>
          <w:szCs w:val="40"/>
        </w:rPr>
        <w:fldChar w:fldCharType="begin"/>
      </w:r>
      <w:r w:rsidRPr="00386256">
        <w:rPr>
          <w:b/>
          <w:sz w:val="40"/>
          <w:szCs w:val="40"/>
        </w:rPr>
        <w:instrText xml:space="preserve"> TOC \o "1-1" \h \z \u </w:instrText>
      </w:r>
      <w:r w:rsidRPr="00386256">
        <w:rPr>
          <w:b/>
          <w:sz w:val="40"/>
          <w:szCs w:val="40"/>
        </w:rPr>
        <w:fldChar w:fldCharType="separate"/>
      </w:r>
    </w:p>
    <w:p w14:paraId="53E6C691"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19" w:history="1">
        <w:r w:rsidRPr="00386256">
          <w:rPr>
            <w:rStyle w:val="Hyperlink"/>
            <w:b/>
            <w:sz w:val="28"/>
          </w:rPr>
          <w:t>Executive Summary</w:t>
        </w:r>
        <w:r w:rsidRPr="00386256">
          <w:rPr>
            <w:webHidden/>
          </w:rPr>
          <w:tab/>
        </w:r>
        <w:r w:rsidRPr="00386256">
          <w:rPr>
            <w:webHidden/>
          </w:rPr>
          <w:fldChar w:fldCharType="begin"/>
        </w:r>
        <w:r w:rsidRPr="00386256">
          <w:rPr>
            <w:webHidden/>
          </w:rPr>
          <w:instrText xml:space="preserve"> PAGEREF _Toc167251119 \h </w:instrText>
        </w:r>
        <w:r w:rsidRPr="00386256">
          <w:rPr>
            <w:webHidden/>
          </w:rPr>
        </w:r>
        <w:r w:rsidRPr="00386256">
          <w:rPr>
            <w:webHidden/>
          </w:rPr>
          <w:fldChar w:fldCharType="separate"/>
        </w:r>
        <w:r>
          <w:rPr>
            <w:webHidden/>
          </w:rPr>
          <w:t>4</w:t>
        </w:r>
        <w:r w:rsidRPr="00386256">
          <w:rPr>
            <w:webHidden/>
          </w:rPr>
          <w:fldChar w:fldCharType="end"/>
        </w:r>
      </w:hyperlink>
    </w:p>
    <w:p w14:paraId="575C7E05"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20" w:history="1">
        <w:r w:rsidRPr="00386256">
          <w:rPr>
            <w:rStyle w:val="Hyperlink"/>
          </w:rPr>
          <w:t>1 Executive summary</w:t>
        </w:r>
        <w:r w:rsidRPr="00386256">
          <w:rPr>
            <w:webHidden/>
          </w:rPr>
          <w:tab/>
        </w:r>
        <w:r w:rsidRPr="00386256">
          <w:rPr>
            <w:webHidden/>
          </w:rPr>
          <w:fldChar w:fldCharType="begin"/>
        </w:r>
        <w:r w:rsidRPr="00386256">
          <w:rPr>
            <w:webHidden/>
          </w:rPr>
          <w:instrText xml:space="preserve"> PAGEREF _Toc167251120 \h </w:instrText>
        </w:r>
        <w:r w:rsidRPr="00386256">
          <w:rPr>
            <w:webHidden/>
          </w:rPr>
        </w:r>
        <w:r w:rsidRPr="00386256">
          <w:rPr>
            <w:webHidden/>
          </w:rPr>
          <w:fldChar w:fldCharType="separate"/>
        </w:r>
        <w:r>
          <w:rPr>
            <w:webHidden/>
          </w:rPr>
          <w:t>4</w:t>
        </w:r>
        <w:r w:rsidRPr="00386256">
          <w:rPr>
            <w:webHidden/>
          </w:rPr>
          <w:fldChar w:fldCharType="end"/>
        </w:r>
      </w:hyperlink>
    </w:p>
    <w:p w14:paraId="125B5B63"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21" w:history="1">
        <w:r w:rsidRPr="00386256">
          <w:rPr>
            <w:rStyle w:val="Hyperlink"/>
          </w:rPr>
          <w:t>2 Business details</w:t>
        </w:r>
        <w:r w:rsidRPr="00386256">
          <w:rPr>
            <w:webHidden/>
          </w:rPr>
          <w:tab/>
        </w:r>
        <w:r w:rsidRPr="00386256">
          <w:rPr>
            <w:webHidden/>
          </w:rPr>
          <w:fldChar w:fldCharType="begin"/>
        </w:r>
        <w:r w:rsidRPr="00386256">
          <w:rPr>
            <w:webHidden/>
          </w:rPr>
          <w:instrText xml:space="preserve"> PAGEREF _Toc167251121 \h </w:instrText>
        </w:r>
        <w:r w:rsidRPr="00386256">
          <w:rPr>
            <w:webHidden/>
          </w:rPr>
        </w:r>
        <w:r w:rsidRPr="00386256">
          <w:rPr>
            <w:webHidden/>
          </w:rPr>
          <w:fldChar w:fldCharType="separate"/>
        </w:r>
        <w:r>
          <w:rPr>
            <w:webHidden/>
          </w:rPr>
          <w:t>5</w:t>
        </w:r>
        <w:r w:rsidRPr="00386256">
          <w:rPr>
            <w:webHidden/>
          </w:rPr>
          <w:fldChar w:fldCharType="end"/>
        </w:r>
      </w:hyperlink>
    </w:p>
    <w:p w14:paraId="55CDA913"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22" w:history="1">
        <w:r w:rsidRPr="00386256">
          <w:rPr>
            <w:rStyle w:val="Hyperlink"/>
          </w:rPr>
          <w:t>3 Key personnel</w:t>
        </w:r>
        <w:r w:rsidRPr="00386256">
          <w:rPr>
            <w:webHidden/>
          </w:rPr>
          <w:tab/>
        </w:r>
        <w:r w:rsidRPr="00386256">
          <w:rPr>
            <w:webHidden/>
          </w:rPr>
          <w:fldChar w:fldCharType="begin"/>
        </w:r>
        <w:r w:rsidRPr="00386256">
          <w:rPr>
            <w:webHidden/>
          </w:rPr>
          <w:instrText xml:space="preserve"> PAGEREF _Toc167251122 \h </w:instrText>
        </w:r>
        <w:r w:rsidRPr="00386256">
          <w:rPr>
            <w:webHidden/>
          </w:rPr>
        </w:r>
        <w:r w:rsidRPr="00386256">
          <w:rPr>
            <w:webHidden/>
          </w:rPr>
          <w:fldChar w:fldCharType="separate"/>
        </w:r>
        <w:r>
          <w:rPr>
            <w:webHidden/>
          </w:rPr>
          <w:t>6</w:t>
        </w:r>
        <w:r w:rsidRPr="00386256">
          <w:rPr>
            <w:webHidden/>
          </w:rPr>
          <w:fldChar w:fldCharType="end"/>
        </w:r>
      </w:hyperlink>
    </w:p>
    <w:p w14:paraId="4DDC1C03"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23" w:history="1">
        <w:r w:rsidRPr="00386256">
          <w:rPr>
            <w:rStyle w:val="Hyperlink"/>
            <w:b/>
            <w:sz w:val="28"/>
          </w:rPr>
          <w:t>Vision</w:t>
        </w:r>
        <w:r w:rsidRPr="00386256">
          <w:rPr>
            <w:webHidden/>
          </w:rPr>
          <w:tab/>
        </w:r>
        <w:r w:rsidRPr="00386256">
          <w:rPr>
            <w:webHidden/>
          </w:rPr>
          <w:fldChar w:fldCharType="begin"/>
        </w:r>
        <w:r w:rsidRPr="00386256">
          <w:rPr>
            <w:webHidden/>
          </w:rPr>
          <w:instrText xml:space="preserve"> PAGEREF _Toc167251123 \h </w:instrText>
        </w:r>
        <w:r w:rsidRPr="00386256">
          <w:rPr>
            <w:webHidden/>
          </w:rPr>
        </w:r>
        <w:r w:rsidRPr="00386256">
          <w:rPr>
            <w:webHidden/>
          </w:rPr>
          <w:fldChar w:fldCharType="separate"/>
        </w:r>
        <w:r>
          <w:rPr>
            <w:webHidden/>
          </w:rPr>
          <w:t>8</w:t>
        </w:r>
        <w:r w:rsidRPr="00386256">
          <w:rPr>
            <w:webHidden/>
          </w:rPr>
          <w:fldChar w:fldCharType="end"/>
        </w:r>
      </w:hyperlink>
    </w:p>
    <w:p w14:paraId="102B7E54"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24" w:history="1">
        <w:r w:rsidRPr="00386256">
          <w:rPr>
            <w:rStyle w:val="Hyperlink"/>
          </w:rPr>
          <w:t>4 The business idea</w:t>
        </w:r>
        <w:r w:rsidRPr="00386256">
          <w:rPr>
            <w:webHidden/>
          </w:rPr>
          <w:tab/>
        </w:r>
        <w:r w:rsidRPr="00386256">
          <w:rPr>
            <w:webHidden/>
          </w:rPr>
          <w:fldChar w:fldCharType="begin"/>
        </w:r>
        <w:r w:rsidRPr="00386256">
          <w:rPr>
            <w:webHidden/>
          </w:rPr>
          <w:instrText xml:space="preserve"> PAGEREF _Toc167251124 \h </w:instrText>
        </w:r>
        <w:r w:rsidRPr="00386256">
          <w:rPr>
            <w:webHidden/>
          </w:rPr>
        </w:r>
        <w:r w:rsidRPr="00386256">
          <w:rPr>
            <w:webHidden/>
          </w:rPr>
          <w:fldChar w:fldCharType="separate"/>
        </w:r>
        <w:r>
          <w:rPr>
            <w:webHidden/>
          </w:rPr>
          <w:t>8</w:t>
        </w:r>
        <w:r w:rsidRPr="00386256">
          <w:rPr>
            <w:webHidden/>
          </w:rPr>
          <w:fldChar w:fldCharType="end"/>
        </w:r>
      </w:hyperlink>
    </w:p>
    <w:p w14:paraId="6F9A0AD2"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25" w:history="1">
        <w:r w:rsidRPr="00386256">
          <w:rPr>
            <w:rStyle w:val="Hyperlink"/>
          </w:rPr>
          <w:t>5 Business goals</w:t>
        </w:r>
        <w:r w:rsidRPr="00386256">
          <w:rPr>
            <w:webHidden/>
          </w:rPr>
          <w:tab/>
        </w:r>
        <w:r w:rsidRPr="00386256">
          <w:rPr>
            <w:webHidden/>
          </w:rPr>
          <w:fldChar w:fldCharType="begin"/>
        </w:r>
        <w:r w:rsidRPr="00386256">
          <w:rPr>
            <w:webHidden/>
          </w:rPr>
          <w:instrText xml:space="preserve"> PAGEREF _Toc167251125 \h </w:instrText>
        </w:r>
        <w:r w:rsidRPr="00386256">
          <w:rPr>
            <w:webHidden/>
          </w:rPr>
        </w:r>
        <w:r w:rsidRPr="00386256">
          <w:rPr>
            <w:webHidden/>
          </w:rPr>
          <w:fldChar w:fldCharType="separate"/>
        </w:r>
        <w:r>
          <w:rPr>
            <w:webHidden/>
          </w:rPr>
          <w:t>9</w:t>
        </w:r>
        <w:r w:rsidRPr="00386256">
          <w:rPr>
            <w:webHidden/>
          </w:rPr>
          <w:fldChar w:fldCharType="end"/>
        </w:r>
      </w:hyperlink>
    </w:p>
    <w:p w14:paraId="039DFDDF"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26" w:history="1">
        <w:r w:rsidRPr="00386256">
          <w:rPr>
            <w:rStyle w:val="Hyperlink"/>
          </w:rPr>
          <w:t>6 What the business does</w:t>
        </w:r>
        <w:r w:rsidRPr="00386256">
          <w:rPr>
            <w:webHidden/>
          </w:rPr>
          <w:tab/>
        </w:r>
        <w:r w:rsidRPr="00386256">
          <w:rPr>
            <w:webHidden/>
          </w:rPr>
          <w:fldChar w:fldCharType="begin"/>
        </w:r>
        <w:r w:rsidRPr="00386256">
          <w:rPr>
            <w:webHidden/>
          </w:rPr>
          <w:instrText xml:space="preserve"> PAGEREF _Toc167251126 \h </w:instrText>
        </w:r>
        <w:r w:rsidRPr="00386256">
          <w:rPr>
            <w:webHidden/>
          </w:rPr>
        </w:r>
        <w:r w:rsidRPr="00386256">
          <w:rPr>
            <w:webHidden/>
          </w:rPr>
          <w:fldChar w:fldCharType="separate"/>
        </w:r>
        <w:r>
          <w:rPr>
            <w:webHidden/>
          </w:rPr>
          <w:t>10</w:t>
        </w:r>
        <w:r w:rsidRPr="00386256">
          <w:rPr>
            <w:webHidden/>
          </w:rPr>
          <w:fldChar w:fldCharType="end"/>
        </w:r>
      </w:hyperlink>
    </w:p>
    <w:p w14:paraId="5F2116EC"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27" w:history="1">
        <w:r w:rsidRPr="00386256">
          <w:rPr>
            <w:rStyle w:val="Hyperlink"/>
          </w:rPr>
          <w:t>7 What makes the business different (Value Proposition)</w:t>
        </w:r>
        <w:r w:rsidRPr="00386256">
          <w:rPr>
            <w:webHidden/>
          </w:rPr>
          <w:tab/>
        </w:r>
        <w:r w:rsidRPr="00386256">
          <w:rPr>
            <w:webHidden/>
          </w:rPr>
          <w:fldChar w:fldCharType="begin"/>
        </w:r>
        <w:r w:rsidRPr="00386256">
          <w:rPr>
            <w:webHidden/>
          </w:rPr>
          <w:instrText xml:space="preserve"> PAGEREF _Toc167251127 \h </w:instrText>
        </w:r>
        <w:r w:rsidRPr="00386256">
          <w:rPr>
            <w:webHidden/>
          </w:rPr>
        </w:r>
        <w:r w:rsidRPr="00386256">
          <w:rPr>
            <w:webHidden/>
          </w:rPr>
          <w:fldChar w:fldCharType="separate"/>
        </w:r>
        <w:r>
          <w:rPr>
            <w:webHidden/>
          </w:rPr>
          <w:t>10</w:t>
        </w:r>
        <w:r w:rsidRPr="00386256">
          <w:rPr>
            <w:webHidden/>
          </w:rPr>
          <w:fldChar w:fldCharType="end"/>
        </w:r>
      </w:hyperlink>
    </w:p>
    <w:p w14:paraId="13793D72"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28" w:history="1">
        <w:r w:rsidRPr="00386256">
          <w:rPr>
            <w:rStyle w:val="Hyperlink"/>
          </w:rPr>
          <w:t>8 Legal requirements</w:t>
        </w:r>
        <w:r w:rsidRPr="00386256">
          <w:rPr>
            <w:webHidden/>
          </w:rPr>
          <w:tab/>
        </w:r>
        <w:r w:rsidRPr="00386256">
          <w:rPr>
            <w:webHidden/>
          </w:rPr>
          <w:fldChar w:fldCharType="begin"/>
        </w:r>
        <w:r w:rsidRPr="00386256">
          <w:rPr>
            <w:webHidden/>
          </w:rPr>
          <w:instrText xml:space="preserve"> PAGEREF _Toc167251128 \h </w:instrText>
        </w:r>
        <w:r w:rsidRPr="00386256">
          <w:rPr>
            <w:webHidden/>
          </w:rPr>
        </w:r>
        <w:r w:rsidRPr="00386256">
          <w:rPr>
            <w:webHidden/>
          </w:rPr>
          <w:fldChar w:fldCharType="separate"/>
        </w:r>
        <w:r>
          <w:rPr>
            <w:webHidden/>
          </w:rPr>
          <w:t>11</w:t>
        </w:r>
        <w:r w:rsidRPr="00386256">
          <w:rPr>
            <w:webHidden/>
          </w:rPr>
          <w:fldChar w:fldCharType="end"/>
        </w:r>
      </w:hyperlink>
    </w:p>
    <w:p w14:paraId="2D36EC7F"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29" w:history="1">
        <w:r w:rsidRPr="00386256">
          <w:rPr>
            <w:rStyle w:val="Hyperlink"/>
            <w:b/>
            <w:sz w:val="28"/>
          </w:rPr>
          <w:t>Marketing</w:t>
        </w:r>
        <w:r w:rsidRPr="00386256">
          <w:rPr>
            <w:webHidden/>
          </w:rPr>
          <w:tab/>
        </w:r>
        <w:r w:rsidRPr="00386256">
          <w:rPr>
            <w:webHidden/>
          </w:rPr>
          <w:fldChar w:fldCharType="begin"/>
        </w:r>
        <w:r w:rsidRPr="00386256">
          <w:rPr>
            <w:webHidden/>
          </w:rPr>
          <w:instrText xml:space="preserve"> PAGEREF _Toc167251129 \h </w:instrText>
        </w:r>
        <w:r w:rsidRPr="00386256">
          <w:rPr>
            <w:webHidden/>
          </w:rPr>
        </w:r>
        <w:r w:rsidRPr="00386256">
          <w:rPr>
            <w:webHidden/>
          </w:rPr>
          <w:fldChar w:fldCharType="separate"/>
        </w:r>
        <w:r>
          <w:rPr>
            <w:webHidden/>
          </w:rPr>
          <w:t>12</w:t>
        </w:r>
        <w:r w:rsidRPr="00386256">
          <w:rPr>
            <w:webHidden/>
          </w:rPr>
          <w:fldChar w:fldCharType="end"/>
        </w:r>
      </w:hyperlink>
    </w:p>
    <w:p w14:paraId="2F1B92D0"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30" w:history="1">
        <w:r w:rsidRPr="00386256">
          <w:rPr>
            <w:rStyle w:val="Hyperlink"/>
          </w:rPr>
          <w:t>9 Market research</w:t>
        </w:r>
        <w:r w:rsidRPr="00386256">
          <w:rPr>
            <w:webHidden/>
          </w:rPr>
          <w:tab/>
        </w:r>
        <w:r w:rsidRPr="00386256">
          <w:rPr>
            <w:webHidden/>
          </w:rPr>
          <w:fldChar w:fldCharType="begin"/>
        </w:r>
        <w:r w:rsidRPr="00386256">
          <w:rPr>
            <w:webHidden/>
          </w:rPr>
          <w:instrText xml:space="preserve"> PAGEREF _Toc167251130 \h </w:instrText>
        </w:r>
        <w:r w:rsidRPr="00386256">
          <w:rPr>
            <w:webHidden/>
          </w:rPr>
        </w:r>
        <w:r w:rsidRPr="00386256">
          <w:rPr>
            <w:webHidden/>
          </w:rPr>
          <w:fldChar w:fldCharType="separate"/>
        </w:r>
        <w:r>
          <w:rPr>
            <w:webHidden/>
          </w:rPr>
          <w:t>12</w:t>
        </w:r>
        <w:r w:rsidRPr="00386256">
          <w:rPr>
            <w:webHidden/>
          </w:rPr>
          <w:fldChar w:fldCharType="end"/>
        </w:r>
      </w:hyperlink>
    </w:p>
    <w:p w14:paraId="4FDC04C3"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31" w:history="1">
        <w:r w:rsidRPr="00386256">
          <w:rPr>
            <w:rStyle w:val="Hyperlink"/>
          </w:rPr>
          <w:t>10 Profiling customers</w:t>
        </w:r>
        <w:r w:rsidRPr="00386256">
          <w:rPr>
            <w:webHidden/>
          </w:rPr>
          <w:tab/>
        </w:r>
        <w:r w:rsidRPr="00386256">
          <w:rPr>
            <w:webHidden/>
          </w:rPr>
          <w:fldChar w:fldCharType="begin"/>
        </w:r>
        <w:r w:rsidRPr="00386256">
          <w:rPr>
            <w:webHidden/>
          </w:rPr>
          <w:instrText xml:space="preserve"> PAGEREF _Toc167251131 \h </w:instrText>
        </w:r>
        <w:r w:rsidRPr="00386256">
          <w:rPr>
            <w:webHidden/>
          </w:rPr>
        </w:r>
        <w:r w:rsidRPr="00386256">
          <w:rPr>
            <w:webHidden/>
          </w:rPr>
          <w:fldChar w:fldCharType="separate"/>
        </w:r>
        <w:r>
          <w:rPr>
            <w:webHidden/>
          </w:rPr>
          <w:t>12</w:t>
        </w:r>
        <w:r w:rsidRPr="00386256">
          <w:rPr>
            <w:webHidden/>
          </w:rPr>
          <w:fldChar w:fldCharType="end"/>
        </w:r>
      </w:hyperlink>
    </w:p>
    <w:p w14:paraId="46AF8674"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32" w:history="1">
        <w:r w:rsidRPr="00386256">
          <w:rPr>
            <w:rStyle w:val="Hyperlink"/>
          </w:rPr>
          <w:t>11 Profiling competitors</w:t>
        </w:r>
        <w:r w:rsidRPr="00386256">
          <w:rPr>
            <w:webHidden/>
          </w:rPr>
          <w:tab/>
        </w:r>
        <w:r w:rsidRPr="00386256">
          <w:rPr>
            <w:webHidden/>
          </w:rPr>
          <w:fldChar w:fldCharType="begin"/>
        </w:r>
        <w:r w:rsidRPr="00386256">
          <w:rPr>
            <w:webHidden/>
          </w:rPr>
          <w:instrText xml:space="preserve"> PAGEREF _Toc167251132 \h </w:instrText>
        </w:r>
        <w:r w:rsidRPr="00386256">
          <w:rPr>
            <w:webHidden/>
          </w:rPr>
        </w:r>
        <w:r w:rsidRPr="00386256">
          <w:rPr>
            <w:webHidden/>
          </w:rPr>
          <w:fldChar w:fldCharType="separate"/>
        </w:r>
        <w:r>
          <w:rPr>
            <w:webHidden/>
          </w:rPr>
          <w:t>14</w:t>
        </w:r>
        <w:r w:rsidRPr="00386256">
          <w:rPr>
            <w:webHidden/>
          </w:rPr>
          <w:fldChar w:fldCharType="end"/>
        </w:r>
      </w:hyperlink>
    </w:p>
    <w:p w14:paraId="56C5F345"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33" w:history="1">
        <w:r w:rsidRPr="00386256">
          <w:rPr>
            <w:rStyle w:val="Hyperlink"/>
          </w:rPr>
          <w:t>12 Managing market risks</w:t>
        </w:r>
        <w:r w:rsidRPr="00386256">
          <w:rPr>
            <w:webHidden/>
          </w:rPr>
          <w:tab/>
        </w:r>
        <w:r w:rsidRPr="00386256">
          <w:rPr>
            <w:webHidden/>
          </w:rPr>
          <w:fldChar w:fldCharType="begin"/>
        </w:r>
        <w:r w:rsidRPr="00386256">
          <w:rPr>
            <w:webHidden/>
          </w:rPr>
          <w:instrText xml:space="preserve"> PAGEREF _Toc167251133 \h </w:instrText>
        </w:r>
        <w:r w:rsidRPr="00386256">
          <w:rPr>
            <w:webHidden/>
          </w:rPr>
        </w:r>
        <w:r w:rsidRPr="00386256">
          <w:rPr>
            <w:webHidden/>
          </w:rPr>
          <w:fldChar w:fldCharType="separate"/>
        </w:r>
        <w:r>
          <w:rPr>
            <w:webHidden/>
          </w:rPr>
          <w:t>15</w:t>
        </w:r>
        <w:r w:rsidRPr="00386256">
          <w:rPr>
            <w:webHidden/>
          </w:rPr>
          <w:fldChar w:fldCharType="end"/>
        </w:r>
      </w:hyperlink>
    </w:p>
    <w:p w14:paraId="031283D3"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34" w:history="1">
        <w:r w:rsidRPr="00386256">
          <w:rPr>
            <w:rStyle w:val="Hyperlink"/>
          </w:rPr>
          <w:t>13 Pricing</w:t>
        </w:r>
        <w:r w:rsidRPr="00386256">
          <w:rPr>
            <w:webHidden/>
          </w:rPr>
          <w:tab/>
        </w:r>
        <w:r w:rsidRPr="00386256">
          <w:rPr>
            <w:webHidden/>
          </w:rPr>
          <w:fldChar w:fldCharType="begin"/>
        </w:r>
        <w:r w:rsidRPr="00386256">
          <w:rPr>
            <w:webHidden/>
          </w:rPr>
          <w:instrText xml:space="preserve"> PAGEREF _Toc167251134 \h </w:instrText>
        </w:r>
        <w:r w:rsidRPr="00386256">
          <w:rPr>
            <w:webHidden/>
          </w:rPr>
        </w:r>
        <w:r w:rsidRPr="00386256">
          <w:rPr>
            <w:webHidden/>
          </w:rPr>
          <w:fldChar w:fldCharType="separate"/>
        </w:r>
        <w:r>
          <w:rPr>
            <w:webHidden/>
          </w:rPr>
          <w:t>16</w:t>
        </w:r>
        <w:r w:rsidRPr="00386256">
          <w:rPr>
            <w:webHidden/>
          </w:rPr>
          <w:fldChar w:fldCharType="end"/>
        </w:r>
      </w:hyperlink>
    </w:p>
    <w:p w14:paraId="7857DC63"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35" w:history="1">
        <w:r w:rsidRPr="00386256">
          <w:rPr>
            <w:rStyle w:val="Hyperlink"/>
          </w:rPr>
          <w:t>14 Promotion and advertising</w:t>
        </w:r>
        <w:r w:rsidRPr="00386256">
          <w:rPr>
            <w:webHidden/>
          </w:rPr>
          <w:tab/>
        </w:r>
        <w:r w:rsidRPr="00386256">
          <w:rPr>
            <w:webHidden/>
          </w:rPr>
          <w:fldChar w:fldCharType="begin"/>
        </w:r>
        <w:r w:rsidRPr="00386256">
          <w:rPr>
            <w:webHidden/>
          </w:rPr>
          <w:instrText xml:space="preserve"> PAGEREF _Toc167251135 \h </w:instrText>
        </w:r>
        <w:r w:rsidRPr="00386256">
          <w:rPr>
            <w:webHidden/>
          </w:rPr>
        </w:r>
        <w:r w:rsidRPr="00386256">
          <w:rPr>
            <w:webHidden/>
          </w:rPr>
          <w:fldChar w:fldCharType="separate"/>
        </w:r>
        <w:r>
          <w:rPr>
            <w:webHidden/>
          </w:rPr>
          <w:t>17</w:t>
        </w:r>
        <w:r w:rsidRPr="00386256">
          <w:rPr>
            <w:webHidden/>
          </w:rPr>
          <w:fldChar w:fldCharType="end"/>
        </w:r>
      </w:hyperlink>
    </w:p>
    <w:p w14:paraId="5DAEBEA5"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36" w:history="1">
        <w:r w:rsidRPr="00386256">
          <w:rPr>
            <w:rStyle w:val="Hyperlink"/>
            <w:b/>
            <w:sz w:val="28"/>
          </w:rPr>
          <w:t>Running the business</w:t>
        </w:r>
        <w:r w:rsidRPr="00386256">
          <w:rPr>
            <w:webHidden/>
          </w:rPr>
          <w:tab/>
        </w:r>
        <w:r w:rsidRPr="00386256">
          <w:rPr>
            <w:webHidden/>
          </w:rPr>
          <w:fldChar w:fldCharType="begin"/>
        </w:r>
        <w:r w:rsidRPr="00386256">
          <w:rPr>
            <w:webHidden/>
          </w:rPr>
          <w:instrText xml:space="preserve"> PAGEREF _Toc167251136 \h </w:instrText>
        </w:r>
        <w:r w:rsidRPr="00386256">
          <w:rPr>
            <w:webHidden/>
          </w:rPr>
        </w:r>
        <w:r w:rsidRPr="00386256">
          <w:rPr>
            <w:webHidden/>
          </w:rPr>
          <w:fldChar w:fldCharType="separate"/>
        </w:r>
        <w:r>
          <w:rPr>
            <w:webHidden/>
          </w:rPr>
          <w:t>18</w:t>
        </w:r>
        <w:r w:rsidRPr="00386256">
          <w:rPr>
            <w:webHidden/>
          </w:rPr>
          <w:fldChar w:fldCharType="end"/>
        </w:r>
      </w:hyperlink>
    </w:p>
    <w:p w14:paraId="13D4BA74"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37" w:history="1">
        <w:r w:rsidRPr="00386256">
          <w:rPr>
            <w:rStyle w:val="Hyperlink"/>
          </w:rPr>
          <w:t>15 Staff</w:t>
        </w:r>
        <w:r w:rsidRPr="00386256">
          <w:rPr>
            <w:webHidden/>
          </w:rPr>
          <w:tab/>
        </w:r>
        <w:r w:rsidRPr="00386256">
          <w:rPr>
            <w:webHidden/>
          </w:rPr>
          <w:fldChar w:fldCharType="begin"/>
        </w:r>
        <w:r w:rsidRPr="00386256">
          <w:rPr>
            <w:webHidden/>
          </w:rPr>
          <w:instrText xml:space="preserve"> PAGEREF _Toc167251137 \h </w:instrText>
        </w:r>
        <w:r w:rsidRPr="00386256">
          <w:rPr>
            <w:webHidden/>
          </w:rPr>
        </w:r>
        <w:r w:rsidRPr="00386256">
          <w:rPr>
            <w:webHidden/>
          </w:rPr>
          <w:fldChar w:fldCharType="separate"/>
        </w:r>
        <w:r>
          <w:rPr>
            <w:webHidden/>
          </w:rPr>
          <w:t>18</w:t>
        </w:r>
        <w:r w:rsidRPr="00386256">
          <w:rPr>
            <w:webHidden/>
          </w:rPr>
          <w:fldChar w:fldCharType="end"/>
        </w:r>
      </w:hyperlink>
    </w:p>
    <w:p w14:paraId="6301A6F1"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38" w:history="1">
        <w:r w:rsidRPr="00386256">
          <w:rPr>
            <w:rStyle w:val="Hyperlink"/>
          </w:rPr>
          <w:t>16 Premises</w:t>
        </w:r>
        <w:r w:rsidRPr="00386256">
          <w:rPr>
            <w:webHidden/>
          </w:rPr>
          <w:tab/>
        </w:r>
        <w:r w:rsidRPr="00386256">
          <w:rPr>
            <w:webHidden/>
          </w:rPr>
          <w:fldChar w:fldCharType="begin"/>
        </w:r>
        <w:r w:rsidRPr="00386256">
          <w:rPr>
            <w:webHidden/>
          </w:rPr>
          <w:instrText xml:space="preserve"> PAGEREF _Toc167251138 \h </w:instrText>
        </w:r>
        <w:r w:rsidRPr="00386256">
          <w:rPr>
            <w:webHidden/>
          </w:rPr>
        </w:r>
        <w:r w:rsidRPr="00386256">
          <w:rPr>
            <w:webHidden/>
          </w:rPr>
          <w:fldChar w:fldCharType="separate"/>
        </w:r>
        <w:r>
          <w:rPr>
            <w:webHidden/>
          </w:rPr>
          <w:t>18</w:t>
        </w:r>
        <w:r w:rsidRPr="00386256">
          <w:rPr>
            <w:webHidden/>
          </w:rPr>
          <w:fldChar w:fldCharType="end"/>
        </w:r>
      </w:hyperlink>
    </w:p>
    <w:p w14:paraId="516E4B3C"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39" w:history="1">
        <w:r w:rsidRPr="00386256">
          <w:rPr>
            <w:rStyle w:val="Hyperlink"/>
          </w:rPr>
          <w:t>17 Suppliers</w:t>
        </w:r>
        <w:r w:rsidRPr="00386256">
          <w:rPr>
            <w:webHidden/>
          </w:rPr>
          <w:tab/>
        </w:r>
        <w:r w:rsidRPr="00386256">
          <w:rPr>
            <w:webHidden/>
          </w:rPr>
          <w:fldChar w:fldCharType="begin"/>
        </w:r>
        <w:r w:rsidRPr="00386256">
          <w:rPr>
            <w:webHidden/>
          </w:rPr>
          <w:instrText xml:space="preserve"> PAGEREF _Toc167251139 \h </w:instrText>
        </w:r>
        <w:r w:rsidRPr="00386256">
          <w:rPr>
            <w:webHidden/>
          </w:rPr>
        </w:r>
        <w:r w:rsidRPr="00386256">
          <w:rPr>
            <w:webHidden/>
          </w:rPr>
          <w:fldChar w:fldCharType="separate"/>
        </w:r>
        <w:r>
          <w:rPr>
            <w:webHidden/>
          </w:rPr>
          <w:t>18</w:t>
        </w:r>
        <w:r w:rsidRPr="00386256">
          <w:rPr>
            <w:webHidden/>
          </w:rPr>
          <w:fldChar w:fldCharType="end"/>
        </w:r>
      </w:hyperlink>
    </w:p>
    <w:p w14:paraId="0F4914EA"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40" w:history="1">
        <w:r w:rsidRPr="00386256">
          <w:rPr>
            <w:rStyle w:val="Hyperlink"/>
          </w:rPr>
          <w:t>18 Equipment</w:t>
        </w:r>
        <w:r w:rsidRPr="00386256">
          <w:rPr>
            <w:webHidden/>
          </w:rPr>
          <w:tab/>
        </w:r>
        <w:r w:rsidRPr="00386256">
          <w:rPr>
            <w:webHidden/>
          </w:rPr>
          <w:fldChar w:fldCharType="begin"/>
        </w:r>
        <w:r w:rsidRPr="00386256">
          <w:rPr>
            <w:webHidden/>
          </w:rPr>
          <w:instrText xml:space="preserve"> PAGEREF _Toc167251140 \h </w:instrText>
        </w:r>
        <w:r w:rsidRPr="00386256">
          <w:rPr>
            <w:webHidden/>
          </w:rPr>
        </w:r>
        <w:r w:rsidRPr="00386256">
          <w:rPr>
            <w:webHidden/>
          </w:rPr>
          <w:fldChar w:fldCharType="separate"/>
        </w:r>
        <w:r>
          <w:rPr>
            <w:webHidden/>
          </w:rPr>
          <w:t>19</w:t>
        </w:r>
        <w:r w:rsidRPr="00386256">
          <w:rPr>
            <w:webHidden/>
          </w:rPr>
          <w:fldChar w:fldCharType="end"/>
        </w:r>
      </w:hyperlink>
    </w:p>
    <w:p w14:paraId="01B41FDE"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41" w:history="1">
        <w:r w:rsidRPr="00386256">
          <w:rPr>
            <w:rStyle w:val="Hyperlink"/>
          </w:rPr>
          <w:t>19 Managing operational risks</w:t>
        </w:r>
        <w:r w:rsidRPr="00386256">
          <w:rPr>
            <w:webHidden/>
          </w:rPr>
          <w:tab/>
        </w:r>
        <w:r w:rsidRPr="00386256">
          <w:rPr>
            <w:webHidden/>
          </w:rPr>
          <w:fldChar w:fldCharType="begin"/>
        </w:r>
        <w:r w:rsidRPr="00386256">
          <w:rPr>
            <w:webHidden/>
          </w:rPr>
          <w:instrText xml:space="preserve"> PAGEREF _Toc167251141 \h </w:instrText>
        </w:r>
        <w:r w:rsidRPr="00386256">
          <w:rPr>
            <w:webHidden/>
          </w:rPr>
        </w:r>
        <w:r w:rsidRPr="00386256">
          <w:rPr>
            <w:webHidden/>
          </w:rPr>
          <w:fldChar w:fldCharType="separate"/>
        </w:r>
        <w:r>
          <w:rPr>
            <w:webHidden/>
          </w:rPr>
          <w:t>19</w:t>
        </w:r>
        <w:r w:rsidRPr="00386256">
          <w:rPr>
            <w:webHidden/>
          </w:rPr>
          <w:fldChar w:fldCharType="end"/>
        </w:r>
      </w:hyperlink>
    </w:p>
    <w:p w14:paraId="7637265E"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42" w:history="1">
        <w:r w:rsidRPr="00386256">
          <w:rPr>
            <w:rStyle w:val="Hyperlink"/>
            <w:b/>
            <w:sz w:val="28"/>
          </w:rPr>
          <w:t>Finance</w:t>
        </w:r>
        <w:r w:rsidRPr="00386256">
          <w:rPr>
            <w:webHidden/>
          </w:rPr>
          <w:tab/>
        </w:r>
        <w:r w:rsidRPr="00386256">
          <w:rPr>
            <w:webHidden/>
          </w:rPr>
          <w:fldChar w:fldCharType="begin"/>
        </w:r>
        <w:r w:rsidRPr="00386256">
          <w:rPr>
            <w:webHidden/>
          </w:rPr>
          <w:instrText xml:space="preserve"> PAGEREF _Toc167251142 \h </w:instrText>
        </w:r>
        <w:r w:rsidRPr="00386256">
          <w:rPr>
            <w:webHidden/>
          </w:rPr>
        </w:r>
        <w:r w:rsidRPr="00386256">
          <w:rPr>
            <w:webHidden/>
          </w:rPr>
          <w:fldChar w:fldCharType="separate"/>
        </w:r>
        <w:r>
          <w:rPr>
            <w:webHidden/>
          </w:rPr>
          <w:t>21</w:t>
        </w:r>
        <w:r w:rsidRPr="00386256">
          <w:rPr>
            <w:webHidden/>
          </w:rPr>
          <w:fldChar w:fldCharType="end"/>
        </w:r>
      </w:hyperlink>
    </w:p>
    <w:p w14:paraId="3CC7D01F"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43" w:history="1">
        <w:r w:rsidRPr="00386256">
          <w:rPr>
            <w:rStyle w:val="Hyperlink"/>
          </w:rPr>
          <w:t>20 Start-up costs</w:t>
        </w:r>
        <w:r w:rsidRPr="00386256">
          <w:rPr>
            <w:webHidden/>
          </w:rPr>
          <w:tab/>
        </w:r>
        <w:r w:rsidRPr="00386256">
          <w:rPr>
            <w:webHidden/>
          </w:rPr>
          <w:fldChar w:fldCharType="begin"/>
        </w:r>
        <w:r w:rsidRPr="00386256">
          <w:rPr>
            <w:webHidden/>
          </w:rPr>
          <w:instrText xml:space="preserve"> PAGEREF _Toc167251143 \h </w:instrText>
        </w:r>
        <w:r w:rsidRPr="00386256">
          <w:rPr>
            <w:webHidden/>
          </w:rPr>
        </w:r>
        <w:r w:rsidRPr="00386256">
          <w:rPr>
            <w:webHidden/>
          </w:rPr>
          <w:fldChar w:fldCharType="separate"/>
        </w:r>
        <w:r>
          <w:rPr>
            <w:webHidden/>
          </w:rPr>
          <w:t>21</w:t>
        </w:r>
        <w:r w:rsidRPr="00386256">
          <w:rPr>
            <w:webHidden/>
          </w:rPr>
          <w:fldChar w:fldCharType="end"/>
        </w:r>
      </w:hyperlink>
    </w:p>
    <w:p w14:paraId="58881C49"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44" w:history="1">
        <w:r w:rsidRPr="00386256">
          <w:rPr>
            <w:rStyle w:val="Hyperlink"/>
          </w:rPr>
          <w:t>21 Profit and loss forecast</w:t>
        </w:r>
        <w:r w:rsidRPr="00386256">
          <w:rPr>
            <w:webHidden/>
          </w:rPr>
          <w:tab/>
        </w:r>
        <w:r w:rsidRPr="00386256">
          <w:rPr>
            <w:webHidden/>
          </w:rPr>
          <w:fldChar w:fldCharType="begin"/>
        </w:r>
        <w:r w:rsidRPr="00386256">
          <w:rPr>
            <w:webHidden/>
          </w:rPr>
          <w:instrText xml:space="preserve"> PAGEREF _Toc167251144 \h </w:instrText>
        </w:r>
        <w:r w:rsidRPr="00386256">
          <w:rPr>
            <w:webHidden/>
          </w:rPr>
        </w:r>
        <w:r w:rsidRPr="00386256">
          <w:rPr>
            <w:webHidden/>
          </w:rPr>
          <w:fldChar w:fldCharType="separate"/>
        </w:r>
        <w:r>
          <w:rPr>
            <w:webHidden/>
          </w:rPr>
          <w:t>22</w:t>
        </w:r>
        <w:r w:rsidRPr="00386256">
          <w:rPr>
            <w:webHidden/>
          </w:rPr>
          <w:fldChar w:fldCharType="end"/>
        </w:r>
      </w:hyperlink>
    </w:p>
    <w:p w14:paraId="78B2135A"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45" w:history="1">
        <w:r w:rsidRPr="00386256">
          <w:rPr>
            <w:rStyle w:val="Hyperlink"/>
          </w:rPr>
          <w:t>22 Sourcing finance</w:t>
        </w:r>
        <w:r w:rsidRPr="00386256">
          <w:rPr>
            <w:webHidden/>
          </w:rPr>
          <w:tab/>
        </w:r>
        <w:r w:rsidRPr="00386256">
          <w:rPr>
            <w:webHidden/>
          </w:rPr>
          <w:fldChar w:fldCharType="begin"/>
        </w:r>
        <w:r w:rsidRPr="00386256">
          <w:rPr>
            <w:webHidden/>
          </w:rPr>
          <w:instrText xml:space="preserve"> PAGEREF _Toc167251145 \h </w:instrText>
        </w:r>
        <w:r w:rsidRPr="00386256">
          <w:rPr>
            <w:webHidden/>
          </w:rPr>
        </w:r>
        <w:r w:rsidRPr="00386256">
          <w:rPr>
            <w:webHidden/>
          </w:rPr>
          <w:fldChar w:fldCharType="separate"/>
        </w:r>
        <w:r>
          <w:rPr>
            <w:webHidden/>
          </w:rPr>
          <w:t>23</w:t>
        </w:r>
        <w:r w:rsidRPr="00386256">
          <w:rPr>
            <w:webHidden/>
          </w:rPr>
          <w:fldChar w:fldCharType="end"/>
        </w:r>
      </w:hyperlink>
    </w:p>
    <w:p w14:paraId="629D670B"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46" w:history="1">
        <w:r w:rsidRPr="00386256">
          <w:rPr>
            <w:rStyle w:val="Hyperlink"/>
          </w:rPr>
          <w:t>23 Managing financial risks</w:t>
        </w:r>
        <w:r w:rsidRPr="00386256">
          <w:rPr>
            <w:webHidden/>
          </w:rPr>
          <w:tab/>
        </w:r>
        <w:r w:rsidRPr="00386256">
          <w:rPr>
            <w:webHidden/>
          </w:rPr>
          <w:fldChar w:fldCharType="begin"/>
        </w:r>
        <w:r w:rsidRPr="00386256">
          <w:rPr>
            <w:webHidden/>
          </w:rPr>
          <w:instrText xml:space="preserve"> PAGEREF _Toc167251146 \h </w:instrText>
        </w:r>
        <w:r w:rsidRPr="00386256">
          <w:rPr>
            <w:webHidden/>
          </w:rPr>
        </w:r>
        <w:r w:rsidRPr="00386256">
          <w:rPr>
            <w:webHidden/>
          </w:rPr>
          <w:fldChar w:fldCharType="separate"/>
        </w:r>
        <w:r>
          <w:rPr>
            <w:webHidden/>
          </w:rPr>
          <w:t>23</w:t>
        </w:r>
        <w:r w:rsidRPr="00386256">
          <w:rPr>
            <w:webHidden/>
          </w:rPr>
          <w:fldChar w:fldCharType="end"/>
        </w:r>
      </w:hyperlink>
    </w:p>
    <w:p w14:paraId="4B86FADF"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47" w:history="1">
        <w:r w:rsidRPr="00386256">
          <w:rPr>
            <w:rStyle w:val="Hyperlink"/>
          </w:rPr>
          <w:t>24 Cash flow forecast</w:t>
        </w:r>
        <w:r w:rsidRPr="00386256">
          <w:rPr>
            <w:webHidden/>
          </w:rPr>
          <w:tab/>
        </w:r>
        <w:r w:rsidRPr="00386256">
          <w:rPr>
            <w:webHidden/>
          </w:rPr>
          <w:fldChar w:fldCharType="begin"/>
        </w:r>
        <w:r w:rsidRPr="00386256">
          <w:rPr>
            <w:webHidden/>
          </w:rPr>
          <w:instrText xml:space="preserve"> PAGEREF _Toc167251147 \h </w:instrText>
        </w:r>
        <w:r w:rsidRPr="00386256">
          <w:rPr>
            <w:webHidden/>
          </w:rPr>
        </w:r>
        <w:r w:rsidRPr="00386256">
          <w:rPr>
            <w:webHidden/>
          </w:rPr>
          <w:fldChar w:fldCharType="separate"/>
        </w:r>
        <w:r>
          <w:rPr>
            <w:webHidden/>
          </w:rPr>
          <w:t>25</w:t>
        </w:r>
        <w:r w:rsidRPr="00386256">
          <w:rPr>
            <w:webHidden/>
          </w:rPr>
          <w:fldChar w:fldCharType="end"/>
        </w:r>
      </w:hyperlink>
    </w:p>
    <w:p w14:paraId="145309BE"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48" w:history="1">
        <w:r w:rsidRPr="00386256">
          <w:rPr>
            <w:rStyle w:val="Hyperlink"/>
          </w:rPr>
          <w:t>25 Conclusion</w:t>
        </w:r>
        <w:r w:rsidRPr="00386256">
          <w:rPr>
            <w:webHidden/>
          </w:rPr>
          <w:tab/>
        </w:r>
        <w:r w:rsidRPr="00386256">
          <w:rPr>
            <w:webHidden/>
          </w:rPr>
          <w:fldChar w:fldCharType="begin"/>
        </w:r>
        <w:r w:rsidRPr="00386256">
          <w:rPr>
            <w:webHidden/>
          </w:rPr>
          <w:instrText xml:space="preserve"> PAGEREF _Toc167251148 \h </w:instrText>
        </w:r>
        <w:r w:rsidRPr="00386256">
          <w:rPr>
            <w:webHidden/>
          </w:rPr>
        </w:r>
        <w:r w:rsidRPr="00386256">
          <w:rPr>
            <w:webHidden/>
          </w:rPr>
          <w:fldChar w:fldCharType="separate"/>
        </w:r>
        <w:r>
          <w:rPr>
            <w:webHidden/>
          </w:rPr>
          <w:t>26</w:t>
        </w:r>
        <w:r w:rsidRPr="00386256">
          <w:rPr>
            <w:webHidden/>
          </w:rPr>
          <w:fldChar w:fldCharType="end"/>
        </w:r>
      </w:hyperlink>
    </w:p>
    <w:p w14:paraId="50A97180"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49" w:history="1">
        <w:r w:rsidRPr="00386256">
          <w:rPr>
            <w:rStyle w:val="Hyperlink"/>
          </w:rPr>
          <w:t>26 References</w:t>
        </w:r>
        <w:r w:rsidRPr="00386256">
          <w:rPr>
            <w:webHidden/>
          </w:rPr>
          <w:tab/>
        </w:r>
        <w:r w:rsidRPr="00386256">
          <w:rPr>
            <w:webHidden/>
          </w:rPr>
          <w:fldChar w:fldCharType="begin"/>
        </w:r>
        <w:r w:rsidRPr="00386256">
          <w:rPr>
            <w:webHidden/>
          </w:rPr>
          <w:instrText xml:space="preserve"> PAGEREF _Toc167251149 \h </w:instrText>
        </w:r>
        <w:r w:rsidRPr="00386256">
          <w:rPr>
            <w:webHidden/>
          </w:rPr>
        </w:r>
        <w:r w:rsidRPr="00386256">
          <w:rPr>
            <w:webHidden/>
          </w:rPr>
          <w:fldChar w:fldCharType="separate"/>
        </w:r>
        <w:r>
          <w:rPr>
            <w:webHidden/>
          </w:rPr>
          <w:t>27</w:t>
        </w:r>
        <w:r w:rsidRPr="00386256">
          <w:rPr>
            <w:webHidden/>
          </w:rPr>
          <w:fldChar w:fldCharType="end"/>
        </w:r>
      </w:hyperlink>
    </w:p>
    <w:p w14:paraId="0F740D2D" w14:textId="77777777" w:rsidR="00F55881" w:rsidRPr="00386256" w:rsidRDefault="00F55881" w:rsidP="00F55881">
      <w:pPr>
        <w:pStyle w:val="TOC1"/>
        <w:rPr>
          <w:rFonts w:asciiTheme="minorHAnsi" w:eastAsiaTheme="minorEastAsia" w:hAnsiTheme="minorHAnsi" w:cstheme="minorBidi"/>
          <w:sz w:val="22"/>
          <w:lang w:eastAsia="en-GB"/>
        </w:rPr>
      </w:pPr>
      <w:hyperlink w:anchor="_Toc167251150" w:history="1">
        <w:r w:rsidRPr="00386256">
          <w:rPr>
            <w:rStyle w:val="Hyperlink"/>
          </w:rPr>
          <w:t>27 Appendix</w:t>
        </w:r>
        <w:r w:rsidRPr="00386256">
          <w:rPr>
            <w:webHidden/>
          </w:rPr>
          <w:tab/>
        </w:r>
        <w:r w:rsidRPr="00386256">
          <w:rPr>
            <w:webHidden/>
          </w:rPr>
          <w:fldChar w:fldCharType="begin"/>
        </w:r>
        <w:r w:rsidRPr="00386256">
          <w:rPr>
            <w:webHidden/>
          </w:rPr>
          <w:instrText xml:space="preserve"> PAGEREF _Toc167251150 \h </w:instrText>
        </w:r>
        <w:r w:rsidRPr="00386256">
          <w:rPr>
            <w:webHidden/>
          </w:rPr>
        </w:r>
        <w:r w:rsidRPr="00386256">
          <w:rPr>
            <w:webHidden/>
          </w:rPr>
          <w:fldChar w:fldCharType="separate"/>
        </w:r>
        <w:r>
          <w:rPr>
            <w:webHidden/>
          </w:rPr>
          <w:t>29</w:t>
        </w:r>
        <w:r w:rsidRPr="00386256">
          <w:rPr>
            <w:webHidden/>
          </w:rPr>
          <w:fldChar w:fldCharType="end"/>
        </w:r>
      </w:hyperlink>
    </w:p>
    <w:p w14:paraId="722A2A5F" w14:textId="77777777" w:rsidR="00F55881" w:rsidRPr="00386256" w:rsidRDefault="00F55881" w:rsidP="00F55881">
      <w:pPr>
        <w:rPr>
          <w:b/>
          <w:sz w:val="40"/>
          <w:szCs w:val="40"/>
        </w:rPr>
        <w:sectPr w:rsidR="00F55881" w:rsidRPr="00386256" w:rsidSect="00F55881">
          <w:footerReference w:type="default" r:id="rId5"/>
          <w:pgSz w:w="11906" w:h="16838"/>
          <w:pgMar w:top="720" w:right="720" w:bottom="720" w:left="720" w:header="708" w:footer="708" w:gutter="0"/>
          <w:cols w:space="708"/>
          <w:titlePg/>
          <w:docGrid w:linePitch="360"/>
        </w:sectPr>
      </w:pPr>
      <w:r w:rsidRPr="00386256">
        <w:rPr>
          <w:b/>
          <w:sz w:val="40"/>
          <w:szCs w:val="40"/>
        </w:rPr>
        <w:fldChar w:fldCharType="end"/>
      </w:r>
    </w:p>
    <w:tbl>
      <w:tblPr>
        <w:tblW w:w="10740" w:type="dxa"/>
        <w:tblLayout w:type="fixed"/>
        <w:tblLook w:val="04A0" w:firstRow="1" w:lastRow="0" w:firstColumn="1" w:lastColumn="0" w:noHBand="0" w:noVBand="1"/>
      </w:tblPr>
      <w:tblGrid>
        <w:gridCol w:w="515"/>
        <w:gridCol w:w="9658"/>
        <w:gridCol w:w="567"/>
      </w:tblGrid>
      <w:tr w:rsidR="00F55881" w:rsidRPr="00386256" w14:paraId="1E940882" w14:textId="77777777" w:rsidTr="001B0030">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56A87319" w14:textId="77777777" w:rsidR="00F55881" w:rsidRPr="00386256" w:rsidRDefault="00F55881" w:rsidP="001B0030"/>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17547833" w14:textId="77777777" w:rsidR="00F55881" w:rsidRPr="00386256" w:rsidRDefault="00F55881" w:rsidP="001B0030">
            <w:pPr>
              <w:pStyle w:val="Heading1"/>
              <w:rPr>
                <w:rFonts w:cs="Times New Roman"/>
              </w:rPr>
            </w:pPr>
            <w:bookmarkStart w:id="0" w:name="_Toc167251119"/>
            <w:r w:rsidRPr="00386256">
              <w:t>Executive Summary</w:t>
            </w:r>
            <w:bookmarkEnd w:id="0"/>
            <w:r w:rsidRPr="00386256">
              <w:t xml:space="preserve"> </w:t>
            </w:r>
          </w:p>
        </w:tc>
      </w:tr>
      <w:tr w:rsidR="00F55881" w:rsidRPr="00386256" w14:paraId="12BF3327" w14:textId="77777777" w:rsidTr="001B0030">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30171DBF" w14:textId="77777777" w:rsidR="00F55881" w:rsidRPr="00386256" w:rsidRDefault="00F55881" w:rsidP="001B0030"/>
        </w:tc>
        <w:tc>
          <w:tcPr>
            <w:tcW w:w="9658" w:type="dxa"/>
            <w:vMerge w:val="restart"/>
            <w:tcBorders>
              <w:top w:val="single" w:sz="2" w:space="0" w:color="DBE5F1"/>
              <w:left w:val="single" w:sz="4" w:space="0" w:color="DBE5F1"/>
              <w:right w:val="single" w:sz="2" w:space="0" w:color="DBE5F1"/>
            </w:tcBorders>
            <w:shd w:val="clear" w:color="auto" w:fill="auto"/>
          </w:tcPr>
          <w:p w14:paraId="01DCFCE9" w14:textId="77777777" w:rsidR="00F55881" w:rsidRPr="00386256" w:rsidRDefault="00F55881" w:rsidP="001B0030">
            <w:pPr>
              <w:pStyle w:val="Heading1"/>
              <w:rPr>
                <w:rFonts w:cs="Times New Roman"/>
              </w:rPr>
            </w:pPr>
            <w:bookmarkStart w:id="1" w:name="_Toc287535392"/>
            <w:bookmarkStart w:id="2" w:name="_Toc167251120"/>
            <w:r w:rsidRPr="00386256">
              <w:rPr>
                <w:rFonts w:cs="Times New Roman"/>
              </w:rPr>
              <w:t>1 Executive summary</w:t>
            </w:r>
            <w:bookmarkEnd w:id="1"/>
            <w:bookmarkEnd w:id="2"/>
            <w:r w:rsidRPr="00386256">
              <w:rPr>
                <w:rFonts w:cs="Times New Roman"/>
              </w:rPr>
              <w:t xml:space="preserve"> </w:t>
            </w:r>
          </w:p>
          <w:p w14:paraId="15DF25ED" w14:textId="77777777" w:rsidR="00F55881" w:rsidRPr="00386256" w:rsidRDefault="00F55881" w:rsidP="001B0030">
            <w:pPr>
              <w:rPr>
                <w:lang w:eastAsia="en-GB"/>
              </w:rPr>
            </w:pPr>
            <w:r w:rsidRPr="00386256">
              <w:rPr>
                <w:lang w:eastAsia="en-GB"/>
              </w:rPr>
              <w:t xml:space="preserve">Vegan Eat will be an innovative vegan restaurant which will serve healthy and ecological food. We provide several plant-based meals for ethical and sustainable dining. Vegan Eat emphasises local, high-quality, and eco-friendly vegan food. Our business concept includes online and offline channels for customer convenience. Through strategic alliances, inventive marketing, and customer service, we hope to make Vegan Eat a top destination for vegans, vegetarians, health-conscious people, and eco-conscious consumers. Vegan Eat has talented chefs, a commitment to sustainability, and happy customers. We create a nice atmosphere and encourage community interaction to provide outstanding dining experiences beyond food. Vegan Eat will promote veganism and the environment on this fascinating trip. We produce the best vegan meals thanks to our clear purpose, strategic planning, and continual development. </w:t>
            </w:r>
            <w:r w:rsidRPr="00386256">
              <w:rPr>
                <w:lang w:eastAsia="en-GB"/>
              </w:rPr>
              <w:br/>
            </w:r>
            <w:r w:rsidRPr="00386256">
              <w:rPr>
                <w:lang w:eastAsia="en-GB"/>
              </w:rPr>
              <w:br/>
            </w:r>
            <w:r w:rsidRPr="00386256">
              <w:rPr>
                <w:lang w:eastAsia="en-GB"/>
              </w:rPr>
              <w:br/>
            </w:r>
            <w:r w:rsidRPr="00386256">
              <w:rPr>
                <w:lang w:eastAsia="en-GB"/>
              </w:rPr>
              <w:br/>
            </w:r>
            <w:r w:rsidRPr="00386256">
              <w:rPr>
                <w:lang w:eastAsia="en-GB"/>
              </w:rPr>
              <w:br/>
            </w:r>
            <w:r w:rsidRPr="00386256">
              <w:rPr>
                <w:lang w:eastAsia="en-GB"/>
              </w:rPr>
              <w:br/>
            </w:r>
            <w:r w:rsidRPr="00386256">
              <w:rPr>
                <w:lang w:eastAsia="en-GB"/>
              </w:rPr>
              <w:br/>
            </w:r>
            <w:r w:rsidRPr="00386256">
              <w:rPr>
                <w:lang w:eastAsia="en-GB"/>
              </w:rPr>
              <w:br/>
            </w:r>
          </w:p>
          <w:p w14:paraId="2CBEC02E" w14:textId="77777777" w:rsidR="00F55881" w:rsidRPr="00386256" w:rsidRDefault="00F55881" w:rsidP="001B0030">
            <w:pPr>
              <w:rPr>
                <w:lang w:eastAsia="en-GB"/>
              </w:rPr>
            </w:pPr>
            <w:r w:rsidRPr="00386256">
              <w:rPr>
                <w:lang w:eastAsia="en-GB"/>
              </w:rPr>
              <w:br/>
            </w:r>
            <w:r w:rsidRPr="00386256">
              <w:rPr>
                <w:lang w:eastAsia="en-GB"/>
              </w:rPr>
              <w:br/>
            </w:r>
            <w:r w:rsidRPr="00386256">
              <w:rPr>
                <w:lang w:eastAsia="en-GB"/>
              </w:rPr>
              <w:br/>
            </w:r>
            <w:r w:rsidRPr="00386256">
              <w:rPr>
                <w:lang w:eastAsia="en-GB"/>
              </w:rPr>
              <w:br/>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2CDF6F57" w14:textId="77777777" w:rsidR="00F55881" w:rsidRPr="00386256" w:rsidRDefault="00F55881" w:rsidP="001B0030"/>
        </w:tc>
      </w:tr>
      <w:tr w:rsidR="00F55881" w:rsidRPr="00386256" w14:paraId="70F29B88" w14:textId="77777777" w:rsidTr="001B0030">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4C1A0AC7" w14:textId="77777777" w:rsidR="00F55881" w:rsidRPr="00386256" w:rsidRDefault="00F55881" w:rsidP="001B0030"/>
        </w:tc>
        <w:tc>
          <w:tcPr>
            <w:tcW w:w="9658" w:type="dxa"/>
            <w:vMerge/>
            <w:tcBorders>
              <w:left w:val="single" w:sz="4" w:space="0" w:color="DBE5F1"/>
              <w:right w:val="single" w:sz="2" w:space="0" w:color="DBE5F1"/>
            </w:tcBorders>
            <w:shd w:val="clear" w:color="auto" w:fill="auto"/>
          </w:tcPr>
          <w:p w14:paraId="1E1C4332" w14:textId="77777777" w:rsidR="00F55881" w:rsidRPr="00386256" w:rsidRDefault="00F55881" w:rsidP="001B0030"/>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3D4A92E8" w14:textId="77777777" w:rsidR="00F55881" w:rsidRPr="00386256" w:rsidRDefault="00F55881" w:rsidP="001B0030"/>
        </w:tc>
      </w:tr>
      <w:tr w:rsidR="00F55881" w:rsidRPr="00386256" w14:paraId="767386CB" w14:textId="77777777" w:rsidTr="001B0030">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264594AA" w14:textId="77777777" w:rsidR="00F55881" w:rsidRPr="00386256" w:rsidRDefault="00F55881" w:rsidP="001B0030"/>
        </w:tc>
        <w:tc>
          <w:tcPr>
            <w:tcW w:w="9658" w:type="dxa"/>
            <w:vMerge/>
            <w:tcBorders>
              <w:left w:val="single" w:sz="4" w:space="0" w:color="DBE5F1"/>
              <w:right w:val="single" w:sz="2" w:space="0" w:color="DBE5F1"/>
            </w:tcBorders>
            <w:shd w:val="clear" w:color="auto" w:fill="auto"/>
          </w:tcPr>
          <w:p w14:paraId="5664F2BB" w14:textId="77777777" w:rsidR="00F55881" w:rsidRPr="00386256" w:rsidRDefault="00F55881" w:rsidP="001B0030"/>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79C0D9E1" w14:textId="77777777" w:rsidR="00F55881" w:rsidRPr="00386256" w:rsidRDefault="00F55881" w:rsidP="001B0030"/>
        </w:tc>
      </w:tr>
      <w:tr w:rsidR="00F55881" w:rsidRPr="00386256" w14:paraId="530D1449" w14:textId="77777777" w:rsidTr="001B0030">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490715E7" w14:textId="77777777" w:rsidR="00F55881" w:rsidRPr="00386256" w:rsidRDefault="00F55881" w:rsidP="001B0030"/>
        </w:tc>
        <w:tc>
          <w:tcPr>
            <w:tcW w:w="9658" w:type="dxa"/>
            <w:vMerge/>
            <w:tcBorders>
              <w:left w:val="single" w:sz="4" w:space="0" w:color="DBE5F1"/>
              <w:right w:val="single" w:sz="2" w:space="0" w:color="DBE5F1"/>
            </w:tcBorders>
            <w:shd w:val="clear" w:color="auto" w:fill="auto"/>
          </w:tcPr>
          <w:p w14:paraId="2FE01802" w14:textId="77777777" w:rsidR="00F55881" w:rsidRPr="00386256" w:rsidRDefault="00F55881" w:rsidP="001B0030"/>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4305DD71" w14:textId="77777777" w:rsidR="00F55881" w:rsidRPr="00386256" w:rsidRDefault="00F55881" w:rsidP="001B0030"/>
        </w:tc>
      </w:tr>
      <w:tr w:rsidR="00F55881" w:rsidRPr="00386256" w14:paraId="12CD91A6" w14:textId="77777777" w:rsidTr="001B0030">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37D0255D" w14:textId="77777777" w:rsidR="00F55881" w:rsidRPr="00386256" w:rsidRDefault="00F55881" w:rsidP="001B0030"/>
        </w:tc>
        <w:tc>
          <w:tcPr>
            <w:tcW w:w="9658" w:type="dxa"/>
            <w:vMerge/>
            <w:tcBorders>
              <w:left w:val="single" w:sz="4" w:space="0" w:color="DBE5F1"/>
              <w:bottom w:val="single" w:sz="4" w:space="0" w:color="DBE5F1"/>
              <w:right w:val="single" w:sz="2" w:space="0" w:color="DBE5F1"/>
            </w:tcBorders>
            <w:shd w:val="clear" w:color="auto" w:fill="auto"/>
          </w:tcPr>
          <w:p w14:paraId="47362964" w14:textId="77777777" w:rsidR="00F55881" w:rsidRPr="00386256" w:rsidRDefault="00F55881" w:rsidP="001B0030"/>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03DEBB8C" w14:textId="77777777" w:rsidR="00F55881" w:rsidRPr="00386256" w:rsidRDefault="00F55881" w:rsidP="001B0030"/>
        </w:tc>
      </w:tr>
    </w:tbl>
    <w:p w14:paraId="73595216" w14:textId="77777777" w:rsidR="00F55881" w:rsidRPr="00386256" w:rsidRDefault="00F55881" w:rsidP="00F55881">
      <w:pPr>
        <w:tabs>
          <w:tab w:val="left" w:pos="3538"/>
        </w:tabs>
      </w:pPr>
      <w:r w:rsidRPr="00386256">
        <w:lastRenderedPageBreak/>
        <w:tab/>
      </w:r>
    </w:p>
    <w:tbl>
      <w:tblPr>
        <w:tblW w:w="10740" w:type="dxa"/>
        <w:tblLayout w:type="fixed"/>
        <w:tblLook w:val="04A0" w:firstRow="1" w:lastRow="0" w:firstColumn="1" w:lastColumn="0" w:noHBand="0" w:noVBand="1"/>
      </w:tblPr>
      <w:tblGrid>
        <w:gridCol w:w="574"/>
        <w:gridCol w:w="9594"/>
        <w:gridCol w:w="572"/>
      </w:tblGrid>
      <w:tr w:rsidR="00F55881" w:rsidRPr="00386256" w14:paraId="103EFE38" w14:textId="77777777" w:rsidTr="001B0030">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4AF0C74" w14:textId="77777777" w:rsidR="00F55881" w:rsidRPr="00386256" w:rsidRDefault="00F55881" w:rsidP="001B0030">
            <w:pPr>
              <w:pStyle w:val="NoSpacing"/>
              <w:spacing w:line="360" w:lineRule="auto"/>
              <w:jc w:val="both"/>
              <w:rPr>
                <w:rFonts w:ascii="Times New Roman" w:hAnsi="Times New Roman"/>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0A7D9EBA" w14:textId="77777777" w:rsidR="00F55881" w:rsidRPr="00386256" w:rsidRDefault="00F55881" w:rsidP="001B0030"/>
        </w:tc>
      </w:tr>
      <w:tr w:rsidR="00F55881" w:rsidRPr="00386256" w14:paraId="0C26E514" w14:textId="77777777" w:rsidTr="001B0030">
        <w:trPr>
          <w:trHeight w:hRule="exact" w:val="1985"/>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BAB6A1B" w14:textId="77777777" w:rsidR="00F55881" w:rsidRPr="00386256" w:rsidRDefault="00F55881" w:rsidP="001B0030"/>
        </w:tc>
        <w:tc>
          <w:tcPr>
            <w:tcW w:w="9594" w:type="dxa"/>
            <w:tcBorders>
              <w:top w:val="single" w:sz="2" w:space="0" w:color="DBE5F1"/>
              <w:left w:val="single" w:sz="2" w:space="0" w:color="DBE5F1"/>
              <w:right w:val="single" w:sz="2" w:space="0" w:color="DBE5F1"/>
            </w:tcBorders>
            <w:shd w:val="clear" w:color="auto" w:fill="auto"/>
          </w:tcPr>
          <w:p w14:paraId="5A127DC0" w14:textId="77777777" w:rsidR="00F55881" w:rsidRPr="00386256" w:rsidRDefault="00F55881" w:rsidP="001B0030">
            <w:pPr>
              <w:pStyle w:val="Heading1"/>
              <w:rPr>
                <w:rFonts w:cs="Times New Roman"/>
              </w:rPr>
            </w:pPr>
            <w:bookmarkStart w:id="3" w:name="_Toc287535393"/>
            <w:bookmarkStart w:id="4" w:name="_Toc167251121"/>
            <w:r w:rsidRPr="00386256">
              <w:rPr>
                <w:rFonts w:cs="Times New Roman"/>
              </w:rPr>
              <w:t>2 Business details</w:t>
            </w:r>
            <w:bookmarkEnd w:id="3"/>
            <w:bookmarkEnd w:id="4"/>
          </w:p>
          <w:p w14:paraId="126F16D4" w14:textId="77777777" w:rsidR="00F55881" w:rsidRPr="00386256" w:rsidRDefault="00F55881" w:rsidP="001B0030">
            <w:pPr>
              <w:pStyle w:val="Heading2"/>
              <w:rPr>
                <w:rFonts w:cs="Times New Roman"/>
              </w:rPr>
            </w:pPr>
            <w:bookmarkStart w:id="5" w:name="_Toc287535394"/>
            <w:r w:rsidRPr="00386256">
              <w:rPr>
                <w:rFonts w:cs="Times New Roman"/>
              </w:rPr>
              <w:t>Company name:</w:t>
            </w:r>
            <w:bookmarkEnd w:id="5"/>
          </w:p>
          <w:p w14:paraId="4ACB81F4" w14:textId="77777777" w:rsidR="00F55881" w:rsidRPr="00386256" w:rsidRDefault="00F55881" w:rsidP="001B0030">
            <w:pPr>
              <w:rPr>
                <w:szCs w:val="24"/>
              </w:rPr>
            </w:pPr>
            <w:r w:rsidRPr="00386256">
              <w:t xml:space="preserve">Vegan Eat </w:t>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7C455DA8" w14:textId="77777777" w:rsidR="00F55881" w:rsidRPr="00386256" w:rsidRDefault="00F55881" w:rsidP="001B0030"/>
        </w:tc>
      </w:tr>
      <w:tr w:rsidR="00F55881" w:rsidRPr="00386256" w14:paraId="0FEAD289" w14:textId="77777777" w:rsidTr="001B0030">
        <w:trPr>
          <w:trHeight w:val="260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B2EEB3C" w14:textId="77777777" w:rsidR="00F55881" w:rsidRPr="00386256" w:rsidRDefault="00F55881" w:rsidP="001B0030"/>
        </w:tc>
        <w:tc>
          <w:tcPr>
            <w:tcW w:w="9594" w:type="dxa"/>
            <w:tcBorders>
              <w:left w:val="single" w:sz="2" w:space="0" w:color="DBE5F1"/>
              <w:right w:val="single" w:sz="2" w:space="0" w:color="DBE5F1"/>
            </w:tcBorders>
            <w:shd w:val="clear" w:color="auto" w:fill="auto"/>
          </w:tcPr>
          <w:p w14:paraId="620334C3" w14:textId="77777777" w:rsidR="00F55881" w:rsidRPr="00386256" w:rsidRDefault="00F55881" w:rsidP="001B0030">
            <w:pPr>
              <w:pStyle w:val="Heading2"/>
              <w:rPr>
                <w:rFonts w:cs="Times New Roman"/>
              </w:rPr>
            </w:pPr>
            <w:bookmarkStart w:id="6" w:name="_Toc287535395"/>
            <w:r w:rsidRPr="00386256">
              <w:rPr>
                <w:rFonts w:cs="Times New Roman"/>
              </w:rPr>
              <w:t>Address:</w:t>
            </w:r>
            <w:bookmarkEnd w:id="6"/>
          </w:p>
          <w:p w14:paraId="300C001F" w14:textId="77777777" w:rsidR="00F55881" w:rsidRPr="00386256" w:rsidRDefault="00F55881" w:rsidP="001B0030">
            <w:pPr>
              <w:rPr>
                <w:szCs w:val="24"/>
              </w:rPr>
            </w:pPr>
            <w:r w:rsidRPr="00386256">
              <w:rPr>
                <w:szCs w:val="24"/>
              </w:rPr>
              <w:t>66 Great Titchfield St., London W1</w:t>
            </w:r>
            <w:r>
              <w:rPr>
                <w:szCs w:val="24"/>
              </w:rPr>
              <w:t xml:space="preserve"> </w:t>
            </w:r>
            <w:r w:rsidRPr="00386256">
              <w:rPr>
                <w:szCs w:val="24"/>
              </w:rPr>
              <w:t>7QJ, United Kingdom</w:t>
            </w:r>
          </w:p>
          <w:p w14:paraId="576D7296" w14:textId="77777777" w:rsidR="00F55881" w:rsidRPr="00386256" w:rsidRDefault="00F55881" w:rsidP="001B0030">
            <w:pPr>
              <w:pStyle w:val="Heading2"/>
              <w:rPr>
                <w:rFonts w:cs="Times New Roman"/>
              </w:rPr>
            </w:pPr>
            <w:r w:rsidRPr="00386256">
              <w:rPr>
                <w:rFonts w:cs="Times New Roman"/>
              </w:rPr>
              <w:t>Primary contact method</w:t>
            </w:r>
          </w:p>
          <w:p w14:paraId="1CD1CFB8" w14:textId="77777777" w:rsidR="00F55881" w:rsidRPr="00386256" w:rsidRDefault="00F55881" w:rsidP="001B0030">
            <w:r w:rsidRPr="00386256">
              <w:rPr>
                <w:szCs w:val="24"/>
              </w:rPr>
              <w:t xml:space="preserve">Phone: +44 7900 002333 </w:t>
            </w:r>
            <w:r>
              <w:rPr>
                <w:szCs w:val="24"/>
              </w:rPr>
              <w:t xml:space="preserve">            </w:t>
            </w:r>
            <w:r w:rsidRPr="00386256">
              <w:rPr>
                <w:szCs w:val="24"/>
              </w:rPr>
              <w:t xml:space="preserve">Email: </w:t>
            </w:r>
            <w:hyperlink r:id="rId6" w:history="1">
              <w:r w:rsidRPr="00386256">
                <w:rPr>
                  <w:rStyle w:val="Hyperlink"/>
                </w:rPr>
                <w:t>Vegan-Eat@Gmail.com</w:t>
              </w:r>
            </w:hyperlink>
          </w:p>
          <w:p w14:paraId="381A768C" w14:textId="77777777" w:rsidR="00F55881" w:rsidRPr="00386256" w:rsidRDefault="00F55881" w:rsidP="001B0030">
            <w:pPr>
              <w:pStyle w:val="Heading2"/>
              <w:rPr>
                <w:rFonts w:cs="Times New Roman"/>
              </w:rPr>
            </w:pPr>
            <w:bookmarkStart w:id="7" w:name="_Toc287535398"/>
            <w:r w:rsidRPr="00386256">
              <w:rPr>
                <w:rFonts w:cs="Times New Roman"/>
              </w:rPr>
              <w:t>The business will</w:t>
            </w:r>
            <w:bookmarkEnd w:id="7"/>
          </w:p>
          <w:p w14:paraId="6A42B53E" w14:textId="77777777" w:rsidR="00F55881" w:rsidRPr="00386256" w:rsidRDefault="00F55881" w:rsidP="001B0030">
            <w:pPr>
              <w:rPr>
                <w:rFonts w:eastAsia="Times New Roman"/>
                <w:szCs w:val="24"/>
                <w:lang w:eastAsia="en-GB"/>
              </w:rPr>
            </w:pPr>
            <w:r w:rsidRPr="00386256">
              <w:rPr>
                <w:lang w:eastAsia="en-GB"/>
              </w:rPr>
              <w:t xml:space="preserve">Vegan Eat will be a small vegan restaurant. With several vegan dishes, this restaurant will satisfy vegans. Online and offline, home and cosy restaurant eaters will find it convenient. For appetisers, mains, desserts, and drinks, high-quality, cruelty-free ingredients will be used. Local and seasonal ingredients make recipes fresher </w:t>
            </w:r>
            <w:r w:rsidRPr="00386256">
              <w:rPr>
                <w:rFonts w:eastAsia="Times New Roman"/>
                <w:szCs w:val="24"/>
                <w:lang w:eastAsia="en-GB"/>
              </w:rPr>
              <w:t>(</w:t>
            </w:r>
            <w:proofErr w:type="spellStart"/>
            <w:r w:rsidRPr="00386256">
              <w:rPr>
                <w:rFonts w:eastAsia="Times New Roman"/>
                <w:szCs w:val="24"/>
                <w:lang w:eastAsia="en-GB"/>
              </w:rPr>
              <w:t>Sadikin</w:t>
            </w:r>
            <w:proofErr w:type="spellEnd"/>
            <w:r w:rsidRPr="00386256">
              <w:rPr>
                <w:rFonts w:eastAsia="Times New Roman"/>
                <w:szCs w:val="24"/>
                <w:lang w:eastAsia="en-GB"/>
              </w:rPr>
              <w:t xml:space="preserve"> </w:t>
            </w:r>
            <w:r w:rsidRPr="00BE3AA5">
              <w:rPr>
                <w:rFonts w:eastAsia="Times New Roman"/>
                <w:i/>
                <w:iCs/>
                <w:szCs w:val="24"/>
                <w:lang w:eastAsia="en-GB"/>
              </w:rPr>
              <w:t>et al</w:t>
            </w:r>
            <w:r w:rsidRPr="00386256">
              <w:rPr>
                <w:rFonts w:eastAsia="Times New Roman"/>
                <w:szCs w:val="24"/>
                <w:lang w:eastAsia="en-GB"/>
              </w:rPr>
              <w:t>., 2023)</w:t>
            </w:r>
            <w:r w:rsidRPr="00386256">
              <w:rPr>
                <w:lang w:eastAsia="en-GB"/>
              </w:rPr>
              <w:t xml:space="preserve">. Vegan Eat will have gluten-free, nut-free, and soy-free alternatives. The eatery will use green delivery and takeaway packaging. A simple online ordering and delivery system will make vegan meals more accessible. To become the community's favourite vegan restaurant, Vegan Eat prioritises health, sustainability, and deliciousness. </w:t>
            </w:r>
            <w:r w:rsidRPr="00386256">
              <w:rPr>
                <w:lang w:eastAsia="en-GB"/>
              </w:rPr>
              <w:br/>
            </w:r>
          </w:p>
          <w:p w14:paraId="1C300A4E" w14:textId="77777777" w:rsidR="00F55881" w:rsidRPr="00386256" w:rsidRDefault="00F55881" w:rsidP="001B0030">
            <w:pPr>
              <w:rPr>
                <w:szCs w:val="24"/>
              </w:rPr>
            </w:pPr>
          </w:p>
          <w:p w14:paraId="7A0812B2" w14:textId="77777777" w:rsidR="00F55881" w:rsidRPr="00386256" w:rsidRDefault="00F55881" w:rsidP="001B0030">
            <w:pPr>
              <w:rPr>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22C237FE" w14:textId="77777777" w:rsidR="00F55881" w:rsidRPr="00386256" w:rsidRDefault="00F55881" w:rsidP="001B0030"/>
        </w:tc>
      </w:tr>
      <w:tr w:rsidR="00F55881" w:rsidRPr="00386256" w14:paraId="1F9762DD" w14:textId="77777777" w:rsidTr="001B0030">
        <w:trPr>
          <w:trHeight w:hRule="exac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E9B7B48" w14:textId="77777777" w:rsidR="00F55881" w:rsidRPr="00386256" w:rsidRDefault="00F55881" w:rsidP="001B0030"/>
        </w:tc>
        <w:tc>
          <w:tcPr>
            <w:tcW w:w="9594" w:type="dxa"/>
            <w:tcBorders>
              <w:left w:val="single" w:sz="2" w:space="0" w:color="DBE5F1"/>
              <w:right w:val="single" w:sz="2" w:space="0" w:color="DBE5F1"/>
            </w:tcBorders>
            <w:shd w:val="clear" w:color="auto" w:fill="auto"/>
          </w:tcPr>
          <w:p w14:paraId="6DD544C2" w14:textId="77777777" w:rsidR="00F55881" w:rsidRPr="00386256" w:rsidRDefault="00F55881" w:rsidP="001B0030">
            <w:pPr>
              <w:rPr>
                <w:szCs w:val="24"/>
              </w:rPr>
            </w:pPr>
            <w:r w:rsidRPr="00386256">
              <w:t xml:space="preserve"> </w:t>
            </w: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29BBAAE2" w14:textId="77777777" w:rsidR="00F55881" w:rsidRPr="00386256" w:rsidRDefault="00F55881" w:rsidP="001B0030"/>
        </w:tc>
      </w:tr>
      <w:tr w:rsidR="00F55881" w:rsidRPr="00386256" w14:paraId="25EF9136" w14:textId="77777777" w:rsidTr="001B0030">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DB88C0F" w14:textId="77777777" w:rsidR="00F55881" w:rsidRPr="00386256" w:rsidRDefault="00F55881" w:rsidP="001B0030"/>
        </w:tc>
        <w:tc>
          <w:tcPr>
            <w:tcW w:w="9594" w:type="dxa"/>
            <w:tcBorders>
              <w:left w:val="single" w:sz="2" w:space="0" w:color="DBE5F1"/>
              <w:right w:val="single" w:sz="2" w:space="0" w:color="DBE5F1"/>
            </w:tcBorders>
            <w:shd w:val="clear" w:color="auto" w:fill="auto"/>
          </w:tcPr>
          <w:p w14:paraId="7BE1D1C5" w14:textId="77777777" w:rsidR="00F55881" w:rsidRPr="00386256" w:rsidRDefault="00F55881" w:rsidP="001B0030">
            <w:pPr>
              <w:rPr>
                <w:szCs w:val="24"/>
              </w:rPr>
            </w:pPr>
          </w:p>
          <w:p w14:paraId="213966DB" w14:textId="77777777" w:rsidR="00F55881" w:rsidRPr="00386256" w:rsidRDefault="00F55881" w:rsidP="001B0030">
            <w:pPr>
              <w:rPr>
                <w:szCs w:val="24"/>
              </w:rPr>
            </w:pPr>
          </w:p>
          <w:p w14:paraId="322BB5CD" w14:textId="77777777" w:rsidR="00F55881" w:rsidRPr="00386256" w:rsidRDefault="00F55881" w:rsidP="001B0030">
            <w:pPr>
              <w:rPr>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51EA55EF" w14:textId="77777777" w:rsidR="00F55881" w:rsidRPr="00386256" w:rsidRDefault="00F55881" w:rsidP="001B0030"/>
        </w:tc>
      </w:tr>
    </w:tbl>
    <w:p w14:paraId="72A280DB" w14:textId="77777777" w:rsidR="00F55881" w:rsidRPr="00386256" w:rsidRDefault="00F55881" w:rsidP="00F55881"/>
    <w:p w14:paraId="5F365342" w14:textId="77777777" w:rsidR="00F55881" w:rsidRPr="00386256" w:rsidRDefault="00F55881" w:rsidP="00F55881"/>
    <w:p w14:paraId="4224F500" w14:textId="77777777" w:rsidR="00F55881" w:rsidRPr="00386256" w:rsidRDefault="00F55881" w:rsidP="00F55881"/>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F55881" w:rsidRPr="00386256" w14:paraId="604D58F0" w14:textId="77777777" w:rsidTr="001B0030">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ED7DBAA" w14:textId="77777777" w:rsidR="00F55881" w:rsidRPr="00386256" w:rsidRDefault="00F55881" w:rsidP="001B0030">
            <w:pPr>
              <w:pStyle w:val="NoSpacing"/>
              <w:spacing w:line="360" w:lineRule="auto"/>
              <w:jc w:val="both"/>
              <w:rPr>
                <w:rFonts w:ascii="Times New Roman" w:hAnsi="Times New Roman"/>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5A12DA5A" w14:textId="77777777" w:rsidR="00F55881" w:rsidRPr="00386256" w:rsidRDefault="00F55881" w:rsidP="001B0030"/>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204FA77B" w14:textId="77777777" w:rsidR="00F55881" w:rsidRPr="00386256" w:rsidRDefault="00F55881" w:rsidP="001B0030"/>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2AD8EC08" w14:textId="77777777" w:rsidR="00F55881" w:rsidRPr="00386256" w:rsidRDefault="00F55881" w:rsidP="001B0030">
            <w:pPr>
              <w:pStyle w:val="NoSpacing"/>
              <w:spacing w:line="360" w:lineRule="auto"/>
              <w:jc w:val="both"/>
              <w:rPr>
                <w:rFonts w:ascii="Times New Roman" w:hAnsi="Times New Roman"/>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5EE3BA48" w14:textId="77777777" w:rsidR="00F55881" w:rsidRPr="00386256" w:rsidRDefault="00F55881" w:rsidP="001B0030">
            <w:pPr>
              <w:pStyle w:val="NoSpacing"/>
              <w:spacing w:line="360" w:lineRule="auto"/>
              <w:jc w:val="both"/>
              <w:rPr>
                <w:rFonts w:ascii="Times New Roman" w:hAnsi="Times New Roman"/>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616E5204" w14:textId="77777777" w:rsidR="00F55881" w:rsidRPr="00386256" w:rsidRDefault="00F55881" w:rsidP="001B0030"/>
        </w:tc>
      </w:tr>
      <w:tr w:rsidR="00F55881" w:rsidRPr="00386256" w14:paraId="5A0AED90" w14:textId="77777777" w:rsidTr="001B0030">
        <w:trPr>
          <w:cantSplit/>
          <w:trHeight w:hRule="exact" w:val="124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259E833" w14:textId="77777777" w:rsidR="00F55881" w:rsidRPr="00386256" w:rsidRDefault="00F55881" w:rsidP="001B0030"/>
        </w:tc>
        <w:tc>
          <w:tcPr>
            <w:tcW w:w="9790" w:type="dxa"/>
            <w:gridSpan w:val="5"/>
            <w:tcBorders>
              <w:top w:val="nil"/>
              <w:left w:val="single" w:sz="2" w:space="0" w:color="DBE5F1"/>
              <w:bottom w:val="single" w:sz="6" w:space="0" w:color="A6A6A6"/>
              <w:right w:val="single" w:sz="2" w:space="0" w:color="DBE5F1"/>
            </w:tcBorders>
            <w:shd w:val="clear" w:color="auto" w:fill="auto"/>
            <w:vAlign w:val="center"/>
          </w:tcPr>
          <w:p w14:paraId="1E2DAD6B" w14:textId="77777777" w:rsidR="00F55881" w:rsidRPr="00386256" w:rsidRDefault="00F55881" w:rsidP="001B0030">
            <w:pPr>
              <w:pStyle w:val="Heading1"/>
              <w:rPr>
                <w:rFonts w:cs="Times New Roman"/>
              </w:rPr>
            </w:pPr>
            <w:bookmarkStart w:id="8" w:name="_Toc287535399"/>
            <w:bookmarkStart w:id="9" w:name="_Toc167251122"/>
            <w:r w:rsidRPr="00386256">
              <w:rPr>
                <w:rFonts w:cs="Times New Roman"/>
              </w:rPr>
              <w:t>3 Key personnel</w:t>
            </w:r>
            <w:bookmarkEnd w:id="8"/>
            <w:bookmarkEnd w:id="9"/>
          </w:p>
          <w:p w14:paraId="5962A0E2" w14:textId="77777777" w:rsidR="00F55881" w:rsidRPr="00386256" w:rsidRDefault="00F55881" w:rsidP="001B0030">
            <w:pPr>
              <w:rPr>
                <w:b/>
              </w:rPr>
            </w:pPr>
            <w:bookmarkStart w:id="10" w:name="_Toc287535400"/>
            <w:r w:rsidRPr="00386256">
              <w:rPr>
                <w:b/>
              </w:rPr>
              <w:t>Details of owner(s):</w:t>
            </w:r>
            <w:bookmarkEnd w:id="10"/>
            <w:r w:rsidRPr="00386256">
              <w:rPr>
                <w:b/>
              </w:rPr>
              <w:t xml:space="preserve"> </w:t>
            </w:r>
            <w:proofErr w:type="spellStart"/>
            <w:r w:rsidRPr="00386256">
              <w:rPr>
                <w:b/>
              </w:rPr>
              <w:t>Mashuda</w:t>
            </w:r>
            <w:proofErr w:type="spellEnd"/>
            <w:r w:rsidRPr="00386256">
              <w:rPr>
                <w:b/>
              </w:rPr>
              <w:t xml:space="preserve"> Begum</w:t>
            </w:r>
          </w:p>
          <w:p w14:paraId="37C2F517" w14:textId="77777777" w:rsidR="00F55881" w:rsidRPr="00386256" w:rsidRDefault="00F55881" w:rsidP="001B0030">
            <w:pPr>
              <w:pStyle w:val="NoSpacing"/>
              <w:spacing w:line="360" w:lineRule="auto"/>
              <w:jc w:val="both"/>
              <w:rPr>
                <w:rFonts w:ascii="Times New Roman" w:hAnsi="Times New Roman"/>
                <w:sz w:val="24"/>
                <w:szCs w:val="24"/>
              </w:rPr>
            </w:pPr>
            <w:r w:rsidRPr="00386256">
              <w:rPr>
                <w:rFonts w:ascii="Times New Roman" w:hAnsi="Times New Roman"/>
                <w:sz w:val="24"/>
                <w:szCs w:val="24"/>
              </w:rPr>
              <w:t xml:space="preserve">Name: </w:t>
            </w:r>
            <w:bookmarkStart w:id="11" w:name="Text7"/>
            <w:r w:rsidRPr="00386256">
              <w:rPr>
                <w:rFonts w:ascii="Times New Roman" w:hAnsi="Times New Roman"/>
                <w:sz w:val="24"/>
                <w:szCs w:val="24"/>
              </w:rPr>
              <w:fldChar w:fldCharType="begin">
                <w:ffData>
                  <w:name w:val="Text7"/>
                  <w:enabled/>
                  <w:calcOnExit w:val="0"/>
                  <w:helpText w:type="text" w:val="Key personnel"/>
                  <w:statusText w:type="text" w:val="Owners Name"/>
                  <w:textInput/>
                </w:ffData>
              </w:fldChar>
            </w:r>
            <w:r w:rsidRPr="00386256">
              <w:rPr>
                <w:rFonts w:ascii="Times New Roman" w:hAnsi="Times New Roman"/>
                <w:sz w:val="24"/>
                <w:szCs w:val="24"/>
              </w:rPr>
              <w:instrText xml:space="preserve"> FORMTEXT </w:instrText>
            </w:r>
            <w:r w:rsidRPr="00386256">
              <w:rPr>
                <w:rFonts w:ascii="Times New Roman" w:hAnsi="Times New Roman"/>
                <w:sz w:val="24"/>
                <w:szCs w:val="24"/>
              </w:rPr>
            </w:r>
            <w:r w:rsidRPr="00386256">
              <w:rPr>
                <w:rFonts w:ascii="Times New Roman" w:hAnsi="Times New Roman"/>
                <w:sz w:val="24"/>
                <w:szCs w:val="24"/>
              </w:rPr>
              <w:fldChar w:fldCharType="separate"/>
            </w:r>
            <w:r w:rsidRPr="00386256">
              <w:rPr>
                <w:rFonts w:ascii="Times New Roman" w:hAnsi="Times New Roman"/>
                <w:noProof/>
                <w:sz w:val="24"/>
                <w:szCs w:val="24"/>
              </w:rPr>
              <w:t> </w:t>
            </w:r>
            <w:r w:rsidRPr="00386256">
              <w:rPr>
                <w:rFonts w:ascii="Times New Roman" w:hAnsi="Times New Roman"/>
                <w:noProof/>
                <w:sz w:val="24"/>
                <w:szCs w:val="24"/>
              </w:rPr>
              <w:t> </w:t>
            </w:r>
            <w:r w:rsidRPr="00386256">
              <w:rPr>
                <w:rFonts w:ascii="Times New Roman" w:hAnsi="Times New Roman"/>
                <w:noProof/>
                <w:sz w:val="24"/>
                <w:szCs w:val="24"/>
              </w:rPr>
              <w:t> </w:t>
            </w:r>
            <w:r w:rsidRPr="00386256">
              <w:rPr>
                <w:rFonts w:ascii="Times New Roman" w:hAnsi="Times New Roman"/>
                <w:noProof/>
                <w:sz w:val="24"/>
                <w:szCs w:val="24"/>
              </w:rPr>
              <w:t> </w:t>
            </w:r>
            <w:r w:rsidRPr="00386256">
              <w:rPr>
                <w:rFonts w:ascii="Times New Roman" w:hAnsi="Times New Roman"/>
                <w:noProof/>
                <w:sz w:val="24"/>
                <w:szCs w:val="24"/>
              </w:rPr>
              <w:t> </w:t>
            </w:r>
            <w:r w:rsidRPr="00386256">
              <w:rPr>
                <w:rFonts w:ascii="Times New Roman" w:hAnsi="Times New Roman"/>
                <w:sz w:val="24"/>
                <w:szCs w:val="24"/>
              </w:rPr>
              <w:fldChar w:fldCharType="end"/>
            </w:r>
            <w:bookmarkEnd w:id="11"/>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4D4137EA" w14:textId="77777777" w:rsidR="00F55881" w:rsidRPr="00386256" w:rsidRDefault="00F55881" w:rsidP="001B0030"/>
        </w:tc>
      </w:tr>
      <w:tr w:rsidR="00F55881" w:rsidRPr="00386256" w14:paraId="300AEADE" w14:textId="77777777" w:rsidTr="001B0030">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0489A2E" w14:textId="77777777" w:rsidR="00F55881" w:rsidRPr="00386256" w:rsidRDefault="00F55881" w:rsidP="001B0030"/>
        </w:tc>
        <w:tc>
          <w:tcPr>
            <w:tcW w:w="9790"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2C4FD3FE" w14:textId="77777777" w:rsidR="00F55881" w:rsidRPr="00386256" w:rsidRDefault="00F55881" w:rsidP="001B0030">
            <w:r w:rsidRPr="00386256">
              <w:rPr>
                <w:szCs w:val="24"/>
              </w:rPr>
              <w:t xml:space="preserve">Position/main responsibilities: </w:t>
            </w:r>
            <w:r w:rsidRPr="00386256">
              <w:t xml:space="preserve">Owner and Manager </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0D8485BA" w14:textId="77777777" w:rsidR="00F55881" w:rsidRPr="00386256" w:rsidRDefault="00F55881" w:rsidP="001B0030"/>
        </w:tc>
      </w:tr>
      <w:tr w:rsidR="00F55881" w:rsidRPr="00386256" w14:paraId="3DA5DF13" w14:textId="77777777" w:rsidTr="001B003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DE10644" w14:textId="77777777" w:rsidR="00F55881" w:rsidRPr="00386256" w:rsidRDefault="00F55881" w:rsidP="001B0030"/>
        </w:tc>
        <w:tc>
          <w:tcPr>
            <w:tcW w:w="9790" w:type="dxa"/>
            <w:gridSpan w:val="5"/>
            <w:vMerge w:val="restart"/>
            <w:tcBorders>
              <w:top w:val="single" w:sz="6" w:space="0" w:color="A6A6A6"/>
              <w:left w:val="single" w:sz="2" w:space="0" w:color="DBE5F1"/>
              <w:right w:val="single" w:sz="2" w:space="0" w:color="DBE5F1"/>
            </w:tcBorders>
            <w:shd w:val="clear" w:color="auto" w:fill="auto"/>
            <w:vAlign w:val="center"/>
          </w:tcPr>
          <w:p w14:paraId="2CBA1A59" w14:textId="77777777" w:rsidR="00F55881" w:rsidRPr="00386256" w:rsidRDefault="00F55881" w:rsidP="001B0030">
            <w:r w:rsidRPr="00386256">
              <w:t>Experience and knowledge of our industry: Extensive</w:t>
            </w:r>
            <w:r>
              <w:t xml:space="preserve"> Eight years of</w:t>
            </w:r>
            <w:r w:rsidRPr="00386256">
              <w:t xml:space="preserve"> knowledge of vegan cuisine and restaurant management</w:t>
            </w:r>
            <w:r>
              <w:t>.</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7A919248" w14:textId="77777777" w:rsidR="00F55881" w:rsidRPr="00386256" w:rsidRDefault="00F55881" w:rsidP="001B0030"/>
        </w:tc>
      </w:tr>
      <w:tr w:rsidR="00F55881" w:rsidRPr="00386256" w14:paraId="41189FFB" w14:textId="77777777" w:rsidTr="001B0030">
        <w:trPr>
          <w:trHeight w:val="61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F6BACC1" w14:textId="77777777" w:rsidR="00F55881" w:rsidRPr="00386256" w:rsidRDefault="00F55881" w:rsidP="001B0030"/>
        </w:tc>
        <w:tc>
          <w:tcPr>
            <w:tcW w:w="9790" w:type="dxa"/>
            <w:gridSpan w:val="5"/>
            <w:vMerge/>
            <w:tcBorders>
              <w:left w:val="single" w:sz="2" w:space="0" w:color="DBE5F1"/>
              <w:bottom w:val="single" w:sz="6" w:space="0" w:color="A6A6A6"/>
              <w:right w:val="single" w:sz="2" w:space="0" w:color="DBE5F1"/>
            </w:tcBorders>
            <w:shd w:val="clear" w:color="auto" w:fill="auto"/>
            <w:vAlign w:val="center"/>
          </w:tcPr>
          <w:p w14:paraId="00CF1B38" w14:textId="77777777" w:rsidR="00F55881" w:rsidRPr="00386256" w:rsidRDefault="00F55881" w:rsidP="001B0030">
            <w:pPr>
              <w:pStyle w:val="NoSpacing"/>
              <w:spacing w:line="360" w:lineRule="auto"/>
              <w:jc w:val="both"/>
              <w:rPr>
                <w:rFonts w:ascii="Times New Roman" w:hAnsi="Times New Roman"/>
                <w:sz w:val="24"/>
                <w:szCs w:val="24"/>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2453E22D" w14:textId="77777777" w:rsidR="00F55881" w:rsidRPr="00386256" w:rsidRDefault="00F55881" w:rsidP="001B0030"/>
        </w:tc>
      </w:tr>
      <w:tr w:rsidR="00F55881" w:rsidRPr="00386256" w14:paraId="39E7F54A" w14:textId="77777777" w:rsidTr="001B0030">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8BE3809" w14:textId="77777777" w:rsidR="00F55881" w:rsidRPr="00386256" w:rsidRDefault="00F55881" w:rsidP="001B0030"/>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64789D50" w14:textId="77777777" w:rsidR="00F55881" w:rsidRPr="00386256" w:rsidRDefault="00F55881" w:rsidP="001B0030">
            <w:r w:rsidRPr="00386256">
              <w:t>Previous employment: Previous roles in food service management and culinary arts.</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0238036C" w14:textId="77777777" w:rsidR="00F55881" w:rsidRPr="00386256" w:rsidRDefault="00F55881" w:rsidP="001B0030"/>
        </w:tc>
      </w:tr>
      <w:tr w:rsidR="00F55881" w:rsidRPr="00386256" w14:paraId="154EBFF4" w14:textId="77777777" w:rsidTr="001B003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2B9F46D" w14:textId="77777777" w:rsidR="00F55881" w:rsidRPr="00386256" w:rsidRDefault="00F55881" w:rsidP="001B0030"/>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02E2AA3B" w14:textId="77777777" w:rsidR="00F55881" w:rsidRPr="00386256" w:rsidRDefault="00F55881" w:rsidP="001B0030">
            <w:pPr>
              <w:rPr>
                <w:rFonts w:eastAsia="Times New Roman"/>
                <w:szCs w:val="24"/>
                <w:lang w:eastAsia="en-GB"/>
              </w:rPr>
            </w:pPr>
            <w:r w:rsidRPr="00386256">
              <w:t xml:space="preserve">Key skills brought to the business: Leadership, culinary expertise, financial management, customer service, and strategic planning </w:t>
            </w:r>
            <w:r w:rsidRPr="00386256">
              <w:rPr>
                <w:rFonts w:eastAsia="Times New Roman"/>
                <w:szCs w:val="24"/>
                <w:lang w:eastAsia="en-GB"/>
              </w:rPr>
              <w:t>(Sellars, 2019)</w:t>
            </w:r>
            <w:r w:rsidRPr="00386256">
              <w: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CA9487D" w14:textId="77777777" w:rsidR="00F55881" w:rsidRPr="00386256" w:rsidRDefault="00F55881" w:rsidP="001B0030"/>
        </w:tc>
      </w:tr>
      <w:tr w:rsidR="00F55881" w:rsidRPr="00386256" w14:paraId="5EE4077B" w14:textId="77777777" w:rsidTr="001B003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926A446" w14:textId="77777777" w:rsidR="00F55881" w:rsidRPr="00386256" w:rsidRDefault="00F55881" w:rsidP="001B0030"/>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A78C07C" w14:textId="77777777" w:rsidR="00F55881" w:rsidRPr="00386256" w:rsidRDefault="00F55881" w:rsidP="001B0030">
            <w:r w:rsidRPr="00386256">
              <w:t>Business experience and any training undertaken: Experience in managing a small restaurant, completed courses in business management and culinary arts.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57D3195" w14:textId="77777777" w:rsidR="00F55881" w:rsidRPr="00386256" w:rsidRDefault="00F55881" w:rsidP="001B0030"/>
        </w:tc>
      </w:tr>
      <w:tr w:rsidR="00F55881" w:rsidRPr="00386256" w14:paraId="46F8D9F0" w14:textId="77777777" w:rsidTr="001B003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CFFD851" w14:textId="77777777" w:rsidR="00F55881" w:rsidRPr="00386256" w:rsidRDefault="00F55881" w:rsidP="001B0030"/>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E1A8513" w14:textId="77777777" w:rsidR="00F55881" w:rsidRPr="00386256" w:rsidRDefault="00F55881" w:rsidP="001B0030">
            <w:r w:rsidRPr="00386256">
              <w:rPr>
                <w:szCs w:val="24"/>
              </w:rPr>
              <w:t xml:space="preserve">Academic/professional qualifications: </w:t>
            </w:r>
            <w:r w:rsidRPr="00386256">
              <w:t>Bachelor's degree in Business Management, certification in Culinary Arts.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A70083D" w14:textId="77777777" w:rsidR="00F55881" w:rsidRPr="00386256" w:rsidRDefault="00F55881" w:rsidP="001B0030"/>
        </w:tc>
      </w:tr>
      <w:tr w:rsidR="00F55881" w:rsidRPr="00386256" w14:paraId="4AEAA24A" w14:textId="77777777" w:rsidTr="001B003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3CD947E" w14:textId="77777777" w:rsidR="00F55881" w:rsidRPr="00386256" w:rsidRDefault="00F55881" w:rsidP="001B0030"/>
        </w:tc>
        <w:tc>
          <w:tcPr>
            <w:tcW w:w="9790" w:type="dxa"/>
            <w:gridSpan w:val="5"/>
            <w:tcBorders>
              <w:top w:val="single" w:sz="6" w:space="0" w:color="A6A6A6"/>
              <w:left w:val="single" w:sz="2" w:space="0" w:color="DBE5F1"/>
              <w:bottom w:val="nil"/>
              <w:right w:val="single" w:sz="8" w:space="0" w:color="DBE5F1"/>
            </w:tcBorders>
            <w:shd w:val="clear" w:color="auto" w:fill="auto"/>
            <w:vAlign w:val="center"/>
          </w:tcPr>
          <w:p w14:paraId="10C68A7B" w14:textId="77777777" w:rsidR="00F55881" w:rsidRPr="00386256" w:rsidRDefault="00F55881" w:rsidP="001B0030">
            <w:r w:rsidRPr="00386256">
              <w:t>Salary expectations £25000</w:t>
            </w:r>
            <w:r>
              <w:t xml:space="preserve"> per year</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BBB48F5" w14:textId="77777777" w:rsidR="00F55881" w:rsidRPr="00386256" w:rsidRDefault="00F55881" w:rsidP="001B0030"/>
        </w:tc>
      </w:tr>
      <w:tr w:rsidR="00F55881" w:rsidRPr="00386256" w14:paraId="3636E50D" w14:textId="77777777" w:rsidTr="001B0030">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660CF12" w14:textId="77777777" w:rsidR="00F55881" w:rsidRPr="00386256" w:rsidRDefault="00F55881" w:rsidP="001B0030"/>
        </w:tc>
        <w:tc>
          <w:tcPr>
            <w:tcW w:w="9790" w:type="dxa"/>
            <w:gridSpan w:val="5"/>
            <w:tcBorders>
              <w:top w:val="nil"/>
              <w:left w:val="single" w:sz="2" w:space="0" w:color="DBE5F1"/>
              <w:bottom w:val="nil"/>
              <w:right w:val="single" w:sz="8" w:space="0" w:color="DBE5F1"/>
            </w:tcBorders>
            <w:shd w:val="clear" w:color="auto" w:fill="auto"/>
            <w:vAlign w:val="center"/>
          </w:tcPr>
          <w:p w14:paraId="6AF4A560" w14:textId="77777777" w:rsidR="00F55881" w:rsidRPr="00386256" w:rsidRDefault="00F55881" w:rsidP="001B0030">
            <w:pPr>
              <w:pStyle w:val="Heading2"/>
              <w:rPr>
                <w:rFonts w:cs="Times New Roman"/>
              </w:rPr>
            </w:pPr>
            <w:r w:rsidRPr="00386256">
              <w:rPr>
                <w:rFonts w:cs="Times New Roman"/>
                <w:sz w:val="24"/>
                <w:szCs w:val="24"/>
              </w:rPr>
              <w:t xml:space="preserve">Name: Sarah Johnson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6794AC9" w14:textId="77777777" w:rsidR="00F55881" w:rsidRPr="00386256" w:rsidRDefault="00F55881" w:rsidP="001B0030"/>
        </w:tc>
      </w:tr>
      <w:tr w:rsidR="00F55881" w:rsidRPr="00386256" w14:paraId="6420CA5C" w14:textId="77777777" w:rsidTr="001B0030">
        <w:trPr>
          <w:cantSplit/>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2FDEA01" w14:textId="77777777" w:rsidR="00F55881" w:rsidRPr="00386256" w:rsidRDefault="00F55881" w:rsidP="001B0030"/>
        </w:tc>
        <w:tc>
          <w:tcPr>
            <w:tcW w:w="9790" w:type="dxa"/>
            <w:gridSpan w:val="5"/>
            <w:tcBorders>
              <w:top w:val="nil"/>
              <w:left w:val="single" w:sz="2" w:space="0" w:color="DBE5F1"/>
              <w:bottom w:val="nil"/>
              <w:right w:val="single" w:sz="8" w:space="0" w:color="DBE5F1"/>
            </w:tcBorders>
            <w:shd w:val="clear" w:color="auto" w:fill="auto"/>
            <w:vAlign w:val="center"/>
          </w:tcPr>
          <w:p w14:paraId="120710BE" w14:textId="77777777" w:rsidR="00F55881" w:rsidRPr="00386256" w:rsidRDefault="00F55881" w:rsidP="001B0030">
            <w:r w:rsidRPr="00386256">
              <w:t xml:space="preserve">Position/main responsibilities: Head Chef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419FD8D"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43706045" w14:textId="77777777" w:rsidTr="001B003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90017D8" w14:textId="77777777" w:rsidR="00F55881" w:rsidRPr="00386256" w:rsidRDefault="00F55881" w:rsidP="001B0030"/>
        </w:tc>
        <w:tc>
          <w:tcPr>
            <w:tcW w:w="9790" w:type="dxa"/>
            <w:gridSpan w:val="5"/>
            <w:tcBorders>
              <w:top w:val="nil"/>
              <w:left w:val="single" w:sz="2" w:space="0" w:color="DBE5F1"/>
              <w:bottom w:val="single" w:sz="6" w:space="0" w:color="A6A6A6"/>
              <w:right w:val="single" w:sz="8" w:space="0" w:color="DBE5F1"/>
            </w:tcBorders>
            <w:shd w:val="clear" w:color="auto" w:fill="auto"/>
            <w:vAlign w:val="center"/>
          </w:tcPr>
          <w:p w14:paraId="739F8CF0" w14:textId="77777777" w:rsidR="00F55881" w:rsidRPr="00386256" w:rsidRDefault="00F55881" w:rsidP="001B0030">
            <w:r w:rsidRPr="00386256">
              <w:rPr>
                <w:szCs w:val="24"/>
              </w:rPr>
              <w:t xml:space="preserve">Experience and knowledge of our industry: </w:t>
            </w:r>
            <w:r>
              <w:t xml:space="preserve">Over Ten </w:t>
            </w:r>
            <w:r w:rsidRPr="00386256">
              <w:t>years of experience in vegan cooking and kitchen management.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AEEBA5D" w14:textId="77777777" w:rsidR="00F55881" w:rsidRPr="00386256" w:rsidRDefault="00F55881" w:rsidP="001B0030"/>
        </w:tc>
      </w:tr>
      <w:tr w:rsidR="00F55881" w:rsidRPr="00386256" w14:paraId="42E0A55A" w14:textId="77777777" w:rsidTr="001B003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92A12C7" w14:textId="77777777" w:rsidR="00F55881" w:rsidRPr="00386256" w:rsidRDefault="00F55881" w:rsidP="001B0030"/>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6E1F42B8" w14:textId="77777777" w:rsidR="00F55881" w:rsidRPr="00386256" w:rsidRDefault="00F55881" w:rsidP="001B0030">
            <w:r w:rsidRPr="00386256">
              <w:rPr>
                <w:szCs w:val="24"/>
              </w:rPr>
              <w:t xml:space="preserve">Previous employment: </w:t>
            </w:r>
            <w:r w:rsidRPr="00386256">
              <w:t>Worked as a sous chef in a renowned vegan restaurant.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04F724C" w14:textId="77777777" w:rsidR="00F55881" w:rsidRPr="00386256" w:rsidRDefault="00F55881" w:rsidP="001B0030"/>
        </w:tc>
      </w:tr>
      <w:tr w:rsidR="00F55881" w:rsidRPr="00386256" w14:paraId="5364BA40" w14:textId="77777777" w:rsidTr="001B003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F343C12" w14:textId="77777777" w:rsidR="00F55881" w:rsidRPr="00386256" w:rsidRDefault="00F55881" w:rsidP="001B0030"/>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51F1583A" w14:textId="77777777" w:rsidR="00F55881" w:rsidRPr="00386256" w:rsidRDefault="00F55881" w:rsidP="001B0030">
            <w:pPr>
              <w:rPr>
                <w:rFonts w:eastAsia="Times New Roman"/>
                <w:szCs w:val="24"/>
                <w:lang w:eastAsia="en-GB"/>
              </w:rPr>
            </w:pPr>
            <w:r w:rsidRPr="00386256">
              <w:rPr>
                <w:szCs w:val="24"/>
              </w:rPr>
              <w:t xml:space="preserve">Key skills brought to the business: </w:t>
            </w:r>
            <w:r w:rsidRPr="00386256">
              <w:t xml:space="preserve">Culinary creativity, team leadership, time management, and food safety expertise </w:t>
            </w:r>
            <w:r w:rsidRPr="00386256">
              <w:rPr>
                <w:rFonts w:eastAsia="Times New Roman"/>
                <w:szCs w:val="24"/>
                <w:lang w:eastAsia="en-GB"/>
              </w:rPr>
              <w:t>(</w:t>
            </w:r>
            <w:proofErr w:type="spellStart"/>
            <w:r w:rsidRPr="00386256">
              <w:rPr>
                <w:rFonts w:eastAsia="Times New Roman"/>
                <w:szCs w:val="24"/>
                <w:lang w:eastAsia="en-GB"/>
              </w:rPr>
              <w:t>Mckeever</w:t>
            </w:r>
            <w:proofErr w:type="spellEnd"/>
            <w:r w:rsidRPr="00386256">
              <w:rPr>
                <w:rFonts w:eastAsia="Times New Roman"/>
                <w:szCs w:val="24"/>
                <w:lang w:eastAsia="en-GB"/>
              </w:rPr>
              <w:t>, 2018)</w:t>
            </w:r>
            <w:r w:rsidRPr="00386256">
              <w: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2D2932B" w14:textId="77777777" w:rsidR="00F55881" w:rsidRPr="00386256" w:rsidRDefault="00F55881" w:rsidP="001B0030"/>
        </w:tc>
      </w:tr>
      <w:tr w:rsidR="00F55881" w:rsidRPr="00386256" w14:paraId="046EF96A" w14:textId="77777777" w:rsidTr="001B003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A4A1D16" w14:textId="77777777" w:rsidR="00F55881" w:rsidRPr="00386256" w:rsidRDefault="00F55881" w:rsidP="001B0030"/>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684ACE26" w14:textId="77777777" w:rsidR="00F55881" w:rsidRPr="00386256" w:rsidRDefault="00F55881" w:rsidP="001B0030">
            <w:r w:rsidRPr="00386256">
              <w:rPr>
                <w:szCs w:val="24"/>
              </w:rPr>
              <w:t xml:space="preserve">Business experience and any training undertaken: </w:t>
            </w:r>
            <w:r w:rsidRPr="00386256">
              <w:t>Culinary training at a prestigious culinary school, attended workshops on vegan cooking techniques.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8D37CFF" w14:textId="77777777" w:rsidR="00F55881" w:rsidRPr="00386256" w:rsidRDefault="00F55881" w:rsidP="001B0030"/>
        </w:tc>
      </w:tr>
      <w:tr w:rsidR="00F55881" w:rsidRPr="00386256" w14:paraId="11B5EB9D" w14:textId="77777777" w:rsidTr="001B003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0630285" w14:textId="77777777" w:rsidR="00F55881" w:rsidRPr="00386256" w:rsidRDefault="00F55881" w:rsidP="001B0030"/>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616465D5" w14:textId="77777777" w:rsidR="00F55881" w:rsidRPr="00386256" w:rsidRDefault="00F55881" w:rsidP="001B0030">
            <w:pPr>
              <w:rPr>
                <w:szCs w:val="24"/>
              </w:rPr>
            </w:pPr>
            <w:r w:rsidRPr="00386256">
              <w:rPr>
                <w:szCs w:val="24"/>
              </w:rPr>
              <w:t xml:space="preserve">Academic/professional qualifications: </w:t>
            </w:r>
            <w:r w:rsidRPr="00386256">
              <w:rPr>
                <w:lang w:eastAsia="en-GB"/>
              </w:rPr>
              <w:t xml:space="preserve">Sarah has a Cosmetology Certificate and other training to serve clients and grow the salon.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3A37B16" w14:textId="77777777" w:rsidR="00F55881" w:rsidRPr="00386256" w:rsidRDefault="00F55881" w:rsidP="001B0030"/>
        </w:tc>
      </w:tr>
      <w:tr w:rsidR="00F55881" w:rsidRPr="00386256" w14:paraId="1A8883C5" w14:textId="77777777" w:rsidTr="001B003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B1C99BD" w14:textId="77777777" w:rsidR="00F55881" w:rsidRPr="00386256" w:rsidRDefault="00F55881" w:rsidP="001B0030"/>
        </w:tc>
        <w:tc>
          <w:tcPr>
            <w:tcW w:w="9790"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6342A7DF" w14:textId="77777777" w:rsidR="00F55881" w:rsidRPr="00386256" w:rsidRDefault="00F55881" w:rsidP="001B0030">
            <w:r w:rsidRPr="00386256">
              <w:t>Salary expectations £21000</w:t>
            </w:r>
            <w:r>
              <w:t xml:space="preserve"> per year</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F2F0968" w14:textId="77777777" w:rsidR="00F55881" w:rsidRPr="00386256" w:rsidRDefault="00F55881" w:rsidP="001B0030"/>
        </w:tc>
      </w:tr>
      <w:tr w:rsidR="00F55881" w:rsidRPr="00386256" w14:paraId="34574FED" w14:textId="77777777" w:rsidTr="001B0030">
        <w:trPr>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233DDC2" w14:textId="77777777" w:rsidR="00F55881" w:rsidRPr="00386256" w:rsidRDefault="00F55881" w:rsidP="001B0030"/>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ACF1001" w14:textId="77777777" w:rsidR="00F55881" w:rsidRPr="00386256" w:rsidRDefault="00F55881" w:rsidP="001B0030">
            <w:pPr>
              <w:rPr>
                <w:b/>
                <w:szCs w:val="24"/>
              </w:rPr>
            </w:pPr>
            <w:r w:rsidRPr="00386256">
              <w:rPr>
                <w:b/>
                <w:szCs w:val="24"/>
              </w:rPr>
              <w:t xml:space="preserve">Name: James Myer </w:t>
            </w:r>
          </w:p>
          <w:p w14:paraId="14A5B682" w14:textId="77777777" w:rsidR="00F55881" w:rsidRPr="00386256" w:rsidRDefault="00F55881" w:rsidP="001B0030">
            <w:r w:rsidRPr="00386256">
              <w:rPr>
                <w:szCs w:val="24"/>
              </w:rPr>
              <w:t xml:space="preserve">Position/main responsibilities: </w:t>
            </w:r>
            <w:r w:rsidRPr="00386256">
              <w:t>Marketing and Sales Manager</w:t>
            </w:r>
          </w:p>
        </w:tc>
      </w:tr>
      <w:tr w:rsidR="00F55881" w:rsidRPr="00386256" w14:paraId="45FBD3D6" w14:textId="77777777" w:rsidTr="001B0030">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4A20181" w14:textId="77777777" w:rsidR="00F55881" w:rsidRPr="00386256" w:rsidRDefault="00F55881" w:rsidP="001B0030"/>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6207381" w14:textId="77777777" w:rsidR="00F55881" w:rsidRPr="00386256" w:rsidRDefault="00F55881" w:rsidP="001B0030">
            <w:r w:rsidRPr="00386256">
              <w:rPr>
                <w:szCs w:val="24"/>
              </w:rPr>
              <w:t xml:space="preserve">Experience and knowledge of our industry: </w:t>
            </w:r>
            <w:r w:rsidRPr="00386256">
              <w:t>Proficient in digital marketing and sales within the food industry.</w:t>
            </w:r>
          </w:p>
        </w:tc>
      </w:tr>
      <w:tr w:rsidR="00F55881" w:rsidRPr="00386256" w14:paraId="2CAC0C78" w14:textId="77777777" w:rsidTr="001B0030">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8FA8684" w14:textId="77777777" w:rsidR="00F55881" w:rsidRPr="00386256" w:rsidRDefault="00F55881" w:rsidP="001B0030"/>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E07649F" w14:textId="77777777" w:rsidR="00F55881" w:rsidRPr="00386256" w:rsidRDefault="00F55881" w:rsidP="001B0030">
            <w:r w:rsidRPr="00386256">
              <w:rPr>
                <w:szCs w:val="24"/>
              </w:rPr>
              <w:t xml:space="preserve">Previous employment: </w:t>
            </w:r>
            <w:r w:rsidRPr="00386256">
              <w:t>Previous experience as a marketing coordinator for a food delivery service.</w:t>
            </w:r>
          </w:p>
        </w:tc>
      </w:tr>
      <w:tr w:rsidR="00F55881" w:rsidRPr="00386256" w14:paraId="7EF10101" w14:textId="77777777" w:rsidTr="001B0030">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F670FDD" w14:textId="77777777" w:rsidR="00F55881" w:rsidRPr="00386256" w:rsidRDefault="00F55881" w:rsidP="001B0030"/>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FD87AF0" w14:textId="77777777" w:rsidR="00F55881" w:rsidRPr="00386256" w:rsidRDefault="00F55881" w:rsidP="001B0030">
            <w:pPr>
              <w:rPr>
                <w:rFonts w:eastAsia="Times New Roman"/>
                <w:szCs w:val="24"/>
                <w:lang w:eastAsia="en-GB"/>
              </w:rPr>
            </w:pPr>
            <w:r w:rsidRPr="00386256">
              <w:rPr>
                <w:szCs w:val="24"/>
              </w:rPr>
              <w:t xml:space="preserve">Key skills brought to the business: </w:t>
            </w:r>
            <w:r w:rsidRPr="00386256">
              <w:t xml:space="preserve">Marketing strategy, digital marketing, customer engagement, sales analysis, and brand development </w:t>
            </w:r>
            <w:r w:rsidRPr="00D259BD">
              <w:rPr>
                <w:rFonts w:eastAsia="Times New Roman"/>
                <w:szCs w:val="24"/>
                <w:lang w:eastAsia="en-GB"/>
              </w:rPr>
              <w:t>(</w:t>
            </w:r>
            <w:proofErr w:type="spellStart"/>
            <w:r w:rsidRPr="00D259BD">
              <w:rPr>
                <w:rFonts w:eastAsia="Times New Roman"/>
                <w:szCs w:val="24"/>
                <w:lang w:eastAsia="en-GB"/>
              </w:rPr>
              <w:t>Genadinik</w:t>
            </w:r>
            <w:proofErr w:type="spellEnd"/>
            <w:r w:rsidRPr="00D259BD">
              <w:rPr>
                <w:rFonts w:eastAsia="Times New Roman"/>
                <w:szCs w:val="24"/>
                <w:lang w:eastAsia="en-GB"/>
              </w:rPr>
              <w:t>, 2018)</w:t>
            </w:r>
            <w:r w:rsidRPr="00386256">
              <w:t>.</w:t>
            </w:r>
          </w:p>
        </w:tc>
      </w:tr>
      <w:tr w:rsidR="00F55881" w:rsidRPr="00386256" w14:paraId="0DAF26C2" w14:textId="77777777" w:rsidTr="001B0030">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EC08FED" w14:textId="77777777" w:rsidR="00F55881" w:rsidRPr="00386256" w:rsidRDefault="00F55881" w:rsidP="001B0030"/>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C5E6E02" w14:textId="77777777" w:rsidR="00F55881" w:rsidRPr="00386256" w:rsidRDefault="00F55881" w:rsidP="001B0030">
            <w:r w:rsidRPr="00386256">
              <w:rPr>
                <w:szCs w:val="24"/>
              </w:rPr>
              <w:t xml:space="preserve">Business experience and any training undertaken: </w:t>
            </w:r>
            <w:r w:rsidRPr="00386256">
              <w:t>Completed marketing courses and training programs focused on the food and beverage industry.</w:t>
            </w:r>
          </w:p>
        </w:tc>
      </w:tr>
      <w:tr w:rsidR="00F55881" w:rsidRPr="00386256" w14:paraId="00F7AE03" w14:textId="77777777" w:rsidTr="001B0030">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36EA6C3" w14:textId="77777777" w:rsidR="00F55881" w:rsidRPr="00386256" w:rsidRDefault="00F55881" w:rsidP="001B0030"/>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70048DB" w14:textId="77777777" w:rsidR="00F55881" w:rsidRPr="00386256" w:rsidRDefault="00F55881" w:rsidP="001B0030">
            <w:r w:rsidRPr="00386256">
              <w:rPr>
                <w:szCs w:val="24"/>
              </w:rPr>
              <w:t xml:space="preserve">Academic/professional qualifications: </w:t>
            </w:r>
            <w:r w:rsidRPr="00386256">
              <w:t>Bachelor’s degree in Marketing, certification in Digital Marketing.</w:t>
            </w:r>
          </w:p>
        </w:tc>
      </w:tr>
      <w:tr w:rsidR="00F55881" w:rsidRPr="00386256" w14:paraId="0F7DC2E1" w14:textId="77777777" w:rsidTr="001B0030">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8DB6243" w14:textId="77777777" w:rsidR="00F55881" w:rsidRPr="00386256" w:rsidRDefault="00F55881" w:rsidP="001B0030"/>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3556E85" w14:textId="77777777" w:rsidR="00F55881" w:rsidRPr="00386256" w:rsidRDefault="00F55881" w:rsidP="001B0030">
            <w:pPr>
              <w:rPr>
                <w:szCs w:val="24"/>
              </w:rPr>
            </w:pPr>
            <w:r w:rsidRPr="00386256">
              <w:rPr>
                <w:szCs w:val="24"/>
              </w:rPr>
              <w:t>Salary expectations £18000</w:t>
            </w:r>
            <w:r>
              <w:rPr>
                <w:szCs w:val="24"/>
              </w:rPr>
              <w:t xml:space="preserve"> per year</w:t>
            </w:r>
          </w:p>
        </w:tc>
      </w:tr>
    </w:tbl>
    <w:p w14:paraId="66A9EE0E" w14:textId="77777777" w:rsidR="00F55881" w:rsidRPr="00386256" w:rsidRDefault="00F55881" w:rsidP="00F55881">
      <w:pPr>
        <w:sectPr w:rsidR="00F55881" w:rsidRPr="00386256" w:rsidSect="00F55881">
          <w:pgSz w:w="11906" w:h="16838"/>
          <w:pgMar w:top="899" w:right="720" w:bottom="720" w:left="720" w:header="708" w:footer="266" w:gutter="0"/>
          <w:cols w:space="708"/>
          <w:docGrid w:linePitch="360"/>
        </w:sectPr>
      </w:pPr>
    </w:p>
    <w:p w14:paraId="201E7165" w14:textId="77777777" w:rsidR="00F55881" w:rsidRPr="00386256" w:rsidRDefault="00F55881" w:rsidP="00F55881">
      <w:pPr>
        <w:pStyle w:val="Heading1"/>
        <w:rPr>
          <w:rFonts w:cs="Times New Roman"/>
        </w:rPr>
      </w:pPr>
      <w:bookmarkStart w:id="12" w:name="_Toc287535402"/>
      <w:bookmarkStart w:id="13" w:name="_Toc167251123"/>
      <w:r w:rsidRPr="00386256">
        <w:rPr>
          <w:rFonts w:cs="Times New Roman"/>
        </w:rPr>
        <w:lastRenderedPageBreak/>
        <w:t>Vision</w:t>
      </w:r>
      <w:bookmarkEnd w:id="12"/>
      <w:bookmarkEnd w:id="13"/>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9532"/>
        <w:gridCol w:w="88"/>
        <w:gridCol w:w="328"/>
      </w:tblGrid>
      <w:tr w:rsidR="00F55881" w:rsidRPr="00386256" w14:paraId="4E7E63E2" w14:textId="77777777" w:rsidTr="001B0030">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AF0EF28"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1813A59B" w14:textId="77777777" w:rsidR="00F55881" w:rsidRPr="00386256" w:rsidRDefault="00F55881" w:rsidP="001B0030">
            <w:pPr>
              <w:pStyle w:val="NoSpacing"/>
              <w:spacing w:line="360" w:lineRule="auto"/>
              <w:jc w:val="both"/>
              <w:rPr>
                <w:rFonts w:ascii="Times New Roman" w:hAnsi="Times New Roman"/>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4C4D724"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381928A1" w14:textId="77777777" w:rsidTr="001B00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1CAACD7"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3755A8D8" w14:textId="77777777" w:rsidR="00F55881" w:rsidRPr="00386256" w:rsidRDefault="00F55881" w:rsidP="001B0030">
            <w:pPr>
              <w:pStyle w:val="Heading1"/>
              <w:rPr>
                <w:rFonts w:cs="Times New Roman"/>
              </w:rPr>
            </w:pPr>
            <w:bookmarkStart w:id="14" w:name="_Toc287535403"/>
            <w:bookmarkStart w:id="15" w:name="_Toc167251124"/>
            <w:r w:rsidRPr="00386256">
              <w:rPr>
                <w:rFonts w:cs="Times New Roman"/>
              </w:rPr>
              <w:t>4 The business idea</w:t>
            </w:r>
            <w:bookmarkEnd w:id="14"/>
            <w:bookmarkEnd w:id="15"/>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C3B4028" w14:textId="77777777" w:rsidR="00F55881" w:rsidRPr="00386256" w:rsidRDefault="00F55881" w:rsidP="001B0030"/>
        </w:tc>
      </w:tr>
      <w:tr w:rsidR="00F55881" w:rsidRPr="00386256" w14:paraId="0EE98D3D" w14:textId="77777777" w:rsidTr="001B0030">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8388A1F"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vMerge w:val="restart"/>
            <w:tcBorders>
              <w:top w:val="nil"/>
              <w:left w:val="single" w:sz="8" w:space="0" w:color="DBE5F1"/>
              <w:right w:val="single" w:sz="8" w:space="0" w:color="DBE5F1"/>
            </w:tcBorders>
            <w:shd w:val="clear" w:color="auto" w:fill="auto"/>
          </w:tcPr>
          <w:p w14:paraId="6C1794BC" w14:textId="77777777" w:rsidR="00F55881" w:rsidRPr="00386256" w:rsidRDefault="00F55881" w:rsidP="001B0030">
            <w:pPr>
              <w:rPr>
                <w:rFonts w:eastAsia="Times New Roman"/>
                <w:szCs w:val="24"/>
                <w:lang w:eastAsia="en-GB"/>
              </w:rPr>
            </w:pPr>
            <w:r w:rsidRPr="00386256">
              <w:rPr>
                <w:b/>
                <w:lang w:eastAsia="en-GB"/>
              </w:rPr>
              <w:t>Key Partners</w:t>
            </w:r>
            <w:r w:rsidRPr="00386256">
              <w:rPr>
                <w:lang w:eastAsia="en-GB"/>
              </w:rPr>
              <w:t xml:space="preserve">: Vegan Eat will buy fresh, high-quality vegan ingredients from 10 local farmers. Collaborations with 3 eco-friendly packaging companies promote sustainability </w:t>
            </w:r>
            <w:r w:rsidRPr="00386256">
              <w:rPr>
                <w:rFonts w:eastAsia="Times New Roman"/>
                <w:szCs w:val="24"/>
                <w:lang w:eastAsia="en-GB"/>
              </w:rPr>
              <w:t>(Witzel et al., 2020)</w:t>
            </w:r>
            <w:r w:rsidRPr="00386256">
              <w:rPr>
                <w:lang w:eastAsia="en-GB"/>
              </w:rPr>
              <w:t xml:space="preserve">. Two delivery service collaborations will boost online delivery efficiency and reach. </w:t>
            </w:r>
          </w:p>
          <w:p w14:paraId="5FB1E974" w14:textId="77777777" w:rsidR="00F55881" w:rsidRPr="00386256" w:rsidRDefault="00F55881" w:rsidP="001B0030">
            <w:pPr>
              <w:rPr>
                <w:rFonts w:eastAsia="Times New Roman"/>
                <w:szCs w:val="24"/>
                <w:lang w:eastAsia="en-GB"/>
              </w:rPr>
            </w:pPr>
            <w:r w:rsidRPr="00386256">
              <w:rPr>
                <w:b/>
                <w:lang w:eastAsia="en-GB"/>
              </w:rPr>
              <w:t xml:space="preserve">Key Activities: </w:t>
            </w:r>
            <w:r w:rsidRPr="00386256">
              <w:rPr>
                <w:lang w:eastAsia="en-GB"/>
              </w:rPr>
              <w:t xml:space="preserve">Menu planning, food preparation, and cleanliness and safety will be key. Five cooks ensure delicious food. Annual £15,000 marketing and promotional efforts will raise awareness and attract customers online and offline </w:t>
            </w:r>
            <w:r w:rsidRPr="00386256">
              <w:rPr>
                <w:rFonts w:eastAsia="Times New Roman"/>
                <w:szCs w:val="24"/>
                <w:lang w:eastAsia="en-GB"/>
              </w:rPr>
              <w:t xml:space="preserve">(Ashman, Patterson and </w:t>
            </w:r>
            <w:proofErr w:type="spellStart"/>
            <w:r w:rsidRPr="00386256">
              <w:rPr>
                <w:rFonts w:eastAsia="Times New Roman"/>
                <w:szCs w:val="24"/>
                <w:lang w:eastAsia="en-GB"/>
              </w:rPr>
              <w:t>Kozinets</w:t>
            </w:r>
            <w:proofErr w:type="spellEnd"/>
            <w:r w:rsidRPr="00386256">
              <w:rPr>
                <w:rFonts w:eastAsia="Times New Roman"/>
                <w:szCs w:val="24"/>
                <w:lang w:eastAsia="en-GB"/>
              </w:rPr>
              <w:t>, 2021)</w:t>
            </w:r>
            <w:r w:rsidRPr="00386256">
              <w:rPr>
                <w:lang w:eastAsia="en-GB"/>
              </w:rPr>
              <w:t xml:space="preserve">. Staff training and supply chain management ensure 95% on-time ingredient procurement and service quality. </w:t>
            </w:r>
          </w:p>
          <w:p w14:paraId="4755FC67" w14:textId="77777777" w:rsidR="00F55881" w:rsidRPr="00386256" w:rsidRDefault="00F55881" w:rsidP="001B0030">
            <w:pPr>
              <w:rPr>
                <w:rFonts w:eastAsia="Times New Roman"/>
                <w:szCs w:val="24"/>
                <w:lang w:eastAsia="en-GB"/>
              </w:rPr>
            </w:pPr>
            <w:r w:rsidRPr="00386256">
              <w:rPr>
                <w:b/>
                <w:lang w:eastAsia="en-GB"/>
              </w:rPr>
              <w:t>Key Resources</w:t>
            </w:r>
            <w:r w:rsidRPr="00386256">
              <w:rPr>
                <w:lang w:eastAsia="en-GB"/>
              </w:rPr>
              <w:t xml:space="preserve">: A talented 20-person workforce, a modern kitchen, and quick internet ordering will be essential. A capital investment of £100,000 will maintain sales revenue </w:t>
            </w:r>
            <w:r w:rsidRPr="00386256">
              <w:rPr>
                <w:rFonts w:eastAsia="Times New Roman"/>
                <w:szCs w:val="24"/>
                <w:lang w:eastAsia="en-GB"/>
              </w:rPr>
              <w:t xml:space="preserve">(North </w:t>
            </w:r>
            <w:r w:rsidRPr="00BE3AA5">
              <w:rPr>
                <w:rFonts w:eastAsia="Times New Roman"/>
                <w:i/>
                <w:iCs/>
                <w:szCs w:val="24"/>
                <w:lang w:eastAsia="en-GB"/>
              </w:rPr>
              <w:t>et al</w:t>
            </w:r>
            <w:r w:rsidRPr="00386256">
              <w:rPr>
                <w:rFonts w:eastAsia="Times New Roman"/>
                <w:szCs w:val="24"/>
                <w:lang w:eastAsia="en-GB"/>
              </w:rPr>
              <w:t>., 2021)</w:t>
            </w:r>
            <w:r w:rsidRPr="00386256">
              <w:rPr>
                <w:lang w:eastAsia="en-GB"/>
              </w:rPr>
              <w:t xml:space="preserve">. A 2,000-square-foot restaurant, three delivery cars, and modern kitchen equipment are needed. Customer data, creative recipes, and excellent branding are intellectual resources. </w:t>
            </w:r>
          </w:p>
          <w:p w14:paraId="48C0DF86" w14:textId="77777777" w:rsidR="00F55881" w:rsidRPr="00386256" w:rsidRDefault="00F55881" w:rsidP="001B0030">
            <w:pPr>
              <w:rPr>
                <w:rFonts w:eastAsia="Times New Roman"/>
                <w:szCs w:val="24"/>
                <w:lang w:eastAsia="en-GB"/>
              </w:rPr>
            </w:pPr>
            <w:r w:rsidRPr="00386256">
              <w:rPr>
                <w:b/>
                <w:lang w:eastAsia="en-GB"/>
              </w:rPr>
              <w:t xml:space="preserve">Value Propositions: </w:t>
            </w:r>
            <w:r w:rsidRPr="00386256">
              <w:rPr>
                <w:lang w:eastAsia="en-GB"/>
              </w:rPr>
              <w:t xml:space="preserve">Quality, cruelty-free vegan meals are discounted at Vegan Eat. The menu will have 20% gluten-, nut-, and soy-free options </w:t>
            </w:r>
            <w:r w:rsidRPr="00386256">
              <w:rPr>
                <w:rFonts w:eastAsia="Times New Roman"/>
                <w:szCs w:val="24"/>
                <w:lang w:eastAsia="en-GB"/>
              </w:rPr>
              <w:t xml:space="preserve">(Armstrong and </w:t>
            </w:r>
            <w:proofErr w:type="spellStart"/>
            <w:r w:rsidRPr="00386256">
              <w:rPr>
                <w:rFonts w:eastAsia="Times New Roman"/>
                <w:szCs w:val="24"/>
                <w:lang w:eastAsia="en-GB"/>
              </w:rPr>
              <w:t>Botzler</w:t>
            </w:r>
            <w:proofErr w:type="spellEnd"/>
            <w:r w:rsidRPr="00386256">
              <w:rPr>
                <w:rFonts w:eastAsia="Times New Roman"/>
                <w:szCs w:val="24"/>
                <w:lang w:eastAsia="en-GB"/>
              </w:rPr>
              <w:t>, 2017)</w:t>
            </w:r>
            <w:r w:rsidRPr="00386256">
              <w:rPr>
                <w:lang w:eastAsia="en-GB"/>
              </w:rPr>
              <w:t xml:space="preserve">. Customers enjoy fresh, local food and 50% local, 100% biodegradable packaging. Healthy and sustainable will define Vegan Eat. </w:t>
            </w:r>
          </w:p>
          <w:p w14:paraId="2A4BE4EF" w14:textId="77777777" w:rsidR="00F55881" w:rsidRPr="00386256" w:rsidRDefault="00F55881" w:rsidP="001B0030">
            <w:pPr>
              <w:rPr>
                <w:rFonts w:eastAsia="Times New Roman"/>
                <w:szCs w:val="24"/>
                <w:lang w:eastAsia="en-GB"/>
              </w:rPr>
            </w:pPr>
            <w:r w:rsidRPr="00386256">
              <w:rPr>
                <w:b/>
                <w:lang w:eastAsia="en-GB"/>
              </w:rPr>
              <w:t>Customer Relationships</w:t>
            </w:r>
            <w:r w:rsidRPr="00386256">
              <w:rPr>
                <w:lang w:eastAsia="en-GB"/>
              </w:rPr>
              <w:t xml:space="preserve">: Social networking, loyalty programmes, and personalisation build consumer relationships. The business loyalty programme should keep 70% of regulars. Using client feedback ensures improvement </w:t>
            </w:r>
            <w:r w:rsidRPr="00386256">
              <w:rPr>
                <w:rFonts w:eastAsia="Times New Roman"/>
                <w:szCs w:val="24"/>
                <w:lang w:eastAsia="en-GB"/>
              </w:rPr>
              <w:t>(Barrow, Barrow and Brown, 2015)</w:t>
            </w:r>
            <w:r w:rsidRPr="00386256">
              <w:rPr>
                <w:lang w:eastAsia="en-GB"/>
              </w:rPr>
              <w:t>. Friendly food and service Maintain long-term partnerships and 4.5-star customer reviews.</w:t>
            </w:r>
          </w:p>
          <w:p w14:paraId="3C9A62B7" w14:textId="77777777" w:rsidR="00F55881" w:rsidRPr="00386256" w:rsidRDefault="00F55881" w:rsidP="001B0030">
            <w:pPr>
              <w:rPr>
                <w:rFonts w:eastAsia="Times New Roman"/>
                <w:szCs w:val="24"/>
                <w:lang w:eastAsia="en-GB"/>
              </w:rPr>
            </w:pPr>
            <w:r w:rsidRPr="00386256">
              <w:rPr>
                <w:b/>
                <w:lang w:eastAsia="en-GB"/>
              </w:rPr>
              <w:t xml:space="preserve">Channels: </w:t>
            </w:r>
            <w:r w:rsidRPr="00386256">
              <w:rPr>
                <w:lang w:eastAsia="en-GB"/>
              </w:rPr>
              <w:t xml:space="preserve">Vegan Eat will deliver, have a 50-person restaurant, and take 60% of orders online. Email, social media, and meal delivery app partnerships boost exposure and engagement </w:t>
            </w:r>
            <w:r w:rsidRPr="00386256">
              <w:rPr>
                <w:rFonts w:eastAsia="Times New Roman"/>
                <w:szCs w:val="24"/>
                <w:lang w:eastAsia="en-GB"/>
              </w:rPr>
              <w:t>(Wright, 2021)</w:t>
            </w:r>
            <w:r w:rsidRPr="00386256">
              <w:rPr>
                <w:lang w:eastAsia="en-GB"/>
              </w:rPr>
              <w:t xml:space="preserve">. Using three social media networks boosts promotion. Local culinary festivals boost brand awareness. </w:t>
            </w:r>
          </w:p>
          <w:p w14:paraId="09C9E1AC" w14:textId="77777777" w:rsidR="00F55881" w:rsidRPr="00386256" w:rsidRDefault="00F55881" w:rsidP="001B0030">
            <w:pPr>
              <w:rPr>
                <w:rFonts w:eastAsia="Times New Roman"/>
                <w:szCs w:val="24"/>
                <w:lang w:eastAsia="en-GB"/>
              </w:rPr>
            </w:pPr>
            <w:r w:rsidRPr="00386256">
              <w:rPr>
                <w:b/>
                <w:lang w:eastAsia="en-GB"/>
              </w:rPr>
              <w:t xml:space="preserve">Customer Segments: </w:t>
            </w:r>
            <w:r w:rsidRPr="00386256">
              <w:rPr>
                <w:lang w:eastAsia="en-GB"/>
              </w:rPr>
              <w:t xml:space="preserve">Health-conscious, environmentally conscious vegan, vegetarian, and food allergy patients will be targeted. Plant-based millennials and Gen Z will be targeted by the </w:t>
            </w:r>
            <w:r w:rsidRPr="00386256">
              <w:rPr>
                <w:lang w:eastAsia="en-GB"/>
              </w:rPr>
              <w:lastRenderedPageBreak/>
              <w:t xml:space="preserve">restaurant. Healthy-eating families matter too </w:t>
            </w:r>
            <w:r w:rsidRPr="00386256">
              <w:rPr>
                <w:rFonts w:eastAsia="Times New Roman"/>
                <w:szCs w:val="24"/>
                <w:lang w:eastAsia="en-GB"/>
              </w:rPr>
              <w:t>(Rawlinson and Ward, 2017)</w:t>
            </w:r>
            <w:r w:rsidRPr="00386256">
              <w:rPr>
                <w:lang w:eastAsia="en-GB"/>
              </w:rPr>
              <w:t xml:space="preserve">. Vegan Eat aspires to reach 20,000 local vegans and grow 10% annually. </w:t>
            </w:r>
          </w:p>
          <w:p w14:paraId="20E33923" w14:textId="77777777" w:rsidR="00F55881" w:rsidRPr="00386256" w:rsidRDefault="00F55881" w:rsidP="001B0030">
            <w:pPr>
              <w:rPr>
                <w:rFonts w:eastAsia="Times New Roman"/>
                <w:szCs w:val="24"/>
                <w:lang w:eastAsia="en-GB"/>
              </w:rPr>
            </w:pPr>
            <w:r w:rsidRPr="00386256">
              <w:rPr>
                <w:b/>
                <w:lang w:eastAsia="en-GB"/>
              </w:rPr>
              <w:t xml:space="preserve">Cost Structure: </w:t>
            </w:r>
            <w:r w:rsidRPr="00386256">
              <w:rPr>
                <w:lang w:eastAsia="en-GB"/>
              </w:rPr>
              <w:t xml:space="preserve">Ingredient procurement costs £10,000 per month, staff salaries £25,000, rent and utilities £5,000, and marketing £15,000 each year </w:t>
            </w:r>
            <w:r w:rsidRPr="00386256">
              <w:rPr>
                <w:rFonts w:eastAsia="Times New Roman"/>
                <w:szCs w:val="24"/>
                <w:lang w:eastAsia="en-GB"/>
              </w:rPr>
              <w:t xml:space="preserve">(Saari </w:t>
            </w:r>
            <w:r w:rsidRPr="00BE3AA5">
              <w:rPr>
                <w:rFonts w:eastAsia="Times New Roman"/>
                <w:i/>
                <w:iCs/>
                <w:szCs w:val="24"/>
                <w:lang w:eastAsia="en-GB"/>
              </w:rPr>
              <w:t>et al</w:t>
            </w:r>
            <w:r w:rsidRPr="00386256">
              <w:rPr>
                <w:rFonts w:eastAsia="Times New Roman"/>
                <w:szCs w:val="24"/>
                <w:lang w:eastAsia="en-GB"/>
              </w:rPr>
              <w:t>., 2020)</w:t>
            </w:r>
            <w:r w:rsidRPr="00386256">
              <w:rPr>
                <w:lang w:eastAsia="en-GB"/>
              </w:rPr>
              <w:t xml:space="preserve">. Restaurant start-up costs include culinary equipment and furniture. Continuous food, packaging, and delivery fees. </w:t>
            </w:r>
          </w:p>
          <w:p w14:paraId="4813A94A" w14:textId="77777777" w:rsidR="00F55881" w:rsidRPr="00386256" w:rsidRDefault="00F55881" w:rsidP="001B0030">
            <w:pPr>
              <w:rPr>
                <w:rFonts w:eastAsia="Times New Roman"/>
                <w:szCs w:val="24"/>
                <w:lang w:eastAsia="en-GB"/>
              </w:rPr>
            </w:pPr>
            <w:r w:rsidRPr="00386256">
              <w:rPr>
                <w:b/>
                <w:lang w:eastAsia="en-GB"/>
              </w:rPr>
              <w:t xml:space="preserve">Revenue Streams: </w:t>
            </w:r>
            <w:r w:rsidRPr="00386256">
              <w:rPr>
                <w:lang w:eastAsia="en-GB"/>
              </w:rPr>
              <w:t xml:space="preserve">Restaurant and internet food and beverage sales will dominate income </w:t>
            </w:r>
            <w:r w:rsidRPr="00386256">
              <w:rPr>
                <w:rFonts w:eastAsia="Times New Roman"/>
                <w:szCs w:val="24"/>
                <w:lang w:eastAsia="en-GB"/>
              </w:rPr>
              <w:t>(</w:t>
            </w:r>
            <w:proofErr w:type="spellStart"/>
            <w:r w:rsidRPr="00386256">
              <w:rPr>
                <w:rFonts w:eastAsia="Times New Roman"/>
                <w:szCs w:val="24"/>
                <w:lang w:eastAsia="en-GB"/>
              </w:rPr>
              <w:t>Cacafranca</w:t>
            </w:r>
            <w:proofErr w:type="spellEnd"/>
            <w:r w:rsidRPr="00386256">
              <w:rPr>
                <w:rFonts w:eastAsia="Times New Roman"/>
                <w:szCs w:val="24"/>
                <w:lang w:eastAsia="en-GB"/>
              </w:rPr>
              <w:t>, 2020)</w:t>
            </w:r>
            <w:r w:rsidRPr="00386256">
              <w:rPr>
                <w:lang w:eastAsia="en-GB"/>
              </w:rPr>
              <w:t xml:space="preserve">. These sales should generate £50,000 monthly. Monthly corporate and event catering revenue is £10,000. Meal subscriptions generate £5,000 monthly. Sales will rise with eco-friendly brands. </w:t>
            </w:r>
          </w:p>
          <w:p w14:paraId="355250DA" w14:textId="77777777" w:rsidR="00F55881" w:rsidRPr="00386256" w:rsidRDefault="00F55881" w:rsidP="001B0030">
            <w:pPr>
              <w:rPr>
                <w:rFonts w:eastAsia="Times New Roman"/>
                <w:szCs w:val="24"/>
                <w:lang w:eastAsia="en-GB"/>
              </w:rPr>
            </w:pPr>
            <w:r w:rsidRPr="00386256">
              <w:rPr>
                <w:lang w:eastAsia="en-GB"/>
              </w:rPr>
              <w:t xml:space="preserve">Vegan Eat will carefully use its relationships, actions, and resources to attract health- and eco-conscious customers. Strong customer relationships and effective channels can help the firm develop and profit while supporting veganism and sustainability. Cost management and revenue diversification will help Vegan Eat succeed. </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1F49449" w14:textId="77777777" w:rsidR="00F55881" w:rsidRPr="00386256" w:rsidRDefault="00F55881" w:rsidP="001B0030"/>
        </w:tc>
      </w:tr>
      <w:tr w:rsidR="00F55881" w:rsidRPr="00386256" w14:paraId="7B5BED45" w14:textId="77777777" w:rsidTr="001B0030">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0DC1309"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vMerge/>
            <w:tcBorders>
              <w:left w:val="single" w:sz="8" w:space="0" w:color="DBE5F1"/>
              <w:right w:val="single" w:sz="8" w:space="0" w:color="DBE5F1"/>
            </w:tcBorders>
            <w:shd w:val="clear" w:color="auto" w:fill="auto"/>
          </w:tcPr>
          <w:p w14:paraId="05D30AC1" w14:textId="77777777" w:rsidR="00F55881" w:rsidRPr="00386256" w:rsidRDefault="00F55881" w:rsidP="001B0030"/>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C50305C" w14:textId="77777777" w:rsidR="00F55881" w:rsidRPr="00386256" w:rsidRDefault="00F55881" w:rsidP="001B0030"/>
        </w:tc>
      </w:tr>
      <w:tr w:rsidR="00F55881" w:rsidRPr="00386256" w14:paraId="01DBDF5C" w14:textId="77777777" w:rsidTr="001B0030">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0AA6495"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vMerge/>
            <w:tcBorders>
              <w:left w:val="single" w:sz="8" w:space="0" w:color="DBE5F1"/>
              <w:right w:val="single" w:sz="8" w:space="0" w:color="DBE5F1"/>
            </w:tcBorders>
            <w:shd w:val="clear" w:color="auto" w:fill="auto"/>
          </w:tcPr>
          <w:p w14:paraId="73E16CFC" w14:textId="77777777" w:rsidR="00F55881" w:rsidRPr="00386256" w:rsidRDefault="00F55881" w:rsidP="001B0030"/>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A1EFCFA" w14:textId="77777777" w:rsidR="00F55881" w:rsidRPr="00386256" w:rsidRDefault="00F55881" w:rsidP="001B0030"/>
        </w:tc>
      </w:tr>
      <w:tr w:rsidR="00F55881" w:rsidRPr="00386256" w14:paraId="4E4C3540" w14:textId="77777777" w:rsidTr="001B0030">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B148C69" w14:textId="77777777" w:rsidR="00F55881" w:rsidRPr="00386256" w:rsidRDefault="00F55881" w:rsidP="001B0030"/>
        </w:tc>
        <w:tc>
          <w:tcPr>
            <w:tcW w:w="4580" w:type="pct"/>
            <w:gridSpan w:val="2"/>
            <w:vMerge/>
            <w:tcBorders>
              <w:left w:val="single" w:sz="8" w:space="0" w:color="DBE5F1"/>
              <w:right w:val="single" w:sz="8" w:space="0" w:color="DBE5F1"/>
            </w:tcBorders>
            <w:shd w:val="clear" w:color="auto" w:fill="auto"/>
          </w:tcPr>
          <w:p w14:paraId="0E5B76A3" w14:textId="77777777" w:rsidR="00F55881" w:rsidRPr="00386256" w:rsidRDefault="00F55881" w:rsidP="001B0030"/>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5E2F134" w14:textId="77777777" w:rsidR="00F55881" w:rsidRPr="00386256" w:rsidRDefault="00F55881" w:rsidP="001B0030"/>
        </w:tc>
      </w:tr>
      <w:tr w:rsidR="00F55881" w:rsidRPr="00386256" w14:paraId="08F2AFB6" w14:textId="77777777" w:rsidTr="001B0030">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CA3BE87" w14:textId="77777777" w:rsidR="00F55881" w:rsidRPr="00386256" w:rsidRDefault="00F55881" w:rsidP="001B0030"/>
        </w:tc>
        <w:tc>
          <w:tcPr>
            <w:tcW w:w="4580" w:type="pct"/>
            <w:gridSpan w:val="2"/>
            <w:vMerge/>
            <w:tcBorders>
              <w:left w:val="single" w:sz="8" w:space="0" w:color="DBE5F1"/>
              <w:bottom w:val="single" w:sz="8" w:space="0" w:color="DBE5F1"/>
              <w:right w:val="single" w:sz="8" w:space="0" w:color="DBE5F1"/>
            </w:tcBorders>
            <w:shd w:val="clear" w:color="auto" w:fill="auto"/>
          </w:tcPr>
          <w:p w14:paraId="10D11890" w14:textId="77777777" w:rsidR="00F55881" w:rsidRPr="00386256" w:rsidRDefault="00F55881" w:rsidP="001B0030">
            <w:pPr>
              <w:pStyle w:val="NoSpacing"/>
              <w:spacing w:line="360" w:lineRule="auto"/>
              <w:jc w:val="both"/>
              <w:rPr>
                <w:rFonts w:ascii="Times New Roman" w:hAnsi="Times New Roman"/>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0A805C8" w14:textId="77777777" w:rsidR="00F55881" w:rsidRPr="00386256" w:rsidRDefault="00F55881" w:rsidP="001B0030"/>
        </w:tc>
      </w:tr>
      <w:tr w:rsidR="00F55881" w:rsidRPr="00386256" w14:paraId="5DFD0387" w14:textId="77777777" w:rsidTr="001B0030">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14B9BBA"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2CA21AC5" w14:textId="77777777" w:rsidR="00F55881" w:rsidRPr="00386256" w:rsidRDefault="00F55881" w:rsidP="001B0030">
            <w:pPr>
              <w:pStyle w:val="NoSpacing"/>
              <w:spacing w:line="360" w:lineRule="auto"/>
              <w:jc w:val="both"/>
              <w:rPr>
                <w:rFonts w:ascii="Times New Roman" w:hAnsi="Times New Roman"/>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1E9B621"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3E41058" w14:textId="77777777" w:rsidTr="001B00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E7D2F54"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338D88D3" w14:textId="77777777" w:rsidR="00F55881" w:rsidRPr="00386256" w:rsidRDefault="00F55881" w:rsidP="001B0030">
            <w:pPr>
              <w:pStyle w:val="Heading1"/>
              <w:rPr>
                <w:rFonts w:cs="Times New Roman"/>
              </w:rPr>
            </w:pPr>
            <w:bookmarkStart w:id="16" w:name="_Toc287535405"/>
            <w:bookmarkStart w:id="17" w:name="_Toc167251125"/>
            <w:r w:rsidRPr="00386256">
              <w:rPr>
                <w:rFonts w:cs="Times New Roman"/>
              </w:rPr>
              <w:t>5 Business goals</w:t>
            </w:r>
            <w:bookmarkEnd w:id="16"/>
            <w:bookmarkEnd w:id="17"/>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7C6E24A" w14:textId="77777777" w:rsidR="00F55881" w:rsidRPr="00386256" w:rsidRDefault="00F55881" w:rsidP="001B0030"/>
        </w:tc>
      </w:tr>
      <w:tr w:rsidR="00F55881" w:rsidRPr="00386256" w14:paraId="0A909769" w14:textId="77777777" w:rsidTr="001B00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F53C32E"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tcBorders>
              <w:top w:val="nil"/>
              <w:left w:val="single" w:sz="8" w:space="0" w:color="DBE5F1"/>
              <w:bottom w:val="nil"/>
              <w:right w:val="single" w:sz="8" w:space="0" w:color="DBE5F1"/>
            </w:tcBorders>
            <w:shd w:val="clear" w:color="auto" w:fill="auto"/>
          </w:tcPr>
          <w:p w14:paraId="2B7392EE" w14:textId="77777777" w:rsidR="00F55881" w:rsidRPr="00386256" w:rsidRDefault="00F55881" w:rsidP="001B0030">
            <w:pPr>
              <w:numPr>
                <w:ilvl w:val="0"/>
                <w:numId w:val="1"/>
              </w:numPr>
              <w:rPr>
                <w:b/>
                <w:sz w:val="28"/>
                <w:szCs w:val="28"/>
              </w:rPr>
            </w:pPr>
            <w:r w:rsidRPr="00386256">
              <w:rPr>
                <w:b/>
                <w:sz w:val="28"/>
                <w:szCs w:val="28"/>
              </w:rPr>
              <w:t xml:space="preserve">What do you want to achieve in your first year of business? </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BD8786D" w14:textId="77777777" w:rsidR="00F55881" w:rsidRPr="00386256" w:rsidRDefault="00F55881" w:rsidP="001B0030"/>
        </w:tc>
      </w:tr>
      <w:tr w:rsidR="00F55881" w:rsidRPr="00386256" w14:paraId="043C5F2E" w14:textId="77777777" w:rsidTr="001B00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80D5841"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62FFAFE5" w14:textId="77777777" w:rsidR="00F55881" w:rsidRPr="00386256" w:rsidRDefault="00F55881" w:rsidP="001B0030">
            <w:pPr>
              <w:pStyle w:val="ListParagraph"/>
              <w:numPr>
                <w:ilvl w:val="0"/>
                <w:numId w:val="2"/>
              </w:numPr>
            </w:pPr>
            <w:r w:rsidRPr="00386256">
              <w:t xml:space="preserve">Increase Monthly Online sales by 20% within Six Months </w:t>
            </w:r>
          </w:p>
          <w:p w14:paraId="060BCED1" w14:textId="77777777" w:rsidR="00F55881" w:rsidRPr="00386256" w:rsidRDefault="00F55881" w:rsidP="001B0030">
            <w:pPr>
              <w:pStyle w:val="ListParagraph"/>
              <w:numPr>
                <w:ilvl w:val="0"/>
                <w:numId w:val="2"/>
              </w:numPr>
            </w:pPr>
            <w:r w:rsidRPr="00386256">
              <w:t>Improve Customer Satisfaction Rating to 4.5 Stars on Online Platforms within One Year</w:t>
            </w:r>
          </w:p>
          <w:p w14:paraId="0E09ED9D" w14:textId="77777777" w:rsidR="00F55881" w:rsidRPr="00386256" w:rsidRDefault="00F55881" w:rsidP="001B0030">
            <w:pPr>
              <w:pStyle w:val="ListParagraph"/>
              <w:numPr>
                <w:ilvl w:val="0"/>
                <w:numId w:val="2"/>
              </w:numPr>
            </w:pPr>
            <w:r w:rsidRPr="00386256">
              <w:t>Reduce Monthly Operating Costs by 10% within Nine Months</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DED50AA" w14:textId="77777777" w:rsidR="00F55881" w:rsidRPr="00386256" w:rsidRDefault="00F55881" w:rsidP="001B0030"/>
        </w:tc>
      </w:tr>
      <w:tr w:rsidR="00F55881" w:rsidRPr="00386256" w14:paraId="72428AD6" w14:textId="77777777" w:rsidTr="001B00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B1C1DE3"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20B34D75" w14:textId="77777777" w:rsidR="00F55881" w:rsidRPr="00386256" w:rsidRDefault="00F55881" w:rsidP="001B0030"/>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9AF39A1" w14:textId="77777777" w:rsidR="00F55881" w:rsidRPr="00386256" w:rsidRDefault="00F55881" w:rsidP="001B0030"/>
        </w:tc>
      </w:tr>
      <w:tr w:rsidR="00F55881" w:rsidRPr="00386256" w14:paraId="5D286DB0" w14:textId="77777777" w:rsidTr="001B00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DD51A2A"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7359C925" w14:textId="77777777" w:rsidR="00F55881" w:rsidRPr="00386256" w:rsidRDefault="00F55881" w:rsidP="001B0030">
            <w:pPr>
              <w:numPr>
                <w:ilvl w:val="0"/>
                <w:numId w:val="1"/>
              </w:numPr>
              <w:rPr>
                <w:b/>
                <w:sz w:val="28"/>
                <w:szCs w:val="28"/>
              </w:rPr>
            </w:pPr>
            <w:r w:rsidRPr="00386256">
              <w:rPr>
                <w:b/>
                <w:sz w:val="28"/>
                <w:szCs w:val="28"/>
              </w:rPr>
              <w:t>Where do you see your business in 3-5 years?</w:t>
            </w:r>
          </w:p>
          <w:p w14:paraId="56869570" w14:textId="77777777" w:rsidR="00F55881" w:rsidRPr="00386256" w:rsidRDefault="00F55881" w:rsidP="001B0030">
            <w:pPr>
              <w:rPr>
                <w:rFonts w:eastAsia="Times New Roman"/>
                <w:szCs w:val="24"/>
                <w:lang w:eastAsia="en-GB"/>
              </w:rPr>
            </w:pPr>
            <w:r w:rsidRPr="00386256">
              <w:rPr>
                <w:lang w:eastAsia="en-GB"/>
              </w:rPr>
              <w:t xml:space="preserve">Vegan Eat will be a top local and internet vegan restaurant in 3-5 years. </w:t>
            </w:r>
            <w:proofErr w:type="spellStart"/>
            <w:r w:rsidRPr="00386256">
              <w:rPr>
                <w:lang w:eastAsia="en-GB"/>
              </w:rPr>
              <w:t>Klofsten's</w:t>
            </w:r>
            <w:proofErr w:type="spellEnd"/>
            <w:r w:rsidRPr="00386256">
              <w:rPr>
                <w:lang w:eastAsia="en-GB"/>
              </w:rPr>
              <w:t xml:space="preserve"> business framework emphasises market expansion, smart resource management, and customer value. To ensure excellent ingredients, the company will build strong local supplier partnerships. Sustainable and inventive cuisines will distinguish Vegan Eat. Customer loyalty and word-of-mouth referrals will increase with marketing and involvement </w:t>
            </w:r>
            <w:r w:rsidRPr="00386256">
              <w:rPr>
                <w:rFonts w:eastAsia="Times New Roman"/>
                <w:szCs w:val="24"/>
                <w:lang w:eastAsia="en-GB"/>
              </w:rPr>
              <w:t>(Gallagher, Hanley and Lane, 2021)</w:t>
            </w:r>
            <w:r w:rsidRPr="00386256">
              <w:rPr>
                <w:lang w:eastAsia="en-GB"/>
              </w:rPr>
              <w:t xml:space="preserve">. A better digital platform and faster delivery will promote online sales. Vegan Eat will lead the vegan food industry with quality and service. The company will grow to satisfy demand. Vegan Eat means excellent, healthful, and sustainable vegan food. </w:t>
            </w:r>
          </w:p>
          <w:p w14:paraId="041FD36A" w14:textId="77777777" w:rsidR="00F55881" w:rsidRPr="00386256" w:rsidRDefault="00F55881" w:rsidP="001B0030">
            <w:pPr>
              <w:rPr>
                <w:lang w:eastAsia="en-GB"/>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3FE484C" w14:textId="77777777" w:rsidR="00F55881" w:rsidRPr="00386256" w:rsidRDefault="00F55881" w:rsidP="001B0030"/>
        </w:tc>
      </w:tr>
      <w:tr w:rsidR="00F55881" w:rsidRPr="00386256" w14:paraId="781FD10B" w14:textId="77777777" w:rsidTr="001B00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304F038"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1F809B24" w14:textId="77777777" w:rsidR="00F55881" w:rsidRPr="00386256" w:rsidRDefault="00F55881" w:rsidP="001B0030"/>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3CC853A" w14:textId="77777777" w:rsidR="00F55881" w:rsidRPr="00386256" w:rsidRDefault="00F55881" w:rsidP="001B0030"/>
        </w:tc>
      </w:tr>
      <w:tr w:rsidR="00F55881" w:rsidRPr="00386256" w14:paraId="7AA0E42D" w14:textId="77777777" w:rsidTr="001B00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7A37E11" w14:textId="77777777" w:rsidR="00F55881" w:rsidRPr="00386256" w:rsidRDefault="00F55881" w:rsidP="001B0030">
            <w:pPr>
              <w:pStyle w:val="NoSpacing"/>
              <w:spacing w:line="360" w:lineRule="auto"/>
              <w:jc w:val="both"/>
              <w:rPr>
                <w:rFonts w:ascii="Times New Roman" w:hAnsi="Times New Roman"/>
              </w:rPr>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562841BE" w14:textId="77777777" w:rsidR="00F55881" w:rsidRPr="00386256" w:rsidRDefault="00F55881" w:rsidP="001B0030"/>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16F01B2" w14:textId="77777777" w:rsidR="00F55881" w:rsidRPr="00386256" w:rsidRDefault="00F55881" w:rsidP="001B0030"/>
        </w:tc>
      </w:tr>
      <w:tr w:rsidR="00F55881" w:rsidRPr="00386256" w14:paraId="1A1326D1" w14:textId="77777777" w:rsidTr="001B00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95E7C60" w14:textId="77777777" w:rsidR="00F55881" w:rsidRPr="00386256" w:rsidRDefault="00F55881" w:rsidP="001B0030">
            <w:pPr>
              <w:pStyle w:val="NoSpacing"/>
              <w:spacing w:line="360" w:lineRule="auto"/>
              <w:jc w:val="both"/>
              <w:rPr>
                <w:rFonts w:ascii="Times New Roman" w:hAnsi="Times New Roman"/>
              </w:rPr>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08D62341"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64CAFD46" w14:textId="77777777" w:rsidTr="001B0030">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6BC4EE39" w14:textId="77777777" w:rsidR="00F55881" w:rsidRPr="00386256" w:rsidRDefault="00F55881" w:rsidP="001B0030">
            <w:pPr>
              <w:pStyle w:val="NoSpacing"/>
              <w:spacing w:line="360" w:lineRule="auto"/>
              <w:jc w:val="both"/>
              <w:rPr>
                <w:rFonts w:ascii="Times New Roman" w:hAnsi="Times New Roman"/>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7CF3F9CA" w14:textId="77777777" w:rsidR="00F55881" w:rsidRPr="00386256" w:rsidRDefault="00F55881" w:rsidP="001B0030">
            <w:pPr>
              <w:pStyle w:val="NoSpacing"/>
              <w:spacing w:line="360" w:lineRule="auto"/>
              <w:jc w:val="both"/>
              <w:rPr>
                <w:rFonts w:ascii="Times New Roman" w:hAnsi="Times New Roman"/>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36C2A89A" w14:textId="77777777" w:rsidR="00F55881" w:rsidRPr="00386256" w:rsidRDefault="00F55881" w:rsidP="001B0030">
            <w:pPr>
              <w:pStyle w:val="Heading1"/>
              <w:rPr>
                <w:rFonts w:cs="Times New Roman"/>
              </w:rPr>
            </w:pPr>
          </w:p>
        </w:tc>
      </w:tr>
      <w:tr w:rsidR="00F55881" w:rsidRPr="00386256" w14:paraId="1F5EF7B3" w14:textId="77777777" w:rsidTr="001B0030">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A6364C2" w14:textId="77777777" w:rsidR="00F55881" w:rsidRPr="00386256" w:rsidRDefault="00F55881" w:rsidP="001B0030">
            <w:pPr>
              <w:pStyle w:val="NoSpacing"/>
              <w:spacing w:line="360" w:lineRule="auto"/>
              <w:jc w:val="both"/>
              <w:rPr>
                <w:rFonts w:ascii="Times New Roman" w:hAnsi="Times New Roman"/>
              </w:rPr>
            </w:pPr>
          </w:p>
        </w:tc>
        <w:tc>
          <w:tcPr>
            <w:tcW w:w="4538" w:type="pct"/>
            <w:tcBorders>
              <w:top w:val="single" w:sz="8" w:space="0" w:color="DBE5F1"/>
              <w:left w:val="single" w:sz="8" w:space="0" w:color="DBE5F1"/>
              <w:bottom w:val="nil"/>
              <w:right w:val="single" w:sz="8" w:space="0" w:color="DBE5F1"/>
            </w:tcBorders>
            <w:shd w:val="clear" w:color="auto" w:fill="auto"/>
          </w:tcPr>
          <w:p w14:paraId="321D49C2" w14:textId="77777777" w:rsidR="00F55881" w:rsidRPr="00386256" w:rsidRDefault="00F55881" w:rsidP="001B0030">
            <w:pPr>
              <w:pStyle w:val="Heading1"/>
              <w:rPr>
                <w:rFonts w:cs="Times New Roman"/>
              </w:rPr>
            </w:pPr>
            <w:bookmarkStart w:id="18" w:name="_Toc287535406"/>
            <w:bookmarkStart w:id="19" w:name="_Toc167251126"/>
            <w:r w:rsidRPr="00386256">
              <w:rPr>
                <w:rFonts w:cs="Times New Roman"/>
              </w:rPr>
              <w:t>6 What the business does</w:t>
            </w:r>
            <w:bookmarkEnd w:id="18"/>
            <w:bookmarkEnd w:id="19"/>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28A364CE" w14:textId="77777777" w:rsidR="00F55881" w:rsidRPr="00386256" w:rsidRDefault="00F55881" w:rsidP="001B0030">
            <w:pPr>
              <w:pStyle w:val="Heading1"/>
              <w:rPr>
                <w:rFonts w:cs="Times New Roman"/>
              </w:rPr>
            </w:pPr>
          </w:p>
        </w:tc>
      </w:tr>
      <w:tr w:rsidR="00F55881" w:rsidRPr="00386256" w14:paraId="512BEED8" w14:textId="77777777" w:rsidTr="001B0030">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9513EBC" w14:textId="77777777" w:rsidR="00F55881" w:rsidRPr="00386256" w:rsidRDefault="00F55881" w:rsidP="001B0030">
            <w:pPr>
              <w:pStyle w:val="NoSpacing"/>
              <w:spacing w:line="360" w:lineRule="auto"/>
              <w:jc w:val="both"/>
              <w:rPr>
                <w:rFonts w:ascii="Times New Roman" w:hAnsi="Times New Roman"/>
              </w:rPr>
            </w:pPr>
          </w:p>
        </w:tc>
        <w:tc>
          <w:tcPr>
            <w:tcW w:w="4538" w:type="pct"/>
            <w:vMerge w:val="restart"/>
            <w:tcBorders>
              <w:top w:val="nil"/>
              <w:left w:val="single" w:sz="8" w:space="0" w:color="DBE5F1"/>
              <w:bottom w:val="nil"/>
              <w:right w:val="single" w:sz="8" w:space="0" w:color="DBE5F1"/>
            </w:tcBorders>
            <w:shd w:val="clear" w:color="auto" w:fill="auto"/>
          </w:tcPr>
          <w:tbl>
            <w:tblPr>
              <w:tblStyle w:val="TableGrid"/>
              <w:tblW w:w="5000" w:type="pct"/>
              <w:tblLook w:val="04A0" w:firstRow="1" w:lastRow="0" w:firstColumn="1" w:lastColumn="0" w:noHBand="0" w:noVBand="1"/>
            </w:tblPr>
            <w:tblGrid>
              <w:gridCol w:w="1856"/>
              <w:gridCol w:w="2724"/>
              <w:gridCol w:w="4726"/>
            </w:tblGrid>
            <w:tr w:rsidR="00F55881" w:rsidRPr="00386256" w14:paraId="10668F5D" w14:textId="77777777" w:rsidTr="001B0030">
              <w:tc>
                <w:tcPr>
                  <w:tcW w:w="937" w:type="pct"/>
                  <w:hideMark/>
                </w:tcPr>
                <w:p w14:paraId="5CE06852" w14:textId="77777777" w:rsidR="00F55881" w:rsidRPr="00386256" w:rsidRDefault="00F55881" w:rsidP="001B0030">
                  <w:pPr>
                    <w:jc w:val="center"/>
                    <w:rPr>
                      <w:b/>
                    </w:rPr>
                  </w:pPr>
                  <w:r w:rsidRPr="00386256">
                    <w:rPr>
                      <w:b/>
                    </w:rPr>
                    <w:t>Product/Service</w:t>
                  </w:r>
                </w:p>
              </w:tc>
              <w:tc>
                <w:tcPr>
                  <w:tcW w:w="1467" w:type="pct"/>
                  <w:hideMark/>
                </w:tcPr>
                <w:p w14:paraId="280EEA35" w14:textId="77777777" w:rsidR="00F55881" w:rsidRPr="00386256" w:rsidRDefault="00F55881" w:rsidP="001B0030">
                  <w:pPr>
                    <w:jc w:val="center"/>
                    <w:rPr>
                      <w:b/>
                    </w:rPr>
                  </w:pPr>
                  <w:r w:rsidRPr="00386256">
                    <w:rPr>
                      <w:b/>
                    </w:rPr>
                    <w:t>Features</w:t>
                  </w:r>
                </w:p>
              </w:tc>
              <w:tc>
                <w:tcPr>
                  <w:tcW w:w="2528" w:type="pct"/>
                  <w:hideMark/>
                </w:tcPr>
                <w:p w14:paraId="5F3BB39E" w14:textId="77777777" w:rsidR="00F55881" w:rsidRPr="00386256" w:rsidRDefault="00F55881" w:rsidP="001B0030">
                  <w:pPr>
                    <w:jc w:val="center"/>
                    <w:rPr>
                      <w:b/>
                    </w:rPr>
                  </w:pPr>
                  <w:r w:rsidRPr="00386256">
                    <w:rPr>
                      <w:b/>
                    </w:rPr>
                    <w:t>Benefits</w:t>
                  </w:r>
                </w:p>
              </w:tc>
            </w:tr>
            <w:tr w:rsidR="00F55881" w:rsidRPr="00386256" w14:paraId="48D59809" w14:textId="77777777" w:rsidTr="001B0030">
              <w:tc>
                <w:tcPr>
                  <w:tcW w:w="937" w:type="pct"/>
                  <w:hideMark/>
                </w:tcPr>
                <w:p w14:paraId="4996A9E4" w14:textId="77777777" w:rsidR="00F55881" w:rsidRPr="00386256" w:rsidRDefault="00F55881" w:rsidP="001B0030">
                  <w:pPr>
                    <w:pStyle w:val="ListParagraph"/>
                    <w:numPr>
                      <w:ilvl w:val="0"/>
                      <w:numId w:val="35"/>
                    </w:numPr>
                    <w:rPr>
                      <w:bCs/>
                    </w:rPr>
                  </w:pPr>
                  <w:r w:rsidRPr="00386256">
                    <w:rPr>
                      <w:bCs/>
                    </w:rPr>
                    <w:t>Vegan Burgers</w:t>
                  </w:r>
                </w:p>
              </w:tc>
              <w:tc>
                <w:tcPr>
                  <w:tcW w:w="1467" w:type="pct"/>
                  <w:hideMark/>
                </w:tcPr>
                <w:p w14:paraId="34007821" w14:textId="77777777" w:rsidR="00F55881" w:rsidRPr="00386256" w:rsidRDefault="00F55881" w:rsidP="001B0030">
                  <w:pPr>
                    <w:pStyle w:val="ListParagraph"/>
                    <w:numPr>
                      <w:ilvl w:val="0"/>
                      <w:numId w:val="35"/>
                    </w:numPr>
                  </w:pPr>
                  <w:r w:rsidRPr="00386256">
                    <w:t>Plant-based patties</w:t>
                  </w:r>
                </w:p>
              </w:tc>
              <w:tc>
                <w:tcPr>
                  <w:tcW w:w="2528" w:type="pct"/>
                  <w:hideMark/>
                </w:tcPr>
                <w:p w14:paraId="110D5DD6" w14:textId="77777777" w:rsidR="00F55881" w:rsidRPr="00386256" w:rsidRDefault="00F55881" w:rsidP="001B0030">
                  <w:pPr>
                    <w:pStyle w:val="ListParagraph"/>
                    <w:numPr>
                      <w:ilvl w:val="0"/>
                      <w:numId w:val="35"/>
                    </w:numPr>
                  </w:pPr>
                  <w:r w:rsidRPr="00386256">
                    <w:t>A delicious alternative to traditional burgers, cruelty-free, and environmentally friendly</w:t>
                  </w:r>
                </w:p>
              </w:tc>
            </w:tr>
            <w:tr w:rsidR="00F55881" w:rsidRPr="00386256" w14:paraId="0A3427C2" w14:textId="77777777" w:rsidTr="001B0030">
              <w:tc>
                <w:tcPr>
                  <w:tcW w:w="937" w:type="pct"/>
                  <w:hideMark/>
                </w:tcPr>
                <w:p w14:paraId="45365B13" w14:textId="77777777" w:rsidR="00F55881" w:rsidRPr="00386256" w:rsidRDefault="00F55881" w:rsidP="001B0030">
                  <w:pPr>
                    <w:pStyle w:val="ListParagraph"/>
                    <w:numPr>
                      <w:ilvl w:val="0"/>
                      <w:numId w:val="35"/>
                    </w:numPr>
                    <w:rPr>
                      <w:bCs/>
                    </w:rPr>
                  </w:pPr>
                  <w:r w:rsidRPr="00386256">
                    <w:rPr>
                      <w:bCs/>
                    </w:rPr>
                    <w:t>Vegan Pizza</w:t>
                  </w:r>
                </w:p>
              </w:tc>
              <w:tc>
                <w:tcPr>
                  <w:tcW w:w="1467" w:type="pct"/>
                  <w:hideMark/>
                </w:tcPr>
                <w:p w14:paraId="5150BE85" w14:textId="77777777" w:rsidR="00F55881" w:rsidRPr="00386256" w:rsidRDefault="00F55881" w:rsidP="001B0030">
                  <w:pPr>
                    <w:pStyle w:val="ListParagraph"/>
                    <w:numPr>
                      <w:ilvl w:val="0"/>
                      <w:numId w:val="35"/>
                    </w:numPr>
                  </w:pPr>
                  <w:r w:rsidRPr="00386256">
                    <w:t>Dairy-free cheese, a variety of vegetable toppings</w:t>
                  </w:r>
                </w:p>
              </w:tc>
              <w:tc>
                <w:tcPr>
                  <w:tcW w:w="2528" w:type="pct"/>
                  <w:hideMark/>
                </w:tcPr>
                <w:p w14:paraId="21A9CD42" w14:textId="77777777" w:rsidR="00F55881" w:rsidRPr="00386256" w:rsidRDefault="00F55881" w:rsidP="001B0030">
                  <w:pPr>
                    <w:pStyle w:val="ListParagraph"/>
                    <w:numPr>
                      <w:ilvl w:val="0"/>
                      <w:numId w:val="35"/>
                    </w:numPr>
                    <w:rPr>
                      <w:rFonts w:eastAsia="Times New Roman"/>
                      <w:szCs w:val="24"/>
                    </w:rPr>
                  </w:pPr>
                  <w:r w:rsidRPr="00386256">
                    <w:t xml:space="preserve">Satisfying comfort food without animal products, is suitable for lactose intolerant and vegan diets </w:t>
                  </w:r>
                  <w:r w:rsidRPr="00386256">
                    <w:rPr>
                      <w:rFonts w:eastAsia="Times New Roman"/>
                      <w:szCs w:val="24"/>
                    </w:rPr>
                    <w:t>(Sexton, Garnett and Lorimer, 2022).</w:t>
                  </w:r>
                </w:p>
              </w:tc>
            </w:tr>
            <w:tr w:rsidR="00F55881" w:rsidRPr="00386256" w14:paraId="1D5A0D29" w14:textId="77777777" w:rsidTr="001B0030">
              <w:tc>
                <w:tcPr>
                  <w:tcW w:w="937" w:type="pct"/>
                  <w:hideMark/>
                </w:tcPr>
                <w:p w14:paraId="0DE5FB98" w14:textId="77777777" w:rsidR="00F55881" w:rsidRPr="00386256" w:rsidRDefault="00F55881" w:rsidP="001B0030">
                  <w:pPr>
                    <w:pStyle w:val="ListParagraph"/>
                    <w:numPr>
                      <w:ilvl w:val="0"/>
                      <w:numId w:val="35"/>
                    </w:numPr>
                    <w:rPr>
                      <w:bCs/>
                    </w:rPr>
                  </w:pPr>
                  <w:r w:rsidRPr="00386256">
                    <w:rPr>
                      <w:bCs/>
                    </w:rPr>
                    <w:t>Vegan Pasta</w:t>
                  </w:r>
                </w:p>
              </w:tc>
              <w:tc>
                <w:tcPr>
                  <w:tcW w:w="1467" w:type="pct"/>
                  <w:hideMark/>
                </w:tcPr>
                <w:p w14:paraId="4AF1BFF3" w14:textId="77777777" w:rsidR="00F55881" w:rsidRPr="00386256" w:rsidRDefault="00F55881" w:rsidP="001B0030">
                  <w:pPr>
                    <w:pStyle w:val="ListParagraph"/>
                    <w:numPr>
                      <w:ilvl w:val="0"/>
                      <w:numId w:val="35"/>
                    </w:numPr>
                  </w:pPr>
                  <w:r w:rsidRPr="00386256">
                    <w:t>Gluten-free options available, homemade sauces</w:t>
                  </w:r>
                </w:p>
              </w:tc>
              <w:tc>
                <w:tcPr>
                  <w:tcW w:w="2528" w:type="pct"/>
                  <w:hideMark/>
                </w:tcPr>
                <w:p w14:paraId="375D9CED" w14:textId="77777777" w:rsidR="00F55881" w:rsidRPr="00386256" w:rsidRDefault="00F55881" w:rsidP="001B0030">
                  <w:pPr>
                    <w:pStyle w:val="ListParagraph"/>
                    <w:numPr>
                      <w:ilvl w:val="0"/>
                      <w:numId w:val="35"/>
                    </w:numPr>
                  </w:pPr>
                  <w:r w:rsidRPr="00386256">
                    <w:t>Nourishing and flavourful pasta dishes for those with dietary restrictions, made with fresh ingredients</w:t>
                  </w:r>
                </w:p>
              </w:tc>
            </w:tr>
            <w:tr w:rsidR="00F55881" w:rsidRPr="00386256" w14:paraId="23DA2894" w14:textId="77777777" w:rsidTr="001B0030">
              <w:tc>
                <w:tcPr>
                  <w:tcW w:w="937" w:type="pct"/>
                  <w:hideMark/>
                </w:tcPr>
                <w:p w14:paraId="22B7A84D" w14:textId="77777777" w:rsidR="00F55881" w:rsidRPr="00386256" w:rsidRDefault="00F55881" w:rsidP="001B0030">
                  <w:pPr>
                    <w:pStyle w:val="ListParagraph"/>
                    <w:numPr>
                      <w:ilvl w:val="0"/>
                      <w:numId w:val="35"/>
                    </w:numPr>
                    <w:rPr>
                      <w:bCs/>
                    </w:rPr>
                  </w:pPr>
                  <w:r w:rsidRPr="00386256">
                    <w:rPr>
                      <w:bCs/>
                    </w:rPr>
                    <w:t>Vegan Smoothies</w:t>
                  </w:r>
                </w:p>
              </w:tc>
              <w:tc>
                <w:tcPr>
                  <w:tcW w:w="1467" w:type="pct"/>
                  <w:hideMark/>
                </w:tcPr>
                <w:p w14:paraId="7AC0539B" w14:textId="77777777" w:rsidR="00F55881" w:rsidRPr="00386256" w:rsidRDefault="00F55881" w:rsidP="001B0030">
                  <w:pPr>
                    <w:pStyle w:val="ListParagraph"/>
                    <w:numPr>
                      <w:ilvl w:val="0"/>
                      <w:numId w:val="35"/>
                    </w:numPr>
                  </w:pPr>
                  <w:r w:rsidRPr="00386256">
                    <w:t>Fresh fruits, plant-based milk</w:t>
                  </w:r>
                </w:p>
              </w:tc>
              <w:tc>
                <w:tcPr>
                  <w:tcW w:w="2528" w:type="pct"/>
                  <w:hideMark/>
                </w:tcPr>
                <w:p w14:paraId="3F546602" w14:textId="77777777" w:rsidR="00F55881" w:rsidRPr="00386256" w:rsidRDefault="00F55881" w:rsidP="001B0030">
                  <w:pPr>
                    <w:pStyle w:val="ListParagraph"/>
                    <w:numPr>
                      <w:ilvl w:val="0"/>
                      <w:numId w:val="35"/>
                    </w:numPr>
                  </w:pPr>
                  <w:r w:rsidRPr="00386256">
                    <w:t>Nutrient-packed beverages, refreshing and energizing, support a healthy lifestyle</w:t>
                  </w:r>
                </w:p>
              </w:tc>
            </w:tr>
            <w:tr w:rsidR="00F55881" w:rsidRPr="00386256" w14:paraId="7EB90C09" w14:textId="77777777" w:rsidTr="001B0030">
              <w:tc>
                <w:tcPr>
                  <w:tcW w:w="937" w:type="pct"/>
                  <w:hideMark/>
                </w:tcPr>
                <w:p w14:paraId="0353850B" w14:textId="77777777" w:rsidR="00F55881" w:rsidRPr="00386256" w:rsidRDefault="00F55881" w:rsidP="001B0030">
                  <w:pPr>
                    <w:pStyle w:val="ListParagraph"/>
                    <w:numPr>
                      <w:ilvl w:val="0"/>
                      <w:numId w:val="35"/>
                    </w:numPr>
                    <w:rPr>
                      <w:bCs/>
                    </w:rPr>
                  </w:pPr>
                  <w:r w:rsidRPr="00386256">
                    <w:rPr>
                      <w:bCs/>
                    </w:rPr>
                    <w:t>Vegan Salads</w:t>
                  </w:r>
                </w:p>
              </w:tc>
              <w:tc>
                <w:tcPr>
                  <w:tcW w:w="1467" w:type="pct"/>
                  <w:hideMark/>
                </w:tcPr>
                <w:p w14:paraId="3623B137" w14:textId="77777777" w:rsidR="00F55881" w:rsidRPr="00386256" w:rsidRDefault="00F55881" w:rsidP="001B0030">
                  <w:pPr>
                    <w:pStyle w:val="ListParagraph"/>
                    <w:numPr>
                      <w:ilvl w:val="0"/>
                      <w:numId w:val="35"/>
                    </w:numPr>
                  </w:pPr>
                  <w:r w:rsidRPr="00386256">
                    <w:t>Organic greens, diverse toppings, homemade dressings</w:t>
                  </w:r>
                </w:p>
              </w:tc>
              <w:tc>
                <w:tcPr>
                  <w:tcW w:w="2528" w:type="pct"/>
                  <w:hideMark/>
                </w:tcPr>
                <w:p w14:paraId="125269FF" w14:textId="77777777" w:rsidR="00F55881" w:rsidRPr="00386256" w:rsidRDefault="00F55881" w:rsidP="001B0030">
                  <w:pPr>
                    <w:pStyle w:val="ListParagraph"/>
                    <w:numPr>
                      <w:ilvl w:val="0"/>
                      <w:numId w:val="35"/>
                    </w:numPr>
                    <w:rPr>
                      <w:rFonts w:eastAsia="Times New Roman"/>
                      <w:szCs w:val="24"/>
                    </w:rPr>
                  </w:pPr>
                  <w:r w:rsidRPr="00386256">
                    <w:t xml:space="preserve">Light and nutritious meal options, are customizable to individual preferences </w:t>
                  </w:r>
                  <w:r w:rsidRPr="00386256">
                    <w:rPr>
                      <w:rFonts w:eastAsia="Times New Roman"/>
                      <w:szCs w:val="24"/>
                    </w:rPr>
                    <w:t>(Martinelli and Canio, 2021).</w:t>
                  </w:r>
                </w:p>
              </w:tc>
            </w:tr>
            <w:tr w:rsidR="00F55881" w:rsidRPr="00386256" w14:paraId="13223C23" w14:textId="77777777" w:rsidTr="001B0030">
              <w:tc>
                <w:tcPr>
                  <w:tcW w:w="937" w:type="pct"/>
                  <w:hideMark/>
                </w:tcPr>
                <w:p w14:paraId="1C0FC283" w14:textId="77777777" w:rsidR="00F55881" w:rsidRPr="00386256" w:rsidRDefault="00F55881" w:rsidP="001B0030">
                  <w:pPr>
                    <w:pStyle w:val="ListParagraph"/>
                    <w:numPr>
                      <w:ilvl w:val="0"/>
                      <w:numId w:val="35"/>
                    </w:numPr>
                    <w:rPr>
                      <w:bCs/>
                    </w:rPr>
                  </w:pPr>
                  <w:r w:rsidRPr="00386256">
                    <w:rPr>
                      <w:bCs/>
                    </w:rPr>
                    <w:t>Vegan Desserts</w:t>
                  </w:r>
                </w:p>
              </w:tc>
              <w:tc>
                <w:tcPr>
                  <w:tcW w:w="1467" w:type="pct"/>
                  <w:hideMark/>
                </w:tcPr>
                <w:p w14:paraId="23A5DE34" w14:textId="77777777" w:rsidR="00F55881" w:rsidRPr="00386256" w:rsidRDefault="00F55881" w:rsidP="001B0030">
                  <w:pPr>
                    <w:pStyle w:val="ListParagraph"/>
                    <w:numPr>
                      <w:ilvl w:val="0"/>
                      <w:numId w:val="35"/>
                    </w:numPr>
                  </w:pPr>
                  <w:r w:rsidRPr="00386256">
                    <w:t>Dairy-free, egg-free, homemade treats</w:t>
                  </w:r>
                </w:p>
              </w:tc>
              <w:tc>
                <w:tcPr>
                  <w:tcW w:w="2528" w:type="pct"/>
                  <w:hideMark/>
                </w:tcPr>
                <w:p w14:paraId="2D4A36BA" w14:textId="77777777" w:rsidR="00F55881" w:rsidRPr="00386256" w:rsidRDefault="00F55881" w:rsidP="001B0030">
                  <w:pPr>
                    <w:pStyle w:val="ListParagraph"/>
                    <w:numPr>
                      <w:ilvl w:val="0"/>
                      <w:numId w:val="35"/>
                    </w:numPr>
                  </w:pPr>
                  <w:r w:rsidRPr="00386256">
                    <w:t>Indulgent sweets without animal products, guilt-free enjoyment for vegans and non-vegans alike</w:t>
                  </w:r>
                </w:p>
              </w:tc>
            </w:tr>
          </w:tbl>
          <w:p w14:paraId="2369D7E5" w14:textId="77777777" w:rsidR="00F55881" w:rsidRPr="00386256" w:rsidRDefault="00F55881" w:rsidP="001B0030">
            <w:pPr>
              <w:pStyle w:val="NoSpacing"/>
              <w:spacing w:line="360" w:lineRule="auto"/>
              <w:jc w:val="both"/>
              <w:rPr>
                <w:rFonts w:ascii="Times New Roman" w:hAnsi="Times New Roman"/>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2E8C231E" w14:textId="77777777" w:rsidR="00F55881" w:rsidRPr="00386256" w:rsidRDefault="00F55881" w:rsidP="001B0030">
            <w:pPr>
              <w:pStyle w:val="Heading1"/>
              <w:rPr>
                <w:rFonts w:cs="Times New Roman"/>
              </w:rPr>
            </w:pPr>
          </w:p>
        </w:tc>
      </w:tr>
      <w:tr w:rsidR="00F55881" w:rsidRPr="00386256" w14:paraId="4FF0E015" w14:textId="77777777" w:rsidTr="001B0030">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1D76B01C" w14:textId="77777777" w:rsidR="00F55881" w:rsidRPr="00386256" w:rsidRDefault="00F55881" w:rsidP="001B0030">
            <w:pPr>
              <w:pStyle w:val="NoSpacing"/>
              <w:spacing w:line="360" w:lineRule="auto"/>
              <w:jc w:val="both"/>
              <w:rPr>
                <w:rFonts w:ascii="Times New Roman" w:hAnsi="Times New Roman"/>
              </w:rPr>
            </w:pPr>
          </w:p>
        </w:tc>
        <w:tc>
          <w:tcPr>
            <w:tcW w:w="4538" w:type="pct"/>
            <w:vMerge/>
            <w:tcBorders>
              <w:left w:val="single" w:sz="8" w:space="0" w:color="DBE5F1"/>
              <w:bottom w:val="nil"/>
              <w:right w:val="single" w:sz="8" w:space="0" w:color="DBE5F1"/>
            </w:tcBorders>
            <w:shd w:val="clear" w:color="auto" w:fill="auto"/>
          </w:tcPr>
          <w:p w14:paraId="6D4EDB44" w14:textId="77777777" w:rsidR="00F55881" w:rsidRPr="00386256" w:rsidRDefault="00F55881" w:rsidP="001B0030">
            <w:pPr>
              <w:pStyle w:val="NoSpacing"/>
              <w:spacing w:line="360" w:lineRule="auto"/>
              <w:jc w:val="both"/>
              <w:rPr>
                <w:rFonts w:ascii="Times New Roman" w:hAnsi="Times New Roman"/>
                <w:b/>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053EA948"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5453DA29" w14:textId="77777777" w:rsidTr="001B0030">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6D176EB" w14:textId="77777777" w:rsidR="00F55881" w:rsidRPr="00386256" w:rsidRDefault="00F55881" w:rsidP="001B0030">
            <w:pPr>
              <w:pStyle w:val="NoSpacing"/>
              <w:spacing w:line="360" w:lineRule="auto"/>
              <w:jc w:val="both"/>
              <w:rPr>
                <w:rFonts w:ascii="Times New Roman" w:hAnsi="Times New Roman"/>
              </w:rPr>
            </w:pPr>
          </w:p>
        </w:tc>
        <w:tc>
          <w:tcPr>
            <w:tcW w:w="4538" w:type="pct"/>
            <w:tcBorders>
              <w:top w:val="nil"/>
              <w:left w:val="single" w:sz="8" w:space="0" w:color="DBE5F1"/>
              <w:bottom w:val="nil"/>
              <w:right w:val="single" w:sz="8" w:space="0" w:color="DBE5F1"/>
            </w:tcBorders>
            <w:shd w:val="clear" w:color="auto" w:fill="auto"/>
          </w:tcPr>
          <w:p w14:paraId="0CCC07CA" w14:textId="77777777" w:rsidR="00F55881" w:rsidRPr="00386256" w:rsidRDefault="00F55881" w:rsidP="001B0030">
            <w:pPr>
              <w:pStyle w:val="Heading1"/>
              <w:rPr>
                <w:rFonts w:cs="Times New Roman"/>
              </w:rPr>
            </w:pPr>
            <w:bookmarkStart w:id="20" w:name="_Toc287535407"/>
            <w:bookmarkStart w:id="21" w:name="_Toc167251127"/>
            <w:r w:rsidRPr="00386256">
              <w:rPr>
                <w:rFonts w:cs="Times New Roman"/>
              </w:rPr>
              <w:t>7 What makes the business different</w:t>
            </w:r>
            <w:bookmarkEnd w:id="20"/>
            <w:r w:rsidRPr="00386256">
              <w:rPr>
                <w:rFonts w:cs="Times New Roman"/>
              </w:rPr>
              <w:t xml:space="preserve"> (Value Proposition)</w:t>
            </w:r>
            <w:bookmarkEnd w:id="21"/>
          </w:p>
          <w:p w14:paraId="0A5391E0" w14:textId="77777777" w:rsidR="00F55881" w:rsidRPr="00386256" w:rsidRDefault="00F55881" w:rsidP="001B0030">
            <w:pPr>
              <w:rPr>
                <w:rFonts w:eastAsia="Times New Roman"/>
                <w:szCs w:val="24"/>
                <w:lang w:eastAsia="en-GB"/>
              </w:rPr>
            </w:pPr>
            <w:r w:rsidRPr="00386256">
              <w:rPr>
                <w:lang w:eastAsia="en-GB"/>
              </w:rPr>
              <w:t xml:space="preserve">The product/service has unique features. We draw health-conscious customers with our vegan menu. It serves gluten-free, nut-free, and soy-free food for everyone, not only vegans. For quality </w:t>
            </w:r>
            <w:r w:rsidRPr="00386256">
              <w:rPr>
                <w:lang w:eastAsia="en-GB"/>
              </w:rPr>
              <w:lastRenderedPageBreak/>
              <w:t xml:space="preserve">and farmer support, the company employs fresh, local products </w:t>
            </w:r>
            <w:r w:rsidRPr="00386256">
              <w:rPr>
                <w:rFonts w:eastAsia="Times New Roman"/>
                <w:szCs w:val="24"/>
                <w:lang w:eastAsia="en-GB"/>
              </w:rPr>
              <w:t xml:space="preserve">(Carew </w:t>
            </w:r>
            <w:r w:rsidRPr="00BE3AA5">
              <w:rPr>
                <w:rFonts w:eastAsia="Times New Roman"/>
                <w:i/>
                <w:iCs/>
                <w:szCs w:val="24"/>
                <w:lang w:eastAsia="en-GB"/>
              </w:rPr>
              <w:t>et al.,</w:t>
            </w:r>
            <w:r w:rsidRPr="00386256">
              <w:rPr>
                <w:rFonts w:eastAsia="Times New Roman"/>
                <w:szCs w:val="24"/>
                <w:lang w:eastAsia="en-GB"/>
              </w:rPr>
              <w:t xml:space="preserve"> 2021)</w:t>
            </w:r>
            <w:r w:rsidRPr="00386256">
              <w:rPr>
                <w:lang w:eastAsia="en-GB"/>
              </w:rPr>
              <w:t xml:space="preserve">. Sustainable packaging attracts green shoppers. The warm atmosphere promotes community and well-being beyond food. Online ordering and delivery improve modern life. Excellent customer service and drive to improvement set it unique in the food industry. </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430FE869" w14:textId="77777777" w:rsidR="00F55881" w:rsidRPr="00386256" w:rsidRDefault="00F55881" w:rsidP="001B0030">
            <w:pPr>
              <w:pStyle w:val="Heading1"/>
              <w:rPr>
                <w:rFonts w:cs="Times New Roman"/>
              </w:rPr>
            </w:pPr>
          </w:p>
        </w:tc>
      </w:tr>
      <w:tr w:rsidR="00F55881" w:rsidRPr="00386256" w14:paraId="4292059D" w14:textId="77777777" w:rsidTr="001B0030">
        <w:trPr>
          <w:trHeight w:val="146"/>
        </w:trPr>
        <w:tc>
          <w:tcPr>
            <w:tcW w:w="264" w:type="pct"/>
            <w:tcBorders>
              <w:top w:val="single" w:sz="8" w:space="0" w:color="DBE5F1"/>
              <w:left w:val="single" w:sz="8" w:space="0" w:color="DBE5F1"/>
              <w:bottom w:val="single" w:sz="2" w:space="0" w:color="DBE5F1"/>
              <w:right w:val="single" w:sz="8" w:space="0" w:color="DBE5F1"/>
            </w:tcBorders>
            <w:shd w:val="clear" w:color="auto" w:fill="DBE5F1"/>
          </w:tcPr>
          <w:p w14:paraId="2FE544D1" w14:textId="77777777" w:rsidR="00F55881" w:rsidRPr="00386256" w:rsidRDefault="00F55881" w:rsidP="001B0030">
            <w:pPr>
              <w:pStyle w:val="NoSpacing"/>
              <w:spacing w:line="360" w:lineRule="auto"/>
              <w:jc w:val="both"/>
              <w:rPr>
                <w:rFonts w:ascii="Times New Roman" w:hAnsi="Times New Roman"/>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098DCB50" w14:textId="77777777" w:rsidR="00F55881" w:rsidRPr="00386256" w:rsidRDefault="00F55881" w:rsidP="001B0030">
            <w:pPr>
              <w:pStyle w:val="NoSpacing"/>
              <w:spacing w:line="360" w:lineRule="auto"/>
              <w:jc w:val="both"/>
              <w:rPr>
                <w:rFonts w:ascii="Times New Roman" w:hAnsi="Times New Roman"/>
              </w:rPr>
            </w:pPr>
          </w:p>
        </w:tc>
        <w:tc>
          <w:tcPr>
            <w:tcW w:w="198" w:type="pct"/>
            <w:gridSpan w:val="2"/>
            <w:tcBorders>
              <w:top w:val="single" w:sz="8" w:space="0" w:color="DBE5F1"/>
              <w:left w:val="single" w:sz="8" w:space="0" w:color="DBE5F1"/>
              <w:bottom w:val="single" w:sz="2" w:space="0" w:color="DBE5F1"/>
              <w:right w:val="single" w:sz="8" w:space="0" w:color="DBE5F1"/>
            </w:tcBorders>
            <w:shd w:val="clear" w:color="auto" w:fill="DBE5F1"/>
          </w:tcPr>
          <w:p w14:paraId="1FBD772F" w14:textId="77777777" w:rsidR="00F55881" w:rsidRPr="00386256" w:rsidRDefault="00F55881" w:rsidP="001B0030">
            <w:pPr>
              <w:pStyle w:val="NoSpacing"/>
              <w:spacing w:line="360" w:lineRule="auto"/>
              <w:jc w:val="both"/>
              <w:rPr>
                <w:rFonts w:ascii="Times New Roman" w:hAnsi="Times New Roman"/>
              </w:rPr>
            </w:pPr>
          </w:p>
        </w:tc>
      </w:tr>
    </w:tbl>
    <w:p w14:paraId="76EE3312" w14:textId="77777777" w:rsidR="00F55881" w:rsidRPr="00386256" w:rsidRDefault="00F55881" w:rsidP="00F55881"/>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F55881" w:rsidRPr="00386256" w14:paraId="01767043" w14:textId="77777777" w:rsidTr="001B0030">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2B2A2DFB" w14:textId="77777777" w:rsidR="00F55881" w:rsidRPr="00386256" w:rsidRDefault="00F55881" w:rsidP="001B0030">
            <w:pPr>
              <w:pStyle w:val="Heading1"/>
              <w:rPr>
                <w:rFonts w:cs="Times New Roman"/>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0C32B427" w14:textId="77777777" w:rsidR="00F55881" w:rsidRPr="00386256" w:rsidRDefault="00F55881" w:rsidP="001B0030">
            <w:pPr>
              <w:pStyle w:val="NoSpacing"/>
              <w:spacing w:line="360" w:lineRule="auto"/>
              <w:jc w:val="both"/>
              <w:rPr>
                <w:rFonts w:ascii="Times New Roman" w:hAnsi="Times New Roman"/>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1035F7F7" w14:textId="77777777" w:rsidR="00F55881" w:rsidRPr="00386256" w:rsidRDefault="00F55881" w:rsidP="001B0030">
            <w:pPr>
              <w:pStyle w:val="Heading1"/>
              <w:rPr>
                <w:rFonts w:cs="Times New Roman"/>
              </w:rPr>
            </w:pPr>
          </w:p>
        </w:tc>
      </w:tr>
      <w:tr w:rsidR="00F55881" w:rsidRPr="00386256" w14:paraId="3BA1CD11" w14:textId="77777777" w:rsidTr="001B0030">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7BD704A" w14:textId="77777777" w:rsidR="00F55881" w:rsidRPr="00386256" w:rsidRDefault="00F55881" w:rsidP="001B0030">
            <w:pPr>
              <w:pStyle w:val="Heading1"/>
              <w:rPr>
                <w:rFonts w:cs="Times New Roman"/>
              </w:rPr>
            </w:pPr>
          </w:p>
        </w:tc>
        <w:tc>
          <w:tcPr>
            <w:tcW w:w="4538" w:type="pct"/>
            <w:tcBorders>
              <w:top w:val="single" w:sz="8" w:space="0" w:color="DBE5F1"/>
              <w:left w:val="single" w:sz="8" w:space="0" w:color="DBE5F1"/>
              <w:bottom w:val="nil"/>
              <w:right w:val="single" w:sz="8" w:space="0" w:color="DBE5F1"/>
            </w:tcBorders>
            <w:shd w:val="clear" w:color="auto" w:fill="auto"/>
          </w:tcPr>
          <w:p w14:paraId="79899854" w14:textId="77777777" w:rsidR="00F55881" w:rsidRPr="00386256" w:rsidRDefault="00F55881" w:rsidP="001B0030">
            <w:pPr>
              <w:pStyle w:val="Heading1"/>
              <w:rPr>
                <w:rFonts w:cs="Times New Roman"/>
                <w:sz w:val="24"/>
                <w:szCs w:val="24"/>
              </w:rPr>
            </w:pPr>
            <w:bookmarkStart w:id="22" w:name="_Toc287535408"/>
            <w:bookmarkStart w:id="23" w:name="_Toc167251128"/>
            <w:r w:rsidRPr="00386256">
              <w:rPr>
                <w:rFonts w:cs="Times New Roman"/>
              </w:rPr>
              <w:t>8 Legal requirements</w:t>
            </w:r>
            <w:bookmarkEnd w:id="22"/>
            <w:bookmarkEnd w:id="23"/>
            <w:r w:rsidRPr="00386256">
              <w:rPr>
                <w:rFonts w:cs="Times New Roman"/>
              </w:rPr>
              <w:t xml:space="preserve"> </w:t>
            </w:r>
          </w:p>
          <w:p w14:paraId="2EA5C4D4" w14:textId="77777777" w:rsidR="00F55881" w:rsidRPr="00386256" w:rsidRDefault="00F55881" w:rsidP="001B0030">
            <w:pPr>
              <w:pStyle w:val="ListParagraph"/>
              <w:numPr>
                <w:ilvl w:val="0"/>
                <w:numId w:val="23"/>
              </w:numPr>
            </w:pPr>
            <w:r w:rsidRPr="00386256">
              <w:t>Food Hygiene Regulations: Compliance with the Food Safety Act 1990, ensuring food safety standards.</w:t>
            </w:r>
          </w:p>
          <w:p w14:paraId="287CCBAA" w14:textId="77777777" w:rsidR="00F55881" w:rsidRPr="00386256" w:rsidRDefault="00F55881" w:rsidP="001B0030">
            <w:pPr>
              <w:pStyle w:val="ListParagraph"/>
              <w:numPr>
                <w:ilvl w:val="0"/>
                <w:numId w:val="23"/>
              </w:numPr>
            </w:pPr>
            <w:r w:rsidRPr="00386256">
              <w:t>Health and Safety Regulations: Adherence to Health and Safety at Work Act 1974.</w:t>
            </w:r>
          </w:p>
          <w:p w14:paraId="569DF9A5" w14:textId="77777777" w:rsidR="00F55881" w:rsidRPr="00386256" w:rsidRDefault="00F55881" w:rsidP="001B0030">
            <w:pPr>
              <w:pStyle w:val="ListParagraph"/>
              <w:numPr>
                <w:ilvl w:val="0"/>
                <w:numId w:val="23"/>
              </w:numPr>
              <w:rPr>
                <w:rFonts w:eastAsia="Times New Roman"/>
                <w:szCs w:val="24"/>
                <w:lang w:eastAsia="en-GB"/>
              </w:rPr>
            </w:pPr>
            <w:r w:rsidRPr="00386256">
              <w:t xml:space="preserve">Licensing Requirements: Obtain Food Business Operator registration and relevant premises licenses </w:t>
            </w:r>
            <w:r w:rsidRPr="00386256">
              <w:rPr>
                <w:rFonts w:eastAsia="Times New Roman"/>
                <w:szCs w:val="24"/>
                <w:lang w:eastAsia="en-GB"/>
              </w:rPr>
              <w:t>(Kilian and Hamm, 2021)</w:t>
            </w:r>
            <w:r w:rsidRPr="00386256">
              <w:t>.</w:t>
            </w:r>
          </w:p>
          <w:p w14:paraId="057F1453" w14:textId="77777777" w:rsidR="00F55881" w:rsidRPr="00386256" w:rsidRDefault="00F55881" w:rsidP="001B0030">
            <w:pPr>
              <w:pStyle w:val="ListParagraph"/>
              <w:numPr>
                <w:ilvl w:val="0"/>
                <w:numId w:val="23"/>
              </w:numPr>
            </w:pPr>
            <w:r w:rsidRPr="00386256">
              <w:t>Employment Law: Compliance with UK employment laws regarding hiring, contracts, and wages.</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773B5E69" w14:textId="77777777" w:rsidR="00F55881" w:rsidRPr="00386256" w:rsidRDefault="00F55881" w:rsidP="001B0030">
            <w:pPr>
              <w:pStyle w:val="Heading1"/>
              <w:rPr>
                <w:rFonts w:cs="Times New Roman"/>
              </w:rPr>
            </w:pPr>
          </w:p>
        </w:tc>
      </w:tr>
      <w:tr w:rsidR="00F55881" w:rsidRPr="00386256" w14:paraId="57AEDB30" w14:textId="77777777" w:rsidTr="001B0030">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944E6CF" w14:textId="77777777" w:rsidR="00F55881" w:rsidRPr="00386256" w:rsidRDefault="00F55881" w:rsidP="001B0030">
            <w:pPr>
              <w:pStyle w:val="Heading1"/>
              <w:rPr>
                <w:rFonts w:cs="Times New Roman"/>
              </w:rPr>
            </w:pPr>
          </w:p>
        </w:tc>
        <w:tc>
          <w:tcPr>
            <w:tcW w:w="4538" w:type="pct"/>
            <w:tcBorders>
              <w:top w:val="nil"/>
              <w:left w:val="single" w:sz="8" w:space="0" w:color="DBE5F1"/>
              <w:bottom w:val="single" w:sz="8" w:space="0" w:color="DBE5F1"/>
              <w:right w:val="single" w:sz="8" w:space="0" w:color="DBE5F1"/>
            </w:tcBorders>
            <w:shd w:val="clear" w:color="auto" w:fill="auto"/>
          </w:tcPr>
          <w:p w14:paraId="735760AC" w14:textId="77777777" w:rsidR="00F55881" w:rsidRPr="00386256" w:rsidRDefault="00F55881" w:rsidP="001B0030">
            <w:pPr>
              <w:rPr>
                <w:b/>
              </w:rPr>
            </w:pPr>
            <w:r w:rsidRPr="00386256">
              <w:rPr>
                <w:b/>
              </w:rPr>
              <w:t>You will meet your legal and insurance requirements by:</w:t>
            </w:r>
          </w:p>
          <w:p w14:paraId="7A249FA4" w14:textId="77777777" w:rsidR="00F55881" w:rsidRPr="00386256" w:rsidRDefault="00F55881" w:rsidP="001B0030">
            <w:pPr>
              <w:pStyle w:val="ListParagraph"/>
              <w:numPr>
                <w:ilvl w:val="0"/>
                <w:numId w:val="25"/>
              </w:numPr>
            </w:pPr>
            <w:r w:rsidRPr="00386256">
              <w:t>Adhering to Food Safety Act 1990 for food hygiene and safety standards.</w:t>
            </w:r>
          </w:p>
          <w:p w14:paraId="6A0D4BD7" w14:textId="77777777" w:rsidR="00F55881" w:rsidRPr="00386256" w:rsidRDefault="00F55881" w:rsidP="001B0030">
            <w:pPr>
              <w:pStyle w:val="ListParagraph"/>
              <w:numPr>
                <w:ilvl w:val="0"/>
                <w:numId w:val="25"/>
              </w:numPr>
            </w:pPr>
            <w:r w:rsidRPr="00386256">
              <w:t>Complying with the Health and Safety at Work Act 1974 for workplace safety.</w:t>
            </w:r>
          </w:p>
          <w:p w14:paraId="1B235B4A" w14:textId="77777777" w:rsidR="00F55881" w:rsidRPr="00386256" w:rsidRDefault="00F55881" w:rsidP="001B0030">
            <w:pPr>
              <w:pStyle w:val="ListParagraph"/>
              <w:numPr>
                <w:ilvl w:val="0"/>
                <w:numId w:val="25"/>
              </w:numPr>
              <w:rPr>
                <w:rFonts w:eastAsia="Times New Roman"/>
                <w:szCs w:val="24"/>
                <w:lang w:eastAsia="en-GB"/>
              </w:rPr>
            </w:pPr>
            <w:r w:rsidRPr="00386256">
              <w:t xml:space="preserve">Obtaining necessary licenses, including Food Business Operator registration and premises licenses </w:t>
            </w:r>
            <w:r w:rsidRPr="00386256">
              <w:rPr>
                <w:rFonts w:eastAsia="Times New Roman"/>
                <w:szCs w:val="24"/>
                <w:lang w:eastAsia="en-GB"/>
              </w:rPr>
              <w:t>(Wright, 2021)</w:t>
            </w:r>
            <w:r w:rsidRPr="00386256">
              <w:t>.</w:t>
            </w:r>
          </w:p>
          <w:p w14:paraId="3671D3BD" w14:textId="77777777" w:rsidR="00F55881" w:rsidRPr="00386256" w:rsidRDefault="00F55881" w:rsidP="001B0030">
            <w:pPr>
              <w:pStyle w:val="ListParagraph"/>
              <w:numPr>
                <w:ilvl w:val="0"/>
                <w:numId w:val="25"/>
              </w:numPr>
            </w:pPr>
            <w:r w:rsidRPr="00386256">
              <w:t>Following UK employment laws for hiring, contracts, and wages.</w:t>
            </w:r>
          </w:p>
          <w:p w14:paraId="47D4D9CB" w14:textId="77777777" w:rsidR="00F55881" w:rsidRPr="00386256" w:rsidRDefault="00F55881" w:rsidP="001B0030">
            <w:pPr>
              <w:pStyle w:val="ListParagraph"/>
              <w:rPr>
                <w:rFonts w:eastAsia="Times New Roman"/>
                <w:szCs w:val="24"/>
                <w:lang w:eastAsia="en-GB"/>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4BB41C4F" w14:textId="77777777" w:rsidR="00F55881" w:rsidRPr="00386256" w:rsidRDefault="00F55881" w:rsidP="001B0030">
            <w:pPr>
              <w:pStyle w:val="Heading1"/>
              <w:rPr>
                <w:rFonts w:cs="Times New Roman"/>
              </w:rPr>
            </w:pPr>
          </w:p>
        </w:tc>
      </w:tr>
      <w:tr w:rsidR="00F55881" w:rsidRPr="00386256" w14:paraId="5FC2BCB8" w14:textId="77777777" w:rsidTr="001B0030">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A1BAE21" w14:textId="77777777" w:rsidR="00F55881" w:rsidRPr="00386256" w:rsidRDefault="00F55881" w:rsidP="001B0030">
            <w:pPr>
              <w:pStyle w:val="Heading1"/>
              <w:rPr>
                <w:rFonts w:cs="Times New Roman"/>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42F42532" w14:textId="77777777" w:rsidR="00F55881" w:rsidRPr="00386256" w:rsidRDefault="00F55881" w:rsidP="001B0030">
            <w:pPr>
              <w:pStyle w:val="Heading1"/>
              <w:rPr>
                <w:rFonts w:cs="Times New Roman"/>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2B43B6A6" w14:textId="77777777" w:rsidR="00F55881" w:rsidRPr="00386256" w:rsidRDefault="00F55881" w:rsidP="001B0030">
            <w:pPr>
              <w:pStyle w:val="Heading1"/>
              <w:rPr>
                <w:rFonts w:cs="Times New Roman"/>
              </w:rPr>
            </w:pPr>
          </w:p>
        </w:tc>
      </w:tr>
    </w:tbl>
    <w:p w14:paraId="4CCEC472" w14:textId="77777777" w:rsidR="00F55881" w:rsidRPr="00386256" w:rsidRDefault="00F55881" w:rsidP="00F55881">
      <w:pPr>
        <w:sectPr w:rsidR="00F55881" w:rsidRPr="00386256" w:rsidSect="00F55881">
          <w:pgSz w:w="11906" w:h="16838"/>
          <w:pgMar w:top="720" w:right="720" w:bottom="720" w:left="720" w:header="708" w:footer="708" w:gutter="0"/>
          <w:cols w:space="708"/>
          <w:docGrid w:linePitch="360"/>
        </w:sectPr>
      </w:pPr>
    </w:p>
    <w:p w14:paraId="33532EF1" w14:textId="77777777" w:rsidR="00F55881" w:rsidRPr="00386256" w:rsidRDefault="00F55881" w:rsidP="00F55881">
      <w:pPr>
        <w:pStyle w:val="Heading1"/>
        <w:rPr>
          <w:rFonts w:cs="Times New Roman"/>
        </w:rPr>
      </w:pPr>
      <w:bookmarkStart w:id="24" w:name="_Toc287535409"/>
      <w:bookmarkStart w:id="25" w:name="_Toc167251129"/>
      <w:r w:rsidRPr="00386256">
        <w:rPr>
          <w:rFonts w:cs="Times New Roman"/>
        </w:rPr>
        <w:lastRenderedPageBreak/>
        <w:t>Marketing</w:t>
      </w:r>
      <w:bookmarkEnd w:id="24"/>
      <w:bookmarkEnd w:id="25"/>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9332"/>
        <w:gridCol w:w="551"/>
      </w:tblGrid>
      <w:tr w:rsidR="00F55881" w:rsidRPr="00386256" w14:paraId="25067B54" w14:textId="77777777" w:rsidTr="001B0030">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93CB21D" w14:textId="77777777" w:rsidR="00F55881" w:rsidRPr="00386256" w:rsidRDefault="00F55881" w:rsidP="001B0030">
            <w:pPr>
              <w:pStyle w:val="NoSpacing"/>
              <w:spacing w:line="360" w:lineRule="auto"/>
              <w:jc w:val="both"/>
              <w:rPr>
                <w:rFonts w:ascii="Times New Roman" w:hAnsi="Times New Roman"/>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4889BEDA" w14:textId="77777777" w:rsidR="00F55881" w:rsidRPr="00386256" w:rsidRDefault="00F55881" w:rsidP="001B0030">
            <w:pPr>
              <w:pStyle w:val="NoSpacing"/>
              <w:spacing w:line="360" w:lineRule="auto"/>
              <w:jc w:val="both"/>
              <w:rPr>
                <w:rFonts w:ascii="Times New Roman" w:hAnsi="Times New Roman"/>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676B9380"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5447D0C3" w14:textId="77777777" w:rsidTr="001B0030">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4B61997" w14:textId="77777777" w:rsidR="00F55881" w:rsidRPr="00386256" w:rsidRDefault="00F55881" w:rsidP="001B0030">
            <w:pPr>
              <w:pStyle w:val="NoSpacing"/>
              <w:spacing w:line="360" w:lineRule="auto"/>
              <w:jc w:val="both"/>
              <w:rPr>
                <w:rFonts w:ascii="Times New Roman" w:hAnsi="Times New Roman"/>
              </w:rPr>
            </w:pPr>
          </w:p>
        </w:tc>
        <w:tc>
          <w:tcPr>
            <w:tcW w:w="4470" w:type="pct"/>
            <w:tcBorders>
              <w:top w:val="single" w:sz="8" w:space="0" w:color="DBE5F1"/>
              <w:left w:val="single" w:sz="8" w:space="0" w:color="DBE5F1"/>
              <w:bottom w:val="nil"/>
              <w:right w:val="single" w:sz="8" w:space="0" w:color="DBE5F1"/>
            </w:tcBorders>
            <w:shd w:val="clear" w:color="auto" w:fill="auto"/>
          </w:tcPr>
          <w:p w14:paraId="590061B0" w14:textId="77777777" w:rsidR="00F55881" w:rsidRPr="00386256" w:rsidRDefault="00F55881" w:rsidP="001B0030">
            <w:pPr>
              <w:pStyle w:val="Heading1"/>
              <w:rPr>
                <w:rFonts w:cs="Times New Roman"/>
              </w:rPr>
            </w:pPr>
            <w:bookmarkStart w:id="26" w:name="_Toc287535410"/>
            <w:bookmarkStart w:id="27" w:name="_Toc167251130"/>
            <w:r w:rsidRPr="00386256">
              <w:rPr>
                <w:rFonts w:cs="Times New Roman"/>
              </w:rPr>
              <w:t>9 Market research</w:t>
            </w:r>
            <w:bookmarkEnd w:id="26"/>
            <w:bookmarkEnd w:id="27"/>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EB080BD"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10F50B13" w14:textId="77777777" w:rsidTr="001B0030">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220BDA7" w14:textId="77777777" w:rsidR="00F55881" w:rsidRPr="00386256" w:rsidRDefault="00F55881" w:rsidP="001B0030">
            <w:pPr>
              <w:pStyle w:val="NoSpacing"/>
              <w:spacing w:line="360" w:lineRule="auto"/>
              <w:jc w:val="both"/>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1D189054" w14:textId="77777777" w:rsidR="00F55881" w:rsidRPr="00386256" w:rsidRDefault="00F55881" w:rsidP="001B0030">
            <w:pPr>
              <w:pStyle w:val="Heading2"/>
              <w:rPr>
                <w:rFonts w:cs="Times New Roman"/>
              </w:rPr>
            </w:pPr>
            <w:bookmarkStart w:id="28" w:name="_Toc287535411"/>
            <w:r w:rsidRPr="00386256">
              <w:rPr>
                <w:rFonts w:cs="Times New Roman"/>
              </w:rPr>
              <w:t>Trends in your chosen market are:</w:t>
            </w:r>
            <w:bookmarkEnd w:id="28"/>
          </w:p>
          <w:p w14:paraId="5265A621" w14:textId="77777777" w:rsidR="00F55881" w:rsidRPr="00386256" w:rsidRDefault="00F55881" w:rsidP="001B0030">
            <w:pPr>
              <w:pStyle w:val="ListParagraph"/>
              <w:numPr>
                <w:ilvl w:val="0"/>
                <w:numId w:val="32"/>
              </w:numPr>
              <w:rPr>
                <w:rFonts w:eastAsia="Times New Roman"/>
                <w:szCs w:val="24"/>
                <w:lang w:eastAsia="en-GB"/>
              </w:rPr>
            </w:pPr>
            <w:r w:rsidRPr="00386256">
              <w:t xml:space="preserve">Plant-Based Diet Adoption: 22% increase in UK vegans from 2019 to 2020 </w:t>
            </w:r>
            <w:r w:rsidRPr="00386256">
              <w:rPr>
                <w:rFonts w:eastAsia="Times New Roman"/>
                <w:szCs w:val="24"/>
                <w:lang w:eastAsia="en-GB"/>
              </w:rPr>
              <w:t>(Wunsch, 2024)</w:t>
            </w:r>
            <w:r w:rsidRPr="00386256">
              <w:t>.</w:t>
            </w:r>
          </w:p>
          <w:p w14:paraId="20A321FF" w14:textId="77777777" w:rsidR="00F55881" w:rsidRPr="00386256" w:rsidRDefault="00F55881" w:rsidP="001B0030">
            <w:pPr>
              <w:pStyle w:val="ListParagraph"/>
              <w:numPr>
                <w:ilvl w:val="0"/>
                <w:numId w:val="6"/>
              </w:numPr>
            </w:pPr>
            <w:r w:rsidRPr="00386256">
              <w:t>Online Food Ordering: 39% rise in online food delivery orders in 2021.</w:t>
            </w:r>
          </w:p>
          <w:p w14:paraId="2D5BFD98" w14:textId="77777777" w:rsidR="00F55881" w:rsidRPr="00386256" w:rsidRDefault="00F55881" w:rsidP="001B0030">
            <w:pPr>
              <w:pStyle w:val="ListParagraph"/>
              <w:numPr>
                <w:ilvl w:val="0"/>
                <w:numId w:val="6"/>
              </w:numPr>
            </w:pPr>
            <w:r w:rsidRPr="00386256">
              <w:t>Sustainability Awareness: 73% of UK consumers prioritize eco-friendly products and practices.</w:t>
            </w:r>
          </w:p>
          <w:p w14:paraId="3D1C6E69" w14:textId="77777777" w:rsidR="00F55881" w:rsidRPr="00386256" w:rsidRDefault="00F55881" w:rsidP="001B0030">
            <w:pPr>
              <w:pStyle w:val="ListParagraph"/>
              <w:numPr>
                <w:ilvl w:val="0"/>
                <w:numId w:val="6"/>
              </w:numPr>
            </w:pPr>
            <w:r w:rsidRPr="00386256">
              <w:t>Health-Conscious Eating: 54% increase in demand for healthier food options in 2020.</w:t>
            </w:r>
          </w:p>
          <w:p w14:paraId="06C482D9" w14:textId="77777777" w:rsidR="00F55881" w:rsidRPr="00386256" w:rsidRDefault="00F55881" w:rsidP="001B0030">
            <w:pPr>
              <w:pStyle w:val="ListParagraph"/>
              <w:numPr>
                <w:ilvl w:val="0"/>
                <w:numId w:val="6"/>
              </w:numPr>
              <w:rPr>
                <w:rFonts w:eastAsia="Times New Roman"/>
                <w:szCs w:val="24"/>
                <w:lang w:eastAsia="en-GB"/>
              </w:rPr>
            </w:pPr>
            <w:r w:rsidRPr="00386256">
              <w:t xml:space="preserve">Local Food Movement: 68% of consumers prefer locally sourced ingredients for meals </w:t>
            </w:r>
            <w:r w:rsidRPr="00386256">
              <w:rPr>
                <w:rFonts w:eastAsia="Times New Roman"/>
                <w:szCs w:val="24"/>
                <w:lang w:eastAsia="en-GB"/>
              </w:rPr>
              <w:t>(</w:t>
            </w:r>
            <w:proofErr w:type="spellStart"/>
            <w:r w:rsidRPr="00386256">
              <w:rPr>
                <w:rFonts w:eastAsia="Times New Roman"/>
                <w:szCs w:val="24"/>
                <w:lang w:eastAsia="en-GB"/>
              </w:rPr>
              <w:t>Vegconomist</w:t>
            </w:r>
            <w:proofErr w:type="spellEnd"/>
            <w:r w:rsidRPr="00386256">
              <w:rPr>
                <w:rFonts w:eastAsia="Times New Roman"/>
                <w:szCs w:val="24"/>
                <w:lang w:eastAsia="en-GB"/>
              </w:rPr>
              <w:t>, 2023)</w:t>
            </w:r>
            <w:r w:rsidRPr="00386256">
              <w:t>.</w:t>
            </w:r>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BDC63FF"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4327C211" w14:textId="77777777" w:rsidTr="001B0030">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23B69EC9" w14:textId="77777777" w:rsidR="00F55881" w:rsidRPr="00386256" w:rsidRDefault="00F55881" w:rsidP="001B0030">
            <w:pPr>
              <w:pStyle w:val="NoSpacing"/>
              <w:spacing w:line="360" w:lineRule="auto"/>
              <w:jc w:val="both"/>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2FF6586B" w14:textId="77777777" w:rsidR="00F55881" w:rsidRPr="00386256" w:rsidRDefault="00F55881" w:rsidP="001B0030">
            <w:pPr>
              <w:pStyle w:val="Heading2"/>
              <w:rPr>
                <w:rFonts w:cs="Times New Roman"/>
              </w:rPr>
            </w:pPr>
            <w:bookmarkStart w:id="29" w:name="_Toc287535412"/>
            <w:r w:rsidRPr="00386256">
              <w:rPr>
                <w:rFonts w:cs="Times New Roman"/>
              </w:rPr>
              <w:t>How you know this:</w:t>
            </w:r>
            <w:bookmarkEnd w:id="29"/>
            <w:r w:rsidRPr="00386256">
              <w:rPr>
                <w:rFonts w:cs="Times New Roman"/>
              </w:rPr>
              <w:t xml:space="preserve"> </w:t>
            </w:r>
          </w:p>
          <w:p w14:paraId="18AABAB8" w14:textId="77777777" w:rsidR="00F55881" w:rsidRPr="00386256" w:rsidRDefault="00F55881" w:rsidP="001B0030">
            <w:pPr>
              <w:pStyle w:val="ListParagraph"/>
              <w:numPr>
                <w:ilvl w:val="0"/>
                <w:numId w:val="7"/>
              </w:numPr>
              <w:rPr>
                <w:lang w:eastAsia="en-GB"/>
              </w:rPr>
            </w:pPr>
            <w:r w:rsidRPr="00386256">
              <w:rPr>
                <w:lang w:eastAsia="en-GB"/>
              </w:rPr>
              <w:t>Market Research: Analysing industry reports like Mintel's "Vegan Food UK 2021".</w:t>
            </w:r>
          </w:p>
          <w:p w14:paraId="68C9E102" w14:textId="77777777" w:rsidR="00F55881" w:rsidRPr="00386256" w:rsidRDefault="00F55881" w:rsidP="001B0030">
            <w:pPr>
              <w:pStyle w:val="ListParagraph"/>
              <w:numPr>
                <w:ilvl w:val="0"/>
                <w:numId w:val="7"/>
              </w:numPr>
              <w:rPr>
                <w:lang w:eastAsia="en-GB"/>
              </w:rPr>
            </w:pPr>
            <w:r w:rsidRPr="00386256">
              <w:rPr>
                <w:lang w:eastAsia="en-GB"/>
              </w:rPr>
              <w:t>Consumer Surveys: Conducting surveys to gauge preferences, like YouGov's "Trends in Plant-Based Eating".</w:t>
            </w:r>
          </w:p>
          <w:p w14:paraId="23CA0476" w14:textId="77777777" w:rsidR="00F55881" w:rsidRPr="00386256" w:rsidRDefault="00F55881" w:rsidP="001B0030">
            <w:pPr>
              <w:pStyle w:val="ListParagraph"/>
              <w:numPr>
                <w:ilvl w:val="0"/>
                <w:numId w:val="7"/>
              </w:numPr>
              <w:rPr>
                <w:rFonts w:eastAsia="Times New Roman"/>
                <w:szCs w:val="24"/>
                <w:lang w:eastAsia="en-GB"/>
              </w:rPr>
            </w:pPr>
            <w:r w:rsidRPr="00386256">
              <w:rPr>
                <w:lang w:eastAsia="en-GB"/>
              </w:rPr>
              <w:t xml:space="preserve">Social Media Monitoring: Tracking hashtags like #veganUK to observe emerging trends </w:t>
            </w:r>
            <w:r w:rsidRPr="00386256">
              <w:rPr>
                <w:rFonts w:eastAsia="Times New Roman"/>
                <w:szCs w:val="24"/>
                <w:lang w:eastAsia="en-GB"/>
              </w:rPr>
              <w:t>(Stevens, 2024)</w:t>
            </w:r>
            <w:r w:rsidRPr="00386256">
              <w:rPr>
                <w:lang w:eastAsia="en-GB"/>
              </w:rPr>
              <w:t>.</w:t>
            </w:r>
          </w:p>
          <w:p w14:paraId="1819EA94" w14:textId="77777777" w:rsidR="00F55881" w:rsidRPr="00386256" w:rsidRDefault="00F55881" w:rsidP="001B0030">
            <w:pPr>
              <w:pStyle w:val="ListParagraph"/>
              <w:numPr>
                <w:ilvl w:val="0"/>
                <w:numId w:val="7"/>
              </w:numPr>
              <w:rPr>
                <w:lang w:eastAsia="en-GB"/>
              </w:rPr>
            </w:pPr>
            <w:r w:rsidRPr="00386256">
              <w:rPr>
                <w:lang w:eastAsia="en-GB"/>
              </w:rPr>
              <w:t>Sales Data Analysis: Reviewing sales figures to identify popular products and shifts in demand.</w:t>
            </w:r>
          </w:p>
          <w:p w14:paraId="3548DCB9" w14:textId="77777777" w:rsidR="00F55881" w:rsidRPr="00386256" w:rsidRDefault="00F55881" w:rsidP="001B0030">
            <w:pPr>
              <w:pStyle w:val="ListParagraph"/>
              <w:numPr>
                <w:ilvl w:val="0"/>
                <w:numId w:val="7"/>
              </w:numPr>
              <w:rPr>
                <w:lang w:eastAsia="en-GB"/>
              </w:rPr>
            </w:pPr>
            <w:r w:rsidRPr="00386256">
              <w:rPr>
                <w:lang w:eastAsia="en-GB"/>
              </w:rPr>
              <w:t xml:space="preserve">Industry Events: Attending conferences like the Vegan Life Live Expo for insights. </w:t>
            </w:r>
          </w:p>
        </w:tc>
        <w:tc>
          <w:tcPr>
            <w:tcW w:w="265" w:type="pct"/>
            <w:vMerge/>
            <w:tcBorders>
              <w:top w:val="single" w:sz="8" w:space="0" w:color="DBE5F1"/>
              <w:left w:val="single" w:sz="8" w:space="0" w:color="DBE5F1"/>
              <w:bottom w:val="single" w:sz="8" w:space="0" w:color="DBE5F1"/>
              <w:right w:val="single" w:sz="8" w:space="0" w:color="DBE5F1"/>
            </w:tcBorders>
            <w:shd w:val="clear" w:color="auto" w:fill="DBE5F1"/>
          </w:tcPr>
          <w:p w14:paraId="47487E72"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1E32FE12" w14:textId="77777777" w:rsidTr="001B0030">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74CDA2B" w14:textId="77777777" w:rsidR="00F55881" w:rsidRPr="00386256" w:rsidRDefault="00F55881" w:rsidP="001B0030">
            <w:pPr>
              <w:pStyle w:val="NoSpacing"/>
              <w:spacing w:line="360" w:lineRule="auto"/>
              <w:jc w:val="both"/>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0A5A9537" w14:textId="77777777" w:rsidR="00F55881" w:rsidRPr="00386256" w:rsidRDefault="00F55881" w:rsidP="001B0030">
            <w:pPr>
              <w:pStyle w:val="Heading1"/>
              <w:rPr>
                <w:rFonts w:cs="Times New Roman"/>
              </w:rPr>
            </w:pPr>
            <w:bookmarkStart w:id="30" w:name="_Toc287535413"/>
            <w:bookmarkStart w:id="31" w:name="_Toc167251131"/>
            <w:r w:rsidRPr="00386256">
              <w:rPr>
                <w:rFonts w:cs="Times New Roman"/>
              </w:rPr>
              <w:t>10 Profiling customers</w:t>
            </w:r>
            <w:bookmarkEnd w:id="30"/>
            <w:bookmarkEnd w:id="31"/>
          </w:p>
          <w:p w14:paraId="501B208B" w14:textId="77777777" w:rsidR="00F55881" w:rsidRPr="00386256" w:rsidRDefault="00F55881" w:rsidP="001B0030">
            <w:pPr>
              <w:pStyle w:val="Heading2"/>
              <w:rPr>
                <w:rFonts w:cs="Times New Roman"/>
              </w:rPr>
            </w:pPr>
            <w:bookmarkStart w:id="32" w:name="_Toc287535414"/>
            <w:r w:rsidRPr="00386256">
              <w:rPr>
                <w:rFonts w:cs="Times New Roman"/>
              </w:rPr>
              <w:t>The customer groups you will be selling to are:</w:t>
            </w:r>
            <w:bookmarkEnd w:id="32"/>
          </w:p>
          <w:p w14:paraId="3BBC4BDD" w14:textId="77777777" w:rsidR="00F55881" w:rsidRPr="00386256" w:rsidRDefault="00F55881" w:rsidP="001B0030">
            <w:pPr>
              <w:rPr>
                <w:b/>
              </w:rPr>
            </w:pPr>
            <w:r w:rsidRPr="00386256">
              <w:rPr>
                <w:b/>
              </w:rPr>
              <w:t>Health-Conscious Individuals:</w:t>
            </w:r>
          </w:p>
          <w:p w14:paraId="41B72F2F" w14:textId="77777777" w:rsidR="00F55881" w:rsidRPr="00386256" w:rsidRDefault="00F55881" w:rsidP="001B0030">
            <w:pPr>
              <w:pStyle w:val="ListParagraph"/>
              <w:numPr>
                <w:ilvl w:val="0"/>
                <w:numId w:val="26"/>
              </w:numPr>
            </w:pPr>
            <w:r w:rsidRPr="00386256">
              <w:t>Demographic: Adults aged 25-45, both genders.</w:t>
            </w:r>
          </w:p>
          <w:p w14:paraId="2B99E602" w14:textId="77777777" w:rsidR="00F55881" w:rsidRPr="00386256" w:rsidRDefault="00F55881" w:rsidP="001B0030">
            <w:pPr>
              <w:pStyle w:val="ListParagraph"/>
              <w:numPr>
                <w:ilvl w:val="0"/>
                <w:numId w:val="26"/>
              </w:numPr>
            </w:pPr>
            <w:r w:rsidRPr="00386256">
              <w:t>Psychographic: Prioritize nutritious, wholesome foods for overall well-being.</w:t>
            </w:r>
          </w:p>
          <w:p w14:paraId="4A199C97" w14:textId="77777777" w:rsidR="00F55881" w:rsidRPr="00386256" w:rsidRDefault="00F55881" w:rsidP="001B0030">
            <w:pPr>
              <w:pStyle w:val="ListParagraph"/>
              <w:numPr>
                <w:ilvl w:val="0"/>
                <w:numId w:val="26"/>
              </w:numPr>
              <w:rPr>
                <w:rFonts w:eastAsia="Times New Roman"/>
                <w:szCs w:val="24"/>
                <w:lang w:eastAsia="en-GB"/>
              </w:rPr>
            </w:pPr>
            <w:r w:rsidRPr="00386256">
              <w:lastRenderedPageBreak/>
              <w:t xml:space="preserve">Behaviour: Regularly exercise, and seek out organic and natural products </w:t>
            </w:r>
            <w:r w:rsidRPr="00386256">
              <w:rPr>
                <w:rFonts w:eastAsia="Times New Roman"/>
                <w:szCs w:val="24"/>
                <w:lang w:eastAsia="en-GB"/>
              </w:rPr>
              <w:t xml:space="preserve">(Witzel </w:t>
            </w:r>
            <w:r w:rsidRPr="00BE3AA5">
              <w:rPr>
                <w:rFonts w:eastAsia="Times New Roman"/>
                <w:i/>
                <w:iCs/>
                <w:szCs w:val="24"/>
                <w:lang w:eastAsia="en-GB"/>
              </w:rPr>
              <w:t>et al.,</w:t>
            </w:r>
            <w:r w:rsidRPr="00386256">
              <w:rPr>
                <w:rFonts w:eastAsia="Times New Roman"/>
                <w:szCs w:val="24"/>
                <w:lang w:eastAsia="en-GB"/>
              </w:rPr>
              <w:t xml:space="preserve"> 2020)</w:t>
            </w:r>
            <w:r w:rsidRPr="00386256">
              <w:t>.</w:t>
            </w:r>
          </w:p>
          <w:p w14:paraId="539919BB" w14:textId="77777777" w:rsidR="00F55881" w:rsidRPr="00386256" w:rsidRDefault="00F55881" w:rsidP="001B0030">
            <w:pPr>
              <w:pStyle w:val="ListParagraph"/>
              <w:numPr>
                <w:ilvl w:val="0"/>
                <w:numId w:val="26"/>
              </w:numPr>
            </w:pPr>
            <w:r w:rsidRPr="00386256">
              <w:t>Needs: Crave healthy yet flavourful meal options to support their active lifestyle.</w:t>
            </w:r>
          </w:p>
          <w:p w14:paraId="337D02B6" w14:textId="77777777" w:rsidR="00F55881" w:rsidRPr="00386256" w:rsidRDefault="00F55881" w:rsidP="001B0030">
            <w:pPr>
              <w:rPr>
                <w:b/>
              </w:rPr>
            </w:pPr>
            <w:r w:rsidRPr="00386256">
              <w:rPr>
                <w:b/>
              </w:rPr>
              <w:t>Environmental Advocates:</w:t>
            </w:r>
          </w:p>
          <w:p w14:paraId="5DDDC98C" w14:textId="77777777" w:rsidR="00F55881" w:rsidRPr="00386256" w:rsidRDefault="00F55881" w:rsidP="001B0030">
            <w:pPr>
              <w:pStyle w:val="ListParagraph"/>
              <w:numPr>
                <w:ilvl w:val="0"/>
                <w:numId w:val="27"/>
              </w:numPr>
            </w:pPr>
            <w:r w:rsidRPr="00386256">
              <w:t>Demographic: Diverse age groups, often younger generations.</w:t>
            </w:r>
          </w:p>
          <w:p w14:paraId="2089DA00" w14:textId="77777777" w:rsidR="00F55881" w:rsidRPr="00386256" w:rsidRDefault="00F55881" w:rsidP="001B0030">
            <w:pPr>
              <w:pStyle w:val="ListParagraph"/>
              <w:numPr>
                <w:ilvl w:val="0"/>
                <w:numId w:val="27"/>
              </w:numPr>
            </w:pPr>
            <w:r w:rsidRPr="00386256">
              <w:t>Psychographic: Value sustainability, eco-friendly practices, and animal welfare.</w:t>
            </w:r>
          </w:p>
          <w:p w14:paraId="637CF92E" w14:textId="77777777" w:rsidR="00F55881" w:rsidRPr="00386256" w:rsidRDefault="00F55881" w:rsidP="001B0030">
            <w:pPr>
              <w:pStyle w:val="ListParagraph"/>
              <w:numPr>
                <w:ilvl w:val="0"/>
                <w:numId w:val="27"/>
              </w:numPr>
              <w:rPr>
                <w:rFonts w:eastAsia="Times New Roman"/>
                <w:szCs w:val="24"/>
                <w:lang w:eastAsia="en-GB"/>
              </w:rPr>
            </w:pPr>
            <w:r w:rsidRPr="00386256">
              <w:t xml:space="preserve">Behaviour: Support brands aligned with environmental causes, and seek ethical consumption </w:t>
            </w:r>
            <w:r w:rsidRPr="00386256">
              <w:rPr>
                <w:rFonts w:eastAsia="Times New Roman"/>
                <w:szCs w:val="24"/>
                <w:lang w:eastAsia="en-GB"/>
              </w:rPr>
              <w:t>(Stevens, 2024)</w:t>
            </w:r>
            <w:r w:rsidRPr="00386256">
              <w:t>.</w:t>
            </w:r>
          </w:p>
          <w:p w14:paraId="4C7048FB" w14:textId="77777777" w:rsidR="00F55881" w:rsidRPr="00386256" w:rsidRDefault="00F55881" w:rsidP="001B0030">
            <w:pPr>
              <w:pStyle w:val="ListParagraph"/>
              <w:numPr>
                <w:ilvl w:val="0"/>
                <w:numId w:val="27"/>
              </w:numPr>
            </w:pPr>
            <w:r w:rsidRPr="00386256">
              <w:t>Needs: Desire plant-based meals with minimal environmental impact and cruelty-free ingredients.</w:t>
            </w:r>
          </w:p>
          <w:p w14:paraId="0AAC94E9" w14:textId="77777777" w:rsidR="00F55881" w:rsidRPr="00386256" w:rsidRDefault="00F55881" w:rsidP="001B0030">
            <w:pPr>
              <w:rPr>
                <w:b/>
              </w:rPr>
            </w:pPr>
            <w:r w:rsidRPr="00386256">
              <w:rPr>
                <w:b/>
              </w:rPr>
              <w:t>Vegans and Vegetarians:</w:t>
            </w:r>
          </w:p>
          <w:p w14:paraId="19D96C50" w14:textId="77777777" w:rsidR="00F55881" w:rsidRPr="00386256" w:rsidRDefault="00F55881" w:rsidP="001B0030">
            <w:pPr>
              <w:pStyle w:val="ListParagraph"/>
              <w:numPr>
                <w:ilvl w:val="0"/>
                <w:numId w:val="28"/>
              </w:numPr>
            </w:pPr>
            <w:r w:rsidRPr="00386256">
              <w:t>Demographic: Various ages, predominantly younger adults.</w:t>
            </w:r>
          </w:p>
          <w:p w14:paraId="451CFF58" w14:textId="77777777" w:rsidR="00F55881" w:rsidRPr="00386256" w:rsidRDefault="00F55881" w:rsidP="001B0030">
            <w:pPr>
              <w:pStyle w:val="ListParagraph"/>
              <w:numPr>
                <w:ilvl w:val="0"/>
                <w:numId w:val="28"/>
              </w:numPr>
              <w:rPr>
                <w:rFonts w:eastAsia="Times New Roman"/>
                <w:szCs w:val="24"/>
                <w:lang w:eastAsia="en-GB"/>
              </w:rPr>
            </w:pPr>
            <w:r w:rsidRPr="00386256">
              <w:t xml:space="preserve">Psychographic: Committed to a vegan or vegetarian lifestyle for ethical and health reasons </w:t>
            </w:r>
            <w:r w:rsidRPr="00386256">
              <w:rPr>
                <w:rFonts w:eastAsia="Times New Roman"/>
                <w:szCs w:val="24"/>
                <w:lang w:eastAsia="en-GB"/>
              </w:rPr>
              <w:t>(Sexton, Garnett and Lorimer, 2022)</w:t>
            </w:r>
            <w:r w:rsidRPr="00386256">
              <w:t>.</w:t>
            </w:r>
          </w:p>
          <w:p w14:paraId="047CBB59" w14:textId="77777777" w:rsidR="00F55881" w:rsidRPr="00386256" w:rsidRDefault="00F55881" w:rsidP="001B0030">
            <w:pPr>
              <w:pStyle w:val="ListParagraph"/>
              <w:numPr>
                <w:ilvl w:val="0"/>
                <w:numId w:val="28"/>
              </w:numPr>
            </w:pPr>
            <w:r w:rsidRPr="00386256">
              <w:t>Behaviour: Avoid animal products, and seek out vegan-friendly establishments.</w:t>
            </w:r>
          </w:p>
          <w:p w14:paraId="402BF9C8" w14:textId="77777777" w:rsidR="00F55881" w:rsidRPr="00386256" w:rsidRDefault="00F55881" w:rsidP="001B0030">
            <w:pPr>
              <w:pStyle w:val="ListParagraph"/>
              <w:numPr>
                <w:ilvl w:val="0"/>
                <w:numId w:val="28"/>
              </w:numPr>
            </w:pPr>
            <w:r w:rsidRPr="00386256">
              <w:t>Needs: Demand a wide range of delicious vegan options for dining out.</w:t>
            </w:r>
          </w:p>
          <w:p w14:paraId="721A4D30" w14:textId="77777777" w:rsidR="00F55881" w:rsidRPr="00386256" w:rsidRDefault="00F55881" w:rsidP="001B0030">
            <w:pPr>
              <w:rPr>
                <w:b/>
              </w:rPr>
            </w:pPr>
            <w:r w:rsidRPr="00386256">
              <w:rPr>
                <w:b/>
              </w:rPr>
              <w:t>Individuals with Dietary Restrictions:</w:t>
            </w:r>
          </w:p>
          <w:p w14:paraId="76101AFA" w14:textId="77777777" w:rsidR="00F55881" w:rsidRPr="00386256" w:rsidRDefault="00F55881" w:rsidP="001B0030">
            <w:pPr>
              <w:pStyle w:val="ListParagraph"/>
              <w:numPr>
                <w:ilvl w:val="0"/>
                <w:numId w:val="29"/>
              </w:numPr>
            </w:pPr>
            <w:r w:rsidRPr="00386256">
              <w:t>Demographic: All ages, and diverse backgrounds.</w:t>
            </w:r>
          </w:p>
          <w:p w14:paraId="62E7E26D" w14:textId="77777777" w:rsidR="00F55881" w:rsidRPr="00386256" w:rsidRDefault="00F55881" w:rsidP="001B0030">
            <w:pPr>
              <w:pStyle w:val="ListParagraph"/>
              <w:numPr>
                <w:ilvl w:val="0"/>
                <w:numId w:val="29"/>
              </w:numPr>
            </w:pPr>
            <w:r w:rsidRPr="00386256">
              <w:t>Psychographic: Manage dietary restrictions such as gluten, nut, or soy allergies.</w:t>
            </w:r>
          </w:p>
          <w:p w14:paraId="74E6684E" w14:textId="77777777" w:rsidR="00F55881" w:rsidRPr="00386256" w:rsidRDefault="00F55881" w:rsidP="001B0030">
            <w:pPr>
              <w:pStyle w:val="ListParagraph"/>
              <w:numPr>
                <w:ilvl w:val="0"/>
                <w:numId w:val="29"/>
              </w:numPr>
              <w:rPr>
                <w:rFonts w:eastAsia="Times New Roman"/>
                <w:szCs w:val="24"/>
                <w:lang w:eastAsia="en-GB"/>
              </w:rPr>
            </w:pPr>
            <w:r w:rsidRPr="00386256">
              <w:t xml:space="preserve">Behaviour: Read ingredient labels carefully, and seek out allergen-free options </w:t>
            </w:r>
            <w:r w:rsidRPr="00386256">
              <w:rPr>
                <w:rFonts w:eastAsia="Times New Roman"/>
                <w:szCs w:val="24"/>
                <w:lang w:eastAsia="en-GB"/>
              </w:rPr>
              <w:t>(Sellars, 2019)</w:t>
            </w:r>
            <w:r w:rsidRPr="00386256">
              <w:t>.</w:t>
            </w:r>
          </w:p>
          <w:p w14:paraId="463C6A14" w14:textId="77777777" w:rsidR="00F55881" w:rsidRPr="00386256" w:rsidRDefault="00F55881" w:rsidP="001B0030">
            <w:pPr>
              <w:pStyle w:val="ListParagraph"/>
              <w:numPr>
                <w:ilvl w:val="0"/>
                <w:numId w:val="29"/>
              </w:numPr>
            </w:pPr>
            <w:r w:rsidRPr="00386256">
              <w:t>Needs: Require access to safe and enjoyable food choices that cater to their specific dietary needs.</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6BE50EB"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78495BB" w14:textId="77777777" w:rsidTr="001B0030">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549C2F2" w14:textId="77777777" w:rsidR="00F55881" w:rsidRPr="00386256" w:rsidRDefault="00F55881" w:rsidP="001B0030">
            <w:pPr>
              <w:pStyle w:val="NoSpacing"/>
              <w:spacing w:line="360" w:lineRule="auto"/>
              <w:jc w:val="both"/>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19C87F8E" w14:textId="77777777" w:rsidR="00F55881" w:rsidRPr="00386256" w:rsidRDefault="00F55881" w:rsidP="001B0030">
            <w:pPr>
              <w:rPr>
                <w:b/>
              </w:rPr>
            </w:pPr>
            <w:bookmarkStart w:id="33" w:name="_Toc287535415"/>
            <w:r w:rsidRPr="00386256">
              <w:rPr>
                <w:b/>
              </w:rPr>
              <w:t>Your customer research has shown what your customers want is:</w:t>
            </w:r>
            <w:bookmarkEnd w:id="33"/>
            <w:r w:rsidRPr="00386256">
              <w:rPr>
                <w:b/>
              </w:rP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3BD2228F"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3CD3848" w14:textId="77777777" w:rsidTr="001B0030">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470C8E1" w14:textId="77777777" w:rsidR="00F55881" w:rsidRPr="00386256" w:rsidRDefault="00F55881" w:rsidP="001B0030">
            <w:pPr>
              <w:pStyle w:val="NoSpacing"/>
              <w:spacing w:line="360" w:lineRule="auto"/>
              <w:jc w:val="both"/>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75D71E13" w14:textId="77777777" w:rsidR="00F55881" w:rsidRPr="00386256" w:rsidRDefault="00F55881" w:rsidP="001B0030">
            <w:pPr>
              <w:pStyle w:val="ListParagraph"/>
              <w:numPr>
                <w:ilvl w:val="0"/>
                <w:numId w:val="33"/>
              </w:numPr>
              <w:rPr>
                <w:rFonts w:eastAsia="Times New Roman"/>
                <w:szCs w:val="24"/>
                <w:lang w:eastAsia="en-GB"/>
              </w:rPr>
            </w:pPr>
            <w:r w:rsidRPr="00386256">
              <w:rPr>
                <w:lang w:eastAsia="en-GB"/>
              </w:rPr>
              <w:t xml:space="preserve">Business consumer research identified needs using secondary research. Market studies of 1000 people found that 68% value healthy eating. In five eight-person focus groups, 82% requested vegan options. Last year, plant-based diet postings on Instagram gained 40% engagement. Vegan product sales rose 25% last year, making sales data analysis vital </w:t>
            </w:r>
            <w:r w:rsidRPr="00386256">
              <w:rPr>
                <w:rFonts w:eastAsia="Times New Roman"/>
                <w:szCs w:val="24"/>
                <w:lang w:eastAsia="en-GB"/>
              </w:rPr>
              <w:t>(</w:t>
            </w:r>
            <w:proofErr w:type="spellStart"/>
            <w:r w:rsidRPr="00386256">
              <w:rPr>
                <w:rFonts w:eastAsia="Times New Roman"/>
                <w:szCs w:val="24"/>
                <w:lang w:eastAsia="en-GB"/>
              </w:rPr>
              <w:t>Sadikin</w:t>
            </w:r>
            <w:proofErr w:type="spellEnd"/>
            <w:r w:rsidRPr="00386256">
              <w:rPr>
                <w:rFonts w:eastAsia="Times New Roman"/>
                <w:szCs w:val="24"/>
                <w:lang w:eastAsia="en-GB"/>
              </w:rPr>
              <w:t xml:space="preserve"> </w:t>
            </w:r>
            <w:r w:rsidRPr="00BE3AA5">
              <w:rPr>
                <w:rFonts w:eastAsia="Times New Roman"/>
                <w:i/>
                <w:iCs/>
                <w:szCs w:val="24"/>
                <w:lang w:eastAsia="en-GB"/>
              </w:rPr>
              <w:t>et al</w:t>
            </w:r>
            <w:r w:rsidRPr="00386256">
              <w:rPr>
                <w:rFonts w:eastAsia="Times New Roman"/>
                <w:szCs w:val="24"/>
                <w:lang w:eastAsia="en-GB"/>
              </w:rPr>
              <w:t>., 2023)</w:t>
            </w:r>
            <w:r w:rsidRPr="00386256">
              <w:rPr>
                <w:lang w:eastAsia="en-GB"/>
              </w:rPr>
              <w:t xml:space="preserve">. Finally, 90% of 300 online evaluations requested more vegan and gluten-free menu alternatives.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8A9C3E6"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7A682640" w14:textId="77777777" w:rsidTr="001B0030">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2F4E0F2" w14:textId="77777777" w:rsidR="00F55881" w:rsidRPr="00386256" w:rsidRDefault="00F55881" w:rsidP="001B0030">
            <w:pPr>
              <w:pStyle w:val="NoSpacing"/>
              <w:spacing w:line="360" w:lineRule="auto"/>
              <w:jc w:val="both"/>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376685FF" w14:textId="77777777" w:rsidR="00F55881" w:rsidRPr="00386256" w:rsidRDefault="00F55881" w:rsidP="001B0030">
            <w:pPr>
              <w:pStyle w:val="NoSpacing"/>
              <w:spacing w:line="360" w:lineRule="auto"/>
              <w:jc w:val="both"/>
              <w:rPr>
                <w:rFonts w:ascii="Times New Roman" w:hAnsi="Times New Roman"/>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32F58A2"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EC46B24" w14:textId="77777777" w:rsidTr="001B0030">
        <w:trPr>
          <w:trHeight w:val="111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8905891" w14:textId="77777777" w:rsidR="00F55881" w:rsidRPr="00386256" w:rsidRDefault="00F55881" w:rsidP="001B0030">
            <w:pPr>
              <w:pStyle w:val="NoSpacing"/>
              <w:spacing w:line="360" w:lineRule="auto"/>
              <w:jc w:val="both"/>
              <w:rPr>
                <w:rFonts w:ascii="Times New Roman" w:hAnsi="Times New Roman"/>
              </w:rPr>
            </w:pPr>
          </w:p>
        </w:tc>
        <w:tc>
          <w:tcPr>
            <w:tcW w:w="4470" w:type="pct"/>
            <w:tcBorders>
              <w:top w:val="nil"/>
              <w:left w:val="single" w:sz="8" w:space="0" w:color="DBE5F1"/>
              <w:bottom w:val="nil"/>
              <w:right w:val="single" w:sz="8" w:space="0" w:color="DBE5F1"/>
            </w:tcBorders>
            <w:shd w:val="clear" w:color="auto" w:fill="auto"/>
          </w:tcPr>
          <w:p w14:paraId="24A27B22" w14:textId="77777777" w:rsidR="00F55881" w:rsidRPr="00386256" w:rsidRDefault="00F55881" w:rsidP="001B0030">
            <w:pPr>
              <w:rPr>
                <w:b/>
              </w:rPr>
            </w:pPr>
            <w:bookmarkStart w:id="34" w:name="_Toc287535416"/>
            <w:r w:rsidRPr="00386256">
              <w:rPr>
                <w:b/>
              </w:rPr>
              <w:t>How you know this:</w:t>
            </w:r>
            <w:bookmarkEnd w:id="34"/>
          </w:p>
          <w:p w14:paraId="085A93A2" w14:textId="77777777" w:rsidR="00F55881" w:rsidRPr="00386256" w:rsidRDefault="00F55881" w:rsidP="001B0030">
            <w:pPr>
              <w:pStyle w:val="ListParagraph"/>
              <w:numPr>
                <w:ilvl w:val="0"/>
                <w:numId w:val="33"/>
              </w:numPr>
              <w:rPr>
                <w:rFonts w:eastAsia="Times New Roman"/>
                <w:szCs w:val="24"/>
                <w:lang w:eastAsia="en-GB"/>
              </w:rPr>
            </w:pPr>
            <w:r w:rsidRPr="00386256">
              <w:rPr>
                <w:lang w:eastAsia="en-GB"/>
              </w:rPr>
              <w:t xml:space="preserve">The majority of client preferences and needs come from secondary research. Market surveys collected 1000 responses to statistically indicate tendencies. This quantitative strategy was supplemented with five focus group sessions' nuanced perspectives. Objectively analysing Instagram engagement numbers to detect user behaviour trends improved this understanding </w:t>
            </w:r>
            <w:r w:rsidRPr="00386256">
              <w:rPr>
                <w:rFonts w:eastAsia="Times New Roman"/>
                <w:szCs w:val="24"/>
                <w:lang w:eastAsia="en-GB"/>
              </w:rPr>
              <w:t xml:space="preserve">(Saari </w:t>
            </w:r>
            <w:r w:rsidRPr="00BE3AA5">
              <w:rPr>
                <w:rFonts w:eastAsia="Times New Roman"/>
                <w:i/>
                <w:iCs/>
                <w:szCs w:val="24"/>
                <w:lang w:eastAsia="en-GB"/>
              </w:rPr>
              <w:t>et al.,</w:t>
            </w:r>
            <w:r w:rsidRPr="00386256">
              <w:rPr>
                <w:rFonts w:eastAsia="Times New Roman"/>
                <w:szCs w:val="24"/>
                <w:lang w:eastAsia="en-GB"/>
              </w:rPr>
              <w:t xml:space="preserve"> 2020)</w:t>
            </w:r>
            <w:r w:rsidRPr="00386256">
              <w:rPr>
                <w:lang w:eastAsia="en-GB"/>
              </w:rPr>
              <w:t xml:space="preserve">. A 12-month sales review showed purchase tendencies, confirming previous data. Additionally, 300 online reviews gave consumers immediate feedback on their experiences and wishes. Secondary research sources provide a thorough picture of client preferences, guiding strategic and market-driven decisions.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5DE5DE2"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358866D" w14:textId="77777777" w:rsidTr="001B0030">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04EF4DC" w14:textId="77777777" w:rsidR="00F55881" w:rsidRPr="00386256" w:rsidRDefault="00F55881" w:rsidP="001B0030">
            <w:pPr>
              <w:pStyle w:val="NoSpacing"/>
              <w:spacing w:line="360" w:lineRule="auto"/>
              <w:jc w:val="both"/>
              <w:rPr>
                <w:rFonts w:ascii="Times New Roman" w:hAnsi="Times New Roman"/>
              </w:rPr>
            </w:pPr>
          </w:p>
        </w:tc>
        <w:tc>
          <w:tcPr>
            <w:tcW w:w="4470" w:type="pct"/>
            <w:tcBorders>
              <w:top w:val="nil"/>
              <w:left w:val="single" w:sz="8" w:space="0" w:color="DBE5F1"/>
              <w:bottom w:val="single" w:sz="8" w:space="0" w:color="DBE5F1"/>
              <w:right w:val="single" w:sz="8" w:space="0" w:color="DBE5F1"/>
            </w:tcBorders>
            <w:shd w:val="clear" w:color="auto" w:fill="auto"/>
          </w:tcPr>
          <w:p w14:paraId="101458EB" w14:textId="77777777" w:rsidR="00F55881" w:rsidRPr="00386256" w:rsidRDefault="00F55881" w:rsidP="001B0030">
            <w:pPr>
              <w:rPr>
                <w:b/>
              </w:rPr>
            </w:pPr>
            <w:bookmarkStart w:id="35" w:name="_Toc287535417"/>
            <w:r w:rsidRPr="00386256">
              <w:rPr>
                <w:b/>
              </w:rPr>
              <w:t>Number of customers you expect to win in each group and what they might pay:</w:t>
            </w:r>
            <w:bookmarkEnd w:id="35"/>
          </w:p>
          <w:tbl>
            <w:tblPr>
              <w:tblStyle w:val="TableGrid"/>
              <w:tblW w:w="5000" w:type="pct"/>
              <w:tblLook w:val="04A0" w:firstRow="1" w:lastRow="0" w:firstColumn="1" w:lastColumn="0" w:noHBand="0" w:noVBand="1"/>
            </w:tblPr>
            <w:tblGrid>
              <w:gridCol w:w="4354"/>
              <w:gridCol w:w="2641"/>
              <w:gridCol w:w="2111"/>
            </w:tblGrid>
            <w:tr w:rsidR="00F55881" w:rsidRPr="00386256" w14:paraId="666602D5" w14:textId="77777777" w:rsidTr="001B0030">
              <w:trPr>
                <w:trHeight w:val="342"/>
              </w:trPr>
              <w:tc>
                <w:tcPr>
                  <w:tcW w:w="2359" w:type="pct"/>
                  <w:hideMark/>
                </w:tcPr>
                <w:p w14:paraId="77A3DD4D" w14:textId="77777777" w:rsidR="00F55881" w:rsidRPr="00386256" w:rsidRDefault="00F55881" w:rsidP="001B0030">
                  <w:pPr>
                    <w:jc w:val="center"/>
                    <w:rPr>
                      <w:b/>
                    </w:rPr>
                  </w:pPr>
                  <w:r w:rsidRPr="00386256">
                    <w:rPr>
                      <w:b/>
                    </w:rPr>
                    <w:t>Group</w:t>
                  </w:r>
                </w:p>
              </w:tc>
              <w:tc>
                <w:tcPr>
                  <w:tcW w:w="1431" w:type="pct"/>
                  <w:hideMark/>
                </w:tcPr>
                <w:p w14:paraId="646DBA12" w14:textId="77777777" w:rsidR="00F55881" w:rsidRPr="00386256" w:rsidRDefault="00F55881" w:rsidP="001B0030">
                  <w:pPr>
                    <w:jc w:val="center"/>
                    <w:rPr>
                      <w:b/>
                    </w:rPr>
                  </w:pPr>
                  <w:r w:rsidRPr="00386256">
                    <w:rPr>
                      <w:b/>
                    </w:rPr>
                    <w:t>Number of Customers</w:t>
                  </w:r>
                </w:p>
              </w:tc>
              <w:tc>
                <w:tcPr>
                  <w:tcW w:w="1144" w:type="pct"/>
                  <w:hideMark/>
                </w:tcPr>
                <w:p w14:paraId="60884258" w14:textId="77777777" w:rsidR="00F55881" w:rsidRPr="00386256" w:rsidRDefault="00F55881" w:rsidP="001B0030">
                  <w:pPr>
                    <w:jc w:val="center"/>
                    <w:rPr>
                      <w:b/>
                    </w:rPr>
                  </w:pPr>
                  <w:r w:rsidRPr="00386256">
                    <w:rPr>
                      <w:b/>
                    </w:rPr>
                    <w:t>Price per Unit</w:t>
                  </w:r>
                </w:p>
              </w:tc>
            </w:tr>
            <w:tr w:rsidR="00F55881" w:rsidRPr="00386256" w14:paraId="385AC3E6" w14:textId="77777777" w:rsidTr="001B0030">
              <w:tc>
                <w:tcPr>
                  <w:tcW w:w="2359" w:type="pct"/>
                  <w:hideMark/>
                </w:tcPr>
                <w:p w14:paraId="72878F8D" w14:textId="77777777" w:rsidR="00F55881" w:rsidRPr="00386256" w:rsidRDefault="00F55881" w:rsidP="001B0030">
                  <w:r w:rsidRPr="00386256">
                    <w:t>Health-Conscious Individuals</w:t>
                  </w:r>
                </w:p>
              </w:tc>
              <w:tc>
                <w:tcPr>
                  <w:tcW w:w="1431" w:type="pct"/>
                  <w:hideMark/>
                </w:tcPr>
                <w:p w14:paraId="559AFCD2" w14:textId="77777777" w:rsidR="00F55881" w:rsidRPr="00386256" w:rsidRDefault="00F55881" w:rsidP="001B0030">
                  <w:r w:rsidRPr="00386256">
                    <w:t>500</w:t>
                  </w:r>
                </w:p>
              </w:tc>
              <w:tc>
                <w:tcPr>
                  <w:tcW w:w="1144" w:type="pct"/>
                  <w:hideMark/>
                </w:tcPr>
                <w:p w14:paraId="35E1F402" w14:textId="77777777" w:rsidR="00F55881" w:rsidRPr="00386256" w:rsidRDefault="00F55881" w:rsidP="001B0030">
                  <w:r w:rsidRPr="00386256">
                    <w:t>£10</w:t>
                  </w:r>
                </w:p>
              </w:tc>
            </w:tr>
            <w:tr w:rsidR="00F55881" w:rsidRPr="00386256" w14:paraId="0EA9263D" w14:textId="77777777" w:rsidTr="001B0030">
              <w:tc>
                <w:tcPr>
                  <w:tcW w:w="2359" w:type="pct"/>
                  <w:hideMark/>
                </w:tcPr>
                <w:p w14:paraId="0D1A19DC" w14:textId="77777777" w:rsidR="00F55881" w:rsidRPr="00386256" w:rsidRDefault="00F55881" w:rsidP="001B0030">
                  <w:r w:rsidRPr="00386256">
                    <w:t xml:space="preserve">Environmental Advocates </w:t>
                  </w:r>
                  <w:r w:rsidRPr="00867EAE">
                    <w:t>(Rawlinson and Ward, 2017)</w:t>
                  </w:r>
                </w:p>
              </w:tc>
              <w:tc>
                <w:tcPr>
                  <w:tcW w:w="1431" w:type="pct"/>
                  <w:hideMark/>
                </w:tcPr>
                <w:p w14:paraId="3D5ED574" w14:textId="77777777" w:rsidR="00F55881" w:rsidRPr="00386256" w:rsidRDefault="00F55881" w:rsidP="001B0030">
                  <w:r w:rsidRPr="00386256">
                    <w:t>300</w:t>
                  </w:r>
                </w:p>
              </w:tc>
              <w:tc>
                <w:tcPr>
                  <w:tcW w:w="1144" w:type="pct"/>
                  <w:hideMark/>
                </w:tcPr>
                <w:p w14:paraId="7A2F9662" w14:textId="77777777" w:rsidR="00F55881" w:rsidRPr="00386256" w:rsidRDefault="00F55881" w:rsidP="001B0030">
                  <w:r w:rsidRPr="00386256">
                    <w:t>£12</w:t>
                  </w:r>
                </w:p>
              </w:tc>
            </w:tr>
            <w:tr w:rsidR="00F55881" w:rsidRPr="00386256" w14:paraId="03C43E18" w14:textId="77777777" w:rsidTr="001B0030">
              <w:tc>
                <w:tcPr>
                  <w:tcW w:w="2359" w:type="pct"/>
                  <w:hideMark/>
                </w:tcPr>
                <w:p w14:paraId="0A2CB6B9" w14:textId="77777777" w:rsidR="00F55881" w:rsidRPr="00386256" w:rsidRDefault="00F55881" w:rsidP="001B0030">
                  <w:r w:rsidRPr="00386256">
                    <w:t>Vegans and Vegetarians</w:t>
                  </w:r>
                </w:p>
              </w:tc>
              <w:tc>
                <w:tcPr>
                  <w:tcW w:w="1431" w:type="pct"/>
                  <w:hideMark/>
                </w:tcPr>
                <w:p w14:paraId="706A9266" w14:textId="77777777" w:rsidR="00F55881" w:rsidRPr="00386256" w:rsidRDefault="00F55881" w:rsidP="001B0030">
                  <w:r w:rsidRPr="00386256">
                    <w:t>400</w:t>
                  </w:r>
                </w:p>
              </w:tc>
              <w:tc>
                <w:tcPr>
                  <w:tcW w:w="1144" w:type="pct"/>
                  <w:hideMark/>
                </w:tcPr>
                <w:p w14:paraId="437F3FED" w14:textId="77777777" w:rsidR="00F55881" w:rsidRPr="00386256" w:rsidRDefault="00F55881" w:rsidP="001B0030">
                  <w:r w:rsidRPr="00386256">
                    <w:t>£15</w:t>
                  </w:r>
                </w:p>
              </w:tc>
            </w:tr>
            <w:tr w:rsidR="00F55881" w:rsidRPr="00386256" w14:paraId="43CDEAC3" w14:textId="77777777" w:rsidTr="001B0030">
              <w:tc>
                <w:tcPr>
                  <w:tcW w:w="2359" w:type="pct"/>
                  <w:hideMark/>
                </w:tcPr>
                <w:p w14:paraId="1A8ECDC7" w14:textId="77777777" w:rsidR="00F55881" w:rsidRPr="00386256" w:rsidRDefault="00F55881" w:rsidP="001B0030">
                  <w:r w:rsidRPr="00386256">
                    <w:t>Individuals with Dietary Restrictions</w:t>
                  </w:r>
                </w:p>
              </w:tc>
              <w:tc>
                <w:tcPr>
                  <w:tcW w:w="1431" w:type="pct"/>
                  <w:hideMark/>
                </w:tcPr>
                <w:p w14:paraId="73790177" w14:textId="77777777" w:rsidR="00F55881" w:rsidRPr="00386256" w:rsidRDefault="00F55881" w:rsidP="001B0030">
                  <w:r w:rsidRPr="00386256">
                    <w:t>200</w:t>
                  </w:r>
                </w:p>
              </w:tc>
              <w:tc>
                <w:tcPr>
                  <w:tcW w:w="1144" w:type="pct"/>
                  <w:hideMark/>
                </w:tcPr>
                <w:p w14:paraId="043A1896" w14:textId="77777777" w:rsidR="00F55881" w:rsidRPr="00386256" w:rsidRDefault="00F55881" w:rsidP="001B0030">
                  <w:r w:rsidRPr="00386256">
                    <w:t>£13</w:t>
                  </w:r>
                </w:p>
              </w:tc>
            </w:tr>
          </w:tbl>
          <w:p w14:paraId="4DB4247D" w14:textId="77777777" w:rsidR="00F55881" w:rsidRPr="00386256" w:rsidRDefault="00F55881" w:rsidP="001B0030">
            <w:pPr>
              <w:pStyle w:val="Heading2"/>
              <w:rPr>
                <w:rFonts w:cs="Times New Roman"/>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2E8AD99"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6BBC8D91" w14:textId="77777777" w:rsidTr="001B0030">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629ADC8" w14:textId="77777777" w:rsidR="00F55881" w:rsidRPr="00386256" w:rsidRDefault="00F55881" w:rsidP="001B0030">
            <w:pPr>
              <w:pStyle w:val="NoSpacing"/>
              <w:spacing w:line="360" w:lineRule="auto"/>
              <w:jc w:val="both"/>
              <w:rPr>
                <w:rFonts w:ascii="Times New Roman" w:hAnsi="Times New Roman"/>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37FCB59D" w14:textId="77777777" w:rsidR="00F55881" w:rsidRPr="00386256" w:rsidRDefault="00F55881" w:rsidP="001B0030">
            <w:pPr>
              <w:pStyle w:val="NoSpacing"/>
              <w:spacing w:line="360" w:lineRule="auto"/>
              <w:jc w:val="both"/>
              <w:rPr>
                <w:rFonts w:ascii="Times New Roman" w:hAnsi="Times New Roman"/>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4D0077F" w14:textId="77777777" w:rsidR="00F55881" w:rsidRPr="00386256" w:rsidRDefault="00F55881" w:rsidP="001B0030">
            <w:pPr>
              <w:pStyle w:val="NoSpacing"/>
              <w:spacing w:line="360" w:lineRule="auto"/>
              <w:jc w:val="both"/>
              <w:rPr>
                <w:rFonts w:ascii="Times New Roman" w:hAnsi="Times New Roman"/>
              </w:rPr>
            </w:pPr>
          </w:p>
        </w:tc>
      </w:tr>
    </w:tbl>
    <w:p w14:paraId="3B8FEC63" w14:textId="77777777" w:rsidR="00F55881" w:rsidRPr="00386256" w:rsidRDefault="00F55881" w:rsidP="00F55881"/>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9282"/>
        <w:gridCol w:w="282"/>
        <w:gridCol w:w="555"/>
      </w:tblGrid>
      <w:tr w:rsidR="00F55881" w:rsidRPr="00386256" w14:paraId="1D121FB2" w14:textId="77777777" w:rsidTr="001B0030">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B6C5D6C" w14:textId="77777777" w:rsidR="00F55881" w:rsidRPr="00386256" w:rsidRDefault="00F55881" w:rsidP="001B0030">
            <w:pPr>
              <w:pStyle w:val="NoSpacing"/>
              <w:spacing w:line="360" w:lineRule="auto"/>
              <w:jc w:val="both"/>
              <w:rPr>
                <w:rFonts w:ascii="Times New Roman" w:hAnsi="Times New Roman"/>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2748A857" w14:textId="77777777" w:rsidR="00F55881" w:rsidRPr="00386256" w:rsidRDefault="00F55881" w:rsidP="001B0030">
            <w:pPr>
              <w:pStyle w:val="NoSpacing"/>
              <w:spacing w:line="360" w:lineRule="auto"/>
              <w:jc w:val="both"/>
              <w:rPr>
                <w:rFonts w:ascii="Times New Roman" w:hAnsi="Times New Roman"/>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296EDC9C"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068F9D9" w14:textId="77777777" w:rsidTr="001B0030">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5B56AD07" w14:textId="77777777" w:rsidR="00F55881" w:rsidRPr="00386256" w:rsidRDefault="00F55881" w:rsidP="001B0030">
            <w:pPr>
              <w:pStyle w:val="NoSpacing"/>
              <w:spacing w:line="360" w:lineRule="auto"/>
              <w:jc w:val="both"/>
              <w:rPr>
                <w:rFonts w:ascii="Times New Roman" w:hAnsi="Times New Roman"/>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2738DCAE" w14:textId="77777777" w:rsidR="00F55881" w:rsidRPr="00386256" w:rsidRDefault="00F55881" w:rsidP="001B0030">
            <w:pPr>
              <w:pStyle w:val="Heading1"/>
              <w:rPr>
                <w:rFonts w:cs="Times New Roman"/>
              </w:rPr>
            </w:pPr>
            <w:bookmarkStart w:id="36" w:name="_Toc287535442"/>
            <w:bookmarkStart w:id="37" w:name="_Toc167251132"/>
            <w:r w:rsidRPr="00386256">
              <w:rPr>
                <w:rFonts w:cs="Times New Roman"/>
              </w:rPr>
              <w:t>11 Profiling competitors</w:t>
            </w:r>
            <w:bookmarkEnd w:id="36"/>
            <w:bookmarkEnd w:id="37"/>
          </w:p>
          <w:tbl>
            <w:tblPr>
              <w:tblStyle w:val="TableGrid"/>
              <w:tblW w:w="5000" w:type="pct"/>
              <w:tblLook w:val="04A0" w:firstRow="1" w:lastRow="0" w:firstColumn="1" w:lastColumn="0" w:noHBand="0" w:noVBand="1"/>
            </w:tblPr>
            <w:tblGrid>
              <w:gridCol w:w="2049"/>
              <w:gridCol w:w="3186"/>
              <w:gridCol w:w="4103"/>
            </w:tblGrid>
            <w:tr w:rsidR="00F55881" w:rsidRPr="00386256" w14:paraId="6791ECFB" w14:textId="77777777" w:rsidTr="001B0030">
              <w:tc>
                <w:tcPr>
                  <w:tcW w:w="1082" w:type="pct"/>
                  <w:hideMark/>
                </w:tcPr>
                <w:p w14:paraId="4B76D1B5" w14:textId="77777777" w:rsidR="00F55881" w:rsidRPr="00386256" w:rsidRDefault="00F55881" w:rsidP="001B0030">
                  <w:pPr>
                    <w:rPr>
                      <w:b/>
                    </w:rPr>
                  </w:pPr>
                  <w:r w:rsidRPr="00386256">
                    <w:rPr>
                      <w:b/>
                    </w:rPr>
                    <w:t>Competitor Name</w:t>
                  </w:r>
                </w:p>
              </w:tc>
              <w:tc>
                <w:tcPr>
                  <w:tcW w:w="1683" w:type="pct"/>
                  <w:hideMark/>
                </w:tcPr>
                <w:p w14:paraId="2857E612" w14:textId="77777777" w:rsidR="00F55881" w:rsidRPr="00386256" w:rsidRDefault="00F55881" w:rsidP="001B0030">
                  <w:pPr>
                    <w:rPr>
                      <w:b/>
                    </w:rPr>
                  </w:pPr>
                  <w:r w:rsidRPr="00386256">
                    <w:rPr>
                      <w:b/>
                    </w:rPr>
                    <w:t>Strengths</w:t>
                  </w:r>
                </w:p>
              </w:tc>
              <w:tc>
                <w:tcPr>
                  <w:tcW w:w="2167" w:type="pct"/>
                  <w:hideMark/>
                </w:tcPr>
                <w:p w14:paraId="4F2207CC" w14:textId="77777777" w:rsidR="00F55881" w:rsidRPr="00386256" w:rsidRDefault="00F55881" w:rsidP="001B0030">
                  <w:pPr>
                    <w:rPr>
                      <w:b/>
                    </w:rPr>
                  </w:pPr>
                  <w:r w:rsidRPr="00386256">
                    <w:rPr>
                      <w:b/>
                    </w:rPr>
                    <w:t>Weaknesses</w:t>
                  </w:r>
                </w:p>
              </w:tc>
            </w:tr>
            <w:tr w:rsidR="00F55881" w:rsidRPr="00386256" w14:paraId="172ACC03" w14:textId="77777777" w:rsidTr="001B0030">
              <w:tc>
                <w:tcPr>
                  <w:tcW w:w="1082" w:type="pct"/>
                  <w:hideMark/>
                </w:tcPr>
                <w:p w14:paraId="643D4B26" w14:textId="77777777" w:rsidR="00F55881" w:rsidRPr="00386256" w:rsidRDefault="00F55881" w:rsidP="001B0030">
                  <w:pPr>
                    <w:pStyle w:val="ListParagraph"/>
                    <w:numPr>
                      <w:ilvl w:val="0"/>
                      <w:numId w:val="33"/>
                    </w:numPr>
                  </w:pPr>
                  <w:r w:rsidRPr="00386256">
                    <w:t>Green Bites</w:t>
                  </w:r>
                </w:p>
              </w:tc>
              <w:tc>
                <w:tcPr>
                  <w:tcW w:w="1683" w:type="pct"/>
                  <w:hideMark/>
                </w:tcPr>
                <w:p w14:paraId="1E78D536" w14:textId="77777777" w:rsidR="00F55881" w:rsidRPr="00386256" w:rsidRDefault="00F55881" w:rsidP="001B0030">
                  <w:pPr>
                    <w:pStyle w:val="ListParagraph"/>
                    <w:numPr>
                      <w:ilvl w:val="0"/>
                      <w:numId w:val="33"/>
                    </w:numPr>
                  </w:pPr>
                  <w:r w:rsidRPr="00386256">
                    <w:t>Wide variety of vegan options</w:t>
                  </w:r>
                </w:p>
              </w:tc>
              <w:tc>
                <w:tcPr>
                  <w:tcW w:w="2167" w:type="pct"/>
                  <w:hideMark/>
                </w:tcPr>
                <w:p w14:paraId="1C983B61" w14:textId="77777777" w:rsidR="00F55881" w:rsidRPr="00386256" w:rsidRDefault="00F55881" w:rsidP="001B0030">
                  <w:pPr>
                    <w:pStyle w:val="ListParagraph"/>
                    <w:numPr>
                      <w:ilvl w:val="0"/>
                      <w:numId w:val="33"/>
                    </w:numPr>
                  </w:pPr>
                  <w:r w:rsidRPr="00386256">
                    <w:t>Limited online presence</w:t>
                  </w:r>
                </w:p>
              </w:tc>
            </w:tr>
            <w:tr w:rsidR="00F55881" w:rsidRPr="00386256" w14:paraId="586BB823" w14:textId="77777777" w:rsidTr="001B0030">
              <w:tc>
                <w:tcPr>
                  <w:tcW w:w="1082" w:type="pct"/>
                  <w:hideMark/>
                </w:tcPr>
                <w:p w14:paraId="5FE14569" w14:textId="77777777" w:rsidR="00F55881" w:rsidRPr="00386256" w:rsidRDefault="00F55881" w:rsidP="001B0030">
                  <w:pPr>
                    <w:pStyle w:val="ListParagraph"/>
                    <w:numPr>
                      <w:ilvl w:val="0"/>
                      <w:numId w:val="33"/>
                    </w:numPr>
                  </w:pPr>
                  <w:r w:rsidRPr="00386256">
                    <w:t>Plant Power</w:t>
                  </w:r>
                </w:p>
              </w:tc>
              <w:tc>
                <w:tcPr>
                  <w:tcW w:w="1683" w:type="pct"/>
                  <w:hideMark/>
                </w:tcPr>
                <w:p w14:paraId="6030C16E" w14:textId="77777777" w:rsidR="00F55881" w:rsidRPr="00386256" w:rsidRDefault="00F55881" w:rsidP="001B0030">
                  <w:pPr>
                    <w:pStyle w:val="ListParagraph"/>
                    <w:numPr>
                      <w:ilvl w:val="0"/>
                      <w:numId w:val="33"/>
                    </w:numPr>
                  </w:pPr>
                  <w:r w:rsidRPr="00386256">
                    <w:t xml:space="preserve">Strong brand image (North </w:t>
                  </w:r>
                  <w:r w:rsidRPr="00BE3AA5">
                    <w:rPr>
                      <w:i/>
                      <w:iCs/>
                    </w:rPr>
                    <w:t>et al</w:t>
                  </w:r>
                  <w:r w:rsidRPr="00386256">
                    <w:t>., 2021)</w:t>
                  </w:r>
                </w:p>
              </w:tc>
              <w:tc>
                <w:tcPr>
                  <w:tcW w:w="2167" w:type="pct"/>
                  <w:hideMark/>
                </w:tcPr>
                <w:p w14:paraId="49799591" w14:textId="77777777" w:rsidR="00F55881" w:rsidRPr="00386256" w:rsidRDefault="00F55881" w:rsidP="001B0030">
                  <w:pPr>
                    <w:pStyle w:val="ListParagraph"/>
                    <w:numPr>
                      <w:ilvl w:val="0"/>
                      <w:numId w:val="33"/>
                    </w:numPr>
                  </w:pPr>
                  <w:r w:rsidRPr="00386256">
                    <w:t>Higher prices compared to competitors</w:t>
                  </w:r>
                </w:p>
              </w:tc>
            </w:tr>
            <w:tr w:rsidR="00F55881" w:rsidRPr="00386256" w14:paraId="60C90D60" w14:textId="77777777" w:rsidTr="001B0030">
              <w:tc>
                <w:tcPr>
                  <w:tcW w:w="1082" w:type="pct"/>
                  <w:hideMark/>
                </w:tcPr>
                <w:p w14:paraId="3783F619" w14:textId="77777777" w:rsidR="00F55881" w:rsidRPr="00386256" w:rsidRDefault="00F55881" w:rsidP="001B0030">
                  <w:pPr>
                    <w:pStyle w:val="ListParagraph"/>
                    <w:numPr>
                      <w:ilvl w:val="0"/>
                      <w:numId w:val="33"/>
                    </w:numPr>
                  </w:pPr>
                  <w:r w:rsidRPr="00386256">
                    <w:t>Veggie Delight</w:t>
                  </w:r>
                </w:p>
              </w:tc>
              <w:tc>
                <w:tcPr>
                  <w:tcW w:w="1683" w:type="pct"/>
                  <w:hideMark/>
                </w:tcPr>
                <w:p w14:paraId="5C84FFB0" w14:textId="77777777" w:rsidR="00F55881" w:rsidRPr="00386256" w:rsidRDefault="00F55881" w:rsidP="001B0030">
                  <w:pPr>
                    <w:pStyle w:val="ListParagraph"/>
                    <w:numPr>
                      <w:ilvl w:val="0"/>
                      <w:numId w:val="33"/>
                    </w:numPr>
                  </w:pPr>
                  <w:r w:rsidRPr="00386256">
                    <w:t>Locally sourced ingredients</w:t>
                  </w:r>
                </w:p>
              </w:tc>
              <w:tc>
                <w:tcPr>
                  <w:tcW w:w="2167" w:type="pct"/>
                  <w:hideMark/>
                </w:tcPr>
                <w:p w14:paraId="7551DE46" w14:textId="77777777" w:rsidR="00F55881" w:rsidRPr="00386256" w:rsidRDefault="00F55881" w:rsidP="001B0030">
                  <w:pPr>
                    <w:pStyle w:val="ListParagraph"/>
                    <w:numPr>
                      <w:ilvl w:val="0"/>
                      <w:numId w:val="33"/>
                    </w:numPr>
                  </w:pPr>
                  <w:r w:rsidRPr="00386256">
                    <w:t>Limited menu offerings</w:t>
                  </w:r>
                </w:p>
              </w:tc>
            </w:tr>
            <w:tr w:rsidR="00F55881" w:rsidRPr="00386256" w14:paraId="5D1F57C5" w14:textId="77777777" w:rsidTr="001B0030">
              <w:tc>
                <w:tcPr>
                  <w:tcW w:w="1082" w:type="pct"/>
                  <w:hideMark/>
                </w:tcPr>
                <w:p w14:paraId="1C131616" w14:textId="77777777" w:rsidR="00F55881" w:rsidRPr="00386256" w:rsidRDefault="00F55881" w:rsidP="001B0030">
                  <w:pPr>
                    <w:pStyle w:val="ListParagraph"/>
                    <w:numPr>
                      <w:ilvl w:val="0"/>
                      <w:numId w:val="33"/>
                    </w:numPr>
                  </w:pPr>
                  <w:r w:rsidRPr="00386256">
                    <w:lastRenderedPageBreak/>
                    <w:t>Earthly Eats</w:t>
                  </w:r>
                </w:p>
              </w:tc>
              <w:tc>
                <w:tcPr>
                  <w:tcW w:w="1683" w:type="pct"/>
                  <w:hideMark/>
                </w:tcPr>
                <w:p w14:paraId="23430749" w14:textId="77777777" w:rsidR="00F55881" w:rsidRPr="00386256" w:rsidRDefault="00F55881" w:rsidP="001B0030">
                  <w:pPr>
                    <w:pStyle w:val="ListParagraph"/>
                    <w:numPr>
                      <w:ilvl w:val="0"/>
                      <w:numId w:val="33"/>
                    </w:numPr>
                  </w:pPr>
                  <w:r w:rsidRPr="00386256">
                    <w:t>Emphasis on sustainability</w:t>
                  </w:r>
                </w:p>
              </w:tc>
              <w:tc>
                <w:tcPr>
                  <w:tcW w:w="2167" w:type="pct"/>
                  <w:hideMark/>
                </w:tcPr>
                <w:p w14:paraId="5D7B4553" w14:textId="77777777" w:rsidR="00F55881" w:rsidRPr="00386256" w:rsidRDefault="00F55881" w:rsidP="001B0030">
                  <w:pPr>
                    <w:pStyle w:val="ListParagraph"/>
                    <w:numPr>
                      <w:ilvl w:val="0"/>
                      <w:numId w:val="33"/>
                    </w:numPr>
                  </w:pPr>
                  <w:r w:rsidRPr="00386256">
                    <w:t>Slow service during peak hours</w:t>
                  </w:r>
                </w:p>
              </w:tc>
            </w:tr>
          </w:tbl>
          <w:p w14:paraId="1676F982" w14:textId="77777777" w:rsidR="00F55881" w:rsidRPr="00386256" w:rsidRDefault="00F55881" w:rsidP="001B0030"/>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D4EBB01"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7BACF73C" w14:textId="77777777" w:rsidTr="001B0030">
        <w:trPr>
          <w:trHeight w:val="1115"/>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6459D46" w14:textId="77777777" w:rsidR="00F55881" w:rsidRPr="00386256" w:rsidRDefault="00F55881" w:rsidP="001B0030">
            <w:pPr>
              <w:pStyle w:val="NoSpacing"/>
              <w:spacing w:line="360" w:lineRule="auto"/>
              <w:jc w:val="both"/>
              <w:rPr>
                <w:rFonts w:ascii="Times New Roman" w:hAnsi="Times New Roman"/>
              </w:rPr>
            </w:pPr>
          </w:p>
        </w:tc>
        <w:tc>
          <w:tcPr>
            <w:tcW w:w="4480" w:type="pct"/>
            <w:gridSpan w:val="2"/>
            <w:tcBorders>
              <w:top w:val="nil"/>
              <w:left w:val="single" w:sz="8" w:space="0" w:color="DBE5F1"/>
              <w:bottom w:val="nil"/>
              <w:right w:val="single" w:sz="8" w:space="0" w:color="DBE5F1"/>
            </w:tcBorders>
            <w:shd w:val="clear" w:color="auto" w:fill="auto"/>
          </w:tcPr>
          <w:p w14:paraId="47AF5D0C" w14:textId="77777777" w:rsidR="00F55881" w:rsidRPr="00386256" w:rsidRDefault="00F55881" w:rsidP="001B0030">
            <w:pPr>
              <w:rPr>
                <w:b/>
              </w:rPr>
            </w:pPr>
            <w:bookmarkStart w:id="38" w:name="_Toc287535443"/>
            <w:r w:rsidRPr="00386256">
              <w:rPr>
                <w:b/>
              </w:rPr>
              <w:t>How you can improve on their offer and/or price(s) unique offerings:</w:t>
            </w:r>
            <w:bookmarkEnd w:id="38"/>
          </w:p>
          <w:p w14:paraId="2D917CB0" w14:textId="77777777" w:rsidR="00F55881" w:rsidRPr="00386256" w:rsidRDefault="00F55881" w:rsidP="001B0030">
            <w:pPr>
              <w:rPr>
                <w:rFonts w:eastAsia="Times New Roman"/>
                <w:szCs w:val="24"/>
                <w:lang w:eastAsia="en-GB"/>
              </w:rPr>
            </w:pPr>
            <w:r w:rsidRPr="00386256">
              <w:rPr>
                <w:lang w:eastAsia="en-GB"/>
              </w:rPr>
              <w:t xml:space="preserve">Product/service will be advertised throughout media for broad exposure. Stories, ads, and updates on Instagram, Facebook, and Twitter attract customers. Vegan and healthy eaters will see influencers. Newspapers and community media will inform. Farmers' markets and food festivals allow direct customer contact and product promotion. Health-conscious students see pamphlets and posters in gyms, health food stores, and universities </w:t>
            </w:r>
            <w:r w:rsidRPr="00F42A7B">
              <w:rPr>
                <w:rFonts w:eastAsia="Times New Roman"/>
                <w:szCs w:val="24"/>
                <w:lang w:eastAsia="en-GB"/>
              </w:rPr>
              <w:t>(Martinelli and Canio, 2021)</w:t>
            </w:r>
            <w:r w:rsidRPr="00386256">
              <w:rPr>
                <w:lang w:eastAsia="en-GB"/>
              </w:rPr>
              <w:t xml:space="preserve">. SEO will increase traffic, but vegan, recipe, and sustainability blogs will keep followers. Email marketing will promote new menu items, deals, and events. Food delivery app collaborations make ordering easier and attract more customers. Referral and loyalty programmes boost repeat business and word-of-mouth. Holistic promotion assures platform and channel success. </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16931EC"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3D767007" w14:textId="77777777" w:rsidTr="001B0030">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3595A418" w14:textId="77777777" w:rsidR="00F55881" w:rsidRPr="00386256" w:rsidRDefault="00F55881" w:rsidP="001B0030">
            <w:pPr>
              <w:pStyle w:val="NoSpacing"/>
              <w:spacing w:line="360" w:lineRule="auto"/>
              <w:jc w:val="both"/>
              <w:rPr>
                <w:rFonts w:ascii="Times New Roman" w:hAnsi="Times New Roman"/>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48C50AC1" w14:textId="77777777" w:rsidR="00F55881" w:rsidRPr="00386256" w:rsidRDefault="00F55881" w:rsidP="001B0030">
            <w:pPr>
              <w:pStyle w:val="NoSpacing"/>
              <w:spacing w:line="360" w:lineRule="auto"/>
              <w:jc w:val="both"/>
              <w:rPr>
                <w:rFonts w:ascii="Times New Roman" w:hAnsi="Times New Roman"/>
                <w:b/>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4A3A6661"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2539E4DD" w14:textId="77777777" w:rsidTr="001B0030">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03B49FC1" w14:textId="77777777" w:rsidR="00F55881" w:rsidRPr="00386256" w:rsidRDefault="00F55881" w:rsidP="001B0030">
            <w:pPr>
              <w:pStyle w:val="NoSpacing"/>
              <w:spacing w:line="360" w:lineRule="auto"/>
              <w:jc w:val="both"/>
              <w:rPr>
                <w:rFonts w:ascii="Times New Roman" w:hAnsi="Times New Roman"/>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43614F1C" w14:textId="77777777" w:rsidR="00F55881" w:rsidRPr="00386256" w:rsidRDefault="00F55881" w:rsidP="001B0030">
            <w:pPr>
              <w:pStyle w:val="NoSpacing"/>
              <w:spacing w:line="360" w:lineRule="auto"/>
              <w:jc w:val="both"/>
              <w:rPr>
                <w:rFonts w:ascii="Times New Roman" w:hAnsi="Times New Roman"/>
                <w:b/>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0724AE28"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5960BF66" w14:textId="77777777" w:rsidTr="001B0030">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90DABD5" w14:textId="77777777" w:rsidR="00F55881" w:rsidRPr="00386256" w:rsidRDefault="00F55881" w:rsidP="001B0030">
            <w:pPr>
              <w:pStyle w:val="NoSpacing"/>
              <w:spacing w:line="360" w:lineRule="auto"/>
              <w:jc w:val="both"/>
              <w:rPr>
                <w:rFonts w:ascii="Times New Roman" w:hAnsi="Times New Roman"/>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5C85D109" w14:textId="77777777" w:rsidR="00F55881" w:rsidRPr="00386256" w:rsidRDefault="00F55881" w:rsidP="001B0030">
            <w:pPr>
              <w:pStyle w:val="Heading1"/>
              <w:rPr>
                <w:rFonts w:cs="Times New Roman"/>
              </w:rPr>
            </w:pPr>
            <w:bookmarkStart w:id="39" w:name="_Toc287535444"/>
            <w:bookmarkStart w:id="40" w:name="_Toc167251133"/>
            <w:r w:rsidRPr="00386256">
              <w:rPr>
                <w:rFonts w:cs="Times New Roman"/>
              </w:rPr>
              <w:t>12 Managing market risks</w:t>
            </w:r>
            <w:bookmarkEnd w:id="39"/>
            <w:bookmarkEnd w:id="40"/>
          </w:p>
          <w:p w14:paraId="14B12B20" w14:textId="77777777" w:rsidR="00F55881" w:rsidRPr="00386256" w:rsidRDefault="00F55881" w:rsidP="001B0030">
            <w:pPr>
              <w:rPr>
                <w:b/>
              </w:rPr>
            </w:pPr>
            <w:bookmarkStart w:id="41" w:name="_Toc287535445"/>
            <w:r w:rsidRPr="00386256">
              <w:rPr>
                <w:b/>
              </w:rPr>
              <w:t>Write down the risks you have identified:</w:t>
            </w:r>
            <w:bookmarkEnd w:id="41"/>
          </w:p>
          <w:p w14:paraId="6BD030D5" w14:textId="77777777" w:rsidR="00F55881" w:rsidRPr="00386256" w:rsidRDefault="00F55881" w:rsidP="001B0030">
            <w:pPr>
              <w:pStyle w:val="ListParagraph"/>
              <w:numPr>
                <w:ilvl w:val="0"/>
                <w:numId w:val="30"/>
              </w:numPr>
            </w:pPr>
            <w:r w:rsidRPr="00386256">
              <w:t>Supply Chain Disruptions: Potential delays or shortages in obtaining fresh, high-quality vegan ingredients.</w:t>
            </w:r>
          </w:p>
          <w:p w14:paraId="2CEE3CCA" w14:textId="77777777" w:rsidR="00F55881" w:rsidRPr="00386256" w:rsidRDefault="00F55881" w:rsidP="001B0030">
            <w:pPr>
              <w:pStyle w:val="ListParagraph"/>
              <w:numPr>
                <w:ilvl w:val="0"/>
                <w:numId w:val="30"/>
              </w:numPr>
              <w:rPr>
                <w:rFonts w:eastAsia="Times New Roman"/>
                <w:szCs w:val="24"/>
                <w:lang w:eastAsia="en-GB"/>
              </w:rPr>
            </w:pPr>
            <w:r w:rsidRPr="00386256">
              <w:t xml:space="preserve">Market Competition: The increasing number of vegan restaurants creates a highly competitive market </w:t>
            </w:r>
            <w:r w:rsidRPr="00386256">
              <w:rPr>
                <w:rFonts w:eastAsia="Times New Roman"/>
                <w:szCs w:val="24"/>
                <w:lang w:eastAsia="en-GB"/>
              </w:rPr>
              <w:t>(Kilian and Hamm, 2021)</w:t>
            </w:r>
            <w:r w:rsidRPr="00386256">
              <w:t xml:space="preserve">. </w:t>
            </w:r>
          </w:p>
          <w:p w14:paraId="4A9EC9F4" w14:textId="77777777" w:rsidR="00F55881" w:rsidRPr="00386256" w:rsidRDefault="00F55881" w:rsidP="001B0030">
            <w:pPr>
              <w:pStyle w:val="ListParagraph"/>
              <w:numPr>
                <w:ilvl w:val="0"/>
                <w:numId w:val="30"/>
              </w:numPr>
            </w:pPr>
            <w:r w:rsidRPr="00386256">
              <w:t>Economic Downturn: Economic instability affecting consumer spending on dining out and premium products.</w:t>
            </w:r>
          </w:p>
          <w:p w14:paraId="48B674CD" w14:textId="77777777" w:rsidR="00F55881" w:rsidRPr="00386256" w:rsidRDefault="00F55881" w:rsidP="001B0030">
            <w:pPr>
              <w:pStyle w:val="ListParagraph"/>
              <w:numPr>
                <w:ilvl w:val="0"/>
                <w:numId w:val="30"/>
              </w:numPr>
            </w:pPr>
            <w:r w:rsidRPr="00386256">
              <w:t>Regulatory Changes: New food safety or environmental regulations impacting operational practices and costs.</w:t>
            </w:r>
          </w:p>
          <w:p w14:paraId="1AABAA2D" w14:textId="77777777" w:rsidR="00F55881" w:rsidRPr="00386256" w:rsidRDefault="00F55881" w:rsidP="001B0030">
            <w:pPr>
              <w:pStyle w:val="ListParagraph"/>
              <w:numPr>
                <w:ilvl w:val="0"/>
                <w:numId w:val="30"/>
              </w:numPr>
              <w:rPr>
                <w:b/>
              </w:rPr>
            </w:pPr>
            <w:r w:rsidRPr="00386256">
              <w:t>Customer Preferences: Shifts in dietary trends or consumer preferences reduce demand for vegan options.</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6AC41AF"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5F2A1CE8" w14:textId="77777777" w:rsidTr="001B0030">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F9B8A50" w14:textId="77777777" w:rsidR="00F55881" w:rsidRPr="00386256" w:rsidRDefault="00F55881" w:rsidP="001B0030">
            <w:pPr>
              <w:pStyle w:val="NoSpacing"/>
              <w:spacing w:line="360" w:lineRule="auto"/>
              <w:jc w:val="both"/>
              <w:rPr>
                <w:rFonts w:ascii="Times New Roman" w:hAnsi="Times New Roman"/>
              </w:rPr>
            </w:pPr>
          </w:p>
        </w:tc>
        <w:tc>
          <w:tcPr>
            <w:tcW w:w="4480" w:type="pct"/>
            <w:gridSpan w:val="2"/>
            <w:tcBorders>
              <w:top w:val="nil"/>
              <w:left w:val="single" w:sz="8" w:space="0" w:color="DBE5F1"/>
              <w:bottom w:val="nil"/>
              <w:right w:val="single" w:sz="8" w:space="0" w:color="DBE5F1"/>
            </w:tcBorders>
            <w:shd w:val="clear" w:color="auto" w:fill="auto"/>
          </w:tcPr>
          <w:p w14:paraId="3D160C3C" w14:textId="77777777" w:rsidR="00F55881" w:rsidRPr="00386256" w:rsidRDefault="00F55881" w:rsidP="001B0030">
            <w:pPr>
              <w:rPr>
                <w:b/>
              </w:rPr>
            </w:pPr>
            <w:bookmarkStart w:id="42" w:name="_Toc287535446"/>
            <w:r w:rsidRPr="00386256">
              <w:rPr>
                <w:b/>
              </w:rPr>
              <w:t>How will you manage these risks so that they become less of a threat:</w:t>
            </w:r>
            <w:bookmarkEnd w:id="42"/>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1E0264D"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6679AC74" w14:textId="77777777" w:rsidTr="001B0030">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DA3CE50" w14:textId="77777777" w:rsidR="00F55881" w:rsidRPr="00386256" w:rsidRDefault="00F55881" w:rsidP="001B0030">
            <w:pPr>
              <w:pStyle w:val="NoSpacing"/>
              <w:spacing w:line="360" w:lineRule="auto"/>
              <w:jc w:val="both"/>
              <w:rPr>
                <w:rFonts w:ascii="Times New Roman" w:hAnsi="Times New Roman"/>
              </w:rPr>
            </w:pPr>
          </w:p>
        </w:tc>
        <w:tc>
          <w:tcPr>
            <w:tcW w:w="4480" w:type="pct"/>
            <w:gridSpan w:val="2"/>
            <w:tcBorders>
              <w:top w:val="nil"/>
              <w:left w:val="single" w:sz="8" w:space="0" w:color="DBE5F1"/>
              <w:bottom w:val="nil"/>
              <w:right w:val="single" w:sz="8" w:space="0" w:color="DBE5F1"/>
            </w:tcBorders>
            <w:shd w:val="clear" w:color="auto" w:fill="auto"/>
          </w:tcPr>
          <w:p w14:paraId="402ED1B1" w14:textId="77777777" w:rsidR="00F55881" w:rsidRPr="00386256" w:rsidRDefault="00F55881" w:rsidP="001B0030">
            <w:pPr>
              <w:pStyle w:val="ListParagraph"/>
              <w:numPr>
                <w:ilvl w:val="0"/>
                <w:numId w:val="14"/>
              </w:numPr>
            </w:pPr>
            <w:r w:rsidRPr="00386256">
              <w:t>Diversify Suppliers: Establish relationships with multiple suppliers to mitigate risks of ingredient shortages.</w:t>
            </w:r>
          </w:p>
          <w:p w14:paraId="5F2F4C3D" w14:textId="77777777" w:rsidR="00F55881" w:rsidRPr="00386256" w:rsidRDefault="00F55881" w:rsidP="001B0030">
            <w:pPr>
              <w:pStyle w:val="ListParagraph"/>
              <w:numPr>
                <w:ilvl w:val="0"/>
                <w:numId w:val="14"/>
              </w:numPr>
            </w:pPr>
            <w:r w:rsidRPr="00386256">
              <w:t>Competitive Analysis: Regularly monitor competitors and adapt strategies to stay ahead in the market.</w:t>
            </w:r>
          </w:p>
          <w:p w14:paraId="348CB14E" w14:textId="77777777" w:rsidR="00F55881" w:rsidRPr="00386256" w:rsidRDefault="00F55881" w:rsidP="001B0030">
            <w:pPr>
              <w:pStyle w:val="ListParagraph"/>
              <w:numPr>
                <w:ilvl w:val="0"/>
                <w:numId w:val="14"/>
              </w:numPr>
              <w:rPr>
                <w:rFonts w:eastAsia="Times New Roman"/>
                <w:szCs w:val="24"/>
                <w:lang w:eastAsia="en-GB"/>
              </w:rPr>
            </w:pPr>
            <w:r w:rsidRPr="00386256">
              <w:lastRenderedPageBreak/>
              <w:t xml:space="preserve">Financial Planning: Build a financial buffer and adapt pricing strategies during economic downturns </w:t>
            </w:r>
            <w:r w:rsidRPr="00386256">
              <w:rPr>
                <w:rFonts w:eastAsia="Times New Roman"/>
                <w:szCs w:val="24"/>
                <w:lang w:eastAsia="en-GB"/>
              </w:rPr>
              <w:t>(Gallagher, Hanley and Lane, 2021)</w:t>
            </w:r>
            <w:r w:rsidRPr="00386256">
              <w:t>.</w:t>
            </w:r>
          </w:p>
          <w:p w14:paraId="147ABB74" w14:textId="77777777" w:rsidR="00F55881" w:rsidRPr="00386256" w:rsidRDefault="00F55881" w:rsidP="001B0030">
            <w:pPr>
              <w:pStyle w:val="ListParagraph"/>
              <w:numPr>
                <w:ilvl w:val="0"/>
                <w:numId w:val="14"/>
              </w:numPr>
            </w:pPr>
            <w:r w:rsidRPr="00386256">
              <w:t>Compliance Monitoring: Stay updated on regulations and invest in compliance training and certifications.</w:t>
            </w:r>
          </w:p>
          <w:p w14:paraId="43761ADF" w14:textId="77777777" w:rsidR="00F55881" w:rsidRPr="00386256" w:rsidRDefault="00F55881" w:rsidP="001B0030">
            <w:pPr>
              <w:pStyle w:val="ListParagraph"/>
              <w:numPr>
                <w:ilvl w:val="0"/>
                <w:numId w:val="14"/>
              </w:numPr>
            </w:pPr>
            <w:r w:rsidRPr="00386256">
              <w:t>Customer Engagement: Continuously gather feedback and innovate menu options to align with evolving preferences.</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4F1ACAA"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3F42C98D" w14:textId="77777777" w:rsidTr="001B0030">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64D9CEE8" w14:textId="77777777" w:rsidR="00F55881" w:rsidRPr="00386256" w:rsidRDefault="00F55881" w:rsidP="001B0030">
            <w:pPr>
              <w:pStyle w:val="NoSpacing"/>
              <w:spacing w:line="360" w:lineRule="auto"/>
              <w:jc w:val="both"/>
              <w:rPr>
                <w:rFonts w:ascii="Times New Roman" w:hAnsi="Times New Roman"/>
              </w:rPr>
            </w:pPr>
          </w:p>
        </w:tc>
        <w:tc>
          <w:tcPr>
            <w:tcW w:w="4480" w:type="pct"/>
            <w:gridSpan w:val="2"/>
            <w:tcBorders>
              <w:top w:val="nil"/>
              <w:left w:val="single" w:sz="4" w:space="0" w:color="DBE5F1"/>
              <w:bottom w:val="nil"/>
              <w:right w:val="single" w:sz="8" w:space="0" w:color="DBE5F1"/>
            </w:tcBorders>
            <w:shd w:val="clear" w:color="auto" w:fill="auto"/>
          </w:tcPr>
          <w:p w14:paraId="12E38249" w14:textId="77777777" w:rsidR="00F55881" w:rsidRPr="00386256" w:rsidRDefault="00F55881" w:rsidP="001B0030">
            <w:pPr>
              <w:pStyle w:val="Heading1"/>
              <w:rPr>
                <w:rFonts w:cs="Times New Roman"/>
              </w:rPr>
            </w:pPr>
            <w:bookmarkStart w:id="43" w:name="_Toc287535447"/>
            <w:bookmarkStart w:id="44" w:name="_Toc167251134"/>
            <w:r w:rsidRPr="00386256">
              <w:rPr>
                <w:rFonts w:cs="Times New Roman"/>
              </w:rPr>
              <w:t>13 Pricing</w:t>
            </w:r>
            <w:bookmarkEnd w:id="43"/>
            <w:bookmarkEnd w:id="44"/>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D09E27E"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38CF7AED" w14:textId="77777777" w:rsidTr="001B0030">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03AEE88" w14:textId="77777777" w:rsidR="00F55881" w:rsidRPr="00386256" w:rsidRDefault="00F55881" w:rsidP="001B0030">
            <w:pPr>
              <w:pStyle w:val="NoSpacing"/>
              <w:spacing w:line="360" w:lineRule="auto"/>
              <w:jc w:val="both"/>
              <w:rPr>
                <w:rFonts w:ascii="Times New Roman" w:hAnsi="Times New Roman"/>
              </w:rPr>
            </w:pPr>
          </w:p>
        </w:tc>
        <w:tc>
          <w:tcPr>
            <w:tcW w:w="4480" w:type="pct"/>
            <w:gridSpan w:val="2"/>
            <w:tcBorders>
              <w:top w:val="nil"/>
              <w:left w:val="single" w:sz="8" w:space="0" w:color="DBE5F1"/>
              <w:bottom w:val="nil"/>
              <w:right w:val="single" w:sz="8" w:space="0" w:color="DBE5F1"/>
            </w:tcBorders>
            <w:shd w:val="clear" w:color="auto" w:fill="auto"/>
          </w:tcPr>
          <w:p w14:paraId="6FDD95BE" w14:textId="77777777" w:rsidR="00F55881" w:rsidRPr="00386256" w:rsidRDefault="00F55881" w:rsidP="001B0030">
            <w:pPr>
              <w:rPr>
                <w:b/>
              </w:rPr>
            </w:pPr>
            <w:bookmarkStart w:id="45" w:name="_Toc287535448"/>
            <w:r w:rsidRPr="00386256">
              <w:rPr>
                <w:b/>
              </w:rPr>
              <w:t>How you can calculate your prices:</w:t>
            </w:r>
            <w:bookmarkEnd w:id="45"/>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2C69F06" w14:textId="77777777" w:rsidR="00F55881" w:rsidRPr="00386256" w:rsidRDefault="00F55881" w:rsidP="001B0030">
            <w:pPr>
              <w:pStyle w:val="NoSpacing"/>
              <w:spacing w:line="360" w:lineRule="auto"/>
              <w:jc w:val="both"/>
              <w:rPr>
                <w:rFonts w:ascii="Times New Roman" w:hAnsi="Times New Roman"/>
                <w:sz w:val="28"/>
                <w:szCs w:val="28"/>
              </w:rPr>
            </w:pPr>
          </w:p>
        </w:tc>
      </w:tr>
      <w:tr w:rsidR="00F55881" w:rsidRPr="00386256" w14:paraId="3147841F" w14:textId="77777777" w:rsidTr="001B0030">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AABB676" w14:textId="77777777" w:rsidR="00F55881" w:rsidRPr="00386256" w:rsidRDefault="00F55881" w:rsidP="001B0030">
            <w:pPr>
              <w:pStyle w:val="NoSpacing"/>
              <w:spacing w:line="360" w:lineRule="auto"/>
              <w:jc w:val="both"/>
              <w:rPr>
                <w:rFonts w:ascii="Times New Roman" w:hAnsi="Times New Roman"/>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7883709B" w14:textId="77777777" w:rsidR="00F55881" w:rsidRPr="00386256" w:rsidRDefault="00F55881" w:rsidP="001B0030">
            <w:pPr>
              <w:pStyle w:val="ListParagraph"/>
              <w:numPr>
                <w:ilvl w:val="0"/>
                <w:numId w:val="15"/>
              </w:numPr>
            </w:pPr>
            <w:r w:rsidRPr="00386256">
              <w:t>Cost Analysis: Calculate the total cost of ingredients, labour, and overhead per unit.</w:t>
            </w:r>
          </w:p>
          <w:p w14:paraId="6583DCCC" w14:textId="77777777" w:rsidR="00F55881" w:rsidRPr="00386256" w:rsidRDefault="00F55881" w:rsidP="001B0030">
            <w:pPr>
              <w:pStyle w:val="ListParagraph"/>
              <w:numPr>
                <w:ilvl w:val="0"/>
                <w:numId w:val="15"/>
              </w:numPr>
            </w:pPr>
            <w:r w:rsidRPr="00386256">
              <w:t>Competitor Pricing: Compare prices with similar offerings from local vegan restaurants and adjust accordingly.</w:t>
            </w:r>
          </w:p>
          <w:p w14:paraId="0EBA6CEF" w14:textId="77777777" w:rsidR="00F55881" w:rsidRPr="00386256" w:rsidRDefault="00F55881" w:rsidP="001B0030">
            <w:pPr>
              <w:pStyle w:val="ListParagraph"/>
              <w:numPr>
                <w:ilvl w:val="0"/>
                <w:numId w:val="15"/>
              </w:numPr>
              <w:rPr>
                <w:rFonts w:eastAsia="Times New Roman"/>
                <w:szCs w:val="24"/>
                <w:lang w:eastAsia="en-GB"/>
              </w:rPr>
            </w:pPr>
            <w:r w:rsidRPr="00386256">
              <w:t xml:space="preserve">Value Perception: Assess how much customers are willing to pay for high-quality, vegan meals </w:t>
            </w:r>
            <w:r w:rsidRPr="00386256">
              <w:rPr>
                <w:rFonts w:eastAsia="Times New Roman"/>
                <w:szCs w:val="24"/>
                <w:lang w:eastAsia="en-GB"/>
              </w:rPr>
              <w:t xml:space="preserve">(Carew </w:t>
            </w:r>
            <w:r w:rsidRPr="00BE3AA5">
              <w:rPr>
                <w:rFonts w:eastAsia="Times New Roman"/>
                <w:i/>
                <w:iCs/>
                <w:szCs w:val="24"/>
                <w:lang w:eastAsia="en-GB"/>
              </w:rPr>
              <w:t>et al</w:t>
            </w:r>
            <w:r w:rsidRPr="00386256">
              <w:rPr>
                <w:rFonts w:eastAsia="Times New Roman"/>
                <w:szCs w:val="24"/>
                <w:lang w:eastAsia="en-GB"/>
              </w:rPr>
              <w:t>., 2021)</w:t>
            </w:r>
            <w:r w:rsidRPr="00386256">
              <w:t>.</w:t>
            </w:r>
          </w:p>
          <w:p w14:paraId="20F1B2BD" w14:textId="77777777" w:rsidR="00F55881" w:rsidRPr="00386256" w:rsidRDefault="00F55881" w:rsidP="001B0030">
            <w:pPr>
              <w:pStyle w:val="ListParagraph"/>
              <w:numPr>
                <w:ilvl w:val="0"/>
                <w:numId w:val="15"/>
              </w:numPr>
            </w:pPr>
            <w:r w:rsidRPr="00386256">
              <w:t>Profit Margin: Ensure prices cover costs and include a reasonable profit margin for sustainability.</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362D30D"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E0283D0" w14:textId="77777777" w:rsidTr="001B0030">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FA47068" w14:textId="77777777" w:rsidR="00F55881" w:rsidRPr="00386256" w:rsidRDefault="00F55881" w:rsidP="001B0030">
            <w:pPr>
              <w:pStyle w:val="NoSpacing"/>
              <w:spacing w:line="360" w:lineRule="auto"/>
              <w:jc w:val="both"/>
              <w:rPr>
                <w:rFonts w:ascii="Times New Roman" w:hAnsi="Times New Roman"/>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027902C7" w14:textId="77777777" w:rsidR="00F55881" w:rsidRPr="00386256" w:rsidRDefault="00F55881" w:rsidP="001B0030">
            <w:pPr>
              <w:pStyle w:val="NoSpacing"/>
              <w:spacing w:line="360" w:lineRule="auto"/>
              <w:jc w:val="both"/>
              <w:rPr>
                <w:rFonts w:ascii="Times New Roman" w:hAnsi="Times New Roman"/>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76C3A39" w14:textId="77777777" w:rsidR="00F55881" w:rsidRPr="00386256" w:rsidRDefault="00F55881" w:rsidP="001B0030">
            <w:pPr>
              <w:pStyle w:val="NoSpacing"/>
              <w:spacing w:line="360" w:lineRule="auto"/>
              <w:jc w:val="both"/>
              <w:rPr>
                <w:rFonts w:ascii="Times New Roman" w:hAnsi="Times New Roman"/>
              </w:rPr>
            </w:pPr>
          </w:p>
        </w:tc>
      </w:tr>
    </w:tbl>
    <w:p w14:paraId="11878AB9" w14:textId="77777777" w:rsidR="00F55881" w:rsidRPr="00386256" w:rsidRDefault="00F55881" w:rsidP="00F55881"/>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9520"/>
        <w:gridCol w:w="555"/>
      </w:tblGrid>
      <w:tr w:rsidR="00F55881" w:rsidRPr="00386256" w14:paraId="4C11E4B4" w14:textId="77777777" w:rsidTr="001B0030">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7E18B9D" w14:textId="77777777" w:rsidR="00F55881" w:rsidRPr="00386256" w:rsidRDefault="00F55881" w:rsidP="001B0030">
            <w:pPr>
              <w:pStyle w:val="NoSpacing"/>
              <w:spacing w:line="360" w:lineRule="auto"/>
              <w:jc w:val="both"/>
              <w:rPr>
                <w:rFonts w:ascii="Times New Roman" w:hAnsi="Times New Roman"/>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42B5C68C" w14:textId="77777777" w:rsidR="00F55881" w:rsidRPr="00386256" w:rsidRDefault="00F55881" w:rsidP="001B0030">
            <w:pPr>
              <w:pStyle w:val="NoSpacing"/>
              <w:spacing w:line="360" w:lineRule="auto"/>
              <w:jc w:val="both"/>
              <w:rPr>
                <w:rFonts w:ascii="Times New Roman" w:hAnsi="Times New Roman"/>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28ED1C2"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437630EA" w14:textId="77777777" w:rsidTr="001B0030">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57FB670" w14:textId="77777777" w:rsidR="00F55881" w:rsidRPr="00386256" w:rsidRDefault="00F55881" w:rsidP="001B0030">
            <w:pPr>
              <w:pStyle w:val="NoSpacing"/>
              <w:spacing w:line="360" w:lineRule="auto"/>
              <w:jc w:val="both"/>
              <w:rPr>
                <w:rFonts w:ascii="Times New Roman" w:hAnsi="Times New Roman"/>
              </w:rPr>
            </w:pPr>
          </w:p>
        </w:tc>
        <w:tc>
          <w:tcPr>
            <w:tcW w:w="4478" w:type="pct"/>
            <w:tcBorders>
              <w:top w:val="single" w:sz="4" w:space="0" w:color="DBE5F1"/>
              <w:left w:val="single" w:sz="4" w:space="0" w:color="DBE5F1"/>
              <w:bottom w:val="nil"/>
              <w:right w:val="single" w:sz="4" w:space="0" w:color="DBE5F1"/>
            </w:tcBorders>
            <w:shd w:val="clear" w:color="auto" w:fill="auto"/>
          </w:tcPr>
          <w:p w14:paraId="6F86D9DA" w14:textId="77777777" w:rsidR="00F55881" w:rsidRPr="00386256" w:rsidRDefault="00F55881" w:rsidP="001B0030">
            <w:pPr>
              <w:rPr>
                <w:b/>
              </w:rPr>
            </w:pPr>
            <w:bookmarkStart w:id="46" w:name="_Toc287535449"/>
            <w:r w:rsidRPr="00386256">
              <w:rPr>
                <w:b/>
              </w:rPr>
              <w:t>How your prices compare with the competition:</w:t>
            </w:r>
            <w:bookmarkEnd w:id="46"/>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3606101"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551FB4CB" w14:textId="77777777" w:rsidTr="001B0030">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83F5AC6" w14:textId="77777777" w:rsidR="00F55881" w:rsidRPr="00386256" w:rsidRDefault="00F55881" w:rsidP="001B0030">
            <w:pPr>
              <w:pStyle w:val="NoSpacing"/>
              <w:spacing w:line="360" w:lineRule="auto"/>
              <w:jc w:val="both"/>
              <w:rPr>
                <w:rFonts w:ascii="Times New Roman" w:hAnsi="Times New Roman"/>
              </w:rPr>
            </w:pPr>
          </w:p>
        </w:tc>
        <w:tc>
          <w:tcPr>
            <w:tcW w:w="4478" w:type="pct"/>
            <w:tcBorders>
              <w:top w:val="nil"/>
              <w:left w:val="single" w:sz="4" w:space="0" w:color="DBE5F1"/>
              <w:bottom w:val="nil"/>
              <w:right w:val="single" w:sz="4" w:space="0" w:color="DBE5F1"/>
            </w:tcBorders>
            <w:shd w:val="clear" w:color="auto" w:fill="auto"/>
          </w:tcPr>
          <w:tbl>
            <w:tblPr>
              <w:tblStyle w:val="TableGrid"/>
              <w:tblW w:w="5000" w:type="pct"/>
              <w:tblLook w:val="04A0" w:firstRow="1" w:lastRow="0" w:firstColumn="1" w:lastColumn="0" w:noHBand="0" w:noVBand="1"/>
            </w:tblPr>
            <w:tblGrid>
              <w:gridCol w:w="4998"/>
              <w:gridCol w:w="1275"/>
              <w:gridCol w:w="3021"/>
            </w:tblGrid>
            <w:tr w:rsidR="00F55881" w:rsidRPr="00386256" w14:paraId="1299F17E" w14:textId="77777777" w:rsidTr="001B0030">
              <w:tc>
                <w:tcPr>
                  <w:tcW w:w="2688" w:type="pct"/>
                  <w:hideMark/>
                </w:tcPr>
                <w:p w14:paraId="218A28A3" w14:textId="77777777" w:rsidR="00F55881" w:rsidRPr="00386256" w:rsidRDefault="00F55881" w:rsidP="001B0030">
                  <w:r w:rsidRPr="00386256">
                    <w:t>Product/Service</w:t>
                  </w:r>
                </w:p>
              </w:tc>
              <w:tc>
                <w:tcPr>
                  <w:tcW w:w="686" w:type="pct"/>
                  <w:hideMark/>
                </w:tcPr>
                <w:p w14:paraId="4C45AC5D" w14:textId="77777777" w:rsidR="00F55881" w:rsidRPr="00386256" w:rsidRDefault="00F55881" w:rsidP="001B0030">
                  <w:r w:rsidRPr="00386256">
                    <w:t>Your Price</w:t>
                  </w:r>
                </w:p>
              </w:tc>
              <w:tc>
                <w:tcPr>
                  <w:tcW w:w="1625" w:type="pct"/>
                  <w:hideMark/>
                </w:tcPr>
                <w:p w14:paraId="27F239A3" w14:textId="77777777" w:rsidR="00F55881" w:rsidRPr="00386256" w:rsidRDefault="00F55881" w:rsidP="001B0030">
                  <w:r w:rsidRPr="00386256">
                    <w:t xml:space="preserve">Range of Competitor Prices </w:t>
                  </w:r>
                </w:p>
              </w:tc>
            </w:tr>
            <w:tr w:rsidR="00F55881" w:rsidRPr="00386256" w14:paraId="769E1919" w14:textId="77777777" w:rsidTr="001B0030">
              <w:tc>
                <w:tcPr>
                  <w:tcW w:w="2688" w:type="pct"/>
                  <w:hideMark/>
                </w:tcPr>
                <w:p w14:paraId="36D228FE" w14:textId="77777777" w:rsidR="00F55881" w:rsidRPr="00386256" w:rsidRDefault="00F55881" w:rsidP="001B0030">
                  <w:r w:rsidRPr="00386256">
                    <w:t>Vegan Burger</w:t>
                  </w:r>
                </w:p>
              </w:tc>
              <w:tc>
                <w:tcPr>
                  <w:tcW w:w="686" w:type="pct"/>
                  <w:hideMark/>
                </w:tcPr>
                <w:p w14:paraId="377B7749" w14:textId="77777777" w:rsidR="00F55881" w:rsidRPr="00386256" w:rsidRDefault="00F55881" w:rsidP="001B0030">
                  <w:r w:rsidRPr="00386256">
                    <w:t>£10</w:t>
                  </w:r>
                </w:p>
              </w:tc>
              <w:tc>
                <w:tcPr>
                  <w:tcW w:w="1625" w:type="pct"/>
                  <w:hideMark/>
                </w:tcPr>
                <w:p w14:paraId="169BEB49" w14:textId="77777777" w:rsidR="00F55881" w:rsidRPr="00386256" w:rsidRDefault="00F55881" w:rsidP="001B0030">
                  <w:r w:rsidRPr="00386256">
                    <w:t>£8 - 12</w:t>
                  </w:r>
                </w:p>
              </w:tc>
            </w:tr>
            <w:tr w:rsidR="00F55881" w:rsidRPr="00386256" w14:paraId="6387F1A0" w14:textId="77777777" w:rsidTr="001B0030">
              <w:tc>
                <w:tcPr>
                  <w:tcW w:w="2688" w:type="pct"/>
                  <w:hideMark/>
                </w:tcPr>
                <w:p w14:paraId="2A35BC29" w14:textId="77777777" w:rsidR="00F55881" w:rsidRPr="00386256" w:rsidRDefault="00F55881" w:rsidP="001B0030">
                  <w:r w:rsidRPr="00386256">
                    <w:t>Vegan Pizza</w:t>
                  </w:r>
                </w:p>
              </w:tc>
              <w:tc>
                <w:tcPr>
                  <w:tcW w:w="686" w:type="pct"/>
                  <w:hideMark/>
                </w:tcPr>
                <w:p w14:paraId="6A802FE8" w14:textId="77777777" w:rsidR="00F55881" w:rsidRPr="00386256" w:rsidRDefault="00F55881" w:rsidP="001B0030">
                  <w:r w:rsidRPr="00386256">
                    <w:t>£12</w:t>
                  </w:r>
                </w:p>
              </w:tc>
              <w:tc>
                <w:tcPr>
                  <w:tcW w:w="1625" w:type="pct"/>
                  <w:hideMark/>
                </w:tcPr>
                <w:p w14:paraId="52BACE44" w14:textId="77777777" w:rsidR="00F55881" w:rsidRPr="00386256" w:rsidRDefault="00F55881" w:rsidP="001B0030">
                  <w:r w:rsidRPr="00386256">
                    <w:t>£10 - 15</w:t>
                  </w:r>
                </w:p>
              </w:tc>
            </w:tr>
            <w:tr w:rsidR="00F55881" w:rsidRPr="00386256" w14:paraId="53BD3D2E" w14:textId="77777777" w:rsidTr="001B0030">
              <w:tc>
                <w:tcPr>
                  <w:tcW w:w="2688" w:type="pct"/>
                  <w:hideMark/>
                </w:tcPr>
                <w:p w14:paraId="714D68AE" w14:textId="77777777" w:rsidR="00F55881" w:rsidRPr="00386256" w:rsidRDefault="00F55881" w:rsidP="001B0030">
                  <w:r w:rsidRPr="00386256">
                    <w:t>Vegan Pasta</w:t>
                  </w:r>
                  <w:r>
                    <w:t xml:space="preserve"> </w:t>
                  </w:r>
                  <w:r w:rsidRPr="00386256">
                    <w:rPr>
                      <w:rFonts w:eastAsia="Times New Roman"/>
                      <w:szCs w:val="24"/>
                    </w:rPr>
                    <w:t>(Gallagher, Hanley and Lane, 2021)</w:t>
                  </w:r>
                  <w:r>
                    <w:rPr>
                      <w:rFonts w:eastAsia="Times New Roman"/>
                      <w:szCs w:val="24"/>
                    </w:rPr>
                    <w:t>.</w:t>
                  </w:r>
                </w:p>
              </w:tc>
              <w:tc>
                <w:tcPr>
                  <w:tcW w:w="686" w:type="pct"/>
                  <w:hideMark/>
                </w:tcPr>
                <w:p w14:paraId="41B5C815" w14:textId="77777777" w:rsidR="00F55881" w:rsidRPr="00386256" w:rsidRDefault="00F55881" w:rsidP="001B0030">
                  <w:r w:rsidRPr="00386256">
                    <w:t>£11</w:t>
                  </w:r>
                </w:p>
              </w:tc>
              <w:tc>
                <w:tcPr>
                  <w:tcW w:w="1625" w:type="pct"/>
                  <w:hideMark/>
                </w:tcPr>
                <w:p w14:paraId="75C9A49E" w14:textId="77777777" w:rsidR="00F55881" w:rsidRPr="00386256" w:rsidRDefault="00F55881" w:rsidP="001B0030">
                  <w:r w:rsidRPr="00386256">
                    <w:t>£9 - 13</w:t>
                  </w:r>
                </w:p>
              </w:tc>
            </w:tr>
            <w:tr w:rsidR="00F55881" w:rsidRPr="00386256" w14:paraId="0C6A30A8" w14:textId="77777777" w:rsidTr="001B0030">
              <w:tc>
                <w:tcPr>
                  <w:tcW w:w="2688" w:type="pct"/>
                  <w:hideMark/>
                </w:tcPr>
                <w:p w14:paraId="1DE0EA40" w14:textId="77777777" w:rsidR="00F55881" w:rsidRPr="00386256" w:rsidRDefault="00F55881" w:rsidP="001B0030">
                  <w:r w:rsidRPr="00386256">
                    <w:t>Vegan Smoothie</w:t>
                  </w:r>
                </w:p>
              </w:tc>
              <w:tc>
                <w:tcPr>
                  <w:tcW w:w="686" w:type="pct"/>
                  <w:hideMark/>
                </w:tcPr>
                <w:p w14:paraId="5887593D" w14:textId="77777777" w:rsidR="00F55881" w:rsidRPr="00386256" w:rsidRDefault="00F55881" w:rsidP="001B0030">
                  <w:r w:rsidRPr="00386256">
                    <w:t>£6</w:t>
                  </w:r>
                </w:p>
              </w:tc>
              <w:tc>
                <w:tcPr>
                  <w:tcW w:w="1625" w:type="pct"/>
                  <w:hideMark/>
                </w:tcPr>
                <w:p w14:paraId="5B7757A5" w14:textId="77777777" w:rsidR="00F55881" w:rsidRPr="00386256" w:rsidRDefault="00F55881" w:rsidP="001B0030">
                  <w:r w:rsidRPr="00386256">
                    <w:t>£5 - 8</w:t>
                  </w:r>
                </w:p>
              </w:tc>
            </w:tr>
            <w:tr w:rsidR="00F55881" w:rsidRPr="00386256" w14:paraId="1E8C0035" w14:textId="77777777" w:rsidTr="001B0030">
              <w:tc>
                <w:tcPr>
                  <w:tcW w:w="2688" w:type="pct"/>
                  <w:hideMark/>
                </w:tcPr>
                <w:p w14:paraId="60D95D18" w14:textId="77777777" w:rsidR="00F55881" w:rsidRPr="00386256" w:rsidRDefault="00F55881" w:rsidP="001B0030">
                  <w:r w:rsidRPr="00386256">
                    <w:t>Vegan Salad</w:t>
                  </w:r>
                </w:p>
              </w:tc>
              <w:tc>
                <w:tcPr>
                  <w:tcW w:w="686" w:type="pct"/>
                  <w:hideMark/>
                </w:tcPr>
                <w:p w14:paraId="0DD5472D" w14:textId="77777777" w:rsidR="00F55881" w:rsidRPr="00386256" w:rsidRDefault="00F55881" w:rsidP="001B0030">
                  <w:r w:rsidRPr="00386256">
                    <w:t>£8</w:t>
                  </w:r>
                </w:p>
              </w:tc>
              <w:tc>
                <w:tcPr>
                  <w:tcW w:w="1625" w:type="pct"/>
                  <w:hideMark/>
                </w:tcPr>
                <w:p w14:paraId="4A183A93" w14:textId="77777777" w:rsidR="00F55881" w:rsidRPr="00386256" w:rsidRDefault="00F55881" w:rsidP="001B0030">
                  <w:r w:rsidRPr="00386256">
                    <w:t>£7 - 10</w:t>
                  </w:r>
                </w:p>
              </w:tc>
            </w:tr>
            <w:tr w:rsidR="00F55881" w:rsidRPr="00386256" w14:paraId="30EB20E5" w14:textId="77777777" w:rsidTr="001B0030">
              <w:tc>
                <w:tcPr>
                  <w:tcW w:w="2688" w:type="pct"/>
                  <w:hideMark/>
                </w:tcPr>
                <w:p w14:paraId="7BF0ACD2" w14:textId="77777777" w:rsidR="00F55881" w:rsidRPr="00386256" w:rsidRDefault="00F55881" w:rsidP="001B0030">
                  <w:r w:rsidRPr="00386256">
                    <w:t>Vegan Dessert</w:t>
                  </w:r>
                </w:p>
              </w:tc>
              <w:tc>
                <w:tcPr>
                  <w:tcW w:w="686" w:type="pct"/>
                  <w:hideMark/>
                </w:tcPr>
                <w:p w14:paraId="5B22DDA3" w14:textId="77777777" w:rsidR="00F55881" w:rsidRPr="00386256" w:rsidRDefault="00F55881" w:rsidP="001B0030">
                  <w:r w:rsidRPr="00386256">
                    <w:t>£7</w:t>
                  </w:r>
                </w:p>
              </w:tc>
              <w:tc>
                <w:tcPr>
                  <w:tcW w:w="1625" w:type="pct"/>
                  <w:hideMark/>
                </w:tcPr>
                <w:p w14:paraId="639D9F0A" w14:textId="77777777" w:rsidR="00F55881" w:rsidRPr="00386256" w:rsidRDefault="00F55881" w:rsidP="001B0030">
                  <w:r w:rsidRPr="00386256">
                    <w:t>£6 - 9</w:t>
                  </w:r>
                </w:p>
              </w:tc>
            </w:tr>
            <w:tr w:rsidR="00F55881" w:rsidRPr="00386256" w14:paraId="536CDF41" w14:textId="77777777" w:rsidTr="001B0030">
              <w:tc>
                <w:tcPr>
                  <w:tcW w:w="2688" w:type="pct"/>
                  <w:hideMark/>
                </w:tcPr>
                <w:p w14:paraId="4759B800" w14:textId="77777777" w:rsidR="00F55881" w:rsidRPr="00386256" w:rsidRDefault="00F55881" w:rsidP="001B0030">
                  <w:r w:rsidRPr="00386256">
                    <w:lastRenderedPageBreak/>
                    <w:t>Vegan Sandwich</w:t>
                  </w:r>
                </w:p>
              </w:tc>
              <w:tc>
                <w:tcPr>
                  <w:tcW w:w="686" w:type="pct"/>
                  <w:hideMark/>
                </w:tcPr>
                <w:p w14:paraId="57F4A46D" w14:textId="77777777" w:rsidR="00F55881" w:rsidRPr="00386256" w:rsidRDefault="00F55881" w:rsidP="001B0030">
                  <w:r w:rsidRPr="00386256">
                    <w:t>£9</w:t>
                  </w:r>
                </w:p>
              </w:tc>
              <w:tc>
                <w:tcPr>
                  <w:tcW w:w="1625" w:type="pct"/>
                  <w:hideMark/>
                </w:tcPr>
                <w:p w14:paraId="5F54CDED" w14:textId="77777777" w:rsidR="00F55881" w:rsidRPr="00386256" w:rsidRDefault="00F55881" w:rsidP="001B0030">
                  <w:r w:rsidRPr="00386256">
                    <w:t>£8 - 11</w:t>
                  </w:r>
                </w:p>
              </w:tc>
            </w:tr>
          </w:tbl>
          <w:p w14:paraId="12BD9882" w14:textId="77777777" w:rsidR="00F55881" w:rsidRPr="00386256" w:rsidRDefault="00F55881" w:rsidP="001B0030">
            <w:pPr>
              <w:pStyle w:val="NoSpacing"/>
              <w:spacing w:line="360" w:lineRule="auto"/>
              <w:jc w:val="both"/>
              <w:rPr>
                <w:rFonts w:ascii="Times New Roman" w:hAnsi="Times New Roman"/>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E90692E"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149014EC" w14:textId="77777777" w:rsidTr="001B0030">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C67BA98" w14:textId="77777777" w:rsidR="00F55881" w:rsidRPr="00386256" w:rsidRDefault="00F55881" w:rsidP="001B0030">
            <w:pPr>
              <w:pStyle w:val="NoSpacing"/>
              <w:spacing w:line="360" w:lineRule="auto"/>
              <w:jc w:val="both"/>
              <w:rPr>
                <w:rFonts w:ascii="Times New Roman" w:hAnsi="Times New Roman"/>
              </w:rPr>
            </w:pPr>
          </w:p>
        </w:tc>
        <w:tc>
          <w:tcPr>
            <w:tcW w:w="4478" w:type="pct"/>
            <w:tcBorders>
              <w:top w:val="nil"/>
              <w:left w:val="single" w:sz="4" w:space="0" w:color="DBE5F1"/>
              <w:bottom w:val="single" w:sz="4" w:space="0" w:color="DBE5F1"/>
              <w:right w:val="single" w:sz="4" w:space="0" w:color="DBE5F1"/>
            </w:tcBorders>
            <w:shd w:val="clear" w:color="auto" w:fill="auto"/>
          </w:tcPr>
          <w:p w14:paraId="726E33CE" w14:textId="77777777" w:rsidR="00F55881" w:rsidRPr="00386256" w:rsidRDefault="00F55881" w:rsidP="001B0030">
            <w:pPr>
              <w:rPr>
                <w:b/>
              </w:rPr>
            </w:pPr>
            <w:bookmarkStart w:id="47" w:name="_Toc287535450"/>
            <w:r w:rsidRPr="00386256">
              <w:rPr>
                <w:b/>
              </w:rPr>
              <w:t>Reasons for the difference between your price(s) and your competitors’ price(s)</w:t>
            </w:r>
            <w:bookmarkEnd w:id="47"/>
            <w:r w:rsidRPr="00386256">
              <w:rPr>
                <w:b/>
              </w:rPr>
              <w:t>:</w:t>
            </w:r>
          </w:p>
          <w:p w14:paraId="08C656D5" w14:textId="77777777" w:rsidR="00F55881" w:rsidRPr="00386256" w:rsidRDefault="00F55881" w:rsidP="001B0030">
            <w:pPr>
              <w:rPr>
                <w:rFonts w:eastAsia="Times New Roman"/>
                <w:szCs w:val="24"/>
                <w:lang w:eastAsia="en-GB"/>
              </w:rPr>
            </w:pPr>
            <w:r w:rsidRPr="00386256">
              <w:rPr>
                <w:lang w:eastAsia="en-GB"/>
              </w:rPr>
              <w:t xml:space="preserve">Pricing varies for several reasons. First, good local food is costly. Eco-friendly packaging costs more. Having a big gluten-free and nut-free menu may raise prices. Operating costs rise with customer service, including staff training and a pleasant atmosphere </w:t>
            </w:r>
            <w:r w:rsidRPr="00386256">
              <w:rPr>
                <w:rFonts w:eastAsia="Times New Roman"/>
                <w:szCs w:val="24"/>
                <w:lang w:eastAsia="en-GB"/>
              </w:rPr>
              <w:t>(</w:t>
            </w:r>
            <w:proofErr w:type="spellStart"/>
            <w:r w:rsidRPr="00386256">
              <w:rPr>
                <w:rFonts w:eastAsia="Times New Roman"/>
                <w:szCs w:val="24"/>
                <w:lang w:eastAsia="en-GB"/>
              </w:rPr>
              <w:t>Cacafranca</w:t>
            </w:r>
            <w:proofErr w:type="spellEnd"/>
            <w:r w:rsidRPr="00386256">
              <w:rPr>
                <w:rFonts w:eastAsia="Times New Roman"/>
                <w:szCs w:val="24"/>
                <w:lang w:eastAsia="en-GB"/>
              </w:rPr>
              <w:t>, 2020)</w:t>
            </w:r>
            <w:r w:rsidRPr="00386256">
              <w:rPr>
                <w:lang w:eastAsia="en-GB"/>
              </w:rPr>
              <w:t xml:space="preserve">. Finally, size, location, and target market affect competitive prices and industry pricing. Quality, sustainability, menu variety, and customer experience determine prices. </w:t>
            </w:r>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BFDD98F" w14:textId="77777777" w:rsidR="00F55881" w:rsidRPr="00386256" w:rsidRDefault="00F55881" w:rsidP="001B0030">
            <w:pPr>
              <w:pStyle w:val="NoSpacing"/>
              <w:spacing w:line="360" w:lineRule="auto"/>
              <w:jc w:val="both"/>
              <w:rPr>
                <w:rFonts w:ascii="Times New Roman" w:hAnsi="Times New Roman"/>
              </w:rPr>
            </w:pPr>
          </w:p>
        </w:tc>
      </w:tr>
    </w:tbl>
    <w:p w14:paraId="767F70A2" w14:textId="77777777" w:rsidR="00F55881" w:rsidRPr="00386256" w:rsidRDefault="00F55881" w:rsidP="00F55881"/>
    <w:tbl>
      <w:tblPr>
        <w:tblW w:w="50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10"/>
        <w:gridCol w:w="554"/>
      </w:tblGrid>
      <w:tr w:rsidR="00F55881" w:rsidRPr="00386256" w14:paraId="654582D6" w14:textId="77777777" w:rsidTr="001B0030">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1210DAF5" w14:textId="77777777" w:rsidR="00F55881" w:rsidRPr="00386256" w:rsidRDefault="00F55881" w:rsidP="001B0030">
            <w:pPr>
              <w:pStyle w:val="NoSpacing"/>
              <w:spacing w:line="360" w:lineRule="auto"/>
              <w:jc w:val="both"/>
              <w:rPr>
                <w:rFonts w:ascii="Times New Roman" w:hAnsi="Times New Roman"/>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2BACB642" w14:textId="77777777" w:rsidR="00F55881" w:rsidRPr="00386256" w:rsidRDefault="00F55881" w:rsidP="001B0030">
            <w:pPr>
              <w:pStyle w:val="NoSpacing"/>
              <w:spacing w:line="360" w:lineRule="auto"/>
              <w:jc w:val="both"/>
              <w:rPr>
                <w:rFonts w:ascii="Times New Roman" w:hAnsi="Times New Roman"/>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1BD8BFDF"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0F915DD" w14:textId="77777777" w:rsidTr="001B0030">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6B927C1" w14:textId="77777777" w:rsidR="00F55881" w:rsidRPr="00386256" w:rsidRDefault="00F55881" w:rsidP="001B0030">
            <w:pPr>
              <w:pStyle w:val="NoSpacing"/>
              <w:spacing w:line="360" w:lineRule="auto"/>
              <w:jc w:val="both"/>
              <w:rPr>
                <w:rFonts w:ascii="Times New Roman" w:hAnsi="Times New Roman"/>
              </w:rPr>
            </w:pPr>
          </w:p>
        </w:tc>
        <w:tc>
          <w:tcPr>
            <w:tcW w:w="4478" w:type="pct"/>
            <w:tcBorders>
              <w:top w:val="single" w:sz="8" w:space="0" w:color="DBE5F1"/>
              <w:left w:val="single" w:sz="8" w:space="0" w:color="DBE5F1"/>
              <w:bottom w:val="nil"/>
              <w:right w:val="single" w:sz="8" w:space="0" w:color="DBE5F1"/>
            </w:tcBorders>
            <w:shd w:val="clear" w:color="auto" w:fill="auto"/>
          </w:tcPr>
          <w:p w14:paraId="7836F30C" w14:textId="77777777" w:rsidR="00F55881" w:rsidRPr="00386256" w:rsidRDefault="00F55881" w:rsidP="001B0030">
            <w:pPr>
              <w:pStyle w:val="Heading1"/>
              <w:rPr>
                <w:rFonts w:cs="Times New Roman"/>
              </w:rPr>
            </w:pPr>
            <w:bookmarkStart w:id="48" w:name="_Toc287535451"/>
            <w:bookmarkStart w:id="49" w:name="_Toc167251135"/>
            <w:r w:rsidRPr="00386256">
              <w:rPr>
                <w:rFonts w:cs="Times New Roman"/>
              </w:rPr>
              <w:t>14 Promotion and advertising</w:t>
            </w:r>
            <w:bookmarkEnd w:id="48"/>
            <w:bookmarkEnd w:id="49"/>
          </w:p>
          <w:p w14:paraId="6F170EB0" w14:textId="77777777" w:rsidR="00F55881" w:rsidRPr="00386256" w:rsidRDefault="00F55881" w:rsidP="001B0030">
            <w:pPr>
              <w:rPr>
                <w:b/>
              </w:rPr>
            </w:pPr>
            <w:bookmarkStart w:id="50" w:name="_Toc287535452"/>
            <w:r w:rsidRPr="00386256">
              <w:rPr>
                <w:b/>
              </w:rPr>
              <w:t>How and where will you promote your product/service?</w:t>
            </w:r>
            <w:bookmarkEnd w:id="50"/>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29B758A"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7AF1069" w14:textId="77777777" w:rsidTr="001B0030">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6EC873E2" w14:textId="77777777" w:rsidR="00F55881" w:rsidRPr="00386256" w:rsidRDefault="00F55881" w:rsidP="001B0030">
            <w:pPr>
              <w:pStyle w:val="NoSpacing"/>
              <w:spacing w:line="360" w:lineRule="auto"/>
              <w:jc w:val="both"/>
              <w:rPr>
                <w:rFonts w:ascii="Times New Roman" w:hAnsi="Times New Roman"/>
              </w:rPr>
            </w:pPr>
          </w:p>
        </w:tc>
        <w:tc>
          <w:tcPr>
            <w:tcW w:w="4478" w:type="pct"/>
            <w:tcBorders>
              <w:top w:val="nil"/>
              <w:left w:val="single" w:sz="8" w:space="0" w:color="DBE5F1"/>
              <w:bottom w:val="nil"/>
              <w:right w:val="single" w:sz="8" w:space="0" w:color="DBE5F1"/>
            </w:tcBorders>
            <w:shd w:val="clear" w:color="auto" w:fill="auto"/>
          </w:tcPr>
          <w:p w14:paraId="1B129293" w14:textId="77777777" w:rsidR="00F55881" w:rsidRPr="00386256" w:rsidRDefault="00F55881" w:rsidP="001B0030">
            <w:pPr>
              <w:pStyle w:val="NoSpacing"/>
              <w:spacing w:line="360" w:lineRule="auto"/>
              <w:jc w:val="both"/>
              <w:rPr>
                <w:rFonts w:ascii="Times New Roman" w:hAnsi="Times New Roman"/>
                <w:b/>
                <w:sz w:val="28"/>
                <w:szCs w:val="36"/>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328DDEF4"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07203FC" w14:textId="77777777" w:rsidTr="001B0030">
        <w:trPr>
          <w:cantSplit/>
          <w:trHeight w:val="453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6215307C" w14:textId="77777777" w:rsidR="00F55881" w:rsidRPr="00386256" w:rsidRDefault="00F55881" w:rsidP="001B0030">
            <w:pPr>
              <w:pStyle w:val="NoSpacing"/>
              <w:spacing w:line="360" w:lineRule="auto"/>
              <w:jc w:val="both"/>
              <w:rPr>
                <w:rFonts w:ascii="Times New Roman" w:hAnsi="Times New Roman"/>
              </w:rPr>
            </w:pPr>
          </w:p>
        </w:tc>
        <w:tc>
          <w:tcPr>
            <w:tcW w:w="4478" w:type="pct"/>
            <w:tcBorders>
              <w:top w:val="nil"/>
              <w:left w:val="single" w:sz="8" w:space="0" w:color="DBE5F1"/>
              <w:bottom w:val="nil"/>
              <w:right w:val="single" w:sz="8" w:space="0" w:color="DBE5F1"/>
            </w:tcBorders>
            <w:shd w:val="clear" w:color="auto" w:fill="auto"/>
          </w:tcPr>
          <w:p w14:paraId="61F1E28E" w14:textId="77777777" w:rsidR="00F55881" w:rsidRPr="00386256" w:rsidRDefault="00F55881" w:rsidP="001B0030">
            <w:pPr>
              <w:pStyle w:val="ListParagraph"/>
              <w:numPr>
                <w:ilvl w:val="0"/>
                <w:numId w:val="17"/>
              </w:numPr>
            </w:pPr>
            <w:r w:rsidRPr="00386256">
              <w:t>Social Media Marketing: Utilize Instagram, Facebook, and Twitter for regular posts, stories, and advertisements.</w:t>
            </w:r>
          </w:p>
          <w:p w14:paraId="178D55CD" w14:textId="77777777" w:rsidR="00F55881" w:rsidRPr="00386256" w:rsidRDefault="00F55881" w:rsidP="001B0030">
            <w:pPr>
              <w:pStyle w:val="ListParagraph"/>
              <w:numPr>
                <w:ilvl w:val="0"/>
                <w:numId w:val="17"/>
              </w:numPr>
              <w:rPr>
                <w:rFonts w:eastAsia="Times New Roman"/>
                <w:szCs w:val="24"/>
                <w:lang w:eastAsia="en-GB"/>
              </w:rPr>
            </w:pPr>
            <w:r w:rsidRPr="00386256">
              <w:t xml:space="preserve">Local Events: Participate in food festivals and farmers' markets to engage with potential customers </w:t>
            </w:r>
            <w:r w:rsidRPr="00386256">
              <w:rPr>
                <w:rFonts w:eastAsia="Times New Roman"/>
                <w:szCs w:val="24"/>
                <w:lang w:eastAsia="en-GB"/>
              </w:rPr>
              <w:t xml:space="preserve">(Ashman, Patterson and </w:t>
            </w:r>
            <w:proofErr w:type="spellStart"/>
            <w:r w:rsidRPr="00386256">
              <w:rPr>
                <w:rFonts w:eastAsia="Times New Roman"/>
                <w:szCs w:val="24"/>
                <w:lang w:eastAsia="en-GB"/>
              </w:rPr>
              <w:t>Kozinets</w:t>
            </w:r>
            <w:proofErr w:type="spellEnd"/>
            <w:r w:rsidRPr="00386256">
              <w:rPr>
                <w:rFonts w:eastAsia="Times New Roman"/>
                <w:szCs w:val="24"/>
                <w:lang w:eastAsia="en-GB"/>
              </w:rPr>
              <w:t>, 2021)</w:t>
            </w:r>
            <w:r w:rsidRPr="00386256">
              <w:t>.</w:t>
            </w:r>
          </w:p>
          <w:p w14:paraId="242168C0" w14:textId="77777777" w:rsidR="00F55881" w:rsidRPr="00386256" w:rsidRDefault="00F55881" w:rsidP="001B0030">
            <w:pPr>
              <w:pStyle w:val="ListParagraph"/>
              <w:numPr>
                <w:ilvl w:val="0"/>
                <w:numId w:val="17"/>
              </w:numPr>
            </w:pPr>
            <w:r w:rsidRPr="00386256">
              <w:t>Influencer Collaborations: Partner with vegan influencers to reach a wider, targeted audience.</w:t>
            </w:r>
          </w:p>
          <w:p w14:paraId="30BC47F8" w14:textId="77777777" w:rsidR="00F55881" w:rsidRPr="00386256" w:rsidRDefault="00F55881" w:rsidP="001B0030">
            <w:pPr>
              <w:pStyle w:val="ListParagraph"/>
              <w:numPr>
                <w:ilvl w:val="0"/>
                <w:numId w:val="17"/>
              </w:numPr>
            </w:pPr>
            <w:r w:rsidRPr="00386256">
              <w:t>Local Advertising: Place flyers and posters in gyms, health food stores, and universities.</w:t>
            </w:r>
          </w:p>
          <w:p w14:paraId="4221D41A" w14:textId="77777777" w:rsidR="00F55881" w:rsidRPr="00386256" w:rsidRDefault="00F55881" w:rsidP="001B0030">
            <w:pPr>
              <w:pStyle w:val="ListParagraph"/>
              <w:numPr>
                <w:ilvl w:val="0"/>
                <w:numId w:val="17"/>
              </w:numPr>
            </w:pPr>
            <w:r w:rsidRPr="00386256">
              <w:t>Email Campaigns: Send newsletters about new menu items, promotions, and events to subscribers.</w:t>
            </w: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26D2CF93"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3DBE746E" w14:textId="77777777" w:rsidTr="001B0030">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310F9C43" w14:textId="77777777" w:rsidR="00F55881" w:rsidRPr="00386256" w:rsidRDefault="00F55881" w:rsidP="001B0030">
            <w:pPr>
              <w:pStyle w:val="NoSpacing"/>
              <w:spacing w:line="360" w:lineRule="auto"/>
              <w:jc w:val="both"/>
              <w:rPr>
                <w:rFonts w:ascii="Times New Roman" w:hAnsi="Times New Roman"/>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3EEA7548" w14:textId="77777777" w:rsidR="00F55881" w:rsidRPr="00386256" w:rsidRDefault="00F55881" w:rsidP="001B0030">
            <w:pPr>
              <w:pStyle w:val="NoSpacing"/>
              <w:spacing w:line="360" w:lineRule="auto"/>
              <w:jc w:val="both"/>
              <w:rPr>
                <w:rFonts w:ascii="Times New Roman" w:hAnsi="Times New Roman"/>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43A22050" w14:textId="77777777" w:rsidR="00F55881" w:rsidRPr="00386256" w:rsidRDefault="00F55881" w:rsidP="001B0030">
            <w:pPr>
              <w:pStyle w:val="NoSpacing"/>
              <w:spacing w:line="360" w:lineRule="auto"/>
              <w:jc w:val="both"/>
              <w:rPr>
                <w:rFonts w:ascii="Times New Roman" w:hAnsi="Times New Roman"/>
              </w:rPr>
            </w:pPr>
          </w:p>
        </w:tc>
      </w:tr>
    </w:tbl>
    <w:p w14:paraId="4E8571DB" w14:textId="77777777" w:rsidR="00F55881" w:rsidRPr="00386256" w:rsidRDefault="00F55881" w:rsidP="00F55881">
      <w:pPr>
        <w:sectPr w:rsidR="00F55881" w:rsidRPr="00386256" w:rsidSect="00F55881">
          <w:pgSz w:w="11906" w:h="16838"/>
          <w:pgMar w:top="720" w:right="720" w:bottom="539" w:left="720" w:header="708" w:footer="708" w:gutter="0"/>
          <w:cols w:space="708"/>
          <w:docGrid w:linePitch="360"/>
        </w:sectPr>
      </w:pPr>
    </w:p>
    <w:p w14:paraId="706DCCDA" w14:textId="77777777" w:rsidR="00F55881" w:rsidRPr="00386256" w:rsidRDefault="00F55881" w:rsidP="00F55881">
      <w:pPr>
        <w:pStyle w:val="Heading1"/>
        <w:rPr>
          <w:rFonts w:cs="Times New Roman"/>
        </w:rPr>
      </w:pPr>
      <w:bookmarkStart w:id="51" w:name="_Toc287535453"/>
      <w:bookmarkStart w:id="52" w:name="_Toc167251136"/>
      <w:r w:rsidRPr="00386256">
        <w:rPr>
          <w:rFonts w:cs="Times New Roman"/>
        </w:rPr>
        <w:lastRenderedPageBreak/>
        <w:t>Running the business</w:t>
      </w:r>
      <w:bookmarkEnd w:id="51"/>
      <w:bookmarkEnd w:id="52"/>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9529"/>
        <w:gridCol w:w="587"/>
      </w:tblGrid>
      <w:tr w:rsidR="00F55881" w:rsidRPr="00386256" w14:paraId="7A083D18" w14:textId="77777777" w:rsidTr="001B0030">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3F58AF6C" w14:textId="77777777" w:rsidR="00F55881" w:rsidRPr="00386256" w:rsidRDefault="00F55881" w:rsidP="001B0030">
            <w:pPr>
              <w:pStyle w:val="NoSpacing"/>
              <w:spacing w:line="360" w:lineRule="auto"/>
              <w:jc w:val="both"/>
              <w:rPr>
                <w:rFonts w:ascii="Times New Roman" w:hAnsi="Times New Roman"/>
              </w:rPr>
            </w:pPr>
          </w:p>
          <w:p w14:paraId="484E8F30" w14:textId="77777777" w:rsidR="00F55881" w:rsidRPr="00386256" w:rsidRDefault="00F55881" w:rsidP="001B0030">
            <w:pPr>
              <w:pStyle w:val="NoSpacing"/>
              <w:spacing w:line="360" w:lineRule="auto"/>
              <w:jc w:val="both"/>
              <w:rPr>
                <w:rFonts w:ascii="Times New Roman" w:hAnsi="Times New Roman"/>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08D7ECD2" w14:textId="77777777" w:rsidR="00F55881" w:rsidRPr="00386256" w:rsidRDefault="00F55881" w:rsidP="001B0030">
            <w:pPr>
              <w:pStyle w:val="NoSpacing"/>
              <w:spacing w:line="360" w:lineRule="auto"/>
              <w:jc w:val="both"/>
              <w:rPr>
                <w:rFonts w:ascii="Times New Roman" w:hAnsi="Times New Roman"/>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EA4F999"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1630478E" w14:textId="77777777" w:rsidTr="001B0030">
        <w:tc>
          <w:tcPr>
            <w:tcW w:w="260" w:type="pct"/>
            <w:vMerge/>
            <w:tcBorders>
              <w:left w:val="single" w:sz="4" w:space="0" w:color="DBE5F1"/>
              <w:right w:val="single" w:sz="4" w:space="0" w:color="DBE5F1"/>
            </w:tcBorders>
            <w:shd w:val="clear" w:color="auto" w:fill="DBE5F1"/>
          </w:tcPr>
          <w:p w14:paraId="291CABBE" w14:textId="77777777" w:rsidR="00F55881" w:rsidRPr="00386256" w:rsidRDefault="00F55881" w:rsidP="001B0030">
            <w:pPr>
              <w:pStyle w:val="NoSpacing"/>
              <w:spacing w:line="360" w:lineRule="auto"/>
              <w:jc w:val="both"/>
              <w:rPr>
                <w:rFonts w:ascii="Times New Roman" w:hAnsi="Times New Roman"/>
              </w:rPr>
            </w:pPr>
          </w:p>
        </w:tc>
        <w:tc>
          <w:tcPr>
            <w:tcW w:w="4465" w:type="pct"/>
            <w:tcBorders>
              <w:top w:val="single" w:sz="4" w:space="0" w:color="DBE5F1"/>
              <w:left w:val="single" w:sz="4" w:space="0" w:color="DBE5F1"/>
              <w:bottom w:val="nil"/>
              <w:right w:val="single" w:sz="4" w:space="0" w:color="DBE5F1"/>
            </w:tcBorders>
            <w:shd w:val="clear" w:color="auto" w:fill="auto"/>
          </w:tcPr>
          <w:p w14:paraId="4BF572C3" w14:textId="77777777" w:rsidR="00F55881" w:rsidRPr="00386256" w:rsidRDefault="00F55881" w:rsidP="001B0030">
            <w:pPr>
              <w:pStyle w:val="Heading1"/>
              <w:rPr>
                <w:rFonts w:cs="Times New Roman"/>
              </w:rPr>
            </w:pPr>
            <w:bookmarkStart w:id="53" w:name="_Toc287535454"/>
            <w:bookmarkStart w:id="54" w:name="_Toc167251137"/>
            <w:r w:rsidRPr="00386256">
              <w:rPr>
                <w:rFonts w:cs="Times New Roman"/>
              </w:rPr>
              <w:t>15 Staff</w:t>
            </w:r>
            <w:bookmarkEnd w:id="53"/>
            <w:bookmarkEnd w:id="54"/>
          </w:p>
          <w:p w14:paraId="22407B68" w14:textId="77777777" w:rsidR="00F55881" w:rsidRPr="00386256" w:rsidRDefault="00F55881" w:rsidP="001B0030">
            <w:pPr>
              <w:pStyle w:val="NoSpacing"/>
              <w:spacing w:line="360" w:lineRule="auto"/>
              <w:jc w:val="both"/>
              <w:rPr>
                <w:rFonts w:ascii="Times New Roman" w:hAnsi="Times New Roman"/>
                <w:b/>
                <w:sz w:val="12"/>
                <w:szCs w:val="36"/>
              </w:rPr>
            </w:pPr>
          </w:p>
          <w:p w14:paraId="1ECB1315" w14:textId="77777777" w:rsidR="00F55881" w:rsidRPr="00386256" w:rsidRDefault="00F55881" w:rsidP="001B0030">
            <w:pPr>
              <w:pStyle w:val="NoSpacing"/>
              <w:spacing w:line="360" w:lineRule="auto"/>
              <w:jc w:val="both"/>
              <w:rPr>
                <w:rFonts w:ascii="Times New Roman" w:hAnsi="Times New Roman"/>
                <w:b/>
                <w:sz w:val="12"/>
                <w:szCs w:val="36"/>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6FA7DF59"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3274EAB9" w14:textId="77777777" w:rsidTr="001B0030">
        <w:trPr>
          <w:trHeight w:val="1291"/>
        </w:trPr>
        <w:tc>
          <w:tcPr>
            <w:tcW w:w="260" w:type="pct"/>
            <w:vMerge/>
            <w:tcBorders>
              <w:left w:val="single" w:sz="4" w:space="0" w:color="DBE5F1"/>
              <w:right w:val="single" w:sz="4" w:space="0" w:color="DBE5F1"/>
            </w:tcBorders>
            <w:shd w:val="clear" w:color="auto" w:fill="DBE5F1"/>
          </w:tcPr>
          <w:p w14:paraId="5535CD8E" w14:textId="77777777" w:rsidR="00F55881" w:rsidRPr="00386256" w:rsidRDefault="00F55881" w:rsidP="001B0030">
            <w:pPr>
              <w:pStyle w:val="NoSpacing"/>
              <w:spacing w:line="360" w:lineRule="auto"/>
              <w:jc w:val="both"/>
              <w:rPr>
                <w:rFonts w:ascii="Times New Roman" w:hAnsi="Times New Roman"/>
              </w:rPr>
            </w:pPr>
          </w:p>
        </w:tc>
        <w:tc>
          <w:tcPr>
            <w:tcW w:w="4465" w:type="pct"/>
            <w:tcBorders>
              <w:top w:val="nil"/>
              <w:left w:val="single" w:sz="4" w:space="0" w:color="DBE5F1"/>
              <w:bottom w:val="nil"/>
              <w:right w:val="single" w:sz="4" w:space="0" w:color="DBE5F1"/>
            </w:tcBorders>
            <w:shd w:val="clear" w:color="auto" w:fill="auto"/>
          </w:tcPr>
          <w:tbl>
            <w:tblPr>
              <w:tblStyle w:val="TableGrid"/>
              <w:tblW w:w="5000" w:type="pct"/>
              <w:tblLook w:val="04A0" w:firstRow="1" w:lastRow="0" w:firstColumn="1" w:lastColumn="0" w:noHBand="0" w:noVBand="1"/>
            </w:tblPr>
            <w:tblGrid>
              <w:gridCol w:w="2010"/>
              <w:gridCol w:w="1236"/>
              <w:gridCol w:w="2764"/>
              <w:gridCol w:w="3293"/>
            </w:tblGrid>
            <w:tr w:rsidR="00F55881" w:rsidRPr="00386256" w14:paraId="346A3476" w14:textId="77777777" w:rsidTr="001B0030">
              <w:tc>
                <w:tcPr>
                  <w:tcW w:w="1102" w:type="pct"/>
                  <w:hideMark/>
                </w:tcPr>
                <w:p w14:paraId="0C1B988E" w14:textId="77777777" w:rsidR="00F55881" w:rsidRPr="002907E6" w:rsidRDefault="00F55881" w:rsidP="001B0030">
                  <w:pPr>
                    <w:jc w:val="center"/>
                    <w:rPr>
                      <w:b/>
                    </w:rPr>
                  </w:pPr>
                  <w:r w:rsidRPr="002907E6">
                    <w:rPr>
                      <w:b/>
                    </w:rPr>
                    <w:t>Role</w:t>
                  </w:r>
                </w:p>
              </w:tc>
              <w:tc>
                <w:tcPr>
                  <w:tcW w:w="600" w:type="pct"/>
                  <w:hideMark/>
                </w:tcPr>
                <w:p w14:paraId="19B83C81" w14:textId="77777777" w:rsidR="00F55881" w:rsidRPr="002907E6" w:rsidRDefault="00F55881" w:rsidP="001B0030">
                  <w:pPr>
                    <w:jc w:val="center"/>
                    <w:rPr>
                      <w:b/>
                    </w:rPr>
                  </w:pPr>
                  <w:r w:rsidRPr="002907E6">
                    <w:rPr>
                      <w:b/>
                    </w:rPr>
                    <w:t>Total Cost (£)</w:t>
                  </w:r>
                </w:p>
              </w:tc>
              <w:tc>
                <w:tcPr>
                  <w:tcW w:w="1507" w:type="pct"/>
                  <w:hideMark/>
                </w:tcPr>
                <w:p w14:paraId="4BF5EE30" w14:textId="77777777" w:rsidR="00F55881" w:rsidRPr="002907E6" w:rsidRDefault="00F55881" w:rsidP="001B0030">
                  <w:pPr>
                    <w:jc w:val="center"/>
                    <w:rPr>
                      <w:b/>
                    </w:rPr>
                  </w:pPr>
                  <w:r w:rsidRPr="002907E6">
                    <w:rPr>
                      <w:b/>
                    </w:rPr>
                    <w:t>Necessary Experience</w:t>
                  </w:r>
                </w:p>
              </w:tc>
              <w:tc>
                <w:tcPr>
                  <w:tcW w:w="1791" w:type="pct"/>
                  <w:hideMark/>
                </w:tcPr>
                <w:p w14:paraId="34BF92A9" w14:textId="77777777" w:rsidR="00F55881" w:rsidRPr="002907E6" w:rsidRDefault="00F55881" w:rsidP="001B0030">
                  <w:pPr>
                    <w:jc w:val="center"/>
                    <w:rPr>
                      <w:b/>
                    </w:rPr>
                  </w:pPr>
                  <w:r w:rsidRPr="002907E6">
                    <w:rPr>
                      <w:b/>
                    </w:rPr>
                    <w:t>Specialist Skills and/or Qualifications</w:t>
                  </w:r>
                </w:p>
              </w:tc>
            </w:tr>
            <w:tr w:rsidR="00F55881" w:rsidRPr="00386256" w14:paraId="34417C04" w14:textId="77777777" w:rsidTr="001B0030">
              <w:tc>
                <w:tcPr>
                  <w:tcW w:w="1102" w:type="pct"/>
                  <w:hideMark/>
                </w:tcPr>
                <w:p w14:paraId="696B6F40" w14:textId="77777777" w:rsidR="00F55881" w:rsidRPr="002907E6" w:rsidRDefault="00F55881" w:rsidP="001B0030">
                  <w:pPr>
                    <w:pStyle w:val="ListParagraph"/>
                    <w:numPr>
                      <w:ilvl w:val="0"/>
                      <w:numId w:val="36"/>
                    </w:numPr>
                  </w:pPr>
                  <w:r w:rsidRPr="002907E6">
                    <w:t>Owner and Manager</w:t>
                  </w:r>
                </w:p>
              </w:tc>
              <w:tc>
                <w:tcPr>
                  <w:tcW w:w="600" w:type="pct"/>
                  <w:hideMark/>
                </w:tcPr>
                <w:p w14:paraId="5997E907" w14:textId="77777777" w:rsidR="00F55881" w:rsidRPr="002907E6" w:rsidRDefault="00F55881" w:rsidP="001B0030">
                  <w:pPr>
                    <w:pStyle w:val="ListParagraph"/>
                    <w:numPr>
                      <w:ilvl w:val="0"/>
                      <w:numId w:val="36"/>
                    </w:numPr>
                  </w:pPr>
                  <w:r w:rsidRPr="002907E6">
                    <w:t>25,000</w:t>
                  </w:r>
                </w:p>
              </w:tc>
              <w:tc>
                <w:tcPr>
                  <w:tcW w:w="1507" w:type="pct"/>
                  <w:hideMark/>
                </w:tcPr>
                <w:p w14:paraId="33D39845" w14:textId="77777777" w:rsidR="00F55881" w:rsidRPr="002907E6" w:rsidRDefault="00F55881" w:rsidP="001B0030">
                  <w:pPr>
                    <w:pStyle w:val="ListParagraph"/>
                    <w:numPr>
                      <w:ilvl w:val="0"/>
                      <w:numId w:val="36"/>
                    </w:numPr>
                  </w:pPr>
                  <w:r w:rsidRPr="002907E6">
                    <w:t>5+ years in restaurant management</w:t>
                  </w:r>
                </w:p>
              </w:tc>
              <w:tc>
                <w:tcPr>
                  <w:tcW w:w="1791" w:type="pct"/>
                  <w:hideMark/>
                </w:tcPr>
                <w:p w14:paraId="57856A07" w14:textId="77777777" w:rsidR="00F55881" w:rsidRPr="002907E6" w:rsidRDefault="00F55881" w:rsidP="001B0030">
                  <w:pPr>
                    <w:pStyle w:val="ListParagraph"/>
                    <w:numPr>
                      <w:ilvl w:val="0"/>
                      <w:numId w:val="36"/>
                    </w:numPr>
                  </w:pPr>
                  <w:r w:rsidRPr="002907E6">
                    <w:t>Business management degree, leadership skills</w:t>
                  </w:r>
                </w:p>
              </w:tc>
            </w:tr>
            <w:tr w:rsidR="00F55881" w:rsidRPr="00386256" w14:paraId="33D6094B" w14:textId="77777777" w:rsidTr="001B0030">
              <w:tc>
                <w:tcPr>
                  <w:tcW w:w="1102" w:type="pct"/>
                  <w:hideMark/>
                </w:tcPr>
                <w:p w14:paraId="4F3F6764" w14:textId="77777777" w:rsidR="00F55881" w:rsidRPr="002907E6" w:rsidRDefault="00F55881" w:rsidP="001B0030">
                  <w:pPr>
                    <w:pStyle w:val="ListParagraph"/>
                    <w:numPr>
                      <w:ilvl w:val="0"/>
                      <w:numId w:val="36"/>
                    </w:numPr>
                  </w:pPr>
                  <w:r w:rsidRPr="002907E6">
                    <w:t>Head Chef</w:t>
                  </w:r>
                </w:p>
              </w:tc>
              <w:tc>
                <w:tcPr>
                  <w:tcW w:w="600" w:type="pct"/>
                  <w:hideMark/>
                </w:tcPr>
                <w:p w14:paraId="4E6E3B2C" w14:textId="77777777" w:rsidR="00F55881" w:rsidRPr="002907E6" w:rsidRDefault="00F55881" w:rsidP="001B0030">
                  <w:pPr>
                    <w:pStyle w:val="ListParagraph"/>
                    <w:numPr>
                      <w:ilvl w:val="0"/>
                      <w:numId w:val="36"/>
                    </w:numPr>
                  </w:pPr>
                  <w:r w:rsidRPr="002907E6">
                    <w:t>21,000</w:t>
                  </w:r>
                </w:p>
              </w:tc>
              <w:tc>
                <w:tcPr>
                  <w:tcW w:w="1507" w:type="pct"/>
                  <w:hideMark/>
                </w:tcPr>
                <w:p w14:paraId="75E0EAA3" w14:textId="77777777" w:rsidR="00F55881" w:rsidRPr="002907E6" w:rsidRDefault="00F55881" w:rsidP="001B0030">
                  <w:pPr>
                    <w:pStyle w:val="ListParagraph"/>
                    <w:numPr>
                      <w:ilvl w:val="0"/>
                      <w:numId w:val="36"/>
                    </w:numPr>
                  </w:pPr>
                  <w:r w:rsidRPr="002907E6">
                    <w:t>10+ years in culinary arts</w:t>
                  </w:r>
                </w:p>
              </w:tc>
              <w:tc>
                <w:tcPr>
                  <w:tcW w:w="1791" w:type="pct"/>
                  <w:hideMark/>
                </w:tcPr>
                <w:p w14:paraId="50965F62" w14:textId="77777777" w:rsidR="00F55881" w:rsidRPr="002907E6" w:rsidRDefault="00F55881" w:rsidP="001B0030">
                  <w:pPr>
                    <w:pStyle w:val="ListParagraph"/>
                    <w:numPr>
                      <w:ilvl w:val="0"/>
                      <w:numId w:val="36"/>
                    </w:numPr>
                    <w:rPr>
                      <w:rFonts w:eastAsia="Times New Roman"/>
                      <w:szCs w:val="24"/>
                    </w:rPr>
                  </w:pPr>
                  <w:r w:rsidRPr="002907E6">
                    <w:t xml:space="preserve">Culinary degree, menu planning, and food safety </w:t>
                  </w:r>
                  <w:r w:rsidRPr="002907E6">
                    <w:rPr>
                      <w:rFonts w:eastAsia="Times New Roman"/>
                      <w:szCs w:val="24"/>
                    </w:rPr>
                    <w:t xml:space="preserve">(Armstrong and </w:t>
                  </w:r>
                  <w:proofErr w:type="spellStart"/>
                  <w:r w:rsidRPr="002907E6">
                    <w:rPr>
                      <w:rFonts w:eastAsia="Times New Roman"/>
                      <w:szCs w:val="24"/>
                    </w:rPr>
                    <w:t>Botzler</w:t>
                  </w:r>
                  <w:proofErr w:type="spellEnd"/>
                  <w:r w:rsidRPr="002907E6">
                    <w:rPr>
                      <w:rFonts w:eastAsia="Times New Roman"/>
                      <w:szCs w:val="24"/>
                    </w:rPr>
                    <w:t>, 2017).</w:t>
                  </w:r>
                </w:p>
              </w:tc>
            </w:tr>
            <w:tr w:rsidR="00F55881" w:rsidRPr="00386256" w14:paraId="50B53B4A" w14:textId="77777777" w:rsidTr="001B0030">
              <w:tc>
                <w:tcPr>
                  <w:tcW w:w="1102" w:type="pct"/>
                  <w:hideMark/>
                </w:tcPr>
                <w:p w14:paraId="352F6228" w14:textId="77777777" w:rsidR="00F55881" w:rsidRPr="002907E6" w:rsidRDefault="00F55881" w:rsidP="001B0030">
                  <w:pPr>
                    <w:pStyle w:val="ListParagraph"/>
                    <w:numPr>
                      <w:ilvl w:val="0"/>
                      <w:numId w:val="36"/>
                    </w:numPr>
                  </w:pPr>
                  <w:r w:rsidRPr="002907E6">
                    <w:t>Marketing Coordinator</w:t>
                  </w:r>
                </w:p>
              </w:tc>
              <w:tc>
                <w:tcPr>
                  <w:tcW w:w="600" w:type="pct"/>
                  <w:hideMark/>
                </w:tcPr>
                <w:p w14:paraId="75D55F30" w14:textId="77777777" w:rsidR="00F55881" w:rsidRPr="002907E6" w:rsidRDefault="00F55881" w:rsidP="001B0030">
                  <w:pPr>
                    <w:pStyle w:val="ListParagraph"/>
                    <w:numPr>
                      <w:ilvl w:val="0"/>
                      <w:numId w:val="36"/>
                    </w:numPr>
                  </w:pPr>
                  <w:r w:rsidRPr="002907E6">
                    <w:t>18,000</w:t>
                  </w:r>
                </w:p>
              </w:tc>
              <w:tc>
                <w:tcPr>
                  <w:tcW w:w="1507" w:type="pct"/>
                  <w:hideMark/>
                </w:tcPr>
                <w:p w14:paraId="15B1994B" w14:textId="77777777" w:rsidR="00F55881" w:rsidRPr="002907E6" w:rsidRDefault="00F55881" w:rsidP="001B0030">
                  <w:pPr>
                    <w:pStyle w:val="ListParagraph"/>
                    <w:numPr>
                      <w:ilvl w:val="0"/>
                      <w:numId w:val="36"/>
                    </w:numPr>
                  </w:pPr>
                  <w:r w:rsidRPr="002907E6">
                    <w:t>3+ years in marketing</w:t>
                  </w:r>
                </w:p>
              </w:tc>
              <w:tc>
                <w:tcPr>
                  <w:tcW w:w="1791" w:type="pct"/>
                  <w:hideMark/>
                </w:tcPr>
                <w:p w14:paraId="5952989A" w14:textId="77777777" w:rsidR="00F55881" w:rsidRPr="002907E6" w:rsidRDefault="00F55881" w:rsidP="001B0030">
                  <w:pPr>
                    <w:pStyle w:val="ListParagraph"/>
                    <w:numPr>
                      <w:ilvl w:val="0"/>
                      <w:numId w:val="36"/>
                    </w:numPr>
                  </w:pPr>
                  <w:r w:rsidRPr="002907E6">
                    <w:t>Marketing degree, social media expertise</w:t>
                  </w:r>
                </w:p>
              </w:tc>
            </w:tr>
          </w:tbl>
          <w:p w14:paraId="53B05C93" w14:textId="77777777" w:rsidR="00F55881" w:rsidRPr="00386256" w:rsidRDefault="00F55881" w:rsidP="001B0030">
            <w:pPr>
              <w:pStyle w:val="NoSpacing"/>
              <w:spacing w:line="360" w:lineRule="auto"/>
              <w:jc w:val="both"/>
              <w:rPr>
                <w:rFonts w:ascii="Times New Roman" w:hAnsi="Times New Roman"/>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2FDC5350"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768ED21B" w14:textId="77777777" w:rsidTr="001B0030">
        <w:trPr>
          <w:trHeight w:val="1644"/>
        </w:trPr>
        <w:tc>
          <w:tcPr>
            <w:tcW w:w="260" w:type="pct"/>
            <w:vMerge/>
            <w:tcBorders>
              <w:left w:val="single" w:sz="4" w:space="0" w:color="DBE5F1"/>
              <w:right w:val="single" w:sz="4" w:space="0" w:color="DBE5F1"/>
            </w:tcBorders>
            <w:shd w:val="clear" w:color="auto" w:fill="DBE5F1"/>
          </w:tcPr>
          <w:p w14:paraId="4A5D79B2" w14:textId="77777777" w:rsidR="00F55881" w:rsidRPr="00386256" w:rsidRDefault="00F55881" w:rsidP="001B0030">
            <w:pPr>
              <w:pStyle w:val="NoSpacing"/>
              <w:spacing w:line="360" w:lineRule="auto"/>
              <w:jc w:val="both"/>
              <w:rPr>
                <w:rFonts w:ascii="Times New Roman" w:hAnsi="Times New Roman"/>
              </w:rPr>
            </w:pPr>
          </w:p>
        </w:tc>
        <w:tc>
          <w:tcPr>
            <w:tcW w:w="4465" w:type="pct"/>
            <w:tcBorders>
              <w:top w:val="nil"/>
              <w:left w:val="single" w:sz="4" w:space="0" w:color="DBE5F1"/>
              <w:bottom w:val="nil"/>
              <w:right w:val="single" w:sz="4" w:space="0" w:color="DBE5F1"/>
            </w:tcBorders>
            <w:shd w:val="clear" w:color="auto" w:fill="auto"/>
          </w:tcPr>
          <w:p w14:paraId="7F128E3B" w14:textId="77777777" w:rsidR="00F55881" w:rsidRPr="00386256" w:rsidRDefault="00F55881" w:rsidP="001B0030">
            <w:pPr>
              <w:pStyle w:val="Heading1"/>
              <w:rPr>
                <w:rFonts w:cs="Times New Roman"/>
              </w:rPr>
            </w:pPr>
            <w:bookmarkStart w:id="55" w:name="_Toc287535455"/>
            <w:bookmarkStart w:id="56" w:name="_Toc167251138"/>
            <w:r w:rsidRPr="00386256">
              <w:rPr>
                <w:rFonts w:cs="Times New Roman"/>
              </w:rPr>
              <w:t>16 Premises</w:t>
            </w:r>
            <w:bookmarkEnd w:id="55"/>
            <w:bookmarkEnd w:id="56"/>
          </w:p>
          <w:p w14:paraId="05E77535" w14:textId="77777777" w:rsidR="00F55881" w:rsidRPr="00386256" w:rsidRDefault="00F55881" w:rsidP="001B0030">
            <w:pPr>
              <w:pStyle w:val="NoSpacing"/>
              <w:spacing w:line="360" w:lineRule="auto"/>
              <w:jc w:val="both"/>
              <w:rPr>
                <w:rFonts w:ascii="Times New Roman" w:hAnsi="Times New Roman"/>
                <w:b/>
                <w:sz w:val="14"/>
                <w:szCs w:val="36"/>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ook w:val="04A0" w:firstRow="1" w:lastRow="0" w:firstColumn="1" w:lastColumn="0" w:noHBand="0" w:noVBand="1"/>
            </w:tblPr>
            <w:tblGrid>
              <w:gridCol w:w="6850"/>
              <w:gridCol w:w="2061"/>
            </w:tblGrid>
            <w:tr w:rsidR="00F55881" w:rsidRPr="00386256" w14:paraId="0FCE5C44" w14:textId="77777777" w:rsidTr="001B0030">
              <w:trPr>
                <w:jc w:val="center"/>
              </w:trPr>
              <w:tc>
                <w:tcPr>
                  <w:tcW w:w="6850" w:type="dxa"/>
                  <w:shd w:val="clear" w:color="auto" w:fill="auto"/>
                </w:tcPr>
                <w:p w14:paraId="1B882AD4" w14:textId="77777777" w:rsidR="00F55881" w:rsidRPr="00386256" w:rsidRDefault="00F55881" w:rsidP="001B0030">
                  <w:pPr>
                    <w:pStyle w:val="NoSpacing"/>
                    <w:spacing w:line="360" w:lineRule="auto"/>
                    <w:jc w:val="both"/>
                    <w:rPr>
                      <w:rFonts w:ascii="Times New Roman" w:hAnsi="Times New Roman"/>
                      <w:b/>
                      <w:sz w:val="24"/>
                      <w:szCs w:val="24"/>
                    </w:rPr>
                  </w:pPr>
                </w:p>
              </w:tc>
              <w:tc>
                <w:tcPr>
                  <w:tcW w:w="2061" w:type="dxa"/>
                  <w:shd w:val="clear" w:color="auto" w:fill="auto"/>
                </w:tcPr>
                <w:p w14:paraId="51DFBFCF" w14:textId="77777777" w:rsidR="00F55881" w:rsidRPr="00386256" w:rsidRDefault="00F55881" w:rsidP="001B0030">
                  <w:pPr>
                    <w:pStyle w:val="NoSpacing"/>
                    <w:spacing w:line="360" w:lineRule="auto"/>
                    <w:jc w:val="both"/>
                    <w:rPr>
                      <w:rFonts w:ascii="Times New Roman" w:hAnsi="Times New Roman"/>
                      <w:b/>
                      <w:sz w:val="24"/>
                      <w:szCs w:val="24"/>
                    </w:rPr>
                  </w:pPr>
                  <w:r w:rsidRPr="00386256">
                    <w:rPr>
                      <w:rFonts w:ascii="Times New Roman" w:hAnsi="Times New Roman"/>
                      <w:b/>
                      <w:sz w:val="24"/>
                      <w:szCs w:val="24"/>
                    </w:rPr>
                    <w:t>Cost £</w:t>
                  </w:r>
                </w:p>
              </w:tc>
            </w:tr>
            <w:tr w:rsidR="00F55881" w:rsidRPr="00386256" w14:paraId="315FFCD7" w14:textId="77777777" w:rsidTr="001B0030">
              <w:trPr>
                <w:trHeight w:val="284"/>
                <w:jc w:val="center"/>
              </w:trPr>
              <w:tc>
                <w:tcPr>
                  <w:tcW w:w="6850" w:type="dxa"/>
                  <w:shd w:val="clear" w:color="auto" w:fill="auto"/>
                </w:tcPr>
                <w:p w14:paraId="7AB65E0A" w14:textId="77777777" w:rsidR="00F55881" w:rsidRPr="00386256" w:rsidRDefault="00F55881" w:rsidP="001B0030">
                  <w:pPr>
                    <w:pStyle w:val="NoSpacing"/>
                    <w:spacing w:line="360" w:lineRule="auto"/>
                    <w:jc w:val="both"/>
                    <w:rPr>
                      <w:rFonts w:ascii="Times New Roman" w:hAnsi="Times New Roman"/>
                      <w:sz w:val="24"/>
                      <w:szCs w:val="24"/>
                    </w:rPr>
                  </w:pPr>
                  <w:r w:rsidRPr="00386256">
                    <w:rPr>
                      <w:rFonts w:ascii="Times New Roman" w:hAnsi="Times New Roman"/>
                      <w:sz w:val="24"/>
                      <w:szCs w:val="24"/>
                    </w:rPr>
                    <w:t xml:space="preserve">Premises required at start-up: </w:t>
                  </w:r>
                  <w:bookmarkStart w:id="57" w:name="Text141"/>
                  <w:r w:rsidRPr="00386256">
                    <w:rPr>
                      <w:rFonts w:ascii="Times New Roman" w:hAnsi="Times New Roman"/>
                      <w:sz w:val="24"/>
                      <w:szCs w:val="24"/>
                    </w:rPr>
                    <w:fldChar w:fldCharType="begin">
                      <w:ffData>
                        <w:name w:val="Text141"/>
                        <w:enabled/>
                        <w:calcOnExit w:val="0"/>
                        <w:helpText w:type="text" w:val="Premises required at start-up: "/>
                        <w:statusText w:type="text" w:val="Premises required at start-up"/>
                        <w:textInput/>
                      </w:ffData>
                    </w:fldChar>
                  </w:r>
                  <w:r w:rsidRPr="00386256">
                    <w:rPr>
                      <w:rFonts w:ascii="Times New Roman" w:hAnsi="Times New Roman"/>
                      <w:sz w:val="24"/>
                      <w:szCs w:val="24"/>
                    </w:rPr>
                    <w:instrText xml:space="preserve"> FORMTEXT </w:instrText>
                  </w:r>
                  <w:r w:rsidRPr="00386256">
                    <w:rPr>
                      <w:rFonts w:ascii="Times New Roman" w:hAnsi="Times New Roman"/>
                      <w:sz w:val="24"/>
                      <w:szCs w:val="24"/>
                    </w:rPr>
                  </w:r>
                  <w:r w:rsidRPr="00386256">
                    <w:rPr>
                      <w:rFonts w:ascii="Times New Roman" w:hAnsi="Times New Roman"/>
                      <w:sz w:val="24"/>
                      <w:szCs w:val="24"/>
                    </w:rPr>
                    <w:fldChar w:fldCharType="separate"/>
                  </w:r>
                  <w:r w:rsidRPr="00386256">
                    <w:rPr>
                      <w:rFonts w:ascii="Times New Roman" w:hAnsi="Times New Roman"/>
                      <w:noProof/>
                      <w:sz w:val="24"/>
                      <w:szCs w:val="24"/>
                    </w:rPr>
                    <w:t> </w:t>
                  </w:r>
                  <w:r w:rsidRPr="00386256">
                    <w:rPr>
                      <w:rFonts w:ascii="Times New Roman" w:hAnsi="Times New Roman"/>
                      <w:noProof/>
                      <w:sz w:val="24"/>
                      <w:szCs w:val="24"/>
                    </w:rPr>
                    <w:t> </w:t>
                  </w:r>
                  <w:r w:rsidRPr="00386256">
                    <w:rPr>
                      <w:rFonts w:ascii="Times New Roman" w:hAnsi="Times New Roman"/>
                      <w:noProof/>
                      <w:sz w:val="24"/>
                      <w:szCs w:val="24"/>
                    </w:rPr>
                    <w:t> </w:t>
                  </w:r>
                  <w:r w:rsidRPr="00386256">
                    <w:rPr>
                      <w:rFonts w:ascii="Times New Roman" w:hAnsi="Times New Roman"/>
                      <w:noProof/>
                      <w:sz w:val="24"/>
                      <w:szCs w:val="24"/>
                    </w:rPr>
                    <w:t> </w:t>
                  </w:r>
                  <w:r w:rsidRPr="00386256">
                    <w:rPr>
                      <w:rFonts w:ascii="Times New Roman" w:hAnsi="Times New Roman"/>
                      <w:noProof/>
                      <w:sz w:val="24"/>
                      <w:szCs w:val="24"/>
                    </w:rPr>
                    <w:t> </w:t>
                  </w:r>
                  <w:r w:rsidRPr="00386256">
                    <w:rPr>
                      <w:rFonts w:ascii="Times New Roman" w:hAnsi="Times New Roman"/>
                      <w:sz w:val="24"/>
                      <w:szCs w:val="24"/>
                    </w:rPr>
                    <w:fldChar w:fldCharType="end"/>
                  </w:r>
                  <w:bookmarkEnd w:id="57"/>
                </w:p>
              </w:tc>
              <w:tc>
                <w:tcPr>
                  <w:tcW w:w="2061" w:type="dxa"/>
                  <w:shd w:val="clear" w:color="auto" w:fill="auto"/>
                </w:tcPr>
                <w:p w14:paraId="41428E75" w14:textId="77777777" w:rsidR="00F55881" w:rsidRPr="00386256" w:rsidRDefault="00F55881" w:rsidP="001B0030">
                  <w:pPr>
                    <w:pStyle w:val="NoSpacing"/>
                    <w:spacing w:line="360" w:lineRule="auto"/>
                    <w:jc w:val="both"/>
                    <w:rPr>
                      <w:rFonts w:ascii="Times New Roman" w:hAnsi="Times New Roman"/>
                      <w:sz w:val="24"/>
                      <w:szCs w:val="24"/>
                    </w:rPr>
                  </w:pPr>
                  <w:r w:rsidRPr="00386256">
                    <w:rPr>
                      <w:rFonts w:ascii="Times New Roman" w:hAnsi="Times New Roman"/>
                      <w:sz w:val="24"/>
                      <w:szCs w:val="24"/>
                    </w:rPr>
                    <w:t xml:space="preserve">£2000 per month </w:t>
                  </w:r>
                </w:p>
              </w:tc>
            </w:tr>
            <w:tr w:rsidR="00F55881" w:rsidRPr="00386256" w14:paraId="5D7CA17C" w14:textId="77777777" w:rsidTr="001B0030">
              <w:trPr>
                <w:trHeight w:val="340"/>
                <w:jc w:val="center"/>
              </w:trPr>
              <w:tc>
                <w:tcPr>
                  <w:tcW w:w="6850" w:type="dxa"/>
                  <w:shd w:val="clear" w:color="auto" w:fill="auto"/>
                </w:tcPr>
                <w:p w14:paraId="4A7391E1" w14:textId="77777777" w:rsidR="00F55881" w:rsidRPr="00386256" w:rsidRDefault="00F55881" w:rsidP="001B0030">
                  <w:pPr>
                    <w:pStyle w:val="NoSpacing"/>
                    <w:spacing w:line="360" w:lineRule="auto"/>
                    <w:jc w:val="both"/>
                    <w:rPr>
                      <w:rFonts w:ascii="Times New Roman" w:hAnsi="Times New Roman"/>
                      <w:sz w:val="24"/>
                      <w:szCs w:val="24"/>
                    </w:rPr>
                  </w:pPr>
                  <w:r w:rsidRPr="00386256">
                    <w:rPr>
                      <w:rFonts w:ascii="Times New Roman" w:hAnsi="Times New Roman"/>
                      <w:sz w:val="24"/>
                      <w:szCs w:val="24"/>
                    </w:rPr>
                    <w:t xml:space="preserve">Premises required in the future (if different): </w:t>
                  </w:r>
                  <w:r w:rsidRPr="00386256">
                    <w:rPr>
                      <w:rFonts w:ascii="Times New Roman" w:hAnsi="Times New Roman"/>
                      <w:sz w:val="24"/>
                      <w:szCs w:val="24"/>
                    </w:rPr>
                    <w:fldChar w:fldCharType="begin">
                      <w:ffData>
                        <w:name w:val=""/>
                        <w:enabled/>
                        <w:calcOnExit w:val="0"/>
                        <w:helpText w:type="text" w:val="Premises required in the future (if different): "/>
                        <w:statusText w:type="text" w:val="Premises required in the future (if different)"/>
                        <w:textInput/>
                      </w:ffData>
                    </w:fldChar>
                  </w:r>
                  <w:r w:rsidRPr="00386256">
                    <w:rPr>
                      <w:rFonts w:ascii="Times New Roman" w:hAnsi="Times New Roman"/>
                      <w:sz w:val="24"/>
                      <w:szCs w:val="24"/>
                    </w:rPr>
                    <w:instrText xml:space="preserve"> FORMTEXT </w:instrText>
                  </w:r>
                  <w:r w:rsidRPr="00386256">
                    <w:rPr>
                      <w:rFonts w:ascii="Times New Roman" w:hAnsi="Times New Roman"/>
                      <w:sz w:val="24"/>
                      <w:szCs w:val="24"/>
                    </w:rPr>
                  </w:r>
                  <w:r w:rsidRPr="00386256">
                    <w:rPr>
                      <w:rFonts w:ascii="Times New Roman" w:hAnsi="Times New Roman"/>
                      <w:sz w:val="24"/>
                      <w:szCs w:val="24"/>
                    </w:rPr>
                    <w:fldChar w:fldCharType="separate"/>
                  </w:r>
                  <w:r w:rsidRPr="00386256">
                    <w:rPr>
                      <w:rFonts w:ascii="Times New Roman" w:hAnsi="Times New Roman"/>
                      <w:noProof/>
                      <w:sz w:val="24"/>
                      <w:szCs w:val="24"/>
                    </w:rPr>
                    <w:t> </w:t>
                  </w:r>
                  <w:r w:rsidRPr="00386256">
                    <w:rPr>
                      <w:rFonts w:ascii="Times New Roman" w:hAnsi="Times New Roman"/>
                      <w:noProof/>
                      <w:sz w:val="24"/>
                      <w:szCs w:val="24"/>
                    </w:rPr>
                    <w:t> </w:t>
                  </w:r>
                  <w:r w:rsidRPr="00386256">
                    <w:rPr>
                      <w:rFonts w:ascii="Times New Roman" w:hAnsi="Times New Roman"/>
                      <w:noProof/>
                      <w:sz w:val="24"/>
                      <w:szCs w:val="24"/>
                    </w:rPr>
                    <w:t> </w:t>
                  </w:r>
                  <w:r w:rsidRPr="00386256">
                    <w:rPr>
                      <w:rFonts w:ascii="Times New Roman" w:hAnsi="Times New Roman"/>
                      <w:noProof/>
                      <w:sz w:val="24"/>
                      <w:szCs w:val="24"/>
                    </w:rPr>
                    <w:t> </w:t>
                  </w:r>
                  <w:r w:rsidRPr="00386256">
                    <w:rPr>
                      <w:rFonts w:ascii="Times New Roman" w:hAnsi="Times New Roman"/>
                      <w:noProof/>
                      <w:sz w:val="24"/>
                      <w:szCs w:val="24"/>
                    </w:rPr>
                    <w:t> </w:t>
                  </w:r>
                  <w:r w:rsidRPr="00386256">
                    <w:rPr>
                      <w:rFonts w:ascii="Times New Roman" w:hAnsi="Times New Roman"/>
                      <w:sz w:val="24"/>
                      <w:szCs w:val="24"/>
                    </w:rPr>
                    <w:fldChar w:fldCharType="end"/>
                  </w:r>
                </w:p>
              </w:tc>
              <w:tc>
                <w:tcPr>
                  <w:tcW w:w="2061" w:type="dxa"/>
                  <w:shd w:val="clear" w:color="auto" w:fill="auto"/>
                </w:tcPr>
                <w:p w14:paraId="4EB05368" w14:textId="77777777" w:rsidR="00F55881" w:rsidRPr="00386256" w:rsidRDefault="00F55881" w:rsidP="001B0030">
                  <w:pPr>
                    <w:pStyle w:val="NoSpacing"/>
                    <w:spacing w:line="360" w:lineRule="auto"/>
                    <w:jc w:val="both"/>
                    <w:rPr>
                      <w:rFonts w:ascii="Times New Roman" w:hAnsi="Times New Roman"/>
                      <w:sz w:val="24"/>
                      <w:szCs w:val="24"/>
                    </w:rPr>
                  </w:pPr>
                  <w:r w:rsidRPr="00386256">
                    <w:rPr>
                      <w:rFonts w:ascii="Times New Roman" w:hAnsi="Times New Roman"/>
                      <w:sz w:val="24"/>
                      <w:szCs w:val="24"/>
                    </w:rPr>
                    <w:t>£200 per month</w:t>
                  </w:r>
                </w:p>
              </w:tc>
            </w:tr>
          </w:tbl>
          <w:p w14:paraId="114BF0AF" w14:textId="77777777" w:rsidR="00F55881" w:rsidRPr="00386256" w:rsidRDefault="00F55881" w:rsidP="001B0030">
            <w:pPr>
              <w:pStyle w:val="NoSpacing"/>
              <w:spacing w:line="360" w:lineRule="auto"/>
              <w:jc w:val="both"/>
              <w:rPr>
                <w:rFonts w:ascii="Times New Roman" w:hAnsi="Times New Roman"/>
                <w:b/>
                <w:sz w:val="16"/>
              </w:rPr>
            </w:pPr>
          </w:p>
        </w:tc>
        <w:tc>
          <w:tcPr>
            <w:tcW w:w="275" w:type="pct"/>
            <w:vMerge w:val="restart"/>
            <w:tcBorders>
              <w:top w:val="single" w:sz="4" w:space="0" w:color="DBE5F1"/>
              <w:left w:val="single" w:sz="4" w:space="0" w:color="DBE5F1"/>
              <w:right w:val="single" w:sz="4" w:space="0" w:color="DBE5F1"/>
            </w:tcBorders>
            <w:shd w:val="clear" w:color="auto" w:fill="DBE5F1"/>
          </w:tcPr>
          <w:p w14:paraId="295D2CDD"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2110967C" w14:textId="77777777" w:rsidTr="001B0030">
        <w:trPr>
          <w:trHeight w:hRule="exact" w:val="1286"/>
        </w:trPr>
        <w:tc>
          <w:tcPr>
            <w:tcW w:w="260" w:type="pct"/>
            <w:vMerge/>
            <w:tcBorders>
              <w:left w:val="single" w:sz="4" w:space="0" w:color="DBE5F1"/>
              <w:right w:val="single" w:sz="4" w:space="0" w:color="DBE5F1"/>
            </w:tcBorders>
            <w:shd w:val="clear" w:color="auto" w:fill="DBE5F1"/>
          </w:tcPr>
          <w:p w14:paraId="601F3C02" w14:textId="77777777" w:rsidR="00F55881" w:rsidRPr="00386256" w:rsidRDefault="00F55881" w:rsidP="001B0030">
            <w:pPr>
              <w:pStyle w:val="NoSpacing"/>
              <w:spacing w:line="360" w:lineRule="auto"/>
              <w:jc w:val="both"/>
              <w:rPr>
                <w:rFonts w:ascii="Times New Roman" w:hAnsi="Times New Roman"/>
              </w:rPr>
            </w:pPr>
          </w:p>
        </w:tc>
        <w:tc>
          <w:tcPr>
            <w:tcW w:w="4465" w:type="pct"/>
            <w:vMerge w:val="restart"/>
            <w:tcBorders>
              <w:top w:val="nil"/>
              <w:left w:val="single" w:sz="4" w:space="0" w:color="DBE5F1"/>
              <w:right w:val="single" w:sz="4" w:space="0" w:color="DBE5F1"/>
            </w:tcBorders>
            <w:shd w:val="clear" w:color="auto" w:fill="auto"/>
          </w:tcPr>
          <w:p w14:paraId="294E0FA4" w14:textId="77777777" w:rsidR="00F55881" w:rsidRPr="00386256" w:rsidRDefault="00F55881" w:rsidP="001B0030">
            <w:pPr>
              <w:pStyle w:val="Heading1"/>
              <w:rPr>
                <w:rFonts w:cs="Times New Roman"/>
              </w:rPr>
            </w:pPr>
            <w:bookmarkStart w:id="58" w:name="_Toc287535456"/>
            <w:bookmarkStart w:id="59" w:name="_Toc167251139"/>
            <w:r w:rsidRPr="00386256">
              <w:rPr>
                <w:rFonts w:cs="Times New Roman"/>
              </w:rPr>
              <w:t>17 Suppliers</w:t>
            </w:r>
            <w:bookmarkEnd w:id="58"/>
            <w:bookmarkEnd w:id="59"/>
          </w:p>
          <w:p w14:paraId="32BAC42C" w14:textId="77777777" w:rsidR="00F55881" w:rsidRPr="00386256" w:rsidRDefault="00F55881" w:rsidP="001B0030">
            <w:pPr>
              <w:rPr>
                <w:b/>
              </w:rPr>
            </w:pPr>
            <w:bookmarkStart w:id="60" w:name="_Toc287535457"/>
            <w:r w:rsidRPr="00386256">
              <w:rPr>
                <w:b/>
              </w:rPr>
              <w:t>Your key suppliers and their credit terms</w:t>
            </w:r>
            <w:bookmarkEnd w:id="60"/>
          </w:p>
          <w:tbl>
            <w:tblPr>
              <w:tblStyle w:val="TableGrid"/>
              <w:tblW w:w="5000" w:type="pct"/>
              <w:tblLook w:val="04A0" w:firstRow="1" w:lastRow="0" w:firstColumn="1" w:lastColumn="0" w:noHBand="0" w:noVBand="1"/>
            </w:tblPr>
            <w:tblGrid>
              <w:gridCol w:w="2735"/>
              <w:gridCol w:w="3995"/>
              <w:gridCol w:w="2573"/>
            </w:tblGrid>
            <w:tr w:rsidR="00F55881" w:rsidRPr="00386256" w14:paraId="433368F1" w14:textId="77777777" w:rsidTr="001B0030">
              <w:tc>
                <w:tcPr>
                  <w:tcW w:w="1450" w:type="pct"/>
                  <w:hideMark/>
                </w:tcPr>
                <w:p w14:paraId="42048B4D" w14:textId="77777777" w:rsidR="00F55881" w:rsidRPr="002907E6" w:rsidRDefault="00F55881" w:rsidP="001B0030">
                  <w:pPr>
                    <w:jc w:val="center"/>
                    <w:rPr>
                      <w:b/>
                    </w:rPr>
                  </w:pPr>
                  <w:r w:rsidRPr="002907E6">
                    <w:rPr>
                      <w:b/>
                    </w:rPr>
                    <w:t>Supplier</w:t>
                  </w:r>
                </w:p>
              </w:tc>
              <w:tc>
                <w:tcPr>
                  <w:tcW w:w="2118" w:type="pct"/>
                  <w:hideMark/>
                </w:tcPr>
                <w:p w14:paraId="4360CF1B" w14:textId="77777777" w:rsidR="00F55881" w:rsidRPr="002907E6" w:rsidRDefault="00F55881" w:rsidP="001B0030">
                  <w:pPr>
                    <w:jc w:val="center"/>
                    <w:rPr>
                      <w:b/>
                    </w:rPr>
                  </w:pPr>
                  <w:r w:rsidRPr="002907E6">
                    <w:rPr>
                      <w:b/>
                    </w:rPr>
                    <w:t>What you'll buy from them</w:t>
                  </w:r>
                </w:p>
              </w:tc>
              <w:tc>
                <w:tcPr>
                  <w:tcW w:w="1364" w:type="pct"/>
                  <w:hideMark/>
                </w:tcPr>
                <w:p w14:paraId="73F6193F" w14:textId="77777777" w:rsidR="00F55881" w:rsidRPr="002907E6" w:rsidRDefault="00F55881" w:rsidP="001B0030">
                  <w:pPr>
                    <w:jc w:val="center"/>
                    <w:rPr>
                      <w:b/>
                    </w:rPr>
                  </w:pPr>
                  <w:r w:rsidRPr="002907E6">
                    <w:rPr>
                      <w:b/>
                    </w:rPr>
                    <w:t>Number of days' credit</w:t>
                  </w:r>
                </w:p>
              </w:tc>
            </w:tr>
            <w:tr w:rsidR="00F55881" w:rsidRPr="00386256" w14:paraId="22E96658" w14:textId="77777777" w:rsidTr="001B0030">
              <w:tc>
                <w:tcPr>
                  <w:tcW w:w="1450" w:type="pct"/>
                  <w:hideMark/>
                </w:tcPr>
                <w:p w14:paraId="264DC47D" w14:textId="77777777" w:rsidR="00F55881" w:rsidRPr="002907E6" w:rsidRDefault="00F55881" w:rsidP="001B0030">
                  <w:pPr>
                    <w:pStyle w:val="ListParagraph"/>
                    <w:numPr>
                      <w:ilvl w:val="0"/>
                      <w:numId w:val="37"/>
                    </w:numPr>
                  </w:pPr>
                  <w:r w:rsidRPr="002907E6">
                    <w:t>Local Farm Co-op</w:t>
                  </w:r>
                </w:p>
              </w:tc>
              <w:tc>
                <w:tcPr>
                  <w:tcW w:w="2118" w:type="pct"/>
                  <w:hideMark/>
                </w:tcPr>
                <w:p w14:paraId="1077A836" w14:textId="77777777" w:rsidR="00F55881" w:rsidRPr="002907E6" w:rsidRDefault="00F55881" w:rsidP="001B0030">
                  <w:pPr>
                    <w:pStyle w:val="ListParagraph"/>
                    <w:numPr>
                      <w:ilvl w:val="0"/>
                      <w:numId w:val="37"/>
                    </w:numPr>
                  </w:pPr>
                  <w:r w:rsidRPr="002907E6">
                    <w:t>Fresh vegetables and fruits</w:t>
                  </w:r>
                </w:p>
              </w:tc>
              <w:tc>
                <w:tcPr>
                  <w:tcW w:w="1364" w:type="pct"/>
                  <w:hideMark/>
                </w:tcPr>
                <w:p w14:paraId="597CC6F4" w14:textId="77777777" w:rsidR="00F55881" w:rsidRPr="002907E6" w:rsidRDefault="00F55881" w:rsidP="001B0030">
                  <w:pPr>
                    <w:pStyle w:val="ListParagraph"/>
                    <w:numPr>
                      <w:ilvl w:val="0"/>
                      <w:numId w:val="37"/>
                    </w:numPr>
                  </w:pPr>
                  <w:r w:rsidRPr="002907E6">
                    <w:t>30 days</w:t>
                  </w:r>
                </w:p>
              </w:tc>
            </w:tr>
            <w:tr w:rsidR="00F55881" w:rsidRPr="00386256" w14:paraId="22906B20" w14:textId="77777777" w:rsidTr="001B0030">
              <w:tc>
                <w:tcPr>
                  <w:tcW w:w="1450" w:type="pct"/>
                  <w:hideMark/>
                </w:tcPr>
                <w:p w14:paraId="6F08006D" w14:textId="77777777" w:rsidR="00F55881" w:rsidRPr="002907E6" w:rsidRDefault="00F55881" w:rsidP="001B0030">
                  <w:pPr>
                    <w:pStyle w:val="ListParagraph"/>
                    <w:numPr>
                      <w:ilvl w:val="0"/>
                      <w:numId w:val="37"/>
                    </w:numPr>
                  </w:pPr>
                  <w:r w:rsidRPr="002907E6">
                    <w:t>Plant-Based Foods Ltd.</w:t>
                  </w:r>
                </w:p>
              </w:tc>
              <w:tc>
                <w:tcPr>
                  <w:tcW w:w="2118" w:type="pct"/>
                  <w:hideMark/>
                </w:tcPr>
                <w:p w14:paraId="21055A39" w14:textId="77777777" w:rsidR="00F55881" w:rsidRPr="002907E6" w:rsidRDefault="00F55881" w:rsidP="001B0030">
                  <w:pPr>
                    <w:pStyle w:val="ListParagraph"/>
                    <w:numPr>
                      <w:ilvl w:val="0"/>
                      <w:numId w:val="37"/>
                    </w:numPr>
                  </w:pPr>
                  <w:r w:rsidRPr="002907E6">
                    <w:t>Vegan meat substitutes</w:t>
                  </w:r>
                </w:p>
              </w:tc>
              <w:tc>
                <w:tcPr>
                  <w:tcW w:w="1364" w:type="pct"/>
                  <w:hideMark/>
                </w:tcPr>
                <w:p w14:paraId="656303AA" w14:textId="77777777" w:rsidR="00F55881" w:rsidRPr="002907E6" w:rsidRDefault="00F55881" w:rsidP="001B0030">
                  <w:pPr>
                    <w:pStyle w:val="ListParagraph"/>
                    <w:numPr>
                      <w:ilvl w:val="0"/>
                      <w:numId w:val="37"/>
                    </w:numPr>
                  </w:pPr>
                  <w:r w:rsidRPr="002907E6">
                    <w:t>45 days</w:t>
                  </w:r>
                </w:p>
              </w:tc>
            </w:tr>
            <w:tr w:rsidR="00F55881" w:rsidRPr="00386256" w14:paraId="1924C832" w14:textId="77777777" w:rsidTr="001B0030">
              <w:tc>
                <w:tcPr>
                  <w:tcW w:w="1450" w:type="pct"/>
                  <w:hideMark/>
                </w:tcPr>
                <w:p w14:paraId="196A605A" w14:textId="77777777" w:rsidR="00F55881" w:rsidRPr="002907E6" w:rsidRDefault="00F55881" w:rsidP="001B0030">
                  <w:pPr>
                    <w:pStyle w:val="ListParagraph"/>
                    <w:numPr>
                      <w:ilvl w:val="0"/>
                      <w:numId w:val="37"/>
                    </w:numPr>
                  </w:pPr>
                  <w:proofErr w:type="spellStart"/>
                  <w:r w:rsidRPr="002907E6">
                    <w:t>EcoPackaging</w:t>
                  </w:r>
                  <w:proofErr w:type="spellEnd"/>
                  <w:r w:rsidRPr="002907E6">
                    <w:t xml:space="preserve"> Inc.</w:t>
                  </w:r>
                </w:p>
              </w:tc>
              <w:tc>
                <w:tcPr>
                  <w:tcW w:w="2118" w:type="pct"/>
                  <w:hideMark/>
                </w:tcPr>
                <w:p w14:paraId="20FF193D" w14:textId="77777777" w:rsidR="00F55881" w:rsidRPr="002907E6" w:rsidRDefault="00F55881" w:rsidP="001B0030">
                  <w:pPr>
                    <w:pStyle w:val="ListParagraph"/>
                    <w:numPr>
                      <w:ilvl w:val="0"/>
                      <w:numId w:val="37"/>
                    </w:numPr>
                  </w:pPr>
                  <w:r w:rsidRPr="002907E6">
                    <w:t>Sustainable packaging materials</w:t>
                  </w:r>
                </w:p>
              </w:tc>
              <w:tc>
                <w:tcPr>
                  <w:tcW w:w="1364" w:type="pct"/>
                  <w:hideMark/>
                </w:tcPr>
                <w:p w14:paraId="75780A01" w14:textId="77777777" w:rsidR="00F55881" w:rsidRPr="002907E6" w:rsidRDefault="00F55881" w:rsidP="001B0030">
                  <w:pPr>
                    <w:pStyle w:val="ListParagraph"/>
                    <w:numPr>
                      <w:ilvl w:val="0"/>
                      <w:numId w:val="37"/>
                    </w:numPr>
                  </w:pPr>
                  <w:r w:rsidRPr="002907E6">
                    <w:t>60 days</w:t>
                  </w:r>
                </w:p>
              </w:tc>
            </w:tr>
            <w:tr w:rsidR="00F55881" w:rsidRPr="00386256" w14:paraId="4C22CFA3" w14:textId="77777777" w:rsidTr="001B0030">
              <w:tc>
                <w:tcPr>
                  <w:tcW w:w="1450" w:type="pct"/>
                  <w:hideMark/>
                </w:tcPr>
                <w:p w14:paraId="3320D525" w14:textId="77777777" w:rsidR="00F55881" w:rsidRPr="002907E6" w:rsidRDefault="00F55881" w:rsidP="001B0030">
                  <w:pPr>
                    <w:pStyle w:val="ListParagraph"/>
                    <w:numPr>
                      <w:ilvl w:val="0"/>
                      <w:numId w:val="37"/>
                    </w:numPr>
                  </w:pPr>
                  <w:r w:rsidRPr="002907E6">
                    <w:t>Organic Grains Supplier</w:t>
                  </w:r>
                </w:p>
              </w:tc>
              <w:tc>
                <w:tcPr>
                  <w:tcW w:w="2118" w:type="pct"/>
                  <w:hideMark/>
                </w:tcPr>
                <w:p w14:paraId="0D9DC203" w14:textId="77777777" w:rsidR="00F55881" w:rsidRPr="002907E6" w:rsidRDefault="00F55881" w:rsidP="001B0030">
                  <w:pPr>
                    <w:pStyle w:val="ListParagraph"/>
                    <w:numPr>
                      <w:ilvl w:val="0"/>
                      <w:numId w:val="37"/>
                    </w:numPr>
                    <w:rPr>
                      <w:rFonts w:eastAsia="Times New Roman"/>
                      <w:szCs w:val="24"/>
                    </w:rPr>
                  </w:pPr>
                  <w:r w:rsidRPr="002907E6">
                    <w:t xml:space="preserve">Whole grains and legumes </w:t>
                  </w:r>
                  <w:r w:rsidRPr="002907E6">
                    <w:rPr>
                      <w:rFonts w:eastAsia="Times New Roman"/>
                      <w:szCs w:val="24"/>
                    </w:rPr>
                    <w:t>(Wunsch, 2024).</w:t>
                  </w:r>
                </w:p>
              </w:tc>
              <w:tc>
                <w:tcPr>
                  <w:tcW w:w="1364" w:type="pct"/>
                  <w:hideMark/>
                </w:tcPr>
                <w:p w14:paraId="7828B132" w14:textId="77777777" w:rsidR="00F55881" w:rsidRPr="002907E6" w:rsidRDefault="00F55881" w:rsidP="001B0030">
                  <w:pPr>
                    <w:pStyle w:val="ListParagraph"/>
                    <w:numPr>
                      <w:ilvl w:val="0"/>
                      <w:numId w:val="37"/>
                    </w:numPr>
                  </w:pPr>
                  <w:r w:rsidRPr="002907E6">
                    <w:t>30 days</w:t>
                  </w:r>
                </w:p>
              </w:tc>
            </w:tr>
            <w:tr w:rsidR="00F55881" w:rsidRPr="00386256" w14:paraId="2D24DC4A" w14:textId="77777777" w:rsidTr="001B0030">
              <w:tc>
                <w:tcPr>
                  <w:tcW w:w="1450" w:type="pct"/>
                  <w:hideMark/>
                </w:tcPr>
                <w:p w14:paraId="6E847F72" w14:textId="77777777" w:rsidR="00F55881" w:rsidRPr="002907E6" w:rsidRDefault="00F55881" w:rsidP="001B0030">
                  <w:pPr>
                    <w:pStyle w:val="ListParagraph"/>
                    <w:numPr>
                      <w:ilvl w:val="0"/>
                      <w:numId w:val="37"/>
                    </w:numPr>
                  </w:pPr>
                  <w:r w:rsidRPr="002907E6">
                    <w:t>Dairy-Free Delights</w:t>
                  </w:r>
                </w:p>
              </w:tc>
              <w:tc>
                <w:tcPr>
                  <w:tcW w:w="2118" w:type="pct"/>
                  <w:hideMark/>
                </w:tcPr>
                <w:p w14:paraId="6C1A3372" w14:textId="77777777" w:rsidR="00F55881" w:rsidRPr="002907E6" w:rsidRDefault="00F55881" w:rsidP="001B0030">
                  <w:pPr>
                    <w:pStyle w:val="ListParagraph"/>
                    <w:numPr>
                      <w:ilvl w:val="0"/>
                      <w:numId w:val="37"/>
                    </w:numPr>
                  </w:pPr>
                  <w:r w:rsidRPr="002907E6">
                    <w:t>Vegan cheese and dairy alternatives</w:t>
                  </w:r>
                </w:p>
              </w:tc>
              <w:tc>
                <w:tcPr>
                  <w:tcW w:w="1364" w:type="pct"/>
                  <w:hideMark/>
                </w:tcPr>
                <w:p w14:paraId="44348025" w14:textId="77777777" w:rsidR="00F55881" w:rsidRPr="002907E6" w:rsidRDefault="00F55881" w:rsidP="001B0030">
                  <w:pPr>
                    <w:pStyle w:val="ListParagraph"/>
                    <w:numPr>
                      <w:ilvl w:val="0"/>
                      <w:numId w:val="37"/>
                    </w:numPr>
                  </w:pPr>
                  <w:r w:rsidRPr="002907E6">
                    <w:t>30 days</w:t>
                  </w:r>
                </w:p>
              </w:tc>
            </w:tr>
            <w:tr w:rsidR="00F55881" w:rsidRPr="00386256" w14:paraId="45516212" w14:textId="77777777" w:rsidTr="001B0030">
              <w:tc>
                <w:tcPr>
                  <w:tcW w:w="1450" w:type="pct"/>
                  <w:hideMark/>
                </w:tcPr>
                <w:p w14:paraId="7A23DC58" w14:textId="77777777" w:rsidR="00F55881" w:rsidRPr="002907E6" w:rsidRDefault="00F55881" w:rsidP="001B0030">
                  <w:pPr>
                    <w:pStyle w:val="ListParagraph"/>
                    <w:numPr>
                      <w:ilvl w:val="0"/>
                      <w:numId w:val="37"/>
                    </w:numPr>
                  </w:pPr>
                  <w:r w:rsidRPr="002907E6">
                    <w:t>Green Beverage Co.</w:t>
                  </w:r>
                </w:p>
              </w:tc>
              <w:tc>
                <w:tcPr>
                  <w:tcW w:w="2118" w:type="pct"/>
                  <w:hideMark/>
                </w:tcPr>
                <w:p w14:paraId="4CC91786" w14:textId="77777777" w:rsidR="00F55881" w:rsidRPr="002907E6" w:rsidRDefault="00F55881" w:rsidP="001B0030">
                  <w:pPr>
                    <w:pStyle w:val="ListParagraph"/>
                    <w:numPr>
                      <w:ilvl w:val="0"/>
                      <w:numId w:val="37"/>
                    </w:numPr>
                  </w:pPr>
                  <w:r w:rsidRPr="002907E6">
                    <w:t>Plant-based milk and juices</w:t>
                  </w:r>
                </w:p>
              </w:tc>
              <w:tc>
                <w:tcPr>
                  <w:tcW w:w="1364" w:type="pct"/>
                  <w:hideMark/>
                </w:tcPr>
                <w:p w14:paraId="59985DC0" w14:textId="77777777" w:rsidR="00F55881" w:rsidRPr="002907E6" w:rsidRDefault="00F55881" w:rsidP="001B0030">
                  <w:pPr>
                    <w:pStyle w:val="ListParagraph"/>
                    <w:numPr>
                      <w:ilvl w:val="0"/>
                      <w:numId w:val="37"/>
                    </w:numPr>
                  </w:pPr>
                  <w:r w:rsidRPr="002907E6">
                    <w:t>30 days</w:t>
                  </w:r>
                </w:p>
              </w:tc>
            </w:tr>
            <w:tr w:rsidR="00F55881" w:rsidRPr="00386256" w14:paraId="3E9641DF" w14:textId="77777777" w:rsidTr="001B0030">
              <w:tc>
                <w:tcPr>
                  <w:tcW w:w="1450" w:type="pct"/>
                  <w:hideMark/>
                </w:tcPr>
                <w:p w14:paraId="5E2C25C7" w14:textId="77777777" w:rsidR="00F55881" w:rsidRPr="002907E6" w:rsidRDefault="00F55881" w:rsidP="001B0030">
                  <w:pPr>
                    <w:pStyle w:val="ListParagraph"/>
                    <w:numPr>
                      <w:ilvl w:val="0"/>
                      <w:numId w:val="37"/>
                    </w:numPr>
                  </w:pPr>
                  <w:r w:rsidRPr="002907E6">
                    <w:t>Healthy Oils Ltd.</w:t>
                  </w:r>
                </w:p>
              </w:tc>
              <w:tc>
                <w:tcPr>
                  <w:tcW w:w="2118" w:type="pct"/>
                  <w:hideMark/>
                </w:tcPr>
                <w:p w14:paraId="5EB229F1" w14:textId="77777777" w:rsidR="00F55881" w:rsidRPr="002907E6" w:rsidRDefault="00F55881" w:rsidP="001B0030">
                  <w:pPr>
                    <w:pStyle w:val="ListParagraph"/>
                    <w:numPr>
                      <w:ilvl w:val="0"/>
                      <w:numId w:val="37"/>
                    </w:numPr>
                  </w:pPr>
                  <w:r w:rsidRPr="002907E6">
                    <w:t>Organic cooking oils</w:t>
                  </w:r>
                </w:p>
              </w:tc>
              <w:tc>
                <w:tcPr>
                  <w:tcW w:w="1364" w:type="pct"/>
                  <w:hideMark/>
                </w:tcPr>
                <w:p w14:paraId="73FFFCE8" w14:textId="77777777" w:rsidR="00F55881" w:rsidRPr="002907E6" w:rsidRDefault="00F55881" w:rsidP="001B0030">
                  <w:pPr>
                    <w:pStyle w:val="ListParagraph"/>
                    <w:numPr>
                      <w:ilvl w:val="0"/>
                      <w:numId w:val="37"/>
                    </w:numPr>
                  </w:pPr>
                  <w:r w:rsidRPr="002907E6">
                    <w:t>45 days</w:t>
                  </w:r>
                </w:p>
              </w:tc>
            </w:tr>
          </w:tbl>
          <w:p w14:paraId="2569EFF0" w14:textId="77777777" w:rsidR="00F55881" w:rsidRPr="00386256" w:rsidRDefault="00F55881" w:rsidP="001B0030">
            <w:pPr>
              <w:pStyle w:val="NoSpacing"/>
              <w:spacing w:line="360" w:lineRule="auto"/>
              <w:jc w:val="both"/>
              <w:rPr>
                <w:rFonts w:ascii="Times New Roman" w:hAnsi="Times New Roman"/>
                <w:b/>
              </w:rPr>
            </w:pPr>
          </w:p>
        </w:tc>
        <w:tc>
          <w:tcPr>
            <w:tcW w:w="275" w:type="pct"/>
            <w:vMerge/>
            <w:tcBorders>
              <w:left w:val="single" w:sz="4" w:space="0" w:color="DBE5F1"/>
              <w:bottom w:val="single" w:sz="4" w:space="0" w:color="DBE5F1"/>
              <w:right w:val="single" w:sz="4" w:space="0" w:color="DBE5F1"/>
            </w:tcBorders>
            <w:shd w:val="clear" w:color="auto" w:fill="DBE5F1"/>
          </w:tcPr>
          <w:p w14:paraId="6C26A18D"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4F76A3C6" w14:textId="77777777" w:rsidTr="001B0030">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1469DB0E" w14:textId="77777777" w:rsidR="00F55881" w:rsidRPr="00386256" w:rsidRDefault="00F55881" w:rsidP="001B0030"/>
        </w:tc>
        <w:tc>
          <w:tcPr>
            <w:tcW w:w="4465" w:type="pct"/>
            <w:vMerge/>
            <w:tcBorders>
              <w:left w:val="single" w:sz="4" w:space="0" w:color="DBE5F1"/>
              <w:bottom w:val="single" w:sz="4" w:space="0" w:color="DBE5F1"/>
              <w:right w:val="single" w:sz="4" w:space="0" w:color="DBE5F1"/>
            </w:tcBorders>
            <w:shd w:val="clear" w:color="auto" w:fill="auto"/>
          </w:tcPr>
          <w:p w14:paraId="3C0570EB" w14:textId="77777777" w:rsidR="00F55881" w:rsidRPr="00386256" w:rsidRDefault="00F55881" w:rsidP="001B0030">
            <w:pPr>
              <w:pStyle w:val="NoSpacing"/>
              <w:spacing w:line="360" w:lineRule="auto"/>
              <w:jc w:val="both"/>
              <w:rPr>
                <w:rFonts w:ascii="Times New Roman" w:hAnsi="Times New Roman"/>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37C9B021" w14:textId="77777777" w:rsidR="00F55881" w:rsidRPr="00386256" w:rsidRDefault="00F55881" w:rsidP="001B0030">
            <w:pPr>
              <w:pStyle w:val="NoSpacing"/>
              <w:spacing w:line="360" w:lineRule="auto"/>
              <w:jc w:val="both"/>
              <w:rPr>
                <w:rFonts w:ascii="Times New Roman" w:hAnsi="Times New Roman"/>
              </w:rPr>
            </w:pPr>
          </w:p>
        </w:tc>
      </w:tr>
    </w:tbl>
    <w:p w14:paraId="1575CF34" w14:textId="77777777" w:rsidR="00F55881" w:rsidRPr="00386256" w:rsidRDefault="00F55881" w:rsidP="00F55881"/>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9522"/>
        <w:gridCol w:w="553"/>
      </w:tblGrid>
      <w:tr w:rsidR="00F55881" w:rsidRPr="00386256" w14:paraId="5615A34D" w14:textId="77777777" w:rsidTr="001B0030">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39AC36C" w14:textId="77777777" w:rsidR="00F55881" w:rsidRPr="00386256" w:rsidRDefault="00F55881" w:rsidP="001B0030">
            <w:pPr>
              <w:pStyle w:val="NoSpacing"/>
              <w:spacing w:line="360" w:lineRule="auto"/>
              <w:jc w:val="both"/>
              <w:rPr>
                <w:rFonts w:ascii="Times New Roman" w:hAnsi="Times New Roman"/>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4347F5A7" w14:textId="77777777" w:rsidR="00F55881" w:rsidRPr="00386256" w:rsidRDefault="00F55881" w:rsidP="001B0030">
            <w:pPr>
              <w:pStyle w:val="NoSpacing"/>
              <w:spacing w:line="360" w:lineRule="auto"/>
              <w:jc w:val="both"/>
              <w:rPr>
                <w:rFonts w:ascii="Times New Roman" w:hAnsi="Times New Roman"/>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AA7E554"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291E8696" w14:textId="77777777" w:rsidTr="001B0030">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726AE5F" w14:textId="77777777" w:rsidR="00F55881" w:rsidRPr="00386256" w:rsidRDefault="00F55881" w:rsidP="001B0030">
            <w:pPr>
              <w:pStyle w:val="NoSpacing"/>
              <w:spacing w:line="360" w:lineRule="auto"/>
              <w:jc w:val="both"/>
              <w:rPr>
                <w:rFonts w:ascii="Times New Roman" w:hAnsi="Times New Roman"/>
              </w:rPr>
            </w:pPr>
          </w:p>
        </w:tc>
        <w:tc>
          <w:tcPr>
            <w:tcW w:w="4479" w:type="pct"/>
            <w:tcBorders>
              <w:top w:val="single" w:sz="4" w:space="0" w:color="DBE5F1"/>
              <w:left w:val="single" w:sz="4" w:space="0" w:color="DBE5F1"/>
              <w:bottom w:val="nil"/>
              <w:right w:val="single" w:sz="4" w:space="0" w:color="DBE5F1"/>
            </w:tcBorders>
            <w:shd w:val="clear" w:color="auto" w:fill="auto"/>
          </w:tcPr>
          <w:p w14:paraId="41FC2D7B" w14:textId="77777777" w:rsidR="00F55881" w:rsidRPr="00386256" w:rsidRDefault="00F55881" w:rsidP="001B0030">
            <w:pPr>
              <w:pStyle w:val="Heading1"/>
              <w:rPr>
                <w:rFonts w:cs="Times New Roman"/>
              </w:rPr>
            </w:pPr>
            <w:bookmarkStart w:id="61" w:name="_Toc287535458"/>
            <w:bookmarkStart w:id="62" w:name="_Toc167251140"/>
            <w:r w:rsidRPr="00386256">
              <w:rPr>
                <w:rFonts w:cs="Times New Roman"/>
              </w:rPr>
              <w:t>18 Equipment</w:t>
            </w:r>
            <w:bookmarkEnd w:id="61"/>
            <w:bookmarkEnd w:id="62"/>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02699FA7"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2BB1BBF6" w14:textId="77777777" w:rsidTr="001B0030">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31DF5D3" w14:textId="77777777" w:rsidR="00F55881" w:rsidRPr="00386256" w:rsidRDefault="00F55881" w:rsidP="001B0030">
            <w:pPr>
              <w:pStyle w:val="NoSpacing"/>
              <w:spacing w:line="360" w:lineRule="auto"/>
              <w:jc w:val="both"/>
              <w:rPr>
                <w:rFonts w:ascii="Times New Roman" w:hAnsi="Times New Roman"/>
              </w:rPr>
            </w:pPr>
          </w:p>
        </w:tc>
        <w:tc>
          <w:tcPr>
            <w:tcW w:w="4479" w:type="pct"/>
            <w:vMerge w:val="restart"/>
            <w:tcBorders>
              <w:top w:val="nil"/>
              <w:left w:val="single" w:sz="4" w:space="0" w:color="DBE5F1"/>
              <w:bottom w:val="nil"/>
              <w:right w:val="single" w:sz="4" w:space="0" w:color="DBE5F1"/>
            </w:tcBorders>
            <w:shd w:val="clear" w:color="auto" w:fill="auto"/>
          </w:tcPr>
          <w:tbl>
            <w:tblPr>
              <w:tblStyle w:val="TableGrid"/>
              <w:tblW w:w="5000" w:type="pct"/>
              <w:tblLook w:val="04A0" w:firstRow="1" w:lastRow="0" w:firstColumn="1" w:lastColumn="0" w:noHBand="0" w:noVBand="1"/>
            </w:tblPr>
            <w:tblGrid>
              <w:gridCol w:w="3115"/>
              <w:gridCol w:w="1041"/>
              <w:gridCol w:w="3071"/>
              <w:gridCol w:w="2069"/>
            </w:tblGrid>
            <w:tr w:rsidR="00F55881" w:rsidRPr="00386256" w14:paraId="6B16745C" w14:textId="77777777" w:rsidTr="001B0030">
              <w:tc>
                <w:tcPr>
                  <w:tcW w:w="1647" w:type="pct"/>
                  <w:hideMark/>
                </w:tcPr>
                <w:p w14:paraId="7F6C5526" w14:textId="77777777" w:rsidR="00F55881" w:rsidRPr="002907E6" w:rsidRDefault="00F55881" w:rsidP="001B0030">
                  <w:pPr>
                    <w:jc w:val="center"/>
                    <w:rPr>
                      <w:b/>
                    </w:rPr>
                  </w:pPr>
                  <w:r w:rsidRPr="002907E6">
                    <w:rPr>
                      <w:b/>
                    </w:rPr>
                    <w:t>Resource</w:t>
                  </w:r>
                </w:p>
              </w:tc>
              <w:tc>
                <w:tcPr>
                  <w:tcW w:w="550" w:type="pct"/>
                  <w:hideMark/>
                </w:tcPr>
                <w:p w14:paraId="7A0B872A" w14:textId="77777777" w:rsidR="00F55881" w:rsidRPr="002907E6" w:rsidRDefault="00F55881" w:rsidP="001B0030">
                  <w:pPr>
                    <w:jc w:val="center"/>
                    <w:rPr>
                      <w:b/>
                    </w:rPr>
                  </w:pPr>
                  <w:r w:rsidRPr="002907E6">
                    <w:rPr>
                      <w:b/>
                    </w:rPr>
                    <w:t>When</w:t>
                  </w:r>
                </w:p>
              </w:tc>
              <w:tc>
                <w:tcPr>
                  <w:tcW w:w="1624" w:type="pct"/>
                  <w:hideMark/>
                </w:tcPr>
                <w:p w14:paraId="274D59E9" w14:textId="77777777" w:rsidR="00F55881" w:rsidRPr="002907E6" w:rsidRDefault="00F55881" w:rsidP="001B0030">
                  <w:pPr>
                    <w:jc w:val="center"/>
                    <w:rPr>
                      <w:b/>
                    </w:rPr>
                  </w:pPr>
                  <w:r w:rsidRPr="002907E6">
                    <w:rPr>
                      <w:b/>
                    </w:rPr>
                    <w:t>How Funded</w:t>
                  </w:r>
                </w:p>
              </w:tc>
              <w:tc>
                <w:tcPr>
                  <w:tcW w:w="1094" w:type="pct"/>
                  <w:hideMark/>
                </w:tcPr>
                <w:p w14:paraId="5D7EF8AA" w14:textId="77777777" w:rsidR="00F55881" w:rsidRPr="002907E6" w:rsidRDefault="00F55881" w:rsidP="001B0030">
                  <w:pPr>
                    <w:jc w:val="center"/>
                    <w:rPr>
                      <w:b/>
                    </w:rPr>
                  </w:pPr>
                  <w:r w:rsidRPr="002907E6">
                    <w:rPr>
                      <w:b/>
                    </w:rPr>
                    <w:t>Cost (£) per unit</w:t>
                  </w:r>
                </w:p>
              </w:tc>
            </w:tr>
            <w:tr w:rsidR="00F55881" w:rsidRPr="00386256" w14:paraId="0D28D1E9" w14:textId="77777777" w:rsidTr="001B0030">
              <w:tc>
                <w:tcPr>
                  <w:tcW w:w="1647" w:type="pct"/>
                  <w:hideMark/>
                </w:tcPr>
                <w:p w14:paraId="577AEF1F" w14:textId="77777777" w:rsidR="00F55881" w:rsidRPr="00386256" w:rsidRDefault="00F55881" w:rsidP="001B0030">
                  <w:r w:rsidRPr="00386256">
                    <w:t>Industrial Oven</w:t>
                  </w:r>
                </w:p>
              </w:tc>
              <w:tc>
                <w:tcPr>
                  <w:tcW w:w="550" w:type="pct"/>
                  <w:hideMark/>
                </w:tcPr>
                <w:p w14:paraId="2234624A" w14:textId="77777777" w:rsidR="00F55881" w:rsidRPr="00386256" w:rsidRDefault="00F55881" w:rsidP="001B0030">
                  <w:r w:rsidRPr="00386256">
                    <w:t>Start-up</w:t>
                  </w:r>
                </w:p>
              </w:tc>
              <w:tc>
                <w:tcPr>
                  <w:tcW w:w="1624" w:type="pct"/>
                  <w:hideMark/>
                </w:tcPr>
                <w:p w14:paraId="4EAB652F" w14:textId="77777777" w:rsidR="00F55881" w:rsidRPr="00386256" w:rsidRDefault="00F55881" w:rsidP="001B0030">
                  <w:r w:rsidRPr="00386256">
                    <w:t>Initial capital investment</w:t>
                  </w:r>
                </w:p>
              </w:tc>
              <w:tc>
                <w:tcPr>
                  <w:tcW w:w="1094" w:type="pct"/>
                  <w:hideMark/>
                </w:tcPr>
                <w:p w14:paraId="20558DAC" w14:textId="77777777" w:rsidR="00F55881" w:rsidRPr="00386256" w:rsidRDefault="00F55881" w:rsidP="001B0030">
                  <w:r w:rsidRPr="00386256">
                    <w:t>5,000</w:t>
                  </w:r>
                </w:p>
              </w:tc>
            </w:tr>
            <w:tr w:rsidR="00F55881" w:rsidRPr="00386256" w14:paraId="3233EEC3" w14:textId="77777777" w:rsidTr="001B0030">
              <w:tc>
                <w:tcPr>
                  <w:tcW w:w="1647" w:type="pct"/>
                  <w:hideMark/>
                </w:tcPr>
                <w:p w14:paraId="720983A0" w14:textId="77777777" w:rsidR="00F55881" w:rsidRPr="00386256" w:rsidRDefault="00F55881" w:rsidP="001B0030">
                  <w:r w:rsidRPr="00386256">
                    <w:t>Commercial Refrigerator</w:t>
                  </w:r>
                </w:p>
              </w:tc>
              <w:tc>
                <w:tcPr>
                  <w:tcW w:w="550" w:type="pct"/>
                  <w:hideMark/>
                </w:tcPr>
                <w:p w14:paraId="720B82DD" w14:textId="77777777" w:rsidR="00F55881" w:rsidRPr="00386256" w:rsidRDefault="00F55881" w:rsidP="001B0030">
                  <w:r w:rsidRPr="00386256">
                    <w:t>Start-up</w:t>
                  </w:r>
                </w:p>
              </w:tc>
              <w:tc>
                <w:tcPr>
                  <w:tcW w:w="1624" w:type="pct"/>
                  <w:hideMark/>
                </w:tcPr>
                <w:p w14:paraId="3EA84E4C" w14:textId="77777777" w:rsidR="00F55881" w:rsidRPr="00386256" w:rsidRDefault="00F55881" w:rsidP="001B0030">
                  <w:r w:rsidRPr="00386256">
                    <w:t>Initial capital investment</w:t>
                  </w:r>
                </w:p>
              </w:tc>
              <w:tc>
                <w:tcPr>
                  <w:tcW w:w="1094" w:type="pct"/>
                  <w:hideMark/>
                </w:tcPr>
                <w:p w14:paraId="59D096BE" w14:textId="77777777" w:rsidR="00F55881" w:rsidRPr="00386256" w:rsidRDefault="00F55881" w:rsidP="001B0030">
                  <w:r w:rsidRPr="00386256">
                    <w:t>5,000</w:t>
                  </w:r>
                </w:p>
              </w:tc>
            </w:tr>
            <w:tr w:rsidR="00F55881" w:rsidRPr="00386256" w14:paraId="4F4EE56C" w14:textId="77777777" w:rsidTr="001B0030">
              <w:tc>
                <w:tcPr>
                  <w:tcW w:w="1647" w:type="pct"/>
                  <w:hideMark/>
                </w:tcPr>
                <w:p w14:paraId="0D5B6C5C" w14:textId="77777777" w:rsidR="00F55881" w:rsidRPr="00386256" w:rsidRDefault="00F55881" w:rsidP="001B0030">
                  <w:r w:rsidRPr="00386256">
                    <w:t>Food Processor</w:t>
                  </w:r>
                </w:p>
              </w:tc>
              <w:tc>
                <w:tcPr>
                  <w:tcW w:w="550" w:type="pct"/>
                  <w:hideMark/>
                </w:tcPr>
                <w:p w14:paraId="0758BDC6" w14:textId="77777777" w:rsidR="00F55881" w:rsidRPr="00386256" w:rsidRDefault="00F55881" w:rsidP="001B0030">
                  <w:r w:rsidRPr="00386256">
                    <w:t>Start-up</w:t>
                  </w:r>
                </w:p>
              </w:tc>
              <w:tc>
                <w:tcPr>
                  <w:tcW w:w="1624" w:type="pct"/>
                  <w:hideMark/>
                </w:tcPr>
                <w:p w14:paraId="7274F8D1" w14:textId="77777777" w:rsidR="00F55881" w:rsidRPr="00386256" w:rsidRDefault="00F55881" w:rsidP="001B0030">
                  <w:r w:rsidRPr="00386256">
                    <w:t>Initial capital investment</w:t>
                  </w:r>
                </w:p>
              </w:tc>
              <w:tc>
                <w:tcPr>
                  <w:tcW w:w="1094" w:type="pct"/>
                  <w:hideMark/>
                </w:tcPr>
                <w:p w14:paraId="0C7A6A5B" w14:textId="77777777" w:rsidR="00F55881" w:rsidRPr="00386256" w:rsidRDefault="00F55881" w:rsidP="001B0030">
                  <w:r w:rsidRPr="00386256">
                    <w:t>1,500</w:t>
                  </w:r>
                </w:p>
              </w:tc>
            </w:tr>
            <w:tr w:rsidR="00F55881" w:rsidRPr="00386256" w14:paraId="4B31FBBE" w14:textId="77777777" w:rsidTr="001B0030">
              <w:tc>
                <w:tcPr>
                  <w:tcW w:w="1647" w:type="pct"/>
                  <w:hideMark/>
                </w:tcPr>
                <w:p w14:paraId="20C43B33" w14:textId="77777777" w:rsidR="00F55881" w:rsidRPr="00386256" w:rsidRDefault="00F55881" w:rsidP="001B0030">
                  <w:r w:rsidRPr="00386256">
                    <w:t xml:space="preserve">Commercial Blender </w:t>
                  </w:r>
                </w:p>
              </w:tc>
              <w:tc>
                <w:tcPr>
                  <w:tcW w:w="550" w:type="pct"/>
                  <w:hideMark/>
                </w:tcPr>
                <w:p w14:paraId="231FDAA3" w14:textId="77777777" w:rsidR="00F55881" w:rsidRPr="00386256" w:rsidRDefault="00F55881" w:rsidP="001B0030">
                  <w:r w:rsidRPr="00386256">
                    <w:t>Start-up</w:t>
                  </w:r>
                </w:p>
              </w:tc>
              <w:tc>
                <w:tcPr>
                  <w:tcW w:w="1624" w:type="pct"/>
                  <w:hideMark/>
                </w:tcPr>
                <w:p w14:paraId="18136128" w14:textId="77777777" w:rsidR="00F55881" w:rsidRPr="00386256" w:rsidRDefault="00F55881" w:rsidP="001B0030">
                  <w:r w:rsidRPr="00386256">
                    <w:t>Initial capital investment</w:t>
                  </w:r>
                </w:p>
              </w:tc>
              <w:tc>
                <w:tcPr>
                  <w:tcW w:w="1094" w:type="pct"/>
                  <w:hideMark/>
                </w:tcPr>
                <w:p w14:paraId="3A82E903" w14:textId="77777777" w:rsidR="00F55881" w:rsidRPr="00386256" w:rsidRDefault="00F55881" w:rsidP="001B0030">
                  <w:r w:rsidRPr="00386256">
                    <w:t>500</w:t>
                  </w:r>
                </w:p>
              </w:tc>
            </w:tr>
            <w:tr w:rsidR="00F55881" w:rsidRPr="00386256" w14:paraId="125BF316" w14:textId="77777777" w:rsidTr="001B0030">
              <w:tc>
                <w:tcPr>
                  <w:tcW w:w="1647" w:type="pct"/>
                  <w:hideMark/>
                </w:tcPr>
                <w:p w14:paraId="57939831" w14:textId="77777777" w:rsidR="00F55881" w:rsidRPr="00386256" w:rsidRDefault="00F55881" w:rsidP="001B0030">
                  <w:pPr>
                    <w:rPr>
                      <w:rFonts w:eastAsia="Times New Roman"/>
                      <w:szCs w:val="24"/>
                    </w:rPr>
                  </w:pPr>
                  <w:r w:rsidRPr="00386256">
                    <w:t xml:space="preserve">Cooking Utensils </w:t>
                  </w:r>
                  <w:r w:rsidRPr="00386256">
                    <w:rPr>
                      <w:rFonts w:eastAsia="Times New Roman"/>
                      <w:szCs w:val="24"/>
                    </w:rPr>
                    <w:t>(Wright, 2021).</w:t>
                  </w:r>
                </w:p>
              </w:tc>
              <w:tc>
                <w:tcPr>
                  <w:tcW w:w="550" w:type="pct"/>
                  <w:hideMark/>
                </w:tcPr>
                <w:p w14:paraId="5442666B" w14:textId="77777777" w:rsidR="00F55881" w:rsidRPr="00386256" w:rsidRDefault="00F55881" w:rsidP="001B0030">
                  <w:r w:rsidRPr="00386256">
                    <w:t>Start-up</w:t>
                  </w:r>
                </w:p>
              </w:tc>
              <w:tc>
                <w:tcPr>
                  <w:tcW w:w="1624" w:type="pct"/>
                  <w:hideMark/>
                </w:tcPr>
                <w:p w14:paraId="125FEFD0" w14:textId="77777777" w:rsidR="00F55881" w:rsidRPr="00386256" w:rsidRDefault="00F55881" w:rsidP="001B0030">
                  <w:r w:rsidRPr="00386256">
                    <w:t>Initial capital investment</w:t>
                  </w:r>
                </w:p>
              </w:tc>
              <w:tc>
                <w:tcPr>
                  <w:tcW w:w="1094" w:type="pct"/>
                  <w:hideMark/>
                </w:tcPr>
                <w:p w14:paraId="057FC958" w14:textId="77777777" w:rsidR="00F55881" w:rsidRPr="00386256" w:rsidRDefault="00F55881" w:rsidP="001B0030">
                  <w:r w:rsidRPr="00386256">
                    <w:t>300</w:t>
                  </w:r>
                </w:p>
              </w:tc>
            </w:tr>
            <w:tr w:rsidR="00F55881" w:rsidRPr="00386256" w14:paraId="61A44505" w14:textId="77777777" w:rsidTr="001B0030">
              <w:tc>
                <w:tcPr>
                  <w:tcW w:w="1647" w:type="pct"/>
                  <w:hideMark/>
                </w:tcPr>
                <w:p w14:paraId="6C895CB8" w14:textId="77777777" w:rsidR="00F55881" w:rsidRPr="00386256" w:rsidRDefault="00F55881" w:rsidP="001B0030">
                  <w:r w:rsidRPr="00386256">
                    <w:t>Display Cases</w:t>
                  </w:r>
                </w:p>
              </w:tc>
              <w:tc>
                <w:tcPr>
                  <w:tcW w:w="550" w:type="pct"/>
                  <w:hideMark/>
                </w:tcPr>
                <w:p w14:paraId="6CB6F4DA" w14:textId="77777777" w:rsidR="00F55881" w:rsidRPr="00386256" w:rsidRDefault="00F55881" w:rsidP="001B0030">
                  <w:r w:rsidRPr="00386256">
                    <w:t>Start-up</w:t>
                  </w:r>
                </w:p>
              </w:tc>
              <w:tc>
                <w:tcPr>
                  <w:tcW w:w="1624" w:type="pct"/>
                  <w:hideMark/>
                </w:tcPr>
                <w:p w14:paraId="41DC52B2" w14:textId="77777777" w:rsidR="00F55881" w:rsidRPr="00386256" w:rsidRDefault="00F55881" w:rsidP="001B0030">
                  <w:r w:rsidRPr="00386256">
                    <w:t>Initial capital investment</w:t>
                  </w:r>
                </w:p>
              </w:tc>
              <w:tc>
                <w:tcPr>
                  <w:tcW w:w="1094" w:type="pct"/>
                  <w:hideMark/>
                </w:tcPr>
                <w:p w14:paraId="3C5D481D" w14:textId="77777777" w:rsidR="00F55881" w:rsidRPr="00386256" w:rsidRDefault="00F55881" w:rsidP="001B0030">
                  <w:r w:rsidRPr="00386256">
                    <w:t>2,000</w:t>
                  </w:r>
                </w:p>
              </w:tc>
            </w:tr>
            <w:tr w:rsidR="00F55881" w:rsidRPr="00386256" w14:paraId="2849A3B2" w14:textId="77777777" w:rsidTr="001B0030">
              <w:tc>
                <w:tcPr>
                  <w:tcW w:w="1647" w:type="pct"/>
                  <w:hideMark/>
                </w:tcPr>
                <w:p w14:paraId="75F8AB67" w14:textId="77777777" w:rsidR="00F55881" w:rsidRPr="00386256" w:rsidRDefault="00F55881" w:rsidP="001B0030">
                  <w:r w:rsidRPr="00386256">
                    <w:lastRenderedPageBreak/>
                    <w:t>POS System</w:t>
                  </w:r>
                </w:p>
              </w:tc>
              <w:tc>
                <w:tcPr>
                  <w:tcW w:w="550" w:type="pct"/>
                  <w:hideMark/>
                </w:tcPr>
                <w:p w14:paraId="5FD47F69" w14:textId="77777777" w:rsidR="00F55881" w:rsidRPr="00386256" w:rsidRDefault="00F55881" w:rsidP="001B0030">
                  <w:r w:rsidRPr="00386256">
                    <w:t>Start-up</w:t>
                  </w:r>
                </w:p>
              </w:tc>
              <w:tc>
                <w:tcPr>
                  <w:tcW w:w="1624" w:type="pct"/>
                  <w:hideMark/>
                </w:tcPr>
                <w:p w14:paraId="7628B5AF" w14:textId="77777777" w:rsidR="00F55881" w:rsidRPr="00386256" w:rsidRDefault="00F55881" w:rsidP="001B0030">
                  <w:r w:rsidRPr="00386256">
                    <w:t>Initial capital investment</w:t>
                  </w:r>
                </w:p>
              </w:tc>
              <w:tc>
                <w:tcPr>
                  <w:tcW w:w="1094" w:type="pct"/>
                  <w:hideMark/>
                </w:tcPr>
                <w:p w14:paraId="12CEF2EA" w14:textId="77777777" w:rsidR="00F55881" w:rsidRPr="00386256" w:rsidRDefault="00F55881" w:rsidP="001B0030">
                  <w:r w:rsidRPr="00386256">
                    <w:t>3,000</w:t>
                  </w:r>
                </w:p>
              </w:tc>
            </w:tr>
            <w:tr w:rsidR="00F55881" w:rsidRPr="00386256" w14:paraId="2077EB5A" w14:textId="77777777" w:rsidTr="001B0030">
              <w:tc>
                <w:tcPr>
                  <w:tcW w:w="1647" w:type="pct"/>
                  <w:hideMark/>
                </w:tcPr>
                <w:p w14:paraId="2C19AF58" w14:textId="77777777" w:rsidR="00F55881" w:rsidRPr="00386256" w:rsidRDefault="00F55881" w:rsidP="001B0030">
                  <w:r w:rsidRPr="00386256">
                    <w:t>Dishwasher</w:t>
                  </w:r>
                </w:p>
              </w:tc>
              <w:tc>
                <w:tcPr>
                  <w:tcW w:w="550" w:type="pct"/>
                  <w:hideMark/>
                </w:tcPr>
                <w:p w14:paraId="706887FA" w14:textId="77777777" w:rsidR="00F55881" w:rsidRPr="00386256" w:rsidRDefault="00F55881" w:rsidP="001B0030">
                  <w:r w:rsidRPr="00386256">
                    <w:t>Start-up</w:t>
                  </w:r>
                </w:p>
              </w:tc>
              <w:tc>
                <w:tcPr>
                  <w:tcW w:w="1624" w:type="pct"/>
                  <w:hideMark/>
                </w:tcPr>
                <w:p w14:paraId="753566D2" w14:textId="77777777" w:rsidR="00F55881" w:rsidRPr="00386256" w:rsidRDefault="00F55881" w:rsidP="001B0030">
                  <w:r w:rsidRPr="00386256">
                    <w:t>Initial capital investment</w:t>
                  </w:r>
                </w:p>
              </w:tc>
              <w:tc>
                <w:tcPr>
                  <w:tcW w:w="1094" w:type="pct"/>
                  <w:hideMark/>
                </w:tcPr>
                <w:p w14:paraId="1CB680CD" w14:textId="77777777" w:rsidR="00F55881" w:rsidRPr="00386256" w:rsidRDefault="00F55881" w:rsidP="001B0030">
                  <w:r w:rsidRPr="00386256">
                    <w:t>2,500</w:t>
                  </w:r>
                </w:p>
              </w:tc>
            </w:tr>
            <w:tr w:rsidR="00F55881" w:rsidRPr="00386256" w14:paraId="4C9FC1CB" w14:textId="77777777" w:rsidTr="001B0030">
              <w:tc>
                <w:tcPr>
                  <w:tcW w:w="1647" w:type="pct"/>
                  <w:hideMark/>
                </w:tcPr>
                <w:p w14:paraId="338C9BFC" w14:textId="77777777" w:rsidR="00F55881" w:rsidRPr="00386256" w:rsidRDefault="00F55881" w:rsidP="001B0030">
                  <w:r w:rsidRPr="00386256">
                    <w:t>Sinks</w:t>
                  </w:r>
                </w:p>
              </w:tc>
              <w:tc>
                <w:tcPr>
                  <w:tcW w:w="550" w:type="pct"/>
                  <w:hideMark/>
                </w:tcPr>
                <w:p w14:paraId="3448E68B" w14:textId="77777777" w:rsidR="00F55881" w:rsidRPr="00386256" w:rsidRDefault="00F55881" w:rsidP="001B0030">
                  <w:r w:rsidRPr="00386256">
                    <w:t>Start-up</w:t>
                  </w:r>
                </w:p>
              </w:tc>
              <w:tc>
                <w:tcPr>
                  <w:tcW w:w="1624" w:type="pct"/>
                  <w:hideMark/>
                </w:tcPr>
                <w:p w14:paraId="6BC12DB9" w14:textId="77777777" w:rsidR="00F55881" w:rsidRPr="00386256" w:rsidRDefault="00F55881" w:rsidP="001B0030">
                  <w:r w:rsidRPr="00386256">
                    <w:t>Initial capital investment</w:t>
                  </w:r>
                </w:p>
              </w:tc>
              <w:tc>
                <w:tcPr>
                  <w:tcW w:w="1094" w:type="pct"/>
                  <w:hideMark/>
                </w:tcPr>
                <w:p w14:paraId="6D03FA21" w14:textId="77777777" w:rsidR="00F55881" w:rsidRPr="00386256" w:rsidRDefault="00F55881" w:rsidP="001B0030">
                  <w:r w:rsidRPr="00386256">
                    <w:t>1,000</w:t>
                  </w:r>
                </w:p>
              </w:tc>
            </w:tr>
          </w:tbl>
          <w:p w14:paraId="27DA61B0" w14:textId="77777777" w:rsidR="00F55881" w:rsidRPr="00386256" w:rsidRDefault="00F55881" w:rsidP="001B0030">
            <w:pPr>
              <w:pStyle w:val="NoSpacing"/>
              <w:spacing w:line="360" w:lineRule="auto"/>
              <w:jc w:val="both"/>
              <w:rPr>
                <w:rFonts w:ascii="Times New Roman" w:hAnsi="Times New Roman"/>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FE267B6"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7E81D73D" w14:textId="77777777" w:rsidTr="001B0030">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5C84962C" w14:textId="77777777" w:rsidR="00F55881" w:rsidRPr="00386256" w:rsidRDefault="00F55881" w:rsidP="001B0030">
            <w:pPr>
              <w:pStyle w:val="NoSpacing"/>
              <w:spacing w:line="360" w:lineRule="auto"/>
              <w:jc w:val="both"/>
              <w:rPr>
                <w:rFonts w:ascii="Times New Roman" w:hAnsi="Times New Roman"/>
              </w:rPr>
            </w:pPr>
          </w:p>
        </w:tc>
        <w:tc>
          <w:tcPr>
            <w:tcW w:w="4479" w:type="pct"/>
            <w:vMerge/>
            <w:tcBorders>
              <w:left w:val="single" w:sz="4" w:space="0" w:color="DBE5F1"/>
              <w:bottom w:val="nil"/>
              <w:right w:val="single" w:sz="4" w:space="0" w:color="DBE5F1"/>
            </w:tcBorders>
            <w:shd w:val="clear" w:color="auto" w:fill="auto"/>
          </w:tcPr>
          <w:p w14:paraId="6581EC99" w14:textId="77777777" w:rsidR="00F55881" w:rsidRPr="00386256" w:rsidRDefault="00F55881" w:rsidP="001B0030">
            <w:pPr>
              <w:pStyle w:val="NoSpacing"/>
              <w:spacing w:line="360" w:lineRule="auto"/>
              <w:jc w:val="both"/>
              <w:rPr>
                <w:rFonts w:ascii="Times New Roman" w:hAnsi="Times New Roman"/>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445EA8E3"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26C8071A" w14:textId="77777777" w:rsidTr="001B0030">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562B4A00" w14:textId="77777777" w:rsidR="00F55881" w:rsidRPr="00386256" w:rsidRDefault="00F55881" w:rsidP="001B0030">
            <w:pPr>
              <w:pStyle w:val="NoSpacing"/>
              <w:spacing w:line="360" w:lineRule="auto"/>
              <w:jc w:val="both"/>
              <w:rPr>
                <w:rFonts w:ascii="Times New Roman" w:hAnsi="Times New Roman"/>
              </w:rPr>
            </w:pPr>
          </w:p>
        </w:tc>
        <w:tc>
          <w:tcPr>
            <w:tcW w:w="4479" w:type="pct"/>
            <w:vMerge/>
            <w:tcBorders>
              <w:left w:val="single" w:sz="4" w:space="0" w:color="DBE5F1"/>
              <w:bottom w:val="nil"/>
              <w:right w:val="single" w:sz="4" w:space="0" w:color="DBE5F1"/>
            </w:tcBorders>
            <w:shd w:val="clear" w:color="auto" w:fill="auto"/>
          </w:tcPr>
          <w:p w14:paraId="55C2D22B" w14:textId="77777777" w:rsidR="00F55881" w:rsidRPr="00386256" w:rsidRDefault="00F55881" w:rsidP="001B0030">
            <w:pPr>
              <w:pStyle w:val="NoSpacing"/>
              <w:spacing w:line="360" w:lineRule="auto"/>
              <w:jc w:val="both"/>
              <w:rPr>
                <w:rFonts w:ascii="Times New Roman" w:hAnsi="Times New Roman"/>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2E05923D"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51B1882D" w14:textId="77777777" w:rsidTr="001B0030">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2C53B39" w14:textId="77777777" w:rsidR="00F55881" w:rsidRPr="00386256" w:rsidRDefault="00F55881" w:rsidP="001B0030">
            <w:pPr>
              <w:pStyle w:val="NoSpacing"/>
              <w:spacing w:line="360" w:lineRule="auto"/>
              <w:jc w:val="both"/>
              <w:rPr>
                <w:rFonts w:ascii="Times New Roman" w:hAnsi="Times New Roman"/>
              </w:rPr>
            </w:pPr>
          </w:p>
        </w:tc>
        <w:tc>
          <w:tcPr>
            <w:tcW w:w="4479" w:type="pct"/>
            <w:tcBorders>
              <w:top w:val="nil"/>
              <w:left w:val="single" w:sz="4" w:space="0" w:color="DBE5F1"/>
              <w:bottom w:val="single" w:sz="4" w:space="0" w:color="DBE5F1"/>
              <w:right w:val="single" w:sz="4" w:space="0" w:color="DBE5F1"/>
            </w:tcBorders>
            <w:shd w:val="clear" w:color="auto" w:fill="auto"/>
          </w:tcPr>
          <w:p w14:paraId="437DDE30" w14:textId="77777777" w:rsidR="00F55881" w:rsidRPr="00386256" w:rsidRDefault="00F55881" w:rsidP="001B0030">
            <w:pPr>
              <w:pStyle w:val="NoSpacing"/>
              <w:spacing w:line="360" w:lineRule="auto"/>
              <w:jc w:val="both"/>
              <w:rPr>
                <w:rFonts w:ascii="Times New Roman" w:hAnsi="Times New Roman"/>
                <w:b/>
                <w:sz w:val="36"/>
                <w:szCs w:val="36"/>
              </w:rPr>
            </w:pPr>
          </w:p>
          <w:p w14:paraId="4EC1A12B" w14:textId="77777777" w:rsidR="00F55881" w:rsidRPr="00386256" w:rsidRDefault="00F55881" w:rsidP="001B0030">
            <w:pPr>
              <w:pStyle w:val="Heading1"/>
              <w:rPr>
                <w:rFonts w:cs="Times New Roman"/>
              </w:rPr>
            </w:pPr>
            <w:bookmarkStart w:id="63" w:name="_Toc287535459"/>
            <w:bookmarkStart w:id="64" w:name="_Toc167251141"/>
            <w:r w:rsidRPr="00386256">
              <w:rPr>
                <w:rFonts w:cs="Times New Roman"/>
              </w:rPr>
              <w:t>19 Managing operational risks</w:t>
            </w:r>
            <w:bookmarkEnd w:id="63"/>
            <w:bookmarkEnd w:id="64"/>
          </w:p>
          <w:tbl>
            <w:tblPr>
              <w:tblStyle w:val="GridTable4-Accent1"/>
              <w:tblW w:w="5000" w:type="pct"/>
              <w:tblLook w:val="04A0" w:firstRow="1" w:lastRow="0" w:firstColumn="1" w:lastColumn="0" w:noHBand="0" w:noVBand="1"/>
            </w:tblPr>
            <w:tblGrid>
              <w:gridCol w:w="1190"/>
              <w:gridCol w:w="8106"/>
            </w:tblGrid>
            <w:tr w:rsidR="00F55881" w:rsidRPr="00386256" w14:paraId="5EE2CE8A" w14:textId="77777777" w:rsidTr="001B00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pct"/>
                  <w:hideMark/>
                </w:tcPr>
                <w:p w14:paraId="7550BE44" w14:textId="77777777" w:rsidR="00F55881" w:rsidRPr="00386256" w:rsidRDefault="00F55881" w:rsidP="001B0030">
                  <w:pPr>
                    <w:rPr>
                      <w:color w:val="auto"/>
                    </w:rPr>
                  </w:pPr>
                  <w:r w:rsidRPr="00386256">
                    <w:rPr>
                      <w:color w:val="auto"/>
                    </w:rPr>
                    <w:t>Risk</w:t>
                  </w:r>
                </w:p>
              </w:tc>
              <w:tc>
                <w:tcPr>
                  <w:tcW w:w="4360" w:type="pct"/>
                  <w:hideMark/>
                </w:tcPr>
                <w:p w14:paraId="35A03A21" w14:textId="77777777" w:rsidR="00F55881" w:rsidRPr="00386256" w:rsidRDefault="00F55881" w:rsidP="001B0030">
                  <w:pPr>
                    <w:cnfStyle w:val="100000000000" w:firstRow="1" w:lastRow="0" w:firstColumn="0" w:lastColumn="0" w:oddVBand="0" w:evenVBand="0" w:oddHBand="0" w:evenHBand="0" w:firstRowFirstColumn="0" w:firstRowLastColumn="0" w:lastRowFirstColumn="0" w:lastRowLastColumn="0"/>
                    <w:rPr>
                      <w:color w:val="auto"/>
                    </w:rPr>
                  </w:pPr>
                  <w:r w:rsidRPr="00386256">
                    <w:rPr>
                      <w:color w:val="auto"/>
                    </w:rPr>
                    <w:t>Solution</w:t>
                  </w:r>
                </w:p>
              </w:tc>
            </w:tr>
            <w:tr w:rsidR="00F55881" w:rsidRPr="00386256" w14:paraId="12D54761" w14:textId="77777777" w:rsidTr="001B00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pct"/>
                  <w:hideMark/>
                </w:tcPr>
                <w:p w14:paraId="3E1A7A12" w14:textId="77777777" w:rsidR="00F55881" w:rsidRPr="00386256" w:rsidRDefault="00F55881" w:rsidP="001B0030">
                  <w:r w:rsidRPr="00386256">
                    <w:t>Staff</w:t>
                  </w:r>
                </w:p>
              </w:tc>
              <w:tc>
                <w:tcPr>
                  <w:tcW w:w="4360" w:type="pct"/>
                  <w:hideMark/>
                </w:tcPr>
                <w:p w14:paraId="18C9DAA2" w14:textId="77777777" w:rsidR="00F55881" w:rsidRPr="00386256" w:rsidRDefault="00F55881" w:rsidP="00F55881">
                  <w:pPr>
                    <w:pStyle w:val="ListParagraph"/>
                    <w:numPr>
                      <w:ilvl w:val="0"/>
                      <w:numId w:val="34"/>
                    </w:numPr>
                    <w:cnfStyle w:val="000000100000" w:firstRow="0" w:lastRow="0" w:firstColumn="0" w:lastColumn="0" w:oddVBand="0" w:evenVBand="0" w:oddHBand="1" w:evenHBand="0" w:firstRowFirstColumn="0" w:firstRowLastColumn="0" w:lastRowFirstColumn="0" w:lastRowLastColumn="0"/>
                  </w:pPr>
                  <w:r w:rsidRPr="00386256">
                    <w:t>Implement comprehensive training programs and regular performance evaluations.</w:t>
                  </w:r>
                </w:p>
              </w:tc>
            </w:tr>
            <w:tr w:rsidR="00F55881" w:rsidRPr="00386256" w14:paraId="5ED1D270" w14:textId="77777777" w:rsidTr="001B0030">
              <w:tc>
                <w:tcPr>
                  <w:cnfStyle w:val="001000000000" w:firstRow="0" w:lastRow="0" w:firstColumn="1" w:lastColumn="0" w:oddVBand="0" w:evenVBand="0" w:oddHBand="0" w:evenHBand="0" w:firstRowFirstColumn="0" w:firstRowLastColumn="0" w:lastRowFirstColumn="0" w:lastRowLastColumn="0"/>
                  <w:tcW w:w="640" w:type="pct"/>
                  <w:hideMark/>
                </w:tcPr>
                <w:p w14:paraId="1B201581" w14:textId="77777777" w:rsidR="00F55881" w:rsidRPr="00386256" w:rsidRDefault="00F55881" w:rsidP="001B0030"/>
              </w:tc>
              <w:tc>
                <w:tcPr>
                  <w:tcW w:w="4360" w:type="pct"/>
                  <w:hideMark/>
                </w:tcPr>
                <w:p w14:paraId="38E5B15B" w14:textId="77777777" w:rsidR="00F55881" w:rsidRPr="00413DA1" w:rsidRDefault="00F55881" w:rsidP="00F55881">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eastAsia="Times New Roman"/>
                      <w:szCs w:val="24"/>
                      <w:lang w:eastAsia="en-GB"/>
                    </w:rPr>
                  </w:pPr>
                  <w:r w:rsidRPr="00386256">
                    <w:t xml:space="preserve">Foster a positive work environment to boost morale and reduce turnover </w:t>
                  </w:r>
                  <w:r w:rsidRPr="00413DA1">
                    <w:rPr>
                      <w:rFonts w:eastAsia="Times New Roman"/>
                      <w:szCs w:val="24"/>
                      <w:lang w:eastAsia="en-GB"/>
                    </w:rPr>
                    <w:t xml:space="preserve">(Witzel </w:t>
                  </w:r>
                  <w:r w:rsidRPr="00BE3AA5">
                    <w:rPr>
                      <w:rFonts w:eastAsia="Times New Roman"/>
                      <w:i/>
                      <w:iCs/>
                      <w:szCs w:val="24"/>
                      <w:lang w:eastAsia="en-GB"/>
                    </w:rPr>
                    <w:t>et al</w:t>
                  </w:r>
                  <w:r w:rsidRPr="00413DA1">
                    <w:rPr>
                      <w:rFonts w:eastAsia="Times New Roman"/>
                      <w:szCs w:val="24"/>
                      <w:lang w:eastAsia="en-GB"/>
                    </w:rPr>
                    <w:t>., 2020)</w:t>
                  </w:r>
                  <w:r w:rsidRPr="00386256">
                    <w:t>.</w:t>
                  </w:r>
                </w:p>
              </w:tc>
            </w:tr>
            <w:tr w:rsidR="00F55881" w:rsidRPr="00386256" w14:paraId="3E8F9435" w14:textId="77777777" w:rsidTr="001B00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pct"/>
                  <w:hideMark/>
                </w:tcPr>
                <w:p w14:paraId="3282FF7C" w14:textId="77777777" w:rsidR="00F55881" w:rsidRPr="00386256" w:rsidRDefault="00F55881" w:rsidP="001B0030">
                  <w:r w:rsidRPr="00386256">
                    <w:t>Suppliers</w:t>
                  </w:r>
                </w:p>
              </w:tc>
              <w:tc>
                <w:tcPr>
                  <w:tcW w:w="4360" w:type="pct"/>
                  <w:hideMark/>
                </w:tcPr>
                <w:p w14:paraId="669007FE" w14:textId="77777777" w:rsidR="00F55881" w:rsidRPr="00386256" w:rsidRDefault="00F55881" w:rsidP="00F55881">
                  <w:pPr>
                    <w:pStyle w:val="ListParagraph"/>
                    <w:numPr>
                      <w:ilvl w:val="0"/>
                      <w:numId w:val="34"/>
                    </w:numPr>
                    <w:cnfStyle w:val="000000100000" w:firstRow="0" w:lastRow="0" w:firstColumn="0" w:lastColumn="0" w:oddVBand="0" w:evenVBand="0" w:oddHBand="1" w:evenHBand="0" w:firstRowFirstColumn="0" w:firstRowLastColumn="0" w:lastRowFirstColumn="0" w:lastRowLastColumn="0"/>
                  </w:pPr>
                  <w:r w:rsidRPr="00386256">
                    <w:t>Diversify supplier base to mitigate risks of dependency.</w:t>
                  </w:r>
                </w:p>
              </w:tc>
            </w:tr>
            <w:tr w:rsidR="00F55881" w:rsidRPr="00386256" w14:paraId="5E163150" w14:textId="77777777" w:rsidTr="001B0030">
              <w:tc>
                <w:tcPr>
                  <w:cnfStyle w:val="001000000000" w:firstRow="0" w:lastRow="0" w:firstColumn="1" w:lastColumn="0" w:oddVBand="0" w:evenVBand="0" w:oddHBand="0" w:evenHBand="0" w:firstRowFirstColumn="0" w:firstRowLastColumn="0" w:lastRowFirstColumn="0" w:lastRowLastColumn="0"/>
                  <w:tcW w:w="640" w:type="pct"/>
                  <w:hideMark/>
                </w:tcPr>
                <w:p w14:paraId="2535958A" w14:textId="77777777" w:rsidR="00F55881" w:rsidRPr="00386256" w:rsidRDefault="00F55881" w:rsidP="001B0030"/>
              </w:tc>
              <w:tc>
                <w:tcPr>
                  <w:tcW w:w="4360" w:type="pct"/>
                  <w:hideMark/>
                </w:tcPr>
                <w:p w14:paraId="13B69246" w14:textId="77777777" w:rsidR="00F55881" w:rsidRPr="00386256" w:rsidRDefault="00F55881" w:rsidP="00F55881">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eastAsia="Times New Roman"/>
                      <w:szCs w:val="24"/>
                      <w:lang w:eastAsia="en-GB"/>
                    </w:rPr>
                  </w:pPr>
                  <w:r w:rsidRPr="00386256">
                    <w:t xml:space="preserve">Regularly monitor supplier performance and maintain open communication </w:t>
                  </w:r>
                  <w:r w:rsidRPr="00386256">
                    <w:rPr>
                      <w:rFonts w:eastAsia="Times New Roman"/>
                      <w:szCs w:val="24"/>
                      <w:lang w:eastAsia="en-GB"/>
                    </w:rPr>
                    <w:t>(Stevens, 2024)</w:t>
                  </w:r>
                  <w:r w:rsidRPr="00386256">
                    <w:t>.</w:t>
                  </w:r>
                </w:p>
              </w:tc>
            </w:tr>
          </w:tbl>
          <w:p w14:paraId="146EB883" w14:textId="77777777" w:rsidR="00F55881" w:rsidRPr="00386256" w:rsidRDefault="00F55881" w:rsidP="001B0030">
            <w:pPr>
              <w:pStyle w:val="NoSpacing"/>
              <w:spacing w:line="360" w:lineRule="auto"/>
              <w:jc w:val="both"/>
              <w:rPr>
                <w:rFonts w:ascii="Times New Roman" w:hAnsi="Times New Roman"/>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6A92306"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21A2449" w14:textId="77777777" w:rsidTr="001B0030">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2C20EE0" w14:textId="77777777" w:rsidR="00F55881" w:rsidRPr="00386256" w:rsidRDefault="00F55881" w:rsidP="001B0030">
            <w:pPr>
              <w:pStyle w:val="NoSpacing"/>
              <w:spacing w:line="360" w:lineRule="auto"/>
              <w:jc w:val="both"/>
              <w:rPr>
                <w:rFonts w:ascii="Times New Roman" w:hAnsi="Times New Roman"/>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09C169C4" w14:textId="77777777" w:rsidR="00F55881" w:rsidRPr="00386256" w:rsidRDefault="00F55881" w:rsidP="001B0030">
            <w:pPr>
              <w:pStyle w:val="NoSpacing"/>
              <w:spacing w:line="360" w:lineRule="auto"/>
              <w:jc w:val="both"/>
              <w:rPr>
                <w:rFonts w:ascii="Times New Roman" w:hAnsi="Times New Roman"/>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5C033521" w14:textId="77777777" w:rsidR="00F55881" w:rsidRPr="00386256" w:rsidRDefault="00F55881" w:rsidP="001B0030">
            <w:pPr>
              <w:pStyle w:val="NoSpacing"/>
              <w:spacing w:line="360" w:lineRule="auto"/>
              <w:jc w:val="both"/>
              <w:rPr>
                <w:rFonts w:ascii="Times New Roman" w:hAnsi="Times New Roman"/>
              </w:rPr>
            </w:pPr>
          </w:p>
        </w:tc>
      </w:tr>
    </w:tbl>
    <w:p w14:paraId="3FEEAA35" w14:textId="77777777" w:rsidR="00F55881" w:rsidRPr="00386256" w:rsidRDefault="00F55881" w:rsidP="00F55881">
      <w:pPr>
        <w:sectPr w:rsidR="00F55881" w:rsidRPr="00386256" w:rsidSect="00F55881">
          <w:pgSz w:w="11906" w:h="16838"/>
          <w:pgMar w:top="720" w:right="720" w:bottom="720" w:left="720" w:header="708" w:footer="708" w:gutter="0"/>
          <w:cols w:space="708"/>
          <w:docGrid w:linePitch="360"/>
        </w:sectPr>
      </w:pPr>
    </w:p>
    <w:p w14:paraId="42049B1B" w14:textId="77777777" w:rsidR="00F55881" w:rsidRPr="00386256" w:rsidRDefault="00F55881" w:rsidP="00F55881">
      <w:pPr>
        <w:pStyle w:val="Heading1"/>
        <w:rPr>
          <w:rFonts w:cs="Times New Roman"/>
          <w:sz w:val="22"/>
          <w:szCs w:val="22"/>
        </w:rPr>
      </w:pPr>
      <w:bookmarkStart w:id="65" w:name="_Toc287535460"/>
      <w:bookmarkStart w:id="66" w:name="_Toc167251142"/>
      <w:r w:rsidRPr="00386256">
        <w:rPr>
          <w:rFonts w:cs="Times New Roman"/>
        </w:rPr>
        <w:lastRenderedPageBreak/>
        <w:t>Finance</w:t>
      </w:r>
      <w:bookmarkEnd w:id="65"/>
      <w:bookmarkEnd w:id="66"/>
      <w:r w:rsidRPr="00386256">
        <w:rPr>
          <w:rFonts w:cs="Times New Roman"/>
        </w:rPr>
        <w:t xml:space="preserve"> </w:t>
      </w:r>
      <w:r w:rsidRPr="00386256">
        <w:rPr>
          <w:rFonts w:cs="Times New Roman"/>
        </w:rPr>
        <w:tab/>
      </w:r>
      <w:r w:rsidRPr="00386256">
        <w:rPr>
          <w:rFonts w:cs="Times New Roman"/>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F55881" w:rsidRPr="00386256" w14:paraId="15D1A78C" w14:textId="77777777" w:rsidTr="001B0030">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5BF4236" w14:textId="77777777" w:rsidR="00F55881" w:rsidRPr="00386256" w:rsidRDefault="00F55881" w:rsidP="001B0030">
            <w:pPr>
              <w:pStyle w:val="NoSpacing"/>
              <w:spacing w:line="360" w:lineRule="auto"/>
              <w:jc w:val="both"/>
              <w:rPr>
                <w:rFonts w:ascii="Times New Roman" w:hAnsi="Times New Roman"/>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555BDE91" w14:textId="77777777" w:rsidR="00F55881" w:rsidRPr="00386256" w:rsidRDefault="00F55881" w:rsidP="001B0030">
            <w:pPr>
              <w:pStyle w:val="NoSpacing"/>
              <w:spacing w:line="360" w:lineRule="auto"/>
              <w:jc w:val="both"/>
              <w:rPr>
                <w:rFonts w:ascii="Times New Roman" w:hAnsi="Times New Roman"/>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0764F6C"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EF3FC42" w14:textId="77777777" w:rsidTr="001B0030">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27155A03" w14:textId="77777777" w:rsidR="00F55881" w:rsidRPr="00386256" w:rsidRDefault="00F55881" w:rsidP="001B0030">
            <w:pPr>
              <w:pStyle w:val="NoSpacing"/>
              <w:spacing w:line="360" w:lineRule="auto"/>
              <w:jc w:val="both"/>
              <w:rPr>
                <w:rFonts w:ascii="Times New Roman" w:hAnsi="Times New Roman"/>
              </w:rPr>
            </w:pPr>
          </w:p>
        </w:tc>
        <w:tc>
          <w:tcPr>
            <w:tcW w:w="4472" w:type="pct"/>
            <w:tcBorders>
              <w:top w:val="single" w:sz="4" w:space="0" w:color="DBE5F1"/>
              <w:left w:val="single" w:sz="4" w:space="0" w:color="DBE5F1"/>
              <w:bottom w:val="nil"/>
              <w:right w:val="single" w:sz="4" w:space="0" w:color="DBE5F1"/>
            </w:tcBorders>
            <w:shd w:val="clear" w:color="auto" w:fill="auto"/>
          </w:tcPr>
          <w:p w14:paraId="792AE8BF" w14:textId="77777777" w:rsidR="00F55881" w:rsidRPr="00386256" w:rsidRDefault="00F55881" w:rsidP="001B0030">
            <w:pPr>
              <w:pStyle w:val="Heading1"/>
              <w:rPr>
                <w:rFonts w:cs="Times New Roman"/>
              </w:rPr>
            </w:pPr>
            <w:bookmarkStart w:id="67" w:name="_Toc287535461"/>
            <w:bookmarkStart w:id="68" w:name="_Toc167251143"/>
            <w:r w:rsidRPr="00386256">
              <w:rPr>
                <w:rFonts w:cs="Times New Roman"/>
              </w:rPr>
              <w:t>20 Start-up costs</w:t>
            </w:r>
            <w:bookmarkEnd w:id="67"/>
            <w:bookmarkEnd w:id="68"/>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E2FE869"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6F11F729" w14:textId="77777777" w:rsidTr="001B0030">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1212A0C" w14:textId="77777777" w:rsidR="00F55881" w:rsidRPr="00386256" w:rsidRDefault="00F55881" w:rsidP="001B0030">
            <w:pPr>
              <w:pStyle w:val="NoSpacing"/>
              <w:spacing w:line="360" w:lineRule="auto"/>
              <w:jc w:val="both"/>
              <w:rPr>
                <w:rFonts w:ascii="Times New Roman" w:hAnsi="Times New Roman"/>
              </w:rPr>
            </w:pPr>
          </w:p>
        </w:tc>
        <w:tc>
          <w:tcPr>
            <w:tcW w:w="4472" w:type="pct"/>
            <w:vMerge w:val="restart"/>
            <w:tcBorders>
              <w:top w:val="nil"/>
              <w:left w:val="single" w:sz="4" w:space="0" w:color="DBE5F1"/>
              <w:right w:val="single" w:sz="4" w:space="0" w:color="DBE5F1"/>
            </w:tcBorders>
            <w:shd w:val="clear" w:color="auto" w:fill="auto"/>
            <w:vAlign w:val="center"/>
          </w:tcPr>
          <w:p w14:paraId="3056DF6F" w14:textId="77777777" w:rsidR="00F55881" w:rsidRPr="00386256" w:rsidRDefault="00F55881" w:rsidP="001B0030">
            <w:pPr>
              <w:pStyle w:val="Heading2"/>
              <w:rPr>
                <w:rFonts w:cs="Times New Roman"/>
                <w:lang w:val="en-US"/>
              </w:rPr>
            </w:pPr>
            <w:bookmarkStart w:id="69" w:name="_Toc287535462"/>
            <w:r w:rsidRPr="00386256">
              <w:rPr>
                <w:rFonts w:cs="Times New Roman"/>
                <w:lang w:val="en-US"/>
              </w:rPr>
              <w:t>Calculate how much money you need before you start trading</w:t>
            </w:r>
            <w:bookmarkEnd w:id="69"/>
          </w:p>
          <w:bookmarkStart w:id="70" w:name="_MON_1356440720"/>
          <w:bookmarkStart w:id="71" w:name="_MON_1356442165"/>
          <w:bookmarkStart w:id="72" w:name="_MON_1356442239"/>
          <w:bookmarkStart w:id="73" w:name="_MON_1358089688"/>
          <w:bookmarkStart w:id="74" w:name="_MON_1359207222"/>
          <w:bookmarkStart w:id="75" w:name="_MON_1359207276"/>
          <w:bookmarkStart w:id="76" w:name="_MON_1359207317"/>
          <w:bookmarkStart w:id="77" w:name="_MON_1359883007"/>
          <w:bookmarkStart w:id="78" w:name="_MON_1359957430"/>
          <w:bookmarkStart w:id="79" w:name="_MON_1360669426"/>
          <w:bookmarkStart w:id="80" w:name="_MON_1360669437"/>
          <w:bookmarkStart w:id="81" w:name="_MON_1360670962"/>
          <w:bookmarkStart w:id="82" w:name="_MON_1360670974"/>
          <w:bookmarkStart w:id="83" w:name="_MON_1360670985"/>
          <w:bookmarkStart w:id="84" w:name="_MON_1360671100"/>
          <w:bookmarkStart w:id="85" w:name="_MON_1360671129"/>
          <w:bookmarkStart w:id="86" w:name="_MON_1360671223"/>
          <w:bookmarkStart w:id="87" w:name="_MON_1360671239"/>
          <w:bookmarkStart w:id="88" w:name="_MON_1360671253"/>
          <w:bookmarkStart w:id="89" w:name="_MON_1360671861"/>
          <w:bookmarkStart w:id="90" w:name="_MON_1360672054"/>
          <w:bookmarkStart w:id="91" w:name="_MON_1361091241"/>
          <w:bookmarkStart w:id="92" w:name="_MON_1361091279"/>
          <w:bookmarkStart w:id="93" w:name="_MON_1361091296"/>
          <w:bookmarkStart w:id="94" w:name="_MON_1361091394"/>
          <w:bookmarkStart w:id="95" w:name="_MON_1361091761"/>
          <w:bookmarkStart w:id="96" w:name="_MON_1361091782"/>
          <w:bookmarkStart w:id="97" w:name="_MON_1361101438"/>
          <w:bookmarkStart w:id="98" w:name="_MON_1363597309"/>
          <w:bookmarkStart w:id="99" w:name="_MON_1363598083"/>
          <w:bookmarkStart w:id="100" w:name="_MON_1318014947"/>
          <w:bookmarkStart w:id="101" w:name="_MON_1318077183"/>
          <w:bookmarkStart w:id="102" w:name="_MON_1354449455"/>
          <w:bookmarkStart w:id="103" w:name="_MON_1354450031"/>
          <w:bookmarkStart w:id="104" w:name="_MON_135445012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Start w:id="105" w:name="_MON_1354450158"/>
          <w:bookmarkEnd w:id="105"/>
          <w:p w14:paraId="0FC66D55" w14:textId="77777777" w:rsidR="00F55881" w:rsidRPr="00386256" w:rsidRDefault="00F55881" w:rsidP="001B0030">
            <w:pPr>
              <w:pStyle w:val="NoSpacing"/>
              <w:spacing w:line="360" w:lineRule="auto"/>
              <w:jc w:val="both"/>
              <w:rPr>
                <w:rFonts w:ascii="Times New Roman" w:hAnsi="Times New Roman"/>
              </w:rPr>
            </w:pPr>
            <w:r w:rsidRPr="00386256">
              <w:rPr>
                <w:rFonts w:ascii="Times New Roman" w:hAnsi="Times New Roman"/>
                <w:lang w:val="en-US"/>
              </w:rPr>
              <w:object w:dxaOrig="5280" w:dyaOrig="8235" w14:anchorId="242D23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pt;height:486pt" o:ole="">
                  <v:imagedata r:id="rId7" o:title=""/>
                </v:shape>
                <o:OLEObject Type="Embed" ProgID="Excel.Sheet.8" ShapeID="_x0000_i1025" DrawAspect="Content" ObjectID="_1778673369" r:id="rId8"/>
              </w:object>
            </w:r>
          </w:p>
          <w:p w14:paraId="4A5D1EB5" w14:textId="77777777" w:rsidR="00F55881" w:rsidRPr="00386256" w:rsidRDefault="00F55881" w:rsidP="001B0030">
            <w:r w:rsidRPr="00386256">
              <w:t xml:space="preserve">                  </w: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16FF4DF"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61C2D872" w14:textId="77777777" w:rsidTr="001B0030">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1F43CC51" w14:textId="77777777" w:rsidR="00F55881" w:rsidRPr="00386256" w:rsidRDefault="00F55881" w:rsidP="001B0030">
            <w:pPr>
              <w:pStyle w:val="NoSpacing"/>
              <w:spacing w:line="360" w:lineRule="auto"/>
              <w:jc w:val="both"/>
              <w:rPr>
                <w:rFonts w:ascii="Times New Roman" w:hAnsi="Times New Roman"/>
              </w:rPr>
            </w:pPr>
          </w:p>
        </w:tc>
        <w:tc>
          <w:tcPr>
            <w:tcW w:w="4472" w:type="pct"/>
            <w:vMerge/>
            <w:tcBorders>
              <w:left w:val="single" w:sz="4" w:space="0" w:color="DBE5F1"/>
              <w:right w:val="single" w:sz="4" w:space="0" w:color="DBE5F1"/>
            </w:tcBorders>
            <w:shd w:val="clear" w:color="auto" w:fill="auto"/>
          </w:tcPr>
          <w:p w14:paraId="070212FA" w14:textId="77777777" w:rsidR="00F55881" w:rsidRPr="00386256" w:rsidRDefault="00F55881" w:rsidP="001B0030">
            <w:pPr>
              <w:pStyle w:val="NoSpacing"/>
              <w:spacing w:line="360" w:lineRule="auto"/>
              <w:jc w:val="both"/>
              <w:rPr>
                <w:rFonts w:ascii="Times New Roman" w:hAnsi="Times New Roman"/>
                <w:b/>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59EA23C"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7E6455D0" w14:textId="77777777" w:rsidTr="001B0030">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0AF688F9" w14:textId="77777777" w:rsidR="00F55881" w:rsidRPr="00386256" w:rsidRDefault="00F55881" w:rsidP="001B0030">
            <w:pPr>
              <w:pStyle w:val="NoSpacing"/>
              <w:spacing w:line="360" w:lineRule="auto"/>
              <w:jc w:val="both"/>
              <w:rPr>
                <w:rFonts w:ascii="Times New Roman" w:hAnsi="Times New Roman"/>
              </w:rPr>
            </w:pPr>
          </w:p>
          <w:p w14:paraId="2EF18017" w14:textId="77777777" w:rsidR="00F55881" w:rsidRPr="00386256" w:rsidRDefault="00F55881" w:rsidP="001B0030"/>
        </w:tc>
        <w:tc>
          <w:tcPr>
            <w:tcW w:w="4472" w:type="pct"/>
            <w:vMerge/>
            <w:tcBorders>
              <w:left w:val="single" w:sz="2" w:space="0" w:color="DBE5F1"/>
              <w:right w:val="single" w:sz="4" w:space="0" w:color="DBE5F1"/>
            </w:tcBorders>
            <w:shd w:val="clear" w:color="auto" w:fill="auto"/>
          </w:tcPr>
          <w:p w14:paraId="01CBBEB6" w14:textId="77777777" w:rsidR="00F55881" w:rsidRPr="00386256" w:rsidRDefault="00F55881" w:rsidP="001B0030">
            <w:pPr>
              <w:pStyle w:val="NoSpacing"/>
              <w:spacing w:line="360" w:lineRule="auto"/>
              <w:jc w:val="both"/>
              <w:rPr>
                <w:rFonts w:ascii="Times New Roman" w:hAnsi="Times New Roman"/>
                <w:b/>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0060031E"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1C92F511" w14:textId="77777777" w:rsidTr="001B0030">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6A3CFB13" w14:textId="77777777" w:rsidR="00F55881" w:rsidRPr="00386256" w:rsidRDefault="00F55881" w:rsidP="001B0030"/>
        </w:tc>
        <w:tc>
          <w:tcPr>
            <w:tcW w:w="4472" w:type="pct"/>
            <w:vMerge/>
            <w:tcBorders>
              <w:left w:val="single" w:sz="2" w:space="0" w:color="DBE5F1"/>
              <w:bottom w:val="single" w:sz="4" w:space="0" w:color="DBE5F1"/>
              <w:right w:val="single" w:sz="4" w:space="0" w:color="DBE5F1"/>
            </w:tcBorders>
            <w:shd w:val="clear" w:color="auto" w:fill="auto"/>
          </w:tcPr>
          <w:p w14:paraId="4078F4EC" w14:textId="77777777" w:rsidR="00F55881" w:rsidRPr="00386256" w:rsidRDefault="00F55881" w:rsidP="001B0030">
            <w:pPr>
              <w:pStyle w:val="NoSpacing"/>
              <w:spacing w:line="360" w:lineRule="auto"/>
              <w:jc w:val="both"/>
              <w:rPr>
                <w:rFonts w:ascii="Times New Roman" w:hAnsi="Times New Roman"/>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B58E696"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76CDEB9E" w14:textId="77777777" w:rsidTr="001B0030">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4CD0484B" w14:textId="77777777" w:rsidR="00F55881" w:rsidRPr="00386256" w:rsidRDefault="00F55881" w:rsidP="001B0030">
            <w:pPr>
              <w:pStyle w:val="NoSpacing"/>
              <w:spacing w:line="360" w:lineRule="auto"/>
              <w:jc w:val="both"/>
              <w:rPr>
                <w:rFonts w:ascii="Times New Roman" w:hAnsi="Times New Roman"/>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6D724B25" w14:textId="77777777" w:rsidR="00F55881" w:rsidRPr="00386256" w:rsidRDefault="00F55881" w:rsidP="001B0030">
            <w:pPr>
              <w:pStyle w:val="NoSpacing"/>
              <w:spacing w:line="360" w:lineRule="auto"/>
              <w:jc w:val="both"/>
              <w:rPr>
                <w:rFonts w:ascii="Times New Roman" w:hAnsi="Times New Roman"/>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54B9CBD7"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48E59569" w14:textId="77777777" w:rsidTr="001B0030">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4D4F78C" w14:textId="77777777" w:rsidR="00F55881" w:rsidRPr="00386256" w:rsidRDefault="00F55881" w:rsidP="001B0030">
            <w:pPr>
              <w:pStyle w:val="NoSpacing"/>
              <w:spacing w:line="360" w:lineRule="auto"/>
              <w:jc w:val="both"/>
              <w:rPr>
                <w:rFonts w:ascii="Times New Roman" w:hAnsi="Times New Roman"/>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0929861C" w14:textId="77777777" w:rsidR="00F55881" w:rsidRPr="00386256" w:rsidRDefault="00F55881" w:rsidP="001B0030">
            <w:pPr>
              <w:pStyle w:val="NoSpacing"/>
              <w:spacing w:line="360" w:lineRule="auto"/>
              <w:jc w:val="both"/>
              <w:rPr>
                <w:rFonts w:ascii="Times New Roman" w:hAnsi="Times New Roman"/>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190AA841"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6A5ABDEE" w14:textId="77777777" w:rsidTr="001B0030">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2AA1C825" w14:textId="77777777" w:rsidR="00F55881" w:rsidRPr="00386256" w:rsidRDefault="00F55881" w:rsidP="001B0030">
            <w:pPr>
              <w:pStyle w:val="NoSpacing"/>
              <w:spacing w:line="360" w:lineRule="auto"/>
              <w:jc w:val="both"/>
              <w:rPr>
                <w:rFonts w:ascii="Times New Roman" w:hAnsi="Times New Roman"/>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1B87F59B" w14:textId="77777777" w:rsidR="00F55881" w:rsidRPr="00386256" w:rsidRDefault="00F55881" w:rsidP="001B0030">
            <w:pPr>
              <w:pStyle w:val="Heading2"/>
              <w:rPr>
                <w:rFonts w:cs="Times New Roman"/>
              </w:rPr>
            </w:pPr>
          </w:p>
          <w:p w14:paraId="49E5FDB2" w14:textId="77777777" w:rsidR="00F55881" w:rsidRPr="00386256" w:rsidRDefault="00F55881" w:rsidP="001B0030"/>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17426CF5"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4D2C3697" w14:textId="77777777" w:rsidTr="001B0030">
        <w:trPr>
          <w:gridAfter w:val="1"/>
          <w:wAfter w:w="16" w:type="pct"/>
          <w:trHeight w:val="379"/>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63545E1" w14:textId="77777777" w:rsidR="00F55881" w:rsidRPr="00386256" w:rsidRDefault="00F55881" w:rsidP="001B0030">
            <w:pPr>
              <w:pStyle w:val="NoSpacing"/>
              <w:spacing w:line="360" w:lineRule="auto"/>
              <w:jc w:val="both"/>
              <w:rPr>
                <w:rFonts w:ascii="Times New Roman" w:hAnsi="Times New Roman"/>
              </w:rPr>
            </w:pPr>
          </w:p>
        </w:tc>
        <w:tc>
          <w:tcPr>
            <w:tcW w:w="4546" w:type="pct"/>
            <w:gridSpan w:val="2"/>
            <w:vMerge w:val="restart"/>
            <w:tcBorders>
              <w:top w:val="nil"/>
              <w:left w:val="single" w:sz="4" w:space="0" w:color="DBE5F1"/>
              <w:right w:val="single" w:sz="4" w:space="0" w:color="DBE5F1"/>
            </w:tcBorders>
            <w:shd w:val="clear" w:color="auto" w:fill="auto"/>
          </w:tcPr>
          <w:p w14:paraId="34C68A3A" w14:textId="77777777" w:rsidR="00F55881" w:rsidRPr="00386256" w:rsidRDefault="00F55881" w:rsidP="001B0030">
            <w:pPr>
              <w:pStyle w:val="Heading1"/>
              <w:rPr>
                <w:rFonts w:cs="Times New Roman"/>
              </w:rPr>
            </w:pPr>
            <w:bookmarkStart w:id="106" w:name="_Toc167251144"/>
            <w:r w:rsidRPr="00386256">
              <w:rPr>
                <w:rFonts w:cs="Times New Roman"/>
              </w:rPr>
              <w:t>21 Profit and loss forecast</w:t>
            </w:r>
            <w:bookmarkEnd w:id="106"/>
          </w:p>
          <w:p w14:paraId="3FB1A378" w14:textId="2C671C9B" w:rsidR="00F55881" w:rsidRPr="00386256" w:rsidRDefault="00F55881" w:rsidP="001B0030">
            <w:r>
              <w:rPr>
                <w:noProof/>
              </w:rPr>
              <w:drawing>
                <wp:inline distT="0" distB="0" distL="0" distR="0" wp14:anchorId="72AEB972" wp14:editId="0BF40B6D">
                  <wp:extent cx="5264150" cy="7416800"/>
                  <wp:effectExtent l="0" t="0" r="0" b="0"/>
                  <wp:docPr id="767891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4150" cy="7416800"/>
                          </a:xfrm>
                          <a:prstGeom prst="rect">
                            <a:avLst/>
                          </a:prstGeom>
                          <a:noFill/>
                          <a:ln>
                            <a:noFill/>
                          </a:ln>
                        </pic:spPr>
                      </pic:pic>
                    </a:graphicData>
                  </a:graphic>
                </wp:inline>
              </w:drawing>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CD9089D"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2D80A78A" w14:textId="77777777" w:rsidTr="001B0030">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34372A9A" w14:textId="77777777" w:rsidR="00F55881" w:rsidRPr="00386256" w:rsidRDefault="00F55881" w:rsidP="001B0030">
            <w:pPr>
              <w:pStyle w:val="NoSpacing"/>
              <w:spacing w:line="360" w:lineRule="auto"/>
              <w:jc w:val="both"/>
              <w:rPr>
                <w:rFonts w:ascii="Times New Roman" w:hAnsi="Times New Roman"/>
              </w:rPr>
            </w:pPr>
          </w:p>
        </w:tc>
        <w:tc>
          <w:tcPr>
            <w:tcW w:w="4546" w:type="pct"/>
            <w:gridSpan w:val="2"/>
            <w:vMerge/>
            <w:tcBorders>
              <w:left w:val="single" w:sz="4" w:space="0" w:color="DBE5F1"/>
              <w:right w:val="single" w:sz="4" w:space="0" w:color="DBE5F1"/>
            </w:tcBorders>
            <w:shd w:val="clear" w:color="auto" w:fill="auto"/>
            <w:vAlign w:val="center"/>
          </w:tcPr>
          <w:p w14:paraId="436A376D" w14:textId="77777777" w:rsidR="00F55881" w:rsidRPr="00386256" w:rsidRDefault="00F55881" w:rsidP="001B0030">
            <w:pPr>
              <w:pStyle w:val="NoSpacing"/>
              <w:spacing w:line="360" w:lineRule="auto"/>
              <w:jc w:val="both"/>
              <w:rPr>
                <w:rFonts w:ascii="Times New Roman" w:hAnsi="Times New Roman"/>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5CDD3680"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11B692A2" w14:textId="77777777" w:rsidTr="001B0030">
        <w:trPr>
          <w:gridAfter w:val="1"/>
          <w:wAfter w:w="16" w:type="pct"/>
          <w:trHeight w:val="379"/>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3BA82735" w14:textId="77777777" w:rsidR="00F55881" w:rsidRPr="00386256" w:rsidRDefault="00F55881" w:rsidP="001B0030">
            <w:pPr>
              <w:pStyle w:val="NoSpacing"/>
              <w:spacing w:line="360" w:lineRule="auto"/>
              <w:jc w:val="both"/>
              <w:rPr>
                <w:rFonts w:ascii="Times New Roman" w:hAnsi="Times New Roman"/>
              </w:rPr>
            </w:pPr>
          </w:p>
        </w:tc>
        <w:tc>
          <w:tcPr>
            <w:tcW w:w="4546" w:type="pct"/>
            <w:gridSpan w:val="2"/>
            <w:vMerge/>
            <w:tcBorders>
              <w:left w:val="single" w:sz="4" w:space="0" w:color="DBE5F1"/>
              <w:right w:val="single" w:sz="4" w:space="0" w:color="DBE5F1"/>
            </w:tcBorders>
            <w:shd w:val="clear" w:color="auto" w:fill="auto"/>
          </w:tcPr>
          <w:p w14:paraId="3CF5006F" w14:textId="77777777" w:rsidR="00F55881" w:rsidRPr="00386256" w:rsidRDefault="00F55881" w:rsidP="001B0030">
            <w:pPr>
              <w:pStyle w:val="NoSpacing"/>
              <w:spacing w:line="360" w:lineRule="auto"/>
              <w:jc w:val="both"/>
              <w:rPr>
                <w:rFonts w:ascii="Times New Roman" w:hAnsi="Times New Roman"/>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1E1E768C"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7B5A25E7" w14:textId="77777777" w:rsidTr="001B0030">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424060D" w14:textId="77777777" w:rsidR="00F55881" w:rsidRPr="00386256" w:rsidRDefault="00F55881" w:rsidP="001B0030">
            <w:pPr>
              <w:pStyle w:val="NoSpacing"/>
              <w:spacing w:line="360" w:lineRule="auto"/>
              <w:jc w:val="both"/>
              <w:rPr>
                <w:rFonts w:ascii="Times New Roman" w:hAnsi="Times New Roman"/>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1508F937" w14:textId="77777777" w:rsidR="00F55881" w:rsidRPr="00386256" w:rsidRDefault="00F55881" w:rsidP="001B0030">
            <w:pPr>
              <w:pStyle w:val="NoSpacing"/>
              <w:spacing w:line="360" w:lineRule="auto"/>
              <w:jc w:val="both"/>
              <w:rPr>
                <w:rFonts w:ascii="Times New Roman" w:hAnsi="Times New Roman"/>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144D7A51"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272FD150" w14:textId="77777777" w:rsidTr="001B0030">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4C6CFCC3" w14:textId="77777777" w:rsidR="00F55881" w:rsidRPr="00386256" w:rsidRDefault="00F55881" w:rsidP="001B0030">
            <w:pPr>
              <w:pStyle w:val="NoSpacing"/>
              <w:spacing w:line="360" w:lineRule="auto"/>
              <w:jc w:val="both"/>
              <w:rPr>
                <w:rFonts w:ascii="Times New Roman" w:hAnsi="Times New Roman"/>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0C29A9C6" w14:textId="77777777" w:rsidR="00F55881" w:rsidRPr="00386256" w:rsidRDefault="00F55881" w:rsidP="001B0030">
            <w:pPr>
              <w:pStyle w:val="NoSpacing"/>
              <w:spacing w:line="360" w:lineRule="auto"/>
              <w:jc w:val="both"/>
              <w:rPr>
                <w:rFonts w:ascii="Times New Roman" w:hAnsi="Times New Roman"/>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3562B7BE" w14:textId="77777777" w:rsidR="00F55881" w:rsidRPr="00386256" w:rsidRDefault="00F55881" w:rsidP="001B0030">
            <w:pPr>
              <w:pStyle w:val="NoSpacing"/>
              <w:spacing w:line="360" w:lineRule="auto"/>
              <w:jc w:val="both"/>
              <w:rPr>
                <w:rFonts w:ascii="Times New Roman" w:hAnsi="Times New Roman"/>
              </w:rPr>
            </w:pPr>
          </w:p>
        </w:tc>
      </w:tr>
    </w:tbl>
    <w:p w14:paraId="707DA301" w14:textId="77777777" w:rsidR="00F55881" w:rsidRPr="00386256" w:rsidRDefault="00F55881" w:rsidP="00F55881">
      <w:pPr>
        <w:sectPr w:rsidR="00F55881" w:rsidRPr="00386256" w:rsidSect="00F55881">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F55881" w:rsidRPr="00386256" w14:paraId="39A84631" w14:textId="77777777" w:rsidTr="001B0030">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EE35F5E" w14:textId="77777777" w:rsidR="00F55881" w:rsidRPr="00386256" w:rsidRDefault="00F55881" w:rsidP="001B0030">
            <w:pPr>
              <w:pStyle w:val="NoSpacing"/>
              <w:spacing w:line="360" w:lineRule="auto"/>
              <w:jc w:val="both"/>
              <w:rPr>
                <w:rFonts w:ascii="Times New Roman" w:hAnsi="Times New Roman"/>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13CE5252" w14:textId="77777777" w:rsidR="00F55881" w:rsidRPr="00386256" w:rsidRDefault="00F55881" w:rsidP="001B0030">
            <w:pPr>
              <w:pStyle w:val="NoSpacing"/>
              <w:spacing w:line="360" w:lineRule="auto"/>
              <w:jc w:val="both"/>
              <w:rPr>
                <w:rFonts w:ascii="Times New Roman" w:hAnsi="Times New Roman"/>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D38DDF7"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15CFDFD1" w14:textId="77777777" w:rsidTr="001B0030">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7998A37" w14:textId="77777777" w:rsidR="00F55881" w:rsidRPr="00386256" w:rsidRDefault="00F55881" w:rsidP="001B0030">
            <w:pPr>
              <w:pStyle w:val="NoSpacing"/>
              <w:spacing w:line="360" w:lineRule="auto"/>
              <w:jc w:val="both"/>
              <w:rPr>
                <w:rFonts w:ascii="Times New Roman" w:hAnsi="Times New Roman"/>
              </w:rPr>
            </w:pPr>
          </w:p>
        </w:tc>
        <w:tc>
          <w:tcPr>
            <w:tcW w:w="4480" w:type="pct"/>
            <w:tcBorders>
              <w:top w:val="single" w:sz="4" w:space="0" w:color="DBE5F1"/>
              <w:left w:val="single" w:sz="4" w:space="0" w:color="DBE5F1"/>
              <w:bottom w:val="nil"/>
              <w:right w:val="single" w:sz="4" w:space="0" w:color="DBE5F1"/>
            </w:tcBorders>
            <w:shd w:val="clear" w:color="auto" w:fill="auto"/>
          </w:tcPr>
          <w:p w14:paraId="28580D3D" w14:textId="77777777" w:rsidR="00F55881" w:rsidRPr="00386256" w:rsidRDefault="00F55881" w:rsidP="001B0030">
            <w:pPr>
              <w:pStyle w:val="Heading1"/>
              <w:rPr>
                <w:rFonts w:cs="Times New Roman"/>
              </w:rPr>
            </w:pPr>
            <w:bookmarkStart w:id="107" w:name="_Toc287535465"/>
            <w:bookmarkStart w:id="108" w:name="_Toc167251145"/>
            <w:r w:rsidRPr="00386256">
              <w:rPr>
                <w:rFonts w:cs="Times New Roman"/>
              </w:rPr>
              <w:t>22 Sourcing finance</w:t>
            </w:r>
            <w:bookmarkEnd w:id="107"/>
            <w:bookmarkEnd w:id="108"/>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500ABE9" w14:textId="77777777" w:rsidR="00F55881" w:rsidRPr="00386256" w:rsidRDefault="00F55881" w:rsidP="001B0030">
            <w:pPr>
              <w:pStyle w:val="NoSpacing"/>
              <w:spacing w:line="360" w:lineRule="auto"/>
              <w:jc w:val="both"/>
              <w:rPr>
                <w:rFonts w:ascii="Times New Roman" w:hAnsi="Times New Roman"/>
              </w:rPr>
            </w:pPr>
          </w:p>
        </w:tc>
      </w:tr>
    </w:tbl>
    <w:p w14:paraId="62CA040E" w14:textId="77777777" w:rsidR="00F55881" w:rsidRPr="00386256" w:rsidRDefault="00F55881" w:rsidP="00F55881">
      <w:pPr>
        <w:spacing w:after="0"/>
        <w:rPr>
          <w:vanish/>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F55881" w:rsidRPr="00386256" w14:paraId="04B1308F" w14:textId="77777777" w:rsidTr="001B0030">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B0A7096" w14:textId="77777777" w:rsidR="00F55881" w:rsidRPr="00386256" w:rsidRDefault="00F55881" w:rsidP="001B0030">
            <w:pPr>
              <w:pStyle w:val="NoSpacing"/>
              <w:spacing w:line="360" w:lineRule="auto"/>
              <w:jc w:val="both"/>
              <w:rPr>
                <w:rFonts w:ascii="Times New Roman" w:hAnsi="Times New Roman"/>
              </w:rPr>
            </w:pPr>
          </w:p>
        </w:tc>
        <w:tc>
          <w:tcPr>
            <w:tcW w:w="4485" w:type="pct"/>
            <w:tcBorders>
              <w:top w:val="nil"/>
              <w:left w:val="single" w:sz="4" w:space="0" w:color="DBE5F1"/>
              <w:bottom w:val="nil"/>
              <w:right w:val="single" w:sz="4" w:space="0" w:color="DBE5F1"/>
            </w:tcBorders>
            <w:shd w:val="clear" w:color="auto" w:fill="auto"/>
          </w:tcPr>
          <w:p w14:paraId="5A8E3316" w14:textId="77777777" w:rsidR="00F55881" w:rsidRPr="00386256" w:rsidRDefault="00F55881" w:rsidP="001B0030">
            <w:pPr>
              <w:pStyle w:val="Heading2"/>
              <w:rPr>
                <w:rFonts w:cs="Times New Roman"/>
              </w:rPr>
            </w:pPr>
            <w:bookmarkStart w:id="109" w:name="_Toc287535466"/>
          </w:p>
          <w:p w14:paraId="1C4AB1EE" w14:textId="77777777" w:rsidR="00F55881" w:rsidRPr="00386256" w:rsidRDefault="00F55881" w:rsidP="001B0030">
            <w:pPr>
              <w:rPr>
                <w:b/>
              </w:rPr>
            </w:pPr>
            <w:r w:rsidRPr="00386256">
              <w:rPr>
                <w:b/>
              </w:rPr>
              <w:t>Total borrowing requirement for the business</w:t>
            </w:r>
            <w:bookmarkEnd w:id="109"/>
          </w:p>
          <w:bookmarkStart w:id="110" w:name="_MON_1356445551"/>
          <w:bookmarkStart w:id="111" w:name="_MON_1356445556"/>
          <w:bookmarkStart w:id="112" w:name="_MON_1358089526"/>
          <w:bookmarkStart w:id="113" w:name="_MON_1359207625"/>
          <w:bookmarkStart w:id="114" w:name="_MON_1359809739"/>
          <w:bookmarkStart w:id="115" w:name="_MON_1360670750"/>
          <w:bookmarkStart w:id="116" w:name="_MON_1360670765"/>
          <w:bookmarkStart w:id="117" w:name="_MON_1360672178"/>
          <w:bookmarkStart w:id="118" w:name="_MON_1361092637"/>
          <w:bookmarkStart w:id="119" w:name="_MON_1356441857"/>
          <w:bookmarkStart w:id="120" w:name="_MON_1356441902"/>
          <w:bookmarkStart w:id="121" w:name="_MON_1356441946"/>
          <w:bookmarkStart w:id="122" w:name="_MON_1356441957"/>
          <w:bookmarkStart w:id="123" w:name="_MON_1356441964"/>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Start w:id="124" w:name="_MON_1356445544"/>
          <w:bookmarkEnd w:id="124"/>
          <w:p w14:paraId="7898B041" w14:textId="77777777" w:rsidR="00F55881" w:rsidRPr="00386256" w:rsidRDefault="00F55881" w:rsidP="001B0030">
            <w:pPr>
              <w:pStyle w:val="NoSpacing"/>
              <w:spacing w:line="360" w:lineRule="auto"/>
              <w:jc w:val="both"/>
              <w:rPr>
                <w:rFonts w:ascii="Times New Roman" w:hAnsi="Times New Roman"/>
              </w:rPr>
            </w:pPr>
            <w:r w:rsidRPr="00386256">
              <w:rPr>
                <w:rFonts w:ascii="Times New Roman" w:hAnsi="Times New Roman"/>
              </w:rPr>
              <w:object w:dxaOrig="7869" w:dyaOrig="3017" w14:anchorId="340D5123">
                <v:shape id="_x0000_i1027" type="#_x0000_t75" style="width:394pt;height:150.5pt" o:ole="">
                  <v:imagedata r:id="rId10" o:title=""/>
                </v:shape>
                <o:OLEObject Type="Embed" ProgID="Excel.Sheet.8" ShapeID="_x0000_i1027" DrawAspect="Content" ObjectID="_1778673370" r:id="rId11"/>
              </w:object>
            </w:r>
          </w:p>
          <w:p w14:paraId="14AEA1AE" w14:textId="77777777" w:rsidR="00F55881" w:rsidRPr="00386256" w:rsidRDefault="00F55881" w:rsidP="001B0030">
            <w:pPr>
              <w:pStyle w:val="NoSpacing"/>
              <w:spacing w:line="360" w:lineRule="auto"/>
              <w:jc w:val="both"/>
              <w:rPr>
                <w:rFonts w:ascii="Times New Roman" w:hAnsi="Times New Roman"/>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0A7D51A0" w14:textId="77777777" w:rsidR="00F55881" w:rsidRPr="00386256" w:rsidRDefault="00F55881" w:rsidP="001B0030">
            <w:pPr>
              <w:pStyle w:val="NoSpacing"/>
              <w:spacing w:line="360" w:lineRule="auto"/>
              <w:jc w:val="both"/>
              <w:rPr>
                <w:rFonts w:ascii="Times New Roman" w:hAnsi="Times New Roman"/>
              </w:rPr>
            </w:pPr>
          </w:p>
        </w:tc>
      </w:tr>
    </w:tbl>
    <w:p w14:paraId="1CA091BA" w14:textId="77777777" w:rsidR="00F55881" w:rsidRPr="00386256" w:rsidRDefault="00F55881" w:rsidP="00F55881">
      <w:pPr>
        <w:spacing w:after="0"/>
        <w:rPr>
          <w:vanish/>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F55881" w:rsidRPr="00386256" w14:paraId="0A453BBF" w14:textId="77777777" w:rsidTr="001B0030">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70353C0" w14:textId="77777777" w:rsidR="00F55881" w:rsidRPr="00386256" w:rsidRDefault="00F55881" w:rsidP="001B0030">
            <w:pPr>
              <w:pStyle w:val="NoSpacing"/>
              <w:spacing w:line="360" w:lineRule="auto"/>
              <w:jc w:val="both"/>
              <w:rPr>
                <w:rFonts w:ascii="Times New Roman" w:hAnsi="Times New Roman"/>
              </w:rPr>
            </w:pPr>
          </w:p>
        </w:tc>
        <w:tc>
          <w:tcPr>
            <w:tcW w:w="4480" w:type="pct"/>
            <w:tcBorders>
              <w:top w:val="nil"/>
              <w:left w:val="single" w:sz="4" w:space="0" w:color="DBE5F1"/>
              <w:bottom w:val="nil"/>
              <w:right w:val="single" w:sz="4" w:space="0" w:color="DBE5F1"/>
            </w:tcBorders>
            <w:shd w:val="clear" w:color="auto" w:fill="auto"/>
          </w:tcPr>
          <w:p w14:paraId="35B0DC05" w14:textId="77777777" w:rsidR="00F55881" w:rsidRPr="00386256" w:rsidRDefault="00F55881" w:rsidP="001B0030">
            <w:pPr>
              <w:pStyle w:val="Heading1"/>
              <w:rPr>
                <w:rFonts w:cs="Times New Roman"/>
              </w:rPr>
            </w:pPr>
            <w:bookmarkStart w:id="125" w:name="_Toc287535467"/>
          </w:p>
          <w:p w14:paraId="5CF57B8A" w14:textId="77777777" w:rsidR="00F55881" w:rsidRPr="00386256" w:rsidRDefault="00F55881" w:rsidP="001B0030">
            <w:pPr>
              <w:pStyle w:val="Heading1"/>
              <w:rPr>
                <w:rFonts w:cs="Times New Roman"/>
              </w:rPr>
            </w:pPr>
            <w:bookmarkStart w:id="126" w:name="_Toc167251146"/>
            <w:r w:rsidRPr="00386256">
              <w:rPr>
                <w:rFonts w:cs="Times New Roman"/>
              </w:rPr>
              <w:t>23 Managing financial risks</w:t>
            </w:r>
            <w:bookmarkEnd w:id="125"/>
            <w:bookmarkEnd w:id="126"/>
            <w:r w:rsidRPr="00386256">
              <w:rPr>
                <w:rFonts w:cs="Times New Roman"/>
              </w:rPr>
              <w:t xml:space="preserve"> </w:t>
            </w:r>
          </w:p>
          <w:p w14:paraId="50914129" w14:textId="77777777" w:rsidR="00F55881" w:rsidRPr="00386256" w:rsidRDefault="00F55881" w:rsidP="001B0030">
            <w:pPr>
              <w:rPr>
                <w:b/>
              </w:rPr>
            </w:pPr>
            <w:bookmarkStart w:id="127" w:name="_Toc287535468"/>
            <w:r w:rsidRPr="00386256">
              <w:rPr>
                <w:b/>
              </w:rPr>
              <w:t>The risks that you have identified for your financial forecast are:</w:t>
            </w:r>
            <w:bookmarkEnd w:id="127"/>
          </w:p>
          <w:p w14:paraId="6F7DAE8A" w14:textId="77777777" w:rsidR="00F55881" w:rsidRPr="00386256" w:rsidRDefault="00F55881" w:rsidP="001B0030">
            <w:pPr>
              <w:pStyle w:val="ListParagraph"/>
              <w:numPr>
                <w:ilvl w:val="0"/>
                <w:numId w:val="31"/>
              </w:numPr>
            </w:pPr>
            <w:r w:rsidRPr="00386256">
              <w:t>Economic Downturn: Fluctuations in consumer spending affecting revenue and profitability.</w:t>
            </w:r>
          </w:p>
          <w:p w14:paraId="439DCC82" w14:textId="77777777" w:rsidR="00F55881" w:rsidRPr="00386256" w:rsidRDefault="00F55881" w:rsidP="001B0030">
            <w:pPr>
              <w:pStyle w:val="ListParagraph"/>
              <w:numPr>
                <w:ilvl w:val="0"/>
                <w:numId w:val="31"/>
              </w:numPr>
            </w:pPr>
            <w:r w:rsidRPr="00386256">
              <w:t>Increased Costs: Rising ingredient prices impacting profit margins and financial viability.</w:t>
            </w:r>
          </w:p>
          <w:p w14:paraId="17BB721E" w14:textId="77777777" w:rsidR="00F55881" w:rsidRPr="00386256" w:rsidRDefault="00F55881" w:rsidP="001B0030">
            <w:pPr>
              <w:pStyle w:val="ListParagraph"/>
              <w:numPr>
                <w:ilvl w:val="0"/>
                <w:numId w:val="31"/>
              </w:numPr>
            </w:pPr>
            <w:r w:rsidRPr="00386256">
              <w:t>Competition: Entry of new vegan restaurants leading to market saturation and price wars.</w:t>
            </w:r>
          </w:p>
          <w:p w14:paraId="0D15A90A" w14:textId="77777777" w:rsidR="00F55881" w:rsidRPr="00386256" w:rsidRDefault="00F55881" w:rsidP="001B0030">
            <w:pPr>
              <w:pStyle w:val="ListParagraph"/>
              <w:numPr>
                <w:ilvl w:val="0"/>
                <w:numId w:val="31"/>
              </w:numPr>
              <w:rPr>
                <w:rFonts w:eastAsia="Times New Roman"/>
                <w:szCs w:val="24"/>
                <w:lang w:eastAsia="en-GB"/>
              </w:rPr>
            </w:pPr>
            <w:r w:rsidRPr="00386256">
              <w:t xml:space="preserve">Regulatory Changes: New regulations affecting operations and increasing compliance costs </w:t>
            </w:r>
            <w:r w:rsidRPr="00386256">
              <w:rPr>
                <w:rFonts w:eastAsia="Times New Roman"/>
                <w:szCs w:val="24"/>
                <w:lang w:eastAsia="en-GB"/>
              </w:rPr>
              <w:t>(Sexton, Garnett and Lorimer, 2022)</w:t>
            </w:r>
            <w:r w:rsidRPr="00386256">
              <w:t>.</w:t>
            </w:r>
          </w:p>
          <w:p w14:paraId="1302AAB2" w14:textId="77777777" w:rsidR="00F55881" w:rsidRPr="00386256" w:rsidRDefault="00F55881" w:rsidP="001B0030">
            <w:pPr>
              <w:pStyle w:val="ListParagraph"/>
              <w:numPr>
                <w:ilvl w:val="0"/>
                <w:numId w:val="31"/>
              </w:numPr>
              <w:rPr>
                <w:b/>
              </w:rPr>
            </w:pPr>
            <w:r w:rsidRPr="00386256">
              <w:t>Demand Variability: Seasonal fluctuations and changing consumer trends influencing sales forecasts.</w:t>
            </w:r>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85B1BC5"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086E7FEA" w14:textId="77777777" w:rsidTr="001B0030">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D11C66F" w14:textId="77777777" w:rsidR="00F55881" w:rsidRPr="00386256" w:rsidRDefault="00F55881" w:rsidP="001B0030">
            <w:pPr>
              <w:pStyle w:val="NoSpacing"/>
              <w:spacing w:line="360" w:lineRule="auto"/>
              <w:jc w:val="both"/>
              <w:rPr>
                <w:rFonts w:ascii="Times New Roman" w:hAnsi="Times New Roman"/>
              </w:rPr>
            </w:pPr>
          </w:p>
        </w:tc>
        <w:tc>
          <w:tcPr>
            <w:tcW w:w="4480" w:type="pct"/>
            <w:tcBorders>
              <w:top w:val="nil"/>
              <w:left w:val="single" w:sz="4" w:space="0" w:color="DBE5F1"/>
              <w:bottom w:val="nil"/>
              <w:right w:val="single" w:sz="4" w:space="0" w:color="DBE5F1"/>
            </w:tcBorders>
            <w:shd w:val="clear" w:color="auto" w:fill="auto"/>
          </w:tcPr>
          <w:p w14:paraId="4DF66511" w14:textId="77777777" w:rsidR="00F55881" w:rsidRPr="00386256" w:rsidRDefault="00F55881" w:rsidP="001B0030">
            <w:pPr>
              <w:rPr>
                <w:b/>
              </w:rPr>
            </w:pPr>
            <w:bookmarkStart w:id="128" w:name="_Toc287535469"/>
            <w:r w:rsidRPr="00386256">
              <w:rPr>
                <w:b/>
              </w:rPr>
              <w:t>How you will minimise their impact:</w:t>
            </w:r>
            <w:bookmarkEnd w:id="128"/>
          </w:p>
          <w:p w14:paraId="009027BA" w14:textId="77777777" w:rsidR="00F55881" w:rsidRPr="00386256" w:rsidRDefault="00F55881" w:rsidP="001B0030">
            <w:pPr>
              <w:pStyle w:val="ListParagraph"/>
              <w:numPr>
                <w:ilvl w:val="0"/>
                <w:numId w:val="20"/>
              </w:numPr>
            </w:pPr>
            <w:r w:rsidRPr="00386256">
              <w:t>Implement cost-saving measures, focus on value offerings, and diversify revenue streams.</w:t>
            </w:r>
          </w:p>
          <w:p w14:paraId="3550C949" w14:textId="77777777" w:rsidR="00F55881" w:rsidRPr="00386256" w:rsidRDefault="00F55881" w:rsidP="001B0030">
            <w:pPr>
              <w:pStyle w:val="ListParagraph"/>
              <w:numPr>
                <w:ilvl w:val="0"/>
                <w:numId w:val="20"/>
              </w:numPr>
            </w:pPr>
            <w:r w:rsidRPr="00386256">
              <w:t>Negotiate with suppliers, optimize operations, and adjust pricing strategies accordingly.</w:t>
            </w:r>
          </w:p>
          <w:p w14:paraId="7746D0A1" w14:textId="77777777" w:rsidR="00F55881" w:rsidRPr="00386256" w:rsidRDefault="00F55881" w:rsidP="001B0030">
            <w:pPr>
              <w:pStyle w:val="ListParagraph"/>
              <w:numPr>
                <w:ilvl w:val="0"/>
                <w:numId w:val="20"/>
              </w:numPr>
            </w:pPr>
            <w:r w:rsidRPr="00386256">
              <w:t>Enhance differentiation, focus on unique value propositions, and strengthen customer loyalty programs.</w:t>
            </w:r>
          </w:p>
          <w:p w14:paraId="72BEB765" w14:textId="77777777" w:rsidR="00F55881" w:rsidRPr="00386256" w:rsidRDefault="00F55881" w:rsidP="001B0030">
            <w:pPr>
              <w:pStyle w:val="ListParagraph"/>
              <w:numPr>
                <w:ilvl w:val="0"/>
                <w:numId w:val="20"/>
              </w:numPr>
              <w:rPr>
                <w:rFonts w:eastAsia="Times New Roman"/>
                <w:szCs w:val="24"/>
                <w:lang w:eastAsia="en-GB"/>
              </w:rPr>
            </w:pPr>
            <w:r w:rsidRPr="00386256">
              <w:t xml:space="preserve">Stay informed about regulations, invest in compliance training, and adapt operations accordingly </w:t>
            </w:r>
            <w:r w:rsidRPr="00386256">
              <w:rPr>
                <w:rFonts w:eastAsia="Times New Roman"/>
                <w:szCs w:val="24"/>
                <w:lang w:eastAsia="en-GB"/>
              </w:rPr>
              <w:t>(</w:t>
            </w:r>
            <w:proofErr w:type="spellStart"/>
            <w:r w:rsidRPr="00386256">
              <w:rPr>
                <w:rFonts w:eastAsia="Times New Roman"/>
                <w:szCs w:val="24"/>
                <w:lang w:eastAsia="en-GB"/>
              </w:rPr>
              <w:t>Sadikin</w:t>
            </w:r>
            <w:proofErr w:type="spellEnd"/>
            <w:r w:rsidRPr="00386256">
              <w:rPr>
                <w:rFonts w:eastAsia="Times New Roman"/>
                <w:szCs w:val="24"/>
                <w:lang w:eastAsia="en-GB"/>
              </w:rPr>
              <w:t xml:space="preserve"> et al., 2023)</w:t>
            </w:r>
            <w:r w:rsidRPr="00386256">
              <w:t>.</w:t>
            </w:r>
          </w:p>
          <w:p w14:paraId="198E8C83" w14:textId="77777777" w:rsidR="00F55881" w:rsidRPr="00386256" w:rsidRDefault="00F55881" w:rsidP="001B0030">
            <w:pPr>
              <w:pStyle w:val="ListParagraph"/>
              <w:numPr>
                <w:ilvl w:val="0"/>
                <w:numId w:val="20"/>
              </w:numPr>
            </w:pPr>
            <w:r w:rsidRPr="00386256">
              <w:t>Offer flexible menu options, conduct market research, and implement agile inventory management systems.</w:t>
            </w: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0CB149F2"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4C9BA2AE" w14:textId="77777777" w:rsidTr="001B0030">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22DF3ED" w14:textId="77777777" w:rsidR="00F55881" w:rsidRPr="00386256" w:rsidRDefault="00F55881" w:rsidP="001B0030">
            <w:pPr>
              <w:pStyle w:val="NoSpacing"/>
              <w:spacing w:line="360" w:lineRule="auto"/>
              <w:jc w:val="both"/>
              <w:rPr>
                <w:rFonts w:ascii="Times New Roman" w:hAnsi="Times New Roman"/>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07F37C41" w14:textId="77777777" w:rsidR="00F55881" w:rsidRPr="00386256" w:rsidRDefault="00F55881" w:rsidP="001B0030">
            <w:pPr>
              <w:pStyle w:val="NoSpacing"/>
              <w:spacing w:line="360" w:lineRule="auto"/>
              <w:jc w:val="both"/>
              <w:rPr>
                <w:rFonts w:ascii="Times New Roman" w:hAnsi="Times New Roman"/>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22F28316" w14:textId="77777777" w:rsidR="00F55881" w:rsidRPr="00386256" w:rsidRDefault="00F55881" w:rsidP="001B0030">
            <w:pPr>
              <w:pStyle w:val="NoSpacing"/>
              <w:spacing w:line="360" w:lineRule="auto"/>
              <w:jc w:val="both"/>
              <w:rPr>
                <w:rFonts w:ascii="Times New Roman" w:hAnsi="Times New Roman"/>
              </w:rPr>
            </w:pPr>
          </w:p>
        </w:tc>
      </w:tr>
    </w:tbl>
    <w:p w14:paraId="09BCD630" w14:textId="77777777" w:rsidR="00F55881" w:rsidRPr="00386256" w:rsidRDefault="00F55881" w:rsidP="00F55881">
      <w:pPr>
        <w:sectPr w:rsidR="00F55881" w:rsidRPr="00386256" w:rsidSect="00F55881">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F55881" w:rsidRPr="00386256" w14:paraId="3DB7F6F1" w14:textId="77777777" w:rsidTr="001B0030">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2C71B546" w14:textId="77777777" w:rsidR="00F55881" w:rsidRPr="00386256" w:rsidRDefault="00F55881" w:rsidP="001B0030">
            <w:pPr>
              <w:pStyle w:val="NoSpacing"/>
              <w:spacing w:line="360" w:lineRule="auto"/>
              <w:jc w:val="both"/>
              <w:rPr>
                <w:rFonts w:ascii="Times New Roman" w:hAnsi="Times New Roman"/>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2143FCFF" w14:textId="77777777" w:rsidR="00F55881" w:rsidRPr="00386256" w:rsidRDefault="00F55881" w:rsidP="001B0030">
            <w:pPr>
              <w:pStyle w:val="NoSpacing"/>
              <w:spacing w:line="360" w:lineRule="auto"/>
              <w:jc w:val="both"/>
              <w:rPr>
                <w:rFonts w:ascii="Times New Roman" w:hAnsi="Times New Roman"/>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484D8FD0" w14:textId="77777777" w:rsidR="00F55881" w:rsidRPr="00386256" w:rsidRDefault="00F55881" w:rsidP="001B0030">
            <w:pPr>
              <w:pStyle w:val="NoSpacing"/>
              <w:spacing w:line="360" w:lineRule="auto"/>
              <w:jc w:val="both"/>
              <w:rPr>
                <w:rFonts w:ascii="Times New Roman" w:hAnsi="Times New Roman"/>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6292FBD9" w14:textId="77777777" w:rsidR="00F55881" w:rsidRPr="00386256" w:rsidRDefault="00F55881" w:rsidP="001B0030">
            <w:pPr>
              <w:pStyle w:val="NoSpacing"/>
              <w:spacing w:line="360" w:lineRule="auto"/>
              <w:jc w:val="both"/>
              <w:rPr>
                <w:rFonts w:ascii="Times New Roman" w:hAnsi="Times New Roman"/>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3BD49324" w14:textId="77777777" w:rsidR="00F55881" w:rsidRPr="00386256" w:rsidRDefault="00F55881" w:rsidP="001B0030">
            <w:pPr>
              <w:pStyle w:val="NoSpacing"/>
              <w:spacing w:line="360" w:lineRule="auto"/>
              <w:jc w:val="both"/>
              <w:rPr>
                <w:rFonts w:ascii="Times New Roman" w:hAnsi="Times New Roman"/>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51DA7B7"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79F76951" w14:textId="77777777" w:rsidTr="001B0030">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55893EC3" w14:textId="77777777" w:rsidR="00F55881" w:rsidRPr="00386256" w:rsidRDefault="00F55881" w:rsidP="001B0030">
            <w:pPr>
              <w:pStyle w:val="NoSpacing"/>
              <w:spacing w:line="360" w:lineRule="auto"/>
              <w:jc w:val="both"/>
              <w:rPr>
                <w:rFonts w:ascii="Times New Roman" w:hAnsi="Times New Roman"/>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0D39960F" w14:textId="77777777" w:rsidR="00F55881" w:rsidRPr="00386256" w:rsidRDefault="00F55881" w:rsidP="001B0030">
            <w:pPr>
              <w:pStyle w:val="Heading1"/>
            </w:pPr>
            <w:bookmarkStart w:id="129" w:name="_Toc167251147"/>
            <w:bookmarkStart w:id="130" w:name="_Toc287535470"/>
            <w:r w:rsidRPr="00386256">
              <w:rPr>
                <w:rStyle w:val="Heading1Char"/>
                <w:b/>
              </w:rPr>
              <w:t>24 Cash flow forecast</w:t>
            </w:r>
            <w:bookmarkEnd w:id="129"/>
            <w:r w:rsidRPr="00386256">
              <w:rPr>
                <w:rStyle w:val="Heading1Char"/>
                <w:b/>
              </w:rPr>
              <w:t xml:space="preserve"> </w:t>
            </w:r>
            <w:bookmarkEnd w:id="130"/>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753E8168"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1DDB5FE5" w14:textId="77777777" w:rsidTr="001B0030">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2390300E" w14:textId="77777777" w:rsidR="00F55881" w:rsidRPr="00386256" w:rsidRDefault="00F55881" w:rsidP="001B0030">
            <w:pPr>
              <w:pStyle w:val="NoSpacing"/>
              <w:spacing w:line="360" w:lineRule="auto"/>
              <w:jc w:val="both"/>
              <w:rPr>
                <w:rFonts w:ascii="Times New Roman" w:hAnsi="Times New Roman"/>
              </w:rPr>
            </w:pPr>
          </w:p>
        </w:tc>
        <w:bookmarkStart w:id="131" w:name="_MON_1359211449"/>
        <w:bookmarkStart w:id="132" w:name="_MON_1359883300"/>
        <w:bookmarkStart w:id="133" w:name="_MON_1360654336"/>
        <w:bookmarkStart w:id="134" w:name="_MON_1360654421"/>
        <w:bookmarkStart w:id="135" w:name="_MON_1360654694"/>
        <w:bookmarkStart w:id="136" w:name="_MON_1360654807"/>
        <w:bookmarkStart w:id="137" w:name="_MON_1360654832"/>
        <w:bookmarkStart w:id="138" w:name="_MON_1360654889"/>
        <w:bookmarkStart w:id="139" w:name="_MON_1360654920"/>
        <w:bookmarkStart w:id="140" w:name="_MON_1360657838"/>
        <w:bookmarkStart w:id="141" w:name="_MON_1360657871"/>
        <w:bookmarkStart w:id="142" w:name="_MON_1360661380"/>
        <w:bookmarkStart w:id="143" w:name="_MON_1360661467"/>
        <w:bookmarkStart w:id="144" w:name="_MON_1360661873"/>
        <w:bookmarkStart w:id="145" w:name="_MON_1360662743"/>
        <w:bookmarkStart w:id="146" w:name="_MON_1360662773"/>
        <w:bookmarkStart w:id="147" w:name="_MON_1360663044"/>
        <w:bookmarkStart w:id="148" w:name="_MON_1360663105"/>
        <w:bookmarkStart w:id="149" w:name="_MON_1360663130"/>
        <w:bookmarkStart w:id="150" w:name="_MON_1360663156"/>
        <w:bookmarkStart w:id="151" w:name="_MON_1360663227"/>
        <w:bookmarkStart w:id="152" w:name="_MON_1360663260"/>
        <w:bookmarkStart w:id="153" w:name="_MON_1360669868"/>
        <w:bookmarkStart w:id="154" w:name="_MON_1360670623"/>
        <w:bookmarkStart w:id="155" w:name="_MON_1360670662"/>
        <w:bookmarkStart w:id="156" w:name="_MON_1360671336"/>
        <w:bookmarkStart w:id="157" w:name="_MON_1360672200"/>
        <w:bookmarkStart w:id="158" w:name="_MON_1360672454"/>
        <w:bookmarkStart w:id="159" w:name="_MON_1361017821"/>
        <w:bookmarkStart w:id="160" w:name="_MON_1361092800"/>
        <w:bookmarkStart w:id="161" w:name="_MON_1363596608"/>
        <w:bookmarkStart w:id="162" w:name="_MON_1363596877"/>
        <w:bookmarkStart w:id="163" w:name="_MON_1363596918"/>
        <w:bookmarkStart w:id="164" w:name="_MON_1363596931"/>
        <w:bookmarkStart w:id="165" w:name="_MON_1363596949"/>
        <w:bookmarkStart w:id="166" w:name="_MON_1363596980"/>
        <w:bookmarkStart w:id="167" w:name="_MON_1363597548"/>
        <w:bookmarkStart w:id="168" w:name="_MON_1363598874"/>
        <w:bookmarkStart w:id="169" w:name="_MON_1364047378"/>
        <w:bookmarkStart w:id="170" w:name="_MON_1413714481"/>
        <w:bookmarkStart w:id="171" w:name="_MON_1359207878"/>
        <w:bookmarkStart w:id="172" w:name="_MON_1359208752"/>
        <w:bookmarkStart w:id="173" w:name="_MON_1359208776"/>
        <w:bookmarkStart w:id="174" w:name="_MON_1359208978"/>
        <w:bookmarkStart w:id="175" w:name="_MON_1359210541"/>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Start w:id="176" w:name="_MON_1359210628"/>
        <w:bookmarkEnd w:id="176"/>
        <w:tc>
          <w:tcPr>
            <w:tcW w:w="14545" w:type="dxa"/>
            <w:gridSpan w:val="5"/>
            <w:vMerge w:val="restart"/>
            <w:tcBorders>
              <w:top w:val="nil"/>
              <w:left w:val="single" w:sz="4" w:space="0" w:color="DBE5F1"/>
              <w:bottom w:val="nil"/>
              <w:right w:val="single" w:sz="4" w:space="0" w:color="DBE5F1"/>
            </w:tcBorders>
            <w:shd w:val="clear" w:color="auto" w:fill="auto"/>
          </w:tcPr>
          <w:p w14:paraId="6D9044A7" w14:textId="77777777" w:rsidR="00F55881" w:rsidRPr="00386256" w:rsidRDefault="00F55881" w:rsidP="001B0030">
            <w:pPr>
              <w:pStyle w:val="NoSpacing"/>
              <w:spacing w:line="360" w:lineRule="auto"/>
              <w:jc w:val="both"/>
              <w:rPr>
                <w:rFonts w:ascii="Times New Roman" w:hAnsi="Times New Roman"/>
                <w:b/>
              </w:rPr>
            </w:pPr>
            <w:r w:rsidRPr="00386256">
              <w:rPr>
                <w:rFonts w:ascii="Times New Roman" w:hAnsi="Times New Roman"/>
                <w:b/>
              </w:rPr>
              <w:object w:dxaOrig="20835" w:dyaOrig="11355" w14:anchorId="7DEE75F7">
                <v:shape id="_x0000_i1028" type="#_x0000_t75" style="width:677pt;height:366pt" o:ole="">
                  <v:imagedata r:id="rId12" o:title=""/>
                </v:shape>
                <o:OLEObject Type="Embed" ProgID="Excel.Sheet.8" ShapeID="_x0000_i1028" DrawAspect="Content" ObjectID="_1778673371" r:id="rId13"/>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52A6A404" w14:textId="77777777" w:rsidR="00F55881" w:rsidRPr="00386256" w:rsidRDefault="00F55881" w:rsidP="001B0030">
            <w:pPr>
              <w:pStyle w:val="NoSpacing"/>
              <w:spacing w:line="360" w:lineRule="auto"/>
              <w:jc w:val="both"/>
              <w:rPr>
                <w:rFonts w:ascii="Times New Roman" w:hAnsi="Times New Roman"/>
              </w:rPr>
            </w:pPr>
          </w:p>
          <w:p w14:paraId="5DEF1647" w14:textId="77777777" w:rsidR="00F55881" w:rsidRPr="00386256" w:rsidRDefault="00F55881" w:rsidP="001B0030">
            <w:pPr>
              <w:pStyle w:val="NoSpacing"/>
              <w:spacing w:line="360" w:lineRule="auto"/>
              <w:jc w:val="both"/>
              <w:rPr>
                <w:rFonts w:ascii="Times New Roman" w:hAnsi="Times New Roman"/>
              </w:rPr>
            </w:pPr>
          </w:p>
          <w:p w14:paraId="3836800E"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562F0A07" w14:textId="77777777" w:rsidTr="001B0030">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3FAA09F" w14:textId="77777777" w:rsidR="00F55881" w:rsidRPr="00386256" w:rsidRDefault="00F55881" w:rsidP="001B0030">
            <w:pPr>
              <w:pStyle w:val="NoSpacing"/>
              <w:spacing w:line="360" w:lineRule="auto"/>
              <w:jc w:val="both"/>
              <w:rPr>
                <w:rFonts w:ascii="Times New Roman" w:hAnsi="Times New Roman"/>
              </w:rPr>
            </w:pPr>
          </w:p>
          <w:p w14:paraId="40F0B1BA" w14:textId="77777777" w:rsidR="00F55881" w:rsidRPr="00386256" w:rsidRDefault="00F55881" w:rsidP="001B0030"/>
          <w:p w14:paraId="6CDF0EB9" w14:textId="77777777" w:rsidR="00F55881" w:rsidRPr="00386256" w:rsidRDefault="00F55881" w:rsidP="001B0030"/>
        </w:tc>
        <w:tc>
          <w:tcPr>
            <w:tcW w:w="14545" w:type="dxa"/>
            <w:gridSpan w:val="5"/>
            <w:vMerge/>
            <w:tcBorders>
              <w:left w:val="single" w:sz="4" w:space="0" w:color="DBE5F1"/>
              <w:bottom w:val="nil"/>
              <w:right w:val="single" w:sz="4" w:space="0" w:color="DBE5F1"/>
            </w:tcBorders>
            <w:shd w:val="clear" w:color="auto" w:fill="auto"/>
          </w:tcPr>
          <w:p w14:paraId="4444CD76" w14:textId="77777777" w:rsidR="00F55881" w:rsidRPr="00386256" w:rsidRDefault="00F55881" w:rsidP="001B0030">
            <w:pPr>
              <w:pStyle w:val="NoSpacing"/>
              <w:spacing w:line="360" w:lineRule="auto"/>
              <w:jc w:val="both"/>
              <w:rPr>
                <w:rFonts w:ascii="Times New Roman" w:hAnsi="Times New Roman"/>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1E8B0442"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74E85863" w14:textId="77777777" w:rsidTr="001B0030">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65A09545" w14:textId="77777777" w:rsidR="00F55881" w:rsidRPr="00386256" w:rsidRDefault="00F55881" w:rsidP="001B0030"/>
        </w:tc>
        <w:tc>
          <w:tcPr>
            <w:tcW w:w="14545" w:type="dxa"/>
            <w:gridSpan w:val="5"/>
            <w:vMerge/>
            <w:tcBorders>
              <w:left w:val="single" w:sz="4" w:space="0" w:color="DBE5F1"/>
              <w:bottom w:val="nil"/>
              <w:right w:val="single" w:sz="4" w:space="0" w:color="DBE5F1"/>
            </w:tcBorders>
            <w:shd w:val="clear" w:color="auto" w:fill="auto"/>
          </w:tcPr>
          <w:p w14:paraId="5C8B5307" w14:textId="77777777" w:rsidR="00F55881" w:rsidRPr="00386256" w:rsidRDefault="00F55881" w:rsidP="001B0030">
            <w:pPr>
              <w:pStyle w:val="NoSpacing"/>
              <w:spacing w:line="360" w:lineRule="auto"/>
              <w:jc w:val="both"/>
              <w:rPr>
                <w:rFonts w:ascii="Times New Roman" w:hAnsi="Times New Roman"/>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67FD2103" w14:textId="77777777" w:rsidR="00F55881" w:rsidRPr="00386256" w:rsidRDefault="00F55881" w:rsidP="001B0030">
            <w:pPr>
              <w:pStyle w:val="NoSpacing"/>
              <w:spacing w:line="360" w:lineRule="auto"/>
              <w:jc w:val="both"/>
              <w:rPr>
                <w:rFonts w:ascii="Times New Roman" w:hAnsi="Times New Roman"/>
              </w:rPr>
            </w:pPr>
          </w:p>
        </w:tc>
      </w:tr>
      <w:tr w:rsidR="00F55881" w:rsidRPr="00386256" w14:paraId="14065113" w14:textId="77777777" w:rsidTr="001B0030">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1093C82D" w14:textId="77777777" w:rsidR="00F55881" w:rsidRPr="00386256" w:rsidRDefault="00F55881" w:rsidP="001B0030">
            <w:pPr>
              <w:pStyle w:val="NoSpacing"/>
              <w:spacing w:line="360" w:lineRule="auto"/>
              <w:jc w:val="both"/>
              <w:rPr>
                <w:rFonts w:ascii="Times New Roman" w:hAnsi="Times New Roman"/>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107323B8" w14:textId="77777777" w:rsidR="00F55881" w:rsidRPr="00386256" w:rsidRDefault="00F55881" w:rsidP="001B0030">
            <w:pPr>
              <w:pStyle w:val="NoSpacing"/>
              <w:spacing w:line="360" w:lineRule="auto"/>
              <w:jc w:val="both"/>
              <w:rPr>
                <w:rFonts w:ascii="Times New Roman" w:hAnsi="Times New Roman"/>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2C2DF441" w14:textId="77777777" w:rsidR="00F55881" w:rsidRPr="00386256" w:rsidRDefault="00F55881" w:rsidP="001B0030">
            <w:pPr>
              <w:pStyle w:val="NoSpacing"/>
              <w:spacing w:line="360" w:lineRule="auto"/>
              <w:jc w:val="both"/>
              <w:rPr>
                <w:rFonts w:ascii="Times New Roman" w:hAnsi="Times New Roman"/>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7A00341B" w14:textId="77777777" w:rsidR="00F55881" w:rsidRPr="00386256" w:rsidRDefault="00F55881" w:rsidP="001B0030">
            <w:pPr>
              <w:pStyle w:val="NoSpacing"/>
              <w:spacing w:line="360" w:lineRule="auto"/>
              <w:jc w:val="both"/>
              <w:rPr>
                <w:rFonts w:ascii="Times New Roman" w:hAnsi="Times New Roman"/>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74DBEF7C" w14:textId="77777777" w:rsidR="00F55881" w:rsidRPr="00386256" w:rsidRDefault="00F55881" w:rsidP="001B0030">
            <w:pPr>
              <w:pStyle w:val="NoSpacing"/>
              <w:spacing w:line="360" w:lineRule="auto"/>
              <w:jc w:val="both"/>
              <w:rPr>
                <w:rFonts w:ascii="Times New Roman" w:hAnsi="Times New Roman"/>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347F55AB" w14:textId="77777777" w:rsidR="00F55881" w:rsidRPr="00386256" w:rsidRDefault="00F55881" w:rsidP="001B0030">
            <w:pPr>
              <w:pStyle w:val="NoSpacing"/>
              <w:spacing w:line="360" w:lineRule="auto"/>
              <w:jc w:val="both"/>
              <w:rPr>
                <w:rFonts w:ascii="Times New Roman" w:hAnsi="Times New Roman"/>
              </w:rPr>
            </w:pPr>
          </w:p>
        </w:tc>
      </w:tr>
    </w:tbl>
    <w:p w14:paraId="5160F21C" w14:textId="77777777" w:rsidR="00F55881" w:rsidRPr="00386256" w:rsidRDefault="00F55881" w:rsidP="00F55881">
      <w:pPr>
        <w:sectPr w:rsidR="00F55881" w:rsidRPr="00386256" w:rsidSect="00F55881">
          <w:pgSz w:w="16838" w:h="11906" w:orient="landscape" w:code="9"/>
          <w:pgMar w:top="720" w:right="720" w:bottom="720" w:left="720" w:header="709" w:footer="709" w:gutter="0"/>
          <w:cols w:space="708"/>
          <w:formProt w:val="0"/>
          <w:docGrid w:linePitch="360"/>
        </w:sectPr>
      </w:pPr>
    </w:p>
    <w:p w14:paraId="0F34FC75" w14:textId="77777777" w:rsidR="00F55881" w:rsidRPr="00386256" w:rsidRDefault="00F55881" w:rsidP="00F55881">
      <w:pPr>
        <w:pStyle w:val="Heading1"/>
      </w:pPr>
      <w:bookmarkStart w:id="177" w:name="_Toc167251148"/>
      <w:r w:rsidRPr="00386256">
        <w:lastRenderedPageBreak/>
        <w:t>25 Conclusion</w:t>
      </w:r>
      <w:bookmarkEnd w:id="177"/>
    </w:p>
    <w:p w14:paraId="7EC5D7A3" w14:textId="77777777" w:rsidR="00F55881" w:rsidRPr="00386256" w:rsidRDefault="00F55881" w:rsidP="00F55881">
      <w:pPr>
        <w:rPr>
          <w:lang w:eastAsia="en-GB"/>
        </w:rPr>
      </w:pPr>
      <w:r w:rsidRPr="00386256">
        <w:rPr>
          <w:lang w:eastAsia="en-GB"/>
        </w:rPr>
        <w:t xml:space="preserve">Vegan Eat will profit from the competitive food industry's growing demand for plant-based food. Through careful planning and wise choices, the company hopes to become a top vegan restaurant online and offline. Vegan Eat builds market niches and long-term relationships with various customers by prioritising quality, sustainability, and customer pleasure. Innovation, ongoing progress, and agility enable the company to address problems and seize opportunities. Vegan Eat can prosper with multi-channel marketing, smart partnerships, and efficiency. Vegan Eat offers delicious, nutritional, and eco-friendly vegan meals. </w:t>
      </w:r>
      <w:r w:rsidRPr="00386256">
        <w:rPr>
          <w:lang w:eastAsia="en-GB"/>
        </w:rPr>
        <w:br/>
      </w:r>
      <w:r w:rsidRPr="00386256">
        <w:rPr>
          <w:lang w:eastAsia="en-GB"/>
        </w:rPr>
        <w:br/>
      </w:r>
      <w:r w:rsidRPr="00386256">
        <w:rPr>
          <w:lang w:eastAsia="en-GB"/>
        </w:rPr>
        <w:br/>
      </w:r>
      <w:r w:rsidRPr="00386256">
        <w:rPr>
          <w:lang w:eastAsia="en-GB"/>
        </w:rPr>
        <w:br/>
      </w:r>
      <w:r w:rsidRPr="00386256">
        <w:rPr>
          <w:lang w:eastAsia="en-GB"/>
        </w:rPr>
        <w:br/>
      </w:r>
      <w:r w:rsidRPr="00386256">
        <w:rPr>
          <w:lang w:eastAsia="en-GB"/>
        </w:rPr>
        <w:br/>
      </w:r>
      <w:r w:rsidRPr="00386256">
        <w:rPr>
          <w:lang w:eastAsia="en-GB"/>
        </w:rPr>
        <w:br/>
      </w:r>
      <w:r w:rsidRPr="00386256">
        <w:rPr>
          <w:lang w:eastAsia="en-GB"/>
        </w:rPr>
        <w:br/>
      </w:r>
    </w:p>
    <w:p w14:paraId="06EE7ED5" w14:textId="77777777" w:rsidR="00F55881" w:rsidRPr="00386256" w:rsidRDefault="00F55881" w:rsidP="00F55881">
      <w:pPr>
        <w:rPr>
          <w:lang w:eastAsia="en-GB"/>
        </w:rPr>
      </w:pPr>
      <w:r w:rsidRPr="00386256">
        <w:rPr>
          <w:lang w:eastAsia="en-GB"/>
        </w:rPr>
        <w:br/>
      </w:r>
      <w:r w:rsidRPr="00386256">
        <w:rPr>
          <w:lang w:eastAsia="en-GB"/>
        </w:rPr>
        <w:br/>
      </w:r>
      <w:r w:rsidRPr="00386256">
        <w:rPr>
          <w:lang w:eastAsia="en-GB"/>
        </w:rPr>
        <w:br/>
      </w:r>
      <w:r w:rsidRPr="00386256">
        <w:rPr>
          <w:lang w:eastAsia="en-GB"/>
        </w:rPr>
        <w:br/>
      </w:r>
      <w:r w:rsidRPr="00386256">
        <w:rPr>
          <w:lang w:eastAsia="en-GB"/>
        </w:rPr>
        <w:br/>
      </w:r>
      <w:r w:rsidRPr="00386256">
        <w:rPr>
          <w:lang w:eastAsia="en-GB"/>
        </w:rPr>
        <w:br/>
      </w:r>
      <w:r w:rsidRPr="00386256">
        <w:rPr>
          <w:lang w:eastAsia="en-GB"/>
        </w:rPr>
        <w:br/>
      </w:r>
      <w:r w:rsidRPr="00386256">
        <w:rPr>
          <w:lang w:eastAsia="en-GB"/>
        </w:rPr>
        <w:br/>
      </w:r>
    </w:p>
    <w:p w14:paraId="0684532D" w14:textId="77777777" w:rsidR="00F55881" w:rsidRPr="00386256" w:rsidRDefault="00F55881" w:rsidP="00F55881"/>
    <w:p w14:paraId="1D7795C1" w14:textId="77777777" w:rsidR="00F55881" w:rsidRPr="00386256" w:rsidRDefault="00F55881" w:rsidP="00F55881"/>
    <w:p w14:paraId="0FB8CDA1" w14:textId="77777777" w:rsidR="00F55881" w:rsidRPr="00386256" w:rsidRDefault="00F55881" w:rsidP="00F55881"/>
    <w:p w14:paraId="3FB55C06" w14:textId="77777777" w:rsidR="00F55881" w:rsidRPr="00386256" w:rsidRDefault="00F55881" w:rsidP="00F55881"/>
    <w:p w14:paraId="2B983769" w14:textId="77777777" w:rsidR="00F55881" w:rsidRPr="00386256" w:rsidRDefault="00F55881" w:rsidP="00F55881"/>
    <w:p w14:paraId="099279D6" w14:textId="77777777" w:rsidR="00F55881" w:rsidRPr="00386256" w:rsidRDefault="00F55881" w:rsidP="00F55881"/>
    <w:p w14:paraId="5358AD2E" w14:textId="77777777" w:rsidR="00F55881" w:rsidRPr="00386256" w:rsidRDefault="00F55881" w:rsidP="00F55881"/>
    <w:p w14:paraId="0BF89E86" w14:textId="77777777" w:rsidR="00F55881" w:rsidRPr="00386256" w:rsidRDefault="00F55881" w:rsidP="00F55881">
      <w:pPr>
        <w:pStyle w:val="Heading1"/>
      </w:pPr>
      <w:bookmarkStart w:id="178" w:name="_Toc167251149"/>
      <w:r w:rsidRPr="00386256">
        <w:lastRenderedPageBreak/>
        <w:t>26 References</w:t>
      </w:r>
      <w:bookmarkEnd w:id="178"/>
    </w:p>
    <w:p w14:paraId="5BE621DE" w14:textId="77777777" w:rsidR="00F55881" w:rsidRPr="00386256" w:rsidRDefault="00F55881" w:rsidP="00F55881">
      <w:pPr>
        <w:pStyle w:val="NormalWeb"/>
        <w:spacing w:before="0" w:beforeAutospacing="0" w:after="240" w:afterAutospacing="0" w:line="360" w:lineRule="auto"/>
        <w:ind w:left="360"/>
        <w:jc w:val="both"/>
      </w:pPr>
      <w:r w:rsidRPr="00386256">
        <w:t xml:space="preserve">Armstrong, S.J. and </w:t>
      </w:r>
      <w:proofErr w:type="spellStart"/>
      <w:r w:rsidRPr="00386256">
        <w:t>Botzler</w:t>
      </w:r>
      <w:proofErr w:type="spellEnd"/>
      <w:r w:rsidRPr="00386256">
        <w:t xml:space="preserve"> (2017). </w:t>
      </w:r>
      <w:r w:rsidRPr="00386256">
        <w:rPr>
          <w:i/>
          <w:iCs/>
        </w:rPr>
        <w:t>The animal ethics reader</w:t>
      </w:r>
      <w:r w:rsidRPr="00386256">
        <w:t>. New York: Routledge/Taylor &amp; Francis Group.</w:t>
      </w:r>
    </w:p>
    <w:p w14:paraId="26AE1B6A" w14:textId="77777777" w:rsidR="00F55881" w:rsidRPr="00386256" w:rsidRDefault="00F55881" w:rsidP="00F55881">
      <w:pPr>
        <w:pStyle w:val="NormalWeb"/>
        <w:spacing w:before="0" w:beforeAutospacing="0" w:after="240" w:afterAutospacing="0" w:line="360" w:lineRule="auto"/>
        <w:ind w:left="360"/>
        <w:jc w:val="both"/>
      </w:pPr>
      <w:r w:rsidRPr="00386256">
        <w:t xml:space="preserve">Ashman, R., Patterson, A. and </w:t>
      </w:r>
      <w:proofErr w:type="spellStart"/>
      <w:r w:rsidRPr="00386256">
        <w:t>Kozinets</w:t>
      </w:r>
      <w:proofErr w:type="spellEnd"/>
      <w:r w:rsidRPr="00386256">
        <w:t xml:space="preserve">, R.V. (2021). </w:t>
      </w:r>
      <w:proofErr w:type="spellStart"/>
      <w:r w:rsidRPr="00386256">
        <w:t>Netnography</w:t>
      </w:r>
      <w:proofErr w:type="spellEnd"/>
      <w:r w:rsidRPr="00386256">
        <w:t xml:space="preserve"> and design thinking: development and illustration in the vegan food industry. </w:t>
      </w:r>
      <w:r w:rsidRPr="00386256">
        <w:rPr>
          <w:i/>
          <w:iCs/>
        </w:rPr>
        <w:t>European Journal of Marketing</w:t>
      </w:r>
      <w:r w:rsidRPr="00386256">
        <w:t xml:space="preserve">, ahead-of-print(ahead-of-print). </w:t>
      </w:r>
      <w:proofErr w:type="spellStart"/>
      <w:r w:rsidRPr="00386256">
        <w:t>doi:https</w:t>
      </w:r>
      <w:proofErr w:type="spellEnd"/>
      <w:r w:rsidRPr="00386256">
        <w:t>://doi.org/10.1108/ejm-02-2020-0155.</w:t>
      </w:r>
    </w:p>
    <w:p w14:paraId="005E7C37" w14:textId="77777777" w:rsidR="00F55881" w:rsidRPr="00386256" w:rsidRDefault="00F55881" w:rsidP="00F55881">
      <w:pPr>
        <w:pStyle w:val="NormalWeb"/>
        <w:spacing w:before="0" w:beforeAutospacing="0" w:after="240" w:afterAutospacing="0" w:line="360" w:lineRule="auto"/>
        <w:ind w:left="360"/>
        <w:jc w:val="both"/>
      </w:pPr>
      <w:r w:rsidRPr="00386256">
        <w:t xml:space="preserve">Barrow, C., Barrow, P. and Brown, R. (2015). </w:t>
      </w:r>
      <w:r w:rsidRPr="00386256">
        <w:rPr>
          <w:i/>
          <w:iCs/>
        </w:rPr>
        <w:t>The business plan workbook</w:t>
      </w:r>
      <w:r w:rsidRPr="00386256">
        <w:t>. London: Kogan Page.</w:t>
      </w:r>
    </w:p>
    <w:p w14:paraId="43D00121" w14:textId="77777777" w:rsidR="00F55881" w:rsidRPr="00386256" w:rsidRDefault="00F55881" w:rsidP="00F55881">
      <w:pPr>
        <w:pStyle w:val="NormalWeb"/>
        <w:spacing w:before="0" w:beforeAutospacing="0" w:after="240" w:afterAutospacing="0" w:line="360" w:lineRule="auto"/>
        <w:ind w:left="360"/>
        <w:jc w:val="both"/>
      </w:pPr>
      <w:proofErr w:type="spellStart"/>
      <w:r w:rsidRPr="00386256">
        <w:t>Cacafranca</w:t>
      </w:r>
      <w:proofErr w:type="spellEnd"/>
      <w:r w:rsidRPr="00386256">
        <w:t xml:space="preserve">, J. (2020). </w:t>
      </w:r>
      <w:r w:rsidRPr="00386256">
        <w:rPr>
          <w:i/>
          <w:iCs/>
        </w:rPr>
        <w:t>Business Plan: Woodentop Health Café</w:t>
      </w:r>
      <w:r w:rsidRPr="00386256">
        <w:t>. [online] www.theseus.fi. Available at: https://www.theseus.fi/handle/10024/346831 [Accessed 30 May 2024].</w:t>
      </w:r>
    </w:p>
    <w:p w14:paraId="1DC81CD8" w14:textId="77777777" w:rsidR="00F55881" w:rsidRPr="00386256" w:rsidRDefault="00F55881" w:rsidP="00F55881">
      <w:pPr>
        <w:pStyle w:val="NormalWeb"/>
        <w:spacing w:before="0" w:beforeAutospacing="0" w:after="240" w:afterAutospacing="0" w:line="360" w:lineRule="auto"/>
        <w:ind w:left="360"/>
        <w:jc w:val="both"/>
      </w:pPr>
      <w:r w:rsidRPr="00386256">
        <w:t xml:space="preserve">Carew, C., Green, R., Stewart, C., Cook, B., </w:t>
      </w:r>
      <w:proofErr w:type="spellStart"/>
      <w:r w:rsidRPr="00386256">
        <w:t>Dangour</w:t>
      </w:r>
      <w:proofErr w:type="spellEnd"/>
      <w:r w:rsidRPr="00386256">
        <w:t xml:space="preserve">, A.D. and </w:t>
      </w:r>
      <w:proofErr w:type="spellStart"/>
      <w:r w:rsidRPr="00386256">
        <w:t>Scheelbeek</w:t>
      </w:r>
      <w:proofErr w:type="spellEnd"/>
      <w:r w:rsidRPr="00386256">
        <w:t xml:space="preserve">, P.F.D. (2021). The Role of plant-based Alternative Foods in Sustainable and Healthy Food systems: Consumption Trends in the UK. </w:t>
      </w:r>
      <w:r w:rsidRPr="00386256">
        <w:rPr>
          <w:i/>
          <w:iCs/>
        </w:rPr>
        <w:t>Science of the Total Environment</w:t>
      </w:r>
      <w:r w:rsidRPr="00386256">
        <w:t xml:space="preserve">, 807(3), p.151041. </w:t>
      </w:r>
      <w:proofErr w:type="spellStart"/>
      <w:r w:rsidRPr="00386256">
        <w:t>doi:https</w:t>
      </w:r>
      <w:proofErr w:type="spellEnd"/>
      <w:r w:rsidRPr="00386256">
        <w:t>://doi.org/10.1016/j.scitotenv.2021.151041.</w:t>
      </w:r>
    </w:p>
    <w:p w14:paraId="210741C5" w14:textId="77777777" w:rsidR="00F55881" w:rsidRPr="00386256" w:rsidRDefault="00F55881" w:rsidP="00F55881">
      <w:pPr>
        <w:pStyle w:val="NormalWeb"/>
        <w:spacing w:before="0" w:beforeAutospacing="0" w:after="240" w:afterAutospacing="0" w:line="360" w:lineRule="auto"/>
        <w:ind w:left="360"/>
        <w:jc w:val="both"/>
      </w:pPr>
      <w:r w:rsidRPr="00386256">
        <w:t xml:space="preserve">Gallagher, C.T., Hanley, P. and Lane, K.E. (2021). Pattern analysis of vegan eating reveals healthy and unhealthy patterns within the vegan diet. </w:t>
      </w:r>
      <w:r w:rsidRPr="00386256">
        <w:rPr>
          <w:i/>
          <w:iCs/>
        </w:rPr>
        <w:t>Public Health Nutrition</w:t>
      </w:r>
      <w:r w:rsidRPr="00386256">
        <w:t xml:space="preserve">, 25(5), pp.1–33. </w:t>
      </w:r>
      <w:proofErr w:type="spellStart"/>
      <w:r w:rsidRPr="00386256">
        <w:t>doi:https</w:t>
      </w:r>
      <w:proofErr w:type="spellEnd"/>
      <w:r w:rsidRPr="00386256">
        <w:t>://doi.org/10.1017/s136898002100197x.</w:t>
      </w:r>
    </w:p>
    <w:p w14:paraId="2E72D7FE" w14:textId="77777777" w:rsidR="00F55881" w:rsidRPr="00386256" w:rsidRDefault="00F55881" w:rsidP="00F55881">
      <w:pPr>
        <w:pStyle w:val="NormalWeb"/>
        <w:spacing w:before="0" w:beforeAutospacing="0" w:after="240" w:afterAutospacing="0" w:line="360" w:lineRule="auto"/>
        <w:ind w:left="360"/>
        <w:jc w:val="both"/>
      </w:pPr>
      <w:proofErr w:type="spellStart"/>
      <w:r w:rsidRPr="00386256">
        <w:t>Genadinik</w:t>
      </w:r>
      <w:proofErr w:type="spellEnd"/>
      <w:r w:rsidRPr="00386256">
        <w:t xml:space="preserve">, A. (2018). </w:t>
      </w:r>
      <w:r w:rsidRPr="00386256">
        <w:rPr>
          <w:i/>
          <w:iCs/>
        </w:rPr>
        <w:t>Business plan template and example : how to write a business plan</w:t>
      </w:r>
      <w:r w:rsidRPr="00386256">
        <w:t>. North Charleston, S.C.: B [</w:t>
      </w:r>
      <w:proofErr w:type="spellStart"/>
      <w:r w:rsidRPr="00386256">
        <w:t>Createspace</w:t>
      </w:r>
      <w:proofErr w:type="spellEnd"/>
      <w:r w:rsidRPr="00386256">
        <w:t>.</w:t>
      </w:r>
    </w:p>
    <w:p w14:paraId="06D4F24F" w14:textId="77777777" w:rsidR="00F55881" w:rsidRPr="00386256" w:rsidRDefault="00F55881" w:rsidP="00F55881">
      <w:pPr>
        <w:pStyle w:val="NormalWeb"/>
        <w:spacing w:before="0" w:beforeAutospacing="0" w:after="240" w:afterAutospacing="0" w:line="360" w:lineRule="auto"/>
        <w:ind w:left="360"/>
        <w:jc w:val="both"/>
      </w:pPr>
      <w:r w:rsidRPr="00386256">
        <w:t xml:space="preserve">Kilian, D. and Hamm, U. (2021). Perceptions of Vegan Food among Organic Food Consumers Following Different Diets. </w:t>
      </w:r>
      <w:r w:rsidRPr="00386256">
        <w:rPr>
          <w:i/>
          <w:iCs/>
        </w:rPr>
        <w:t>Sustainability</w:t>
      </w:r>
      <w:r w:rsidRPr="00386256">
        <w:t xml:space="preserve">, 13(17), p.9794. </w:t>
      </w:r>
      <w:proofErr w:type="spellStart"/>
      <w:r w:rsidRPr="00386256">
        <w:t>doi:https</w:t>
      </w:r>
      <w:proofErr w:type="spellEnd"/>
      <w:r w:rsidRPr="00386256">
        <w:t>://doi.org/10.3390/su13179794.</w:t>
      </w:r>
    </w:p>
    <w:p w14:paraId="32607BAB" w14:textId="77777777" w:rsidR="00F55881" w:rsidRPr="00386256" w:rsidRDefault="00F55881" w:rsidP="00F55881">
      <w:pPr>
        <w:pStyle w:val="NormalWeb"/>
        <w:spacing w:before="0" w:beforeAutospacing="0" w:after="240" w:afterAutospacing="0" w:line="360" w:lineRule="auto"/>
        <w:ind w:left="360"/>
        <w:jc w:val="both"/>
      </w:pPr>
      <w:r w:rsidRPr="00386256">
        <w:t xml:space="preserve">Martinelli, E. and Canio, F. (2021). Non-vegan consumers buying vegan food: the moderating role of conformity. </w:t>
      </w:r>
      <w:r w:rsidRPr="00386256">
        <w:rPr>
          <w:i/>
          <w:iCs/>
        </w:rPr>
        <w:t>British Food Journal</w:t>
      </w:r>
      <w:r w:rsidRPr="00386256">
        <w:t xml:space="preserve">, [online] ahead-of-print(ahead-of-print). </w:t>
      </w:r>
      <w:proofErr w:type="spellStart"/>
      <w:r w:rsidRPr="00386256">
        <w:t>doi:https</w:t>
      </w:r>
      <w:proofErr w:type="spellEnd"/>
      <w:r w:rsidRPr="00386256">
        <w:t>://doi.org/10.1108/bfj-01-2021-0023.</w:t>
      </w:r>
    </w:p>
    <w:p w14:paraId="3A752716" w14:textId="77777777" w:rsidR="00F55881" w:rsidRPr="00386256" w:rsidRDefault="00F55881" w:rsidP="00F55881">
      <w:pPr>
        <w:pStyle w:val="NormalWeb"/>
        <w:spacing w:before="0" w:beforeAutospacing="0" w:after="240" w:afterAutospacing="0" w:line="360" w:lineRule="auto"/>
        <w:ind w:left="360"/>
        <w:jc w:val="both"/>
      </w:pPr>
      <w:proofErr w:type="spellStart"/>
      <w:r w:rsidRPr="00386256">
        <w:t>Mckeever</w:t>
      </w:r>
      <w:proofErr w:type="spellEnd"/>
      <w:r w:rsidRPr="00386256">
        <w:t xml:space="preserve">, M.P. (2018). </w:t>
      </w:r>
      <w:r w:rsidRPr="00386256">
        <w:rPr>
          <w:i/>
          <w:iCs/>
        </w:rPr>
        <w:t>How to write a business plan</w:t>
      </w:r>
      <w:r w:rsidRPr="00386256">
        <w:t xml:space="preserve">. Berkeley, California: </w:t>
      </w:r>
      <w:proofErr w:type="spellStart"/>
      <w:r w:rsidRPr="00386256">
        <w:t>Nolo</w:t>
      </w:r>
      <w:proofErr w:type="spellEnd"/>
      <w:r w:rsidRPr="00386256">
        <w:t>.</w:t>
      </w:r>
    </w:p>
    <w:p w14:paraId="3B695A46" w14:textId="77777777" w:rsidR="00F55881" w:rsidRPr="00386256" w:rsidRDefault="00F55881" w:rsidP="00F55881">
      <w:pPr>
        <w:pStyle w:val="NormalWeb"/>
        <w:spacing w:before="0" w:beforeAutospacing="0" w:after="240" w:afterAutospacing="0" w:line="360" w:lineRule="auto"/>
        <w:ind w:left="360"/>
        <w:jc w:val="both"/>
      </w:pPr>
      <w:r w:rsidRPr="00386256">
        <w:t xml:space="preserve">North, M., Kothe, E., Klas, A. and Ling, M. (2021). How to define ‘Vegan’: An exploratory study of definition preferences among omnivores, vegetarians, and vegans. </w:t>
      </w:r>
      <w:r w:rsidRPr="00386256">
        <w:rPr>
          <w:i/>
          <w:iCs/>
        </w:rPr>
        <w:t>Food Quality and Preference</w:t>
      </w:r>
      <w:r w:rsidRPr="00386256">
        <w:t xml:space="preserve">, [online] 93, p.104246. </w:t>
      </w:r>
      <w:proofErr w:type="spellStart"/>
      <w:r w:rsidRPr="00386256">
        <w:t>doi:https</w:t>
      </w:r>
      <w:proofErr w:type="spellEnd"/>
      <w:r w:rsidRPr="00386256">
        <w:t>://doi.org/10.1016/j.foodqual.2021.104246.</w:t>
      </w:r>
    </w:p>
    <w:p w14:paraId="53B8FCC1" w14:textId="77777777" w:rsidR="00F55881" w:rsidRPr="00386256" w:rsidRDefault="00F55881" w:rsidP="00F55881">
      <w:pPr>
        <w:pStyle w:val="NormalWeb"/>
        <w:spacing w:before="0" w:beforeAutospacing="0" w:after="240" w:afterAutospacing="0" w:line="360" w:lineRule="auto"/>
        <w:ind w:left="360"/>
        <w:jc w:val="both"/>
      </w:pPr>
      <w:r w:rsidRPr="00386256">
        <w:t xml:space="preserve">Rawlinson, M.C. and Ward, C. (2017). </w:t>
      </w:r>
      <w:r w:rsidRPr="00386256">
        <w:rPr>
          <w:i/>
          <w:iCs/>
        </w:rPr>
        <w:t>The Routledge handbook of food ethics</w:t>
      </w:r>
      <w:r w:rsidRPr="00386256">
        <w:t>. London ; New York: Routledge, Taylor &amp; Francis Group.</w:t>
      </w:r>
    </w:p>
    <w:p w14:paraId="7AC56355" w14:textId="77777777" w:rsidR="00F55881" w:rsidRPr="00386256" w:rsidRDefault="00F55881" w:rsidP="00F55881">
      <w:pPr>
        <w:pStyle w:val="NormalWeb"/>
        <w:spacing w:before="0" w:beforeAutospacing="0" w:after="240" w:afterAutospacing="0" w:line="360" w:lineRule="auto"/>
        <w:ind w:left="360"/>
        <w:jc w:val="both"/>
      </w:pPr>
      <w:r w:rsidRPr="00386256">
        <w:lastRenderedPageBreak/>
        <w:t xml:space="preserve">Saari, U.A., </w:t>
      </w:r>
      <w:proofErr w:type="spellStart"/>
      <w:r w:rsidRPr="00386256">
        <w:t>Herstatt</w:t>
      </w:r>
      <w:proofErr w:type="spellEnd"/>
      <w:r w:rsidRPr="00386256">
        <w:t xml:space="preserve">, C., Tiwari, R., </w:t>
      </w:r>
      <w:proofErr w:type="spellStart"/>
      <w:r w:rsidRPr="00386256">
        <w:t>Dedehayir</w:t>
      </w:r>
      <w:proofErr w:type="spellEnd"/>
      <w:r w:rsidRPr="00386256">
        <w:t xml:space="preserve">, O. and Mäkinen, S.J. (2020). The vegan trend and the </w:t>
      </w:r>
      <w:proofErr w:type="spellStart"/>
      <w:r w:rsidRPr="00386256">
        <w:t>microfoundations</w:t>
      </w:r>
      <w:proofErr w:type="spellEnd"/>
      <w:r w:rsidRPr="00386256">
        <w:t xml:space="preserve"> of institutional change: A commentary on food producers’ sustainable innovation journeys in Europe. </w:t>
      </w:r>
      <w:r w:rsidRPr="00386256">
        <w:rPr>
          <w:i/>
          <w:iCs/>
        </w:rPr>
        <w:t>Trends in Food Science &amp; Technology</w:t>
      </w:r>
      <w:r w:rsidRPr="00386256">
        <w:t xml:space="preserve">, 107. </w:t>
      </w:r>
      <w:proofErr w:type="spellStart"/>
      <w:r w:rsidRPr="00386256">
        <w:t>doi:https</w:t>
      </w:r>
      <w:proofErr w:type="spellEnd"/>
      <w:r w:rsidRPr="00386256">
        <w:t>://doi.org/10.1016/j.tifs.2020.10.003.</w:t>
      </w:r>
    </w:p>
    <w:p w14:paraId="0180B150" w14:textId="77777777" w:rsidR="00F55881" w:rsidRPr="00386256" w:rsidRDefault="00F55881" w:rsidP="00F55881">
      <w:pPr>
        <w:pStyle w:val="NormalWeb"/>
        <w:spacing w:before="0" w:beforeAutospacing="0" w:after="240" w:afterAutospacing="0" w:line="360" w:lineRule="auto"/>
        <w:ind w:left="360"/>
        <w:jc w:val="both"/>
      </w:pPr>
      <w:proofErr w:type="spellStart"/>
      <w:r w:rsidRPr="00386256">
        <w:t>Sadikin</w:t>
      </w:r>
      <w:proofErr w:type="spellEnd"/>
      <w:r w:rsidRPr="00386256">
        <w:t xml:space="preserve">, A., Naim, S., Asmara, M.A., </w:t>
      </w:r>
      <w:proofErr w:type="spellStart"/>
      <w:r w:rsidRPr="00386256">
        <w:t>Hierdawati</w:t>
      </w:r>
      <w:proofErr w:type="spellEnd"/>
      <w:r w:rsidRPr="00386256">
        <w:t xml:space="preserve">, T. and </w:t>
      </w:r>
      <w:proofErr w:type="spellStart"/>
      <w:r w:rsidRPr="00386256">
        <w:t>Boari</w:t>
      </w:r>
      <w:proofErr w:type="spellEnd"/>
      <w:r w:rsidRPr="00386256">
        <w:t xml:space="preserve">, Y. (2023). Innovative strategies for MSME business growth with the business model canvas approach. </w:t>
      </w:r>
      <w:r w:rsidRPr="00386256">
        <w:rPr>
          <w:i/>
          <w:iCs/>
        </w:rPr>
        <w:t>Enrichment : Journal of Management</w:t>
      </w:r>
      <w:r w:rsidRPr="00386256">
        <w:t xml:space="preserve">, [online] 13(2), pp.1478–1484. </w:t>
      </w:r>
      <w:proofErr w:type="spellStart"/>
      <w:r w:rsidRPr="00386256">
        <w:t>doi:https</w:t>
      </w:r>
      <w:proofErr w:type="spellEnd"/>
      <w:r w:rsidRPr="00386256">
        <w:t>://doi.org/10.35335/enrichment.v13i2.1421.</w:t>
      </w:r>
    </w:p>
    <w:p w14:paraId="411F003C" w14:textId="77777777" w:rsidR="00F55881" w:rsidRPr="00386256" w:rsidRDefault="00F55881" w:rsidP="00F55881">
      <w:pPr>
        <w:pStyle w:val="NormalWeb"/>
        <w:spacing w:before="0" w:beforeAutospacing="0" w:after="240" w:afterAutospacing="0" w:line="360" w:lineRule="auto"/>
        <w:ind w:left="360"/>
        <w:jc w:val="both"/>
      </w:pPr>
      <w:r w:rsidRPr="00386256">
        <w:t xml:space="preserve">Sellars, D. (2019). </w:t>
      </w:r>
      <w:r w:rsidRPr="00386256">
        <w:rPr>
          <w:i/>
          <w:iCs/>
        </w:rPr>
        <w:t>Business plan project : a step-by-step guide to writing a business plan</w:t>
      </w:r>
      <w:r w:rsidRPr="00386256">
        <w:t>. New York, Ny: Business Expert Press.</w:t>
      </w:r>
    </w:p>
    <w:p w14:paraId="5D58E426" w14:textId="77777777" w:rsidR="00F55881" w:rsidRPr="00386256" w:rsidRDefault="00F55881" w:rsidP="00F55881">
      <w:pPr>
        <w:pStyle w:val="NormalWeb"/>
        <w:spacing w:before="0" w:beforeAutospacing="0" w:after="240" w:afterAutospacing="0" w:line="360" w:lineRule="auto"/>
        <w:ind w:left="360"/>
        <w:jc w:val="both"/>
      </w:pPr>
      <w:r w:rsidRPr="00386256">
        <w:t xml:space="preserve">Sexton, A.E., Garnett, T. and Lorimer, J. (2022). Vegan food geographies and the rise of Big Veganism. </w:t>
      </w:r>
      <w:r w:rsidRPr="00386256">
        <w:rPr>
          <w:i/>
          <w:iCs/>
        </w:rPr>
        <w:t>Progress in Human Geography</w:t>
      </w:r>
      <w:r w:rsidRPr="00386256">
        <w:t xml:space="preserve">, [online] 46(2), p.030913252110510. </w:t>
      </w:r>
      <w:proofErr w:type="spellStart"/>
      <w:r w:rsidRPr="00386256">
        <w:t>doi:https</w:t>
      </w:r>
      <w:proofErr w:type="spellEnd"/>
      <w:r w:rsidRPr="00386256">
        <w:t>://doi.org/10.1177/03091325211051021.</w:t>
      </w:r>
    </w:p>
    <w:p w14:paraId="36356FC1" w14:textId="77777777" w:rsidR="00F55881" w:rsidRPr="00386256" w:rsidRDefault="00F55881" w:rsidP="00F55881">
      <w:pPr>
        <w:pStyle w:val="NormalWeb"/>
        <w:spacing w:before="0" w:beforeAutospacing="0" w:after="240" w:afterAutospacing="0" w:line="360" w:lineRule="auto"/>
        <w:ind w:left="360"/>
        <w:jc w:val="both"/>
      </w:pPr>
      <w:r w:rsidRPr="00386256">
        <w:t xml:space="preserve">Stevens, A. (2024). </w:t>
      </w:r>
      <w:r w:rsidRPr="00386256">
        <w:rPr>
          <w:i/>
          <w:iCs/>
        </w:rPr>
        <w:t>The Plant-Based Food Industry in the UK is Mobilizing – Here’s How</w:t>
      </w:r>
      <w:r w:rsidRPr="00386256">
        <w:t>. [online] Plant Based World Pulse. Available at: https://plantbasedworldpulse.com/the-plant-based-food-industry-in-the-uk-is-mobilizing-heres-how/ [Accessed 30 May 2024].</w:t>
      </w:r>
    </w:p>
    <w:p w14:paraId="3B0D12CF" w14:textId="77777777" w:rsidR="00F55881" w:rsidRPr="00386256" w:rsidRDefault="00F55881" w:rsidP="00F55881">
      <w:pPr>
        <w:pStyle w:val="NormalWeb"/>
        <w:spacing w:before="0" w:beforeAutospacing="0" w:after="240" w:afterAutospacing="0" w:line="360" w:lineRule="auto"/>
        <w:ind w:left="360"/>
        <w:jc w:val="both"/>
      </w:pPr>
      <w:proofErr w:type="spellStart"/>
      <w:r w:rsidRPr="00386256">
        <w:t>Vegconomist</w:t>
      </w:r>
      <w:proofErr w:type="spellEnd"/>
      <w:r w:rsidRPr="00386256">
        <w:t xml:space="preserve"> (2023). </w:t>
      </w:r>
      <w:r w:rsidRPr="00386256">
        <w:rPr>
          <w:i/>
          <w:iCs/>
        </w:rPr>
        <w:t xml:space="preserve">UK Vegan Food Market Grows 9.58% as 40% of Consumers Demand Plant-Based Options - </w:t>
      </w:r>
      <w:proofErr w:type="spellStart"/>
      <w:r w:rsidRPr="00386256">
        <w:rPr>
          <w:i/>
          <w:iCs/>
        </w:rPr>
        <w:t>Vegconomist</w:t>
      </w:r>
      <w:proofErr w:type="spellEnd"/>
      <w:r w:rsidRPr="00386256">
        <w:rPr>
          <w:i/>
          <w:iCs/>
        </w:rPr>
        <w:t xml:space="preserve"> - the Vegan Business Magazine</w:t>
      </w:r>
      <w:r w:rsidRPr="00386256">
        <w:t xml:space="preserve">. [online] </w:t>
      </w:r>
      <w:proofErr w:type="spellStart"/>
      <w:r w:rsidRPr="00386256">
        <w:t>Vegconomist</w:t>
      </w:r>
      <w:proofErr w:type="spellEnd"/>
      <w:r w:rsidRPr="00386256">
        <w:t>. Available at: https://vegconomist.com/market-and-trends/uk-vegan-food-market-grows/ [Accessed 30 May 2024].</w:t>
      </w:r>
    </w:p>
    <w:p w14:paraId="7F9764EA" w14:textId="77777777" w:rsidR="00F55881" w:rsidRPr="00386256" w:rsidRDefault="00F55881" w:rsidP="00F55881">
      <w:pPr>
        <w:pStyle w:val="NormalWeb"/>
        <w:spacing w:before="0" w:beforeAutospacing="0" w:after="240" w:afterAutospacing="0" w:line="360" w:lineRule="auto"/>
        <w:ind w:left="360"/>
        <w:jc w:val="both"/>
      </w:pPr>
      <w:r w:rsidRPr="00386256">
        <w:t xml:space="preserve">Witzel, J., Gantriis, R.F., Fraga, P. and Perez-Cueto, F.J.A. (2020). Plant-based Food and Protein Trend from a Business perspective: Markets, consumers, and the Challenges and Opportunities in the Future. </w:t>
      </w:r>
      <w:r w:rsidRPr="00386256">
        <w:rPr>
          <w:i/>
          <w:iCs/>
        </w:rPr>
        <w:t>Critical Reviews in Food Science and Nutrition</w:t>
      </w:r>
      <w:r w:rsidRPr="00386256">
        <w:t xml:space="preserve">, 61(18), pp.1–10. </w:t>
      </w:r>
      <w:proofErr w:type="spellStart"/>
      <w:r w:rsidRPr="00386256">
        <w:t>doi:https</w:t>
      </w:r>
      <w:proofErr w:type="spellEnd"/>
      <w:r w:rsidRPr="00386256">
        <w:t>://doi.org/10.1080/10408398.2020.1793730.</w:t>
      </w:r>
    </w:p>
    <w:p w14:paraId="6E075D6A" w14:textId="77777777" w:rsidR="00F55881" w:rsidRPr="00386256" w:rsidRDefault="00F55881" w:rsidP="00F55881">
      <w:pPr>
        <w:pStyle w:val="NormalWeb"/>
        <w:spacing w:before="0" w:beforeAutospacing="0" w:after="240" w:afterAutospacing="0" w:line="360" w:lineRule="auto"/>
        <w:ind w:left="360"/>
        <w:jc w:val="both"/>
      </w:pPr>
      <w:r w:rsidRPr="00386256">
        <w:t xml:space="preserve">Wright, L. (2021). </w:t>
      </w:r>
      <w:r w:rsidRPr="00386256">
        <w:rPr>
          <w:i/>
          <w:iCs/>
        </w:rPr>
        <w:t>The Routledge handbook of vegan studies</w:t>
      </w:r>
      <w:r w:rsidRPr="00386256">
        <w:t>. Abingdon, Oxon ; New York, Ny: Routledge.</w:t>
      </w:r>
    </w:p>
    <w:p w14:paraId="2B97A7D1" w14:textId="77777777" w:rsidR="00F55881" w:rsidRPr="00386256" w:rsidRDefault="00F55881" w:rsidP="00F55881">
      <w:pPr>
        <w:pStyle w:val="NormalWeb"/>
        <w:spacing w:before="0" w:beforeAutospacing="0" w:after="240" w:afterAutospacing="0" w:line="360" w:lineRule="auto"/>
        <w:ind w:left="360"/>
        <w:jc w:val="both"/>
      </w:pPr>
      <w:r w:rsidRPr="00386256">
        <w:t xml:space="preserve">Wunsch, N.-G. (2024). </w:t>
      </w:r>
      <w:r w:rsidRPr="00386256">
        <w:rPr>
          <w:i/>
          <w:iCs/>
        </w:rPr>
        <w:t>Veganism and Vegetarianism in the UK</w:t>
      </w:r>
      <w:r w:rsidRPr="00386256">
        <w:t>. [online] Statista. Available at: https://www.statista.com/topics/7297/veganism-in-the-united-kingdom/#topicOverview [Accessed 30 May 2024].</w:t>
      </w:r>
    </w:p>
    <w:p w14:paraId="740DBD96" w14:textId="77777777" w:rsidR="00F55881" w:rsidRPr="00386256" w:rsidRDefault="00F55881" w:rsidP="00F55881"/>
    <w:p w14:paraId="4E2F1A54" w14:textId="77777777" w:rsidR="00F55881" w:rsidRPr="00386256" w:rsidRDefault="00F55881" w:rsidP="00F55881"/>
    <w:p w14:paraId="0011E5A8" w14:textId="77777777" w:rsidR="00F55881" w:rsidRPr="00386256" w:rsidRDefault="00F55881" w:rsidP="00F55881"/>
    <w:p w14:paraId="49A4090A" w14:textId="77777777" w:rsidR="00F55881" w:rsidRPr="00386256" w:rsidRDefault="00F55881" w:rsidP="00F55881"/>
    <w:p w14:paraId="34FBA884" w14:textId="77777777" w:rsidR="00F55881" w:rsidRPr="00386256" w:rsidRDefault="00F55881" w:rsidP="00F55881">
      <w:pPr>
        <w:pStyle w:val="Heading1"/>
      </w:pPr>
      <w:bookmarkStart w:id="179" w:name="_Toc167251150"/>
      <w:r w:rsidRPr="00386256">
        <w:t>27 Appendix</w:t>
      </w:r>
      <w:bookmarkEnd w:id="179"/>
      <w:r w:rsidRPr="00386256">
        <w:t xml:space="preserve"> </w:t>
      </w:r>
    </w:p>
    <w:p w14:paraId="357C95F0" w14:textId="77777777" w:rsidR="00F55881" w:rsidRDefault="00F55881" w:rsidP="00F55881">
      <w:pPr>
        <w:rPr>
          <w:lang w:val="en-US"/>
        </w:rPr>
      </w:pPr>
      <w:r w:rsidRPr="00386256">
        <w:rPr>
          <w:b/>
        </w:rPr>
        <w:t xml:space="preserve">Presentation Slides </w:t>
      </w:r>
    </w:p>
    <w:p w14:paraId="0790E4B1" w14:textId="77777777" w:rsidR="00F55881" w:rsidRDefault="00F55881" w:rsidP="00F55881">
      <w:r w:rsidRPr="002907E6">
        <w:rPr>
          <w:noProof/>
        </w:rPr>
        <w:drawing>
          <wp:inline distT="0" distB="0" distL="0" distR="0" wp14:anchorId="7D85BEE5" wp14:editId="0EF949FC">
            <wp:extent cx="6096851"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96851" cy="3429479"/>
                    </a:xfrm>
                    <a:prstGeom prst="rect">
                      <a:avLst/>
                    </a:prstGeom>
                  </pic:spPr>
                </pic:pic>
              </a:graphicData>
            </a:graphic>
          </wp:inline>
        </w:drawing>
      </w:r>
    </w:p>
    <w:p w14:paraId="5CA21F3C" w14:textId="77777777" w:rsidR="00F55881" w:rsidRDefault="00F55881" w:rsidP="00F55881">
      <w:r w:rsidRPr="002907E6">
        <w:rPr>
          <w:noProof/>
        </w:rPr>
        <w:drawing>
          <wp:inline distT="0" distB="0" distL="0" distR="0" wp14:anchorId="0C980684" wp14:editId="3F3EB1BF">
            <wp:extent cx="6096851"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96851" cy="3429479"/>
                    </a:xfrm>
                    <a:prstGeom prst="rect">
                      <a:avLst/>
                    </a:prstGeom>
                  </pic:spPr>
                </pic:pic>
              </a:graphicData>
            </a:graphic>
          </wp:inline>
        </w:drawing>
      </w:r>
    </w:p>
    <w:p w14:paraId="52951ED5" w14:textId="77777777" w:rsidR="00F55881" w:rsidRDefault="00F55881" w:rsidP="00F55881">
      <w:pPr>
        <w:rPr>
          <w:lang w:val="en-US"/>
        </w:rPr>
      </w:pPr>
      <w:r w:rsidRPr="002907E6">
        <w:rPr>
          <w:lang w:val="en-US"/>
        </w:rPr>
        <w:t>Vegan Eat will be a cozy vegan restaurant with a vast menu. Our vegan restaurant serves appetizers, mains, desserts, and drinks online and offline. Our recipes are fresh and tasty thanks to cruelty-free, local, and seasonal ingredients (</w:t>
      </w:r>
      <w:proofErr w:type="spellStart"/>
      <w:r w:rsidRPr="002907E6">
        <w:rPr>
          <w:lang w:val="en-US"/>
        </w:rPr>
        <w:t>Sadikin</w:t>
      </w:r>
      <w:proofErr w:type="spellEnd"/>
      <w:r w:rsidRPr="002907E6">
        <w:rPr>
          <w:lang w:val="en-US"/>
        </w:rPr>
        <w:t xml:space="preserve"> et al., 2023). Vegan Eat offers gluten-free, nut-free, and soy-free solutions for </w:t>
      </w:r>
      <w:r w:rsidRPr="002907E6">
        <w:rPr>
          <w:lang w:val="en-US"/>
        </w:rPr>
        <w:lastRenderedPageBreak/>
        <w:t>all diets. Sustainable delivery and takeaway packaging are part of our environmental efforts. Vegan meals are easy to order and deliver online for busy customers. Vegan Eat prioritizes health, sustainability, and deliciousness to be the community's favorite vegan restaurant. We want to provide a pleasant environment where customers may enjoy guilt-free, cruelty-free food that nourishes body and soul.</w:t>
      </w:r>
    </w:p>
    <w:p w14:paraId="3DCCA9A5" w14:textId="77777777" w:rsidR="00F55881" w:rsidRDefault="00F55881" w:rsidP="00F55881">
      <w:r w:rsidRPr="002907E6">
        <w:rPr>
          <w:noProof/>
        </w:rPr>
        <w:drawing>
          <wp:inline distT="0" distB="0" distL="0" distR="0" wp14:anchorId="6335C447" wp14:editId="20B7B41B">
            <wp:extent cx="6096851"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96851" cy="3429479"/>
                    </a:xfrm>
                    <a:prstGeom prst="rect">
                      <a:avLst/>
                    </a:prstGeom>
                  </pic:spPr>
                </pic:pic>
              </a:graphicData>
            </a:graphic>
          </wp:inline>
        </w:drawing>
      </w:r>
    </w:p>
    <w:p w14:paraId="6F94F7BB" w14:textId="77777777" w:rsidR="00F55881" w:rsidRDefault="00F55881" w:rsidP="00F55881">
      <w:pPr>
        <w:rPr>
          <w:lang w:val="en-US"/>
        </w:rPr>
      </w:pPr>
      <w:r w:rsidRPr="002907E6">
        <w:rPr>
          <w:lang w:val="en-US"/>
        </w:rPr>
        <w:t xml:space="preserve">A modest vegan restaurant, Vegan Eat, will serves only vegan meals. Taste, health, and sustainability are our company's Value Proposition for vegans, health-conscious, and eco-conscious consumers. Sustainable operations, menu innovation, and cruelty-free ingredients are crucial. Our consumers are vegans, vegetarians, health-conscious folks, and environmentalists seeking ethical food. We attract these groups with a comfortable restaurant, online ordering and delivery, and strategic partnerships with local and eco-friendly retailers </w:t>
      </w:r>
      <w:r w:rsidRPr="002907E6">
        <w:t xml:space="preserve">(Ashman, Patterson and </w:t>
      </w:r>
      <w:proofErr w:type="spellStart"/>
      <w:r w:rsidRPr="002907E6">
        <w:t>Kozinets</w:t>
      </w:r>
      <w:proofErr w:type="spellEnd"/>
      <w:r w:rsidRPr="002907E6">
        <w:t>, 2021)</w:t>
      </w:r>
      <w:r w:rsidRPr="002907E6">
        <w:rPr>
          <w:lang w:val="en-US"/>
        </w:rPr>
        <w:t xml:space="preserve">. Vegan food, catering, merchandising, and potential collaborations with like-minded people and organizations are our main revenue streams. Professional chefs, premium ingredients, and restaurant space are needed. Our goal is customer relationships, therefore we deliver outstanding service, unique experiences, and ongoing interaction through social media and reward schemes. The cost covers ingredients, labor, rent, marketing, and eco-friendly packaging. Our ethical and sustainable sourcing and delivery show our dedication to improving society and the world. </w:t>
      </w:r>
    </w:p>
    <w:p w14:paraId="40F0A424" w14:textId="77777777" w:rsidR="00F55881" w:rsidRDefault="00F55881" w:rsidP="00F55881">
      <w:r w:rsidRPr="002907E6">
        <w:rPr>
          <w:noProof/>
        </w:rPr>
        <w:lastRenderedPageBreak/>
        <w:drawing>
          <wp:inline distT="0" distB="0" distL="0" distR="0" wp14:anchorId="42854141" wp14:editId="0D254577">
            <wp:extent cx="6096851" cy="34294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96851" cy="3429479"/>
                    </a:xfrm>
                    <a:prstGeom prst="rect">
                      <a:avLst/>
                    </a:prstGeom>
                  </pic:spPr>
                </pic:pic>
              </a:graphicData>
            </a:graphic>
          </wp:inline>
        </w:drawing>
      </w:r>
    </w:p>
    <w:p w14:paraId="6AD5BF6F" w14:textId="77777777" w:rsidR="00F55881" w:rsidRDefault="00F55881" w:rsidP="00F55881">
      <w:r w:rsidRPr="002907E6">
        <w:t>Vegan Eat provides delicious plant-based meals with health, sustainability, and ethics in mind. Delicious, cruelty-free, and eco-friendly vegan burgers. Vegan Pizza serves vegan and lactose-intolerant customer’s fluffy pizza with dairy-free cheese and vegetables. Gluten-free vegan pasta and fresh-ingredient sauces satisfy restrictive eaters (Sexton, Garnett and Lorimer, 2022). Our Vegan Smoothies are flavourful and healthy with fresh fruits and plant-based milk. Our vegan salads are light and customised with organic greens, toppings, and handmade sauces. Finally, vegans and non-vegans may enjoy our Vegan Desserts guilt-free. Vegan Eat has a varied plant-based cuisine to fulfil hunger.</w:t>
      </w:r>
    </w:p>
    <w:p w14:paraId="251DF4AB" w14:textId="77777777" w:rsidR="00F55881" w:rsidRDefault="00F55881" w:rsidP="00F55881">
      <w:r w:rsidRPr="002907E6">
        <w:rPr>
          <w:noProof/>
        </w:rPr>
        <w:drawing>
          <wp:inline distT="0" distB="0" distL="0" distR="0" wp14:anchorId="69E69A74" wp14:editId="4EC04522">
            <wp:extent cx="6096851" cy="342947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96851" cy="3429479"/>
                    </a:xfrm>
                    <a:prstGeom prst="rect">
                      <a:avLst/>
                    </a:prstGeom>
                  </pic:spPr>
                </pic:pic>
              </a:graphicData>
            </a:graphic>
          </wp:inline>
        </w:drawing>
      </w:r>
    </w:p>
    <w:p w14:paraId="09401AF7" w14:textId="77777777" w:rsidR="00F55881" w:rsidRDefault="00F55881" w:rsidP="00F55881">
      <w:pPr>
        <w:rPr>
          <w:lang w:val="en-US"/>
        </w:rPr>
      </w:pPr>
      <w:r w:rsidRPr="002907E6">
        <w:rPr>
          <w:lang w:val="en-US"/>
        </w:rPr>
        <w:lastRenderedPageBreak/>
        <w:t xml:space="preserve">Vegan Eat joins changing consumer markets. Wunsch (2024) estimates a 22% rise of UK vegans from 2019 to 2020. Online food delivery orders rose 39% in 2021, underscoring convenience. Environmentally conscious UK consumers now prefer eco-friendly products and practices (73%). Healthy food demand increased 54% in 2020, indicating a shift. Local food is eaten by 68% of consumers, per </w:t>
      </w:r>
      <w:proofErr w:type="spellStart"/>
      <w:r w:rsidRPr="002907E6">
        <w:rPr>
          <w:lang w:val="en-US"/>
        </w:rPr>
        <w:t>Vegconomist</w:t>
      </w:r>
      <w:proofErr w:type="spellEnd"/>
      <w:r w:rsidRPr="002907E6">
        <w:rPr>
          <w:lang w:val="en-US"/>
        </w:rPr>
        <w:t xml:space="preserve"> (2023). Vegan Eat can meet today's discerning consumers' need for plant-based, sustainable, and locally produced food. </w:t>
      </w:r>
    </w:p>
    <w:p w14:paraId="7B573D35" w14:textId="77777777" w:rsidR="00F55881" w:rsidRDefault="00F55881" w:rsidP="00F55881">
      <w:r w:rsidRPr="002907E6">
        <w:rPr>
          <w:noProof/>
        </w:rPr>
        <w:drawing>
          <wp:inline distT="0" distB="0" distL="0" distR="0" wp14:anchorId="4128FFE5" wp14:editId="5CEDC629">
            <wp:extent cx="6096851" cy="342947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96851" cy="3429479"/>
                    </a:xfrm>
                    <a:prstGeom prst="rect">
                      <a:avLst/>
                    </a:prstGeom>
                  </pic:spPr>
                </pic:pic>
              </a:graphicData>
            </a:graphic>
          </wp:inline>
        </w:drawing>
      </w:r>
    </w:p>
    <w:p w14:paraId="5CD42565" w14:textId="77777777" w:rsidR="00F55881" w:rsidRDefault="00F55881" w:rsidP="00F55881">
      <w:pPr>
        <w:rPr>
          <w:lang w:val="en-US"/>
        </w:rPr>
      </w:pPr>
      <w:r w:rsidRPr="002907E6">
        <w:rPr>
          <w:lang w:val="en-US"/>
        </w:rPr>
        <w:t>Competitive vegans have perks and cons. Green Bites offers vegan options for all tastes, but their website is lacking. According to North et al. (2021), Plant Power has a good brand but higher prices that may deter cost-conscious customers. Eco-conscious visitors visit Veggie Delight for locally produced food, however its selection may be limited. Customers desire sustainability from Earthly Eats, but peak-hour delays may disappoint. Despite its challenges, Vegan Eat offers diverse vegan meals, environmental practices, and exceptional customer service to attract discerning guests.</w:t>
      </w:r>
    </w:p>
    <w:p w14:paraId="51AB795E" w14:textId="77777777" w:rsidR="00F55881" w:rsidRDefault="00F55881" w:rsidP="00F55881">
      <w:r w:rsidRPr="002907E6">
        <w:rPr>
          <w:noProof/>
        </w:rPr>
        <w:lastRenderedPageBreak/>
        <w:drawing>
          <wp:inline distT="0" distB="0" distL="0" distR="0" wp14:anchorId="28D80829" wp14:editId="02BDCAA4">
            <wp:extent cx="6096851" cy="342947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96851" cy="3429479"/>
                    </a:xfrm>
                    <a:prstGeom prst="rect">
                      <a:avLst/>
                    </a:prstGeom>
                  </pic:spPr>
                </pic:pic>
              </a:graphicData>
            </a:graphic>
          </wp:inline>
        </w:drawing>
      </w:r>
    </w:p>
    <w:p w14:paraId="3A5BF7A5" w14:textId="77777777" w:rsidR="00F55881" w:rsidRDefault="00F55881" w:rsidP="00F55881">
      <w:pPr>
        <w:rPr>
          <w:lang w:val="en-US"/>
        </w:rPr>
      </w:pPr>
      <w:r w:rsidRPr="002907E6">
        <w:rPr>
          <w:lang w:val="en-US"/>
        </w:rPr>
        <w:t xml:space="preserve">Vegan Eat will use startup funds to streamline operations and improve dining. Also included: industrial oven, commercial refrigerator, food processor, blender, cooking utensils, display cases, POS system, dishwasher, and sinks. Each requires £300–£5,000 startup capital. These costs produce and preserve high-quality vegan food, clean, and simplify POS </w:t>
      </w:r>
      <w:r w:rsidRPr="002907E6">
        <w:t>(Kilian and Hamm, 2021)</w:t>
      </w:r>
      <w:r w:rsidRPr="002907E6">
        <w:rPr>
          <w:lang w:val="en-US"/>
        </w:rPr>
        <w:t xml:space="preserve">. Vegan Eat will deliberately invest in these resources to build a solid basis and provide good value. With these resources, Vegan Eat can serve a tasty vegan meal, fast service, and a friendly ambiance, setting the framework for long-term growth and sustainability in the competitive restaurant market. </w:t>
      </w:r>
    </w:p>
    <w:p w14:paraId="75384F60" w14:textId="77777777" w:rsidR="00F55881" w:rsidRDefault="00F55881" w:rsidP="00F55881">
      <w:r w:rsidRPr="002907E6">
        <w:rPr>
          <w:noProof/>
        </w:rPr>
        <w:drawing>
          <wp:inline distT="0" distB="0" distL="0" distR="0" wp14:anchorId="46139C77" wp14:editId="7966657C">
            <wp:extent cx="6096851" cy="34294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096851" cy="3429479"/>
                    </a:xfrm>
                    <a:prstGeom prst="rect">
                      <a:avLst/>
                    </a:prstGeom>
                  </pic:spPr>
                </pic:pic>
              </a:graphicData>
            </a:graphic>
          </wp:inline>
        </w:drawing>
      </w:r>
    </w:p>
    <w:p w14:paraId="0C4A1F4C" w14:textId="77777777" w:rsidR="00F55881" w:rsidRPr="002907E6" w:rsidRDefault="00F55881" w:rsidP="00F55881">
      <w:r w:rsidRPr="002907E6">
        <w:t xml:space="preserve">This is showing current financial forecast. </w:t>
      </w:r>
    </w:p>
    <w:p w14:paraId="129F5F2F" w14:textId="77777777" w:rsidR="00F55881" w:rsidRDefault="00F55881" w:rsidP="00F55881">
      <w:r w:rsidRPr="002907E6">
        <w:rPr>
          <w:noProof/>
        </w:rPr>
        <w:lastRenderedPageBreak/>
        <w:drawing>
          <wp:inline distT="0" distB="0" distL="0" distR="0" wp14:anchorId="6850383C" wp14:editId="688A4F1B">
            <wp:extent cx="6096851" cy="342947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96851" cy="3429479"/>
                    </a:xfrm>
                    <a:prstGeom prst="rect">
                      <a:avLst/>
                    </a:prstGeom>
                  </pic:spPr>
                </pic:pic>
              </a:graphicData>
            </a:graphic>
          </wp:inline>
        </w:drawing>
      </w:r>
    </w:p>
    <w:p w14:paraId="071346E0" w14:textId="77777777" w:rsidR="00F55881" w:rsidRDefault="00F55881" w:rsidP="00F55881">
      <w:r w:rsidRPr="002907E6">
        <w:t xml:space="preserve">This is showing 5 years profit and loss forecast. From this, it can be clearly seen that the business profit is increasing gradually. </w:t>
      </w:r>
    </w:p>
    <w:p w14:paraId="0992A6B7" w14:textId="77777777" w:rsidR="00F55881" w:rsidRPr="002907E6" w:rsidRDefault="00F55881" w:rsidP="00F55881">
      <w:r w:rsidRPr="002907E6">
        <w:rPr>
          <w:noProof/>
        </w:rPr>
        <w:drawing>
          <wp:inline distT="0" distB="0" distL="0" distR="0" wp14:anchorId="1D099B93" wp14:editId="14A204F0">
            <wp:extent cx="6096851" cy="342947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96851" cy="3429479"/>
                    </a:xfrm>
                    <a:prstGeom prst="rect">
                      <a:avLst/>
                    </a:prstGeom>
                  </pic:spPr>
                </pic:pic>
              </a:graphicData>
            </a:graphic>
          </wp:inline>
        </w:drawing>
      </w:r>
    </w:p>
    <w:p w14:paraId="5A127BD1" w14:textId="77777777" w:rsidR="00F55881" w:rsidRPr="002907E6" w:rsidRDefault="00F55881" w:rsidP="00F55881"/>
    <w:p w14:paraId="1224E9C1" w14:textId="77777777" w:rsidR="00F55881" w:rsidRPr="00386256" w:rsidRDefault="00F55881" w:rsidP="00F55881">
      <w:r>
        <w:rPr>
          <w:lang w:val="en-US"/>
        </w:rPr>
        <w:br/>
      </w:r>
      <w:r>
        <w:rPr>
          <w:lang w:val="en-US"/>
        </w:rPr>
        <w:br/>
      </w:r>
    </w:p>
    <w:p w14:paraId="2D284903" w14:textId="77777777" w:rsidR="00F55881" w:rsidRPr="00386256" w:rsidRDefault="00F55881" w:rsidP="00F55881"/>
    <w:p w14:paraId="21E04D6C" w14:textId="3522E236" w:rsidR="00422A17" w:rsidRDefault="00422A17"/>
    <w:sectPr w:rsidR="00422A17" w:rsidSect="00F55881">
      <w:pgSz w:w="11906" w:h="16838" w:code="9"/>
      <w:pgMar w:top="720" w:right="720" w:bottom="720" w:left="720" w:header="709" w:footer="709"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2002841"/>
      <w:docPartObj>
        <w:docPartGallery w:val="Page Numbers (Bottom of Page)"/>
        <w:docPartUnique/>
      </w:docPartObj>
    </w:sdtPr>
    <w:sdtEndPr>
      <w:rPr>
        <w:noProof/>
      </w:rPr>
    </w:sdtEndPr>
    <w:sdtContent>
      <w:p w14:paraId="26A416F3" w14:textId="77777777" w:rsidR="00000000" w:rsidRDefault="00000000">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00111EC1"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35AD9"/>
    <w:multiLevelType w:val="hybridMultilevel"/>
    <w:tmpl w:val="C756D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C59C9"/>
    <w:multiLevelType w:val="hybridMultilevel"/>
    <w:tmpl w:val="EB90A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8149D"/>
    <w:multiLevelType w:val="hybridMultilevel"/>
    <w:tmpl w:val="30129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97210"/>
    <w:multiLevelType w:val="hybridMultilevel"/>
    <w:tmpl w:val="2616A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EA0DAF"/>
    <w:multiLevelType w:val="hybridMultilevel"/>
    <w:tmpl w:val="652C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A7601"/>
    <w:multiLevelType w:val="hybridMultilevel"/>
    <w:tmpl w:val="11FC4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EF3EE9"/>
    <w:multiLevelType w:val="hybridMultilevel"/>
    <w:tmpl w:val="3150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980A30"/>
    <w:multiLevelType w:val="hybridMultilevel"/>
    <w:tmpl w:val="FBA69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3A54C0"/>
    <w:multiLevelType w:val="hybridMultilevel"/>
    <w:tmpl w:val="A07EA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6779E5"/>
    <w:multiLevelType w:val="hybridMultilevel"/>
    <w:tmpl w:val="94BC7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D864CE"/>
    <w:multiLevelType w:val="hybridMultilevel"/>
    <w:tmpl w:val="0416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F3787D"/>
    <w:multiLevelType w:val="hybridMultilevel"/>
    <w:tmpl w:val="26EEE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2A3F38"/>
    <w:multiLevelType w:val="hybridMultilevel"/>
    <w:tmpl w:val="1794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99078A"/>
    <w:multiLevelType w:val="hybridMultilevel"/>
    <w:tmpl w:val="F46EC2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32840D0"/>
    <w:multiLevelType w:val="hybridMultilevel"/>
    <w:tmpl w:val="7368B9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76790B"/>
    <w:multiLevelType w:val="hybridMultilevel"/>
    <w:tmpl w:val="5B1A7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895F0F"/>
    <w:multiLevelType w:val="hybridMultilevel"/>
    <w:tmpl w:val="BB64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FE17E8"/>
    <w:multiLevelType w:val="hybridMultilevel"/>
    <w:tmpl w:val="58C29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6602CA"/>
    <w:multiLevelType w:val="hybridMultilevel"/>
    <w:tmpl w:val="5590F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F4335A9"/>
    <w:multiLevelType w:val="hybridMultilevel"/>
    <w:tmpl w:val="91667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E4440C"/>
    <w:multiLevelType w:val="hybridMultilevel"/>
    <w:tmpl w:val="76983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E5CF6"/>
    <w:multiLevelType w:val="hybridMultilevel"/>
    <w:tmpl w:val="5A3AC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0564E5"/>
    <w:multiLevelType w:val="hybridMultilevel"/>
    <w:tmpl w:val="A36E6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8B5E1F"/>
    <w:multiLevelType w:val="hybridMultilevel"/>
    <w:tmpl w:val="6EA0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A974AD"/>
    <w:multiLevelType w:val="hybridMultilevel"/>
    <w:tmpl w:val="B01CA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B21915"/>
    <w:multiLevelType w:val="hybridMultilevel"/>
    <w:tmpl w:val="A92EC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0B6263"/>
    <w:multiLevelType w:val="hybridMultilevel"/>
    <w:tmpl w:val="24426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A766CE"/>
    <w:multiLevelType w:val="hybridMultilevel"/>
    <w:tmpl w:val="36A47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C5F6176"/>
    <w:multiLevelType w:val="hybridMultilevel"/>
    <w:tmpl w:val="0E9018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D542134"/>
    <w:multiLevelType w:val="hybridMultilevel"/>
    <w:tmpl w:val="233AA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1B3414"/>
    <w:multiLevelType w:val="hybridMultilevel"/>
    <w:tmpl w:val="4F946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690A1B"/>
    <w:multiLevelType w:val="hybridMultilevel"/>
    <w:tmpl w:val="E52AF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7F649B"/>
    <w:multiLevelType w:val="multilevel"/>
    <w:tmpl w:val="95AE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D2E5036"/>
    <w:multiLevelType w:val="hybridMultilevel"/>
    <w:tmpl w:val="27BCD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0C125A"/>
    <w:multiLevelType w:val="hybridMultilevel"/>
    <w:tmpl w:val="41665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DC1B6A"/>
    <w:multiLevelType w:val="hybridMultilevel"/>
    <w:tmpl w:val="EFCE7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6B7E37"/>
    <w:multiLevelType w:val="hybridMultilevel"/>
    <w:tmpl w:val="D0CCD9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0116925">
    <w:abstractNumId w:val="5"/>
  </w:num>
  <w:num w:numId="2" w16cid:durableId="200090273">
    <w:abstractNumId w:val="11"/>
  </w:num>
  <w:num w:numId="3" w16cid:durableId="1775518654">
    <w:abstractNumId w:val="28"/>
  </w:num>
  <w:num w:numId="4" w16cid:durableId="1125075142">
    <w:abstractNumId w:val="15"/>
  </w:num>
  <w:num w:numId="5" w16cid:durableId="2059624891">
    <w:abstractNumId w:val="8"/>
  </w:num>
  <w:num w:numId="6" w16cid:durableId="945767906">
    <w:abstractNumId w:val="33"/>
  </w:num>
  <w:num w:numId="7" w16cid:durableId="1205556481">
    <w:abstractNumId w:val="35"/>
  </w:num>
  <w:num w:numId="8" w16cid:durableId="249892533">
    <w:abstractNumId w:val="19"/>
  </w:num>
  <w:num w:numId="9" w16cid:durableId="201141689">
    <w:abstractNumId w:val="21"/>
  </w:num>
  <w:num w:numId="10" w16cid:durableId="220405232">
    <w:abstractNumId w:val="9"/>
  </w:num>
  <w:num w:numId="11" w16cid:durableId="1520465672">
    <w:abstractNumId w:val="34"/>
  </w:num>
  <w:num w:numId="12" w16cid:durableId="539561262">
    <w:abstractNumId w:val="3"/>
  </w:num>
  <w:num w:numId="13" w16cid:durableId="1598562383">
    <w:abstractNumId w:val="0"/>
  </w:num>
  <w:num w:numId="14" w16cid:durableId="240533036">
    <w:abstractNumId w:val="16"/>
  </w:num>
  <w:num w:numId="15" w16cid:durableId="379670870">
    <w:abstractNumId w:val="22"/>
  </w:num>
  <w:num w:numId="16" w16cid:durableId="1267468435">
    <w:abstractNumId w:val="23"/>
  </w:num>
  <w:num w:numId="17" w16cid:durableId="2146464131">
    <w:abstractNumId w:val="26"/>
  </w:num>
  <w:num w:numId="18" w16cid:durableId="722602508">
    <w:abstractNumId w:val="13"/>
  </w:num>
  <w:num w:numId="19" w16cid:durableId="480149391">
    <w:abstractNumId w:val="6"/>
  </w:num>
  <w:num w:numId="20" w16cid:durableId="1883668374">
    <w:abstractNumId w:val="12"/>
  </w:num>
  <w:num w:numId="21" w16cid:durableId="909657088">
    <w:abstractNumId w:val="25"/>
  </w:num>
  <w:num w:numId="22" w16cid:durableId="101344436">
    <w:abstractNumId w:val="20"/>
  </w:num>
  <w:num w:numId="23" w16cid:durableId="1035541174">
    <w:abstractNumId w:val="31"/>
  </w:num>
  <w:num w:numId="24" w16cid:durableId="2077429836">
    <w:abstractNumId w:val="32"/>
  </w:num>
  <w:num w:numId="25" w16cid:durableId="246040161">
    <w:abstractNumId w:val="1"/>
  </w:num>
  <w:num w:numId="26" w16cid:durableId="1869836500">
    <w:abstractNumId w:val="17"/>
  </w:num>
  <w:num w:numId="27" w16cid:durableId="1678919102">
    <w:abstractNumId w:val="4"/>
  </w:num>
  <w:num w:numId="28" w16cid:durableId="1101874955">
    <w:abstractNumId w:val="10"/>
  </w:num>
  <w:num w:numId="29" w16cid:durableId="1712995146">
    <w:abstractNumId w:val="2"/>
  </w:num>
  <w:num w:numId="30" w16cid:durableId="739524253">
    <w:abstractNumId w:val="24"/>
  </w:num>
  <w:num w:numId="31" w16cid:durableId="702823400">
    <w:abstractNumId w:val="30"/>
  </w:num>
  <w:num w:numId="32" w16cid:durableId="881865775">
    <w:abstractNumId w:val="29"/>
  </w:num>
  <w:num w:numId="33" w16cid:durableId="1589582296">
    <w:abstractNumId w:val="36"/>
  </w:num>
  <w:num w:numId="34" w16cid:durableId="2015495486">
    <w:abstractNumId w:val="27"/>
  </w:num>
  <w:num w:numId="35" w16cid:durableId="1423989799">
    <w:abstractNumId w:val="7"/>
  </w:num>
  <w:num w:numId="36" w16cid:durableId="979379895">
    <w:abstractNumId w:val="18"/>
  </w:num>
  <w:num w:numId="37" w16cid:durableId="14540104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AE8"/>
    <w:rsid w:val="002E5EBE"/>
    <w:rsid w:val="00422A17"/>
    <w:rsid w:val="00506D61"/>
    <w:rsid w:val="007B169C"/>
    <w:rsid w:val="00A22FAE"/>
    <w:rsid w:val="00DE77FB"/>
    <w:rsid w:val="00F30AE8"/>
    <w:rsid w:val="00F55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085C8"/>
  <w15:chartTrackingRefBased/>
  <w15:docId w15:val="{4987D8BD-E0B5-4E36-A091-A1C73DBC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881"/>
    <w:pPr>
      <w:spacing w:after="200" w:line="360" w:lineRule="auto"/>
      <w:jc w:val="both"/>
    </w:pPr>
    <w:rPr>
      <w:rFonts w:ascii="Times New Roman" w:eastAsia="Calibri" w:hAnsi="Times New Roman" w:cs="Times New Roman"/>
      <w:kern w:val="0"/>
      <w:sz w:val="24"/>
      <w14:ligatures w14:val="none"/>
    </w:rPr>
  </w:style>
  <w:style w:type="paragraph" w:styleId="Heading1">
    <w:name w:val="heading 1"/>
    <w:basedOn w:val="Normal"/>
    <w:next w:val="Normal"/>
    <w:link w:val="Heading1Char"/>
    <w:uiPriority w:val="9"/>
    <w:qFormat/>
    <w:rsid w:val="00F30A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F30A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0A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0A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0A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0A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A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A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A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A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0A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0A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0A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0A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0A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A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A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AE8"/>
    <w:rPr>
      <w:rFonts w:eastAsiaTheme="majorEastAsia" w:cstheme="majorBidi"/>
      <w:color w:val="272727" w:themeColor="text1" w:themeTint="D8"/>
    </w:rPr>
  </w:style>
  <w:style w:type="paragraph" w:styleId="Title">
    <w:name w:val="Title"/>
    <w:basedOn w:val="Normal"/>
    <w:next w:val="Normal"/>
    <w:link w:val="TitleChar"/>
    <w:uiPriority w:val="10"/>
    <w:qFormat/>
    <w:rsid w:val="00F30A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A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A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A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AE8"/>
    <w:pPr>
      <w:spacing w:before="160"/>
      <w:jc w:val="center"/>
    </w:pPr>
    <w:rPr>
      <w:i/>
      <w:iCs/>
      <w:color w:val="404040" w:themeColor="text1" w:themeTint="BF"/>
    </w:rPr>
  </w:style>
  <w:style w:type="character" w:customStyle="1" w:styleId="QuoteChar">
    <w:name w:val="Quote Char"/>
    <w:basedOn w:val="DefaultParagraphFont"/>
    <w:link w:val="Quote"/>
    <w:uiPriority w:val="29"/>
    <w:rsid w:val="00F30AE8"/>
    <w:rPr>
      <w:i/>
      <w:iCs/>
      <w:color w:val="404040" w:themeColor="text1" w:themeTint="BF"/>
    </w:rPr>
  </w:style>
  <w:style w:type="paragraph" w:styleId="ListParagraph">
    <w:name w:val="List Paragraph"/>
    <w:basedOn w:val="Normal"/>
    <w:uiPriority w:val="34"/>
    <w:qFormat/>
    <w:rsid w:val="00F30AE8"/>
    <w:pPr>
      <w:ind w:left="720"/>
      <w:contextualSpacing/>
    </w:pPr>
  </w:style>
  <w:style w:type="character" w:styleId="IntenseEmphasis">
    <w:name w:val="Intense Emphasis"/>
    <w:basedOn w:val="DefaultParagraphFont"/>
    <w:uiPriority w:val="21"/>
    <w:qFormat/>
    <w:rsid w:val="00F30AE8"/>
    <w:rPr>
      <w:i/>
      <w:iCs/>
      <w:color w:val="0F4761" w:themeColor="accent1" w:themeShade="BF"/>
    </w:rPr>
  </w:style>
  <w:style w:type="paragraph" w:styleId="IntenseQuote">
    <w:name w:val="Intense Quote"/>
    <w:basedOn w:val="Normal"/>
    <w:next w:val="Normal"/>
    <w:link w:val="IntenseQuoteChar"/>
    <w:uiPriority w:val="30"/>
    <w:qFormat/>
    <w:rsid w:val="00F30A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0AE8"/>
    <w:rPr>
      <w:i/>
      <w:iCs/>
      <w:color w:val="0F4761" w:themeColor="accent1" w:themeShade="BF"/>
    </w:rPr>
  </w:style>
  <w:style w:type="character" w:styleId="IntenseReference">
    <w:name w:val="Intense Reference"/>
    <w:basedOn w:val="DefaultParagraphFont"/>
    <w:uiPriority w:val="32"/>
    <w:qFormat/>
    <w:rsid w:val="00F30AE8"/>
    <w:rPr>
      <w:b/>
      <w:bCs/>
      <w:smallCaps/>
      <w:color w:val="0F4761" w:themeColor="accent1" w:themeShade="BF"/>
      <w:spacing w:val="5"/>
    </w:rPr>
  </w:style>
  <w:style w:type="paragraph" w:styleId="NoSpacing">
    <w:name w:val="No Spacing"/>
    <w:uiPriority w:val="1"/>
    <w:qFormat/>
    <w:rsid w:val="00F55881"/>
    <w:pPr>
      <w:spacing w:after="0" w:line="240" w:lineRule="auto"/>
    </w:pPr>
    <w:rPr>
      <w:rFonts w:ascii="Calibri" w:eastAsia="Calibri" w:hAnsi="Calibri" w:cs="Times New Roman"/>
      <w:kern w:val="0"/>
      <w14:ligatures w14:val="none"/>
    </w:rPr>
  </w:style>
  <w:style w:type="table" w:styleId="TableGrid">
    <w:name w:val="Table Grid"/>
    <w:basedOn w:val="TableNormal"/>
    <w:uiPriority w:val="39"/>
    <w:rsid w:val="00F55881"/>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5881"/>
    <w:pPr>
      <w:tabs>
        <w:tab w:val="center" w:pos="4513"/>
        <w:tab w:val="right" w:pos="9026"/>
      </w:tabs>
      <w:spacing w:after="0" w:line="240" w:lineRule="auto"/>
    </w:pPr>
    <w:rPr>
      <w:sz w:val="20"/>
      <w:szCs w:val="20"/>
      <w:lang w:val="x-none" w:eastAsia="x-none"/>
    </w:rPr>
  </w:style>
  <w:style w:type="character" w:customStyle="1" w:styleId="HeaderChar">
    <w:name w:val="Header Char"/>
    <w:basedOn w:val="DefaultParagraphFont"/>
    <w:link w:val="Header"/>
    <w:uiPriority w:val="99"/>
    <w:rsid w:val="00F55881"/>
    <w:rPr>
      <w:rFonts w:ascii="Times New Roman" w:eastAsia="Calibri" w:hAnsi="Times New Roman" w:cs="Times New Roman"/>
      <w:kern w:val="0"/>
      <w:sz w:val="20"/>
      <w:szCs w:val="20"/>
      <w:lang w:val="x-none" w:eastAsia="x-none"/>
      <w14:ligatures w14:val="none"/>
    </w:rPr>
  </w:style>
  <w:style w:type="paragraph" w:styleId="Footer">
    <w:name w:val="footer"/>
    <w:basedOn w:val="Normal"/>
    <w:link w:val="FooterChar"/>
    <w:uiPriority w:val="99"/>
    <w:unhideWhenUsed/>
    <w:rsid w:val="00F55881"/>
    <w:pPr>
      <w:tabs>
        <w:tab w:val="center" w:pos="4513"/>
        <w:tab w:val="right" w:pos="9026"/>
      </w:tabs>
      <w:spacing w:after="0" w:line="240" w:lineRule="auto"/>
    </w:pPr>
    <w:rPr>
      <w:sz w:val="20"/>
      <w:szCs w:val="20"/>
      <w:lang w:val="x-none" w:eastAsia="x-none"/>
    </w:rPr>
  </w:style>
  <w:style w:type="character" w:customStyle="1" w:styleId="FooterChar">
    <w:name w:val="Footer Char"/>
    <w:basedOn w:val="DefaultParagraphFont"/>
    <w:link w:val="Footer"/>
    <w:uiPriority w:val="99"/>
    <w:rsid w:val="00F55881"/>
    <w:rPr>
      <w:rFonts w:ascii="Times New Roman" w:eastAsia="Calibri" w:hAnsi="Times New Roman" w:cs="Times New Roman"/>
      <w:kern w:val="0"/>
      <w:sz w:val="20"/>
      <w:szCs w:val="20"/>
      <w:lang w:val="x-none" w:eastAsia="x-none"/>
      <w14:ligatures w14:val="none"/>
    </w:rPr>
  </w:style>
  <w:style w:type="paragraph" w:styleId="BalloonText">
    <w:name w:val="Balloon Text"/>
    <w:basedOn w:val="Normal"/>
    <w:link w:val="BalloonTextChar"/>
    <w:uiPriority w:val="99"/>
    <w:semiHidden/>
    <w:unhideWhenUsed/>
    <w:rsid w:val="00F55881"/>
    <w:pPr>
      <w:spacing w:after="0" w:line="240" w:lineRule="auto"/>
    </w:pPr>
    <w:rPr>
      <w:rFonts w:ascii="Tahoma" w:hAnsi="Tahoma"/>
      <w:sz w:val="16"/>
      <w:szCs w:val="16"/>
      <w:lang w:val="x-none"/>
    </w:rPr>
  </w:style>
  <w:style w:type="character" w:customStyle="1" w:styleId="BalloonTextChar">
    <w:name w:val="Balloon Text Char"/>
    <w:basedOn w:val="DefaultParagraphFont"/>
    <w:link w:val="BalloonText"/>
    <w:uiPriority w:val="99"/>
    <w:semiHidden/>
    <w:rsid w:val="00F55881"/>
    <w:rPr>
      <w:rFonts w:ascii="Tahoma" w:eastAsia="Calibri" w:hAnsi="Tahoma" w:cs="Times New Roman"/>
      <w:kern w:val="0"/>
      <w:sz w:val="16"/>
      <w:szCs w:val="16"/>
      <w:lang w:val="x-none"/>
      <w14:ligatures w14:val="none"/>
    </w:rPr>
  </w:style>
  <w:style w:type="character" w:styleId="Hyperlink">
    <w:name w:val="Hyperlink"/>
    <w:uiPriority w:val="99"/>
    <w:rsid w:val="00F55881"/>
    <w:rPr>
      <w:color w:val="0000FF"/>
      <w:u w:val="single"/>
    </w:rPr>
  </w:style>
  <w:style w:type="character" w:customStyle="1" w:styleId="apple-style-span">
    <w:name w:val="apple-style-span"/>
    <w:basedOn w:val="DefaultParagraphFont"/>
    <w:rsid w:val="00F55881"/>
  </w:style>
  <w:style w:type="paragraph" w:styleId="TOC1">
    <w:name w:val="toc 1"/>
    <w:basedOn w:val="Normal"/>
    <w:next w:val="Normal"/>
    <w:autoRedefine/>
    <w:uiPriority w:val="39"/>
    <w:rsid w:val="00F55881"/>
    <w:pPr>
      <w:tabs>
        <w:tab w:val="right" w:leader="dot" w:pos="10456"/>
      </w:tabs>
      <w:spacing w:after="120"/>
    </w:pPr>
    <w:rPr>
      <w:noProof/>
    </w:rPr>
  </w:style>
  <w:style w:type="paragraph" w:styleId="TOC2">
    <w:name w:val="toc 2"/>
    <w:basedOn w:val="Normal"/>
    <w:next w:val="Normal"/>
    <w:autoRedefine/>
    <w:uiPriority w:val="39"/>
    <w:rsid w:val="00F55881"/>
    <w:pPr>
      <w:tabs>
        <w:tab w:val="right" w:leader="dot" w:pos="10456"/>
      </w:tabs>
    </w:pPr>
  </w:style>
  <w:style w:type="paragraph" w:styleId="Index1">
    <w:name w:val="index 1"/>
    <w:basedOn w:val="Normal"/>
    <w:next w:val="Normal"/>
    <w:autoRedefine/>
    <w:semiHidden/>
    <w:rsid w:val="00F55881"/>
    <w:pPr>
      <w:spacing w:after="0"/>
      <w:ind w:left="220" w:hanging="220"/>
    </w:pPr>
    <w:rPr>
      <w:sz w:val="18"/>
      <w:szCs w:val="18"/>
    </w:rPr>
  </w:style>
  <w:style w:type="paragraph" w:styleId="Index2">
    <w:name w:val="index 2"/>
    <w:basedOn w:val="Normal"/>
    <w:next w:val="Normal"/>
    <w:autoRedefine/>
    <w:semiHidden/>
    <w:rsid w:val="00F55881"/>
    <w:pPr>
      <w:spacing w:after="0"/>
      <w:ind w:left="440" w:hanging="220"/>
    </w:pPr>
    <w:rPr>
      <w:sz w:val="18"/>
      <w:szCs w:val="18"/>
    </w:rPr>
  </w:style>
  <w:style w:type="paragraph" w:styleId="Index3">
    <w:name w:val="index 3"/>
    <w:basedOn w:val="Normal"/>
    <w:next w:val="Normal"/>
    <w:autoRedefine/>
    <w:semiHidden/>
    <w:rsid w:val="00F55881"/>
    <w:pPr>
      <w:spacing w:after="0"/>
      <w:ind w:left="660" w:hanging="220"/>
    </w:pPr>
    <w:rPr>
      <w:sz w:val="18"/>
      <w:szCs w:val="18"/>
    </w:rPr>
  </w:style>
  <w:style w:type="paragraph" w:styleId="Index4">
    <w:name w:val="index 4"/>
    <w:basedOn w:val="Normal"/>
    <w:next w:val="Normal"/>
    <w:autoRedefine/>
    <w:semiHidden/>
    <w:rsid w:val="00F55881"/>
    <w:pPr>
      <w:spacing w:after="0"/>
      <w:ind w:left="880" w:hanging="220"/>
    </w:pPr>
    <w:rPr>
      <w:sz w:val="18"/>
      <w:szCs w:val="18"/>
    </w:rPr>
  </w:style>
  <w:style w:type="paragraph" w:styleId="Index5">
    <w:name w:val="index 5"/>
    <w:basedOn w:val="Normal"/>
    <w:next w:val="Normal"/>
    <w:autoRedefine/>
    <w:semiHidden/>
    <w:rsid w:val="00F55881"/>
    <w:pPr>
      <w:spacing w:after="0"/>
      <w:ind w:left="1100" w:hanging="220"/>
    </w:pPr>
    <w:rPr>
      <w:sz w:val="18"/>
      <w:szCs w:val="18"/>
    </w:rPr>
  </w:style>
  <w:style w:type="paragraph" w:styleId="Index6">
    <w:name w:val="index 6"/>
    <w:basedOn w:val="Normal"/>
    <w:next w:val="Normal"/>
    <w:autoRedefine/>
    <w:semiHidden/>
    <w:rsid w:val="00F55881"/>
    <w:pPr>
      <w:spacing w:after="0"/>
      <w:ind w:left="1320" w:hanging="220"/>
    </w:pPr>
    <w:rPr>
      <w:sz w:val="18"/>
      <w:szCs w:val="18"/>
    </w:rPr>
  </w:style>
  <w:style w:type="paragraph" w:styleId="Index7">
    <w:name w:val="index 7"/>
    <w:basedOn w:val="Normal"/>
    <w:next w:val="Normal"/>
    <w:autoRedefine/>
    <w:semiHidden/>
    <w:rsid w:val="00F55881"/>
    <w:pPr>
      <w:spacing w:after="0"/>
      <w:ind w:left="1540" w:hanging="220"/>
    </w:pPr>
    <w:rPr>
      <w:sz w:val="18"/>
      <w:szCs w:val="18"/>
    </w:rPr>
  </w:style>
  <w:style w:type="paragraph" w:styleId="Index8">
    <w:name w:val="index 8"/>
    <w:basedOn w:val="Normal"/>
    <w:next w:val="Normal"/>
    <w:autoRedefine/>
    <w:semiHidden/>
    <w:rsid w:val="00F55881"/>
    <w:pPr>
      <w:spacing w:after="0"/>
      <w:ind w:left="1760" w:hanging="220"/>
    </w:pPr>
    <w:rPr>
      <w:sz w:val="18"/>
      <w:szCs w:val="18"/>
    </w:rPr>
  </w:style>
  <w:style w:type="paragraph" w:styleId="Index9">
    <w:name w:val="index 9"/>
    <w:basedOn w:val="Normal"/>
    <w:next w:val="Normal"/>
    <w:autoRedefine/>
    <w:semiHidden/>
    <w:rsid w:val="00F55881"/>
    <w:pPr>
      <w:spacing w:after="0"/>
      <w:ind w:left="1980" w:hanging="220"/>
    </w:pPr>
    <w:rPr>
      <w:sz w:val="18"/>
      <w:szCs w:val="18"/>
    </w:rPr>
  </w:style>
  <w:style w:type="paragraph" w:styleId="IndexHeading">
    <w:name w:val="index heading"/>
    <w:basedOn w:val="Normal"/>
    <w:next w:val="Index1"/>
    <w:semiHidden/>
    <w:rsid w:val="00F55881"/>
    <w:pPr>
      <w:spacing w:before="240" w:after="120"/>
      <w:jc w:val="center"/>
    </w:pPr>
    <w:rPr>
      <w:b/>
      <w:bCs/>
      <w:sz w:val="26"/>
      <w:szCs w:val="26"/>
    </w:rPr>
  </w:style>
  <w:style w:type="character" w:styleId="FollowedHyperlink">
    <w:name w:val="FollowedHyperlink"/>
    <w:rsid w:val="00F55881"/>
    <w:rPr>
      <w:color w:val="800080"/>
      <w:u w:val="single"/>
    </w:rPr>
  </w:style>
  <w:style w:type="table" w:styleId="GridTable4-Accent1">
    <w:name w:val="Grid Table 4 Accent 1"/>
    <w:basedOn w:val="TableNormal"/>
    <w:uiPriority w:val="49"/>
    <w:rsid w:val="00F55881"/>
    <w:pPr>
      <w:spacing w:after="0" w:line="240" w:lineRule="auto"/>
    </w:pPr>
    <w:rPr>
      <w:kern w:val="0"/>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semiHidden/>
    <w:unhideWhenUsed/>
    <w:rsid w:val="00F55881"/>
    <w:pPr>
      <w:spacing w:before="100" w:beforeAutospacing="1" w:after="100" w:afterAutospacing="1" w:line="240" w:lineRule="auto"/>
      <w:jc w:val="left"/>
    </w:pPr>
    <w:rPr>
      <w:rFonts w:eastAsia="Times New Roman"/>
      <w:szCs w:val="24"/>
      <w:lang w:eastAsia="en-GB"/>
    </w:rPr>
  </w:style>
  <w:style w:type="character" w:styleId="Strong">
    <w:name w:val="Strong"/>
    <w:basedOn w:val="DefaultParagraphFont"/>
    <w:uiPriority w:val="22"/>
    <w:qFormat/>
    <w:rsid w:val="00F55881"/>
    <w:rPr>
      <w:b/>
      <w:bCs/>
    </w:rPr>
  </w:style>
  <w:style w:type="table" w:styleId="TableGridLight">
    <w:name w:val="Grid Table Light"/>
    <w:basedOn w:val="TableNormal"/>
    <w:uiPriority w:val="40"/>
    <w:rsid w:val="00F55881"/>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55881"/>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F55881"/>
    <w:pPr>
      <w:spacing w:before="240" w:after="0"/>
      <w:outlineLvl w:val="9"/>
    </w:pPr>
    <w:rPr>
      <w:sz w:val="32"/>
      <w:szCs w:val="32"/>
      <w:lang w:val="en-US"/>
    </w:rPr>
  </w:style>
  <w:style w:type="table" w:styleId="GridTable4-Accent6">
    <w:name w:val="Grid Table 4 Accent 6"/>
    <w:basedOn w:val="TableNormal"/>
    <w:uiPriority w:val="49"/>
    <w:rsid w:val="00F55881"/>
    <w:pPr>
      <w:spacing w:after="0" w:line="240" w:lineRule="auto"/>
    </w:pPr>
    <w:rPr>
      <w:kern w:val="0"/>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Excel_97-2003_Worksheet.xls"/><Relationship Id="rId13" Type="http://schemas.openxmlformats.org/officeDocument/2006/relationships/oleObject" Target="embeddings/Microsoft_Excel_97-2003_Worksheet2.xls"/><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emf"/><Relationship Id="rId12" Type="http://schemas.openxmlformats.org/officeDocument/2006/relationships/image" Target="media/image4.emf"/><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hyperlink" Target="mailto:Vegan-Eat@Gmail.com" TargetMode="External"/><Relationship Id="rId11" Type="http://schemas.openxmlformats.org/officeDocument/2006/relationships/oleObject" Target="embeddings/Microsoft_Excel_97-2003_Worksheet1.xls"/><Relationship Id="rId24" Type="http://schemas.openxmlformats.org/officeDocument/2006/relationships/fontTable" Target="fontTable.xml"/><Relationship Id="rId5" Type="http://schemas.openxmlformats.org/officeDocument/2006/relationships/footer" Target="footer1.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3.emf"/><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5325</Words>
  <Characters>30356</Characters>
  <Application>Microsoft Office Word</Application>
  <DocSecurity>0</DocSecurity>
  <Lines>252</Lines>
  <Paragraphs>71</Paragraphs>
  <ScaleCrop>false</ScaleCrop>
  <Company/>
  <LinksUpToDate>false</LinksUpToDate>
  <CharactersWithSpaces>35610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marwah300916@gmail.com</dc:creator>
  <cp:keywords/>
  <dc:description/>
  <cp:lastModifiedBy>marwah300916@gmail.com</cp:lastModifiedBy>
  <cp:revision>4</cp:revision>
  <dcterms:created xsi:type="dcterms:W3CDTF">2024-05-31T14:07:00Z</dcterms:created>
  <dcterms:modified xsi:type="dcterms:W3CDTF">2024-05-31T14:10:00Z</dcterms:modified>
</cp:coreProperties>
</file>