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AAFB1" w14:textId="2666F072" w:rsidR="00F80FDA" w:rsidRPr="007E4999" w:rsidRDefault="00F80FDA">
      <w:pPr>
        <w:rPr>
          <w:b/>
          <w:bCs/>
        </w:rPr>
      </w:pPr>
      <w:r w:rsidRPr="007E4999">
        <w:rPr>
          <w:b/>
          <w:bCs/>
        </w:rPr>
        <w:t>Student ID: 2031240</w:t>
      </w:r>
    </w:p>
    <w:p w14:paraId="53756443" w14:textId="59944EF5" w:rsidR="00F80FDA" w:rsidRPr="007E4999" w:rsidRDefault="00F80FDA">
      <w:pPr>
        <w:rPr>
          <w:b/>
          <w:bCs/>
        </w:rPr>
      </w:pPr>
      <w:r w:rsidRPr="007E4999">
        <w:rPr>
          <w:b/>
          <w:bCs/>
        </w:rPr>
        <w:t>Name: Jack Fenton</w:t>
      </w:r>
    </w:p>
    <w:p w14:paraId="7B893325" w14:textId="66B16358" w:rsidR="00F80FDA" w:rsidRPr="007E4999" w:rsidRDefault="00F80FDA">
      <w:pPr>
        <w:rPr>
          <w:b/>
          <w:bCs/>
        </w:rPr>
      </w:pPr>
      <w:r w:rsidRPr="007E4999">
        <w:rPr>
          <w:b/>
          <w:bCs/>
        </w:rPr>
        <w:t>Findings and Data Analys</w:t>
      </w:r>
      <w:r w:rsidR="00D41280">
        <w:rPr>
          <w:b/>
          <w:bCs/>
        </w:rPr>
        <w:t>is</w:t>
      </w:r>
    </w:p>
    <w:p w14:paraId="350FFFA4" w14:textId="77777777" w:rsidR="00FD7F9F" w:rsidRDefault="00FD7F9F"/>
    <w:p w14:paraId="127B3A31" w14:textId="5EE719C7" w:rsidR="00344D5B" w:rsidRPr="00543AB5" w:rsidRDefault="00F80FDA">
      <w:pPr>
        <w:rPr>
          <w:b/>
          <w:bCs/>
        </w:rPr>
      </w:pPr>
      <w:r w:rsidRPr="00A649B1">
        <w:rPr>
          <w:b/>
          <w:bCs/>
        </w:rPr>
        <w:t>Chapter 4 -</w:t>
      </w:r>
      <w:r w:rsidR="00FD7F9F" w:rsidRPr="00A649B1">
        <w:rPr>
          <w:b/>
          <w:bCs/>
        </w:rPr>
        <w:t xml:space="preserve">Introduction  </w:t>
      </w:r>
    </w:p>
    <w:p w14:paraId="7F3B80DA" w14:textId="7036DB66" w:rsidR="00344D5B" w:rsidRDefault="00F80FDA">
      <w:r>
        <w:t>This dissertation has been debating the effects of stress on Response officers and trying to identify the causes of this</w:t>
      </w:r>
      <w:r w:rsidR="00D41280">
        <w:t xml:space="preserve"> to understand what can be improved</w:t>
      </w:r>
      <w:r w:rsidR="000F64DA">
        <w:t xml:space="preserve">. The </w:t>
      </w:r>
      <w:r>
        <w:t xml:space="preserve">previous chapter highlighted </w:t>
      </w:r>
      <w:r w:rsidR="00543AB5">
        <w:t xml:space="preserve">that </w:t>
      </w:r>
      <w:r>
        <w:t xml:space="preserve">the need for research is </w:t>
      </w:r>
      <w:r w:rsidR="00F319AF">
        <w:t>paramount (Zarah, 2023).</w:t>
      </w:r>
      <w:r w:rsidR="000F64DA">
        <w:t xml:space="preserve"> Research needs to be collected so it can analyse to try and answer the debated questions academically posed.</w:t>
      </w:r>
      <w:r w:rsidR="00F319AF">
        <w:t xml:space="preserve"> </w:t>
      </w:r>
      <w:r w:rsidR="000F64DA">
        <w:t xml:space="preserve">The question posed for this dissertation is: </w:t>
      </w:r>
      <w:r w:rsidR="00344D5B" w:rsidRPr="00344D5B">
        <w:rPr>
          <w:i/>
          <w:iCs/>
        </w:rPr>
        <w:t>Is Response Policing to</w:t>
      </w:r>
      <w:r w:rsidR="00543AB5">
        <w:rPr>
          <w:i/>
          <w:iCs/>
        </w:rPr>
        <w:t>o stressful</w:t>
      </w:r>
      <w:r w:rsidR="00344D5B" w:rsidRPr="00344D5B">
        <w:rPr>
          <w:i/>
          <w:iCs/>
        </w:rPr>
        <w:t>?</w:t>
      </w:r>
      <w:r w:rsidR="00344D5B">
        <w:t xml:space="preserve"> </w:t>
      </w:r>
    </w:p>
    <w:p w14:paraId="541DB802" w14:textId="0167B6B9" w:rsidR="00FD7F9F" w:rsidRDefault="00344D5B">
      <w:pPr>
        <w:rPr>
          <w:i/>
          <w:iCs/>
        </w:rPr>
      </w:pPr>
      <w:r>
        <w:t>I</w:t>
      </w:r>
      <w:r w:rsidR="00F319AF">
        <w:t xml:space="preserve">t was identified </w:t>
      </w:r>
      <w:r w:rsidR="00543AB5">
        <w:t>that qualitati</w:t>
      </w:r>
      <w:r w:rsidR="00F319AF">
        <w:t>ve research</w:t>
      </w:r>
      <w:r w:rsidR="00543AB5">
        <w:t>, by means of</w:t>
      </w:r>
      <w:r w:rsidR="00F319AF">
        <w:t xml:space="preserve"> a questionnaire</w:t>
      </w:r>
      <w:r w:rsidR="00543AB5">
        <w:t>, would be be used to attempt to gain an insight into these questions. The questionnaire</w:t>
      </w:r>
      <w:r w:rsidR="00F319AF">
        <w:t xml:space="preserve"> can be viewed on </w:t>
      </w:r>
      <w:r w:rsidR="00F319AF" w:rsidRPr="00F319AF">
        <w:rPr>
          <w:b/>
          <w:bCs/>
          <w:i/>
          <w:iCs/>
          <w:u w:val="single"/>
        </w:rPr>
        <w:t>Appendix A</w:t>
      </w:r>
      <w:r w:rsidR="00F319AF">
        <w:t xml:space="preserve"> within this dissertation. This chapter of the dissertation will now be producing the data findings collected from officers within </w:t>
      </w:r>
      <w:r w:rsidR="00543AB5">
        <w:t>South Wales Police</w:t>
      </w:r>
      <w:r w:rsidR="00F319AF">
        <w:t xml:space="preserve"> and aim to answer the final objectives of this dissertation: </w:t>
      </w:r>
      <w:r w:rsidR="00F319AF" w:rsidRPr="00F319AF">
        <w:rPr>
          <w:i/>
          <w:iCs/>
        </w:rPr>
        <w:t xml:space="preserve">What is the main cause of </w:t>
      </w:r>
      <w:r w:rsidR="00F319AF">
        <w:rPr>
          <w:i/>
          <w:iCs/>
        </w:rPr>
        <w:t>stress within Response</w:t>
      </w:r>
      <w:r w:rsidR="00F319AF" w:rsidRPr="00F319AF">
        <w:rPr>
          <w:i/>
          <w:iCs/>
        </w:rPr>
        <w:t>?</w:t>
      </w:r>
      <w:r w:rsidR="00F319AF">
        <w:rPr>
          <w:i/>
          <w:iCs/>
        </w:rPr>
        <w:t xml:space="preserve"> And do response officers feel supported enough?</w:t>
      </w:r>
    </w:p>
    <w:p w14:paraId="3AB40985" w14:textId="3E967F59" w:rsidR="000F64DA" w:rsidRPr="000F64DA" w:rsidRDefault="000F64DA">
      <w:r w:rsidRPr="000F64DA">
        <w:t xml:space="preserve">This Chapter will then conclude with whether enough data has been found </w:t>
      </w:r>
      <w:r>
        <w:t xml:space="preserve">to </w:t>
      </w:r>
      <w:r w:rsidRPr="000F64DA">
        <w:t>analyse</w:t>
      </w:r>
      <w:r>
        <w:t xml:space="preserve"> an</w:t>
      </w:r>
      <w:r w:rsidRPr="000F64DA">
        <w:t xml:space="preserve"> answer </w:t>
      </w:r>
      <w:r>
        <w:t xml:space="preserve">to </w:t>
      </w:r>
      <w:r w:rsidRPr="000F64DA">
        <w:t>these</w:t>
      </w:r>
      <w:r w:rsidR="00543AB5">
        <w:t xml:space="preserve"> objectives or whether there were any</w:t>
      </w:r>
      <w:r w:rsidRPr="000F64DA">
        <w:t xml:space="preserve"> limitation</w:t>
      </w:r>
      <w:r w:rsidR="00543AB5">
        <w:t>s</w:t>
      </w:r>
      <w:r w:rsidRPr="000F64DA">
        <w:t xml:space="preserve"> within this study which will highlight another gap for future a</w:t>
      </w:r>
      <w:r>
        <w:t>cade</w:t>
      </w:r>
      <w:r w:rsidRPr="000F64DA">
        <w:t>mic research</w:t>
      </w:r>
      <w:r>
        <w:t xml:space="preserve">. </w:t>
      </w:r>
    </w:p>
    <w:p w14:paraId="7E4C533F" w14:textId="77777777" w:rsidR="00F80FDA" w:rsidRDefault="00F80FDA"/>
    <w:p w14:paraId="3FF19145" w14:textId="3578718F" w:rsidR="00FD7F9F" w:rsidRPr="00A649B1" w:rsidRDefault="007E4999">
      <w:pPr>
        <w:rPr>
          <w:b/>
          <w:bCs/>
        </w:rPr>
      </w:pPr>
      <w:r w:rsidRPr="00A649B1">
        <w:rPr>
          <w:b/>
          <w:bCs/>
        </w:rPr>
        <w:t xml:space="preserve">4.1 </w:t>
      </w:r>
      <w:r w:rsidR="00FD7F9F" w:rsidRPr="00A649B1">
        <w:rPr>
          <w:b/>
          <w:bCs/>
        </w:rPr>
        <w:t>Data Analys</w:t>
      </w:r>
      <w:r w:rsidR="00D41280" w:rsidRPr="00A649B1">
        <w:rPr>
          <w:b/>
          <w:bCs/>
        </w:rPr>
        <w:t>is</w:t>
      </w:r>
      <w:r w:rsidR="00FD7F9F" w:rsidRPr="00A649B1">
        <w:rPr>
          <w:b/>
          <w:bCs/>
        </w:rPr>
        <w:t xml:space="preserve"> </w:t>
      </w:r>
    </w:p>
    <w:p w14:paraId="43CB1C34" w14:textId="2EA03DBE" w:rsidR="00FD7F9F" w:rsidRDefault="00D747A1">
      <w:r w:rsidRPr="00D747A1">
        <w:t>The process of analysing data with the use of statistical and analytical tools is known as data analysis</w:t>
      </w:r>
      <w:r>
        <w:t xml:space="preserve"> (Smith,2021). </w:t>
      </w:r>
      <w:r w:rsidR="00D41280">
        <w:t xml:space="preserve">Now the data has been collected through a qualitative method </w:t>
      </w:r>
      <w:r>
        <w:t xml:space="preserve">via questionnaire </w:t>
      </w:r>
      <w:r w:rsidR="00D41280">
        <w:t xml:space="preserve">it can be evaluated to identify “useful information” (Grant,2020). </w:t>
      </w:r>
      <w:r>
        <w:t>This is important because without the collection of data and the evaluation we cannot identify if the objectives posed have been answered within this academic research. Now the data is collected</w:t>
      </w:r>
      <w:r w:rsidR="00543AB5">
        <w:t>,</w:t>
      </w:r>
      <w:r>
        <w:t xml:space="preserve"> it is paramount the correct method of analysis is selected to provide the correct answers.</w:t>
      </w:r>
    </w:p>
    <w:p w14:paraId="7EB74D9C" w14:textId="77777777" w:rsidR="00D41280" w:rsidRDefault="00D41280"/>
    <w:p w14:paraId="112BA9E1" w14:textId="7D39CA8C" w:rsidR="00FD7F9F" w:rsidRPr="00A649B1" w:rsidRDefault="007E4999">
      <w:pPr>
        <w:rPr>
          <w:b/>
          <w:bCs/>
        </w:rPr>
      </w:pPr>
      <w:r w:rsidRPr="00A649B1">
        <w:rPr>
          <w:b/>
          <w:bCs/>
        </w:rPr>
        <w:t xml:space="preserve">4.2 </w:t>
      </w:r>
      <w:r w:rsidR="00FD7F9F" w:rsidRPr="00A649B1">
        <w:rPr>
          <w:b/>
          <w:bCs/>
        </w:rPr>
        <w:t xml:space="preserve">Method of Analysis </w:t>
      </w:r>
    </w:p>
    <w:p w14:paraId="68CD14EA" w14:textId="667E4E16" w:rsidR="00D747A1" w:rsidRDefault="00D747A1">
      <w:r>
        <w:t>As it has been</w:t>
      </w:r>
      <w:r w:rsidR="00543AB5">
        <w:t xml:space="preserve"> highlighted, a </w:t>
      </w:r>
      <w:r>
        <w:t xml:space="preserve">qualitative method has been selected for </w:t>
      </w:r>
      <w:r w:rsidR="0009287B">
        <w:t xml:space="preserve">best approach for </w:t>
      </w:r>
      <w:r>
        <w:t>this research</w:t>
      </w:r>
      <w:r w:rsidR="0009287B">
        <w:t xml:space="preserve"> a correct method </w:t>
      </w:r>
      <w:r w:rsidR="00543AB5">
        <w:t xml:space="preserve">of analysis </w:t>
      </w:r>
      <w:r w:rsidR="0009287B">
        <w:t>needs to be used to present the findings. These findings can be delivered through many different methods, for example a summary or by data visualisation like charts or graphs (Smith,2021). Choosing the correct method is required because it needs to represent the data and the beliefs of your participants correctly (Bingham,2023). For the findings of this data “data visualisation” (Smith,2021) has been selected and can be seen within the next sub chapter.</w:t>
      </w:r>
    </w:p>
    <w:p w14:paraId="3F244313" w14:textId="77777777" w:rsidR="0009287B" w:rsidRDefault="0009287B"/>
    <w:p w14:paraId="26795305" w14:textId="16868593" w:rsidR="007E4999" w:rsidRPr="00A649B1" w:rsidRDefault="007E4999">
      <w:pPr>
        <w:rPr>
          <w:b/>
          <w:bCs/>
        </w:rPr>
      </w:pPr>
      <w:r w:rsidRPr="00A649B1">
        <w:rPr>
          <w:b/>
          <w:bCs/>
        </w:rPr>
        <w:t>4.3</w:t>
      </w:r>
      <w:r w:rsidR="00EF305B" w:rsidRPr="00A649B1">
        <w:rPr>
          <w:b/>
          <w:bCs/>
        </w:rPr>
        <w:t xml:space="preserve"> The F</w:t>
      </w:r>
      <w:r w:rsidRPr="00A649B1">
        <w:rPr>
          <w:b/>
          <w:bCs/>
        </w:rPr>
        <w:t xml:space="preserve">indings </w:t>
      </w:r>
    </w:p>
    <w:p w14:paraId="08278CF9" w14:textId="37322331" w:rsidR="00017D40" w:rsidRDefault="00017D40">
      <w:r w:rsidRPr="00017D40">
        <w:t>The questionnaire was sent out to serving police officers with</w:t>
      </w:r>
      <w:r w:rsidR="00543AB5">
        <w:t>in South Wales Police and twenty-f</w:t>
      </w:r>
      <w:r w:rsidRPr="00017D40">
        <w:t xml:space="preserve">ive participants completed the questionnaire. Out of the </w:t>
      </w:r>
      <w:r w:rsidR="00543AB5" w:rsidRPr="00017D40">
        <w:t>twenty-five</w:t>
      </w:r>
      <w:r w:rsidRPr="00017D40">
        <w:t xml:space="preserve"> officers, 60% w</w:t>
      </w:r>
      <w:r w:rsidR="00543AB5">
        <w:t>ere</w:t>
      </w:r>
      <w:r w:rsidRPr="00017D40">
        <w:t xml:space="preserve"> current servin</w:t>
      </w:r>
      <w:r w:rsidR="00543AB5">
        <w:t xml:space="preserve">g </w:t>
      </w:r>
      <w:r w:rsidR="00543AB5">
        <w:lastRenderedPageBreak/>
        <w:t xml:space="preserve">response officers and 40% were </w:t>
      </w:r>
      <w:r w:rsidRPr="00017D40">
        <w:t>from other departments but have all previously worked in response during their career. This is a good percentage mix because as previously discussed in the last chapter</w:t>
      </w:r>
      <w:r w:rsidR="00543AB5">
        <w:t>,</w:t>
      </w:r>
      <w:r w:rsidRPr="00017D40">
        <w:t xml:space="preserve"> it was highlighted we required a mixture of officers from other departments to ensure the data gathered would be unbiased. Questions three also asked everyone who participated how long they served as a response officer, </w:t>
      </w:r>
      <w:r w:rsidR="00543AB5">
        <w:t>which was</w:t>
      </w:r>
      <w:r w:rsidRPr="00017D40">
        <w:t xml:space="preserve"> to identify if officers have experienced the role enough or</w:t>
      </w:r>
      <w:r w:rsidR="00543AB5">
        <w:t xml:space="preserve"> if </w:t>
      </w:r>
      <w:r w:rsidRPr="00017D40">
        <w:t>the participants</w:t>
      </w:r>
      <w:r w:rsidR="00543AB5">
        <w:t xml:space="preserve"> were </w:t>
      </w:r>
      <w:r w:rsidRPr="00017D40">
        <w:t>new to the role</w:t>
      </w:r>
      <w:r w:rsidR="00083142">
        <w:t xml:space="preserve"> of response policing since</w:t>
      </w:r>
      <w:r w:rsidRPr="00017D40">
        <w:t xml:space="preserve"> the pledge of recruitment by March 2023 from the </w:t>
      </w:r>
      <w:r w:rsidR="00083142">
        <w:t>Boris Johnson to recruit 20,000 additional officer</w:t>
      </w:r>
      <w:r w:rsidRPr="00017D40">
        <w:t xml:space="preserve"> as discussed in organisational </w:t>
      </w:r>
      <w:r w:rsidR="00543AB5">
        <w:t>stress in the literature review</w:t>
      </w:r>
      <w:r w:rsidR="00083142">
        <w:t xml:space="preserve"> (</w:t>
      </w:r>
      <w:r w:rsidR="00083142" w:rsidRPr="00083142">
        <w:t>UK Parliament, 2019; Gov.uk, 2022)</w:t>
      </w:r>
      <w:r w:rsidR="00543AB5">
        <w:t>.</w:t>
      </w:r>
      <w:r w:rsidRPr="00017D40">
        <w:t xml:space="preserve"> From the results</w:t>
      </w:r>
      <w:r w:rsidR="00543AB5">
        <w:t>,</w:t>
      </w:r>
      <w:r w:rsidRPr="00017D40">
        <w:t xml:space="preserve"> it showed 60% of the participants had serve</w:t>
      </w:r>
      <w:r w:rsidR="00543AB5">
        <w:t xml:space="preserve">d under three years and 40% were </w:t>
      </w:r>
      <w:r w:rsidRPr="00017D40">
        <w:t>o</w:t>
      </w:r>
      <w:r w:rsidR="00543AB5">
        <w:t xml:space="preserve">ver this bracket with </w:t>
      </w:r>
      <w:r w:rsidRPr="00017D40">
        <w:t>some participants showing over 9 years’ service, giving our results a range of experience within this role.</w:t>
      </w:r>
    </w:p>
    <w:p w14:paraId="1EC849C1" w14:textId="77777777" w:rsidR="00017D40" w:rsidRDefault="00017D40"/>
    <w:p w14:paraId="69592CFD" w14:textId="5F1A2C69" w:rsidR="007E4999" w:rsidRDefault="00543AB5">
      <w:r>
        <w:t>Whilst studying</w:t>
      </w:r>
      <w:r w:rsidR="007E4999" w:rsidRPr="007E4999">
        <w:t xml:space="preserve"> the</w:t>
      </w:r>
      <w:r w:rsidR="007E4999">
        <w:t xml:space="preserve"> </w:t>
      </w:r>
      <w:r w:rsidR="007E4999" w:rsidRPr="007E4999">
        <w:t>published academic research within Chapter 2 Literatu</w:t>
      </w:r>
      <w:r>
        <w:t>re Review, three main themes were</w:t>
      </w:r>
      <w:r w:rsidR="007E4999" w:rsidRPr="007E4999">
        <w:t xml:space="preserve"> </w:t>
      </w:r>
      <w:r w:rsidR="00017D40">
        <w:t>identified which required further research</w:t>
      </w:r>
      <w:r w:rsidR="007E4999" w:rsidRPr="007E4999">
        <w:t xml:space="preserve">. Theme 1 – </w:t>
      </w:r>
      <w:r w:rsidR="007E4999">
        <w:t xml:space="preserve">What effects of </w:t>
      </w:r>
      <w:r w:rsidR="007E4999" w:rsidRPr="007E4999">
        <w:t>Stress</w:t>
      </w:r>
      <w:r>
        <w:t xml:space="preserve"> are r</w:t>
      </w:r>
      <w:r w:rsidR="00017D40">
        <w:t xml:space="preserve">esponse officers feeling? </w:t>
      </w:r>
      <w:r w:rsidR="007E4999" w:rsidRPr="007E4999">
        <w:t xml:space="preserve">Theme 2 – The causes of </w:t>
      </w:r>
      <w:r w:rsidR="007E4999">
        <w:t xml:space="preserve">this </w:t>
      </w:r>
      <w:r>
        <w:t xml:space="preserve">Stress and </w:t>
      </w:r>
      <w:r w:rsidR="007E4999" w:rsidRPr="007E4999">
        <w:t>Theme 3 – Are officers supported enough</w:t>
      </w:r>
      <w:r w:rsidR="007E4999">
        <w:t xml:space="preserve"> for this stress</w:t>
      </w:r>
      <w:r w:rsidR="007E4999" w:rsidRPr="007E4999">
        <w:t>? These themes will now be discussed and analysed by the findings this research has produced</w:t>
      </w:r>
      <w:r w:rsidR="007E4999">
        <w:t xml:space="preserve"> using qualitative research</w:t>
      </w:r>
      <w:r w:rsidR="00397D76">
        <w:t>. Finally, it will be c</w:t>
      </w:r>
      <w:r w:rsidR="007E4999">
        <w:t>ompar</w:t>
      </w:r>
      <w:r w:rsidR="00397D76">
        <w:t>ed</w:t>
      </w:r>
      <w:r w:rsidR="007E4999">
        <w:t xml:space="preserve"> </w:t>
      </w:r>
      <w:r w:rsidR="00397D76">
        <w:t>t</w:t>
      </w:r>
      <w:r w:rsidR="007E4999">
        <w:t>o</w:t>
      </w:r>
      <w:r w:rsidR="00397D76">
        <w:t xml:space="preserve"> previously stated research to</w:t>
      </w:r>
      <w:r w:rsidR="007E4999">
        <w:t xml:space="preserve"> see if there is any confliction</w:t>
      </w:r>
      <w:r w:rsidR="00397D76">
        <w:t>.</w:t>
      </w:r>
      <w:r w:rsidR="007E4999">
        <w:t xml:space="preserve"> </w:t>
      </w:r>
    </w:p>
    <w:p w14:paraId="23957B8C" w14:textId="77777777" w:rsidR="00017D40" w:rsidRDefault="00017D40"/>
    <w:p w14:paraId="21A9FFF4" w14:textId="43D0716C" w:rsidR="007E4999" w:rsidRPr="00A649B1" w:rsidRDefault="00017D40">
      <w:pPr>
        <w:rPr>
          <w:b/>
          <w:bCs/>
        </w:rPr>
      </w:pPr>
      <w:r w:rsidRPr="00A649B1">
        <w:rPr>
          <w:b/>
          <w:bCs/>
        </w:rPr>
        <w:t>4.</w:t>
      </w:r>
      <w:r w:rsidR="00A649B1" w:rsidRPr="00A649B1">
        <w:rPr>
          <w:b/>
          <w:bCs/>
        </w:rPr>
        <w:t>3.1</w:t>
      </w:r>
      <w:r w:rsidRPr="00A649B1">
        <w:rPr>
          <w:b/>
          <w:bCs/>
        </w:rPr>
        <w:t xml:space="preserve"> Theme One – What effects of Stress are Response Officers Feeling?</w:t>
      </w:r>
    </w:p>
    <w:p w14:paraId="559FC8B0" w14:textId="4A0FEC6E" w:rsidR="00EF305B" w:rsidRDefault="00017D40">
      <w:r>
        <w:t xml:space="preserve">As it </w:t>
      </w:r>
      <w:r w:rsidR="00543AB5">
        <w:t xml:space="preserve">was </w:t>
      </w:r>
      <w:r>
        <w:t>identifi</w:t>
      </w:r>
      <w:r w:rsidR="00543AB5">
        <w:t xml:space="preserve">ed within the literature review, </w:t>
      </w:r>
      <w:r>
        <w:t xml:space="preserve">stress is a key reaction that officers are experiencing at work. </w:t>
      </w:r>
      <w:r w:rsidR="005A1C28">
        <w:t xml:space="preserve">It was published that </w:t>
      </w:r>
      <w:r w:rsidR="00543AB5">
        <w:t>r</w:t>
      </w:r>
      <w:r w:rsidR="005A1C28" w:rsidRPr="005A1C28">
        <w:t>esponse officers have extraordinarily difficult jobs</w:t>
      </w:r>
      <w:r w:rsidR="005A1C28">
        <w:t xml:space="preserve"> so questions four to seven approached this theme for gather </w:t>
      </w:r>
      <w:r w:rsidR="00EF305B">
        <w:t>their</w:t>
      </w:r>
      <w:r w:rsidR="005A1C28">
        <w:t xml:space="preserve"> opinions</w:t>
      </w:r>
      <w:r w:rsidR="00543AB5">
        <w:t xml:space="preserve"> </w:t>
      </w:r>
      <w:r w:rsidR="00543AB5" w:rsidRPr="005A1C28">
        <w:t>(Morash, Haarr, Kawk, 2006)</w:t>
      </w:r>
      <w:r w:rsidR="005A1C28">
        <w:t>. Out of the twenty</w:t>
      </w:r>
      <w:r w:rsidR="00543AB5">
        <w:t>-</w:t>
      </w:r>
      <w:r w:rsidR="005A1C28">
        <w:t>five officers</w:t>
      </w:r>
      <w:r w:rsidR="006D0F03">
        <w:t xml:space="preserve">, everyone agreed with Pei-feng and Lin (2022) that response is the most stressful role within the police. When asked what symptoms they have felt because of this stress multiple </w:t>
      </w:r>
      <w:r w:rsidR="00543AB5">
        <w:t xml:space="preserve">reasons were </w:t>
      </w:r>
      <w:r w:rsidR="006D0F03">
        <w:t xml:space="preserve">given by participants which can be seen in </w:t>
      </w:r>
      <w:r w:rsidR="006D0F03" w:rsidRPr="00EF305B">
        <w:rPr>
          <w:i/>
          <w:iCs/>
        </w:rPr>
        <w:t>Figure 1.</w:t>
      </w:r>
      <w:r w:rsidR="00EF305B" w:rsidRPr="00EF305B">
        <w:rPr>
          <w:i/>
          <w:iCs/>
        </w:rPr>
        <w:t>1</w:t>
      </w:r>
      <w:r w:rsidR="00EF305B">
        <w:rPr>
          <w:i/>
          <w:iCs/>
        </w:rPr>
        <w:t>.</w:t>
      </w:r>
    </w:p>
    <w:p w14:paraId="73A7610F" w14:textId="54A3A6D4" w:rsidR="00EF305B" w:rsidRDefault="00543AB5">
      <w:r>
        <w:rPr>
          <w:noProof/>
          <w:lang w:eastAsia="en-GB"/>
        </w:rPr>
        <w:drawing>
          <wp:anchor distT="0" distB="0" distL="114300" distR="114300" simplePos="0" relativeHeight="251658240" behindDoc="1" locked="0" layoutInCell="1" allowOverlap="1" wp14:anchorId="05D37BF0" wp14:editId="709D1C7D">
            <wp:simplePos x="0" y="0"/>
            <wp:positionH relativeFrom="column">
              <wp:posOffset>284480</wp:posOffset>
            </wp:positionH>
            <wp:positionV relativeFrom="paragraph">
              <wp:posOffset>407670</wp:posOffset>
            </wp:positionV>
            <wp:extent cx="5178425" cy="3225800"/>
            <wp:effectExtent l="0" t="0" r="3175" b="0"/>
            <wp:wrapTight wrapText="bothSides">
              <wp:wrapPolygon edited="0">
                <wp:start x="0" y="0"/>
                <wp:lineTo x="0" y="21430"/>
                <wp:lineTo x="21507" y="21430"/>
                <wp:lineTo x="21507" y="0"/>
                <wp:lineTo x="0" y="0"/>
              </wp:wrapPolygon>
            </wp:wrapTight>
            <wp:docPr id="2083160776"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160776" name="Picture 1" descr="A graph with different colored bars&#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178425" cy="3225800"/>
                    </a:xfrm>
                    <a:prstGeom prst="rect">
                      <a:avLst/>
                    </a:prstGeom>
                  </pic:spPr>
                </pic:pic>
              </a:graphicData>
            </a:graphic>
            <wp14:sizeRelH relativeFrom="margin">
              <wp14:pctWidth>0</wp14:pctWidth>
            </wp14:sizeRelH>
            <wp14:sizeRelV relativeFrom="margin">
              <wp14:pctHeight>0</wp14:pctHeight>
            </wp14:sizeRelV>
          </wp:anchor>
        </w:drawing>
      </w:r>
    </w:p>
    <w:p w14:paraId="02431C97" w14:textId="3C8EFD99" w:rsidR="00EF305B" w:rsidRDefault="00EF305B">
      <w:pPr>
        <w:rPr>
          <w:i/>
          <w:iCs/>
        </w:rPr>
      </w:pPr>
      <w:r w:rsidRPr="00EF305B">
        <w:rPr>
          <w:i/>
          <w:iCs/>
        </w:rPr>
        <w:lastRenderedPageBreak/>
        <w:t xml:space="preserve">Figure 1.1 – Chart Answers for Question </w:t>
      </w:r>
      <w:proofErr w:type="gramStart"/>
      <w:r w:rsidRPr="00EF305B">
        <w:rPr>
          <w:i/>
          <w:iCs/>
        </w:rPr>
        <w:t>6,  Have</w:t>
      </w:r>
      <w:proofErr w:type="gramEnd"/>
      <w:r w:rsidRPr="00EF305B">
        <w:rPr>
          <w:i/>
          <w:iCs/>
        </w:rPr>
        <w:t xml:space="preserve"> you ever experienced any of the following symptoms as a result of stress whilst working on Response Policing?</w:t>
      </w:r>
    </w:p>
    <w:p w14:paraId="6B11A2DB" w14:textId="64AE15E7" w:rsidR="00C606AC" w:rsidRDefault="00C606AC">
      <w:pPr>
        <w:rPr>
          <w:i/>
          <w:iCs/>
        </w:rPr>
      </w:pPr>
    </w:p>
    <w:p w14:paraId="68EFAF24" w14:textId="3D8B8751" w:rsidR="00EF305B" w:rsidRPr="00A649B1" w:rsidRDefault="00EF305B">
      <w:pPr>
        <w:rPr>
          <w:b/>
          <w:bCs/>
        </w:rPr>
      </w:pPr>
      <w:r w:rsidRPr="00A649B1">
        <w:rPr>
          <w:b/>
          <w:bCs/>
        </w:rPr>
        <w:t>4.</w:t>
      </w:r>
      <w:r w:rsidR="00A649B1" w:rsidRPr="00A649B1">
        <w:rPr>
          <w:b/>
          <w:bCs/>
        </w:rPr>
        <w:t>3.2</w:t>
      </w:r>
      <w:r w:rsidRPr="00A649B1">
        <w:rPr>
          <w:b/>
          <w:bCs/>
        </w:rPr>
        <w:t xml:space="preserve"> Theme </w:t>
      </w:r>
      <w:r w:rsidR="00C606AC" w:rsidRPr="00A649B1">
        <w:rPr>
          <w:b/>
          <w:bCs/>
        </w:rPr>
        <w:t>Two</w:t>
      </w:r>
      <w:r w:rsidRPr="00A649B1">
        <w:rPr>
          <w:b/>
          <w:bCs/>
        </w:rPr>
        <w:t xml:space="preserve"> – The causes of this stress</w:t>
      </w:r>
    </w:p>
    <w:p w14:paraId="7302B739" w14:textId="7E971DE3" w:rsidR="00EF305B" w:rsidRDefault="00543AB5">
      <w:pPr>
        <w:rPr>
          <w:i/>
          <w:iCs/>
        </w:rPr>
      </w:pPr>
      <w:r>
        <w:t xml:space="preserve">Now that the participants had been questioned into the effects of stress it became necessary to question what factors were contributing to the stress. </w:t>
      </w:r>
      <w:r w:rsidR="00EF305B">
        <w:t>In the literature r</w:t>
      </w:r>
      <w:r>
        <w:t>eview many different reasons were</w:t>
      </w:r>
      <w:r w:rsidR="00EF305B">
        <w:t xml:space="preserve"> discussed and compared to being the causes, for example the Public or Protective Demand (College of Policing, 2015). This led to question eight </w:t>
      </w:r>
      <w:r w:rsidR="00C606AC">
        <w:t xml:space="preserve">which allowed participants to select their own personal opinion what is causing the stress within response officers. The results can be seen in </w:t>
      </w:r>
      <w:r w:rsidR="00C606AC" w:rsidRPr="00C606AC">
        <w:rPr>
          <w:i/>
          <w:iCs/>
        </w:rPr>
        <w:t>Figure 1.2.</w:t>
      </w:r>
    </w:p>
    <w:p w14:paraId="61645101" w14:textId="27239647" w:rsidR="00C606AC" w:rsidRDefault="00C606AC"/>
    <w:p w14:paraId="7EC5846D" w14:textId="77777777" w:rsidR="00C606AC" w:rsidRDefault="00C606AC">
      <w:r>
        <w:rPr>
          <w:noProof/>
          <w:lang w:eastAsia="en-GB"/>
        </w:rPr>
        <w:drawing>
          <wp:inline distT="0" distB="0" distL="0" distR="0" wp14:anchorId="70726A3A" wp14:editId="27B74827">
            <wp:extent cx="3594295" cy="3618885"/>
            <wp:effectExtent l="0" t="0" r="6350" b="635"/>
            <wp:docPr id="1778088257" name="Picture 2" descr="A graph with colorful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088257" name="Picture 2" descr="A graph with colorful bar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01884" cy="3626526"/>
                    </a:xfrm>
                    <a:prstGeom prst="rect">
                      <a:avLst/>
                    </a:prstGeom>
                  </pic:spPr>
                </pic:pic>
              </a:graphicData>
            </a:graphic>
          </wp:inline>
        </w:drawing>
      </w:r>
    </w:p>
    <w:p w14:paraId="56C80E3F" w14:textId="76F060FB" w:rsidR="00C606AC" w:rsidRDefault="00C606AC">
      <w:pPr>
        <w:rPr>
          <w:i/>
          <w:iCs/>
        </w:rPr>
      </w:pPr>
      <w:r w:rsidRPr="00C606AC">
        <w:rPr>
          <w:i/>
          <w:iCs/>
        </w:rPr>
        <w:t xml:space="preserve"> Figure 1.2 – Question 8 From the following options, select 3 factors that you believe contribute to stress within the response policing role the most</w:t>
      </w:r>
    </w:p>
    <w:p w14:paraId="2630D846" w14:textId="77777777" w:rsidR="00C606AC" w:rsidRDefault="00C606AC">
      <w:pPr>
        <w:rPr>
          <w:i/>
          <w:iCs/>
        </w:rPr>
      </w:pPr>
    </w:p>
    <w:p w14:paraId="49B2A545" w14:textId="59AB9330" w:rsidR="00C606AC" w:rsidRPr="00A649B1" w:rsidRDefault="00C606AC">
      <w:pPr>
        <w:rPr>
          <w:b/>
          <w:bCs/>
        </w:rPr>
      </w:pPr>
      <w:r w:rsidRPr="00A649B1">
        <w:rPr>
          <w:b/>
          <w:bCs/>
        </w:rPr>
        <w:t>4.</w:t>
      </w:r>
      <w:r w:rsidR="00A649B1" w:rsidRPr="00A649B1">
        <w:rPr>
          <w:b/>
          <w:bCs/>
        </w:rPr>
        <w:t>3.3</w:t>
      </w:r>
      <w:r w:rsidRPr="00A649B1">
        <w:rPr>
          <w:b/>
          <w:bCs/>
        </w:rPr>
        <w:t xml:space="preserve"> – Theme Three Are officers supported enough for this stress?</w:t>
      </w:r>
    </w:p>
    <w:p w14:paraId="29C5F8D7" w14:textId="238EF504" w:rsidR="00C606AC" w:rsidRDefault="00C606AC">
      <w:r>
        <w:t xml:space="preserve">The final part of the questionnaire was to address the issue raised within the literature review conclusion. Policing has been identified as a highly stressful career however, </w:t>
      </w:r>
      <w:r w:rsidRPr="00C606AC">
        <w:t>response policing account for the highest percentage of sickness leave within the police (College of Policing, 2018).</w:t>
      </w:r>
      <w:r w:rsidR="009D4063">
        <w:t xml:space="preserve"> So it was put to the participants to assess whether</w:t>
      </w:r>
      <w:r>
        <w:t xml:space="preserve"> there </w:t>
      </w:r>
      <w:r w:rsidR="009D4063">
        <w:t xml:space="preserve">is </w:t>
      </w:r>
      <w:r>
        <w:t>enough support fo</w:t>
      </w:r>
      <w:r w:rsidR="009D4063">
        <w:t>r officers within the police</w:t>
      </w:r>
      <w:r>
        <w:t xml:space="preserve">. The results can be seen in </w:t>
      </w:r>
      <w:r w:rsidRPr="00C606AC">
        <w:rPr>
          <w:i/>
          <w:iCs/>
        </w:rPr>
        <w:t>Figure 1.3.</w:t>
      </w:r>
    </w:p>
    <w:p w14:paraId="0EEE7B8B" w14:textId="2F67DA5E" w:rsidR="00EF305B" w:rsidRDefault="00497170">
      <w:r>
        <w:rPr>
          <w:noProof/>
          <w:lang w:eastAsia="en-GB"/>
        </w:rPr>
        <w:lastRenderedPageBreak/>
        <w:drawing>
          <wp:inline distT="0" distB="0" distL="0" distR="0" wp14:anchorId="3E311D31" wp14:editId="790AE180">
            <wp:extent cx="5731510" cy="2665095"/>
            <wp:effectExtent l="0" t="0" r="2540" b="1905"/>
            <wp:docPr id="544868761" name="Picture 3" descr="A blue bar graph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868761" name="Picture 3" descr="A blue bar graph with number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665095"/>
                    </a:xfrm>
                    <a:prstGeom prst="rect">
                      <a:avLst/>
                    </a:prstGeom>
                  </pic:spPr>
                </pic:pic>
              </a:graphicData>
            </a:graphic>
          </wp:inline>
        </w:drawing>
      </w:r>
    </w:p>
    <w:p w14:paraId="7FC55CA2" w14:textId="2D67B94F" w:rsidR="00EF305B" w:rsidRPr="00497170" w:rsidRDefault="00497170">
      <w:pPr>
        <w:rPr>
          <w:i/>
          <w:iCs/>
        </w:rPr>
      </w:pPr>
      <w:r w:rsidRPr="00497170">
        <w:rPr>
          <w:i/>
          <w:iCs/>
        </w:rPr>
        <w:t>Figure 1.3 – Question 10 Do you believe that there is enough support and care for officers who are suffering with stress?</w:t>
      </w:r>
    </w:p>
    <w:p w14:paraId="2C73A326" w14:textId="77777777" w:rsidR="00FD7F9F" w:rsidRDefault="00FD7F9F"/>
    <w:p w14:paraId="61029F8E" w14:textId="2E8079F6" w:rsidR="00FD7F9F" w:rsidRPr="00A649B1" w:rsidRDefault="00497170">
      <w:pPr>
        <w:rPr>
          <w:b/>
          <w:bCs/>
        </w:rPr>
      </w:pPr>
      <w:r w:rsidRPr="00A649B1">
        <w:rPr>
          <w:b/>
          <w:bCs/>
        </w:rPr>
        <w:t>4.</w:t>
      </w:r>
      <w:r w:rsidR="00A649B1" w:rsidRPr="00A649B1">
        <w:rPr>
          <w:b/>
          <w:bCs/>
        </w:rPr>
        <w:t>4</w:t>
      </w:r>
      <w:r w:rsidRPr="00A649B1">
        <w:rPr>
          <w:b/>
          <w:bCs/>
        </w:rPr>
        <w:t xml:space="preserve"> – Results of the findings</w:t>
      </w:r>
    </w:p>
    <w:p w14:paraId="53FCA1FB" w14:textId="3D632F54" w:rsidR="009575E5" w:rsidRDefault="009D4063">
      <w:r>
        <w:t>On a</w:t>
      </w:r>
      <w:r w:rsidR="009575E5">
        <w:t>nalysing the results from the qualitative research</w:t>
      </w:r>
      <w:r>
        <w:t>, the three themes that were</w:t>
      </w:r>
      <w:r w:rsidR="009575E5">
        <w:t xml:space="preserve"> identified </w:t>
      </w:r>
      <w:r>
        <w:t>within the academic research have</w:t>
      </w:r>
      <w:r w:rsidR="009575E5">
        <w:t xml:space="preserve"> been proven within </w:t>
      </w:r>
      <w:r>
        <w:t>the participation of the twenty-</w:t>
      </w:r>
      <w:r w:rsidR="009575E5">
        <w:t xml:space="preserve">five serving officers. It was ensured that data gathered wouldn’t be biased to the research proposed in this dissertation by participation of other departments within the police. </w:t>
      </w:r>
    </w:p>
    <w:p w14:paraId="68E851A0" w14:textId="5A4D6DA1" w:rsidR="009575E5" w:rsidRDefault="009575E5">
      <w:r>
        <w:t>All participants have served in Response Policing and all participants under Theme 1 agreed that Response Policing is the most stressful role. This has already been stated within previous chapters but the effects</w:t>
      </w:r>
      <w:r w:rsidR="009D4063">
        <w:t xml:space="preserve"> this is having on officers is a</w:t>
      </w:r>
      <w:r>
        <w:t>ffecting them physically and mentally. Participants have said that the top symptoms they ha</w:t>
      </w:r>
      <w:r w:rsidR="009D4063">
        <w:t>ve felt was anxiety, fatigue, irritable and i</w:t>
      </w:r>
      <w:r>
        <w:t>mpatient. This agrees with the results that The Police Federation (2019) stated within their 12</w:t>
      </w:r>
      <w:r w:rsidR="009D4063">
        <w:t>-</w:t>
      </w:r>
      <w:r>
        <w:t>month study showing a high percentage of officers feel these symptoms. The worrying consideration is that World Health Organization (2023) have stated that anxiety is a chronic stress symptom which can lead to suicide or suicidal attempts.</w:t>
      </w:r>
    </w:p>
    <w:p w14:paraId="3C995A79" w14:textId="5DD2E855" w:rsidR="00C606AC" w:rsidRDefault="009575E5">
      <w:r>
        <w:t>Theme 2 tried to identify what officers personally feel is the main effect of this stress within work. The main raised is</w:t>
      </w:r>
      <w:r w:rsidR="009D4063">
        <w:t>sue by 90% of participants was the lack of r</w:t>
      </w:r>
      <w:r>
        <w:t xml:space="preserve">esponse </w:t>
      </w:r>
      <w:r w:rsidR="009D4063">
        <w:t>o</w:t>
      </w:r>
      <w:r>
        <w:t>fficers. This is a high percentage answer which has been show</w:t>
      </w:r>
      <w:r w:rsidR="009D4063">
        <w:t>n</w:t>
      </w:r>
      <w:r>
        <w:t xml:space="preserve"> in other people</w:t>
      </w:r>
      <w:r w:rsidR="009D4063">
        <w:t>’</w:t>
      </w:r>
      <w:r>
        <w:t>s studies. For example</w:t>
      </w:r>
      <w:r w:rsidR="009D4063">
        <w:t>,</w:t>
      </w:r>
      <w:r>
        <w:t xml:space="preserve"> KOP, </w:t>
      </w:r>
      <w:proofErr w:type="spellStart"/>
      <w:r>
        <w:t>Euwema</w:t>
      </w:r>
      <w:proofErr w:type="spellEnd"/>
      <w:r>
        <w:t xml:space="preserve"> and Schaufeli (1999) stated staff shortages is the highest cause of stress through organisational factors.</w:t>
      </w:r>
      <w:r w:rsidR="00A649B1">
        <w:t xml:space="preserve"> Although, this theme has raised a further line of academic research that ne</w:t>
      </w:r>
      <w:r w:rsidR="009D4063">
        <w:t xml:space="preserve">eds to be approached. Being that through this research it has been </w:t>
      </w:r>
      <w:r w:rsidR="00A649B1">
        <w:t xml:space="preserve">identified that </w:t>
      </w:r>
      <w:r w:rsidR="009D4063">
        <w:t>staff shortages are</w:t>
      </w:r>
      <w:r w:rsidR="00A649B1">
        <w:t xml:space="preserve"> the main cause of stre</w:t>
      </w:r>
      <w:r w:rsidR="009D4063">
        <w:t>ss within Response Policing,</w:t>
      </w:r>
      <w:r w:rsidR="00A649B1">
        <w:t xml:space="preserve"> the pledge by the Prime Minister for 20,000 additional officers </w:t>
      </w:r>
      <w:r w:rsidR="009D4063">
        <w:t>was implemented to help</w:t>
      </w:r>
      <w:r w:rsidR="00A649B1">
        <w:t xml:space="preserve"> address this issue</w:t>
      </w:r>
      <w:r w:rsidR="009D4063">
        <w:t xml:space="preserve"> (UK Parliament, 2019)</w:t>
      </w:r>
      <w:r w:rsidR="00A649B1">
        <w:t xml:space="preserve">. </w:t>
      </w:r>
      <w:r w:rsidR="009D4063">
        <w:t>Given the results from this questionnaire it can be proposed that further exploration into this would be required to establish the reasons why this answer has trumped other options.</w:t>
      </w:r>
    </w:p>
    <w:p w14:paraId="4D9FA4E3" w14:textId="0C790DAE" w:rsidR="00C606AC" w:rsidRDefault="009D4063">
      <w:r>
        <w:t>Theme 3 found</w:t>
      </w:r>
      <w:r w:rsidR="00A649B1">
        <w:t xml:space="preserve"> the personal opinion of serving officers about the issue. As qualitative research is about the opinions of the participants</w:t>
      </w:r>
      <w:r>
        <w:t xml:space="preserve">, this dissertation aimed to discover </w:t>
      </w:r>
      <w:r w:rsidR="00A649B1">
        <w:t>if the raised issues in this research is being supported by The Police. The resul</w:t>
      </w:r>
      <w:r>
        <w:t xml:space="preserve">ts showed that officers believe they were not </w:t>
      </w:r>
      <w:r w:rsidR="00A649B1">
        <w:lastRenderedPageBreak/>
        <w:t>supported, with over 90% stating no. This theme has now also established another are</w:t>
      </w:r>
      <w:r>
        <w:t>a for more academic research in</w:t>
      </w:r>
      <w:r w:rsidR="00A649B1">
        <w:t xml:space="preserve">to what The Police can do to change within organisation to support its </w:t>
      </w:r>
      <w:r>
        <w:t xml:space="preserve">Response Officers. After all, if </w:t>
      </w:r>
      <w:r w:rsidR="00A649B1">
        <w:t>nothing is changed then the problem will only continue within the organisation.</w:t>
      </w:r>
    </w:p>
    <w:p w14:paraId="452268DD" w14:textId="77777777" w:rsidR="00A649B1" w:rsidRDefault="00A649B1"/>
    <w:p w14:paraId="42E95A9F" w14:textId="346D6FA8" w:rsidR="00FD7F9F" w:rsidRPr="00A649B1" w:rsidRDefault="00A649B1">
      <w:pPr>
        <w:rPr>
          <w:b/>
          <w:bCs/>
        </w:rPr>
      </w:pPr>
      <w:r w:rsidRPr="00A649B1">
        <w:rPr>
          <w:b/>
          <w:bCs/>
        </w:rPr>
        <w:t xml:space="preserve">4.5 - </w:t>
      </w:r>
      <w:r w:rsidR="00FD7F9F" w:rsidRPr="00A649B1">
        <w:rPr>
          <w:b/>
          <w:bCs/>
        </w:rPr>
        <w:t xml:space="preserve">Conclusion </w:t>
      </w:r>
    </w:p>
    <w:p w14:paraId="66EF411C" w14:textId="6A77D9EB" w:rsidR="00A649B1" w:rsidRPr="00A649B1" w:rsidRDefault="00B12215">
      <w:r>
        <w:t>This chapter has presented the</w:t>
      </w:r>
      <w:r w:rsidR="00A649B1">
        <w:t xml:space="preserve"> findings </w:t>
      </w:r>
      <w:r>
        <w:t xml:space="preserve">of the questionnaire </w:t>
      </w:r>
      <w:r w:rsidR="00A649B1">
        <w:t>and analysed the results into the objectives of this dissertation. Through the use of qualitative research and data visualisation</w:t>
      </w:r>
      <w:r w:rsidR="00233C7B">
        <w:t xml:space="preserve">, the </w:t>
      </w:r>
      <w:r w:rsidR="00A649B1">
        <w:t>results are clearly displayed and identify the issues raised within this dissertation. The objectives</w:t>
      </w:r>
      <w:r w:rsidR="00A649B1" w:rsidRPr="00A649B1">
        <w:rPr>
          <w:i/>
          <w:iCs/>
        </w:rPr>
        <w:t xml:space="preserve">, </w:t>
      </w:r>
      <w:r w:rsidR="00233C7B">
        <w:rPr>
          <w:i/>
          <w:iCs/>
        </w:rPr>
        <w:t>‘w</w:t>
      </w:r>
      <w:r w:rsidR="00A649B1" w:rsidRPr="00A649B1">
        <w:rPr>
          <w:i/>
          <w:iCs/>
        </w:rPr>
        <w:t>hat is the main caus</w:t>
      </w:r>
      <w:r w:rsidR="00233C7B">
        <w:rPr>
          <w:i/>
          <w:iCs/>
        </w:rPr>
        <w:t>e of stress within Response?</w:t>
      </w:r>
      <w:r w:rsidR="00233C7B">
        <w:rPr>
          <w:iCs/>
        </w:rPr>
        <w:t>’,</w:t>
      </w:r>
      <w:r w:rsidR="00233C7B" w:rsidRPr="00233C7B">
        <w:rPr>
          <w:iCs/>
        </w:rPr>
        <w:t xml:space="preserve"> and</w:t>
      </w:r>
      <w:r w:rsidR="00233C7B">
        <w:rPr>
          <w:i/>
          <w:iCs/>
        </w:rPr>
        <w:t xml:space="preserve"> ‘</w:t>
      </w:r>
      <w:r w:rsidR="00A649B1" w:rsidRPr="00A649B1">
        <w:rPr>
          <w:i/>
          <w:iCs/>
        </w:rPr>
        <w:t>do response officers feel supported enough</w:t>
      </w:r>
      <w:r w:rsidR="00A649B1" w:rsidRPr="00A649B1">
        <w:t>?</w:t>
      </w:r>
      <w:r w:rsidR="00233C7B">
        <w:t>’ were</w:t>
      </w:r>
      <w:r w:rsidR="00A649B1" w:rsidRPr="00A649B1">
        <w:t xml:space="preserve"> approached within the questionnaire and was correctly answered. </w:t>
      </w:r>
      <w:r w:rsidR="00A649B1">
        <w:t>The next and final chapter of this dissertation will</w:t>
      </w:r>
      <w:r w:rsidR="00233C7B">
        <w:t xml:space="preserve"> summarise and draw conclusions with</w:t>
      </w:r>
      <w:r w:rsidR="00A649B1">
        <w:t xml:space="preserve"> the academic research provided and debate the implications that have been highlighted within the raised problem and the requirement for further researc</w:t>
      </w:r>
      <w:r w:rsidR="00233C7B">
        <w:t>h so answer the question posed:</w:t>
      </w:r>
      <w:r w:rsidR="00A649B1" w:rsidRPr="00A649B1">
        <w:t xml:space="preserve"> </w:t>
      </w:r>
      <w:r w:rsidR="00A649B1" w:rsidRPr="00A649B1">
        <w:rPr>
          <w:i/>
          <w:iCs/>
        </w:rPr>
        <w:t>Is Response Policing too stressful?</w:t>
      </w:r>
    </w:p>
    <w:p w14:paraId="6CE33DFE" w14:textId="77777777" w:rsidR="00A649B1" w:rsidRDefault="00A649B1"/>
    <w:p w14:paraId="52441A3E" w14:textId="2ECDD828" w:rsidR="00FD7F9F" w:rsidRDefault="00233C7B" w:rsidP="00A649B1">
      <w:pPr>
        <w:jc w:val="right"/>
      </w:pPr>
      <w:r>
        <w:t>Word Count: 15</w:t>
      </w:r>
      <w:r w:rsidR="00083142">
        <w:t>22</w:t>
      </w:r>
    </w:p>
    <w:p w14:paraId="6686BEAA" w14:textId="77777777" w:rsidR="00A649B1" w:rsidRDefault="00A649B1" w:rsidP="00A649B1">
      <w:pPr>
        <w:jc w:val="right"/>
      </w:pPr>
    </w:p>
    <w:p w14:paraId="69F0B503" w14:textId="578E600D" w:rsidR="00A649B1" w:rsidRDefault="00A649B1" w:rsidP="00A649B1">
      <w:r>
        <w:t>References:</w:t>
      </w:r>
    </w:p>
    <w:p w14:paraId="1E73B67A" w14:textId="4B939C75" w:rsidR="00A649B1" w:rsidRDefault="00A649B1" w:rsidP="00A649B1">
      <w:pPr>
        <w:pStyle w:val="ListParagraph"/>
        <w:numPr>
          <w:ilvl w:val="0"/>
          <w:numId w:val="1"/>
        </w:numPr>
      </w:pPr>
      <w:r>
        <w:t xml:space="preserve">A, Bingham. (2023) </w:t>
      </w:r>
      <w:r w:rsidRPr="00A649B1">
        <w:rPr>
          <w:i/>
          <w:iCs/>
        </w:rPr>
        <w:t>Structing a qualitative findings section</w:t>
      </w:r>
      <w:r>
        <w:t>. Available at:</w:t>
      </w:r>
      <w:r w:rsidRPr="00A649B1">
        <w:t xml:space="preserve"> </w:t>
      </w:r>
      <w:hyperlink r:id="rId8" w:history="1">
        <w:r w:rsidRPr="008F4930">
          <w:rPr>
            <w:rStyle w:val="Hyperlink"/>
          </w:rPr>
          <w:t>https://www.andreajbingham.com/resources-tips-and-tricks/structuring-a-qualitative-findings-section</w:t>
        </w:r>
      </w:hyperlink>
      <w:r>
        <w:t xml:space="preserve"> [Accessed: 26/01/24]</w:t>
      </w:r>
    </w:p>
    <w:p w14:paraId="2D6C1FFC" w14:textId="65889A35" w:rsidR="00A649B1" w:rsidRDefault="00A649B1" w:rsidP="00A649B1">
      <w:pPr>
        <w:pStyle w:val="ListParagraph"/>
        <w:numPr>
          <w:ilvl w:val="0"/>
          <w:numId w:val="1"/>
        </w:numPr>
      </w:pPr>
      <w:r>
        <w:t xml:space="preserve">A, Smith. (2021) What is data analysis and why is it important? Available at: </w:t>
      </w:r>
      <w:hyperlink r:id="rId9" w:history="1">
        <w:r w:rsidRPr="008F4930">
          <w:rPr>
            <w:rStyle w:val="Hyperlink"/>
          </w:rPr>
          <w:t>https://www.datasciencecentral.com/what-is-data-analysis-and-why-is-it-important/</w:t>
        </w:r>
      </w:hyperlink>
      <w:r>
        <w:t xml:space="preserve"> [Accessed: 26/01/24]</w:t>
      </w:r>
    </w:p>
    <w:p w14:paraId="013A01CE" w14:textId="03AA62F0" w:rsidR="00A649B1" w:rsidRDefault="00A649B1" w:rsidP="00A649B1">
      <w:pPr>
        <w:pStyle w:val="ListParagraph"/>
        <w:numPr>
          <w:ilvl w:val="0"/>
          <w:numId w:val="1"/>
        </w:numPr>
      </w:pPr>
      <w:r>
        <w:t xml:space="preserve">A, Grant. (2020) </w:t>
      </w:r>
      <w:r w:rsidRPr="00A649B1">
        <w:t>What Is Data Analysis and Why Is It Important?</w:t>
      </w:r>
      <w:r>
        <w:t xml:space="preserve"> Available at: </w:t>
      </w:r>
      <w:hyperlink r:id="rId10" w:history="1">
        <w:r w:rsidRPr="008F4930">
          <w:rPr>
            <w:rStyle w:val="Hyperlink"/>
          </w:rPr>
          <w:t>https://www.makeuseof.com/tag/what-is-data-analysis/</w:t>
        </w:r>
      </w:hyperlink>
      <w:r>
        <w:t xml:space="preserve"> [Accessed:26/01/24]</w:t>
      </w:r>
    </w:p>
    <w:sectPr w:rsidR="00A649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9D45CE"/>
    <w:multiLevelType w:val="hybridMultilevel"/>
    <w:tmpl w:val="902EBE32"/>
    <w:lvl w:ilvl="0" w:tplc="F186229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9868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7F9F"/>
    <w:rsid w:val="00017D40"/>
    <w:rsid w:val="00083142"/>
    <w:rsid w:val="0009287B"/>
    <w:rsid w:val="000F64DA"/>
    <w:rsid w:val="00233C7B"/>
    <w:rsid w:val="00344D5B"/>
    <w:rsid w:val="00397D76"/>
    <w:rsid w:val="00497170"/>
    <w:rsid w:val="00543AB5"/>
    <w:rsid w:val="005A1C28"/>
    <w:rsid w:val="00616191"/>
    <w:rsid w:val="006D0F03"/>
    <w:rsid w:val="007A755B"/>
    <w:rsid w:val="007E4999"/>
    <w:rsid w:val="009575E5"/>
    <w:rsid w:val="009D4063"/>
    <w:rsid w:val="00A649B1"/>
    <w:rsid w:val="00B12215"/>
    <w:rsid w:val="00C606AC"/>
    <w:rsid w:val="00D41280"/>
    <w:rsid w:val="00D747A1"/>
    <w:rsid w:val="00EF305B"/>
    <w:rsid w:val="00F319AF"/>
    <w:rsid w:val="00F80FDA"/>
    <w:rsid w:val="00FD7F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961F1"/>
  <w15:chartTrackingRefBased/>
  <w15:docId w15:val="{ACBF69D7-367B-4563-A0EE-5592DAA33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49B1"/>
    <w:pPr>
      <w:ind w:left="720"/>
      <w:contextualSpacing/>
    </w:pPr>
  </w:style>
  <w:style w:type="character" w:styleId="Hyperlink">
    <w:name w:val="Hyperlink"/>
    <w:basedOn w:val="DefaultParagraphFont"/>
    <w:uiPriority w:val="99"/>
    <w:unhideWhenUsed/>
    <w:rsid w:val="00A649B1"/>
    <w:rPr>
      <w:color w:val="0563C1" w:themeColor="hyperlink"/>
      <w:u w:val="single"/>
    </w:rPr>
  </w:style>
  <w:style w:type="character" w:customStyle="1" w:styleId="UnresolvedMention1">
    <w:name w:val="Unresolved Mention1"/>
    <w:basedOn w:val="DefaultParagraphFont"/>
    <w:uiPriority w:val="99"/>
    <w:semiHidden/>
    <w:unhideWhenUsed/>
    <w:rsid w:val="00A649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dreajbingham.com/resources-tips-and-tricks/structuring-a-qualitative-findings-section"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makeuseof.com/tag/what-is-data-analysis/" TargetMode="External"/><Relationship Id="rId4" Type="http://schemas.openxmlformats.org/officeDocument/2006/relationships/webSettings" Target="webSettings.xml"/><Relationship Id="rId9" Type="http://schemas.openxmlformats.org/officeDocument/2006/relationships/hyperlink" Target="https://www.datasciencecentral.com/what-is-data-analysis-and-why-is-it-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1582</Words>
  <Characters>9019</Characters>
  <Application>Microsoft Office Word</Application>
  <DocSecurity>4</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Fenton,Jack swp8004</dc:creator>
  <cp:keywords/>
  <dc:description/>
  <cp:lastModifiedBy>Fenton,Jack swp8004</cp:lastModifiedBy>
  <cp:revision>2</cp:revision>
  <dcterms:created xsi:type="dcterms:W3CDTF">2024-02-05T12:39:00Z</dcterms:created>
  <dcterms:modified xsi:type="dcterms:W3CDTF">2024-02-05T12:39:00Z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2024-01-22T16:14:48Z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4f533f95-fcd5-4ea4-8396-06d68becbdf5</vt:lpwstr>
  </property>
  <property fmtid="{D5CDD505-2E9C-101B-9397-08002B2CF9AE}" pid="8" name="MSIP_Label_66cf8fe5-b7b7-4df7-b38d-1c61ac2f6639_ContentBits">
    <vt:lpwstr>0</vt:lpwstr>
  </property>
</Properties>
</file>