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698540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401C7">
        <w:rPr>
          <w:rFonts w:asciiTheme="minorBidi" w:hAnsiTheme="minorBidi"/>
          <w:sz w:val="28"/>
          <w:szCs w:val="28"/>
        </w:rPr>
        <w:t>OSARUE EDITH AIWERIOBA</w:t>
      </w:r>
    </w:p>
    <w:p w14:paraId="485B6F49" w14:textId="108C685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401C7">
        <w:rPr>
          <w:rFonts w:asciiTheme="minorBidi" w:hAnsiTheme="minorBidi"/>
          <w:sz w:val="28"/>
          <w:szCs w:val="28"/>
        </w:rPr>
        <w:t>2540954</w:t>
      </w:r>
    </w:p>
    <w:p w14:paraId="3C1E7A20" w14:textId="5E68006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401C7">
        <w:rPr>
          <w:rFonts w:asciiTheme="minorBidi" w:hAnsiTheme="minorBidi"/>
          <w:sz w:val="28"/>
          <w:szCs w:val="28"/>
        </w:rPr>
        <w:t>LCHS4001</w:t>
      </w:r>
    </w:p>
    <w:p w14:paraId="4EEB2DA3" w14:textId="18C914B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401C7">
        <w:rPr>
          <w:rFonts w:asciiTheme="minorBidi" w:hAnsiTheme="minorBidi"/>
          <w:sz w:val="28"/>
          <w:szCs w:val="28"/>
        </w:rPr>
        <w:t>ACADEMIC SKILLS EMPLOYABILITY</w:t>
      </w:r>
    </w:p>
    <w:p w14:paraId="112342CB" w14:textId="1B98141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401C7">
        <w:rPr>
          <w:rFonts w:asciiTheme="minorBidi" w:hAnsiTheme="minorBidi"/>
          <w:sz w:val="28"/>
          <w:szCs w:val="28"/>
        </w:rPr>
        <w:t>DR ELENI KOUTSOGEORGOU</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EA6218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5482A">
        <w:rPr>
          <w:rFonts w:asciiTheme="minorBidi" w:hAnsiTheme="minorBidi"/>
          <w:sz w:val="28"/>
          <w:szCs w:val="28"/>
        </w:rPr>
        <w:t>11/08/2026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114AD5BB"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D909E8">
              <w:rPr>
                <w:noProof/>
              </w:rPr>
              <w:t>3</w:t>
            </w:r>
            <w:r w:rsidR="00184A9A">
              <w:rPr>
                <w:noProof/>
              </w:rPr>
              <w:fldChar w:fldCharType="end"/>
            </w:r>
          </w:hyperlink>
        </w:p>
        <w:p w14:paraId="5A09ADA9" w14:textId="43AD70D1"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 xml:space="preserve">2 </w:t>
            </w:r>
            <w:r w:rsidR="00C6117A">
              <w:rPr>
                <w:rStyle w:val="Hyperlink"/>
                <w:noProof/>
              </w:rPr>
              <w:t>(Operations Manager )</w:t>
            </w:r>
            <w:r w:rsidRPr="0CF501EC">
              <w:rPr>
                <w:rStyle w:val="Hyperlink"/>
                <w:noProof/>
              </w:rPr>
              <w:t>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D909E8">
              <w:rPr>
                <w:noProof/>
              </w:rPr>
              <w:t>3</w:t>
            </w:r>
            <w:r w:rsidR="00824CB1">
              <w:rPr>
                <w:noProof/>
              </w:rPr>
              <w:fldChar w:fldCharType="end"/>
            </w:r>
          </w:hyperlink>
        </w:p>
        <w:p w14:paraId="405810A6" w14:textId="44C2DEEA"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2.1 Description of [INSERT YOUR ROLE HERE]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D909E8">
              <w:rPr>
                <w:noProof/>
              </w:rPr>
              <w:t>3</w:t>
            </w:r>
            <w:r w:rsidR="00824CB1">
              <w:rPr>
                <w:noProof/>
              </w:rPr>
              <w:fldChar w:fldCharType="end"/>
            </w:r>
          </w:hyperlink>
        </w:p>
        <w:p w14:paraId="0D838B7F" w14:textId="13EA3582"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2.2 Explanation of Most Significant Skills Needed for [INSERT YOUR ROLE HERE]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D909E8">
              <w:rPr>
                <w:noProof/>
              </w:rPr>
              <w:t>4</w:t>
            </w:r>
            <w:r w:rsidR="00824CB1">
              <w:rPr>
                <w:noProof/>
              </w:rPr>
              <w:fldChar w:fldCharType="end"/>
            </w:r>
          </w:hyperlink>
        </w:p>
        <w:p w14:paraId="0A8B3CCA" w14:textId="56465752"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3 Strategies for Skill Improvement for [INSERT YOUR ROLE HERE]</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D909E8">
              <w:rPr>
                <w:noProof/>
              </w:rPr>
              <w:t>4</w:t>
            </w:r>
            <w:r w:rsidR="00824CB1">
              <w:rPr>
                <w:noProof/>
              </w:rPr>
              <w:fldChar w:fldCharType="end"/>
            </w:r>
          </w:hyperlink>
        </w:p>
        <w:p w14:paraId="1AA7C6F6" w14:textId="43301530" w:rsidR="00824CB1" w:rsidRDefault="0CF501EC" w:rsidP="0CF501EC">
          <w:pPr>
            <w:pStyle w:val="TOC2"/>
            <w:tabs>
              <w:tab w:val="right" w:leader="dot" w:pos="9015"/>
            </w:tabs>
            <w:rPr>
              <w:rStyle w:val="Hyperlink"/>
              <w:noProof/>
              <w:lang w:eastAsia="en-GB"/>
            </w:rPr>
          </w:pPr>
          <w:hyperlink w:anchor="_Toc1405407187">
            <w:r w:rsidRPr="0CF501EC">
              <w:rPr>
                <w:rStyle w:val="Hyperlink"/>
                <w:noProof/>
              </w:rPr>
              <w:t>3.1 Three Strategies to Improve the Skills for [INSERT YOUR ROLE HERE]</w:t>
            </w:r>
            <w:r w:rsidR="00824CB1">
              <w:rPr>
                <w:noProof/>
              </w:rPr>
              <w:tab/>
            </w:r>
            <w:r w:rsidR="00824CB1">
              <w:rPr>
                <w:noProof/>
              </w:rPr>
              <w:fldChar w:fldCharType="begin"/>
            </w:r>
            <w:r w:rsidR="00824CB1">
              <w:rPr>
                <w:noProof/>
              </w:rPr>
              <w:instrText>PAGEREF _Toc1405407187 \h</w:instrText>
            </w:r>
            <w:r w:rsidR="00824CB1">
              <w:rPr>
                <w:noProof/>
              </w:rPr>
            </w:r>
            <w:r w:rsidR="00824CB1">
              <w:rPr>
                <w:noProof/>
              </w:rPr>
              <w:fldChar w:fldCharType="separate"/>
            </w:r>
            <w:r w:rsidR="00D909E8">
              <w:rPr>
                <w:noProof/>
              </w:rPr>
              <w:t>4</w:t>
            </w:r>
            <w:r w:rsidR="00824CB1">
              <w:rPr>
                <w:noProof/>
              </w:rPr>
              <w:fldChar w:fldCharType="end"/>
            </w:r>
          </w:hyperlink>
        </w:p>
        <w:p w14:paraId="318879F9" w14:textId="537CF168" w:rsidR="00824CB1" w:rsidRDefault="0CF501EC" w:rsidP="0CF501EC">
          <w:pPr>
            <w:pStyle w:val="TOC2"/>
            <w:tabs>
              <w:tab w:val="right" w:leader="dot" w:pos="9015"/>
            </w:tabs>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00D909E8">
              <w:rPr>
                <w:noProof/>
              </w:rPr>
              <w:t>5</w:t>
            </w:r>
            <w:r w:rsidR="00824CB1">
              <w:rPr>
                <w:noProof/>
              </w:rPr>
              <w:fldChar w:fldCharType="end"/>
            </w:r>
          </w:hyperlink>
        </w:p>
        <w:p w14:paraId="2F2A1EA8" w14:textId="49F8AEE7"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00D909E8">
              <w:rPr>
                <w:noProof/>
              </w:rPr>
              <w:t>6</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260D878C" w:rsidR="00D676C3" w:rsidRPr="000401C7" w:rsidRDefault="002E71BA" w:rsidP="000401C7">
      <w:pPr>
        <w:rPr>
          <w:b/>
          <w:bCs/>
          <w:sz w:val="21"/>
          <w:szCs w:val="21"/>
        </w:rPr>
      </w:pPr>
      <w:r w:rsidRPr="00242974">
        <w:rPr>
          <w:b/>
          <w:bCs/>
          <w:sz w:val="21"/>
          <w:szCs w:val="21"/>
        </w:rPr>
        <w:br w:type="page"/>
      </w:r>
    </w:p>
    <w:p w14:paraId="2AB1AEEF" w14:textId="7555E833" w:rsidR="00926A8F" w:rsidRPr="00C6117A" w:rsidRDefault="00AA77C8" w:rsidP="00C6117A">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w:t>
      </w:r>
      <w:bookmarkEnd w:id="0"/>
      <w:r w:rsidR="00C6117A">
        <w:rPr>
          <w:color w:val="4471C4"/>
        </w:rPr>
        <w:t>n</w:t>
      </w:r>
      <w:r w:rsidR="000401C7">
        <w:rPr>
          <w:b/>
          <w:bCs/>
          <w:i/>
          <w:iCs/>
          <w:sz w:val="22"/>
        </w:rPr>
        <w:t xml:space="preserve"> The role of an operations manager in </w:t>
      </w:r>
      <w:r w:rsidR="00F57C57">
        <w:rPr>
          <w:b/>
          <w:bCs/>
          <w:i/>
          <w:iCs/>
          <w:sz w:val="22"/>
        </w:rPr>
        <w:t>care,</w:t>
      </w:r>
      <w:r w:rsidR="000401C7">
        <w:rPr>
          <w:b/>
          <w:bCs/>
          <w:i/>
          <w:iCs/>
          <w:sz w:val="22"/>
        </w:rPr>
        <w:t xml:space="preserve"> it’s importance in the care sector, required skills as well as danger that could be associated with lack of required training to empower an individual</w:t>
      </w:r>
      <w:r w:rsidR="00F57C57">
        <w:rPr>
          <w:b/>
          <w:bCs/>
          <w:i/>
          <w:iCs/>
          <w:sz w:val="22"/>
        </w:rPr>
        <w:t xml:space="preserve">. The role of an operations manager in the health and social care industry is a very important and beneficial role in the sector. The role is effectively needed in the sector whether in the </w:t>
      </w:r>
      <w:r w:rsidR="00926A8F">
        <w:rPr>
          <w:b/>
          <w:bCs/>
          <w:i/>
          <w:iCs/>
          <w:sz w:val="22"/>
        </w:rPr>
        <w:t>Residential, Supported</w:t>
      </w:r>
      <w:r w:rsidR="00F57C57">
        <w:rPr>
          <w:b/>
          <w:bCs/>
          <w:i/>
          <w:iCs/>
          <w:sz w:val="22"/>
        </w:rPr>
        <w:t xml:space="preserve"> or Domiciliary sector in the industry.</w:t>
      </w:r>
      <w:r w:rsidR="00926A8F">
        <w:rPr>
          <w:b/>
          <w:bCs/>
          <w:i/>
          <w:iCs/>
          <w:sz w:val="22"/>
        </w:rPr>
        <w:t xml:space="preserve"> The operations manager in the sector has responsibilities which are required to enable effectiveness in the role. </w:t>
      </w:r>
    </w:p>
    <w:p w14:paraId="127074FE" w14:textId="45FD8A5B" w:rsidR="000401C7" w:rsidRDefault="00EE0B96" w:rsidP="00926A8F">
      <w:pPr>
        <w:spacing w:after="0"/>
        <w:ind w:left="720"/>
        <w:jc w:val="both"/>
        <w:rPr>
          <w:b/>
          <w:bCs/>
          <w:i/>
          <w:iCs/>
          <w:sz w:val="22"/>
        </w:rPr>
      </w:pPr>
      <w:r>
        <w:rPr>
          <w:b/>
          <w:bCs/>
          <w:i/>
          <w:iCs/>
          <w:sz w:val="22"/>
        </w:rPr>
        <w:t xml:space="preserve">  </w:t>
      </w:r>
      <w:r w:rsidR="00FC0D36">
        <w:rPr>
          <w:b/>
          <w:bCs/>
          <w:i/>
          <w:iCs/>
          <w:sz w:val="22"/>
        </w:rPr>
        <w:t xml:space="preserve"> </w:t>
      </w:r>
    </w:p>
    <w:p w14:paraId="5DB5E789" w14:textId="77777777" w:rsidR="000401C7" w:rsidRDefault="000401C7" w:rsidP="000401C7">
      <w:pPr>
        <w:spacing w:after="0"/>
        <w:ind w:left="720"/>
        <w:jc w:val="both"/>
        <w:rPr>
          <w:b/>
          <w:bCs/>
          <w:i/>
          <w:iCs/>
          <w:sz w:val="22"/>
        </w:rPr>
      </w:pPr>
    </w:p>
    <w:p w14:paraId="7A7A4B40" w14:textId="77777777" w:rsidR="00F57C57" w:rsidRDefault="00F57C57" w:rsidP="00AA2018">
      <w:pPr>
        <w:spacing w:after="0"/>
        <w:jc w:val="both"/>
        <w:rPr>
          <w:b/>
          <w:bCs/>
          <w:i/>
          <w:iCs/>
          <w:sz w:val="22"/>
        </w:rPr>
      </w:pPr>
    </w:p>
    <w:p w14:paraId="36E9FD66" w14:textId="040F9A3F" w:rsidR="00F57C57" w:rsidRDefault="00F57C57" w:rsidP="000401C7">
      <w:pPr>
        <w:spacing w:after="0"/>
        <w:ind w:left="720"/>
        <w:jc w:val="both"/>
        <w:rPr>
          <w:b/>
          <w:bCs/>
          <w:i/>
          <w:iCs/>
          <w:sz w:val="22"/>
        </w:rPr>
      </w:pPr>
    </w:p>
    <w:p w14:paraId="25FBCC55" w14:textId="77777777" w:rsidR="000401C7" w:rsidRDefault="000401C7" w:rsidP="000401C7">
      <w:pPr>
        <w:spacing w:after="0"/>
        <w:ind w:left="720"/>
        <w:jc w:val="both"/>
        <w:rPr>
          <w:b/>
          <w:bCs/>
          <w:i/>
          <w:iCs/>
          <w:sz w:val="22"/>
        </w:rPr>
      </w:pPr>
    </w:p>
    <w:p w14:paraId="6A7D79E7" w14:textId="2726B167" w:rsidR="0042295C" w:rsidRPr="00D676C3" w:rsidRDefault="0042295C" w:rsidP="00C6117A">
      <w:pPr>
        <w:spacing w:after="0"/>
        <w:jc w:val="both"/>
        <w:rPr>
          <w:b/>
          <w:bCs/>
          <w:i/>
          <w:iCs/>
          <w:sz w:val="22"/>
        </w:rPr>
      </w:pPr>
      <w:r w:rsidRPr="00D676C3">
        <w:rPr>
          <w:b/>
          <w:bCs/>
          <w:i/>
          <w:iCs/>
          <w:sz w:val="22"/>
        </w:rPr>
        <w:t xml:space="preserve">Introduce the </w:t>
      </w:r>
      <w:r w:rsidR="0078664A" w:rsidRPr="00D676C3">
        <w:rPr>
          <w:b/>
          <w:bCs/>
          <w:i/>
          <w:iCs/>
          <w:sz w:val="22"/>
        </w:rPr>
        <w:t>role</w:t>
      </w:r>
      <w:r w:rsidRPr="00D676C3">
        <w:rPr>
          <w:b/>
          <w:bCs/>
          <w:i/>
          <w:iCs/>
          <w:sz w:val="22"/>
        </w:rPr>
        <w:t xml:space="preserve"> and your report aims. Outline the order you will </w:t>
      </w:r>
      <w:r w:rsidR="003523D3" w:rsidRPr="00D676C3">
        <w:rPr>
          <w:b/>
          <w:bCs/>
          <w:i/>
          <w:iCs/>
          <w:sz w:val="22"/>
        </w:rPr>
        <w:t>present your</w:t>
      </w:r>
      <w:r w:rsidRPr="00D676C3">
        <w:rPr>
          <w:b/>
          <w:bCs/>
          <w:i/>
          <w:iCs/>
          <w:sz w:val="22"/>
        </w:rPr>
        <w:t xml:space="preserve"> </w:t>
      </w:r>
      <w:r w:rsidR="003523D3" w:rsidRPr="00D676C3">
        <w:rPr>
          <w:b/>
          <w:bCs/>
          <w:i/>
          <w:iCs/>
          <w:sz w:val="22"/>
        </w:rPr>
        <w:t>work.</w:t>
      </w:r>
      <w:r w:rsidR="00DD5135" w:rsidRPr="00D676C3">
        <w:rPr>
          <w:b/>
          <w:bCs/>
          <w:i/>
          <w:iCs/>
          <w:sz w:val="22"/>
        </w:rPr>
        <w:t xml:space="preserve"> </w:t>
      </w:r>
      <w:r w:rsidR="00DD5135" w:rsidRPr="00DD5135">
        <w:rPr>
          <w:b/>
          <w:bCs/>
          <w:i/>
          <w:iCs/>
          <w:sz w:val="22"/>
        </w:rPr>
        <w:t>Do not use TEEL in this section.</w:t>
      </w:r>
    </w:p>
    <w:p w14:paraId="3F462A81" w14:textId="280976AE" w:rsidR="00DD5135" w:rsidRPr="00D676C3" w:rsidRDefault="00DD5135" w:rsidP="00DD5135">
      <w:pPr>
        <w:spacing w:after="0"/>
        <w:ind w:left="720"/>
        <w:jc w:val="both"/>
        <w:rPr>
          <w:b/>
          <w:bCs/>
          <w:i/>
          <w:iCs/>
          <w:sz w:val="22"/>
        </w:rPr>
      </w:pPr>
      <w:r w:rsidRPr="0156E134">
        <w:rPr>
          <w:b/>
          <w:bCs/>
          <w:i/>
          <w:iCs/>
          <w:sz w:val="22"/>
        </w:rPr>
        <w:t>Explain:</w:t>
      </w:r>
    </w:p>
    <w:p w14:paraId="58D6D8AA" w14:textId="238DF428" w:rsidR="00DD5135" w:rsidRPr="00D909E8" w:rsidRDefault="00DD5135" w:rsidP="00D909E8">
      <w:pPr>
        <w:spacing w:after="0" w:line="240" w:lineRule="auto"/>
        <w:jc w:val="both"/>
        <w:rPr>
          <w:sz w:val="22"/>
        </w:rPr>
      </w:pPr>
    </w:p>
    <w:p w14:paraId="6B90488B" w14:textId="566EA547" w:rsidR="00DD5135" w:rsidRPr="00D676C3" w:rsidRDefault="4DA29D29" w:rsidP="00D909E8">
      <w:pPr>
        <w:spacing w:after="0" w:line="240" w:lineRule="auto"/>
        <w:jc w:val="both"/>
      </w:pPr>
      <w:r w:rsidRPr="00D909E8">
        <w:rPr>
          <w:sz w:val="22"/>
        </w:rPr>
        <w:t>Include:</w:t>
      </w:r>
    </w:p>
    <w:p w14:paraId="4EAAB2EA" w14:textId="7509DA16" w:rsidR="00DD5135" w:rsidRPr="00D676C3" w:rsidRDefault="4DA29D29" w:rsidP="00D909E8">
      <w:pPr>
        <w:spacing w:after="0" w:line="240" w:lineRule="auto"/>
        <w:jc w:val="both"/>
      </w:pPr>
      <w:r w:rsidRPr="00D909E8">
        <w:rPr>
          <w:sz w:val="22"/>
        </w:rPr>
        <w:t>A little background information about the field of Health and Social Care</w:t>
      </w:r>
    </w:p>
    <w:p w14:paraId="40D46D30" w14:textId="17A2976E" w:rsidR="00DD5135" w:rsidRPr="00D676C3" w:rsidRDefault="4DA29D29" w:rsidP="00D909E8">
      <w:pPr>
        <w:spacing w:after="0" w:line="240" w:lineRule="auto"/>
        <w:jc w:val="both"/>
      </w:pPr>
      <w:r w:rsidRPr="00D909E8">
        <w:rPr>
          <w:sz w:val="22"/>
        </w:rPr>
        <w:t>A clear outline of the report structure/order of topics</w:t>
      </w:r>
    </w:p>
    <w:p w14:paraId="68CC3806" w14:textId="15DCA9A4" w:rsidR="00DD5135" w:rsidRPr="00D676C3" w:rsidRDefault="4DA29D29" w:rsidP="00DD5135">
      <w:pPr>
        <w:pStyle w:val="ListParagraph"/>
        <w:spacing w:after="0" w:line="240" w:lineRule="auto"/>
        <w:jc w:val="both"/>
      </w:pPr>
      <w:r w:rsidRPr="0156E134">
        <w:rPr>
          <w:sz w:val="22"/>
        </w:rPr>
        <w:t xml:space="preserve"> </w:t>
      </w:r>
    </w:p>
    <w:p w14:paraId="0C03DED9" w14:textId="74CB4AFC" w:rsidR="00DD5135" w:rsidRPr="00D676C3" w:rsidRDefault="4DA29D29" w:rsidP="00D909E8">
      <w:pPr>
        <w:pStyle w:val="Heading1"/>
      </w:pPr>
      <w:r w:rsidRPr="00D909E8">
        <w:t>Tip: Begin with a general statement about the importance of roles in health and social care, then explain the purpose of the report.</w:t>
      </w:r>
    </w:p>
    <w:p w14:paraId="4CC61BC1" w14:textId="55FEF9DD" w:rsidR="00F36ADC" w:rsidRPr="00242974" w:rsidRDefault="00F36ADC" w:rsidP="0156E134">
      <w:pPr>
        <w:spacing w:after="0" w:line="240" w:lineRule="auto"/>
        <w:rPr>
          <w:sz w:val="22"/>
        </w:rPr>
      </w:pPr>
    </w:p>
    <w:p w14:paraId="64F36E68" w14:textId="6D6ABD6C" w:rsidR="3C659699" w:rsidRDefault="3C659699" w:rsidP="0CF501EC">
      <w:pPr>
        <w:pStyle w:val="Heading2"/>
        <w:rPr>
          <w:color w:val="4472C4" w:themeColor="accent1"/>
        </w:rPr>
      </w:pPr>
      <w:bookmarkStart w:id="1" w:name="_Toc1915621813"/>
      <w:r w:rsidRPr="0CF501EC">
        <w:rPr>
          <w:color w:val="4471C4"/>
        </w:rPr>
        <w:t xml:space="preserve">2 </w:t>
      </w:r>
      <w:r w:rsidR="00AA2018">
        <w:rPr>
          <w:color w:val="4471C4"/>
        </w:rPr>
        <w:t xml:space="preserve">operations </w:t>
      </w:r>
      <w:r w:rsidR="00BC318C">
        <w:rPr>
          <w:color w:val="4471C4"/>
        </w:rPr>
        <w:t>managers</w:t>
      </w:r>
      <w:r w:rsidR="00934B24">
        <w:rPr>
          <w:color w:val="4471C4"/>
        </w:rPr>
        <w:t xml:space="preserve"> </w:t>
      </w:r>
      <w:r w:rsidR="00934B24" w:rsidRPr="0CF501EC">
        <w:rPr>
          <w:color w:val="4471C4"/>
        </w:rPr>
        <w:t>in</w:t>
      </w:r>
      <w:r w:rsidRPr="0CF501EC">
        <w:rPr>
          <w:color w:val="4471C4"/>
        </w:rPr>
        <w:t xml:space="preserve"> the Health and Social Care Field</w:t>
      </w:r>
      <w:bookmarkEnd w:id="1"/>
      <w:r w:rsidR="00934B24">
        <w:rPr>
          <w:color w:val="4471C4"/>
        </w:rPr>
        <w:t xml:space="preserve">  </w:t>
      </w:r>
    </w:p>
    <w:p w14:paraId="3C079BEF" w14:textId="401104E7" w:rsidR="0156E134" w:rsidRDefault="0156E134" w:rsidP="0156E134">
      <w:pPr>
        <w:spacing w:after="0" w:line="240" w:lineRule="auto"/>
        <w:jc w:val="both"/>
        <w:rPr>
          <w:sz w:val="21"/>
          <w:szCs w:val="21"/>
        </w:rPr>
      </w:pPr>
    </w:p>
    <w:p w14:paraId="50A9FBC6" w14:textId="3D899AEB" w:rsidR="008B0B22" w:rsidRDefault="00934B24" w:rsidP="0156E134">
      <w:pPr>
        <w:pStyle w:val="Heading2"/>
        <w:rPr>
          <w:color w:val="4471C4"/>
        </w:rPr>
      </w:pPr>
      <w:r>
        <w:rPr>
          <w:color w:val="4471C4"/>
        </w:rPr>
        <w:t>An operati</w:t>
      </w:r>
      <w:r w:rsidR="00D94F07">
        <w:rPr>
          <w:color w:val="4471C4"/>
        </w:rPr>
        <w:t xml:space="preserve">on manager is a senior leader in the care industry whose responsibilities are not exhaustive but centred around ensuring that the health and social care </w:t>
      </w:r>
      <w:r w:rsidR="00C651C4">
        <w:rPr>
          <w:color w:val="4471C4"/>
        </w:rPr>
        <w:t>operate</w:t>
      </w:r>
      <w:r w:rsidR="00D94F07">
        <w:rPr>
          <w:color w:val="4471C4"/>
        </w:rPr>
        <w:t xml:space="preserve"> safely, efficiently and compliance with legal and regulatory requirements.</w:t>
      </w:r>
    </w:p>
    <w:p w14:paraId="1AA80BFA" w14:textId="426B91D9" w:rsidR="00D94F07" w:rsidRDefault="00D94F07" w:rsidP="00D94F07"/>
    <w:p w14:paraId="12E1FE9D" w14:textId="2DAB7B40" w:rsidR="48942F29" w:rsidRPr="00967D78" w:rsidRDefault="00D94F07" w:rsidP="00967D78">
      <w:r>
        <w:t xml:space="preserve">Operations manager oversees </w:t>
      </w:r>
      <w:r w:rsidR="00967D78">
        <w:t>the day-day operations of one or more services while maintain high standard of excellent care and achieving the desired organizational objectives in line with the regulatory requirement in health and social care.</w:t>
      </w:r>
    </w:p>
    <w:p w14:paraId="4C21603D" w14:textId="79334155" w:rsidR="48942F29" w:rsidRDefault="48942F29" w:rsidP="0156E134">
      <w:pPr>
        <w:spacing w:after="0" w:line="240" w:lineRule="auto"/>
        <w:jc w:val="both"/>
        <w:rPr>
          <w:sz w:val="22"/>
        </w:rPr>
      </w:pPr>
      <w:r w:rsidRPr="0156E134">
        <w:rPr>
          <w:sz w:val="22"/>
        </w:rPr>
        <w:t xml:space="preserve"> </w:t>
      </w:r>
    </w:p>
    <w:p w14:paraId="38ABB951" w14:textId="7B46C878" w:rsidR="48942F29" w:rsidRDefault="00967D78" w:rsidP="0156E134">
      <w:pPr>
        <w:spacing w:after="0" w:line="240" w:lineRule="auto"/>
        <w:jc w:val="both"/>
        <w:rPr>
          <w:sz w:val="22"/>
        </w:rPr>
      </w:pPr>
      <w:r>
        <w:rPr>
          <w:sz w:val="22"/>
        </w:rPr>
        <w:t xml:space="preserve">Responsibilities </w:t>
      </w:r>
    </w:p>
    <w:p w14:paraId="4F65E369" w14:textId="2C47C950" w:rsidR="00967D78" w:rsidRDefault="007D49FD" w:rsidP="0156E134">
      <w:pPr>
        <w:spacing w:after="0" w:line="240" w:lineRule="auto"/>
        <w:jc w:val="both"/>
        <w:rPr>
          <w:sz w:val="22"/>
        </w:rPr>
      </w:pPr>
      <w:r>
        <w:rPr>
          <w:sz w:val="22"/>
        </w:rPr>
        <w:t xml:space="preserve"> These includes managing the daily operations of care homes, supported living services, domiciliary care or even extending to the healthcare facilities. </w:t>
      </w:r>
    </w:p>
    <w:p w14:paraId="4B031F3C" w14:textId="77777777" w:rsidR="007D49FD" w:rsidRDefault="007D49FD" w:rsidP="0156E134">
      <w:pPr>
        <w:spacing w:after="0" w:line="240" w:lineRule="auto"/>
        <w:jc w:val="both"/>
        <w:rPr>
          <w:sz w:val="22"/>
        </w:rPr>
      </w:pPr>
    </w:p>
    <w:p w14:paraId="05AAC180" w14:textId="2E2896CB" w:rsidR="007D49FD" w:rsidRDefault="007D49FD" w:rsidP="0156E134">
      <w:pPr>
        <w:spacing w:after="0" w:line="240" w:lineRule="auto"/>
        <w:jc w:val="both"/>
        <w:rPr>
          <w:sz w:val="22"/>
        </w:rPr>
      </w:pPr>
      <w:r>
        <w:rPr>
          <w:sz w:val="22"/>
        </w:rPr>
        <w:lastRenderedPageBreak/>
        <w:t xml:space="preserve">Ensuring compliance with regulations and quality standards like the Care Quality </w:t>
      </w:r>
      <w:r w:rsidR="00BC318C">
        <w:rPr>
          <w:sz w:val="22"/>
        </w:rPr>
        <w:t>Commission (</w:t>
      </w:r>
      <w:r>
        <w:rPr>
          <w:sz w:val="22"/>
        </w:rPr>
        <w:t xml:space="preserve">CQC) in the Uk. For </w:t>
      </w:r>
      <w:r w:rsidR="00BC318C">
        <w:rPr>
          <w:sz w:val="22"/>
        </w:rPr>
        <w:t>example,</w:t>
      </w:r>
      <w:r>
        <w:rPr>
          <w:sz w:val="22"/>
        </w:rPr>
        <w:t xml:space="preserve"> in the </w:t>
      </w:r>
      <w:r w:rsidR="00BC318C">
        <w:rPr>
          <w:sz w:val="22"/>
        </w:rPr>
        <w:t>UK.</w:t>
      </w:r>
      <w:r>
        <w:rPr>
          <w:sz w:val="22"/>
        </w:rPr>
        <w:t xml:space="preserve"> it is a mandatory role of the Operations manager to ensure that the Registered Manager in the care home is duly registered with the CQC to obtain a Registration Certificate which allows the hoe carry out relevant activity in the organisation.</w:t>
      </w:r>
    </w:p>
    <w:p w14:paraId="29DC6AB5" w14:textId="77777777" w:rsidR="007D49FD" w:rsidRDefault="007D49FD" w:rsidP="0156E134">
      <w:pPr>
        <w:spacing w:after="0" w:line="240" w:lineRule="auto"/>
        <w:jc w:val="both"/>
        <w:rPr>
          <w:sz w:val="22"/>
        </w:rPr>
      </w:pPr>
    </w:p>
    <w:p w14:paraId="7B123A5B" w14:textId="4AB5C363" w:rsidR="48942F29" w:rsidRPr="007D49FD" w:rsidRDefault="007D49FD" w:rsidP="007D49FD">
      <w:pPr>
        <w:spacing w:after="0" w:line="240" w:lineRule="auto"/>
        <w:jc w:val="both"/>
        <w:rPr>
          <w:sz w:val="22"/>
        </w:rPr>
      </w:pPr>
      <w:r>
        <w:rPr>
          <w:sz w:val="22"/>
        </w:rPr>
        <w:t xml:space="preserve">The role of the operations manager is important because the operations manager serves as a main point of contact to the care commissioner during the admission or allocation of Residents to the care home by the commissioner or in case of discharge from the hospitals </w:t>
      </w:r>
    </w:p>
    <w:p w14:paraId="4CDFE797" w14:textId="2652EF1F" w:rsidR="48942F29" w:rsidRDefault="48942F29" w:rsidP="007D49FD">
      <w:pPr>
        <w:spacing w:after="0" w:line="240" w:lineRule="auto"/>
        <w:jc w:val="both"/>
        <w:rPr>
          <w:sz w:val="22"/>
        </w:rPr>
      </w:pPr>
      <w:r w:rsidRPr="0156E134">
        <w:rPr>
          <w:sz w:val="22"/>
        </w:rPr>
        <w:t xml:space="preserve"> </w:t>
      </w:r>
    </w:p>
    <w:p w14:paraId="27D44F4A" w14:textId="1FC691E9" w:rsidR="007D49FD" w:rsidRDefault="007D49FD" w:rsidP="007D49FD">
      <w:pPr>
        <w:spacing w:after="0" w:line="240" w:lineRule="auto"/>
        <w:jc w:val="both"/>
        <w:rPr>
          <w:sz w:val="22"/>
        </w:rPr>
      </w:pPr>
      <w:r>
        <w:rPr>
          <w:sz w:val="22"/>
        </w:rPr>
        <w:t xml:space="preserve">It is a mandatory duty of </w:t>
      </w:r>
      <w:proofErr w:type="gramStart"/>
      <w:r>
        <w:rPr>
          <w:sz w:val="22"/>
        </w:rPr>
        <w:t>a</w:t>
      </w:r>
      <w:proofErr w:type="gramEnd"/>
      <w:r>
        <w:rPr>
          <w:sz w:val="22"/>
        </w:rPr>
        <w:t xml:space="preserve"> operation manager to ensure the smooth running of the allocated services </w:t>
      </w:r>
      <w:r w:rsidR="00BC318C">
        <w:rPr>
          <w:sz w:val="22"/>
        </w:rPr>
        <w:t>daily</w:t>
      </w:r>
      <w:r w:rsidR="00DB245E">
        <w:rPr>
          <w:sz w:val="22"/>
        </w:rPr>
        <w:t>,</w:t>
      </w:r>
      <w:r>
        <w:rPr>
          <w:sz w:val="22"/>
        </w:rPr>
        <w:t xml:space="preserve"> ensuring safety of Residents </w:t>
      </w:r>
      <w:r w:rsidR="00DB245E">
        <w:rPr>
          <w:sz w:val="22"/>
        </w:rPr>
        <w:t>and</w:t>
      </w:r>
      <w:r>
        <w:rPr>
          <w:sz w:val="22"/>
        </w:rPr>
        <w:t xml:space="preserve"> to </w:t>
      </w:r>
      <w:r w:rsidR="00DB245E">
        <w:rPr>
          <w:sz w:val="22"/>
        </w:rPr>
        <w:t xml:space="preserve">ensure that the service is meeting up with the regulatory requirement. Ensuring that recruitment is safe and there is retention of care staff after recruitment. </w:t>
      </w:r>
    </w:p>
    <w:p w14:paraId="1FC7F0F6" w14:textId="77777777" w:rsidR="00DB245E" w:rsidRDefault="00DB245E" w:rsidP="007D49FD">
      <w:pPr>
        <w:spacing w:after="0" w:line="240" w:lineRule="auto"/>
        <w:jc w:val="both"/>
        <w:rPr>
          <w:sz w:val="22"/>
        </w:rPr>
      </w:pPr>
    </w:p>
    <w:p w14:paraId="7BAAE2BE" w14:textId="211E82BE" w:rsidR="00DB245E" w:rsidRDefault="00DB245E" w:rsidP="007D49FD">
      <w:pPr>
        <w:spacing w:after="0" w:line="240" w:lineRule="auto"/>
        <w:jc w:val="both"/>
        <w:rPr>
          <w:sz w:val="22"/>
        </w:rPr>
      </w:pPr>
      <w:r>
        <w:rPr>
          <w:sz w:val="22"/>
        </w:rPr>
        <w:t xml:space="preserve">The operations manager supports, mentor and supervise the care home managers, team leaders and the coordinators ensuring that everyone carries out their duties effectively. Operations manager also manages the budges of the allocated service ensuring that there is financial sustainability and good fund </w:t>
      </w:r>
      <w:r w:rsidR="00BC318C">
        <w:rPr>
          <w:sz w:val="22"/>
        </w:rPr>
        <w:t>management.</w:t>
      </w:r>
    </w:p>
    <w:p w14:paraId="45510C37" w14:textId="77777777" w:rsidR="00DB245E" w:rsidRPr="007D49FD" w:rsidRDefault="00DB245E" w:rsidP="007D49FD">
      <w:pPr>
        <w:spacing w:after="0" w:line="240" w:lineRule="auto"/>
        <w:jc w:val="both"/>
        <w:rPr>
          <w:sz w:val="22"/>
        </w:rPr>
      </w:pPr>
    </w:p>
    <w:p w14:paraId="1E3638CF" w14:textId="20A611EB" w:rsidR="0156E134" w:rsidRDefault="0156E134" w:rsidP="0156E134">
      <w:pPr>
        <w:pStyle w:val="ListParagraph"/>
        <w:spacing w:after="0" w:line="240" w:lineRule="auto"/>
        <w:jc w:val="both"/>
        <w:rPr>
          <w:sz w:val="22"/>
        </w:rPr>
      </w:pPr>
    </w:p>
    <w:p w14:paraId="1F62CD4A" w14:textId="7CCDD3F8" w:rsidR="48942F29" w:rsidRDefault="00DB245E" w:rsidP="00DB245E">
      <w:pPr>
        <w:spacing w:after="0" w:line="240" w:lineRule="auto"/>
        <w:jc w:val="both"/>
        <w:rPr>
          <w:sz w:val="22"/>
        </w:rPr>
      </w:pPr>
      <w:r w:rsidRPr="00DB245E">
        <w:rPr>
          <w:sz w:val="22"/>
        </w:rPr>
        <w:t>Skills need</w:t>
      </w:r>
      <w:r>
        <w:rPr>
          <w:sz w:val="22"/>
        </w:rPr>
        <w:t xml:space="preserve">ed as an operations manager are </w:t>
      </w:r>
    </w:p>
    <w:p w14:paraId="4DD54398" w14:textId="3D5A4F7D" w:rsidR="00DB245E" w:rsidRDefault="00DB245E" w:rsidP="00DB245E">
      <w:pPr>
        <w:spacing w:after="0" w:line="240" w:lineRule="auto"/>
        <w:jc w:val="both"/>
        <w:rPr>
          <w:sz w:val="22"/>
        </w:rPr>
      </w:pPr>
      <w:r>
        <w:rPr>
          <w:sz w:val="22"/>
        </w:rPr>
        <w:t xml:space="preserve">Strong leadership and people’s management skills  </w:t>
      </w:r>
    </w:p>
    <w:p w14:paraId="6E029B44" w14:textId="5BE1AAEF" w:rsidR="00DB245E" w:rsidRDefault="00DB245E" w:rsidP="00DB245E">
      <w:pPr>
        <w:spacing w:after="0" w:line="240" w:lineRule="auto"/>
        <w:jc w:val="both"/>
        <w:rPr>
          <w:sz w:val="22"/>
        </w:rPr>
      </w:pPr>
      <w:r>
        <w:rPr>
          <w:sz w:val="22"/>
        </w:rPr>
        <w:t>Excellent communication skills</w:t>
      </w:r>
    </w:p>
    <w:p w14:paraId="4C3901FB" w14:textId="46F293DD" w:rsidR="00DB245E" w:rsidRDefault="00DB245E" w:rsidP="00DB245E">
      <w:pPr>
        <w:spacing w:after="0" w:line="240" w:lineRule="auto"/>
        <w:jc w:val="both"/>
        <w:rPr>
          <w:sz w:val="22"/>
        </w:rPr>
      </w:pPr>
      <w:r>
        <w:rPr>
          <w:sz w:val="22"/>
        </w:rPr>
        <w:t>Financial and budgeting skills</w:t>
      </w:r>
    </w:p>
    <w:p w14:paraId="466E7657" w14:textId="42B7B691" w:rsidR="00DB245E" w:rsidRDefault="00DB245E" w:rsidP="00DB245E">
      <w:pPr>
        <w:spacing w:after="0" w:line="240" w:lineRule="auto"/>
        <w:jc w:val="both"/>
        <w:rPr>
          <w:sz w:val="22"/>
        </w:rPr>
      </w:pPr>
      <w:r>
        <w:rPr>
          <w:sz w:val="22"/>
        </w:rPr>
        <w:t>Knowledge of legislation and regulatory awareness</w:t>
      </w:r>
    </w:p>
    <w:p w14:paraId="67B9F2CF" w14:textId="6EC946C1" w:rsidR="00DB245E" w:rsidRDefault="00DB245E" w:rsidP="00DB245E">
      <w:pPr>
        <w:spacing w:after="0" w:line="240" w:lineRule="auto"/>
        <w:jc w:val="both"/>
        <w:rPr>
          <w:sz w:val="22"/>
        </w:rPr>
      </w:pPr>
      <w:r>
        <w:rPr>
          <w:sz w:val="22"/>
        </w:rPr>
        <w:t>Risk management and safeguarding awareness</w:t>
      </w:r>
    </w:p>
    <w:p w14:paraId="7DDE6C1A" w14:textId="2F64D686" w:rsidR="00DB245E" w:rsidRDefault="00DB245E" w:rsidP="00DB245E">
      <w:pPr>
        <w:spacing w:after="0" w:line="240" w:lineRule="auto"/>
        <w:jc w:val="both"/>
        <w:rPr>
          <w:sz w:val="22"/>
        </w:rPr>
      </w:pPr>
      <w:r>
        <w:rPr>
          <w:sz w:val="22"/>
        </w:rPr>
        <w:t xml:space="preserve">Ability to manage change </w:t>
      </w:r>
    </w:p>
    <w:p w14:paraId="2C5E72F0" w14:textId="557FDFA2" w:rsidR="00DB245E" w:rsidRDefault="00DB245E" w:rsidP="00DB245E">
      <w:pPr>
        <w:spacing w:after="0" w:line="240" w:lineRule="auto"/>
        <w:jc w:val="both"/>
        <w:rPr>
          <w:sz w:val="22"/>
        </w:rPr>
      </w:pPr>
      <w:r>
        <w:rPr>
          <w:sz w:val="22"/>
        </w:rPr>
        <w:t xml:space="preserve">Ability to drive continuous improvement </w:t>
      </w:r>
    </w:p>
    <w:p w14:paraId="64EE6927" w14:textId="7A140EF6" w:rsidR="00DB245E" w:rsidRDefault="00485503" w:rsidP="00DB245E">
      <w:pPr>
        <w:spacing w:after="0" w:line="240" w:lineRule="auto"/>
        <w:jc w:val="both"/>
        <w:rPr>
          <w:sz w:val="22"/>
        </w:rPr>
      </w:pPr>
      <w:r>
        <w:rPr>
          <w:sz w:val="22"/>
        </w:rPr>
        <w:t>Decision-making and organisational skills.</w:t>
      </w:r>
    </w:p>
    <w:p w14:paraId="45DE3D17" w14:textId="77777777" w:rsidR="00DB245E" w:rsidRPr="00DB245E" w:rsidRDefault="00DB245E" w:rsidP="00DB245E">
      <w:pPr>
        <w:spacing w:after="0" w:line="240" w:lineRule="auto"/>
        <w:jc w:val="both"/>
        <w:rPr>
          <w:sz w:val="22"/>
        </w:rPr>
      </w:pPr>
    </w:p>
    <w:p w14:paraId="0E9E13F0" w14:textId="0EEBD3D7" w:rsidR="0156E134" w:rsidRDefault="0156E134" w:rsidP="0156E134">
      <w:pPr>
        <w:pStyle w:val="ListParagraph"/>
        <w:spacing w:after="0" w:line="240" w:lineRule="auto"/>
        <w:jc w:val="both"/>
        <w:rPr>
          <w:sz w:val="22"/>
        </w:rPr>
      </w:pPr>
    </w:p>
    <w:p w14:paraId="3BE9CE70" w14:textId="1E8B7BBF" w:rsidR="48942F29" w:rsidRDefault="48942F29" w:rsidP="0156E134">
      <w:pPr>
        <w:spacing w:after="0" w:line="240" w:lineRule="auto"/>
        <w:jc w:val="both"/>
        <w:rPr>
          <w:sz w:val="22"/>
        </w:rPr>
      </w:pPr>
      <w:r w:rsidRPr="0156E134">
        <w:rPr>
          <w:sz w:val="22"/>
        </w:rPr>
        <w:t>Write in full paragraphs—do not answer the prompts separately.</w:t>
      </w:r>
    </w:p>
    <w:p w14:paraId="1CB8B0F1" w14:textId="34C40497" w:rsidR="0156E134" w:rsidRDefault="0156E134" w:rsidP="0156E134">
      <w:pPr>
        <w:spacing w:after="0" w:line="240" w:lineRule="auto"/>
        <w:jc w:val="both"/>
        <w:rPr>
          <w:sz w:val="22"/>
        </w:rPr>
      </w:pPr>
    </w:p>
    <w:p w14:paraId="4010C35E" w14:textId="0811D7CE" w:rsidR="00EC7EBE" w:rsidRPr="002976D4" w:rsidRDefault="04019B15" w:rsidP="0CF501EC">
      <w:pPr>
        <w:pStyle w:val="Heading2"/>
        <w:rPr>
          <w:color w:val="4472C4" w:themeColor="accent1"/>
        </w:rPr>
      </w:pPr>
      <w:bookmarkStart w:id="2"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485503">
        <w:rPr>
          <w:color w:val="4471C4"/>
        </w:rPr>
        <w:t xml:space="preserve">operations </w:t>
      </w:r>
      <w:proofErr w:type="gramStart"/>
      <w:r w:rsidR="00485503">
        <w:rPr>
          <w:color w:val="4471C4"/>
        </w:rPr>
        <w:t xml:space="preserve">manager </w:t>
      </w:r>
      <w:r w:rsidR="007138EF" w:rsidRPr="0CF501EC">
        <w:rPr>
          <w:color w:val="4471C4"/>
        </w:rPr>
        <w:t xml:space="preserve"> in</w:t>
      </w:r>
      <w:proofErr w:type="gramEnd"/>
      <w:r w:rsidR="007138EF" w:rsidRPr="0CF501EC">
        <w:rPr>
          <w:color w:val="4471C4"/>
        </w:rPr>
        <w:t xml:space="preserve"> Health</w:t>
      </w:r>
      <w:r w:rsidR="655ACEAB" w:rsidRPr="0CF501EC">
        <w:rPr>
          <w:color w:val="4471C4"/>
        </w:rPr>
        <w:t xml:space="preserve"> and Social C</w:t>
      </w:r>
      <w:r w:rsidR="007138EF" w:rsidRPr="0CF501EC">
        <w:rPr>
          <w:color w:val="4471C4"/>
        </w:rPr>
        <w:t>are</w:t>
      </w:r>
      <w:bookmarkEnd w:id="2"/>
    </w:p>
    <w:p w14:paraId="757EAF84" w14:textId="2D12171D" w:rsidR="009C7E52" w:rsidRPr="00D676C3" w:rsidRDefault="009C7E52" w:rsidP="009C7E52">
      <w:pPr>
        <w:spacing w:after="0" w:line="240" w:lineRule="auto"/>
        <w:jc w:val="both"/>
        <w:rPr>
          <w:rFonts w:ascii="Times New Roman" w:hAnsi="Times New Roman"/>
          <w:sz w:val="22"/>
        </w:rPr>
      </w:pPr>
      <w:r w:rsidRPr="0156E134">
        <w:rPr>
          <w:sz w:val="22"/>
        </w:rPr>
        <w:t xml:space="preserve">(Approx. </w:t>
      </w:r>
      <w:r w:rsidR="00CC3F59" w:rsidRPr="0156E134">
        <w:rPr>
          <w:sz w:val="22"/>
        </w:rPr>
        <w:t>400</w:t>
      </w:r>
      <w:r w:rsidRPr="0156E134">
        <w:rPr>
          <w:sz w:val="22"/>
        </w:rPr>
        <w:t xml:space="preserve"> words, approx. </w:t>
      </w:r>
      <w:r w:rsidR="00DD5135" w:rsidRPr="0156E134">
        <w:rPr>
          <w:sz w:val="22"/>
        </w:rPr>
        <w:t>3</w:t>
      </w:r>
      <w:r w:rsidR="00242974" w:rsidRPr="0156E134">
        <w:rPr>
          <w:sz w:val="22"/>
        </w:rPr>
        <w:t xml:space="preserve">- </w:t>
      </w:r>
      <w:r w:rsidR="001B619C" w:rsidRPr="0156E134">
        <w:rPr>
          <w:sz w:val="22"/>
        </w:rPr>
        <w:t>4</w:t>
      </w:r>
      <w:r w:rsidRPr="0156E134">
        <w:rPr>
          <w:sz w:val="22"/>
        </w:rPr>
        <w:t xml:space="preserve"> paragraphs)</w:t>
      </w:r>
    </w:p>
    <w:p w14:paraId="75146A19" w14:textId="53F60744" w:rsidR="0156E134" w:rsidRDefault="0156E134" w:rsidP="0156E134">
      <w:pPr>
        <w:spacing w:after="0" w:line="240" w:lineRule="auto"/>
        <w:jc w:val="both"/>
        <w:rPr>
          <w:sz w:val="22"/>
        </w:rPr>
      </w:pPr>
    </w:p>
    <w:p w14:paraId="5EB9EC30" w14:textId="3484F3FF" w:rsidR="00485503" w:rsidRDefault="00485503" w:rsidP="0156E134">
      <w:pPr>
        <w:spacing w:after="0" w:line="240" w:lineRule="auto"/>
        <w:jc w:val="both"/>
        <w:rPr>
          <w:sz w:val="22"/>
        </w:rPr>
      </w:pPr>
      <w:r>
        <w:rPr>
          <w:sz w:val="22"/>
        </w:rPr>
        <w:t xml:space="preserve">Strong communication skills – It is the most important skill an operation manager in the health care sector can possess. It </w:t>
      </w:r>
      <w:r w:rsidR="00923865">
        <w:rPr>
          <w:sz w:val="22"/>
        </w:rPr>
        <w:t>enables</w:t>
      </w:r>
      <w:r>
        <w:rPr>
          <w:sz w:val="22"/>
        </w:rPr>
        <w:t xml:space="preserve"> the operation manager to coordinate the services </w:t>
      </w:r>
      <w:r w:rsidR="00923865">
        <w:rPr>
          <w:sz w:val="22"/>
        </w:rPr>
        <w:t>effectively,</w:t>
      </w:r>
      <w:r>
        <w:rPr>
          <w:sz w:val="22"/>
        </w:rPr>
        <w:t xml:space="preserve"> lead the team maintain regulatory compliance and ensure the residents receiving care experience, receive </w:t>
      </w:r>
      <w:r w:rsidR="00923865">
        <w:rPr>
          <w:sz w:val="22"/>
        </w:rPr>
        <w:t>safe,</w:t>
      </w:r>
      <w:r>
        <w:rPr>
          <w:sz w:val="22"/>
        </w:rPr>
        <w:t xml:space="preserve"> high-quality person-centred </w:t>
      </w:r>
      <w:r w:rsidR="00923865">
        <w:rPr>
          <w:sz w:val="22"/>
        </w:rPr>
        <w:t>care.</w:t>
      </w:r>
      <w:r>
        <w:rPr>
          <w:sz w:val="22"/>
        </w:rPr>
        <w:t xml:space="preserve"> </w:t>
      </w:r>
    </w:p>
    <w:p w14:paraId="4A0F75AB" w14:textId="522439AB" w:rsidR="00485503" w:rsidRDefault="00485503" w:rsidP="0156E134">
      <w:pPr>
        <w:spacing w:after="0" w:line="240" w:lineRule="auto"/>
        <w:jc w:val="both"/>
        <w:rPr>
          <w:sz w:val="22"/>
        </w:rPr>
      </w:pPr>
    </w:p>
    <w:p w14:paraId="72CC97D8" w14:textId="60787220" w:rsidR="00485503" w:rsidRDefault="00923865" w:rsidP="0156E134">
      <w:pPr>
        <w:spacing w:after="0" w:line="240" w:lineRule="auto"/>
        <w:jc w:val="both"/>
        <w:rPr>
          <w:sz w:val="22"/>
        </w:rPr>
      </w:pPr>
      <w:r>
        <w:rPr>
          <w:sz w:val="22"/>
        </w:rPr>
        <w:t xml:space="preserve">Communication is not only about speaking but it also involves listening carefully. An effective operation manager listens to the residents, employees and care manager ‘s concerns. </w:t>
      </w:r>
    </w:p>
    <w:p w14:paraId="47E95817" w14:textId="77777777" w:rsidR="00923865" w:rsidRDefault="00923865" w:rsidP="0156E134">
      <w:pPr>
        <w:spacing w:after="0" w:line="240" w:lineRule="auto"/>
        <w:jc w:val="both"/>
        <w:rPr>
          <w:sz w:val="22"/>
        </w:rPr>
      </w:pPr>
    </w:p>
    <w:p w14:paraId="423EE3C3" w14:textId="477D04BD" w:rsidR="00923865" w:rsidRDefault="00923865" w:rsidP="0156E134">
      <w:pPr>
        <w:spacing w:after="0" w:line="240" w:lineRule="auto"/>
        <w:jc w:val="both"/>
        <w:rPr>
          <w:sz w:val="22"/>
        </w:rPr>
      </w:pPr>
      <w:r>
        <w:rPr>
          <w:sz w:val="22"/>
        </w:rPr>
        <w:lastRenderedPageBreak/>
        <w:t xml:space="preserve">An example of good communication is when introducing a new medication </w:t>
      </w:r>
      <w:proofErr w:type="gramStart"/>
      <w:r>
        <w:rPr>
          <w:sz w:val="22"/>
        </w:rPr>
        <w:t>policy .The</w:t>
      </w:r>
      <w:proofErr w:type="gramEnd"/>
      <w:r>
        <w:rPr>
          <w:sz w:val="22"/>
        </w:rPr>
        <w:t xml:space="preserve"> operation manager introduces the changes in some language, provides written guidance making sure </w:t>
      </w:r>
      <w:r w:rsidR="00E63074">
        <w:rPr>
          <w:sz w:val="22"/>
        </w:rPr>
        <w:t>staff</w:t>
      </w:r>
      <w:r>
        <w:rPr>
          <w:sz w:val="22"/>
        </w:rPr>
        <w:t xml:space="preserve"> understand the new </w:t>
      </w:r>
      <w:r w:rsidR="00ED0F9A">
        <w:rPr>
          <w:sz w:val="22"/>
        </w:rPr>
        <w:t>procedure.</w:t>
      </w:r>
    </w:p>
    <w:p w14:paraId="6699F695" w14:textId="77777777" w:rsidR="00923865" w:rsidRDefault="00923865" w:rsidP="0156E134">
      <w:pPr>
        <w:spacing w:after="0" w:line="240" w:lineRule="auto"/>
        <w:jc w:val="both"/>
        <w:rPr>
          <w:sz w:val="22"/>
        </w:rPr>
      </w:pPr>
    </w:p>
    <w:p w14:paraId="77186D5F" w14:textId="77777777" w:rsidR="00923865" w:rsidRDefault="00923865" w:rsidP="0156E134">
      <w:pPr>
        <w:spacing w:after="0" w:line="240" w:lineRule="auto"/>
        <w:jc w:val="both"/>
        <w:rPr>
          <w:sz w:val="22"/>
        </w:rPr>
      </w:pPr>
    </w:p>
    <w:p w14:paraId="341230F8" w14:textId="77777777" w:rsidR="00485503" w:rsidRDefault="00485503" w:rsidP="0156E134">
      <w:pPr>
        <w:spacing w:after="0" w:line="240" w:lineRule="auto"/>
        <w:jc w:val="both"/>
        <w:rPr>
          <w:sz w:val="22"/>
        </w:rPr>
      </w:pPr>
    </w:p>
    <w:p w14:paraId="05778CAD" w14:textId="77777777" w:rsidR="00485503" w:rsidRDefault="00485503" w:rsidP="0156E134">
      <w:pPr>
        <w:spacing w:after="0" w:line="240" w:lineRule="auto"/>
        <w:jc w:val="both"/>
        <w:rPr>
          <w:sz w:val="22"/>
        </w:rPr>
      </w:pPr>
    </w:p>
    <w:p w14:paraId="11F38DFE" w14:textId="1BF5ADFF" w:rsidR="18625B0D" w:rsidRDefault="18625B0D" w:rsidP="00E63074">
      <w:pPr>
        <w:spacing w:after="0" w:line="240" w:lineRule="auto"/>
        <w:jc w:val="both"/>
        <w:rPr>
          <w:b/>
          <w:bCs/>
          <w:sz w:val="22"/>
        </w:rPr>
      </w:pPr>
    </w:p>
    <w:p w14:paraId="0CE2C3D3" w14:textId="4785F885" w:rsidR="00E63074" w:rsidRDefault="00E63074" w:rsidP="00E63074">
      <w:pPr>
        <w:spacing w:after="0" w:line="240" w:lineRule="auto"/>
        <w:jc w:val="both"/>
        <w:rPr>
          <w:b/>
          <w:bCs/>
          <w:sz w:val="22"/>
        </w:rPr>
      </w:pPr>
      <w:r>
        <w:rPr>
          <w:b/>
          <w:bCs/>
          <w:sz w:val="22"/>
        </w:rPr>
        <w:t xml:space="preserve"> 3 most important skills are </w:t>
      </w:r>
    </w:p>
    <w:p w14:paraId="69BFC98C" w14:textId="77777777" w:rsidR="00E63074" w:rsidRDefault="00E63074" w:rsidP="00E63074">
      <w:pPr>
        <w:spacing w:after="0" w:line="240" w:lineRule="auto"/>
        <w:jc w:val="both"/>
        <w:rPr>
          <w:b/>
          <w:bCs/>
          <w:sz w:val="22"/>
        </w:rPr>
      </w:pPr>
    </w:p>
    <w:p w14:paraId="17E83462" w14:textId="23485BCB" w:rsidR="00E63074" w:rsidRDefault="00E63074" w:rsidP="00E63074">
      <w:pPr>
        <w:spacing w:after="0" w:line="240" w:lineRule="auto"/>
        <w:jc w:val="both"/>
        <w:rPr>
          <w:b/>
          <w:bCs/>
          <w:sz w:val="22"/>
        </w:rPr>
      </w:pPr>
      <w:r>
        <w:rPr>
          <w:b/>
          <w:bCs/>
          <w:sz w:val="22"/>
        </w:rPr>
        <w:t xml:space="preserve">1-Communication skill: Require </w:t>
      </w:r>
      <w:r w:rsidR="00C10829">
        <w:rPr>
          <w:b/>
          <w:bCs/>
          <w:sz w:val="22"/>
        </w:rPr>
        <w:t>daily</w:t>
      </w:r>
      <w:r>
        <w:rPr>
          <w:b/>
          <w:bCs/>
          <w:sz w:val="22"/>
        </w:rPr>
        <w:t xml:space="preserve"> because this is not just about speaking but it also involved listening attentively. communication involves also giving clear information accurately ng professionally to </w:t>
      </w:r>
      <w:r w:rsidR="00ED0F9A">
        <w:rPr>
          <w:b/>
          <w:bCs/>
          <w:sz w:val="22"/>
        </w:rPr>
        <w:t>staff,</w:t>
      </w:r>
      <w:r>
        <w:rPr>
          <w:b/>
          <w:bCs/>
          <w:sz w:val="22"/>
        </w:rPr>
        <w:t xml:space="preserve"> residents, </w:t>
      </w:r>
      <w:r w:rsidR="00C10829">
        <w:rPr>
          <w:b/>
          <w:bCs/>
          <w:sz w:val="22"/>
        </w:rPr>
        <w:t>families,</w:t>
      </w:r>
      <w:r>
        <w:rPr>
          <w:b/>
          <w:bCs/>
          <w:sz w:val="22"/>
        </w:rPr>
        <w:t xml:space="preserve"> and other health care practitioners communication helps to resolve </w:t>
      </w:r>
      <w:r w:rsidR="00C10829">
        <w:rPr>
          <w:b/>
          <w:bCs/>
          <w:sz w:val="22"/>
        </w:rPr>
        <w:t>problems,</w:t>
      </w:r>
      <w:r>
        <w:rPr>
          <w:b/>
          <w:bCs/>
          <w:sz w:val="22"/>
        </w:rPr>
        <w:t xml:space="preserve"> build </w:t>
      </w:r>
      <w:proofErr w:type="gramStart"/>
      <w:r w:rsidR="00ED0F9A">
        <w:rPr>
          <w:b/>
          <w:bCs/>
          <w:sz w:val="22"/>
        </w:rPr>
        <w:t>t</w:t>
      </w:r>
      <w:r>
        <w:rPr>
          <w:b/>
          <w:bCs/>
          <w:sz w:val="22"/>
        </w:rPr>
        <w:t>rust ,</w:t>
      </w:r>
      <w:proofErr w:type="gramEnd"/>
      <w:r>
        <w:rPr>
          <w:b/>
          <w:bCs/>
          <w:sz w:val="22"/>
        </w:rPr>
        <w:t xml:space="preserve"> improve staff engagement </w:t>
      </w:r>
      <w:proofErr w:type="gramStart"/>
      <w:r>
        <w:rPr>
          <w:b/>
          <w:bCs/>
          <w:sz w:val="22"/>
        </w:rPr>
        <w:t>and also</w:t>
      </w:r>
      <w:proofErr w:type="gramEnd"/>
      <w:r>
        <w:rPr>
          <w:b/>
          <w:bCs/>
          <w:sz w:val="22"/>
        </w:rPr>
        <w:t xml:space="preserve"> to deliver </w:t>
      </w:r>
      <w:r w:rsidR="00C10829">
        <w:rPr>
          <w:b/>
          <w:bCs/>
          <w:sz w:val="22"/>
        </w:rPr>
        <w:t>safe,</w:t>
      </w:r>
      <w:r>
        <w:rPr>
          <w:b/>
          <w:bCs/>
          <w:sz w:val="22"/>
        </w:rPr>
        <w:t xml:space="preserve"> </w:t>
      </w:r>
      <w:r w:rsidR="00C10829">
        <w:rPr>
          <w:b/>
          <w:bCs/>
          <w:sz w:val="22"/>
        </w:rPr>
        <w:t>high-quality</w:t>
      </w:r>
      <w:r>
        <w:rPr>
          <w:b/>
          <w:bCs/>
          <w:sz w:val="22"/>
        </w:rPr>
        <w:t xml:space="preserve"> person -centred </w:t>
      </w:r>
      <w:r w:rsidR="00C10829">
        <w:rPr>
          <w:b/>
          <w:bCs/>
          <w:sz w:val="22"/>
        </w:rPr>
        <w:t>care.</w:t>
      </w:r>
      <w:r>
        <w:rPr>
          <w:b/>
          <w:bCs/>
          <w:sz w:val="22"/>
        </w:rPr>
        <w:t xml:space="preserve"> </w:t>
      </w:r>
    </w:p>
    <w:p w14:paraId="0755772F" w14:textId="77777777" w:rsidR="00E63074" w:rsidRDefault="00E63074" w:rsidP="00E63074">
      <w:pPr>
        <w:spacing w:after="0" w:line="240" w:lineRule="auto"/>
        <w:jc w:val="both"/>
        <w:rPr>
          <w:b/>
          <w:bCs/>
          <w:sz w:val="22"/>
        </w:rPr>
      </w:pPr>
    </w:p>
    <w:p w14:paraId="0A147B3D" w14:textId="76F923ED" w:rsidR="007E7024" w:rsidRDefault="00E63074" w:rsidP="00E63074">
      <w:pPr>
        <w:spacing w:after="0" w:line="240" w:lineRule="auto"/>
        <w:jc w:val="both"/>
        <w:rPr>
          <w:b/>
          <w:bCs/>
          <w:sz w:val="22"/>
        </w:rPr>
      </w:pPr>
      <w:r>
        <w:rPr>
          <w:b/>
          <w:bCs/>
          <w:sz w:val="22"/>
        </w:rPr>
        <w:t xml:space="preserve">2- Regulatory requirement awareness skill: regulatory awareness skill is a critical skill for an operation manager, it refers to the ability </w:t>
      </w:r>
      <w:r w:rsidR="00C10829">
        <w:rPr>
          <w:b/>
          <w:bCs/>
          <w:sz w:val="22"/>
        </w:rPr>
        <w:t>to</w:t>
      </w:r>
      <w:r>
        <w:rPr>
          <w:b/>
          <w:bCs/>
          <w:sz w:val="22"/>
        </w:rPr>
        <w:t xml:space="preserve"> </w:t>
      </w:r>
      <w:r w:rsidR="00C10829">
        <w:rPr>
          <w:b/>
          <w:bCs/>
          <w:sz w:val="22"/>
        </w:rPr>
        <w:t>understand,</w:t>
      </w:r>
      <w:r>
        <w:rPr>
          <w:b/>
          <w:bCs/>
          <w:sz w:val="22"/>
        </w:rPr>
        <w:t xml:space="preserve"> </w:t>
      </w:r>
      <w:r w:rsidR="00C10829">
        <w:rPr>
          <w:b/>
          <w:bCs/>
          <w:sz w:val="22"/>
        </w:rPr>
        <w:t>apply,</w:t>
      </w:r>
      <w:r>
        <w:rPr>
          <w:b/>
          <w:bCs/>
          <w:sz w:val="22"/>
        </w:rPr>
        <w:t xml:space="preserve"> monitor and ensure compliance with the laws, </w:t>
      </w:r>
      <w:r w:rsidR="00C10829">
        <w:rPr>
          <w:b/>
          <w:bCs/>
          <w:sz w:val="22"/>
        </w:rPr>
        <w:t>regulations,</w:t>
      </w:r>
      <w:r>
        <w:rPr>
          <w:b/>
          <w:bCs/>
          <w:sz w:val="22"/>
        </w:rPr>
        <w:t xml:space="preserve"> </w:t>
      </w:r>
      <w:r w:rsidR="007E7024">
        <w:rPr>
          <w:b/>
          <w:bCs/>
          <w:sz w:val="22"/>
        </w:rPr>
        <w:t xml:space="preserve">professional standards and organisational policies that governs </w:t>
      </w:r>
      <w:r w:rsidR="00C10829">
        <w:rPr>
          <w:b/>
          <w:bCs/>
          <w:sz w:val="22"/>
        </w:rPr>
        <w:t>the delivery</w:t>
      </w:r>
      <w:r w:rsidR="007E7024">
        <w:rPr>
          <w:b/>
          <w:bCs/>
          <w:sz w:val="22"/>
        </w:rPr>
        <w:t xml:space="preserve"> of safe and effective care in the UK</w:t>
      </w:r>
    </w:p>
    <w:p w14:paraId="05183525" w14:textId="50ACA3CB" w:rsidR="00E63074" w:rsidRDefault="007E7024" w:rsidP="00E63074">
      <w:pPr>
        <w:spacing w:after="0" w:line="240" w:lineRule="auto"/>
        <w:jc w:val="both"/>
        <w:rPr>
          <w:b/>
          <w:bCs/>
          <w:sz w:val="22"/>
        </w:rPr>
      </w:pPr>
      <w:r>
        <w:rPr>
          <w:b/>
          <w:bCs/>
          <w:sz w:val="22"/>
        </w:rPr>
        <w:t xml:space="preserve"> </w:t>
      </w:r>
    </w:p>
    <w:p w14:paraId="2AD620FA" w14:textId="140C89A4" w:rsidR="007E7024" w:rsidRDefault="007E7024" w:rsidP="00E63074">
      <w:pPr>
        <w:spacing w:after="0" w:line="240" w:lineRule="auto"/>
        <w:jc w:val="both"/>
        <w:rPr>
          <w:b/>
          <w:bCs/>
          <w:sz w:val="22"/>
        </w:rPr>
      </w:pPr>
      <w:r>
        <w:rPr>
          <w:b/>
          <w:bCs/>
          <w:sz w:val="22"/>
        </w:rPr>
        <w:t xml:space="preserve">An operation manager with strong regulatory awareness ensures that the services are </w:t>
      </w:r>
      <w:r w:rsidR="00C10829">
        <w:rPr>
          <w:b/>
          <w:bCs/>
          <w:sz w:val="22"/>
        </w:rPr>
        <w:t>safe,</w:t>
      </w:r>
      <w:r>
        <w:rPr>
          <w:b/>
          <w:bCs/>
          <w:sz w:val="22"/>
        </w:rPr>
        <w:t xml:space="preserve"> effective, well-</w:t>
      </w:r>
      <w:r w:rsidR="00C10829">
        <w:rPr>
          <w:b/>
          <w:bCs/>
          <w:sz w:val="22"/>
        </w:rPr>
        <w:t>led, responsive</w:t>
      </w:r>
      <w:r>
        <w:rPr>
          <w:b/>
          <w:bCs/>
          <w:sz w:val="22"/>
        </w:rPr>
        <w:t xml:space="preserve"> and </w:t>
      </w:r>
      <w:r w:rsidR="00C10829">
        <w:rPr>
          <w:b/>
          <w:bCs/>
          <w:sz w:val="22"/>
        </w:rPr>
        <w:t>caring which</w:t>
      </w:r>
      <w:r>
        <w:rPr>
          <w:b/>
          <w:bCs/>
          <w:sz w:val="22"/>
        </w:rPr>
        <w:t xml:space="preserve"> means using the Kloes as a </w:t>
      </w:r>
      <w:r w:rsidR="00C10829">
        <w:rPr>
          <w:b/>
          <w:bCs/>
          <w:sz w:val="22"/>
        </w:rPr>
        <w:t>blueprint</w:t>
      </w:r>
      <w:r>
        <w:rPr>
          <w:b/>
          <w:bCs/>
          <w:sz w:val="22"/>
        </w:rPr>
        <w:t xml:space="preserve"> </w:t>
      </w:r>
      <w:r w:rsidR="00C10829">
        <w:rPr>
          <w:b/>
          <w:bCs/>
          <w:sz w:val="22"/>
        </w:rPr>
        <w:t>daily</w:t>
      </w:r>
      <w:r>
        <w:rPr>
          <w:b/>
          <w:bCs/>
          <w:sz w:val="22"/>
        </w:rPr>
        <w:t>.</w:t>
      </w:r>
    </w:p>
    <w:p w14:paraId="00DBAA9F" w14:textId="77777777" w:rsidR="007E7024" w:rsidRDefault="007E7024" w:rsidP="00E63074">
      <w:pPr>
        <w:spacing w:after="0" w:line="240" w:lineRule="auto"/>
        <w:jc w:val="both"/>
        <w:rPr>
          <w:b/>
          <w:bCs/>
          <w:sz w:val="22"/>
        </w:rPr>
      </w:pPr>
    </w:p>
    <w:p w14:paraId="2E67D87D" w14:textId="16064740" w:rsidR="007E7024" w:rsidRDefault="007E7024" w:rsidP="00E63074">
      <w:pPr>
        <w:spacing w:after="0" w:line="240" w:lineRule="auto"/>
        <w:jc w:val="both"/>
        <w:rPr>
          <w:b/>
          <w:bCs/>
          <w:sz w:val="22"/>
        </w:rPr>
      </w:pPr>
      <w:r>
        <w:rPr>
          <w:b/>
          <w:bCs/>
          <w:sz w:val="22"/>
        </w:rPr>
        <w:t xml:space="preserve">Strong awareness of the regulatory requirement helps to protects the safety of the residents receiving </w:t>
      </w:r>
      <w:r w:rsidR="00C10829">
        <w:rPr>
          <w:b/>
          <w:bCs/>
          <w:sz w:val="22"/>
        </w:rPr>
        <w:t>care, ensure</w:t>
      </w:r>
      <w:r>
        <w:rPr>
          <w:b/>
          <w:bCs/>
          <w:sz w:val="22"/>
        </w:rPr>
        <w:t xml:space="preserve"> compliance with legal and professional </w:t>
      </w:r>
      <w:r w:rsidR="00C10829">
        <w:rPr>
          <w:b/>
          <w:bCs/>
          <w:sz w:val="22"/>
        </w:rPr>
        <w:t>requirement,</w:t>
      </w:r>
      <w:r>
        <w:rPr>
          <w:b/>
          <w:bCs/>
          <w:sz w:val="22"/>
        </w:rPr>
        <w:t xml:space="preserve"> maintain high -quality care standards, reduce organisational </w:t>
      </w:r>
      <w:r w:rsidR="00C10829">
        <w:rPr>
          <w:b/>
          <w:bCs/>
          <w:sz w:val="22"/>
        </w:rPr>
        <w:t>risk,</w:t>
      </w:r>
      <w:r>
        <w:rPr>
          <w:b/>
          <w:bCs/>
          <w:sz w:val="22"/>
        </w:rPr>
        <w:t xml:space="preserve"> safeguarding concerns, as well as protecting continuous quality improvement.</w:t>
      </w:r>
    </w:p>
    <w:p w14:paraId="678E8358" w14:textId="77777777" w:rsidR="007E7024" w:rsidRDefault="007E7024" w:rsidP="00E63074">
      <w:pPr>
        <w:spacing w:after="0" w:line="240" w:lineRule="auto"/>
        <w:jc w:val="both"/>
        <w:rPr>
          <w:b/>
          <w:bCs/>
          <w:sz w:val="22"/>
        </w:rPr>
      </w:pPr>
    </w:p>
    <w:p w14:paraId="2CD93043" w14:textId="410F04F9" w:rsidR="00ED0F9A" w:rsidRDefault="00ED0F9A" w:rsidP="00E63074">
      <w:pPr>
        <w:spacing w:after="0" w:line="240" w:lineRule="auto"/>
        <w:jc w:val="both"/>
        <w:rPr>
          <w:b/>
          <w:bCs/>
          <w:sz w:val="22"/>
        </w:rPr>
      </w:pPr>
      <w:r>
        <w:rPr>
          <w:b/>
          <w:bCs/>
          <w:sz w:val="22"/>
        </w:rPr>
        <w:t xml:space="preserve">People’s management </w:t>
      </w:r>
      <w:r w:rsidR="00C10829">
        <w:rPr>
          <w:b/>
          <w:bCs/>
          <w:sz w:val="22"/>
        </w:rPr>
        <w:t>skills:</w:t>
      </w:r>
      <w:r>
        <w:rPr>
          <w:b/>
          <w:bCs/>
          <w:sz w:val="22"/>
        </w:rPr>
        <w:t xml:space="preserve"> One of the most important skills of an operation manager in health and social </w:t>
      </w:r>
      <w:r w:rsidR="00C10829">
        <w:rPr>
          <w:b/>
          <w:bCs/>
          <w:sz w:val="22"/>
        </w:rPr>
        <w:t>care.</w:t>
      </w:r>
      <w:r>
        <w:rPr>
          <w:b/>
          <w:bCs/>
          <w:sz w:val="22"/>
        </w:rPr>
        <w:t xml:space="preserve"> It involves </w:t>
      </w:r>
      <w:r w:rsidR="00C10829">
        <w:rPr>
          <w:b/>
          <w:bCs/>
          <w:sz w:val="22"/>
        </w:rPr>
        <w:t>leading,</w:t>
      </w:r>
      <w:r>
        <w:rPr>
          <w:b/>
          <w:bCs/>
          <w:sz w:val="22"/>
        </w:rPr>
        <w:t xml:space="preserve"> </w:t>
      </w:r>
      <w:r w:rsidR="00C10829">
        <w:rPr>
          <w:b/>
          <w:bCs/>
          <w:sz w:val="22"/>
        </w:rPr>
        <w:t>motivating,</w:t>
      </w:r>
      <w:r>
        <w:rPr>
          <w:b/>
          <w:bCs/>
          <w:sz w:val="22"/>
        </w:rPr>
        <w:t xml:space="preserve"> supporting and developing employees to ensure they deliver high </w:t>
      </w:r>
      <w:r w:rsidR="00C10829">
        <w:rPr>
          <w:b/>
          <w:bCs/>
          <w:sz w:val="22"/>
        </w:rPr>
        <w:t>person</w:t>
      </w:r>
      <w:r>
        <w:rPr>
          <w:b/>
          <w:bCs/>
          <w:sz w:val="22"/>
        </w:rPr>
        <w:t xml:space="preserve"> -centred </w:t>
      </w:r>
      <w:r w:rsidR="00C10829">
        <w:rPr>
          <w:b/>
          <w:bCs/>
          <w:sz w:val="22"/>
        </w:rPr>
        <w:t>care.</w:t>
      </w:r>
      <w:r>
        <w:rPr>
          <w:b/>
          <w:bCs/>
          <w:sz w:val="22"/>
        </w:rPr>
        <w:t xml:space="preserve"> </w:t>
      </w:r>
    </w:p>
    <w:p w14:paraId="36CBBF0A" w14:textId="77777777" w:rsidR="00ED0F9A" w:rsidRDefault="00ED0F9A" w:rsidP="00E63074">
      <w:pPr>
        <w:spacing w:after="0" w:line="240" w:lineRule="auto"/>
        <w:jc w:val="both"/>
        <w:rPr>
          <w:b/>
          <w:bCs/>
          <w:sz w:val="22"/>
        </w:rPr>
      </w:pPr>
    </w:p>
    <w:p w14:paraId="0F9F3A85" w14:textId="43B4C3F0" w:rsidR="007E7024" w:rsidRDefault="00C10829" w:rsidP="00E63074">
      <w:pPr>
        <w:spacing w:after="0" w:line="240" w:lineRule="auto"/>
        <w:jc w:val="both"/>
        <w:rPr>
          <w:b/>
          <w:bCs/>
          <w:sz w:val="22"/>
        </w:rPr>
      </w:pPr>
      <w:r>
        <w:rPr>
          <w:b/>
          <w:bCs/>
          <w:sz w:val="22"/>
        </w:rPr>
        <w:t>This skill</w:t>
      </w:r>
      <w:r w:rsidR="00ED0F9A">
        <w:rPr>
          <w:b/>
          <w:bCs/>
          <w:sz w:val="22"/>
        </w:rPr>
        <w:t xml:space="preserve"> refers to the ability to recruit, lead, supervise develop and </w:t>
      </w:r>
      <w:r>
        <w:rPr>
          <w:b/>
          <w:bCs/>
          <w:sz w:val="22"/>
        </w:rPr>
        <w:t>retain a</w:t>
      </w:r>
      <w:r w:rsidR="00ED0F9A">
        <w:rPr>
          <w:b/>
          <w:bCs/>
          <w:sz w:val="22"/>
        </w:rPr>
        <w:t xml:space="preserve"> diverse </w:t>
      </w:r>
      <w:r>
        <w:rPr>
          <w:b/>
          <w:bCs/>
          <w:sz w:val="22"/>
        </w:rPr>
        <w:t>workforce.</w:t>
      </w:r>
      <w:r w:rsidR="00ED0F9A">
        <w:rPr>
          <w:b/>
          <w:bCs/>
          <w:sz w:val="22"/>
        </w:rPr>
        <w:t xml:space="preserve"> This skill is important in health and social care because it helps to improve the quality and safety of </w:t>
      </w:r>
      <w:r>
        <w:rPr>
          <w:b/>
          <w:bCs/>
          <w:sz w:val="22"/>
        </w:rPr>
        <w:t>care,</w:t>
      </w:r>
      <w:r w:rsidR="00ED0F9A">
        <w:rPr>
          <w:b/>
          <w:bCs/>
          <w:sz w:val="22"/>
        </w:rPr>
        <w:t xml:space="preserve"> increase staff motivation and job satisfaction, reduce staff turnover and absinthism, help in building a positive organisational </w:t>
      </w:r>
      <w:r>
        <w:rPr>
          <w:b/>
          <w:bCs/>
          <w:sz w:val="22"/>
        </w:rPr>
        <w:t>culture,</w:t>
      </w:r>
      <w:r w:rsidR="00ED0F9A">
        <w:rPr>
          <w:b/>
          <w:bCs/>
          <w:sz w:val="22"/>
        </w:rPr>
        <w:t xml:space="preserve"> enhance service user’s experience and outcome.</w:t>
      </w:r>
    </w:p>
    <w:p w14:paraId="5EA08F77" w14:textId="77777777" w:rsidR="007E7024" w:rsidRDefault="007E7024" w:rsidP="00E63074">
      <w:pPr>
        <w:spacing w:after="0" w:line="240" w:lineRule="auto"/>
        <w:jc w:val="both"/>
        <w:rPr>
          <w:b/>
          <w:bCs/>
          <w:sz w:val="22"/>
        </w:rPr>
      </w:pPr>
    </w:p>
    <w:p w14:paraId="3BCBC280" w14:textId="77777777" w:rsidR="007E7024" w:rsidRDefault="007E7024" w:rsidP="00E63074">
      <w:pPr>
        <w:spacing w:after="0" w:line="240" w:lineRule="auto"/>
        <w:jc w:val="both"/>
        <w:rPr>
          <w:b/>
          <w:bCs/>
          <w:sz w:val="22"/>
        </w:rPr>
      </w:pPr>
    </w:p>
    <w:p w14:paraId="545EC995" w14:textId="77777777" w:rsidR="007E7024" w:rsidRPr="00E63074" w:rsidRDefault="007E7024" w:rsidP="00E63074">
      <w:pPr>
        <w:spacing w:after="0" w:line="240" w:lineRule="auto"/>
        <w:jc w:val="both"/>
        <w:rPr>
          <w:rFonts w:eastAsia="Segoe UI" w:cs="Segoe UI"/>
          <w:b/>
          <w:bCs/>
          <w:sz w:val="22"/>
        </w:rPr>
      </w:pPr>
    </w:p>
    <w:p w14:paraId="7E97948E" w14:textId="4BC1B9CD" w:rsidR="00C56B39" w:rsidRDefault="00ED0F9A" w:rsidP="00ED0F9A">
      <w:pPr>
        <w:spacing w:before="240" w:after="240"/>
        <w:jc w:val="both"/>
        <w:rPr>
          <w:rFonts w:eastAsia="Segoe UI" w:cs="Segoe UI"/>
          <w:sz w:val="22"/>
        </w:rPr>
      </w:pPr>
      <w:r>
        <w:rPr>
          <w:rFonts w:eastAsia="Segoe UI" w:cs="Segoe UI"/>
          <w:sz w:val="22"/>
        </w:rPr>
        <w:t xml:space="preserve">When any of these skills are not professionally use during care, </w:t>
      </w:r>
      <w:r w:rsidR="00C56B39">
        <w:rPr>
          <w:rFonts w:eastAsia="Segoe UI" w:cs="Segoe UI"/>
          <w:sz w:val="22"/>
        </w:rPr>
        <w:t xml:space="preserve">there is likely to be a significant consequence for people receiving care, are staff and the organisation at large. For example, when there is lack of communication, there would be misunderstanding, medication errors, poor handover and reduced quality of care to the people receiving care. </w:t>
      </w:r>
    </w:p>
    <w:p w14:paraId="09D51B40" w14:textId="0A165160" w:rsidR="00C56B39" w:rsidRDefault="00C56B39" w:rsidP="00ED0F9A">
      <w:pPr>
        <w:spacing w:before="240" w:after="240"/>
        <w:jc w:val="both"/>
        <w:rPr>
          <w:rFonts w:eastAsia="Segoe UI" w:cs="Segoe UI"/>
          <w:sz w:val="22"/>
        </w:rPr>
      </w:pPr>
      <w:r>
        <w:rPr>
          <w:rFonts w:eastAsia="Segoe UI" w:cs="Segoe UI"/>
          <w:sz w:val="22"/>
        </w:rPr>
        <w:lastRenderedPageBreak/>
        <w:t>When there is non- compliance with legal requirements, there could be legal enforcement action by regulators and poor inspection outcome.</w:t>
      </w:r>
    </w:p>
    <w:p w14:paraId="790E9C51" w14:textId="77777777" w:rsidR="00C56B39" w:rsidRDefault="00C56B39" w:rsidP="00ED0F9A">
      <w:pPr>
        <w:spacing w:before="240" w:after="240"/>
        <w:jc w:val="both"/>
        <w:rPr>
          <w:rFonts w:eastAsia="Segoe UI" w:cs="Segoe UI"/>
          <w:sz w:val="22"/>
        </w:rPr>
      </w:pPr>
    </w:p>
    <w:p w14:paraId="68E65C2E" w14:textId="56D83941" w:rsidR="00C56B39" w:rsidRDefault="00C56B39" w:rsidP="00ED0F9A">
      <w:pPr>
        <w:spacing w:before="240" w:after="240"/>
        <w:jc w:val="both"/>
        <w:rPr>
          <w:rFonts w:eastAsia="Segoe UI" w:cs="Segoe UI"/>
          <w:sz w:val="22"/>
        </w:rPr>
      </w:pPr>
      <w:r>
        <w:rPr>
          <w:rFonts w:eastAsia="Segoe UI" w:cs="Segoe UI"/>
          <w:sz w:val="22"/>
        </w:rPr>
        <w:t xml:space="preserve"> </w:t>
      </w:r>
      <w:r w:rsidR="00C10829">
        <w:rPr>
          <w:rFonts w:eastAsia="Segoe UI" w:cs="Segoe UI"/>
          <w:sz w:val="22"/>
        </w:rPr>
        <w:tab/>
        <w:t>E</w:t>
      </w:r>
      <w:r>
        <w:rPr>
          <w:rFonts w:eastAsia="Segoe UI" w:cs="Segoe UI"/>
          <w:sz w:val="22"/>
        </w:rPr>
        <w:t xml:space="preserve">xamples of how the skills are used </w:t>
      </w:r>
      <w:r w:rsidR="00B27FCB">
        <w:rPr>
          <w:rFonts w:eastAsia="Segoe UI" w:cs="Segoe UI"/>
          <w:sz w:val="22"/>
        </w:rPr>
        <w:t xml:space="preserve">  </w:t>
      </w:r>
    </w:p>
    <w:p w14:paraId="4ABB8AA7" w14:textId="6669AC18" w:rsidR="00C10829" w:rsidRDefault="00C10829" w:rsidP="00ED0F9A">
      <w:pPr>
        <w:spacing w:before="240" w:after="240"/>
        <w:jc w:val="both"/>
        <w:rPr>
          <w:rFonts w:eastAsia="Segoe UI" w:cs="Segoe UI"/>
          <w:sz w:val="22"/>
        </w:rPr>
      </w:pPr>
      <w:r>
        <w:rPr>
          <w:rFonts w:eastAsia="Segoe UI" w:cs="Segoe UI"/>
          <w:sz w:val="22"/>
        </w:rPr>
        <w:t>Leadership skills -An operation manager provides direction to the Registered managers and their teams. For example, if a service has poor staff moral and high turnover, the operations manager may meet with the Registered Manager, identify the causes, introduce regular supervision and team meetings, recognise good performance and develop staff retention plans. The resultant effect of this is that staff feel supported, performance improves and turnover can reduce.</w:t>
      </w:r>
    </w:p>
    <w:p w14:paraId="798ECABE" w14:textId="5AD1C59D" w:rsidR="00C10829" w:rsidRDefault="00C10829" w:rsidP="00ED0F9A">
      <w:pPr>
        <w:spacing w:before="240" w:after="240"/>
        <w:jc w:val="both"/>
        <w:rPr>
          <w:rFonts w:eastAsia="Segoe UI" w:cs="Segoe UI"/>
          <w:sz w:val="22"/>
        </w:rPr>
      </w:pPr>
      <w:r>
        <w:rPr>
          <w:rFonts w:eastAsia="Segoe UI" w:cs="Segoe UI"/>
          <w:sz w:val="22"/>
        </w:rPr>
        <w:t xml:space="preserve">Communication Skills- The operations manager communicates with staff, service users, families, commissioners, healthcare professionals and senior management. Foer example, if </w:t>
      </w:r>
      <w:r w:rsidR="0038472B">
        <w:rPr>
          <w:rFonts w:eastAsia="Segoe UI" w:cs="Segoe UI"/>
          <w:sz w:val="22"/>
        </w:rPr>
        <w:t>a person’s needs have changed significantly, the Operations Manager may coordinate communication between the Registered Manager, family, GP, social worker and other professionals to ensure the person’s support plan is updated. The resultant effect is that everyone understands their responsibility and the person receive coordinated care.</w:t>
      </w:r>
    </w:p>
    <w:p w14:paraId="0A111EC7" w14:textId="054B7C3E" w:rsidR="0038472B" w:rsidRDefault="0038472B" w:rsidP="00ED0F9A">
      <w:pPr>
        <w:spacing w:before="240" w:after="240"/>
        <w:jc w:val="both"/>
        <w:rPr>
          <w:rFonts w:eastAsia="Segoe UI" w:cs="Segoe UI"/>
          <w:sz w:val="22"/>
        </w:rPr>
      </w:pPr>
      <w:r>
        <w:rPr>
          <w:rFonts w:eastAsia="Segoe UI" w:cs="Segoe UI"/>
          <w:sz w:val="22"/>
        </w:rPr>
        <w:t xml:space="preserve">Problem- Solving Skills – Operations Manager deals with operational problems quickly and effectively. For example, </w:t>
      </w:r>
      <w:proofErr w:type="gramStart"/>
      <w:r>
        <w:rPr>
          <w:rFonts w:eastAsia="Segoe UI" w:cs="Segoe UI"/>
          <w:sz w:val="22"/>
        </w:rPr>
        <w:t>If</w:t>
      </w:r>
      <w:proofErr w:type="gramEnd"/>
      <w:r>
        <w:rPr>
          <w:rFonts w:eastAsia="Segoe UI" w:cs="Segoe UI"/>
          <w:sz w:val="22"/>
        </w:rPr>
        <w:t xml:space="preserve"> a service suddenly has several staff call in </w:t>
      </w:r>
      <w:r w:rsidR="00EC519A">
        <w:rPr>
          <w:rFonts w:eastAsia="Segoe UI" w:cs="Segoe UI"/>
          <w:sz w:val="22"/>
        </w:rPr>
        <w:t>sick, the</w:t>
      </w:r>
      <w:r>
        <w:rPr>
          <w:rFonts w:eastAsia="Segoe UI" w:cs="Segoe UI"/>
          <w:sz w:val="22"/>
        </w:rPr>
        <w:t xml:space="preserve"> Operation Manager work with the</w:t>
      </w:r>
      <w:r w:rsidR="00EC519A">
        <w:rPr>
          <w:rFonts w:eastAsia="Segoe UI" w:cs="Segoe UI"/>
          <w:sz w:val="22"/>
        </w:rPr>
        <w:t xml:space="preserve"> Registered Manager to review staffing, arrange appropriate cover and ensure that people continue to receive safe care. The resultant effect of this is continuity</w:t>
      </w:r>
      <w:r>
        <w:rPr>
          <w:rFonts w:eastAsia="Segoe UI" w:cs="Segoe UI"/>
          <w:sz w:val="22"/>
        </w:rPr>
        <w:t xml:space="preserve"> </w:t>
      </w:r>
      <w:r w:rsidR="00EC519A">
        <w:rPr>
          <w:rFonts w:eastAsia="Segoe UI" w:cs="Segoe UI"/>
          <w:sz w:val="22"/>
        </w:rPr>
        <w:t>and safety of care are maintained.</w:t>
      </w:r>
    </w:p>
    <w:p w14:paraId="55046298" w14:textId="77777777" w:rsidR="00C10829" w:rsidRDefault="00C10829" w:rsidP="00ED0F9A">
      <w:pPr>
        <w:spacing w:before="240" w:after="240"/>
        <w:jc w:val="both"/>
        <w:rPr>
          <w:rFonts w:eastAsia="Segoe UI" w:cs="Segoe UI"/>
          <w:sz w:val="22"/>
        </w:rPr>
      </w:pPr>
    </w:p>
    <w:p w14:paraId="7CEE063E" w14:textId="77777777" w:rsidR="00C56B39" w:rsidRDefault="00C56B39" w:rsidP="00ED0F9A">
      <w:pPr>
        <w:spacing w:before="240" w:after="240"/>
        <w:jc w:val="both"/>
        <w:rPr>
          <w:rFonts w:eastAsia="Segoe UI" w:cs="Segoe UI"/>
          <w:sz w:val="22"/>
        </w:rPr>
      </w:pPr>
    </w:p>
    <w:p w14:paraId="1E9F4221" w14:textId="102C2046" w:rsidR="00222D22" w:rsidRDefault="00222D22" w:rsidP="00EC519A">
      <w:pPr>
        <w:jc w:val="both"/>
        <w:rPr>
          <w:rFonts w:eastAsia="Segoe UI" w:cs="Segoe UI"/>
          <w:sz w:val="22"/>
        </w:rPr>
      </w:pPr>
      <w:r>
        <w:rPr>
          <w:rFonts w:eastAsia="Segoe UI" w:cs="Segoe UI"/>
          <w:sz w:val="22"/>
        </w:rPr>
        <w:t xml:space="preserve"> Using an academic source, the </w:t>
      </w:r>
      <w:r w:rsidR="00EC519A">
        <w:rPr>
          <w:rFonts w:eastAsia="Segoe UI" w:cs="Segoe UI"/>
          <w:sz w:val="22"/>
        </w:rPr>
        <w:t xml:space="preserve">operations manager has </w:t>
      </w:r>
      <w:r>
        <w:rPr>
          <w:rFonts w:eastAsia="Segoe UI" w:cs="Segoe UI"/>
          <w:sz w:val="22"/>
        </w:rPr>
        <w:t>diverse skills and responsibilities in the care sector which are to ensure that the services are safe, effective, person-centred compliant and financially sustainable.</w:t>
      </w:r>
    </w:p>
    <w:p w14:paraId="052E5AED" w14:textId="2A972E16" w:rsidR="00222D22" w:rsidRDefault="00222D22" w:rsidP="00EC519A">
      <w:pPr>
        <w:jc w:val="both"/>
        <w:rPr>
          <w:rFonts w:eastAsia="Segoe UI" w:cs="Segoe UI"/>
          <w:sz w:val="22"/>
        </w:rPr>
      </w:pPr>
      <w:r>
        <w:rPr>
          <w:rFonts w:eastAsia="Segoe UI" w:cs="Segoe UI"/>
          <w:sz w:val="22"/>
        </w:rPr>
        <w:t>One of the most important and well needed skill is the Communication skill which is not just talking but actively listening and making that the message is passed on effectively related.</w:t>
      </w:r>
    </w:p>
    <w:p w14:paraId="3D4FEC1F" w14:textId="3C0CC5BA" w:rsidR="00222D22" w:rsidRDefault="00222D22" w:rsidP="00EC519A">
      <w:pPr>
        <w:jc w:val="both"/>
        <w:rPr>
          <w:rFonts w:eastAsia="Segoe UI" w:cs="Segoe UI"/>
          <w:sz w:val="22"/>
        </w:rPr>
      </w:pPr>
      <w:r>
        <w:rPr>
          <w:rFonts w:eastAsia="Segoe UI" w:cs="Segoe UI"/>
          <w:sz w:val="22"/>
        </w:rPr>
        <w:t xml:space="preserve">Another skill is the skill of </w:t>
      </w:r>
      <w:r w:rsidR="00836998">
        <w:rPr>
          <w:rFonts w:eastAsia="Segoe UI" w:cs="Segoe UI"/>
          <w:sz w:val="22"/>
        </w:rPr>
        <w:t>leadership which</w:t>
      </w:r>
      <w:r>
        <w:rPr>
          <w:rFonts w:eastAsia="Segoe UI" w:cs="Segoe UI"/>
          <w:sz w:val="22"/>
        </w:rPr>
        <w:t xml:space="preserve"> is again necessary as the operation manager own a duty to support, oversee the Registered manager to achieve organisational objectives. </w:t>
      </w:r>
    </w:p>
    <w:p w14:paraId="3DAE7C26" w14:textId="77777777" w:rsidR="00836998" w:rsidRDefault="00222D22" w:rsidP="00EC519A">
      <w:pPr>
        <w:jc w:val="both"/>
        <w:rPr>
          <w:rFonts w:eastAsia="Segoe UI" w:cs="Segoe UI"/>
          <w:sz w:val="22"/>
        </w:rPr>
      </w:pPr>
      <w:r>
        <w:rPr>
          <w:rFonts w:eastAsia="Segoe UI" w:cs="Segoe UI"/>
          <w:sz w:val="22"/>
        </w:rPr>
        <w:t xml:space="preserve">A real example is the imagining the operation manager noticing that one supported living </w:t>
      </w:r>
      <w:r w:rsidR="00836998">
        <w:rPr>
          <w:rFonts w:eastAsia="Segoe UI" w:cs="Segoe UI"/>
          <w:sz w:val="22"/>
        </w:rPr>
        <w:t>service has</w:t>
      </w:r>
      <w:r>
        <w:rPr>
          <w:rFonts w:eastAsia="Segoe UI" w:cs="Segoe UI"/>
          <w:sz w:val="22"/>
        </w:rPr>
        <w:t xml:space="preserve"> high staff </w:t>
      </w:r>
      <w:r w:rsidR="00836998">
        <w:rPr>
          <w:rFonts w:eastAsia="Segoe UI" w:cs="Segoe UI"/>
          <w:sz w:val="22"/>
        </w:rPr>
        <w:t>turnover,</w:t>
      </w:r>
      <w:r>
        <w:rPr>
          <w:rFonts w:eastAsia="Segoe UI" w:cs="Segoe UI"/>
          <w:sz w:val="22"/>
        </w:rPr>
        <w:t xml:space="preserve"> low morale </w:t>
      </w:r>
      <w:r w:rsidR="00836998">
        <w:rPr>
          <w:rFonts w:eastAsia="Segoe UI" w:cs="Segoe UI"/>
          <w:sz w:val="22"/>
        </w:rPr>
        <w:t xml:space="preserve">and increasing compliant. Rather than simply instructing the Registered Manager investigates the underlying causes. The operation manager may hold meeting with staff, review supervisions and coach the Registered Manager </w:t>
      </w:r>
    </w:p>
    <w:p w14:paraId="0C0F2A5D" w14:textId="3BD27837" w:rsidR="00222D22" w:rsidRDefault="00836998" w:rsidP="00EC519A">
      <w:pPr>
        <w:jc w:val="both"/>
        <w:rPr>
          <w:rFonts w:eastAsia="Segoe UI" w:cs="Segoe UI"/>
          <w:sz w:val="22"/>
        </w:rPr>
      </w:pPr>
      <w:r>
        <w:rPr>
          <w:rFonts w:eastAsia="Segoe UI" w:cs="Segoe UI"/>
          <w:sz w:val="22"/>
        </w:rPr>
        <w:t xml:space="preserve">The operation manager may introduce staff development programme and communication between management and staff to establish regular performance </w:t>
      </w:r>
      <w:proofErr w:type="gramStart"/>
      <w:r>
        <w:rPr>
          <w:rFonts w:eastAsia="Segoe UI" w:cs="Segoe UI"/>
          <w:sz w:val="22"/>
        </w:rPr>
        <w:t>review..</w:t>
      </w:r>
      <w:proofErr w:type="gramEnd"/>
    </w:p>
    <w:p w14:paraId="4BE1A450" w14:textId="77777777" w:rsidR="00222D22" w:rsidRDefault="00222D22" w:rsidP="00EC519A">
      <w:pPr>
        <w:jc w:val="both"/>
        <w:rPr>
          <w:rFonts w:eastAsia="Segoe UI" w:cs="Segoe UI"/>
          <w:sz w:val="22"/>
        </w:rPr>
      </w:pPr>
    </w:p>
    <w:p w14:paraId="2B255B59" w14:textId="77777777" w:rsidR="00222D22" w:rsidRDefault="00222D22" w:rsidP="00EC519A">
      <w:pPr>
        <w:jc w:val="both"/>
        <w:rPr>
          <w:rFonts w:eastAsia="Segoe UI" w:cs="Segoe UI"/>
          <w:sz w:val="22"/>
        </w:rPr>
      </w:pPr>
    </w:p>
    <w:p w14:paraId="0BCE3992" w14:textId="4D6DB7BB" w:rsidR="00222D22" w:rsidRDefault="00222D22" w:rsidP="00EC519A">
      <w:pPr>
        <w:jc w:val="both"/>
        <w:rPr>
          <w:rFonts w:eastAsia="Segoe UI" w:cs="Segoe UI"/>
          <w:sz w:val="22"/>
        </w:rPr>
      </w:pPr>
      <w:r>
        <w:rPr>
          <w:rFonts w:eastAsia="Segoe UI" w:cs="Segoe UI"/>
          <w:sz w:val="22"/>
        </w:rPr>
        <w:br/>
      </w:r>
    </w:p>
    <w:p w14:paraId="1B461489" w14:textId="77777777" w:rsidR="00222D22" w:rsidRDefault="00222D22" w:rsidP="00EC519A">
      <w:pPr>
        <w:jc w:val="both"/>
        <w:rPr>
          <w:rFonts w:eastAsia="Segoe UI" w:cs="Segoe UI"/>
          <w:sz w:val="22"/>
        </w:rPr>
      </w:pPr>
    </w:p>
    <w:p w14:paraId="79F06BD2" w14:textId="77777777" w:rsidR="00222D22" w:rsidRPr="00222D22" w:rsidRDefault="00222D22" w:rsidP="00EC519A">
      <w:pPr>
        <w:jc w:val="both"/>
        <w:rPr>
          <w:rFonts w:eastAsia="Segoe UI" w:cs="Segoe UI"/>
          <w:sz w:val="22"/>
        </w:rPr>
      </w:pPr>
    </w:p>
    <w:p w14:paraId="7338813D" w14:textId="77777777" w:rsidR="00C85A7C" w:rsidRPr="00242974" w:rsidRDefault="00C85A7C" w:rsidP="00C85A7C">
      <w:pPr>
        <w:spacing w:after="0" w:line="240" w:lineRule="auto"/>
        <w:jc w:val="both"/>
        <w:rPr>
          <w:sz w:val="21"/>
          <w:szCs w:val="21"/>
        </w:rPr>
      </w:pPr>
    </w:p>
    <w:p w14:paraId="2CAEA1EC" w14:textId="163640ED" w:rsidR="002370CE" w:rsidRPr="002976D4" w:rsidRDefault="1F09BC6E" w:rsidP="0CF501EC">
      <w:pPr>
        <w:pStyle w:val="Heading2"/>
        <w:rPr>
          <w:color w:val="4472C4" w:themeColor="accent1"/>
        </w:rPr>
      </w:pPr>
      <w:bookmarkStart w:id="3"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3"/>
      <w:r w:rsidR="00836998">
        <w:rPr>
          <w:color w:val="4471C4"/>
        </w:rPr>
        <w:t>Operation Manager</w:t>
      </w:r>
    </w:p>
    <w:p w14:paraId="01C49510" w14:textId="0B64B081" w:rsidR="002370CE" w:rsidRPr="002976D4" w:rsidRDefault="0C5D0C5C" w:rsidP="0156E134">
      <w:pPr>
        <w:pStyle w:val="Heading2"/>
        <w:rPr>
          <w:color w:val="4472C4" w:themeColor="accent1"/>
        </w:rPr>
      </w:pPr>
      <w:bookmarkStart w:id="4"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4"/>
    </w:p>
    <w:p w14:paraId="533323D8" w14:textId="62D625FD" w:rsidR="00500295" w:rsidRPr="00D676C3" w:rsidRDefault="0008238F" w:rsidP="00500295">
      <w:pPr>
        <w:spacing w:after="0"/>
        <w:rPr>
          <w:sz w:val="22"/>
        </w:rPr>
      </w:pPr>
      <w:r w:rsidRPr="0156E134">
        <w:rPr>
          <w:sz w:val="22"/>
        </w:rPr>
        <w:t>(Approx</w:t>
      </w:r>
      <w:r w:rsidR="003458DB" w:rsidRPr="0156E134">
        <w:rPr>
          <w:sz w:val="22"/>
        </w:rPr>
        <w:t>.</w:t>
      </w:r>
      <w:r w:rsidRPr="0156E134">
        <w:rPr>
          <w:sz w:val="22"/>
        </w:rPr>
        <w:t xml:space="preserve"> </w:t>
      </w:r>
      <w:r w:rsidR="00CC3F59" w:rsidRPr="0156E134">
        <w:rPr>
          <w:sz w:val="22"/>
        </w:rPr>
        <w:t>400</w:t>
      </w:r>
      <w:r w:rsidRPr="0156E134">
        <w:rPr>
          <w:sz w:val="22"/>
        </w:rPr>
        <w:t xml:space="preserve"> words</w:t>
      </w:r>
      <w:r w:rsidR="00A63F7F" w:rsidRPr="0156E134">
        <w:rPr>
          <w:sz w:val="22"/>
        </w:rPr>
        <w:t>, approx.</w:t>
      </w:r>
      <w:r w:rsidR="003458DB" w:rsidRPr="0156E134">
        <w:rPr>
          <w:sz w:val="22"/>
        </w:rPr>
        <w:t xml:space="preserve"> </w:t>
      </w:r>
      <w:r w:rsidR="00DD5135" w:rsidRPr="0156E134">
        <w:rPr>
          <w:sz w:val="22"/>
        </w:rPr>
        <w:t>3</w:t>
      </w:r>
      <w:r w:rsidR="00242974" w:rsidRPr="0156E134">
        <w:rPr>
          <w:sz w:val="22"/>
        </w:rPr>
        <w:t xml:space="preserve"> - </w:t>
      </w:r>
      <w:r w:rsidR="001B619C" w:rsidRPr="0156E134">
        <w:rPr>
          <w:sz w:val="22"/>
        </w:rPr>
        <w:t>4</w:t>
      </w:r>
      <w:r w:rsidR="003458DB" w:rsidRPr="0156E134">
        <w:rPr>
          <w:sz w:val="22"/>
        </w:rPr>
        <w:t xml:space="preserve"> paragraphs)</w:t>
      </w:r>
    </w:p>
    <w:p w14:paraId="790ADE75" w14:textId="4C13BB15" w:rsidR="0156E134" w:rsidRDefault="00836998" w:rsidP="0156E134">
      <w:pPr>
        <w:spacing w:after="0"/>
        <w:rPr>
          <w:sz w:val="21"/>
          <w:szCs w:val="21"/>
        </w:rPr>
      </w:pPr>
      <w:r>
        <w:rPr>
          <w:sz w:val="21"/>
          <w:szCs w:val="21"/>
        </w:rPr>
        <w:t xml:space="preserve">Continuous professional development (CPD) and targeted training is necessary rather than relying on your existing experience because this development will provide the operation manager with continuous professional development which will enable the </w:t>
      </w:r>
      <w:r w:rsidR="00625D12">
        <w:rPr>
          <w:sz w:val="21"/>
          <w:szCs w:val="21"/>
        </w:rPr>
        <w:t>operation</w:t>
      </w:r>
      <w:r>
        <w:rPr>
          <w:sz w:val="21"/>
          <w:szCs w:val="21"/>
        </w:rPr>
        <w:t xml:space="preserve"> manager to carry out the required duties more effectively.</w:t>
      </w:r>
    </w:p>
    <w:p w14:paraId="0C561AF5" w14:textId="04E11FB1" w:rsidR="00836998" w:rsidRDefault="00625D12" w:rsidP="0156E134">
      <w:pPr>
        <w:spacing w:after="0"/>
        <w:rPr>
          <w:sz w:val="21"/>
          <w:szCs w:val="21"/>
        </w:rPr>
      </w:pPr>
      <w:r>
        <w:rPr>
          <w:sz w:val="21"/>
          <w:szCs w:val="21"/>
        </w:rPr>
        <w:t xml:space="preserve">For example, an operation manager could undertake training in leadership and </w:t>
      </w:r>
      <w:r w:rsidR="00F91900">
        <w:rPr>
          <w:sz w:val="21"/>
          <w:szCs w:val="21"/>
        </w:rPr>
        <w:t>management,</w:t>
      </w:r>
      <w:r>
        <w:rPr>
          <w:sz w:val="21"/>
          <w:szCs w:val="21"/>
        </w:rPr>
        <w:t xml:space="preserve"> safeguarding, CQC requirements, financial management, data analysis employment law and quality improvement. They could also attend professional and development programme to keep their knowledge intact and current.</w:t>
      </w:r>
    </w:p>
    <w:p w14:paraId="03ADC964" w14:textId="77777777" w:rsidR="00D46A43" w:rsidRDefault="00D46A43" w:rsidP="0156E134">
      <w:pPr>
        <w:spacing w:after="0"/>
        <w:rPr>
          <w:sz w:val="21"/>
          <w:szCs w:val="21"/>
        </w:rPr>
      </w:pPr>
    </w:p>
    <w:p w14:paraId="3703A068" w14:textId="6679805C" w:rsidR="00D46A43" w:rsidRDefault="00D46A43" w:rsidP="0156E134">
      <w:pPr>
        <w:spacing w:after="0"/>
        <w:rPr>
          <w:sz w:val="21"/>
          <w:szCs w:val="21"/>
        </w:rPr>
      </w:pPr>
      <w:r>
        <w:rPr>
          <w:sz w:val="21"/>
          <w:szCs w:val="21"/>
        </w:rPr>
        <w:t xml:space="preserve">The operation manager uses the coaching and mentoring strategies. By receiving constructive </w:t>
      </w:r>
      <w:r w:rsidR="00A01F1C">
        <w:rPr>
          <w:sz w:val="21"/>
          <w:szCs w:val="21"/>
        </w:rPr>
        <w:t>feedback, from</w:t>
      </w:r>
      <w:r>
        <w:rPr>
          <w:sz w:val="21"/>
          <w:szCs w:val="21"/>
        </w:rPr>
        <w:t xml:space="preserve"> more experience senior leader while reflecting </w:t>
      </w:r>
      <w:r w:rsidR="00A01F1C">
        <w:rPr>
          <w:sz w:val="21"/>
          <w:szCs w:val="21"/>
        </w:rPr>
        <w:t xml:space="preserve">on their own decisions and leadership </w:t>
      </w:r>
      <w:r w:rsidR="008240F5">
        <w:rPr>
          <w:sz w:val="21"/>
          <w:szCs w:val="21"/>
        </w:rPr>
        <w:t>style.</w:t>
      </w:r>
      <w:r w:rsidR="00A01F1C">
        <w:rPr>
          <w:sz w:val="21"/>
          <w:szCs w:val="21"/>
        </w:rPr>
        <w:t xml:space="preserve"> </w:t>
      </w:r>
    </w:p>
    <w:p w14:paraId="5CDD1F18" w14:textId="77777777" w:rsidR="00A01F1C" w:rsidRDefault="00A01F1C" w:rsidP="0156E134">
      <w:pPr>
        <w:spacing w:after="0"/>
        <w:rPr>
          <w:sz w:val="21"/>
          <w:szCs w:val="21"/>
        </w:rPr>
      </w:pPr>
    </w:p>
    <w:p w14:paraId="2F3F75D1" w14:textId="139EB333" w:rsidR="00A01F1C" w:rsidRDefault="00A01F1C" w:rsidP="0156E134">
      <w:pPr>
        <w:spacing w:after="0"/>
        <w:rPr>
          <w:sz w:val="21"/>
          <w:szCs w:val="21"/>
        </w:rPr>
      </w:pPr>
      <w:r>
        <w:rPr>
          <w:sz w:val="21"/>
          <w:szCs w:val="21"/>
        </w:rPr>
        <w:t xml:space="preserve">A good illustration is supposing an Operation Manager has handled a safeguarding incident and recognises afterwards that communication with staff team would have been </w:t>
      </w:r>
      <w:r w:rsidR="008240F5">
        <w:rPr>
          <w:sz w:val="21"/>
          <w:szCs w:val="21"/>
        </w:rPr>
        <w:t>better,</w:t>
      </w:r>
      <w:r>
        <w:rPr>
          <w:sz w:val="21"/>
          <w:szCs w:val="21"/>
        </w:rPr>
        <w:t xml:space="preserve"> during a mentoring session, their Regional Director could review the situation with them. </w:t>
      </w:r>
    </w:p>
    <w:p w14:paraId="6D0EA7E4" w14:textId="77777777" w:rsidR="00A01F1C" w:rsidRDefault="00A01F1C" w:rsidP="0156E134">
      <w:pPr>
        <w:spacing w:after="0"/>
        <w:rPr>
          <w:sz w:val="21"/>
          <w:szCs w:val="21"/>
        </w:rPr>
      </w:pPr>
    </w:p>
    <w:p w14:paraId="44A6EBE5" w14:textId="77777777" w:rsidR="00A01F1C" w:rsidRDefault="00A01F1C" w:rsidP="0156E134">
      <w:pPr>
        <w:spacing w:after="0"/>
        <w:rPr>
          <w:sz w:val="21"/>
          <w:szCs w:val="21"/>
        </w:rPr>
      </w:pPr>
      <w:r>
        <w:rPr>
          <w:sz w:val="21"/>
          <w:szCs w:val="21"/>
        </w:rPr>
        <w:t>During this review they might discuss</w:t>
      </w:r>
    </w:p>
    <w:p w14:paraId="711D9DBA" w14:textId="2D07DD96" w:rsidR="00A01F1C" w:rsidRDefault="00A01F1C" w:rsidP="0156E134">
      <w:pPr>
        <w:spacing w:after="0"/>
        <w:rPr>
          <w:sz w:val="21"/>
          <w:szCs w:val="21"/>
        </w:rPr>
      </w:pPr>
      <w:r>
        <w:rPr>
          <w:sz w:val="21"/>
          <w:szCs w:val="21"/>
        </w:rPr>
        <w:t xml:space="preserve">What happened? </w:t>
      </w:r>
    </w:p>
    <w:p w14:paraId="2BD15FEC" w14:textId="4B961904" w:rsidR="00A01F1C" w:rsidRDefault="00A01F1C" w:rsidP="0156E134">
      <w:pPr>
        <w:spacing w:after="0"/>
        <w:rPr>
          <w:sz w:val="21"/>
          <w:szCs w:val="21"/>
        </w:rPr>
      </w:pPr>
      <w:r>
        <w:rPr>
          <w:sz w:val="21"/>
          <w:szCs w:val="21"/>
        </w:rPr>
        <w:t>What decision did the Operations Manager take</w:t>
      </w:r>
      <w:r w:rsidR="008240F5">
        <w:rPr>
          <w:sz w:val="21"/>
          <w:szCs w:val="21"/>
        </w:rPr>
        <w:t>?</w:t>
      </w:r>
    </w:p>
    <w:p w14:paraId="046A9929" w14:textId="260874A5" w:rsidR="00A01F1C" w:rsidRDefault="00A01F1C" w:rsidP="0156E134">
      <w:pPr>
        <w:spacing w:after="0"/>
        <w:rPr>
          <w:sz w:val="21"/>
          <w:szCs w:val="21"/>
        </w:rPr>
      </w:pPr>
      <w:r>
        <w:rPr>
          <w:sz w:val="21"/>
          <w:szCs w:val="21"/>
        </w:rPr>
        <w:t xml:space="preserve"> Why was the decision made? </w:t>
      </w:r>
    </w:p>
    <w:p w14:paraId="62C30503" w14:textId="16A951AE" w:rsidR="00A01F1C" w:rsidRDefault="00A01F1C" w:rsidP="0156E134">
      <w:pPr>
        <w:spacing w:after="0"/>
        <w:rPr>
          <w:sz w:val="21"/>
          <w:szCs w:val="21"/>
        </w:rPr>
      </w:pPr>
      <w:r>
        <w:rPr>
          <w:sz w:val="21"/>
          <w:szCs w:val="21"/>
        </w:rPr>
        <w:t>What went well?</w:t>
      </w:r>
    </w:p>
    <w:p w14:paraId="741C9B95" w14:textId="17380AB6" w:rsidR="00A01F1C" w:rsidRDefault="00A01F1C" w:rsidP="0156E134">
      <w:pPr>
        <w:spacing w:after="0"/>
        <w:rPr>
          <w:sz w:val="21"/>
          <w:szCs w:val="21"/>
        </w:rPr>
      </w:pPr>
      <w:r>
        <w:rPr>
          <w:sz w:val="21"/>
          <w:szCs w:val="21"/>
        </w:rPr>
        <w:t>What could have been done differently</w:t>
      </w:r>
    </w:p>
    <w:p w14:paraId="7BDDBB66" w14:textId="401BCA4E" w:rsidR="00A01F1C" w:rsidRDefault="00A01F1C" w:rsidP="0156E134">
      <w:pPr>
        <w:spacing w:after="0"/>
        <w:rPr>
          <w:sz w:val="21"/>
          <w:szCs w:val="21"/>
        </w:rPr>
      </w:pPr>
      <w:r>
        <w:rPr>
          <w:sz w:val="21"/>
          <w:szCs w:val="21"/>
        </w:rPr>
        <w:t>What would the manager do differently next time?</w:t>
      </w:r>
    </w:p>
    <w:p w14:paraId="6EB9B48E" w14:textId="04B74E6B" w:rsidR="00A01F1C" w:rsidRDefault="00A01F1C" w:rsidP="0156E134">
      <w:pPr>
        <w:spacing w:after="0"/>
        <w:rPr>
          <w:sz w:val="21"/>
          <w:szCs w:val="21"/>
        </w:rPr>
      </w:pPr>
    </w:p>
    <w:p w14:paraId="7056F022" w14:textId="1E78E7FF" w:rsidR="00A01F1C" w:rsidRDefault="00A01F1C" w:rsidP="0156E134">
      <w:pPr>
        <w:spacing w:after="0"/>
        <w:rPr>
          <w:sz w:val="21"/>
          <w:szCs w:val="21"/>
        </w:rPr>
      </w:pPr>
      <w:r>
        <w:rPr>
          <w:sz w:val="21"/>
          <w:szCs w:val="21"/>
        </w:rPr>
        <w:t>The Operation Manager could then develop an action plan such as improving incident communication, delegation and escalation procedures.</w:t>
      </w:r>
    </w:p>
    <w:p w14:paraId="7CD947C8" w14:textId="77777777" w:rsidR="00A01F1C" w:rsidRDefault="00A01F1C" w:rsidP="0156E134">
      <w:pPr>
        <w:spacing w:after="0"/>
        <w:rPr>
          <w:sz w:val="21"/>
          <w:szCs w:val="21"/>
        </w:rPr>
      </w:pPr>
    </w:p>
    <w:p w14:paraId="3B062076" w14:textId="77777777" w:rsidR="00F91900" w:rsidRDefault="00F91900" w:rsidP="0156E134">
      <w:pPr>
        <w:spacing w:after="0"/>
        <w:rPr>
          <w:sz w:val="21"/>
          <w:szCs w:val="21"/>
        </w:rPr>
      </w:pPr>
    </w:p>
    <w:p w14:paraId="1AD0C524" w14:textId="77777777" w:rsidR="00625D12" w:rsidRDefault="00625D12" w:rsidP="0156E134">
      <w:pPr>
        <w:spacing w:after="0"/>
        <w:rPr>
          <w:sz w:val="21"/>
          <w:szCs w:val="21"/>
        </w:rPr>
      </w:pPr>
    </w:p>
    <w:p w14:paraId="4F1B6AA8" w14:textId="21568695" w:rsidR="00625D12" w:rsidRDefault="00625D12" w:rsidP="0156E134">
      <w:pPr>
        <w:spacing w:after="0"/>
        <w:rPr>
          <w:sz w:val="21"/>
          <w:szCs w:val="21"/>
        </w:rPr>
      </w:pPr>
      <w:r>
        <w:rPr>
          <w:sz w:val="21"/>
          <w:szCs w:val="21"/>
        </w:rPr>
        <w:t xml:space="preserve">A clear example is when an operation manager enters a service and notice that the </w:t>
      </w:r>
    </w:p>
    <w:p w14:paraId="7C108485" w14:textId="77777777" w:rsidR="00836998" w:rsidRDefault="00836998" w:rsidP="0156E134">
      <w:pPr>
        <w:spacing w:after="0"/>
        <w:rPr>
          <w:sz w:val="21"/>
          <w:szCs w:val="21"/>
        </w:rPr>
      </w:pPr>
    </w:p>
    <w:p w14:paraId="4028E167" w14:textId="117B1A24" w:rsidR="008240F5" w:rsidRPr="008240F5" w:rsidRDefault="008240F5" w:rsidP="008240F5">
      <w:pPr>
        <w:pStyle w:val="ListParagraph"/>
        <w:numPr>
          <w:ilvl w:val="0"/>
          <w:numId w:val="33"/>
        </w:numPr>
        <w:spacing w:after="0"/>
        <w:rPr>
          <w:b/>
          <w:bCs/>
          <w:sz w:val="22"/>
        </w:rPr>
      </w:pPr>
      <w:r w:rsidRPr="008240F5">
        <w:rPr>
          <w:b/>
          <w:bCs/>
          <w:sz w:val="22"/>
        </w:rPr>
        <w:lastRenderedPageBreak/>
        <w:t>Leadership – Coaching</w:t>
      </w:r>
    </w:p>
    <w:p w14:paraId="25213C16" w14:textId="69ECE562" w:rsidR="6F3208D0" w:rsidRDefault="008240F5" w:rsidP="0156E134">
      <w:pPr>
        <w:spacing w:after="0"/>
        <w:rPr>
          <w:b/>
          <w:bCs/>
          <w:sz w:val="22"/>
        </w:rPr>
      </w:pPr>
      <w:r>
        <w:rPr>
          <w:b/>
          <w:bCs/>
          <w:sz w:val="22"/>
        </w:rPr>
        <w:t xml:space="preserve">  </w:t>
      </w:r>
    </w:p>
    <w:p w14:paraId="46632FF8" w14:textId="77777777" w:rsidR="00515CBB" w:rsidRDefault="008240F5" w:rsidP="0156E134">
      <w:pPr>
        <w:spacing w:after="0"/>
        <w:rPr>
          <w:b/>
          <w:bCs/>
          <w:sz w:val="22"/>
        </w:rPr>
      </w:pPr>
      <w:r>
        <w:rPr>
          <w:b/>
          <w:bCs/>
          <w:sz w:val="22"/>
        </w:rPr>
        <w:t xml:space="preserve">This is particularly used because it does not only tell the Operation Manager what to do it also encourage the Operation Manager to </w:t>
      </w:r>
      <w:proofErr w:type="gramStart"/>
      <w:r>
        <w:rPr>
          <w:b/>
          <w:bCs/>
          <w:sz w:val="22"/>
        </w:rPr>
        <w:t>think ,</w:t>
      </w:r>
      <w:proofErr w:type="gramEnd"/>
      <w:r>
        <w:rPr>
          <w:b/>
          <w:bCs/>
          <w:sz w:val="22"/>
        </w:rPr>
        <w:t xml:space="preserve"> reflect and develop their own solution. </w:t>
      </w:r>
    </w:p>
    <w:p w14:paraId="5CFEEB71" w14:textId="77777777" w:rsidR="00515CBB" w:rsidRDefault="008240F5" w:rsidP="0156E134">
      <w:pPr>
        <w:spacing w:after="0"/>
        <w:rPr>
          <w:b/>
          <w:bCs/>
          <w:sz w:val="22"/>
        </w:rPr>
      </w:pPr>
      <w:r>
        <w:rPr>
          <w:b/>
          <w:bCs/>
          <w:sz w:val="22"/>
        </w:rPr>
        <w:t>Example is the ability for the Operation Manager to take over problems from Registered Managers. Their senior manager coaches them to ask question like</w:t>
      </w:r>
    </w:p>
    <w:p w14:paraId="3AF37F54" w14:textId="76274E97" w:rsidR="008240F5" w:rsidRDefault="008240F5" w:rsidP="0156E134">
      <w:pPr>
        <w:spacing w:after="0"/>
        <w:rPr>
          <w:b/>
          <w:bCs/>
          <w:sz w:val="22"/>
        </w:rPr>
      </w:pPr>
      <w:r>
        <w:rPr>
          <w:b/>
          <w:bCs/>
          <w:sz w:val="22"/>
        </w:rPr>
        <w:t xml:space="preserve"> “What do you think is the root cause of the problem”?</w:t>
      </w:r>
    </w:p>
    <w:p w14:paraId="6080DB74" w14:textId="1F0D69BC" w:rsidR="008240F5" w:rsidRDefault="008240F5" w:rsidP="0156E134">
      <w:pPr>
        <w:spacing w:after="0"/>
        <w:rPr>
          <w:b/>
          <w:bCs/>
          <w:sz w:val="22"/>
        </w:rPr>
      </w:pPr>
      <w:r>
        <w:rPr>
          <w:b/>
          <w:bCs/>
          <w:sz w:val="22"/>
        </w:rPr>
        <w:t>“What options have you considered”?</w:t>
      </w:r>
    </w:p>
    <w:p w14:paraId="0BAB9A36" w14:textId="1026E02E" w:rsidR="008240F5" w:rsidRDefault="008240F5" w:rsidP="0156E134">
      <w:pPr>
        <w:spacing w:after="0"/>
        <w:rPr>
          <w:b/>
          <w:bCs/>
          <w:sz w:val="22"/>
        </w:rPr>
      </w:pPr>
      <w:r>
        <w:rPr>
          <w:b/>
          <w:bCs/>
          <w:sz w:val="22"/>
        </w:rPr>
        <w:t>“What support do you need from me”?</w:t>
      </w:r>
    </w:p>
    <w:p w14:paraId="6F67FF5C" w14:textId="77777777" w:rsidR="008240F5" w:rsidRDefault="008240F5" w:rsidP="0156E134">
      <w:pPr>
        <w:spacing w:after="0"/>
        <w:rPr>
          <w:b/>
          <w:bCs/>
          <w:sz w:val="22"/>
        </w:rPr>
      </w:pPr>
    </w:p>
    <w:p w14:paraId="6EDDD520" w14:textId="63196A21" w:rsidR="008240F5" w:rsidRDefault="008240F5" w:rsidP="008240F5">
      <w:pPr>
        <w:pStyle w:val="ListParagraph"/>
        <w:numPr>
          <w:ilvl w:val="0"/>
          <w:numId w:val="33"/>
        </w:numPr>
        <w:spacing w:after="0"/>
        <w:rPr>
          <w:b/>
          <w:bCs/>
          <w:sz w:val="22"/>
        </w:rPr>
      </w:pPr>
      <w:r>
        <w:rPr>
          <w:b/>
          <w:bCs/>
          <w:sz w:val="22"/>
        </w:rPr>
        <w:t>Communication- Active listening</w:t>
      </w:r>
    </w:p>
    <w:p w14:paraId="3F2096FD" w14:textId="6F19FEC0" w:rsidR="008240F5" w:rsidRDefault="00515CBB" w:rsidP="008240F5">
      <w:pPr>
        <w:pStyle w:val="ListParagraph"/>
        <w:spacing w:after="0"/>
        <w:rPr>
          <w:b/>
          <w:bCs/>
          <w:sz w:val="22"/>
        </w:rPr>
      </w:pPr>
      <w:r>
        <w:rPr>
          <w:b/>
          <w:bCs/>
          <w:sz w:val="22"/>
        </w:rPr>
        <w:t>This skill can be improved deliberately by developing active- listening skills. Skills for care managers development resources specifically identify effective communication as a core area for managers.</w:t>
      </w:r>
    </w:p>
    <w:p w14:paraId="70F97D99" w14:textId="169402E7" w:rsidR="00515CBB" w:rsidRDefault="00515CBB" w:rsidP="008240F5">
      <w:pPr>
        <w:pStyle w:val="ListParagraph"/>
        <w:spacing w:after="0"/>
        <w:rPr>
          <w:b/>
          <w:bCs/>
          <w:sz w:val="22"/>
        </w:rPr>
      </w:pPr>
      <w:r>
        <w:rPr>
          <w:b/>
          <w:bCs/>
          <w:sz w:val="22"/>
        </w:rPr>
        <w:t xml:space="preserve">A good illustration is this, A registered manager reports that staff are </w:t>
      </w:r>
      <w:proofErr w:type="gramStart"/>
      <w:r>
        <w:rPr>
          <w:b/>
          <w:bCs/>
          <w:sz w:val="22"/>
        </w:rPr>
        <w:t>unhappy ,</w:t>
      </w:r>
      <w:proofErr w:type="gramEnd"/>
      <w:r>
        <w:rPr>
          <w:b/>
          <w:bCs/>
          <w:sz w:val="22"/>
        </w:rPr>
        <w:t xml:space="preserve"> instead of immediate conclusion that the problem and examine staff feedback. is related to poor management, The Operation Manager listens, asks open questions.  The Operation Manager then work with Registered Manager to improve communication and examine staff feedback. They may discover that communication was the problem, but The Operation Manager then work with the Registered Manager </w:t>
      </w:r>
      <w:r w:rsidR="00B011FB">
        <w:rPr>
          <w:b/>
          <w:bCs/>
          <w:sz w:val="22"/>
        </w:rPr>
        <w:t>to improve communication process.</w:t>
      </w:r>
    </w:p>
    <w:p w14:paraId="7E77F991" w14:textId="77777777" w:rsidR="00B011FB" w:rsidRDefault="00B011FB" w:rsidP="008240F5">
      <w:pPr>
        <w:pStyle w:val="ListParagraph"/>
        <w:spacing w:after="0"/>
        <w:rPr>
          <w:b/>
          <w:bCs/>
          <w:sz w:val="22"/>
        </w:rPr>
      </w:pPr>
    </w:p>
    <w:p w14:paraId="454452EA" w14:textId="19C33FCF" w:rsidR="00B011FB" w:rsidRDefault="00B011FB" w:rsidP="008240F5">
      <w:pPr>
        <w:pStyle w:val="ListParagraph"/>
        <w:spacing w:after="0"/>
        <w:rPr>
          <w:b/>
          <w:bCs/>
          <w:sz w:val="22"/>
        </w:rPr>
      </w:pPr>
      <w:r>
        <w:rPr>
          <w:b/>
          <w:bCs/>
          <w:sz w:val="22"/>
        </w:rPr>
        <w:t>Decision-making -Reflective practice</w:t>
      </w:r>
    </w:p>
    <w:p w14:paraId="5986BDBE" w14:textId="67AC0081" w:rsidR="00B011FB" w:rsidRDefault="00B011FB" w:rsidP="008240F5">
      <w:pPr>
        <w:pStyle w:val="ListParagraph"/>
        <w:spacing w:after="0"/>
        <w:rPr>
          <w:b/>
          <w:bCs/>
          <w:sz w:val="22"/>
        </w:rPr>
      </w:pPr>
      <w:r>
        <w:rPr>
          <w:b/>
          <w:bCs/>
          <w:sz w:val="22"/>
        </w:rPr>
        <w:t>Skills for care leadership development programmes specifically use reflection as a way of developing leadership confidence and effectiveness.</w:t>
      </w:r>
    </w:p>
    <w:p w14:paraId="6F0B1AC4" w14:textId="1E8655E1" w:rsidR="6F3208D0" w:rsidRPr="00B011FB" w:rsidRDefault="00B011FB" w:rsidP="00B011FB">
      <w:pPr>
        <w:pStyle w:val="ListParagraph"/>
        <w:spacing w:after="0"/>
        <w:rPr>
          <w:b/>
          <w:bCs/>
          <w:sz w:val="22"/>
        </w:rPr>
      </w:pPr>
      <w:r>
        <w:rPr>
          <w:b/>
          <w:bCs/>
          <w:sz w:val="22"/>
        </w:rPr>
        <w:t>Another good example is when there had been a safeguarding concern, The Operation Manager reflects on whether the escalation, communication and follow-up were effective and identifies improv</w:t>
      </w:r>
    </w:p>
    <w:p w14:paraId="46B28643" w14:textId="4AE0349D" w:rsidR="6F3208D0" w:rsidRPr="00B011FB" w:rsidRDefault="6F3208D0" w:rsidP="00B011FB">
      <w:pPr>
        <w:spacing w:after="0"/>
      </w:pPr>
    </w:p>
    <w:p w14:paraId="6493BC53" w14:textId="1543F8AA" w:rsidR="6F3208D0" w:rsidRDefault="6F3208D0" w:rsidP="0156E134">
      <w:pPr>
        <w:spacing w:after="0"/>
      </w:pPr>
      <w:r w:rsidRPr="0156E134">
        <w:rPr>
          <w:sz w:val="21"/>
          <w:szCs w:val="21"/>
        </w:rPr>
        <w:t xml:space="preserve"> </w:t>
      </w:r>
    </w:p>
    <w:p w14:paraId="029A5F75" w14:textId="56F1894D" w:rsidR="6F3208D0" w:rsidRPr="00B011FB" w:rsidRDefault="6F3208D0" w:rsidP="00B011FB">
      <w:pPr>
        <w:spacing w:after="0"/>
        <w:rPr>
          <w:rFonts w:eastAsia="Segoe UI" w:cs="Segoe UI"/>
          <w:b/>
          <w:bCs/>
          <w:sz w:val="22"/>
        </w:rPr>
      </w:pP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5" w:name="_Toc1799977123"/>
      <w:r w:rsidRPr="0CF501EC">
        <w:rPr>
          <w:color w:val="4471C4"/>
        </w:rPr>
        <w:t>4</w:t>
      </w:r>
      <w:r w:rsidR="00A946CB" w:rsidRPr="0CF501EC">
        <w:rPr>
          <w:color w:val="4471C4"/>
        </w:rPr>
        <w:t xml:space="preserve"> Conclusion</w:t>
      </w:r>
      <w:bookmarkEnd w:id="5"/>
    </w:p>
    <w:p w14:paraId="76565AE3" w14:textId="59B9BFD8" w:rsidR="003458DB" w:rsidRPr="00826D14" w:rsidRDefault="003458DB" w:rsidP="00826D14">
      <w:pPr>
        <w:spacing w:after="0" w:line="240" w:lineRule="auto"/>
        <w:rPr>
          <w:sz w:val="21"/>
          <w:szCs w:val="21"/>
        </w:rPr>
      </w:pPr>
    </w:p>
    <w:p w14:paraId="0B538DFE" w14:textId="715F8FA5" w:rsidR="00B011FB" w:rsidRDefault="00B011FB" w:rsidP="00B011FB">
      <w:pPr>
        <w:spacing w:after="0" w:line="240" w:lineRule="auto"/>
        <w:ind w:left="360"/>
        <w:rPr>
          <w:sz w:val="22"/>
        </w:rPr>
      </w:pPr>
      <w:r>
        <w:rPr>
          <w:sz w:val="22"/>
        </w:rPr>
        <w:t xml:space="preserve"> The role of an Operation Manager in the care sector </w:t>
      </w:r>
      <w:r w:rsidR="00826D14">
        <w:rPr>
          <w:sz w:val="22"/>
        </w:rPr>
        <w:t>is</w:t>
      </w:r>
      <w:r>
        <w:rPr>
          <w:sz w:val="22"/>
        </w:rPr>
        <w:t xml:space="preserve"> not exhaustive bur are generalised on the </w:t>
      </w:r>
      <w:r w:rsidR="00826D14">
        <w:rPr>
          <w:sz w:val="22"/>
        </w:rPr>
        <w:t>following,</w:t>
      </w:r>
      <w:r>
        <w:rPr>
          <w:sz w:val="22"/>
        </w:rPr>
        <w:t xml:space="preserve"> </w:t>
      </w:r>
    </w:p>
    <w:p w14:paraId="6E478492" w14:textId="77777777" w:rsidR="00826D14" w:rsidRDefault="00826D14" w:rsidP="00B011FB">
      <w:pPr>
        <w:spacing w:after="0" w:line="240" w:lineRule="auto"/>
        <w:ind w:left="360"/>
        <w:rPr>
          <w:sz w:val="22"/>
        </w:rPr>
      </w:pPr>
    </w:p>
    <w:p w14:paraId="331EAB9A" w14:textId="77884D6D" w:rsidR="00B011FB" w:rsidRDefault="00826D14" w:rsidP="00B011FB">
      <w:pPr>
        <w:spacing w:after="0" w:line="240" w:lineRule="auto"/>
        <w:ind w:left="360"/>
        <w:rPr>
          <w:sz w:val="22"/>
        </w:rPr>
      </w:pPr>
      <w:r>
        <w:rPr>
          <w:sz w:val="22"/>
        </w:rPr>
        <w:t xml:space="preserve">Providing leadership, ensuring quality and safety of care, regulatory compliance, Managing and developing people, financial resources management managing risk and safeguarding, mentoring performance [partnership and stakeholder </w:t>
      </w:r>
      <w:proofErr w:type="gramStart"/>
      <w:r>
        <w:rPr>
          <w:sz w:val="22"/>
        </w:rPr>
        <w:t>working ,</w:t>
      </w:r>
      <w:proofErr w:type="gramEnd"/>
      <w:r>
        <w:rPr>
          <w:sz w:val="22"/>
        </w:rPr>
        <w:t xml:space="preserve"> strategic planning, in </w:t>
      </w:r>
      <w:r w:rsidR="009E50CF">
        <w:rPr>
          <w:sz w:val="22"/>
        </w:rPr>
        <w:t>summary</w:t>
      </w:r>
      <w:proofErr w:type="gramStart"/>
      <w:r w:rsidR="009E50CF">
        <w:rPr>
          <w:sz w:val="22"/>
        </w:rPr>
        <w:t>,</w:t>
      </w:r>
      <w:r>
        <w:rPr>
          <w:sz w:val="22"/>
        </w:rPr>
        <w:t xml:space="preserve"> </w:t>
      </w:r>
      <w:r w:rsidR="009E50CF">
        <w:rPr>
          <w:sz w:val="22"/>
        </w:rPr>
        <w:t>.</w:t>
      </w:r>
      <w:proofErr w:type="gramEnd"/>
      <w:r w:rsidR="009E50CF">
        <w:rPr>
          <w:sz w:val="22"/>
        </w:rPr>
        <w:t>(</w:t>
      </w:r>
      <w:r>
        <w:rPr>
          <w:sz w:val="22"/>
        </w:rPr>
        <w:t>the role are Lead people -maintain quality-manage risk -ensure compliance-control resources-monitor performance -drive improvement t5o ensure good outcomes.</w:t>
      </w:r>
    </w:p>
    <w:p w14:paraId="2AA5190A" w14:textId="77777777" w:rsidR="00826D14" w:rsidRDefault="00826D14" w:rsidP="00B011FB">
      <w:pPr>
        <w:spacing w:after="0" w:line="240" w:lineRule="auto"/>
        <w:ind w:left="360"/>
        <w:rPr>
          <w:sz w:val="22"/>
        </w:rPr>
      </w:pPr>
    </w:p>
    <w:p w14:paraId="787AFD29" w14:textId="77777777" w:rsidR="00826D14" w:rsidRPr="00B011FB" w:rsidRDefault="00826D14" w:rsidP="00B011FB">
      <w:pPr>
        <w:spacing w:after="0" w:line="240" w:lineRule="auto"/>
        <w:ind w:left="360"/>
        <w:rPr>
          <w:sz w:val="22"/>
        </w:rPr>
      </w:pP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6" w:name="_Toc1911583216"/>
      <w:r w:rsidRPr="0CF501EC">
        <w:rPr>
          <w:color w:val="4471C4"/>
        </w:rPr>
        <w:t>5 Reference List</w:t>
      </w:r>
      <w:bookmarkEnd w:id="6"/>
    </w:p>
    <w:p w14:paraId="7B12CEED" w14:textId="36B0F3E6" w:rsidR="006232DF" w:rsidRPr="0055482A" w:rsidRDefault="006232DF" w:rsidP="006232DF">
      <w:pPr>
        <w:spacing w:after="0" w:line="240" w:lineRule="auto"/>
        <w:rPr>
          <w:sz w:val="22"/>
        </w:rPr>
      </w:pPr>
    </w:p>
    <w:p w14:paraId="6CE6A490" w14:textId="0F26A2A5" w:rsidR="009E50CF" w:rsidRPr="0055482A" w:rsidRDefault="009E50CF" w:rsidP="005E44B5">
      <w:r w:rsidRPr="0055482A">
        <w:t xml:space="preserve">1 </w:t>
      </w:r>
      <w:r w:rsidR="00826D14" w:rsidRPr="0055482A">
        <w:t xml:space="preserve">NHS England 2025/2026 </w:t>
      </w:r>
    </w:p>
    <w:p w14:paraId="137C78A2" w14:textId="10423730" w:rsidR="009E50CF" w:rsidRPr="0055482A" w:rsidRDefault="009E50CF" w:rsidP="005E44B5">
      <w:r w:rsidRPr="0055482A">
        <w:t xml:space="preserve">2 McCray, J., Furness P. and McGregor, </w:t>
      </w:r>
      <w:r w:rsidR="00B74F1A" w:rsidRPr="0055482A">
        <w:t>S.</w:t>
      </w:r>
      <w:r w:rsidRPr="0055482A">
        <w:t xml:space="preserve">  (2021)</w:t>
      </w:r>
    </w:p>
    <w:p w14:paraId="3563D05C" w14:textId="6BA9B297" w:rsidR="009E50CF" w:rsidRPr="0055482A" w:rsidRDefault="009E50CF" w:rsidP="005E44B5">
      <w:r w:rsidRPr="0055482A">
        <w:t>‘Adult care manager speak out; Exploring leadership development; International Journal of Training and development, 25(2</w:t>
      </w:r>
      <w:r w:rsidR="00B74F1A" w:rsidRPr="0055482A">
        <w:t>), pp.</w:t>
      </w:r>
      <w:r w:rsidRPr="0055482A">
        <w:t>200-216</w:t>
      </w:r>
    </w:p>
    <w:p w14:paraId="312DF610" w14:textId="27CB614A" w:rsidR="009E50CF" w:rsidRPr="0055482A" w:rsidRDefault="009E50CF" w:rsidP="005E44B5">
      <w:r w:rsidRPr="0055482A">
        <w:t>3 Care Quality Commission (2025)</w:t>
      </w:r>
      <w:r w:rsidR="00494490" w:rsidRPr="0055482A">
        <w:t xml:space="preserve"> Assessment </w:t>
      </w:r>
      <w:r w:rsidR="00B74F1A" w:rsidRPr="0055482A">
        <w:t xml:space="preserve">framework. </w:t>
      </w:r>
      <w:r w:rsidR="006502E4" w:rsidRPr="0055482A">
        <w:t>London; Care Quality Commission</w:t>
      </w:r>
    </w:p>
    <w:p w14:paraId="42CA1AC5" w14:textId="44843BF8" w:rsidR="006502E4" w:rsidRPr="0055482A" w:rsidRDefault="006502E4" w:rsidP="005E44B5">
      <w:r w:rsidRPr="0055482A">
        <w:t xml:space="preserve">4 Skills for Care (2026) Leadership Qualities Framework. Leeds: Skills for </w:t>
      </w:r>
      <w:r w:rsidR="00E35F7E" w:rsidRPr="0055482A">
        <w:t>Care.</w:t>
      </w:r>
      <w:r w:rsidRPr="0055482A">
        <w:t xml:space="preserve"> The framework identifies the </w:t>
      </w:r>
      <w:r w:rsidR="00321501" w:rsidRPr="0055482A">
        <w:t>behaviours, skills and mindsets associated with effective leadership in adult social care..</w:t>
      </w:r>
    </w:p>
    <w:p w14:paraId="16EC7D60" w14:textId="2263D2EC" w:rsidR="00321501" w:rsidRPr="0055482A" w:rsidRDefault="00321501" w:rsidP="005E44B5">
      <w:r w:rsidRPr="0055482A">
        <w:t>5 Department of Health and Social Care (2014)</w:t>
      </w:r>
    </w:p>
    <w:p w14:paraId="0351B28C" w14:textId="6D893A08" w:rsidR="00321501" w:rsidRPr="0055482A" w:rsidRDefault="00321501" w:rsidP="005E44B5">
      <w:r w:rsidRPr="0055482A">
        <w:t xml:space="preserve">The health and Social Care Act 2008(Regulated </w:t>
      </w:r>
      <w:proofErr w:type="gramStart"/>
      <w:r w:rsidRPr="0055482A">
        <w:t>Activities )</w:t>
      </w:r>
      <w:proofErr w:type="gramEnd"/>
      <w:r w:rsidRPr="0055482A">
        <w:t xml:space="preserve"> Regulations 2014.London: The Stationery Office </w:t>
      </w:r>
    </w:p>
    <w:p w14:paraId="55C9551C" w14:textId="77777777" w:rsidR="00321501" w:rsidRDefault="00321501" w:rsidP="005E44B5">
      <w:pPr>
        <w:rPr>
          <w:color w:val="FF0000"/>
        </w:rPr>
      </w:pPr>
    </w:p>
    <w:p w14:paraId="38D42E99" w14:textId="66DC13F7" w:rsidR="00494490" w:rsidRDefault="005A10CE" w:rsidP="005E44B5">
      <w:pPr>
        <w:rPr>
          <w:color w:val="FF0000"/>
        </w:rPr>
      </w:pPr>
      <w:r>
        <w:rPr>
          <w:color w:val="FF0000"/>
        </w:rPr>
        <w:t xml:space="preserve"> </w:t>
      </w:r>
      <w:r w:rsidR="00CF3B0F">
        <w:rPr>
          <w:color w:val="FF0000"/>
        </w:rPr>
        <w:t xml:space="preserve"> </w:t>
      </w:r>
    </w:p>
    <w:p w14:paraId="1EAB695A" w14:textId="77777777" w:rsidR="009E50CF" w:rsidRDefault="009E50CF" w:rsidP="005E44B5">
      <w:pPr>
        <w:rPr>
          <w:color w:val="FF0000"/>
        </w:rPr>
      </w:pPr>
    </w:p>
    <w:p w14:paraId="5010C7A2" w14:textId="448C0837" w:rsidR="009E50CF" w:rsidRDefault="009E50CF" w:rsidP="005E44B5">
      <w:pPr>
        <w:rPr>
          <w:color w:val="FF0000"/>
        </w:rPr>
      </w:pPr>
    </w:p>
    <w:p w14:paraId="04292F3E" w14:textId="77777777" w:rsidR="009E50CF" w:rsidRPr="005E44B5" w:rsidRDefault="009E50CF" w:rsidP="005E44B5">
      <w:pPr>
        <w:rPr>
          <w:color w:val="FF0000"/>
        </w:rPr>
      </w:pPr>
    </w:p>
    <w:sectPr w:rsidR="009E50CF"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FFFC9" w14:textId="77777777" w:rsidR="00BF5050" w:rsidRDefault="00BF5050" w:rsidP="003C7C97">
      <w:pPr>
        <w:spacing w:after="0" w:line="240" w:lineRule="auto"/>
      </w:pPr>
      <w:r>
        <w:separator/>
      </w:r>
    </w:p>
  </w:endnote>
  <w:endnote w:type="continuationSeparator" w:id="0">
    <w:p w14:paraId="76FFD643" w14:textId="77777777" w:rsidR="00BF5050" w:rsidRDefault="00BF505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DABE7" w14:textId="77777777" w:rsidR="00BF5050" w:rsidRDefault="00BF5050" w:rsidP="003C7C97">
      <w:pPr>
        <w:spacing w:after="0" w:line="240" w:lineRule="auto"/>
      </w:pPr>
      <w:r>
        <w:separator/>
      </w:r>
    </w:p>
  </w:footnote>
  <w:footnote w:type="continuationSeparator" w:id="0">
    <w:p w14:paraId="4B58B508" w14:textId="77777777" w:rsidR="00BF5050" w:rsidRDefault="00BF505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6E96F638"/>
    <w:lvl w:ilvl="0" w:tplc="65388A7A">
      <w:start w:val="1"/>
      <w:numFmt w:val="bullet"/>
      <w:lvlText w:val=""/>
      <w:lvlJc w:val="left"/>
      <w:pPr>
        <w:ind w:left="720" w:hanging="360"/>
      </w:pPr>
      <w:rPr>
        <w:rFonts w:ascii="Symbol" w:hAnsi="Symbol" w:hint="default"/>
      </w:rPr>
    </w:lvl>
    <w:lvl w:ilvl="1" w:tplc="DCD8EDC2">
      <w:start w:val="1"/>
      <w:numFmt w:val="bullet"/>
      <w:lvlText w:val="o"/>
      <w:lvlJc w:val="left"/>
      <w:pPr>
        <w:ind w:left="1440" w:hanging="360"/>
      </w:pPr>
      <w:rPr>
        <w:rFonts w:ascii="Courier New" w:hAnsi="Courier New" w:hint="default"/>
      </w:rPr>
    </w:lvl>
    <w:lvl w:ilvl="2" w:tplc="CF928D84">
      <w:start w:val="1"/>
      <w:numFmt w:val="bullet"/>
      <w:lvlText w:val=""/>
      <w:lvlJc w:val="left"/>
      <w:pPr>
        <w:ind w:left="2160" w:hanging="360"/>
      </w:pPr>
      <w:rPr>
        <w:rFonts w:ascii="Wingdings" w:hAnsi="Wingdings" w:hint="default"/>
      </w:rPr>
    </w:lvl>
    <w:lvl w:ilvl="3" w:tplc="61F8E34C">
      <w:start w:val="1"/>
      <w:numFmt w:val="bullet"/>
      <w:lvlText w:val=""/>
      <w:lvlJc w:val="left"/>
      <w:pPr>
        <w:ind w:left="2880" w:hanging="360"/>
      </w:pPr>
      <w:rPr>
        <w:rFonts w:ascii="Symbol" w:hAnsi="Symbol" w:hint="default"/>
      </w:rPr>
    </w:lvl>
    <w:lvl w:ilvl="4" w:tplc="5EDA2D94">
      <w:start w:val="1"/>
      <w:numFmt w:val="bullet"/>
      <w:lvlText w:val="o"/>
      <w:lvlJc w:val="left"/>
      <w:pPr>
        <w:ind w:left="3600" w:hanging="360"/>
      </w:pPr>
      <w:rPr>
        <w:rFonts w:ascii="Courier New" w:hAnsi="Courier New" w:hint="default"/>
      </w:rPr>
    </w:lvl>
    <w:lvl w:ilvl="5" w:tplc="0772DAF8">
      <w:start w:val="1"/>
      <w:numFmt w:val="bullet"/>
      <w:lvlText w:val=""/>
      <w:lvlJc w:val="left"/>
      <w:pPr>
        <w:ind w:left="4320" w:hanging="360"/>
      </w:pPr>
      <w:rPr>
        <w:rFonts w:ascii="Wingdings" w:hAnsi="Wingdings" w:hint="default"/>
      </w:rPr>
    </w:lvl>
    <w:lvl w:ilvl="6" w:tplc="F4DEAAD0">
      <w:start w:val="1"/>
      <w:numFmt w:val="bullet"/>
      <w:lvlText w:val=""/>
      <w:lvlJc w:val="left"/>
      <w:pPr>
        <w:ind w:left="5040" w:hanging="360"/>
      </w:pPr>
      <w:rPr>
        <w:rFonts w:ascii="Symbol" w:hAnsi="Symbol" w:hint="default"/>
      </w:rPr>
    </w:lvl>
    <w:lvl w:ilvl="7" w:tplc="719E4DBE">
      <w:start w:val="1"/>
      <w:numFmt w:val="bullet"/>
      <w:lvlText w:val="o"/>
      <w:lvlJc w:val="left"/>
      <w:pPr>
        <w:ind w:left="5760" w:hanging="360"/>
      </w:pPr>
      <w:rPr>
        <w:rFonts w:ascii="Courier New" w:hAnsi="Courier New" w:hint="default"/>
      </w:rPr>
    </w:lvl>
    <w:lvl w:ilvl="8" w:tplc="F772628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7F82433A"/>
    <w:lvl w:ilvl="0" w:tplc="62F2466C">
      <w:start w:val="1"/>
      <w:numFmt w:val="bullet"/>
      <w:lvlText w:val=""/>
      <w:lvlJc w:val="left"/>
      <w:pPr>
        <w:ind w:left="720" w:hanging="360"/>
      </w:pPr>
      <w:rPr>
        <w:rFonts w:ascii="Symbol" w:hAnsi="Symbol" w:hint="default"/>
      </w:rPr>
    </w:lvl>
    <w:lvl w:ilvl="1" w:tplc="0A7ED6A8">
      <w:start w:val="1"/>
      <w:numFmt w:val="bullet"/>
      <w:lvlText w:val="o"/>
      <w:lvlJc w:val="left"/>
      <w:pPr>
        <w:ind w:left="1440" w:hanging="360"/>
      </w:pPr>
      <w:rPr>
        <w:rFonts w:ascii="Courier New" w:hAnsi="Courier New" w:hint="default"/>
      </w:rPr>
    </w:lvl>
    <w:lvl w:ilvl="2" w:tplc="A2A88A6A">
      <w:start w:val="1"/>
      <w:numFmt w:val="bullet"/>
      <w:lvlText w:val=""/>
      <w:lvlJc w:val="left"/>
      <w:pPr>
        <w:ind w:left="2160" w:hanging="360"/>
      </w:pPr>
      <w:rPr>
        <w:rFonts w:ascii="Wingdings" w:hAnsi="Wingdings" w:hint="default"/>
      </w:rPr>
    </w:lvl>
    <w:lvl w:ilvl="3" w:tplc="6882A256">
      <w:start w:val="1"/>
      <w:numFmt w:val="bullet"/>
      <w:lvlText w:val=""/>
      <w:lvlJc w:val="left"/>
      <w:pPr>
        <w:ind w:left="2880" w:hanging="360"/>
      </w:pPr>
      <w:rPr>
        <w:rFonts w:ascii="Symbol" w:hAnsi="Symbol" w:hint="default"/>
      </w:rPr>
    </w:lvl>
    <w:lvl w:ilvl="4" w:tplc="6D889932">
      <w:start w:val="1"/>
      <w:numFmt w:val="bullet"/>
      <w:lvlText w:val="o"/>
      <w:lvlJc w:val="left"/>
      <w:pPr>
        <w:ind w:left="3600" w:hanging="360"/>
      </w:pPr>
      <w:rPr>
        <w:rFonts w:ascii="Courier New" w:hAnsi="Courier New" w:hint="default"/>
      </w:rPr>
    </w:lvl>
    <w:lvl w:ilvl="5" w:tplc="C16614D6">
      <w:start w:val="1"/>
      <w:numFmt w:val="bullet"/>
      <w:lvlText w:val=""/>
      <w:lvlJc w:val="left"/>
      <w:pPr>
        <w:ind w:left="4320" w:hanging="360"/>
      </w:pPr>
      <w:rPr>
        <w:rFonts w:ascii="Wingdings" w:hAnsi="Wingdings" w:hint="default"/>
      </w:rPr>
    </w:lvl>
    <w:lvl w:ilvl="6" w:tplc="D05AAC0C">
      <w:start w:val="1"/>
      <w:numFmt w:val="bullet"/>
      <w:lvlText w:val=""/>
      <w:lvlJc w:val="left"/>
      <w:pPr>
        <w:ind w:left="5040" w:hanging="360"/>
      </w:pPr>
      <w:rPr>
        <w:rFonts w:ascii="Symbol" w:hAnsi="Symbol" w:hint="default"/>
      </w:rPr>
    </w:lvl>
    <w:lvl w:ilvl="7" w:tplc="E758A8DE">
      <w:start w:val="1"/>
      <w:numFmt w:val="bullet"/>
      <w:lvlText w:val="o"/>
      <w:lvlJc w:val="left"/>
      <w:pPr>
        <w:ind w:left="5760" w:hanging="360"/>
      </w:pPr>
      <w:rPr>
        <w:rFonts w:ascii="Courier New" w:hAnsi="Courier New" w:hint="default"/>
      </w:rPr>
    </w:lvl>
    <w:lvl w:ilvl="8" w:tplc="E49CB1D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178C9A5C"/>
    <w:lvl w:ilvl="0" w:tplc="6270C402">
      <w:start w:val="1"/>
      <w:numFmt w:val="bullet"/>
      <w:lvlText w:val=""/>
      <w:lvlJc w:val="left"/>
      <w:pPr>
        <w:ind w:left="720" w:hanging="360"/>
      </w:pPr>
      <w:rPr>
        <w:rFonts w:ascii="Symbol" w:hAnsi="Symbol" w:hint="default"/>
      </w:rPr>
    </w:lvl>
    <w:lvl w:ilvl="1" w:tplc="001EB59E">
      <w:start w:val="1"/>
      <w:numFmt w:val="bullet"/>
      <w:lvlText w:val="o"/>
      <w:lvlJc w:val="left"/>
      <w:pPr>
        <w:ind w:left="1440" w:hanging="360"/>
      </w:pPr>
      <w:rPr>
        <w:rFonts w:ascii="Courier New" w:hAnsi="Courier New" w:hint="default"/>
      </w:rPr>
    </w:lvl>
    <w:lvl w:ilvl="2" w:tplc="EA72CED4">
      <w:start w:val="1"/>
      <w:numFmt w:val="bullet"/>
      <w:lvlText w:val=""/>
      <w:lvlJc w:val="left"/>
      <w:pPr>
        <w:ind w:left="2160" w:hanging="360"/>
      </w:pPr>
      <w:rPr>
        <w:rFonts w:ascii="Wingdings" w:hAnsi="Wingdings" w:hint="default"/>
      </w:rPr>
    </w:lvl>
    <w:lvl w:ilvl="3" w:tplc="47B8F56A">
      <w:start w:val="1"/>
      <w:numFmt w:val="bullet"/>
      <w:lvlText w:val=""/>
      <w:lvlJc w:val="left"/>
      <w:pPr>
        <w:ind w:left="2880" w:hanging="360"/>
      </w:pPr>
      <w:rPr>
        <w:rFonts w:ascii="Symbol" w:hAnsi="Symbol" w:hint="default"/>
      </w:rPr>
    </w:lvl>
    <w:lvl w:ilvl="4" w:tplc="93387356">
      <w:start w:val="1"/>
      <w:numFmt w:val="bullet"/>
      <w:lvlText w:val="o"/>
      <w:lvlJc w:val="left"/>
      <w:pPr>
        <w:ind w:left="3600" w:hanging="360"/>
      </w:pPr>
      <w:rPr>
        <w:rFonts w:ascii="Courier New" w:hAnsi="Courier New" w:hint="default"/>
      </w:rPr>
    </w:lvl>
    <w:lvl w:ilvl="5" w:tplc="037AE31C">
      <w:start w:val="1"/>
      <w:numFmt w:val="bullet"/>
      <w:lvlText w:val=""/>
      <w:lvlJc w:val="left"/>
      <w:pPr>
        <w:ind w:left="4320" w:hanging="360"/>
      </w:pPr>
      <w:rPr>
        <w:rFonts w:ascii="Wingdings" w:hAnsi="Wingdings" w:hint="default"/>
      </w:rPr>
    </w:lvl>
    <w:lvl w:ilvl="6" w:tplc="4DB0A87A">
      <w:start w:val="1"/>
      <w:numFmt w:val="bullet"/>
      <w:lvlText w:val=""/>
      <w:lvlJc w:val="left"/>
      <w:pPr>
        <w:ind w:left="5040" w:hanging="360"/>
      </w:pPr>
      <w:rPr>
        <w:rFonts w:ascii="Symbol" w:hAnsi="Symbol" w:hint="default"/>
      </w:rPr>
    </w:lvl>
    <w:lvl w:ilvl="7" w:tplc="C10695A0">
      <w:start w:val="1"/>
      <w:numFmt w:val="bullet"/>
      <w:lvlText w:val="o"/>
      <w:lvlJc w:val="left"/>
      <w:pPr>
        <w:ind w:left="5760" w:hanging="360"/>
      </w:pPr>
      <w:rPr>
        <w:rFonts w:ascii="Courier New" w:hAnsi="Courier New" w:hint="default"/>
      </w:rPr>
    </w:lvl>
    <w:lvl w:ilvl="8" w:tplc="AECAEA84">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DD92B372"/>
    <w:lvl w:ilvl="0" w:tplc="C9822198">
      <w:start w:val="1"/>
      <w:numFmt w:val="bullet"/>
      <w:lvlText w:val=""/>
      <w:lvlJc w:val="left"/>
      <w:pPr>
        <w:ind w:left="720" w:hanging="360"/>
      </w:pPr>
      <w:rPr>
        <w:rFonts w:ascii="Symbol" w:hAnsi="Symbol" w:hint="default"/>
      </w:rPr>
    </w:lvl>
    <w:lvl w:ilvl="1" w:tplc="38DA92B4">
      <w:start w:val="1"/>
      <w:numFmt w:val="bullet"/>
      <w:lvlText w:val="o"/>
      <w:lvlJc w:val="left"/>
      <w:pPr>
        <w:ind w:left="1440" w:hanging="360"/>
      </w:pPr>
      <w:rPr>
        <w:rFonts w:ascii="Courier New" w:hAnsi="Courier New" w:hint="default"/>
      </w:rPr>
    </w:lvl>
    <w:lvl w:ilvl="2" w:tplc="71E25548">
      <w:start w:val="1"/>
      <w:numFmt w:val="bullet"/>
      <w:lvlText w:val=""/>
      <w:lvlJc w:val="left"/>
      <w:pPr>
        <w:ind w:left="2160" w:hanging="360"/>
      </w:pPr>
      <w:rPr>
        <w:rFonts w:ascii="Wingdings" w:hAnsi="Wingdings" w:hint="default"/>
      </w:rPr>
    </w:lvl>
    <w:lvl w:ilvl="3" w:tplc="2AAECC9E">
      <w:start w:val="1"/>
      <w:numFmt w:val="bullet"/>
      <w:lvlText w:val=""/>
      <w:lvlJc w:val="left"/>
      <w:pPr>
        <w:ind w:left="2880" w:hanging="360"/>
      </w:pPr>
      <w:rPr>
        <w:rFonts w:ascii="Symbol" w:hAnsi="Symbol" w:hint="default"/>
      </w:rPr>
    </w:lvl>
    <w:lvl w:ilvl="4" w:tplc="84F65EFA">
      <w:start w:val="1"/>
      <w:numFmt w:val="bullet"/>
      <w:lvlText w:val="o"/>
      <w:lvlJc w:val="left"/>
      <w:pPr>
        <w:ind w:left="3600" w:hanging="360"/>
      </w:pPr>
      <w:rPr>
        <w:rFonts w:ascii="Courier New" w:hAnsi="Courier New" w:hint="default"/>
      </w:rPr>
    </w:lvl>
    <w:lvl w:ilvl="5" w:tplc="09E0297C">
      <w:start w:val="1"/>
      <w:numFmt w:val="bullet"/>
      <w:lvlText w:val=""/>
      <w:lvlJc w:val="left"/>
      <w:pPr>
        <w:ind w:left="4320" w:hanging="360"/>
      </w:pPr>
      <w:rPr>
        <w:rFonts w:ascii="Wingdings" w:hAnsi="Wingdings" w:hint="default"/>
      </w:rPr>
    </w:lvl>
    <w:lvl w:ilvl="6" w:tplc="C7DE18E2">
      <w:start w:val="1"/>
      <w:numFmt w:val="bullet"/>
      <w:lvlText w:val=""/>
      <w:lvlJc w:val="left"/>
      <w:pPr>
        <w:ind w:left="5040" w:hanging="360"/>
      </w:pPr>
      <w:rPr>
        <w:rFonts w:ascii="Symbol" w:hAnsi="Symbol" w:hint="default"/>
      </w:rPr>
    </w:lvl>
    <w:lvl w:ilvl="7" w:tplc="E8A8FA44">
      <w:start w:val="1"/>
      <w:numFmt w:val="bullet"/>
      <w:lvlText w:val="o"/>
      <w:lvlJc w:val="left"/>
      <w:pPr>
        <w:ind w:left="5760" w:hanging="360"/>
      </w:pPr>
      <w:rPr>
        <w:rFonts w:ascii="Courier New" w:hAnsi="Courier New" w:hint="default"/>
      </w:rPr>
    </w:lvl>
    <w:lvl w:ilvl="8" w:tplc="994A2BB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7A7C6C72"/>
    <w:lvl w:ilvl="0" w:tplc="A976C660">
      <w:start w:val="1"/>
      <w:numFmt w:val="bullet"/>
      <w:lvlText w:val=""/>
      <w:lvlJc w:val="left"/>
      <w:pPr>
        <w:ind w:left="720" w:hanging="360"/>
      </w:pPr>
      <w:rPr>
        <w:rFonts w:ascii="Symbol" w:hAnsi="Symbol" w:hint="default"/>
      </w:rPr>
    </w:lvl>
    <w:lvl w:ilvl="1" w:tplc="DC7ACF4C">
      <w:start w:val="1"/>
      <w:numFmt w:val="bullet"/>
      <w:lvlText w:val="o"/>
      <w:lvlJc w:val="left"/>
      <w:pPr>
        <w:ind w:left="1440" w:hanging="360"/>
      </w:pPr>
      <w:rPr>
        <w:rFonts w:ascii="Courier New" w:hAnsi="Courier New" w:hint="default"/>
      </w:rPr>
    </w:lvl>
    <w:lvl w:ilvl="2" w:tplc="43AEEDD6">
      <w:start w:val="1"/>
      <w:numFmt w:val="bullet"/>
      <w:lvlText w:val=""/>
      <w:lvlJc w:val="left"/>
      <w:pPr>
        <w:ind w:left="2160" w:hanging="360"/>
      </w:pPr>
      <w:rPr>
        <w:rFonts w:ascii="Wingdings" w:hAnsi="Wingdings" w:hint="default"/>
      </w:rPr>
    </w:lvl>
    <w:lvl w:ilvl="3" w:tplc="CD2CCD48">
      <w:start w:val="1"/>
      <w:numFmt w:val="bullet"/>
      <w:lvlText w:val=""/>
      <w:lvlJc w:val="left"/>
      <w:pPr>
        <w:ind w:left="2880" w:hanging="360"/>
      </w:pPr>
      <w:rPr>
        <w:rFonts w:ascii="Symbol" w:hAnsi="Symbol" w:hint="default"/>
      </w:rPr>
    </w:lvl>
    <w:lvl w:ilvl="4" w:tplc="FB268B74">
      <w:start w:val="1"/>
      <w:numFmt w:val="bullet"/>
      <w:lvlText w:val="o"/>
      <w:lvlJc w:val="left"/>
      <w:pPr>
        <w:ind w:left="3600" w:hanging="360"/>
      </w:pPr>
      <w:rPr>
        <w:rFonts w:ascii="Courier New" w:hAnsi="Courier New" w:hint="default"/>
      </w:rPr>
    </w:lvl>
    <w:lvl w:ilvl="5" w:tplc="87DA209A">
      <w:start w:val="1"/>
      <w:numFmt w:val="bullet"/>
      <w:lvlText w:val=""/>
      <w:lvlJc w:val="left"/>
      <w:pPr>
        <w:ind w:left="4320" w:hanging="360"/>
      </w:pPr>
      <w:rPr>
        <w:rFonts w:ascii="Wingdings" w:hAnsi="Wingdings" w:hint="default"/>
      </w:rPr>
    </w:lvl>
    <w:lvl w:ilvl="6" w:tplc="0BC84F88">
      <w:start w:val="1"/>
      <w:numFmt w:val="bullet"/>
      <w:lvlText w:val=""/>
      <w:lvlJc w:val="left"/>
      <w:pPr>
        <w:ind w:left="5040" w:hanging="360"/>
      </w:pPr>
      <w:rPr>
        <w:rFonts w:ascii="Symbol" w:hAnsi="Symbol" w:hint="default"/>
      </w:rPr>
    </w:lvl>
    <w:lvl w:ilvl="7" w:tplc="AACE17AC">
      <w:start w:val="1"/>
      <w:numFmt w:val="bullet"/>
      <w:lvlText w:val="o"/>
      <w:lvlJc w:val="left"/>
      <w:pPr>
        <w:ind w:left="5760" w:hanging="360"/>
      </w:pPr>
      <w:rPr>
        <w:rFonts w:ascii="Courier New" w:hAnsi="Courier New" w:hint="default"/>
      </w:rPr>
    </w:lvl>
    <w:lvl w:ilvl="8" w:tplc="80E2CACA">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60CCE8FC"/>
    <w:lvl w:ilvl="0" w:tplc="AE069164">
      <w:start w:val="1"/>
      <w:numFmt w:val="bullet"/>
      <w:lvlText w:val=""/>
      <w:lvlJc w:val="left"/>
      <w:pPr>
        <w:ind w:left="720" w:hanging="360"/>
      </w:pPr>
      <w:rPr>
        <w:rFonts w:ascii="Symbol" w:hAnsi="Symbol" w:hint="default"/>
      </w:rPr>
    </w:lvl>
    <w:lvl w:ilvl="1" w:tplc="3A7281F8">
      <w:start w:val="1"/>
      <w:numFmt w:val="bullet"/>
      <w:lvlText w:val="o"/>
      <w:lvlJc w:val="left"/>
      <w:pPr>
        <w:ind w:left="1440" w:hanging="360"/>
      </w:pPr>
      <w:rPr>
        <w:rFonts w:ascii="Courier New" w:hAnsi="Courier New" w:hint="default"/>
      </w:rPr>
    </w:lvl>
    <w:lvl w:ilvl="2" w:tplc="8F74FFB4">
      <w:start w:val="1"/>
      <w:numFmt w:val="bullet"/>
      <w:lvlText w:val=""/>
      <w:lvlJc w:val="left"/>
      <w:pPr>
        <w:ind w:left="2160" w:hanging="360"/>
      </w:pPr>
      <w:rPr>
        <w:rFonts w:ascii="Wingdings" w:hAnsi="Wingdings" w:hint="default"/>
      </w:rPr>
    </w:lvl>
    <w:lvl w:ilvl="3" w:tplc="616E3AA4">
      <w:start w:val="1"/>
      <w:numFmt w:val="bullet"/>
      <w:lvlText w:val=""/>
      <w:lvlJc w:val="left"/>
      <w:pPr>
        <w:ind w:left="2880" w:hanging="360"/>
      </w:pPr>
      <w:rPr>
        <w:rFonts w:ascii="Symbol" w:hAnsi="Symbol" w:hint="default"/>
      </w:rPr>
    </w:lvl>
    <w:lvl w:ilvl="4" w:tplc="13865E1C">
      <w:start w:val="1"/>
      <w:numFmt w:val="bullet"/>
      <w:lvlText w:val="o"/>
      <w:lvlJc w:val="left"/>
      <w:pPr>
        <w:ind w:left="3600" w:hanging="360"/>
      </w:pPr>
      <w:rPr>
        <w:rFonts w:ascii="Courier New" w:hAnsi="Courier New" w:hint="default"/>
      </w:rPr>
    </w:lvl>
    <w:lvl w:ilvl="5" w:tplc="F4003C10">
      <w:start w:val="1"/>
      <w:numFmt w:val="bullet"/>
      <w:lvlText w:val=""/>
      <w:lvlJc w:val="left"/>
      <w:pPr>
        <w:ind w:left="4320" w:hanging="360"/>
      </w:pPr>
      <w:rPr>
        <w:rFonts w:ascii="Wingdings" w:hAnsi="Wingdings" w:hint="default"/>
      </w:rPr>
    </w:lvl>
    <w:lvl w:ilvl="6" w:tplc="BC3AA344">
      <w:start w:val="1"/>
      <w:numFmt w:val="bullet"/>
      <w:lvlText w:val=""/>
      <w:lvlJc w:val="left"/>
      <w:pPr>
        <w:ind w:left="5040" w:hanging="360"/>
      </w:pPr>
      <w:rPr>
        <w:rFonts w:ascii="Symbol" w:hAnsi="Symbol" w:hint="default"/>
      </w:rPr>
    </w:lvl>
    <w:lvl w:ilvl="7" w:tplc="CFA698DC">
      <w:start w:val="1"/>
      <w:numFmt w:val="bullet"/>
      <w:lvlText w:val="o"/>
      <w:lvlJc w:val="left"/>
      <w:pPr>
        <w:ind w:left="5760" w:hanging="360"/>
      </w:pPr>
      <w:rPr>
        <w:rFonts w:ascii="Courier New" w:hAnsi="Courier New" w:hint="default"/>
      </w:rPr>
    </w:lvl>
    <w:lvl w:ilvl="8" w:tplc="C4069D1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D0422B"/>
    <w:multiLevelType w:val="hybridMultilevel"/>
    <w:tmpl w:val="CDE42D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87859">
    <w:abstractNumId w:val="11"/>
  </w:num>
  <w:num w:numId="2" w16cid:durableId="1361467621">
    <w:abstractNumId w:val="12"/>
  </w:num>
  <w:num w:numId="3" w16cid:durableId="1356077017">
    <w:abstractNumId w:val="1"/>
  </w:num>
  <w:num w:numId="4" w16cid:durableId="1226338197">
    <w:abstractNumId w:val="3"/>
  </w:num>
  <w:num w:numId="5" w16cid:durableId="506481045">
    <w:abstractNumId w:val="15"/>
  </w:num>
  <w:num w:numId="6" w16cid:durableId="1844977460">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 w:numId="33" w16cid:durableId="7086022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01C7"/>
    <w:rsid w:val="00070818"/>
    <w:rsid w:val="00072A61"/>
    <w:rsid w:val="0008238F"/>
    <w:rsid w:val="00082EC6"/>
    <w:rsid w:val="00085388"/>
    <w:rsid w:val="000C1916"/>
    <w:rsid w:val="000C5E87"/>
    <w:rsid w:val="000D41DC"/>
    <w:rsid w:val="00125D37"/>
    <w:rsid w:val="00127C1A"/>
    <w:rsid w:val="00150D81"/>
    <w:rsid w:val="00166CEB"/>
    <w:rsid w:val="00183CB9"/>
    <w:rsid w:val="00184A9A"/>
    <w:rsid w:val="001947DF"/>
    <w:rsid w:val="001B22BB"/>
    <w:rsid w:val="001B619C"/>
    <w:rsid w:val="001D1D3C"/>
    <w:rsid w:val="002205D4"/>
    <w:rsid w:val="00222C3A"/>
    <w:rsid w:val="00222D22"/>
    <w:rsid w:val="00226D31"/>
    <w:rsid w:val="00236401"/>
    <w:rsid w:val="002370CE"/>
    <w:rsid w:val="00242974"/>
    <w:rsid w:val="002976D4"/>
    <w:rsid w:val="002A5577"/>
    <w:rsid w:val="002B4AA4"/>
    <w:rsid w:val="002E71BA"/>
    <w:rsid w:val="002F5066"/>
    <w:rsid w:val="003003FD"/>
    <w:rsid w:val="00310245"/>
    <w:rsid w:val="00316C95"/>
    <w:rsid w:val="00321501"/>
    <w:rsid w:val="003458DB"/>
    <w:rsid w:val="003523D3"/>
    <w:rsid w:val="00364C35"/>
    <w:rsid w:val="00376A2F"/>
    <w:rsid w:val="0038472B"/>
    <w:rsid w:val="00396F60"/>
    <w:rsid w:val="003A51D6"/>
    <w:rsid w:val="003B125E"/>
    <w:rsid w:val="003B2A5E"/>
    <w:rsid w:val="003C7C97"/>
    <w:rsid w:val="00406B8D"/>
    <w:rsid w:val="00410068"/>
    <w:rsid w:val="0041618E"/>
    <w:rsid w:val="0042295C"/>
    <w:rsid w:val="00426EEC"/>
    <w:rsid w:val="00441401"/>
    <w:rsid w:val="004466C3"/>
    <w:rsid w:val="004552CE"/>
    <w:rsid w:val="00481FF7"/>
    <w:rsid w:val="00485503"/>
    <w:rsid w:val="00494490"/>
    <w:rsid w:val="00500295"/>
    <w:rsid w:val="00501AAF"/>
    <w:rsid w:val="00515CBB"/>
    <w:rsid w:val="00527AFA"/>
    <w:rsid w:val="00532AE3"/>
    <w:rsid w:val="005419DA"/>
    <w:rsid w:val="0055482A"/>
    <w:rsid w:val="005678AC"/>
    <w:rsid w:val="005679BD"/>
    <w:rsid w:val="005709B1"/>
    <w:rsid w:val="00572B3B"/>
    <w:rsid w:val="005836D2"/>
    <w:rsid w:val="00587C58"/>
    <w:rsid w:val="005A10CE"/>
    <w:rsid w:val="005A7FD4"/>
    <w:rsid w:val="005B1A84"/>
    <w:rsid w:val="005D1AF9"/>
    <w:rsid w:val="005D5457"/>
    <w:rsid w:val="005D6F68"/>
    <w:rsid w:val="005E2699"/>
    <w:rsid w:val="005E44B5"/>
    <w:rsid w:val="00612DEA"/>
    <w:rsid w:val="00614572"/>
    <w:rsid w:val="006232DF"/>
    <w:rsid w:val="00625D12"/>
    <w:rsid w:val="00631F2E"/>
    <w:rsid w:val="006457C0"/>
    <w:rsid w:val="006502E4"/>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D49FD"/>
    <w:rsid w:val="007E7024"/>
    <w:rsid w:val="007F0873"/>
    <w:rsid w:val="00805726"/>
    <w:rsid w:val="00815117"/>
    <w:rsid w:val="008240F5"/>
    <w:rsid w:val="00824CB1"/>
    <w:rsid w:val="00826D14"/>
    <w:rsid w:val="00836998"/>
    <w:rsid w:val="008520F8"/>
    <w:rsid w:val="00855F34"/>
    <w:rsid w:val="00881DFB"/>
    <w:rsid w:val="008826B6"/>
    <w:rsid w:val="008A34D6"/>
    <w:rsid w:val="008B0B22"/>
    <w:rsid w:val="008C58B0"/>
    <w:rsid w:val="008C591B"/>
    <w:rsid w:val="008C6182"/>
    <w:rsid w:val="0090779E"/>
    <w:rsid w:val="00923865"/>
    <w:rsid w:val="00926458"/>
    <w:rsid w:val="00926A8F"/>
    <w:rsid w:val="00933720"/>
    <w:rsid w:val="00934B24"/>
    <w:rsid w:val="00967D78"/>
    <w:rsid w:val="009C7E52"/>
    <w:rsid w:val="009E4934"/>
    <w:rsid w:val="009E50CF"/>
    <w:rsid w:val="009F40A7"/>
    <w:rsid w:val="009F5CE6"/>
    <w:rsid w:val="00A01F1C"/>
    <w:rsid w:val="00A035CD"/>
    <w:rsid w:val="00A211EF"/>
    <w:rsid w:val="00A50E80"/>
    <w:rsid w:val="00A513B0"/>
    <w:rsid w:val="00A63F7F"/>
    <w:rsid w:val="00A667CE"/>
    <w:rsid w:val="00A75042"/>
    <w:rsid w:val="00A774BC"/>
    <w:rsid w:val="00A82678"/>
    <w:rsid w:val="00A946CB"/>
    <w:rsid w:val="00AA2018"/>
    <w:rsid w:val="00AA77C8"/>
    <w:rsid w:val="00AC7BE2"/>
    <w:rsid w:val="00AE35BF"/>
    <w:rsid w:val="00B011FB"/>
    <w:rsid w:val="00B1067E"/>
    <w:rsid w:val="00B27FCB"/>
    <w:rsid w:val="00B74F1A"/>
    <w:rsid w:val="00B81790"/>
    <w:rsid w:val="00B81BBC"/>
    <w:rsid w:val="00BC318C"/>
    <w:rsid w:val="00BD03D5"/>
    <w:rsid w:val="00BF5050"/>
    <w:rsid w:val="00C10829"/>
    <w:rsid w:val="00C3215E"/>
    <w:rsid w:val="00C45272"/>
    <w:rsid w:val="00C47770"/>
    <w:rsid w:val="00C56B39"/>
    <w:rsid w:val="00C6117A"/>
    <w:rsid w:val="00C651C4"/>
    <w:rsid w:val="00C65420"/>
    <w:rsid w:val="00C75856"/>
    <w:rsid w:val="00C85A7C"/>
    <w:rsid w:val="00C95214"/>
    <w:rsid w:val="00CC3F59"/>
    <w:rsid w:val="00CD4774"/>
    <w:rsid w:val="00CE1732"/>
    <w:rsid w:val="00CF3B0F"/>
    <w:rsid w:val="00D05C17"/>
    <w:rsid w:val="00D10AAF"/>
    <w:rsid w:val="00D27540"/>
    <w:rsid w:val="00D4006B"/>
    <w:rsid w:val="00D40D7A"/>
    <w:rsid w:val="00D46A43"/>
    <w:rsid w:val="00D64A0D"/>
    <w:rsid w:val="00D676C3"/>
    <w:rsid w:val="00D750B4"/>
    <w:rsid w:val="00D81C18"/>
    <w:rsid w:val="00D8461A"/>
    <w:rsid w:val="00D909E8"/>
    <w:rsid w:val="00D94F07"/>
    <w:rsid w:val="00D95CAF"/>
    <w:rsid w:val="00DB245E"/>
    <w:rsid w:val="00DB60B6"/>
    <w:rsid w:val="00DC1CC6"/>
    <w:rsid w:val="00DD5135"/>
    <w:rsid w:val="00E067A8"/>
    <w:rsid w:val="00E13924"/>
    <w:rsid w:val="00E15FD5"/>
    <w:rsid w:val="00E1725A"/>
    <w:rsid w:val="00E33758"/>
    <w:rsid w:val="00E35F7E"/>
    <w:rsid w:val="00E53E5E"/>
    <w:rsid w:val="00E63074"/>
    <w:rsid w:val="00E64325"/>
    <w:rsid w:val="00E673C5"/>
    <w:rsid w:val="00E67967"/>
    <w:rsid w:val="00E82723"/>
    <w:rsid w:val="00EA29A5"/>
    <w:rsid w:val="00EC107C"/>
    <w:rsid w:val="00EC519A"/>
    <w:rsid w:val="00EC7EBE"/>
    <w:rsid w:val="00EC7FD2"/>
    <w:rsid w:val="00ED0F9A"/>
    <w:rsid w:val="00ED5964"/>
    <w:rsid w:val="00EE0B96"/>
    <w:rsid w:val="00F1720B"/>
    <w:rsid w:val="00F36ADC"/>
    <w:rsid w:val="00F57C57"/>
    <w:rsid w:val="00F605C6"/>
    <w:rsid w:val="00F6785B"/>
    <w:rsid w:val="00F9012D"/>
    <w:rsid w:val="00F915D6"/>
    <w:rsid w:val="00F91900"/>
    <w:rsid w:val="00FC0D3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2233</Words>
  <Characters>12730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Edith Aiwerioba</cp:lastModifiedBy>
  <cp:revision>2</cp:revision>
  <dcterms:created xsi:type="dcterms:W3CDTF">2026-08-11T15:20:00Z</dcterms:created>
  <dcterms:modified xsi:type="dcterms:W3CDTF">2026-08-11T15:20:00Z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