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32F1" w:rsidRPr="002B1D92" w:rsidRDefault="008932F1" w:rsidP="008932F1">
      <w:pPr>
        <w:pStyle w:val="Title"/>
        <w:ind w:firstLine="0"/>
        <w:jc w:val="center"/>
      </w:pPr>
      <w:r w:rsidRPr="002B1D92">
        <w:t>Human Resource Management Assessment 1</w:t>
      </w:r>
    </w:p>
    <w:p w:rsidR="005908DD" w:rsidRDefault="005908DD" w:rsidP="005908DD"/>
    <w:p w:rsidR="005908DD" w:rsidRDefault="005908DD" w:rsidP="005908DD"/>
    <w:p w:rsidR="005908DD" w:rsidRDefault="005908DD" w:rsidP="005908DD"/>
    <w:p w:rsidR="005908DD" w:rsidRDefault="005908DD" w:rsidP="005908DD"/>
    <w:p w:rsidR="005908DD" w:rsidRDefault="005908DD" w:rsidP="005908DD"/>
    <w:p w:rsidR="005908DD" w:rsidRDefault="005908DD" w:rsidP="005908DD"/>
    <w:p w:rsidR="002B1D92" w:rsidRDefault="002B1D92" w:rsidP="005908DD"/>
    <w:p w:rsidR="005908DD" w:rsidRPr="005908DD" w:rsidRDefault="005908DD" w:rsidP="005908DD"/>
    <w:tbl>
      <w:tblPr>
        <w:tblW w:w="825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26"/>
        <w:gridCol w:w="4126"/>
      </w:tblGrid>
      <w:tr w:rsidR="005908DD" w:rsidRPr="005908DD" w:rsidTr="002B1D92">
        <w:trPr>
          <w:trHeight w:val="1017"/>
        </w:trPr>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17365D" w:themeColor="text2" w:themeShade="BF"/>
                <w:sz w:val="28"/>
                <w:szCs w:val="28"/>
                <w:lang w:val="en-GB" w:eastAsia="en-GB"/>
              </w:rPr>
            </w:pPr>
            <w:r w:rsidRPr="000D1A05">
              <w:rPr>
                <w:rFonts w:ascii="Calibri" w:eastAsia="Times New Roman" w:hAnsi="Calibri" w:cs="Calibri"/>
                <w:b/>
                <w:bCs/>
                <w:color w:val="17365D" w:themeColor="text2" w:themeShade="BF"/>
                <w:sz w:val="28"/>
                <w:szCs w:val="28"/>
                <w:lang w:val="en-GB" w:eastAsia="en-GB"/>
              </w:rPr>
              <w:t>NAME</w:t>
            </w:r>
          </w:p>
        </w:tc>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984806" w:themeColor="accent6" w:themeShade="80"/>
                <w:sz w:val="28"/>
                <w:szCs w:val="28"/>
                <w:lang w:val="en-GB" w:eastAsia="en-GB"/>
              </w:rPr>
            </w:pPr>
            <w:r w:rsidRPr="000D1A05">
              <w:rPr>
                <w:rFonts w:ascii="Calibri" w:eastAsia="Times New Roman" w:hAnsi="Calibri" w:cs="Calibri"/>
                <w:b/>
                <w:bCs/>
                <w:color w:val="984806" w:themeColor="accent6" w:themeShade="80"/>
                <w:sz w:val="28"/>
                <w:szCs w:val="28"/>
                <w:lang w:val="en-GB" w:eastAsia="en-GB"/>
              </w:rPr>
              <w:t>AMANDEEP SINGH</w:t>
            </w:r>
          </w:p>
        </w:tc>
      </w:tr>
      <w:tr w:rsidR="005908DD" w:rsidRPr="005908DD" w:rsidTr="002B1D92">
        <w:trPr>
          <w:trHeight w:val="1017"/>
        </w:trPr>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17365D" w:themeColor="text2" w:themeShade="BF"/>
                <w:sz w:val="28"/>
                <w:szCs w:val="28"/>
                <w:lang w:val="en-GB" w:eastAsia="en-GB"/>
              </w:rPr>
            </w:pPr>
            <w:r w:rsidRPr="000D1A05">
              <w:rPr>
                <w:rFonts w:ascii="Calibri" w:eastAsia="Times New Roman" w:hAnsi="Calibri" w:cs="Calibri"/>
                <w:b/>
                <w:bCs/>
                <w:color w:val="17365D" w:themeColor="text2" w:themeShade="BF"/>
                <w:sz w:val="28"/>
                <w:szCs w:val="28"/>
                <w:lang w:val="en-GB" w:eastAsia="en-GB"/>
              </w:rPr>
              <w:t>STUDENT ID NUMBER</w:t>
            </w:r>
          </w:p>
        </w:tc>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984806" w:themeColor="accent6" w:themeShade="80"/>
                <w:sz w:val="28"/>
                <w:szCs w:val="28"/>
                <w:lang w:val="en-GB" w:eastAsia="en-GB"/>
              </w:rPr>
            </w:pPr>
            <w:r w:rsidRPr="000D1A05">
              <w:rPr>
                <w:rFonts w:ascii="Calibri" w:eastAsia="Times New Roman" w:hAnsi="Calibri" w:cs="Calibri"/>
                <w:b/>
                <w:bCs/>
                <w:color w:val="984806" w:themeColor="accent6" w:themeShade="80"/>
                <w:sz w:val="28"/>
                <w:szCs w:val="28"/>
                <w:lang w:val="en-GB" w:eastAsia="en-GB"/>
              </w:rPr>
              <w:t>1712270</w:t>
            </w:r>
          </w:p>
        </w:tc>
      </w:tr>
      <w:tr w:rsidR="00DC7152" w:rsidRPr="005908DD" w:rsidTr="002B1D92">
        <w:trPr>
          <w:trHeight w:val="1017"/>
        </w:trPr>
        <w:tc>
          <w:tcPr>
            <w:tcW w:w="4126" w:type="dxa"/>
            <w:shd w:val="clear" w:color="auto" w:fill="auto"/>
            <w:noWrap/>
          </w:tcPr>
          <w:p w:rsidR="00DC7152" w:rsidRPr="000D1A05" w:rsidRDefault="00DC7152" w:rsidP="005908DD">
            <w:pPr>
              <w:spacing w:after="0" w:line="240" w:lineRule="auto"/>
              <w:ind w:firstLine="0"/>
              <w:jc w:val="left"/>
              <w:rPr>
                <w:rFonts w:ascii="Calibri" w:eastAsia="Times New Roman" w:hAnsi="Calibri" w:cs="Calibri"/>
                <w:b/>
                <w:bCs/>
                <w:color w:val="17365D" w:themeColor="text2" w:themeShade="BF"/>
                <w:sz w:val="28"/>
                <w:szCs w:val="28"/>
                <w:lang w:val="en-GB" w:eastAsia="en-GB"/>
              </w:rPr>
            </w:pPr>
            <w:r w:rsidRPr="000D1A05">
              <w:rPr>
                <w:rFonts w:ascii="Calibri" w:eastAsia="Times New Roman" w:hAnsi="Calibri" w:cs="Calibri"/>
                <w:b/>
                <w:bCs/>
                <w:color w:val="17365D" w:themeColor="text2" w:themeShade="BF"/>
                <w:sz w:val="28"/>
                <w:szCs w:val="28"/>
                <w:lang w:val="en-GB" w:eastAsia="en-GB"/>
              </w:rPr>
              <w:t>MODULE TITLE</w:t>
            </w:r>
          </w:p>
        </w:tc>
        <w:tc>
          <w:tcPr>
            <w:tcW w:w="4126" w:type="dxa"/>
            <w:shd w:val="clear" w:color="auto" w:fill="auto"/>
            <w:noWrap/>
          </w:tcPr>
          <w:p w:rsidR="00DC7152" w:rsidRPr="000D1A05" w:rsidRDefault="00DC7152" w:rsidP="005908DD">
            <w:pPr>
              <w:spacing w:after="0" w:line="240" w:lineRule="auto"/>
              <w:ind w:firstLine="0"/>
              <w:jc w:val="left"/>
              <w:rPr>
                <w:rFonts w:ascii="Calibri" w:eastAsia="Times New Roman" w:hAnsi="Calibri" w:cs="Calibri"/>
                <w:b/>
                <w:bCs/>
                <w:color w:val="984806" w:themeColor="accent6" w:themeShade="80"/>
                <w:sz w:val="28"/>
                <w:szCs w:val="28"/>
                <w:lang w:val="en-GB" w:eastAsia="en-GB"/>
              </w:rPr>
            </w:pPr>
            <w:r w:rsidRPr="000D1A05">
              <w:rPr>
                <w:rFonts w:ascii="Calibri" w:eastAsia="Times New Roman" w:hAnsi="Calibri" w:cs="Calibri"/>
                <w:b/>
                <w:bCs/>
                <w:color w:val="984806" w:themeColor="accent6" w:themeShade="80"/>
                <w:sz w:val="28"/>
                <w:szCs w:val="28"/>
                <w:lang w:val="en-GB" w:eastAsia="en-GB"/>
              </w:rPr>
              <w:t>LCMB7000</w:t>
            </w:r>
            <w:bookmarkStart w:id="0" w:name="_GoBack"/>
            <w:bookmarkEnd w:id="0"/>
          </w:p>
        </w:tc>
      </w:tr>
      <w:tr w:rsidR="005908DD" w:rsidRPr="005908DD" w:rsidTr="002B1D92">
        <w:trPr>
          <w:trHeight w:val="1017"/>
        </w:trPr>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17365D" w:themeColor="text2" w:themeShade="BF"/>
                <w:sz w:val="28"/>
                <w:szCs w:val="28"/>
                <w:lang w:val="en-GB" w:eastAsia="en-GB"/>
              </w:rPr>
            </w:pPr>
            <w:r w:rsidRPr="000D1A05">
              <w:rPr>
                <w:rFonts w:ascii="Calibri" w:eastAsia="Times New Roman" w:hAnsi="Calibri" w:cs="Calibri"/>
                <w:b/>
                <w:bCs/>
                <w:color w:val="17365D" w:themeColor="text2" w:themeShade="BF"/>
                <w:sz w:val="28"/>
                <w:szCs w:val="28"/>
                <w:lang w:val="en-GB" w:eastAsia="en-GB"/>
              </w:rPr>
              <w:t>ASSESMENT TITLE</w:t>
            </w:r>
          </w:p>
        </w:tc>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984806" w:themeColor="accent6" w:themeShade="80"/>
                <w:sz w:val="28"/>
                <w:szCs w:val="28"/>
                <w:lang w:val="en-GB" w:eastAsia="en-GB"/>
              </w:rPr>
            </w:pPr>
            <w:r w:rsidRPr="000D1A05">
              <w:rPr>
                <w:rFonts w:ascii="Calibri" w:eastAsia="Times New Roman" w:hAnsi="Calibri" w:cs="Calibri"/>
                <w:b/>
                <w:bCs/>
                <w:color w:val="984806" w:themeColor="accent6" w:themeShade="80"/>
                <w:sz w:val="28"/>
                <w:szCs w:val="28"/>
                <w:lang w:val="en-GB" w:eastAsia="en-GB"/>
              </w:rPr>
              <w:t>CAFÉ EXPRESSO</w:t>
            </w:r>
          </w:p>
        </w:tc>
      </w:tr>
      <w:tr w:rsidR="005908DD" w:rsidRPr="005908DD" w:rsidTr="002B1D92">
        <w:trPr>
          <w:trHeight w:val="1017"/>
        </w:trPr>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17365D" w:themeColor="text2" w:themeShade="BF"/>
                <w:sz w:val="28"/>
                <w:szCs w:val="28"/>
                <w:lang w:val="en-GB" w:eastAsia="en-GB"/>
              </w:rPr>
            </w:pPr>
            <w:r w:rsidRPr="000D1A05">
              <w:rPr>
                <w:rFonts w:ascii="Calibri" w:eastAsia="Times New Roman" w:hAnsi="Calibri" w:cs="Calibri"/>
                <w:b/>
                <w:bCs/>
                <w:color w:val="17365D" w:themeColor="text2" w:themeShade="BF"/>
                <w:sz w:val="28"/>
                <w:szCs w:val="28"/>
                <w:lang w:val="en-GB" w:eastAsia="en-GB"/>
              </w:rPr>
              <w:t>LECTURER</w:t>
            </w:r>
            <w:r w:rsidR="00B0285B" w:rsidRPr="000D1A05">
              <w:rPr>
                <w:rFonts w:ascii="Calibri" w:eastAsia="Times New Roman" w:hAnsi="Calibri" w:cs="Calibri"/>
                <w:b/>
                <w:bCs/>
                <w:color w:val="17365D" w:themeColor="text2" w:themeShade="BF"/>
                <w:sz w:val="28"/>
                <w:szCs w:val="28"/>
                <w:lang w:val="en-GB" w:eastAsia="en-GB"/>
              </w:rPr>
              <w:t>’S NAME</w:t>
            </w:r>
          </w:p>
        </w:tc>
        <w:tc>
          <w:tcPr>
            <w:tcW w:w="4126" w:type="dxa"/>
            <w:shd w:val="clear" w:color="auto" w:fill="auto"/>
            <w:noWrap/>
            <w:hideMark/>
          </w:tcPr>
          <w:p w:rsidR="005908DD" w:rsidRPr="000D1A05" w:rsidRDefault="005908DD" w:rsidP="005908DD">
            <w:pPr>
              <w:spacing w:after="0" w:line="240" w:lineRule="auto"/>
              <w:ind w:firstLine="0"/>
              <w:jc w:val="left"/>
              <w:rPr>
                <w:rFonts w:ascii="Calibri" w:eastAsia="Times New Roman" w:hAnsi="Calibri" w:cs="Calibri"/>
                <w:b/>
                <w:bCs/>
                <w:color w:val="984806" w:themeColor="accent6" w:themeShade="80"/>
                <w:sz w:val="28"/>
                <w:szCs w:val="28"/>
                <w:lang w:val="en-GB" w:eastAsia="en-GB"/>
              </w:rPr>
            </w:pPr>
            <w:r w:rsidRPr="000D1A05">
              <w:rPr>
                <w:rFonts w:ascii="Calibri" w:eastAsia="Times New Roman" w:hAnsi="Calibri" w:cs="Calibri"/>
                <w:b/>
                <w:bCs/>
                <w:color w:val="984806" w:themeColor="accent6" w:themeShade="80"/>
                <w:sz w:val="28"/>
                <w:szCs w:val="28"/>
                <w:lang w:val="en-GB" w:eastAsia="en-GB"/>
              </w:rPr>
              <w:t>MARY MARCH</w:t>
            </w:r>
          </w:p>
        </w:tc>
      </w:tr>
    </w:tbl>
    <w:p w:rsidR="004D733C" w:rsidRDefault="004D733C" w:rsidP="004D733C">
      <w:pPr>
        <w:ind w:firstLine="0"/>
        <w:rPr>
          <w:rFonts w:asciiTheme="majorHAnsi" w:eastAsiaTheme="majorEastAsia" w:hAnsiTheme="majorHAnsi" w:cstheme="majorBidi"/>
          <w:color w:val="000000" w:themeColor="text1"/>
          <w:sz w:val="28"/>
          <w:szCs w:val="28"/>
        </w:rPr>
      </w:pPr>
    </w:p>
    <w:p w:rsidR="00B0285B" w:rsidRDefault="00B0285B" w:rsidP="004D733C">
      <w:pPr>
        <w:ind w:firstLine="0"/>
        <w:rPr>
          <w:rFonts w:asciiTheme="majorHAnsi" w:eastAsiaTheme="majorEastAsia" w:hAnsiTheme="majorHAnsi" w:cstheme="majorBidi"/>
          <w:color w:val="000000" w:themeColor="text1"/>
          <w:sz w:val="28"/>
          <w:szCs w:val="28"/>
        </w:rPr>
      </w:pPr>
    </w:p>
    <w:p w:rsidR="005908DD" w:rsidRDefault="005908DD" w:rsidP="004D733C">
      <w:pPr>
        <w:ind w:firstLine="0"/>
        <w:rPr>
          <w:rFonts w:asciiTheme="majorHAnsi" w:eastAsiaTheme="majorEastAsia" w:hAnsiTheme="majorHAnsi" w:cstheme="majorBidi"/>
          <w:color w:val="000000" w:themeColor="text1"/>
          <w:sz w:val="28"/>
          <w:szCs w:val="28"/>
        </w:rPr>
      </w:pPr>
    </w:p>
    <w:p w:rsidR="002B1D92" w:rsidRDefault="002B1D92">
      <w:pPr>
        <w:pStyle w:val="TOCHeading"/>
        <w:rPr>
          <w:b w:val="0"/>
          <w:bCs w:val="0"/>
          <w:color w:val="000000" w:themeColor="text1"/>
          <w:lang w:val="en-IN"/>
        </w:rPr>
      </w:pPr>
    </w:p>
    <w:sdt>
      <w:sdtPr>
        <w:rPr>
          <w:rFonts w:asciiTheme="minorHAnsi" w:eastAsiaTheme="minorHAnsi" w:hAnsiTheme="minorHAnsi" w:cstheme="minorBidi"/>
          <w:b w:val="0"/>
          <w:bCs w:val="0"/>
          <w:color w:val="000000" w:themeColor="text1"/>
          <w:sz w:val="22"/>
          <w:szCs w:val="22"/>
          <w:lang w:val="en-IN"/>
        </w:rPr>
        <w:id w:val="17617069"/>
        <w:docPartObj>
          <w:docPartGallery w:val="Table of Contents"/>
          <w:docPartUnique/>
        </w:docPartObj>
      </w:sdtPr>
      <w:sdtEndPr/>
      <w:sdtContent>
        <w:p w:rsidR="008932F1" w:rsidRDefault="008932F1" w:rsidP="00DC7152">
          <w:pPr>
            <w:pStyle w:val="TOCHeading"/>
            <w:tabs>
              <w:tab w:val="left" w:pos="2340"/>
            </w:tabs>
            <w:rPr>
              <w:color w:val="17365D" w:themeColor="text2" w:themeShade="BF"/>
            </w:rPr>
          </w:pPr>
          <w:r w:rsidRPr="00F34C41">
            <w:rPr>
              <w:color w:val="17365D" w:themeColor="text2" w:themeShade="BF"/>
            </w:rPr>
            <w:t>Contents</w:t>
          </w:r>
          <w:r w:rsidR="00DC7152">
            <w:rPr>
              <w:color w:val="17365D" w:themeColor="text2" w:themeShade="BF"/>
            </w:rPr>
            <w:tab/>
          </w:r>
        </w:p>
        <w:p w:rsidR="00DC7152" w:rsidRPr="00DC7152" w:rsidRDefault="00DC7152" w:rsidP="00DC7152">
          <w:pPr>
            <w:rPr>
              <w:lang w:val="en-US"/>
            </w:rPr>
          </w:pPr>
        </w:p>
        <w:p w:rsidR="00EA729C" w:rsidRPr="004D733C" w:rsidRDefault="007B028E" w:rsidP="00EA729C">
          <w:pPr>
            <w:pStyle w:val="TOC1"/>
            <w:tabs>
              <w:tab w:val="right" w:leader="dot" w:pos="9016"/>
            </w:tabs>
            <w:ind w:firstLine="0"/>
            <w:rPr>
              <w:rFonts w:eastAsiaTheme="minorEastAsia"/>
              <w:noProof/>
              <w:color w:val="000000" w:themeColor="text1"/>
              <w:lang w:eastAsia="en-IN"/>
            </w:rPr>
          </w:pPr>
          <w:r w:rsidRPr="004D733C">
            <w:rPr>
              <w:color w:val="000000" w:themeColor="text1"/>
            </w:rPr>
            <w:fldChar w:fldCharType="begin"/>
          </w:r>
          <w:r w:rsidR="008932F1" w:rsidRPr="004D733C">
            <w:rPr>
              <w:color w:val="000000" w:themeColor="text1"/>
            </w:rPr>
            <w:instrText xml:space="preserve"> TOC \o "1-3" \h \z \u </w:instrText>
          </w:r>
          <w:r w:rsidRPr="004D733C">
            <w:rPr>
              <w:color w:val="000000" w:themeColor="text1"/>
            </w:rPr>
            <w:fldChar w:fldCharType="separate"/>
          </w:r>
          <w:hyperlink w:anchor="_Toc531267802" w:history="1">
            <w:r w:rsidR="00EA729C" w:rsidRPr="004D733C">
              <w:rPr>
                <w:rStyle w:val="Hyperlink"/>
                <w:noProof/>
                <w:color w:val="000000" w:themeColor="text1"/>
              </w:rPr>
              <w:t>Introduction:</w:t>
            </w:r>
            <w:r w:rsidR="00EA729C" w:rsidRPr="004D733C">
              <w:rPr>
                <w:noProof/>
                <w:webHidden/>
                <w:color w:val="000000" w:themeColor="text1"/>
              </w:rPr>
              <w:tab/>
            </w:r>
            <w:r w:rsidRPr="004D733C">
              <w:rPr>
                <w:noProof/>
                <w:webHidden/>
                <w:color w:val="000000" w:themeColor="text1"/>
              </w:rPr>
              <w:fldChar w:fldCharType="begin"/>
            </w:r>
            <w:r w:rsidR="00EA729C" w:rsidRPr="004D733C">
              <w:rPr>
                <w:noProof/>
                <w:webHidden/>
                <w:color w:val="000000" w:themeColor="text1"/>
              </w:rPr>
              <w:instrText xml:space="preserve"> PAGEREF _Toc531267802 \h </w:instrText>
            </w:r>
            <w:r w:rsidRPr="004D733C">
              <w:rPr>
                <w:noProof/>
                <w:webHidden/>
                <w:color w:val="000000" w:themeColor="text1"/>
              </w:rPr>
            </w:r>
            <w:r w:rsidRPr="004D733C">
              <w:rPr>
                <w:noProof/>
                <w:webHidden/>
                <w:color w:val="000000" w:themeColor="text1"/>
              </w:rPr>
              <w:fldChar w:fldCharType="separate"/>
            </w:r>
            <w:r w:rsidR="00EA729C" w:rsidRPr="004D733C">
              <w:rPr>
                <w:noProof/>
                <w:webHidden/>
                <w:color w:val="000000" w:themeColor="text1"/>
              </w:rPr>
              <w:t>3</w:t>
            </w:r>
            <w:r w:rsidRPr="004D733C">
              <w:rPr>
                <w:noProof/>
                <w:webHidden/>
                <w:color w:val="000000" w:themeColor="text1"/>
              </w:rPr>
              <w:fldChar w:fldCharType="end"/>
            </w:r>
          </w:hyperlink>
        </w:p>
        <w:p w:rsidR="00EA729C" w:rsidRPr="004D733C" w:rsidRDefault="004D56DC" w:rsidP="00EA729C">
          <w:pPr>
            <w:pStyle w:val="TOC1"/>
            <w:tabs>
              <w:tab w:val="right" w:leader="dot" w:pos="9016"/>
            </w:tabs>
            <w:ind w:firstLine="0"/>
            <w:rPr>
              <w:rFonts w:eastAsiaTheme="minorEastAsia"/>
              <w:noProof/>
              <w:color w:val="000000" w:themeColor="text1"/>
              <w:lang w:eastAsia="en-IN"/>
            </w:rPr>
          </w:pPr>
          <w:hyperlink w:anchor="_Toc531267803" w:history="1">
            <w:r w:rsidR="00EA729C" w:rsidRPr="004D733C">
              <w:rPr>
                <w:rStyle w:val="Hyperlink"/>
                <w:noProof/>
                <w:color w:val="000000" w:themeColor="text1"/>
              </w:rPr>
              <w:t>Analysis:</w:t>
            </w:r>
            <w:r w:rsidR="00EA729C" w:rsidRPr="004D733C">
              <w:rPr>
                <w:noProof/>
                <w:webHidden/>
                <w:color w:val="000000" w:themeColor="text1"/>
              </w:rPr>
              <w:tab/>
            </w:r>
            <w:r w:rsidR="007B028E" w:rsidRPr="004D733C">
              <w:rPr>
                <w:noProof/>
                <w:webHidden/>
                <w:color w:val="000000" w:themeColor="text1"/>
              </w:rPr>
              <w:fldChar w:fldCharType="begin"/>
            </w:r>
            <w:r w:rsidR="00EA729C" w:rsidRPr="004D733C">
              <w:rPr>
                <w:noProof/>
                <w:webHidden/>
                <w:color w:val="000000" w:themeColor="text1"/>
              </w:rPr>
              <w:instrText xml:space="preserve"> PAGEREF _Toc531267803 \h </w:instrText>
            </w:r>
            <w:r w:rsidR="007B028E" w:rsidRPr="004D733C">
              <w:rPr>
                <w:noProof/>
                <w:webHidden/>
                <w:color w:val="000000" w:themeColor="text1"/>
              </w:rPr>
            </w:r>
            <w:r w:rsidR="007B028E" w:rsidRPr="004D733C">
              <w:rPr>
                <w:noProof/>
                <w:webHidden/>
                <w:color w:val="000000" w:themeColor="text1"/>
              </w:rPr>
              <w:fldChar w:fldCharType="separate"/>
            </w:r>
            <w:r w:rsidR="00EA729C" w:rsidRPr="004D733C">
              <w:rPr>
                <w:noProof/>
                <w:webHidden/>
                <w:color w:val="000000" w:themeColor="text1"/>
              </w:rPr>
              <w:t>3</w:t>
            </w:r>
            <w:r w:rsidR="007B028E" w:rsidRPr="004D733C">
              <w:rPr>
                <w:noProof/>
                <w:webHidden/>
                <w:color w:val="000000" w:themeColor="text1"/>
              </w:rPr>
              <w:fldChar w:fldCharType="end"/>
            </w:r>
          </w:hyperlink>
        </w:p>
        <w:p w:rsidR="00EA729C" w:rsidRPr="004D733C" w:rsidRDefault="004D56DC" w:rsidP="00467BB7">
          <w:pPr>
            <w:pStyle w:val="TOC2"/>
            <w:tabs>
              <w:tab w:val="right" w:leader="dot" w:pos="9016"/>
            </w:tabs>
            <w:ind w:left="0" w:firstLine="0"/>
            <w:rPr>
              <w:rFonts w:eastAsiaTheme="minorEastAsia"/>
              <w:noProof/>
              <w:color w:val="000000" w:themeColor="text1"/>
              <w:lang w:eastAsia="en-IN"/>
            </w:rPr>
          </w:pPr>
          <w:hyperlink w:anchor="_Toc531267804" w:history="1">
            <w:r w:rsidR="00EA729C" w:rsidRPr="004D733C">
              <w:rPr>
                <w:rStyle w:val="Hyperlink"/>
                <w:noProof/>
                <w:color w:val="000000" w:themeColor="text1"/>
              </w:rPr>
              <w:t>Issues faced by Café Expresso and their situation improvement:</w:t>
            </w:r>
            <w:r w:rsidR="00EA729C" w:rsidRPr="004D733C">
              <w:rPr>
                <w:noProof/>
                <w:webHidden/>
                <w:color w:val="000000" w:themeColor="text1"/>
              </w:rPr>
              <w:tab/>
            </w:r>
            <w:r w:rsidR="007B028E" w:rsidRPr="004D733C">
              <w:rPr>
                <w:noProof/>
                <w:webHidden/>
                <w:color w:val="000000" w:themeColor="text1"/>
              </w:rPr>
              <w:fldChar w:fldCharType="begin"/>
            </w:r>
            <w:r w:rsidR="00EA729C" w:rsidRPr="004D733C">
              <w:rPr>
                <w:noProof/>
                <w:webHidden/>
                <w:color w:val="000000" w:themeColor="text1"/>
              </w:rPr>
              <w:instrText xml:space="preserve"> PAGEREF _Toc531267804 \h </w:instrText>
            </w:r>
            <w:r w:rsidR="007B028E" w:rsidRPr="004D733C">
              <w:rPr>
                <w:noProof/>
                <w:webHidden/>
                <w:color w:val="000000" w:themeColor="text1"/>
              </w:rPr>
            </w:r>
            <w:r w:rsidR="007B028E" w:rsidRPr="004D733C">
              <w:rPr>
                <w:noProof/>
                <w:webHidden/>
                <w:color w:val="000000" w:themeColor="text1"/>
              </w:rPr>
              <w:fldChar w:fldCharType="separate"/>
            </w:r>
            <w:r w:rsidR="00EA729C" w:rsidRPr="004D733C">
              <w:rPr>
                <w:noProof/>
                <w:webHidden/>
                <w:color w:val="000000" w:themeColor="text1"/>
              </w:rPr>
              <w:t>3</w:t>
            </w:r>
            <w:r w:rsidR="007B028E" w:rsidRPr="004D733C">
              <w:rPr>
                <w:noProof/>
                <w:webHidden/>
                <w:color w:val="000000" w:themeColor="text1"/>
              </w:rPr>
              <w:fldChar w:fldCharType="end"/>
            </w:r>
          </w:hyperlink>
        </w:p>
        <w:p w:rsidR="00EA729C" w:rsidRPr="004D733C" w:rsidRDefault="004D56DC" w:rsidP="00467BB7">
          <w:pPr>
            <w:pStyle w:val="TOC2"/>
            <w:tabs>
              <w:tab w:val="right" w:leader="dot" w:pos="9016"/>
            </w:tabs>
            <w:ind w:left="0" w:firstLine="0"/>
            <w:rPr>
              <w:rFonts w:eastAsiaTheme="minorEastAsia"/>
              <w:noProof/>
              <w:color w:val="000000" w:themeColor="text1"/>
              <w:lang w:eastAsia="en-IN"/>
            </w:rPr>
          </w:pPr>
          <w:hyperlink w:anchor="_Toc531267805" w:history="1">
            <w:r w:rsidR="00EA729C" w:rsidRPr="004D733C">
              <w:rPr>
                <w:rStyle w:val="Hyperlink"/>
                <w:noProof/>
                <w:color w:val="000000" w:themeColor="text1"/>
              </w:rPr>
              <w:t>Further development of HR strategy to attract and retain employees:</w:t>
            </w:r>
            <w:r w:rsidR="00EA729C" w:rsidRPr="004D733C">
              <w:rPr>
                <w:noProof/>
                <w:webHidden/>
                <w:color w:val="000000" w:themeColor="text1"/>
              </w:rPr>
              <w:tab/>
            </w:r>
            <w:r w:rsidR="007B028E" w:rsidRPr="004D733C">
              <w:rPr>
                <w:noProof/>
                <w:webHidden/>
                <w:color w:val="000000" w:themeColor="text1"/>
              </w:rPr>
              <w:fldChar w:fldCharType="begin"/>
            </w:r>
            <w:r w:rsidR="00EA729C" w:rsidRPr="004D733C">
              <w:rPr>
                <w:noProof/>
                <w:webHidden/>
                <w:color w:val="000000" w:themeColor="text1"/>
              </w:rPr>
              <w:instrText xml:space="preserve"> PAGEREF _Toc531267805 \h </w:instrText>
            </w:r>
            <w:r w:rsidR="007B028E" w:rsidRPr="004D733C">
              <w:rPr>
                <w:noProof/>
                <w:webHidden/>
                <w:color w:val="000000" w:themeColor="text1"/>
              </w:rPr>
            </w:r>
            <w:r w:rsidR="007B028E" w:rsidRPr="004D733C">
              <w:rPr>
                <w:noProof/>
                <w:webHidden/>
                <w:color w:val="000000" w:themeColor="text1"/>
              </w:rPr>
              <w:fldChar w:fldCharType="separate"/>
            </w:r>
            <w:r w:rsidR="00EA729C" w:rsidRPr="004D733C">
              <w:rPr>
                <w:noProof/>
                <w:webHidden/>
                <w:color w:val="000000" w:themeColor="text1"/>
              </w:rPr>
              <w:t>7</w:t>
            </w:r>
            <w:r w:rsidR="007B028E" w:rsidRPr="004D733C">
              <w:rPr>
                <w:noProof/>
                <w:webHidden/>
                <w:color w:val="000000" w:themeColor="text1"/>
              </w:rPr>
              <w:fldChar w:fldCharType="end"/>
            </w:r>
          </w:hyperlink>
        </w:p>
        <w:p w:rsidR="00EA729C" w:rsidRPr="004D733C" w:rsidRDefault="004D56DC" w:rsidP="00EA729C">
          <w:pPr>
            <w:pStyle w:val="TOC1"/>
            <w:tabs>
              <w:tab w:val="right" w:leader="dot" w:pos="9016"/>
            </w:tabs>
            <w:ind w:firstLine="0"/>
            <w:rPr>
              <w:rFonts w:eastAsiaTheme="minorEastAsia"/>
              <w:noProof/>
              <w:color w:val="000000" w:themeColor="text1"/>
              <w:lang w:eastAsia="en-IN"/>
            </w:rPr>
          </w:pPr>
          <w:hyperlink w:anchor="_Toc531267806" w:history="1">
            <w:r w:rsidR="00EA729C" w:rsidRPr="004D733C">
              <w:rPr>
                <w:rStyle w:val="Hyperlink"/>
                <w:noProof/>
                <w:color w:val="000000" w:themeColor="text1"/>
              </w:rPr>
              <w:t>Conclusion:</w:t>
            </w:r>
            <w:r w:rsidR="00EA729C" w:rsidRPr="004D733C">
              <w:rPr>
                <w:noProof/>
                <w:webHidden/>
                <w:color w:val="000000" w:themeColor="text1"/>
              </w:rPr>
              <w:tab/>
            </w:r>
            <w:r w:rsidR="007B028E" w:rsidRPr="004D733C">
              <w:rPr>
                <w:noProof/>
                <w:webHidden/>
                <w:color w:val="000000" w:themeColor="text1"/>
              </w:rPr>
              <w:fldChar w:fldCharType="begin"/>
            </w:r>
            <w:r w:rsidR="00EA729C" w:rsidRPr="004D733C">
              <w:rPr>
                <w:noProof/>
                <w:webHidden/>
                <w:color w:val="000000" w:themeColor="text1"/>
              </w:rPr>
              <w:instrText xml:space="preserve"> PAGEREF _Toc531267806 \h </w:instrText>
            </w:r>
            <w:r w:rsidR="007B028E" w:rsidRPr="004D733C">
              <w:rPr>
                <w:noProof/>
                <w:webHidden/>
                <w:color w:val="000000" w:themeColor="text1"/>
              </w:rPr>
            </w:r>
            <w:r w:rsidR="007B028E" w:rsidRPr="004D733C">
              <w:rPr>
                <w:noProof/>
                <w:webHidden/>
                <w:color w:val="000000" w:themeColor="text1"/>
              </w:rPr>
              <w:fldChar w:fldCharType="separate"/>
            </w:r>
            <w:r w:rsidR="00EA729C" w:rsidRPr="004D733C">
              <w:rPr>
                <w:noProof/>
                <w:webHidden/>
                <w:color w:val="000000" w:themeColor="text1"/>
              </w:rPr>
              <w:t>10</w:t>
            </w:r>
            <w:r w:rsidR="007B028E" w:rsidRPr="004D733C">
              <w:rPr>
                <w:noProof/>
                <w:webHidden/>
                <w:color w:val="000000" w:themeColor="text1"/>
              </w:rPr>
              <w:fldChar w:fldCharType="end"/>
            </w:r>
          </w:hyperlink>
        </w:p>
        <w:p w:rsidR="00EA729C" w:rsidRPr="004D733C" w:rsidRDefault="004D56DC" w:rsidP="00EA729C">
          <w:pPr>
            <w:pStyle w:val="TOC1"/>
            <w:tabs>
              <w:tab w:val="right" w:leader="dot" w:pos="9016"/>
            </w:tabs>
            <w:ind w:firstLine="0"/>
            <w:rPr>
              <w:rFonts w:eastAsiaTheme="minorEastAsia"/>
              <w:noProof/>
              <w:color w:val="000000" w:themeColor="text1"/>
              <w:lang w:eastAsia="en-IN"/>
            </w:rPr>
          </w:pPr>
          <w:hyperlink w:anchor="_Toc531267807" w:history="1">
            <w:r w:rsidR="00EA729C" w:rsidRPr="004D733C">
              <w:rPr>
                <w:rStyle w:val="Hyperlink"/>
                <w:noProof/>
                <w:color w:val="000000" w:themeColor="text1"/>
              </w:rPr>
              <w:t>References:</w:t>
            </w:r>
            <w:r w:rsidR="00EA729C" w:rsidRPr="004D733C">
              <w:rPr>
                <w:noProof/>
                <w:webHidden/>
                <w:color w:val="000000" w:themeColor="text1"/>
              </w:rPr>
              <w:tab/>
            </w:r>
            <w:r w:rsidR="007B028E" w:rsidRPr="004D733C">
              <w:rPr>
                <w:noProof/>
                <w:webHidden/>
                <w:color w:val="000000" w:themeColor="text1"/>
              </w:rPr>
              <w:fldChar w:fldCharType="begin"/>
            </w:r>
            <w:r w:rsidR="00EA729C" w:rsidRPr="004D733C">
              <w:rPr>
                <w:noProof/>
                <w:webHidden/>
                <w:color w:val="000000" w:themeColor="text1"/>
              </w:rPr>
              <w:instrText xml:space="preserve"> PAGEREF _Toc531267807 \h </w:instrText>
            </w:r>
            <w:r w:rsidR="007B028E" w:rsidRPr="004D733C">
              <w:rPr>
                <w:noProof/>
                <w:webHidden/>
                <w:color w:val="000000" w:themeColor="text1"/>
              </w:rPr>
            </w:r>
            <w:r w:rsidR="007B028E" w:rsidRPr="004D733C">
              <w:rPr>
                <w:noProof/>
                <w:webHidden/>
                <w:color w:val="000000" w:themeColor="text1"/>
              </w:rPr>
              <w:fldChar w:fldCharType="separate"/>
            </w:r>
            <w:r w:rsidR="00EA729C" w:rsidRPr="004D733C">
              <w:rPr>
                <w:noProof/>
                <w:webHidden/>
                <w:color w:val="000000" w:themeColor="text1"/>
              </w:rPr>
              <w:t>12</w:t>
            </w:r>
            <w:r w:rsidR="007B028E" w:rsidRPr="004D733C">
              <w:rPr>
                <w:noProof/>
                <w:webHidden/>
                <w:color w:val="000000" w:themeColor="text1"/>
              </w:rPr>
              <w:fldChar w:fldCharType="end"/>
            </w:r>
          </w:hyperlink>
        </w:p>
        <w:p w:rsidR="008932F1" w:rsidRPr="004D733C" w:rsidRDefault="007B028E">
          <w:pPr>
            <w:rPr>
              <w:color w:val="000000" w:themeColor="text1"/>
            </w:rPr>
          </w:pPr>
          <w:r w:rsidRPr="004D733C">
            <w:rPr>
              <w:color w:val="000000" w:themeColor="text1"/>
            </w:rPr>
            <w:fldChar w:fldCharType="end"/>
          </w:r>
        </w:p>
      </w:sdtContent>
    </w:sdt>
    <w:p w:rsidR="008932F1" w:rsidRPr="004D733C" w:rsidRDefault="008932F1" w:rsidP="00602204">
      <w:pPr>
        <w:pStyle w:val="Heading1"/>
        <w:ind w:firstLine="0"/>
        <w:rPr>
          <w:color w:val="000000" w:themeColor="text1"/>
        </w:rPr>
      </w:pPr>
    </w:p>
    <w:p w:rsidR="008932F1" w:rsidRPr="004D733C" w:rsidRDefault="008932F1" w:rsidP="008932F1">
      <w:pPr>
        <w:rPr>
          <w:rFonts w:asciiTheme="majorHAnsi" w:eastAsiaTheme="majorEastAsia" w:hAnsiTheme="majorHAnsi" w:cstheme="majorBidi"/>
          <w:color w:val="000000" w:themeColor="text1"/>
          <w:sz w:val="28"/>
          <w:szCs w:val="28"/>
        </w:rPr>
      </w:pPr>
      <w:r w:rsidRPr="004D733C">
        <w:rPr>
          <w:color w:val="000000" w:themeColor="text1"/>
        </w:rPr>
        <w:br w:type="page"/>
      </w:r>
    </w:p>
    <w:p w:rsidR="00F66A56" w:rsidRPr="00F34C41" w:rsidRDefault="00602204" w:rsidP="00602204">
      <w:pPr>
        <w:pStyle w:val="Heading1"/>
        <w:ind w:firstLine="0"/>
        <w:rPr>
          <w:color w:val="17365D" w:themeColor="text2" w:themeShade="BF"/>
        </w:rPr>
      </w:pPr>
      <w:bookmarkStart w:id="1" w:name="_Toc531267802"/>
      <w:r w:rsidRPr="00F34C41">
        <w:rPr>
          <w:color w:val="17365D" w:themeColor="text2" w:themeShade="BF"/>
        </w:rPr>
        <w:t>Introduction:</w:t>
      </w:r>
      <w:bookmarkEnd w:id="1"/>
    </w:p>
    <w:p w:rsidR="004D733C" w:rsidRDefault="00602204" w:rsidP="00602204">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Human resource management, as stated by Brewster </w:t>
      </w:r>
      <w:r w:rsidRPr="004D733C">
        <w:rPr>
          <w:rFonts w:ascii="Times New Roman" w:hAnsi="Times New Roman" w:cs="Times New Roman"/>
          <w:i/>
          <w:color w:val="000000" w:themeColor="text1"/>
          <w:sz w:val="24"/>
          <w:szCs w:val="24"/>
        </w:rPr>
        <w:t>et al.,</w:t>
      </w:r>
      <w:r w:rsidRPr="004D733C">
        <w:rPr>
          <w:rFonts w:ascii="Times New Roman" w:hAnsi="Times New Roman" w:cs="Times New Roman"/>
          <w:color w:val="000000" w:themeColor="text1"/>
          <w:sz w:val="24"/>
          <w:szCs w:val="24"/>
        </w:rPr>
        <w:t xml:space="preserve"> (2016), is the process of management of the employees </w:t>
      </w:r>
      <w:r w:rsidR="003F36FD" w:rsidRPr="004D733C">
        <w:rPr>
          <w:rFonts w:ascii="Times New Roman" w:hAnsi="Times New Roman" w:cs="Times New Roman"/>
          <w:color w:val="000000" w:themeColor="text1"/>
          <w:sz w:val="24"/>
          <w:szCs w:val="24"/>
        </w:rPr>
        <w:t>within</w:t>
      </w:r>
      <w:r w:rsidRPr="004D733C">
        <w:rPr>
          <w:rFonts w:ascii="Times New Roman" w:hAnsi="Times New Roman" w:cs="Times New Roman"/>
          <w:color w:val="000000" w:themeColor="text1"/>
          <w:sz w:val="24"/>
          <w:szCs w:val="24"/>
        </w:rPr>
        <w:t xml:space="preserve"> organization in a way </w:t>
      </w:r>
      <w:r w:rsidR="003F36FD" w:rsidRPr="004D733C">
        <w:rPr>
          <w:rFonts w:ascii="Times New Roman" w:hAnsi="Times New Roman" w:cs="Times New Roman"/>
          <w:color w:val="000000" w:themeColor="text1"/>
          <w:sz w:val="24"/>
          <w:szCs w:val="24"/>
        </w:rPr>
        <w:t>so that they become the business assets</w:t>
      </w:r>
      <w:r w:rsidR="00CB6623" w:rsidRPr="004D733C">
        <w:rPr>
          <w:rFonts w:ascii="Times New Roman" w:hAnsi="Times New Roman" w:cs="Times New Roman"/>
          <w:color w:val="000000" w:themeColor="text1"/>
          <w:sz w:val="24"/>
          <w:szCs w:val="24"/>
        </w:rPr>
        <w:t xml:space="preserve"> (Brewster </w:t>
      </w:r>
      <w:r w:rsidR="00CB6623" w:rsidRPr="004D733C">
        <w:rPr>
          <w:rFonts w:ascii="Times New Roman" w:hAnsi="Times New Roman" w:cs="Times New Roman"/>
          <w:i/>
          <w:color w:val="000000" w:themeColor="text1"/>
          <w:sz w:val="24"/>
          <w:szCs w:val="24"/>
        </w:rPr>
        <w:t>et al.,</w:t>
      </w:r>
      <w:r w:rsidR="00CB6623" w:rsidRPr="004D733C">
        <w:rPr>
          <w:rFonts w:ascii="Times New Roman" w:hAnsi="Times New Roman" w:cs="Times New Roman"/>
          <w:color w:val="000000" w:themeColor="text1"/>
          <w:sz w:val="24"/>
          <w:szCs w:val="24"/>
        </w:rPr>
        <w:t xml:space="preserve"> 2016)</w:t>
      </w:r>
      <w:r w:rsidR="003F36FD" w:rsidRPr="004D733C">
        <w:rPr>
          <w:rFonts w:ascii="Times New Roman" w:hAnsi="Times New Roman" w:cs="Times New Roman"/>
          <w:color w:val="000000" w:themeColor="text1"/>
          <w:sz w:val="24"/>
          <w:szCs w:val="24"/>
        </w:rPr>
        <w:t>. Thus, the employees are often terms as the capital in the form of human and just like other assets of the business the goals of the organization is to retain the employees and make most use of them so that the objectives of the business can be fulfilled. But at the recent times, many organizations face problems in retaining and managing their employees and thus turnover affects the organizational productivity</w:t>
      </w:r>
      <w:r w:rsidR="00CB6623" w:rsidRPr="004D733C">
        <w:rPr>
          <w:rFonts w:ascii="Times New Roman" w:hAnsi="Times New Roman" w:cs="Times New Roman"/>
          <w:color w:val="000000" w:themeColor="text1"/>
          <w:sz w:val="24"/>
          <w:szCs w:val="24"/>
        </w:rPr>
        <w:t xml:space="preserve"> (</w:t>
      </w:r>
      <w:proofErr w:type="spellStart"/>
      <w:r w:rsidR="00CB6623" w:rsidRPr="004D733C">
        <w:rPr>
          <w:rFonts w:ascii="Times New Roman" w:hAnsi="Times New Roman" w:cs="Times New Roman"/>
          <w:color w:val="000000" w:themeColor="text1"/>
          <w:sz w:val="24"/>
          <w:szCs w:val="24"/>
        </w:rPr>
        <w:t>Aşçı</w:t>
      </w:r>
      <w:proofErr w:type="spellEnd"/>
      <w:r w:rsidR="00CB6623" w:rsidRPr="004D733C">
        <w:rPr>
          <w:rFonts w:ascii="Times New Roman" w:hAnsi="Times New Roman" w:cs="Times New Roman"/>
          <w:color w:val="000000" w:themeColor="text1"/>
          <w:sz w:val="24"/>
          <w:szCs w:val="24"/>
        </w:rPr>
        <w:t>, 2017)</w:t>
      </w:r>
      <w:r w:rsidR="003F36FD" w:rsidRPr="004D733C">
        <w:rPr>
          <w:rFonts w:ascii="Times New Roman" w:hAnsi="Times New Roman" w:cs="Times New Roman"/>
          <w:color w:val="000000" w:themeColor="text1"/>
          <w:sz w:val="24"/>
          <w:szCs w:val="24"/>
        </w:rPr>
        <w:t>.</w:t>
      </w:r>
    </w:p>
    <w:p w:rsidR="00602204" w:rsidRPr="004D733C" w:rsidRDefault="00370788" w:rsidP="00602204">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Marchington</w:t>
      </w:r>
      <w:r w:rsidRPr="004D733C">
        <w:rPr>
          <w:rFonts w:ascii="Times New Roman" w:hAnsi="Times New Roman" w:cs="Times New Roman"/>
          <w:i/>
          <w:color w:val="000000" w:themeColor="text1"/>
          <w:sz w:val="24"/>
          <w:szCs w:val="24"/>
        </w:rPr>
        <w:t>et</w:t>
      </w:r>
      <w:proofErr w:type="spellEnd"/>
      <w:r w:rsidRPr="004D733C">
        <w:rPr>
          <w:rFonts w:ascii="Times New Roman" w:hAnsi="Times New Roman" w:cs="Times New Roman"/>
          <w:i/>
          <w:color w:val="000000" w:themeColor="text1"/>
          <w:sz w:val="24"/>
          <w:szCs w:val="24"/>
        </w:rPr>
        <w:t xml:space="preserve"> al.,</w:t>
      </w:r>
      <w:r w:rsidRPr="004D733C">
        <w:rPr>
          <w:rFonts w:ascii="Times New Roman" w:hAnsi="Times New Roman" w:cs="Times New Roman"/>
          <w:color w:val="000000" w:themeColor="text1"/>
          <w:sz w:val="24"/>
          <w:szCs w:val="24"/>
        </w:rPr>
        <w:t xml:space="preserve"> (2016) opined that there are a variety of purposes of human resource management within an organization that include recruitment of the new staffs </w:t>
      </w:r>
      <w:proofErr w:type="gramStart"/>
      <w:r w:rsidRPr="004D733C">
        <w:rPr>
          <w:rFonts w:ascii="Times New Roman" w:hAnsi="Times New Roman" w:cs="Times New Roman"/>
          <w:color w:val="000000" w:themeColor="text1"/>
          <w:sz w:val="24"/>
          <w:szCs w:val="24"/>
        </w:rPr>
        <w:t>and also</w:t>
      </w:r>
      <w:proofErr w:type="gramEnd"/>
      <w:r w:rsidRPr="004D733C">
        <w:rPr>
          <w:rFonts w:ascii="Times New Roman" w:hAnsi="Times New Roman" w:cs="Times New Roman"/>
          <w:color w:val="000000" w:themeColor="text1"/>
          <w:sz w:val="24"/>
          <w:szCs w:val="24"/>
        </w:rPr>
        <w:t xml:space="preserve"> maintaining relation between the employees of the organization </w:t>
      </w:r>
    </w:p>
    <w:p w:rsidR="003F36FD" w:rsidRPr="004D733C" w:rsidRDefault="003F36FD" w:rsidP="00602204">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This report will deal with the </w:t>
      </w:r>
      <w:r w:rsidR="007D03DE" w:rsidRPr="004D733C">
        <w:rPr>
          <w:rFonts w:ascii="Times New Roman" w:hAnsi="Times New Roman" w:cs="Times New Roman"/>
          <w:color w:val="000000" w:themeColor="text1"/>
          <w:sz w:val="24"/>
          <w:szCs w:val="24"/>
        </w:rPr>
        <w:t>Café</w:t>
      </w:r>
      <w:r w:rsidRPr="004D733C">
        <w:rPr>
          <w:rFonts w:ascii="Times New Roman" w:hAnsi="Times New Roman" w:cs="Times New Roman"/>
          <w:color w:val="000000" w:themeColor="text1"/>
          <w:sz w:val="24"/>
          <w:szCs w:val="24"/>
        </w:rPr>
        <w:t xml:space="preserve"> Expresso’s employee turnover and other human resource management related problems and will also state the issues that are faced by the organization and how the situations will be improved. Further, the report will also focus upon how </w:t>
      </w:r>
      <w:r w:rsidR="007D03DE" w:rsidRPr="004D733C">
        <w:rPr>
          <w:rFonts w:ascii="Times New Roman" w:hAnsi="Times New Roman" w:cs="Times New Roman"/>
          <w:color w:val="000000" w:themeColor="text1"/>
          <w:sz w:val="24"/>
          <w:szCs w:val="24"/>
        </w:rPr>
        <w:t>Café</w:t>
      </w:r>
      <w:r w:rsidRPr="004D733C">
        <w:rPr>
          <w:rFonts w:ascii="Times New Roman" w:hAnsi="Times New Roman" w:cs="Times New Roman"/>
          <w:color w:val="000000" w:themeColor="text1"/>
          <w:sz w:val="24"/>
          <w:szCs w:val="24"/>
        </w:rPr>
        <w:t xml:space="preserve"> Expresso will be able to attract as well as retain the employees within the organizational settings that will further strengthen their HR strategy.</w:t>
      </w:r>
    </w:p>
    <w:p w:rsidR="003F36FD" w:rsidRPr="00F34C41" w:rsidRDefault="003F36FD" w:rsidP="003F36FD">
      <w:pPr>
        <w:pStyle w:val="Heading1"/>
        <w:ind w:firstLine="0"/>
        <w:rPr>
          <w:color w:val="17365D" w:themeColor="text2" w:themeShade="BF"/>
        </w:rPr>
      </w:pPr>
      <w:bookmarkStart w:id="2" w:name="_Toc531267803"/>
      <w:r w:rsidRPr="00F34C41">
        <w:rPr>
          <w:color w:val="17365D" w:themeColor="text2" w:themeShade="BF"/>
        </w:rPr>
        <w:t>Analysis:</w:t>
      </w:r>
      <w:bookmarkEnd w:id="2"/>
    </w:p>
    <w:p w:rsidR="00403D30" w:rsidRPr="004D733C" w:rsidRDefault="007D03DE" w:rsidP="00602204">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Café</w:t>
      </w:r>
      <w:r w:rsidR="003F36FD" w:rsidRPr="004D733C">
        <w:rPr>
          <w:rFonts w:ascii="Times New Roman" w:hAnsi="Times New Roman" w:cs="Times New Roman"/>
          <w:color w:val="000000" w:themeColor="text1"/>
          <w:sz w:val="24"/>
          <w:szCs w:val="24"/>
        </w:rPr>
        <w:t xml:space="preserve"> Expresso is one of the oldest coffee bars in UK and there are more than 6000 stores that are located globally, among which 500 of them </w:t>
      </w:r>
      <w:proofErr w:type="gramStart"/>
      <w:r w:rsidR="003F36FD" w:rsidRPr="004D733C">
        <w:rPr>
          <w:rFonts w:ascii="Times New Roman" w:hAnsi="Times New Roman" w:cs="Times New Roman"/>
          <w:color w:val="000000" w:themeColor="text1"/>
          <w:sz w:val="24"/>
          <w:szCs w:val="24"/>
        </w:rPr>
        <w:t>are located in</w:t>
      </w:r>
      <w:proofErr w:type="gramEnd"/>
      <w:r w:rsidR="003F36FD" w:rsidRPr="004D733C">
        <w:rPr>
          <w:rFonts w:ascii="Times New Roman" w:hAnsi="Times New Roman" w:cs="Times New Roman"/>
          <w:color w:val="000000" w:themeColor="text1"/>
          <w:sz w:val="24"/>
          <w:szCs w:val="24"/>
        </w:rPr>
        <w:t xml:space="preserve"> Ireland and UK. But in the recent times, the human resource management related problems </w:t>
      </w:r>
      <w:proofErr w:type="gramStart"/>
      <w:r w:rsidR="003F36FD" w:rsidRPr="004D733C">
        <w:rPr>
          <w:rFonts w:ascii="Times New Roman" w:hAnsi="Times New Roman" w:cs="Times New Roman"/>
          <w:color w:val="000000" w:themeColor="text1"/>
          <w:sz w:val="24"/>
          <w:szCs w:val="24"/>
        </w:rPr>
        <w:t>has</w:t>
      </w:r>
      <w:proofErr w:type="gramEnd"/>
      <w:r w:rsidR="003F36FD" w:rsidRPr="004D733C">
        <w:rPr>
          <w:rFonts w:ascii="Times New Roman" w:hAnsi="Times New Roman" w:cs="Times New Roman"/>
          <w:color w:val="000000" w:themeColor="text1"/>
          <w:sz w:val="24"/>
          <w:szCs w:val="24"/>
        </w:rPr>
        <w:t xml:space="preserve"> affected the coffee bar and the sales figure has decreased as well which has </w:t>
      </w:r>
      <w:r w:rsidR="00403D30" w:rsidRPr="004D733C">
        <w:rPr>
          <w:rFonts w:ascii="Times New Roman" w:hAnsi="Times New Roman" w:cs="Times New Roman"/>
          <w:color w:val="000000" w:themeColor="text1"/>
          <w:sz w:val="24"/>
          <w:szCs w:val="24"/>
        </w:rPr>
        <w:t>reduced</w:t>
      </w:r>
      <w:r w:rsidR="003F36FD" w:rsidRPr="004D733C">
        <w:rPr>
          <w:rFonts w:ascii="Times New Roman" w:hAnsi="Times New Roman" w:cs="Times New Roman"/>
          <w:color w:val="000000" w:themeColor="text1"/>
          <w:sz w:val="24"/>
          <w:szCs w:val="24"/>
        </w:rPr>
        <w:t xml:space="preserve"> the market share of the organization and they moved from 1</w:t>
      </w:r>
      <w:r w:rsidR="003F36FD" w:rsidRPr="004D733C">
        <w:rPr>
          <w:rFonts w:ascii="Times New Roman" w:hAnsi="Times New Roman" w:cs="Times New Roman"/>
          <w:color w:val="000000" w:themeColor="text1"/>
          <w:sz w:val="24"/>
          <w:szCs w:val="24"/>
          <w:vertAlign w:val="superscript"/>
        </w:rPr>
        <w:t>st</w:t>
      </w:r>
      <w:r w:rsidR="003F36FD" w:rsidRPr="004D733C">
        <w:rPr>
          <w:rFonts w:ascii="Times New Roman" w:hAnsi="Times New Roman" w:cs="Times New Roman"/>
          <w:color w:val="000000" w:themeColor="text1"/>
          <w:sz w:val="24"/>
          <w:szCs w:val="24"/>
        </w:rPr>
        <w:t xml:space="preserve"> to 3</w:t>
      </w:r>
      <w:r w:rsidR="003F36FD" w:rsidRPr="004D733C">
        <w:rPr>
          <w:rFonts w:ascii="Times New Roman" w:hAnsi="Times New Roman" w:cs="Times New Roman"/>
          <w:color w:val="000000" w:themeColor="text1"/>
          <w:sz w:val="24"/>
          <w:szCs w:val="24"/>
          <w:vertAlign w:val="superscript"/>
        </w:rPr>
        <w:t>rd</w:t>
      </w:r>
      <w:r w:rsidR="003F36FD" w:rsidRPr="004D733C">
        <w:rPr>
          <w:rFonts w:ascii="Times New Roman" w:hAnsi="Times New Roman" w:cs="Times New Roman"/>
          <w:color w:val="000000" w:themeColor="text1"/>
          <w:sz w:val="24"/>
          <w:szCs w:val="24"/>
        </w:rPr>
        <w:t xml:space="preserve"> position. </w:t>
      </w:r>
      <w:r w:rsidR="00403D30" w:rsidRPr="004D733C">
        <w:rPr>
          <w:rFonts w:ascii="Times New Roman" w:hAnsi="Times New Roman" w:cs="Times New Roman"/>
          <w:color w:val="000000" w:themeColor="text1"/>
          <w:sz w:val="24"/>
          <w:szCs w:val="24"/>
        </w:rPr>
        <w:t xml:space="preserve">In the next part of the report, the issues that have been faced by </w:t>
      </w:r>
      <w:r w:rsidRPr="004D733C">
        <w:rPr>
          <w:rFonts w:ascii="Times New Roman" w:hAnsi="Times New Roman" w:cs="Times New Roman"/>
          <w:color w:val="000000" w:themeColor="text1"/>
          <w:sz w:val="24"/>
          <w:szCs w:val="24"/>
        </w:rPr>
        <w:t>Café</w:t>
      </w:r>
      <w:r w:rsidR="00403D30" w:rsidRPr="004D733C">
        <w:rPr>
          <w:rFonts w:ascii="Times New Roman" w:hAnsi="Times New Roman" w:cs="Times New Roman"/>
          <w:color w:val="000000" w:themeColor="text1"/>
          <w:sz w:val="24"/>
          <w:szCs w:val="24"/>
        </w:rPr>
        <w:t xml:space="preserve"> Expresso will be discussed along with how they made improvement in the situations.</w:t>
      </w:r>
    </w:p>
    <w:p w:rsidR="003F36FD" w:rsidRPr="00F34C41" w:rsidRDefault="00403D30" w:rsidP="00403D30">
      <w:pPr>
        <w:pStyle w:val="Heading2"/>
        <w:ind w:firstLine="0"/>
        <w:rPr>
          <w:color w:val="17365D" w:themeColor="text2" w:themeShade="BF"/>
        </w:rPr>
      </w:pPr>
      <w:bookmarkStart w:id="3" w:name="_Toc531267804"/>
      <w:r w:rsidRPr="00F34C41">
        <w:rPr>
          <w:color w:val="17365D" w:themeColor="text2" w:themeShade="BF"/>
        </w:rPr>
        <w:t>Issues faced by Café Expresso and their situation improvement:</w:t>
      </w:r>
      <w:bookmarkEnd w:id="3"/>
    </w:p>
    <w:p w:rsidR="00B75DF5" w:rsidRPr="004D733C" w:rsidRDefault="007D03DE" w:rsidP="00403D30">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Café</w:t>
      </w:r>
      <w:r w:rsidR="006A372A" w:rsidRPr="004D733C">
        <w:rPr>
          <w:rFonts w:ascii="Times New Roman" w:hAnsi="Times New Roman" w:cs="Times New Roman"/>
          <w:color w:val="000000" w:themeColor="text1"/>
          <w:sz w:val="24"/>
          <w:szCs w:val="24"/>
        </w:rPr>
        <w:t xml:space="preserve"> Expresso was in the number one position in the marketplace due to the advantage they enjoyed and for 15 years they were in the 1</w:t>
      </w:r>
      <w:r w:rsidR="006A372A" w:rsidRPr="004D733C">
        <w:rPr>
          <w:rFonts w:ascii="Times New Roman" w:hAnsi="Times New Roman" w:cs="Times New Roman"/>
          <w:color w:val="000000" w:themeColor="text1"/>
          <w:sz w:val="24"/>
          <w:szCs w:val="24"/>
          <w:vertAlign w:val="superscript"/>
        </w:rPr>
        <w:t>st</w:t>
      </w:r>
      <w:r w:rsidR="006A372A" w:rsidRPr="004D733C">
        <w:rPr>
          <w:rFonts w:ascii="Times New Roman" w:hAnsi="Times New Roman" w:cs="Times New Roman"/>
          <w:color w:val="000000" w:themeColor="text1"/>
          <w:sz w:val="24"/>
          <w:szCs w:val="24"/>
        </w:rPr>
        <w:t xml:space="preserve"> position. But as the competitors copied the model of Expresso the advantage of the organization was </w:t>
      </w:r>
      <w:r w:rsidR="00F34C41" w:rsidRPr="004D733C">
        <w:rPr>
          <w:rFonts w:ascii="Times New Roman" w:hAnsi="Times New Roman" w:cs="Times New Roman"/>
          <w:color w:val="000000" w:themeColor="text1"/>
          <w:sz w:val="24"/>
          <w:szCs w:val="24"/>
        </w:rPr>
        <w:t>lost,</w:t>
      </w:r>
      <w:r w:rsidR="006A372A" w:rsidRPr="004D733C">
        <w:rPr>
          <w:rFonts w:ascii="Times New Roman" w:hAnsi="Times New Roman" w:cs="Times New Roman"/>
          <w:color w:val="000000" w:themeColor="text1"/>
          <w:sz w:val="24"/>
          <w:szCs w:val="24"/>
        </w:rPr>
        <w:t xml:space="preserve"> and they slipped to 3</w:t>
      </w:r>
      <w:r w:rsidR="006A372A" w:rsidRPr="004D733C">
        <w:rPr>
          <w:rFonts w:ascii="Times New Roman" w:hAnsi="Times New Roman" w:cs="Times New Roman"/>
          <w:color w:val="000000" w:themeColor="text1"/>
          <w:sz w:val="24"/>
          <w:szCs w:val="24"/>
          <w:vertAlign w:val="superscript"/>
        </w:rPr>
        <w:t>rd</w:t>
      </w:r>
      <w:r w:rsidR="006A372A" w:rsidRPr="004D733C">
        <w:rPr>
          <w:rFonts w:ascii="Times New Roman" w:hAnsi="Times New Roman" w:cs="Times New Roman"/>
          <w:color w:val="000000" w:themeColor="text1"/>
          <w:sz w:val="24"/>
          <w:szCs w:val="24"/>
        </w:rPr>
        <w:t xml:space="preserve"> position in the marketplace. </w:t>
      </w:r>
      <w:r w:rsidR="00B75DF5" w:rsidRPr="004D733C">
        <w:rPr>
          <w:rFonts w:ascii="Times New Roman" w:hAnsi="Times New Roman" w:cs="Times New Roman"/>
          <w:color w:val="000000" w:themeColor="text1"/>
          <w:sz w:val="24"/>
          <w:szCs w:val="24"/>
        </w:rPr>
        <w:t xml:space="preserve">There are various issues that have been faced by </w:t>
      </w:r>
      <w:r w:rsidRPr="004D733C">
        <w:rPr>
          <w:rFonts w:ascii="Times New Roman" w:hAnsi="Times New Roman" w:cs="Times New Roman"/>
          <w:color w:val="000000" w:themeColor="text1"/>
          <w:sz w:val="24"/>
          <w:szCs w:val="24"/>
        </w:rPr>
        <w:t>Café</w:t>
      </w:r>
      <w:r w:rsidR="00B75DF5" w:rsidRPr="004D733C">
        <w:rPr>
          <w:rFonts w:ascii="Times New Roman" w:hAnsi="Times New Roman" w:cs="Times New Roman"/>
          <w:color w:val="000000" w:themeColor="text1"/>
          <w:sz w:val="24"/>
          <w:szCs w:val="24"/>
        </w:rPr>
        <w:t xml:space="preserve"> Expresso in the market and most of those issues are related to human resource management that were required to be addressed in order to gain back the position that they have lost. A few issues that have been faced by </w:t>
      </w:r>
      <w:r w:rsidRPr="004D733C">
        <w:rPr>
          <w:rFonts w:ascii="Times New Roman" w:hAnsi="Times New Roman" w:cs="Times New Roman"/>
          <w:color w:val="000000" w:themeColor="text1"/>
          <w:sz w:val="24"/>
          <w:szCs w:val="24"/>
        </w:rPr>
        <w:t>Café</w:t>
      </w:r>
      <w:r w:rsidR="00B75DF5" w:rsidRPr="004D733C">
        <w:rPr>
          <w:rFonts w:ascii="Times New Roman" w:hAnsi="Times New Roman" w:cs="Times New Roman"/>
          <w:color w:val="000000" w:themeColor="text1"/>
          <w:sz w:val="24"/>
          <w:szCs w:val="24"/>
        </w:rPr>
        <w:t xml:space="preserve"> Expresso have been listed below:</w:t>
      </w:r>
    </w:p>
    <w:p w:rsidR="00CB6623" w:rsidRPr="004D733C" w:rsidRDefault="00B75DF5" w:rsidP="00403D30">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Firstly, </w:t>
      </w:r>
      <w:r w:rsidR="007D03DE" w:rsidRPr="004D733C">
        <w:rPr>
          <w:rFonts w:ascii="Times New Roman" w:hAnsi="Times New Roman" w:cs="Times New Roman"/>
          <w:color w:val="000000" w:themeColor="text1"/>
          <w:sz w:val="24"/>
          <w:szCs w:val="24"/>
        </w:rPr>
        <w:t>Café</w:t>
      </w:r>
      <w:r w:rsidRPr="004D733C">
        <w:rPr>
          <w:rFonts w:ascii="Times New Roman" w:hAnsi="Times New Roman" w:cs="Times New Roman"/>
          <w:color w:val="000000" w:themeColor="text1"/>
          <w:sz w:val="24"/>
          <w:szCs w:val="24"/>
        </w:rPr>
        <w:t xml:space="preserve"> Expresso is an old business with more than 15 years of history and being an old </w:t>
      </w:r>
      <w:r w:rsidR="007D03DE" w:rsidRPr="004D733C">
        <w:rPr>
          <w:rFonts w:ascii="Times New Roman" w:hAnsi="Times New Roman" w:cs="Times New Roman"/>
          <w:color w:val="000000" w:themeColor="text1"/>
          <w:sz w:val="24"/>
          <w:szCs w:val="24"/>
        </w:rPr>
        <w:t>Café</w:t>
      </w:r>
      <w:r w:rsidRPr="004D733C">
        <w:rPr>
          <w:rFonts w:ascii="Times New Roman" w:hAnsi="Times New Roman" w:cs="Times New Roman"/>
          <w:color w:val="000000" w:themeColor="text1"/>
          <w:sz w:val="24"/>
          <w:szCs w:val="24"/>
        </w:rPr>
        <w:t xml:space="preserve"> in the market, there were a lot of rising competitors in the recent times who have copied the business model of the organization and have also hired the key staffs of the organization by providing them competitive salary as per the standard of the</w:t>
      </w:r>
      <w:r w:rsidR="00CB6623" w:rsidRPr="004D733C">
        <w:rPr>
          <w:rFonts w:ascii="Times New Roman" w:hAnsi="Times New Roman" w:cs="Times New Roman"/>
          <w:color w:val="000000" w:themeColor="text1"/>
          <w:sz w:val="24"/>
          <w:szCs w:val="24"/>
        </w:rPr>
        <w:t xml:space="preserve"> industry. Being in the hospitality industry, customer service is very important (</w:t>
      </w:r>
      <w:proofErr w:type="spellStart"/>
      <w:r w:rsidR="00CB6623" w:rsidRPr="004D733C">
        <w:rPr>
          <w:rFonts w:ascii="Times New Roman" w:hAnsi="Times New Roman" w:cs="Times New Roman"/>
          <w:color w:val="000000" w:themeColor="text1"/>
          <w:sz w:val="24"/>
          <w:szCs w:val="24"/>
        </w:rPr>
        <w:t>Pizam</w:t>
      </w:r>
      <w:r w:rsidR="00CB6623" w:rsidRPr="004D733C">
        <w:rPr>
          <w:rFonts w:ascii="Times New Roman" w:hAnsi="Times New Roman" w:cs="Times New Roman"/>
          <w:i/>
          <w:color w:val="000000" w:themeColor="text1"/>
          <w:sz w:val="24"/>
          <w:szCs w:val="24"/>
        </w:rPr>
        <w:t>et</w:t>
      </w:r>
      <w:proofErr w:type="spellEnd"/>
      <w:r w:rsidR="00CB6623" w:rsidRPr="004D733C">
        <w:rPr>
          <w:rFonts w:ascii="Times New Roman" w:hAnsi="Times New Roman" w:cs="Times New Roman"/>
          <w:i/>
          <w:color w:val="000000" w:themeColor="text1"/>
          <w:sz w:val="24"/>
          <w:szCs w:val="24"/>
        </w:rPr>
        <w:t xml:space="preserve"> al.,</w:t>
      </w:r>
      <w:r w:rsidR="00CB6623" w:rsidRPr="004D733C">
        <w:rPr>
          <w:rFonts w:ascii="Times New Roman" w:hAnsi="Times New Roman" w:cs="Times New Roman"/>
          <w:color w:val="000000" w:themeColor="text1"/>
          <w:sz w:val="24"/>
          <w:szCs w:val="24"/>
        </w:rPr>
        <w:t xml:space="preserve"> 2016</w:t>
      </w:r>
      <w:r w:rsidR="00F34C41" w:rsidRPr="004D733C">
        <w:rPr>
          <w:rFonts w:ascii="Times New Roman" w:hAnsi="Times New Roman" w:cs="Times New Roman"/>
          <w:color w:val="000000" w:themeColor="text1"/>
          <w:sz w:val="24"/>
          <w:szCs w:val="24"/>
        </w:rPr>
        <w:t>).</w:t>
      </w:r>
    </w:p>
    <w:p w:rsidR="00B75DF5" w:rsidRPr="004D733C" w:rsidRDefault="00B75DF5" w:rsidP="00403D30">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Secondly, Ben Thomson, who was a charismatic </w:t>
      </w:r>
      <w:r w:rsidR="00A932C1" w:rsidRPr="004D733C">
        <w:rPr>
          <w:rFonts w:ascii="Times New Roman" w:hAnsi="Times New Roman" w:cs="Times New Roman"/>
          <w:color w:val="000000" w:themeColor="text1"/>
          <w:sz w:val="24"/>
          <w:szCs w:val="24"/>
        </w:rPr>
        <w:t>leader,</w:t>
      </w:r>
      <w:r w:rsidRPr="004D733C">
        <w:rPr>
          <w:rFonts w:ascii="Times New Roman" w:hAnsi="Times New Roman" w:cs="Times New Roman"/>
          <w:color w:val="000000" w:themeColor="text1"/>
          <w:sz w:val="24"/>
          <w:szCs w:val="24"/>
        </w:rPr>
        <w:t xml:space="preserve"> was appointed by </w:t>
      </w:r>
      <w:r w:rsidR="007D03DE" w:rsidRPr="004D733C">
        <w:rPr>
          <w:rFonts w:ascii="Times New Roman" w:hAnsi="Times New Roman" w:cs="Times New Roman"/>
          <w:color w:val="000000" w:themeColor="text1"/>
          <w:sz w:val="24"/>
          <w:szCs w:val="24"/>
        </w:rPr>
        <w:t>Café</w:t>
      </w:r>
      <w:r w:rsidRPr="004D733C">
        <w:rPr>
          <w:rFonts w:ascii="Times New Roman" w:hAnsi="Times New Roman" w:cs="Times New Roman"/>
          <w:color w:val="000000" w:themeColor="text1"/>
          <w:sz w:val="24"/>
          <w:szCs w:val="24"/>
        </w:rPr>
        <w:t xml:space="preserve"> Expresso during the troublesome times and enquiring he found out that the customers were always </w:t>
      </w:r>
      <w:r w:rsidR="00A932C1" w:rsidRPr="004D733C">
        <w:rPr>
          <w:rFonts w:ascii="Times New Roman" w:hAnsi="Times New Roman" w:cs="Times New Roman"/>
          <w:color w:val="000000" w:themeColor="text1"/>
          <w:sz w:val="24"/>
          <w:szCs w:val="24"/>
        </w:rPr>
        <w:t>loyal</w:t>
      </w:r>
      <w:r w:rsidRPr="004D733C">
        <w:rPr>
          <w:rFonts w:ascii="Times New Roman" w:hAnsi="Times New Roman" w:cs="Times New Roman"/>
          <w:color w:val="000000" w:themeColor="text1"/>
          <w:sz w:val="24"/>
          <w:szCs w:val="24"/>
        </w:rPr>
        <w:t xml:space="preserve"> to the </w:t>
      </w:r>
      <w:r w:rsidR="00F34C41" w:rsidRPr="004D733C">
        <w:rPr>
          <w:rFonts w:ascii="Times New Roman" w:hAnsi="Times New Roman" w:cs="Times New Roman"/>
          <w:color w:val="000000" w:themeColor="text1"/>
          <w:sz w:val="24"/>
          <w:szCs w:val="24"/>
        </w:rPr>
        <w:t>brand,</w:t>
      </w:r>
      <w:r w:rsidRPr="004D733C">
        <w:rPr>
          <w:rFonts w:ascii="Times New Roman" w:hAnsi="Times New Roman" w:cs="Times New Roman"/>
          <w:color w:val="000000" w:themeColor="text1"/>
          <w:sz w:val="24"/>
          <w:szCs w:val="24"/>
        </w:rPr>
        <w:t xml:space="preserve"> but they </w:t>
      </w:r>
      <w:r w:rsidR="00A932C1" w:rsidRPr="004D733C">
        <w:rPr>
          <w:rFonts w:ascii="Times New Roman" w:hAnsi="Times New Roman" w:cs="Times New Roman"/>
          <w:color w:val="000000" w:themeColor="text1"/>
          <w:sz w:val="24"/>
          <w:szCs w:val="24"/>
        </w:rPr>
        <w:t xml:space="preserve">shifted the brand due to </w:t>
      </w:r>
      <w:r w:rsidRPr="004D733C">
        <w:rPr>
          <w:rFonts w:ascii="Times New Roman" w:hAnsi="Times New Roman" w:cs="Times New Roman"/>
          <w:color w:val="000000" w:themeColor="text1"/>
          <w:sz w:val="24"/>
          <w:szCs w:val="24"/>
        </w:rPr>
        <w:t xml:space="preserve">the worse and inferior experiences. </w:t>
      </w:r>
      <w:r w:rsidR="00A932C1" w:rsidRPr="004D733C">
        <w:rPr>
          <w:rFonts w:ascii="Times New Roman" w:hAnsi="Times New Roman" w:cs="Times New Roman"/>
          <w:color w:val="000000" w:themeColor="text1"/>
          <w:sz w:val="24"/>
          <w:szCs w:val="24"/>
        </w:rPr>
        <w:t xml:space="preserve">Additionally, the variety of coffee that was supplied by the organization during that time was of very inferior quality and thus </w:t>
      </w:r>
      <w:r w:rsidR="007D03DE" w:rsidRPr="004D733C">
        <w:rPr>
          <w:rFonts w:ascii="Times New Roman" w:hAnsi="Times New Roman" w:cs="Times New Roman"/>
          <w:color w:val="000000" w:themeColor="text1"/>
          <w:sz w:val="24"/>
          <w:szCs w:val="24"/>
        </w:rPr>
        <w:t>Café</w:t>
      </w:r>
      <w:r w:rsidR="00A932C1" w:rsidRPr="004D733C">
        <w:rPr>
          <w:rFonts w:ascii="Times New Roman" w:hAnsi="Times New Roman" w:cs="Times New Roman"/>
          <w:color w:val="000000" w:themeColor="text1"/>
          <w:sz w:val="24"/>
          <w:szCs w:val="24"/>
        </w:rPr>
        <w:t xml:space="preserve"> Expresso slipped to 3</w:t>
      </w:r>
      <w:r w:rsidR="00A932C1" w:rsidRPr="004D733C">
        <w:rPr>
          <w:rFonts w:ascii="Times New Roman" w:hAnsi="Times New Roman" w:cs="Times New Roman"/>
          <w:color w:val="000000" w:themeColor="text1"/>
          <w:sz w:val="24"/>
          <w:szCs w:val="24"/>
          <w:vertAlign w:val="superscript"/>
        </w:rPr>
        <w:t>rd</w:t>
      </w:r>
      <w:r w:rsidR="00A932C1" w:rsidRPr="004D733C">
        <w:rPr>
          <w:rFonts w:ascii="Times New Roman" w:hAnsi="Times New Roman" w:cs="Times New Roman"/>
          <w:color w:val="000000" w:themeColor="text1"/>
          <w:sz w:val="24"/>
          <w:szCs w:val="24"/>
        </w:rPr>
        <w:t xml:space="preserve"> position from 1</w:t>
      </w:r>
      <w:r w:rsidR="00A932C1" w:rsidRPr="004D733C">
        <w:rPr>
          <w:rFonts w:ascii="Times New Roman" w:hAnsi="Times New Roman" w:cs="Times New Roman"/>
          <w:color w:val="000000" w:themeColor="text1"/>
          <w:sz w:val="24"/>
          <w:szCs w:val="24"/>
          <w:vertAlign w:val="superscript"/>
        </w:rPr>
        <w:t>st</w:t>
      </w:r>
      <w:r w:rsidR="00A932C1" w:rsidRPr="004D733C">
        <w:rPr>
          <w:rFonts w:ascii="Times New Roman" w:hAnsi="Times New Roman" w:cs="Times New Roman"/>
          <w:color w:val="000000" w:themeColor="text1"/>
          <w:sz w:val="24"/>
          <w:szCs w:val="24"/>
        </w:rPr>
        <w:t>.</w:t>
      </w:r>
    </w:p>
    <w:p w:rsidR="004946CA" w:rsidRPr="004D733C" w:rsidRDefault="00D0519C" w:rsidP="00403D30">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There were a variety of sources that were identified by Thomson that can help in providing the organization with competitive advantage and they are as follows:</w:t>
      </w:r>
    </w:p>
    <w:p w:rsidR="005908DD" w:rsidRDefault="00CB6623" w:rsidP="00A95D92">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Strategy re-launching can go a long way in bringing in sustainability to the falling sales of the organization (</w:t>
      </w:r>
      <w:proofErr w:type="spellStart"/>
      <w:r w:rsidRPr="004D733C">
        <w:rPr>
          <w:rFonts w:ascii="Times New Roman" w:hAnsi="Times New Roman" w:cs="Times New Roman"/>
          <w:color w:val="000000" w:themeColor="text1"/>
          <w:sz w:val="24"/>
          <w:szCs w:val="24"/>
        </w:rPr>
        <w:t>Fairholm</w:t>
      </w:r>
      <w:proofErr w:type="spellEnd"/>
      <w:r w:rsidRPr="004D733C">
        <w:rPr>
          <w:rFonts w:ascii="Times New Roman" w:hAnsi="Times New Roman" w:cs="Times New Roman"/>
          <w:color w:val="000000" w:themeColor="text1"/>
          <w:sz w:val="24"/>
          <w:szCs w:val="24"/>
        </w:rPr>
        <w:t xml:space="preserve">, 2009). </w:t>
      </w:r>
      <w:r w:rsidR="00D0519C" w:rsidRPr="004D733C">
        <w:rPr>
          <w:rFonts w:ascii="Times New Roman" w:hAnsi="Times New Roman" w:cs="Times New Roman"/>
          <w:color w:val="000000" w:themeColor="text1"/>
          <w:sz w:val="24"/>
          <w:szCs w:val="24"/>
        </w:rPr>
        <w:t>Re</w:t>
      </w:r>
      <w:r w:rsidR="00A95D92" w:rsidRPr="004D733C">
        <w:rPr>
          <w:rFonts w:ascii="Times New Roman" w:hAnsi="Times New Roman" w:cs="Times New Roman"/>
          <w:color w:val="000000" w:themeColor="text1"/>
          <w:sz w:val="24"/>
          <w:szCs w:val="24"/>
        </w:rPr>
        <w:t>-</w:t>
      </w:r>
      <w:r w:rsidR="00D0519C" w:rsidRPr="004D733C">
        <w:rPr>
          <w:rFonts w:ascii="Times New Roman" w:hAnsi="Times New Roman" w:cs="Times New Roman"/>
          <w:color w:val="000000" w:themeColor="text1"/>
          <w:sz w:val="24"/>
          <w:szCs w:val="24"/>
        </w:rPr>
        <w:t xml:space="preserve">launch of the strategy of the business was done by </w:t>
      </w:r>
      <w:proofErr w:type="spellStart"/>
      <w:r w:rsidR="00A95D92" w:rsidRPr="004D733C">
        <w:rPr>
          <w:rFonts w:ascii="Times New Roman" w:hAnsi="Times New Roman" w:cs="Times New Roman"/>
          <w:color w:val="000000" w:themeColor="text1"/>
          <w:sz w:val="24"/>
          <w:szCs w:val="24"/>
        </w:rPr>
        <w:t>BenThomson</w:t>
      </w:r>
      <w:proofErr w:type="spellEnd"/>
      <w:r w:rsidR="00D0519C" w:rsidRPr="004D733C">
        <w:rPr>
          <w:rFonts w:ascii="Times New Roman" w:hAnsi="Times New Roman" w:cs="Times New Roman"/>
          <w:color w:val="000000" w:themeColor="text1"/>
          <w:sz w:val="24"/>
          <w:szCs w:val="24"/>
        </w:rPr>
        <w:t xml:space="preserve"> and </w:t>
      </w:r>
      <w:r w:rsidR="00A95D92" w:rsidRPr="004D733C">
        <w:rPr>
          <w:rFonts w:ascii="Times New Roman" w:hAnsi="Times New Roman" w:cs="Times New Roman"/>
          <w:color w:val="000000" w:themeColor="text1"/>
          <w:sz w:val="24"/>
          <w:szCs w:val="24"/>
        </w:rPr>
        <w:t xml:space="preserve">a new vision was set for </w:t>
      </w:r>
      <w:r w:rsidR="007D03DE" w:rsidRPr="004D733C">
        <w:rPr>
          <w:rFonts w:ascii="Times New Roman" w:hAnsi="Times New Roman" w:cs="Times New Roman"/>
          <w:color w:val="000000" w:themeColor="text1"/>
          <w:sz w:val="24"/>
          <w:szCs w:val="24"/>
        </w:rPr>
        <w:t>Café</w:t>
      </w:r>
      <w:r w:rsidR="005C4BC2" w:rsidRPr="004D733C">
        <w:rPr>
          <w:rFonts w:ascii="Times New Roman" w:hAnsi="Times New Roman" w:cs="Times New Roman"/>
          <w:color w:val="000000" w:themeColor="text1"/>
          <w:sz w:val="24"/>
          <w:szCs w:val="24"/>
        </w:rPr>
        <w:t xml:space="preserve"> Exp</w:t>
      </w:r>
      <w:r w:rsidR="00A95D92" w:rsidRPr="004D733C">
        <w:rPr>
          <w:rFonts w:ascii="Times New Roman" w:hAnsi="Times New Roman" w:cs="Times New Roman"/>
          <w:color w:val="000000" w:themeColor="text1"/>
          <w:sz w:val="24"/>
          <w:szCs w:val="24"/>
        </w:rPr>
        <w:t xml:space="preserve">resso that states, ‘To be the number one coffee house of choice across the globe’. </w:t>
      </w:r>
    </w:p>
    <w:p w:rsidR="00D30D5D" w:rsidRPr="004D733C" w:rsidRDefault="00D30D5D" w:rsidP="00A95D92">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Secondly, Thomson identified the fact that human resources of the organization can </w:t>
      </w:r>
      <w:r w:rsidR="00304463" w:rsidRPr="004D733C">
        <w:rPr>
          <w:rFonts w:ascii="Times New Roman" w:hAnsi="Times New Roman" w:cs="Times New Roman"/>
          <w:color w:val="000000" w:themeColor="text1"/>
          <w:sz w:val="24"/>
          <w:szCs w:val="24"/>
        </w:rPr>
        <w:t xml:space="preserve">play a noteworthy role in the success of the </w:t>
      </w:r>
      <w:r w:rsidR="00F34C41" w:rsidRPr="004D733C">
        <w:rPr>
          <w:rFonts w:ascii="Times New Roman" w:hAnsi="Times New Roman" w:cs="Times New Roman"/>
          <w:color w:val="000000" w:themeColor="text1"/>
          <w:sz w:val="24"/>
          <w:szCs w:val="24"/>
        </w:rPr>
        <w:t>organization,</w:t>
      </w:r>
      <w:r w:rsidR="00304463" w:rsidRPr="004D733C">
        <w:rPr>
          <w:rFonts w:ascii="Times New Roman" w:hAnsi="Times New Roman" w:cs="Times New Roman"/>
          <w:color w:val="000000" w:themeColor="text1"/>
          <w:sz w:val="24"/>
          <w:szCs w:val="24"/>
        </w:rPr>
        <w:t xml:space="preserve"> but coffee industry employee pay is low traditionally which can act as a barrier </w:t>
      </w:r>
      <w:proofErr w:type="gramStart"/>
      <w:r w:rsidR="00304463" w:rsidRPr="004D733C">
        <w:rPr>
          <w:rFonts w:ascii="Times New Roman" w:hAnsi="Times New Roman" w:cs="Times New Roman"/>
          <w:color w:val="000000" w:themeColor="text1"/>
          <w:sz w:val="24"/>
          <w:szCs w:val="24"/>
        </w:rPr>
        <w:t>and also</w:t>
      </w:r>
      <w:proofErr w:type="gramEnd"/>
      <w:r w:rsidR="00304463" w:rsidRPr="004D733C">
        <w:rPr>
          <w:rFonts w:ascii="Times New Roman" w:hAnsi="Times New Roman" w:cs="Times New Roman"/>
          <w:color w:val="000000" w:themeColor="text1"/>
          <w:sz w:val="24"/>
          <w:szCs w:val="24"/>
        </w:rPr>
        <w:t xml:space="preserve"> the employee turnover rate of the industry stays between 50-100% which is also another factor which can act against the organization. </w:t>
      </w:r>
    </w:p>
    <w:p w:rsidR="00304463" w:rsidRPr="004D733C" w:rsidRDefault="00304463" w:rsidP="00A95D92">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There are a few priorities that have been identified by Thomson in order to work for betterment of the situation which is mentioned underneath:</w:t>
      </w:r>
    </w:p>
    <w:p w:rsidR="00304463" w:rsidRPr="004D733C" w:rsidRDefault="00304463" w:rsidP="00304463">
      <w:pPr>
        <w:pStyle w:val="ListParagraph"/>
        <w:numPr>
          <w:ilvl w:val="0"/>
          <w:numId w:val="1"/>
        </w:numPr>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Being in the first position in term of coffee house across the world.</w:t>
      </w:r>
    </w:p>
    <w:p w:rsidR="00304463" w:rsidRPr="004D733C" w:rsidRDefault="00304463" w:rsidP="00304463">
      <w:pPr>
        <w:pStyle w:val="ListParagraph"/>
        <w:numPr>
          <w:ilvl w:val="0"/>
          <w:numId w:val="1"/>
        </w:numPr>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Retaining the customers that exist with the help of loyalty services.</w:t>
      </w:r>
    </w:p>
    <w:p w:rsidR="00304463" w:rsidRPr="004D733C" w:rsidRDefault="00304463" w:rsidP="00304463">
      <w:pPr>
        <w:pStyle w:val="ListParagraph"/>
        <w:numPr>
          <w:ilvl w:val="0"/>
          <w:numId w:val="1"/>
        </w:numPr>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Attraction of new customers with the help of providing them with experience of coffee house. </w:t>
      </w:r>
    </w:p>
    <w:p w:rsidR="00304463" w:rsidRPr="004D733C" w:rsidRDefault="00304463"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Additionally, there are a few steps that have been taken by Thomson </w:t>
      </w:r>
      <w:r w:rsidR="00FA3B84" w:rsidRPr="004D733C">
        <w:rPr>
          <w:rFonts w:ascii="Times New Roman" w:hAnsi="Times New Roman" w:cs="Times New Roman"/>
          <w:color w:val="000000" w:themeColor="text1"/>
          <w:sz w:val="24"/>
          <w:szCs w:val="24"/>
        </w:rPr>
        <w:t>which include the following:</w:t>
      </w:r>
    </w:p>
    <w:p w:rsidR="00FA3B84" w:rsidRPr="00F34C41" w:rsidRDefault="0049135D"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Customer Service:</w:t>
      </w:r>
    </w:p>
    <w:p w:rsidR="0049135D" w:rsidRPr="004D733C" w:rsidRDefault="0049135D"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Customer service is very vital in the hospitality industry</w:t>
      </w:r>
      <w:r w:rsidR="008932F1" w:rsidRPr="004D733C">
        <w:rPr>
          <w:rFonts w:ascii="Times New Roman" w:hAnsi="Times New Roman" w:cs="Times New Roman"/>
          <w:color w:val="000000" w:themeColor="text1"/>
          <w:sz w:val="24"/>
          <w:szCs w:val="24"/>
        </w:rPr>
        <w:t xml:space="preserve"> (</w:t>
      </w:r>
      <w:proofErr w:type="spellStart"/>
      <w:r w:rsidR="008932F1" w:rsidRPr="004D733C">
        <w:rPr>
          <w:rFonts w:ascii="Times New Roman" w:hAnsi="Times New Roman" w:cs="Times New Roman"/>
          <w:color w:val="000000" w:themeColor="text1"/>
          <w:sz w:val="24"/>
          <w:szCs w:val="24"/>
        </w:rPr>
        <w:t>Grönroos</w:t>
      </w:r>
      <w:proofErr w:type="spellEnd"/>
      <w:r w:rsidR="008932F1" w:rsidRPr="004D733C">
        <w:rPr>
          <w:rFonts w:ascii="Times New Roman" w:hAnsi="Times New Roman" w:cs="Times New Roman"/>
          <w:color w:val="000000" w:themeColor="text1"/>
          <w:sz w:val="24"/>
          <w:szCs w:val="24"/>
        </w:rPr>
        <w:t>, 2007)</w:t>
      </w:r>
      <w:r w:rsidRPr="004D733C">
        <w:rPr>
          <w:rFonts w:ascii="Times New Roman" w:hAnsi="Times New Roman" w:cs="Times New Roman"/>
          <w:color w:val="000000" w:themeColor="text1"/>
          <w:sz w:val="24"/>
          <w:szCs w:val="24"/>
        </w:rPr>
        <w:t xml:space="preserve">. With the help of providing superior customer service, the organizations </w:t>
      </w:r>
      <w:proofErr w:type="gramStart"/>
      <w:r w:rsidR="00F34C41">
        <w:rPr>
          <w:rFonts w:ascii="Times New Roman" w:hAnsi="Times New Roman" w:cs="Times New Roman"/>
          <w:color w:val="000000" w:themeColor="text1"/>
          <w:sz w:val="24"/>
          <w:szCs w:val="24"/>
        </w:rPr>
        <w:t>are able to</w:t>
      </w:r>
      <w:proofErr w:type="gramEnd"/>
      <w:r w:rsidRPr="004D733C">
        <w:rPr>
          <w:rFonts w:ascii="Times New Roman" w:hAnsi="Times New Roman" w:cs="Times New Roman"/>
          <w:color w:val="000000" w:themeColor="text1"/>
          <w:sz w:val="24"/>
          <w:szCs w:val="24"/>
        </w:rPr>
        <w:t xml:space="preserve"> gain customer satisfaction which makes the customers loyal towards the business and their products. Thomson tried to gain customer loyalty with the help of superior customer service through selling the customers with barista experience </w:t>
      </w:r>
      <w:proofErr w:type="gramStart"/>
      <w:r w:rsidRPr="004D733C">
        <w:rPr>
          <w:rFonts w:ascii="Times New Roman" w:hAnsi="Times New Roman" w:cs="Times New Roman"/>
          <w:color w:val="000000" w:themeColor="text1"/>
          <w:sz w:val="24"/>
          <w:szCs w:val="24"/>
        </w:rPr>
        <w:t>and also</w:t>
      </w:r>
      <w:proofErr w:type="gramEnd"/>
      <w:r w:rsidRPr="004D733C">
        <w:rPr>
          <w:rFonts w:ascii="Times New Roman" w:hAnsi="Times New Roman" w:cs="Times New Roman"/>
          <w:color w:val="000000" w:themeColor="text1"/>
          <w:sz w:val="24"/>
          <w:szCs w:val="24"/>
        </w:rPr>
        <w:t xml:space="preserve"> value both external as well as the internal customers. Furthermore, Thomson also tried to increase the commitment of the organization towards providing excellent services to the customers.</w:t>
      </w:r>
    </w:p>
    <w:p w:rsidR="0049135D" w:rsidRPr="00F34C41" w:rsidRDefault="0049135D"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People:</w:t>
      </w:r>
    </w:p>
    <w:p w:rsidR="003970E1" w:rsidRPr="004D733C" w:rsidRDefault="0049135D"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People or the employees are another valued aspect of the organization</w:t>
      </w:r>
      <w:r w:rsidR="008932F1" w:rsidRPr="004D733C">
        <w:rPr>
          <w:rFonts w:ascii="Times New Roman" w:hAnsi="Times New Roman" w:cs="Times New Roman"/>
          <w:color w:val="000000" w:themeColor="text1"/>
          <w:sz w:val="24"/>
          <w:szCs w:val="24"/>
        </w:rPr>
        <w:t xml:space="preserve"> (Chi and </w:t>
      </w:r>
      <w:proofErr w:type="spellStart"/>
      <w:r w:rsidR="008932F1" w:rsidRPr="004D733C">
        <w:rPr>
          <w:rFonts w:ascii="Times New Roman" w:hAnsi="Times New Roman" w:cs="Times New Roman"/>
          <w:color w:val="000000" w:themeColor="text1"/>
          <w:sz w:val="24"/>
          <w:szCs w:val="24"/>
        </w:rPr>
        <w:t>Gursoy</w:t>
      </w:r>
      <w:proofErr w:type="spellEnd"/>
      <w:r w:rsidR="008932F1" w:rsidRPr="004D733C">
        <w:rPr>
          <w:rFonts w:ascii="Times New Roman" w:hAnsi="Times New Roman" w:cs="Times New Roman"/>
          <w:color w:val="000000" w:themeColor="text1"/>
          <w:sz w:val="24"/>
          <w:szCs w:val="24"/>
        </w:rPr>
        <w:t xml:space="preserve">, 2009). </w:t>
      </w:r>
      <w:r w:rsidR="003970E1" w:rsidRPr="004D733C">
        <w:rPr>
          <w:rFonts w:ascii="Times New Roman" w:hAnsi="Times New Roman" w:cs="Times New Roman"/>
          <w:color w:val="000000" w:themeColor="text1"/>
          <w:sz w:val="24"/>
          <w:szCs w:val="24"/>
        </w:rPr>
        <w:t xml:space="preserve">Thomson has planned to value the employees of the organization individually. Additionally, the aspect of diversity has been followed by Thomson which helped him to include all the employees from all religion, ethnicity, race, gender and so on to work towards the betterment of </w:t>
      </w:r>
      <w:r w:rsidR="007D03DE" w:rsidRPr="004D733C">
        <w:rPr>
          <w:rFonts w:ascii="Times New Roman" w:hAnsi="Times New Roman" w:cs="Times New Roman"/>
          <w:color w:val="000000" w:themeColor="text1"/>
          <w:sz w:val="24"/>
          <w:szCs w:val="24"/>
        </w:rPr>
        <w:t>Café</w:t>
      </w:r>
      <w:r w:rsidR="003970E1" w:rsidRPr="004D733C">
        <w:rPr>
          <w:rFonts w:ascii="Times New Roman" w:hAnsi="Times New Roman" w:cs="Times New Roman"/>
          <w:color w:val="000000" w:themeColor="text1"/>
          <w:sz w:val="24"/>
          <w:szCs w:val="24"/>
        </w:rPr>
        <w:t xml:space="preserve"> Expresso. Further, with the help of talent management programme, Thomson has also valued the talents and knowledge among the employees. Those employees that were good have also been retained by </w:t>
      </w:r>
      <w:r w:rsidR="007D03DE" w:rsidRPr="004D733C">
        <w:rPr>
          <w:rFonts w:ascii="Times New Roman" w:hAnsi="Times New Roman" w:cs="Times New Roman"/>
          <w:color w:val="000000" w:themeColor="text1"/>
          <w:sz w:val="24"/>
          <w:szCs w:val="24"/>
        </w:rPr>
        <w:t>Café</w:t>
      </w:r>
      <w:r w:rsidR="003970E1" w:rsidRPr="004D733C">
        <w:rPr>
          <w:rFonts w:ascii="Times New Roman" w:hAnsi="Times New Roman" w:cs="Times New Roman"/>
          <w:color w:val="000000" w:themeColor="text1"/>
          <w:sz w:val="24"/>
          <w:szCs w:val="24"/>
        </w:rPr>
        <w:t xml:space="preserve"> Expresso with the help of providing them reward.</w:t>
      </w:r>
    </w:p>
    <w:p w:rsidR="003970E1" w:rsidRPr="00F34C41" w:rsidRDefault="003970E1"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System:</w:t>
      </w:r>
    </w:p>
    <w:p w:rsidR="00541337" w:rsidRPr="004D733C" w:rsidRDefault="003970E1"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The </w:t>
      </w:r>
      <w:r w:rsidR="007D03DE" w:rsidRPr="004D733C">
        <w:rPr>
          <w:rFonts w:ascii="Times New Roman" w:hAnsi="Times New Roman" w:cs="Times New Roman"/>
          <w:color w:val="000000" w:themeColor="text1"/>
          <w:sz w:val="24"/>
          <w:szCs w:val="24"/>
        </w:rPr>
        <w:t>system of Café</w:t>
      </w:r>
      <w:r w:rsidRPr="004D733C">
        <w:rPr>
          <w:rFonts w:ascii="Times New Roman" w:hAnsi="Times New Roman" w:cs="Times New Roman"/>
          <w:color w:val="000000" w:themeColor="text1"/>
          <w:sz w:val="24"/>
          <w:szCs w:val="24"/>
        </w:rPr>
        <w:t xml:space="preserve"> Expresso has also been improved and </w:t>
      </w:r>
      <w:r w:rsidR="007D03DE" w:rsidRPr="004D733C">
        <w:rPr>
          <w:rFonts w:ascii="Times New Roman" w:hAnsi="Times New Roman" w:cs="Times New Roman"/>
          <w:color w:val="000000" w:themeColor="text1"/>
          <w:sz w:val="24"/>
          <w:szCs w:val="24"/>
        </w:rPr>
        <w:t>customer feedback is a significant aspect as viewed by the organization. Customer feedback system can help in assessing the flaws present in the service or the products of Café Expresso and the actions can be taken accordingly.</w:t>
      </w:r>
      <w:r w:rsidR="004362A9" w:rsidRPr="004D733C">
        <w:rPr>
          <w:rFonts w:ascii="Times New Roman" w:hAnsi="Times New Roman" w:cs="Times New Roman"/>
          <w:color w:val="000000" w:themeColor="text1"/>
          <w:sz w:val="24"/>
          <w:szCs w:val="24"/>
        </w:rPr>
        <w:t xml:space="preserve"> </w:t>
      </w:r>
      <w:r w:rsidR="00F34C41" w:rsidRPr="004D733C">
        <w:rPr>
          <w:rFonts w:ascii="Times New Roman" w:hAnsi="Times New Roman" w:cs="Times New Roman"/>
          <w:color w:val="000000" w:themeColor="text1"/>
          <w:sz w:val="24"/>
          <w:szCs w:val="24"/>
        </w:rPr>
        <w:t>Also,</w:t>
      </w:r>
      <w:r w:rsidR="004362A9" w:rsidRPr="004D733C">
        <w:rPr>
          <w:rFonts w:ascii="Times New Roman" w:hAnsi="Times New Roman" w:cs="Times New Roman"/>
          <w:color w:val="000000" w:themeColor="text1"/>
          <w:sz w:val="24"/>
          <w:szCs w:val="24"/>
        </w:rPr>
        <w:t xml:space="preserve"> development and learning of the employees has also been incorporated as a part of the system</w:t>
      </w:r>
      <w:r w:rsidR="00541337" w:rsidRPr="004D733C">
        <w:rPr>
          <w:rFonts w:ascii="Times New Roman" w:hAnsi="Times New Roman" w:cs="Times New Roman"/>
          <w:color w:val="000000" w:themeColor="text1"/>
          <w:sz w:val="24"/>
          <w:szCs w:val="24"/>
        </w:rPr>
        <w:t xml:space="preserve"> and management of the talent as well. Further, management of employee performance has been included in</w:t>
      </w:r>
      <w:r w:rsidR="00F310B7" w:rsidRPr="004D733C">
        <w:rPr>
          <w:rFonts w:ascii="Times New Roman" w:hAnsi="Times New Roman" w:cs="Times New Roman"/>
          <w:color w:val="000000" w:themeColor="text1"/>
          <w:sz w:val="24"/>
          <w:szCs w:val="24"/>
        </w:rPr>
        <w:t xml:space="preserve"> system planning by Thomson, </w:t>
      </w:r>
      <w:proofErr w:type="gramStart"/>
      <w:r w:rsidR="00F310B7" w:rsidRPr="004D733C">
        <w:rPr>
          <w:rFonts w:ascii="Times New Roman" w:hAnsi="Times New Roman" w:cs="Times New Roman"/>
          <w:color w:val="000000" w:themeColor="text1"/>
          <w:sz w:val="24"/>
          <w:szCs w:val="24"/>
        </w:rPr>
        <w:t>due to the fact that</w:t>
      </w:r>
      <w:proofErr w:type="gramEnd"/>
      <w:r w:rsidR="00F310B7" w:rsidRPr="004D733C">
        <w:rPr>
          <w:rFonts w:ascii="Times New Roman" w:hAnsi="Times New Roman" w:cs="Times New Roman"/>
          <w:color w:val="000000" w:themeColor="text1"/>
          <w:sz w:val="24"/>
          <w:szCs w:val="24"/>
        </w:rPr>
        <w:t xml:space="preserve"> this can act as a tool for gaining competitive advantage in the business environment. Lastly, a benefit as well as compensation to the employees is also another update of the system procedure of the organization as well.</w:t>
      </w:r>
    </w:p>
    <w:p w:rsidR="00F310B7" w:rsidRPr="004D733C" w:rsidRDefault="00F310B7"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Thomson has also appointed Kam Patel as the </w:t>
      </w:r>
      <w:r w:rsidR="0084792E" w:rsidRPr="004D733C">
        <w:rPr>
          <w:rFonts w:ascii="Times New Roman" w:hAnsi="Times New Roman" w:cs="Times New Roman"/>
          <w:color w:val="000000" w:themeColor="text1"/>
          <w:sz w:val="24"/>
          <w:szCs w:val="24"/>
        </w:rPr>
        <w:t xml:space="preserve">global </w:t>
      </w:r>
      <w:r w:rsidRPr="004D733C">
        <w:rPr>
          <w:rFonts w:ascii="Times New Roman" w:hAnsi="Times New Roman" w:cs="Times New Roman"/>
          <w:color w:val="000000" w:themeColor="text1"/>
          <w:sz w:val="24"/>
          <w:szCs w:val="24"/>
        </w:rPr>
        <w:t xml:space="preserve">HR director of the organization and </w:t>
      </w:r>
      <w:r w:rsidR="0084792E" w:rsidRPr="004D733C">
        <w:rPr>
          <w:rFonts w:ascii="Times New Roman" w:hAnsi="Times New Roman" w:cs="Times New Roman"/>
          <w:color w:val="000000" w:themeColor="text1"/>
          <w:sz w:val="24"/>
          <w:szCs w:val="24"/>
        </w:rPr>
        <w:t>the first step she had taken towards the development is that, she introduced “Partner Resources” which had made all the employees as the partners of the organization and thus gained motivation for the employees. Moreover, word of mouth and window advertising has also been focussed upon in order to recruit new staffs in the organization</w:t>
      </w:r>
      <w:r w:rsidR="008932F1" w:rsidRPr="004D733C">
        <w:rPr>
          <w:rFonts w:ascii="Times New Roman" w:hAnsi="Times New Roman" w:cs="Times New Roman"/>
          <w:color w:val="000000" w:themeColor="text1"/>
          <w:sz w:val="24"/>
          <w:szCs w:val="24"/>
        </w:rPr>
        <w:t xml:space="preserve"> (</w:t>
      </w:r>
      <w:proofErr w:type="spellStart"/>
      <w:r w:rsidR="008932F1" w:rsidRPr="004D733C">
        <w:rPr>
          <w:rFonts w:ascii="Times New Roman" w:hAnsi="Times New Roman" w:cs="Times New Roman"/>
          <w:color w:val="000000" w:themeColor="text1"/>
          <w:sz w:val="24"/>
          <w:szCs w:val="24"/>
        </w:rPr>
        <w:t>Wilden</w:t>
      </w:r>
      <w:r w:rsidR="008932F1" w:rsidRPr="004D733C">
        <w:rPr>
          <w:rFonts w:ascii="Times New Roman" w:hAnsi="Times New Roman" w:cs="Times New Roman"/>
          <w:i/>
          <w:color w:val="000000" w:themeColor="text1"/>
          <w:sz w:val="24"/>
          <w:szCs w:val="24"/>
        </w:rPr>
        <w:t>et</w:t>
      </w:r>
      <w:proofErr w:type="spellEnd"/>
      <w:r w:rsidR="008932F1" w:rsidRPr="004D733C">
        <w:rPr>
          <w:rFonts w:ascii="Times New Roman" w:hAnsi="Times New Roman" w:cs="Times New Roman"/>
          <w:i/>
          <w:color w:val="000000" w:themeColor="text1"/>
          <w:sz w:val="24"/>
          <w:szCs w:val="24"/>
        </w:rPr>
        <w:t xml:space="preserve"> al.,</w:t>
      </w:r>
      <w:r w:rsidR="008932F1" w:rsidRPr="004D733C">
        <w:rPr>
          <w:rFonts w:ascii="Times New Roman" w:hAnsi="Times New Roman" w:cs="Times New Roman"/>
          <w:color w:val="000000" w:themeColor="text1"/>
          <w:sz w:val="24"/>
          <w:szCs w:val="24"/>
        </w:rPr>
        <w:t xml:space="preserve"> 2010)</w:t>
      </w:r>
      <w:r w:rsidR="0084792E" w:rsidRPr="004D733C">
        <w:rPr>
          <w:rFonts w:ascii="Times New Roman" w:hAnsi="Times New Roman" w:cs="Times New Roman"/>
          <w:color w:val="000000" w:themeColor="text1"/>
          <w:sz w:val="24"/>
          <w:szCs w:val="24"/>
        </w:rPr>
        <w:t xml:space="preserve">. </w:t>
      </w:r>
      <w:r w:rsidR="008D5279" w:rsidRPr="004D733C">
        <w:rPr>
          <w:rFonts w:ascii="Times New Roman" w:hAnsi="Times New Roman" w:cs="Times New Roman"/>
          <w:color w:val="000000" w:themeColor="text1"/>
          <w:sz w:val="24"/>
          <w:szCs w:val="24"/>
        </w:rPr>
        <w:t xml:space="preserve">Performance management system was also introduced in the organization and </w:t>
      </w:r>
      <w:r w:rsidR="008869A9" w:rsidRPr="004D733C">
        <w:rPr>
          <w:rFonts w:ascii="Times New Roman" w:hAnsi="Times New Roman" w:cs="Times New Roman"/>
          <w:color w:val="000000" w:themeColor="text1"/>
          <w:sz w:val="24"/>
          <w:szCs w:val="24"/>
        </w:rPr>
        <w:t xml:space="preserve">development of new skills and techniques for working among the employees was the objective of this system. </w:t>
      </w:r>
    </w:p>
    <w:p w:rsidR="008869A9" w:rsidRPr="004D733C" w:rsidRDefault="008869A9"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Thus, it has helped in improvement of the customer service within the organization and there was improvement in the market share of Café Expresso as well. The turnover rate of employees also decreased to 25% from 50% and thus Café Expresso managed their situation very well with the help of the following actions stated above.</w:t>
      </w:r>
    </w:p>
    <w:p w:rsidR="008869A9" w:rsidRPr="00F34C41" w:rsidRDefault="008869A9" w:rsidP="008869A9">
      <w:pPr>
        <w:pStyle w:val="Heading2"/>
        <w:ind w:firstLine="0"/>
        <w:rPr>
          <w:color w:val="17365D" w:themeColor="text2" w:themeShade="BF"/>
        </w:rPr>
      </w:pPr>
      <w:bookmarkStart w:id="4" w:name="_Toc531267805"/>
      <w:r w:rsidRPr="00F34C41">
        <w:rPr>
          <w:color w:val="17365D" w:themeColor="text2" w:themeShade="BF"/>
        </w:rPr>
        <w:t>Further development of HR strategy to attract and retain employees:</w:t>
      </w:r>
      <w:bookmarkEnd w:id="4"/>
    </w:p>
    <w:p w:rsidR="008869A9" w:rsidRPr="004D733C" w:rsidRDefault="007A4879"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Café Expresso has done a lot of hard work in order to attract and retain top workers within the organization which has paid off., but there are room for further improvement of the organization as cited below:</w:t>
      </w:r>
    </w:p>
    <w:p w:rsidR="007A4879" w:rsidRPr="00F34C41" w:rsidRDefault="007A4879"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Teamwork:</w:t>
      </w:r>
    </w:p>
    <w:p w:rsidR="007A4879" w:rsidRPr="004D733C" w:rsidRDefault="00B7412C"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Teamwork is an aspect that can improve the efficiency of Café Expresso. Working in teams can help the organization to overcome the difficulties of customer service</w:t>
      </w:r>
      <w:r w:rsidR="008932F1" w:rsidRPr="004D733C">
        <w:rPr>
          <w:rFonts w:ascii="Times New Roman" w:hAnsi="Times New Roman" w:cs="Times New Roman"/>
          <w:color w:val="000000" w:themeColor="text1"/>
          <w:sz w:val="24"/>
          <w:szCs w:val="24"/>
        </w:rPr>
        <w:t xml:space="preserve"> (</w:t>
      </w:r>
      <w:proofErr w:type="spellStart"/>
      <w:r w:rsidR="008932F1" w:rsidRPr="004D733C">
        <w:rPr>
          <w:rFonts w:ascii="Times New Roman" w:hAnsi="Times New Roman" w:cs="Times New Roman"/>
          <w:color w:val="000000" w:themeColor="text1"/>
          <w:sz w:val="24"/>
          <w:szCs w:val="24"/>
        </w:rPr>
        <w:t>Goetsch</w:t>
      </w:r>
      <w:proofErr w:type="spellEnd"/>
      <w:r w:rsidR="008932F1" w:rsidRPr="004D733C">
        <w:rPr>
          <w:rFonts w:ascii="Times New Roman" w:hAnsi="Times New Roman" w:cs="Times New Roman"/>
          <w:color w:val="000000" w:themeColor="text1"/>
          <w:sz w:val="24"/>
          <w:szCs w:val="24"/>
        </w:rPr>
        <w:t xml:space="preserve"> and Davis, 2014)</w:t>
      </w:r>
      <w:r w:rsidRPr="004D733C">
        <w:rPr>
          <w:rFonts w:ascii="Times New Roman" w:hAnsi="Times New Roman" w:cs="Times New Roman"/>
          <w:color w:val="000000" w:themeColor="text1"/>
          <w:sz w:val="24"/>
          <w:szCs w:val="24"/>
        </w:rPr>
        <w:t xml:space="preserve">. Providing the best customer service is possible when an organization </w:t>
      </w:r>
      <w:proofErr w:type="gramStart"/>
      <w:r w:rsidRPr="004D733C">
        <w:rPr>
          <w:rFonts w:ascii="Times New Roman" w:hAnsi="Times New Roman" w:cs="Times New Roman"/>
          <w:color w:val="000000" w:themeColor="text1"/>
          <w:sz w:val="24"/>
          <w:szCs w:val="24"/>
        </w:rPr>
        <w:t>is able to</w:t>
      </w:r>
      <w:proofErr w:type="gramEnd"/>
      <w:r w:rsidRPr="004D733C">
        <w:rPr>
          <w:rFonts w:ascii="Times New Roman" w:hAnsi="Times New Roman" w:cs="Times New Roman"/>
          <w:color w:val="000000" w:themeColor="text1"/>
          <w:sz w:val="24"/>
          <w:szCs w:val="24"/>
        </w:rPr>
        <w:t xml:space="preserve"> work as a team and every outlets of Café Expresso should follow the same in order to improve the organisational effectiveness. Teamwork can also improve the engagement among the employees of the organization which can deal with the problems that are faced by the organization. Teamwork is the ability of the organizational employees to work in a team and this can help in passing the information from one employee to other in a smooth way that can deal with the problems faced by Café Expresso. Thus, the employees working in Café Expresso can be retained in a better way and the organization can gain reputation which can help in gaining competitive advantage inside the business environment.</w:t>
      </w:r>
    </w:p>
    <w:p w:rsidR="00B7412C" w:rsidRPr="00F34C41" w:rsidRDefault="00B7412C"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Sense of purpose:</w:t>
      </w:r>
    </w:p>
    <w:p w:rsidR="00B7412C" w:rsidRPr="004D733C" w:rsidRDefault="00B7412C"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The employees should be provided with a sense of purpose and the reason for which they are being hired</w:t>
      </w:r>
      <w:r w:rsidR="008932F1" w:rsidRPr="004D733C">
        <w:rPr>
          <w:rFonts w:ascii="Times New Roman" w:hAnsi="Times New Roman" w:cs="Times New Roman"/>
          <w:color w:val="000000" w:themeColor="text1"/>
          <w:sz w:val="24"/>
          <w:szCs w:val="24"/>
        </w:rPr>
        <w:t xml:space="preserve"> (Kim </w:t>
      </w:r>
      <w:r w:rsidR="008932F1" w:rsidRPr="004D733C">
        <w:rPr>
          <w:rFonts w:ascii="Times New Roman" w:hAnsi="Times New Roman" w:cs="Times New Roman"/>
          <w:i/>
          <w:color w:val="000000" w:themeColor="text1"/>
          <w:sz w:val="24"/>
          <w:szCs w:val="24"/>
        </w:rPr>
        <w:t>et al.,</w:t>
      </w:r>
      <w:r w:rsidR="008932F1" w:rsidRPr="004D733C">
        <w:rPr>
          <w:rFonts w:ascii="Times New Roman" w:hAnsi="Times New Roman" w:cs="Times New Roman"/>
          <w:color w:val="000000" w:themeColor="text1"/>
          <w:sz w:val="24"/>
          <w:szCs w:val="24"/>
        </w:rPr>
        <w:t xml:space="preserve"> 2009)</w:t>
      </w:r>
      <w:r w:rsidRPr="004D733C">
        <w:rPr>
          <w:rFonts w:ascii="Times New Roman" w:hAnsi="Times New Roman" w:cs="Times New Roman"/>
          <w:color w:val="000000" w:themeColor="text1"/>
          <w:sz w:val="24"/>
          <w:szCs w:val="24"/>
        </w:rPr>
        <w:t xml:space="preserve">. The employees that are hired by the HR mangers should be trained and made to </w:t>
      </w:r>
      <w:r w:rsidR="00514013" w:rsidRPr="004D733C">
        <w:rPr>
          <w:rFonts w:ascii="Times New Roman" w:hAnsi="Times New Roman" w:cs="Times New Roman"/>
          <w:color w:val="000000" w:themeColor="text1"/>
          <w:sz w:val="24"/>
          <w:szCs w:val="24"/>
        </w:rPr>
        <w:t>understand</w:t>
      </w:r>
      <w:r w:rsidRPr="004D733C">
        <w:rPr>
          <w:rFonts w:ascii="Times New Roman" w:hAnsi="Times New Roman" w:cs="Times New Roman"/>
          <w:color w:val="000000" w:themeColor="text1"/>
          <w:sz w:val="24"/>
          <w:szCs w:val="24"/>
        </w:rPr>
        <w:t xml:space="preserve"> their roles </w:t>
      </w:r>
      <w:r w:rsidR="00514013" w:rsidRPr="004D733C">
        <w:rPr>
          <w:rFonts w:ascii="Times New Roman" w:hAnsi="Times New Roman" w:cs="Times New Roman"/>
          <w:color w:val="000000" w:themeColor="text1"/>
          <w:sz w:val="24"/>
          <w:szCs w:val="24"/>
        </w:rPr>
        <w:t>inside</w:t>
      </w:r>
      <w:r w:rsidRPr="004D733C">
        <w:rPr>
          <w:rFonts w:ascii="Times New Roman" w:hAnsi="Times New Roman" w:cs="Times New Roman"/>
          <w:color w:val="000000" w:themeColor="text1"/>
          <w:sz w:val="24"/>
          <w:szCs w:val="24"/>
        </w:rPr>
        <w:t xml:space="preserve"> the organization and the expectation of the organization form them. This way Café Expresso will be able to make the employees understand that they are important for the </w:t>
      </w:r>
      <w:r w:rsidR="00514013" w:rsidRPr="004D733C">
        <w:rPr>
          <w:rFonts w:ascii="Times New Roman" w:hAnsi="Times New Roman" w:cs="Times New Roman"/>
          <w:color w:val="000000" w:themeColor="text1"/>
          <w:sz w:val="24"/>
          <w:szCs w:val="24"/>
        </w:rPr>
        <w:t xml:space="preserve">delivery of the services to the organizational customers and thus Café Expresso can serve the customers in a better way. Also, when the employees </w:t>
      </w:r>
      <w:r w:rsidR="00F34C41" w:rsidRPr="004D733C">
        <w:rPr>
          <w:rFonts w:ascii="Times New Roman" w:hAnsi="Times New Roman" w:cs="Times New Roman"/>
          <w:color w:val="000000" w:themeColor="text1"/>
          <w:sz w:val="24"/>
          <w:szCs w:val="24"/>
        </w:rPr>
        <w:t>understand</w:t>
      </w:r>
      <w:r w:rsidR="00514013" w:rsidRPr="004D733C">
        <w:rPr>
          <w:rFonts w:ascii="Times New Roman" w:hAnsi="Times New Roman" w:cs="Times New Roman"/>
          <w:color w:val="000000" w:themeColor="text1"/>
          <w:sz w:val="24"/>
          <w:szCs w:val="24"/>
        </w:rPr>
        <w:t xml:space="preserve"> their importance and their role in the organization, they </w:t>
      </w:r>
      <w:r w:rsidR="00F34C41" w:rsidRPr="004D733C">
        <w:rPr>
          <w:rFonts w:ascii="Times New Roman" w:hAnsi="Times New Roman" w:cs="Times New Roman"/>
          <w:color w:val="000000" w:themeColor="text1"/>
          <w:sz w:val="24"/>
          <w:szCs w:val="24"/>
        </w:rPr>
        <w:t>want</w:t>
      </w:r>
      <w:r w:rsidR="00514013" w:rsidRPr="004D733C">
        <w:rPr>
          <w:rFonts w:ascii="Times New Roman" w:hAnsi="Times New Roman" w:cs="Times New Roman"/>
          <w:color w:val="000000" w:themeColor="text1"/>
          <w:sz w:val="24"/>
          <w:szCs w:val="24"/>
        </w:rPr>
        <w:t xml:space="preserve"> to stay connected with the organization and thus training the employees in Café Expresso will play a significant role in retention. </w:t>
      </w:r>
    </w:p>
    <w:p w:rsidR="00514013" w:rsidRPr="00F34C41" w:rsidRDefault="00514013"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Trustworthiness:</w:t>
      </w:r>
    </w:p>
    <w:p w:rsidR="00514013" w:rsidRPr="004D733C" w:rsidRDefault="00514013"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The employees should also be trained so that they can trust other employees of the organization in terms of information. The trustworthiness is believed to be the key for success of the customer services</w:t>
      </w:r>
      <w:r w:rsidR="008932F1" w:rsidRPr="004D733C">
        <w:rPr>
          <w:rFonts w:ascii="Times New Roman" w:hAnsi="Times New Roman" w:cs="Times New Roman"/>
          <w:color w:val="000000" w:themeColor="text1"/>
          <w:sz w:val="24"/>
          <w:szCs w:val="24"/>
        </w:rPr>
        <w:t xml:space="preserve"> (Akbar and Parvez, 2009)</w:t>
      </w:r>
      <w:r w:rsidRPr="004D733C">
        <w:rPr>
          <w:rFonts w:ascii="Times New Roman" w:hAnsi="Times New Roman" w:cs="Times New Roman"/>
          <w:color w:val="000000" w:themeColor="text1"/>
          <w:sz w:val="24"/>
          <w:szCs w:val="24"/>
        </w:rPr>
        <w:t xml:space="preserve">. When the employees are working in a team in Café Expresso, they should be able to trust their colleagues in terms of information. This can help in development of the services that are provide to the customers and once it is known that the brand promotes trustworthiness among the employees, it can help in the process of attracting new talents </w:t>
      </w:r>
      <w:proofErr w:type="gramStart"/>
      <w:r w:rsidRPr="004D733C">
        <w:rPr>
          <w:rFonts w:ascii="Times New Roman" w:hAnsi="Times New Roman" w:cs="Times New Roman"/>
          <w:color w:val="000000" w:themeColor="text1"/>
          <w:sz w:val="24"/>
          <w:szCs w:val="24"/>
        </w:rPr>
        <w:t>and also</w:t>
      </w:r>
      <w:proofErr w:type="gramEnd"/>
      <w:r w:rsidRPr="004D733C">
        <w:rPr>
          <w:rFonts w:ascii="Times New Roman" w:hAnsi="Times New Roman" w:cs="Times New Roman"/>
          <w:color w:val="000000" w:themeColor="text1"/>
          <w:sz w:val="24"/>
          <w:szCs w:val="24"/>
        </w:rPr>
        <w:t xml:space="preserve"> retaining of the old talents can be done in a better way.</w:t>
      </w:r>
    </w:p>
    <w:p w:rsidR="00514013" w:rsidRPr="00F34C41" w:rsidRDefault="00514013"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Positive energy as well as attitude:</w:t>
      </w:r>
    </w:p>
    <w:p w:rsidR="00514013" w:rsidRPr="004D733C" w:rsidRDefault="00702AC7" w:rsidP="00304463">
      <w:pPr>
        <w:ind w:firstLine="0"/>
        <w:rPr>
          <w:rFonts w:ascii="Times New Roman" w:hAnsi="Times New Roman" w:cs="Times New Roman"/>
          <w:color w:val="000000" w:themeColor="text1"/>
          <w:sz w:val="24"/>
          <w:szCs w:val="24"/>
        </w:rPr>
      </w:pPr>
      <w:r>
        <w:rPr>
          <w:noProof/>
          <w:color w:val="000000" w:themeColor="text1"/>
        </w:rPr>
        <mc:AlternateContent>
          <mc:Choice Requires="wps">
            <w:drawing>
              <wp:anchor distT="0" distB="0" distL="114300" distR="114300" simplePos="0" relativeHeight="251660288" behindDoc="0" locked="0" layoutInCell="1" allowOverlap="1">
                <wp:simplePos x="0" y="0"/>
                <wp:positionH relativeFrom="column">
                  <wp:posOffset>1714500</wp:posOffset>
                </wp:positionH>
                <wp:positionV relativeFrom="paragraph">
                  <wp:posOffset>878840</wp:posOffset>
                </wp:positionV>
                <wp:extent cx="4000500" cy="635"/>
                <wp:effectExtent l="0" t="254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932F1" w:rsidRPr="008932F1" w:rsidRDefault="008932F1" w:rsidP="008932F1">
                            <w:pPr>
                              <w:pStyle w:val="Caption"/>
                              <w:ind w:firstLine="0"/>
                              <w:jc w:val="center"/>
                              <w:rPr>
                                <w:rFonts w:ascii="Times New Roman" w:hAnsi="Times New Roman" w:cs="Times New Roman"/>
                                <w:noProof/>
                                <w:sz w:val="24"/>
                                <w:szCs w:val="24"/>
                              </w:rPr>
                            </w:pPr>
                            <w:r w:rsidRPr="008932F1">
                              <w:rPr>
                                <w:rFonts w:ascii="Times New Roman" w:hAnsi="Times New Roman" w:cs="Times New Roman"/>
                                <w:sz w:val="24"/>
                                <w:szCs w:val="24"/>
                              </w:rPr>
                              <w:t xml:space="preserve">Source: Lundberg </w:t>
                            </w:r>
                            <w:r w:rsidRPr="008932F1">
                              <w:rPr>
                                <w:rFonts w:ascii="Times New Roman" w:hAnsi="Times New Roman" w:cs="Times New Roman"/>
                                <w:i/>
                                <w:sz w:val="24"/>
                                <w:szCs w:val="24"/>
                              </w:rPr>
                              <w:t>et al.,</w:t>
                            </w:r>
                            <w:r w:rsidRPr="008932F1">
                              <w:rPr>
                                <w:rFonts w:ascii="Times New Roman" w:hAnsi="Times New Roman" w:cs="Times New Roman"/>
                                <w:sz w:val="24"/>
                                <w:szCs w:val="24"/>
                              </w:rPr>
                              <w:t xml:space="preserve"> 2009</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5pt;margin-top:69.2pt;width:315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" stroked="f">
                <v:textbox style="mso-fit-shape-to-text:t" inset="0,0,0,0">
                  <w:txbxContent>
                    <w:p w:rsidR="008932F1" w:rsidRPr="008932F1" w:rsidRDefault="008932F1" w:rsidP="008932F1">
                      <w:pPr>
                        <w:pStyle w:val="Caption"/>
                        <w:ind w:firstLine="0"/>
                        <w:jc w:val="center"/>
                        <w:rPr>
                          <w:rFonts w:ascii="Times New Roman" w:hAnsi="Times New Roman" w:cs="Times New Roman"/>
                          <w:noProof/>
                          <w:sz w:val="24"/>
                          <w:szCs w:val="24"/>
                        </w:rPr>
                      </w:pPr>
                      <w:r w:rsidRPr="008932F1">
                        <w:rPr>
                          <w:rFonts w:ascii="Times New Roman" w:hAnsi="Times New Roman" w:cs="Times New Roman"/>
                          <w:sz w:val="24"/>
                          <w:szCs w:val="24"/>
                        </w:rPr>
                        <w:t xml:space="preserve">Source: Lundberg </w:t>
                      </w:r>
                      <w:r w:rsidRPr="008932F1">
                        <w:rPr>
                          <w:rFonts w:ascii="Times New Roman" w:hAnsi="Times New Roman" w:cs="Times New Roman"/>
                          <w:i/>
                          <w:sz w:val="24"/>
                          <w:szCs w:val="24"/>
                        </w:rPr>
                        <w:t>et al.,</w:t>
                      </w:r>
                      <w:r w:rsidRPr="008932F1">
                        <w:rPr>
                          <w:rFonts w:ascii="Times New Roman" w:hAnsi="Times New Roman" w:cs="Times New Roman"/>
                          <w:sz w:val="24"/>
                          <w:szCs w:val="24"/>
                        </w:rPr>
                        <w:t xml:space="preserve"> 2009</w:t>
                      </w:r>
                    </w:p>
                  </w:txbxContent>
                </v:textbox>
                <w10:wrap type="square"/>
              </v:shape>
            </w:pict>
          </mc:Fallback>
        </mc:AlternateContent>
      </w:r>
      <w:r w:rsidR="00205FAA" w:rsidRPr="004D733C">
        <w:rPr>
          <w:rFonts w:ascii="Times New Roman" w:hAnsi="Times New Roman" w:cs="Times New Roman"/>
          <w:noProof/>
          <w:color w:val="000000" w:themeColor="text1"/>
          <w:sz w:val="24"/>
          <w:szCs w:val="24"/>
          <w:lang w:val="en-US"/>
        </w:rPr>
        <w:drawing>
          <wp:anchor distT="0" distB="0" distL="114300" distR="114300" simplePos="0" relativeHeight="251658240" behindDoc="0" locked="0" layoutInCell="1" allowOverlap="1">
            <wp:simplePos x="0" y="0"/>
            <wp:positionH relativeFrom="margin">
              <wp:posOffset>1714500</wp:posOffset>
            </wp:positionH>
            <wp:positionV relativeFrom="margin">
              <wp:posOffset>2628900</wp:posOffset>
            </wp:positionV>
            <wp:extent cx="4000500" cy="2381250"/>
            <wp:effectExtent l="19050" t="0" r="0" b="0"/>
            <wp:wrapSquare wrapText="bothSides"/>
            <wp:docPr id="2" name="Picture 1" descr="page0007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0007_2.png"/>
                    <pic:cNvPicPr/>
                  </pic:nvPicPr>
                  <pic:blipFill>
                    <a:blip r:embed="rId8"/>
                    <a:stretch>
                      <a:fillRect/>
                    </a:stretch>
                  </pic:blipFill>
                  <pic:spPr>
                    <a:xfrm>
                      <a:off x="0" y="0"/>
                      <a:ext cx="4000500" cy="2381250"/>
                    </a:xfrm>
                    <a:prstGeom prst="rect">
                      <a:avLst/>
                    </a:prstGeom>
                  </pic:spPr>
                </pic:pic>
              </a:graphicData>
            </a:graphic>
          </wp:anchor>
        </w:drawing>
      </w:r>
      <w:r w:rsidR="00514013" w:rsidRPr="004D733C">
        <w:rPr>
          <w:rFonts w:ascii="Times New Roman" w:hAnsi="Times New Roman" w:cs="Times New Roman"/>
          <w:color w:val="000000" w:themeColor="text1"/>
          <w:sz w:val="24"/>
          <w:szCs w:val="24"/>
        </w:rPr>
        <w:t xml:space="preserve">It should be the focus of the organization to </w:t>
      </w:r>
      <w:r w:rsidR="006F2271" w:rsidRPr="004D733C">
        <w:rPr>
          <w:rFonts w:ascii="Times New Roman" w:hAnsi="Times New Roman" w:cs="Times New Roman"/>
          <w:color w:val="000000" w:themeColor="text1"/>
          <w:sz w:val="24"/>
          <w:szCs w:val="24"/>
        </w:rPr>
        <w:t xml:space="preserve">bring positive energy into the working environment of the organization that can increase the productivity of the employees. </w:t>
      </w:r>
      <w:r w:rsidR="00205FAA" w:rsidRPr="004D733C">
        <w:rPr>
          <w:rFonts w:ascii="Times New Roman" w:hAnsi="Times New Roman" w:cs="Times New Roman"/>
          <w:color w:val="000000" w:themeColor="text1"/>
          <w:sz w:val="24"/>
          <w:szCs w:val="24"/>
        </w:rPr>
        <w:t>This can help in the process of building positive attitude among the employees as well that can help in serving the customers in a better way</w:t>
      </w:r>
      <w:r w:rsidR="008932F1" w:rsidRPr="004D733C">
        <w:rPr>
          <w:rFonts w:ascii="Times New Roman" w:hAnsi="Times New Roman" w:cs="Times New Roman"/>
          <w:color w:val="000000" w:themeColor="text1"/>
          <w:sz w:val="24"/>
          <w:szCs w:val="24"/>
        </w:rPr>
        <w:t xml:space="preserve"> (Melton and Hartline, 2010)</w:t>
      </w:r>
      <w:r w:rsidR="00205FAA" w:rsidRPr="004D733C">
        <w:rPr>
          <w:rFonts w:ascii="Times New Roman" w:hAnsi="Times New Roman" w:cs="Times New Roman"/>
          <w:color w:val="000000" w:themeColor="text1"/>
          <w:sz w:val="24"/>
          <w:szCs w:val="24"/>
        </w:rPr>
        <w:t>. Thus, bring in positive energy in Café Expresso is significant and it can be brought with the help of implementing Herzberg’s two factor theory:</w:t>
      </w:r>
    </w:p>
    <w:p w:rsidR="00205FAA" w:rsidRPr="00F34C41" w:rsidRDefault="00205FAA"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Job Dissatisfaction:</w:t>
      </w:r>
    </w:p>
    <w:p w:rsidR="00205FAA" w:rsidRPr="004D733C" w:rsidRDefault="00205FAA"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There are a few factors as per the theory that can increase the dissatisfaction of employees that include the working condition when not as per the mark can dissatisfy the employees. Furthermore, relation with the co-workers and regulations and policies implemented by the organization when do not satisfy the employees can decrease the employee productivity. Moreover, the quality of the supervisor and the base salary are to be taken into consideration in order to increase employee satisfaction</w:t>
      </w:r>
      <w:r w:rsidR="008932F1" w:rsidRPr="004D733C">
        <w:rPr>
          <w:rFonts w:ascii="Times New Roman" w:hAnsi="Times New Roman" w:cs="Times New Roman"/>
          <w:color w:val="000000" w:themeColor="text1"/>
          <w:sz w:val="24"/>
          <w:szCs w:val="24"/>
        </w:rPr>
        <w:t xml:space="preserve"> (Lundberg </w:t>
      </w:r>
      <w:r w:rsidR="008932F1" w:rsidRPr="004D733C">
        <w:rPr>
          <w:rFonts w:ascii="Times New Roman" w:hAnsi="Times New Roman" w:cs="Times New Roman"/>
          <w:i/>
          <w:color w:val="000000" w:themeColor="text1"/>
          <w:sz w:val="24"/>
          <w:szCs w:val="24"/>
        </w:rPr>
        <w:t>et al.,</w:t>
      </w:r>
      <w:r w:rsidR="008932F1" w:rsidRPr="004D733C">
        <w:rPr>
          <w:rFonts w:ascii="Times New Roman" w:hAnsi="Times New Roman" w:cs="Times New Roman"/>
          <w:color w:val="000000" w:themeColor="text1"/>
          <w:sz w:val="24"/>
          <w:szCs w:val="24"/>
        </w:rPr>
        <w:t xml:space="preserve"> 2009)</w:t>
      </w:r>
      <w:r w:rsidRPr="004D733C">
        <w:rPr>
          <w:rFonts w:ascii="Times New Roman" w:hAnsi="Times New Roman" w:cs="Times New Roman"/>
          <w:color w:val="000000" w:themeColor="text1"/>
          <w:sz w:val="24"/>
          <w:szCs w:val="24"/>
        </w:rPr>
        <w:t>.</w:t>
      </w:r>
    </w:p>
    <w:p w:rsidR="00205FAA" w:rsidRPr="00F34C41" w:rsidRDefault="00205FAA"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Job Satisfaction:</w:t>
      </w:r>
    </w:p>
    <w:p w:rsidR="00205FAA" w:rsidRPr="004D733C" w:rsidRDefault="00205FAA"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The employees always look for personal growth while working within an organization and </w:t>
      </w:r>
      <w:r w:rsidR="004A7396" w:rsidRPr="004D733C">
        <w:rPr>
          <w:rFonts w:ascii="Times New Roman" w:hAnsi="Times New Roman" w:cs="Times New Roman"/>
          <w:color w:val="000000" w:themeColor="text1"/>
          <w:sz w:val="24"/>
          <w:szCs w:val="24"/>
        </w:rPr>
        <w:t>this</w:t>
      </w:r>
      <w:r w:rsidRPr="004D733C">
        <w:rPr>
          <w:rFonts w:ascii="Times New Roman" w:hAnsi="Times New Roman" w:cs="Times New Roman"/>
          <w:color w:val="000000" w:themeColor="text1"/>
          <w:sz w:val="24"/>
          <w:szCs w:val="24"/>
        </w:rPr>
        <w:t xml:space="preserve"> should be kep</w:t>
      </w:r>
      <w:r w:rsidR="009E122A" w:rsidRPr="004D733C">
        <w:rPr>
          <w:rFonts w:ascii="Times New Roman" w:hAnsi="Times New Roman" w:cs="Times New Roman"/>
          <w:color w:val="000000" w:themeColor="text1"/>
          <w:sz w:val="24"/>
          <w:szCs w:val="24"/>
        </w:rPr>
        <w:t>t in mind by Café Expresso.  Additionally, the employees should also be provided with recognition and the work should be made interesting for them. This can be done in Café Expresso with the help of the training procedure. Advancement programmes should also be launched in Café Expresso so that the employees can be motivated and thus with the help of Herzberg’s motivation theory, the employees can be retained and attracted within the organization.</w:t>
      </w:r>
    </w:p>
    <w:p w:rsidR="00370788" w:rsidRPr="004D733C" w:rsidRDefault="00370788"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There are other ways that Cafe Expresso can focus upon for the development of the organization further as cited below:</w:t>
      </w:r>
    </w:p>
    <w:p w:rsidR="00370788" w:rsidRPr="00F34C41" w:rsidRDefault="00370788"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Soft Human resource management:</w:t>
      </w:r>
    </w:p>
    <w:p w:rsidR="00370788" w:rsidRPr="004D733C" w:rsidRDefault="00370788"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This is an aspect of human resource management with the help of which the organization </w:t>
      </w:r>
      <w:proofErr w:type="gramStart"/>
      <w:r w:rsidRPr="004D733C">
        <w:rPr>
          <w:rFonts w:ascii="Times New Roman" w:hAnsi="Times New Roman" w:cs="Times New Roman"/>
          <w:color w:val="000000" w:themeColor="text1"/>
          <w:sz w:val="24"/>
          <w:szCs w:val="24"/>
        </w:rPr>
        <w:t>is able to</w:t>
      </w:r>
      <w:proofErr w:type="gramEnd"/>
      <w:r w:rsidRPr="004D733C">
        <w:rPr>
          <w:rFonts w:ascii="Times New Roman" w:hAnsi="Times New Roman" w:cs="Times New Roman"/>
          <w:color w:val="000000" w:themeColor="text1"/>
          <w:sz w:val="24"/>
          <w:szCs w:val="24"/>
        </w:rPr>
        <w:t xml:space="preserve"> treat the employees as the most significant resource of the organization. The employees are viewed as individuals in soft HRM perspective and the requirement of the employees are planned by the Hr manager</w:t>
      </w:r>
      <w:r w:rsidR="009C6D15" w:rsidRPr="004D733C">
        <w:rPr>
          <w:rFonts w:ascii="Times New Roman" w:hAnsi="Times New Roman" w:cs="Times New Roman"/>
          <w:color w:val="000000" w:themeColor="text1"/>
          <w:sz w:val="24"/>
          <w:szCs w:val="24"/>
        </w:rPr>
        <w:t xml:space="preserve"> (Armstrong and Taylor, 2014)</w:t>
      </w:r>
      <w:r w:rsidRPr="004D733C">
        <w:rPr>
          <w:rFonts w:ascii="Times New Roman" w:hAnsi="Times New Roman" w:cs="Times New Roman"/>
          <w:color w:val="000000" w:themeColor="text1"/>
          <w:sz w:val="24"/>
          <w:szCs w:val="24"/>
        </w:rPr>
        <w:t xml:space="preserve">. Thus, HR manager of Cafe Expresso should focus upon fulfilling the requirements of the employees and should also maintain the focus upon workforce planning for longer terms. Furthermore, </w:t>
      </w:r>
      <w:r w:rsidR="009C6D15" w:rsidRPr="004D733C">
        <w:rPr>
          <w:rFonts w:ascii="Times New Roman" w:hAnsi="Times New Roman" w:cs="Times New Roman"/>
          <w:color w:val="000000" w:themeColor="text1"/>
          <w:sz w:val="24"/>
          <w:szCs w:val="24"/>
        </w:rPr>
        <w:t>the manager should also enhance regular as well as strong communication in both the ways.</w:t>
      </w:r>
    </w:p>
    <w:p w:rsidR="009C6D15" w:rsidRPr="00F34C41" w:rsidRDefault="009C6D15"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Hard Human resource Management:</w:t>
      </w:r>
    </w:p>
    <w:p w:rsidR="009C6D15" w:rsidRPr="004D733C" w:rsidRDefault="009C6D15"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Like the buildings and the machineries, the employees are treated as another business resource under hard HRM and there </w:t>
      </w:r>
      <w:r w:rsidR="00F34C41" w:rsidRPr="004D733C">
        <w:rPr>
          <w:rFonts w:ascii="Times New Roman" w:hAnsi="Times New Roman" w:cs="Times New Roman"/>
          <w:color w:val="000000" w:themeColor="text1"/>
          <w:sz w:val="24"/>
          <w:szCs w:val="24"/>
        </w:rPr>
        <w:t>is</w:t>
      </w:r>
      <w:r w:rsidRPr="004D733C">
        <w:rPr>
          <w:rFonts w:ascii="Times New Roman" w:hAnsi="Times New Roman" w:cs="Times New Roman"/>
          <w:color w:val="000000" w:themeColor="text1"/>
          <w:sz w:val="24"/>
          <w:szCs w:val="24"/>
        </w:rPr>
        <w:t xml:space="preserve"> short term planning done in terms of the employees. Moreover, the communication between the employees and the managers is very low in case of hard HRM the organization also follows a tall of hierarchical structure (Storey, 2014).</w:t>
      </w:r>
    </w:p>
    <w:p w:rsidR="009C6D15" w:rsidRDefault="009C6D15"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In case of Cafe Expresso as direct contact between the managers and the employees are required </w:t>
      </w:r>
      <w:proofErr w:type="gramStart"/>
      <w:r w:rsidRPr="004D733C">
        <w:rPr>
          <w:rFonts w:ascii="Times New Roman" w:hAnsi="Times New Roman" w:cs="Times New Roman"/>
          <w:color w:val="000000" w:themeColor="text1"/>
          <w:sz w:val="24"/>
          <w:szCs w:val="24"/>
        </w:rPr>
        <w:t>and also</w:t>
      </w:r>
      <w:proofErr w:type="gramEnd"/>
      <w:r w:rsidRPr="004D733C">
        <w:rPr>
          <w:rFonts w:ascii="Times New Roman" w:hAnsi="Times New Roman" w:cs="Times New Roman"/>
          <w:color w:val="000000" w:themeColor="text1"/>
          <w:sz w:val="24"/>
          <w:szCs w:val="24"/>
        </w:rPr>
        <w:t xml:space="preserve"> communication is necessary, soft HRM is most applicable form of human resource management planning for the organization. </w:t>
      </w:r>
    </w:p>
    <w:p w:rsidR="00DC7152" w:rsidRDefault="00DC7152" w:rsidP="00304463">
      <w:pPr>
        <w:ind w:firstLine="0"/>
        <w:rPr>
          <w:rFonts w:ascii="Times New Roman" w:hAnsi="Times New Roman" w:cs="Times New Roman"/>
          <w:color w:val="000000" w:themeColor="text1"/>
          <w:sz w:val="24"/>
          <w:szCs w:val="24"/>
        </w:rPr>
      </w:pPr>
    </w:p>
    <w:p w:rsidR="00DC7152" w:rsidRDefault="00DC7152" w:rsidP="00304463">
      <w:pPr>
        <w:ind w:firstLine="0"/>
        <w:rPr>
          <w:rFonts w:ascii="Times New Roman" w:hAnsi="Times New Roman" w:cs="Times New Roman"/>
          <w:color w:val="000000" w:themeColor="text1"/>
          <w:sz w:val="24"/>
          <w:szCs w:val="24"/>
        </w:rPr>
      </w:pPr>
    </w:p>
    <w:p w:rsidR="00467BB7" w:rsidRPr="004D733C" w:rsidRDefault="00467BB7" w:rsidP="00304463">
      <w:pPr>
        <w:ind w:firstLine="0"/>
        <w:rPr>
          <w:rFonts w:ascii="Times New Roman" w:hAnsi="Times New Roman" w:cs="Times New Roman"/>
          <w:color w:val="000000" w:themeColor="text1"/>
          <w:sz w:val="24"/>
          <w:szCs w:val="24"/>
        </w:rPr>
      </w:pPr>
    </w:p>
    <w:p w:rsidR="009C6D15" w:rsidRPr="00F34C41" w:rsidRDefault="009C6D15"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Resource Based View:</w:t>
      </w:r>
    </w:p>
    <w:p w:rsidR="009C6D15" w:rsidRPr="004D733C" w:rsidRDefault="009C6D15"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The </w:t>
      </w:r>
      <w:r w:rsidR="00F34C41" w:rsidRPr="004D733C">
        <w:rPr>
          <w:rFonts w:ascii="Times New Roman" w:hAnsi="Times New Roman" w:cs="Times New Roman"/>
          <w:color w:val="000000" w:themeColor="text1"/>
          <w:sz w:val="24"/>
          <w:szCs w:val="24"/>
        </w:rPr>
        <w:t>resource-based</w:t>
      </w:r>
      <w:r w:rsidRPr="004D733C">
        <w:rPr>
          <w:rFonts w:ascii="Times New Roman" w:hAnsi="Times New Roman" w:cs="Times New Roman"/>
          <w:color w:val="000000" w:themeColor="text1"/>
          <w:sz w:val="24"/>
          <w:szCs w:val="24"/>
        </w:rPr>
        <w:t xml:space="preserve"> view is the factor of strategic competitive advantage to the organization. The resources with the help of which an organization </w:t>
      </w:r>
      <w:proofErr w:type="gramStart"/>
      <w:r w:rsidRPr="004D733C">
        <w:rPr>
          <w:rFonts w:ascii="Times New Roman" w:hAnsi="Times New Roman" w:cs="Times New Roman"/>
          <w:color w:val="000000" w:themeColor="text1"/>
          <w:sz w:val="24"/>
          <w:szCs w:val="24"/>
        </w:rPr>
        <w:t>is able to</w:t>
      </w:r>
      <w:proofErr w:type="gramEnd"/>
      <w:r w:rsidRPr="004D733C">
        <w:rPr>
          <w:rFonts w:ascii="Times New Roman" w:hAnsi="Times New Roman" w:cs="Times New Roman"/>
          <w:color w:val="000000" w:themeColor="text1"/>
          <w:sz w:val="24"/>
          <w:szCs w:val="24"/>
        </w:rPr>
        <w:t xml:space="preserve"> gain strategic advantage can be termed as a potential resource of the organization</w:t>
      </w:r>
      <w:r w:rsidR="007E6E8C" w:rsidRPr="004D733C">
        <w:rPr>
          <w:rFonts w:ascii="Times New Roman" w:hAnsi="Times New Roman" w:cs="Times New Roman"/>
          <w:color w:val="000000" w:themeColor="text1"/>
          <w:sz w:val="24"/>
          <w:szCs w:val="24"/>
        </w:rPr>
        <w:t xml:space="preserve"> (Buller and McEvoy, 2012)</w:t>
      </w:r>
      <w:r w:rsidRPr="004D733C">
        <w:rPr>
          <w:rFonts w:ascii="Times New Roman" w:hAnsi="Times New Roman" w:cs="Times New Roman"/>
          <w:color w:val="000000" w:themeColor="text1"/>
          <w:sz w:val="24"/>
          <w:szCs w:val="24"/>
        </w:rPr>
        <w:t xml:space="preserve">. These resources can be used as well as exploited so that competitive advantage that is sustainable in nature can be gained by the organization. </w:t>
      </w:r>
    </w:p>
    <w:p w:rsidR="009C6D15" w:rsidRPr="004D733C" w:rsidRDefault="009C6D15"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In Cafe Expresso, the employees can be used as a resource of the organization so that the employees with the help of their service can satisfy the customers so that Cafe Expresso can gain competitive advantage over the competitors in the long run. </w:t>
      </w:r>
    </w:p>
    <w:p w:rsidR="007E6E8C" w:rsidRPr="00F34C41" w:rsidRDefault="007E6E8C" w:rsidP="00304463">
      <w:pPr>
        <w:ind w:firstLine="0"/>
        <w:rPr>
          <w:rFonts w:ascii="Times New Roman" w:hAnsi="Times New Roman" w:cs="Times New Roman"/>
          <w:b/>
          <w:color w:val="17365D" w:themeColor="text2" w:themeShade="BF"/>
          <w:sz w:val="24"/>
          <w:szCs w:val="24"/>
        </w:rPr>
      </w:pPr>
      <w:r w:rsidRPr="00F34C41">
        <w:rPr>
          <w:rFonts w:ascii="Times New Roman" w:hAnsi="Times New Roman" w:cs="Times New Roman"/>
          <w:b/>
          <w:color w:val="17365D" w:themeColor="text2" w:themeShade="BF"/>
          <w:sz w:val="24"/>
          <w:szCs w:val="24"/>
        </w:rPr>
        <w:t>Vertical and Horizontal Integration:</w:t>
      </w:r>
    </w:p>
    <w:p w:rsidR="007E6E8C" w:rsidRPr="004D733C" w:rsidRDefault="007E6E8C"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The vertical, integration of human resource management refers to the integration of contribution of the employees, the HR strategies and </w:t>
      </w:r>
      <w:r w:rsidR="0037083B" w:rsidRPr="004D733C">
        <w:rPr>
          <w:rFonts w:ascii="Times New Roman" w:hAnsi="Times New Roman" w:cs="Times New Roman"/>
          <w:color w:val="000000" w:themeColor="text1"/>
          <w:sz w:val="24"/>
          <w:szCs w:val="24"/>
        </w:rPr>
        <w:t xml:space="preserve">practices as well as the roles of the employee with that of the strategies of the organization and the contribution of the strategies </w:t>
      </w:r>
      <w:r w:rsidR="00EA729C" w:rsidRPr="004D733C">
        <w:rPr>
          <w:rFonts w:ascii="Times New Roman" w:hAnsi="Times New Roman" w:cs="Times New Roman"/>
          <w:color w:val="000000" w:themeColor="text1"/>
          <w:sz w:val="24"/>
          <w:szCs w:val="24"/>
        </w:rPr>
        <w:t xml:space="preserve">to the mission </w:t>
      </w:r>
      <w:r w:rsidR="0037083B" w:rsidRPr="004D733C">
        <w:rPr>
          <w:rFonts w:ascii="Times New Roman" w:hAnsi="Times New Roman" w:cs="Times New Roman"/>
          <w:color w:val="000000" w:themeColor="text1"/>
          <w:sz w:val="24"/>
          <w:szCs w:val="24"/>
        </w:rPr>
        <w:t>and vision of the organization is estimated</w:t>
      </w:r>
      <w:r w:rsidR="00EA729C" w:rsidRPr="004D733C">
        <w:rPr>
          <w:rFonts w:ascii="Times New Roman" w:hAnsi="Times New Roman" w:cs="Times New Roman"/>
          <w:color w:val="000000" w:themeColor="text1"/>
          <w:sz w:val="24"/>
          <w:szCs w:val="24"/>
        </w:rPr>
        <w:t xml:space="preserve"> (Armstrong, 2011)</w:t>
      </w:r>
      <w:r w:rsidR="0037083B" w:rsidRPr="004D733C">
        <w:rPr>
          <w:rFonts w:ascii="Times New Roman" w:hAnsi="Times New Roman" w:cs="Times New Roman"/>
          <w:color w:val="000000" w:themeColor="text1"/>
          <w:sz w:val="24"/>
          <w:szCs w:val="24"/>
        </w:rPr>
        <w:t>. On the other hand, horizontal integration of HRM refers to correspondence of policies, implementation and practices of HRM in order to make the management functions better in manner.</w:t>
      </w:r>
    </w:p>
    <w:p w:rsidR="0037083B" w:rsidRPr="004D733C" w:rsidRDefault="0037083B"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Both vertical and horizontal integration </w:t>
      </w:r>
      <w:r w:rsidR="00EA729C" w:rsidRPr="004D733C">
        <w:rPr>
          <w:rFonts w:ascii="Times New Roman" w:hAnsi="Times New Roman" w:cs="Times New Roman"/>
          <w:color w:val="000000" w:themeColor="text1"/>
          <w:sz w:val="24"/>
          <w:szCs w:val="24"/>
        </w:rPr>
        <w:t xml:space="preserve">can be used in Cafe Expresso which can help in the process of organization objective fulfilment as well as fulfil the objective of the human resource department. </w:t>
      </w:r>
    </w:p>
    <w:p w:rsidR="009E122A" w:rsidRPr="004D733C" w:rsidRDefault="009E122A"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Thus, the following actions should be taken by Ben Thomson in order to improve the situation of Cafe Espresso and </w:t>
      </w:r>
      <w:r w:rsidR="00CB6623" w:rsidRPr="004D733C">
        <w:rPr>
          <w:rFonts w:ascii="Times New Roman" w:hAnsi="Times New Roman" w:cs="Times New Roman"/>
          <w:color w:val="000000" w:themeColor="text1"/>
          <w:sz w:val="24"/>
          <w:szCs w:val="24"/>
        </w:rPr>
        <w:t>this can help them to gain the top position again in the coffee industry.</w:t>
      </w:r>
    </w:p>
    <w:p w:rsidR="00CB6623" w:rsidRPr="00F34C41" w:rsidRDefault="00CB6623" w:rsidP="00CB6623">
      <w:pPr>
        <w:pStyle w:val="Heading1"/>
        <w:ind w:firstLine="0"/>
        <w:rPr>
          <w:color w:val="17365D" w:themeColor="text2" w:themeShade="BF"/>
        </w:rPr>
      </w:pPr>
      <w:bookmarkStart w:id="5" w:name="_Toc531267806"/>
      <w:r w:rsidRPr="00F34C41">
        <w:rPr>
          <w:color w:val="17365D" w:themeColor="text2" w:themeShade="BF"/>
        </w:rPr>
        <w:t>Conclusion:</w:t>
      </w:r>
      <w:bookmarkEnd w:id="5"/>
    </w:p>
    <w:p w:rsidR="008932F1" w:rsidRPr="004D733C" w:rsidRDefault="00CB6623" w:rsidP="00304463">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The argument made above thus proves the fact that human resource management thus plays a noteworthy function within the organization. Not only recruitment of people inside the organization is significant but also retaining them within the workforce is significant and for that several actions related to motivation, training, teamwork </w:t>
      </w:r>
      <w:r w:rsidR="00F34C41" w:rsidRPr="004D733C">
        <w:rPr>
          <w:rFonts w:ascii="Times New Roman" w:hAnsi="Times New Roman" w:cs="Times New Roman"/>
          <w:color w:val="000000" w:themeColor="text1"/>
          <w:sz w:val="24"/>
          <w:szCs w:val="24"/>
        </w:rPr>
        <w:t>is</w:t>
      </w:r>
      <w:r w:rsidRPr="004D733C">
        <w:rPr>
          <w:rFonts w:ascii="Times New Roman" w:hAnsi="Times New Roman" w:cs="Times New Roman"/>
          <w:color w:val="000000" w:themeColor="text1"/>
          <w:sz w:val="24"/>
          <w:szCs w:val="24"/>
        </w:rPr>
        <w:t xml:space="preserve"> required to be taken. Furthermore, for the purpose of improvement of the satisfaction of the customers, the services are required to be provided is of very high quality and it is possible when the employees are motivated from inside as well as outside which can be done with the help of providing them competitive salaries, looking after their satisfaction at job, reducing conflict and so on</w:t>
      </w:r>
      <w:r w:rsidR="008932F1" w:rsidRPr="004D733C">
        <w:rPr>
          <w:rFonts w:ascii="Times New Roman" w:hAnsi="Times New Roman" w:cs="Times New Roman"/>
          <w:color w:val="000000" w:themeColor="text1"/>
          <w:sz w:val="24"/>
          <w:szCs w:val="24"/>
        </w:rPr>
        <w:t xml:space="preserve"> (</w:t>
      </w:r>
      <w:proofErr w:type="spellStart"/>
      <w:r w:rsidR="008932F1" w:rsidRPr="004D733C">
        <w:rPr>
          <w:rFonts w:ascii="Times New Roman" w:hAnsi="Times New Roman" w:cs="Times New Roman"/>
          <w:color w:val="000000" w:themeColor="text1"/>
          <w:sz w:val="24"/>
          <w:szCs w:val="24"/>
        </w:rPr>
        <w:t>Radojevic</w:t>
      </w:r>
      <w:r w:rsidR="008932F1" w:rsidRPr="004D733C">
        <w:rPr>
          <w:rFonts w:ascii="Times New Roman" w:hAnsi="Times New Roman" w:cs="Times New Roman"/>
          <w:i/>
          <w:color w:val="000000" w:themeColor="text1"/>
          <w:sz w:val="24"/>
          <w:szCs w:val="24"/>
        </w:rPr>
        <w:t>et</w:t>
      </w:r>
      <w:proofErr w:type="spellEnd"/>
      <w:r w:rsidR="008932F1" w:rsidRPr="004D733C">
        <w:rPr>
          <w:rFonts w:ascii="Times New Roman" w:hAnsi="Times New Roman" w:cs="Times New Roman"/>
          <w:i/>
          <w:color w:val="000000" w:themeColor="text1"/>
          <w:sz w:val="24"/>
          <w:szCs w:val="24"/>
        </w:rPr>
        <w:t xml:space="preserve"> al.,</w:t>
      </w:r>
      <w:r w:rsidR="008932F1" w:rsidRPr="004D733C">
        <w:rPr>
          <w:rFonts w:ascii="Times New Roman" w:hAnsi="Times New Roman" w:cs="Times New Roman"/>
          <w:color w:val="000000" w:themeColor="text1"/>
          <w:sz w:val="24"/>
          <w:szCs w:val="24"/>
        </w:rPr>
        <w:t xml:space="preserve"> 2015)</w:t>
      </w:r>
      <w:r w:rsidRPr="004D733C">
        <w:rPr>
          <w:rFonts w:ascii="Times New Roman" w:hAnsi="Times New Roman" w:cs="Times New Roman"/>
          <w:color w:val="000000" w:themeColor="text1"/>
          <w:sz w:val="24"/>
          <w:szCs w:val="24"/>
        </w:rPr>
        <w:t xml:space="preserve">. </w:t>
      </w:r>
    </w:p>
    <w:p w:rsidR="008932F1" w:rsidRPr="00330D15" w:rsidRDefault="008932F1" w:rsidP="008932F1">
      <w:pPr>
        <w:pStyle w:val="Heading1"/>
        <w:ind w:firstLine="0"/>
        <w:rPr>
          <w:color w:val="17365D" w:themeColor="text2" w:themeShade="BF"/>
        </w:rPr>
      </w:pPr>
      <w:bookmarkStart w:id="6" w:name="_Toc531267807"/>
      <w:r w:rsidRPr="00330D15">
        <w:rPr>
          <w:color w:val="17365D" w:themeColor="text2" w:themeShade="BF"/>
        </w:rPr>
        <w:t>References:</w:t>
      </w:r>
      <w:bookmarkEnd w:id="6"/>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Akbar, M.M. and Parvez, N., 2009. Impact of service quality, trust, and customer satisfaction on customers loyalty. </w:t>
      </w:r>
      <w:r w:rsidRPr="004D733C">
        <w:rPr>
          <w:rFonts w:ascii="Times New Roman" w:hAnsi="Times New Roman" w:cs="Times New Roman"/>
          <w:i/>
          <w:color w:val="000000" w:themeColor="text1"/>
          <w:sz w:val="24"/>
          <w:szCs w:val="24"/>
        </w:rPr>
        <w:t>ABAC Journal</w:t>
      </w:r>
      <w:r w:rsidRPr="004D733C">
        <w:rPr>
          <w:rFonts w:ascii="Times New Roman" w:hAnsi="Times New Roman" w:cs="Times New Roman"/>
          <w:color w:val="000000" w:themeColor="text1"/>
          <w:sz w:val="24"/>
          <w:szCs w:val="24"/>
        </w:rPr>
        <w:t>, 29(1).</w:t>
      </w:r>
    </w:p>
    <w:p w:rsidR="00EA729C" w:rsidRPr="004D733C" w:rsidRDefault="00EA729C" w:rsidP="009C6D15">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Armstrong, M. and Taylor, S., 2014. </w:t>
      </w:r>
      <w:r w:rsidRPr="004D733C">
        <w:rPr>
          <w:rFonts w:ascii="Times New Roman" w:hAnsi="Times New Roman" w:cs="Times New Roman"/>
          <w:i/>
          <w:color w:val="000000" w:themeColor="text1"/>
          <w:sz w:val="24"/>
          <w:szCs w:val="24"/>
        </w:rPr>
        <w:t xml:space="preserve">Armstrong's handbook of human resource management </w:t>
      </w:r>
      <w:proofErr w:type="spellStart"/>
      <w:proofErr w:type="gramStart"/>
      <w:r w:rsidRPr="004D733C">
        <w:rPr>
          <w:rFonts w:ascii="Times New Roman" w:hAnsi="Times New Roman" w:cs="Times New Roman"/>
          <w:i/>
          <w:color w:val="000000" w:themeColor="text1"/>
          <w:sz w:val="24"/>
          <w:szCs w:val="24"/>
        </w:rPr>
        <w:t>practice.</w:t>
      </w:r>
      <w:r w:rsidRPr="004D733C">
        <w:rPr>
          <w:rFonts w:ascii="Times New Roman" w:hAnsi="Times New Roman" w:cs="Times New Roman"/>
          <w:color w:val="000000" w:themeColor="text1"/>
          <w:sz w:val="24"/>
          <w:szCs w:val="24"/>
        </w:rPr>
        <w:t>Kogan</w:t>
      </w:r>
      <w:proofErr w:type="spellEnd"/>
      <w:proofErr w:type="gramEnd"/>
      <w:r w:rsidRPr="004D733C">
        <w:rPr>
          <w:rFonts w:ascii="Times New Roman" w:hAnsi="Times New Roman" w:cs="Times New Roman"/>
          <w:color w:val="000000" w:themeColor="text1"/>
          <w:sz w:val="24"/>
          <w:szCs w:val="24"/>
        </w:rPr>
        <w:t xml:space="preserve"> Page Publishers.</w:t>
      </w:r>
    </w:p>
    <w:p w:rsidR="00EA729C" w:rsidRPr="004D733C" w:rsidRDefault="00EA729C" w:rsidP="00EA729C">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Armstrong, M., 2011. </w:t>
      </w:r>
      <w:r w:rsidRPr="004D733C">
        <w:rPr>
          <w:rFonts w:ascii="Times New Roman" w:hAnsi="Times New Roman" w:cs="Times New Roman"/>
          <w:i/>
          <w:color w:val="000000" w:themeColor="text1"/>
          <w:sz w:val="24"/>
          <w:szCs w:val="24"/>
        </w:rPr>
        <w:t xml:space="preserve">Armstrong's handbook of strategic human resource </w:t>
      </w:r>
      <w:proofErr w:type="spellStart"/>
      <w:proofErr w:type="gramStart"/>
      <w:r w:rsidRPr="004D733C">
        <w:rPr>
          <w:rFonts w:ascii="Times New Roman" w:hAnsi="Times New Roman" w:cs="Times New Roman"/>
          <w:i/>
          <w:color w:val="000000" w:themeColor="text1"/>
          <w:sz w:val="24"/>
          <w:szCs w:val="24"/>
        </w:rPr>
        <w:t>management.</w:t>
      </w:r>
      <w:r w:rsidRPr="004D733C">
        <w:rPr>
          <w:rFonts w:ascii="Times New Roman" w:hAnsi="Times New Roman" w:cs="Times New Roman"/>
          <w:color w:val="000000" w:themeColor="text1"/>
          <w:sz w:val="24"/>
          <w:szCs w:val="24"/>
        </w:rPr>
        <w:t>Kogan</w:t>
      </w:r>
      <w:proofErr w:type="spellEnd"/>
      <w:proofErr w:type="gramEnd"/>
      <w:r w:rsidRPr="004D733C">
        <w:rPr>
          <w:rFonts w:ascii="Times New Roman" w:hAnsi="Times New Roman" w:cs="Times New Roman"/>
          <w:color w:val="000000" w:themeColor="text1"/>
          <w:sz w:val="24"/>
          <w:szCs w:val="24"/>
        </w:rPr>
        <w:t xml:space="preserve"> Page Publishers.</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Aşçı</w:t>
      </w:r>
      <w:proofErr w:type="spellEnd"/>
      <w:r w:rsidRPr="004D733C">
        <w:rPr>
          <w:rFonts w:ascii="Times New Roman" w:hAnsi="Times New Roman" w:cs="Times New Roman"/>
          <w:color w:val="000000" w:themeColor="text1"/>
          <w:sz w:val="24"/>
          <w:szCs w:val="24"/>
        </w:rPr>
        <w:t>, M.S., 2017. A strategic differentiator in global competition: talent management.</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Bordalo</w:t>
      </w:r>
      <w:proofErr w:type="spellEnd"/>
      <w:r w:rsidRPr="004D733C">
        <w:rPr>
          <w:rFonts w:ascii="Times New Roman" w:hAnsi="Times New Roman" w:cs="Times New Roman"/>
          <w:color w:val="000000" w:themeColor="text1"/>
          <w:sz w:val="24"/>
          <w:szCs w:val="24"/>
        </w:rPr>
        <w:t xml:space="preserve">, P., </w:t>
      </w:r>
      <w:proofErr w:type="spellStart"/>
      <w:r w:rsidRPr="004D733C">
        <w:rPr>
          <w:rFonts w:ascii="Times New Roman" w:hAnsi="Times New Roman" w:cs="Times New Roman"/>
          <w:color w:val="000000" w:themeColor="text1"/>
          <w:sz w:val="24"/>
          <w:szCs w:val="24"/>
        </w:rPr>
        <w:t>Gennaioli</w:t>
      </w:r>
      <w:proofErr w:type="spellEnd"/>
      <w:r w:rsidRPr="004D733C">
        <w:rPr>
          <w:rFonts w:ascii="Times New Roman" w:hAnsi="Times New Roman" w:cs="Times New Roman"/>
          <w:color w:val="000000" w:themeColor="text1"/>
          <w:sz w:val="24"/>
          <w:szCs w:val="24"/>
        </w:rPr>
        <w:t xml:space="preserve">, N. and Shleifer, A., 2015. Competition for attention. </w:t>
      </w:r>
      <w:r w:rsidRPr="004D733C">
        <w:rPr>
          <w:rFonts w:ascii="Times New Roman" w:hAnsi="Times New Roman" w:cs="Times New Roman"/>
          <w:i/>
          <w:color w:val="000000" w:themeColor="text1"/>
          <w:sz w:val="24"/>
          <w:szCs w:val="24"/>
        </w:rPr>
        <w:t>The Review of Economic Studies</w:t>
      </w:r>
      <w:r w:rsidRPr="004D733C">
        <w:rPr>
          <w:rFonts w:ascii="Times New Roman" w:hAnsi="Times New Roman" w:cs="Times New Roman"/>
          <w:color w:val="000000" w:themeColor="text1"/>
          <w:sz w:val="24"/>
          <w:szCs w:val="24"/>
        </w:rPr>
        <w:t>, 83(2), pp.481-513.</w:t>
      </w:r>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Brewster, C., Mayrhofer, W. and Morley, M. eds., 2016. </w:t>
      </w:r>
      <w:r w:rsidRPr="004D733C">
        <w:rPr>
          <w:rFonts w:ascii="Times New Roman" w:hAnsi="Times New Roman" w:cs="Times New Roman"/>
          <w:i/>
          <w:color w:val="000000" w:themeColor="text1"/>
          <w:sz w:val="24"/>
          <w:szCs w:val="24"/>
        </w:rPr>
        <w:t>New challenges for European resource management.</w:t>
      </w:r>
      <w:r w:rsidRPr="004D733C">
        <w:rPr>
          <w:rFonts w:ascii="Times New Roman" w:hAnsi="Times New Roman" w:cs="Times New Roman"/>
          <w:color w:val="000000" w:themeColor="text1"/>
          <w:sz w:val="24"/>
          <w:szCs w:val="24"/>
        </w:rPr>
        <w:t xml:space="preserve"> Springer.</w:t>
      </w:r>
    </w:p>
    <w:p w:rsidR="00EA729C" w:rsidRPr="004D733C" w:rsidRDefault="00EA729C" w:rsidP="00EA729C">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Buller, P.F. and McEvoy, G.M., 2012. Strategy, human resource management and performance: Sharpening line of sight. </w:t>
      </w:r>
      <w:r w:rsidRPr="004D733C">
        <w:rPr>
          <w:rFonts w:ascii="Times New Roman" w:hAnsi="Times New Roman" w:cs="Times New Roman"/>
          <w:i/>
          <w:color w:val="000000" w:themeColor="text1"/>
          <w:sz w:val="24"/>
          <w:szCs w:val="24"/>
        </w:rPr>
        <w:t>Human resource management review</w:t>
      </w:r>
      <w:r w:rsidRPr="004D733C">
        <w:rPr>
          <w:rFonts w:ascii="Times New Roman" w:hAnsi="Times New Roman" w:cs="Times New Roman"/>
          <w:color w:val="000000" w:themeColor="text1"/>
          <w:sz w:val="24"/>
          <w:szCs w:val="24"/>
        </w:rPr>
        <w:t>, 22(1), pp.43-56.</w:t>
      </w:r>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Chi, C.G. and </w:t>
      </w:r>
      <w:proofErr w:type="spellStart"/>
      <w:r w:rsidRPr="004D733C">
        <w:rPr>
          <w:rFonts w:ascii="Times New Roman" w:hAnsi="Times New Roman" w:cs="Times New Roman"/>
          <w:color w:val="000000" w:themeColor="text1"/>
          <w:sz w:val="24"/>
          <w:szCs w:val="24"/>
        </w:rPr>
        <w:t>Gursoy</w:t>
      </w:r>
      <w:proofErr w:type="spellEnd"/>
      <w:r w:rsidRPr="004D733C">
        <w:rPr>
          <w:rFonts w:ascii="Times New Roman" w:hAnsi="Times New Roman" w:cs="Times New Roman"/>
          <w:color w:val="000000" w:themeColor="text1"/>
          <w:sz w:val="24"/>
          <w:szCs w:val="24"/>
        </w:rPr>
        <w:t xml:space="preserve">, D., 2009. Employee satisfaction, customer satisfaction, and financial performance: An empirical examination. </w:t>
      </w:r>
      <w:r w:rsidRPr="004D733C">
        <w:rPr>
          <w:rFonts w:ascii="Times New Roman" w:hAnsi="Times New Roman" w:cs="Times New Roman"/>
          <w:i/>
          <w:color w:val="000000" w:themeColor="text1"/>
          <w:sz w:val="24"/>
          <w:szCs w:val="24"/>
        </w:rPr>
        <w:t>International Journal of Hospitality Management</w:t>
      </w:r>
      <w:r w:rsidRPr="004D733C">
        <w:rPr>
          <w:rFonts w:ascii="Times New Roman" w:hAnsi="Times New Roman" w:cs="Times New Roman"/>
          <w:color w:val="000000" w:themeColor="text1"/>
          <w:sz w:val="24"/>
          <w:szCs w:val="24"/>
        </w:rPr>
        <w:t>, 28(2), pp.245-253.</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Fairholm</w:t>
      </w:r>
      <w:proofErr w:type="spellEnd"/>
      <w:r w:rsidRPr="004D733C">
        <w:rPr>
          <w:rFonts w:ascii="Times New Roman" w:hAnsi="Times New Roman" w:cs="Times New Roman"/>
          <w:color w:val="000000" w:themeColor="text1"/>
          <w:sz w:val="24"/>
          <w:szCs w:val="24"/>
        </w:rPr>
        <w:t xml:space="preserve">, M.R., 2009. Leadership and Organizational Strategy. </w:t>
      </w:r>
      <w:r w:rsidRPr="004D733C">
        <w:rPr>
          <w:rFonts w:ascii="Times New Roman" w:hAnsi="Times New Roman" w:cs="Times New Roman"/>
          <w:i/>
          <w:color w:val="000000" w:themeColor="text1"/>
          <w:sz w:val="24"/>
          <w:szCs w:val="24"/>
        </w:rPr>
        <w:t>Innovation Journal</w:t>
      </w:r>
      <w:r w:rsidRPr="004D733C">
        <w:rPr>
          <w:rFonts w:ascii="Times New Roman" w:hAnsi="Times New Roman" w:cs="Times New Roman"/>
          <w:color w:val="000000" w:themeColor="text1"/>
          <w:sz w:val="24"/>
          <w:szCs w:val="24"/>
        </w:rPr>
        <w:t>, 14(1).</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Goetsch</w:t>
      </w:r>
      <w:proofErr w:type="spellEnd"/>
      <w:r w:rsidRPr="004D733C">
        <w:rPr>
          <w:rFonts w:ascii="Times New Roman" w:hAnsi="Times New Roman" w:cs="Times New Roman"/>
          <w:color w:val="000000" w:themeColor="text1"/>
          <w:sz w:val="24"/>
          <w:szCs w:val="24"/>
        </w:rPr>
        <w:t xml:space="preserve">, D.L. and Davis, S.B., 2014. </w:t>
      </w:r>
      <w:r w:rsidRPr="004D733C">
        <w:rPr>
          <w:rFonts w:ascii="Times New Roman" w:hAnsi="Times New Roman" w:cs="Times New Roman"/>
          <w:i/>
          <w:color w:val="000000" w:themeColor="text1"/>
          <w:sz w:val="24"/>
          <w:szCs w:val="24"/>
        </w:rPr>
        <w:t>Quality management for organizational excellence.</w:t>
      </w:r>
      <w:r w:rsidRPr="004D733C">
        <w:rPr>
          <w:rFonts w:ascii="Times New Roman" w:hAnsi="Times New Roman" w:cs="Times New Roman"/>
          <w:color w:val="000000" w:themeColor="text1"/>
          <w:sz w:val="24"/>
          <w:szCs w:val="24"/>
        </w:rPr>
        <w:t xml:space="preserve"> Upper Saddle River, NJ: </w:t>
      </w:r>
      <w:proofErr w:type="spellStart"/>
      <w:r w:rsidRPr="004D733C">
        <w:rPr>
          <w:rFonts w:ascii="Times New Roman" w:hAnsi="Times New Roman" w:cs="Times New Roman"/>
          <w:color w:val="000000" w:themeColor="text1"/>
          <w:sz w:val="24"/>
          <w:szCs w:val="24"/>
        </w:rPr>
        <w:t>pearson</w:t>
      </w:r>
      <w:proofErr w:type="spellEnd"/>
      <w:r w:rsidRPr="004D733C">
        <w:rPr>
          <w:rFonts w:ascii="Times New Roman" w:hAnsi="Times New Roman" w:cs="Times New Roman"/>
          <w:color w:val="000000" w:themeColor="text1"/>
          <w:sz w:val="24"/>
          <w:szCs w:val="24"/>
        </w:rPr>
        <w:t>.</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Grönroos</w:t>
      </w:r>
      <w:proofErr w:type="spellEnd"/>
      <w:r w:rsidRPr="004D733C">
        <w:rPr>
          <w:rFonts w:ascii="Times New Roman" w:hAnsi="Times New Roman" w:cs="Times New Roman"/>
          <w:color w:val="000000" w:themeColor="text1"/>
          <w:sz w:val="24"/>
          <w:szCs w:val="24"/>
        </w:rPr>
        <w:t xml:space="preserve">, C., 2007. </w:t>
      </w:r>
      <w:r w:rsidRPr="004D733C">
        <w:rPr>
          <w:rFonts w:ascii="Times New Roman" w:hAnsi="Times New Roman" w:cs="Times New Roman"/>
          <w:i/>
          <w:color w:val="000000" w:themeColor="text1"/>
          <w:sz w:val="24"/>
          <w:szCs w:val="24"/>
        </w:rPr>
        <w:t>Service management and marketing: customer management in service competition.</w:t>
      </w:r>
      <w:r w:rsidRPr="004D733C">
        <w:rPr>
          <w:rFonts w:ascii="Times New Roman" w:hAnsi="Times New Roman" w:cs="Times New Roman"/>
          <w:color w:val="000000" w:themeColor="text1"/>
          <w:sz w:val="24"/>
          <w:szCs w:val="24"/>
        </w:rPr>
        <w:t xml:space="preserve"> John Wiley &amp; Sons.</w:t>
      </w:r>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Kim, H.J., </w:t>
      </w:r>
      <w:proofErr w:type="spellStart"/>
      <w:r w:rsidRPr="004D733C">
        <w:rPr>
          <w:rFonts w:ascii="Times New Roman" w:hAnsi="Times New Roman" w:cs="Times New Roman"/>
          <w:color w:val="000000" w:themeColor="text1"/>
          <w:sz w:val="24"/>
          <w:szCs w:val="24"/>
        </w:rPr>
        <w:t>Tavitiyaman</w:t>
      </w:r>
      <w:proofErr w:type="spellEnd"/>
      <w:r w:rsidRPr="004D733C">
        <w:rPr>
          <w:rFonts w:ascii="Times New Roman" w:hAnsi="Times New Roman" w:cs="Times New Roman"/>
          <w:color w:val="000000" w:themeColor="text1"/>
          <w:sz w:val="24"/>
          <w:szCs w:val="24"/>
        </w:rPr>
        <w:t xml:space="preserve">, P. and Kim, W.G., 2009. The effect of management commitment to service on employee service </w:t>
      </w:r>
      <w:proofErr w:type="spellStart"/>
      <w:r w:rsidRPr="004D733C">
        <w:rPr>
          <w:rFonts w:ascii="Times New Roman" w:hAnsi="Times New Roman" w:cs="Times New Roman"/>
          <w:color w:val="000000" w:themeColor="text1"/>
          <w:sz w:val="24"/>
          <w:szCs w:val="24"/>
        </w:rPr>
        <w:t>behaviors</w:t>
      </w:r>
      <w:proofErr w:type="spellEnd"/>
      <w:r w:rsidRPr="004D733C">
        <w:rPr>
          <w:rFonts w:ascii="Times New Roman" w:hAnsi="Times New Roman" w:cs="Times New Roman"/>
          <w:color w:val="000000" w:themeColor="text1"/>
          <w:sz w:val="24"/>
          <w:szCs w:val="24"/>
        </w:rPr>
        <w:t xml:space="preserve">: The mediating role of job satisfaction. </w:t>
      </w:r>
      <w:r w:rsidRPr="004D733C">
        <w:rPr>
          <w:rFonts w:ascii="Times New Roman" w:hAnsi="Times New Roman" w:cs="Times New Roman"/>
          <w:i/>
          <w:color w:val="000000" w:themeColor="text1"/>
          <w:sz w:val="24"/>
          <w:szCs w:val="24"/>
        </w:rPr>
        <w:t>Journal of Hospitality &amp; Tourism Research</w:t>
      </w:r>
      <w:r w:rsidRPr="004D733C">
        <w:rPr>
          <w:rFonts w:ascii="Times New Roman" w:hAnsi="Times New Roman" w:cs="Times New Roman"/>
          <w:color w:val="000000" w:themeColor="text1"/>
          <w:sz w:val="24"/>
          <w:szCs w:val="24"/>
        </w:rPr>
        <w:t>, 33(3), pp.369-390.</w:t>
      </w:r>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Lundberg, C., </w:t>
      </w:r>
      <w:proofErr w:type="spellStart"/>
      <w:r w:rsidRPr="004D733C">
        <w:rPr>
          <w:rFonts w:ascii="Times New Roman" w:hAnsi="Times New Roman" w:cs="Times New Roman"/>
          <w:color w:val="000000" w:themeColor="text1"/>
          <w:sz w:val="24"/>
          <w:szCs w:val="24"/>
        </w:rPr>
        <w:t>Gudmundson</w:t>
      </w:r>
      <w:proofErr w:type="spellEnd"/>
      <w:r w:rsidRPr="004D733C">
        <w:rPr>
          <w:rFonts w:ascii="Times New Roman" w:hAnsi="Times New Roman" w:cs="Times New Roman"/>
          <w:color w:val="000000" w:themeColor="text1"/>
          <w:sz w:val="24"/>
          <w:szCs w:val="24"/>
        </w:rPr>
        <w:t xml:space="preserve">, A. and Andersson, T.D., 2009. Herzberg's Two-Factor Theory of work motivation tested empirically on seasonal workers in hospitality and tourism. </w:t>
      </w:r>
      <w:r w:rsidRPr="004D733C">
        <w:rPr>
          <w:rFonts w:ascii="Times New Roman" w:hAnsi="Times New Roman" w:cs="Times New Roman"/>
          <w:i/>
          <w:color w:val="000000" w:themeColor="text1"/>
          <w:sz w:val="24"/>
          <w:szCs w:val="24"/>
        </w:rPr>
        <w:t>Tourism management</w:t>
      </w:r>
      <w:r w:rsidRPr="004D733C">
        <w:rPr>
          <w:rFonts w:ascii="Times New Roman" w:hAnsi="Times New Roman" w:cs="Times New Roman"/>
          <w:color w:val="000000" w:themeColor="text1"/>
          <w:sz w:val="24"/>
          <w:szCs w:val="24"/>
        </w:rPr>
        <w:t>, 30(6), pp.890-899.</w:t>
      </w:r>
    </w:p>
    <w:p w:rsidR="00EA729C" w:rsidRPr="004D733C" w:rsidRDefault="00EA729C" w:rsidP="009C6D15">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Marchington, M., Wilkinson, A., Donnelly, R. and </w:t>
      </w:r>
      <w:proofErr w:type="spellStart"/>
      <w:r w:rsidRPr="004D733C">
        <w:rPr>
          <w:rFonts w:ascii="Times New Roman" w:hAnsi="Times New Roman" w:cs="Times New Roman"/>
          <w:color w:val="000000" w:themeColor="text1"/>
          <w:sz w:val="24"/>
          <w:szCs w:val="24"/>
        </w:rPr>
        <w:t>Kynighou</w:t>
      </w:r>
      <w:proofErr w:type="spellEnd"/>
      <w:r w:rsidRPr="004D733C">
        <w:rPr>
          <w:rFonts w:ascii="Times New Roman" w:hAnsi="Times New Roman" w:cs="Times New Roman"/>
          <w:color w:val="000000" w:themeColor="text1"/>
          <w:sz w:val="24"/>
          <w:szCs w:val="24"/>
        </w:rPr>
        <w:t xml:space="preserve">, A., 2016. </w:t>
      </w:r>
      <w:r w:rsidRPr="004D733C">
        <w:rPr>
          <w:rFonts w:ascii="Times New Roman" w:hAnsi="Times New Roman" w:cs="Times New Roman"/>
          <w:i/>
          <w:color w:val="000000" w:themeColor="text1"/>
          <w:sz w:val="24"/>
          <w:szCs w:val="24"/>
        </w:rPr>
        <w:t>Human resource management at work</w:t>
      </w:r>
      <w:r w:rsidRPr="004D733C">
        <w:rPr>
          <w:rFonts w:ascii="Times New Roman" w:hAnsi="Times New Roman" w:cs="Times New Roman"/>
          <w:color w:val="000000" w:themeColor="text1"/>
          <w:sz w:val="24"/>
          <w:szCs w:val="24"/>
        </w:rPr>
        <w:t>. Kogan Page Publishers.</w:t>
      </w:r>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Melton, H.L. and Hartline, M.D., 2010. Customer and frontline employee influence on new service development performance. </w:t>
      </w:r>
      <w:r w:rsidRPr="004D733C">
        <w:rPr>
          <w:rFonts w:ascii="Times New Roman" w:hAnsi="Times New Roman" w:cs="Times New Roman"/>
          <w:i/>
          <w:color w:val="000000" w:themeColor="text1"/>
          <w:sz w:val="24"/>
          <w:szCs w:val="24"/>
        </w:rPr>
        <w:t>Journal of Service Research</w:t>
      </w:r>
      <w:r w:rsidRPr="004D733C">
        <w:rPr>
          <w:rFonts w:ascii="Times New Roman" w:hAnsi="Times New Roman" w:cs="Times New Roman"/>
          <w:color w:val="000000" w:themeColor="text1"/>
          <w:sz w:val="24"/>
          <w:szCs w:val="24"/>
        </w:rPr>
        <w:t>, 13(4), pp.411-425.</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Pizam</w:t>
      </w:r>
      <w:proofErr w:type="spellEnd"/>
      <w:r w:rsidRPr="004D733C">
        <w:rPr>
          <w:rFonts w:ascii="Times New Roman" w:hAnsi="Times New Roman" w:cs="Times New Roman"/>
          <w:color w:val="000000" w:themeColor="text1"/>
          <w:sz w:val="24"/>
          <w:szCs w:val="24"/>
        </w:rPr>
        <w:t xml:space="preserve">, A., </w:t>
      </w:r>
      <w:proofErr w:type="spellStart"/>
      <w:r w:rsidRPr="004D733C">
        <w:rPr>
          <w:rFonts w:ascii="Times New Roman" w:hAnsi="Times New Roman" w:cs="Times New Roman"/>
          <w:color w:val="000000" w:themeColor="text1"/>
          <w:sz w:val="24"/>
          <w:szCs w:val="24"/>
        </w:rPr>
        <w:t>Shapoval</w:t>
      </w:r>
      <w:proofErr w:type="spellEnd"/>
      <w:r w:rsidRPr="004D733C">
        <w:rPr>
          <w:rFonts w:ascii="Times New Roman" w:hAnsi="Times New Roman" w:cs="Times New Roman"/>
          <w:color w:val="000000" w:themeColor="text1"/>
          <w:sz w:val="24"/>
          <w:szCs w:val="24"/>
        </w:rPr>
        <w:t xml:space="preserve">, V. and Ellis, T., 2016. Customer satisfaction and its measurement in hospitality enterprises: a revisit and update. </w:t>
      </w:r>
      <w:r w:rsidRPr="004D733C">
        <w:rPr>
          <w:rFonts w:ascii="Times New Roman" w:hAnsi="Times New Roman" w:cs="Times New Roman"/>
          <w:i/>
          <w:color w:val="000000" w:themeColor="text1"/>
          <w:sz w:val="24"/>
          <w:szCs w:val="24"/>
        </w:rPr>
        <w:t>International Journal of Contemporary Hospitality Management</w:t>
      </w:r>
      <w:r w:rsidRPr="004D733C">
        <w:rPr>
          <w:rFonts w:ascii="Times New Roman" w:hAnsi="Times New Roman" w:cs="Times New Roman"/>
          <w:color w:val="000000" w:themeColor="text1"/>
          <w:sz w:val="24"/>
          <w:szCs w:val="24"/>
        </w:rPr>
        <w:t>, 28(1), pp.2-35.</w:t>
      </w:r>
    </w:p>
    <w:p w:rsidR="00EA729C" w:rsidRPr="004D733C" w:rsidRDefault="00EA729C" w:rsidP="008932F1">
      <w:pPr>
        <w:ind w:firstLine="0"/>
        <w:rPr>
          <w:rFonts w:ascii="Times New Roman" w:hAnsi="Times New Roman" w:cs="Times New Roman"/>
          <w:color w:val="000000" w:themeColor="text1"/>
          <w:sz w:val="24"/>
          <w:szCs w:val="24"/>
        </w:rPr>
      </w:pPr>
      <w:proofErr w:type="spellStart"/>
      <w:r w:rsidRPr="004D733C">
        <w:rPr>
          <w:rFonts w:ascii="Times New Roman" w:hAnsi="Times New Roman" w:cs="Times New Roman"/>
          <w:color w:val="000000" w:themeColor="text1"/>
          <w:sz w:val="24"/>
          <w:szCs w:val="24"/>
        </w:rPr>
        <w:t>Radojevic</w:t>
      </w:r>
      <w:proofErr w:type="spellEnd"/>
      <w:r w:rsidRPr="004D733C">
        <w:rPr>
          <w:rFonts w:ascii="Times New Roman" w:hAnsi="Times New Roman" w:cs="Times New Roman"/>
          <w:color w:val="000000" w:themeColor="text1"/>
          <w:sz w:val="24"/>
          <w:szCs w:val="24"/>
        </w:rPr>
        <w:t xml:space="preserve">, T., </w:t>
      </w:r>
      <w:proofErr w:type="spellStart"/>
      <w:r w:rsidRPr="004D733C">
        <w:rPr>
          <w:rFonts w:ascii="Times New Roman" w:hAnsi="Times New Roman" w:cs="Times New Roman"/>
          <w:color w:val="000000" w:themeColor="text1"/>
          <w:sz w:val="24"/>
          <w:szCs w:val="24"/>
        </w:rPr>
        <w:t>Stanisic</w:t>
      </w:r>
      <w:proofErr w:type="spellEnd"/>
      <w:r w:rsidRPr="004D733C">
        <w:rPr>
          <w:rFonts w:ascii="Times New Roman" w:hAnsi="Times New Roman" w:cs="Times New Roman"/>
          <w:color w:val="000000" w:themeColor="text1"/>
          <w:sz w:val="24"/>
          <w:szCs w:val="24"/>
        </w:rPr>
        <w:t xml:space="preserve">, N. and </w:t>
      </w:r>
      <w:proofErr w:type="spellStart"/>
      <w:r w:rsidRPr="004D733C">
        <w:rPr>
          <w:rFonts w:ascii="Times New Roman" w:hAnsi="Times New Roman" w:cs="Times New Roman"/>
          <w:color w:val="000000" w:themeColor="text1"/>
          <w:sz w:val="24"/>
          <w:szCs w:val="24"/>
        </w:rPr>
        <w:t>Stanic</w:t>
      </w:r>
      <w:proofErr w:type="spellEnd"/>
      <w:r w:rsidRPr="004D733C">
        <w:rPr>
          <w:rFonts w:ascii="Times New Roman" w:hAnsi="Times New Roman" w:cs="Times New Roman"/>
          <w:color w:val="000000" w:themeColor="text1"/>
          <w:sz w:val="24"/>
          <w:szCs w:val="24"/>
        </w:rPr>
        <w:t xml:space="preserve">, N., 2015. Ensuring positive feedback: Factors that influence customer satisfaction in the contemporary hospitality industry. </w:t>
      </w:r>
      <w:r w:rsidRPr="004D733C">
        <w:rPr>
          <w:rFonts w:ascii="Times New Roman" w:hAnsi="Times New Roman" w:cs="Times New Roman"/>
          <w:i/>
          <w:color w:val="000000" w:themeColor="text1"/>
          <w:sz w:val="24"/>
          <w:szCs w:val="24"/>
        </w:rPr>
        <w:t>Tourism Management</w:t>
      </w:r>
      <w:r w:rsidRPr="004D733C">
        <w:rPr>
          <w:rFonts w:ascii="Times New Roman" w:hAnsi="Times New Roman" w:cs="Times New Roman"/>
          <w:color w:val="000000" w:themeColor="text1"/>
          <w:sz w:val="24"/>
          <w:szCs w:val="24"/>
        </w:rPr>
        <w:t>, 51, pp.13-21.</w:t>
      </w:r>
    </w:p>
    <w:p w:rsidR="00EA729C" w:rsidRPr="004D733C" w:rsidRDefault="00EA729C" w:rsidP="009C6D15">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Storey, J., 2014. </w:t>
      </w:r>
      <w:r w:rsidRPr="004D733C">
        <w:rPr>
          <w:rFonts w:ascii="Times New Roman" w:hAnsi="Times New Roman" w:cs="Times New Roman"/>
          <w:i/>
          <w:color w:val="000000" w:themeColor="text1"/>
          <w:sz w:val="24"/>
          <w:szCs w:val="24"/>
        </w:rPr>
        <w:t>New Perspectives on Human Resource Management</w:t>
      </w:r>
      <w:r w:rsidRPr="004D733C">
        <w:rPr>
          <w:rFonts w:ascii="Times New Roman" w:hAnsi="Times New Roman" w:cs="Times New Roman"/>
          <w:color w:val="000000" w:themeColor="text1"/>
          <w:sz w:val="24"/>
          <w:szCs w:val="24"/>
        </w:rPr>
        <w:t xml:space="preserve"> (Routledge Revivals). Routledge.</w:t>
      </w:r>
    </w:p>
    <w:p w:rsidR="00EA729C" w:rsidRPr="004D733C" w:rsidRDefault="00EA729C" w:rsidP="008932F1">
      <w:pPr>
        <w:ind w:firstLine="0"/>
        <w:rPr>
          <w:rFonts w:ascii="Times New Roman" w:hAnsi="Times New Roman" w:cs="Times New Roman"/>
          <w:color w:val="000000" w:themeColor="text1"/>
          <w:sz w:val="24"/>
          <w:szCs w:val="24"/>
        </w:rPr>
      </w:pPr>
      <w:r w:rsidRPr="004D733C">
        <w:rPr>
          <w:rFonts w:ascii="Times New Roman" w:hAnsi="Times New Roman" w:cs="Times New Roman"/>
          <w:color w:val="000000" w:themeColor="text1"/>
          <w:sz w:val="24"/>
          <w:szCs w:val="24"/>
        </w:rPr>
        <w:t xml:space="preserve">Wilden, R., </w:t>
      </w:r>
      <w:proofErr w:type="spellStart"/>
      <w:r w:rsidRPr="004D733C">
        <w:rPr>
          <w:rFonts w:ascii="Times New Roman" w:hAnsi="Times New Roman" w:cs="Times New Roman"/>
          <w:color w:val="000000" w:themeColor="text1"/>
          <w:sz w:val="24"/>
          <w:szCs w:val="24"/>
        </w:rPr>
        <w:t>Gudergan</w:t>
      </w:r>
      <w:proofErr w:type="spellEnd"/>
      <w:r w:rsidRPr="004D733C">
        <w:rPr>
          <w:rFonts w:ascii="Times New Roman" w:hAnsi="Times New Roman" w:cs="Times New Roman"/>
          <w:color w:val="000000" w:themeColor="text1"/>
          <w:sz w:val="24"/>
          <w:szCs w:val="24"/>
        </w:rPr>
        <w:t xml:space="preserve">, S. and Lings, I., 2010. Employer branding: strategic implications for staff recruitment. </w:t>
      </w:r>
      <w:r w:rsidRPr="004D733C">
        <w:rPr>
          <w:rFonts w:ascii="Times New Roman" w:hAnsi="Times New Roman" w:cs="Times New Roman"/>
          <w:i/>
          <w:color w:val="000000" w:themeColor="text1"/>
          <w:sz w:val="24"/>
          <w:szCs w:val="24"/>
        </w:rPr>
        <w:t>Journal of Marketing Management</w:t>
      </w:r>
      <w:r w:rsidRPr="004D733C">
        <w:rPr>
          <w:rFonts w:ascii="Times New Roman" w:hAnsi="Times New Roman" w:cs="Times New Roman"/>
          <w:color w:val="000000" w:themeColor="text1"/>
          <w:sz w:val="24"/>
          <w:szCs w:val="24"/>
        </w:rPr>
        <w:t>, 26(1-2), pp.56-73.</w:t>
      </w:r>
    </w:p>
    <w:p w:rsidR="00A95D92" w:rsidRPr="004D733C" w:rsidRDefault="00A95D92" w:rsidP="009C6D15">
      <w:pPr>
        <w:ind w:firstLine="0"/>
        <w:rPr>
          <w:rFonts w:ascii="Times New Roman" w:hAnsi="Times New Roman" w:cs="Times New Roman"/>
          <w:color w:val="000000" w:themeColor="text1"/>
          <w:sz w:val="24"/>
          <w:szCs w:val="24"/>
        </w:rPr>
      </w:pPr>
    </w:p>
    <w:sectPr w:rsidR="00A95D92" w:rsidRPr="004D733C" w:rsidSect="00467BB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56DC" w:rsidRDefault="004D56DC" w:rsidP="00467BB7">
      <w:pPr>
        <w:spacing w:after="0" w:line="240" w:lineRule="auto"/>
      </w:pPr>
      <w:r>
        <w:separator/>
      </w:r>
    </w:p>
  </w:endnote>
  <w:endnote w:type="continuationSeparator" w:id="0">
    <w:p w:rsidR="004D56DC" w:rsidRDefault="004D56DC" w:rsidP="00467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56DC" w:rsidRDefault="004D56DC" w:rsidP="00467BB7">
      <w:pPr>
        <w:spacing w:after="0" w:line="240" w:lineRule="auto"/>
      </w:pPr>
      <w:r>
        <w:separator/>
      </w:r>
    </w:p>
  </w:footnote>
  <w:footnote w:type="continuationSeparator" w:id="0">
    <w:p w:rsidR="004D56DC" w:rsidRDefault="004D56DC" w:rsidP="00467B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300FEE"/>
    <w:multiLevelType w:val="hybridMultilevel"/>
    <w:tmpl w:val="BD6C557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204"/>
    <w:rsid w:val="00036676"/>
    <w:rsid w:val="000D1A05"/>
    <w:rsid w:val="000E58B7"/>
    <w:rsid w:val="00205AA6"/>
    <w:rsid w:val="00205FAA"/>
    <w:rsid w:val="00262B0A"/>
    <w:rsid w:val="002B1D92"/>
    <w:rsid w:val="00304463"/>
    <w:rsid w:val="00330D15"/>
    <w:rsid w:val="00370788"/>
    <w:rsid w:val="0037083B"/>
    <w:rsid w:val="00387662"/>
    <w:rsid w:val="003970E1"/>
    <w:rsid w:val="003F36FD"/>
    <w:rsid w:val="00403D30"/>
    <w:rsid w:val="004362A9"/>
    <w:rsid w:val="00467BB7"/>
    <w:rsid w:val="0049135D"/>
    <w:rsid w:val="004946CA"/>
    <w:rsid w:val="004A7396"/>
    <w:rsid w:val="004D56DC"/>
    <w:rsid w:val="004D733C"/>
    <w:rsid w:val="00514013"/>
    <w:rsid w:val="00541337"/>
    <w:rsid w:val="005908DD"/>
    <w:rsid w:val="005C4BC2"/>
    <w:rsid w:val="00602204"/>
    <w:rsid w:val="00690852"/>
    <w:rsid w:val="00695928"/>
    <w:rsid w:val="006A372A"/>
    <w:rsid w:val="006F2271"/>
    <w:rsid w:val="00702AC7"/>
    <w:rsid w:val="007A4879"/>
    <w:rsid w:val="007B028E"/>
    <w:rsid w:val="007D03DE"/>
    <w:rsid w:val="007E6E8C"/>
    <w:rsid w:val="008420C9"/>
    <w:rsid w:val="0084792E"/>
    <w:rsid w:val="00847ECA"/>
    <w:rsid w:val="008869A9"/>
    <w:rsid w:val="008932F1"/>
    <w:rsid w:val="008D5279"/>
    <w:rsid w:val="009C6D15"/>
    <w:rsid w:val="009E122A"/>
    <w:rsid w:val="00A34341"/>
    <w:rsid w:val="00A932C1"/>
    <w:rsid w:val="00A95D92"/>
    <w:rsid w:val="00AB6E7C"/>
    <w:rsid w:val="00AE7B3F"/>
    <w:rsid w:val="00B0285B"/>
    <w:rsid w:val="00B7412C"/>
    <w:rsid w:val="00B75DF5"/>
    <w:rsid w:val="00B912B9"/>
    <w:rsid w:val="00C31818"/>
    <w:rsid w:val="00C7548B"/>
    <w:rsid w:val="00CB6623"/>
    <w:rsid w:val="00CC4492"/>
    <w:rsid w:val="00D0519C"/>
    <w:rsid w:val="00D30D5D"/>
    <w:rsid w:val="00D95462"/>
    <w:rsid w:val="00DC7152"/>
    <w:rsid w:val="00E57FC1"/>
    <w:rsid w:val="00EA729C"/>
    <w:rsid w:val="00F310B7"/>
    <w:rsid w:val="00F34C41"/>
    <w:rsid w:val="00F66A56"/>
    <w:rsid w:val="00FA3B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D5AE0"/>
  <w15:docId w15:val="{B338D08F-3AB7-463A-B02D-F1CC53088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360" w:lineRule="auto"/>
        <w:ind w:firstLine="893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6A56"/>
  </w:style>
  <w:style w:type="paragraph" w:styleId="Heading1">
    <w:name w:val="heading 1"/>
    <w:basedOn w:val="Normal"/>
    <w:next w:val="Normal"/>
    <w:link w:val="Heading1Char"/>
    <w:uiPriority w:val="9"/>
    <w:qFormat/>
    <w:rsid w:val="006022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3D3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20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03D3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04463"/>
    <w:pPr>
      <w:ind w:left="720"/>
      <w:contextualSpacing/>
    </w:pPr>
  </w:style>
  <w:style w:type="paragraph" w:styleId="BalloonText">
    <w:name w:val="Balloon Text"/>
    <w:basedOn w:val="Normal"/>
    <w:link w:val="BalloonTextChar"/>
    <w:uiPriority w:val="99"/>
    <w:semiHidden/>
    <w:unhideWhenUsed/>
    <w:rsid w:val="00205F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FAA"/>
    <w:rPr>
      <w:rFonts w:ascii="Tahoma" w:hAnsi="Tahoma" w:cs="Tahoma"/>
      <w:sz w:val="16"/>
      <w:szCs w:val="16"/>
    </w:rPr>
  </w:style>
  <w:style w:type="paragraph" w:styleId="Caption">
    <w:name w:val="caption"/>
    <w:basedOn w:val="Normal"/>
    <w:next w:val="Normal"/>
    <w:uiPriority w:val="35"/>
    <w:unhideWhenUsed/>
    <w:qFormat/>
    <w:rsid w:val="008932F1"/>
    <w:pPr>
      <w:spacing w:line="240" w:lineRule="auto"/>
    </w:pPr>
    <w:rPr>
      <w:b/>
      <w:bCs/>
      <w:color w:val="4F81BD" w:themeColor="accent1"/>
      <w:sz w:val="18"/>
      <w:szCs w:val="18"/>
    </w:rPr>
  </w:style>
  <w:style w:type="paragraph" w:styleId="Title">
    <w:name w:val="Title"/>
    <w:basedOn w:val="Normal"/>
    <w:next w:val="Normal"/>
    <w:link w:val="TitleChar"/>
    <w:uiPriority w:val="10"/>
    <w:qFormat/>
    <w:rsid w:val="008932F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932F1"/>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932F1"/>
    <w:pPr>
      <w:spacing w:line="276" w:lineRule="auto"/>
      <w:ind w:firstLine="0"/>
      <w:jc w:val="left"/>
      <w:outlineLvl w:val="9"/>
    </w:pPr>
    <w:rPr>
      <w:lang w:val="en-US"/>
    </w:rPr>
  </w:style>
  <w:style w:type="paragraph" w:styleId="TOC1">
    <w:name w:val="toc 1"/>
    <w:basedOn w:val="Normal"/>
    <w:next w:val="Normal"/>
    <w:autoRedefine/>
    <w:uiPriority w:val="39"/>
    <w:unhideWhenUsed/>
    <w:rsid w:val="008932F1"/>
    <w:pPr>
      <w:spacing w:after="100"/>
    </w:pPr>
  </w:style>
  <w:style w:type="paragraph" w:styleId="TOC2">
    <w:name w:val="toc 2"/>
    <w:basedOn w:val="Normal"/>
    <w:next w:val="Normal"/>
    <w:autoRedefine/>
    <w:uiPriority w:val="39"/>
    <w:unhideWhenUsed/>
    <w:rsid w:val="008932F1"/>
    <w:pPr>
      <w:spacing w:after="100"/>
      <w:ind w:left="220"/>
    </w:pPr>
  </w:style>
  <w:style w:type="character" w:styleId="Hyperlink">
    <w:name w:val="Hyperlink"/>
    <w:basedOn w:val="DefaultParagraphFont"/>
    <w:uiPriority w:val="99"/>
    <w:unhideWhenUsed/>
    <w:rsid w:val="008932F1"/>
    <w:rPr>
      <w:color w:val="0000FF" w:themeColor="hyperlink"/>
      <w:u w:val="single"/>
    </w:rPr>
  </w:style>
  <w:style w:type="paragraph" w:styleId="Header">
    <w:name w:val="header"/>
    <w:basedOn w:val="Normal"/>
    <w:link w:val="HeaderChar"/>
    <w:uiPriority w:val="99"/>
    <w:semiHidden/>
    <w:unhideWhenUsed/>
    <w:rsid w:val="00467BB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67BB7"/>
  </w:style>
  <w:style w:type="paragraph" w:styleId="Footer">
    <w:name w:val="footer"/>
    <w:basedOn w:val="Normal"/>
    <w:link w:val="FooterChar"/>
    <w:uiPriority w:val="99"/>
    <w:semiHidden/>
    <w:unhideWhenUsed/>
    <w:rsid w:val="00467BB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67BB7"/>
  </w:style>
  <w:style w:type="paragraph" w:styleId="NoSpacing">
    <w:name w:val="No Spacing"/>
    <w:link w:val="NoSpacingChar"/>
    <w:uiPriority w:val="1"/>
    <w:qFormat/>
    <w:rsid w:val="000D1A05"/>
    <w:pPr>
      <w:spacing w:after="0" w:line="240" w:lineRule="auto"/>
      <w:ind w:firstLine="0"/>
      <w:jc w:val="left"/>
    </w:pPr>
    <w:rPr>
      <w:rFonts w:eastAsiaTheme="minorEastAsia"/>
      <w:lang w:val="en-US"/>
    </w:rPr>
  </w:style>
  <w:style w:type="character" w:customStyle="1" w:styleId="NoSpacingChar">
    <w:name w:val="No Spacing Char"/>
    <w:basedOn w:val="DefaultParagraphFont"/>
    <w:link w:val="NoSpacing"/>
    <w:uiPriority w:val="1"/>
    <w:rsid w:val="000D1A0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3469412">
      <w:bodyDiv w:val="1"/>
      <w:marLeft w:val="0"/>
      <w:marRight w:val="0"/>
      <w:marTop w:val="0"/>
      <w:marBottom w:val="0"/>
      <w:divBdr>
        <w:top w:val="none" w:sz="0" w:space="0" w:color="auto"/>
        <w:left w:val="none" w:sz="0" w:space="0" w:color="auto"/>
        <w:bottom w:val="none" w:sz="0" w:space="0" w:color="auto"/>
        <w:right w:val="none" w:sz="0" w:space="0" w:color="auto"/>
      </w:divBdr>
    </w:div>
    <w:div w:id="1804880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C334F9-DAC3-45D8-9AAB-A9DF9A8BD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Chirag</cp:lastModifiedBy>
  <cp:revision>21</cp:revision>
  <dcterms:created xsi:type="dcterms:W3CDTF">2018-12-05T14:29:00Z</dcterms:created>
  <dcterms:modified xsi:type="dcterms:W3CDTF">2018-12-05T15:06:00Z</dcterms:modified>
</cp:coreProperties>
</file>