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35E3D" w14:textId="77777777" w:rsidR="0039260E" w:rsidRPr="0074653F" w:rsidRDefault="0039260E" w:rsidP="0039260E">
      <w:pPr>
        <w:jc w:val="center"/>
        <w:rPr>
          <w:rFonts w:ascii="Times New Roman" w:hAnsi="Times New Roman" w:cs="Times New Roman"/>
          <w:sz w:val="48"/>
          <w:szCs w:val="48"/>
        </w:rPr>
      </w:pPr>
      <w:r w:rsidRPr="0074653F">
        <w:rPr>
          <w:rFonts w:ascii="Times New Roman" w:hAnsi="Times New Roman" w:cs="Times New Roman"/>
          <w:sz w:val="48"/>
          <w:szCs w:val="48"/>
        </w:rPr>
        <w:t xml:space="preserve">Leon Mathias </w:t>
      </w:r>
    </w:p>
    <w:p w14:paraId="5D432CB1" w14:textId="77777777" w:rsidR="0039260E" w:rsidRPr="0074653F" w:rsidRDefault="0039260E" w:rsidP="0039260E">
      <w:pPr>
        <w:jc w:val="center"/>
        <w:rPr>
          <w:rFonts w:ascii="Times New Roman" w:hAnsi="Times New Roman" w:cs="Times New Roman"/>
          <w:sz w:val="48"/>
          <w:szCs w:val="48"/>
        </w:rPr>
      </w:pPr>
      <w:r w:rsidRPr="0074653F">
        <w:rPr>
          <w:rFonts w:ascii="Times New Roman" w:hAnsi="Times New Roman" w:cs="Times New Roman"/>
          <w:sz w:val="48"/>
          <w:szCs w:val="48"/>
        </w:rPr>
        <w:t>2013015</w:t>
      </w:r>
    </w:p>
    <w:p w14:paraId="7516622B" w14:textId="77777777" w:rsidR="0039260E" w:rsidRPr="0074653F" w:rsidRDefault="0039260E" w:rsidP="0039260E">
      <w:pPr>
        <w:jc w:val="center"/>
        <w:rPr>
          <w:rFonts w:ascii="Times New Roman" w:hAnsi="Times New Roman" w:cs="Times New Roman"/>
          <w:sz w:val="48"/>
          <w:szCs w:val="48"/>
        </w:rPr>
      </w:pPr>
      <w:r w:rsidRPr="0074653F">
        <w:rPr>
          <w:rFonts w:ascii="Times New Roman" w:hAnsi="Times New Roman" w:cs="Times New Roman"/>
          <w:sz w:val="48"/>
          <w:szCs w:val="48"/>
        </w:rPr>
        <w:t>Computing (Software engineering)</w:t>
      </w:r>
    </w:p>
    <w:p w14:paraId="76C1084C" w14:textId="77777777" w:rsidR="0039260E" w:rsidRPr="0074653F" w:rsidRDefault="0039260E" w:rsidP="0039260E">
      <w:pPr>
        <w:pStyle w:val="IEEE-Affil"/>
        <w:rPr>
          <w:i w:val="0"/>
          <w:iCs w:val="0"/>
          <w:sz w:val="48"/>
          <w:szCs w:val="48"/>
        </w:rPr>
      </w:pPr>
      <w:r w:rsidRPr="0074653F">
        <w:rPr>
          <w:i w:val="0"/>
          <w:iCs w:val="0"/>
          <w:sz w:val="48"/>
          <w:szCs w:val="48"/>
        </w:rPr>
        <w:t>Student University of Wales Trinity St David, Swansea, Wales</w:t>
      </w:r>
    </w:p>
    <w:p w14:paraId="66685567" w14:textId="77777777" w:rsidR="0039260E" w:rsidRDefault="0039260E" w:rsidP="0039260E">
      <w:pPr>
        <w:jc w:val="center"/>
        <w:rPr>
          <w:rFonts w:ascii="Times New Roman" w:hAnsi="Times New Roman" w:cs="Times New Roman"/>
          <w:sz w:val="48"/>
          <w:szCs w:val="48"/>
        </w:rPr>
      </w:pPr>
      <w:r w:rsidRPr="00FE2E90">
        <w:rPr>
          <w:rFonts w:ascii="Times New Roman" w:hAnsi="Times New Roman" w:cs="Times New Roman"/>
          <w:sz w:val="48"/>
          <w:szCs w:val="48"/>
        </w:rPr>
        <w:t>Advanced Software Development (ACCB5011)</w:t>
      </w:r>
    </w:p>
    <w:p w14:paraId="085EF195" w14:textId="60F8CD51" w:rsidR="00DC1AB7" w:rsidRDefault="0039260E" w:rsidP="0039260E">
      <w:pPr>
        <w:jc w:val="center"/>
        <w:rPr>
          <w:rFonts w:ascii="Times New Roman" w:hAnsi="Times New Roman" w:cs="Times New Roman"/>
          <w:sz w:val="48"/>
          <w:szCs w:val="48"/>
        </w:rPr>
      </w:pPr>
      <w:r w:rsidRPr="0074653F">
        <w:rPr>
          <w:rFonts w:ascii="Times New Roman" w:hAnsi="Times New Roman" w:cs="Times New Roman"/>
          <w:sz w:val="48"/>
          <w:szCs w:val="48"/>
        </w:rPr>
        <w:t xml:space="preserve">Date of submission: </w:t>
      </w:r>
      <w:r w:rsidR="00B47DC0">
        <w:rPr>
          <w:rFonts w:ascii="Times New Roman" w:hAnsi="Times New Roman" w:cs="Times New Roman"/>
          <w:sz w:val="48"/>
          <w:szCs w:val="48"/>
        </w:rPr>
        <w:t>12/01/2022</w:t>
      </w:r>
    </w:p>
    <w:p w14:paraId="748383A9" w14:textId="21CFDE56" w:rsidR="0007160A" w:rsidRPr="00A80016" w:rsidRDefault="0039260E" w:rsidP="0039260E">
      <w:pPr>
        <w:rPr>
          <w:rFonts w:ascii="Times New Roman" w:hAnsi="Times New Roman" w:cs="Times New Roman"/>
          <w:sz w:val="48"/>
          <w:szCs w:val="48"/>
        </w:rPr>
        <w:sectPr w:rsidR="0007160A" w:rsidRPr="00A80016">
          <w:pgSz w:w="11906" w:h="16838"/>
          <w:pgMar w:top="1440" w:right="1440" w:bottom="1440" w:left="1440" w:header="708" w:footer="708" w:gutter="0"/>
          <w:cols w:space="708"/>
          <w:docGrid w:linePitch="360"/>
        </w:sectPr>
      </w:pPr>
      <w:r>
        <w:rPr>
          <w:rFonts w:ascii="Times New Roman" w:hAnsi="Times New Roman" w:cs="Times New Roman"/>
          <w:sz w:val="48"/>
          <w:szCs w:val="48"/>
        </w:rPr>
        <w:br w:type="page"/>
      </w:r>
    </w:p>
    <w:sdt>
      <w:sdtPr>
        <w:rPr>
          <w:rFonts w:asciiTheme="minorHAnsi" w:eastAsiaTheme="minorHAnsi" w:hAnsiTheme="minorHAnsi" w:cstheme="minorBidi"/>
          <w:color w:val="auto"/>
          <w:sz w:val="22"/>
          <w:szCs w:val="22"/>
          <w:lang w:val="en-GB"/>
        </w:rPr>
        <w:id w:val="191973990"/>
        <w:docPartObj>
          <w:docPartGallery w:val="Table of Contents"/>
          <w:docPartUnique/>
        </w:docPartObj>
      </w:sdtPr>
      <w:sdtEndPr>
        <w:rPr>
          <w:b/>
          <w:bCs/>
          <w:noProof/>
        </w:rPr>
      </w:sdtEndPr>
      <w:sdtContent>
        <w:p w14:paraId="2D5B4E9B" w14:textId="6AB6E696" w:rsidR="00A80016" w:rsidRDefault="00A80016">
          <w:pPr>
            <w:pStyle w:val="TOCHeading"/>
          </w:pPr>
          <w:r>
            <w:t>Table of Contents</w:t>
          </w:r>
        </w:p>
        <w:p w14:paraId="1C11BC3C" w14:textId="21571EB1" w:rsidR="009263D8" w:rsidRDefault="00A80016">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92797936" w:history="1">
            <w:r w:rsidR="009263D8" w:rsidRPr="00482F4A">
              <w:rPr>
                <w:rStyle w:val="Hyperlink"/>
                <w:noProof/>
              </w:rPr>
              <w:t>Introduction</w:t>
            </w:r>
            <w:r w:rsidR="009263D8">
              <w:rPr>
                <w:noProof/>
                <w:webHidden/>
              </w:rPr>
              <w:tab/>
            </w:r>
            <w:r w:rsidR="009263D8">
              <w:rPr>
                <w:noProof/>
                <w:webHidden/>
              </w:rPr>
              <w:fldChar w:fldCharType="begin"/>
            </w:r>
            <w:r w:rsidR="009263D8">
              <w:rPr>
                <w:noProof/>
                <w:webHidden/>
              </w:rPr>
              <w:instrText xml:space="preserve"> PAGEREF _Toc92797936 \h </w:instrText>
            </w:r>
            <w:r w:rsidR="009263D8">
              <w:rPr>
                <w:noProof/>
                <w:webHidden/>
              </w:rPr>
            </w:r>
            <w:r w:rsidR="009263D8">
              <w:rPr>
                <w:noProof/>
                <w:webHidden/>
              </w:rPr>
              <w:fldChar w:fldCharType="separate"/>
            </w:r>
            <w:r w:rsidR="009263D8">
              <w:rPr>
                <w:noProof/>
                <w:webHidden/>
              </w:rPr>
              <w:t>2</w:t>
            </w:r>
            <w:r w:rsidR="009263D8">
              <w:rPr>
                <w:noProof/>
                <w:webHidden/>
              </w:rPr>
              <w:fldChar w:fldCharType="end"/>
            </w:r>
          </w:hyperlink>
        </w:p>
        <w:p w14:paraId="6F6EFD92" w14:textId="7504EBB5" w:rsidR="009263D8" w:rsidRDefault="00F052ED">
          <w:pPr>
            <w:pStyle w:val="TOC1"/>
            <w:tabs>
              <w:tab w:val="right" w:leader="dot" w:pos="4149"/>
            </w:tabs>
            <w:rPr>
              <w:rFonts w:eastAsiaTheme="minorEastAsia"/>
              <w:noProof/>
              <w:lang w:eastAsia="en-GB"/>
            </w:rPr>
          </w:pPr>
          <w:hyperlink w:anchor="_Toc92797937" w:history="1">
            <w:r w:rsidR="009263D8" w:rsidRPr="00482F4A">
              <w:rPr>
                <w:rStyle w:val="Hyperlink"/>
                <w:noProof/>
              </w:rPr>
              <w:t>Dijkstra's Algorithm</w:t>
            </w:r>
            <w:r w:rsidR="009263D8">
              <w:rPr>
                <w:noProof/>
                <w:webHidden/>
              </w:rPr>
              <w:tab/>
            </w:r>
            <w:r w:rsidR="009263D8">
              <w:rPr>
                <w:noProof/>
                <w:webHidden/>
              </w:rPr>
              <w:fldChar w:fldCharType="begin"/>
            </w:r>
            <w:r w:rsidR="009263D8">
              <w:rPr>
                <w:noProof/>
                <w:webHidden/>
              </w:rPr>
              <w:instrText xml:space="preserve"> PAGEREF _Toc92797937 \h </w:instrText>
            </w:r>
            <w:r w:rsidR="009263D8">
              <w:rPr>
                <w:noProof/>
                <w:webHidden/>
              </w:rPr>
            </w:r>
            <w:r w:rsidR="009263D8">
              <w:rPr>
                <w:noProof/>
                <w:webHidden/>
              </w:rPr>
              <w:fldChar w:fldCharType="separate"/>
            </w:r>
            <w:r w:rsidR="009263D8">
              <w:rPr>
                <w:noProof/>
                <w:webHidden/>
              </w:rPr>
              <w:t>2</w:t>
            </w:r>
            <w:r w:rsidR="009263D8">
              <w:rPr>
                <w:noProof/>
                <w:webHidden/>
              </w:rPr>
              <w:fldChar w:fldCharType="end"/>
            </w:r>
          </w:hyperlink>
        </w:p>
        <w:p w14:paraId="1002B796" w14:textId="55B45094" w:rsidR="009263D8" w:rsidRDefault="00F052ED">
          <w:pPr>
            <w:pStyle w:val="TOC1"/>
            <w:tabs>
              <w:tab w:val="right" w:leader="dot" w:pos="4149"/>
            </w:tabs>
            <w:rPr>
              <w:rFonts w:eastAsiaTheme="minorEastAsia"/>
              <w:noProof/>
              <w:lang w:eastAsia="en-GB"/>
            </w:rPr>
          </w:pPr>
          <w:hyperlink w:anchor="_Toc92797938" w:history="1">
            <w:r w:rsidR="009263D8" w:rsidRPr="00482F4A">
              <w:rPr>
                <w:rStyle w:val="Hyperlink"/>
                <w:noProof/>
              </w:rPr>
              <w:t>A* Algorithm</w:t>
            </w:r>
            <w:r w:rsidR="009263D8">
              <w:rPr>
                <w:noProof/>
                <w:webHidden/>
              </w:rPr>
              <w:tab/>
            </w:r>
            <w:r w:rsidR="009263D8">
              <w:rPr>
                <w:noProof/>
                <w:webHidden/>
              </w:rPr>
              <w:fldChar w:fldCharType="begin"/>
            </w:r>
            <w:r w:rsidR="009263D8">
              <w:rPr>
                <w:noProof/>
                <w:webHidden/>
              </w:rPr>
              <w:instrText xml:space="preserve"> PAGEREF _Toc92797938 \h </w:instrText>
            </w:r>
            <w:r w:rsidR="009263D8">
              <w:rPr>
                <w:noProof/>
                <w:webHidden/>
              </w:rPr>
            </w:r>
            <w:r w:rsidR="009263D8">
              <w:rPr>
                <w:noProof/>
                <w:webHidden/>
              </w:rPr>
              <w:fldChar w:fldCharType="separate"/>
            </w:r>
            <w:r w:rsidR="009263D8">
              <w:rPr>
                <w:noProof/>
                <w:webHidden/>
              </w:rPr>
              <w:t>3</w:t>
            </w:r>
            <w:r w:rsidR="009263D8">
              <w:rPr>
                <w:noProof/>
                <w:webHidden/>
              </w:rPr>
              <w:fldChar w:fldCharType="end"/>
            </w:r>
          </w:hyperlink>
        </w:p>
        <w:p w14:paraId="5349BE8C" w14:textId="69187D22" w:rsidR="009263D8" w:rsidRDefault="00F052ED">
          <w:pPr>
            <w:pStyle w:val="TOC1"/>
            <w:tabs>
              <w:tab w:val="right" w:leader="dot" w:pos="4149"/>
            </w:tabs>
            <w:rPr>
              <w:rFonts w:eastAsiaTheme="minorEastAsia"/>
              <w:noProof/>
              <w:lang w:eastAsia="en-GB"/>
            </w:rPr>
          </w:pPr>
          <w:hyperlink w:anchor="_Toc92797939" w:history="1">
            <w:r w:rsidR="009263D8" w:rsidRPr="00482F4A">
              <w:rPr>
                <w:rStyle w:val="Hyperlink"/>
                <w:noProof/>
              </w:rPr>
              <w:t>Conclusion</w:t>
            </w:r>
            <w:r w:rsidR="009263D8">
              <w:rPr>
                <w:noProof/>
                <w:webHidden/>
              </w:rPr>
              <w:tab/>
            </w:r>
            <w:r w:rsidR="009263D8">
              <w:rPr>
                <w:noProof/>
                <w:webHidden/>
              </w:rPr>
              <w:fldChar w:fldCharType="begin"/>
            </w:r>
            <w:r w:rsidR="009263D8">
              <w:rPr>
                <w:noProof/>
                <w:webHidden/>
              </w:rPr>
              <w:instrText xml:space="preserve"> PAGEREF _Toc92797939 \h </w:instrText>
            </w:r>
            <w:r w:rsidR="009263D8">
              <w:rPr>
                <w:noProof/>
                <w:webHidden/>
              </w:rPr>
            </w:r>
            <w:r w:rsidR="009263D8">
              <w:rPr>
                <w:noProof/>
                <w:webHidden/>
              </w:rPr>
              <w:fldChar w:fldCharType="separate"/>
            </w:r>
            <w:r w:rsidR="009263D8">
              <w:rPr>
                <w:noProof/>
                <w:webHidden/>
              </w:rPr>
              <w:t>3</w:t>
            </w:r>
            <w:r w:rsidR="009263D8">
              <w:rPr>
                <w:noProof/>
                <w:webHidden/>
              </w:rPr>
              <w:fldChar w:fldCharType="end"/>
            </w:r>
          </w:hyperlink>
        </w:p>
        <w:p w14:paraId="4F1FDE85" w14:textId="12C8C77D" w:rsidR="009263D8" w:rsidRDefault="00F052ED">
          <w:pPr>
            <w:pStyle w:val="TOC1"/>
            <w:tabs>
              <w:tab w:val="right" w:leader="dot" w:pos="4149"/>
            </w:tabs>
            <w:rPr>
              <w:rFonts w:eastAsiaTheme="minorEastAsia"/>
              <w:noProof/>
              <w:lang w:eastAsia="en-GB"/>
            </w:rPr>
          </w:pPr>
          <w:hyperlink w:anchor="_Toc92797940" w:history="1">
            <w:r w:rsidR="009263D8" w:rsidRPr="00482F4A">
              <w:rPr>
                <w:rStyle w:val="Hyperlink"/>
                <w:noProof/>
              </w:rPr>
              <w:t>Implementing an algorithm to solve a random maze</w:t>
            </w:r>
            <w:r w:rsidR="009263D8">
              <w:rPr>
                <w:noProof/>
                <w:webHidden/>
              </w:rPr>
              <w:tab/>
            </w:r>
            <w:r w:rsidR="009263D8">
              <w:rPr>
                <w:noProof/>
                <w:webHidden/>
              </w:rPr>
              <w:fldChar w:fldCharType="begin"/>
            </w:r>
            <w:r w:rsidR="009263D8">
              <w:rPr>
                <w:noProof/>
                <w:webHidden/>
              </w:rPr>
              <w:instrText xml:space="preserve"> PAGEREF _Toc92797940 \h </w:instrText>
            </w:r>
            <w:r w:rsidR="009263D8">
              <w:rPr>
                <w:noProof/>
                <w:webHidden/>
              </w:rPr>
            </w:r>
            <w:r w:rsidR="009263D8">
              <w:rPr>
                <w:noProof/>
                <w:webHidden/>
              </w:rPr>
              <w:fldChar w:fldCharType="separate"/>
            </w:r>
            <w:r w:rsidR="009263D8">
              <w:rPr>
                <w:noProof/>
                <w:webHidden/>
              </w:rPr>
              <w:t>3</w:t>
            </w:r>
            <w:r w:rsidR="009263D8">
              <w:rPr>
                <w:noProof/>
                <w:webHidden/>
              </w:rPr>
              <w:fldChar w:fldCharType="end"/>
            </w:r>
          </w:hyperlink>
        </w:p>
        <w:p w14:paraId="14A8701B" w14:textId="6D0B1D3B" w:rsidR="009263D8" w:rsidRDefault="00F052ED">
          <w:pPr>
            <w:pStyle w:val="TOC1"/>
            <w:tabs>
              <w:tab w:val="right" w:leader="dot" w:pos="4149"/>
            </w:tabs>
            <w:rPr>
              <w:rFonts w:eastAsiaTheme="minorEastAsia"/>
              <w:noProof/>
              <w:lang w:eastAsia="en-GB"/>
            </w:rPr>
          </w:pPr>
          <w:hyperlink w:anchor="_Toc92797941" w:history="1">
            <w:r w:rsidR="009263D8" w:rsidRPr="00482F4A">
              <w:rPr>
                <w:rStyle w:val="Hyperlink"/>
                <w:noProof/>
              </w:rPr>
              <w:t>References</w:t>
            </w:r>
            <w:r w:rsidR="009263D8">
              <w:rPr>
                <w:noProof/>
                <w:webHidden/>
              </w:rPr>
              <w:tab/>
            </w:r>
            <w:r w:rsidR="009263D8">
              <w:rPr>
                <w:noProof/>
                <w:webHidden/>
              </w:rPr>
              <w:fldChar w:fldCharType="begin"/>
            </w:r>
            <w:r w:rsidR="009263D8">
              <w:rPr>
                <w:noProof/>
                <w:webHidden/>
              </w:rPr>
              <w:instrText xml:space="preserve"> PAGEREF _Toc92797941 \h </w:instrText>
            </w:r>
            <w:r w:rsidR="009263D8">
              <w:rPr>
                <w:noProof/>
                <w:webHidden/>
              </w:rPr>
            </w:r>
            <w:r w:rsidR="009263D8">
              <w:rPr>
                <w:noProof/>
                <w:webHidden/>
              </w:rPr>
              <w:fldChar w:fldCharType="separate"/>
            </w:r>
            <w:r w:rsidR="009263D8">
              <w:rPr>
                <w:noProof/>
                <w:webHidden/>
              </w:rPr>
              <w:t>5</w:t>
            </w:r>
            <w:r w:rsidR="009263D8">
              <w:rPr>
                <w:noProof/>
                <w:webHidden/>
              </w:rPr>
              <w:fldChar w:fldCharType="end"/>
            </w:r>
          </w:hyperlink>
        </w:p>
        <w:p w14:paraId="1CE182D8" w14:textId="1BD3C34E" w:rsidR="009263D8" w:rsidRDefault="00F052ED">
          <w:pPr>
            <w:pStyle w:val="TOC1"/>
            <w:tabs>
              <w:tab w:val="right" w:leader="dot" w:pos="4149"/>
            </w:tabs>
            <w:rPr>
              <w:rFonts w:eastAsiaTheme="minorEastAsia"/>
              <w:noProof/>
              <w:lang w:eastAsia="en-GB"/>
            </w:rPr>
          </w:pPr>
          <w:hyperlink w:anchor="_Toc92797942" w:history="1">
            <w:r w:rsidR="009263D8" w:rsidRPr="00482F4A">
              <w:rPr>
                <w:rStyle w:val="Hyperlink"/>
                <w:noProof/>
              </w:rPr>
              <w:t>Code</w:t>
            </w:r>
            <w:r w:rsidR="009263D8">
              <w:rPr>
                <w:noProof/>
                <w:webHidden/>
              </w:rPr>
              <w:tab/>
            </w:r>
            <w:r w:rsidR="009263D8">
              <w:rPr>
                <w:noProof/>
                <w:webHidden/>
              </w:rPr>
              <w:fldChar w:fldCharType="begin"/>
            </w:r>
            <w:r w:rsidR="009263D8">
              <w:rPr>
                <w:noProof/>
                <w:webHidden/>
              </w:rPr>
              <w:instrText xml:space="preserve"> PAGEREF _Toc92797942 \h </w:instrText>
            </w:r>
            <w:r w:rsidR="009263D8">
              <w:rPr>
                <w:noProof/>
                <w:webHidden/>
              </w:rPr>
            </w:r>
            <w:r w:rsidR="009263D8">
              <w:rPr>
                <w:noProof/>
                <w:webHidden/>
              </w:rPr>
              <w:fldChar w:fldCharType="separate"/>
            </w:r>
            <w:r w:rsidR="009263D8">
              <w:rPr>
                <w:noProof/>
                <w:webHidden/>
              </w:rPr>
              <w:t>6</w:t>
            </w:r>
            <w:r w:rsidR="009263D8">
              <w:rPr>
                <w:noProof/>
                <w:webHidden/>
              </w:rPr>
              <w:fldChar w:fldCharType="end"/>
            </w:r>
          </w:hyperlink>
        </w:p>
        <w:p w14:paraId="22E34DFA" w14:textId="12655371" w:rsidR="00A80016" w:rsidRDefault="00A80016">
          <w:r>
            <w:rPr>
              <w:b/>
              <w:bCs/>
              <w:noProof/>
            </w:rPr>
            <w:fldChar w:fldCharType="end"/>
          </w:r>
        </w:p>
      </w:sdtContent>
    </w:sdt>
    <w:p w14:paraId="0E694584" w14:textId="062F2EBE" w:rsidR="00F052ED" w:rsidRDefault="000E12D0">
      <w:pPr>
        <w:pStyle w:val="TableofFigures"/>
        <w:tabs>
          <w:tab w:val="right" w:leader="dot" w:pos="4149"/>
        </w:tabs>
        <w:rPr>
          <w:rFonts w:eastAsiaTheme="minorEastAsia"/>
          <w:noProof/>
          <w:lang w:eastAsia="en-GB"/>
        </w:rPr>
      </w:pPr>
      <w:r>
        <w:fldChar w:fldCharType="begin"/>
      </w:r>
      <w:r>
        <w:instrText xml:space="preserve"> TOC \h \z \c "Figure" </w:instrText>
      </w:r>
      <w:r>
        <w:fldChar w:fldCharType="separate"/>
      </w:r>
      <w:hyperlink w:anchor="_Toc92873234" w:history="1">
        <w:r w:rsidR="00F052ED" w:rsidRPr="001E1104">
          <w:rPr>
            <w:rStyle w:val="Hyperlink"/>
            <w:noProof/>
          </w:rPr>
          <w:t xml:space="preserve"> Figure 1: Weighted Graph</w:t>
        </w:r>
        <w:r w:rsidR="00F052ED">
          <w:rPr>
            <w:noProof/>
            <w:webHidden/>
          </w:rPr>
          <w:tab/>
        </w:r>
        <w:r w:rsidR="00F052ED">
          <w:rPr>
            <w:noProof/>
            <w:webHidden/>
          </w:rPr>
          <w:fldChar w:fldCharType="begin"/>
        </w:r>
        <w:r w:rsidR="00F052ED">
          <w:rPr>
            <w:noProof/>
            <w:webHidden/>
          </w:rPr>
          <w:instrText xml:space="preserve"> PAGEREF _Toc92873234 \h </w:instrText>
        </w:r>
        <w:r w:rsidR="00F052ED">
          <w:rPr>
            <w:noProof/>
            <w:webHidden/>
          </w:rPr>
        </w:r>
        <w:r w:rsidR="00F052ED">
          <w:rPr>
            <w:noProof/>
            <w:webHidden/>
          </w:rPr>
          <w:fldChar w:fldCharType="separate"/>
        </w:r>
        <w:r w:rsidR="00F052ED">
          <w:rPr>
            <w:noProof/>
            <w:webHidden/>
          </w:rPr>
          <w:t>2</w:t>
        </w:r>
        <w:r w:rsidR="00F052ED">
          <w:rPr>
            <w:noProof/>
            <w:webHidden/>
          </w:rPr>
          <w:fldChar w:fldCharType="end"/>
        </w:r>
      </w:hyperlink>
    </w:p>
    <w:p w14:paraId="779C85C2" w14:textId="28900F69" w:rsidR="00F052ED" w:rsidRDefault="00F052ED">
      <w:pPr>
        <w:pStyle w:val="TableofFigures"/>
        <w:tabs>
          <w:tab w:val="right" w:leader="dot" w:pos="4149"/>
        </w:tabs>
        <w:rPr>
          <w:rFonts w:eastAsiaTheme="minorEastAsia"/>
          <w:noProof/>
          <w:lang w:eastAsia="en-GB"/>
        </w:rPr>
      </w:pPr>
      <w:hyperlink w:anchor="_Toc92873235" w:history="1">
        <w:r w:rsidRPr="001E1104">
          <w:rPr>
            <w:rStyle w:val="Hyperlink"/>
            <w:noProof/>
          </w:rPr>
          <w:t>Figure 2: Completed Graph</w:t>
        </w:r>
        <w:r>
          <w:rPr>
            <w:noProof/>
            <w:webHidden/>
          </w:rPr>
          <w:tab/>
        </w:r>
        <w:r>
          <w:rPr>
            <w:noProof/>
            <w:webHidden/>
          </w:rPr>
          <w:fldChar w:fldCharType="begin"/>
        </w:r>
        <w:r>
          <w:rPr>
            <w:noProof/>
            <w:webHidden/>
          </w:rPr>
          <w:instrText xml:space="preserve"> PAGEREF _Toc92873235 \h </w:instrText>
        </w:r>
        <w:r>
          <w:rPr>
            <w:noProof/>
            <w:webHidden/>
          </w:rPr>
        </w:r>
        <w:r>
          <w:rPr>
            <w:noProof/>
            <w:webHidden/>
          </w:rPr>
          <w:fldChar w:fldCharType="separate"/>
        </w:r>
        <w:r>
          <w:rPr>
            <w:noProof/>
            <w:webHidden/>
          </w:rPr>
          <w:t>3</w:t>
        </w:r>
        <w:r>
          <w:rPr>
            <w:noProof/>
            <w:webHidden/>
          </w:rPr>
          <w:fldChar w:fldCharType="end"/>
        </w:r>
      </w:hyperlink>
    </w:p>
    <w:p w14:paraId="4AC45524" w14:textId="21C361AD" w:rsidR="00F052ED" w:rsidRDefault="00F052ED">
      <w:pPr>
        <w:pStyle w:val="TableofFigures"/>
        <w:tabs>
          <w:tab w:val="right" w:leader="dot" w:pos="4149"/>
        </w:tabs>
        <w:rPr>
          <w:rFonts w:eastAsiaTheme="minorEastAsia"/>
          <w:noProof/>
          <w:lang w:eastAsia="en-GB"/>
        </w:rPr>
      </w:pPr>
      <w:hyperlink w:anchor="_Toc92873236" w:history="1">
        <w:r w:rsidRPr="001E1104">
          <w:rPr>
            <w:rStyle w:val="Hyperlink"/>
            <w:noProof/>
          </w:rPr>
          <w:t>Figure 3: Random Maze</w:t>
        </w:r>
        <w:r>
          <w:rPr>
            <w:noProof/>
            <w:webHidden/>
          </w:rPr>
          <w:tab/>
        </w:r>
        <w:r>
          <w:rPr>
            <w:noProof/>
            <w:webHidden/>
          </w:rPr>
          <w:fldChar w:fldCharType="begin"/>
        </w:r>
        <w:r>
          <w:rPr>
            <w:noProof/>
            <w:webHidden/>
          </w:rPr>
          <w:instrText xml:space="preserve"> PAGEREF _Toc92873236 \h </w:instrText>
        </w:r>
        <w:r>
          <w:rPr>
            <w:noProof/>
            <w:webHidden/>
          </w:rPr>
        </w:r>
        <w:r>
          <w:rPr>
            <w:noProof/>
            <w:webHidden/>
          </w:rPr>
          <w:fldChar w:fldCharType="separate"/>
        </w:r>
        <w:r>
          <w:rPr>
            <w:noProof/>
            <w:webHidden/>
          </w:rPr>
          <w:t>4</w:t>
        </w:r>
        <w:r>
          <w:rPr>
            <w:noProof/>
            <w:webHidden/>
          </w:rPr>
          <w:fldChar w:fldCharType="end"/>
        </w:r>
      </w:hyperlink>
    </w:p>
    <w:p w14:paraId="6903350B" w14:textId="1DF064B5" w:rsidR="00F052ED" w:rsidRDefault="00F052ED">
      <w:pPr>
        <w:pStyle w:val="TableofFigures"/>
        <w:tabs>
          <w:tab w:val="right" w:leader="dot" w:pos="4149"/>
        </w:tabs>
        <w:rPr>
          <w:rFonts w:eastAsiaTheme="minorEastAsia"/>
          <w:noProof/>
          <w:lang w:eastAsia="en-GB"/>
        </w:rPr>
      </w:pPr>
      <w:hyperlink w:anchor="_Toc92873237" w:history="1">
        <w:r w:rsidRPr="001E1104">
          <w:rPr>
            <w:rStyle w:val="Hyperlink"/>
            <w:noProof/>
          </w:rPr>
          <w:t>Figure 4: Player position</w:t>
        </w:r>
        <w:r>
          <w:rPr>
            <w:noProof/>
            <w:webHidden/>
          </w:rPr>
          <w:tab/>
        </w:r>
        <w:r>
          <w:rPr>
            <w:noProof/>
            <w:webHidden/>
          </w:rPr>
          <w:fldChar w:fldCharType="begin"/>
        </w:r>
        <w:r>
          <w:rPr>
            <w:noProof/>
            <w:webHidden/>
          </w:rPr>
          <w:instrText xml:space="preserve"> PAGEREF _Toc92873237 \h </w:instrText>
        </w:r>
        <w:r>
          <w:rPr>
            <w:noProof/>
            <w:webHidden/>
          </w:rPr>
        </w:r>
        <w:r>
          <w:rPr>
            <w:noProof/>
            <w:webHidden/>
          </w:rPr>
          <w:fldChar w:fldCharType="separate"/>
        </w:r>
        <w:r>
          <w:rPr>
            <w:noProof/>
            <w:webHidden/>
          </w:rPr>
          <w:t>4</w:t>
        </w:r>
        <w:r>
          <w:rPr>
            <w:noProof/>
            <w:webHidden/>
          </w:rPr>
          <w:fldChar w:fldCharType="end"/>
        </w:r>
      </w:hyperlink>
    </w:p>
    <w:p w14:paraId="3B16E793" w14:textId="354CE007" w:rsidR="00F052ED" w:rsidRDefault="00F052ED">
      <w:pPr>
        <w:pStyle w:val="TableofFigures"/>
        <w:tabs>
          <w:tab w:val="right" w:leader="dot" w:pos="4149"/>
        </w:tabs>
        <w:rPr>
          <w:rFonts w:eastAsiaTheme="minorEastAsia"/>
          <w:noProof/>
          <w:lang w:eastAsia="en-GB"/>
        </w:rPr>
      </w:pPr>
      <w:hyperlink w:anchor="_Toc92873238" w:history="1">
        <w:r w:rsidRPr="001E1104">
          <w:rPr>
            <w:rStyle w:val="Hyperlink"/>
            <w:noProof/>
          </w:rPr>
          <w:t>Figure 5: First solution code</w:t>
        </w:r>
        <w:r>
          <w:rPr>
            <w:noProof/>
            <w:webHidden/>
          </w:rPr>
          <w:tab/>
        </w:r>
        <w:r>
          <w:rPr>
            <w:noProof/>
            <w:webHidden/>
          </w:rPr>
          <w:fldChar w:fldCharType="begin"/>
        </w:r>
        <w:r>
          <w:rPr>
            <w:noProof/>
            <w:webHidden/>
          </w:rPr>
          <w:instrText xml:space="preserve"> PAGEREF _Toc92873238 \h </w:instrText>
        </w:r>
        <w:r>
          <w:rPr>
            <w:noProof/>
            <w:webHidden/>
          </w:rPr>
        </w:r>
        <w:r>
          <w:rPr>
            <w:noProof/>
            <w:webHidden/>
          </w:rPr>
          <w:fldChar w:fldCharType="separate"/>
        </w:r>
        <w:r>
          <w:rPr>
            <w:noProof/>
            <w:webHidden/>
          </w:rPr>
          <w:t>4</w:t>
        </w:r>
        <w:r>
          <w:rPr>
            <w:noProof/>
            <w:webHidden/>
          </w:rPr>
          <w:fldChar w:fldCharType="end"/>
        </w:r>
      </w:hyperlink>
    </w:p>
    <w:p w14:paraId="78BEC08D" w14:textId="7863BF8E" w:rsidR="00F052ED" w:rsidRDefault="00F052ED">
      <w:pPr>
        <w:pStyle w:val="TableofFigures"/>
        <w:tabs>
          <w:tab w:val="right" w:leader="dot" w:pos="4149"/>
        </w:tabs>
        <w:rPr>
          <w:rFonts w:eastAsiaTheme="minorEastAsia"/>
          <w:noProof/>
          <w:lang w:eastAsia="en-GB"/>
        </w:rPr>
      </w:pPr>
      <w:hyperlink w:anchor="_Toc92873239" w:history="1">
        <w:r w:rsidRPr="001E1104">
          <w:rPr>
            <w:rStyle w:val="Hyperlink"/>
            <w:noProof/>
          </w:rPr>
          <w:t>Figure 6: Results of first solution</w:t>
        </w:r>
        <w:r>
          <w:rPr>
            <w:noProof/>
            <w:webHidden/>
          </w:rPr>
          <w:tab/>
        </w:r>
        <w:r>
          <w:rPr>
            <w:noProof/>
            <w:webHidden/>
          </w:rPr>
          <w:fldChar w:fldCharType="begin"/>
        </w:r>
        <w:r>
          <w:rPr>
            <w:noProof/>
            <w:webHidden/>
          </w:rPr>
          <w:instrText xml:space="preserve"> PAGEREF _Toc92873239 \h </w:instrText>
        </w:r>
        <w:r>
          <w:rPr>
            <w:noProof/>
            <w:webHidden/>
          </w:rPr>
        </w:r>
        <w:r>
          <w:rPr>
            <w:noProof/>
            <w:webHidden/>
          </w:rPr>
          <w:fldChar w:fldCharType="separate"/>
        </w:r>
        <w:r>
          <w:rPr>
            <w:noProof/>
            <w:webHidden/>
          </w:rPr>
          <w:t>4</w:t>
        </w:r>
        <w:r>
          <w:rPr>
            <w:noProof/>
            <w:webHidden/>
          </w:rPr>
          <w:fldChar w:fldCharType="end"/>
        </w:r>
      </w:hyperlink>
    </w:p>
    <w:p w14:paraId="48EDCC5F" w14:textId="750E5421" w:rsidR="00F052ED" w:rsidRDefault="00F052ED">
      <w:pPr>
        <w:pStyle w:val="TableofFigures"/>
        <w:tabs>
          <w:tab w:val="right" w:leader="dot" w:pos="4149"/>
        </w:tabs>
        <w:rPr>
          <w:rFonts w:eastAsiaTheme="minorEastAsia"/>
          <w:noProof/>
          <w:lang w:eastAsia="en-GB"/>
        </w:rPr>
      </w:pPr>
      <w:hyperlink w:anchor="_Toc92873240" w:history="1">
        <w:r w:rsidRPr="001E1104">
          <w:rPr>
            <w:rStyle w:val="Hyperlink"/>
            <w:noProof/>
          </w:rPr>
          <w:t>Figure 7: Check right method</w:t>
        </w:r>
        <w:r>
          <w:rPr>
            <w:noProof/>
            <w:webHidden/>
          </w:rPr>
          <w:tab/>
        </w:r>
        <w:r>
          <w:rPr>
            <w:noProof/>
            <w:webHidden/>
          </w:rPr>
          <w:fldChar w:fldCharType="begin"/>
        </w:r>
        <w:r>
          <w:rPr>
            <w:noProof/>
            <w:webHidden/>
          </w:rPr>
          <w:instrText xml:space="preserve"> PAGEREF _Toc92873240 \h </w:instrText>
        </w:r>
        <w:r>
          <w:rPr>
            <w:noProof/>
            <w:webHidden/>
          </w:rPr>
        </w:r>
        <w:r>
          <w:rPr>
            <w:noProof/>
            <w:webHidden/>
          </w:rPr>
          <w:fldChar w:fldCharType="separate"/>
        </w:r>
        <w:r>
          <w:rPr>
            <w:noProof/>
            <w:webHidden/>
          </w:rPr>
          <w:t>5</w:t>
        </w:r>
        <w:r>
          <w:rPr>
            <w:noProof/>
            <w:webHidden/>
          </w:rPr>
          <w:fldChar w:fldCharType="end"/>
        </w:r>
      </w:hyperlink>
    </w:p>
    <w:p w14:paraId="65C628C2" w14:textId="692E6AB5" w:rsidR="00F052ED" w:rsidRDefault="00F052ED">
      <w:pPr>
        <w:pStyle w:val="TableofFigures"/>
        <w:tabs>
          <w:tab w:val="right" w:leader="dot" w:pos="4149"/>
        </w:tabs>
        <w:rPr>
          <w:rFonts w:eastAsiaTheme="minorEastAsia"/>
          <w:noProof/>
          <w:lang w:eastAsia="en-GB"/>
        </w:rPr>
      </w:pPr>
      <w:hyperlink w:anchor="_Toc92873241" w:history="1">
        <w:r w:rsidRPr="001E1104">
          <w:rPr>
            <w:rStyle w:val="Hyperlink"/>
            <w:noProof/>
          </w:rPr>
          <w:t>Figure 8: Results of check right method</w:t>
        </w:r>
        <w:r>
          <w:rPr>
            <w:noProof/>
            <w:webHidden/>
          </w:rPr>
          <w:tab/>
        </w:r>
        <w:r>
          <w:rPr>
            <w:noProof/>
            <w:webHidden/>
          </w:rPr>
          <w:fldChar w:fldCharType="begin"/>
        </w:r>
        <w:r>
          <w:rPr>
            <w:noProof/>
            <w:webHidden/>
          </w:rPr>
          <w:instrText xml:space="preserve"> PAGEREF _Toc92873241 \h </w:instrText>
        </w:r>
        <w:r>
          <w:rPr>
            <w:noProof/>
            <w:webHidden/>
          </w:rPr>
        </w:r>
        <w:r>
          <w:rPr>
            <w:noProof/>
            <w:webHidden/>
          </w:rPr>
          <w:fldChar w:fldCharType="separate"/>
        </w:r>
        <w:r>
          <w:rPr>
            <w:noProof/>
            <w:webHidden/>
          </w:rPr>
          <w:t>5</w:t>
        </w:r>
        <w:r>
          <w:rPr>
            <w:noProof/>
            <w:webHidden/>
          </w:rPr>
          <w:fldChar w:fldCharType="end"/>
        </w:r>
      </w:hyperlink>
    </w:p>
    <w:p w14:paraId="7E1688EB" w14:textId="581BAF8C" w:rsidR="00F052ED" w:rsidRDefault="00F052ED">
      <w:pPr>
        <w:pStyle w:val="TableofFigures"/>
        <w:tabs>
          <w:tab w:val="right" w:leader="dot" w:pos="4149"/>
        </w:tabs>
        <w:rPr>
          <w:rFonts w:eastAsiaTheme="minorEastAsia"/>
          <w:noProof/>
          <w:lang w:eastAsia="en-GB"/>
        </w:rPr>
      </w:pPr>
      <w:hyperlink w:anchor="_Toc92873242" w:history="1">
        <w:r w:rsidRPr="001E1104">
          <w:rPr>
            <w:rStyle w:val="Hyperlink"/>
            <w:noProof/>
          </w:rPr>
          <w:t>Figure 9: Move player loop</w:t>
        </w:r>
        <w:r>
          <w:rPr>
            <w:noProof/>
            <w:webHidden/>
          </w:rPr>
          <w:tab/>
        </w:r>
        <w:r>
          <w:rPr>
            <w:noProof/>
            <w:webHidden/>
          </w:rPr>
          <w:fldChar w:fldCharType="begin"/>
        </w:r>
        <w:r>
          <w:rPr>
            <w:noProof/>
            <w:webHidden/>
          </w:rPr>
          <w:instrText xml:space="preserve"> PAGEREF _Toc92873242 \h </w:instrText>
        </w:r>
        <w:r>
          <w:rPr>
            <w:noProof/>
            <w:webHidden/>
          </w:rPr>
        </w:r>
        <w:r>
          <w:rPr>
            <w:noProof/>
            <w:webHidden/>
          </w:rPr>
          <w:fldChar w:fldCharType="separate"/>
        </w:r>
        <w:r>
          <w:rPr>
            <w:noProof/>
            <w:webHidden/>
          </w:rPr>
          <w:t>5</w:t>
        </w:r>
        <w:r>
          <w:rPr>
            <w:noProof/>
            <w:webHidden/>
          </w:rPr>
          <w:fldChar w:fldCharType="end"/>
        </w:r>
      </w:hyperlink>
    </w:p>
    <w:p w14:paraId="418F9589" w14:textId="717BF8D8" w:rsidR="00F052ED" w:rsidRDefault="00F052ED">
      <w:pPr>
        <w:pStyle w:val="TableofFigures"/>
        <w:tabs>
          <w:tab w:val="right" w:leader="dot" w:pos="4149"/>
        </w:tabs>
        <w:rPr>
          <w:rFonts w:eastAsiaTheme="minorEastAsia"/>
          <w:noProof/>
          <w:lang w:eastAsia="en-GB"/>
        </w:rPr>
      </w:pPr>
      <w:hyperlink w:anchor="_Toc92873243" w:history="1">
        <w:r w:rsidRPr="001E1104">
          <w:rPr>
            <w:rStyle w:val="Hyperlink"/>
            <w:noProof/>
          </w:rPr>
          <w:t>Figure 10: Results of move player loop</w:t>
        </w:r>
        <w:r>
          <w:rPr>
            <w:noProof/>
            <w:webHidden/>
          </w:rPr>
          <w:tab/>
        </w:r>
        <w:r>
          <w:rPr>
            <w:noProof/>
            <w:webHidden/>
          </w:rPr>
          <w:fldChar w:fldCharType="begin"/>
        </w:r>
        <w:r>
          <w:rPr>
            <w:noProof/>
            <w:webHidden/>
          </w:rPr>
          <w:instrText xml:space="preserve"> PAGEREF _Toc92873243 \h </w:instrText>
        </w:r>
        <w:r>
          <w:rPr>
            <w:noProof/>
            <w:webHidden/>
          </w:rPr>
        </w:r>
        <w:r>
          <w:rPr>
            <w:noProof/>
            <w:webHidden/>
          </w:rPr>
          <w:fldChar w:fldCharType="separate"/>
        </w:r>
        <w:r>
          <w:rPr>
            <w:noProof/>
            <w:webHidden/>
          </w:rPr>
          <w:t>5</w:t>
        </w:r>
        <w:r>
          <w:rPr>
            <w:noProof/>
            <w:webHidden/>
          </w:rPr>
          <w:fldChar w:fldCharType="end"/>
        </w:r>
      </w:hyperlink>
    </w:p>
    <w:p w14:paraId="3C686D7B" w14:textId="07F2BC51" w:rsidR="00F052ED" w:rsidRDefault="00F052ED">
      <w:pPr>
        <w:pStyle w:val="TableofFigures"/>
        <w:tabs>
          <w:tab w:val="right" w:leader="dot" w:pos="4149"/>
        </w:tabs>
        <w:rPr>
          <w:rFonts w:eastAsiaTheme="minorEastAsia"/>
          <w:noProof/>
          <w:lang w:eastAsia="en-GB"/>
        </w:rPr>
      </w:pPr>
      <w:hyperlink w:anchor="_Toc92873244" w:history="1">
        <w:r w:rsidRPr="001E1104">
          <w:rPr>
            <w:rStyle w:val="Hyperlink"/>
            <w:noProof/>
          </w:rPr>
          <w:t>Figure 11: Results of known player position</w:t>
        </w:r>
        <w:r>
          <w:rPr>
            <w:noProof/>
            <w:webHidden/>
          </w:rPr>
          <w:tab/>
        </w:r>
        <w:r>
          <w:rPr>
            <w:noProof/>
            <w:webHidden/>
          </w:rPr>
          <w:fldChar w:fldCharType="begin"/>
        </w:r>
        <w:r>
          <w:rPr>
            <w:noProof/>
            <w:webHidden/>
          </w:rPr>
          <w:instrText xml:space="preserve"> PAGEREF _Toc92873244 \h </w:instrText>
        </w:r>
        <w:r>
          <w:rPr>
            <w:noProof/>
            <w:webHidden/>
          </w:rPr>
        </w:r>
        <w:r>
          <w:rPr>
            <w:noProof/>
            <w:webHidden/>
          </w:rPr>
          <w:fldChar w:fldCharType="separate"/>
        </w:r>
        <w:r>
          <w:rPr>
            <w:noProof/>
            <w:webHidden/>
          </w:rPr>
          <w:t>5</w:t>
        </w:r>
        <w:r>
          <w:rPr>
            <w:noProof/>
            <w:webHidden/>
          </w:rPr>
          <w:fldChar w:fldCharType="end"/>
        </w:r>
      </w:hyperlink>
    </w:p>
    <w:p w14:paraId="4CC8F9D0" w14:textId="0D3CD0D1" w:rsidR="0039260E" w:rsidRDefault="000E12D0" w:rsidP="0005459B">
      <w:pPr>
        <w:pStyle w:val="Heading1"/>
      </w:pPr>
      <w:r>
        <w:fldChar w:fldCharType="end"/>
      </w:r>
    </w:p>
    <w:p w14:paraId="3FE89F02" w14:textId="4CBD4536" w:rsidR="0039260E" w:rsidRDefault="0039260E" w:rsidP="0005459B">
      <w:pPr>
        <w:pStyle w:val="Heading1"/>
      </w:pPr>
      <w:bookmarkStart w:id="0" w:name="_Toc92797936"/>
      <w:r>
        <w:t>Introduction</w:t>
      </w:r>
      <w:bookmarkEnd w:id="0"/>
    </w:p>
    <w:p w14:paraId="4D26A306" w14:textId="1AE83EF3" w:rsidR="00CF2D9F" w:rsidRDefault="00CF2D9F" w:rsidP="00CF2D9F">
      <w:pPr>
        <w:rPr>
          <w:noProof/>
        </w:rPr>
      </w:pPr>
      <w:r>
        <w:t>Dijkstra’s and A* algorithm are both pathfinding algorithms that aim to find the shortest path by using weighted graphs</w:t>
      </w:r>
      <w:r w:rsidR="00A547D1">
        <w:t xml:space="preserve"> as stated by </w:t>
      </w:r>
      <w:proofErr w:type="spellStart"/>
      <w:r w:rsidR="00A547D1" w:rsidRPr="00A547D1">
        <w:t>Biyela</w:t>
      </w:r>
      <w:proofErr w:type="spellEnd"/>
      <w:r w:rsidR="00A547D1">
        <w:t xml:space="preserve"> and </w:t>
      </w:r>
      <w:proofErr w:type="spellStart"/>
      <w:r w:rsidR="00A547D1" w:rsidRPr="00A547D1">
        <w:t>Rawatlal</w:t>
      </w:r>
      <w:proofErr w:type="spellEnd"/>
      <w:r w:rsidR="00A547D1">
        <w:t xml:space="preserve"> </w:t>
      </w:r>
      <w:sdt>
        <w:sdtPr>
          <w:id w:val="426081135"/>
          <w:citation/>
        </w:sdtPr>
        <w:sdtEndPr/>
        <w:sdtContent>
          <w:r w:rsidR="00A547D1">
            <w:fldChar w:fldCharType="begin"/>
          </w:r>
          <w:r w:rsidR="00A547D1">
            <w:rPr>
              <w:lang w:val="en-US"/>
            </w:rPr>
            <w:instrText xml:space="preserve"> CITATION Biy19 \l 1033 </w:instrText>
          </w:r>
          <w:r w:rsidR="00A547D1">
            <w:fldChar w:fldCharType="separate"/>
          </w:r>
          <w:r w:rsidR="000E12D0" w:rsidRPr="000E12D0">
            <w:rPr>
              <w:noProof/>
              <w:lang w:val="en-US"/>
            </w:rPr>
            <w:t>[1]</w:t>
          </w:r>
          <w:r w:rsidR="00A547D1">
            <w:fldChar w:fldCharType="end"/>
          </w:r>
        </w:sdtContent>
      </w:sdt>
      <w:r>
        <w:t xml:space="preserve">. A </w:t>
      </w:r>
      <w:r w:rsidR="00A547D1">
        <w:t xml:space="preserve">undirected </w:t>
      </w:r>
      <w:r>
        <w:t xml:space="preserve">weighted graph as displayed in figure 1 has nodes (also called vertices) which are represented by the circles A-G and edges which are connecting each node that have a cost (weight) assigned to each edge, for example node </w:t>
      </w:r>
      <w:r w:rsidRPr="004C7763">
        <w:rPr>
          <w:i/>
          <w:iCs/>
        </w:rPr>
        <w:t>A</w:t>
      </w:r>
      <w:r>
        <w:t xml:space="preserve"> to </w:t>
      </w:r>
      <w:r w:rsidRPr="004C7763">
        <w:rPr>
          <w:i/>
          <w:iCs/>
        </w:rPr>
        <w:t>B</w:t>
      </w:r>
      <w:r>
        <w:t xml:space="preserve"> has a cost of 4</w:t>
      </w:r>
      <w:r w:rsidR="00C707F3">
        <w:t>.</w:t>
      </w:r>
      <w:r w:rsidRPr="00CF2D9F">
        <w:rPr>
          <w:noProof/>
        </w:rPr>
        <w:t xml:space="preserve"> </w:t>
      </w:r>
    </w:p>
    <w:p w14:paraId="6C055950" w14:textId="62754D30" w:rsidR="00CF2D9F" w:rsidRDefault="00CF2D9F" w:rsidP="00CF2D9F">
      <w:pPr>
        <w:pStyle w:val="Caption"/>
      </w:pPr>
      <w:bookmarkStart w:id="1" w:name="_Toc92700500"/>
      <w:bookmarkStart w:id="2" w:name="_Toc92714116"/>
      <w:bookmarkStart w:id="3" w:name="_Toc92873234"/>
      <w:r w:rsidRPr="0007160A">
        <w:rPr>
          <w:noProof/>
        </w:rPr>
        <w:drawing>
          <wp:inline distT="0" distB="0" distL="0" distR="0" wp14:anchorId="340564FF" wp14:editId="37E44E11">
            <wp:extent cx="2640965" cy="1649095"/>
            <wp:effectExtent l="0" t="0" r="6985" b="82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2640965" cy="1649095"/>
                    </a:xfrm>
                    <a:prstGeom prst="rect">
                      <a:avLst/>
                    </a:prstGeom>
                  </pic:spPr>
                </pic:pic>
              </a:graphicData>
            </a:graphic>
          </wp:inline>
        </w:drawing>
      </w:r>
      <w:r w:rsidRPr="00CF2D9F">
        <w:t xml:space="preserve"> </w:t>
      </w:r>
      <w:r>
        <w:t xml:space="preserve">Figure </w:t>
      </w:r>
      <w:r w:rsidR="00F052ED">
        <w:fldChar w:fldCharType="begin"/>
      </w:r>
      <w:r w:rsidR="00F052ED">
        <w:instrText xml:space="preserve"> SEQ Figure \* ARABIC </w:instrText>
      </w:r>
      <w:r w:rsidR="00F052ED">
        <w:fldChar w:fldCharType="separate"/>
      </w:r>
      <w:r w:rsidR="000E12D0">
        <w:rPr>
          <w:noProof/>
        </w:rPr>
        <w:t>1</w:t>
      </w:r>
      <w:r w:rsidR="00F052ED">
        <w:rPr>
          <w:noProof/>
        </w:rPr>
        <w:fldChar w:fldCharType="end"/>
      </w:r>
      <w:r>
        <w:t>: Weighted Graph</w:t>
      </w:r>
      <w:bookmarkEnd w:id="1"/>
      <w:bookmarkEnd w:id="2"/>
      <w:bookmarkEnd w:id="3"/>
    </w:p>
    <w:p w14:paraId="1414FD37" w14:textId="2440362B" w:rsidR="00CF2D9F" w:rsidRPr="00CF2D9F" w:rsidRDefault="00CF2D9F" w:rsidP="00CF2D9F"/>
    <w:p w14:paraId="2A448A01" w14:textId="0B9CD888" w:rsidR="0039260E" w:rsidRDefault="0039260E" w:rsidP="0005459B">
      <w:pPr>
        <w:pStyle w:val="Heading1"/>
      </w:pPr>
      <w:bookmarkStart w:id="4" w:name="_Toc92797937"/>
      <w:r w:rsidRPr="0039260E">
        <w:t>Dijkstra's Algorithm</w:t>
      </w:r>
      <w:bookmarkEnd w:id="4"/>
    </w:p>
    <w:p w14:paraId="1311A072" w14:textId="584E6F67" w:rsidR="00AE31AF" w:rsidRDefault="00FA04CB" w:rsidP="0039260E">
      <w:pPr>
        <w:rPr>
          <w:noProof/>
        </w:rPr>
      </w:pPr>
      <w:r>
        <w:t xml:space="preserve">Dijkstra’s algorithm is a algorithm that is used in order the shortest path from a start node to </w:t>
      </w:r>
      <w:r w:rsidR="00CF2D9F">
        <w:t>all other nodes</w:t>
      </w:r>
      <w:sdt>
        <w:sdtPr>
          <w:id w:val="1661421986"/>
          <w:citation/>
        </w:sdtPr>
        <w:sdtEndPr/>
        <w:sdtContent>
          <w:r w:rsidR="007058DD">
            <w:fldChar w:fldCharType="begin"/>
          </w:r>
          <w:r w:rsidR="007058DD">
            <w:rPr>
              <w:lang w:val="en-US"/>
            </w:rPr>
            <w:instrText xml:space="preserve"> CITATION Cie18 \l 1033 </w:instrText>
          </w:r>
          <w:r w:rsidR="007058DD">
            <w:fldChar w:fldCharType="separate"/>
          </w:r>
          <w:r w:rsidR="000E12D0">
            <w:rPr>
              <w:noProof/>
              <w:lang w:val="en-US"/>
            </w:rPr>
            <w:t xml:space="preserve"> </w:t>
          </w:r>
          <w:r w:rsidR="000E12D0" w:rsidRPr="000E12D0">
            <w:rPr>
              <w:noProof/>
              <w:lang w:val="en-US"/>
            </w:rPr>
            <w:t>[2]</w:t>
          </w:r>
          <w:r w:rsidR="007058DD">
            <w:fldChar w:fldCharType="end"/>
          </w:r>
        </w:sdtContent>
      </w:sdt>
      <w:r w:rsidR="00CF2D9F">
        <w:t>. The cost of the path is calculated by adding the cost of each edge leading to the node.</w:t>
      </w:r>
      <w:r w:rsidR="00CF2D9F" w:rsidRPr="00CF2D9F">
        <w:rPr>
          <w:noProof/>
        </w:rPr>
        <w:t xml:space="preserve"> </w:t>
      </w:r>
    </w:p>
    <w:p w14:paraId="45D7F62E" w14:textId="45507E6B" w:rsidR="00AE0FD2" w:rsidRDefault="00BE4BF7" w:rsidP="00AE0FD2">
      <w:r>
        <w:t>The way the algorithm works is by initialising the cost of every node to infinity</w:t>
      </w:r>
      <w:r w:rsidR="001E4B93">
        <w:t xml:space="preserve"> </w:t>
      </w:r>
      <w:sdt>
        <w:sdtPr>
          <w:id w:val="335730270"/>
          <w:citation/>
        </w:sdtPr>
        <w:sdtEndPr/>
        <w:sdtContent>
          <w:r w:rsidR="001E4B93">
            <w:fldChar w:fldCharType="begin"/>
          </w:r>
          <w:r w:rsidR="001E4B93">
            <w:rPr>
              <w:lang w:val="en-US"/>
            </w:rPr>
            <w:instrText xml:space="preserve"> CITATION MoT12 \l 1033 </w:instrText>
          </w:r>
          <w:r w:rsidR="001E4B93">
            <w:fldChar w:fldCharType="separate"/>
          </w:r>
          <w:r w:rsidR="000E12D0" w:rsidRPr="000E12D0">
            <w:rPr>
              <w:noProof/>
              <w:lang w:val="en-US"/>
            </w:rPr>
            <w:t>[3]</w:t>
          </w:r>
          <w:r w:rsidR="001E4B93">
            <w:fldChar w:fldCharType="end"/>
          </w:r>
        </w:sdtContent>
      </w:sdt>
      <w:r>
        <w:t xml:space="preserve"> because the cost hasn’t been calculated yet</w:t>
      </w:r>
      <w:r w:rsidR="00B0632E">
        <w:t>, with the cost of the start node being 0</w:t>
      </w:r>
      <w:r w:rsidR="00AE31AF">
        <w:t>. By using the graph in figure one</w:t>
      </w:r>
      <w:r w:rsidR="00B0632E">
        <w:t xml:space="preserve"> in this case </w:t>
      </w:r>
      <w:r w:rsidR="00B0632E" w:rsidRPr="004C7763">
        <w:rPr>
          <w:i/>
          <w:iCs/>
        </w:rPr>
        <w:t>A</w:t>
      </w:r>
      <w:r w:rsidR="00B0632E">
        <w:t xml:space="preserve"> will be the start node</w:t>
      </w:r>
      <w:r>
        <w:t xml:space="preserve">. A </w:t>
      </w:r>
      <w:r w:rsidR="00B0632E">
        <w:t xml:space="preserve">unvisited and a visited </w:t>
      </w:r>
      <w:r>
        <w:t xml:space="preserve">list </w:t>
      </w:r>
      <w:r w:rsidR="00C23916">
        <w:t>of nodes is crated in order to keep track of the shortest path to reach that node.</w:t>
      </w:r>
    </w:p>
    <w:p w14:paraId="05E3785C" w14:textId="355D9A6A" w:rsidR="004C7763" w:rsidRDefault="00B0632E" w:rsidP="00AE0FD2">
      <w:r>
        <w:t>The first step is then to select a</w:t>
      </w:r>
      <w:r w:rsidR="004C7763">
        <w:t>ll neighbouring</w:t>
      </w:r>
      <w:r>
        <w:t xml:space="preserve"> node</w:t>
      </w:r>
      <w:r w:rsidR="004C7763">
        <w:t>s</w:t>
      </w:r>
      <w:r>
        <w:t xml:space="preserve"> </w:t>
      </w:r>
      <w:r w:rsidR="00D73795">
        <w:t xml:space="preserve">(nodes connected) </w:t>
      </w:r>
      <w:r w:rsidR="004C7763">
        <w:t>and if the cost to visit is lower than the current cost then assign the node with that value.</w:t>
      </w:r>
      <w:r w:rsidR="00413955">
        <w:t xml:space="preserve"> </w:t>
      </w:r>
      <w:r w:rsidR="004C7763">
        <w:t xml:space="preserve">In the figure 1 the cost from </w:t>
      </w:r>
      <w:r w:rsidR="004C7763" w:rsidRPr="004C7763">
        <w:rPr>
          <w:i/>
          <w:iCs/>
        </w:rPr>
        <w:t>A</w:t>
      </w:r>
      <w:r w:rsidR="004C7763">
        <w:t xml:space="preserve"> to </w:t>
      </w:r>
      <w:r w:rsidR="004C7763" w:rsidRPr="004C7763">
        <w:rPr>
          <w:i/>
          <w:iCs/>
        </w:rPr>
        <w:t>B</w:t>
      </w:r>
      <w:r w:rsidR="004C7763">
        <w:t xml:space="preserve"> is 4 and </w:t>
      </w:r>
      <w:r w:rsidR="004C7763" w:rsidRPr="004C7763">
        <w:rPr>
          <w:i/>
          <w:iCs/>
        </w:rPr>
        <w:t>A</w:t>
      </w:r>
      <w:r w:rsidR="004C7763">
        <w:t xml:space="preserve"> to </w:t>
      </w:r>
      <w:r w:rsidR="004C7763" w:rsidRPr="004C7763">
        <w:rPr>
          <w:i/>
          <w:iCs/>
        </w:rPr>
        <w:t>C</w:t>
      </w:r>
      <w:r w:rsidR="004C7763">
        <w:t xml:space="preserve"> is 2. </w:t>
      </w:r>
    </w:p>
    <w:p w14:paraId="048D6C83" w14:textId="622FE453" w:rsidR="00413955" w:rsidRDefault="00413955" w:rsidP="00AE0FD2">
      <w:r>
        <w:t>The next step is to pick the node which currently has the shortest path from the start node.</w:t>
      </w:r>
      <w:r w:rsidR="00B200EB">
        <w:t xml:space="preserve"> The cost from </w:t>
      </w:r>
      <w:r w:rsidR="00B200EB" w:rsidRPr="00B200EB">
        <w:rPr>
          <w:i/>
          <w:iCs/>
        </w:rPr>
        <w:t>A</w:t>
      </w:r>
      <w:r w:rsidR="00B200EB">
        <w:t xml:space="preserve"> to </w:t>
      </w:r>
      <w:r w:rsidR="00B200EB" w:rsidRPr="00B200EB">
        <w:rPr>
          <w:i/>
          <w:iCs/>
        </w:rPr>
        <w:t>C</w:t>
      </w:r>
      <w:r w:rsidR="00B200EB">
        <w:t xml:space="preserve"> is lower than </w:t>
      </w:r>
      <w:r w:rsidR="00B200EB" w:rsidRPr="00B200EB">
        <w:rPr>
          <w:i/>
          <w:iCs/>
        </w:rPr>
        <w:t>A</w:t>
      </w:r>
      <w:r w:rsidR="00B200EB">
        <w:t xml:space="preserve"> to </w:t>
      </w:r>
      <w:r w:rsidR="00B200EB" w:rsidRPr="00B200EB">
        <w:rPr>
          <w:i/>
          <w:iCs/>
        </w:rPr>
        <w:t>B</w:t>
      </w:r>
      <w:r w:rsidR="00B200EB">
        <w:t xml:space="preserve"> therefore </w:t>
      </w:r>
      <w:r w:rsidR="00B200EB" w:rsidRPr="00B200EB">
        <w:rPr>
          <w:i/>
          <w:iCs/>
        </w:rPr>
        <w:t>C</w:t>
      </w:r>
      <w:r w:rsidR="00B200EB">
        <w:t xml:space="preserve"> is used next. Then all unvisited neighbouring nodes from </w:t>
      </w:r>
      <w:r w:rsidR="00B200EB">
        <w:rPr>
          <w:i/>
          <w:iCs/>
        </w:rPr>
        <w:t xml:space="preserve">C </w:t>
      </w:r>
      <w:r w:rsidR="00B200EB">
        <w:t xml:space="preserve">are calculated. So </w:t>
      </w:r>
      <w:r w:rsidR="00B200EB" w:rsidRPr="00F503B0">
        <w:rPr>
          <w:i/>
          <w:iCs/>
        </w:rPr>
        <w:t>C</w:t>
      </w:r>
      <w:r w:rsidR="00B200EB">
        <w:t xml:space="preserve"> to </w:t>
      </w:r>
      <w:r w:rsidR="00B200EB" w:rsidRPr="00F503B0">
        <w:rPr>
          <w:i/>
          <w:iCs/>
        </w:rPr>
        <w:t>D</w:t>
      </w:r>
      <w:r w:rsidR="00B200EB">
        <w:t xml:space="preserve"> is calculated by adding the cost from each node leading to </w:t>
      </w:r>
      <w:r w:rsidR="00B200EB" w:rsidRPr="00F503B0">
        <w:rPr>
          <w:i/>
          <w:iCs/>
        </w:rPr>
        <w:t>D</w:t>
      </w:r>
      <w:r w:rsidR="00B200EB">
        <w:t xml:space="preserve"> from </w:t>
      </w:r>
      <w:r w:rsidR="00B200EB" w:rsidRPr="00F503B0">
        <w:rPr>
          <w:i/>
          <w:iCs/>
        </w:rPr>
        <w:t>A</w:t>
      </w:r>
      <w:r w:rsidR="00B200EB">
        <w:t>. Which is 2 + 6 therefor</w:t>
      </w:r>
      <w:r w:rsidR="00FE1F9E">
        <w:t>e</w:t>
      </w:r>
      <w:r w:rsidR="00B200EB">
        <w:t xml:space="preserve"> </w:t>
      </w:r>
      <w:r w:rsidR="00B200EB" w:rsidRPr="00F503B0">
        <w:rPr>
          <w:i/>
          <w:iCs/>
        </w:rPr>
        <w:t>D</w:t>
      </w:r>
      <w:r w:rsidR="00B200EB">
        <w:t xml:space="preserve"> is set to 8. The same is done for </w:t>
      </w:r>
      <w:r w:rsidR="00F503B0" w:rsidRPr="00F503B0">
        <w:rPr>
          <w:i/>
          <w:iCs/>
        </w:rPr>
        <w:t>C</w:t>
      </w:r>
      <w:r w:rsidR="00F503B0">
        <w:t xml:space="preserve"> to </w:t>
      </w:r>
      <w:r w:rsidR="00F503B0" w:rsidRPr="00F503B0">
        <w:rPr>
          <w:i/>
          <w:iCs/>
        </w:rPr>
        <w:t>F</w:t>
      </w:r>
      <w:r w:rsidR="00F503B0">
        <w:t xml:space="preserve"> which equals to 7. </w:t>
      </w:r>
      <w:r w:rsidR="00F503B0" w:rsidRPr="00F503B0">
        <w:rPr>
          <w:i/>
          <w:iCs/>
        </w:rPr>
        <w:t>C</w:t>
      </w:r>
      <w:r w:rsidR="00F503B0">
        <w:t xml:space="preserve"> is then added to the visited list because all nodes from </w:t>
      </w:r>
      <w:r w:rsidR="00F503B0" w:rsidRPr="00F503B0">
        <w:rPr>
          <w:i/>
          <w:iCs/>
        </w:rPr>
        <w:t>C</w:t>
      </w:r>
      <w:r w:rsidR="00F503B0">
        <w:t xml:space="preserve"> have been visited. </w:t>
      </w:r>
    </w:p>
    <w:p w14:paraId="1B5482A6" w14:textId="1DB47121" w:rsidR="00B22771" w:rsidRDefault="00B22771" w:rsidP="00AE0FD2">
      <w:r>
        <w:t>The previous step is repeated chooses the node from the unvisited list with the lowest cost</w:t>
      </w:r>
      <w:r w:rsidR="007658A9">
        <w:t xml:space="preserve"> by using a best-first search </w:t>
      </w:r>
      <w:sdt>
        <w:sdtPr>
          <w:id w:val="554820011"/>
          <w:citation/>
        </w:sdtPr>
        <w:sdtEndPr/>
        <w:sdtContent>
          <w:r w:rsidR="007658A9">
            <w:fldChar w:fldCharType="begin"/>
          </w:r>
          <w:r w:rsidR="007658A9">
            <w:rPr>
              <w:lang w:val="en-US"/>
            </w:rPr>
            <w:instrText xml:space="preserve"> CITATION Zha21 \l 1033 </w:instrText>
          </w:r>
          <w:r w:rsidR="007658A9">
            <w:fldChar w:fldCharType="separate"/>
          </w:r>
          <w:r w:rsidR="000E12D0" w:rsidRPr="000E12D0">
            <w:rPr>
              <w:noProof/>
              <w:lang w:val="en-US"/>
            </w:rPr>
            <w:t>[4]</w:t>
          </w:r>
          <w:r w:rsidR="007658A9">
            <w:fldChar w:fldCharType="end"/>
          </w:r>
        </w:sdtContent>
      </w:sdt>
      <w:r>
        <w:t>.</w:t>
      </w:r>
      <w:r w:rsidR="00FE1F9E">
        <w:t xml:space="preserve"> </w:t>
      </w:r>
      <w:r w:rsidR="00FE1F9E">
        <w:rPr>
          <w:i/>
          <w:iCs/>
        </w:rPr>
        <w:t xml:space="preserve">B </w:t>
      </w:r>
      <w:r w:rsidR="00FE1F9E">
        <w:t xml:space="preserve">is the </w:t>
      </w:r>
      <w:r w:rsidR="00FE1F9E">
        <w:lastRenderedPageBreak/>
        <w:t xml:space="preserve">node with the lowest cost therefore all neighbouring nodes are calculated. </w:t>
      </w:r>
      <w:r w:rsidR="00FE1F9E">
        <w:rPr>
          <w:i/>
          <w:iCs/>
        </w:rPr>
        <w:t xml:space="preserve">B </w:t>
      </w:r>
      <w:r w:rsidR="00FE1F9E">
        <w:t xml:space="preserve">to </w:t>
      </w:r>
      <w:r w:rsidR="00FE1F9E">
        <w:rPr>
          <w:i/>
          <w:iCs/>
        </w:rPr>
        <w:t xml:space="preserve">F </w:t>
      </w:r>
      <w:r w:rsidR="00FE1F9E">
        <w:t xml:space="preserve">is equal to 6 which is a lower cost that is currently assigned to </w:t>
      </w:r>
      <w:r w:rsidR="00FE1F9E" w:rsidRPr="00FE1F9E">
        <w:rPr>
          <w:i/>
          <w:iCs/>
        </w:rPr>
        <w:t>F</w:t>
      </w:r>
      <w:r w:rsidR="00FE1F9E">
        <w:t xml:space="preserve"> therefore the cost of </w:t>
      </w:r>
      <w:r w:rsidR="00FE1F9E" w:rsidRPr="00FE1F9E">
        <w:rPr>
          <w:i/>
          <w:iCs/>
        </w:rPr>
        <w:t>B</w:t>
      </w:r>
      <w:r w:rsidR="00FE1F9E">
        <w:t xml:space="preserve"> to </w:t>
      </w:r>
      <w:r w:rsidR="00FE1F9E" w:rsidRPr="00FE1F9E">
        <w:rPr>
          <w:i/>
          <w:iCs/>
        </w:rPr>
        <w:t>F</w:t>
      </w:r>
      <w:r w:rsidR="00FE1F9E">
        <w:t xml:space="preserve"> is assigned because it is lower. </w:t>
      </w:r>
    </w:p>
    <w:p w14:paraId="421B3D36" w14:textId="1C0947B7" w:rsidR="00FE1F9E" w:rsidRDefault="00FE1F9E" w:rsidP="00AE0FD2">
      <w:r>
        <w:t xml:space="preserve">The step above </w:t>
      </w:r>
      <w:r w:rsidR="00E06AE6">
        <w:t>is</w:t>
      </w:r>
      <w:r>
        <w:t xml:space="preserve"> </w:t>
      </w:r>
      <w:r w:rsidR="00E06AE6">
        <w:t>repeated</w:t>
      </w:r>
      <w:r>
        <w:t xml:space="preserve"> </w:t>
      </w:r>
      <w:r w:rsidR="00E06AE6">
        <w:t>until all nodes are visited. The outcome of</w:t>
      </w:r>
      <w:r w:rsidR="005841B0">
        <w:t xml:space="preserve"> the algorithm</w:t>
      </w:r>
      <w:r w:rsidR="00E06AE6">
        <w:t xml:space="preserve"> will have the shortest path to every node from the staring node as displayed in figure 2. </w:t>
      </w:r>
    </w:p>
    <w:p w14:paraId="01A32F9D" w14:textId="77777777" w:rsidR="00E06AE6" w:rsidRDefault="00E06AE6" w:rsidP="00E06AE6">
      <w:pPr>
        <w:keepNext/>
      </w:pPr>
      <w:r w:rsidRPr="00E06AE6">
        <w:rPr>
          <w:noProof/>
        </w:rPr>
        <w:drawing>
          <wp:inline distT="0" distB="0" distL="0" distR="0" wp14:anchorId="4B8E2655" wp14:editId="5CB3175E">
            <wp:extent cx="2640965" cy="1666875"/>
            <wp:effectExtent l="0" t="0" r="6985" b="9525"/>
            <wp:docPr id="2" name="Picture 2"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bubble chart&#10;&#10;Description automatically generated"/>
                    <pic:cNvPicPr/>
                  </pic:nvPicPr>
                  <pic:blipFill>
                    <a:blip r:embed="rId6"/>
                    <a:stretch>
                      <a:fillRect/>
                    </a:stretch>
                  </pic:blipFill>
                  <pic:spPr>
                    <a:xfrm>
                      <a:off x="0" y="0"/>
                      <a:ext cx="2640965" cy="1666875"/>
                    </a:xfrm>
                    <a:prstGeom prst="rect">
                      <a:avLst/>
                    </a:prstGeom>
                  </pic:spPr>
                </pic:pic>
              </a:graphicData>
            </a:graphic>
          </wp:inline>
        </w:drawing>
      </w:r>
    </w:p>
    <w:p w14:paraId="37BDC211" w14:textId="11B61C70" w:rsidR="00E06AE6" w:rsidRPr="00FE1F9E" w:rsidRDefault="00E06AE6" w:rsidP="00E06AE6">
      <w:pPr>
        <w:pStyle w:val="Caption"/>
      </w:pPr>
      <w:bookmarkStart w:id="5" w:name="_Toc92700501"/>
      <w:bookmarkStart w:id="6" w:name="_Toc92714117"/>
      <w:bookmarkStart w:id="7" w:name="_Toc92873235"/>
      <w:r>
        <w:t xml:space="preserve">Figure </w:t>
      </w:r>
      <w:r w:rsidR="00F052ED">
        <w:fldChar w:fldCharType="begin"/>
      </w:r>
      <w:r w:rsidR="00F052ED">
        <w:instrText xml:space="preserve"> SEQ Figure \* ARABIC </w:instrText>
      </w:r>
      <w:r w:rsidR="00F052ED">
        <w:fldChar w:fldCharType="separate"/>
      </w:r>
      <w:r w:rsidR="000E12D0">
        <w:rPr>
          <w:noProof/>
        </w:rPr>
        <w:t>2</w:t>
      </w:r>
      <w:r w:rsidR="00F052ED">
        <w:rPr>
          <w:noProof/>
        </w:rPr>
        <w:fldChar w:fldCharType="end"/>
      </w:r>
      <w:r>
        <w:t>: Completed Graph</w:t>
      </w:r>
      <w:bookmarkEnd w:id="5"/>
      <w:bookmarkEnd w:id="6"/>
      <w:bookmarkEnd w:id="7"/>
    </w:p>
    <w:p w14:paraId="1FBB4244" w14:textId="6EED94EE" w:rsidR="0039260E" w:rsidRDefault="0039260E" w:rsidP="0005459B">
      <w:pPr>
        <w:pStyle w:val="Heading1"/>
      </w:pPr>
      <w:bookmarkStart w:id="8" w:name="_Toc92797938"/>
      <w:r w:rsidRPr="0039260E">
        <w:t>A* Algorithm</w:t>
      </w:r>
      <w:bookmarkEnd w:id="8"/>
    </w:p>
    <w:p w14:paraId="2B776C6B" w14:textId="5301E162" w:rsidR="00AE31AF" w:rsidRDefault="00AE31AF" w:rsidP="00AE31AF">
      <w:r>
        <w:t xml:space="preserve">The A* Algorithm </w:t>
      </w:r>
      <w:r w:rsidR="005B7F8C">
        <w:t xml:space="preserve">finds the shortest path from the start node to the end node. Unlike Dijkstra’s the A* algorithm searches the less </w:t>
      </w:r>
      <w:r w:rsidR="00223D12">
        <w:t>lower costing</w:t>
      </w:r>
      <w:r w:rsidR="005B7F8C">
        <w:t xml:space="preserve"> nodes first rather than searching all nodes.</w:t>
      </w:r>
      <w:r w:rsidR="00223D12">
        <w:t xml:space="preserve"> </w:t>
      </w:r>
      <w:r w:rsidR="00F22F73">
        <w:t xml:space="preserve">According to </w:t>
      </w:r>
      <w:proofErr w:type="spellStart"/>
      <w:r w:rsidR="00F22F73" w:rsidRPr="00F22F73">
        <w:t>Rachmawati</w:t>
      </w:r>
      <w:proofErr w:type="spellEnd"/>
      <w:r w:rsidR="00F22F73">
        <w:t xml:space="preserve"> and </w:t>
      </w:r>
      <w:proofErr w:type="spellStart"/>
      <w:r w:rsidR="00F22F73" w:rsidRPr="00F22F73">
        <w:t>Gustin</w:t>
      </w:r>
      <w:proofErr w:type="spellEnd"/>
      <w:r w:rsidR="00F22F73">
        <w:t xml:space="preserve"> </w:t>
      </w:r>
      <w:sdt>
        <w:sdtPr>
          <w:id w:val="1417898774"/>
          <w:citation/>
        </w:sdtPr>
        <w:sdtEndPr/>
        <w:sdtContent>
          <w:r w:rsidR="00F22F73">
            <w:fldChar w:fldCharType="begin"/>
          </w:r>
          <w:r w:rsidR="00F22F73">
            <w:rPr>
              <w:lang w:val="en-US"/>
            </w:rPr>
            <w:instrText xml:space="preserve"> CITATION Rac20 \l 1033 </w:instrText>
          </w:r>
          <w:r w:rsidR="00F22F73">
            <w:fldChar w:fldCharType="separate"/>
          </w:r>
          <w:r w:rsidR="000E12D0" w:rsidRPr="000E12D0">
            <w:rPr>
              <w:noProof/>
              <w:lang w:val="en-US"/>
            </w:rPr>
            <w:t>[5]</w:t>
          </w:r>
          <w:r w:rsidR="00F22F73">
            <w:fldChar w:fldCharType="end"/>
          </w:r>
        </w:sdtContent>
      </w:sdt>
      <w:r w:rsidR="00F22F73">
        <w:t xml:space="preserve"> A* algorithm will provide a faster solution when used on a large scale.</w:t>
      </w:r>
    </w:p>
    <w:p w14:paraId="12A1979C" w14:textId="39265089" w:rsidR="00290176" w:rsidRDefault="001A4F31" w:rsidP="00AE31AF">
      <w:r>
        <w:t>With the A* algorithm</w:t>
      </w:r>
      <w:r w:rsidR="00223D12">
        <w:t xml:space="preserve"> </w:t>
      </w:r>
      <w:r>
        <w:t>each node has a heuristic value</w:t>
      </w:r>
      <w:sdt>
        <w:sdtPr>
          <w:id w:val="701986873"/>
          <w:citation/>
        </w:sdtPr>
        <w:sdtEndPr/>
        <w:sdtContent>
          <w:r w:rsidR="00F22F73">
            <w:fldChar w:fldCharType="begin"/>
          </w:r>
          <w:r w:rsidR="00F22F73">
            <w:rPr>
              <w:lang w:val="en-US"/>
            </w:rPr>
            <w:instrText xml:space="preserve"> CITATION LiY18 \l 1033 </w:instrText>
          </w:r>
          <w:r w:rsidR="00F22F73">
            <w:fldChar w:fldCharType="separate"/>
          </w:r>
          <w:r w:rsidR="000E12D0">
            <w:rPr>
              <w:noProof/>
              <w:lang w:val="en-US"/>
            </w:rPr>
            <w:t xml:space="preserve"> </w:t>
          </w:r>
          <w:r w:rsidR="000E12D0" w:rsidRPr="000E12D0">
            <w:rPr>
              <w:noProof/>
              <w:lang w:val="en-US"/>
            </w:rPr>
            <w:t>[6]</w:t>
          </w:r>
          <w:r w:rsidR="00F22F73">
            <w:fldChar w:fldCharType="end"/>
          </w:r>
        </w:sdtContent>
      </w:sdt>
      <w:r>
        <w:t>.</w:t>
      </w:r>
      <w:r w:rsidR="00223D12">
        <w:t xml:space="preserve"> </w:t>
      </w:r>
      <w:r>
        <w:t>The heuristic estimate is how this algorithm decides what path is the less costly path. This is one of the biggest differences between Dijkstra’s and A* algorithms.</w:t>
      </w:r>
      <w:r w:rsidR="00787AB1">
        <w:t xml:space="preserve"> The heuristic value of the nodes are an estimate for the cost of the path from that node to the end node. </w:t>
      </w:r>
    </w:p>
    <w:p w14:paraId="0E26477B" w14:textId="3211666F" w:rsidR="003F5A76" w:rsidRDefault="00290176" w:rsidP="00AE31AF">
      <w:r>
        <w:t>The way this algorithm decides what</w:t>
      </w:r>
      <w:r w:rsidR="007028B6">
        <w:t xml:space="preserve"> the optimal</w:t>
      </w:r>
      <w:r>
        <w:t xml:space="preserve"> </w:t>
      </w:r>
      <w:r w:rsidR="007028B6">
        <w:t>route</w:t>
      </w:r>
      <w:r>
        <w:t xml:space="preserve"> </w:t>
      </w:r>
      <w:r w:rsidR="007028B6">
        <w:t>is, is by calculating the distance from the start node to the neighbouring nodes but unlike Dijkstra’s</w:t>
      </w:r>
      <w:r w:rsidR="003F5A76">
        <w:t>. The formula A* uses</w:t>
      </w:r>
      <w:r w:rsidR="003603B6">
        <w:t xml:space="preserve"> </w:t>
      </w:r>
      <w:sdt>
        <w:sdtPr>
          <w:id w:val="2011941099"/>
          <w:citation/>
        </w:sdtPr>
        <w:sdtEndPr/>
        <w:sdtContent>
          <w:r w:rsidR="003603B6">
            <w:fldChar w:fldCharType="begin"/>
          </w:r>
          <w:r w:rsidR="003603B6">
            <w:rPr>
              <w:lang w:val="en-US"/>
            </w:rPr>
            <w:instrText xml:space="preserve"> CITATION Zha14 \l 1033 </w:instrText>
          </w:r>
          <w:r w:rsidR="003603B6">
            <w:fldChar w:fldCharType="separate"/>
          </w:r>
          <w:r w:rsidR="000E12D0" w:rsidRPr="000E12D0">
            <w:rPr>
              <w:noProof/>
              <w:lang w:val="en-US"/>
            </w:rPr>
            <w:t>[7]</w:t>
          </w:r>
          <w:r w:rsidR="003603B6">
            <w:fldChar w:fldCharType="end"/>
          </w:r>
        </w:sdtContent>
      </w:sdt>
      <w:r w:rsidR="003F5A76">
        <w:t xml:space="preserve"> is as follows:</w:t>
      </w:r>
    </w:p>
    <w:p w14:paraId="6AECFAD1" w14:textId="792883B4" w:rsidR="003F5A76" w:rsidRDefault="003F5A76" w:rsidP="003F5A76">
      <w:pPr>
        <w:jc w:val="center"/>
      </w:pPr>
      <m:oMathPara>
        <m:oMath>
          <m:r>
            <w:rPr>
              <w:rFonts w:ascii="Cambria Math" w:hAnsi="Cambria Math"/>
            </w:rPr>
            <m:t>f</m:t>
          </m:r>
          <m:d>
            <m:dPr>
              <m:ctrlPr>
                <w:rPr>
                  <w:rFonts w:ascii="Cambria Math" w:hAnsi="Cambria Math"/>
                  <w:i/>
                </w:rPr>
              </m:ctrlPr>
            </m:dPr>
            <m:e>
              <m:r>
                <w:rPr>
                  <w:rFonts w:ascii="Cambria Math" w:hAnsi="Cambria Math"/>
                </w:rPr>
                <m:t>n</m:t>
              </m:r>
            </m:e>
          </m:d>
          <m:r>
            <w:rPr>
              <w:rFonts w:ascii="Cambria Math" w:hAnsi="Cambria Math"/>
            </w:rPr>
            <m:t>=g</m:t>
          </m:r>
          <m:d>
            <m:dPr>
              <m:ctrlPr>
                <w:rPr>
                  <w:rFonts w:ascii="Cambria Math" w:hAnsi="Cambria Math"/>
                  <w:i/>
                </w:rPr>
              </m:ctrlPr>
            </m:dPr>
            <m:e>
              <m:r>
                <w:rPr>
                  <w:rFonts w:ascii="Cambria Math" w:hAnsi="Cambria Math"/>
                </w:rPr>
                <m:t>n</m:t>
              </m:r>
            </m:e>
          </m:d>
          <m:r>
            <w:rPr>
              <w:rFonts w:ascii="Cambria Math" w:hAnsi="Cambria Math"/>
            </w:rPr>
            <m:t>+h(n)</m:t>
          </m:r>
        </m:oMath>
      </m:oMathPara>
    </w:p>
    <w:p w14:paraId="3449DD39" w14:textId="1EE53D72" w:rsidR="00223D12" w:rsidRDefault="003F5A76" w:rsidP="00AE31AF">
      <w:r>
        <w:t>T</w:t>
      </w:r>
      <w:r w:rsidR="007028B6">
        <w:t>he heuristic values</w:t>
      </w:r>
      <w:r>
        <w:t xml:space="preserve"> which are </w:t>
      </w:r>
      <w:r>
        <w:rPr>
          <w:i/>
          <w:iCs/>
        </w:rPr>
        <w:t>h</w:t>
      </w:r>
      <w:r>
        <w:t xml:space="preserve"> </w:t>
      </w:r>
      <w:r w:rsidR="007028B6">
        <w:t>are added to the</w:t>
      </w:r>
      <w:r>
        <w:t xml:space="preserve"> </w:t>
      </w:r>
      <w:r w:rsidRPr="003F5A76">
        <w:rPr>
          <w:i/>
          <w:iCs/>
        </w:rPr>
        <w:t>g</w:t>
      </w:r>
      <w:r w:rsidR="007028B6">
        <w:t xml:space="preserve"> </w:t>
      </w:r>
      <w:r>
        <w:t xml:space="preserve">the </w:t>
      </w:r>
      <w:r w:rsidR="007028B6">
        <w:t>distance from the</w:t>
      </w:r>
      <w:r>
        <w:t xml:space="preserve"> start node to</w:t>
      </w:r>
      <w:r w:rsidR="007028B6">
        <w:t xml:space="preserve"> </w:t>
      </w:r>
      <w:r>
        <w:t>current</w:t>
      </w:r>
      <w:r w:rsidR="007028B6">
        <w:t xml:space="preserve"> node</w:t>
      </w:r>
      <w:r>
        <w:t xml:space="preserve"> which is </w:t>
      </w:r>
      <w:r w:rsidRPr="003F5A76">
        <w:rPr>
          <w:i/>
          <w:iCs/>
        </w:rPr>
        <w:t>n</w:t>
      </w:r>
      <w:r w:rsidR="007028B6">
        <w:t xml:space="preserve"> in order to get the final cost</w:t>
      </w:r>
      <w:r w:rsidR="003603B6">
        <w:t xml:space="preserve"> which is </w:t>
      </w:r>
      <w:r w:rsidR="003603B6" w:rsidRPr="003603B6">
        <w:rPr>
          <w:i/>
          <w:iCs/>
        </w:rPr>
        <w:t>f</w:t>
      </w:r>
      <w:r w:rsidR="007028B6">
        <w:t>. A* will then use the lower costing node and use that as the current node to continue searching.</w:t>
      </w:r>
      <w:r w:rsidR="00230671">
        <w:t xml:space="preserve"> </w:t>
      </w:r>
    </w:p>
    <w:p w14:paraId="78F7DCC5" w14:textId="5566F288" w:rsidR="00230671" w:rsidRDefault="00230671" w:rsidP="00AE31AF">
      <w:r>
        <w:t>The final cost for each of the current nodes neighbouring nodes is calculated in order to find the next current node, once the final costs are calculated the node with the lowest will become the new current node and the previous will be closed. Therefore whatever open node has the lowest final cost will become the current node until a path is found</w:t>
      </w:r>
      <w:r w:rsidR="00B909B1">
        <w:t xml:space="preserve"> to the end node</w:t>
      </w:r>
      <w:r>
        <w:t>, this will then be the shortest path.</w:t>
      </w:r>
    </w:p>
    <w:p w14:paraId="17A62770" w14:textId="0DDDD351" w:rsidR="003710E7" w:rsidRDefault="003710E7" w:rsidP="003710E7">
      <w:pPr>
        <w:pStyle w:val="Heading1"/>
      </w:pPr>
      <w:bookmarkStart w:id="9" w:name="_Toc92797939"/>
      <w:r>
        <w:t>Conclusion</w:t>
      </w:r>
      <w:bookmarkEnd w:id="9"/>
      <w:r>
        <w:t xml:space="preserve"> </w:t>
      </w:r>
    </w:p>
    <w:p w14:paraId="120074EA" w14:textId="2D02402A" w:rsidR="003710E7" w:rsidRDefault="003710E7" w:rsidP="003710E7">
      <w:r>
        <w:t>To conclude, both Dijkstra’s and the A* algorithms have similar ways to find the shortest path. By using a heuristic value the A* algorithm will only attempt to find the quickest path from start to finish, where as Dijkstra’s will find the cost to all available paths.</w:t>
      </w:r>
    </w:p>
    <w:p w14:paraId="4A64694B" w14:textId="3722587A" w:rsidR="00A80016" w:rsidRDefault="00A80016" w:rsidP="003710E7"/>
    <w:p w14:paraId="3BA92387" w14:textId="2A8F0D83" w:rsidR="00A80016" w:rsidRDefault="00A80016" w:rsidP="00A80016">
      <w:pPr>
        <w:pStyle w:val="Heading1"/>
      </w:pPr>
      <w:bookmarkStart w:id="10" w:name="_Toc92797940"/>
      <w:r>
        <w:t>Implementing an algorithm to solve a random maze</w:t>
      </w:r>
      <w:bookmarkEnd w:id="10"/>
    </w:p>
    <w:p w14:paraId="6CB6E9AB" w14:textId="048EC72D" w:rsidR="006F5D28" w:rsidRDefault="00741B15" w:rsidP="006F5D28">
      <w:r>
        <w:t>The maze that needs solving although is random the layout is the same the maze will look similar to Figure 3</w:t>
      </w:r>
      <w:r w:rsidR="005D175A">
        <w:t>, every maze will be 20x20 including the outer walls.</w:t>
      </w:r>
      <w:r>
        <w:t xml:space="preserve"> </w:t>
      </w:r>
      <w:r w:rsidR="005D175A">
        <w:t>E</w:t>
      </w:r>
      <w:r>
        <w:t xml:space="preserve">ach time generated </w:t>
      </w:r>
      <w:r w:rsidR="006F5D28">
        <w:t xml:space="preserve">the target marked as T and the player marked as P will always start in the fixed position of 18,1 for the player and 1,18 for the target. </w:t>
      </w:r>
      <w:r w:rsidR="000A0B57">
        <w:t xml:space="preserve">The goal is to move the player to the target in the fewest moves without hitting any walls and without accessing the </w:t>
      </w:r>
      <w:r w:rsidR="000A0B57">
        <w:lastRenderedPageBreak/>
        <w:t>maze unnecessarily.</w:t>
      </w:r>
      <w:r w:rsidR="006F5D28" w:rsidRPr="006F5D28">
        <w:rPr>
          <w:noProof/>
        </w:rPr>
        <w:drawing>
          <wp:inline distT="0" distB="0" distL="0" distR="0" wp14:anchorId="1CF5510A" wp14:editId="00635023">
            <wp:extent cx="2640965" cy="2928620"/>
            <wp:effectExtent l="0" t="0" r="6985" b="5080"/>
            <wp:docPr id="5" name="Picture 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10;&#10;Description automatically generated"/>
                    <pic:cNvPicPr/>
                  </pic:nvPicPr>
                  <pic:blipFill>
                    <a:blip r:embed="rId7"/>
                    <a:stretch>
                      <a:fillRect/>
                    </a:stretch>
                  </pic:blipFill>
                  <pic:spPr>
                    <a:xfrm>
                      <a:off x="0" y="0"/>
                      <a:ext cx="2640965" cy="2928620"/>
                    </a:xfrm>
                    <a:prstGeom prst="rect">
                      <a:avLst/>
                    </a:prstGeom>
                  </pic:spPr>
                </pic:pic>
              </a:graphicData>
            </a:graphic>
          </wp:inline>
        </w:drawing>
      </w:r>
    </w:p>
    <w:p w14:paraId="604F2035" w14:textId="6A57EBEC" w:rsidR="00A80016" w:rsidRDefault="006F5D28" w:rsidP="006F5D28">
      <w:pPr>
        <w:pStyle w:val="Caption"/>
      </w:pPr>
      <w:bookmarkStart w:id="11" w:name="_Toc92714118"/>
      <w:bookmarkStart w:id="12" w:name="_Toc92873236"/>
      <w:r>
        <w:t xml:space="preserve">Figure </w:t>
      </w:r>
      <w:r w:rsidR="00F052ED">
        <w:fldChar w:fldCharType="begin"/>
      </w:r>
      <w:r w:rsidR="00F052ED">
        <w:instrText xml:space="preserve"> SEQ Figure \* ARABIC </w:instrText>
      </w:r>
      <w:r w:rsidR="00F052ED">
        <w:fldChar w:fldCharType="separate"/>
      </w:r>
      <w:r w:rsidR="000E12D0">
        <w:rPr>
          <w:noProof/>
        </w:rPr>
        <w:t>3</w:t>
      </w:r>
      <w:r w:rsidR="00F052ED">
        <w:rPr>
          <w:noProof/>
        </w:rPr>
        <w:fldChar w:fldCharType="end"/>
      </w:r>
      <w:r>
        <w:t>: Random Maze</w:t>
      </w:r>
      <w:bookmarkEnd w:id="11"/>
      <w:bookmarkEnd w:id="12"/>
    </w:p>
    <w:p w14:paraId="1B69D430" w14:textId="06AF9FA1" w:rsidR="00A80016" w:rsidRDefault="006F5D28" w:rsidP="003710E7">
      <w:r>
        <w:t xml:space="preserve">Although the player position is always the </w:t>
      </w:r>
      <w:r w:rsidR="005D175A">
        <w:t>same, the code displayed in Figure 4</w:t>
      </w:r>
      <w:r>
        <w:t xml:space="preserve"> </w:t>
      </w:r>
      <w:r w:rsidR="005D175A">
        <w:t>will find the player and sent the integers ‘</w:t>
      </w:r>
      <w:proofErr w:type="spellStart"/>
      <w:r w:rsidR="005D175A">
        <w:t>i</w:t>
      </w:r>
      <w:proofErr w:type="spellEnd"/>
      <w:r w:rsidR="005D175A">
        <w:t>’ and ‘j’ to that position.</w:t>
      </w:r>
      <w:r w:rsidR="00847F79">
        <w:t xml:space="preserve"> Each square of the grid will get viewed until the players position is found. </w:t>
      </w:r>
    </w:p>
    <w:p w14:paraId="1C68F5FF" w14:textId="77777777" w:rsidR="005D175A" w:rsidRDefault="005D175A" w:rsidP="005D175A">
      <w:pPr>
        <w:keepNext/>
      </w:pPr>
      <w:r w:rsidRPr="005D175A">
        <w:rPr>
          <w:noProof/>
        </w:rPr>
        <w:drawing>
          <wp:inline distT="0" distB="0" distL="0" distR="0" wp14:anchorId="0ACA0C19" wp14:editId="0F680586">
            <wp:extent cx="2640965" cy="1197610"/>
            <wp:effectExtent l="0" t="0" r="6985" b="254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stretch>
                      <a:fillRect/>
                    </a:stretch>
                  </pic:blipFill>
                  <pic:spPr>
                    <a:xfrm>
                      <a:off x="0" y="0"/>
                      <a:ext cx="2640965" cy="1197610"/>
                    </a:xfrm>
                    <a:prstGeom prst="rect">
                      <a:avLst/>
                    </a:prstGeom>
                  </pic:spPr>
                </pic:pic>
              </a:graphicData>
            </a:graphic>
          </wp:inline>
        </w:drawing>
      </w:r>
    </w:p>
    <w:p w14:paraId="2DC9C739" w14:textId="5F643D35" w:rsidR="005D175A" w:rsidRDefault="005D175A" w:rsidP="005D175A">
      <w:pPr>
        <w:pStyle w:val="Caption"/>
      </w:pPr>
      <w:bookmarkStart w:id="13" w:name="_Toc92714119"/>
      <w:bookmarkStart w:id="14" w:name="_Toc92873237"/>
      <w:r>
        <w:t xml:space="preserve">Figure </w:t>
      </w:r>
      <w:r w:rsidR="00F052ED">
        <w:fldChar w:fldCharType="begin"/>
      </w:r>
      <w:r w:rsidR="00F052ED">
        <w:instrText xml:space="preserve"> SEQ Figure \* ARABIC </w:instrText>
      </w:r>
      <w:r w:rsidR="00F052ED">
        <w:fldChar w:fldCharType="separate"/>
      </w:r>
      <w:r w:rsidR="000E12D0">
        <w:rPr>
          <w:noProof/>
        </w:rPr>
        <w:t>4</w:t>
      </w:r>
      <w:r w:rsidR="00F052ED">
        <w:rPr>
          <w:noProof/>
        </w:rPr>
        <w:fldChar w:fldCharType="end"/>
      </w:r>
      <w:r>
        <w:t>: P</w:t>
      </w:r>
      <w:r w:rsidRPr="00F236EF">
        <w:t>layer position</w:t>
      </w:r>
      <w:bookmarkEnd w:id="13"/>
      <w:bookmarkEnd w:id="14"/>
    </w:p>
    <w:p w14:paraId="58DC7978" w14:textId="757049A7" w:rsidR="00A80016" w:rsidRDefault="004B43B7" w:rsidP="003710E7">
      <w:r>
        <w:t xml:space="preserve">The </w:t>
      </w:r>
      <w:r w:rsidR="0086704E">
        <w:t>two solutions that successfully</w:t>
      </w:r>
      <w:r>
        <w:t xml:space="preserve"> finds its way through the maze </w:t>
      </w:r>
      <w:r w:rsidR="001D7629">
        <w:t>works by using knowledge of how the maze is generated</w:t>
      </w:r>
      <w:r w:rsidR="0086704E">
        <w:t>,</w:t>
      </w:r>
      <w:r w:rsidR="001D7629">
        <w:t xml:space="preserve"> assuming the player starts at the bottom left and the target starts in the to right, and there is never any need for the player to move down. </w:t>
      </w:r>
      <w:r w:rsidR="0086704E">
        <w:t>The first solution displayed in Figure 5 will go up until the player hits a wall and then right until it either can move up or hits the outer wall if that’s the case the player will go left until it can move up.</w:t>
      </w:r>
      <w:r w:rsidR="004251BF">
        <w:t xml:space="preserve"> The results after running the code 10,000 are displayed in Figure 6. The maximum moves and accesses are high for this solution as the player will </w:t>
      </w:r>
      <w:r w:rsidR="00042DD4">
        <w:t xml:space="preserve">waste moves and access due to </w:t>
      </w:r>
      <w:r w:rsidR="004251BF">
        <w:t>hav</w:t>
      </w:r>
      <w:r w:rsidR="00042DD4">
        <w:t>ing</w:t>
      </w:r>
      <w:r w:rsidR="004251BF">
        <w:t xml:space="preserve"> to backtrack.</w:t>
      </w:r>
    </w:p>
    <w:p w14:paraId="70BDD327" w14:textId="77777777" w:rsidR="004B43B7" w:rsidRDefault="004B43B7" w:rsidP="004B43B7">
      <w:pPr>
        <w:keepNext/>
      </w:pPr>
      <w:r w:rsidRPr="004B43B7">
        <w:rPr>
          <w:noProof/>
        </w:rPr>
        <w:drawing>
          <wp:inline distT="0" distB="0" distL="0" distR="0" wp14:anchorId="2EC587F8" wp14:editId="0D1CD1A0">
            <wp:extent cx="2640965" cy="2904490"/>
            <wp:effectExtent l="0" t="0" r="698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9"/>
                    <a:stretch>
                      <a:fillRect/>
                    </a:stretch>
                  </pic:blipFill>
                  <pic:spPr>
                    <a:xfrm>
                      <a:off x="0" y="0"/>
                      <a:ext cx="2640965" cy="2904490"/>
                    </a:xfrm>
                    <a:prstGeom prst="rect">
                      <a:avLst/>
                    </a:prstGeom>
                  </pic:spPr>
                </pic:pic>
              </a:graphicData>
            </a:graphic>
          </wp:inline>
        </w:drawing>
      </w:r>
    </w:p>
    <w:p w14:paraId="08256A96" w14:textId="34926C91" w:rsidR="004B43B7" w:rsidRDefault="004B43B7" w:rsidP="004B43B7">
      <w:pPr>
        <w:pStyle w:val="Caption"/>
      </w:pPr>
      <w:bookmarkStart w:id="15" w:name="_Toc92714120"/>
      <w:bookmarkStart w:id="16" w:name="_Toc92873238"/>
      <w:r>
        <w:t xml:space="preserve">Figure </w:t>
      </w:r>
      <w:r w:rsidR="00F052ED">
        <w:fldChar w:fldCharType="begin"/>
      </w:r>
      <w:r w:rsidR="00F052ED">
        <w:instrText xml:space="preserve"> SEQ Figure \* ARABIC </w:instrText>
      </w:r>
      <w:r w:rsidR="00F052ED">
        <w:fldChar w:fldCharType="separate"/>
      </w:r>
      <w:r w:rsidR="000E12D0">
        <w:rPr>
          <w:noProof/>
        </w:rPr>
        <w:t>5</w:t>
      </w:r>
      <w:r w:rsidR="00F052ED">
        <w:rPr>
          <w:noProof/>
        </w:rPr>
        <w:fldChar w:fldCharType="end"/>
      </w:r>
      <w:r>
        <w:t xml:space="preserve">: </w:t>
      </w:r>
      <w:bookmarkEnd w:id="15"/>
      <w:r w:rsidR="00F052ED">
        <w:t>First solution code</w:t>
      </w:r>
      <w:bookmarkEnd w:id="16"/>
    </w:p>
    <w:p w14:paraId="4EF43068" w14:textId="52D75B04" w:rsidR="008E3BDF" w:rsidRDefault="008E3BDF" w:rsidP="00917343">
      <w:pPr>
        <w:keepNext/>
      </w:pPr>
      <w:r w:rsidRPr="008E3BDF">
        <w:rPr>
          <w:noProof/>
        </w:rPr>
        <w:drawing>
          <wp:inline distT="0" distB="0" distL="0" distR="0" wp14:anchorId="2ACB8644" wp14:editId="5CEAA210">
            <wp:extent cx="1686160" cy="1390844"/>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1686160" cy="1390844"/>
                    </a:xfrm>
                    <a:prstGeom prst="rect">
                      <a:avLst/>
                    </a:prstGeom>
                  </pic:spPr>
                </pic:pic>
              </a:graphicData>
            </a:graphic>
          </wp:inline>
        </w:drawing>
      </w:r>
    </w:p>
    <w:p w14:paraId="07220E1B" w14:textId="460F478B" w:rsidR="00917343" w:rsidRDefault="00917343" w:rsidP="00917343">
      <w:pPr>
        <w:pStyle w:val="Caption"/>
      </w:pPr>
      <w:bookmarkStart w:id="17" w:name="_Toc92714121"/>
      <w:bookmarkStart w:id="18" w:name="_Toc92873239"/>
      <w:r>
        <w:t xml:space="preserve">Figure </w:t>
      </w:r>
      <w:r w:rsidR="00F052ED">
        <w:fldChar w:fldCharType="begin"/>
      </w:r>
      <w:r w:rsidR="00F052ED">
        <w:instrText xml:space="preserve"> SEQ Figure \* ARABIC </w:instrText>
      </w:r>
      <w:r w:rsidR="00F052ED">
        <w:fldChar w:fldCharType="separate"/>
      </w:r>
      <w:r w:rsidR="000E12D0">
        <w:rPr>
          <w:noProof/>
        </w:rPr>
        <w:t>6</w:t>
      </w:r>
      <w:r w:rsidR="00F052ED">
        <w:rPr>
          <w:noProof/>
        </w:rPr>
        <w:fldChar w:fldCharType="end"/>
      </w:r>
      <w:r>
        <w:t xml:space="preserve">: Results of </w:t>
      </w:r>
      <w:bookmarkEnd w:id="17"/>
      <w:r w:rsidR="0086704E">
        <w:t>first solution</w:t>
      </w:r>
      <w:bookmarkEnd w:id="18"/>
    </w:p>
    <w:p w14:paraId="49F6F8D3" w14:textId="75238A22" w:rsidR="00042DD4" w:rsidRDefault="00042DD4" w:rsidP="004251BF">
      <w:r>
        <w:t xml:space="preserve">In order to improve the first solution </w:t>
      </w:r>
      <w:r w:rsidR="00BB774F">
        <w:t>two</w:t>
      </w:r>
      <w:r>
        <w:t xml:space="preserve"> method </w:t>
      </w:r>
      <w:r w:rsidR="00BB774F">
        <w:t>were</w:t>
      </w:r>
      <w:r>
        <w:t xml:space="preserve"> made </w:t>
      </w:r>
      <w:r w:rsidR="00BB774F">
        <w:t xml:space="preserve">the one </w:t>
      </w:r>
      <w:r>
        <w:t>displayed in Figure 7 to check the if row above the player had any empty spaces to the right in order to decide whether the player should move right or not</w:t>
      </w:r>
      <w:r w:rsidR="00BB774F">
        <w:t xml:space="preserve"> to prevent backtracking. The other method checked to see if the target was on the same line as the player and move right if so. The results of this solution as shown in Figure 8 have a lower average and maximum moves but it has a considerably higher amount of access</w:t>
      </w:r>
      <w:r w:rsidR="00470FB5">
        <w:t>es</w:t>
      </w:r>
      <w:r w:rsidR="00BB774F">
        <w:t>.</w:t>
      </w:r>
    </w:p>
    <w:p w14:paraId="66B09FE8" w14:textId="77777777" w:rsidR="006835D7" w:rsidRDefault="00042DD4" w:rsidP="006835D7">
      <w:pPr>
        <w:keepNext/>
      </w:pPr>
      <w:r w:rsidRPr="00042DD4">
        <w:lastRenderedPageBreak/>
        <w:drawing>
          <wp:inline distT="0" distB="0" distL="0" distR="0" wp14:anchorId="1824155B" wp14:editId="2FD233FD">
            <wp:extent cx="2640965" cy="1738630"/>
            <wp:effectExtent l="0" t="0" r="6985"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1"/>
                    <a:stretch>
                      <a:fillRect/>
                    </a:stretch>
                  </pic:blipFill>
                  <pic:spPr>
                    <a:xfrm>
                      <a:off x="0" y="0"/>
                      <a:ext cx="2640965" cy="1738630"/>
                    </a:xfrm>
                    <a:prstGeom prst="rect">
                      <a:avLst/>
                    </a:prstGeom>
                  </pic:spPr>
                </pic:pic>
              </a:graphicData>
            </a:graphic>
          </wp:inline>
        </w:drawing>
      </w:r>
    </w:p>
    <w:p w14:paraId="2BD2A4D3" w14:textId="73E97EFA" w:rsidR="00BB774F" w:rsidRDefault="006835D7" w:rsidP="006835D7">
      <w:pPr>
        <w:pStyle w:val="Caption"/>
      </w:pPr>
      <w:bookmarkStart w:id="19" w:name="_Toc92873240"/>
      <w:r>
        <w:t xml:space="preserve">Figure </w:t>
      </w:r>
      <w:fldSimple w:instr=" SEQ Figure \* ARABIC ">
        <w:r w:rsidR="000E12D0">
          <w:rPr>
            <w:noProof/>
          </w:rPr>
          <w:t>7</w:t>
        </w:r>
      </w:fldSimple>
      <w:r>
        <w:t>: Check right method</w:t>
      </w:r>
      <w:bookmarkEnd w:id="19"/>
    </w:p>
    <w:p w14:paraId="0770DDE7" w14:textId="77777777" w:rsidR="006835D7" w:rsidRDefault="00BB774F" w:rsidP="006835D7">
      <w:pPr>
        <w:keepNext/>
      </w:pPr>
      <w:r w:rsidRPr="00BA735C">
        <w:rPr>
          <w:noProof/>
        </w:rPr>
        <w:drawing>
          <wp:inline distT="0" distB="0" distL="0" distR="0" wp14:anchorId="00A874C1" wp14:editId="5993AE3C">
            <wp:extent cx="1790950" cy="1390844"/>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2"/>
                    <a:stretch>
                      <a:fillRect/>
                    </a:stretch>
                  </pic:blipFill>
                  <pic:spPr>
                    <a:xfrm>
                      <a:off x="0" y="0"/>
                      <a:ext cx="1790950" cy="1390844"/>
                    </a:xfrm>
                    <a:prstGeom prst="rect">
                      <a:avLst/>
                    </a:prstGeom>
                  </pic:spPr>
                </pic:pic>
              </a:graphicData>
            </a:graphic>
          </wp:inline>
        </w:drawing>
      </w:r>
    </w:p>
    <w:p w14:paraId="4C6A2732" w14:textId="1E18EE8B" w:rsidR="00470FB5" w:rsidRDefault="006835D7" w:rsidP="006835D7">
      <w:pPr>
        <w:pStyle w:val="Caption"/>
      </w:pPr>
      <w:bookmarkStart w:id="20" w:name="_Toc92873241"/>
      <w:r>
        <w:t xml:space="preserve">Figure </w:t>
      </w:r>
      <w:fldSimple w:instr=" SEQ Figure \* ARABIC ">
        <w:r w:rsidR="000E12D0">
          <w:rPr>
            <w:noProof/>
          </w:rPr>
          <w:t>8</w:t>
        </w:r>
      </w:fldSimple>
      <w:r>
        <w:t>: Results of check right method</w:t>
      </w:r>
      <w:bookmarkEnd w:id="20"/>
    </w:p>
    <w:p w14:paraId="1F926740" w14:textId="4CD2F440" w:rsidR="00470FB5" w:rsidRDefault="00470FB5" w:rsidP="004251BF">
      <w:r>
        <w:t>In order to lower the amount of accesses the method that checks the target will only be viewed if the player is on the same row as the target. Also a while loop is added as displayed in Figure 9 that will move the player directly under the empty space rather than just one move to the left or right.</w:t>
      </w:r>
      <w:r w:rsidR="006835D7">
        <w:t xml:space="preserve"> The results of this solution displayed in Figure 10 show a similar move count but a much lower access count.</w:t>
      </w:r>
    </w:p>
    <w:p w14:paraId="33800823" w14:textId="77777777" w:rsidR="000E12D0" w:rsidRDefault="006835D7" w:rsidP="000E12D0">
      <w:pPr>
        <w:keepNext/>
      </w:pPr>
      <w:r w:rsidRPr="006835D7">
        <w:drawing>
          <wp:inline distT="0" distB="0" distL="0" distR="0" wp14:anchorId="0AB0BE1B" wp14:editId="7E7F33E7">
            <wp:extent cx="2640965" cy="1993900"/>
            <wp:effectExtent l="0" t="0" r="6985" b="635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3"/>
                    <a:stretch>
                      <a:fillRect/>
                    </a:stretch>
                  </pic:blipFill>
                  <pic:spPr>
                    <a:xfrm>
                      <a:off x="0" y="0"/>
                      <a:ext cx="2640965" cy="1993900"/>
                    </a:xfrm>
                    <a:prstGeom prst="rect">
                      <a:avLst/>
                    </a:prstGeom>
                  </pic:spPr>
                </pic:pic>
              </a:graphicData>
            </a:graphic>
          </wp:inline>
        </w:drawing>
      </w:r>
    </w:p>
    <w:p w14:paraId="7B43C14E" w14:textId="7A841D34" w:rsidR="006835D7" w:rsidRDefault="000E12D0" w:rsidP="000E12D0">
      <w:pPr>
        <w:pStyle w:val="Caption"/>
      </w:pPr>
      <w:bookmarkStart w:id="21" w:name="_Toc92873242"/>
      <w:r>
        <w:t xml:space="preserve">Figure </w:t>
      </w:r>
      <w:fldSimple w:instr=" SEQ Figure \* ARABIC ">
        <w:r>
          <w:rPr>
            <w:noProof/>
          </w:rPr>
          <w:t>9</w:t>
        </w:r>
      </w:fldSimple>
      <w:r>
        <w:t>: Move player loop</w:t>
      </w:r>
      <w:bookmarkEnd w:id="21"/>
    </w:p>
    <w:p w14:paraId="45248B13" w14:textId="77777777" w:rsidR="000E12D0" w:rsidRDefault="006835D7" w:rsidP="000E12D0">
      <w:pPr>
        <w:keepNext/>
      </w:pPr>
      <w:r w:rsidRPr="00BA735C">
        <w:rPr>
          <w:noProof/>
        </w:rPr>
        <w:drawing>
          <wp:inline distT="0" distB="0" distL="0" distR="0" wp14:anchorId="3677806A" wp14:editId="2186208D">
            <wp:extent cx="1676634" cy="1409897"/>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stretch>
                      <a:fillRect/>
                    </a:stretch>
                  </pic:blipFill>
                  <pic:spPr>
                    <a:xfrm>
                      <a:off x="0" y="0"/>
                      <a:ext cx="1676634" cy="1409897"/>
                    </a:xfrm>
                    <a:prstGeom prst="rect">
                      <a:avLst/>
                    </a:prstGeom>
                  </pic:spPr>
                </pic:pic>
              </a:graphicData>
            </a:graphic>
          </wp:inline>
        </w:drawing>
      </w:r>
    </w:p>
    <w:p w14:paraId="75BB4475" w14:textId="16EDD313" w:rsidR="006835D7" w:rsidRDefault="000E12D0" w:rsidP="000E12D0">
      <w:pPr>
        <w:pStyle w:val="Caption"/>
      </w:pPr>
      <w:bookmarkStart w:id="22" w:name="_Toc92873243"/>
      <w:r>
        <w:t xml:space="preserve">Figure </w:t>
      </w:r>
      <w:fldSimple w:instr=" SEQ Figure \* ARABIC ">
        <w:r>
          <w:rPr>
            <w:noProof/>
          </w:rPr>
          <w:t>10</w:t>
        </w:r>
      </w:fldSimple>
      <w:r>
        <w:t>: Results of move player loop</w:t>
      </w:r>
      <w:bookmarkEnd w:id="22"/>
    </w:p>
    <w:p w14:paraId="630035C8" w14:textId="7EB4B61C" w:rsidR="004251BF" w:rsidRDefault="004251BF" w:rsidP="004251BF">
      <w:r>
        <w:t>No walls are hit because the code checks the space is empty before moving the player.</w:t>
      </w:r>
      <w:r>
        <w:br/>
        <w:t>The accesses could be lowered if the player position wasn’t searched for which is possible in this example because the positions are fixed</w:t>
      </w:r>
      <w:r>
        <w:t xml:space="preserve"> the results without searching for the player are shown in Figure </w:t>
      </w:r>
      <w:r w:rsidR="006835D7">
        <w:t>11</w:t>
      </w:r>
      <w:r>
        <w:t>.</w:t>
      </w:r>
    </w:p>
    <w:p w14:paraId="6B720A54" w14:textId="77777777" w:rsidR="000E12D0" w:rsidRDefault="006835D7" w:rsidP="000E12D0">
      <w:pPr>
        <w:keepNext/>
      </w:pPr>
      <w:r w:rsidRPr="00FB169A">
        <w:rPr>
          <w:noProof/>
        </w:rPr>
        <w:drawing>
          <wp:inline distT="0" distB="0" distL="0" distR="0" wp14:anchorId="1B3792B5" wp14:editId="3E03E147">
            <wp:extent cx="1657581" cy="1371791"/>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a:stretch>
                      <a:fillRect/>
                    </a:stretch>
                  </pic:blipFill>
                  <pic:spPr>
                    <a:xfrm>
                      <a:off x="0" y="0"/>
                      <a:ext cx="1657581" cy="1371791"/>
                    </a:xfrm>
                    <a:prstGeom prst="rect">
                      <a:avLst/>
                    </a:prstGeom>
                  </pic:spPr>
                </pic:pic>
              </a:graphicData>
            </a:graphic>
          </wp:inline>
        </w:drawing>
      </w:r>
    </w:p>
    <w:p w14:paraId="25F609AD" w14:textId="0E1DE360" w:rsidR="004251BF" w:rsidRPr="004251BF" w:rsidRDefault="000E12D0" w:rsidP="000E12D0">
      <w:pPr>
        <w:pStyle w:val="Caption"/>
      </w:pPr>
      <w:bookmarkStart w:id="23" w:name="_Toc92873244"/>
      <w:r>
        <w:t xml:space="preserve">Figure </w:t>
      </w:r>
      <w:fldSimple w:instr=" SEQ Figure \* ARABIC ">
        <w:r>
          <w:rPr>
            <w:noProof/>
          </w:rPr>
          <w:t>11</w:t>
        </w:r>
      </w:fldSimple>
      <w:r>
        <w:t>: Results of known player position</w:t>
      </w:r>
      <w:bookmarkEnd w:id="23"/>
    </w:p>
    <w:p w14:paraId="52C10004" w14:textId="77777777" w:rsidR="0086704E" w:rsidRDefault="0086704E" w:rsidP="003710E7"/>
    <w:bookmarkStart w:id="24" w:name="_Toc92797941" w:displacedByCustomXml="next"/>
    <w:sdt>
      <w:sdtPr>
        <w:rPr>
          <w:rFonts w:asciiTheme="minorHAnsi" w:eastAsiaTheme="minorHAnsi" w:hAnsiTheme="minorHAnsi" w:cstheme="minorBidi"/>
          <w:color w:val="auto"/>
          <w:sz w:val="22"/>
          <w:szCs w:val="22"/>
        </w:rPr>
        <w:id w:val="172542261"/>
        <w:docPartObj>
          <w:docPartGallery w:val="Bibliographies"/>
          <w:docPartUnique/>
        </w:docPartObj>
      </w:sdtPr>
      <w:sdtEndPr/>
      <w:sdtContent>
        <w:p w14:paraId="64073EBA" w14:textId="7DCA9BB0" w:rsidR="00A80016" w:rsidRDefault="00A80016">
          <w:pPr>
            <w:pStyle w:val="Heading1"/>
          </w:pPr>
          <w:r>
            <w:t>References</w:t>
          </w:r>
          <w:bookmarkEnd w:id="24"/>
        </w:p>
        <w:sdt>
          <w:sdtPr>
            <w:id w:val="-573587230"/>
            <w:bibliography/>
          </w:sdtPr>
          <w:sdtEndPr/>
          <w:sdtContent>
            <w:p w14:paraId="45982601" w14:textId="77777777" w:rsidR="000E12D0" w:rsidRDefault="00A800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3837"/>
              </w:tblGrid>
              <w:tr w:rsidR="000E12D0" w14:paraId="1B3401DD" w14:textId="77777777">
                <w:trPr>
                  <w:divId w:val="1698847997"/>
                  <w:tblCellSpacing w:w="15" w:type="dxa"/>
                </w:trPr>
                <w:tc>
                  <w:tcPr>
                    <w:tcW w:w="50" w:type="pct"/>
                    <w:hideMark/>
                  </w:tcPr>
                  <w:p w14:paraId="0A5563EB" w14:textId="041570E1" w:rsidR="000E12D0" w:rsidRDefault="000E12D0">
                    <w:pPr>
                      <w:pStyle w:val="Bibliography"/>
                      <w:rPr>
                        <w:noProof/>
                        <w:sz w:val="24"/>
                        <w:szCs w:val="24"/>
                      </w:rPr>
                    </w:pPr>
                    <w:r>
                      <w:rPr>
                        <w:noProof/>
                      </w:rPr>
                      <w:t xml:space="preserve">[1] </w:t>
                    </w:r>
                  </w:p>
                </w:tc>
                <w:tc>
                  <w:tcPr>
                    <w:tcW w:w="0" w:type="auto"/>
                    <w:hideMark/>
                  </w:tcPr>
                  <w:p w14:paraId="08E6D989" w14:textId="77777777" w:rsidR="000E12D0" w:rsidRDefault="000E12D0">
                    <w:pPr>
                      <w:pStyle w:val="Bibliography"/>
                      <w:rPr>
                        <w:noProof/>
                      </w:rPr>
                    </w:pPr>
                    <w:r>
                      <w:rPr>
                        <w:noProof/>
                      </w:rPr>
                      <w:t xml:space="preserve">P. Biyela and R. Rawatlal, “Development of an optimal state transition graph for trajectory optimisation of dynamic systems by application of Dijkstra's algorithm,” </w:t>
                    </w:r>
                    <w:r>
                      <w:rPr>
                        <w:i/>
                        <w:iCs/>
                        <w:noProof/>
                      </w:rPr>
                      <w:t xml:space="preserve">Computers &amp; Chemical Engineering, </w:t>
                    </w:r>
                    <w:r>
                      <w:rPr>
                        <w:noProof/>
                      </w:rPr>
                      <w:t xml:space="preserve">vol. 125, pp. 569-586, 2019. </w:t>
                    </w:r>
                  </w:p>
                </w:tc>
              </w:tr>
              <w:tr w:rsidR="000E12D0" w14:paraId="69939DE6" w14:textId="77777777">
                <w:trPr>
                  <w:divId w:val="1698847997"/>
                  <w:tblCellSpacing w:w="15" w:type="dxa"/>
                </w:trPr>
                <w:tc>
                  <w:tcPr>
                    <w:tcW w:w="50" w:type="pct"/>
                    <w:hideMark/>
                  </w:tcPr>
                  <w:p w14:paraId="35382B64" w14:textId="77777777" w:rsidR="000E12D0" w:rsidRDefault="000E12D0">
                    <w:pPr>
                      <w:pStyle w:val="Bibliography"/>
                      <w:rPr>
                        <w:noProof/>
                      </w:rPr>
                    </w:pPr>
                    <w:r>
                      <w:rPr>
                        <w:noProof/>
                      </w:rPr>
                      <w:t xml:space="preserve">[2] </w:t>
                    </w:r>
                  </w:p>
                </w:tc>
                <w:tc>
                  <w:tcPr>
                    <w:tcW w:w="0" w:type="auto"/>
                    <w:hideMark/>
                  </w:tcPr>
                  <w:p w14:paraId="46E56655" w14:textId="77777777" w:rsidR="000E12D0" w:rsidRDefault="000E12D0">
                    <w:pPr>
                      <w:pStyle w:val="Bibliography"/>
                      <w:rPr>
                        <w:noProof/>
                      </w:rPr>
                    </w:pPr>
                    <w:r>
                      <w:rPr>
                        <w:noProof/>
                      </w:rPr>
                      <w:t xml:space="preserve">K. C. Ciesielski, A. X. Falcão and P. A. V. Miranda, “Path-Value Functions for Which Dijkstra’s Algorithm Returns Optimal Mapping,” </w:t>
                    </w:r>
                    <w:r>
                      <w:rPr>
                        <w:i/>
                        <w:iCs/>
                        <w:noProof/>
                      </w:rPr>
                      <w:t xml:space="preserve">Journal of Mathematical Imaging and Vision, </w:t>
                    </w:r>
                    <w:r>
                      <w:rPr>
                        <w:noProof/>
                      </w:rPr>
                      <w:t xml:space="preserve">vol. 60, pp. 1025-1036, 2018. </w:t>
                    </w:r>
                  </w:p>
                </w:tc>
              </w:tr>
              <w:tr w:rsidR="000E12D0" w14:paraId="7646B0BD" w14:textId="77777777">
                <w:trPr>
                  <w:divId w:val="1698847997"/>
                  <w:tblCellSpacing w:w="15" w:type="dxa"/>
                </w:trPr>
                <w:tc>
                  <w:tcPr>
                    <w:tcW w:w="50" w:type="pct"/>
                    <w:hideMark/>
                  </w:tcPr>
                  <w:p w14:paraId="5F1D6448" w14:textId="77777777" w:rsidR="000E12D0" w:rsidRDefault="000E12D0">
                    <w:pPr>
                      <w:pStyle w:val="Bibliography"/>
                      <w:rPr>
                        <w:noProof/>
                      </w:rPr>
                    </w:pPr>
                    <w:r>
                      <w:rPr>
                        <w:noProof/>
                      </w:rPr>
                      <w:t xml:space="preserve">[3] </w:t>
                    </w:r>
                  </w:p>
                </w:tc>
                <w:tc>
                  <w:tcPr>
                    <w:tcW w:w="0" w:type="auto"/>
                    <w:hideMark/>
                  </w:tcPr>
                  <w:p w14:paraId="059D154C" w14:textId="77777777" w:rsidR="000E12D0" w:rsidRDefault="000E12D0">
                    <w:pPr>
                      <w:pStyle w:val="Bibliography"/>
                      <w:rPr>
                        <w:noProof/>
                      </w:rPr>
                    </w:pPr>
                    <w:r>
                      <w:rPr>
                        <w:noProof/>
                      </w:rPr>
                      <w:t xml:space="preserve">T. P. Mo, H. H. Zhao and W. Mo, “Design and Implementation of Shortest Travel </w:t>
                    </w:r>
                    <w:r>
                      <w:rPr>
                        <w:noProof/>
                      </w:rPr>
                      <w:lastRenderedPageBreak/>
                      <w:t xml:space="preserve">Path Searching Based on Improved Dijkstra Algorithm,” </w:t>
                    </w:r>
                    <w:r>
                      <w:rPr>
                        <w:i/>
                        <w:iCs/>
                        <w:noProof/>
                      </w:rPr>
                      <w:t xml:space="preserve">Applied Mechanics and Materials, </w:t>
                    </w:r>
                    <w:r>
                      <w:rPr>
                        <w:noProof/>
                      </w:rPr>
                      <w:t xml:space="preserve">Vols. 157-158, pp. 390-394, 2012. </w:t>
                    </w:r>
                  </w:p>
                </w:tc>
              </w:tr>
              <w:tr w:rsidR="000E12D0" w14:paraId="644B5028" w14:textId="77777777">
                <w:trPr>
                  <w:divId w:val="1698847997"/>
                  <w:tblCellSpacing w:w="15" w:type="dxa"/>
                </w:trPr>
                <w:tc>
                  <w:tcPr>
                    <w:tcW w:w="50" w:type="pct"/>
                    <w:hideMark/>
                  </w:tcPr>
                  <w:p w14:paraId="10F74257" w14:textId="77777777" w:rsidR="000E12D0" w:rsidRDefault="000E12D0">
                    <w:pPr>
                      <w:pStyle w:val="Bibliography"/>
                      <w:rPr>
                        <w:noProof/>
                      </w:rPr>
                    </w:pPr>
                    <w:r>
                      <w:rPr>
                        <w:noProof/>
                      </w:rPr>
                      <w:lastRenderedPageBreak/>
                      <w:t xml:space="preserve">[4] </w:t>
                    </w:r>
                  </w:p>
                </w:tc>
                <w:tc>
                  <w:tcPr>
                    <w:tcW w:w="0" w:type="auto"/>
                    <w:hideMark/>
                  </w:tcPr>
                  <w:p w14:paraId="78B8CADC" w14:textId="77777777" w:rsidR="000E12D0" w:rsidRDefault="000E12D0">
                    <w:pPr>
                      <w:pStyle w:val="Bibliography"/>
                      <w:rPr>
                        <w:noProof/>
                      </w:rPr>
                    </w:pPr>
                    <w:r>
                      <w:rPr>
                        <w:noProof/>
                      </w:rPr>
                      <w:t xml:space="preserve">W. Zhang, J. J. Sauppe and S. H. Jacobson, “Comparison of the number of nodes explored by cyclic best first search with depth contour and best first search,” </w:t>
                    </w:r>
                    <w:r>
                      <w:rPr>
                        <w:i/>
                        <w:iCs/>
                        <w:noProof/>
                      </w:rPr>
                      <w:t xml:space="preserve">Computers &amp; Operations Research, </w:t>
                    </w:r>
                    <w:r>
                      <w:rPr>
                        <w:noProof/>
                      </w:rPr>
                      <w:t xml:space="preserve">vol. 126, 2021. </w:t>
                    </w:r>
                  </w:p>
                </w:tc>
              </w:tr>
              <w:tr w:rsidR="000E12D0" w14:paraId="1856270B" w14:textId="77777777">
                <w:trPr>
                  <w:divId w:val="1698847997"/>
                  <w:tblCellSpacing w:w="15" w:type="dxa"/>
                </w:trPr>
                <w:tc>
                  <w:tcPr>
                    <w:tcW w:w="50" w:type="pct"/>
                    <w:hideMark/>
                  </w:tcPr>
                  <w:p w14:paraId="384F00A6" w14:textId="77777777" w:rsidR="000E12D0" w:rsidRDefault="000E12D0">
                    <w:pPr>
                      <w:pStyle w:val="Bibliography"/>
                      <w:rPr>
                        <w:noProof/>
                      </w:rPr>
                    </w:pPr>
                    <w:r>
                      <w:rPr>
                        <w:noProof/>
                      </w:rPr>
                      <w:t xml:space="preserve">[5] </w:t>
                    </w:r>
                  </w:p>
                </w:tc>
                <w:tc>
                  <w:tcPr>
                    <w:tcW w:w="0" w:type="auto"/>
                    <w:hideMark/>
                  </w:tcPr>
                  <w:p w14:paraId="49D8AC48" w14:textId="77777777" w:rsidR="000E12D0" w:rsidRDefault="000E12D0">
                    <w:pPr>
                      <w:pStyle w:val="Bibliography"/>
                      <w:rPr>
                        <w:noProof/>
                      </w:rPr>
                    </w:pPr>
                    <w:r>
                      <w:rPr>
                        <w:noProof/>
                      </w:rPr>
                      <w:t xml:space="preserve">D. Rachmawati and L. Gustin, “Analysis of Dijkstra’s Algorithm and A* Algorithm in,” </w:t>
                    </w:r>
                    <w:r>
                      <w:rPr>
                        <w:i/>
                        <w:iCs/>
                        <w:noProof/>
                      </w:rPr>
                      <w:t xml:space="preserve">Journal of Physics: Conference Series, </w:t>
                    </w:r>
                    <w:r>
                      <w:rPr>
                        <w:noProof/>
                      </w:rPr>
                      <w:t xml:space="preserve">2020. </w:t>
                    </w:r>
                  </w:p>
                </w:tc>
              </w:tr>
              <w:tr w:rsidR="000E12D0" w14:paraId="220D86A5" w14:textId="77777777">
                <w:trPr>
                  <w:divId w:val="1698847997"/>
                  <w:tblCellSpacing w:w="15" w:type="dxa"/>
                </w:trPr>
                <w:tc>
                  <w:tcPr>
                    <w:tcW w:w="50" w:type="pct"/>
                    <w:hideMark/>
                  </w:tcPr>
                  <w:p w14:paraId="3C247F27" w14:textId="77777777" w:rsidR="000E12D0" w:rsidRDefault="000E12D0">
                    <w:pPr>
                      <w:pStyle w:val="Bibliography"/>
                      <w:rPr>
                        <w:noProof/>
                      </w:rPr>
                    </w:pPr>
                    <w:r>
                      <w:rPr>
                        <w:noProof/>
                      </w:rPr>
                      <w:t xml:space="preserve">[6] </w:t>
                    </w:r>
                  </w:p>
                </w:tc>
                <w:tc>
                  <w:tcPr>
                    <w:tcW w:w="0" w:type="auto"/>
                    <w:hideMark/>
                  </w:tcPr>
                  <w:p w14:paraId="5F2ED0CF" w14:textId="77777777" w:rsidR="000E12D0" w:rsidRDefault="000E12D0">
                    <w:pPr>
                      <w:pStyle w:val="Bibliography"/>
                      <w:rPr>
                        <w:noProof/>
                      </w:rPr>
                    </w:pPr>
                    <w:r>
                      <w:rPr>
                        <w:noProof/>
                      </w:rPr>
                      <w:t xml:space="preserve">Y. Li, H. Zhang, H. Zhu, J. Li, W. Yan and Y. Wu, “IBAS: Index Based A-Star,” </w:t>
                    </w:r>
                    <w:r>
                      <w:rPr>
                        <w:i/>
                        <w:iCs/>
                        <w:noProof/>
                      </w:rPr>
                      <w:t xml:space="preserve">IEEE Access, </w:t>
                    </w:r>
                    <w:r>
                      <w:rPr>
                        <w:noProof/>
                      </w:rPr>
                      <w:t xml:space="preserve">vol. 6, pp. 11707-11715, 2018. </w:t>
                    </w:r>
                  </w:p>
                </w:tc>
              </w:tr>
              <w:tr w:rsidR="000E12D0" w14:paraId="0B54E6AC" w14:textId="77777777">
                <w:trPr>
                  <w:divId w:val="1698847997"/>
                  <w:tblCellSpacing w:w="15" w:type="dxa"/>
                </w:trPr>
                <w:tc>
                  <w:tcPr>
                    <w:tcW w:w="50" w:type="pct"/>
                    <w:hideMark/>
                  </w:tcPr>
                  <w:p w14:paraId="7BF31B90" w14:textId="77777777" w:rsidR="000E12D0" w:rsidRDefault="000E12D0">
                    <w:pPr>
                      <w:pStyle w:val="Bibliography"/>
                      <w:rPr>
                        <w:noProof/>
                      </w:rPr>
                    </w:pPr>
                    <w:r>
                      <w:rPr>
                        <w:noProof/>
                      </w:rPr>
                      <w:t xml:space="preserve">[7] </w:t>
                    </w:r>
                  </w:p>
                </w:tc>
                <w:tc>
                  <w:tcPr>
                    <w:tcW w:w="0" w:type="auto"/>
                    <w:hideMark/>
                  </w:tcPr>
                  <w:p w14:paraId="38756949" w14:textId="77777777" w:rsidR="000E12D0" w:rsidRDefault="000E12D0">
                    <w:pPr>
                      <w:pStyle w:val="Bibliography"/>
                      <w:rPr>
                        <w:noProof/>
                      </w:rPr>
                    </w:pPr>
                    <w:r>
                      <w:rPr>
                        <w:noProof/>
                      </w:rPr>
                      <w:t xml:space="preserve">C. Zhang, K. Zhang, Y. Q. Zhang and H. Dan, “An Algorithm Applying to NPC Path Planning of Web Games,” </w:t>
                    </w:r>
                    <w:r>
                      <w:rPr>
                        <w:i/>
                        <w:iCs/>
                        <w:noProof/>
                      </w:rPr>
                      <w:t xml:space="preserve">Applied Mechanics and Materials, </w:t>
                    </w:r>
                    <w:r>
                      <w:rPr>
                        <w:noProof/>
                      </w:rPr>
                      <w:t xml:space="preserve">Vols. 556-562, pp. 3420-3423, 2014. </w:t>
                    </w:r>
                  </w:p>
                </w:tc>
              </w:tr>
            </w:tbl>
            <w:p w14:paraId="5321FD18" w14:textId="77777777" w:rsidR="000E12D0" w:rsidRDefault="000E12D0">
              <w:pPr>
                <w:divId w:val="1698847997"/>
                <w:rPr>
                  <w:rFonts w:eastAsia="Times New Roman"/>
                  <w:noProof/>
                </w:rPr>
              </w:pPr>
            </w:p>
            <w:p w14:paraId="04FE561E" w14:textId="1583D68D" w:rsidR="00A80016" w:rsidRDefault="00A80016">
              <w:r>
                <w:rPr>
                  <w:b/>
                  <w:bCs/>
                  <w:noProof/>
                </w:rPr>
                <w:fldChar w:fldCharType="end"/>
              </w:r>
            </w:p>
          </w:sdtContent>
        </w:sdt>
      </w:sdtContent>
    </w:sdt>
    <w:p w14:paraId="7051864D" w14:textId="42329E2C" w:rsidR="009263D8" w:rsidRDefault="009263D8">
      <w:r>
        <w:br w:type="page"/>
      </w:r>
    </w:p>
    <w:p w14:paraId="1F280D91" w14:textId="77777777" w:rsidR="009263D8" w:rsidRDefault="009263D8" w:rsidP="009263D8">
      <w:pPr>
        <w:autoSpaceDE w:val="0"/>
        <w:autoSpaceDN w:val="0"/>
        <w:adjustRightInd w:val="0"/>
        <w:spacing w:after="0" w:line="240" w:lineRule="auto"/>
        <w:rPr>
          <w:rFonts w:ascii="Consolas" w:hAnsi="Consolas" w:cs="Consolas"/>
          <w:color w:val="0000FF"/>
          <w:sz w:val="19"/>
          <w:szCs w:val="19"/>
        </w:rPr>
        <w:sectPr w:rsidR="009263D8" w:rsidSect="0007160A">
          <w:type w:val="continuous"/>
          <w:pgSz w:w="11906" w:h="16838"/>
          <w:pgMar w:top="1440" w:right="1440" w:bottom="1440" w:left="1440" w:header="708" w:footer="708" w:gutter="0"/>
          <w:cols w:num="2" w:space="708"/>
          <w:docGrid w:linePitch="360"/>
        </w:sectPr>
      </w:pPr>
    </w:p>
    <w:p w14:paraId="520FE581" w14:textId="634F7FDE" w:rsidR="009263D8" w:rsidRDefault="009263D8" w:rsidP="009263D8">
      <w:pPr>
        <w:pStyle w:val="Heading1"/>
      </w:pPr>
      <w:bookmarkStart w:id="25" w:name="_Toc92797942"/>
      <w:r>
        <w:lastRenderedPageBreak/>
        <w:t>Code</w:t>
      </w:r>
      <w:bookmarkEnd w:id="25"/>
    </w:p>
    <w:p w14:paraId="2486CD0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r>
        <w:rPr>
          <w:rFonts w:ascii="Consolas" w:hAnsi="Consolas" w:cs="Consolas"/>
          <w:color w:val="000000"/>
          <w:sz w:val="19"/>
          <w:szCs w:val="19"/>
        </w:rPr>
        <w:t>CheckRightEmpty</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j</w:t>
      </w:r>
      <w:r>
        <w:rPr>
          <w:rFonts w:ascii="Consolas" w:hAnsi="Consolas" w:cs="Consolas"/>
          <w:color w:val="000000"/>
          <w:sz w:val="19"/>
          <w:szCs w:val="19"/>
        </w:rPr>
        <w:t>)</w:t>
      </w:r>
    </w:p>
    <w:p w14:paraId="62757C8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38580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1C9716B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k = 0;</w:t>
      </w:r>
    </w:p>
    <w:p w14:paraId="6B4E0C3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h = 18 - </w:t>
      </w:r>
      <w:proofErr w:type="spellStart"/>
      <w:r>
        <w:rPr>
          <w:rFonts w:ascii="Consolas" w:hAnsi="Consolas" w:cs="Consolas"/>
          <w:color w:val="808080"/>
          <w:sz w:val="19"/>
          <w:szCs w:val="19"/>
        </w:rPr>
        <w:t>i</w:t>
      </w:r>
      <w:proofErr w:type="spellEnd"/>
      <w:r>
        <w:rPr>
          <w:rFonts w:ascii="Consolas" w:hAnsi="Consolas" w:cs="Consolas"/>
          <w:color w:val="000000"/>
          <w:sz w:val="19"/>
          <w:szCs w:val="19"/>
        </w:rPr>
        <w:t>; h != 0; h--)</w:t>
      </w:r>
    </w:p>
    <w:p w14:paraId="2C388A1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16F0B9"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k++;</w:t>
      </w:r>
    </w:p>
    <w:p w14:paraId="5B1DA48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+ 1, </w:t>
      </w:r>
      <w:r>
        <w:rPr>
          <w:rFonts w:ascii="Consolas" w:hAnsi="Consolas" w:cs="Consolas"/>
          <w:color w:val="808080"/>
          <w:sz w:val="19"/>
          <w:szCs w:val="19"/>
        </w:rPr>
        <w:t>j</w:t>
      </w:r>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 xml:space="preserve">) </w:t>
      </w:r>
      <w:r>
        <w:rPr>
          <w:rFonts w:ascii="Consolas" w:hAnsi="Consolas" w:cs="Consolas"/>
          <w:color w:val="008000"/>
          <w:sz w:val="19"/>
          <w:szCs w:val="19"/>
        </w:rPr>
        <w:t xml:space="preserve">//check if any grid squares above and to the right are </w:t>
      </w:r>
      <w:proofErr w:type="spellStart"/>
      <w:r>
        <w:rPr>
          <w:rFonts w:ascii="Consolas" w:hAnsi="Consolas" w:cs="Consolas"/>
          <w:color w:val="008000"/>
          <w:sz w:val="19"/>
          <w:szCs w:val="19"/>
        </w:rPr>
        <w:t>emtpy</w:t>
      </w:r>
      <w:proofErr w:type="spellEnd"/>
    </w:p>
    <w:p w14:paraId="1B3E89A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3433C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k;</w:t>
      </w:r>
    </w:p>
    <w:p w14:paraId="72B3E84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AE3F84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B9F832"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p>
    <w:p w14:paraId="777355A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A8D58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4E15A14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ED9ABF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6FA7D86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26034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6E5840B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r>
        <w:rPr>
          <w:rFonts w:ascii="Consolas" w:hAnsi="Consolas" w:cs="Consolas"/>
          <w:color w:val="000000"/>
          <w:sz w:val="19"/>
          <w:szCs w:val="19"/>
        </w:rPr>
        <w:t>CheckRightTarget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j</w:t>
      </w:r>
      <w:r>
        <w:rPr>
          <w:rFonts w:ascii="Consolas" w:hAnsi="Consolas" w:cs="Consolas"/>
          <w:color w:val="000000"/>
          <w:sz w:val="19"/>
          <w:szCs w:val="19"/>
        </w:rPr>
        <w:t>)</w:t>
      </w:r>
    </w:p>
    <w:p w14:paraId="4AB76D5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EB94A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k = 0;</w:t>
      </w:r>
    </w:p>
    <w:p w14:paraId="5DB38F6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h = 18 - </w:t>
      </w:r>
      <w:proofErr w:type="spellStart"/>
      <w:r>
        <w:rPr>
          <w:rFonts w:ascii="Consolas" w:hAnsi="Consolas" w:cs="Consolas"/>
          <w:color w:val="808080"/>
          <w:sz w:val="19"/>
          <w:szCs w:val="19"/>
        </w:rPr>
        <w:t>i</w:t>
      </w:r>
      <w:proofErr w:type="spellEnd"/>
      <w:r>
        <w:rPr>
          <w:rFonts w:ascii="Consolas" w:hAnsi="Consolas" w:cs="Consolas"/>
          <w:color w:val="000000"/>
          <w:sz w:val="19"/>
          <w:szCs w:val="19"/>
        </w:rPr>
        <w:t>; h != 0; h--)</w:t>
      </w:r>
    </w:p>
    <w:p w14:paraId="4C916B9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DA2FE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k++;</w:t>
      </w:r>
    </w:p>
    <w:p w14:paraId="2A6D019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+ 1, </w:t>
      </w:r>
      <w:r>
        <w:rPr>
          <w:rFonts w:ascii="Consolas" w:hAnsi="Consolas" w:cs="Consolas"/>
          <w:color w:val="808080"/>
          <w:sz w:val="19"/>
          <w:szCs w:val="19"/>
        </w:rPr>
        <w:t>j</w:t>
      </w:r>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target</w:t>
      </w:r>
      <w:r>
        <w:rPr>
          <w:rFonts w:ascii="Consolas" w:hAnsi="Consolas" w:cs="Consolas"/>
          <w:color w:val="000000"/>
          <w:sz w:val="19"/>
          <w:szCs w:val="19"/>
        </w:rPr>
        <w:t>)</w:t>
      </w:r>
    </w:p>
    <w:p w14:paraId="32E2F90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78D6CA"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k;</w:t>
      </w:r>
    </w:p>
    <w:p w14:paraId="5ED4DB4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6ECE8B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A9927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p>
    <w:p w14:paraId="2964F071"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68F9A4"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63DD334"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DC6EC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6F935A2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02F6866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GridNavigatorAutomatic</w:t>
      </w:r>
      <w:proofErr w:type="spellEnd"/>
      <w:r>
        <w:rPr>
          <w:rFonts w:ascii="Consolas" w:hAnsi="Consolas" w:cs="Consolas"/>
          <w:color w:val="000000"/>
          <w:sz w:val="19"/>
          <w:szCs w:val="19"/>
        </w:rPr>
        <w:t>::Navigate()</w:t>
      </w:r>
    </w:p>
    <w:p w14:paraId="468ED73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E2280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2F25777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4B66016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w:t>
      </w:r>
      <w:r>
        <w:rPr>
          <w:rFonts w:ascii="Consolas" w:hAnsi="Consolas" w:cs="Consolas"/>
          <w:color w:val="2F4F4F"/>
          <w:sz w:val="19"/>
          <w:szCs w:val="19"/>
        </w:rPr>
        <w:t>ok</w:t>
      </w:r>
      <w:r>
        <w:rPr>
          <w:rFonts w:ascii="Consolas" w:hAnsi="Consolas" w:cs="Consolas"/>
          <w:color w:val="000000"/>
          <w:sz w:val="19"/>
          <w:szCs w:val="19"/>
        </w:rPr>
        <w:t>;</w:t>
      </w:r>
    </w:p>
    <w:p w14:paraId="2350A41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j = 0, k = 18;</w:t>
      </w:r>
    </w:p>
    <w:p w14:paraId="67B3A76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player</w:t>
      </w:r>
      <w:r>
        <w:rPr>
          <w:rFonts w:ascii="Consolas" w:hAnsi="Consolas" w:cs="Consolas"/>
          <w:color w:val="000000"/>
          <w:sz w:val="19"/>
          <w:szCs w:val="19"/>
        </w:rPr>
        <w:t xml:space="preserve">) </w:t>
      </w:r>
      <w:r>
        <w:rPr>
          <w:rFonts w:ascii="Consolas" w:hAnsi="Consolas" w:cs="Consolas"/>
          <w:color w:val="008000"/>
          <w:sz w:val="19"/>
          <w:szCs w:val="19"/>
        </w:rPr>
        <w:t xml:space="preserve">// Although the players position is fixed this loop will set </w:t>
      </w:r>
      <w:proofErr w:type="spellStart"/>
      <w:r>
        <w:rPr>
          <w:rFonts w:ascii="Consolas" w:hAnsi="Consolas" w:cs="Consolas"/>
          <w:color w:val="008000"/>
          <w:sz w:val="19"/>
          <w:szCs w:val="19"/>
        </w:rPr>
        <w:t>i,j</w:t>
      </w:r>
      <w:proofErr w:type="spellEnd"/>
      <w:r>
        <w:rPr>
          <w:rFonts w:ascii="Consolas" w:hAnsi="Consolas" w:cs="Consolas"/>
          <w:color w:val="008000"/>
          <w:sz w:val="19"/>
          <w:szCs w:val="19"/>
        </w:rPr>
        <w:t xml:space="preserve"> to player location</w:t>
      </w:r>
    </w:p>
    <w:p w14:paraId="7229D1D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64F502"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11832F4"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867A3B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k) </w:t>
      </w:r>
      <w:r>
        <w:rPr>
          <w:rFonts w:ascii="Consolas" w:hAnsi="Consolas" w:cs="Consolas"/>
          <w:color w:val="008000"/>
          <w:sz w:val="19"/>
          <w:szCs w:val="19"/>
        </w:rPr>
        <w:t>// go to the next line once all rows have been searched</w:t>
      </w:r>
    </w:p>
    <w:p w14:paraId="1AFF8A1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61E84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3F17D32A"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100CCC0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FBCCE2"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EFD79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w:t>
      </w:r>
      <w:r>
        <w:rPr>
          <w:rFonts w:ascii="Consolas" w:hAnsi="Consolas" w:cs="Consolas"/>
          <w:color w:val="2F4F4F"/>
          <w:sz w:val="19"/>
          <w:szCs w:val="19"/>
        </w:rPr>
        <w:t>complete</w:t>
      </w:r>
      <w:r>
        <w:rPr>
          <w:rFonts w:ascii="Consolas" w:hAnsi="Consolas" w:cs="Consolas"/>
          <w:color w:val="000000"/>
          <w:sz w:val="19"/>
          <w:szCs w:val="19"/>
        </w:rPr>
        <w:t xml:space="preserve">) </w:t>
      </w:r>
      <w:r>
        <w:rPr>
          <w:rFonts w:ascii="Consolas" w:hAnsi="Consolas" w:cs="Consolas"/>
          <w:color w:val="008000"/>
          <w:sz w:val="19"/>
          <w:szCs w:val="19"/>
        </w:rPr>
        <w:t xml:space="preserve">//keep searching </w:t>
      </w:r>
      <w:proofErr w:type="spellStart"/>
      <w:r>
        <w:rPr>
          <w:rFonts w:ascii="Consolas" w:hAnsi="Consolas" w:cs="Consolas"/>
          <w:color w:val="008000"/>
          <w:sz w:val="19"/>
          <w:szCs w:val="19"/>
        </w:rPr>
        <w:t>untill</w:t>
      </w:r>
      <w:proofErr w:type="spellEnd"/>
      <w:r>
        <w:rPr>
          <w:rFonts w:ascii="Consolas" w:hAnsi="Consolas" w:cs="Consolas"/>
          <w:color w:val="008000"/>
          <w:sz w:val="19"/>
          <w:szCs w:val="19"/>
        </w:rPr>
        <w:t xml:space="preserve"> the player reaches the target</w:t>
      </w:r>
    </w:p>
    <w:p w14:paraId="072F6FE4"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E426B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68AF013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player</w:t>
      </w:r>
      <w:r>
        <w:rPr>
          <w:rFonts w:ascii="Consolas" w:hAnsi="Consolas" w:cs="Consolas"/>
          <w:color w:val="000000"/>
          <w:sz w:val="19"/>
          <w:szCs w:val="19"/>
        </w:rPr>
        <w:t xml:space="preserve">) </w:t>
      </w:r>
      <w:r>
        <w:rPr>
          <w:rFonts w:ascii="Consolas" w:hAnsi="Consolas" w:cs="Consolas"/>
          <w:color w:val="008000"/>
          <w:sz w:val="19"/>
          <w:szCs w:val="19"/>
        </w:rPr>
        <w:t>// check if the player is on the top row</w:t>
      </w:r>
    </w:p>
    <w:p w14:paraId="1CCF8689"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68F58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 = </w:t>
      </w:r>
      <w:proofErr w:type="spellStart"/>
      <w:r>
        <w:rPr>
          <w:rFonts w:ascii="Consolas" w:hAnsi="Consolas" w:cs="Consolas"/>
          <w:color w:val="000000"/>
          <w:sz w:val="19"/>
          <w:szCs w:val="19"/>
        </w:rPr>
        <w:t>CheckRightTarget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j);</w:t>
      </w:r>
    </w:p>
    <w:p w14:paraId="35A0525A"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 != 0)</w:t>
      </w:r>
    </w:p>
    <w:p w14:paraId="6284086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436315"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7A3D0CA5"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31B051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w:t>
      </w:r>
    </w:p>
    <w:p w14:paraId="0E9DF8A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59D1B9"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59CF8DF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86C5F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target</w:t>
      </w:r>
      <w:r>
        <w:rPr>
          <w:rFonts w:ascii="Consolas" w:hAnsi="Consolas" w:cs="Consolas"/>
          <w:color w:val="000000"/>
          <w:sz w:val="19"/>
          <w:szCs w:val="19"/>
        </w:rPr>
        <w:t xml:space="preserve">) </w:t>
      </w:r>
      <w:r>
        <w:rPr>
          <w:rFonts w:ascii="Consolas" w:hAnsi="Consolas" w:cs="Consolas"/>
          <w:color w:val="008000"/>
          <w:sz w:val="19"/>
          <w:szCs w:val="19"/>
        </w:rPr>
        <w:t>// move up if the target is to the above the player</w:t>
      </w:r>
    </w:p>
    <w:p w14:paraId="6F65E1F5"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9A618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679D274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F8AC75"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 xml:space="preserve">) </w:t>
      </w:r>
      <w:r>
        <w:rPr>
          <w:rFonts w:ascii="Consolas" w:hAnsi="Consolas" w:cs="Consolas"/>
          <w:color w:val="008000"/>
          <w:sz w:val="19"/>
          <w:szCs w:val="19"/>
        </w:rPr>
        <w:t>// move up if there is no wall above the player</w:t>
      </w:r>
    </w:p>
    <w:p w14:paraId="68FCB9ED"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75A67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3681111B"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j--;</w:t>
      </w:r>
    </w:p>
    <w:p w14:paraId="107A10C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E25F3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CheckRightEmpty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&gt; 0) </w:t>
      </w:r>
    </w:p>
    <w:p w14:paraId="486B67F1"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7F73C6"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 = </w:t>
      </w:r>
      <w:proofErr w:type="spellStart"/>
      <w:r>
        <w:rPr>
          <w:rFonts w:ascii="Consolas" w:hAnsi="Consolas" w:cs="Consolas"/>
          <w:color w:val="000000"/>
          <w:sz w:val="19"/>
          <w:szCs w:val="19"/>
        </w:rPr>
        <w:t>CheckRightEmpty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j);</w:t>
      </w:r>
    </w:p>
    <w:p w14:paraId="438949FF"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 != 0) </w:t>
      </w:r>
      <w:r>
        <w:rPr>
          <w:rFonts w:ascii="Consolas" w:hAnsi="Consolas" w:cs="Consolas"/>
          <w:color w:val="008000"/>
          <w:sz w:val="19"/>
          <w:szCs w:val="19"/>
        </w:rPr>
        <w:t>// move right until player is under a empty space</w:t>
      </w:r>
    </w:p>
    <w:p w14:paraId="04E8980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1CF69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742D0BF1"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F301DE0"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w:t>
      </w:r>
    </w:p>
    <w:p w14:paraId="73F707F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FA9195"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AFFA24"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CheckRightEmpty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0) </w:t>
      </w:r>
    </w:p>
    <w:p w14:paraId="3B1BF7F7"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04A41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 xml:space="preserve">) </w:t>
      </w:r>
      <w:r>
        <w:rPr>
          <w:rFonts w:ascii="Consolas" w:hAnsi="Consolas" w:cs="Consolas"/>
          <w:color w:val="008000"/>
          <w:sz w:val="19"/>
          <w:szCs w:val="19"/>
        </w:rPr>
        <w:t>// move left  until player is under a empty space</w:t>
      </w:r>
    </w:p>
    <w:p w14:paraId="3C1896C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5DD4A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28B485AE"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0792AB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3368ABC3"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92264A"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D3C58A"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4E251C"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49F28541"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7EEDF88"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22026B34"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1D77B0A" w14:textId="77777777" w:rsidR="00042DD4" w:rsidRDefault="00042DD4" w:rsidP="00042DD4">
      <w:pPr>
        <w:autoSpaceDE w:val="0"/>
        <w:autoSpaceDN w:val="0"/>
        <w:adjustRightInd w:val="0"/>
        <w:spacing w:after="0" w:line="240" w:lineRule="auto"/>
        <w:rPr>
          <w:rFonts w:ascii="Consolas" w:hAnsi="Consolas" w:cs="Consolas"/>
          <w:color w:val="000000"/>
          <w:sz w:val="19"/>
          <w:szCs w:val="19"/>
        </w:rPr>
      </w:pPr>
    </w:p>
    <w:p w14:paraId="2AEAD6C7" w14:textId="5297FD9B" w:rsidR="00A80016" w:rsidRPr="003710E7" w:rsidRDefault="00042DD4" w:rsidP="00042DD4">
      <w:r>
        <w:rPr>
          <w:rFonts w:ascii="Consolas" w:hAnsi="Consolas" w:cs="Consolas"/>
          <w:color w:val="000000"/>
          <w:sz w:val="19"/>
          <w:szCs w:val="19"/>
        </w:rPr>
        <w:t>}</w:t>
      </w:r>
    </w:p>
    <w:sectPr w:rsidR="00A80016" w:rsidRPr="003710E7" w:rsidSect="009263D8">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60E"/>
    <w:rsid w:val="00042DD4"/>
    <w:rsid w:val="0005459B"/>
    <w:rsid w:val="00056F1C"/>
    <w:rsid w:val="0007160A"/>
    <w:rsid w:val="000A0B57"/>
    <w:rsid w:val="000A1823"/>
    <w:rsid w:val="000E12D0"/>
    <w:rsid w:val="001A4F31"/>
    <w:rsid w:val="001D7629"/>
    <w:rsid w:val="001E4B93"/>
    <w:rsid w:val="00223D12"/>
    <w:rsid w:val="00230671"/>
    <w:rsid w:val="00290176"/>
    <w:rsid w:val="003603B6"/>
    <w:rsid w:val="003710E7"/>
    <w:rsid w:val="0039260E"/>
    <w:rsid w:val="003D1F47"/>
    <w:rsid w:val="003F5A76"/>
    <w:rsid w:val="00413955"/>
    <w:rsid w:val="004251BF"/>
    <w:rsid w:val="00470FB5"/>
    <w:rsid w:val="004B43B7"/>
    <w:rsid w:val="004C7763"/>
    <w:rsid w:val="005109DA"/>
    <w:rsid w:val="005113A7"/>
    <w:rsid w:val="005673AF"/>
    <w:rsid w:val="005841B0"/>
    <w:rsid w:val="005B4F61"/>
    <w:rsid w:val="005B7F8C"/>
    <w:rsid w:val="005D175A"/>
    <w:rsid w:val="00625C86"/>
    <w:rsid w:val="006835D7"/>
    <w:rsid w:val="006841FC"/>
    <w:rsid w:val="006F5D28"/>
    <w:rsid w:val="007028B6"/>
    <w:rsid w:val="007058DD"/>
    <w:rsid w:val="007133E7"/>
    <w:rsid w:val="00741B15"/>
    <w:rsid w:val="007531EB"/>
    <w:rsid w:val="007658A9"/>
    <w:rsid w:val="00787AB1"/>
    <w:rsid w:val="007E5370"/>
    <w:rsid w:val="00847F79"/>
    <w:rsid w:val="0086704E"/>
    <w:rsid w:val="008C0565"/>
    <w:rsid w:val="008E3BDF"/>
    <w:rsid w:val="00917343"/>
    <w:rsid w:val="009263D8"/>
    <w:rsid w:val="009E44F8"/>
    <w:rsid w:val="00A22A42"/>
    <w:rsid w:val="00A547D1"/>
    <w:rsid w:val="00A80016"/>
    <w:rsid w:val="00AE0FD2"/>
    <w:rsid w:val="00AE1773"/>
    <w:rsid w:val="00AE31AF"/>
    <w:rsid w:val="00AF3811"/>
    <w:rsid w:val="00B0632E"/>
    <w:rsid w:val="00B200EB"/>
    <w:rsid w:val="00B22771"/>
    <w:rsid w:val="00B47DC0"/>
    <w:rsid w:val="00B53335"/>
    <w:rsid w:val="00B909B1"/>
    <w:rsid w:val="00BA735C"/>
    <w:rsid w:val="00BB774F"/>
    <w:rsid w:val="00BD5A25"/>
    <w:rsid w:val="00BE4BF7"/>
    <w:rsid w:val="00C23916"/>
    <w:rsid w:val="00C707F3"/>
    <w:rsid w:val="00CC5568"/>
    <w:rsid w:val="00CF2D9F"/>
    <w:rsid w:val="00D64C29"/>
    <w:rsid w:val="00D73795"/>
    <w:rsid w:val="00DC1AB7"/>
    <w:rsid w:val="00DF2653"/>
    <w:rsid w:val="00E06AE6"/>
    <w:rsid w:val="00F0391D"/>
    <w:rsid w:val="00F052ED"/>
    <w:rsid w:val="00F22F73"/>
    <w:rsid w:val="00F503B0"/>
    <w:rsid w:val="00FA04CB"/>
    <w:rsid w:val="00FB169A"/>
    <w:rsid w:val="00FE1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4CCE1"/>
  <w15:chartTrackingRefBased/>
  <w15:docId w15:val="{E5DD68FF-F0B4-42D1-A420-2A9392619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60E"/>
  </w:style>
  <w:style w:type="paragraph" w:styleId="Heading1">
    <w:name w:val="heading 1"/>
    <w:basedOn w:val="Normal"/>
    <w:next w:val="Normal"/>
    <w:link w:val="Heading1Char"/>
    <w:uiPriority w:val="9"/>
    <w:qFormat/>
    <w:rsid w:val="000545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EEE-Affil">
    <w:name w:val="IEEE-Affil."/>
    <w:basedOn w:val="Normal"/>
    <w:link w:val="IEEE-AffilChar"/>
    <w:qFormat/>
    <w:rsid w:val="0039260E"/>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39260E"/>
    <w:rPr>
      <w:rFonts w:ascii="Times New Roman" w:eastAsiaTheme="minorEastAsia" w:hAnsi="Times New Roman"/>
      <w:i/>
      <w:iCs/>
      <w:sz w:val="20"/>
      <w:szCs w:val="20"/>
    </w:rPr>
  </w:style>
  <w:style w:type="paragraph" w:styleId="Caption">
    <w:name w:val="caption"/>
    <w:basedOn w:val="Normal"/>
    <w:next w:val="Normal"/>
    <w:uiPriority w:val="35"/>
    <w:unhideWhenUsed/>
    <w:qFormat/>
    <w:rsid w:val="0007160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5459B"/>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3F5A76"/>
    <w:rPr>
      <w:color w:val="808080"/>
    </w:rPr>
  </w:style>
  <w:style w:type="paragraph" w:styleId="Bibliography">
    <w:name w:val="Bibliography"/>
    <w:basedOn w:val="Normal"/>
    <w:next w:val="Normal"/>
    <w:uiPriority w:val="37"/>
    <w:unhideWhenUsed/>
    <w:rsid w:val="00A80016"/>
  </w:style>
  <w:style w:type="paragraph" w:styleId="TOCHeading">
    <w:name w:val="TOC Heading"/>
    <w:basedOn w:val="Heading1"/>
    <w:next w:val="Normal"/>
    <w:uiPriority w:val="39"/>
    <w:unhideWhenUsed/>
    <w:qFormat/>
    <w:rsid w:val="00A80016"/>
    <w:pPr>
      <w:outlineLvl w:val="9"/>
    </w:pPr>
    <w:rPr>
      <w:lang w:val="en-US"/>
    </w:rPr>
  </w:style>
  <w:style w:type="paragraph" w:styleId="TOC1">
    <w:name w:val="toc 1"/>
    <w:basedOn w:val="Normal"/>
    <w:next w:val="Normal"/>
    <w:autoRedefine/>
    <w:uiPriority w:val="39"/>
    <w:unhideWhenUsed/>
    <w:rsid w:val="00A80016"/>
    <w:pPr>
      <w:spacing w:after="100"/>
    </w:pPr>
  </w:style>
  <w:style w:type="character" w:styleId="Hyperlink">
    <w:name w:val="Hyperlink"/>
    <w:basedOn w:val="DefaultParagraphFont"/>
    <w:uiPriority w:val="99"/>
    <w:unhideWhenUsed/>
    <w:rsid w:val="00A80016"/>
    <w:rPr>
      <w:color w:val="0563C1" w:themeColor="hyperlink"/>
      <w:u w:val="single"/>
    </w:rPr>
  </w:style>
  <w:style w:type="paragraph" w:styleId="TableofFigures">
    <w:name w:val="table of figures"/>
    <w:basedOn w:val="Normal"/>
    <w:next w:val="Normal"/>
    <w:uiPriority w:val="99"/>
    <w:unhideWhenUsed/>
    <w:rsid w:val="00A8001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71598">
      <w:bodyDiv w:val="1"/>
      <w:marLeft w:val="0"/>
      <w:marRight w:val="0"/>
      <w:marTop w:val="0"/>
      <w:marBottom w:val="0"/>
      <w:divBdr>
        <w:top w:val="none" w:sz="0" w:space="0" w:color="auto"/>
        <w:left w:val="none" w:sz="0" w:space="0" w:color="auto"/>
        <w:bottom w:val="none" w:sz="0" w:space="0" w:color="auto"/>
        <w:right w:val="none" w:sz="0" w:space="0" w:color="auto"/>
      </w:divBdr>
    </w:div>
    <w:div w:id="161505993">
      <w:bodyDiv w:val="1"/>
      <w:marLeft w:val="0"/>
      <w:marRight w:val="0"/>
      <w:marTop w:val="0"/>
      <w:marBottom w:val="0"/>
      <w:divBdr>
        <w:top w:val="none" w:sz="0" w:space="0" w:color="auto"/>
        <w:left w:val="none" w:sz="0" w:space="0" w:color="auto"/>
        <w:bottom w:val="none" w:sz="0" w:space="0" w:color="auto"/>
        <w:right w:val="none" w:sz="0" w:space="0" w:color="auto"/>
      </w:divBdr>
    </w:div>
    <w:div w:id="347025095">
      <w:bodyDiv w:val="1"/>
      <w:marLeft w:val="0"/>
      <w:marRight w:val="0"/>
      <w:marTop w:val="0"/>
      <w:marBottom w:val="0"/>
      <w:divBdr>
        <w:top w:val="none" w:sz="0" w:space="0" w:color="auto"/>
        <w:left w:val="none" w:sz="0" w:space="0" w:color="auto"/>
        <w:bottom w:val="none" w:sz="0" w:space="0" w:color="auto"/>
        <w:right w:val="none" w:sz="0" w:space="0" w:color="auto"/>
      </w:divBdr>
    </w:div>
    <w:div w:id="363749323">
      <w:bodyDiv w:val="1"/>
      <w:marLeft w:val="0"/>
      <w:marRight w:val="0"/>
      <w:marTop w:val="0"/>
      <w:marBottom w:val="0"/>
      <w:divBdr>
        <w:top w:val="none" w:sz="0" w:space="0" w:color="auto"/>
        <w:left w:val="none" w:sz="0" w:space="0" w:color="auto"/>
        <w:bottom w:val="none" w:sz="0" w:space="0" w:color="auto"/>
        <w:right w:val="none" w:sz="0" w:space="0" w:color="auto"/>
      </w:divBdr>
    </w:div>
    <w:div w:id="436099188">
      <w:bodyDiv w:val="1"/>
      <w:marLeft w:val="0"/>
      <w:marRight w:val="0"/>
      <w:marTop w:val="0"/>
      <w:marBottom w:val="0"/>
      <w:divBdr>
        <w:top w:val="none" w:sz="0" w:space="0" w:color="auto"/>
        <w:left w:val="none" w:sz="0" w:space="0" w:color="auto"/>
        <w:bottom w:val="none" w:sz="0" w:space="0" w:color="auto"/>
        <w:right w:val="none" w:sz="0" w:space="0" w:color="auto"/>
      </w:divBdr>
    </w:div>
    <w:div w:id="437607342">
      <w:bodyDiv w:val="1"/>
      <w:marLeft w:val="0"/>
      <w:marRight w:val="0"/>
      <w:marTop w:val="0"/>
      <w:marBottom w:val="0"/>
      <w:divBdr>
        <w:top w:val="none" w:sz="0" w:space="0" w:color="auto"/>
        <w:left w:val="none" w:sz="0" w:space="0" w:color="auto"/>
        <w:bottom w:val="none" w:sz="0" w:space="0" w:color="auto"/>
        <w:right w:val="none" w:sz="0" w:space="0" w:color="auto"/>
      </w:divBdr>
    </w:div>
    <w:div w:id="541670044">
      <w:bodyDiv w:val="1"/>
      <w:marLeft w:val="0"/>
      <w:marRight w:val="0"/>
      <w:marTop w:val="0"/>
      <w:marBottom w:val="0"/>
      <w:divBdr>
        <w:top w:val="none" w:sz="0" w:space="0" w:color="auto"/>
        <w:left w:val="none" w:sz="0" w:space="0" w:color="auto"/>
        <w:bottom w:val="none" w:sz="0" w:space="0" w:color="auto"/>
        <w:right w:val="none" w:sz="0" w:space="0" w:color="auto"/>
      </w:divBdr>
    </w:div>
    <w:div w:id="756362209">
      <w:bodyDiv w:val="1"/>
      <w:marLeft w:val="0"/>
      <w:marRight w:val="0"/>
      <w:marTop w:val="0"/>
      <w:marBottom w:val="0"/>
      <w:divBdr>
        <w:top w:val="none" w:sz="0" w:space="0" w:color="auto"/>
        <w:left w:val="none" w:sz="0" w:space="0" w:color="auto"/>
        <w:bottom w:val="none" w:sz="0" w:space="0" w:color="auto"/>
        <w:right w:val="none" w:sz="0" w:space="0" w:color="auto"/>
      </w:divBdr>
    </w:div>
    <w:div w:id="765075958">
      <w:bodyDiv w:val="1"/>
      <w:marLeft w:val="0"/>
      <w:marRight w:val="0"/>
      <w:marTop w:val="0"/>
      <w:marBottom w:val="0"/>
      <w:divBdr>
        <w:top w:val="none" w:sz="0" w:space="0" w:color="auto"/>
        <w:left w:val="none" w:sz="0" w:space="0" w:color="auto"/>
        <w:bottom w:val="none" w:sz="0" w:space="0" w:color="auto"/>
        <w:right w:val="none" w:sz="0" w:space="0" w:color="auto"/>
      </w:divBdr>
    </w:div>
    <w:div w:id="803548756">
      <w:bodyDiv w:val="1"/>
      <w:marLeft w:val="0"/>
      <w:marRight w:val="0"/>
      <w:marTop w:val="0"/>
      <w:marBottom w:val="0"/>
      <w:divBdr>
        <w:top w:val="none" w:sz="0" w:space="0" w:color="auto"/>
        <w:left w:val="none" w:sz="0" w:space="0" w:color="auto"/>
        <w:bottom w:val="none" w:sz="0" w:space="0" w:color="auto"/>
        <w:right w:val="none" w:sz="0" w:space="0" w:color="auto"/>
      </w:divBdr>
    </w:div>
    <w:div w:id="983581270">
      <w:bodyDiv w:val="1"/>
      <w:marLeft w:val="0"/>
      <w:marRight w:val="0"/>
      <w:marTop w:val="0"/>
      <w:marBottom w:val="0"/>
      <w:divBdr>
        <w:top w:val="none" w:sz="0" w:space="0" w:color="auto"/>
        <w:left w:val="none" w:sz="0" w:space="0" w:color="auto"/>
        <w:bottom w:val="none" w:sz="0" w:space="0" w:color="auto"/>
        <w:right w:val="none" w:sz="0" w:space="0" w:color="auto"/>
      </w:divBdr>
    </w:div>
    <w:div w:id="1054768759">
      <w:bodyDiv w:val="1"/>
      <w:marLeft w:val="0"/>
      <w:marRight w:val="0"/>
      <w:marTop w:val="0"/>
      <w:marBottom w:val="0"/>
      <w:divBdr>
        <w:top w:val="none" w:sz="0" w:space="0" w:color="auto"/>
        <w:left w:val="none" w:sz="0" w:space="0" w:color="auto"/>
        <w:bottom w:val="none" w:sz="0" w:space="0" w:color="auto"/>
        <w:right w:val="none" w:sz="0" w:space="0" w:color="auto"/>
      </w:divBdr>
    </w:div>
    <w:div w:id="1168784359">
      <w:bodyDiv w:val="1"/>
      <w:marLeft w:val="0"/>
      <w:marRight w:val="0"/>
      <w:marTop w:val="0"/>
      <w:marBottom w:val="0"/>
      <w:divBdr>
        <w:top w:val="none" w:sz="0" w:space="0" w:color="auto"/>
        <w:left w:val="none" w:sz="0" w:space="0" w:color="auto"/>
        <w:bottom w:val="none" w:sz="0" w:space="0" w:color="auto"/>
        <w:right w:val="none" w:sz="0" w:space="0" w:color="auto"/>
      </w:divBdr>
    </w:div>
    <w:div w:id="1211697384">
      <w:bodyDiv w:val="1"/>
      <w:marLeft w:val="0"/>
      <w:marRight w:val="0"/>
      <w:marTop w:val="0"/>
      <w:marBottom w:val="0"/>
      <w:divBdr>
        <w:top w:val="none" w:sz="0" w:space="0" w:color="auto"/>
        <w:left w:val="none" w:sz="0" w:space="0" w:color="auto"/>
        <w:bottom w:val="none" w:sz="0" w:space="0" w:color="auto"/>
        <w:right w:val="none" w:sz="0" w:space="0" w:color="auto"/>
      </w:divBdr>
    </w:div>
    <w:div w:id="1282375399">
      <w:bodyDiv w:val="1"/>
      <w:marLeft w:val="0"/>
      <w:marRight w:val="0"/>
      <w:marTop w:val="0"/>
      <w:marBottom w:val="0"/>
      <w:divBdr>
        <w:top w:val="none" w:sz="0" w:space="0" w:color="auto"/>
        <w:left w:val="none" w:sz="0" w:space="0" w:color="auto"/>
        <w:bottom w:val="none" w:sz="0" w:space="0" w:color="auto"/>
        <w:right w:val="none" w:sz="0" w:space="0" w:color="auto"/>
      </w:divBdr>
    </w:div>
    <w:div w:id="1340767846">
      <w:bodyDiv w:val="1"/>
      <w:marLeft w:val="0"/>
      <w:marRight w:val="0"/>
      <w:marTop w:val="0"/>
      <w:marBottom w:val="0"/>
      <w:divBdr>
        <w:top w:val="none" w:sz="0" w:space="0" w:color="auto"/>
        <w:left w:val="none" w:sz="0" w:space="0" w:color="auto"/>
        <w:bottom w:val="none" w:sz="0" w:space="0" w:color="auto"/>
        <w:right w:val="none" w:sz="0" w:space="0" w:color="auto"/>
      </w:divBdr>
    </w:div>
    <w:div w:id="1351100242">
      <w:bodyDiv w:val="1"/>
      <w:marLeft w:val="0"/>
      <w:marRight w:val="0"/>
      <w:marTop w:val="0"/>
      <w:marBottom w:val="0"/>
      <w:divBdr>
        <w:top w:val="none" w:sz="0" w:space="0" w:color="auto"/>
        <w:left w:val="none" w:sz="0" w:space="0" w:color="auto"/>
        <w:bottom w:val="none" w:sz="0" w:space="0" w:color="auto"/>
        <w:right w:val="none" w:sz="0" w:space="0" w:color="auto"/>
      </w:divBdr>
    </w:div>
    <w:div w:id="1430345196">
      <w:bodyDiv w:val="1"/>
      <w:marLeft w:val="0"/>
      <w:marRight w:val="0"/>
      <w:marTop w:val="0"/>
      <w:marBottom w:val="0"/>
      <w:divBdr>
        <w:top w:val="none" w:sz="0" w:space="0" w:color="auto"/>
        <w:left w:val="none" w:sz="0" w:space="0" w:color="auto"/>
        <w:bottom w:val="none" w:sz="0" w:space="0" w:color="auto"/>
        <w:right w:val="none" w:sz="0" w:space="0" w:color="auto"/>
      </w:divBdr>
    </w:div>
    <w:div w:id="1472867753">
      <w:bodyDiv w:val="1"/>
      <w:marLeft w:val="0"/>
      <w:marRight w:val="0"/>
      <w:marTop w:val="0"/>
      <w:marBottom w:val="0"/>
      <w:divBdr>
        <w:top w:val="none" w:sz="0" w:space="0" w:color="auto"/>
        <w:left w:val="none" w:sz="0" w:space="0" w:color="auto"/>
        <w:bottom w:val="none" w:sz="0" w:space="0" w:color="auto"/>
        <w:right w:val="none" w:sz="0" w:space="0" w:color="auto"/>
      </w:divBdr>
    </w:div>
    <w:div w:id="1638729094">
      <w:bodyDiv w:val="1"/>
      <w:marLeft w:val="0"/>
      <w:marRight w:val="0"/>
      <w:marTop w:val="0"/>
      <w:marBottom w:val="0"/>
      <w:divBdr>
        <w:top w:val="none" w:sz="0" w:space="0" w:color="auto"/>
        <w:left w:val="none" w:sz="0" w:space="0" w:color="auto"/>
        <w:bottom w:val="none" w:sz="0" w:space="0" w:color="auto"/>
        <w:right w:val="none" w:sz="0" w:space="0" w:color="auto"/>
      </w:divBdr>
      <w:divsChild>
        <w:div w:id="2067991976">
          <w:marLeft w:val="0"/>
          <w:marRight w:val="0"/>
          <w:marTop w:val="0"/>
          <w:marBottom w:val="0"/>
          <w:divBdr>
            <w:top w:val="none" w:sz="0" w:space="0" w:color="auto"/>
            <w:left w:val="none" w:sz="0" w:space="0" w:color="auto"/>
            <w:bottom w:val="none" w:sz="0" w:space="0" w:color="auto"/>
            <w:right w:val="none" w:sz="0" w:space="0" w:color="auto"/>
          </w:divBdr>
          <w:divsChild>
            <w:div w:id="1552570044">
              <w:marLeft w:val="0"/>
              <w:marRight w:val="0"/>
              <w:marTop w:val="0"/>
              <w:marBottom w:val="0"/>
              <w:divBdr>
                <w:top w:val="none" w:sz="0" w:space="0" w:color="auto"/>
                <w:left w:val="none" w:sz="0" w:space="0" w:color="auto"/>
                <w:bottom w:val="none" w:sz="0" w:space="0" w:color="auto"/>
                <w:right w:val="none" w:sz="0" w:space="0" w:color="auto"/>
              </w:divBdr>
              <w:divsChild>
                <w:div w:id="125004141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161155">
      <w:bodyDiv w:val="1"/>
      <w:marLeft w:val="0"/>
      <w:marRight w:val="0"/>
      <w:marTop w:val="0"/>
      <w:marBottom w:val="0"/>
      <w:divBdr>
        <w:top w:val="none" w:sz="0" w:space="0" w:color="auto"/>
        <w:left w:val="none" w:sz="0" w:space="0" w:color="auto"/>
        <w:bottom w:val="none" w:sz="0" w:space="0" w:color="auto"/>
        <w:right w:val="none" w:sz="0" w:space="0" w:color="auto"/>
      </w:divBdr>
    </w:div>
    <w:div w:id="1698847997">
      <w:bodyDiv w:val="1"/>
      <w:marLeft w:val="0"/>
      <w:marRight w:val="0"/>
      <w:marTop w:val="0"/>
      <w:marBottom w:val="0"/>
      <w:divBdr>
        <w:top w:val="none" w:sz="0" w:space="0" w:color="auto"/>
        <w:left w:val="none" w:sz="0" w:space="0" w:color="auto"/>
        <w:bottom w:val="none" w:sz="0" w:space="0" w:color="auto"/>
        <w:right w:val="none" w:sz="0" w:space="0" w:color="auto"/>
      </w:divBdr>
    </w:div>
    <w:div w:id="2055226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Biy19</b:Tag>
    <b:SourceType>JournalArticle</b:SourceType>
    <b:Guid>{44FB1917-07EE-4CCE-8D4D-3FE12FD48D72}</b:Guid>
    <b:Author>
      <b:Author>
        <b:NameList>
          <b:Person>
            <b:Last>Biyela</b:Last>
            <b:First>Philani</b:First>
          </b:Person>
          <b:Person>
            <b:Last>Rawatlal</b:Last>
            <b:First>Randhir</b:First>
          </b:Person>
        </b:NameList>
      </b:Author>
    </b:Author>
    <b:Title>Development of an optimal state transition graph for trajectory optimisation of dynamic systems by application of Dijkstra's algorithm</b:Title>
    <b:JournalName>Computers &amp; Chemical Engineering</b:JournalName>
    <b:Year>2019</b:Year>
    <b:Pages>569-586</b:Pages>
    <b:Volume>125</b:Volume>
    <b:YearAccessed>2021</b:YearAccessed>
    <b:MonthAccessed>12</b:MonthAccessed>
    <b:DayAccessed>22</b:DayAccessed>
    <b:URL>https://www-sciencedirect-com.ezproxy.uwtsd.ac.uk/science/article/pii/S0098135419302972#fig0003</b:URL>
    <b:RefOrder>1</b:RefOrder>
  </b:Source>
  <b:Source>
    <b:Tag>Cie18</b:Tag>
    <b:SourceType>JournalArticle</b:SourceType>
    <b:Guid>{7BF728B2-DBDC-4199-A950-56E7E3C0146B}</b:Guid>
    <b:Author>
      <b:Author>
        <b:NameList>
          <b:Person>
            <b:Last>Ciesielski</b:Last>
            <b:First>Krzysztof</b:First>
            <b:Middle>Chris</b:Middle>
          </b:Person>
          <b:Person>
            <b:Last>Falcão</b:Last>
            <b:First>Alexandre</b:First>
            <b:Middle>Xavier</b:Middle>
          </b:Person>
          <b:Person>
            <b:Last>Miranda</b:Last>
            <b:First>Paulo</b:First>
            <b:Middle>A. V.</b:Middle>
          </b:Person>
        </b:NameList>
      </b:Author>
    </b:Author>
    <b:Title>Path-Value Functions for Which Dijkstra’s Algorithm Returns Optimal Mapping</b:Title>
    <b:JournalName>Journal of Mathematical Imaging and Vision</b:JournalName>
    <b:Year>2018</b:Year>
    <b:Pages>1025-1036</b:Pages>
    <b:Volume>60</b:Volume>
    <b:YearAccessed>2021</b:YearAccessed>
    <b:MonthAccessed>December</b:MonthAccessed>
    <b:DayAccessed>22</b:DayAccessed>
    <b:URL>https://link-springer-com.ezproxy.uwtsd.ac.uk/article/10.1007/s10851-018-0793-1</b:URL>
    <b:RefOrder>2</b:RefOrder>
  </b:Source>
  <b:Source>
    <b:Tag>MoT12</b:Tag>
    <b:SourceType>JournalArticle</b:SourceType>
    <b:Guid>{DB78395F-C123-41C3-9A62-7308C23374EA}</b:Guid>
    <b:Author>
      <b:Author>
        <b:NameList>
          <b:Person>
            <b:Last>Mo</b:Last>
            <b:First>Tai</b:First>
            <b:Middle>Ping</b:Middle>
          </b:Person>
          <b:Person>
            <b:Last>Zhao</b:Last>
            <b:First>Hui</b:First>
            <b:Middle>Huang</b:Middle>
          </b:Person>
          <b:Person>
            <b:Last>Mo</b:Last>
            <b:First>Wei</b:First>
          </b:Person>
        </b:NameList>
      </b:Author>
    </b:Author>
    <b:Title>Design and Implementation of Shortest Travel Path Searching Based on Improved Dijkstra Algorithm</b:Title>
    <b:JournalName>Applied Mechanics and Materials</b:JournalName>
    <b:Year>2012</b:Year>
    <b:Pages>390-394</b:Pages>
    <b:Volume>157-158</b:Volume>
    <b:YearAccessed>2021</b:YearAccessed>
    <b:MonthAccessed>December</b:MonthAccessed>
    <b:DayAccessed>22</b:DayAccessed>
    <b:URL>https://www.proquest.com/docview/1443240675?accountid=130472&amp;parentSessionId=DlQDaVNKSZiUqHLQBar0z%2BIDdudv09YEdxTpLP%2F20uM%3D&amp;pq-origsite=primo</b:URL>
    <b:RefOrder>3</b:RefOrder>
  </b:Source>
  <b:Source>
    <b:Tag>Zha21</b:Tag>
    <b:SourceType>JournalArticle</b:SourceType>
    <b:Guid>{F1A5BF1B-55AE-4787-9406-657B7F0C8E24}</b:Guid>
    <b:Author>
      <b:Author>
        <b:NameList>
          <b:Person>
            <b:Last>Zhang</b:Last>
            <b:First>Wenda</b:First>
          </b:Person>
          <b:Person>
            <b:Last>Sauppe</b:Last>
            <b:First>Jason</b:First>
            <b:Middle>J.</b:Middle>
          </b:Person>
          <b:Person>
            <b:Last>Jacobson</b:Last>
            <b:First>Sheldon</b:First>
            <b:Middle>H.</b:Middle>
          </b:Person>
        </b:NameList>
      </b:Author>
    </b:Author>
    <b:Title>Comparison of the number of nodes explored by cyclic best first search with depth contour and best first search</b:Title>
    <b:JournalName>Computers &amp; Operations Research</b:JournalName>
    <b:Year>2021</b:Year>
    <b:Volume>126</b:Volume>
    <b:YearAccessed>2021</b:YearAccessed>
    <b:MonthAccessed>December</b:MonthAccessed>
    <b:DayAccessed>22</b:DayAccessed>
    <b:URL>https://www-sciencedirect-com.ezproxy.uwtsd.ac.uk/science/article/pii/S030505482030246X?via%3Dihub</b:URL>
    <b:RefOrder>4</b:RefOrder>
  </b:Source>
  <b:Source>
    <b:Tag>LiY18</b:Tag>
    <b:SourceType>JournalArticle</b:SourceType>
    <b:Guid>{7ECEB8C7-01E2-4AA8-8442-58F66CFC0EA2}</b:Guid>
    <b:Author>
      <b:Author>
        <b:NameList>
          <b:Person>
            <b:Last>Li</b:Last>
            <b:First>Yan</b:First>
          </b:Person>
          <b:Person>
            <b:Last>Zhang</b:Last>
            <b:First>Hongyan</b:First>
          </b:Person>
          <b:Person>
            <b:Last>Zhu</b:Last>
            <b:First>Huaizhong</b:First>
          </b:Person>
          <b:Person>
            <b:Last>Li</b:Last>
            <b:First>Jianwei</b:First>
          </b:Person>
          <b:Person>
            <b:Last>Yan</b:Last>
            <b:First>Wenjie</b:First>
          </b:Person>
          <b:Person>
            <b:Last>Wu</b:Last>
            <b:First>Youxi</b:First>
          </b:Person>
        </b:NameList>
      </b:Author>
    </b:Author>
    <b:Title>IBAS: Index Based A-Star</b:Title>
    <b:JournalName>IEEE Access</b:JournalName>
    <b:Year>2018</b:Year>
    <b:Pages>11707-11715</b:Pages>
    <b:Volume>6</b:Volume>
    <b:YearAccessed>2021</b:YearAccessed>
    <b:MonthAccessed>December</b:MonthAccessed>
    <b:DayAccessed>22</b:DayAccessed>
    <b:URL>https://ieeexplore.ieee.org/document/8299426</b:URL>
    <b:RefOrder>6</b:RefOrder>
  </b:Source>
  <b:Source>
    <b:Tag>Rac20</b:Tag>
    <b:SourceType>JournalArticle</b:SourceType>
    <b:Guid>{4F4551AD-710C-40C0-B82E-6111774D276D}</b:Guid>
    <b:Author>
      <b:Author>
        <b:NameList>
          <b:Person>
            <b:Last>Rachmawati</b:Last>
            <b:First>Dian</b:First>
          </b:Person>
          <b:Person>
            <b:Last>Gustin</b:Last>
            <b:First>Lysander</b:First>
          </b:Person>
        </b:NameList>
      </b:Author>
    </b:Author>
    <b:Title>Analysis of Dijkstra’s Algorithm and A* Algorithm in</b:Title>
    <b:JournalName>Journal of Physics: Conference Series</b:JournalName>
    <b:Year>2020</b:Year>
    <b:YearAccessed>2021</b:YearAccessed>
    <b:MonthAccessed>December</b:MonthAccessed>
    <b:DayAccessed>22</b:DayAccessed>
    <b:URL>https://iopscience.iop.org/article/10.1088/1742-6596/1566/1/012061/pdf#:~:text=A*%20algorithm%20is%20just%20like,just%20explore%20all%20possible%20ways.</b:URL>
    <b:RefOrder>5</b:RefOrder>
  </b:Source>
  <b:Source>
    <b:Tag>Zha14</b:Tag>
    <b:SourceType>JournalArticle</b:SourceType>
    <b:Guid>{48F272DA-C1D9-4043-9C85-B5CA334B9A93}</b:Guid>
    <b:Author>
      <b:Author>
        <b:NameList>
          <b:Person>
            <b:Last>Zhang</b:Last>
            <b:First>Cheng</b:First>
          </b:Person>
          <b:Person>
            <b:Last>Zhang</b:Last>
            <b:First>Kun</b:First>
          </b:Person>
          <b:Person>
            <b:Last>Zhang</b:Last>
            <b:First>Ying</b:First>
            <b:Middle>Qian</b:Middle>
          </b:Person>
          <b:Person>
            <b:Last>Dan</b:Last>
            <b:First>He.</b:First>
          </b:Person>
        </b:NameList>
      </b:Author>
    </b:Author>
    <b:Title>An Algorithm Applying to NPC Path Planning of Web Games</b:Title>
    <b:JournalName>Applied Mechanics and Materials</b:JournalName>
    <b:Year>2014</b:Year>
    <b:Pages>3420-3423</b:Pages>
    <b:Volume>556-562</b:Volume>
    <b:YearAccessed>2021</b:YearAccessed>
    <b:MonthAccessed>December</b:MonthAccessed>
    <b:DayAccessed>22</b:DayAccessed>
    <b:URL>https://www.proquest.com/docview/1690894712?accountid=130472&amp;parentSessionId=GwD6ygRcmDmbAnl3DeLHGxn2pKA3P%2B%2BGx8QksTXy0uo%3D&amp;pq-origsite=primo</b:URL>
    <b:RefOrder>7</b:RefOrder>
  </b:Source>
</b:Sources>
</file>

<file path=customXml/itemProps1.xml><?xml version="1.0" encoding="utf-8"?>
<ds:datastoreItem xmlns:ds="http://schemas.openxmlformats.org/officeDocument/2006/customXml" ds:itemID="{0BD3A2F9-0A65-4648-911B-45E640653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18</cp:revision>
  <dcterms:created xsi:type="dcterms:W3CDTF">2021-12-22T09:21:00Z</dcterms:created>
  <dcterms:modified xsi:type="dcterms:W3CDTF">2022-01-12T09:47:00Z</dcterms:modified>
</cp:coreProperties>
</file>