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23D90" w14:textId="445DD4E3" w:rsidR="00E224F3" w:rsidRDefault="00E224F3">
      <w:r>
        <w:t xml:space="preserve">ECAD5008 – Leading the </w:t>
      </w:r>
      <w:r w:rsidR="000C0DF6">
        <w:t>L</w:t>
      </w:r>
      <w:r>
        <w:t xml:space="preserve">earning: What, how and why am I teaching? </w:t>
      </w:r>
    </w:p>
    <w:p w14:paraId="4F37D541" w14:textId="2BFD05F1" w:rsidR="00E224F3" w:rsidRDefault="00E224F3"/>
    <w:p w14:paraId="7731775D" w14:textId="63273DB8" w:rsidR="0078310A" w:rsidRDefault="002479C7">
      <w:r>
        <w:t xml:space="preserve">  </w:t>
      </w:r>
      <w:r w:rsidR="0078310A">
        <w:t xml:space="preserve">   </w:t>
      </w:r>
      <w:r>
        <w:t xml:space="preserve">  </w:t>
      </w:r>
      <w:r w:rsidR="004D0101">
        <w:t xml:space="preserve">Assessment for Learning </w:t>
      </w:r>
      <w:r w:rsidR="000451BA">
        <w:t>(AFL) is</w:t>
      </w:r>
      <w:r w:rsidR="004D0101">
        <w:t xml:space="preserve"> a vital component regarding learning</w:t>
      </w:r>
      <w:r w:rsidR="00BB4D48">
        <w:t xml:space="preserve"> and teaching</w:t>
      </w:r>
      <w:r w:rsidR="004D0101">
        <w:t xml:space="preserve">. It is evident that </w:t>
      </w:r>
      <w:r w:rsidR="000451BA">
        <w:t>AFL</w:t>
      </w:r>
      <w:r w:rsidR="004D0101">
        <w:t xml:space="preserve"> can help motivate students to achieve great successes, however, assessmen</w:t>
      </w:r>
      <w:r w:rsidR="000451BA">
        <w:t xml:space="preserve">t </w:t>
      </w:r>
      <w:r w:rsidR="004D0101">
        <w:t>does not only benefit pupils, it aims to benefit teachers additionally.</w:t>
      </w:r>
      <w:r>
        <w:t xml:space="preserve"> Black and </w:t>
      </w:r>
      <w:proofErr w:type="spellStart"/>
      <w:r>
        <w:t>Wiliam</w:t>
      </w:r>
      <w:proofErr w:type="spellEnd"/>
      <w:r>
        <w:t xml:space="preserve"> (1998) suggest </w:t>
      </w:r>
      <w:r w:rsidR="006A2B0B">
        <w:t xml:space="preserve">it </w:t>
      </w:r>
      <w:r>
        <w:t xml:space="preserve">is vital in the classroom as it permits teachers to know what to adapt in order to meet their pupils’ needs. </w:t>
      </w:r>
      <w:r w:rsidR="00DC0FFB">
        <w:t xml:space="preserve">This demonstrates that teachers need to use AFL strategies in their classroom in order to adapt their teaching to meet their learners needs. </w:t>
      </w:r>
      <w:r w:rsidR="00970315">
        <w:t xml:space="preserve">Donaldson (2015) would agree with </w:t>
      </w:r>
      <w:r w:rsidR="0078310A">
        <w:t xml:space="preserve">Black and </w:t>
      </w:r>
      <w:proofErr w:type="spellStart"/>
      <w:r w:rsidR="0078310A">
        <w:t>Wiliam</w:t>
      </w:r>
      <w:proofErr w:type="spellEnd"/>
      <w:r w:rsidR="0078310A">
        <w:t xml:space="preserve"> as he suggests that assessment should be at the forefront of teaching as it leads to successful teaching. A</w:t>
      </w:r>
      <w:r w:rsidR="006A2B0B">
        <w:t>FL</w:t>
      </w:r>
      <w:r w:rsidR="0078310A">
        <w:t xml:space="preserve"> should be engrained throughout all learning experiences as it is a great way to monitor </w:t>
      </w:r>
      <w:r w:rsidR="009E6640">
        <w:t>pupil’s</w:t>
      </w:r>
      <w:r w:rsidR="0078310A">
        <w:t xml:space="preserve"> progression and is a fantastic tool for teachers as it allows teachers to cater for each pupil individually. Donaldson (2015) would agree with this statement as he implies that assessment should not just be dependent on tests, it should be used in every lesson. </w:t>
      </w:r>
      <w:r w:rsidR="00DC0FFB">
        <w:t xml:space="preserve">It is evident that pupils need to be involved in constant AFL strategies in order to get the best results </w:t>
      </w:r>
      <w:r w:rsidR="0078310A">
        <w:t xml:space="preserve">for themselves and they need to be involved in the process. </w:t>
      </w:r>
    </w:p>
    <w:p w14:paraId="24D9B489" w14:textId="15022287" w:rsidR="00E224F3" w:rsidRDefault="0078310A">
      <w:r>
        <w:t xml:space="preserve">     </w:t>
      </w:r>
      <w:r w:rsidR="006C4BBF">
        <w:t xml:space="preserve">  </w:t>
      </w:r>
      <w:r>
        <w:t xml:space="preserve">     </w:t>
      </w:r>
      <w:r w:rsidR="00D203CB">
        <w:t>In this assignment I will</w:t>
      </w:r>
      <w:r w:rsidR="00833EA2">
        <w:t xml:space="preserve"> be </w:t>
      </w:r>
      <w:r w:rsidR="00D203CB">
        <w:t>discuss</w:t>
      </w:r>
      <w:r w:rsidR="00833EA2">
        <w:t xml:space="preserve">ing the key ideas and concepts associated with </w:t>
      </w:r>
      <w:r w:rsidR="004871FB">
        <w:t>AFL</w:t>
      </w:r>
      <w:r w:rsidR="00833EA2">
        <w:t xml:space="preserve"> by examining government documents and key statements. I will also discuss</w:t>
      </w:r>
      <w:r w:rsidR="00D203CB">
        <w:t xml:space="preserve"> how assessment can support pupil progression in schools and I will be examining my planning and examining them in the light of</w:t>
      </w:r>
      <w:r w:rsidR="00213C1E">
        <w:t xml:space="preserve"> AFL</w:t>
      </w:r>
      <w:r w:rsidR="00D203CB">
        <w:t xml:space="preserve">. </w:t>
      </w:r>
      <w:r w:rsidR="00FD5128">
        <w:t>I will be focusing my planning including my assessment for learning strategies on a year six class</w:t>
      </w:r>
      <w:r w:rsidR="00833EA2">
        <w:t xml:space="preserve">, pupils aged ten/eleven </w:t>
      </w:r>
      <w:r w:rsidR="00FD5128">
        <w:t xml:space="preserve">as I have been involved in a year six class, so I will draw from my prior knowledge. The class that I will focus on has a range of different abilities, therefore, I will tailor to all the pupils needs. </w:t>
      </w:r>
      <w:r w:rsidR="00243CAF">
        <w:t xml:space="preserve">The pupils are separated into three different ability groups, which will be </w:t>
      </w:r>
      <w:proofErr w:type="spellStart"/>
      <w:r w:rsidR="00243CAF">
        <w:t>coch</w:t>
      </w:r>
      <w:proofErr w:type="spellEnd"/>
      <w:r w:rsidR="00243CAF">
        <w:t xml:space="preserve">, </w:t>
      </w:r>
      <w:proofErr w:type="spellStart"/>
      <w:r w:rsidR="00243CAF">
        <w:t>oren</w:t>
      </w:r>
      <w:proofErr w:type="spellEnd"/>
      <w:r w:rsidR="00243CAF">
        <w:t xml:space="preserve"> and </w:t>
      </w:r>
      <w:proofErr w:type="spellStart"/>
      <w:r w:rsidR="00243CAF">
        <w:t>gwyrdd</w:t>
      </w:r>
      <w:proofErr w:type="spellEnd"/>
      <w:r w:rsidR="00243CAF">
        <w:t>, which I have based on my experience on placement. The pupils that I will focus on specifically have been focusing on a theme throughout their scheme of work. The theme is Harry Potter as the pupils are extremely interested in the books, the films and even the characters, so this is a perfect anchor for all the pupils. The lessons that I have planned will fit into the scheme of work</w:t>
      </w:r>
      <w:r w:rsidR="002479C7">
        <w:t xml:space="preserve"> for the class and will require prior knowledge from pupils before each lesson that I have planned. </w:t>
      </w:r>
      <w:r w:rsidR="00833EA2">
        <w:t xml:space="preserve">Each lesson will focus on a specific area of learning experience (AOLE) </w:t>
      </w:r>
      <w:r w:rsidR="00DC0D28">
        <w:t>which will aim to develop pupil’s knowledge and skills in each area. Each area of learning will aim to encourage progression in each pupil’s learning and encourage stimulating activities (Donaldson, 2015)</w:t>
      </w:r>
      <w:r w:rsidR="004152C7">
        <w:t xml:space="preserve"> which is imbedded within the new and upcoming curriculum. Furthermore, I will be focusing specifically on three different AOLE’s which I believe will improve pupil’s skills and promote progression. The first AOLE that I will be focusing on is Language, Literacy and Communication. The lesson will focus on pupils using their prior knowledge from the previous lesson to practice using key vocabulary which will develop their writing skills. Additionally, the next AOLE that I have planned for is Science and Technology, and the pupils will be involved in an exciting and interesting lesson which will involve experimenting and making chemical reactions with a range of materials. </w:t>
      </w:r>
      <w:r w:rsidR="00213952">
        <w:t>Lastly, the third lesson that I have planned will focus on Language, Literacy and Communication and Expressive Arts. This AOLE will focus on creating a book trailer regarding a Harry Potter book that the pupils are familiar with and this lesson will focus on developing speaking and writing and developing confidence regarding adopting a role. Each lesson focusing on a specific AOLE will provide multiple opportunities to assess learning with a range of AFL strategies including thumbs up and thumbs down, think</w:t>
      </w:r>
      <w:r w:rsidR="00607E51">
        <w:t>-</w:t>
      </w:r>
      <w:r w:rsidR="00213952">
        <w:t>pair</w:t>
      </w:r>
      <w:r w:rsidR="00607E51">
        <w:t>-</w:t>
      </w:r>
      <w:r w:rsidR="00213952">
        <w:t>share and sticky notes. Each AFL strategy that I will practice in my lessons</w:t>
      </w:r>
      <w:r w:rsidR="005A0760">
        <w:t xml:space="preserve"> will encourage learning and they will each promote motivation for learners so pupils will want to achieve rather than fail. </w:t>
      </w:r>
    </w:p>
    <w:p w14:paraId="7981EEBF" w14:textId="08B1203C" w:rsidR="00A55480" w:rsidRDefault="00A55480"/>
    <w:p w14:paraId="0E2E413E" w14:textId="60A632EF" w:rsidR="00A55480" w:rsidRDefault="00A55480">
      <w:r>
        <w:lastRenderedPageBreak/>
        <w:t xml:space="preserve">    </w:t>
      </w:r>
      <w:r w:rsidR="0000333E">
        <w:t xml:space="preserve">         </w:t>
      </w:r>
      <w:r>
        <w:t xml:space="preserve">  Assessment </w:t>
      </w:r>
      <w:r w:rsidR="00E07656">
        <w:t>should be</w:t>
      </w:r>
      <w:r>
        <w:t xml:space="preserve"> a key aspect in every classroom </w:t>
      </w:r>
      <w:r w:rsidR="003571AA">
        <w:t xml:space="preserve">as it promotes motivation and allows </w:t>
      </w:r>
      <w:r w:rsidR="002130CC">
        <w:t xml:space="preserve">teachers and pupils to see what stage their learning is at. </w:t>
      </w:r>
      <w:r w:rsidR="00820534">
        <w:t xml:space="preserve">AFL </w:t>
      </w:r>
      <w:r w:rsidR="00467342">
        <w:t>should be</w:t>
      </w:r>
      <w:r w:rsidR="00820534">
        <w:t xml:space="preserve"> prominent within the classroom as it </w:t>
      </w:r>
      <w:r w:rsidR="00077681">
        <w:t xml:space="preserve">is an essential part of teaching and learning and </w:t>
      </w:r>
      <w:r w:rsidR="00AD70A6">
        <w:t>i</w:t>
      </w:r>
      <w:r w:rsidR="001E247E">
        <w:t xml:space="preserve">t is a great way to involve </w:t>
      </w:r>
      <w:r w:rsidR="00661064">
        <w:t xml:space="preserve">pupils </w:t>
      </w:r>
      <w:r w:rsidR="00F966FF">
        <w:t>by a</w:t>
      </w:r>
      <w:r w:rsidR="0083260E">
        <w:t>llowing</w:t>
      </w:r>
      <w:r w:rsidR="00F966FF">
        <w:t xml:space="preserve"> them to recognise their next steps and recognise the standards that they are aiming for. Black and </w:t>
      </w:r>
      <w:proofErr w:type="spellStart"/>
      <w:r w:rsidR="00F966FF">
        <w:t>Wil</w:t>
      </w:r>
      <w:r w:rsidR="00906717">
        <w:t>iam</w:t>
      </w:r>
      <w:proofErr w:type="spellEnd"/>
      <w:r w:rsidR="00906717">
        <w:t xml:space="preserve"> (1998)</w:t>
      </w:r>
      <w:r w:rsidR="00AA5126">
        <w:t xml:space="preserve"> would agree with this statement as they</w:t>
      </w:r>
      <w:r w:rsidR="00906717">
        <w:t xml:space="preserve"> recognise that AFL should be </w:t>
      </w:r>
      <w:r w:rsidR="00AA2794">
        <w:t xml:space="preserve">prominent as teachers need to know </w:t>
      </w:r>
      <w:r w:rsidR="00F27C82">
        <w:t xml:space="preserve">the </w:t>
      </w:r>
      <w:r w:rsidR="001F71D7">
        <w:t xml:space="preserve">difficulties and progression that each of their pupils are making in order to adapt their teaching and planning to </w:t>
      </w:r>
      <w:r w:rsidR="00063EA1">
        <w:t>each</w:t>
      </w:r>
      <w:r w:rsidR="001F71D7">
        <w:t xml:space="preserve"> pupil. </w:t>
      </w:r>
      <w:r w:rsidR="008830CD">
        <w:t xml:space="preserve">The research that Black and </w:t>
      </w:r>
      <w:proofErr w:type="spellStart"/>
      <w:r w:rsidR="008830CD">
        <w:t>Wiliam</w:t>
      </w:r>
      <w:proofErr w:type="spellEnd"/>
      <w:r w:rsidR="008830CD">
        <w:t xml:space="preserve"> have conducted is </w:t>
      </w:r>
      <w:r w:rsidR="00AE66D4">
        <w:t xml:space="preserve">reliable and their research is vast. </w:t>
      </w:r>
      <w:r w:rsidR="00F4264F">
        <w:t xml:space="preserve">However, Black and </w:t>
      </w:r>
      <w:proofErr w:type="spellStart"/>
      <w:r w:rsidR="00F4264F">
        <w:t>Wiliam’s</w:t>
      </w:r>
      <w:proofErr w:type="spellEnd"/>
      <w:r w:rsidR="00F4264F">
        <w:t xml:space="preserve"> work is criticised as </w:t>
      </w:r>
      <w:proofErr w:type="spellStart"/>
      <w:r w:rsidR="00F4264F">
        <w:t>Didau</w:t>
      </w:r>
      <w:proofErr w:type="spellEnd"/>
      <w:r w:rsidR="00F4264F">
        <w:t xml:space="preserve"> </w:t>
      </w:r>
      <w:r w:rsidR="00845382">
        <w:t>(2014)</w:t>
      </w:r>
      <w:r w:rsidR="00CA5107">
        <w:t xml:space="preserve"> suggests that it is hard to measure the </w:t>
      </w:r>
      <w:r w:rsidR="00E31496">
        <w:t xml:space="preserve">progression of learning at the end of a lesson </w:t>
      </w:r>
      <w:r w:rsidR="00AA772F">
        <w:t xml:space="preserve">as research shows that </w:t>
      </w:r>
      <w:r w:rsidR="00626B86">
        <w:t xml:space="preserve">you can only measure learning from performance, therefore, you should measure </w:t>
      </w:r>
      <w:r w:rsidR="002D24B3">
        <w:t xml:space="preserve">pupils on their </w:t>
      </w:r>
      <w:r w:rsidR="00A1435A">
        <w:t xml:space="preserve">performance as then we </w:t>
      </w:r>
      <w:r w:rsidR="00463C19">
        <w:t>might be able to infer what has been learnt.</w:t>
      </w:r>
      <w:r w:rsidR="00845382">
        <w:t xml:space="preserve"> </w:t>
      </w:r>
      <w:r w:rsidR="00463C19">
        <w:t xml:space="preserve">However, Black and </w:t>
      </w:r>
      <w:proofErr w:type="spellStart"/>
      <w:r w:rsidR="00463C19">
        <w:t>Wiliam</w:t>
      </w:r>
      <w:proofErr w:type="spellEnd"/>
      <w:r w:rsidR="00AE66D4">
        <w:t xml:space="preserve"> understand that AFL </w:t>
      </w:r>
      <w:r w:rsidR="00391487">
        <w:t xml:space="preserve">needs to be </w:t>
      </w:r>
      <w:r w:rsidR="00D85C7A">
        <w:t>improved in order to achieve the best outcome</w:t>
      </w:r>
      <w:r w:rsidR="00B964CF">
        <w:t xml:space="preserve"> for each pupil. </w:t>
      </w:r>
      <w:r w:rsidR="00D85C7A">
        <w:t xml:space="preserve">They suggest that </w:t>
      </w:r>
      <w:r w:rsidR="003A3679">
        <w:t>there is a “poverty of practice” (</w:t>
      </w:r>
      <w:r w:rsidR="00EC7085">
        <w:t xml:space="preserve">Black and </w:t>
      </w:r>
      <w:proofErr w:type="spellStart"/>
      <w:r w:rsidR="00EC7085">
        <w:t>Wiliam</w:t>
      </w:r>
      <w:proofErr w:type="spellEnd"/>
      <w:r w:rsidR="00EC7085">
        <w:t xml:space="preserve">, 1998, pg. 141) </w:t>
      </w:r>
      <w:r w:rsidR="00F26FB0">
        <w:t xml:space="preserve">which implies that there should be more emphasis </w:t>
      </w:r>
      <w:r w:rsidR="0035216C">
        <w:t xml:space="preserve">on every day AFL strategies instead of </w:t>
      </w:r>
      <w:r w:rsidR="009416E8">
        <w:t xml:space="preserve">the </w:t>
      </w:r>
      <w:r w:rsidR="0035216C">
        <w:t xml:space="preserve">conventional </w:t>
      </w:r>
      <w:r w:rsidR="009416E8">
        <w:t>tests</w:t>
      </w:r>
      <w:r w:rsidR="00AF0E7F">
        <w:t xml:space="preserve">. </w:t>
      </w:r>
      <w:r w:rsidR="00F76ACC">
        <w:t xml:space="preserve">The Department </w:t>
      </w:r>
      <w:r w:rsidR="007B4F36">
        <w:t>for Children’s Schools and Families (</w:t>
      </w:r>
      <w:r w:rsidR="00B64553">
        <w:t xml:space="preserve">2008) would agree with Black and </w:t>
      </w:r>
      <w:proofErr w:type="spellStart"/>
      <w:r w:rsidR="00B64553">
        <w:t>Wiliam</w:t>
      </w:r>
      <w:proofErr w:type="spellEnd"/>
      <w:r w:rsidR="00B64553">
        <w:t xml:space="preserve"> as they suggest </w:t>
      </w:r>
      <w:r w:rsidR="00A05F3A">
        <w:t xml:space="preserve">that AFL strategies should be used day-to-day </w:t>
      </w:r>
      <w:r w:rsidR="007E6EA8">
        <w:t>as it is a central component to effective learning and teaching.</w:t>
      </w:r>
      <w:r w:rsidR="000A45C7">
        <w:t xml:space="preserve"> Furthermore, they </w:t>
      </w:r>
      <w:r w:rsidR="008D16F8">
        <w:t xml:space="preserve">recognise and </w:t>
      </w:r>
      <w:r w:rsidR="000A45C7">
        <w:t>suggest that</w:t>
      </w:r>
      <w:r w:rsidR="008D16F8">
        <w:t xml:space="preserve"> schools need to improve their AFL as it is not a </w:t>
      </w:r>
      <w:r w:rsidR="00CA23F2">
        <w:t>sep</w:t>
      </w:r>
      <w:r w:rsidR="00AE0C33">
        <w:t xml:space="preserve">arate activity, it should be embedded in every lesson. </w:t>
      </w:r>
      <w:r w:rsidR="00D07A9B">
        <w:t xml:space="preserve">Additionally, Donaldson (2015) would agree that AFL strategies </w:t>
      </w:r>
      <w:r w:rsidR="00D767A4">
        <w:t xml:space="preserve">are </w:t>
      </w:r>
      <w:r w:rsidR="00CC0686">
        <w:t>a</w:t>
      </w:r>
      <w:r w:rsidR="00591CCF">
        <w:t xml:space="preserve">n aspect to be improved on. He suggests that </w:t>
      </w:r>
      <w:r w:rsidR="006766BA">
        <w:t xml:space="preserve">there are currently weaknesses regarding </w:t>
      </w:r>
      <w:proofErr w:type="gramStart"/>
      <w:r w:rsidR="006766BA">
        <w:t>AFL</w:t>
      </w:r>
      <w:proofErr w:type="gramEnd"/>
      <w:r w:rsidR="006766BA">
        <w:t xml:space="preserve"> and it needs to be </w:t>
      </w:r>
      <w:r w:rsidR="00FB04E9">
        <w:t xml:space="preserve">adjusted in order to improve the </w:t>
      </w:r>
      <w:r w:rsidR="003E338D">
        <w:t xml:space="preserve">reliability of teachers assessments in Wales. </w:t>
      </w:r>
      <w:r w:rsidR="00CA408C">
        <w:t>AFL is central to the education policy in Wales</w:t>
      </w:r>
      <w:r w:rsidR="00A75F6C">
        <w:t xml:space="preserve">, however, there is a great push to </w:t>
      </w:r>
      <w:r w:rsidR="002672F8">
        <w:t xml:space="preserve">improve the standards of AFL as it is recognised that </w:t>
      </w:r>
      <w:r w:rsidR="002864D0">
        <w:t xml:space="preserve">it supports the process of learning for our learners. </w:t>
      </w:r>
      <w:r w:rsidR="001D3BC6">
        <w:t xml:space="preserve">The push to raise the standards of AFL is discussed within the </w:t>
      </w:r>
      <w:r w:rsidR="006522DC">
        <w:t>A</w:t>
      </w:r>
      <w:r w:rsidR="00EF6E0E" w:rsidRPr="00EF6E0E">
        <w:t>ssessment proposals to inform the development of statutory guidance</w:t>
      </w:r>
      <w:r w:rsidR="00EF6E0E">
        <w:t xml:space="preserve"> (</w:t>
      </w:r>
      <w:r w:rsidR="000566C2">
        <w:t xml:space="preserve">2019) </w:t>
      </w:r>
      <w:r w:rsidR="00167BFE">
        <w:t xml:space="preserve">and it suggests that </w:t>
      </w:r>
      <w:r w:rsidR="003615EA">
        <w:t xml:space="preserve">assessment should be </w:t>
      </w:r>
      <w:r w:rsidR="00056DF0">
        <w:t xml:space="preserve">given priority </w:t>
      </w:r>
      <w:r w:rsidR="00AD5270">
        <w:t xml:space="preserve">to help learning. It also suggests that </w:t>
      </w:r>
      <w:r w:rsidR="00361F58">
        <w:t xml:space="preserve">the curriculum, assessment and </w:t>
      </w:r>
      <w:r w:rsidR="00B13CC2">
        <w:t>pedagogy work together to produce effect</w:t>
      </w:r>
      <w:r w:rsidR="00697052">
        <w:t>i</w:t>
      </w:r>
      <w:r w:rsidR="00B13CC2">
        <w:t xml:space="preserve">ve teaching. </w:t>
      </w:r>
      <w:r w:rsidR="00595D61">
        <w:t xml:space="preserve">Additionally, Care and Vista (2017) </w:t>
      </w:r>
      <w:r w:rsidR="003608B7">
        <w:t>suggests</w:t>
      </w:r>
      <w:r w:rsidR="0090535C">
        <w:t xml:space="preserve"> that </w:t>
      </w:r>
      <w:r w:rsidR="00891899">
        <w:t xml:space="preserve">traditional perceptions of assessment </w:t>
      </w:r>
      <w:r w:rsidR="008B1E6A">
        <w:t xml:space="preserve">regarding </w:t>
      </w:r>
      <w:r w:rsidR="003608B7">
        <w:t>it’s uses</w:t>
      </w:r>
      <w:r w:rsidR="00085F54">
        <w:t xml:space="preserve"> needs to change </w:t>
      </w:r>
      <w:r w:rsidR="0050143E">
        <w:t xml:space="preserve">and </w:t>
      </w:r>
      <w:r w:rsidR="00FC0B30">
        <w:t>the assessment tools that teachers use need to be relevant to all</w:t>
      </w:r>
      <w:r w:rsidR="00EC22B8">
        <w:t xml:space="preserve"> children. This implies that </w:t>
      </w:r>
      <w:r w:rsidR="00F767EC">
        <w:t xml:space="preserve">in order to </w:t>
      </w:r>
      <w:r w:rsidR="00617A51">
        <w:t xml:space="preserve">improve the use of AFL in schools and commit to the push to improve AFL, </w:t>
      </w:r>
      <w:r w:rsidR="007E5C0B">
        <w:t xml:space="preserve">teachers need to </w:t>
      </w:r>
      <w:r w:rsidR="00BC2578">
        <w:t>be creative with AFL strategies</w:t>
      </w:r>
      <w:r w:rsidR="00B71096">
        <w:t xml:space="preserve"> that they will </w:t>
      </w:r>
      <w:r w:rsidR="00116F0E">
        <w:t xml:space="preserve">use </w:t>
      </w:r>
      <w:r w:rsidR="00BC2578">
        <w:t>an</w:t>
      </w:r>
      <w:r w:rsidR="00116F0E">
        <w:t xml:space="preserve">d contemplate if the strategy will suit all learners. </w:t>
      </w:r>
    </w:p>
    <w:p w14:paraId="4D9F7918" w14:textId="77777777" w:rsidR="006522DC" w:rsidRDefault="00C176B3">
      <w:r>
        <w:t xml:space="preserve">        </w:t>
      </w:r>
      <w:r w:rsidR="006522DC">
        <w:t xml:space="preserve">      </w:t>
      </w:r>
    </w:p>
    <w:p w14:paraId="19CC768C" w14:textId="66DD39CC" w:rsidR="00595D61" w:rsidRDefault="006522DC">
      <w:r>
        <w:t xml:space="preserve">             </w:t>
      </w:r>
      <w:r w:rsidR="00FB4273">
        <w:t xml:space="preserve">AFL </w:t>
      </w:r>
      <w:r w:rsidR="009733C3">
        <w:t xml:space="preserve">is part of the three pillars of education, teaming with </w:t>
      </w:r>
      <w:r w:rsidR="008066FF">
        <w:t>curriculum and pedagog</w:t>
      </w:r>
      <w:r w:rsidR="00825EFE">
        <w:t xml:space="preserve">y and </w:t>
      </w:r>
      <w:r w:rsidR="005249D9">
        <w:t>assessment is v</w:t>
      </w:r>
      <w:r w:rsidR="004B7CD2">
        <w:t xml:space="preserve">ital as it works </w:t>
      </w:r>
      <w:r w:rsidR="00CE0D04">
        <w:t>together</w:t>
      </w:r>
      <w:r w:rsidR="004B7CD2">
        <w:t xml:space="preserve"> with the curriculum</w:t>
      </w:r>
      <w:r w:rsidR="006118B8">
        <w:t xml:space="preserve">. You can not </w:t>
      </w:r>
      <w:r w:rsidR="00DF3686">
        <w:t xml:space="preserve">plan to teach pupils </w:t>
      </w:r>
      <w:r w:rsidR="005176FD">
        <w:t xml:space="preserve">certain aspects of the curriculum if you do not know </w:t>
      </w:r>
      <w:r w:rsidR="00B94FDB">
        <w:t xml:space="preserve">which direction their learning is heading. </w:t>
      </w:r>
      <w:r w:rsidR="00E27748">
        <w:t>A</w:t>
      </w:r>
      <w:r w:rsidR="00CE0D04">
        <w:t>FL</w:t>
      </w:r>
      <w:r w:rsidR="007E21B2">
        <w:t xml:space="preserve"> is a prominent area of discussion. </w:t>
      </w:r>
      <w:r w:rsidR="008630FE">
        <w:t xml:space="preserve">Research suggests that </w:t>
      </w:r>
      <w:r w:rsidR="00F4603F">
        <w:t xml:space="preserve">formative assessment/assessment for learning </w:t>
      </w:r>
      <w:r w:rsidR="007512B7">
        <w:t xml:space="preserve">can produce </w:t>
      </w:r>
      <w:r w:rsidR="005B58A1">
        <w:t xml:space="preserve">eight </w:t>
      </w:r>
      <w:r w:rsidR="00B216DA">
        <w:t xml:space="preserve">extra </w:t>
      </w:r>
      <w:r w:rsidR="00F75F92">
        <w:t>months of learning</w:t>
      </w:r>
      <w:r w:rsidR="00D3556F">
        <w:t xml:space="preserve"> (</w:t>
      </w:r>
      <w:proofErr w:type="spellStart"/>
      <w:r w:rsidR="00D3556F">
        <w:t>Wiliam</w:t>
      </w:r>
      <w:proofErr w:type="spellEnd"/>
      <w:r w:rsidR="00D3556F">
        <w:t xml:space="preserve">, 2009). </w:t>
      </w:r>
      <w:r w:rsidR="009A02A1">
        <w:t xml:space="preserve"> This clearly demonstrates that </w:t>
      </w:r>
      <w:r w:rsidR="00476AFF">
        <w:t xml:space="preserve">the use of AFL strategies in the classroom has a </w:t>
      </w:r>
      <w:r w:rsidR="008A5AFC">
        <w:t xml:space="preserve">significant impact on the learning of pupils and it would be </w:t>
      </w:r>
      <w:r w:rsidR="002815A2">
        <w:t xml:space="preserve">unwise to not use AFL within the classroom. </w:t>
      </w:r>
      <w:r w:rsidR="00AC7B5D">
        <w:t xml:space="preserve">Furthermore, </w:t>
      </w:r>
      <w:r w:rsidR="006B5952">
        <w:t xml:space="preserve">research suggests that there are multiple principles of assessment for </w:t>
      </w:r>
      <w:r w:rsidR="00F07FDB">
        <w:t>learning (T</w:t>
      </w:r>
      <w:r w:rsidR="006B5952">
        <w:t xml:space="preserve">he </w:t>
      </w:r>
      <w:r w:rsidR="001F34AD">
        <w:t>Ministry of Education</w:t>
      </w:r>
      <w:r w:rsidR="00F07FDB">
        <w:t xml:space="preserve">, </w:t>
      </w:r>
      <w:r w:rsidR="001F34AD">
        <w:t>No Date)</w:t>
      </w:r>
      <w:r w:rsidR="00BB37F5">
        <w:t>.</w:t>
      </w:r>
      <w:r w:rsidR="00F07FDB">
        <w:t xml:space="preserve"> </w:t>
      </w:r>
      <w:r w:rsidR="001F34AD">
        <w:t xml:space="preserve">For example, they suggest that </w:t>
      </w:r>
      <w:r w:rsidR="000A41DE">
        <w:t xml:space="preserve">engagement and motivation </w:t>
      </w:r>
      <w:r w:rsidR="00AA61ED">
        <w:t xml:space="preserve">is one of many of the principles. They suggest that </w:t>
      </w:r>
      <w:r w:rsidR="003A1F99">
        <w:t xml:space="preserve">assessment needs to </w:t>
      </w:r>
      <w:r w:rsidR="00D52AA3">
        <w:t xml:space="preserve">encourage motivation, promoting achievement rather than failure. </w:t>
      </w:r>
      <w:r w:rsidR="003C1574">
        <w:t xml:space="preserve">Additionally, the Ministry of Education also suggests that </w:t>
      </w:r>
      <w:r w:rsidR="008B2C17">
        <w:t xml:space="preserve">planning and communication </w:t>
      </w:r>
      <w:r w:rsidR="00CC18C4">
        <w:t xml:space="preserve">is a part of their principles of assessment. </w:t>
      </w:r>
      <w:r w:rsidR="008729B4">
        <w:t xml:space="preserve">They imply that </w:t>
      </w:r>
      <w:r w:rsidR="00FD22E6">
        <w:t xml:space="preserve">assessment should be embedded in </w:t>
      </w:r>
      <w:r w:rsidR="00B13CA7">
        <w:t xml:space="preserve">teachers every day planning. </w:t>
      </w:r>
      <w:r w:rsidR="00111F0F">
        <w:t xml:space="preserve">The Assessment Reform Group (2002) </w:t>
      </w:r>
      <w:r w:rsidR="001F3C24">
        <w:t xml:space="preserve">would agree that </w:t>
      </w:r>
      <w:r w:rsidR="00F64E46">
        <w:t xml:space="preserve">planning is one of the key principles as they suggest that </w:t>
      </w:r>
      <w:r w:rsidR="00521B41">
        <w:t xml:space="preserve">teachers planning should include assessment in order to </w:t>
      </w:r>
      <w:r w:rsidR="00FD1609">
        <w:t xml:space="preserve">ensure that all pupils </w:t>
      </w:r>
      <w:r w:rsidR="003A74DF">
        <w:t xml:space="preserve">know what they should achieve, what they need to assess and </w:t>
      </w:r>
      <w:r w:rsidR="00C071AD">
        <w:t xml:space="preserve">what they need to do next </w:t>
      </w:r>
      <w:r w:rsidR="00C071AD">
        <w:lastRenderedPageBreak/>
        <w:t xml:space="preserve">to ensure progression. </w:t>
      </w:r>
      <w:r w:rsidR="0041362C">
        <w:t xml:space="preserve">The Assessment Reform Group </w:t>
      </w:r>
      <w:r w:rsidR="003C6A15">
        <w:t>(2002) provide</w:t>
      </w:r>
      <w:r w:rsidR="001252D4">
        <w:t xml:space="preserve">s a clear graph </w:t>
      </w:r>
      <w:r w:rsidR="00971ABA">
        <w:t xml:space="preserve">which </w:t>
      </w:r>
      <w:r w:rsidR="00EB2E2C">
        <w:t>demonstrates the key principles of assessment</w:t>
      </w:r>
      <w:r w:rsidR="00615E14">
        <w:t xml:space="preserve">. </w:t>
      </w:r>
      <w:r w:rsidR="006C2D1A">
        <w:t xml:space="preserve">The graph </w:t>
      </w:r>
      <w:r w:rsidR="00FD2E49">
        <w:t xml:space="preserve">provides ten principles based on research that </w:t>
      </w:r>
      <w:r w:rsidR="00E97910">
        <w:t xml:space="preserve">presents the reasons why AFL should be used within the classroom and what benefits it has on pupils and teachers. </w:t>
      </w:r>
      <w:r w:rsidR="001A5071">
        <w:t>T</w:t>
      </w:r>
      <w:r w:rsidR="004E6136">
        <w:t>he</w:t>
      </w:r>
      <w:r w:rsidR="001A5071">
        <w:t xml:space="preserve"> leading</w:t>
      </w:r>
      <w:r w:rsidR="004E6136">
        <w:t xml:space="preserve"> principles of AFL </w:t>
      </w:r>
      <w:r w:rsidR="006C6659">
        <w:t xml:space="preserve">include </w:t>
      </w:r>
      <w:r w:rsidR="001A5071">
        <w:t>pupils being integrated within the learning process</w:t>
      </w:r>
      <w:r w:rsidR="009C67D0">
        <w:t xml:space="preserve">. </w:t>
      </w:r>
      <w:r w:rsidR="00274078">
        <w:t>This</w:t>
      </w:r>
      <w:r w:rsidR="009C67D0">
        <w:t xml:space="preserve"> is a key aspect in assessment for learning as Donaldson (2015) </w:t>
      </w:r>
      <w:r w:rsidR="00B35100">
        <w:t xml:space="preserve">suggests that pupils need </w:t>
      </w:r>
      <w:r w:rsidR="0071715B">
        <w:t xml:space="preserve">to engage in their own assessment </w:t>
      </w:r>
      <w:r w:rsidR="00274078">
        <w:t>for</w:t>
      </w:r>
      <w:r w:rsidR="0071715B">
        <w:t xml:space="preserve"> themselves to understand </w:t>
      </w:r>
      <w:r w:rsidR="00CB3EA7">
        <w:t>what steps to take next</w:t>
      </w:r>
      <w:r w:rsidR="00F263B1">
        <w:t xml:space="preserve"> and each assessment will foster </w:t>
      </w:r>
      <w:r w:rsidR="00CD01B4">
        <w:t xml:space="preserve">pupil </w:t>
      </w:r>
      <w:r w:rsidR="00406F4F">
        <w:t>involvement.</w:t>
      </w:r>
      <w:r w:rsidR="00CB3EA7">
        <w:t xml:space="preserve"> </w:t>
      </w:r>
      <w:r w:rsidR="00274078">
        <w:t xml:space="preserve">Furthermore, </w:t>
      </w:r>
      <w:r w:rsidR="00FC5A6D">
        <w:t>another key principle is that th</w:t>
      </w:r>
      <w:r w:rsidR="004D4852">
        <w:t xml:space="preserve">e </w:t>
      </w:r>
      <w:r w:rsidR="00FC5A6D">
        <w:t xml:space="preserve">assessment that </w:t>
      </w:r>
      <w:r w:rsidR="00507680">
        <w:t xml:space="preserve">teachers foster, </w:t>
      </w:r>
      <w:r w:rsidR="004D4852">
        <w:t xml:space="preserve">is relevant to students needs and it enables them to develop their knowledge and skills for the future. </w:t>
      </w:r>
      <w:r w:rsidR="00E32B1B">
        <w:t xml:space="preserve">Lastly, another key principle regarding AFL strategies is feedback. </w:t>
      </w:r>
      <w:r w:rsidR="005D4535">
        <w:t xml:space="preserve">The feedback that is given which is produced from assessment is </w:t>
      </w:r>
      <w:r w:rsidR="00FE0C19">
        <w:t>critical to the progression of each p</w:t>
      </w:r>
      <w:r w:rsidR="00937F4A">
        <w:t xml:space="preserve">upils learning and will be a tool to recognise what each pupil </w:t>
      </w:r>
      <w:r w:rsidR="00BB7709">
        <w:t>needs to improve</w:t>
      </w:r>
      <w:r w:rsidR="008F19CA">
        <w:t xml:space="preserve"> on</w:t>
      </w:r>
      <w:r w:rsidR="00622E53">
        <w:t xml:space="preserve">. </w:t>
      </w:r>
      <w:r w:rsidR="001F12F2">
        <w:t xml:space="preserve">Hattie (2008) would </w:t>
      </w:r>
      <w:r w:rsidR="006C2675">
        <w:t xml:space="preserve">agree that feedback is an important aspect to use as he </w:t>
      </w:r>
      <w:r w:rsidR="00293048">
        <w:t xml:space="preserve">suggests that it is a powerful intervention </w:t>
      </w:r>
      <w:r w:rsidR="009C10E6">
        <w:t xml:space="preserve">that teachers should use. </w:t>
      </w:r>
      <w:r w:rsidR="00447988">
        <w:t xml:space="preserve">Additionally, </w:t>
      </w:r>
      <w:r w:rsidR="00740E87">
        <w:t xml:space="preserve">Welsh Government (2010) would agree that </w:t>
      </w:r>
      <w:r w:rsidR="002E4064">
        <w:t xml:space="preserve">feedback needs to be a part of every lesson as they suggest that there should be </w:t>
      </w:r>
      <w:r w:rsidR="00C53484">
        <w:t xml:space="preserve">valuable time </w:t>
      </w:r>
      <w:r w:rsidR="00D72AA0">
        <w:t>given to presenting feedback</w:t>
      </w:r>
      <w:r w:rsidR="001F6CF8">
        <w:t xml:space="preserve"> to support pupils learning and improving their self and peer assessment. </w:t>
      </w:r>
    </w:p>
    <w:p w14:paraId="53F2768E" w14:textId="581AD03E" w:rsidR="007432C6" w:rsidRDefault="00BA58BD">
      <w:r>
        <w:t xml:space="preserve">      </w:t>
      </w:r>
      <w:r w:rsidR="00691402">
        <w:t xml:space="preserve">      </w:t>
      </w:r>
      <w:r w:rsidR="00BD4870">
        <w:t xml:space="preserve">Within Donaldson’s pedogeological </w:t>
      </w:r>
      <w:r w:rsidR="00A11B76">
        <w:t>principles</w:t>
      </w:r>
      <w:r w:rsidR="005A1CC3">
        <w:t xml:space="preserve">, he states that </w:t>
      </w:r>
      <w:r w:rsidR="00634CF4">
        <w:t xml:space="preserve">if you want to achieve good teaching, you need to implement </w:t>
      </w:r>
      <w:r w:rsidR="00FE241C">
        <w:t xml:space="preserve">assessment for learning principles. </w:t>
      </w:r>
      <w:r w:rsidR="00A71BA4">
        <w:t xml:space="preserve">Additionally, regarding </w:t>
      </w:r>
      <w:r w:rsidR="001326DF">
        <w:t>successful futures (2015), Donaldson s</w:t>
      </w:r>
      <w:r w:rsidR="00844BEB">
        <w:t xml:space="preserve">uggests that teachers should </w:t>
      </w:r>
      <w:r w:rsidR="00AE2CA1">
        <w:t xml:space="preserve">give priority to assessment arrangements </w:t>
      </w:r>
      <w:r w:rsidR="00045CAB">
        <w:t>in their role in learning and teaching. Donaldson believes that assessment is an important aspect within the curriculum and should be imp</w:t>
      </w:r>
      <w:r w:rsidR="00CC75C7">
        <w:t xml:space="preserve">lemented in the present and in the future. Regarding the future of the curriculum, the Welsh Government also regards </w:t>
      </w:r>
      <w:r w:rsidR="00522AF5">
        <w:t xml:space="preserve">assessment principles in high regard. </w:t>
      </w:r>
      <w:r w:rsidR="00D803EB">
        <w:t xml:space="preserve">The Welsh Government (2019) states that </w:t>
      </w:r>
      <w:r w:rsidR="009A5E83">
        <w:t xml:space="preserve">the new curriculum will </w:t>
      </w:r>
      <w:r w:rsidR="001F665F">
        <w:t xml:space="preserve">be supported by a robust assessment arrangement which will </w:t>
      </w:r>
      <w:r w:rsidR="00D76FBA">
        <w:t xml:space="preserve">raise standards across schools. </w:t>
      </w:r>
      <w:r w:rsidR="00E36CA3">
        <w:t xml:space="preserve">Additionally, they </w:t>
      </w:r>
      <w:r w:rsidR="00691402">
        <w:t xml:space="preserve">imply </w:t>
      </w:r>
      <w:r w:rsidR="00E36CA3">
        <w:t>that assessment is an ongoing process which should be use</w:t>
      </w:r>
      <w:r w:rsidR="009878BB">
        <w:t xml:space="preserve">d every day in schools. </w:t>
      </w:r>
      <w:r w:rsidR="00495BA4">
        <w:t xml:space="preserve">The progression steps that are included within </w:t>
      </w:r>
      <w:r w:rsidR="00875E7D">
        <w:t xml:space="preserve">each area of learning will allow </w:t>
      </w:r>
      <w:r w:rsidR="00F5621B">
        <w:t>learner</w:t>
      </w:r>
      <w:r w:rsidR="000550CE">
        <w:t>s</w:t>
      </w:r>
      <w:r w:rsidR="00F5621B">
        <w:t xml:space="preserve">, teachers and parents to </w:t>
      </w:r>
      <w:r w:rsidR="00D40ED5">
        <w:t xml:space="preserve">see what progress each pupil is making. </w:t>
      </w:r>
      <w:r w:rsidR="00024DED">
        <w:t xml:space="preserve">AFL </w:t>
      </w:r>
      <w:r w:rsidR="00562104">
        <w:t xml:space="preserve">should lead </w:t>
      </w:r>
      <w:r w:rsidR="00C40FD6">
        <w:t xml:space="preserve">to teachers comparing their findings to the </w:t>
      </w:r>
      <w:r w:rsidR="00562104">
        <w:t>p</w:t>
      </w:r>
      <w:r w:rsidR="00D40ED5">
        <w:t xml:space="preserve">rogression steps </w:t>
      </w:r>
      <w:r w:rsidR="006C0352">
        <w:t>w</w:t>
      </w:r>
      <w:r w:rsidR="00C40FD6">
        <w:t>hich wil</w:t>
      </w:r>
      <w:r w:rsidR="004A2FE6">
        <w:t xml:space="preserve">l </w:t>
      </w:r>
      <w:r w:rsidR="007D7287">
        <w:t xml:space="preserve">aid with planning </w:t>
      </w:r>
      <w:r w:rsidR="007432C6">
        <w:t xml:space="preserve">to see where the learning needs to go. </w:t>
      </w:r>
      <w:r w:rsidR="00953744">
        <w:t xml:space="preserve">Each area of learning </w:t>
      </w:r>
      <w:r w:rsidR="00047C3B">
        <w:t xml:space="preserve">within the new, upcoming curriculum will focus </w:t>
      </w:r>
      <w:r w:rsidR="0096717F">
        <w:t xml:space="preserve">on constant assessment and the </w:t>
      </w:r>
      <w:r w:rsidR="00152856">
        <w:t xml:space="preserve">Welsh Government (2018) </w:t>
      </w:r>
      <w:r w:rsidR="00C52030">
        <w:t xml:space="preserve">suggest that </w:t>
      </w:r>
      <w:r w:rsidR="00190577">
        <w:t xml:space="preserve">the curriculum will involve assessment, </w:t>
      </w:r>
      <w:r w:rsidR="00FA5196">
        <w:t xml:space="preserve">progression and pedagogy which implies that assessment does </w:t>
      </w:r>
      <w:r w:rsidR="00DC3B7A">
        <w:t xml:space="preserve">have a positive effect on pupils as the government </w:t>
      </w:r>
      <w:r w:rsidR="000D1208">
        <w:t>regards it</w:t>
      </w:r>
      <w:r w:rsidR="000C3405">
        <w:t xml:space="preserve"> high. </w:t>
      </w:r>
      <w:r w:rsidR="00A83E43">
        <w:t xml:space="preserve">Black and </w:t>
      </w:r>
      <w:proofErr w:type="spellStart"/>
      <w:r w:rsidR="00A83E43">
        <w:t>Wil</w:t>
      </w:r>
      <w:r w:rsidR="00643B60">
        <w:t>iam</w:t>
      </w:r>
      <w:proofErr w:type="spellEnd"/>
      <w:r w:rsidR="00643B60">
        <w:t xml:space="preserve"> </w:t>
      </w:r>
      <w:r w:rsidR="00FD568D">
        <w:t xml:space="preserve">(1998) </w:t>
      </w:r>
      <w:r w:rsidR="00C633B6">
        <w:t xml:space="preserve">recognise that </w:t>
      </w:r>
      <w:r w:rsidR="00FE20D9">
        <w:t xml:space="preserve">AFL needs to be improved in order to improve </w:t>
      </w:r>
      <w:r w:rsidR="00E443D1">
        <w:t>learning,</w:t>
      </w:r>
      <w:r w:rsidR="00FE20D9">
        <w:t xml:space="preserve"> but they </w:t>
      </w:r>
      <w:r w:rsidR="00643B60">
        <w:t>suggest</w:t>
      </w:r>
      <w:r w:rsidR="005B3943">
        <w:t xml:space="preserve"> </w:t>
      </w:r>
      <w:r w:rsidR="00643B60">
        <w:t>tha</w:t>
      </w:r>
      <w:r w:rsidR="00812169">
        <w:t xml:space="preserve">t there is no </w:t>
      </w:r>
      <w:r w:rsidR="002B2C49">
        <w:t xml:space="preserve">quick </w:t>
      </w:r>
      <w:r w:rsidR="000A02BF">
        <w:t xml:space="preserve">way to improve </w:t>
      </w:r>
      <w:r w:rsidR="00FE20D9">
        <w:t>AFL</w:t>
      </w:r>
      <w:r w:rsidR="00F0327C">
        <w:t xml:space="preserve">, therefore, </w:t>
      </w:r>
      <w:r w:rsidR="00C700CD">
        <w:t xml:space="preserve">teachers need to </w:t>
      </w:r>
      <w:r w:rsidR="00596844">
        <w:t xml:space="preserve">keep incorporating </w:t>
      </w:r>
      <w:r w:rsidR="002D6893">
        <w:t xml:space="preserve">AFL strategies </w:t>
      </w:r>
      <w:r w:rsidR="000F4EE9">
        <w:t>lessons and ideas</w:t>
      </w:r>
      <w:r w:rsidR="00FD568D">
        <w:t>.</w:t>
      </w:r>
    </w:p>
    <w:p w14:paraId="3CC28299" w14:textId="77777777" w:rsidR="005543B1" w:rsidRDefault="000F4EE9">
      <w:r>
        <w:t xml:space="preserve">        </w:t>
      </w:r>
    </w:p>
    <w:p w14:paraId="223253B6" w14:textId="6938A047" w:rsidR="000F4EE9" w:rsidRDefault="005543B1">
      <w:r>
        <w:t xml:space="preserve">          </w:t>
      </w:r>
      <w:r w:rsidR="000F4EE9">
        <w:t xml:space="preserve"> AFL strategies need to be incorporated </w:t>
      </w:r>
      <w:r w:rsidR="00753B3E">
        <w:t>within every lesson that is taught in schools in o</w:t>
      </w:r>
      <w:r w:rsidR="00192A76">
        <w:t>rder t</w:t>
      </w:r>
      <w:r w:rsidR="00753B3E">
        <w:t xml:space="preserve">o </w:t>
      </w:r>
      <w:r w:rsidR="00BE4CB6">
        <w:t>monitor progression</w:t>
      </w:r>
      <w:r w:rsidR="00AE3742">
        <w:t xml:space="preserve">. </w:t>
      </w:r>
      <w:r w:rsidR="00915A21">
        <w:t>Assessment for Learning (</w:t>
      </w:r>
      <w:r w:rsidR="0083206F">
        <w:t>2003) would ag</w:t>
      </w:r>
      <w:r w:rsidR="00192A76">
        <w:t xml:space="preserve">ree that is it essential that AFL strategies </w:t>
      </w:r>
      <w:r w:rsidR="00841EDF">
        <w:t xml:space="preserve">must be implemented in lessons. They also suggest that it is the </w:t>
      </w:r>
      <w:r w:rsidR="00E443D1">
        <w:t>teacher’s</w:t>
      </w:r>
      <w:r w:rsidR="00841EDF">
        <w:t xml:space="preserve"> job </w:t>
      </w:r>
      <w:r w:rsidR="00180909">
        <w:t xml:space="preserve">is to </w:t>
      </w:r>
      <w:r w:rsidR="00996A50">
        <w:t>implement innovative</w:t>
      </w:r>
      <w:r w:rsidR="00BC05FE">
        <w:t xml:space="preserve"> AFL strategies </w:t>
      </w:r>
      <w:r w:rsidR="00230CFE">
        <w:t xml:space="preserve">and evaluate these strategies in order to </w:t>
      </w:r>
      <w:r w:rsidR="0068500C">
        <w:t xml:space="preserve">comprehend each </w:t>
      </w:r>
      <w:r w:rsidR="00E443D1">
        <w:t>pupil’s</w:t>
      </w:r>
      <w:r w:rsidR="0068500C">
        <w:t xml:space="preserve"> progression and where to go next. </w:t>
      </w:r>
    </w:p>
    <w:p w14:paraId="683660D5" w14:textId="3E73AEAA" w:rsidR="005543B1" w:rsidRDefault="005543B1">
      <w:r>
        <w:t xml:space="preserve">        I have created three different lessons plans which include a range of AFL strategies </w:t>
      </w:r>
      <w:r w:rsidR="00FB0A86">
        <w:t xml:space="preserve">to measure the progression of each of my pupils. I have based all three of my lessons on a theme which I believe the pupils will be interested in and will want to learn. </w:t>
      </w:r>
      <w:r w:rsidR="005B3256">
        <w:t xml:space="preserve">Additionally, I have based my lessons on the four purposes (Donaldson 2015) which will aim to improve </w:t>
      </w:r>
      <w:r w:rsidR="00E443D1">
        <w:t>pupil’s</w:t>
      </w:r>
      <w:r w:rsidR="005B3256">
        <w:t xml:space="preserve"> knowledge and skills. </w:t>
      </w:r>
      <w:r w:rsidR="00E443D1">
        <w:t>I have chosen three different areas of learning (AOLE’s)</w:t>
      </w:r>
      <w:r w:rsidR="00D53950">
        <w:t xml:space="preserve">, one lesson will focus on language literacy and communication (LLC), </w:t>
      </w:r>
      <w:r w:rsidR="00DD7509">
        <w:t xml:space="preserve">Science and Technology and the last one will focus on LLC and Expressive Arts. </w:t>
      </w:r>
    </w:p>
    <w:p w14:paraId="3D31AC46" w14:textId="77777777" w:rsidR="00F9008E" w:rsidRDefault="00DD7509">
      <w:r>
        <w:lastRenderedPageBreak/>
        <w:t xml:space="preserve">       </w:t>
      </w:r>
    </w:p>
    <w:p w14:paraId="7700883F" w14:textId="2C316F22" w:rsidR="00DD7509" w:rsidRDefault="00F9008E">
      <w:r>
        <w:t xml:space="preserve">  </w:t>
      </w:r>
      <w:r w:rsidR="00F61894">
        <w:t xml:space="preserve">   </w:t>
      </w:r>
      <w:r>
        <w:t xml:space="preserve">     </w:t>
      </w:r>
      <w:r w:rsidR="00DD7509">
        <w:t xml:space="preserve">The first lesson plan that I have </w:t>
      </w:r>
      <w:r w:rsidR="002A5A60">
        <w:t>produced will focus on the AOLE of LLC</w:t>
      </w:r>
      <w:r>
        <w:t xml:space="preserve"> (Welsh Government, 2019).</w:t>
      </w:r>
      <w:r w:rsidR="002A5A60">
        <w:t xml:space="preserve"> </w:t>
      </w:r>
      <w:r w:rsidR="00E94F50">
        <w:t xml:space="preserve">The </w:t>
      </w:r>
      <w:r w:rsidR="008372A4">
        <w:t xml:space="preserve">lesson will focus on developing all </w:t>
      </w:r>
      <w:r w:rsidR="00563745">
        <w:t>pupil’s</w:t>
      </w:r>
      <w:r w:rsidR="008372A4">
        <w:t xml:space="preserve"> vocabulary skills </w:t>
      </w:r>
      <w:r w:rsidR="00563745">
        <w:t xml:space="preserve">and will follow along the theme of ‘Harry Potter’ which the pupils have been focusing on all term. The lesson </w:t>
      </w:r>
      <w:r w:rsidR="00841F4C">
        <w:t xml:space="preserve">will involve pupils </w:t>
      </w:r>
      <w:r w:rsidR="00137771">
        <w:t xml:space="preserve">reading and analysing a ‘secret letter’ that will be used as a </w:t>
      </w:r>
      <w:proofErr w:type="spellStart"/>
      <w:r w:rsidR="00137771">
        <w:t>Wagoll</w:t>
      </w:r>
      <w:proofErr w:type="spellEnd"/>
      <w:r w:rsidR="00F6686F">
        <w:t xml:space="preserve"> by which the pupils will use as a part of the success criteria to compare their progression and </w:t>
      </w:r>
      <w:r w:rsidR="00FB03BF">
        <w:t xml:space="preserve">compare the </w:t>
      </w:r>
      <w:proofErr w:type="spellStart"/>
      <w:r w:rsidR="00FB03BF">
        <w:t>Wagoll</w:t>
      </w:r>
      <w:proofErr w:type="spellEnd"/>
      <w:r w:rsidR="00FB03BF">
        <w:t xml:space="preserve"> to what they have created</w:t>
      </w:r>
      <w:r w:rsidR="00D558BB">
        <w:t xml:space="preserve"> (</w:t>
      </w:r>
      <w:r w:rsidR="00EF5BDE">
        <w:t xml:space="preserve">Appendix </w:t>
      </w:r>
      <w:r w:rsidR="00284DAF">
        <w:t>2</w:t>
      </w:r>
      <w:r w:rsidR="00EF5BDE">
        <w:t>)</w:t>
      </w:r>
      <w:r w:rsidR="00FB03BF">
        <w:t xml:space="preserve">. The pupils will use the </w:t>
      </w:r>
      <w:proofErr w:type="spellStart"/>
      <w:r w:rsidR="00FB03BF">
        <w:t>Wagoll</w:t>
      </w:r>
      <w:proofErr w:type="spellEnd"/>
      <w:r w:rsidR="00FB03BF">
        <w:t xml:space="preserve"> and the success criteria </w:t>
      </w:r>
      <w:r w:rsidR="00B83721">
        <w:t xml:space="preserve">to create their own secret letter </w:t>
      </w:r>
      <w:r w:rsidR="001561B6">
        <w:t xml:space="preserve">by which they </w:t>
      </w:r>
      <w:r w:rsidR="007668AA">
        <w:t xml:space="preserve">will </w:t>
      </w:r>
      <w:r w:rsidR="001561B6">
        <w:t>use adventurous vocabulary</w:t>
      </w:r>
      <w:r w:rsidR="00E16657">
        <w:t xml:space="preserve">. </w:t>
      </w:r>
      <w:r w:rsidR="007668AA">
        <w:t xml:space="preserve">The </w:t>
      </w:r>
      <w:r w:rsidR="00224000">
        <w:t xml:space="preserve">lesson will </w:t>
      </w:r>
      <w:r w:rsidR="00362BF3">
        <w:t xml:space="preserve">also focus on the pupils being able to adapt their style of writing to the reader. The pupils will have to </w:t>
      </w:r>
      <w:r w:rsidR="00493AF2">
        <w:t xml:space="preserve">use their </w:t>
      </w:r>
      <w:r w:rsidR="008700FA">
        <w:t>decision-making</w:t>
      </w:r>
      <w:r w:rsidR="00493AF2">
        <w:t xml:space="preserve"> skills to decide who the reader will be, for example, it could be one of the other Harry Potter characters within the book that they are familiar with. </w:t>
      </w:r>
      <w:r w:rsidR="0027503D">
        <w:t xml:space="preserve">Additionally, the lesson encourages pupils to </w:t>
      </w:r>
      <w:r w:rsidR="00CD7646">
        <w:t xml:space="preserve">use their skills to </w:t>
      </w:r>
      <w:r w:rsidR="0027503D">
        <w:t xml:space="preserve">develop their </w:t>
      </w:r>
      <w:r w:rsidR="00D83F4A">
        <w:t>proof-reading</w:t>
      </w:r>
      <w:r w:rsidR="00CD7646">
        <w:t xml:space="preserve"> abilities and editing abilities in order to </w:t>
      </w:r>
      <w:r w:rsidR="008700FA">
        <w:t xml:space="preserve">produce improved work. </w:t>
      </w:r>
      <w:r w:rsidR="002A3434">
        <w:t>Pr</w:t>
      </w:r>
      <w:r w:rsidR="00C22642">
        <w:t xml:space="preserve">ior </w:t>
      </w:r>
      <w:r w:rsidR="002A3434">
        <w:t xml:space="preserve">to this specific lesson, the pupils will have completed a lesson which focused on </w:t>
      </w:r>
      <w:r w:rsidR="003273C7">
        <w:t xml:space="preserve">editing their work by using different vocabulary within their work, so all pupils will be familiar with using </w:t>
      </w:r>
      <w:r w:rsidR="00FF50F8">
        <w:t xml:space="preserve">adventurous vocabulary and how to find them. I have planned for my lesson by using a range of AFL strategies </w:t>
      </w:r>
      <w:r w:rsidR="00C22642">
        <w:t xml:space="preserve">in the previous session to see what each pupil has achieved. All pupils were </w:t>
      </w:r>
      <w:r w:rsidR="002F2FCF">
        <w:t xml:space="preserve">confident regarding </w:t>
      </w:r>
      <w:r w:rsidR="008A2B8E">
        <w:t>finding substitutes to a range of words even if they were placed in different ability groups. As</w:t>
      </w:r>
      <w:r w:rsidR="008974CB">
        <w:t xml:space="preserve"> all</w:t>
      </w:r>
      <w:r w:rsidR="008A2B8E">
        <w:t xml:space="preserve"> pupils w</w:t>
      </w:r>
      <w:r w:rsidR="008974CB">
        <w:t>ere</w:t>
      </w:r>
      <w:r w:rsidR="008A2B8E">
        <w:t xml:space="preserve"> able to write a secret letter of their choice, </w:t>
      </w:r>
      <w:r w:rsidR="00D1150D">
        <w:t xml:space="preserve">all abilities will be able to carry out the same activity, </w:t>
      </w:r>
      <w:r w:rsidR="00525AE1">
        <w:t>although, I will have to assist the lower ability more as I will ask them a range of questions such as ‘Could</w:t>
      </w:r>
      <w:r w:rsidR="00BD3F7A">
        <w:t xml:space="preserve"> you use a synonym for this word?’ to </w:t>
      </w:r>
      <w:r w:rsidR="004614D4">
        <w:t>enable the lower ability pupils to attain their finest work.</w:t>
      </w:r>
      <w:r w:rsidR="000B2367">
        <w:t xml:space="preserve"> </w:t>
      </w:r>
      <w:r w:rsidR="00046D78">
        <w:t xml:space="preserve">Furthermore, within this specific lesson, AFL </w:t>
      </w:r>
      <w:r w:rsidR="00C0158D">
        <w:t>principles</w:t>
      </w:r>
      <w:r w:rsidR="00046D78">
        <w:t xml:space="preserve"> will be </w:t>
      </w:r>
      <w:r w:rsidR="00D975A4">
        <w:t xml:space="preserve">embedded throughout the lesson. </w:t>
      </w:r>
      <w:r w:rsidR="00ED7E7A">
        <w:t xml:space="preserve">One of the AFL </w:t>
      </w:r>
      <w:r w:rsidR="00C0158D">
        <w:t>principles</w:t>
      </w:r>
      <w:r w:rsidR="00ED7E7A">
        <w:t xml:space="preserve"> that is focused on is </w:t>
      </w:r>
      <w:r w:rsidR="00E3768D">
        <w:t xml:space="preserve">on-going assessment in lessons </w:t>
      </w:r>
      <w:r w:rsidR="00B549EE">
        <w:t xml:space="preserve">and </w:t>
      </w:r>
      <w:r w:rsidR="00A90DAC">
        <w:t xml:space="preserve">one of the tools that I have used is traffic lights. </w:t>
      </w:r>
      <w:r w:rsidR="007207CD">
        <w:t xml:space="preserve">Traffic lights are used </w:t>
      </w:r>
      <w:r w:rsidR="004A6CA7">
        <w:t xml:space="preserve">by pupils and teachers </w:t>
      </w:r>
      <w:r w:rsidR="007207CD">
        <w:t xml:space="preserve">to </w:t>
      </w:r>
      <w:r w:rsidR="00ED4F56">
        <w:t xml:space="preserve">provide </w:t>
      </w:r>
      <w:r w:rsidR="004A6CA7">
        <w:t>quick feedback</w:t>
      </w:r>
      <w:r w:rsidR="00C5212A">
        <w:t xml:space="preserve">. </w:t>
      </w:r>
      <w:r w:rsidR="00360108">
        <w:t>Spiral</w:t>
      </w:r>
      <w:r w:rsidR="00010316">
        <w:t>. Ac (2016) suggest</w:t>
      </w:r>
      <w:r w:rsidR="00490358">
        <w:t>s</w:t>
      </w:r>
      <w:r w:rsidR="00010316">
        <w:t xml:space="preserve"> that traffic lighting is a great tool </w:t>
      </w:r>
      <w:r w:rsidR="00D477F1">
        <w:t>to communicate with t</w:t>
      </w:r>
      <w:r w:rsidR="00526C41">
        <w:t>he class while they are completing a certain activity.</w:t>
      </w:r>
      <w:r w:rsidR="00677E22">
        <w:t xml:space="preserve"> I will use traffic lighting for pupils to see how they have progressed from the beginning of the lesson to the end of the lesson. I have used this specific tool as I believe that it will not just be useful to myself as I can recognise if any pupils are struggling with using vocabulary</w:t>
      </w:r>
      <w:r w:rsidR="00716ACC">
        <w:t xml:space="preserve"> and recognise the pupils that have improved in this area of learning, it will also aid the pupils as t</w:t>
      </w:r>
      <w:r w:rsidR="00CF14B2">
        <w:t xml:space="preserve">hey can recognise how their learning has progressed </w:t>
      </w:r>
      <w:r w:rsidR="005A5535">
        <w:t xml:space="preserve">and give them confidence in what they have achieved. </w:t>
      </w:r>
      <w:r w:rsidR="002F700E">
        <w:t xml:space="preserve">Meador (2017) would agree </w:t>
      </w:r>
      <w:r w:rsidR="00BA4353">
        <w:t xml:space="preserve">as he implies that pupils find ongoing assessment valuable as </w:t>
      </w:r>
      <w:r w:rsidR="00E42A46">
        <w:t>they know where their learning is at.</w:t>
      </w:r>
      <w:r w:rsidR="00BA4353">
        <w:t xml:space="preserve"> </w:t>
      </w:r>
      <w:r w:rsidR="00E53C56">
        <w:t xml:space="preserve">Ongoing assessment is recognised to be a useful tool within a classroom as </w:t>
      </w:r>
      <w:r w:rsidR="00261128">
        <w:t xml:space="preserve">Meador (2017) </w:t>
      </w:r>
      <w:r w:rsidR="00DD1647">
        <w:t xml:space="preserve">suggests that the teachers that use ongoing formative assessment strategies </w:t>
      </w:r>
      <w:r w:rsidR="0090751F">
        <w:t xml:space="preserve">increases student engagement and the learning develops. </w:t>
      </w:r>
      <w:r w:rsidR="00C01AFD">
        <w:t xml:space="preserve">With the information that teachers gather from ongoing assessment, it </w:t>
      </w:r>
      <w:r w:rsidR="00961B65">
        <w:t xml:space="preserve">drives </w:t>
      </w:r>
      <w:r w:rsidR="000B1556">
        <w:t xml:space="preserve">changes for the class and individual instruction. </w:t>
      </w:r>
      <w:r w:rsidR="001F56D5">
        <w:t xml:space="preserve">Additionally, another </w:t>
      </w:r>
      <w:r w:rsidR="003A3DAB">
        <w:t xml:space="preserve">ongoing assessment tool that I have used is </w:t>
      </w:r>
      <w:r w:rsidR="006C4861">
        <w:t xml:space="preserve">think, pair, share. Think, pair, share is a strategy </w:t>
      </w:r>
      <w:r w:rsidR="00A560E5">
        <w:t xml:space="preserve">that focuses on cooperative learning and encourages </w:t>
      </w:r>
      <w:r w:rsidR="00A139CF">
        <w:t>participation. Teacher Vision (</w:t>
      </w:r>
      <w:r w:rsidR="00FD5000">
        <w:t xml:space="preserve">2019) suggests that </w:t>
      </w:r>
      <w:r w:rsidR="008850F3">
        <w:t xml:space="preserve">think, pair, share is important as it produces opportunities for pupils to discuss </w:t>
      </w:r>
      <w:r w:rsidR="00574347">
        <w:t xml:space="preserve">findings and talk in a linguistic environment. </w:t>
      </w:r>
      <w:r w:rsidR="009D6E01">
        <w:t xml:space="preserve">Pimm </w:t>
      </w:r>
      <w:r w:rsidR="00D07851">
        <w:t>(19</w:t>
      </w:r>
      <w:r w:rsidR="009704C0">
        <w:t xml:space="preserve">87) would also agree that this tool needs to be present in schools as he suggests that </w:t>
      </w:r>
      <w:r w:rsidR="00102866">
        <w:t xml:space="preserve">the strategy </w:t>
      </w:r>
      <w:r w:rsidR="00524EC1">
        <w:t xml:space="preserve">strengthens personal communication </w:t>
      </w:r>
      <w:r w:rsidR="00EB09C0">
        <w:t xml:space="preserve">which he suggests is useful </w:t>
      </w:r>
      <w:r w:rsidR="00BC6815">
        <w:t xml:space="preserve">for pupils to retain and organize </w:t>
      </w:r>
      <w:r w:rsidR="001621E7">
        <w:t>ideas</w:t>
      </w:r>
      <w:r w:rsidR="00BC6815">
        <w:t xml:space="preserve">. </w:t>
      </w:r>
      <w:r w:rsidR="0001622A">
        <w:t xml:space="preserve">I have used this tool as I believe that pupils will be able to develop their communication skills, they will be able to learn </w:t>
      </w:r>
      <w:r w:rsidR="00030B18">
        <w:t>off their peers and they will</w:t>
      </w:r>
      <w:r w:rsidR="00A63107">
        <w:t xml:space="preserve"> be ambitious, capable learners also. </w:t>
      </w:r>
    </w:p>
    <w:p w14:paraId="042EB739" w14:textId="05B40032" w:rsidR="00E160DF" w:rsidRDefault="005641F8">
      <w:r>
        <w:t xml:space="preserve">   </w:t>
      </w:r>
    </w:p>
    <w:p w14:paraId="47C324FA" w14:textId="1BD84B07" w:rsidR="006A40AB" w:rsidRDefault="007758D4">
      <w:r>
        <w:t xml:space="preserve">      The second lesson that I have planned will involve the pupils </w:t>
      </w:r>
      <w:r w:rsidR="00AC2DBC">
        <w:t xml:space="preserve">writing and composing a book trailer on the </w:t>
      </w:r>
      <w:r w:rsidR="00465C41">
        <w:t xml:space="preserve">Harry Potter book that all </w:t>
      </w:r>
      <w:r w:rsidR="00C76E5A">
        <w:t>t</w:t>
      </w:r>
      <w:r w:rsidR="00465C41">
        <w:t xml:space="preserve">he pupils are familiar with. </w:t>
      </w:r>
      <w:r w:rsidR="00F769E2">
        <w:t xml:space="preserve">The pupils will be challenged to </w:t>
      </w:r>
      <w:r w:rsidR="00F769E2">
        <w:lastRenderedPageBreak/>
        <w:t xml:space="preserve">create an exciting book trailer which </w:t>
      </w:r>
      <w:r w:rsidR="00B67D72">
        <w:t xml:space="preserve">will involve them using their drama skills to </w:t>
      </w:r>
      <w:r w:rsidR="00F44E4A">
        <w:t xml:space="preserve">embrace a </w:t>
      </w:r>
      <w:r w:rsidR="009369C2">
        <w:t xml:space="preserve">role to </w:t>
      </w:r>
      <w:r w:rsidR="00D32624">
        <w:t>complete the activity</w:t>
      </w:r>
      <w:r w:rsidR="00550BB1">
        <w:t xml:space="preserve"> (Appendix </w:t>
      </w:r>
      <w:r w:rsidR="00284DAF">
        <w:t>3</w:t>
      </w:r>
      <w:bookmarkStart w:id="0" w:name="_GoBack"/>
      <w:bookmarkEnd w:id="0"/>
      <w:r w:rsidR="003F2658">
        <w:t xml:space="preserve">). </w:t>
      </w:r>
      <w:r w:rsidR="002E36DC">
        <w:t xml:space="preserve">The pupils will be focusing on developing </w:t>
      </w:r>
      <w:r w:rsidR="00A76AE1">
        <w:t>two AOLE’s</w:t>
      </w:r>
      <w:r w:rsidR="006737A7">
        <w:t>; Expressive Arts and Language, Literacy and Communication (LLC)</w:t>
      </w:r>
      <w:r w:rsidR="00F9008E">
        <w:t xml:space="preserve"> (Welsh Government, 2019). </w:t>
      </w:r>
      <w:r w:rsidR="00797437">
        <w:t xml:space="preserve">The </w:t>
      </w:r>
      <w:r w:rsidR="00241BB7">
        <w:t xml:space="preserve">specific aspect of the LLC AOLE that I will be focusing on is </w:t>
      </w:r>
      <w:proofErr w:type="spellStart"/>
      <w:r w:rsidR="00F24133">
        <w:t>oracy</w:t>
      </w:r>
      <w:proofErr w:type="spellEnd"/>
      <w:r w:rsidR="00F24133">
        <w:t>, and speaking and writing (Welsh Government, 2019)</w:t>
      </w:r>
      <w:r w:rsidR="00E25539">
        <w:t xml:space="preserve">. Additionally, pupils will be focusing on Expressive Arts. </w:t>
      </w:r>
      <w:r w:rsidR="00FC1ED8">
        <w:t>Pupils will d</w:t>
      </w:r>
      <w:r w:rsidR="00BC601D">
        <w:t>evelo</w:t>
      </w:r>
      <w:r w:rsidR="006A40AB">
        <w:t>p</w:t>
      </w:r>
      <w:r w:rsidR="00BC601D">
        <w:t xml:space="preserve"> their skills regarding </w:t>
      </w:r>
      <w:r w:rsidR="00536DAD">
        <w:t xml:space="preserve">Expressive Arts as they will be focusing on </w:t>
      </w:r>
      <w:r w:rsidR="008C3576">
        <w:t>developing their creative work using their imagination, inspiration and senses</w:t>
      </w:r>
      <w:r w:rsidR="006A40AB">
        <w:t xml:space="preserve"> (Welsh Government, 2019). </w:t>
      </w:r>
    </w:p>
    <w:p w14:paraId="2599D193" w14:textId="05BDC539" w:rsidR="00976952" w:rsidRDefault="006A40AB">
      <w:r>
        <w:t xml:space="preserve">    </w:t>
      </w:r>
      <w:r w:rsidR="00FB1B87">
        <w:t xml:space="preserve">   </w:t>
      </w:r>
      <w:r>
        <w:t xml:space="preserve">Throughout this </w:t>
      </w:r>
      <w:r w:rsidR="00FB1B87">
        <w:t>session, p</w:t>
      </w:r>
      <w:r w:rsidR="00D32624">
        <w:t>upils will work in groups, which I will set them in</w:t>
      </w:r>
      <w:r w:rsidR="00911970">
        <w:t xml:space="preserve">, </w:t>
      </w:r>
      <w:r w:rsidR="003F33E6">
        <w:t xml:space="preserve">involving pupils from </w:t>
      </w:r>
      <w:r w:rsidR="0019391F">
        <w:t xml:space="preserve">all different ability groups, so pupils will be </w:t>
      </w:r>
      <w:r w:rsidR="00AC1FD9">
        <w:t xml:space="preserve">able to assist each other and </w:t>
      </w:r>
      <w:r w:rsidR="00CA227F">
        <w:t xml:space="preserve">use their strengths. </w:t>
      </w:r>
      <w:r w:rsidR="005C3E04">
        <w:t xml:space="preserve">Group work will be prominent throughout this session and I have used </w:t>
      </w:r>
      <w:r w:rsidR="001D315C">
        <w:t xml:space="preserve">this approach as I believe that </w:t>
      </w:r>
      <w:r w:rsidR="000B10ED">
        <w:t>pupils</w:t>
      </w:r>
      <w:r w:rsidR="00341579">
        <w:t xml:space="preserve"> will be able to easily resolve any problems that </w:t>
      </w:r>
      <w:r w:rsidR="00D6151D">
        <w:t>occur,</w:t>
      </w:r>
      <w:r w:rsidR="00341579">
        <w:t xml:space="preserve"> and </w:t>
      </w:r>
      <w:r w:rsidR="00D42499">
        <w:t xml:space="preserve">pupils can contribute </w:t>
      </w:r>
      <w:r w:rsidR="00170E91">
        <w:t>with their strengths</w:t>
      </w:r>
      <w:r w:rsidR="00070C8D">
        <w:t xml:space="preserve">. </w:t>
      </w:r>
      <w:r w:rsidR="00E25BFA">
        <w:t>Group work</w:t>
      </w:r>
      <w:r w:rsidR="00D6151D">
        <w:t xml:space="preserve"> </w:t>
      </w:r>
      <w:r w:rsidR="00B2460A">
        <w:t xml:space="preserve">supports pupils as it enables pupils to </w:t>
      </w:r>
      <w:r w:rsidR="00A2097C">
        <w:t>use work together</w:t>
      </w:r>
      <w:r w:rsidR="00A62DBF">
        <w:t xml:space="preserve">, </w:t>
      </w:r>
      <w:r w:rsidR="005B3D4F">
        <w:t xml:space="preserve">applying their strengths as </w:t>
      </w:r>
      <w:r w:rsidR="009D087F">
        <w:t xml:space="preserve">working together is better than working alone (Burke, 2011). </w:t>
      </w:r>
      <w:r w:rsidR="0072740E">
        <w:t xml:space="preserve"> However,</w:t>
      </w:r>
      <w:r w:rsidR="00703C20">
        <w:t xml:space="preserve"> i</w:t>
      </w:r>
      <w:r w:rsidR="0072740E">
        <w:t xml:space="preserve">n some situations, group work can </w:t>
      </w:r>
      <w:r w:rsidR="00187116">
        <w:t xml:space="preserve">hinder the pupils as the work might not interest them, </w:t>
      </w:r>
      <w:r w:rsidR="00DB0BC8">
        <w:t xml:space="preserve">but </w:t>
      </w:r>
      <w:r w:rsidR="00425816">
        <w:t>Wel</w:t>
      </w:r>
      <w:r w:rsidR="00004155">
        <w:t xml:space="preserve">ham (2014) suggests that if you are using group work, you need to make sure that the activity is suited to all pupils, and all pupils will want to join in. </w:t>
      </w:r>
      <w:r w:rsidR="00703C20">
        <w:t xml:space="preserve">I believe that all pupils will </w:t>
      </w:r>
      <w:r w:rsidR="005E188A">
        <w:t>be interested in the activity as pupils a</w:t>
      </w:r>
      <w:r w:rsidR="00D67607">
        <w:t xml:space="preserve">nd will want to participate as </w:t>
      </w:r>
      <w:r w:rsidR="00760E66">
        <w:t xml:space="preserve">pupils are interested in the book that they will be </w:t>
      </w:r>
      <w:r w:rsidR="00B97A30">
        <w:t>using,</w:t>
      </w:r>
      <w:r w:rsidR="00760E66">
        <w:t xml:space="preserve"> and they will be able to use their creativity skills</w:t>
      </w:r>
      <w:r w:rsidR="00B97A30">
        <w:t xml:space="preserve"> also. </w:t>
      </w:r>
      <w:r w:rsidR="000B1FD1">
        <w:t xml:space="preserve">Furthermore, </w:t>
      </w:r>
      <w:r w:rsidR="00B9030B">
        <w:t xml:space="preserve">a technique that I have included within this session is </w:t>
      </w:r>
      <w:r w:rsidR="00FF2FB7">
        <w:t xml:space="preserve">self and peer assessment, which </w:t>
      </w:r>
      <w:r w:rsidR="000B6C64">
        <w:t xml:space="preserve">focuses on the </w:t>
      </w:r>
      <w:r w:rsidR="00270B46">
        <w:t xml:space="preserve">AFL principle of immediacy of feedback. </w:t>
      </w:r>
      <w:r w:rsidR="008E3623">
        <w:t xml:space="preserve">The pupils will use self and peer assessment to </w:t>
      </w:r>
      <w:r w:rsidR="008F609F">
        <w:t xml:space="preserve">discuss the aspects that were difficult, what they could have done better and </w:t>
      </w:r>
      <w:r w:rsidR="007F46FF">
        <w:t xml:space="preserve">what they have done well. This will offer pupils </w:t>
      </w:r>
      <w:r w:rsidR="0027008F">
        <w:t xml:space="preserve">quick feedback </w:t>
      </w:r>
      <w:r w:rsidR="006D4576">
        <w:t>and Grigg</w:t>
      </w:r>
      <w:r w:rsidR="003F0065">
        <w:t xml:space="preserve"> (201</w:t>
      </w:r>
      <w:r w:rsidR="008B76E1">
        <w:t>0</w:t>
      </w:r>
      <w:r w:rsidR="003F0065">
        <w:t>)</w:t>
      </w:r>
      <w:r w:rsidR="008A2211">
        <w:t xml:space="preserve"> </w:t>
      </w:r>
      <w:r w:rsidR="00697683">
        <w:t xml:space="preserve">and Hattie (2011) suggests </w:t>
      </w:r>
      <w:r w:rsidR="000E2A92">
        <w:t>that pupils should be encouraged to explain how they got to their findings</w:t>
      </w:r>
      <w:r w:rsidR="00B7765A">
        <w:t xml:space="preserve">, so therefore, it will offer pupils the </w:t>
      </w:r>
      <w:r w:rsidR="003F5D5D">
        <w:t>opportunity to see where their learning is at</w:t>
      </w:r>
      <w:r w:rsidR="00E11EE9">
        <w:t xml:space="preserve"> and it </w:t>
      </w:r>
      <w:r w:rsidR="003F4D77">
        <w:t xml:space="preserve">will allow them their errors to be spoken about and will therefore leads to </w:t>
      </w:r>
      <w:r w:rsidR="008D348E">
        <w:t>higher performance.</w:t>
      </w:r>
      <w:r w:rsidR="003F5D5D">
        <w:t xml:space="preserve"> </w:t>
      </w:r>
      <w:r w:rsidR="0085295D">
        <w:t>Self</w:t>
      </w:r>
      <w:r w:rsidR="00F514BB">
        <w:t>-</w:t>
      </w:r>
      <w:r w:rsidR="0085295D">
        <w:t>a</w:t>
      </w:r>
      <w:r w:rsidR="00F514BB">
        <w:t>ssessment is</w:t>
      </w:r>
      <w:r w:rsidR="00563A8B">
        <w:t xml:space="preserve"> portrayed to be a tool that all teachers should use to their advantage. Black and </w:t>
      </w:r>
      <w:proofErr w:type="spellStart"/>
      <w:r w:rsidR="00563A8B">
        <w:t>Wiliam</w:t>
      </w:r>
      <w:proofErr w:type="spellEnd"/>
      <w:r w:rsidR="00563A8B">
        <w:t xml:space="preserve"> </w:t>
      </w:r>
      <w:r w:rsidR="00B365BB">
        <w:t xml:space="preserve">(1998) imply that </w:t>
      </w:r>
      <w:r w:rsidR="00F514BB">
        <w:t xml:space="preserve">self-assessment </w:t>
      </w:r>
      <w:r w:rsidR="00AB4B71">
        <w:t xml:space="preserve">by pupils is essential </w:t>
      </w:r>
      <w:r w:rsidR="00D62519">
        <w:t xml:space="preserve">regarding assessment and should be used every day. </w:t>
      </w:r>
      <w:r w:rsidR="006A359D">
        <w:t>Chan (2010) would agree as he s</w:t>
      </w:r>
      <w:r w:rsidR="00A23500">
        <w:t xml:space="preserve">uggests that peer assessment </w:t>
      </w:r>
      <w:r w:rsidR="003F25F8">
        <w:t xml:space="preserve">provides teachers and pupils with a range of advantages, for example, </w:t>
      </w:r>
      <w:r w:rsidR="00C212C4">
        <w:t>it allows pupil</w:t>
      </w:r>
      <w:r w:rsidR="004B597A">
        <w:t xml:space="preserve">s to </w:t>
      </w:r>
      <w:r w:rsidR="00B836BD">
        <w:t xml:space="preserve">be active in the assessment process. </w:t>
      </w:r>
      <w:r w:rsidR="00151C8E">
        <w:t xml:space="preserve">However, </w:t>
      </w:r>
      <w:r w:rsidR="00E8693E">
        <w:t xml:space="preserve">research suggests that </w:t>
      </w:r>
      <w:r w:rsidR="0047541D">
        <w:t xml:space="preserve">self-assessment </w:t>
      </w:r>
      <w:r w:rsidR="0049292C">
        <w:t>has problems with reliability as pupils need to know e</w:t>
      </w:r>
      <w:r w:rsidR="00014AA2">
        <w:t xml:space="preserve">xactly what they are comparing themselves to. Black and </w:t>
      </w:r>
      <w:proofErr w:type="spellStart"/>
      <w:r w:rsidR="00014AA2">
        <w:t>Wiliam</w:t>
      </w:r>
      <w:proofErr w:type="spellEnd"/>
      <w:r w:rsidR="00014AA2">
        <w:t xml:space="preserve"> (1998) and </w:t>
      </w:r>
      <w:r w:rsidR="00875132">
        <w:t>Brown and Harri</w:t>
      </w:r>
      <w:r w:rsidR="00122B96">
        <w:t>s (2014) would agree</w:t>
      </w:r>
      <w:r w:rsidR="00290E08">
        <w:t xml:space="preserve"> that there is a problem with trustworthiness as pupils are unsure on what they should be achieving</w:t>
      </w:r>
      <w:r w:rsidR="005A61DA">
        <w:t>. Therefore, this evidence suggests that teachers should be aware that pupils need to</w:t>
      </w:r>
      <w:r w:rsidR="00F645A6">
        <w:t xml:space="preserve"> be </w:t>
      </w:r>
      <w:r w:rsidR="00FF5C4E">
        <w:t xml:space="preserve">made </w:t>
      </w:r>
      <w:r w:rsidR="00F645A6">
        <w:t>aware of what they are</w:t>
      </w:r>
      <w:r w:rsidR="005A61DA">
        <w:t xml:space="preserve"> </w:t>
      </w:r>
      <w:r w:rsidR="00FF5C4E">
        <w:t xml:space="preserve">should be working towards and </w:t>
      </w:r>
      <w:r w:rsidR="005A61DA">
        <w:t>achieving</w:t>
      </w:r>
      <w:r w:rsidR="00FF5C4E">
        <w:t xml:space="preserve">, possibly by providing a </w:t>
      </w:r>
      <w:proofErr w:type="spellStart"/>
      <w:r w:rsidR="00FF5C4E">
        <w:t>Wago</w:t>
      </w:r>
      <w:r w:rsidR="005D4E54">
        <w:t>ll</w:t>
      </w:r>
      <w:proofErr w:type="spellEnd"/>
      <w:r w:rsidR="0035354B">
        <w:t xml:space="preserve">. </w:t>
      </w:r>
      <w:r w:rsidR="006A73CD">
        <w:t xml:space="preserve">This session will provide a range of opportunities </w:t>
      </w:r>
      <w:r w:rsidR="002427BC">
        <w:t xml:space="preserve">to use AFL strategies </w:t>
      </w:r>
      <w:r w:rsidR="00D4700F">
        <w:t xml:space="preserve">and will allow pupils </w:t>
      </w:r>
      <w:r w:rsidR="004B22C5">
        <w:t xml:space="preserve">the opportunities </w:t>
      </w:r>
      <w:r w:rsidR="0040142D">
        <w:t xml:space="preserve">to develop their skills </w:t>
      </w:r>
      <w:r w:rsidR="00DC43B8">
        <w:t>within a range of areas.</w:t>
      </w:r>
    </w:p>
    <w:p w14:paraId="492F454D" w14:textId="35828A2B" w:rsidR="00976952" w:rsidRDefault="00976952"/>
    <w:p w14:paraId="48DC4C2E" w14:textId="52BE0A5A" w:rsidR="00DC43B8" w:rsidRDefault="00976952">
      <w:r>
        <w:t xml:space="preserve">           Lastly, the third lesson that I have planned for my year </w:t>
      </w:r>
      <w:r w:rsidR="008F6F28">
        <w:t xml:space="preserve">six class which involves extending pupils </w:t>
      </w:r>
      <w:r w:rsidR="00D92580">
        <w:t xml:space="preserve">knowledge and skills focuses on the </w:t>
      </w:r>
      <w:r w:rsidR="000955AE">
        <w:t>AOLE of Science and Technology</w:t>
      </w:r>
      <w:r w:rsidR="00625A15">
        <w:t xml:space="preserve"> (Welsh Government, 2019). </w:t>
      </w:r>
      <w:r w:rsidR="000955AE">
        <w:t xml:space="preserve">I have chosen this AOLE to focus on as pupils will be intrigued and interested in the lesson that follows. </w:t>
      </w:r>
      <w:r w:rsidR="007B0C00">
        <w:t xml:space="preserve">The lesson will focus on the aspect of developing </w:t>
      </w:r>
      <w:r w:rsidR="00EF1392">
        <w:t>pupils’</w:t>
      </w:r>
      <w:r w:rsidR="00935F95">
        <w:t xml:space="preserve"> </w:t>
      </w:r>
      <w:r w:rsidR="00EF4164">
        <w:t>inquiry, fair testing</w:t>
      </w:r>
      <w:r w:rsidR="00E21C31">
        <w:t xml:space="preserve">, exploring </w:t>
      </w:r>
      <w:r w:rsidR="00EF4164">
        <w:t>skills</w:t>
      </w:r>
      <w:r w:rsidR="00E21C31">
        <w:t xml:space="preserve">. They will also be focusing on making predictions and using a range of </w:t>
      </w:r>
      <w:r w:rsidR="00260631">
        <w:t>appropriate equipment</w:t>
      </w:r>
      <w:r w:rsidR="005C08B4">
        <w:t xml:space="preserve"> (Appendix </w:t>
      </w:r>
      <w:r w:rsidR="00627D4F">
        <w:t>1</w:t>
      </w:r>
      <w:r w:rsidR="005C08B4">
        <w:t xml:space="preserve">). </w:t>
      </w:r>
      <w:r w:rsidR="00260631">
        <w:t>I believe that this lesson will benefit the pupils as they will develop a range of scientific skills. Furthermore,</w:t>
      </w:r>
      <w:r w:rsidR="00EF4164">
        <w:t xml:space="preserve"> </w:t>
      </w:r>
      <w:r w:rsidR="00260631">
        <w:t>t</w:t>
      </w:r>
      <w:r w:rsidR="0056024D">
        <w:t xml:space="preserve">he lesson be a part of the scheme of work that is Harry Potter. </w:t>
      </w:r>
      <w:r w:rsidR="00780953">
        <w:t xml:space="preserve">For the lesson, I will ask pupils to work in pairs to complete a few chemical experiments. The pupils will produce Harry Potter potions </w:t>
      </w:r>
      <w:r w:rsidR="00753864">
        <w:t xml:space="preserve">and </w:t>
      </w:r>
      <w:r w:rsidR="00073B4B">
        <w:t xml:space="preserve">prior to the </w:t>
      </w:r>
      <w:r w:rsidR="00C92BAF">
        <w:t>experiment</w:t>
      </w:r>
      <w:r w:rsidR="00073B4B">
        <w:t xml:space="preserve">, the pupils will have to think, pair, share regarding discussing </w:t>
      </w:r>
      <w:r w:rsidR="00255DA7">
        <w:t xml:space="preserve">their predictions for each of the </w:t>
      </w:r>
      <w:r w:rsidR="006764F2">
        <w:t>experiments that they will be completing.</w:t>
      </w:r>
      <w:r w:rsidR="00FB237E">
        <w:t xml:space="preserve"> </w:t>
      </w:r>
      <w:r w:rsidR="00F56F5C">
        <w:t xml:space="preserve">Specifically, I </w:t>
      </w:r>
      <w:r w:rsidR="00F56F5C">
        <w:lastRenderedPageBreak/>
        <w:t xml:space="preserve">have decided to use the AFL principle of </w:t>
      </w:r>
      <w:r w:rsidR="00216480">
        <w:t>peer discussion</w:t>
      </w:r>
      <w:r w:rsidR="00B75545">
        <w:t xml:space="preserve">, think, pair, share as pupils will be given the opportunity to discuss idea’s and assist each other in </w:t>
      </w:r>
      <w:r w:rsidR="0042032C">
        <w:t xml:space="preserve">making decisions. </w:t>
      </w:r>
      <w:r w:rsidR="00845FC8">
        <w:t xml:space="preserve">The strategy can be used in science to allow pupils to discuss their propositions and Teacher Vision (2019) harmonizes their views as the suggest that think, pair, share can be used for a range of subject areas. </w:t>
      </w:r>
      <w:r w:rsidR="0081323B">
        <w:t xml:space="preserve">Think, pair, share </w:t>
      </w:r>
      <w:r w:rsidR="00A33DC9">
        <w:t xml:space="preserve">has been extensively studied and has been shown to have multiple benefits. </w:t>
      </w:r>
      <w:r w:rsidR="00CB6D80">
        <w:t>Rowe</w:t>
      </w:r>
      <w:r w:rsidR="00866FCA">
        <w:t xml:space="preserve"> (1972</w:t>
      </w:r>
      <w:r w:rsidR="008F233A">
        <w:t xml:space="preserve">, quoted in </w:t>
      </w:r>
      <w:proofErr w:type="spellStart"/>
      <w:r w:rsidR="008F233A">
        <w:t>Sampsel</w:t>
      </w:r>
      <w:proofErr w:type="spellEnd"/>
      <w:r w:rsidR="004839E8">
        <w:t>, 2013, pg.</w:t>
      </w:r>
      <w:r w:rsidR="007D3695">
        <w:t>9</w:t>
      </w:r>
      <w:r w:rsidR="00866FCA">
        <w:t>) and Reinhart (2000</w:t>
      </w:r>
      <w:r w:rsidR="00CA17D9">
        <w:t xml:space="preserve">, quoted in </w:t>
      </w:r>
      <w:proofErr w:type="spellStart"/>
      <w:r w:rsidR="00CA17D9">
        <w:t>Sampsel</w:t>
      </w:r>
      <w:proofErr w:type="spellEnd"/>
      <w:r w:rsidR="00CA17D9">
        <w:t>, 2013, pg.10</w:t>
      </w:r>
      <w:r w:rsidR="00866FCA">
        <w:t xml:space="preserve">) agree and suggest that </w:t>
      </w:r>
      <w:r w:rsidR="0013711E">
        <w:t xml:space="preserve">if this strategy is used within the classroom, it will improve class discussion and the </w:t>
      </w:r>
      <w:r w:rsidR="0076364B">
        <w:t>number</w:t>
      </w:r>
      <w:r w:rsidR="0013711E">
        <w:t xml:space="preserve"> of pupils contributing</w:t>
      </w:r>
      <w:r w:rsidR="0076364B">
        <w:t xml:space="preserve"> also</w:t>
      </w:r>
      <w:r w:rsidR="0013711E">
        <w:t xml:space="preserve">. </w:t>
      </w:r>
      <w:r w:rsidR="00E81008">
        <w:t xml:space="preserve">Not only </w:t>
      </w:r>
      <w:r w:rsidR="004A5385">
        <w:t xml:space="preserve">is the </w:t>
      </w:r>
      <w:r w:rsidR="00E81008">
        <w:t xml:space="preserve">think, pair, share strategy </w:t>
      </w:r>
      <w:r w:rsidR="004A5385">
        <w:t>supported by extensive research, the strategy is supported by an educational theory. The strategy is supported by Bandura</w:t>
      </w:r>
      <w:r w:rsidR="00871537">
        <w:t xml:space="preserve">’s social cognitive theory. The theory is embedded </w:t>
      </w:r>
      <w:r w:rsidR="001C4AE9">
        <w:t xml:space="preserve">in the idea that </w:t>
      </w:r>
      <w:r w:rsidR="006D3CD3">
        <w:t xml:space="preserve">there is a </w:t>
      </w:r>
      <w:r w:rsidR="00B31BDA">
        <w:t xml:space="preserve">triarchic </w:t>
      </w:r>
      <w:r w:rsidR="00FD24FB">
        <w:t xml:space="preserve">shared </w:t>
      </w:r>
      <w:r w:rsidR="00AE4AC0">
        <w:t>causality between behaviours, environmental factors and personal factors</w:t>
      </w:r>
      <w:r w:rsidR="003A6FC4">
        <w:t xml:space="preserve"> (Bandura, 1989). This implies that </w:t>
      </w:r>
      <w:r w:rsidR="009B6DAC">
        <w:t xml:space="preserve">this strategy will allow pupils to be more able to contribute and succeed in their learning. </w:t>
      </w:r>
      <w:r w:rsidR="00ED0974">
        <w:t xml:space="preserve">From the extensive research that has been carried out, I have chosen to use this specific strategy as it is proven to </w:t>
      </w:r>
      <w:r w:rsidR="000F0391">
        <w:t xml:space="preserve">development </w:t>
      </w:r>
      <w:r w:rsidR="00EB7EC7">
        <w:t>students’</w:t>
      </w:r>
      <w:r w:rsidR="000F0391">
        <w:t xml:space="preserve"> skills and aid myself to see where each pupils learning is at</w:t>
      </w:r>
      <w:r w:rsidR="00EB7EC7">
        <w:t xml:space="preserve">, </w:t>
      </w:r>
      <w:r w:rsidR="008323C3">
        <w:t>for</w:t>
      </w:r>
      <w:r w:rsidR="00EB7EC7">
        <w:t xml:space="preserve"> myself </w:t>
      </w:r>
      <w:r w:rsidR="00AF4AAB">
        <w:t>t</w:t>
      </w:r>
      <w:r w:rsidR="008323C3">
        <w:t>herefore</w:t>
      </w:r>
      <w:r w:rsidR="00AF4AAB">
        <w:t xml:space="preserve"> adapt my planning to work for each of the pupils in my class. </w:t>
      </w:r>
    </w:p>
    <w:p w14:paraId="51948E6A" w14:textId="009EA1D4" w:rsidR="00CE6735" w:rsidRDefault="00DC43B8">
      <w:r>
        <w:t xml:space="preserve">    </w:t>
      </w:r>
      <w:r w:rsidR="00CE6735">
        <w:t xml:space="preserve">        Throughout all three of the lessons that I have planned, I have included multiple </w:t>
      </w:r>
      <w:r w:rsidR="00360940">
        <w:t xml:space="preserve">AFL strategies which I have discussed previously to measure the amount of progress that each pupil has made. </w:t>
      </w:r>
      <w:r w:rsidR="00F7683D">
        <w:t xml:space="preserve">AFL should be used </w:t>
      </w:r>
      <w:r w:rsidR="008C4E24">
        <w:t xml:space="preserve">as teachers need to know </w:t>
      </w:r>
      <w:r w:rsidR="009477D0">
        <w:t>about their pupils’ progress and even their difficulties</w:t>
      </w:r>
      <w:r w:rsidR="000C2ED1">
        <w:t xml:space="preserve">, </w:t>
      </w:r>
      <w:r w:rsidR="005265A7">
        <w:t>so the planning can be adapted to meet each pupils’ need</w:t>
      </w:r>
      <w:r w:rsidR="00CF24CF">
        <w:t xml:space="preserve"> (Black and </w:t>
      </w:r>
      <w:proofErr w:type="spellStart"/>
      <w:r w:rsidR="00CF24CF">
        <w:t>Wiliam</w:t>
      </w:r>
      <w:proofErr w:type="spellEnd"/>
      <w:r w:rsidR="00CF24CF">
        <w:t xml:space="preserve">, 1998). </w:t>
      </w:r>
      <w:r w:rsidR="00D97FD1">
        <w:t xml:space="preserve">Donaldson </w:t>
      </w:r>
      <w:r w:rsidR="00692F21">
        <w:t xml:space="preserve">(2015) </w:t>
      </w:r>
      <w:r w:rsidR="00D97FD1">
        <w:t xml:space="preserve">would agree that it is </w:t>
      </w:r>
      <w:r w:rsidR="00DE2636">
        <w:t>essential</w:t>
      </w:r>
      <w:r w:rsidR="00D97FD1">
        <w:t xml:space="preserve"> for teachers to use AFL in the classroom as he </w:t>
      </w:r>
      <w:r w:rsidR="00567FCA">
        <w:t xml:space="preserve">suggests that </w:t>
      </w:r>
      <w:r w:rsidR="000A592A">
        <w:t xml:space="preserve">assessment </w:t>
      </w:r>
      <w:r w:rsidR="00DE2636">
        <w:t>enables teachers to determine next steps</w:t>
      </w:r>
      <w:r w:rsidR="00692F21">
        <w:t>.</w:t>
      </w:r>
    </w:p>
    <w:p w14:paraId="60B2F557" w14:textId="4C7AF4B4" w:rsidR="008972B6" w:rsidRDefault="008972B6"/>
    <w:p w14:paraId="240A8A7D" w14:textId="53046293" w:rsidR="008972B6" w:rsidRDefault="008972B6">
      <w:r>
        <w:t xml:space="preserve">    </w:t>
      </w:r>
      <w:r w:rsidR="00FF4474">
        <w:t xml:space="preserve">  </w:t>
      </w:r>
      <w:r>
        <w:t xml:space="preserve">   </w:t>
      </w:r>
      <w:r w:rsidR="00522E84">
        <w:t>In order to plan all three of my</w:t>
      </w:r>
      <w:r w:rsidR="001C481E">
        <w:t xml:space="preserve"> learning experiences</w:t>
      </w:r>
      <w:r w:rsidR="005B5072">
        <w:t xml:space="preserve">, I had to complete a </w:t>
      </w:r>
      <w:r w:rsidR="000D0D71">
        <w:t xml:space="preserve">wide range of research regarding AFL principles and strategies. </w:t>
      </w:r>
      <w:r w:rsidR="00CC2CFF">
        <w:t xml:space="preserve">I not only had to think of certain AFL principles to use, I had to </w:t>
      </w:r>
      <w:r w:rsidR="002C0C19">
        <w:t xml:space="preserve">cater them to the needs of the pupils within my class. The needs of the pupils were vital in </w:t>
      </w:r>
      <w:r w:rsidR="00136029">
        <w:t xml:space="preserve">the process of planning </w:t>
      </w:r>
      <w:r w:rsidR="009966A8">
        <w:t>as ea</w:t>
      </w:r>
      <w:r w:rsidR="00FF44E0">
        <w:t>ch pupil needs to</w:t>
      </w:r>
      <w:r w:rsidR="006B66D5">
        <w:t xml:space="preserve"> thrive and improve their knowledge and skills with the lesson that I teach them. </w:t>
      </w:r>
      <w:r w:rsidR="009E06B9">
        <w:t xml:space="preserve">Donaldson (2015) would agree as he suggests that </w:t>
      </w:r>
      <w:r w:rsidR="009D08BE">
        <w:t>assessments should support learning for all pupils</w:t>
      </w:r>
      <w:r w:rsidR="006A5E46">
        <w:t xml:space="preserve"> as assessment is in place to </w:t>
      </w:r>
      <w:r w:rsidR="00CC1BDB">
        <w:t>help students learn</w:t>
      </w:r>
      <w:r w:rsidR="00A63D44">
        <w:t xml:space="preserve"> and helps motivate students. </w:t>
      </w:r>
      <w:r w:rsidR="00F35C7E">
        <w:t>Assessment had not onl</w:t>
      </w:r>
      <w:r w:rsidR="00950B1D">
        <w:t xml:space="preserve">y </w:t>
      </w:r>
      <w:r w:rsidR="0050049F">
        <w:t xml:space="preserve">been vital within this planning </w:t>
      </w:r>
      <w:r w:rsidR="001C5E92">
        <w:t>process;</w:t>
      </w:r>
      <w:r w:rsidR="0050049F">
        <w:t xml:space="preserve"> the learning experience played a vital part also. The </w:t>
      </w:r>
      <w:r w:rsidR="008E5170">
        <w:t>l</w:t>
      </w:r>
      <w:r w:rsidR="007D1062">
        <w:t>esson</w:t>
      </w:r>
      <w:r w:rsidR="008E5170">
        <w:t xml:space="preserve"> is </w:t>
      </w:r>
      <w:r w:rsidR="007D1062">
        <w:t xml:space="preserve">critical as pupils </w:t>
      </w:r>
      <w:r w:rsidR="002B322A">
        <w:t xml:space="preserve">need to be engaged and motivated throughout the whole lesson. All three lessons needed to be </w:t>
      </w:r>
      <w:r w:rsidR="000668D2">
        <w:t xml:space="preserve">exciting </w:t>
      </w:r>
      <w:r w:rsidR="00C22311">
        <w:t xml:space="preserve">for pupils to want to learn and want to be involved throughout the learning experience. </w:t>
      </w:r>
      <w:r w:rsidR="007E08C4">
        <w:t xml:space="preserve">Creative lessons </w:t>
      </w:r>
      <w:r w:rsidR="002A4450">
        <w:t xml:space="preserve">are proven to </w:t>
      </w:r>
      <w:r w:rsidR="00D508E2">
        <w:t xml:space="preserve">improve pupil motivation and allow pupils to enjoy </w:t>
      </w:r>
      <w:r w:rsidR="009E75E1">
        <w:t>the lesson</w:t>
      </w:r>
      <w:r w:rsidR="00FF040A">
        <w:t xml:space="preserve"> and Grigg (2010) </w:t>
      </w:r>
      <w:r w:rsidR="008F7B1D">
        <w:t xml:space="preserve">would agree as he implies that being a creative teacher </w:t>
      </w:r>
      <w:r w:rsidR="00B9720E">
        <w:t xml:space="preserve">creates multiple benefits such as enthusiasm, enjoyment and </w:t>
      </w:r>
      <w:r w:rsidR="00EF6ACC">
        <w:t xml:space="preserve">pupil motivation. </w:t>
      </w:r>
      <w:r w:rsidR="00CC3BA6">
        <w:t xml:space="preserve">Another </w:t>
      </w:r>
      <w:r w:rsidR="00BA7D2D">
        <w:t xml:space="preserve">clear aspect of the planning process </w:t>
      </w:r>
      <w:r w:rsidR="00F252BE">
        <w:t xml:space="preserve">that was thought of was the benefits that the pupils </w:t>
      </w:r>
      <w:r w:rsidR="006B49B5">
        <w:t>will have</w:t>
      </w:r>
      <w:r w:rsidR="005B50BE">
        <w:t xml:space="preserve"> from each three of the lessons. </w:t>
      </w:r>
      <w:r w:rsidR="005F48AA">
        <w:t xml:space="preserve">The lessons that I have </w:t>
      </w:r>
      <w:r w:rsidR="001E278C">
        <w:t xml:space="preserve">planned have multiple benefits for </w:t>
      </w:r>
      <w:r w:rsidR="000D18DF">
        <w:t>all</w:t>
      </w:r>
      <w:r w:rsidR="001E278C">
        <w:t xml:space="preserve"> pupils including developing their knowledge and skills </w:t>
      </w:r>
      <w:r w:rsidR="00382386">
        <w:t>i</w:t>
      </w:r>
      <w:r w:rsidR="001E278C">
        <w:t xml:space="preserve">n three </w:t>
      </w:r>
      <w:r w:rsidR="00D04927">
        <w:t>different learning experiences</w:t>
      </w:r>
      <w:r w:rsidR="00B52547">
        <w:t>; Language</w:t>
      </w:r>
      <w:r w:rsidR="008C6DA6">
        <w:t xml:space="preserve">, Literacy and Communication, Expressive Arts and Science and Technology and by implementing a range of AFL strategies, </w:t>
      </w:r>
      <w:r w:rsidR="00106945">
        <w:t xml:space="preserve">it allows me, as the teacher to </w:t>
      </w:r>
      <w:r w:rsidR="000510AE">
        <w:t xml:space="preserve">assess their progression </w:t>
      </w:r>
      <w:r w:rsidR="00AD43E2">
        <w:t xml:space="preserve">throughout the lesson. </w:t>
      </w:r>
      <w:r w:rsidR="003428F0">
        <w:t>Additionally, another benefit of th</w:t>
      </w:r>
      <w:r w:rsidR="00697998">
        <w:t xml:space="preserve">ese lessons is the progression of </w:t>
      </w:r>
      <w:r w:rsidR="00A52661">
        <w:t>specific skills</w:t>
      </w:r>
      <w:r w:rsidR="000B4EB1">
        <w:t xml:space="preserve"> such as the pupils peer and self-assessing skills</w:t>
      </w:r>
      <w:r w:rsidR="000411B7">
        <w:t xml:space="preserve">; </w:t>
      </w:r>
      <w:r w:rsidR="00382386">
        <w:t xml:space="preserve">which they will </w:t>
      </w:r>
      <w:r w:rsidR="00B8306F">
        <w:t xml:space="preserve">focus on in </w:t>
      </w:r>
      <w:r w:rsidR="00460D9D">
        <w:t>the lessons</w:t>
      </w:r>
      <w:r w:rsidR="000411B7">
        <w:t>,</w:t>
      </w:r>
      <w:r w:rsidR="00876614">
        <w:t xml:space="preserve"> </w:t>
      </w:r>
      <w:r w:rsidR="00307479">
        <w:t>and their communication skills. The pupils</w:t>
      </w:r>
      <w:r w:rsidR="00D72071">
        <w:t xml:space="preserve">’ communication skills </w:t>
      </w:r>
      <w:r w:rsidR="00E97CB2">
        <w:t>will be developed through AFL strategies</w:t>
      </w:r>
      <w:r w:rsidR="0077616C">
        <w:t>, such as think-pair-share</w:t>
      </w:r>
      <w:r w:rsidR="00396A69">
        <w:t xml:space="preserve">. </w:t>
      </w:r>
      <w:r w:rsidR="00DB6453">
        <w:t xml:space="preserve">However, there are some limitations </w:t>
      </w:r>
      <w:r w:rsidR="00BD7C8F">
        <w:t xml:space="preserve">to </w:t>
      </w:r>
      <w:r w:rsidR="00766BEB">
        <w:t xml:space="preserve">these </w:t>
      </w:r>
      <w:r w:rsidR="00A42C7C">
        <w:t xml:space="preserve">lessons </w:t>
      </w:r>
      <w:r w:rsidR="00024D65">
        <w:t xml:space="preserve">specifically the AFL strategies that have been presented. </w:t>
      </w:r>
      <w:r w:rsidR="003D0DF3">
        <w:t>One of th</w:t>
      </w:r>
      <w:r w:rsidR="006C3393">
        <w:t xml:space="preserve">e questions that I have </w:t>
      </w:r>
      <w:r w:rsidR="004471C0">
        <w:t xml:space="preserve">contemplated </w:t>
      </w:r>
      <w:r w:rsidR="00F57F42">
        <w:t xml:space="preserve">is the truthfulness of the pupils </w:t>
      </w:r>
      <w:r w:rsidR="00E416F2">
        <w:t xml:space="preserve">regarding assess their work and giving feedback of their understanding. </w:t>
      </w:r>
      <w:r w:rsidR="00597D3B">
        <w:t xml:space="preserve">For example, the AFL strategy of </w:t>
      </w:r>
      <w:r w:rsidR="009115CA">
        <w:t xml:space="preserve">thumbs down, thumbs up </w:t>
      </w:r>
      <w:r w:rsidR="00E75F12">
        <w:t xml:space="preserve">is </w:t>
      </w:r>
      <w:r w:rsidR="00C206C1">
        <w:t xml:space="preserve">questioned as </w:t>
      </w:r>
      <w:r w:rsidR="00C206C1">
        <w:lastRenderedPageBreak/>
        <w:t xml:space="preserve">pupils can easily </w:t>
      </w:r>
      <w:r w:rsidR="00B14305">
        <w:t xml:space="preserve">be untrue with their feedback. </w:t>
      </w:r>
      <w:r w:rsidR="00340672">
        <w:t xml:space="preserve">From </w:t>
      </w:r>
      <w:r w:rsidR="00F61B8C">
        <w:t xml:space="preserve">the questioning and the research that has been conducted, it is clear that </w:t>
      </w:r>
      <w:r w:rsidR="00286BB5">
        <w:t xml:space="preserve">AFL needs to be thought </w:t>
      </w:r>
      <w:r w:rsidR="005261F6">
        <w:t>through and takes great planning</w:t>
      </w:r>
      <w:r w:rsidR="00BB3734">
        <w:t xml:space="preserve">, therefore, </w:t>
      </w:r>
      <w:r w:rsidR="00CF34D5">
        <w:t xml:space="preserve">teachers need to </w:t>
      </w:r>
      <w:r w:rsidR="00A51804">
        <w:t xml:space="preserve">be sure that the AFL that they are using within their classrooms will work for </w:t>
      </w:r>
      <w:r w:rsidR="00E7731B">
        <w:t>the pupils that they are teaching</w:t>
      </w:r>
      <w:r w:rsidR="0058395D">
        <w:t xml:space="preserve"> and </w:t>
      </w:r>
      <w:r w:rsidR="00075DFD">
        <w:t xml:space="preserve">they need to ensure that the strategies that they are using </w:t>
      </w:r>
      <w:r w:rsidR="0056537E">
        <w:t xml:space="preserve">will develop pupils skills and </w:t>
      </w:r>
      <w:r w:rsidR="00555DFD">
        <w:t xml:space="preserve">help them learn and like </w:t>
      </w:r>
      <w:proofErr w:type="spellStart"/>
      <w:r w:rsidR="00555DFD">
        <w:t>Wiliam</w:t>
      </w:r>
      <w:proofErr w:type="spellEnd"/>
      <w:r w:rsidR="00555DFD">
        <w:t xml:space="preserve"> (2011) suggests, </w:t>
      </w:r>
      <w:r w:rsidR="007335A1">
        <w:t>assessment</w:t>
      </w:r>
      <w:r w:rsidR="009E7092">
        <w:t xml:space="preserve"> connects teaching and learning. </w:t>
      </w:r>
    </w:p>
    <w:p w14:paraId="76F55836" w14:textId="77599BF7" w:rsidR="005641F8" w:rsidRDefault="005641F8">
      <w:r>
        <w:t xml:space="preserve">             </w:t>
      </w:r>
    </w:p>
    <w:p w14:paraId="330E8569" w14:textId="77777777" w:rsidR="003F4F40" w:rsidRDefault="003F4F40"/>
    <w:p w14:paraId="3B83CC25" w14:textId="77777777" w:rsidR="003F4F40" w:rsidRDefault="003F4F40"/>
    <w:p w14:paraId="64690087" w14:textId="77777777" w:rsidR="003F4F40" w:rsidRDefault="003F4F40"/>
    <w:p w14:paraId="38CE4F96" w14:textId="0D8AB1F4" w:rsidR="00F530BB" w:rsidRPr="00973955" w:rsidRDefault="00E160DF" w:rsidP="00820F27">
      <w:pPr>
        <w:rPr>
          <w:u w:val="single"/>
        </w:rPr>
      </w:pPr>
      <w:r w:rsidRPr="00973955">
        <w:rPr>
          <w:u w:val="single"/>
        </w:rPr>
        <w:t>Reference</w:t>
      </w:r>
      <w:r w:rsidR="00973955" w:rsidRPr="00973955">
        <w:rPr>
          <w:u w:val="single"/>
        </w:rPr>
        <w:t>s.</w:t>
      </w:r>
    </w:p>
    <w:p w14:paraId="5DCFF319" w14:textId="77777777" w:rsidR="00F530BB" w:rsidRDefault="00F530BB" w:rsidP="006A2573">
      <w:pPr>
        <w:rPr>
          <w:rStyle w:val="Hyperlink"/>
        </w:rPr>
      </w:pPr>
    </w:p>
    <w:p w14:paraId="0DADFC79" w14:textId="2974D4C0" w:rsidR="00F530BB" w:rsidRDefault="00F530BB" w:rsidP="0031595D">
      <w:pPr>
        <w:pStyle w:val="ListParagraph"/>
        <w:numPr>
          <w:ilvl w:val="0"/>
          <w:numId w:val="3"/>
        </w:numPr>
      </w:pPr>
      <w:r>
        <w:t xml:space="preserve">Assessment Academy (2017) </w:t>
      </w:r>
      <w:r w:rsidRPr="0031595D">
        <w:rPr>
          <w:i/>
        </w:rPr>
        <w:t xml:space="preserve">What makes great assessment? </w:t>
      </w:r>
      <w:r>
        <w:t xml:space="preserve">Available at: </w:t>
      </w:r>
      <w:hyperlink r:id="rId11" w:history="1">
        <w:r w:rsidRPr="00AA590A">
          <w:rPr>
            <w:rStyle w:val="Hyperlink"/>
          </w:rPr>
          <w:t>file:///C:/Users/Lucy/Downloads/what%20makes%20great%20assessment%20transcript.pdf</w:t>
        </w:r>
      </w:hyperlink>
      <w:r>
        <w:t xml:space="preserve"> (Accessed: 20</w:t>
      </w:r>
      <w:r w:rsidRPr="0031595D">
        <w:rPr>
          <w:vertAlign w:val="superscript"/>
        </w:rPr>
        <w:t>th</w:t>
      </w:r>
      <w:r>
        <w:t xml:space="preserve"> October 2019).</w:t>
      </w:r>
    </w:p>
    <w:p w14:paraId="02129CD9" w14:textId="77777777" w:rsidR="00BE3B03" w:rsidRPr="00006EAE" w:rsidRDefault="00BE3B03" w:rsidP="00BE3B03">
      <w:pPr>
        <w:pStyle w:val="ListParagraph"/>
      </w:pPr>
    </w:p>
    <w:p w14:paraId="66BB6122" w14:textId="1F17F52B" w:rsidR="00F530BB" w:rsidRDefault="00F530BB" w:rsidP="0031595D">
      <w:pPr>
        <w:pStyle w:val="ListParagraph"/>
        <w:numPr>
          <w:ilvl w:val="0"/>
          <w:numId w:val="3"/>
        </w:numPr>
        <w:rPr>
          <w:rStyle w:val="Hyperlink"/>
          <w:color w:val="auto"/>
          <w:u w:val="none"/>
        </w:rPr>
      </w:pPr>
      <w:r>
        <w:t xml:space="preserve">Assessment Foundation (2017) </w:t>
      </w:r>
      <w:r w:rsidRPr="0031595D">
        <w:rPr>
          <w:i/>
        </w:rPr>
        <w:t xml:space="preserve">The Donaldson Report: A Successful Future for Assessment? </w:t>
      </w:r>
      <w:r>
        <w:t xml:space="preserve">Available at: </w:t>
      </w:r>
      <w:hyperlink r:id="rId12" w:history="1">
        <w:r>
          <w:rPr>
            <w:rStyle w:val="Hyperlink"/>
          </w:rPr>
          <w:t>http://www.assessmentfoundation.org/blog/the-donaldson-report-a-successful-future-for-assessment-part-2-of-3.html</w:t>
        </w:r>
      </w:hyperlink>
      <w:r w:rsidRPr="0031595D">
        <w:rPr>
          <w:rStyle w:val="Hyperlink"/>
          <w:color w:val="auto"/>
          <w:u w:val="none"/>
        </w:rPr>
        <w:t xml:space="preserve"> (Accessed: 20</w:t>
      </w:r>
      <w:r w:rsidRPr="0031595D">
        <w:rPr>
          <w:rStyle w:val="Hyperlink"/>
          <w:color w:val="auto"/>
          <w:u w:val="none"/>
          <w:vertAlign w:val="superscript"/>
        </w:rPr>
        <w:t>th</w:t>
      </w:r>
      <w:r w:rsidRPr="0031595D">
        <w:rPr>
          <w:rStyle w:val="Hyperlink"/>
          <w:color w:val="auto"/>
          <w:u w:val="none"/>
        </w:rPr>
        <w:t xml:space="preserve"> October 2019). </w:t>
      </w:r>
    </w:p>
    <w:p w14:paraId="75253F46" w14:textId="77777777" w:rsidR="00BE3B03" w:rsidRPr="00641428" w:rsidRDefault="00BE3B03" w:rsidP="00BE3B03"/>
    <w:p w14:paraId="3D8A3184" w14:textId="24018EFA" w:rsidR="00F530BB" w:rsidRDefault="00F530BB" w:rsidP="0031595D">
      <w:pPr>
        <w:pStyle w:val="ListParagraph"/>
        <w:numPr>
          <w:ilvl w:val="0"/>
          <w:numId w:val="3"/>
        </w:numPr>
        <w:rPr>
          <w:rStyle w:val="Hyperlink"/>
          <w:color w:val="auto"/>
          <w:u w:val="none"/>
        </w:rPr>
      </w:pPr>
      <w:r>
        <w:t xml:space="preserve">Assessment Reform Group (2002) </w:t>
      </w:r>
      <w:r w:rsidRPr="0031595D">
        <w:rPr>
          <w:i/>
        </w:rPr>
        <w:t xml:space="preserve">Assessment for learning: 10 Principles. </w:t>
      </w:r>
      <w:r>
        <w:t xml:space="preserve">Available at: </w:t>
      </w:r>
      <w:hyperlink r:id="rId13" w:history="1">
        <w:r>
          <w:rPr>
            <w:rStyle w:val="Hyperlink"/>
          </w:rPr>
          <w:t>http://www.hkeaa.edu.hk/DocLibrary/SBA/HKDSE/Eng_DVD/doc/Afl_principles.pdf</w:t>
        </w:r>
      </w:hyperlink>
      <w:r w:rsidRPr="0031595D">
        <w:rPr>
          <w:rStyle w:val="Hyperlink"/>
          <w:color w:val="auto"/>
          <w:u w:val="none"/>
        </w:rPr>
        <w:t xml:space="preserve"> (Accessed: 23</w:t>
      </w:r>
      <w:r w:rsidRPr="0031595D">
        <w:rPr>
          <w:rStyle w:val="Hyperlink"/>
          <w:color w:val="auto"/>
          <w:u w:val="none"/>
          <w:vertAlign w:val="superscript"/>
        </w:rPr>
        <w:t>rd</w:t>
      </w:r>
      <w:r w:rsidRPr="0031595D">
        <w:rPr>
          <w:rStyle w:val="Hyperlink"/>
          <w:color w:val="auto"/>
          <w:u w:val="none"/>
        </w:rPr>
        <w:t xml:space="preserve"> October). </w:t>
      </w:r>
    </w:p>
    <w:p w14:paraId="6AD6DE7D" w14:textId="77777777" w:rsidR="00BE3B03" w:rsidRPr="00006EAE" w:rsidRDefault="00BE3B03" w:rsidP="00BE3B03"/>
    <w:p w14:paraId="799A5876" w14:textId="0EFC2F98" w:rsidR="00F530BB" w:rsidRDefault="00F530BB" w:rsidP="0031595D">
      <w:pPr>
        <w:pStyle w:val="ListParagraph"/>
        <w:numPr>
          <w:ilvl w:val="0"/>
          <w:numId w:val="3"/>
        </w:numPr>
      </w:pPr>
      <w:r>
        <w:t xml:space="preserve">Bandura, A (1989) Social Cognitive Theory. </w:t>
      </w:r>
      <w:r w:rsidRPr="0031595D">
        <w:rPr>
          <w:i/>
        </w:rPr>
        <w:t xml:space="preserve">Annals of child development. </w:t>
      </w:r>
      <w:r>
        <w:t xml:space="preserve">Greenwich, CT: JAI Press. </w:t>
      </w:r>
    </w:p>
    <w:p w14:paraId="7BBA8AC5" w14:textId="77777777" w:rsidR="006D4C4B" w:rsidRDefault="006D4C4B" w:rsidP="006D4C4B"/>
    <w:p w14:paraId="314099F5" w14:textId="78144255" w:rsidR="00F530BB" w:rsidRDefault="00F530BB" w:rsidP="0031595D">
      <w:pPr>
        <w:pStyle w:val="ListParagraph"/>
        <w:numPr>
          <w:ilvl w:val="0"/>
          <w:numId w:val="3"/>
        </w:numPr>
      </w:pPr>
      <w:r>
        <w:t xml:space="preserve">Black, P and </w:t>
      </w:r>
      <w:proofErr w:type="spellStart"/>
      <w:r>
        <w:t>Wiliam</w:t>
      </w:r>
      <w:proofErr w:type="spellEnd"/>
      <w:r>
        <w:t xml:space="preserve">, D (1998) </w:t>
      </w:r>
      <w:r w:rsidRPr="0031595D">
        <w:rPr>
          <w:i/>
        </w:rPr>
        <w:t xml:space="preserve">Inside the Black Box: Raising Standards Through Classroom Assessment. </w:t>
      </w:r>
      <w:r>
        <w:t xml:space="preserve">Available at: </w:t>
      </w:r>
      <w:hyperlink r:id="rId14" w:history="1">
        <w:r>
          <w:rPr>
            <w:rStyle w:val="Hyperlink"/>
          </w:rPr>
          <w:t>https://www.rdc.udel.edu/wp-content/uploads/2015/04/InsideBlackBox.pdf</w:t>
        </w:r>
      </w:hyperlink>
      <w:r>
        <w:t xml:space="preserve"> (Accessed: 15</w:t>
      </w:r>
      <w:r w:rsidRPr="0031595D">
        <w:rPr>
          <w:vertAlign w:val="superscript"/>
        </w:rPr>
        <w:t>th</w:t>
      </w:r>
      <w:r>
        <w:t xml:space="preserve"> October 2019). </w:t>
      </w:r>
    </w:p>
    <w:p w14:paraId="3C41B80E" w14:textId="77777777" w:rsidR="006D4C4B" w:rsidRDefault="006D4C4B" w:rsidP="006D4C4B"/>
    <w:p w14:paraId="165F25D9" w14:textId="33786D0C" w:rsidR="00F530BB" w:rsidRDefault="00F530BB" w:rsidP="0031595D">
      <w:pPr>
        <w:pStyle w:val="ListParagraph"/>
        <w:numPr>
          <w:ilvl w:val="0"/>
          <w:numId w:val="3"/>
        </w:numPr>
        <w:rPr>
          <w:rStyle w:val="Hyperlink"/>
          <w:color w:val="auto"/>
          <w:u w:val="none"/>
        </w:rPr>
      </w:pPr>
      <w:r>
        <w:t xml:space="preserve">Black, P. et al. (2003) </w:t>
      </w:r>
      <w:r w:rsidRPr="0031595D">
        <w:rPr>
          <w:i/>
        </w:rPr>
        <w:t xml:space="preserve">Assessment for Learning: Putting it into practice. </w:t>
      </w:r>
      <w:r>
        <w:t xml:space="preserve">Available at: </w:t>
      </w:r>
      <w:hyperlink r:id="rId15" w:history="1">
        <w:r>
          <w:rPr>
            <w:rStyle w:val="Hyperlink"/>
          </w:rPr>
          <w:t>https://readpbn.com/pdf/Assessment-for-Learning-Putting-It-Into-Practice-Sample-Pages.pdf</w:t>
        </w:r>
      </w:hyperlink>
      <w:r w:rsidRPr="0031595D">
        <w:rPr>
          <w:rStyle w:val="Hyperlink"/>
          <w:color w:val="auto"/>
          <w:u w:val="none"/>
        </w:rPr>
        <w:t xml:space="preserve"> (Accessed: 19</w:t>
      </w:r>
      <w:r w:rsidRPr="0031595D">
        <w:rPr>
          <w:rStyle w:val="Hyperlink"/>
          <w:color w:val="auto"/>
          <w:u w:val="none"/>
          <w:vertAlign w:val="superscript"/>
        </w:rPr>
        <w:t>th</w:t>
      </w:r>
      <w:r w:rsidRPr="0031595D">
        <w:rPr>
          <w:rStyle w:val="Hyperlink"/>
          <w:color w:val="auto"/>
          <w:u w:val="none"/>
        </w:rPr>
        <w:t xml:space="preserve"> October 2019).</w:t>
      </w:r>
    </w:p>
    <w:p w14:paraId="2DFC451F" w14:textId="77777777" w:rsidR="006D4C4B" w:rsidRPr="006D4C4B" w:rsidRDefault="006D4C4B" w:rsidP="006D4C4B">
      <w:pPr>
        <w:rPr>
          <w:rStyle w:val="Hyperlink"/>
          <w:color w:val="auto"/>
          <w:u w:val="none"/>
        </w:rPr>
      </w:pPr>
    </w:p>
    <w:p w14:paraId="5B3BA124" w14:textId="55C62149" w:rsidR="00F530BB" w:rsidRDefault="00F530BB" w:rsidP="0031595D">
      <w:pPr>
        <w:pStyle w:val="ListParagraph"/>
        <w:numPr>
          <w:ilvl w:val="0"/>
          <w:numId w:val="3"/>
        </w:numPr>
        <w:rPr>
          <w:rStyle w:val="Hyperlink"/>
          <w:color w:val="auto"/>
          <w:u w:val="none"/>
        </w:rPr>
      </w:pPr>
      <w:r>
        <w:t xml:space="preserve">Brown, G and Harris, L (2013) </w:t>
      </w:r>
      <w:r w:rsidRPr="0031595D">
        <w:rPr>
          <w:i/>
        </w:rPr>
        <w:t xml:space="preserve">The future of self-assessment in classroom practice: Reframing self-assessment as a core competency. </w:t>
      </w:r>
      <w:r>
        <w:t xml:space="preserve">Available at: </w:t>
      </w:r>
      <w:hyperlink r:id="rId16" w:history="1">
        <w:r w:rsidRPr="00CB0ABB">
          <w:rPr>
            <w:rStyle w:val="Hyperlink"/>
          </w:rPr>
          <w:t>file:///C:/Users/Lucy/Downloads/2014BrownHarrisFLRfinal.pdf</w:t>
        </w:r>
      </w:hyperlink>
      <w:r w:rsidRPr="0031595D">
        <w:rPr>
          <w:rStyle w:val="Hyperlink"/>
          <w:color w:val="auto"/>
          <w:u w:val="none"/>
        </w:rPr>
        <w:t xml:space="preserve"> (Accessed: 24</w:t>
      </w:r>
      <w:r w:rsidRPr="0031595D">
        <w:rPr>
          <w:rStyle w:val="Hyperlink"/>
          <w:color w:val="auto"/>
          <w:u w:val="none"/>
          <w:vertAlign w:val="superscript"/>
        </w:rPr>
        <w:t>th</w:t>
      </w:r>
      <w:r w:rsidRPr="0031595D">
        <w:rPr>
          <w:rStyle w:val="Hyperlink"/>
          <w:color w:val="auto"/>
          <w:u w:val="none"/>
        </w:rPr>
        <w:t xml:space="preserve"> October 2019).</w:t>
      </w:r>
    </w:p>
    <w:p w14:paraId="2CF7E1A9" w14:textId="77777777" w:rsidR="0044168D" w:rsidRPr="008B76E1" w:rsidRDefault="0044168D" w:rsidP="0044168D"/>
    <w:p w14:paraId="19A1BB78" w14:textId="29C472FD" w:rsidR="00F530BB" w:rsidRDefault="00F530BB" w:rsidP="0031595D">
      <w:pPr>
        <w:pStyle w:val="ListParagraph"/>
        <w:numPr>
          <w:ilvl w:val="0"/>
          <w:numId w:val="3"/>
        </w:numPr>
        <w:rPr>
          <w:rStyle w:val="Hyperlink"/>
          <w:color w:val="auto"/>
          <w:u w:val="none"/>
        </w:rPr>
      </w:pPr>
      <w:r>
        <w:t xml:space="preserve">Burke, A (2011) </w:t>
      </w:r>
      <w:r w:rsidRPr="0031595D">
        <w:rPr>
          <w:i/>
        </w:rPr>
        <w:t xml:space="preserve">Group Work: How to Use Groups Effectively. </w:t>
      </w:r>
      <w:r>
        <w:t xml:space="preserve">Available at: </w:t>
      </w:r>
      <w:hyperlink r:id="rId17" w:history="1">
        <w:r>
          <w:rPr>
            <w:rStyle w:val="Hyperlink"/>
          </w:rPr>
          <w:t>https://uncw.edu/jet/articles/vol11_2/burke.pdf</w:t>
        </w:r>
      </w:hyperlink>
      <w:r w:rsidRPr="0031595D">
        <w:rPr>
          <w:rStyle w:val="Hyperlink"/>
          <w:color w:val="auto"/>
          <w:u w:val="none"/>
        </w:rPr>
        <w:t xml:space="preserve"> (Accessed: 24</w:t>
      </w:r>
      <w:r w:rsidRPr="0031595D">
        <w:rPr>
          <w:rStyle w:val="Hyperlink"/>
          <w:color w:val="auto"/>
          <w:u w:val="none"/>
          <w:vertAlign w:val="superscript"/>
        </w:rPr>
        <w:t>th</w:t>
      </w:r>
      <w:r w:rsidRPr="0031595D">
        <w:rPr>
          <w:rStyle w:val="Hyperlink"/>
          <w:color w:val="auto"/>
          <w:u w:val="none"/>
        </w:rPr>
        <w:t xml:space="preserve"> October 2019). </w:t>
      </w:r>
    </w:p>
    <w:p w14:paraId="707C0F7A" w14:textId="77777777" w:rsidR="0044168D" w:rsidRPr="0044168D" w:rsidRDefault="0044168D" w:rsidP="0044168D">
      <w:pPr>
        <w:rPr>
          <w:rStyle w:val="Hyperlink"/>
          <w:color w:val="auto"/>
          <w:u w:val="none"/>
        </w:rPr>
      </w:pPr>
    </w:p>
    <w:p w14:paraId="6CA1B8D1" w14:textId="0A703CF8" w:rsidR="00F530BB" w:rsidRDefault="00F530BB" w:rsidP="0031595D">
      <w:pPr>
        <w:pStyle w:val="ListParagraph"/>
        <w:numPr>
          <w:ilvl w:val="0"/>
          <w:numId w:val="3"/>
        </w:numPr>
        <w:rPr>
          <w:rStyle w:val="Hyperlink"/>
          <w:color w:val="auto"/>
          <w:u w:val="none"/>
        </w:rPr>
      </w:pPr>
      <w:r>
        <w:t xml:space="preserve">Care, E and Vista, A (2017) </w:t>
      </w:r>
      <w:r w:rsidRPr="0031595D">
        <w:rPr>
          <w:i/>
        </w:rPr>
        <w:t xml:space="preserve">Education is Changing. It’s Time Assessment Caught Up. </w:t>
      </w:r>
      <w:r>
        <w:t xml:space="preserve">Available at: </w:t>
      </w:r>
      <w:hyperlink r:id="rId18" w:history="1">
        <w:r>
          <w:rPr>
            <w:rStyle w:val="Hyperlink"/>
          </w:rPr>
          <w:t>https://ssir.org/articles/entry/education_is_changingits_time_assessment_caught_up</w:t>
        </w:r>
      </w:hyperlink>
      <w:r>
        <w:rPr>
          <w:rStyle w:val="Hyperlink"/>
        </w:rPr>
        <w:t xml:space="preserve"> </w:t>
      </w:r>
      <w:r w:rsidRPr="0031595D">
        <w:rPr>
          <w:rStyle w:val="Hyperlink"/>
          <w:color w:val="auto"/>
          <w:u w:val="none"/>
        </w:rPr>
        <w:t>(Accessed: 22</w:t>
      </w:r>
      <w:r w:rsidRPr="0031595D">
        <w:rPr>
          <w:rStyle w:val="Hyperlink"/>
          <w:color w:val="auto"/>
          <w:u w:val="none"/>
          <w:vertAlign w:val="superscript"/>
        </w:rPr>
        <w:t>nd</w:t>
      </w:r>
      <w:r w:rsidRPr="0031595D">
        <w:rPr>
          <w:rStyle w:val="Hyperlink"/>
          <w:color w:val="auto"/>
          <w:u w:val="none"/>
        </w:rPr>
        <w:t xml:space="preserve"> October 2019). </w:t>
      </w:r>
    </w:p>
    <w:p w14:paraId="0EDFA1C8" w14:textId="77777777" w:rsidR="0044168D" w:rsidRPr="0044168D" w:rsidRDefault="0044168D" w:rsidP="0044168D">
      <w:pPr>
        <w:rPr>
          <w:rStyle w:val="Hyperlink"/>
          <w:color w:val="auto"/>
          <w:u w:val="none"/>
        </w:rPr>
      </w:pPr>
    </w:p>
    <w:p w14:paraId="133C1C0B" w14:textId="38004E91" w:rsidR="00F530BB" w:rsidRDefault="00F530BB" w:rsidP="0031595D">
      <w:pPr>
        <w:pStyle w:val="ListParagraph"/>
        <w:numPr>
          <w:ilvl w:val="0"/>
          <w:numId w:val="3"/>
        </w:numPr>
      </w:pPr>
      <w:r>
        <w:t xml:space="preserve">Department for children, schools and families (2008) </w:t>
      </w:r>
      <w:r w:rsidRPr="0031595D">
        <w:rPr>
          <w:i/>
        </w:rPr>
        <w:t xml:space="preserve">Assessment for Learning Strategy. </w:t>
      </w:r>
      <w:r>
        <w:t xml:space="preserve">Available at: </w:t>
      </w:r>
      <w:hyperlink r:id="rId19" w:history="1">
        <w:r>
          <w:rPr>
            <w:rStyle w:val="Hyperlink"/>
          </w:rPr>
          <w:t>file:///C:/Users/Lucy/Downloads/the%20assessment%20for%20learning%20strategy%20(1).pdf</w:t>
        </w:r>
      </w:hyperlink>
      <w:r>
        <w:t xml:space="preserve"> (Accessed: 15</w:t>
      </w:r>
      <w:r w:rsidRPr="0031595D">
        <w:rPr>
          <w:vertAlign w:val="superscript"/>
        </w:rPr>
        <w:t>th</w:t>
      </w:r>
      <w:r>
        <w:t xml:space="preserve"> October 2019). </w:t>
      </w:r>
    </w:p>
    <w:p w14:paraId="7ED2F23B" w14:textId="77777777" w:rsidR="000C60E7" w:rsidRDefault="000C60E7" w:rsidP="000C60E7"/>
    <w:p w14:paraId="040C9E0D" w14:textId="7C5DDE60" w:rsidR="00F530BB" w:rsidRDefault="00F530BB" w:rsidP="0031595D">
      <w:pPr>
        <w:pStyle w:val="ListParagraph"/>
        <w:numPr>
          <w:ilvl w:val="0"/>
          <w:numId w:val="3"/>
        </w:numPr>
        <w:rPr>
          <w:rStyle w:val="Hyperlink"/>
          <w:color w:val="auto"/>
          <w:u w:val="none"/>
        </w:rPr>
      </w:pPr>
      <w:proofErr w:type="spellStart"/>
      <w:r>
        <w:t>Didau</w:t>
      </w:r>
      <w:proofErr w:type="spellEnd"/>
      <w:r>
        <w:t xml:space="preserve">, D (2014) </w:t>
      </w:r>
      <w:r w:rsidRPr="0031595D">
        <w:rPr>
          <w:i/>
        </w:rPr>
        <w:t xml:space="preserve">Why AFL might be wrong, and what to do about it. </w:t>
      </w:r>
      <w:r>
        <w:t xml:space="preserve">Available at: </w:t>
      </w:r>
      <w:hyperlink r:id="rId20" w:history="1">
        <w:r w:rsidRPr="00AC4C0A">
          <w:rPr>
            <w:rStyle w:val="Hyperlink"/>
          </w:rPr>
          <w:t>https://learningspy.co.uk/myths/afl-might-wrong/</w:t>
        </w:r>
      </w:hyperlink>
      <w:r>
        <w:rPr>
          <w:rStyle w:val="Hyperlink"/>
        </w:rPr>
        <w:t xml:space="preserve"> </w:t>
      </w:r>
      <w:r w:rsidRPr="0031595D">
        <w:rPr>
          <w:rStyle w:val="Hyperlink"/>
          <w:color w:val="auto"/>
          <w:u w:val="none"/>
        </w:rPr>
        <w:t>(Accessed: 20</w:t>
      </w:r>
      <w:r w:rsidRPr="0031595D">
        <w:rPr>
          <w:rStyle w:val="Hyperlink"/>
          <w:color w:val="auto"/>
          <w:u w:val="none"/>
          <w:vertAlign w:val="superscript"/>
        </w:rPr>
        <w:t>th</w:t>
      </w:r>
      <w:r w:rsidRPr="0031595D">
        <w:rPr>
          <w:rStyle w:val="Hyperlink"/>
          <w:color w:val="auto"/>
          <w:u w:val="none"/>
        </w:rPr>
        <w:t xml:space="preserve"> October 2019). </w:t>
      </w:r>
    </w:p>
    <w:p w14:paraId="382907A8" w14:textId="77777777" w:rsidR="000C60E7" w:rsidRPr="000C60E7" w:rsidRDefault="000C60E7" w:rsidP="000C60E7">
      <w:pPr>
        <w:rPr>
          <w:rStyle w:val="Hyperlink"/>
          <w:color w:val="auto"/>
          <w:u w:val="none"/>
        </w:rPr>
      </w:pPr>
    </w:p>
    <w:p w14:paraId="73181A35" w14:textId="4838AA69" w:rsidR="00F530BB" w:rsidRDefault="00F530BB" w:rsidP="0031595D">
      <w:pPr>
        <w:pStyle w:val="ListParagraph"/>
        <w:numPr>
          <w:ilvl w:val="0"/>
          <w:numId w:val="3"/>
        </w:numPr>
      </w:pPr>
      <w:r>
        <w:t xml:space="preserve">Donaldson, G (2015) </w:t>
      </w:r>
      <w:r w:rsidRPr="0031595D">
        <w:rPr>
          <w:i/>
        </w:rPr>
        <w:t xml:space="preserve">Successful Futures. </w:t>
      </w:r>
      <w:r>
        <w:t xml:space="preserve">Available at: </w:t>
      </w:r>
      <w:hyperlink r:id="rId21" w:history="1">
        <w:r>
          <w:rPr>
            <w:rStyle w:val="Hyperlink"/>
          </w:rPr>
          <w:t>file:///C:/Users/Lucy/Downloads/Donaldson%20Report%20-%20Successful%20Futures%20-%20Independent%20Review%20of%20Curriculum%20and%20Assessment%20Arrangements%20in%20Wales%20(8).pdf</w:t>
        </w:r>
      </w:hyperlink>
      <w:r>
        <w:t xml:space="preserve"> (Accessed: 19</w:t>
      </w:r>
      <w:r w:rsidRPr="0031595D">
        <w:rPr>
          <w:vertAlign w:val="superscript"/>
        </w:rPr>
        <w:t>th</w:t>
      </w:r>
      <w:r>
        <w:t xml:space="preserve"> October 2019). </w:t>
      </w:r>
    </w:p>
    <w:p w14:paraId="40EE5FA0" w14:textId="77777777" w:rsidR="000C60E7" w:rsidRDefault="000C60E7" w:rsidP="000C60E7"/>
    <w:p w14:paraId="7EB25A03" w14:textId="594C91BF" w:rsidR="00F530BB" w:rsidRDefault="00F530BB" w:rsidP="0031595D">
      <w:pPr>
        <w:pStyle w:val="ListParagraph"/>
        <w:numPr>
          <w:ilvl w:val="0"/>
          <w:numId w:val="3"/>
        </w:numPr>
      </w:pPr>
      <w:r>
        <w:t xml:space="preserve">Dylan </w:t>
      </w:r>
      <w:proofErr w:type="spellStart"/>
      <w:r>
        <w:t>Wiliam</w:t>
      </w:r>
      <w:proofErr w:type="spellEnd"/>
      <w:r>
        <w:t xml:space="preserve"> (2009)</w:t>
      </w:r>
      <w:r w:rsidRPr="0031595D">
        <w:rPr>
          <w:i/>
        </w:rPr>
        <w:t xml:space="preserve"> Assessment for Learning: Why, What and How?</w:t>
      </w:r>
      <w:r>
        <w:t xml:space="preserve"> 1</w:t>
      </w:r>
      <w:r w:rsidRPr="0031595D">
        <w:rPr>
          <w:vertAlign w:val="superscript"/>
        </w:rPr>
        <w:t>st</w:t>
      </w:r>
      <w:r>
        <w:t xml:space="preserve"> edn. London: Institute of Education. </w:t>
      </w:r>
    </w:p>
    <w:p w14:paraId="69802A6B" w14:textId="77777777" w:rsidR="000C60E7" w:rsidRDefault="000C60E7" w:rsidP="000C60E7"/>
    <w:p w14:paraId="1B34218C" w14:textId="73201B10" w:rsidR="00F530BB" w:rsidRDefault="00F530BB" w:rsidP="0031595D">
      <w:pPr>
        <w:pStyle w:val="ListParagraph"/>
        <w:numPr>
          <w:ilvl w:val="0"/>
          <w:numId w:val="3"/>
        </w:numPr>
        <w:rPr>
          <w:rStyle w:val="Hyperlink"/>
          <w:color w:val="auto"/>
          <w:u w:val="none"/>
        </w:rPr>
      </w:pPr>
      <w:r w:rsidRPr="0031595D">
        <w:rPr>
          <w:rStyle w:val="Hyperlink"/>
          <w:color w:val="auto"/>
          <w:u w:val="none"/>
        </w:rPr>
        <w:t xml:space="preserve">Grigg, R (2010) </w:t>
      </w:r>
      <w:r w:rsidRPr="0031595D">
        <w:rPr>
          <w:rStyle w:val="Hyperlink"/>
          <w:i/>
          <w:color w:val="auto"/>
          <w:u w:val="none"/>
        </w:rPr>
        <w:t xml:space="preserve">Becoming an outstanding primary school teacher. </w:t>
      </w:r>
      <w:r w:rsidRPr="0031595D">
        <w:rPr>
          <w:rStyle w:val="Hyperlink"/>
          <w:color w:val="auto"/>
          <w:u w:val="none"/>
        </w:rPr>
        <w:t xml:space="preserve">London, Routledge. </w:t>
      </w:r>
    </w:p>
    <w:p w14:paraId="31BB24FB" w14:textId="77777777" w:rsidR="000C60E7" w:rsidRPr="00DB63E4" w:rsidRDefault="000C60E7" w:rsidP="000C60E7"/>
    <w:p w14:paraId="39F7C676" w14:textId="23C7389E" w:rsidR="00F530BB" w:rsidRDefault="00F530BB" w:rsidP="0031595D">
      <w:pPr>
        <w:pStyle w:val="ListParagraph"/>
        <w:numPr>
          <w:ilvl w:val="0"/>
          <w:numId w:val="3"/>
        </w:numPr>
        <w:rPr>
          <w:rStyle w:val="Hyperlink"/>
          <w:color w:val="auto"/>
          <w:u w:val="none"/>
        </w:rPr>
      </w:pPr>
      <w:r w:rsidRPr="0031595D">
        <w:rPr>
          <w:rStyle w:val="Hyperlink"/>
          <w:color w:val="auto"/>
          <w:u w:val="none"/>
        </w:rPr>
        <w:t xml:space="preserve">Hattie, J (2008) </w:t>
      </w:r>
      <w:r w:rsidRPr="0031595D">
        <w:rPr>
          <w:rStyle w:val="Hyperlink"/>
          <w:i/>
          <w:color w:val="auto"/>
          <w:u w:val="none"/>
        </w:rPr>
        <w:t xml:space="preserve">Visible Learning: A synthesis of over 800 meta analyses relating to achievement. </w:t>
      </w:r>
      <w:r w:rsidRPr="0031595D">
        <w:rPr>
          <w:rStyle w:val="Hyperlink"/>
          <w:color w:val="auto"/>
          <w:u w:val="none"/>
        </w:rPr>
        <w:t>1</w:t>
      </w:r>
      <w:r w:rsidRPr="0031595D">
        <w:rPr>
          <w:rStyle w:val="Hyperlink"/>
          <w:color w:val="auto"/>
          <w:u w:val="none"/>
          <w:vertAlign w:val="superscript"/>
        </w:rPr>
        <w:t>st</w:t>
      </w:r>
      <w:r w:rsidRPr="0031595D">
        <w:rPr>
          <w:rStyle w:val="Hyperlink"/>
          <w:color w:val="auto"/>
          <w:u w:val="none"/>
        </w:rPr>
        <w:t xml:space="preserve"> </w:t>
      </w:r>
      <w:proofErr w:type="spellStart"/>
      <w:r w:rsidRPr="0031595D">
        <w:rPr>
          <w:rStyle w:val="Hyperlink"/>
          <w:color w:val="auto"/>
          <w:u w:val="none"/>
        </w:rPr>
        <w:t>edn</w:t>
      </w:r>
      <w:proofErr w:type="spellEnd"/>
      <w:r w:rsidRPr="0031595D">
        <w:rPr>
          <w:rStyle w:val="Hyperlink"/>
          <w:color w:val="auto"/>
          <w:u w:val="none"/>
        </w:rPr>
        <w:t xml:space="preserve">. Routledge, Abingdon. </w:t>
      </w:r>
    </w:p>
    <w:p w14:paraId="2CD3D533" w14:textId="77777777" w:rsidR="000C60E7" w:rsidRPr="00381000" w:rsidRDefault="000C60E7" w:rsidP="000C60E7"/>
    <w:p w14:paraId="71856518" w14:textId="1A3640AD" w:rsidR="00F530BB" w:rsidRDefault="00F530BB" w:rsidP="0031595D">
      <w:pPr>
        <w:pStyle w:val="ListParagraph"/>
        <w:numPr>
          <w:ilvl w:val="0"/>
          <w:numId w:val="3"/>
        </w:numPr>
        <w:rPr>
          <w:rStyle w:val="Hyperlink"/>
          <w:color w:val="auto"/>
          <w:u w:val="none"/>
        </w:rPr>
      </w:pPr>
      <w:r>
        <w:t xml:space="preserve">Ministry of Education (2019) </w:t>
      </w:r>
      <w:r w:rsidRPr="0031595D">
        <w:rPr>
          <w:i/>
        </w:rPr>
        <w:t xml:space="preserve">Principles of assessment for learning. </w:t>
      </w:r>
      <w:r>
        <w:t xml:space="preserve">Available at: </w:t>
      </w:r>
      <w:hyperlink r:id="rId22" w:history="1">
        <w:r>
          <w:rPr>
            <w:rStyle w:val="Hyperlink"/>
          </w:rPr>
          <w:t>https://assessment.tki.org.nz/Assessment-for-learning/Underlying-principles-of-assessment-for-learning/Principles-of-assessment-for-learning</w:t>
        </w:r>
      </w:hyperlink>
      <w:r w:rsidRPr="0031595D">
        <w:rPr>
          <w:rStyle w:val="Hyperlink"/>
          <w:color w:val="auto"/>
          <w:u w:val="none"/>
        </w:rPr>
        <w:t xml:space="preserve"> (Accessed: 23</w:t>
      </w:r>
      <w:r w:rsidRPr="0031595D">
        <w:rPr>
          <w:rStyle w:val="Hyperlink"/>
          <w:color w:val="auto"/>
          <w:u w:val="none"/>
          <w:vertAlign w:val="superscript"/>
        </w:rPr>
        <w:t>rd</w:t>
      </w:r>
      <w:r w:rsidRPr="0031595D">
        <w:rPr>
          <w:rStyle w:val="Hyperlink"/>
          <w:color w:val="auto"/>
          <w:u w:val="none"/>
        </w:rPr>
        <w:t xml:space="preserve"> October 2019). </w:t>
      </w:r>
    </w:p>
    <w:p w14:paraId="2E5BFC59" w14:textId="77777777" w:rsidR="000C60E7" w:rsidRPr="00006EAE" w:rsidRDefault="000C60E7" w:rsidP="000C60E7"/>
    <w:p w14:paraId="25844DD2" w14:textId="77777777" w:rsidR="00F530BB" w:rsidRPr="001621E7" w:rsidRDefault="00F530BB" w:rsidP="0031595D">
      <w:pPr>
        <w:pStyle w:val="ListParagraph"/>
        <w:numPr>
          <w:ilvl w:val="0"/>
          <w:numId w:val="3"/>
        </w:numPr>
      </w:pPr>
      <w:r w:rsidRPr="0031595D">
        <w:rPr>
          <w:rStyle w:val="Hyperlink"/>
          <w:color w:val="auto"/>
          <w:u w:val="none"/>
        </w:rPr>
        <w:t xml:space="preserve">Pimm, D (1987) </w:t>
      </w:r>
      <w:r w:rsidRPr="0031595D">
        <w:rPr>
          <w:rStyle w:val="Hyperlink"/>
          <w:i/>
          <w:color w:val="auto"/>
          <w:u w:val="none"/>
        </w:rPr>
        <w:t xml:space="preserve">Speaking mathematically: Communication in mathematic classrooms. </w:t>
      </w:r>
      <w:r w:rsidRPr="0031595D">
        <w:rPr>
          <w:rStyle w:val="Hyperlink"/>
          <w:color w:val="auto"/>
          <w:u w:val="none"/>
        </w:rPr>
        <w:t xml:space="preserve">New York: Routledge and Kegan Paul. </w:t>
      </w:r>
    </w:p>
    <w:p w14:paraId="17AE71AD" w14:textId="3237ECD6" w:rsidR="001407A0" w:rsidRDefault="00F530BB" w:rsidP="001407A0">
      <w:pPr>
        <w:pStyle w:val="ListParagraph"/>
        <w:numPr>
          <w:ilvl w:val="0"/>
          <w:numId w:val="3"/>
        </w:numPr>
        <w:rPr>
          <w:rStyle w:val="Hyperlink"/>
          <w:color w:val="auto"/>
          <w:u w:val="none"/>
        </w:rPr>
      </w:pPr>
      <w:proofErr w:type="spellStart"/>
      <w:r>
        <w:lastRenderedPageBreak/>
        <w:t>Sampsel</w:t>
      </w:r>
      <w:proofErr w:type="spellEnd"/>
      <w:r>
        <w:t xml:space="preserve">, A (2013) </w:t>
      </w:r>
      <w:r w:rsidRPr="0031595D">
        <w:rPr>
          <w:i/>
        </w:rPr>
        <w:t xml:space="preserve">Finding the Effects of Think-Pair-Share on Student Confidence and Participation. </w:t>
      </w:r>
      <w:r>
        <w:t xml:space="preserve">Available at: </w:t>
      </w:r>
      <w:hyperlink r:id="rId23" w:history="1">
        <w:r w:rsidRPr="005743EB">
          <w:rPr>
            <w:rStyle w:val="Hyperlink"/>
          </w:rPr>
          <w:t>https://scholarworks.bgsu.edu/cgi/viewcontent.cgi?article=1029&amp;context=honorsprojects</w:t>
        </w:r>
      </w:hyperlink>
      <w:r>
        <w:rPr>
          <w:rStyle w:val="Hyperlink"/>
        </w:rPr>
        <w:t xml:space="preserve"> </w:t>
      </w:r>
      <w:r w:rsidRPr="0031595D">
        <w:rPr>
          <w:rStyle w:val="Hyperlink"/>
          <w:color w:val="auto"/>
          <w:u w:val="none"/>
        </w:rPr>
        <w:t>(Accessed: 20</w:t>
      </w:r>
      <w:r w:rsidRPr="0031595D">
        <w:rPr>
          <w:rStyle w:val="Hyperlink"/>
          <w:color w:val="auto"/>
          <w:u w:val="none"/>
          <w:vertAlign w:val="superscript"/>
        </w:rPr>
        <w:t>th</w:t>
      </w:r>
      <w:r w:rsidRPr="0031595D">
        <w:rPr>
          <w:rStyle w:val="Hyperlink"/>
          <w:color w:val="auto"/>
          <w:u w:val="none"/>
        </w:rPr>
        <w:t xml:space="preserve"> October 2019). </w:t>
      </w:r>
    </w:p>
    <w:p w14:paraId="2685A69C" w14:textId="77777777" w:rsidR="001407A0" w:rsidRPr="008B76E1" w:rsidRDefault="001407A0" w:rsidP="001407A0">
      <w:pPr>
        <w:pStyle w:val="ListParagraph"/>
      </w:pPr>
    </w:p>
    <w:p w14:paraId="1EAA355C" w14:textId="7055727B" w:rsidR="00F530BB" w:rsidRDefault="00F530BB" w:rsidP="0031595D">
      <w:pPr>
        <w:pStyle w:val="ListParagraph"/>
        <w:numPr>
          <w:ilvl w:val="0"/>
          <w:numId w:val="3"/>
        </w:numPr>
        <w:rPr>
          <w:rStyle w:val="Hyperlink"/>
          <w:color w:val="auto"/>
          <w:u w:val="none"/>
        </w:rPr>
      </w:pPr>
      <w:r>
        <w:t xml:space="preserve">Spiral (2016) </w:t>
      </w:r>
      <w:r w:rsidRPr="0031595D">
        <w:rPr>
          <w:i/>
        </w:rPr>
        <w:t xml:space="preserve">Using traffic lights in the classroom. </w:t>
      </w:r>
      <w:r>
        <w:t xml:space="preserve">Available at: </w:t>
      </w:r>
      <w:hyperlink r:id="rId24" w:history="1">
        <w:r w:rsidRPr="002777FB">
          <w:rPr>
            <w:rStyle w:val="Hyperlink"/>
          </w:rPr>
          <w:t>https://medium.com/@SpiralEducation/using-traffic-lights-in-the-classroom-6289f9f26f95</w:t>
        </w:r>
      </w:hyperlink>
      <w:r w:rsidRPr="0031595D">
        <w:rPr>
          <w:rStyle w:val="Hyperlink"/>
          <w:color w:val="auto"/>
          <w:u w:val="none"/>
        </w:rPr>
        <w:t xml:space="preserve"> (Accessed: 20</w:t>
      </w:r>
      <w:r w:rsidRPr="0031595D">
        <w:rPr>
          <w:rStyle w:val="Hyperlink"/>
          <w:color w:val="auto"/>
          <w:u w:val="none"/>
          <w:vertAlign w:val="superscript"/>
        </w:rPr>
        <w:t>th</w:t>
      </w:r>
      <w:r w:rsidRPr="0031595D">
        <w:rPr>
          <w:rStyle w:val="Hyperlink"/>
          <w:color w:val="auto"/>
          <w:u w:val="none"/>
        </w:rPr>
        <w:t xml:space="preserve"> October). </w:t>
      </w:r>
    </w:p>
    <w:p w14:paraId="1915C149" w14:textId="77777777" w:rsidR="001407A0" w:rsidRPr="001407A0" w:rsidRDefault="001407A0" w:rsidP="001407A0">
      <w:pPr>
        <w:rPr>
          <w:rStyle w:val="Hyperlink"/>
          <w:color w:val="auto"/>
          <w:u w:val="none"/>
        </w:rPr>
      </w:pPr>
    </w:p>
    <w:p w14:paraId="02CDC1A6" w14:textId="384CAF62" w:rsidR="00F530BB" w:rsidRDefault="00F530BB" w:rsidP="0031595D">
      <w:pPr>
        <w:pStyle w:val="ListParagraph"/>
        <w:numPr>
          <w:ilvl w:val="0"/>
          <w:numId w:val="3"/>
        </w:numPr>
      </w:pPr>
      <w:r>
        <w:t xml:space="preserve">Welham, M (2014) ‘Group work is overused in schools, and in my </w:t>
      </w:r>
      <w:proofErr w:type="gramStart"/>
      <w:r>
        <w:t>experience</w:t>
      </w:r>
      <w:proofErr w:type="gramEnd"/>
      <w:r>
        <w:t xml:space="preserve"> it stifles good idea’s’, </w:t>
      </w:r>
      <w:r w:rsidRPr="0031595D">
        <w:rPr>
          <w:i/>
        </w:rPr>
        <w:t xml:space="preserve">The Guardian, </w:t>
      </w:r>
      <w:r>
        <w:t>22</w:t>
      </w:r>
      <w:r w:rsidRPr="0031595D">
        <w:rPr>
          <w:vertAlign w:val="superscript"/>
        </w:rPr>
        <w:t>nd</w:t>
      </w:r>
      <w:r>
        <w:t xml:space="preserve"> September. Available at: </w:t>
      </w:r>
      <w:hyperlink r:id="rId25" w:history="1">
        <w:r>
          <w:rPr>
            <w:rStyle w:val="Hyperlink"/>
          </w:rPr>
          <w:t>https://www.theguardian.com/teacher-network/teacher-blog/2014/sep/21/group-work-school-quiet-reflection</w:t>
        </w:r>
      </w:hyperlink>
      <w:r>
        <w:t xml:space="preserve"> (Accessed: 20</w:t>
      </w:r>
      <w:r w:rsidRPr="0031595D">
        <w:rPr>
          <w:vertAlign w:val="superscript"/>
        </w:rPr>
        <w:t>th</w:t>
      </w:r>
      <w:r>
        <w:t xml:space="preserve"> October 2019). </w:t>
      </w:r>
    </w:p>
    <w:p w14:paraId="70F10C54" w14:textId="77777777" w:rsidR="001407A0" w:rsidRPr="00233AED" w:rsidRDefault="001407A0" w:rsidP="001407A0"/>
    <w:p w14:paraId="2A8AABC3" w14:textId="75973FE0" w:rsidR="00F530BB" w:rsidRDefault="00F530BB" w:rsidP="0031595D">
      <w:pPr>
        <w:pStyle w:val="ListParagraph"/>
        <w:numPr>
          <w:ilvl w:val="0"/>
          <w:numId w:val="3"/>
        </w:numPr>
      </w:pPr>
      <w:r>
        <w:t>Welsh Assembly Government (2010</w:t>
      </w:r>
      <w:r w:rsidRPr="0031595D">
        <w:rPr>
          <w:i/>
        </w:rPr>
        <w:t>) How to develop thinking and assessment for learning in the classroom</w:t>
      </w:r>
      <w:r>
        <w:t xml:space="preserve">. Available at: </w:t>
      </w:r>
      <w:hyperlink r:id="rId26" w:history="1">
        <w:r>
          <w:rPr>
            <w:rStyle w:val="Hyperlink"/>
          </w:rPr>
          <w:t>https://www.gwegogledd.cymru/wp-content/uploads/2018/04/How_to_develop_thinking_and.pdf</w:t>
        </w:r>
      </w:hyperlink>
      <w:r>
        <w:t xml:space="preserve"> (Accessed: 24</w:t>
      </w:r>
      <w:r w:rsidRPr="0031595D">
        <w:rPr>
          <w:vertAlign w:val="superscript"/>
        </w:rPr>
        <w:t>th</w:t>
      </w:r>
      <w:r>
        <w:t xml:space="preserve"> October 2019).</w:t>
      </w:r>
    </w:p>
    <w:p w14:paraId="467A6E35" w14:textId="77777777" w:rsidR="001407A0" w:rsidRDefault="001407A0" w:rsidP="001407A0"/>
    <w:p w14:paraId="24EC22FF" w14:textId="74A5938D" w:rsidR="00F530BB" w:rsidRPr="00AE24F8" w:rsidRDefault="00F530BB" w:rsidP="0031595D">
      <w:pPr>
        <w:pStyle w:val="ListParagraph"/>
        <w:numPr>
          <w:ilvl w:val="0"/>
          <w:numId w:val="3"/>
        </w:numPr>
        <w:rPr>
          <w:color w:val="0563C1" w:themeColor="hyperlink"/>
          <w:u w:val="single"/>
        </w:rPr>
      </w:pPr>
      <w:r>
        <w:t xml:space="preserve">Welsh Government (2019) </w:t>
      </w:r>
      <w:r w:rsidRPr="0031595D">
        <w:rPr>
          <w:i/>
        </w:rPr>
        <w:t xml:space="preserve">Assessment proposals to inform the development of statutory guidance. </w:t>
      </w:r>
      <w:r>
        <w:t xml:space="preserve">Available at: </w:t>
      </w:r>
      <w:hyperlink r:id="rId27" w:history="1">
        <w:r w:rsidRPr="00AC4C0A">
          <w:rPr>
            <w:rStyle w:val="Hyperlink"/>
          </w:rPr>
          <w:t>file:///C:/Users/Lucy/Downloads/assessment-proposals-to-inform-the-development-of-statutory-guidance.pdf</w:t>
        </w:r>
      </w:hyperlink>
      <w:r w:rsidRPr="0031595D">
        <w:rPr>
          <w:color w:val="000000"/>
        </w:rPr>
        <w:t>‌ (Accessed: 20</w:t>
      </w:r>
      <w:r w:rsidRPr="0031595D">
        <w:rPr>
          <w:color w:val="000000"/>
          <w:vertAlign w:val="superscript"/>
        </w:rPr>
        <w:t>th</w:t>
      </w:r>
      <w:r w:rsidRPr="0031595D">
        <w:rPr>
          <w:color w:val="000000"/>
        </w:rPr>
        <w:t xml:space="preserve"> October 2019). </w:t>
      </w:r>
    </w:p>
    <w:p w14:paraId="0F1A7C71" w14:textId="77777777" w:rsidR="00AE24F8" w:rsidRPr="00AE24F8" w:rsidRDefault="00AE24F8" w:rsidP="00AE24F8">
      <w:pPr>
        <w:rPr>
          <w:color w:val="0563C1" w:themeColor="hyperlink"/>
          <w:u w:val="single"/>
        </w:rPr>
      </w:pPr>
    </w:p>
    <w:p w14:paraId="1207623D" w14:textId="71801859" w:rsidR="00F530BB" w:rsidRDefault="00F530BB" w:rsidP="0031595D">
      <w:pPr>
        <w:pStyle w:val="ListParagraph"/>
        <w:numPr>
          <w:ilvl w:val="0"/>
          <w:numId w:val="3"/>
        </w:numPr>
      </w:pPr>
      <w:r>
        <w:t xml:space="preserve">Welsh Government (2019) </w:t>
      </w:r>
      <w:r w:rsidRPr="0031595D">
        <w:rPr>
          <w:i/>
        </w:rPr>
        <w:t xml:space="preserve">Draft Curriculum for Wales 2022: April 2019. Draft statutory guidance area of learning and experience: Science and Technology. </w:t>
      </w:r>
      <w:r>
        <w:t xml:space="preserve">Available at: </w:t>
      </w:r>
      <w:hyperlink r:id="rId28" w:history="1">
        <w:r>
          <w:rPr>
            <w:rStyle w:val="Hyperlink"/>
          </w:rPr>
          <w:t>https://s3-eu-west-1.amazonaws.com/hwb-live-storage/9a/4f/ae/52/0ca5404c936f376d3e9ae218/draft-statutory-guidance-science-and-technology.pdf</w:t>
        </w:r>
      </w:hyperlink>
      <w:r>
        <w:t xml:space="preserve"> (Accessed: 17</w:t>
      </w:r>
      <w:r w:rsidRPr="0031595D">
        <w:rPr>
          <w:vertAlign w:val="superscript"/>
        </w:rPr>
        <w:t>th</w:t>
      </w:r>
      <w:r>
        <w:t xml:space="preserve"> October 2019). </w:t>
      </w:r>
    </w:p>
    <w:p w14:paraId="5A32FE0D" w14:textId="77777777" w:rsidR="00AE24F8" w:rsidRPr="00F74D6D" w:rsidRDefault="00AE24F8" w:rsidP="00AE24F8"/>
    <w:p w14:paraId="40506A38" w14:textId="157403E3" w:rsidR="00F530BB" w:rsidRDefault="00F530BB" w:rsidP="0031595D">
      <w:pPr>
        <w:pStyle w:val="ListParagraph"/>
        <w:numPr>
          <w:ilvl w:val="0"/>
          <w:numId w:val="3"/>
        </w:numPr>
      </w:pPr>
      <w:r>
        <w:t xml:space="preserve">Welsh Government (2019) </w:t>
      </w:r>
      <w:r w:rsidRPr="0031595D">
        <w:rPr>
          <w:i/>
        </w:rPr>
        <w:t xml:space="preserve">Draft Curriculum for Wales 2022: April 2019. Draft statutory guidance area of learning and experience: Languages, Literacy and Communication. </w:t>
      </w:r>
      <w:r>
        <w:t xml:space="preserve">Available at: </w:t>
      </w:r>
      <w:hyperlink r:id="rId29" w:history="1">
        <w:r>
          <w:rPr>
            <w:rStyle w:val="Hyperlink"/>
          </w:rPr>
          <w:t>https://s3-eu-west-1.amazonaws.com/hwb-live-storage/50/a1/48/ee/e53b4bbbbf979cc3bba96558/draft-statutory-guidance-languages-literacy-and-communication.pdf</w:t>
        </w:r>
      </w:hyperlink>
      <w:r>
        <w:t xml:space="preserve"> (Accessed: 17</w:t>
      </w:r>
      <w:r w:rsidRPr="0031595D">
        <w:rPr>
          <w:vertAlign w:val="superscript"/>
        </w:rPr>
        <w:t>th</w:t>
      </w:r>
      <w:r>
        <w:t xml:space="preserve"> October 2019)</w:t>
      </w:r>
      <w:r w:rsidR="00AE24F8">
        <w:t>.</w:t>
      </w:r>
    </w:p>
    <w:p w14:paraId="1EC5EB44" w14:textId="77777777" w:rsidR="00AE24F8" w:rsidRPr="00557676" w:rsidRDefault="00AE24F8" w:rsidP="00AE24F8"/>
    <w:p w14:paraId="6807B8B0" w14:textId="44F90A5E" w:rsidR="00F530BB" w:rsidRDefault="00F530BB" w:rsidP="0031595D">
      <w:pPr>
        <w:pStyle w:val="ListParagraph"/>
        <w:numPr>
          <w:ilvl w:val="0"/>
          <w:numId w:val="3"/>
        </w:numPr>
      </w:pPr>
      <w:r>
        <w:t xml:space="preserve">Welsh Government (2019) </w:t>
      </w:r>
      <w:r w:rsidRPr="0031595D">
        <w:rPr>
          <w:i/>
        </w:rPr>
        <w:t xml:space="preserve">Draft Curriculum for Wales 2022: April 2019. Draft statutory guidance area of learning and experience: Expressive Arts. </w:t>
      </w:r>
      <w:r>
        <w:t xml:space="preserve">Available at: </w:t>
      </w:r>
      <w:hyperlink r:id="rId30" w:history="1">
        <w:r w:rsidRPr="000179A6">
          <w:rPr>
            <w:rStyle w:val="Hyperlink"/>
          </w:rPr>
          <w:t>https://s3-eu-west-1.amazonaws.com/hwb-live-storage/a2/59/d2/72/a63544998390b2fb11b8828a/draft-statutory-guidance-expressive-arts.pdf</w:t>
        </w:r>
      </w:hyperlink>
      <w:r>
        <w:t xml:space="preserve"> (Accessed: 17</w:t>
      </w:r>
      <w:r w:rsidRPr="0031595D">
        <w:rPr>
          <w:vertAlign w:val="superscript"/>
        </w:rPr>
        <w:t>th</w:t>
      </w:r>
      <w:r>
        <w:t xml:space="preserve"> October 2019). </w:t>
      </w:r>
    </w:p>
    <w:p w14:paraId="210F8F38" w14:textId="77777777" w:rsidR="00AE24F8" w:rsidRPr="004B7659" w:rsidRDefault="00AE24F8" w:rsidP="00AE24F8"/>
    <w:p w14:paraId="0B4529AF" w14:textId="2B0BC03C" w:rsidR="00F530BB" w:rsidRDefault="00F530BB" w:rsidP="0031595D">
      <w:pPr>
        <w:pStyle w:val="ListParagraph"/>
        <w:numPr>
          <w:ilvl w:val="0"/>
          <w:numId w:val="3"/>
        </w:numPr>
        <w:rPr>
          <w:rStyle w:val="Hyperlink"/>
          <w:color w:val="auto"/>
          <w:u w:val="none"/>
        </w:rPr>
      </w:pPr>
      <w:r>
        <w:lastRenderedPageBreak/>
        <w:t xml:space="preserve">Welsh Government (2019) </w:t>
      </w:r>
      <w:r w:rsidRPr="0031595D">
        <w:rPr>
          <w:i/>
        </w:rPr>
        <w:t xml:space="preserve">Our National Mission: A Transformational Curriculum. </w:t>
      </w:r>
      <w:r>
        <w:t xml:space="preserve">Available at: </w:t>
      </w:r>
      <w:hyperlink r:id="rId31" w:history="1">
        <w:r>
          <w:rPr>
            <w:rStyle w:val="Hyperlink"/>
          </w:rPr>
          <w:t>https://gov.wales/sites/default/files/consultations/2019-01/consultation-document-transformational-curriculum.pdf</w:t>
        </w:r>
      </w:hyperlink>
      <w:r w:rsidRPr="0031595D">
        <w:rPr>
          <w:rStyle w:val="Hyperlink"/>
          <w:color w:val="auto"/>
          <w:u w:val="none"/>
        </w:rPr>
        <w:t xml:space="preserve"> (Accessed: 19</w:t>
      </w:r>
      <w:r w:rsidRPr="0031595D">
        <w:rPr>
          <w:rStyle w:val="Hyperlink"/>
          <w:color w:val="auto"/>
          <w:u w:val="none"/>
          <w:vertAlign w:val="superscript"/>
        </w:rPr>
        <w:t>th</w:t>
      </w:r>
      <w:r w:rsidRPr="0031595D">
        <w:rPr>
          <w:rStyle w:val="Hyperlink"/>
          <w:color w:val="auto"/>
          <w:u w:val="none"/>
        </w:rPr>
        <w:t xml:space="preserve"> October 2019). </w:t>
      </w:r>
    </w:p>
    <w:p w14:paraId="7CDA8400" w14:textId="77777777" w:rsidR="007B5419" w:rsidRPr="007B5419" w:rsidRDefault="007B5419" w:rsidP="007B5419">
      <w:pPr>
        <w:rPr>
          <w:rStyle w:val="Hyperlink"/>
          <w:color w:val="auto"/>
          <w:u w:val="none"/>
        </w:rPr>
      </w:pPr>
    </w:p>
    <w:p w14:paraId="775CC7B5" w14:textId="77777777" w:rsidR="00F530BB" w:rsidRPr="00495262" w:rsidRDefault="00F530BB" w:rsidP="0031595D">
      <w:pPr>
        <w:pStyle w:val="ListParagraph"/>
        <w:numPr>
          <w:ilvl w:val="0"/>
          <w:numId w:val="3"/>
        </w:numPr>
      </w:pPr>
      <w:proofErr w:type="spellStart"/>
      <w:r>
        <w:t>Wiliam</w:t>
      </w:r>
      <w:proofErr w:type="spellEnd"/>
      <w:r>
        <w:t xml:space="preserve">, D (2011) </w:t>
      </w:r>
      <w:r w:rsidRPr="0031595D">
        <w:rPr>
          <w:i/>
        </w:rPr>
        <w:t xml:space="preserve">Embedded Formative Assessment. </w:t>
      </w:r>
      <w:r>
        <w:t xml:space="preserve">Solution Tree: Press. </w:t>
      </w:r>
    </w:p>
    <w:p w14:paraId="455FB74D" w14:textId="77777777" w:rsidR="00D679CD" w:rsidRDefault="00D679CD" w:rsidP="006A2573"/>
    <w:p w14:paraId="3D54BF3A" w14:textId="77777777" w:rsidR="00D679CD" w:rsidRDefault="00D679CD" w:rsidP="006A2573"/>
    <w:p w14:paraId="508D0B41" w14:textId="77777777" w:rsidR="008F468A" w:rsidRDefault="008F468A" w:rsidP="006A2573">
      <w:pPr>
        <w:rPr>
          <w:u w:val="single"/>
        </w:rPr>
      </w:pPr>
    </w:p>
    <w:p w14:paraId="65768553" w14:textId="77777777" w:rsidR="008F468A" w:rsidRDefault="008F468A" w:rsidP="006A2573">
      <w:pPr>
        <w:rPr>
          <w:u w:val="single"/>
        </w:rPr>
      </w:pPr>
    </w:p>
    <w:p w14:paraId="19AB919F" w14:textId="77777777" w:rsidR="008F468A" w:rsidRDefault="008F468A" w:rsidP="006A2573">
      <w:pPr>
        <w:rPr>
          <w:u w:val="single"/>
        </w:rPr>
      </w:pPr>
    </w:p>
    <w:p w14:paraId="64775635" w14:textId="77777777" w:rsidR="008F468A" w:rsidRDefault="008F468A" w:rsidP="006A2573">
      <w:pPr>
        <w:rPr>
          <w:u w:val="single"/>
        </w:rPr>
      </w:pPr>
    </w:p>
    <w:p w14:paraId="3393AE78" w14:textId="77777777" w:rsidR="008F468A" w:rsidRDefault="008F468A" w:rsidP="006A2573">
      <w:pPr>
        <w:rPr>
          <w:u w:val="single"/>
        </w:rPr>
      </w:pPr>
    </w:p>
    <w:p w14:paraId="61B46EDB" w14:textId="77777777" w:rsidR="008F468A" w:rsidRDefault="008F468A" w:rsidP="006A2573">
      <w:pPr>
        <w:rPr>
          <w:u w:val="single"/>
        </w:rPr>
      </w:pPr>
    </w:p>
    <w:p w14:paraId="43203342" w14:textId="77777777" w:rsidR="008F468A" w:rsidRDefault="008F468A" w:rsidP="006A2573">
      <w:pPr>
        <w:rPr>
          <w:u w:val="single"/>
        </w:rPr>
      </w:pPr>
    </w:p>
    <w:p w14:paraId="51F43EB8" w14:textId="77777777" w:rsidR="00722024" w:rsidRDefault="00722024" w:rsidP="006A2573"/>
    <w:p w14:paraId="66D324F3" w14:textId="699BF412" w:rsidR="00722024" w:rsidRPr="00722024" w:rsidRDefault="00722024" w:rsidP="00722024"/>
    <w:p w14:paraId="48052A91" w14:textId="093ED911" w:rsidR="00722024" w:rsidRPr="00722024" w:rsidRDefault="00722024" w:rsidP="00722024"/>
    <w:p w14:paraId="4B1A133A" w14:textId="42607ECC" w:rsidR="00722024" w:rsidRPr="00722024" w:rsidRDefault="00722024" w:rsidP="00722024"/>
    <w:p w14:paraId="0AED3313" w14:textId="48CD2702" w:rsidR="00722024" w:rsidRPr="00722024" w:rsidRDefault="00722024" w:rsidP="00722024"/>
    <w:p w14:paraId="015E6008" w14:textId="1C96C064" w:rsidR="00722024" w:rsidRPr="00722024" w:rsidRDefault="00722024" w:rsidP="00722024"/>
    <w:p w14:paraId="5E5F799E" w14:textId="0FC99E12" w:rsidR="00722024" w:rsidRPr="00722024" w:rsidRDefault="00722024" w:rsidP="00722024"/>
    <w:p w14:paraId="44C1D77B" w14:textId="5B745356" w:rsidR="00722024" w:rsidRPr="00722024" w:rsidRDefault="00722024" w:rsidP="00722024"/>
    <w:p w14:paraId="18ADF94A" w14:textId="654146B3" w:rsidR="00722024" w:rsidRPr="00722024" w:rsidRDefault="00722024" w:rsidP="00722024"/>
    <w:p w14:paraId="1442316C" w14:textId="4A6EC165" w:rsidR="00722024" w:rsidRPr="00722024" w:rsidRDefault="00722024" w:rsidP="00722024"/>
    <w:p w14:paraId="15FE0C45" w14:textId="1C77006C" w:rsidR="00722024" w:rsidRDefault="00722024" w:rsidP="00722024"/>
    <w:p w14:paraId="1C57F4D8" w14:textId="7558D27D" w:rsidR="0069754F" w:rsidRDefault="0069754F" w:rsidP="00722024"/>
    <w:p w14:paraId="6B90054F" w14:textId="0F28AA4D" w:rsidR="0069754F" w:rsidRDefault="0069754F" w:rsidP="00722024"/>
    <w:p w14:paraId="261A1687" w14:textId="51DF089E" w:rsidR="0069754F" w:rsidRDefault="0069754F" w:rsidP="00722024"/>
    <w:p w14:paraId="745A6B7D" w14:textId="4BDA8F4C" w:rsidR="0069754F" w:rsidRDefault="0069754F" w:rsidP="00722024"/>
    <w:p w14:paraId="1AB83E3D" w14:textId="293865A8" w:rsidR="0069754F" w:rsidRDefault="0069754F" w:rsidP="00722024"/>
    <w:p w14:paraId="06CEACD7" w14:textId="41C95F1D" w:rsidR="0069754F" w:rsidRDefault="0069754F" w:rsidP="00722024"/>
    <w:p w14:paraId="6552BF6A" w14:textId="77777777" w:rsidR="0069754F" w:rsidRPr="00722024" w:rsidRDefault="0069754F" w:rsidP="00722024"/>
    <w:p w14:paraId="62F7DFD6" w14:textId="6783D0E0" w:rsidR="00470093" w:rsidRPr="00470093" w:rsidRDefault="00470093" w:rsidP="00722024">
      <w:pPr>
        <w:rPr>
          <w:u w:val="single"/>
        </w:rPr>
      </w:pPr>
      <w:r w:rsidRPr="00470093">
        <w:rPr>
          <w:u w:val="single"/>
        </w:rPr>
        <w:lastRenderedPageBreak/>
        <w:t xml:space="preserve">Appendix. </w:t>
      </w:r>
    </w:p>
    <w:p w14:paraId="3D4AB16E" w14:textId="40064D94" w:rsidR="00FB4AE9" w:rsidRDefault="00470093" w:rsidP="00722024">
      <w:r>
        <w:t>A</w:t>
      </w:r>
      <w:r w:rsidR="00722024">
        <w:t xml:space="preserve">ppendix </w:t>
      </w:r>
      <w:r>
        <w:t>1</w:t>
      </w:r>
      <w:r w:rsidR="00FB4AE9">
        <w:t xml:space="preserve"> – Science and Technology Lesson. </w:t>
      </w:r>
    </w:p>
    <w:p w14:paraId="2FE98443" w14:textId="77777777" w:rsidR="004B6D4B" w:rsidRPr="004B73CD" w:rsidRDefault="004B6D4B" w:rsidP="004B6D4B">
      <w:pPr>
        <w:pStyle w:val="Heading1"/>
        <w:rPr>
          <w:b/>
        </w:rPr>
      </w:pPr>
      <w:r w:rsidRPr="004B73CD">
        <w:rPr>
          <w:b/>
        </w:rPr>
        <w:t>Lesson Plan Phase 1</w:t>
      </w:r>
    </w:p>
    <w:p w14:paraId="2C83DB1A" w14:textId="77777777" w:rsidR="004B6D4B" w:rsidRDefault="004B6D4B" w:rsidP="004B6D4B">
      <w:pPr>
        <w:sectPr w:rsidR="004B6D4B" w:rsidSect="004B6D4B">
          <w:headerReference w:type="default" r:id="rId32"/>
          <w:pgSz w:w="11900" w:h="16840"/>
          <w:pgMar w:top="1440" w:right="1440" w:bottom="1440" w:left="1440" w:header="720" w:footer="720" w:gutter="0"/>
          <w:cols w:space="720"/>
          <w:docGrid w:linePitch="360"/>
        </w:sectPr>
      </w:pPr>
    </w:p>
    <w:p w14:paraId="59794956" w14:textId="77777777" w:rsidR="004B6D4B" w:rsidRPr="00D46A8E" w:rsidRDefault="004B6D4B" w:rsidP="004B6D4B">
      <w:pPr>
        <w:rPr>
          <w:b/>
          <w:sz w:val="28"/>
          <w:szCs w:val="28"/>
          <w:lang w:val="cy-GB"/>
        </w:rPr>
      </w:pPr>
      <w:r w:rsidRPr="00D46A8E">
        <w:rPr>
          <w:b/>
          <w:sz w:val="28"/>
          <w:szCs w:val="28"/>
          <w:lang w:val="cy-GB"/>
        </w:rPr>
        <w:t>Lesson Plan – Step 1 Cynllun Gwers – Cam 1</w:t>
      </w:r>
    </w:p>
    <w:p w14:paraId="1CFF60BB" w14:textId="77777777" w:rsidR="004B6D4B" w:rsidRPr="00D46A8E" w:rsidRDefault="004B6D4B" w:rsidP="004B6D4B">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4B6D4B" w:rsidRPr="00D46A8E" w14:paraId="14DD530E" w14:textId="77777777" w:rsidTr="008C2F2C">
        <w:tc>
          <w:tcPr>
            <w:tcW w:w="2252" w:type="dxa"/>
            <w:shd w:val="clear" w:color="auto" w:fill="auto"/>
          </w:tcPr>
          <w:p w14:paraId="0C2E9C69" w14:textId="77777777" w:rsidR="004B6D4B" w:rsidRPr="002F72F8" w:rsidRDefault="004B6D4B" w:rsidP="008C2F2C">
            <w:pPr>
              <w:rPr>
                <w:szCs w:val="28"/>
                <w:lang w:val="cy-GB"/>
              </w:rPr>
            </w:pPr>
            <w:r w:rsidRPr="002F72F8">
              <w:rPr>
                <w:szCs w:val="28"/>
                <w:lang w:val="cy-GB"/>
              </w:rPr>
              <w:t>Student-teacher</w:t>
            </w:r>
          </w:p>
        </w:tc>
        <w:tc>
          <w:tcPr>
            <w:tcW w:w="3555" w:type="dxa"/>
          </w:tcPr>
          <w:p w14:paraId="73331DA4" w14:textId="77777777" w:rsidR="004B6D4B" w:rsidRPr="00D46A8E" w:rsidRDefault="004B6D4B" w:rsidP="008C2F2C">
            <w:pPr>
              <w:rPr>
                <w:sz w:val="28"/>
                <w:szCs w:val="28"/>
                <w:lang w:val="cy-GB"/>
              </w:rPr>
            </w:pPr>
            <w:r>
              <w:rPr>
                <w:sz w:val="28"/>
                <w:szCs w:val="28"/>
                <w:lang w:val="cy-GB"/>
              </w:rPr>
              <w:t>Lucy Badham</w:t>
            </w:r>
          </w:p>
        </w:tc>
        <w:tc>
          <w:tcPr>
            <w:tcW w:w="950" w:type="dxa"/>
            <w:shd w:val="clear" w:color="auto" w:fill="auto"/>
          </w:tcPr>
          <w:p w14:paraId="0B0510F2" w14:textId="77777777" w:rsidR="004B6D4B" w:rsidRPr="002F72F8" w:rsidRDefault="004B6D4B" w:rsidP="008C2F2C">
            <w:pPr>
              <w:rPr>
                <w:szCs w:val="28"/>
                <w:lang w:val="cy-GB"/>
              </w:rPr>
            </w:pPr>
            <w:r w:rsidRPr="002F72F8">
              <w:rPr>
                <w:szCs w:val="28"/>
                <w:lang w:val="cy-GB"/>
              </w:rPr>
              <w:t>Class:</w:t>
            </w:r>
          </w:p>
        </w:tc>
        <w:tc>
          <w:tcPr>
            <w:tcW w:w="2253" w:type="dxa"/>
          </w:tcPr>
          <w:p w14:paraId="5C67CAD6" w14:textId="77777777" w:rsidR="004B6D4B" w:rsidRPr="00D46A8E" w:rsidRDefault="004B6D4B" w:rsidP="008C2F2C">
            <w:pPr>
              <w:rPr>
                <w:sz w:val="28"/>
                <w:szCs w:val="28"/>
                <w:lang w:val="cy-GB"/>
              </w:rPr>
            </w:pPr>
            <w:r>
              <w:rPr>
                <w:sz w:val="28"/>
                <w:szCs w:val="28"/>
                <w:lang w:val="cy-GB"/>
              </w:rPr>
              <w:t>Year 6</w:t>
            </w:r>
          </w:p>
        </w:tc>
      </w:tr>
      <w:tr w:rsidR="004B6D4B" w:rsidRPr="00D46A8E" w14:paraId="68A5481E" w14:textId="77777777" w:rsidTr="008C2F2C">
        <w:tc>
          <w:tcPr>
            <w:tcW w:w="2252" w:type="dxa"/>
            <w:shd w:val="clear" w:color="auto" w:fill="auto"/>
          </w:tcPr>
          <w:p w14:paraId="09C7F55D" w14:textId="77777777" w:rsidR="004B6D4B" w:rsidRPr="002F72F8" w:rsidRDefault="004B6D4B" w:rsidP="008C2F2C">
            <w:pPr>
              <w:rPr>
                <w:szCs w:val="28"/>
                <w:lang w:val="cy-GB"/>
              </w:rPr>
            </w:pPr>
            <w:r w:rsidRPr="002F72F8">
              <w:rPr>
                <w:szCs w:val="28"/>
                <w:lang w:val="cy-GB"/>
              </w:rPr>
              <w:t>AoLE or Subject</w:t>
            </w:r>
          </w:p>
        </w:tc>
        <w:tc>
          <w:tcPr>
            <w:tcW w:w="3555" w:type="dxa"/>
          </w:tcPr>
          <w:p w14:paraId="571CA9E1" w14:textId="77777777" w:rsidR="004B6D4B" w:rsidRPr="00D46A8E" w:rsidRDefault="004B6D4B" w:rsidP="008C2F2C">
            <w:pPr>
              <w:rPr>
                <w:sz w:val="28"/>
                <w:szCs w:val="28"/>
                <w:lang w:val="cy-GB"/>
              </w:rPr>
            </w:pPr>
            <w:r>
              <w:rPr>
                <w:sz w:val="28"/>
                <w:szCs w:val="28"/>
                <w:lang w:val="cy-GB"/>
              </w:rPr>
              <w:t>Science and Technology</w:t>
            </w:r>
          </w:p>
        </w:tc>
        <w:tc>
          <w:tcPr>
            <w:tcW w:w="950" w:type="dxa"/>
            <w:shd w:val="clear" w:color="auto" w:fill="auto"/>
          </w:tcPr>
          <w:p w14:paraId="01AE0651" w14:textId="77777777" w:rsidR="004B6D4B" w:rsidRPr="002F72F8" w:rsidRDefault="004B6D4B" w:rsidP="008C2F2C">
            <w:pPr>
              <w:rPr>
                <w:szCs w:val="28"/>
                <w:lang w:val="cy-GB"/>
              </w:rPr>
            </w:pPr>
            <w:r w:rsidRPr="002F72F8">
              <w:rPr>
                <w:szCs w:val="28"/>
                <w:lang w:val="cy-GB"/>
              </w:rPr>
              <w:t>Date:</w:t>
            </w:r>
          </w:p>
        </w:tc>
        <w:tc>
          <w:tcPr>
            <w:tcW w:w="2253" w:type="dxa"/>
          </w:tcPr>
          <w:p w14:paraId="0C350248" w14:textId="77777777" w:rsidR="004B6D4B" w:rsidRPr="00D46A8E" w:rsidRDefault="004B6D4B" w:rsidP="008C2F2C">
            <w:pPr>
              <w:rPr>
                <w:sz w:val="28"/>
                <w:szCs w:val="28"/>
                <w:lang w:val="cy-GB"/>
              </w:rPr>
            </w:pPr>
            <w:r>
              <w:rPr>
                <w:sz w:val="28"/>
                <w:szCs w:val="28"/>
                <w:lang w:val="cy-GB"/>
              </w:rPr>
              <w:t>12/10/2019</w:t>
            </w:r>
          </w:p>
        </w:tc>
      </w:tr>
      <w:tr w:rsidR="004B6D4B" w:rsidRPr="00D46A8E" w14:paraId="6D9FE99E" w14:textId="77777777" w:rsidTr="008C2F2C">
        <w:tc>
          <w:tcPr>
            <w:tcW w:w="2252" w:type="dxa"/>
            <w:shd w:val="clear" w:color="auto" w:fill="auto"/>
          </w:tcPr>
          <w:p w14:paraId="27CC8E11" w14:textId="77777777" w:rsidR="004B6D4B" w:rsidRPr="002F72F8" w:rsidRDefault="004B6D4B" w:rsidP="008C2F2C">
            <w:pPr>
              <w:rPr>
                <w:szCs w:val="28"/>
                <w:lang w:val="cy-GB"/>
              </w:rPr>
            </w:pPr>
            <w:r w:rsidRPr="002F72F8">
              <w:rPr>
                <w:szCs w:val="28"/>
                <w:lang w:val="cy-GB"/>
              </w:rPr>
              <w:t>Lesson Focus:</w:t>
            </w:r>
          </w:p>
        </w:tc>
        <w:tc>
          <w:tcPr>
            <w:tcW w:w="6758" w:type="dxa"/>
            <w:gridSpan w:val="3"/>
          </w:tcPr>
          <w:p w14:paraId="6D72F14C" w14:textId="77777777" w:rsidR="004B6D4B" w:rsidRPr="00D46A8E" w:rsidRDefault="004B6D4B" w:rsidP="008C2F2C">
            <w:pPr>
              <w:rPr>
                <w:sz w:val="28"/>
                <w:szCs w:val="28"/>
                <w:lang w:val="cy-GB"/>
              </w:rPr>
            </w:pPr>
            <w:r>
              <w:rPr>
                <w:sz w:val="28"/>
                <w:szCs w:val="28"/>
                <w:lang w:val="cy-GB"/>
              </w:rPr>
              <w:t xml:space="preserve">Experiments. </w:t>
            </w:r>
          </w:p>
        </w:tc>
      </w:tr>
      <w:tr w:rsidR="004B6D4B" w:rsidRPr="00D46A8E" w14:paraId="710D8F2D" w14:textId="77777777" w:rsidTr="008C2F2C">
        <w:tc>
          <w:tcPr>
            <w:tcW w:w="2252" w:type="dxa"/>
            <w:shd w:val="clear" w:color="auto" w:fill="auto"/>
          </w:tcPr>
          <w:p w14:paraId="2AD239BA" w14:textId="77777777" w:rsidR="004B6D4B" w:rsidRPr="002F72F8" w:rsidRDefault="004B6D4B" w:rsidP="008C2F2C">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5DFD5AA0" w14:textId="77777777" w:rsidR="004B6D4B" w:rsidRDefault="004B6D4B" w:rsidP="008C2F2C">
            <w:pPr>
              <w:rPr>
                <w:sz w:val="28"/>
                <w:szCs w:val="28"/>
                <w:lang w:val="cy-GB"/>
              </w:rPr>
            </w:pPr>
            <w:r w:rsidRPr="00271B3A">
              <w:rPr>
                <w:sz w:val="28"/>
                <w:szCs w:val="28"/>
                <w:lang w:val="cy-GB"/>
              </w:rPr>
              <w:t xml:space="preserve">Science and Technology Programme of Study – </w:t>
            </w:r>
            <w:r w:rsidRPr="00271B3A">
              <w:rPr>
                <w:sz w:val="28"/>
                <w:szCs w:val="28"/>
              </w:rPr>
              <w:t>In Science and Technology, understanding matter and its properties enables us to recognise the role that chemistry plays in the world around us.</w:t>
            </w:r>
          </w:p>
          <w:p w14:paraId="5B8AA5F5" w14:textId="77777777" w:rsidR="004B6D4B" w:rsidRPr="00D46A8E" w:rsidRDefault="004B6D4B" w:rsidP="008C2F2C">
            <w:pPr>
              <w:rPr>
                <w:sz w:val="28"/>
                <w:szCs w:val="28"/>
                <w:lang w:val="cy-GB"/>
              </w:rPr>
            </w:pPr>
            <w:r>
              <w:rPr>
                <w:sz w:val="28"/>
                <w:szCs w:val="28"/>
                <w:lang w:val="cy-GB"/>
              </w:rPr>
              <w:t xml:space="preserve"> </w:t>
            </w:r>
          </w:p>
        </w:tc>
      </w:tr>
      <w:tr w:rsidR="004B6D4B" w:rsidRPr="00D46A8E" w14:paraId="62224F51" w14:textId="77777777" w:rsidTr="008C2F2C">
        <w:tc>
          <w:tcPr>
            <w:tcW w:w="2252" w:type="dxa"/>
            <w:shd w:val="clear" w:color="auto" w:fill="auto"/>
          </w:tcPr>
          <w:p w14:paraId="303AB61F" w14:textId="77777777" w:rsidR="004B6D4B" w:rsidRDefault="004B6D4B" w:rsidP="008C2F2C">
            <w:pPr>
              <w:rPr>
                <w:szCs w:val="28"/>
                <w:lang w:val="cy-GB"/>
              </w:rPr>
            </w:pPr>
            <w:r w:rsidRPr="002F72F8">
              <w:rPr>
                <w:szCs w:val="28"/>
                <w:lang w:val="cy-GB"/>
              </w:rPr>
              <w:t>Meaningful</w:t>
            </w:r>
            <w:r>
              <w:rPr>
                <w:szCs w:val="28"/>
                <w:lang w:val="cy-GB"/>
              </w:rPr>
              <w:t xml:space="preserve"> links to:</w:t>
            </w:r>
          </w:p>
          <w:p w14:paraId="57699801" w14:textId="77777777" w:rsidR="004B6D4B" w:rsidRPr="002F72F8" w:rsidRDefault="004B6D4B" w:rsidP="008C2F2C">
            <w:pPr>
              <w:rPr>
                <w:szCs w:val="28"/>
                <w:lang w:val="cy-GB"/>
              </w:rPr>
            </w:pPr>
            <w:r>
              <w:rPr>
                <w:szCs w:val="28"/>
                <w:lang w:val="cy-GB"/>
              </w:rPr>
              <w:t>Cross Curricular Responsibilities</w:t>
            </w:r>
          </w:p>
        </w:tc>
        <w:tc>
          <w:tcPr>
            <w:tcW w:w="6758" w:type="dxa"/>
            <w:gridSpan w:val="3"/>
          </w:tcPr>
          <w:p w14:paraId="08F948EA" w14:textId="77777777" w:rsidR="004B6D4B" w:rsidRDefault="004B6D4B" w:rsidP="008C2F2C">
            <w:pPr>
              <w:rPr>
                <w:sz w:val="28"/>
                <w:szCs w:val="28"/>
                <w:lang w:val="cy-GB"/>
              </w:rPr>
            </w:pPr>
            <w:r>
              <w:rPr>
                <w:sz w:val="28"/>
                <w:szCs w:val="28"/>
                <w:lang w:val="cy-GB"/>
              </w:rPr>
              <w:t>LNF Draft Document - C</w:t>
            </w:r>
            <w:r w:rsidRPr="00877283">
              <w:rPr>
                <w:sz w:val="28"/>
                <w:szCs w:val="28"/>
                <w:lang w:val="cy-GB"/>
              </w:rPr>
              <w:t>ontribute to group discussion, taking some responsibility for completing the task well, e.g. introducing relevant ideas, summing up</w:t>
            </w:r>
            <w:r>
              <w:rPr>
                <w:sz w:val="28"/>
                <w:szCs w:val="28"/>
                <w:lang w:val="cy-GB"/>
              </w:rPr>
              <w:t xml:space="preserve">. </w:t>
            </w:r>
          </w:p>
          <w:p w14:paraId="5E6EF7B9" w14:textId="77777777" w:rsidR="004B6D4B" w:rsidRPr="00D46A8E" w:rsidRDefault="004B6D4B" w:rsidP="008C2F2C">
            <w:pPr>
              <w:rPr>
                <w:sz w:val="28"/>
                <w:szCs w:val="28"/>
                <w:lang w:val="cy-GB"/>
              </w:rPr>
            </w:pPr>
            <w:r>
              <w:rPr>
                <w:sz w:val="28"/>
                <w:szCs w:val="28"/>
                <w:lang w:val="cy-GB"/>
              </w:rPr>
              <w:t>C</w:t>
            </w:r>
            <w:r w:rsidRPr="006A3A0A">
              <w:rPr>
                <w:sz w:val="28"/>
                <w:szCs w:val="28"/>
                <w:lang w:val="cy-GB"/>
              </w:rPr>
              <w:t>ontribute to group discussion and help everyone take part</w:t>
            </w:r>
          </w:p>
        </w:tc>
      </w:tr>
    </w:tbl>
    <w:p w14:paraId="5949D1D5" w14:textId="77777777" w:rsidR="004B6D4B" w:rsidRPr="00D46A8E" w:rsidRDefault="004B6D4B" w:rsidP="004B6D4B">
      <w:pPr>
        <w:rPr>
          <w:sz w:val="28"/>
          <w:szCs w:val="28"/>
          <w:lang w:val="cy-GB"/>
        </w:rPr>
      </w:pPr>
    </w:p>
    <w:p w14:paraId="0003B871" w14:textId="77777777" w:rsidR="004B6D4B" w:rsidRPr="00D46A8E" w:rsidRDefault="004B6D4B" w:rsidP="004B6D4B">
      <w:pPr>
        <w:rPr>
          <w:sz w:val="28"/>
          <w:szCs w:val="28"/>
          <w:lang w:val="cy-GB"/>
        </w:rPr>
      </w:pPr>
    </w:p>
    <w:tbl>
      <w:tblPr>
        <w:tblStyle w:val="TableGrid"/>
        <w:tblW w:w="0" w:type="auto"/>
        <w:tblLook w:val="04A0" w:firstRow="1" w:lastRow="0" w:firstColumn="1" w:lastColumn="0" w:noHBand="0" w:noVBand="1"/>
      </w:tblPr>
      <w:tblGrid>
        <w:gridCol w:w="9010"/>
      </w:tblGrid>
      <w:tr w:rsidR="004B6D4B" w:rsidRPr="00D46A8E" w14:paraId="63EB27C4" w14:textId="77777777" w:rsidTr="008C2F2C">
        <w:tc>
          <w:tcPr>
            <w:tcW w:w="9010" w:type="dxa"/>
            <w:shd w:val="clear" w:color="auto" w:fill="D9E2F3" w:themeFill="accent1" w:themeFillTint="33"/>
          </w:tcPr>
          <w:p w14:paraId="29C77549" w14:textId="77777777" w:rsidR="004B6D4B" w:rsidRPr="006E32EF" w:rsidRDefault="004B6D4B" w:rsidP="008C2F2C">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4B6D4B" w:rsidRPr="00D46A8E" w14:paraId="41F8CED0" w14:textId="77777777" w:rsidTr="008C2F2C">
        <w:tc>
          <w:tcPr>
            <w:tcW w:w="9010" w:type="dxa"/>
          </w:tcPr>
          <w:p w14:paraId="4F618559" w14:textId="77777777" w:rsidR="004B6D4B" w:rsidRPr="008B2B15" w:rsidRDefault="004B6D4B" w:rsidP="008C2F2C">
            <w:pPr>
              <w:rPr>
                <w:sz w:val="22"/>
                <w:szCs w:val="28"/>
                <w:lang w:val="cy-GB"/>
              </w:rPr>
            </w:pPr>
            <w:r w:rsidRPr="008B2B15">
              <w:rPr>
                <w:sz w:val="22"/>
                <w:szCs w:val="28"/>
                <w:lang w:val="cy-GB"/>
              </w:rPr>
              <w:t>The pupils will learn to:</w:t>
            </w:r>
          </w:p>
          <w:p w14:paraId="6B458225" w14:textId="77777777" w:rsidR="004B6D4B" w:rsidRPr="008D1BD8" w:rsidRDefault="004B6D4B" w:rsidP="008C2F2C">
            <w:pPr>
              <w:rPr>
                <w:lang w:val="cy-GB"/>
              </w:rPr>
            </w:pPr>
            <w:r w:rsidRPr="008D1BD8">
              <w:rPr>
                <w:lang w:val="cy-GB"/>
              </w:rPr>
              <w:t xml:space="preserve">Different types of inquiry, including out-of-classroom learning, fair testing, pattern seeking, classifying and identifying, exploring, making things and investigating models. (Pg. 23). </w:t>
            </w:r>
          </w:p>
          <w:p w14:paraId="649EA4F9" w14:textId="77777777" w:rsidR="004B6D4B" w:rsidRPr="008D1BD8" w:rsidRDefault="004B6D4B" w:rsidP="008C2F2C">
            <w:pPr>
              <w:rPr>
                <w:lang w:val="cy-GB"/>
              </w:rPr>
            </w:pPr>
            <w:r w:rsidRPr="008D1BD8">
              <w:rPr>
                <w:lang w:val="cy-GB"/>
              </w:rPr>
              <w:t xml:space="preserve">Make predictions when appropriate. (Pg. 24). </w:t>
            </w:r>
          </w:p>
          <w:p w14:paraId="352BD513" w14:textId="77777777" w:rsidR="004B6D4B" w:rsidRPr="008D1BD8" w:rsidRDefault="004B6D4B" w:rsidP="008C2F2C">
            <w:pPr>
              <w:rPr>
                <w:lang w:val="cy-GB"/>
              </w:rPr>
            </w:pPr>
            <w:r w:rsidRPr="008D1BD8">
              <w:rPr>
                <w:lang w:val="cy-GB"/>
              </w:rPr>
              <w:t>Use a range of appropriate equipment and digital technology to observe,measureand record.(Pg. 24)</w:t>
            </w:r>
          </w:p>
          <w:p w14:paraId="6D9A13F7" w14:textId="77777777" w:rsidR="004B6D4B" w:rsidRPr="006E32EF" w:rsidRDefault="004B6D4B" w:rsidP="008C2F2C">
            <w:pPr>
              <w:rPr>
                <w:szCs w:val="28"/>
                <w:lang w:val="cy-GB"/>
              </w:rPr>
            </w:pPr>
          </w:p>
          <w:p w14:paraId="4AFCD14F" w14:textId="77777777" w:rsidR="004B6D4B" w:rsidRPr="006E32EF" w:rsidRDefault="004B6D4B" w:rsidP="008C2F2C">
            <w:pPr>
              <w:rPr>
                <w:szCs w:val="28"/>
                <w:lang w:val="cy-GB"/>
              </w:rPr>
            </w:pPr>
            <w:r>
              <w:rPr>
                <w:szCs w:val="28"/>
                <w:lang w:val="cy-GB"/>
              </w:rPr>
              <w:t xml:space="preserve">Chemical Reactions - </w:t>
            </w:r>
            <w:r>
              <w:t xml:space="preserve">I can use everyday chemicals to demonstrate chemical reactions and can identify some of the signs of a chemical reaction. (Pg. 53). </w:t>
            </w:r>
          </w:p>
          <w:p w14:paraId="5FF690CC" w14:textId="77777777" w:rsidR="004B6D4B" w:rsidRPr="006E32EF" w:rsidRDefault="004B6D4B" w:rsidP="008C2F2C">
            <w:pPr>
              <w:rPr>
                <w:szCs w:val="28"/>
                <w:lang w:val="cy-GB"/>
              </w:rPr>
            </w:pPr>
          </w:p>
          <w:p w14:paraId="111DDECB" w14:textId="77777777" w:rsidR="004B6D4B" w:rsidRPr="006E32EF" w:rsidRDefault="004B6D4B" w:rsidP="008C2F2C">
            <w:pPr>
              <w:rPr>
                <w:szCs w:val="28"/>
                <w:lang w:val="cy-GB"/>
              </w:rPr>
            </w:pPr>
          </w:p>
        </w:tc>
      </w:tr>
    </w:tbl>
    <w:p w14:paraId="0122DCD4" w14:textId="77777777" w:rsidR="004B6D4B" w:rsidRDefault="004B6D4B" w:rsidP="004B6D4B">
      <w:pPr>
        <w:rPr>
          <w:sz w:val="28"/>
          <w:szCs w:val="28"/>
          <w:lang w:val="cy-GB"/>
        </w:rPr>
      </w:pPr>
    </w:p>
    <w:p w14:paraId="317E6DA2" w14:textId="77777777" w:rsidR="004B6D4B" w:rsidRDefault="004B6D4B" w:rsidP="004B6D4B">
      <w:pPr>
        <w:rPr>
          <w:sz w:val="28"/>
          <w:szCs w:val="28"/>
          <w:lang w:val="cy-GB"/>
        </w:rPr>
      </w:pPr>
    </w:p>
    <w:p w14:paraId="5A40B7AB" w14:textId="77777777" w:rsidR="004B6D4B" w:rsidRDefault="004B6D4B" w:rsidP="004B6D4B">
      <w:pPr>
        <w:rPr>
          <w:sz w:val="28"/>
          <w:szCs w:val="28"/>
          <w:lang w:val="cy-GB"/>
        </w:rPr>
      </w:pPr>
    </w:p>
    <w:p w14:paraId="7FD2FBF6" w14:textId="77777777" w:rsidR="004B6D4B" w:rsidRDefault="004B6D4B" w:rsidP="004B6D4B">
      <w:pPr>
        <w:rPr>
          <w:sz w:val="28"/>
          <w:szCs w:val="28"/>
          <w:lang w:val="cy-GB"/>
        </w:rPr>
      </w:pPr>
    </w:p>
    <w:p w14:paraId="5C1916FC" w14:textId="77777777" w:rsidR="004B6D4B" w:rsidRDefault="004B6D4B" w:rsidP="004B6D4B">
      <w:pPr>
        <w:rPr>
          <w:sz w:val="28"/>
          <w:szCs w:val="28"/>
          <w:lang w:val="cy-GB"/>
        </w:rPr>
      </w:pPr>
    </w:p>
    <w:p w14:paraId="49939CE2" w14:textId="77777777" w:rsidR="004B6D4B" w:rsidRDefault="004B6D4B" w:rsidP="004B6D4B">
      <w:pPr>
        <w:rPr>
          <w:sz w:val="28"/>
          <w:szCs w:val="28"/>
          <w:lang w:val="cy-GB"/>
        </w:rPr>
      </w:pPr>
    </w:p>
    <w:p w14:paraId="3EF6740D" w14:textId="77777777" w:rsidR="004B6D4B" w:rsidRPr="00D46A8E" w:rsidRDefault="004B6D4B" w:rsidP="004B6D4B">
      <w:pPr>
        <w:rPr>
          <w:sz w:val="28"/>
          <w:szCs w:val="28"/>
          <w:lang w:val="cy-GB"/>
        </w:rPr>
      </w:pPr>
    </w:p>
    <w:p w14:paraId="0FCEEA6C" w14:textId="77777777" w:rsidR="004B6D4B" w:rsidRPr="00D46A8E" w:rsidRDefault="004B6D4B" w:rsidP="004B6D4B">
      <w:pPr>
        <w:rPr>
          <w:sz w:val="28"/>
          <w:szCs w:val="28"/>
          <w:lang w:val="cy-GB"/>
        </w:rPr>
      </w:pPr>
    </w:p>
    <w:tbl>
      <w:tblPr>
        <w:tblStyle w:val="TableGrid"/>
        <w:tblW w:w="0" w:type="auto"/>
        <w:tblLook w:val="04A0" w:firstRow="1" w:lastRow="0" w:firstColumn="1" w:lastColumn="0" w:noHBand="0" w:noVBand="1"/>
      </w:tblPr>
      <w:tblGrid>
        <w:gridCol w:w="4505"/>
        <w:gridCol w:w="4505"/>
      </w:tblGrid>
      <w:tr w:rsidR="004B6D4B" w:rsidRPr="00D46A8E" w14:paraId="59BEBBBB" w14:textId="77777777" w:rsidTr="008C2F2C">
        <w:tc>
          <w:tcPr>
            <w:tcW w:w="4505" w:type="dxa"/>
            <w:shd w:val="clear" w:color="auto" w:fill="D9E2F3" w:themeFill="accent1" w:themeFillTint="33"/>
          </w:tcPr>
          <w:p w14:paraId="1003E098" w14:textId="77777777" w:rsidR="004B6D4B" w:rsidRPr="00D46A8E" w:rsidRDefault="004B6D4B" w:rsidP="008C2F2C">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7FCBD2E6" w14:textId="77777777" w:rsidR="004B6D4B" w:rsidRPr="00D46A8E" w:rsidRDefault="004B6D4B" w:rsidP="008C2F2C">
            <w:pPr>
              <w:rPr>
                <w:sz w:val="28"/>
                <w:szCs w:val="28"/>
                <w:lang w:val="cy-GB"/>
              </w:rPr>
            </w:pPr>
            <w:r w:rsidRPr="006E32EF">
              <w:rPr>
                <w:szCs w:val="28"/>
                <w:lang w:val="cy-GB"/>
              </w:rPr>
              <w:t>Assessment of Pupils’ Learning</w:t>
            </w:r>
          </w:p>
          <w:p w14:paraId="4966BDC9" w14:textId="77777777" w:rsidR="004B6D4B" w:rsidRPr="00D46A8E" w:rsidRDefault="004B6D4B" w:rsidP="008C2F2C">
            <w:pPr>
              <w:rPr>
                <w:sz w:val="20"/>
                <w:szCs w:val="20"/>
                <w:lang w:val="cy-GB"/>
              </w:rPr>
            </w:pPr>
            <w:r w:rsidRPr="00D46A8E">
              <w:rPr>
                <w:sz w:val="20"/>
                <w:szCs w:val="20"/>
                <w:lang w:val="cy-GB"/>
              </w:rPr>
              <w:t>Evidence</w:t>
            </w:r>
          </w:p>
          <w:p w14:paraId="058BA828" w14:textId="77777777" w:rsidR="004B6D4B" w:rsidRPr="00D46A8E" w:rsidRDefault="004B6D4B" w:rsidP="008C2F2C">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4B6D4B" w:rsidRPr="00D46A8E" w14:paraId="392AE9CA" w14:textId="77777777" w:rsidTr="008C2F2C">
        <w:tc>
          <w:tcPr>
            <w:tcW w:w="4505" w:type="dxa"/>
          </w:tcPr>
          <w:p w14:paraId="0534CD6E" w14:textId="77777777" w:rsidR="004B6D4B" w:rsidRDefault="004B6D4B" w:rsidP="008C2F2C">
            <w:pPr>
              <w:rPr>
                <w:sz w:val="28"/>
                <w:szCs w:val="28"/>
                <w:lang w:val="cy-GB"/>
              </w:rPr>
            </w:pPr>
            <w:r>
              <w:rPr>
                <w:sz w:val="28"/>
                <w:szCs w:val="28"/>
                <w:lang w:val="cy-GB"/>
              </w:rPr>
              <w:t xml:space="preserve">I will use everyday chemicals to create chemical reactions. </w:t>
            </w:r>
          </w:p>
          <w:p w14:paraId="55B995EE" w14:textId="77777777" w:rsidR="004B6D4B" w:rsidRDefault="004B6D4B" w:rsidP="008C2F2C">
            <w:pPr>
              <w:rPr>
                <w:sz w:val="28"/>
                <w:szCs w:val="28"/>
                <w:lang w:val="cy-GB"/>
              </w:rPr>
            </w:pPr>
            <w:r>
              <w:rPr>
                <w:sz w:val="28"/>
                <w:szCs w:val="28"/>
                <w:lang w:val="cy-GB"/>
              </w:rPr>
              <w:t xml:space="preserve">I will predict what will happen in all three of the experiments. </w:t>
            </w:r>
          </w:p>
          <w:p w14:paraId="4BB9A24D" w14:textId="77777777" w:rsidR="004B6D4B" w:rsidRDefault="004B6D4B" w:rsidP="008C2F2C">
            <w:pPr>
              <w:rPr>
                <w:sz w:val="28"/>
                <w:szCs w:val="28"/>
                <w:lang w:val="cy-GB"/>
              </w:rPr>
            </w:pPr>
            <w:r>
              <w:rPr>
                <w:sz w:val="28"/>
                <w:szCs w:val="28"/>
                <w:lang w:val="cy-GB"/>
              </w:rPr>
              <w:t xml:space="preserve">I will use scientific equipment appropriately. </w:t>
            </w:r>
          </w:p>
          <w:p w14:paraId="2B9451D2" w14:textId="77777777" w:rsidR="004B6D4B" w:rsidRDefault="004B6D4B" w:rsidP="008C2F2C">
            <w:pPr>
              <w:rPr>
                <w:sz w:val="28"/>
                <w:szCs w:val="28"/>
                <w:lang w:val="cy-GB"/>
              </w:rPr>
            </w:pPr>
          </w:p>
          <w:p w14:paraId="7413A3B4" w14:textId="77777777" w:rsidR="004B6D4B" w:rsidRPr="00D46A8E" w:rsidRDefault="004B6D4B" w:rsidP="008C2F2C">
            <w:pPr>
              <w:rPr>
                <w:sz w:val="28"/>
                <w:szCs w:val="28"/>
                <w:lang w:val="cy-GB"/>
              </w:rPr>
            </w:pPr>
          </w:p>
          <w:p w14:paraId="307C15FF" w14:textId="77777777" w:rsidR="004B6D4B" w:rsidRPr="00D46A8E" w:rsidRDefault="004B6D4B" w:rsidP="008C2F2C">
            <w:pPr>
              <w:rPr>
                <w:sz w:val="28"/>
                <w:szCs w:val="28"/>
                <w:lang w:val="cy-GB"/>
              </w:rPr>
            </w:pPr>
          </w:p>
          <w:p w14:paraId="236496CE" w14:textId="77777777" w:rsidR="004B6D4B" w:rsidRPr="00D46A8E" w:rsidRDefault="004B6D4B" w:rsidP="008C2F2C">
            <w:pPr>
              <w:rPr>
                <w:sz w:val="28"/>
                <w:szCs w:val="28"/>
                <w:lang w:val="cy-GB"/>
              </w:rPr>
            </w:pPr>
          </w:p>
        </w:tc>
        <w:tc>
          <w:tcPr>
            <w:tcW w:w="4505" w:type="dxa"/>
          </w:tcPr>
          <w:p w14:paraId="64FA1508" w14:textId="77777777" w:rsidR="004B6D4B" w:rsidRDefault="004B6D4B" w:rsidP="008C2F2C">
            <w:pPr>
              <w:rPr>
                <w:sz w:val="28"/>
                <w:szCs w:val="28"/>
                <w:lang w:val="cy-GB"/>
              </w:rPr>
            </w:pPr>
            <w:r>
              <w:rPr>
                <w:sz w:val="28"/>
                <w:szCs w:val="28"/>
                <w:lang w:val="cy-GB"/>
              </w:rPr>
              <w:t>Think, pair, share – This will allow pupils to discuss their idea’s and it will allow pupils who are unsure to ask their partners to help them.</w:t>
            </w:r>
          </w:p>
          <w:p w14:paraId="6905B696" w14:textId="77777777" w:rsidR="004B6D4B" w:rsidRDefault="004B6D4B" w:rsidP="008C2F2C">
            <w:pPr>
              <w:rPr>
                <w:sz w:val="28"/>
                <w:szCs w:val="28"/>
                <w:lang w:val="cy-GB"/>
              </w:rPr>
            </w:pPr>
            <w:r>
              <w:rPr>
                <w:sz w:val="28"/>
                <w:szCs w:val="28"/>
                <w:lang w:val="cy-GB"/>
              </w:rPr>
              <w:t>Increased waiting time – This will allow myself to receive higher level answers as pupils will have more time to contemplate answers.</w:t>
            </w:r>
          </w:p>
          <w:p w14:paraId="1B3A7ACD" w14:textId="77777777" w:rsidR="004B6D4B" w:rsidRDefault="004B6D4B" w:rsidP="008C2F2C">
            <w:pPr>
              <w:rPr>
                <w:sz w:val="28"/>
                <w:szCs w:val="28"/>
                <w:lang w:val="cy-GB"/>
              </w:rPr>
            </w:pPr>
            <w:r>
              <w:rPr>
                <w:sz w:val="28"/>
                <w:szCs w:val="28"/>
                <w:lang w:val="cy-GB"/>
              </w:rPr>
              <w:t>Poker Face – I will use a poker face when I am reading out some of the pupils’ answers and ask “Do you think this is a fair prediction?” and “Can anyone give another prediction ?”. This will allow pupils to discuss their predictions and create debate.</w:t>
            </w:r>
          </w:p>
          <w:p w14:paraId="2D85C9F0" w14:textId="77777777" w:rsidR="004B6D4B" w:rsidRDefault="004B6D4B" w:rsidP="008C2F2C">
            <w:pPr>
              <w:rPr>
                <w:sz w:val="28"/>
                <w:szCs w:val="28"/>
                <w:lang w:val="cy-GB"/>
              </w:rPr>
            </w:pPr>
            <w:r>
              <w:rPr>
                <w:sz w:val="28"/>
                <w:szCs w:val="28"/>
                <w:lang w:val="cy-GB"/>
              </w:rPr>
              <w:t>Lolly Pop Sticks – This will produce a range of answers from a range of pupils from different ability groups.</w:t>
            </w:r>
          </w:p>
          <w:p w14:paraId="00A0D043" w14:textId="77777777" w:rsidR="004B6D4B" w:rsidRDefault="004B6D4B" w:rsidP="008C2F2C">
            <w:pPr>
              <w:rPr>
                <w:sz w:val="28"/>
                <w:szCs w:val="28"/>
                <w:lang w:val="cy-GB"/>
              </w:rPr>
            </w:pPr>
            <w:r>
              <w:rPr>
                <w:sz w:val="28"/>
                <w:szCs w:val="28"/>
                <w:lang w:val="cy-GB"/>
              </w:rPr>
              <w:t xml:space="preserve">Thumbs up, Thumbs down – Fast pace response method. This will allow me to recognise if some pupils need any extra help. </w:t>
            </w:r>
          </w:p>
          <w:p w14:paraId="3462462D" w14:textId="77777777" w:rsidR="004B6D4B" w:rsidRPr="00D46A8E" w:rsidRDefault="004B6D4B" w:rsidP="008C2F2C">
            <w:pPr>
              <w:rPr>
                <w:sz w:val="28"/>
                <w:szCs w:val="28"/>
                <w:lang w:val="cy-GB"/>
              </w:rPr>
            </w:pPr>
          </w:p>
        </w:tc>
      </w:tr>
    </w:tbl>
    <w:p w14:paraId="3E57CDA0" w14:textId="77777777" w:rsidR="004B6D4B" w:rsidRDefault="004B6D4B" w:rsidP="004B6D4B">
      <w:pPr>
        <w:rPr>
          <w:sz w:val="28"/>
          <w:szCs w:val="28"/>
          <w:lang w:val="cy-GB"/>
        </w:rPr>
        <w:sectPr w:rsidR="004B6D4B" w:rsidSect="00D46A8E">
          <w:headerReference w:type="default" r:id="rId3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35"/>
        <w:gridCol w:w="3265"/>
        <w:gridCol w:w="2614"/>
        <w:gridCol w:w="1996"/>
      </w:tblGrid>
      <w:tr w:rsidR="004B6D4B" w:rsidRPr="002B2D5B" w14:paraId="661D2D12" w14:textId="77777777" w:rsidTr="008C2F2C">
        <w:trPr>
          <w:trHeight w:val="1071"/>
        </w:trPr>
        <w:tc>
          <w:tcPr>
            <w:tcW w:w="1249" w:type="dxa"/>
          </w:tcPr>
          <w:p w14:paraId="49785030" w14:textId="77777777" w:rsidR="004B6D4B" w:rsidRPr="002B2D5B" w:rsidRDefault="004B6D4B" w:rsidP="008C2F2C">
            <w:pPr>
              <w:jc w:val="center"/>
              <w:rPr>
                <w:b/>
                <w:lang w:val="cy-GB"/>
              </w:rPr>
            </w:pPr>
            <w:r w:rsidRPr="002B2D5B">
              <w:rPr>
                <w:b/>
                <w:lang w:val="cy-GB"/>
              </w:rPr>
              <w:lastRenderedPageBreak/>
              <w:t>Time</w:t>
            </w:r>
          </w:p>
        </w:tc>
        <w:tc>
          <w:tcPr>
            <w:tcW w:w="4971" w:type="dxa"/>
          </w:tcPr>
          <w:p w14:paraId="27A90BD8" w14:textId="77777777" w:rsidR="004B6D4B" w:rsidRPr="002B2D5B" w:rsidRDefault="004B6D4B" w:rsidP="008C2F2C">
            <w:pPr>
              <w:jc w:val="center"/>
              <w:rPr>
                <w:b/>
                <w:sz w:val="22"/>
                <w:szCs w:val="22"/>
                <w:lang w:val="cy-GB"/>
              </w:rPr>
            </w:pPr>
            <w:r w:rsidRPr="002B2D5B">
              <w:rPr>
                <w:b/>
                <w:sz w:val="22"/>
                <w:szCs w:val="22"/>
                <w:lang w:val="cy-GB"/>
              </w:rPr>
              <w:t>Activities/Methodology/Key Concepts</w:t>
            </w:r>
          </w:p>
          <w:p w14:paraId="1B381F1C" w14:textId="77777777" w:rsidR="004B6D4B" w:rsidRPr="002B2D5B" w:rsidRDefault="004B6D4B" w:rsidP="008C2F2C">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530E2D24" w14:textId="77777777" w:rsidR="004B6D4B" w:rsidRPr="002B2D5B" w:rsidRDefault="004B6D4B" w:rsidP="008C2F2C">
            <w:pPr>
              <w:jc w:val="center"/>
              <w:rPr>
                <w:b/>
                <w:sz w:val="22"/>
                <w:szCs w:val="22"/>
                <w:lang w:val="cy-GB"/>
              </w:rPr>
            </w:pPr>
            <w:r w:rsidRPr="002B2D5B">
              <w:rPr>
                <w:b/>
                <w:sz w:val="22"/>
                <w:szCs w:val="22"/>
                <w:lang w:val="cy-GB"/>
              </w:rPr>
              <w:t>Pupil Tasks</w:t>
            </w:r>
          </w:p>
          <w:p w14:paraId="61E6B237" w14:textId="77777777" w:rsidR="004B6D4B" w:rsidRPr="002B2D5B" w:rsidRDefault="004B6D4B" w:rsidP="008C2F2C">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6A4FD6A6" w14:textId="77777777" w:rsidR="004B6D4B" w:rsidRPr="002B2D5B" w:rsidRDefault="004B6D4B" w:rsidP="008C2F2C">
            <w:pPr>
              <w:jc w:val="center"/>
              <w:rPr>
                <w:sz w:val="22"/>
                <w:szCs w:val="22"/>
                <w:lang w:val="cy-GB"/>
              </w:rPr>
            </w:pPr>
          </w:p>
        </w:tc>
        <w:tc>
          <w:tcPr>
            <w:tcW w:w="2903" w:type="dxa"/>
          </w:tcPr>
          <w:p w14:paraId="13EA8303" w14:textId="77777777" w:rsidR="004B6D4B" w:rsidRPr="002B2D5B" w:rsidRDefault="004B6D4B" w:rsidP="008C2F2C">
            <w:pPr>
              <w:jc w:val="center"/>
              <w:rPr>
                <w:b/>
                <w:sz w:val="22"/>
                <w:szCs w:val="22"/>
                <w:lang w:val="cy-GB"/>
              </w:rPr>
            </w:pPr>
            <w:r w:rsidRPr="002B2D5B">
              <w:rPr>
                <w:b/>
                <w:sz w:val="22"/>
                <w:szCs w:val="22"/>
                <w:lang w:val="cy-GB"/>
              </w:rPr>
              <w:t>Resources</w:t>
            </w:r>
          </w:p>
          <w:p w14:paraId="26B0C25D" w14:textId="77777777" w:rsidR="004B6D4B" w:rsidRPr="00B0430A" w:rsidRDefault="004B6D4B" w:rsidP="008C2F2C">
            <w:pPr>
              <w:jc w:val="center"/>
              <w:rPr>
                <w:sz w:val="22"/>
                <w:szCs w:val="22"/>
                <w:lang w:val="cy-GB"/>
              </w:rPr>
            </w:pPr>
            <w:r>
              <w:rPr>
                <w:sz w:val="22"/>
                <w:szCs w:val="22"/>
                <w:lang w:val="cy-GB"/>
              </w:rPr>
              <w:t>(</w:t>
            </w:r>
            <w:r w:rsidRPr="00B0430A">
              <w:rPr>
                <w:sz w:val="22"/>
                <w:szCs w:val="22"/>
                <w:lang w:val="cy-GB"/>
              </w:rPr>
              <w:t>Including Health and Safety requirement)</w:t>
            </w:r>
          </w:p>
        </w:tc>
      </w:tr>
      <w:tr w:rsidR="004B6D4B" w:rsidRPr="002B2D5B" w14:paraId="3D49BBF1" w14:textId="77777777" w:rsidTr="008C2F2C">
        <w:trPr>
          <w:trHeight w:val="2391"/>
        </w:trPr>
        <w:tc>
          <w:tcPr>
            <w:tcW w:w="1249" w:type="dxa"/>
          </w:tcPr>
          <w:p w14:paraId="0856E9BA" w14:textId="77777777" w:rsidR="004B6D4B" w:rsidRPr="002B2D5B" w:rsidRDefault="004B6D4B" w:rsidP="008C2F2C">
            <w:pPr>
              <w:jc w:val="center"/>
              <w:rPr>
                <w:b/>
                <w:lang w:val="cy-GB"/>
              </w:rPr>
            </w:pPr>
          </w:p>
          <w:p w14:paraId="0951446A" w14:textId="77777777" w:rsidR="004B6D4B" w:rsidRPr="002B2D5B" w:rsidRDefault="004B6D4B" w:rsidP="008C2F2C">
            <w:pPr>
              <w:jc w:val="center"/>
              <w:rPr>
                <w:b/>
                <w:lang w:val="cy-GB"/>
              </w:rPr>
            </w:pPr>
          </w:p>
          <w:p w14:paraId="0DBA40B2" w14:textId="77777777" w:rsidR="004B6D4B" w:rsidRPr="002B2D5B" w:rsidRDefault="004B6D4B" w:rsidP="008C2F2C">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3D50AA41" w14:textId="77777777" w:rsidR="004B6D4B" w:rsidRDefault="004B6D4B" w:rsidP="008C2F2C">
            <w:pPr>
              <w:rPr>
                <w:lang w:val="cy-GB"/>
              </w:rPr>
            </w:pPr>
            <w:r>
              <w:rPr>
                <w:lang w:val="cy-GB"/>
              </w:rPr>
              <w:t xml:space="preserve">I will use an excited tone to ask ‘Can you put your hand up if anyone has ever made a potion before?’ – I will give pupils a few seconds to answer and i will choose 2-3 pupils at random to see what ‘potions’ they have made before. </w:t>
            </w:r>
          </w:p>
          <w:p w14:paraId="5AA0654A" w14:textId="77777777" w:rsidR="004B6D4B" w:rsidRDefault="004B6D4B" w:rsidP="008C2F2C">
            <w:pPr>
              <w:rPr>
                <w:lang w:val="cy-GB"/>
              </w:rPr>
            </w:pPr>
            <w:r>
              <w:rPr>
                <w:lang w:val="cy-GB"/>
              </w:rPr>
              <w:t>Once answered, ask pupils ‘Who would like to make some postions?’ – This should excite and intrigue pupils.</w:t>
            </w:r>
          </w:p>
          <w:p w14:paraId="565AB461" w14:textId="77777777" w:rsidR="004B6D4B" w:rsidRDefault="004B6D4B" w:rsidP="008C2F2C">
            <w:pPr>
              <w:rPr>
                <w:lang w:val="cy-GB"/>
              </w:rPr>
            </w:pPr>
            <w:r>
              <w:rPr>
                <w:lang w:val="cy-GB"/>
              </w:rPr>
              <w:t xml:space="preserve">Explain to pupils that for today’s learning experience we will be making potions like the characters in Harry Potter do. </w:t>
            </w:r>
          </w:p>
          <w:p w14:paraId="70C6C7AD" w14:textId="77777777" w:rsidR="004B6D4B" w:rsidRDefault="004B6D4B" w:rsidP="008C2F2C">
            <w:pPr>
              <w:rPr>
                <w:lang w:val="cy-GB"/>
              </w:rPr>
            </w:pPr>
            <w:r>
              <w:rPr>
                <w:lang w:val="cy-GB"/>
              </w:rPr>
              <w:t xml:space="preserve">Ask pupils to get into pairs/three’s and ask them to sit together for the first activity. </w:t>
            </w:r>
          </w:p>
          <w:p w14:paraId="14E71AE8" w14:textId="77777777" w:rsidR="004B6D4B" w:rsidRPr="0074703A" w:rsidRDefault="004B6D4B" w:rsidP="008C2F2C">
            <w:pPr>
              <w:rPr>
                <w:lang w:val="cy-GB"/>
              </w:rPr>
            </w:pPr>
            <w:r>
              <w:rPr>
                <w:lang w:val="cy-GB"/>
              </w:rPr>
              <w:t xml:space="preserve">I will then ask pupils to get a mini whiteboard between the group and ask them to look at the interactive whiteboard where i will display the 3 different potion recipes and I will ask pupils to predict what they think the potion will look like and what they think it will do. </w:t>
            </w:r>
          </w:p>
          <w:p w14:paraId="00FFEEDB" w14:textId="77777777" w:rsidR="004B6D4B" w:rsidRPr="002B2D5B" w:rsidRDefault="004B6D4B" w:rsidP="008C2F2C">
            <w:pPr>
              <w:jc w:val="center"/>
              <w:rPr>
                <w:sz w:val="28"/>
                <w:szCs w:val="28"/>
                <w:lang w:val="cy-GB"/>
              </w:rPr>
            </w:pPr>
          </w:p>
          <w:p w14:paraId="757B005A" w14:textId="77777777" w:rsidR="004B6D4B" w:rsidRPr="002B2D5B" w:rsidRDefault="004B6D4B" w:rsidP="008C2F2C">
            <w:pPr>
              <w:jc w:val="center"/>
              <w:rPr>
                <w:sz w:val="28"/>
                <w:szCs w:val="28"/>
                <w:lang w:val="cy-GB"/>
              </w:rPr>
            </w:pPr>
          </w:p>
        </w:tc>
        <w:tc>
          <w:tcPr>
            <w:tcW w:w="4971" w:type="dxa"/>
          </w:tcPr>
          <w:p w14:paraId="0AC970C4" w14:textId="77777777" w:rsidR="004B6D4B" w:rsidRDefault="004B6D4B" w:rsidP="008C2F2C">
            <w:pPr>
              <w:rPr>
                <w:sz w:val="28"/>
                <w:szCs w:val="28"/>
                <w:lang w:val="cy-GB"/>
              </w:rPr>
            </w:pPr>
            <w:r>
              <w:rPr>
                <w:sz w:val="28"/>
                <w:szCs w:val="28"/>
                <w:lang w:val="cy-GB"/>
              </w:rPr>
              <w:t>Pupils will have to get into their pairs/three’s and share a whiteboard between them. They will have to think, pair and share to decide what they think each potion will look like and what it will turn out like.</w:t>
            </w:r>
          </w:p>
          <w:p w14:paraId="6CF7B5CA" w14:textId="77777777" w:rsidR="004B6D4B" w:rsidRPr="002B2D5B" w:rsidRDefault="004B6D4B" w:rsidP="008C2F2C">
            <w:pPr>
              <w:rPr>
                <w:sz w:val="28"/>
                <w:szCs w:val="28"/>
                <w:lang w:val="cy-GB"/>
              </w:rPr>
            </w:pPr>
            <w:r>
              <w:rPr>
                <w:sz w:val="28"/>
                <w:szCs w:val="28"/>
                <w:lang w:val="cy-GB"/>
              </w:rPr>
              <w:t xml:space="preserve">They will have to use their communication skills and their prior knowledge skills to predict the outcome. </w:t>
            </w:r>
          </w:p>
          <w:p w14:paraId="7605F520" w14:textId="77777777" w:rsidR="004B6D4B" w:rsidRPr="002B2D5B" w:rsidRDefault="004B6D4B" w:rsidP="008C2F2C">
            <w:pPr>
              <w:jc w:val="center"/>
              <w:rPr>
                <w:sz w:val="28"/>
                <w:szCs w:val="28"/>
                <w:lang w:val="cy-GB"/>
              </w:rPr>
            </w:pPr>
          </w:p>
          <w:p w14:paraId="5D99B872" w14:textId="77777777" w:rsidR="004B6D4B" w:rsidRPr="002B2D5B" w:rsidRDefault="004B6D4B" w:rsidP="008C2F2C">
            <w:pPr>
              <w:jc w:val="center"/>
              <w:rPr>
                <w:sz w:val="28"/>
                <w:szCs w:val="28"/>
                <w:lang w:val="cy-GB"/>
              </w:rPr>
            </w:pPr>
          </w:p>
          <w:p w14:paraId="6D45D5F0" w14:textId="77777777" w:rsidR="004B6D4B" w:rsidRPr="002B2D5B" w:rsidRDefault="004B6D4B" w:rsidP="008C2F2C">
            <w:pPr>
              <w:jc w:val="center"/>
              <w:rPr>
                <w:sz w:val="28"/>
                <w:szCs w:val="28"/>
                <w:lang w:val="cy-GB"/>
              </w:rPr>
            </w:pPr>
          </w:p>
          <w:p w14:paraId="2B2D40F0" w14:textId="77777777" w:rsidR="004B6D4B" w:rsidRPr="002B2D5B" w:rsidRDefault="004B6D4B" w:rsidP="008C2F2C">
            <w:pPr>
              <w:jc w:val="center"/>
              <w:rPr>
                <w:sz w:val="28"/>
                <w:szCs w:val="28"/>
                <w:lang w:val="cy-GB"/>
              </w:rPr>
            </w:pPr>
          </w:p>
          <w:p w14:paraId="02210EA2" w14:textId="77777777" w:rsidR="004B6D4B" w:rsidRPr="002B2D5B" w:rsidRDefault="004B6D4B" w:rsidP="008C2F2C">
            <w:pPr>
              <w:jc w:val="center"/>
              <w:rPr>
                <w:sz w:val="28"/>
                <w:szCs w:val="28"/>
                <w:lang w:val="cy-GB"/>
              </w:rPr>
            </w:pPr>
          </w:p>
        </w:tc>
        <w:tc>
          <w:tcPr>
            <w:tcW w:w="2903" w:type="dxa"/>
          </w:tcPr>
          <w:p w14:paraId="493B0F5A" w14:textId="77777777" w:rsidR="004B6D4B" w:rsidRDefault="004B6D4B" w:rsidP="008C2F2C">
            <w:pPr>
              <w:jc w:val="center"/>
              <w:rPr>
                <w:sz w:val="28"/>
                <w:szCs w:val="28"/>
                <w:lang w:val="cy-GB"/>
              </w:rPr>
            </w:pPr>
            <w:r>
              <w:rPr>
                <w:sz w:val="28"/>
                <w:szCs w:val="28"/>
                <w:lang w:val="cy-GB"/>
              </w:rPr>
              <w:t>White Board.</w:t>
            </w:r>
          </w:p>
          <w:p w14:paraId="79C8D9DE" w14:textId="77777777" w:rsidR="004B6D4B" w:rsidRDefault="004B6D4B" w:rsidP="008C2F2C">
            <w:pPr>
              <w:jc w:val="center"/>
              <w:rPr>
                <w:sz w:val="28"/>
                <w:szCs w:val="28"/>
                <w:lang w:val="cy-GB"/>
              </w:rPr>
            </w:pPr>
            <w:r>
              <w:rPr>
                <w:sz w:val="28"/>
                <w:szCs w:val="28"/>
                <w:lang w:val="cy-GB"/>
              </w:rPr>
              <w:t>Interactive White Board.</w:t>
            </w:r>
          </w:p>
          <w:p w14:paraId="295B1941" w14:textId="77777777" w:rsidR="004B6D4B" w:rsidRDefault="004B6D4B" w:rsidP="008C2F2C">
            <w:pPr>
              <w:jc w:val="center"/>
              <w:rPr>
                <w:sz w:val="28"/>
                <w:szCs w:val="28"/>
                <w:lang w:val="cy-GB"/>
              </w:rPr>
            </w:pPr>
            <w:r>
              <w:rPr>
                <w:sz w:val="28"/>
                <w:szCs w:val="28"/>
                <w:lang w:val="cy-GB"/>
              </w:rPr>
              <w:t>Lolly Pop Sticks.</w:t>
            </w:r>
          </w:p>
          <w:p w14:paraId="26E492FB" w14:textId="77777777" w:rsidR="004B6D4B" w:rsidRDefault="004B6D4B" w:rsidP="008C2F2C">
            <w:pPr>
              <w:jc w:val="center"/>
              <w:rPr>
                <w:sz w:val="28"/>
                <w:szCs w:val="28"/>
                <w:lang w:val="cy-GB"/>
              </w:rPr>
            </w:pPr>
            <w:r>
              <w:rPr>
                <w:sz w:val="28"/>
                <w:szCs w:val="28"/>
                <w:lang w:val="cy-GB"/>
              </w:rPr>
              <w:t>Instructions for each potion.</w:t>
            </w:r>
          </w:p>
          <w:p w14:paraId="29E75BC9" w14:textId="77777777" w:rsidR="004B6D4B" w:rsidRDefault="004B6D4B" w:rsidP="008C2F2C">
            <w:pPr>
              <w:jc w:val="center"/>
              <w:rPr>
                <w:sz w:val="28"/>
                <w:szCs w:val="28"/>
                <w:lang w:val="cy-GB"/>
              </w:rPr>
            </w:pPr>
            <w:r>
              <w:rPr>
                <w:sz w:val="28"/>
                <w:szCs w:val="28"/>
                <w:lang w:val="cy-GB"/>
              </w:rPr>
              <w:t>Scientific Equipment e.g. cylinder and measuring tube.</w:t>
            </w:r>
          </w:p>
          <w:p w14:paraId="2BB8F521" w14:textId="77777777" w:rsidR="004B6D4B" w:rsidRDefault="004B6D4B" w:rsidP="008C2F2C">
            <w:pPr>
              <w:rPr>
                <w:sz w:val="28"/>
                <w:szCs w:val="28"/>
                <w:lang w:val="cy-GB"/>
              </w:rPr>
            </w:pPr>
          </w:p>
          <w:p w14:paraId="71A0B4EC" w14:textId="77777777" w:rsidR="004B6D4B" w:rsidRPr="008B34C2" w:rsidRDefault="004B6D4B" w:rsidP="008C2F2C">
            <w:pPr>
              <w:jc w:val="center"/>
              <w:rPr>
                <w:sz w:val="28"/>
                <w:szCs w:val="28"/>
                <w:lang w:val="cy-GB"/>
              </w:rPr>
            </w:pPr>
          </w:p>
        </w:tc>
      </w:tr>
      <w:tr w:rsidR="004B6D4B" w:rsidRPr="002B2D5B" w14:paraId="73046C0D" w14:textId="77777777" w:rsidTr="008C2F2C">
        <w:trPr>
          <w:trHeight w:val="4243"/>
        </w:trPr>
        <w:tc>
          <w:tcPr>
            <w:tcW w:w="1249" w:type="dxa"/>
          </w:tcPr>
          <w:p w14:paraId="50BBF048" w14:textId="77777777" w:rsidR="004B6D4B" w:rsidRPr="002B2D5B" w:rsidRDefault="004B6D4B" w:rsidP="008C2F2C">
            <w:pPr>
              <w:jc w:val="center"/>
              <w:rPr>
                <w:b/>
                <w:lang w:val="cy-GB"/>
              </w:rPr>
            </w:pPr>
          </w:p>
          <w:p w14:paraId="54FDCAEE" w14:textId="77777777" w:rsidR="004B6D4B" w:rsidRPr="002B2D5B" w:rsidRDefault="004B6D4B" w:rsidP="008C2F2C">
            <w:pPr>
              <w:jc w:val="center"/>
              <w:rPr>
                <w:b/>
                <w:lang w:val="cy-GB"/>
              </w:rPr>
            </w:pPr>
          </w:p>
          <w:p w14:paraId="275EDEF5" w14:textId="77777777" w:rsidR="004B6D4B" w:rsidRPr="002B2D5B" w:rsidRDefault="004B6D4B" w:rsidP="008C2F2C">
            <w:pPr>
              <w:jc w:val="center"/>
              <w:rPr>
                <w:b/>
                <w:lang w:val="cy-GB"/>
              </w:rPr>
            </w:pPr>
            <w:r w:rsidRPr="002B2D5B">
              <w:rPr>
                <w:b/>
                <w:lang w:val="cy-GB"/>
              </w:rPr>
              <w:t>Teaching &amp; Core Learning</w:t>
            </w:r>
          </w:p>
        </w:tc>
        <w:tc>
          <w:tcPr>
            <w:tcW w:w="4971" w:type="dxa"/>
          </w:tcPr>
          <w:p w14:paraId="7D9C3651" w14:textId="77777777" w:rsidR="004B6D4B" w:rsidRDefault="004B6D4B" w:rsidP="008C2F2C">
            <w:pPr>
              <w:rPr>
                <w:sz w:val="28"/>
                <w:szCs w:val="28"/>
                <w:lang w:val="cy-GB"/>
              </w:rPr>
            </w:pPr>
            <w:r>
              <w:rPr>
                <w:sz w:val="28"/>
                <w:szCs w:val="28"/>
                <w:lang w:val="cy-GB"/>
              </w:rPr>
              <w:t>Once all pupils are in their groups, i will display on the interactive whiteboard the names of the potions that the pupils will make and their ingredients. Display each potion at a time so it gives pupils the chance to think about the prediction.</w:t>
            </w:r>
          </w:p>
          <w:p w14:paraId="6CDCAF0B" w14:textId="77777777" w:rsidR="004B6D4B" w:rsidRDefault="004B6D4B" w:rsidP="008C2F2C">
            <w:pPr>
              <w:rPr>
                <w:sz w:val="28"/>
                <w:szCs w:val="28"/>
                <w:lang w:val="cy-GB"/>
              </w:rPr>
            </w:pPr>
            <w:r>
              <w:rPr>
                <w:sz w:val="28"/>
                <w:szCs w:val="28"/>
                <w:lang w:val="cy-GB"/>
              </w:rPr>
              <w:t xml:space="preserve">Present the first potion – Burn Heal Potion and present the ingredients. Ask pupils to predict what they think the potion would look like. For example, if it would be bubbly or frothy. Ask pupils to think, pair and share and write their answers on the whiteboard. </w:t>
            </w:r>
          </w:p>
          <w:p w14:paraId="69342F4E" w14:textId="77777777" w:rsidR="004B6D4B" w:rsidRDefault="004B6D4B" w:rsidP="008C2F2C">
            <w:pPr>
              <w:rPr>
                <w:sz w:val="28"/>
                <w:szCs w:val="28"/>
                <w:lang w:val="cy-GB"/>
              </w:rPr>
            </w:pPr>
            <w:r>
              <w:rPr>
                <w:sz w:val="28"/>
                <w:szCs w:val="28"/>
                <w:lang w:val="cy-GB"/>
              </w:rPr>
              <w:t xml:space="preserve">Give pupils around 1 minute to think and then get them to present their answers – i have increased the waiting time so pupils will have more time to think about their answers and discuss.  I will then use lollypop sticks to choose random pupils to present their idea’s. I will use a poker face and ask pupils ‘Do you agree with their prediction?’ – This will allow discussion and will challenge the pupils. </w:t>
            </w:r>
          </w:p>
          <w:p w14:paraId="1207BC59" w14:textId="77777777" w:rsidR="004B6D4B" w:rsidRDefault="004B6D4B" w:rsidP="008C2F2C">
            <w:pPr>
              <w:rPr>
                <w:sz w:val="28"/>
                <w:szCs w:val="28"/>
                <w:lang w:val="cy-GB"/>
              </w:rPr>
            </w:pPr>
            <w:r>
              <w:rPr>
                <w:sz w:val="28"/>
                <w:szCs w:val="28"/>
                <w:lang w:val="cy-GB"/>
              </w:rPr>
              <w:t xml:space="preserve">I will present slides which present the names of the </w:t>
            </w:r>
            <w:r>
              <w:rPr>
                <w:sz w:val="28"/>
                <w:szCs w:val="28"/>
                <w:lang w:val="cy-GB"/>
              </w:rPr>
              <w:lastRenderedPageBreak/>
              <w:t>potions and their ingredients for the potions ‘Secret Snitching Potion’ and ‘Helious Potion’ and ask pupils to complete the same process to see what they think will happen.</w:t>
            </w:r>
          </w:p>
          <w:p w14:paraId="4DD16338" w14:textId="77777777" w:rsidR="004B6D4B" w:rsidRDefault="004B6D4B" w:rsidP="008C2F2C">
            <w:pPr>
              <w:rPr>
                <w:sz w:val="28"/>
                <w:szCs w:val="28"/>
                <w:lang w:val="cy-GB"/>
              </w:rPr>
            </w:pPr>
            <w:r>
              <w:rPr>
                <w:sz w:val="28"/>
                <w:szCs w:val="28"/>
                <w:lang w:val="cy-GB"/>
              </w:rPr>
              <w:t>Once the pupils have completed their predictions, I will then ask them ‘So, who is ready to make some magical potions?’.</w:t>
            </w:r>
          </w:p>
          <w:p w14:paraId="74D840B8" w14:textId="77777777" w:rsidR="004B6D4B" w:rsidRDefault="004B6D4B" w:rsidP="008C2F2C">
            <w:pPr>
              <w:rPr>
                <w:sz w:val="28"/>
                <w:szCs w:val="28"/>
                <w:lang w:val="cy-GB"/>
              </w:rPr>
            </w:pPr>
            <w:r>
              <w:rPr>
                <w:sz w:val="28"/>
                <w:szCs w:val="28"/>
                <w:lang w:val="cy-GB"/>
              </w:rPr>
              <w:t>Explain to pupils that they will work in groups to complete these experiments and to see if their predictions are correct. I will give pupils a sheet of paper that will include column’s for ‘Prediction and Result’ – Explain that they will have to complete these in order to see if they were correct. I will ask pupils to use describing words in order to describe what they see.</w:t>
            </w:r>
          </w:p>
          <w:p w14:paraId="2737C9D5" w14:textId="77777777" w:rsidR="004B6D4B" w:rsidRDefault="004B6D4B" w:rsidP="008C2F2C">
            <w:pPr>
              <w:rPr>
                <w:sz w:val="28"/>
                <w:szCs w:val="28"/>
                <w:lang w:val="cy-GB"/>
              </w:rPr>
            </w:pPr>
            <w:r>
              <w:rPr>
                <w:sz w:val="28"/>
                <w:szCs w:val="28"/>
                <w:lang w:val="cy-GB"/>
              </w:rPr>
              <w:t>Give each pupil a recipe and their ingredients to get started.</w:t>
            </w:r>
          </w:p>
          <w:p w14:paraId="2246B4F1" w14:textId="77777777" w:rsidR="004B6D4B" w:rsidRDefault="004B6D4B" w:rsidP="008C2F2C">
            <w:pPr>
              <w:rPr>
                <w:sz w:val="28"/>
                <w:szCs w:val="28"/>
                <w:lang w:val="cy-GB"/>
              </w:rPr>
            </w:pPr>
            <w:r>
              <w:rPr>
                <w:sz w:val="28"/>
                <w:szCs w:val="28"/>
                <w:lang w:val="cy-GB"/>
              </w:rPr>
              <w:t xml:space="preserve">I will ask pupils ‘Can you use thumbs up or thumbs down’ to see if they understand what they are doing. If pupils do not understand make sure that you work with them </w:t>
            </w:r>
            <w:r>
              <w:rPr>
                <w:sz w:val="28"/>
                <w:szCs w:val="28"/>
                <w:lang w:val="cy-GB"/>
              </w:rPr>
              <w:lastRenderedPageBreak/>
              <w:t xml:space="preserve">so they know exactly what they are doing. </w:t>
            </w:r>
          </w:p>
          <w:p w14:paraId="0D983CBF" w14:textId="77777777" w:rsidR="004B6D4B" w:rsidRDefault="004B6D4B" w:rsidP="008C2F2C">
            <w:pPr>
              <w:rPr>
                <w:sz w:val="28"/>
                <w:szCs w:val="28"/>
                <w:lang w:val="cy-GB"/>
              </w:rPr>
            </w:pPr>
            <w:r>
              <w:rPr>
                <w:sz w:val="28"/>
                <w:szCs w:val="28"/>
                <w:lang w:val="cy-GB"/>
              </w:rPr>
              <w:t>Once pupils know what they are doing, pupils will be able to begin their potion making activity.</w:t>
            </w:r>
          </w:p>
          <w:p w14:paraId="245F31E5" w14:textId="77777777" w:rsidR="004B6D4B" w:rsidRDefault="004B6D4B" w:rsidP="008C2F2C">
            <w:pPr>
              <w:rPr>
                <w:sz w:val="28"/>
                <w:szCs w:val="28"/>
                <w:lang w:val="cy-GB"/>
              </w:rPr>
            </w:pPr>
            <w:r>
              <w:rPr>
                <w:sz w:val="28"/>
                <w:szCs w:val="28"/>
                <w:lang w:val="cy-GB"/>
              </w:rPr>
              <w:t xml:space="preserve">Give pupils around 20/25 minutes to make their potions. </w:t>
            </w:r>
          </w:p>
          <w:p w14:paraId="7309F51B" w14:textId="77777777" w:rsidR="004B6D4B" w:rsidRPr="002B2D5B" w:rsidRDefault="004B6D4B" w:rsidP="008C2F2C">
            <w:pPr>
              <w:rPr>
                <w:sz w:val="28"/>
                <w:szCs w:val="28"/>
                <w:lang w:val="cy-GB"/>
              </w:rPr>
            </w:pPr>
            <w:r>
              <w:rPr>
                <w:sz w:val="28"/>
                <w:szCs w:val="28"/>
                <w:lang w:val="cy-GB"/>
              </w:rPr>
              <w:t xml:space="preserve">Go around all groups and ask them questions like ‘How did what you predict compare to what happened?’, ‘Did you expect this outcome?’ and ‘Can you have ask another group what their results were and compare your findings?’. </w:t>
            </w:r>
          </w:p>
          <w:p w14:paraId="600D019F" w14:textId="77777777" w:rsidR="004B6D4B" w:rsidRPr="002B2D5B" w:rsidRDefault="004B6D4B" w:rsidP="008C2F2C">
            <w:pPr>
              <w:jc w:val="center"/>
              <w:rPr>
                <w:sz w:val="28"/>
                <w:szCs w:val="28"/>
                <w:lang w:val="cy-GB"/>
              </w:rPr>
            </w:pPr>
          </w:p>
          <w:p w14:paraId="6E04117E" w14:textId="77777777" w:rsidR="004B6D4B" w:rsidRPr="002B2D5B" w:rsidRDefault="004B6D4B" w:rsidP="008C2F2C">
            <w:pPr>
              <w:jc w:val="center"/>
              <w:rPr>
                <w:sz w:val="28"/>
                <w:szCs w:val="28"/>
                <w:lang w:val="cy-GB"/>
              </w:rPr>
            </w:pPr>
          </w:p>
          <w:p w14:paraId="2D1FFBB8" w14:textId="77777777" w:rsidR="004B6D4B" w:rsidRPr="002B2D5B" w:rsidRDefault="004B6D4B" w:rsidP="008C2F2C">
            <w:pPr>
              <w:jc w:val="center"/>
              <w:rPr>
                <w:sz w:val="28"/>
                <w:szCs w:val="28"/>
                <w:lang w:val="cy-GB"/>
              </w:rPr>
            </w:pPr>
          </w:p>
        </w:tc>
        <w:tc>
          <w:tcPr>
            <w:tcW w:w="4971" w:type="dxa"/>
          </w:tcPr>
          <w:p w14:paraId="3F089FE1" w14:textId="77777777" w:rsidR="004B6D4B" w:rsidRDefault="004B6D4B" w:rsidP="008C2F2C">
            <w:pPr>
              <w:rPr>
                <w:sz w:val="28"/>
                <w:szCs w:val="28"/>
                <w:lang w:val="cy-GB"/>
              </w:rPr>
            </w:pPr>
          </w:p>
          <w:p w14:paraId="48EA5301" w14:textId="77777777" w:rsidR="004B6D4B" w:rsidRDefault="004B6D4B" w:rsidP="008C2F2C">
            <w:pPr>
              <w:rPr>
                <w:sz w:val="28"/>
                <w:szCs w:val="28"/>
                <w:lang w:val="cy-GB"/>
              </w:rPr>
            </w:pPr>
            <w:r>
              <w:rPr>
                <w:sz w:val="28"/>
                <w:szCs w:val="28"/>
                <w:lang w:val="cy-GB"/>
              </w:rPr>
              <w:t xml:space="preserve">Pupils will be working in groups to discuss what they think will happen to each potion. They will be using prior knowlede to logically think what will happen. </w:t>
            </w:r>
          </w:p>
          <w:p w14:paraId="607F2627" w14:textId="77777777" w:rsidR="004B6D4B" w:rsidRDefault="004B6D4B" w:rsidP="008C2F2C">
            <w:pPr>
              <w:rPr>
                <w:sz w:val="28"/>
                <w:szCs w:val="28"/>
                <w:lang w:val="cy-GB"/>
              </w:rPr>
            </w:pPr>
            <w:r>
              <w:rPr>
                <w:sz w:val="28"/>
                <w:szCs w:val="28"/>
                <w:lang w:val="cy-GB"/>
              </w:rPr>
              <w:t xml:space="preserve">Pupils will be analysing each potion’s ingredients to come up with a prediction. They will be communicating with peers to dicsuss the outcomes duirng think, pair and share. </w:t>
            </w:r>
          </w:p>
          <w:p w14:paraId="08E78960" w14:textId="77777777" w:rsidR="004B6D4B" w:rsidRDefault="004B6D4B" w:rsidP="008C2F2C">
            <w:pPr>
              <w:rPr>
                <w:sz w:val="28"/>
                <w:szCs w:val="28"/>
                <w:lang w:val="cy-GB"/>
              </w:rPr>
            </w:pPr>
            <w:r>
              <w:rPr>
                <w:sz w:val="28"/>
                <w:szCs w:val="28"/>
                <w:lang w:val="cy-GB"/>
              </w:rPr>
              <w:t xml:space="preserve">Pupils will be randomly asked their predictions and will be challenged by other peers to develop communicaton skills. </w:t>
            </w:r>
          </w:p>
          <w:p w14:paraId="358DEE3C" w14:textId="77777777" w:rsidR="004B6D4B" w:rsidRDefault="004B6D4B" w:rsidP="008C2F2C">
            <w:pPr>
              <w:rPr>
                <w:sz w:val="28"/>
                <w:szCs w:val="28"/>
                <w:lang w:val="cy-GB"/>
              </w:rPr>
            </w:pPr>
            <w:r>
              <w:rPr>
                <w:sz w:val="28"/>
                <w:szCs w:val="28"/>
                <w:lang w:val="cy-GB"/>
              </w:rPr>
              <w:t>Once predictions have been made for each potion, pupils can begin their potion making actvity.</w:t>
            </w:r>
          </w:p>
          <w:p w14:paraId="20F93CC7" w14:textId="77777777" w:rsidR="004B6D4B" w:rsidRDefault="004B6D4B" w:rsidP="008C2F2C">
            <w:pPr>
              <w:rPr>
                <w:sz w:val="28"/>
                <w:szCs w:val="28"/>
                <w:lang w:val="cy-GB"/>
              </w:rPr>
            </w:pPr>
            <w:r>
              <w:rPr>
                <w:sz w:val="28"/>
                <w:szCs w:val="28"/>
                <w:lang w:val="cy-GB"/>
              </w:rPr>
              <w:t xml:space="preserve">Pupils will have to follow a recipe in order to make each potion using ingredients such as ‘Dragons Blood’ (Food Colouring and </w:t>
            </w:r>
            <w:r>
              <w:rPr>
                <w:sz w:val="28"/>
                <w:szCs w:val="28"/>
                <w:lang w:val="cy-GB"/>
              </w:rPr>
              <w:lastRenderedPageBreak/>
              <w:t xml:space="preserve">Water) and ‘Flobberworm Mucus’ (Vegetable Oil). </w:t>
            </w:r>
          </w:p>
          <w:p w14:paraId="149D74FD" w14:textId="77777777" w:rsidR="004B6D4B" w:rsidRDefault="004B6D4B" w:rsidP="008C2F2C">
            <w:pPr>
              <w:rPr>
                <w:sz w:val="28"/>
                <w:szCs w:val="28"/>
                <w:lang w:val="cy-GB"/>
              </w:rPr>
            </w:pPr>
            <w:r>
              <w:rPr>
                <w:sz w:val="28"/>
                <w:szCs w:val="28"/>
                <w:lang w:val="cy-GB"/>
              </w:rPr>
              <w:t xml:space="preserve">While the pupils are making the potions, the pupils will have to complete a worksheet which will clearly present their predictions and the outcome. They will have to use adjectivies to describe what they can see. </w:t>
            </w:r>
          </w:p>
          <w:p w14:paraId="779DC774" w14:textId="77777777" w:rsidR="004B6D4B" w:rsidRPr="002B2D5B" w:rsidRDefault="004B6D4B" w:rsidP="008C2F2C">
            <w:pPr>
              <w:rPr>
                <w:sz w:val="28"/>
                <w:szCs w:val="28"/>
                <w:lang w:val="cy-GB"/>
              </w:rPr>
            </w:pPr>
            <w:r>
              <w:rPr>
                <w:sz w:val="28"/>
                <w:szCs w:val="28"/>
                <w:lang w:val="cy-GB"/>
              </w:rPr>
              <w:t xml:space="preserve">They will be asked what the result was by myself and asked to discuss with other groups what their outcomes were. </w:t>
            </w:r>
          </w:p>
          <w:p w14:paraId="7AF99A28" w14:textId="77777777" w:rsidR="004B6D4B" w:rsidRPr="002B2D5B" w:rsidRDefault="004B6D4B" w:rsidP="008C2F2C">
            <w:pPr>
              <w:jc w:val="center"/>
              <w:rPr>
                <w:sz w:val="28"/>
                <w:szCs w:val="28"/>
                <w:lang w:val="cy-GB"/>
              </w:rPr>
            </w:pPr>
          </w:p>
          <w:p w14:paraId="549BFBD2" w14:textId="77777777" w:rsidR="004B6D4B" w:rsidRPr="002B2D5B" w:rsidRDefault="004B6D4B" w:rsidP="008C2F2C">
            <w:pPr>
              <w:jc w:val="center"/>
              <w:rPr>
                <w:sz w:val="28"/>
                <w:szCs w:val="28"/>
                <w:lang w:val="cy-GB"/>
              </w:rPr>
            </w:pPr>
          </w:p>
          <w:p w14:paraId="7F189AE6" w14:textId="77777777" w:rsidR="004B6D4B" w:rsidRPr="002B2D5B" w:rsidRDefault="004B6D4B" w:rsidP="008C2F2C">
            <w:pPr>
              <w:jc w:val="center"/>
              <w:rPr>
                <w:sz w:val="28"/>
                <w:szCs w:val="28"/>
                <w:lang w:val="cy-GB"/>
              </w:rPr>
            </w:pPr>
          </w:p>
          <w:p w14:paraId="6DFB742B" w14:textId="77777777" w:rsidR="004B6D4B" w:rsidRPr="002B2D5B" w:rsidRDefault="004B6D4B" w:rsidP="008C2F2C">
            <w:pPr>
              <w:jc w:val="center"/>
              <w:rPr>
                <w:sz w:val="28"/>
                <w:szCs w:val="28"/>
                <w:lang w:val="cy-GB"/>
              </w:rPr>
            </w:pPr>
          </w:p>
        </w:tc>
        <w:tc>
          <w:tcPr>
            <w:tcW w:w="2903" w:type="dxa"/>
          </w:tcPr>
          <w:p w14:paraId="62A49752" w14:textId="77777777" w:rsidR="004B6D4B" w:rsidRDefault="004B6D4B" w:rsidP="008C2F2C">
            <w:pPr>
              <w:jc w:val="center"/>
              <w:rPr>
                <w:sz w:val="28"/>
                <w:szCs w:val="28"/>
                <w:lang w:val="cy-GB"/>
              </w:rPr>
            </w:pPr>
            <w:r>
              <w:rPr>
                <w:sz w:val="28"/>
                <w:szCs w:val="28"/>
                <w:lang w:val="cy-GB"/>
              </w:rPr>
              <w:lastRenderedPageBreak/>
              <w:t>Ingredients for Potions.</w:t>
            </w:r>
          </w:p>
          <w:p w14:paraId="5F4E0ED0" w14:textId="77777777" w:rsidR="004B6D4B" w:rsidRDefault="004B6D4B" w:rsidP="008C2F2C">
            <w:pPr>
              <w:jc w:val="center"/>
              <w:rPr>
                <w:sz w:val="28"/>
                <w:szCs w:val="28"/>
                <w:lang w:val="cy-GB"/>
              </w:rPr>
            </w:pPr>
            <w:r>
              <w:rPr>
                <w:sz w:val="28"/>
                <w:szCs w:val="28"/>
                <w:lang w:val="cy-GB"/>
              </w:rPr>
              <w:t xml:space="preserve">Burn Heal </w:t>
            </w:r>
          </w:p>
          <w:p w14:paraId="509B1C3A" w14:textId="77777777" w:rsidR="004B6D4B" w:rsidRDefault="004B6D4B" w:rsidP="008C2F2C">
            <w:pPr>
              <w:jc w:val="center"/>
              <w:rPr>
                <w:sz w:val="28"/>
                <w:szCs w:val="28"/>
                <w:lang w:val="cy-GB"/>
              </w:rPr>
            </w:pPr>
            <w:r>
              <w:rPr>
                <w:sz w:val="28"/>
                <w:szCs w:val="28"/>
                <w:lang w:val="cy-GB"/>
              </w:rPr>
              <w:t>Dragons Blood = Red food colouring and water.</w:t>
            </w:r>
          </w:p>
          <w:p w14:paraId="6996AEAA" w14:textId="77777777" w:rsidR="004B6D4B" w:rsidRDefault="004B6D4B" w:rsidP="008C2F2C">
            <w:pPr>
              <w:jc w:val="center"/>
              <w:rPr>
                <w:sz w:val="28"/>
                <w:szCs w:val="28"/>
                <w:lang w:val="cy-GB"/>
              </w:rPr>
            </w:pPr>
            <w:r>
              <w:rPr>
                <w:sz w:val="28"/>
                <w:szCs w:val="28"/>
                <w:lang w:val="cy-GB"/>
              </w:rPr>
              <w:t>Flobberworm Mucus = Vegetable Oil.</w:t>
            </w:r>
          </w:p>
          <w:p w14:paraId="54B7A88B" w14:textId="77777777" w:rsidR="004B6D4B" w:rsidRDefault="004B6D4B" w:rsidP="008C2F2C">
            <w:pPr>
              <w:jc w:val="center"/>
              <w:rPr>
                <w:sz w:val="28"/>
                <w:szCs w:val="28"/>
                <w:lang w:val="cy-GB"/>
              </w:rPr>
            </w:pPr>
            <w:r>
              <w:rPr>
                <w:sz w:val="28"/>
                <w:szCs w:val="28"/>
                <w:lang w:val="cy-GB"/>
              </w:rPr>
              <w:t>Octopus Powwder = Table Salt.</w:t>
            </w:r>
          </w:p>
          <w:p w14:paraId="24C9AED8" w14:textId="77777777" w:rsidR="004B6D4B" w:rsidRDefault="004B6D4B" w:rsidP="008C2F2C">
            <w:pPr>
              <w:jc w:val="center"/>
              <w:rPr>
                <w:sz w:val="28"/>
                <w:szCs w:val="28"/>
                <w:lang w:val="cy-GB"/>
              </w:rPr>
            </w:pPr>
          </w:p>
          <w:p w14:paraId="68455FD8" w14:textId="77777777" w:rsidR="004B6D4B" w:rsidRDefault="004B6D4B" w:rsidP="008C2F2C">
            <w:pPr>
              <w:jc w:val="center"/>
              <w:rPr>
                <w:sz w:val="28"/>
                <w:szCs w:val="28"/>
                <w:lang w:val="cy-GB"/>
              </w:rPr>
            </w:pPr>
            <w:r>
              <w:rPr>
                <w:sz w:val="28"/>
                <w:szCs w:val="28"/>
                <w:lang w:val="cy-GB"/>
              </w:rPr>
              <w:t>Helious Potion.</w:t>
            </w:r>
          </w:p>
          <w:p w14:paraId="487AD755" w14:textId="77777777" w:rsidR="004B6D4B" w:rsidRDefault="004B6D4B" w:rsidP="008C2F2C">
            <w:pPr>
              <w:jc w:val="center"/>
              <w:rPr>
                <w:sz w:val="28"/>
                <w:szCs w:val="28"/>
                <w:lang w:val="cy-GB"/>
              </w:rPr>
            </w:pPr>
            <w:r>
              <w:rPr>
                <w:sz w:val="28"/>
                <w:szCs w:val="28"/>
                <w:lang w:val="cy-GB"/>
              </w:rPr>
              <w:t>Powdered Bicon Horn = Baking soda.</w:t>
            </w:r>
          </w:p>
          <w:p w14:paraId="2BA3A701" w14:textId="77777777" w:rsidR="004B6D4B" w:rsidRDefault="004B6D4B" w:rsidP="008C2F2C">
            <w:pPr>
              <w:jc w:val="center"/>
              <w:rPr>
                <w:sz w:val="28"/>
                <w:szCs w:val="28"/>
                <w:lang w:val="cy-GB"/>
              </w:rPr>
            </w:pPr>
            <w:r>
              <w:rPr>
                <w:sz w:val="28"/>
                <w:szCs w:val="28"/>
                <w:lang w:val="cy-GB"/>
              </w:rPr>
              <w:t>Trancula Acid = Vinegar.</w:t>
            </w:r>
          </w:p>
          <w:p w14:paraId="404AA402" w14:textId="77777777" w:rsidR="004B6D4B" w:rsidRDefault="004B6D4B" w:rsidP="008C2F2C">
            <w:pPr>
              <w:jc w:val="center"/>
              <w:rPr>
                <w:sz w:val="28"/>
                <w:szCs w:val="28"/>
                <w:lang w:val="cy-GB"/>
              </w:rPr>
            </w:pPr>
          </w:p>
          <w:p w14:paraId="0A82C7FB" w14:textId="77777777" w:rsidR="004B6D4B" w:rsidRDefault="004B6D4B" w:rsidP="008C2F2C">
            <w:pPr>
              <w:jc w:val="center"/>
              <w:rPr>
                <w:sz w:val="28"/>
                <w:szCs w:val="28"/>
                <w:lang w:val="cy-GB"/>
              </w:rPr>
            </w:pPr>
            <w:r>
              <w:rPr>
                <w:sz w:val="28"/>
                <w:szCs w:val="28"/>
                <w:lang w:val="cy-GB"/>
              </w:rPr>
              <w:t>Snitcher Potion.</w:t>
            </w:r>
          </w:p>
          <w:p w14:paraId="563EA732" w14:textId="77777777" w:rsidR="004B6D4B" w:rsidRDefault="004B6D4B" w:rsidP="008C2F2C">
            <w:pPr>
              <w:jc w:val="center"/>
              <w:rPr>
                <w:sz w:val="28"/>
                <w:szCs w:val="28"/>
                <w:lang w:val="cy-GB"/>
              </w:rPr>
            </w:pPr>
            <w:r>
              <w:rPr>
                <w:sz w:val="28"/>
                <w:szCs w:val="28"/>
                <w:lang w:val="cy-GB"/>
              </w:rPr>
              <w:t>Troll Blood = Red cabbage and vinegar (Blended).</w:t>
            </w:r>
          </w:p>
          <w:p w14:paraId="3CA12027" w14:textId="77777777" w:rsidR="004B6D4B" w:rsidRDefault="004B6D4B" w:rsidP="008C2F2C">
            <w:pPr>
              <w:jc w:val="center"/>
              <w:rPr>
                <w:sz w:val="28"/>
                <w:szCs w:val="28"/>
                <w:lang w:val="cy-GB"/>
              </w:rPr>
            </w:pPr>
            <w:r>
              <w:rPr>
                <w:sz w:val="28"/>
                <w:szCs w:val="28"/>
                <w:lang w:val="cy-GB"/>
              </w:rPr>
              <w:t>Bug Juice = Dish Soap.</w:t>
            </w:r>
          </w:p>
          <w:p w14:paraId="0C5B3CBB" w14:textId="77777777" w:rsidR="004B6D4B" w:rsidRDefault="004B6D4B" w:rsidP="008C2F2C">
            <w:pPr>
              <w:jc w:val="center"/>
              <w:rPr>
                <w:sz w:val="28"/>
                <w:szCs w:val="28"/>
                <w:lang w:val="cy-GB"/>
              </w:rPr>
            </w:pPr>
            <w:r>
              <w:rPr>
                <w:sz w:val="28"/>
                <w:szCs w:val="28"/>
                <w:lang w:val="cy-GB"/>
              </w:rPr>
              <w:t>Powdered Root = Flour.</w:t>
            </w:r>
          </w:p>
          <w:p w14:paraId="23358D21" w14:textId="77777777" w:rsidR="004B6D4B" w:rsidRDefault="004B6D4B" w:rsidP="008C2F2C">
            <w:pPr>
              <w:jc w:val="center"/>
              <w:rPr>
                <w:sz w:val="28"/>
                <w:szCs w:val="28"/>
                <w:lang w:val="cy-GB"/>
              </w:rPr>
            </w:pPr>
            <w:r>
              <w:rPr>
                <w:sz w:val="28"/>
                <w:szCs w:val="28"/>
                <w:lang w:val="cy-GB"/>
              </w:rPr>
              <w:t>Ground Horn = Baking soda.</w:t>
            </w:r>
          </w:p>
          <w:p w14:paraId="5873F17F" w14:textId="77777777" w:rsidR="004B6D4B" w:rsidRPr="002B2D5B" w:rsidRDefault="004B6D4B" w:rsidP="008C2F2C">
            <w:pPr>
              <w:jc w:val="center"/>
              <w:rPr>
                <w:sz w:val="28"/>
                <w:szCs w:val="28"/>
                <w:lang w:val="cy-GB"/>
              </w:rPr>
            </w:pPr>
          </w:p>
        </w:tc>
      </w:tr>
      <w:tr w:rsidR="004B6D4B" w:rsidRPr="002B2D5B" w14:paraId="4496EFC5" w14:textId="77777777" w:rsidTr="008C2F2C">
        <w:trPr>
          <w:trHeight w:val="2051"/>
        </w:trPr>
        <w:tc>
          <w:tcPr>
            <w:tcW w:w="1249" w:type="dxa"/>
          </w:tcPr>
          <w:p w14:paraId="0BB2238A" w14:textId="77777777" w:rsidR="004B6D4B" w:rsidRPr="002B2D5B" w:rsidRDefault="004B6D4B" w:rsidP="008C2F2C">
            <w:pPr>
              <w:jc w:val="center"/>
              <w:rPr>
                <w:b/>
                <w:lang w:val="cy-GB"/>
              </w:rPr>
            </w:pPr>
          </w:p>
          <w:p w14:paraId="4C0A1F80" w14:textId="77777777" w:rsidR="004B6D4B" w:rsidRPr="002B2D5B" w:rsidRDefault="004B6D4B" w:rsidP="008C2F2C">
            <w:pPr>
              <w:jc w:val="center"/>
              <w:rPr>
                <w:b/>
                <w:lang w:val="cy-GB"/>
              </w:rPr>
            </w:pPr>
          </w:p>
          <w:p w14:paraId="3B675E72" w14:textId="77777777" w:rsidR="004B6D4B" w:rsidRPr="002B2D5B" w:rsidRDefault="004B6D4B" w:rsidP="008C2F2C">
            <w:pPr>
              <w:jc w:val="center"/>
              <w:rPr>
                <w:b/>
                <w:lang w:val="cy-GB"/>
              </w:rPr>
            </w:pPr>
            <w:r w:rsidRPr="002B2D5B">
              <w:rPr>
                <w:b/>
                <w:lang w:val="cy-GB"/>
              </w:rPr>
              <w:t>Plenary</w:t>
            </w:r>
          </w:p>
        </w:tc>
        <w:tc>
          <w:tcPr>
            <w:tcW w:w="4971" w:type="dxa"/>
          </w:tcPr>
          <w:p w14:paraId="079F194E" w14:textId="77777777" w:rsidR="004B6D4B" w:rsidRDefault="004B6D4B" w:rsidP="008C2F2C">
            <w:pPr>
              <w:rPr>
                <w:sz w:val="28"/>
                <w:szCs w:val="28"/>
                <w:lang w:val="cy-GB"/>
              </w:rPr>
            </w:pPr>
            <w:r>
              <w:rPr>
                <w:sz w:val="28"/>
                <w:szCs w:val="28"/>
                <w:lang w:val="cy-GB"/>
              </w:rPr>
              <w:t>Once all groups have made their potions, i will ask all pupils to put away all of the ingredients where they found them and i will ask them to tidy up the area that they worked in (I will give 2 minutes for this).</w:t>
            </w:r>
          </w:p>
          <w:p w14:paraId="7D9A694C" w14:textId="77777777" w:rsidR="004B6D4B" w:rsidRPr="002B2D5B" w:rsidRDefault="004B6D4B" w:rsidP="008C2F2C">
            <w:pPr>
              <w:rPr>
                <w:sz w:val="28"/>
                <w:szCs w:val="28"/>
                <w:lang w:val="cy-GB"/>
              </w:rPr>
            </w:pPr>
            <w:r>
              <w:rPr>
                <w:sz w:val="28"/>
                <w:szCs w:val="28"/>
                <w:lang w:val="cy-GB"/>
              </w:rPr>
              <w:t xml:space="preserve">Once all workstations are tidy, i will use lollypop sticks to ask pupils at random ‘How did your experinement go?’ and ‘How did your prediction compare to the outcome?’ – This will allow their peers to see how their </w:t>
            </w:r>
            <w:r>
              <w:rPr>
                <w:sz w:val="28"/>
                <w:szCs w:val="28"/>
                <w:lang w:val="cy-GB"/>
              </w:rPr>
              <w:lastRenderedPageBreak/>
              <w:t xml:space="preserve">specific experiments compared to those in their class. </w:t>
            </w:r>
          </w:p>
          <w:p w14:paraId="27C69002" w14:textId="77777777" w:rsidR="004B6D4B" w:rsidRPr="002B2D5B" w:rsidRDefault="004B6D4B" w:rsidP="008C2F2C">
            <w:pPr>
              <w:jc w:val="center"/>
              <w:rPr>
                <w:sz w:val="28"/>
                <w:szCs w:val="28"/>
                <w:lang w:val="cy-GB"/>
              </w:rPr>
            </w:pPr>
          </w:p>
          <w:p w14:paraId="078F58E6" w14:textId="77777777" w:rsidR="004B6D4B" w:rsidRPr="002B2D5B" w:rsidRDefault="004B6D4B" w:rsidP="008C2F2C">
            <w:pPr>
              <w:jc w:val="center"/>
              <w:rPr>
                <w:sz w:val="28"/>
                <w:szCs w:val="28"/>
                <w:lang w:val="cy-GB"/>
              </w:rPr>
            </w:pPr>
          </w:p>
        </w:tc>
        <w:tc>
          <w:tcPr>
            <w:tcW w:w="4971" w:type="dxa"/>
          </w:tcPr>
          <w:p w14:paraId="21521D90" w14:textId="77777777" w:rsidR="004B6D4B" w:rsidRPr="002B2D5B" w:rsidRDefault="004B6D4B" w:rsidP="008C2F2C">
            <w:pPr>
              <w:jc w:val="center"/>
              <w:rPr>
                <w:sz w:val="28"/>
                <w:szCs w:val="28"/>
                <w:lang w:val="cy-GB"/>
              </w:rPr>
            </w:pPr>
          </w:p>
          <w:p w14:paraId="6644E504" w14:textId="77777777" w:rsidR="004B6D4B" w:rsidRDefault="004B6D4B" w:rsidP="008C2F2C">
            <w:pPr>
              <w:rPr>
                <w:sz w:val="28"/>
                <w:szCs w:val="28"/>
                <w:lang w:val="cy-GB"/>
              </w:rPr>
            </w:pPr>
            <w:r>
              <w:rPr>
                <w:sz w:val="28"/>
                <w:szCs w:val="28"/>
                <w:lang w:val="cy-GB"/>
              </w:rPr>
              <w:t>Pupils will have a few minutes to tidy up their work stations and return supplies to where they are meant to do.</w:t>
            </w:r>
          </w:p>
          <w:p w14:paraId="7C12C422" w14:textId="77777777" w:rsidR="004B6D4B" w:rsidRPr="002B2D5B" w:rsidRDefault="004B6D4B" w:rsidP="008C2F2C">
            <w:pPr>
              <w:rPr>
                <w:sz w:val="28"/>
                <w:szCs w:val="28"/>
                <w:lang w:val="cy-GB"/>
              </w:rPr>
            </w:pPr>
            <w:r>
              <w:rPr>
                <w:sz w:val="28"/>
                <w:szCs w:val="28"/>
                <w:lang w:val="cy-GB"/>
              </w:rPr>
              <w:t xml:space="preserve">Pupils will return to their pairs and will be asked questions such as ‘How did your experinement go?’ and ‘How did your prediction compare to the outcome?’ – This will encoruage </w:t>
            </w:r>
            <w:r>
              <w:rPr>
                <w:sz w:val="28"/>
                <w:szCs w:val="28"/>
                <w:lang w:val="cy-GB"/>
              </w:rPr>
              <w:lastRenderedPageBreak/>
              <w:t xml:space="preserve">communication skills and will allow myself to see what progress the pupils have made. </w:t>
            </w:r>
          </w:p>
          <w:p w14:paraId="76FB4BF4" w14:textId="77777777" w:rsidR="004B6D4B" w:rsidRPr="002B2D5B" w:rsidRDefault="004B6D4B" w:rsidP="008C2F2C">
            <w:pPr>
              <w:jc w:val="center"/>
              <w:rPr>
                <w:sz w:val="28"/>
                <w:szCs w:val="28"/>
                <w:lang w:val="cy-GB"/>
              </w:rPr>
            </w:pPr>
          </w:p>
          <w:p w14:paraId="219DB65F" w14:textId="77777777" w:rsidR="004B6D4B" w:rsidRPr="002B2D5B" w:rsidRDefault="004B6D4B" w:rsidP="008C2F2C">
            <w:pPr>
              <w:jc w:val="center"/>
              <w:rPr>
                <w:sz w:val="28"/>
                <w:szCs w:val="28"/>
                <w:lang w:val="cy-GB"/>
              </w:rPr>
            </w:pPr>
          </w:p>
          <w:p w14:paraId="3A6A0F30" w14:textId="77777777" w:rsidR="004B6D4B" w:rsidRPr="002B2D5B" w:rsidRDefault="004B6D4B" w:rsidP="008C2F2C">
            <w:pPr>
              <w:jc w:val="center"/>
              <w:rPr>
                <w:sz w:val="28"/>
                <w:szCs w:val="28"/>
                <w:lang w:val="cy-GB"/>
              </w:rPr>
            </w:pPr>
          </w:p>
        </w:tc>
        <w:tc>
          <w:tcPr>
            <w:tcW w:w="2903" w:type="dxa"/>
          </w:tcPr>
          <w:p w14:paraId="11D57284" w14:textId="77777777" w:rsidR="004B6D4B" w:rsidRPr="002B2D5B" w:rsidRDefault="004B6D4B" w:rsidP="008C2F2C">
            <w:pPr>
              <w:jc w:val="center"/>
              <w:rPr>
                <w:sz w:val="28"/>
                <w:szCs w:val="28"/>
                <w:lang w:val="cy-GB"/>
              </w:rPr>
            </w:pPr>
          </w:p>
        </w:tc>
      </w:tr>
    </w:tbl>
    <w:p w14:paraId="6D792CC9" w14:textId="77777777" w:rsidR="004B6D4B" w:rsidRPr="00D46A8E" w:rsidRDefault="004B6D4B" w:rsidP="004B6D4B">
      <w:pPr>
        <w:tabs>
          <w:tab w:val="left" w:pos="12758"/>
        </w:tabs>
        <w:rPr>
          <w:sz w:val="28"/>
          <w:szCs w:val="28"/>
          <w:lang w:val="cy-GB"/>
        </w:rPr>
      </w:pPr>
    </w:p>
    <w:p w14:paraId="5CB7FB27" w14:textId="77777777" w:rsidR="004B6D4B" w:rsidRPr="00D46A8E" w:rsidRDefault="004B6D4B" w:rsidP="004B6D4B">
      <w:pPr>
        <w:pStyle w:val="Heading1"/>
        <w:rPr>
          <w:sz w:val="28"/>
          <w:szCs w:val="28"/>
        </w:rPr>
      </w:pPr>
    </w:p>
    <w:p w14:paraId="192AE2CF" w14:textId="77777777" w:rsidR="004B6D4B" w:rsidRPr="00D46A8E" w:rsidRDefault="004B6D4B" w:rsidP="004B6D4B">
      <w:pPr>
        <w:rPr>
          <w:sz w:val="28"/>
          <w:szCs w:val="28"/>
        </w:rPr>
      </w:pPr>
    </w:p>
    <w:p w14:paraId="1D4BD84C" w14:textId="77777777" w:rsidR="004B6D4B" w:rsidRPr="00D46A8E" w:rsidRDefault="004B6D4B" w:rsidP="004B6D4B">
      <w:pPr>
        <w:rPr>
          <w:sz w:val="28"/>
          <w:szCs w:val="28"/>
        </w:rPr>
      </w:pPr>
    </w:p>
    <w:p w14:paraId="01B59ED3" w14:textId="77777777" w:rsidR="004B6D4B" w:rsidRPr="00D46A8E" w:rsidRDefault="004B6D4B" w:rsidP="004B6D4B">
      <w:pPr>
        <w:rPr>
          <w:sz w:val="28"/>
          <w:szCs w:val="28"/>
        </w:rPr>
      </w:pPr>
    </w:p>
    <w:p w14:paraId="2F9AB582" w14:textId="77777777" w:rsidR="004B6D4B" w:rsidRPr="00D46A8E" w:rsidRDefault="004B6D4B" w:rsidP="004B6D4B">
      <w:pPr>
        <w:rPr>
          <w:sz w:val="28"/>
          <w:szCs w:val="28"/>
        </w:rPr>
      </w:pPr>
    </w:p>
    <w:p w14:paraId="5D320030" w14:textId="77777777" w:rsidR="004B6D4B" w:rsidRPr="00D46A8E" w:rsidRDefault="004B6D4B" w:rsidP="004B6D4B">
      <w:pPr>
        <w:rPr>
          <w:sz w:val="28"/>
          <w:szCs w:val="28"/>
        </w:rPr>
      </w:pPr>
    </w:p>
    <w:p w14:paraId="623E189D" w14:textId="77777777" w:rsidR="004B6D4B" w:rsidRPr="00D46A8E" w:rsidRDefault="004B6D4B" w:rsidP="004B6D4B">
      <w:pPr>
        <w:rPr>
          <w:sz w:val="28"/>
          <w:szCs w:val="28"/>
        </w:rPr>
      </w:pPr>
    </w:p>
    <w:p w14:paraId="1143D924" w14:textId="5FD2D39B" w:rsidR="00F44403" w:rsidRDefault="00F44403" w:rsidP="00722024"/>
    <w:p w14:paraId="2919DAB0" w14:textId="77777777" w:rsidR="00BE20C7" w:rsidRDefault="00BE20C7" w:rsidP="00722024"/>
    <w:p w14:paraId="4BD3C654" w14:textId="77777777" w:rsidR="00BE20C7" w:rsidRDefault="00BE20C7" w:rsidP="00722024"/>
    <w:p w14:paraId="552AA937" w14:textId="77777777" w:rsidR="00BE20C7" w:rsidRDefault="00BE20C7" w:rsidP="00722024"/>
    <w:p w14:paraId="07A014AC" w14:textId="77777777" w:rsidR="00BE20C7" w:rsidRDefault="00BE20C7" w:rsidP="00722024"/>
    <w:p w14:paraId="4516DDBB" w14:textId="77777777" w:rsidR="00BE20C7" w:rsidRDefault="00BE20C7" w:rsidP="00722024"/>
    <w:p w14:paraId="01471E1D" w14:textId="5E1D2782" w:rsidR="001A0593" w:rsidRDefault="001A0593" w:rsidP="00722024"/>
    <w:p w14:paraId="27A80AAD" w14:textId="74AE6589" w:rsidR="00BE20C7" w:rsidRPr="00BE20C7" w:rsidRDefault="00BE20C7" w:rsidP="00BE20C7"/>
    <w:p w14:paraId="617A3F0A" w14:textId="29D14FA8" w:rsidR="00BE20C7" w:rsidRPr="00BE20C7" w:rsidRDefault="00BE20C7" w:rsidP="00BE20C7"/>
    <w:p w14:paraId="5DE99E85" w14:textId="667340E3" w:rsidR="00BE20C7" w:rsidRPr="00BE20C7" w:rsidRDefault="00BE20C7" w:rsidP="00BE20C7"/>
    <w:p w14:paraId="6E8D25DE" w14:textId="37F2BAF2" w:rsidR="00BE20C7" w:rsidRPr="00BE20C7" w:rsidRDefault="00BE20C7" w:rsidP="00BE20C7"/>
    <w:p w14:paraId="75FAB525" w14:textId="2E04477A" w:rsidR="00BE20C7" w:rsidRPr="00BE20C7" w:rsidRDefault="00BE20C7" w:rsidP="00BE20C7"/>
    <w:p w14:paraId="7536D0AF" w14:textId="52F0C0B6" w:rsidR="00BE20C7" w:rsidRPr="00BE20C7" w:rsidRDefault="00BE20C7" w:rsidP="00BE20C7"/>
    <w:p w14:paraId="791DD8C3" w14:textId="09119818" w:rsidR="00BE20C7" w:rsidRPr="00BE20C7" w:rsidRDefault="00BE20C7" w:rsidP="00BE20C7"/>
    <w:p w14:paraId="03048FE3" w14:textId="6110AFA9" w:rsidR="00BE20C7" w:rsidRPr="00BE20C7" w:rsidRDefault="00BE20C7" w:rsidP="00BE20C7"/>
    <w:p w14:paraId="582FC914" w14:textId="3C41D736" w:rsidR="00BE20C7" w:rsidRPr="00BE20C7" w:rsidRDefault="00BE20C7" w:rsidP="00BE20C7"/>
    <w:p w14:paraId="5B311DF1" w14:textId="0AB2B4F7" w:rsidR="00EE5D5D" w:rsidRDefault="00EE5D5D" w:rsidP="00EE5D5D">
      <w:pPr>
        <w:tabs>
          <w:tab w:val="left" w:pos="1125"/>
        </w:tabs>
      </w:pPr>
      <w:r>
        <w:lastRenderedPageBreak/>
        <w:t xml:space="preserve">Appendix </w:t>
      </w:r>
      <w:r w:rsidR="00470093">
        <w:t>2</w:t>
      </w:r>
      <w:r w:rsidR="00FB4AE9">
        <w:t xml:space="preserve"> </w:t>
      </w:r>
      <w:r w:rsidR="0052596C">
        <w:t>–</w:t>
      </w:r>
      <w:r w:rsidR="00FB4AE9">
        <w:t xml:space="preserve"> </w:t>
      </w:r>
      <w:r w:rsidR="0052596C">
        <w:t xml:space="preserve">Languages, Literacy and Communication Lesson. </w:t>
      </w:r>
    </w:p>
    <w:p w14:paraId="0E128B51" w14:textId="77777777" w:rsidR="008F2AF8" w:rsidRDefault="008F2AF8" w:rsidP="00EE5D5D">
      <w:pPr>
        <w:tabs>
          <w:tab w:val="left" w:pos="1125"/>
        </w:tabs>
      </w:pPr>
    </w:p>
    <w:p w14:paraId="16374E57" w14:textId="77777777" w:rsidR="00CF53C0" w:rsidRPr="004B73CD" w:rsidRDefault="00CF53C0" w:rsidP="00CF53C0">
      <w:pPr>
        <w:pStyle w:val="Heading1"/>
        <w:rPr>
          <w:b/>
        </w:rPr>
      </w:pPr>
      <w:r w:rsidRPr="004B73CD">
        <w:rPr>
          <w:b/>
        </w:rPr>
        <w:t>Lesson Plan Phase 1</w:t>
      </w:r>
    </w:p>
    <w:p w14:paraId="62C517BA" w14:textId="77777777" w:rsidR="00CF53C0" w:rsidRDefault="00CF53C0" w:rsidP="00CF53C0">
      <w:pPr>
        <w:sectPr w:rsidR="00CF53C0" w:rsidSect="00CF53C0">
          <w:pgSz w:w="11900" w:h="16840"/>
          <w:pgMar w:top="1440" w:right="1440" w:bottom="1440" w:left="1440" w:header="720" w:footer="720" w:gutter="0"/>
          <w:cols w:space="720"/>
          <w:docGrid w:linePitch="360"/>
        </w:sectPr>
      </w:pPr>
    </w:p>
    <w:p w14:paraId="3E2C1648" w14:textId="77777777" w:rsidR="00CF53C0" w:rsidRPr="00D46A8E" w:rsidRDefault="00CF53C0" w:rsidP="00CF53C0">
      <w:pPr>
        <w:rPr>
          <w:b/>
          <w:sz w:val="28"/>
          <w:szCs w:val="28"/>
          <w:lang w:val="cy-GB"/>
        </w:rPr>
      </w:pPr>
      <w:r w:rsidRPr="00D46A8E">
        <w:rPr>
          <w:b/>
          <w:sz w:val="28"/>
          <w:szCs w:val="28"/>
          <w:lang w:val="cy-GB"/>
        </w:rPr>
        <w:t>Lesson Plan – Step 1 Cynllun Gwers – Cam 1</w:t>
      </w:r>
    </w:p>
    <w:p w14:paraId="3C5FAE95" w14:textId="77777777" w:rsidR="00CF53C0" w:rsidRPr="00D46A8E" w:rsidRDefault="00CF53C0" w:rsidP="00CF53C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CF53C0" w:rsidRPr="00D46A8E" w14:paraId="5A4A1A5C" w14:textId="77777777" w:rsidTr="008C2F2C">
        <w:tc>
          <w:tcPr>
            <w:tcW w:w="2252" w:type="dxa"/>
            <w:shd w:val="clear" w:color="auto" w:fill="auto"/>
          </w:tcPr>
          <w:p w14:paraId="3DB96F95" w14:textId="77777777" w:rsidR="00CF53C0" w:rsidRPr="002F72F8" w:rsidRDefault="00CF53C0" w:rsidP="008C2F2C">
            <w:pPr>
              <w:rPr>
                <w:szCs w:val="28"/>
                <w:lang w:val="cy-GB"/>
              </w:rPr>
            </w:pPr>
            <w:r w:rsidRPr="002F72F8">
              <w:rPr>
                <w:szCs w:val="28"/>
                <w:lang w:val="cy-GB"/>
              </w:rPr>
              <w:t>Student-teacher</w:t>
            </w:r>
          </w:p>
        </w:tc>
        <w:tc>
          <w:tcPr>
            <w:tcW w:w="3555" w:type="dxa"/>
          </w:tcPr>
          <w:p w14:paraId="0DFA7EB9" w14:textId="77777777" w:rsidR="00CF53C0" w:rsidRPr="006F4CB7" w:rsidRDefault="00CF53C0" w:rsidP="008C2F2C">
            <w:pPr>
              <w:rPr>
                <w:lang w:val="cy-GB"/>
              </w:rPr>
            </w:pPr>
            <w:r w:rsidRPr="006F4CB7">
              <w:rPr>
                <w:lang w:val="cy-GB"/>
              </w:rPr>
              <w:t>Lucy Badham</w:t>
            </w:r>
          </w:p>
        </w:tc>
        <w:tc>
          <w:tcPr>
            <w:tcW w:w="950" w:type="dxa"/>
            <w:shd w:val="clear" w:color="auto" w:fill="auto"/>
          </w:tcPr>
          <w:p w14:paraId="5DDC3FA5" w14:textId="77777777" w:rsidR="00CF53C0" w:rsidRPr="002F72F8" w:rsidRDefault="00CF53C0" w:rsidP="008C2F2C">
            <w:pPr>
              <w:rPr>
                <w:szCs w:val="28"/>
                <w:lang w:val="cy-GB"/>
              </w:rPr>
            </w:pPr>
            <w:r w:rsidRPr="002F72F8">
              <w:rPr>
                <w:szCs w:val="28"/>
                <w:lang w:val="cy-GB"/>
              </w:rPr>
              <w:t>Class:</w:t>
            </w:r>
          </w:p>
        </w:tc>
        <w:tc>
          <w:tcPr>
            <w:tcW w:w="2253" w:type="dxa"/>
          </w:tcPr>
          <w:p w14:paraId="65827EDF" w14:textId="77777777" w:rsidR="00CF53C0" w:rsidRPr="00D46A8E" w:rsidRDefault="00CF53C0" w:rsidP="008C2F2C">
            <w:pPr>
              <w:rPr>
                <w:sz w:val="28"/>
                <w:szCs w:val="28"/>
                <w:lang w:val="cy-GB"/>
              </w:rPr>
            </w:pPr>
            <w:r>
              <w:rPr>
                <w:sz w:val="28"/>
                <w:szCs w:val="28"/>
                <w:lang w:val="cy-GB"/>
              </w:rPr>
              <w:t>Year 6</w:t>
            </w:r>
          </w:p>
        </w:tc>
      </w:tr>
      <w:tr w:rsidR="00CF53C0" w:rsidRPr="00D46A8E" w14:paraId="18BC3276" w14:textId="77777777" w:rsidTr="008C2F2C">
        <w:tc>
          <w:tcPr>
            <w:tcW w:w="2252" w:type="dxa"/>
            <w:shd w:val="clear" w:color="auto" w:fill="auto"/>
          </w:tcPr>
          <w:p w14:paraId="67E22418" w14:textId="77777777" w:rsidR="00CF53C0" w:rsidRPr="002F72F8" w:rsidRDefault="00CF53C0" w:rsidP="008C2F2C">
            <w:pPr>
              <w:rPr>
                <w:szCs w:val="28"/>
                <w:lang w:val="cy-GB"/>
              </w:rPr>
            </w:pPr>
            <w:r w:rsidRPr="002F72F8">
              <w:rPr>
                <w:szCs w:val="28"/>
                <w:lang w:val="cy-GB"/>
              </w:rPr>
              <w:t>AoLE or Subject</w:t>
            </w:r>
          </w:p>
        </w:tc>
        <w:tc>
          <w:tcPr>
            <w:tcW w:w="3555" w:type="dxa"/>
          </w:tcPr>
          <w:p w14:paraId="698FA367" w14:textId="77777777" w:rsidR="00CF53C0" w:rsidRPr="006F4CB7" w:rsidRDefault="00CF53C0" w:rsidP="008C2F2C">
            <w:pPr>
              <w:rPr>
                <w:lang w:val="cy-GB"/>
              </w:rPr>
            </w:pPr>
            <w:r w:rsidRPr="006F4CB7">
              <w:rPr>
                <w:lang w:val="cy-GB"/>
              </w:rPr>
              <w:t>Languages, Literacy and Communication</w:t>
            </w:r>
          </w:p>
        </w:tc>
        <w:tc>
          <w:tcPr>
            <w:tcW w:w="950" w:type="dxa"/>
            <w:shd w:val="clear" w:color="auto" w:fill="auto"/>
          </w:tcPr>
          <w:p w14:paraId="467C9BD5" w14:textId="77777777" w:rsidR="00CF53C0" w:rsidRPr="002F72F8" w:rsidRDefault="00CF53C0" w:rsidP="008C2F2C">
            <w:pPr>
              <w:rPr>
                <w:szCs w:val="28"/>
                <w:lang w:val="cy-GB"/>
              </w:rPr>
            </w:pPr>
            <w:r w:rsidRPr="002F72F8">
              <w:rPr>
                <w:szCs w:val="28"/>
                <w:lang w:val="cy-GB"/>
              </w:rPr>
              <w:t>Date:</w:t>
            </w:r>
          </w:p>
        </w:tc>
        <w:tc>
          <w:tcPr>
            <w:tcW w:w="2253" w:type="dxa"/>
          </w:tcPr>
          <w:p w14:paraId="3573060F" w14:textId="77777777" w:rsidR="00CF53C0" w:rsidRPr="00D46A8E" w:rsidRDefault="00CF53C0" w:rsidP="008C2F2C">
            <w:pPr>
              <w:rPr>
                <w:sz w:val="28"/>
                <w:szCs w:val="28"/>
                <w:lang w:val="cy-GB"/>
              </w:rPr>
            </w:pPr>
            <w:r>
              <w:rPr>
                <w:sz w:val="28"/>
                <w:szCs w:val="28"/>
                <w:lang w:val="cy-GB"/>
              </w:rPr>
              <w:t>11/10/2019</w:t>
            </w:r>
          </w:p>
        </w:tc>
      </w:tr>
      <w:tr w:rsidR="00CF53C0" w:rsidRPr="00D46A8E" w14:paraId="0EAB57AE" w14:textId="77777777" w:rsidTr="008C2F2C">
        <w:tc>
          <w:tcPr>
            <w:tcW w:w="2252" w:type="dxa"/>
            <w:shd w:val="clear" w:color="auto" w:fill="auto"/>
          </w:tcPr>
          <w:p w14:paraId="06E89783" w14:textId="77777777" w:rsidR="00CF53C0" w:rsidRPr="002F72F8" w:rsidRDefault="00CF53C0" w:rsidP="008C2F2C">
            <w:pPr>
              <w:rPr>
                <w:szCs w:val="28"/>
                <w:lang w:val="cy-GB"/>
              </w:rPr>
            </w:pPr>
            <w:r w:rsidRPr="002F72F8">
              <w:rPr>
                <w:szCs w:val="28"/>
                <w:lang w:val="cy-GB"/>
              </w:rPr>
              <w:t>Lesson Focus:</w:t>
            </w:r>
          </w:p>
        </w:tc>
        <w:tc>
          <w:tcPr>
            <w:tcW w:w="6758" w:type="dxa"/>
            <w:gridSpan w:val="3"/>
          </w:tcPr>
          <w:p w14:paraId="24092A60" w14:textId="77777777" w:rsidR="00CF53C0" w:rsidRPr="006F4CB7" w:rsidRDefault="00CF53C0" w:rsidP="008C2F2C">
            <w:pPr>
              <w:rPr>
                <w:lang w:val="cy-GB"/>
              </w:rPr>
            </w:pPr>
            <w:r w:rsidRPr="006F4CB7">
              <w:rPr>
                <w:lang w:val="cy-GB"/>
              </w:rPr>
              <w:t xml:space="preserve">Vocabulary. </w:t>
            </w:r>
          </w:p>
        </w:tc>
      </w:tr>
      <w:tr w:rsidR="00CF53C0" w:rsidRPr="00D46A8E" w14:paraId="775C13DA" w14:textId="77777777" w:rsidTr="008C2F2C">
        <w:tc>
          <w:tcPr>
            <w:tcW w:w="2252" w:type="dxa"/>
            <w:shd w:val="clear" w:color="auto" w:fill="auto"/>
          </w:tcPr>
          <w:p w14:paraId="5E4F6788" w14:textId="77777777" w:rsidR="00CF53C0" w:rsidRPr="002F72F8" w:rsidRDefault="00CF53C0" w:rsidP="008C2F2C">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2743A486" w14:textId="77777777" w:rsidR="00CF53C0" w:rsidRPr="006F4CB7" w:rsidRDefault="00CF53C0" w:rsidP="008C2F2C">
            <w:pPr>
              <w:rPr>
                <w:lang w:val="cy-GB"/>
              </w:rPr>
            </w:pPr>
            <w:r w:rsidRPr="006F4CB7">
              <w:rPr>
                <w:lang w:val="cy-GB"/>
              </w:rPr>
              <w:t xml:space="preserve">Languages, Literacy and Communication Programme of study – Writing - I can use a wide range of suitable vocabulary, including idiomatic language, subject-specific and context-specific words. (Pg. 49). </w:t>
            </w:r>
          </w:p>
          <w:p w14:paraId="690B7388" w14:textId="77777777" w:rsidR="00CF53C0" w:rsidRPr="006F4CB7" w:rsidRDefault="00CF53C0" w:rsidP="008C2F2C">
            <w:pPr>
              <w:rPr>
                <w:lang w:val="cy-GB"/>
              </w:rPr>
            </w:pPr>
            <w:r w:rsidRPr="006F4CB7">
              <w:rPr>
                <w:lang w:val="cy-GB"/>
              </w:rPr>
              <w:t xml:space="preserve">I can use a range of strategies and tools to proofread, draft and edit my writing. (Pg. 50). </w:t>
            </w:r>
          </w:p>
        </w:tc>
      </w:tr>
      <w:tr w:rsidR="00CF53C0" w:rsidRPr="00D46A8E" w14:paraId="0A737FEC" w14:textId="77777777" w:rsidTr="008C2F2C">
        <w:tc>
          <w:tcPr>
            <w:tcW w:w="2252" w:type="dxa"/>
            <w:shd w:val="clear" w:color="auto" w:fill="auto"/>
          </w:tcPr>
          <w:p w14:paraId="22727E2B" w14:textId="77777777" w:rsidR="00CF53C0" w:rsidRDefault="00CF53C0" w:rsidP="008C2F2C">
            <w:pPr>
              <w:rPr>
                <w:szCs w:val="28"/>
                <w:lang w:val="cy-GB"/>
              </w:rPr>
            </w:pPr>
            <w:r w:rsidRPr="002F72F8">
              <w:rPr>
                <w:szCs w:val="28"/>
                <w:lang w:val="cy-GB"/>
              </w:rPr>
              <w:t>Meaningful</w:t>
            </w:r>
            <w:r>
              <w:rPr>
                <w:szCs w:val="28"/>
                <w:lang w:val="cy-GB"/>
              </w:rPr>
              <w:t xml:space="preserve"> links to:</w:t>
            </w:r>
          </w:p>
          <w:p w14:paraId="1D5F07B9" w14:textId="77777777" w:rsidR="00CF53C0" w:rsidRPr="002F72F8" w:rsidRDefault="00CF53C0" w:rsidP="008C2F2C">
            <w:pPr>
              <w:rPr>
                <w:szCs w:val="28"/>
                <w:lang w:val="cy-GB"/>
              </w:rPr>
            </w:pPr>
            <w:r>
              <w:rPr>
                <w:szCs w:val="28"/>
                <w:lang w:val="cy-GB"/>
              </w:rPr>
              <w:t>Cross Curricular Responsibilities</w:t>
            </w:r>
          </w:p>
        </w:tc>
        <w:tc>
          <w:tcPr>
            <w:tcW w:w="6758" w:type="dxa"/>
            <w:gridSpan w:val="3"/>
          </w:tcPr>
          <w:p w14:paraId="61B7FE5A" w14:textId="77777777" w:rsidR="00CF53C0" w:rsidRDefault="00CF53C0" w:rsidP="008C2F2C">
            <w:r>
              <w:rPr>
                <w:sz w:val="28"/>
                <w:szCs w:val="28"/>
                <w:lang w:val="cy-GB"/>
              </w:rPr>
              <w:t xml:space="preserve">LNF – </w:t>
            </w:r>
            <w:r w:rsidRPr="006F4CB7">
              <w:rPr>
                <w:b/>
                <w:lang w:val="cy-GB"/>
              </w:rPr>
              <w:t>Orgainising idea’s and information</w:t>
            </w:r>
            <w:r>
              <w:rPr>
                <w:sz w:val="28"/>
                <w:szCs w:val="28"/>
                <w:lang w:val="cy-GB"/>
              </w:rPr>
              <w:t xml:space="preserve"> - </w:t>
            </w:r>
            <w:r>
              <w:rPr>
                <w:lang w:val="cy-GB"/>
              </w:rPr>
              <w:t>Ad</w:t>
            </w:r>
            <w:r>
              <w:t>apt what they write to the purpose and reader, choosing words appropriately, e.g. descriptive and persuasive language.</w:t>
            </w:r>
          </w:p>
          <w:p w14:paraId="6AA59ABC" w14:textId="77777777" w:rsidR="00CF53C0" w:rsidRDefault="00CF53C0" w:rsidP="008C2F2C">
            <w:r>
              <w:t>Write with a clear purpose, showing consideration for the reader, e.g. by choosing appropriate vocabulary and presentational devices</w:t>
            </w:r>
          </w:p>
          <w:p w14:paraId="6E2E088B" w14:textId="77777777" w:rsidR="00CF53C0" w:rsidRDefault="00CF53C0" w:rsidP="008C2F2C">
            <w:r>
              <w:t>Adapt writing style to suit the reader and purpose, e.g. formal style for unknown reader, simple style for younger readers.</w:t>
            </w:r>
          </w:p>
          <w:p w14:paraId="770AAC10" w14:textId="77777777" w:rsidR="00CF53C0" w:rsidRDefault="00CF53C0" w:rsidP="008C2F2C">
            <w:r>
              <w:t>Write a comprehensive account of a topic or theme.</w:t>
            </w:r>
          </w:p>
          <w:p w14:paraId="6F77CD7B" w14:textId="77777777" w:rsidR="00CF53C0" w:rsidRDefault="00CF53C0" w:rsidP="008C2F2C">
            <w:r>
              <w:rPr>
                <w:b/>
              </w:rPr>
              <w:t xml:space="preserve">Writing Accurately </w:t>
            </w:r>
            <w:r>
              <w:t xml:space="preserve">- use language appropriate to writing, including standard forms of English. </w:t>
            </w:r>
          </w:p>
          <w:p w14:paraId="6212E8A2" w14:textId="77777777" w:rsidR="00CF53C0" w:rsidRPr="00A23760" w:rsidRDefault="00CF53C0" w:rsidP="008C2F2C">
            <w:pPr>
              <w:rPr>
                <w:sz w:val="28"/>
                <w:szCs w:val="28"/>
                <w:lang w:val="cy-GB"/>
              </w:rPr>
            </w:pPr>
            <w:r>
              <w:t>Use subject-specific vocabulary independently.</w:t>
            </w:r>
          </w:p>
        </w:tc>
      </w:tr>
    </w:tbl>
    <w:p w14:paraId="0BFF37E3" w14:textId="77777777" w:rsidR="00CF53C0" w:rsidRPr="00D46A8E" w:rsidRDefault="00CF53C0" w:rsidP="00CF53C0">
      <w:pPr>
        <w:rPr>
          <w:sz w:val="28"/>
          <w:szCs w:val="28"/>
          <w:lang w:val="cy-GB"/>
        </w:rPr>
      </w:pPr>
    </w:p>
    <w:tbl>
      <w:tblPr>
        <w:tblStyle w:val="TableGrid"/>
        <w:tblW w:w="0" w:type="auto"/>
        <w:tblLook w:val="04A0" w:firstRow="1" w:lastRow="0" w:firstColumn="1" w:lastColumn="0" w:noHBand="0" w:noVBand="1"/>
      </w:tblPr>
      <w:tblGrid>
        <w:gridCol w:w="9010"/>
      </w:tblGrid>
      <w:tr w:rsidR="00CF53C0" w:rsidRPr="00D46A8E" w14:paraId="4884ADEA" w14:textId="77777777" w:rsidTr="008C2F2C">
        <w:tc>
          <w:tcPr>
            <w:tcW w:w="9010" w:type="dxa"/>
            <w:shd w:val="clear" w:color="auto" w:fill="D9E2F3" w:themeFill="accent1" w:themeFillTint="33"/>
          </w:tcPr>
          <w:p w14:paraId="590FA6F3" w14:textId="77777777" w:rsidR="00CF53C0" w:rsidRPr="006E32EF" w:rsidRDefault="00CF53C0" w:rsidP="008C2F2C">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CF53C0" w:rsidRPr="00D46A8E" w14:paraId="5E308070" w14:textId="77777777" w:rsidTr="008C2F2C">
        <w:tc>
          <w:tcPr>
            <w:tcW w:w="9010" w:type="dxa"/>
          </w:tcPr>
          <w:p w14:paraId="2510CA98" w14:textId="77777777" w:rsidR="00CF53C0" w:rsidRPr="008B2B15" w:rsidRDefault="00CF53C0" w:rsidP="008C2F2C">
            <w:pPr>
              <w:rPr>
                <w:sz w:val="22"/>
                <w:szCs w:val="28"/>
                <w:lang w:val="cy-GB"/>
              </w:rPr>
            </w:pPr>
            <w:r w:rsidRPr="008B2B15">
              <w:rPr>
                <w:sz w:val="22"/>
                <w:szCs w:val="28"/>
                <w:lang w:val="cy-GB"/>
              </w:rPr>
              <w:t>The pupils will learn to:</w:t>
            </w:r>
          </w:p>
          <w:p w14:paraId="1038E1DE" w14:textId="77777777" w:rsidR="00CF53C0" w:rsidRDefault="00CF53C0" w:rsidP="008C2F2C">
            <w:r w:rsidRPr="0086021D">
              <w:rPr>
                <w:b/>
                <w:szCs w:val="28"/>
                <w:lang w:val="cy-GB"/>
              </w:rPr>
              <w:t>Language, Literacy and Communication</w:t>
            </w:r>
            <w:r>
              <w:rPr>
                <w:szCs w:val="28"/>
                <w:lang w:val="cy-GB"/>
              </w:rPr>
              <w:t xml:space="preserve"> - </w:t>
            </w:r>
            <w:r>
              <w:t>I can adapt my writing style to suit purpose and audience.</w:t>
            </w:r>
          </w:p>
          <w:p w14:paraId="713DC169" w14:textId="77777777" w:rsidR="00CF53C0" w:rsidRDefault="00CF53C0" w:rsidP="008C2F2C">
            <w:r>
              <w:t>I can use a wide range of suitable vocabulary, including idiomatic language, subject-specific and context-specific words.</w:t>
            </w:r>
          </w:p>
          <w:p w14:paraId="6931C916" w14:textId="77777777" w:rsidR="00CF53C0" w:rsidRDefault="00CF53C0" w:rsidP="008C2F2C">
            <w:r>
              <w:t>I can use a range of strategies and tools to proofread, draft and edit my writing.</w:t>
            </w:r>
          </w:p>
          <w:p w14:paraId="35FC3938" w14:textId="77777777" w:rsidR="00CF53C0" w:rsidRPr="006E32EF" w:rsidRDefault="00CF53C0" w:rsidP="008C2F2C">
            <w:pPr>
              <w:rPr>
                <w:szCs w:val="28"/>
                <w:lang w:val="cy-GB"/>
              </w:rPr>
            </w:pPr>
            <w:r>
              <w:t>I can explain where and why I made any changes or corrections.</w:t>
            </w:r>
          </w:p>
          <w:p w14:paraId="282BE639" w14:textId="77777777" w:rsidR="00CF53C0" w:rsidRPr="006E32EF" w:rsidRDefault="00CF53C0" w:rsidP="008C2F2C">
            <w:pPr>
              <w:rPr>
                <w:szCs w:val="28"/>
                <w:lang w:val="cy-GB"/>
              </w:rPr>
            </w:pPr>
          </w:p>
          <w:p w14:paraId="372BDA1F" w14:textId="77777777" w:rsidR="00CF53C0" w:rsidRPr="006E32EF" w:rsidRDefault="00CF53C0" w:rsidP="008C2F2C">
            <w:pPr>
              <w:rPr>
                <w:szCs w:val="28"/>
                <w:lang w:val="cy-GB"/>
              </w:rPr>
            </w:pPr>
          </w:p>
          <w:p w14:paraId="285BA0B1" w14:textId="77777777" w:rsidR="00CF53C0" w:rsidRPr="006E32EF" w:rsidRDefault="00CF53C0" w:rsidP="008C2F2C">
            <w:pPr>
              <w:rPr>
                <w:szCs w:val="28"/>
                <w:lang w:val="cy-GB"/>
              </w:rPr>
            </w:pPr>
          </w:p>
        </w:tc>
      </w:tr>
    </w:tbl>
    <w:p w14:paraId="05BC363D" w14:textId="77777777" w:rsidR="00CF53C0" w:rsidRDefault="00CF53C0" w:rsidP="00CF53C0">
      <w:pPr>
        <w:rPr>
          <w:sz w:val="28"/>
          <w:szCs w:val="28"/>
          <w:lang w:val="cy-GB"/>
        </w:rPr>
      </w:pPr>
    </w:p>
    <w:p w14:paraId="207964B4" w14:textId="77777777" w:rsidR="00CF53C0" w:rsidRDefault="00CF53C0" w:rsidP="00CF53C0">
      <w:pPr>
        <w:rPr>
          <w:sz w:val="28"/>
          <w:szCs w:val="28"/>
          <w:lang w:val="cy-GB"/>
        </w:rPr>
      </w:pPr>
    </w:p>
    <w:p w14:paraId="6C191D1D" w14:textId="77777777" w:rsidR="00CF53C0" w:rsidRDefault="00CF53C0" w:rsidP="00CF53C0">
      <w:pPr>
        <w:rPr>
          <w:sz w:val="28"/>
          <w:szCs w:val="28"/>
          <w:lang w:val="cy-GB"/>
        </w:rPr>
      </w:pPr>
    </w:p>
    <w:p w14:paraId="1A7EC591" w14:textId="77777777" w:rsidR="00CF53C0" w:rsidRDefault="00CF53C0" w:rsidP="00CF53C0">
      <w:pPr>
        <w:rPr>
          <w:sz w:val="28"/>
          <w:szCs w:val="28"/>
          <w:lang w:val="cy-GB"/>
        </w:rPr>
      </w:pPr>
    </w:p>
    <w:p w14:paraId="0C6E1209" w14:textId="77777777" w:rsidR="00CF53C0" w:rsidRPr="00D46A8E" w:rsidRDefault="00CF53C0" w:rsidP="00CF53C0">
      <w:pPr>
        <w:rPr>
          <w:sz w:val="28"/>
          <w:szCs w:val="28"/>
          <w:lang w:val="cy-GB"/>
        </w:rPr>
      </w:pPr>
    </w:p>
    <w:tbl>
      <w:tblPr>
        <w:tblStyle w:val="TableGrid"/>
        <w:tblW w:w="0" w:type="auto"/>
        <w:tblLook w:val="04A0" w:firstRow="1" w:lastRow="0" w:firstColumn="1" w:lastColumn="0" w:noHBand="0" w:noVBand="1"/>
      </w:tblPr>
      <w:tblGrid>
        <w:gridCol w:w="4505"/>
        <w:gridCol w:w="4505"/>
      </w:tblGrid>
      <w:tr w:rsidR="00CF53C0" w:rsidRPr="00D46A8E" w14:paraId="2D06F64C" w14:textId="77777777" w:rsidTr="008C2F2C">
        <w:tc>
          <w:tcPr>
            <w:tcW w:w="4505" w:type="dxa"/>
            <w:shd w:val="clear" w:color="auto" w:fill="D9E2F3" w:themeFill="accent1" w:themeFillTint="33"/>
          </w:tcPr>
          <w:p w14:paraId="75B6AC3F" w14:textId="77777777" w:rsidR="00CF53C0" w:rsidRPr="00D46A8E" w:rsidRDefault="00CF53C0" w:rsidP="008C2F2C">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7BFAE9F0" w14:textId="77777777" w:rsidR="00CF53C0" w:rsidRPr="00D46A8E" w:rsidRDefault="00CF53C0" w:rsidP="008C2F2C">
            <w:pPr>
              <w:rPr>
                <w:sz w:val="28"/>
                <w:szCs w:val="28"/>
                <w:lang w:val="cy-GB"/>
              </w:rPr>
            </w:pPr>
            <w:r w:rsidRPr="006E32EF">
              <w:rPr>
                <w:szCs w:val="28"/>
                <w:lang w:val="cy-GB"/>
              </w:rPr>
              <w:t>Assessment of Pupils’ Learning</w:t>
            </w:r>
          </w:p>
          <w:p w14:paraId="63EDA288" w14:textId="77777777" w:rsidR="00CF53C0" w:rsidRPr="00D46A8E" w:rsidRDefault="00CF53C0" w:rsidP="008C2F2C">
            <w:pPr>
              <w:rPr>
                <w:sz w:val="20"/>
                <w:szCs w:val="20"/>
                <w:lang w:val="cy-GB"/>
              </w:rPr>
            </w:pPr>
            <w:r w:rsidRPr="00D46A8E">
              <w:rPr>
                <w:sz w:val="20"/>
                <w:szCs w:val="20"/>
                <w:lang w:val="cy-GB"/>
              </w:rPr>
              <w:t>Evidence</w:t>
            </w:r>
          </w:p>
          <w:p w14:paraId="2E812F79" w14:textId="77777777" w:rsidR="00CF53C0" w:rsidRPr="00D46A8E" w:rsidRDefault="00CF53C0" w:rsidP="008C2F2C">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CF53C0" w:rsidRPr="00D46A8E" w14:paraId="3F0BB30B" w14:textId="77777777" w:rsidTr="008C2F2C">
        <w:tc>
          <w:tcPr>
            <w:tcW w:w="4505" w:type="dxa"/>
          </w:tcPr>
          <w:p w14:paraId="7F238411" w14:textId="77777777" w:rsidR="00CF53C0" w:rsidRDefault="00CF53C0" w:rsidP="008C2F2C">
            <w:pPr>
              <w:rPr>
                <w:sz w:val="28"/>
                <w:szCs w:val="28"/>
                <w:lang w:val="cy-GB"/>
              </w:rPr>
            </w:pPr>
            <w:r>
              <w:rPr>
                <w:sz w:val="28"/>
                <w:szCs w:val="28"/>
                <w:lang w:val="cy-GB"/>
              </w:rPr>
              <w:t xml:space="preserve">I will analyse two ‘secret letters’ and apply findings to write their own secret letter. </w:t>
            </w:r>
          </w:p>
          <w:p w14:paraId="108E84CD" w14:textId="77777777" w:rsidR="00CF53C0" w:rsidRDefault="00CF53C0" w:rsidP="008C2F2C">
            <w:pPr>
              <w:rPr>
                <w:sz w:val="28"/>
                <w:szCs w:val="28"/>
                <w:lang w:val="cy-GB"/>
              </w:rPr>
            </w:pPr>
            <w:r>
              <w:rPr>
                <w:sz w:val="28"/>
                <w:szCs w:val="28"/>
                <w:lang w:val="cy-GB"/>
              </w:rPr>
              <w:t xml:space="preserve">I will use adventurous vocabulary to devise a ‘secret letter’ which will interest readers. </w:t>
            </w:r>
          </w:p>
          <w:p w14:paraId="4689736E" w14:textId="77777777" w:rsidR="00CF53C0" w:rsidRDefault="00CF53C0" w:rsidP="008C2F2C">
            <w:pPr>
              <w:rPr>
                <w:sz w:val="28"/>
                <w:szCs w:val="28"/>
                <w:lang w:val="cy-GB"/>
              </w:rPr>
            </w:pPr>
            <w:r>
              <w:rPr>
                <w:sz w:val="28"/>
                <w:szCs w:val="28"/>
                <w:lang w:val="cy-GB"/>
              </w:rPr>
              <w:t xml:space="preserve">I will assess my work and make any changes that is necessary. </w:t>
            </w:r>
          </w:p>
          <w:p w14:paraId="221E1D54" w14:textId="77777777" w:rsidR="00CF53C0" w:rsidRDefault="00CF53C0" w:rsidP="008C2F2C">
            <w:pPr>
              <w:rPr>
                <w:sz w:val="28"/>
                <w:szCs w:val="28"/>
                <w:lang w:val="cy-GB"/>
              </w:rPr>
            </w:pPr>
          </w:p>
          <w:p w14:paraId="7857D53C" w14:textId="77777777" w:rsidR="00CF53C0" w:rsidRPr="00D46A8E" w:rsidRDefault="00CF53C0" w:rsidP="008C2F2C">
            <w:pPr>
              <w:rPr>
                <w:sz w:val="28"/>
                <w:szCs w:val="28"/>
                <w:lang w:val="cy-GB"/>
              </w:rPr>
            </w:pPr>
          </w:p>
          <w:p w14:paraId="5C9C6810" w14:textId="77777777" w:rsidR="00CF53C0" w:rsidRPr="00D46A8E" w:rsidRDefault="00CF53C0" w:rsidP="008C2F2C">
            <w:pPr>
              <w:rPr>
                <w:sz w:val="28"/>
                <w:szCs w:val="28"/>
                <w:lang w:val="cy-GB"/>
              </w:rPr>
            </w:pPr>
          </w:p>
          <w:p w14:paraId="77512505" w14:textId="77777777" w:rsidR="00CF53C0" w:rsidRPr="00D46A8E" w:rsidRDefault="00CF53C0" w:rsidP="008C2F2C">
            <w:pPr>
              <w:rPr>
                <w:sz w:val="28"/>
                <w:szCs w:val="28"/>
                <w:lang w:val="cy-GB"/>
              </w:rPr>
            </w:pPr>
          </w:p>
        </w:tc>
        <w:tc>
          <w:tcPr>
            <w:tcW w:w="4505" w:type="dxa"/>
          </w:tcPr>
          <w:p w14:paraId="7F0630A4" w14:textId="77777777" w:rsidR="00CF53C0" w:rsidRDefault="00CF53C0" w:rsidP="008C2F2C">
            <w:pPr>
              <w:rPr>
                <w:sz w:val="28"/>
                <w:szCs w:val="28"/>
                <w:lang w:val="cy-GB"/>
              </w:rPr>
            </w:pPr>
            <w:r>
              <w:rPr>
                <w:sz w:val="28"/>
                <w:szCs w:val="28"/>
                <w:lang w:val="cy-GB"/>
              </w:rPr>
              <w:t>Traffic Light System – I will use this to assess pupils progress from the beginning of the lesson to the end of the lesson. It will also allow pupils to monitor their progress.</w:t>
            </w:r>
          </w:p>
          <w:p w14:paraId="2B84FF49" w14:textId="77777777" w:rsidR="00CF53C0" w:rsidRDefault="00CF53C0" w:rsidP="008C2F2C">
            <w:pPr>
              <w:rPr>
                <w:sz w:val="28"/>
                <w:szCs w:val="28"/>
                <w:lang w:val="cy-GB"/>
              </w:rPr>
            </w:pPr>
            <w:r>
              <w:rPr>
                <w:sz w:val="28"/>
                <w:szCs w:val="28"/>
                <w:lang w:val="cy-GB"/>
              </w:rPr>
              <w:t>LollyPop Sticks – This will allow me to receive a range of answers from a range of ability groups. This will assess a range of ability groups.</w:t>
            </w:r>
          </w:p>
          <w:p w14:paraId="2842692A" w14:textId="77777777" w:rsidR="00CF53C0" w:rsidRDefault="00CF53C0" w:rsidP="008C2F2C">
            <w:pPr>
              <w:rPr>
                <w:sz w:val="28"/>
                <w:szCs w:val="28"/>
                <w:lang w:val="cy-GB"/>
              </w:rPr>
            </w:pPr>
            <w:r>
              <w:rPr>
                <w:sz w:val="28"/>
                <w:szCs w:val="28"/>
                <w:lang w:val="cy-GB"/>
              </w:rPr>
              <w:t xml:space="preserve">Self Assessment – This will allow pupils to be active in their assessment and will allow them to recognise their next steps. </w:t>
            </w:r>
          </w:p>
          <w:p w14:paraId="16C93B57" w14:textId="77777777" w:rsidR="00CF53C0" w:rsidRDefault="00CF53C0" w:rsidP="008C2F2C">
            <w:pPr>
              <w:rPr>
                <w:sz w:val="28"/>
                <w:szCs w:val="28"/>
                <w:lang w:val="cy-GB"/>
              </w:rPr>
            </w:pPr>
            <w:r>
              <w:rPr>
                <w:sz w:val="28"/>
                <w:szCs w:val="28"/>
                <w:lang w:val="cy-GB"/>
              </w:rPr>
              <w:t xml:space="preserve">Mini Plenary – Asking pupils to read out what they have done already. It will allow myself to see where each pupils learning is at and will allow me to see what the next steps are. </w:t>
            </w:r>
          </w:p>
          <w:p w14:paraId="40F62C3B" w14:textId="77777777" w:rsidR="00CF53C0" w:rsidRPr="00D46A8E" w:rsidRDefault="00CF53C0" w:rsidP="008C2F2C">
            <w:pPr>
              <w:rPr>
                <w:sz w:val="28"/>
                <w:szCs w:val="28"/>
                <w:lang w:val="cy-GB"/>
              </w:rPr>
            </w:pPr>
            <w:r>
              <w:rPr>
                <w:sz w:val="28"/>
                <w:szCs w:val="28"/>
                <w:lang w:val="cy-GB"/>
              </w:rPr>
              <w:t xml:space="preserve">Two Stars and a Wish – Will allow pupils to see what they have done well to boost confidence and they will see what they need to do next to improve their work. </w:t>
            </w:r>
          </w:p>
        </w:tc>
      </w:tr>
    </w:tbl>
    <w:p w14:paraId="3EE07E25" w14:textId="77777777" w:rsidR="00CF53C0" w:rsidRDefault="00CF53C0" w:rsidP="00CF53C0">
      <w:pPr>
        <w:rPr>
          <w:sz w:val="28"/>
          <w:szCs w:val="28"/>
          <w:lang w:val="cy-GB"/>
        </w:rPr>
        <w:sectPr w:rsidR="00CF53C0" w:rsidSect="00D46A8E">
          <w:headerReference w:type="default" r:id="rId34"/>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33"/>
        <w:gridCol w:w="3232"/>
        <w:gridCol w:w="2709"/>
        <w:gridCol w:w="1936"/>
      </w:tblGrid>
      <w:tr w:rsidR="00CF53C0" w:rsidRPr="002B2D5B" w14:paraId="03E89419" w14:textId="77777777" w:rsidTr="008C2F2C">
        <w:trPr>
          <w:trHeight w:val="1071"/>
        </w:trPr>
        <w:tc>
          <w:tcPr>
            <w:tcW w:w="1249" w:type="dxa"/>
          </w:tcPr>
          <w:p w14:paraId="4554206A" w14:textId="77777777" w:rsidR="00CF53C0" w:rsidRPr="002B2D5B" w:rsidRDefault="00CF53C0" w:rsidP="008C2F2C">
            <w:pPr>
              <w:jc w:val="center"/>
              <w:rPr>
                <w:b/>
                <w:lang w:val="cy-GB"/>
              </w:rPr>
            </w:pPr>
            <w:r w:rsidRPr="002B2D5B">
              <w:rPr>
                <w:b/>
                <w:lang w:val="cy-GB"/>
              </w:rPr>
              <w:lastRenderedPageBreak/>
              <w:t>Time</w:t>
            </w:r>
          </w:p>
        </w:tc>
        <w:tc>
          <w:tcPr>
            <w:tcW w:w="4971" w:type="dxa"/>
          </w:tcPr>
          <w:p w14:paraId="476C6D95" w14:textId="77777777" w:rsidR="00CF53C0" w:rsidRPr="002B2D5B" w:rsidRDefault="00CF53C0" w:rsidP="008C2F2C">
            <w:pPr>
              <w:jc w:val="center"/>
              <w:rPr>
                <w:b/>
                <w:sz w:val="22"/>
                <w:szCs w:val="22"/>
                <w:lang w:val="cy-GB"/>
              </w:rPr>
            </w:pPr>
            <w:r w:rsidRPr="002B2D5B">
              <w:rPr>
                <w:b/>
                <w:sz w:val="22"/>
                <w:szCs w:val="22"/>
                <w:lang w:val="cy-GB"/>
              </w:rPr>
              <w:t>Activities/Methodology/Key Concepts</w:t>
            </w:r>
          </w:p>
          <w:p w14:paraId="25B4B643" w14:textId="77777777" w:rsidR="00CF53C0" w:rsidRPr="002B2D5B" w:rsidRDefault="00CF53C0" w:rsidP="008C2F2C">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20C0E69C" w14:textId="77777777" w:rsidR="00CF53C0" w:rsidRPr="002B2D5B" w:rsidRDefault="00CF53C0" w:rsidP="008C2F2C">
            <w:pPr>
              <w:jc w:val="center"/>
              <w:rPr>
                <w:b/>
                <w:sz w:val="22"/>
                <w:szCs w:val="22"/>
                <w:lang w:val="cy-GB"/>
              </w:rPr>
            </w:pPr>
            <w:r w:rsidRPr="002B2D5B">
              <w:rPr>
                <w:b/>
                <w:sz w:val="22"/>
                <w:szCs w:val="22"/>
                <w:lang w:val="cy-GB"/>
              </w:rPr>
              <w:t>Pupil Tasks</w:t>
            </w:r>
          </w:p>
          <w:p w14:paraId="235B9FFA" w14:textId="77777777" w:rsidR="00CF53C0" w:rsidRPr="002B2D5B" w:rsidRDefault="00CF53C0" w:rsidP="008C2F2C">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0D15013B" w14:textId="77777777" w:rsidR="00CF53C0" w:rsidRPr="002B2D5B" w:rsidRDefault="00CF53C0" w:rsidP="008C2F2C">
            <w:pPr>
              <w:jc w:val="center"/>
              <w:rPr>
                <w:sz w:val="22"/>
                <w:szCs w:val="22"/>
                <w:lang w:val="cy-GB"/>
              </w:rPr>
            </w:pPr>
          </w:p>
        </w:tc>
        <w:tc>
          <w:tcPr>
            <w:tcW w:w="2903" w:type="dxa"/>
          </w:tcPr>
          <w:p w14:paraId="79DCEBE1" w14:textId="77777777" w:rsidR="00CF53C0" w:rsidRPr="002B2D5B" w:rsidRDefault="00CF53C0" w:rsidP="008C2F2C">
            <w:pPr>
              <w:jc w:val="center"/>
              <w:rPr>
                <w:b/>
                <w:sz w:val="22"/>
                <w:szCs w:val="22"/>
                <w:lang w:val="cy-GB"/>
              </w:rPr>
            </w:pPr>
            <w:r w:rsidRPr="002B2D5B">
              <w:rPr>
                <w:b/>
                <w:sz w:val="22"/>
                <w:szCs w:val="22"/>
                <w:lang w:val="cy-GB"/>
              </w:rPr>
              <w:t>Resources</w:t>
            </w:r>
          </w:p>
          <w:p w14:paraId="2B520077" w14:textId="77777777" w:rsidR="00CF53C0" w:rsidRPr="00B0430A" w:rsidRDefault="00CF53C0" w:rsidP="008C2F2C">
            <w:pPr>
              <w:jc w:val="center"/>
              <w:rPr>
                <w:sz w:val="22"/>
                <w:szCs w:val="22"/>
                <w:lang w:val="cy-GB"/>
              </w:rPr>
            </w:pPr>
            <w:r>
              <w:rPr>
                <w:sz w:val="22"/>
                <w:szCs w:val="22"/>
                <w:lang w:val="cy-GB"/>
              </w:rPr>
              <w:t>(</w:t>
            </w:r>
            <w:r w:rsidRPr="00B0430A">
              <w:rPr>
                <w:sz w:val="22"/>
                <w:szCs w:val="22"/>
                <w:lang w:val="cy-GB"/>
              </w:rPr>
              <w:t>Including Health and Safety requirement)</w:t>
            </w:r>
          </w:p>
        </w:tc>
      </w:tr>
      <w:tr w:rsidR="00CF53C0" w:rsidRPr="002B2D5B" w14:paraId="342745F4" w14:textId="77777777" w:rsidTr="008C2F2C">
        <w:trPr>
          <w:trHeight w:val="2391"/>
        </w:trPr>
        <w:tc>
          <w:tcPr>
            <w:tcW w:w="1249" w:type="dxa"/>
          </w:tcPr>
          <w:p w14:paraId="0C8645C6" w14:textId="77777777" w:rsidR="00CF53C0" w:rsidRPr="002B2D5B" w:rsidRDefault="00CF53C0" w:rsidP="008C2F2C">
            <w:pPr>
              <w:jc w:val="center"/>
              <w:rPr>
                <w:b/>
                <w:lang w:val="cy-GB"/>
              </w:rPr>
            </w:pPr>
          </w:p>
          <w:p w14:paraId="162F635F" w14:textId="77777777" w:rsidR="00CF53C0" w:rsidRPr="002B2D5B" w:rsidRDefault="00CF53C0" w:rsidP="008C2F2C">
            <w:pPr>
              <w:jc w:val="center"/>
              <w:rPr>
                <w:b/>
                <w:lang w:val="cy-GB"/>
              </w:rPr>
            </w:pPr>
          </w:p>
          <w:p w14:paraId="3303EDF5" w14:textId="77777777" w:rsidR="00CF53C0" w:rsidRPr="002B2D5B" w:rsidRDefault="00CF53C0" w:rsidP="008C2F2C">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38CC9D8E" w14:textId="77777777" w:rsidR="00CF53C0" w:rsidRDefault="00CF53C0" w:rsidP="00CF53C0">
            <w:pPr>
              <w:pStyle w:val="ListParagraph"/>
              <w:numPr>
                <w:ilvl w:val="0"/>
                <w:numId w:val="1"/>
              </w:numPr>
              <w:rPr>
                <w:lang w:val="cy-GB"/>
              </w:rPr>
            </w:pPr>
            <w:r w:rsidRPr="00C20985">
              <w:rPr>
                <w:lang w:val="cy-GB"/>
              </w:rPr>
              <w:t xml:space="preserve">Ask the pupils to recall what we were focusing on in the previous session (using adventuruous vocabulary by looking on the ipad or in the theasurus) – I will use lollypop sticks to ask pupils at random to name one word that they found to be adventurous in the previous session. </w:t>
            </w:r>
          </w:p>
          <w:p w14:paraId="1CC52A5A" w14:textId="77777777" w:rsidR="00CF53C0" w:rsidRPr="00C20985" w:rsidRDefault="00CF53C0" w:rsidP="00CF53C0">
            <w:pPr>
              <w:pStyle w:val="ListParagraph"/>
              <w:numPr>
                <w:ilvl w:val="0"/>
                <w:numId w:val="1"/>
              </w:numPr>
              <w:rPr>
                <w:lang w:val="cy-GB"/>
              </w:rPr>
            </w:pPr>
            <w:r>
              <w:rPr>
                <w:lang w:val="cy-GB"/>
              </w:rPr>
              <w:t xml:space="preserve">I will give pupils a sticky note and ask them to write their name on it. I will then ask pupils to place their sticky notes on the board (the board will present 3 columns which will be coloured red, amber and green to represent a traffic light system). The pupils will put their sticky notes where they think their learning is. E.g. Green for confident with using adventurous vocabulary.  </w:t>
            </w:r>
          </w:p>
          <w:p w14:paraId="52F68966" w14:textId="77777777" w:rsidR="00CF53C0" w:rsidRPr="00C20985" w:rsidRDefault="00CF53C0" w:rsidP="00CF53C0">
            <w:pPr>
              <w:pStyle w:val="ListParagraph"/>
              <w:numPr>
                <w:ilvl w:val="0"/>
                <w:numId w:val="1"/>
              </w:numPr>
              <w:rPr>
                <w:lang w:val="cy-GB"/>
              </w:rPr>
            </w:pPr>
            <w:r w:rsidRPr="00C20985">
              <w:rPr>
                <w:lang w:val="cy-GB"/>
              </w:rPr>
              <w:t xml:space="preserve">Once pupils are settled, i will ask pupils would they like to write a ‘secret letter’ </w:t>
            </w:r>
            <w:r w:rsidRPr="00C20985">
              <w:rPr>
                <w:lang w:val="cy-GB"/>
              </w:rPr>
              <w:lastRenderedPageBreak/>
              <w:t xml:space="preserve">about a situation that happened in Hogwarts? </w:t>
            </w:r>
          </w:p>
          <w:p w14:paraId="5701EB90" w14:textId="77777777" w:rsidR="00CF53C0" w:rsidRPr="00C20985" w:rsidRDefault="00CF53C0" w:rsidP="00CF53C0">
            <w:pPr>
              <w:pStyle w:val="ListParagraph"/>
              <w:numPr>
                <w:ilvl w:val="0"/>
                <w:numId w:val="1"/>
              </w:numPr>
              <w:rPr>
                <w:lang w:val="cy-GB"/>
              </w:rPr>
            </w:pPr>
            <w:r w:rsidRPr="00C20985">
              <w:rPr>
                <w:lang w:val="cy-GB"/>
              </w:rPr>
              <w:t xml:space="preserve">Explain to the pupils that over the next few sessions we will be writing a secret letter to a character in Hogwarts about a situation that needs to be kept secret. I will explain to the pupils that they willl need to use adventurous vocabulary and their imagination to write a secret letter. </w:t>
            </w:r>
          </w:p>
          <w:p w14:paraId="7FB6E786" w14:textId="77777777" w:rsidR="00CF53C0" w:rsidRPr="00C20985" w:rsidRDefault="00CF53C0" w:rsidP="00CF53C0">
            <w:pPr>
              <w:pStyle w:val="ListParagraph"/>
              <w:numPr>
                <w:ilvl w:val="0"/>
                <w:numId w:val="1"/>
              </w:numPr>
            </w:pPr>
            <w:r w:rsidRPr="00C20985">
              <w:t xml:space="preserve">Show pupils the </w:t>
            </w:r>
            <w:proofErr w:type="spellStart"/>
            <w:r w:rsidRPr="00C20985">
              <w:t>Waggols</w:t>
            </w:r>
            <w:proofErr w:type="spellEnd"/>
            <w:r w:rsidRPr="00C20985">
              <w:t xml:space="preserve"> that I have created, which presents examples of a secret letter from Dumbledore to Harry (telling Harry that he is the Horcrux) and another from Hermione to Ron (confessing her love for Ron). These examples will show the pupils what they will aim towards.</w:t>
            </w:r>
          </w:p>
          <w:p w14:paraId="26DCF552" w14:textId="77777777" w:rsidR="00CF53C0" w:rsidRPr="00C20985" w:rsidRDefault="00CF53C0" w:rsidP="00CF53C0">
            <w:pPr>
              <w:pStyle w:val="ListParagraph"/>
              <w:numPr>
                <w:ilvl w:val="0"/>
                <w:numId w:val="1"/>
              </w:numPr>
            </w:pPr>
            <w:r w:rsidRPr="00C20985">
              <w:t xml:space="preserve">Once the </w:t>
            </w:r>
            <w:proofErr w:type="spellStart"/>
            <w:r w:rsidRPr="00C20985">
              <w:t>Waggols</w:t>
            </w:r>
            <w:proofErr w:type="spellEnd"/>
            <w:r w:rsidRPr="00C20985">
              <w:t xml:space="preserve"> have been presented, I will ask pupils to read over them for them to understand what they are going to do.</w:t>
            </w:r>
          </w:p>
          <w:p w14:paraId="05BC0529" w14:textId="77777777" w:rsidR="00CF53C0" w:rsidRPr="00C20985" w:rsidRDefault="00CF53C0" w:rsidP="00CF53C0">
            <w:pPr>
              <w:pStyle w:val="ListParagraph"/>
              <w:numPr>
                <w:ilvl w:val="0"/>
                <w:numId w:val="1"/>
              </w:numPr>
            </w:pPr>
            <w:r w:rsidRPr="00C20985">
              <w:t xml:space="preserve">Once pupils have read over the </w:t>
            </w:r>
            <w:proofErr w:type="spellStart"/>
            <w:r w:rsidRPr="00C20985">
              <w:t>Waggol’s</w:t>
            </w:r>
            <w:proofErr w:type="spellEnd"/>
            <w:r w:rsidRPr="00C20985">
              <w:t xml:space="preserve">. ask pupils to think, pair and state one thing that they think make this a good </w:t>
            </w:r>
            <w:proofErr w:type="spellStart"/>
            <w:r w:rsidRPr="00C20985">
              <w:t>Waggol</w:t>
            </w:r>
            <w:proofErr w:type="spellEnd"/>
            <w:r w:rsidRPr="00C20985">
              <w:t xml:space="preserve">. </w:t>
            </w:r>
          </w:p>
          <w:p w14:paraId="191EBC7B" w14:textId="77777777" w:rsidR="00CF53C0" w:rsidRPr="00C20985" w:rsidRDefault="00CF53C0" w:rsidP="00CF53C0">
            <w:pPr>
              <w:pStyle w:val="ListParagraph"/>
              <w:numPr>
                <w:ilvl w:val="0"/>
                <w:numId w:val="1"/>
              </w:numPr>
              <w:rPr>
                <w:lang w:val="cy-GB"/>
              </w:rPr>
            </w:pPr>
            <w:r w:rsidRPr="00C20985">
              <w:t xml:space="preserve">Ask pupils ‘Do you all know what you should achieve?’ (Pupils will </w:t>
            </w:r>
            <w:r w:rsidRPr="00C20985">
              <w:lastRenderedPageBreak/>
              <w:t xml:space="preserve">be given a sheet with a success criterion on which will specify what they should include in the letter). I will ask them </w:t>
            </w:r>
            <w:proofErr w:type="gramStart"/>
            <w:r>
              <w:t>using</w:t>
            </w:r>
            <w:proofErr w:type="gramEnd"/>
            <w:r>
              <w:t xml:space="preserve"> </w:t>
            </w:r>
            <w:r w:rsidRPr="00C20985">
              <w:t xml:space="preserve">lolly pop sticks. </w:t>
            </w:r>
          </w:p>
          <w:p w14:paraId="4B317235" w14:textId="77777777" w:rsidR="00CF53C0" w:rsidRPr="00C20985" w:rsidRDefault="00CF53C0" w:rsidP="008C2F2C">
            <w:pPr>
              <w:jc w:val="center"/>
              <w:rPr>
                <w:lang w:val="cy-GB"/>
              </w:rPr>
            </w:pPr>
          </w:p>
        </w:tc>
        <w:tc>
          <w:tcPr>
            <w:tcW w:w="4971" w:type="dxa"/>
          </w:tcPr>
          <w:p w14:paraId="42F72595" w14:textId="77777777" w:rsidR="00CF53C0" w:rsidRPr="004F0629" w:rsidRDefault="00CF53C0" w:rsidP="00CF53C0">
            <w:pPr>
              <w:pStyle w:val="ListParagraph"/>
              <w:numPr>
                <w:ilvl w:val="0"/>
                <w:numId w:val="1"/>
              </w:numPr>
              <w:rPr>
                <w:lang w:val="cy-GB"/>
              </w:rPr>
            </w:pPr>
            <w:r w:rsidRPr="004F0629">
              <w:rPr>
                <w:lang w:val="cy-GB"/>
              </w:rPr>
              <w:lastRenderedPageBreak/>
              <w:t xml:space="preserve">Pupils will be answering questions regarding knowledge that they have learned from the previous session. </w:t>
            </w:r>
          </w:p>
          <w:p w14:paraId="1E69A62A" w14:textId="77777777" w:rsidR="00CF53C0" w:rsidRPr="004F0629" w:rsidRDefault="00CF53C0" w:rsidP="00CF53C0">
            <w:pPr>
              <w:pStyle w:val="ListParagraph"/>
              <w:numPr>
                <w:ilvl w:val="0"/>
                <w:numId w:val="1"/>
              </w:numPr>
              <w:rPr>
                <w:lang w:val="cy-GB"/>
              </w:rPr>
            </w:pPr>
            <w:r w:rsidRPr="004F0629">
              <w:rPr>
                <w:lang w:val="cy-GB"/>
              </w:rPr>
              <w:t xml:space="preserve">Pupils will be analysing Waggol’s to see what they should be achieving by the end of the lesson – They can use this to compare their work to and aspire to something. </w:t>
            </w:r>
          </w:p>
          <w:p w14:paraId="56185559" w14:textId="77777777" w:rsidR="00CF53C0" w:rsidRPr="004F0629" w:rsidRDefault="00CF53C0" w:rsidP="00CF53C0">
            <w:pPr>
              <w:pStyle w:val="ListParagraph"/>
              <w:numPr>
                <w:ilvl w:val="0"/>
                <w:numId w:val="1"/>
              </w:numPr>
              <w:rPr>
                <w:lang w:val="cy-GB"/>
              </w:rPr>
            </w:pPr>
            <w:r w:rsidRPr="004F0629">
              <w:rPr>
                <w:lang w:val="cy-GB"/>
              </w:rPr>
              <w:t xml:space="preserve">Pupils will have to think, pair, share and come up with an answer regarding why they think that they Waggol is good. </w:t>
            </w:r>
          </w:p>
          <w:p w14:paraId="7E8F2B18" w14:textId="77777777" w:rsidR="00CF53C0" w:rsidRPr="004F0629" w:rsidRDefault="00CF53C0" w:rsidP="00CF53C0">
            <w:pPr>
              <w:pStyle w:val="ListParagraph"/>
              <w:numPr>
                <w:ilvl w:val="0"/>
                <w:numId w:val="1"/>
              </w:numPr>
              <w:rPr>
                <w:lang w:val="cy-GB"/>
              </w:rPr>
            </w:pPr>
            <w:r w:rsidRPr="004F0629">
              <w:rPr>
                <w:lang w:val="cy-GB"/>
              </w:rPr>
              <w:t xml:space="preserve">Pupils will have to state if they know what they should achieve by the end of the learning experience – They will be </w:t>
            </w:r>
            <w:r w:rsidRPr="004F0629">
              <w:rPr>
                <w:lang w:val="cy-GB"/>
              </w:rPr>
              <w:lastRenderedPageBreak/>
              <w:t xml:space="preserve">asked using lollypop sticks. </w:t>
            </w:r>
          </w:p>
          <w:p w14:paraId="557529E9" w14:textId="77777777" w:rsidR="00CF53C0" w:rsidRPr="004F0629" w:rsidRDefault="00CF53C0" w:rsidP="008C2F2C">
            <w:pPr>
              <w:jc w:val="center"/>
              <w:rPr>
                <w:lang w:val="cy-GB"/>
              </w:rPr>
            </w:pPr>
          </w:p>
          <w:p w14:paraId="0AD5A298" w14:textId="77777777" w:rsidR="00CF53C0" w:rsidRPr="002B2D5B" w:rsidRDefault="00CF53C0" w:rsidP="008C2F2C">
            <w:pPr>
              <w:jc w:val="center"/>
              <w:rPr>
                <w:sz w:val="28"/>
                <w:szCs w:val="28"/>
                <w:lang w:val="cy-GB"/>
              </w:rPr>
            </w:pPr>
          </w:p>
          <w:p w14:paraId="40CB579E" w14:textId="77777777" w:rsidR="00CF53C0" w:rsidRPr="002B2D5B" w:rsidRDefault="00CF53C0" w:rsidP="008C2F2C">
            <w:pPr>
              <w:jc w:val="center"/>
              <w:rPr>
                <w:sz w:val="28"/>
                <w:szCs w:val="28"/>
                <w:lang w:val="cy-GB"/>
              </w:rPr>
            </w:pPr>
          </w:p>
          <w:p w14:paraId="53ED1D4B" w14:textId="77777777" w:rsidR="00CF53C0" w:rsidRPr="002B2D5B" w:rsidRDefault="00CF53C0" w:rsidP="008C2F2C">
            <w:pPr>
              <w:jc w:val="center"/>
              <w:rPr>
                <w:sz w:val="28"/>
                <w:szCs w:val="28"/>
                <w:lang w:val="cy-GB"/>
              </w:rPr>
            </w:pPr>
          </w:p>
        </w:tc>
        <w:tc>
          <w:tcPr>
            <w:tcW w:w="2903" w:type="dxa"/>
          </w:tcPr>
          <w:p w14:paraId="4A89985E" w14:textId="77777777" w:rsidR="00CF53C0" w:rsidRDefault="00CF53C0" w:rsidP="008C2F2C">
            <w:pPr>
              <w:jc w:val="center"/>
              <w:rPr>
                <w:sz w:val="28"/>
                <w:szCs w:val="28"/>
                <w:lang w:val="cy-GB"/>
              </w:rPr>
            </w:pPr>
            <w:r>
              <w:rPr>
                <w:sz w:val="28"/>
                <w:szCs w:val="28"/>
                <w:lang w:val="cy-GB"/>
              </w:rPr>
              <w:lastRenderedPageBreak/>
              <w:t xml:space="preserve">LollyPop sticks. </w:t>
            </w:r>
          </w:p>
          <w:p w14:paraId="1BA72AFD" w14:textId="77777777" w:rsidR="00CF53C0" w:rsidRDefault="00CF53C0" w:rsidP="008C2F2C">
            <w:pPr>
              <w:jc w:val="center"/>
              <w:rPr>
                <w:sz w:val="28"/>
                <w:szCs w:val="28"/>
                <w:lang w:val="cy-GB"/>
              </w:rPr>
            </w:pPr>
            <w:r>
              <w:rPr>
                <w:sz w:val="28"/>
                <w:szCs w:val="28"/>
                <w:lang w:val="cy-GB"/>
              </w:rPr>
              <w:t xml:space="preserve">Sticky Notes. </w:t>
            </w:r>
          </w:p>
          <w:p w14:paraId="7728E168" w14:textId="77777777" w:rsidR="00CF53C0" w:rsidRDefault="00CF53C0" w:rsidP="008C2F2C">
            <w:pPr>
              <w:jc w:val="center"/>
              <w:rPr>
                <w:sz w:val="28"/>
                <w:szCs w:val="28"/>
                <w:lang w:val="cy-GB"/>
              </w:rPr>
            </w:pPr>
            <w:r>
              <w:rPr>
                <w:sz w:val="28"/>
                <w:szCs w:val="28"/>
                <w:lang w:val="cy-GB"/>
              </w:rPr>
              <w:t>Interactive Whiteboard.</w:t>
            </w:r>
          </w:p>
          <w:p w14:paraId="765C4724" w14:textId="77777777" w:rsidR="00CF53C0" w:rsidRDefault="00CF53C0" w:rsidP="008C2F2C">
            <w:pPr>
              <w:jc w:val="center"/>
              <w:rPr>
                <w:sz w:val="28"/>
                <w:szCs w:val="28"/>
                <w:lang w:val="cy-GB"/>
              </w:rPr>
            </w:pPr>
            <w:r>
              <w:rPr>
                <w:sz w:val="28"/>
                <w:szCs w:val="28"/>
                <w:lang w:val="cy-GB"/>
              </w:rPr>
              <w:t xml:space="preserve">Waggol’s. </w:t>
            </w:r>
          </w:p>
          <w:p w14:paraId="4D2233BA" w14:textId="77777777" w:rsidR="00CF53C0" w:rsidRPr="002B2D5B" w:rsidRDefault="00CF53C0" w:rsidP="008C2F2C">
            <w:pPr>
              <w:jc w:val="center"/>
              <w:rPr>
                <w:sz w:val="28"/>
                <w:szCs w:val="28"/>
                <w:lang w:val="cy-GB"/>
              </w:rPr>
            </w:pPr>
            <w:r>
              <w:rPr>
                <w:sz w:val="28"/>
                <w:szCs w:val="28"/>
                <w:lang w:val="cy-GB"/>
              </w:rPr>
              <w:t xml:space="preserve">Success Criteria (so all pupils can see). </w:t>
            </w:r>
          </w:p>
        </w:tc>
      </w:tr>
      <w:tr w:rsidR="00CF53C0" w:rsidRPr="002B2D5B" w14:paraId="6D9030CE" w14:textId="77777777" w:rsidTr="008C2F2C">
        <w:trPr>
          <w:trHeight w:val="2043"/>
        </w:trPr>
        <w:tc>
          <w:tcPr>
            <w:tcW w:w="1249" w:type="dxa"/>
          </w:tcPr>
          <w:p w14:paraId="61B3843F" w14:textId="77777777" w:rsidR="00CF53C0" w:rsidRPr="002B2D5B" w:rsidRDefault="00CF53C0" w:rsidP="008C2F2C">
            <w:pPr>
              <w:jc w:val="center"/>
              <w:rPr>
                <w:b/>
                <w:lang w:val="cy-GB"/>
              </w:rPr>
            </w:pPr>
          </w:p>
          <w:p w14:paraId="3EE5403A" w14:textId="77777777" w:rsidR="00CF53C0" w:rsidRPr="002B2D5B" w:rsidRDefault="00CF53C0" w:rsidP="008C2F2C">
            <w:pPr>
              <w:jc w:val="center"/>
              <w:rPr>
                <w:b/>
                <w:lang w:val="cy-GB"/>
              </w:rPr>
            </w:pPr>
          </w:p>
          <w:p w14:paraId="7BDDB4A7" w14:textId="77777777" w:rsidR="00CF53C0" w:rsidRPr="002B2D5B" w:rsidRDefault="00CF53C0" w:rsidP="008C2F2C">
            <w:pPr>
              <w:jc w:val="center"/>
              <w:rPr>
                <w:b/>
                <w:lang w:val="cy-GB"/>
              </w:rPr>
            </w:pPr>
            <w:r w:rsidRPr="002B2D5B">
              <w:rPr>
                <w:b/>
                <w:lang w:val="cy-GB"/>
              </w:rPr>
              <w:t>Teaching &amp; Core Learning</w:t>
            </w:r>
          </w:p>
        </w:tc>
        <w:tc>
          <w:tcPr>
            <w:tcW w:w="4971" w:type="dxa"/>
          </w:tcPr>
          <w:p w14:paraId="036864BB" w14:textId="77777777" w:rsidR="00CF53C0" w:rsidRPr="00C20985" w:rsidRDefault="00CF53C0" w:rsidP="00CF53C0">
            <w:pPr>
              <w:pStyle w:val="ListParagraph"/>
              <w:numPr>
                <w:ilvl w:val="0"/>
                <w:numId w:val="1"/>
              </w:numPr>
              <w:tabs>
                <w:tab w:val="left" w:pos="285"/>
              </w:tabs>
              <w:rPr>
                <w:lang w:val="cy-GB"/>
              </w:rPr>
            </w:pPr>
            <w:r w:rsidRPr="00C20985">
              <w:rPr>
                <w:lang w:val="cy-GB"/>
              </w:rPr>
              <w:t xml:space="preserve">Once all pupils know what they should be doing, ask them to start to write their ‘secret letter’. </w:t>
            </w:r>
          </w:p>
          <w:p w14:paraId="56ED095D" w14:textId="77777777" w:rsidR="00CF53C0" w:rsidRPr="00C20985" w:rsidRDefault="00CF53C0" w:rsidP="00CF53C0">
            <w:pPr>
              <w:pStyle w:val="ListParagraph"/>
              <w:numPr>
                <w:ilvl w:val="0"/>
                <w:numId w:val="1"/>
              </w:numPr>
              <w:tabs>
                <w:tab w:val="left" w:pos="285"/>
              </w:tabs>
              <w:rPr>
                <w:lang w:val="cy-GB"/>
              </w:rPr>
            </w:pPr>
            <w:r w:rsidRPr="00C20985">
              <w:rPr>
                <w:lang w:val="cy-GB"/>
              </w:rPr>
              <w:t xml:space="preserve">Give the pupils around half an hour to write their letters. </w:t>
            </w:r>
          </w:p>
          <w:p w14:paraId="5E8D0DCC" w14:textId="77777777" w:rsidR="00CF53C0" w:rsidRPr="00C20985" w:rsidRDefault="00CF53C0" w:rsidP="00CF53C0">
            <w:pPr>
              <w:numPr>
                <w:ilvl w:val="0"/>
                <w:numId w:val="1"/>
              </w:numPr>
            </w:pPr>
            <w:r w:rsidRPr="00C20985">
              <w:t xml:space="preserve">Go around all pupils while they are writing and encourage them to use adventurous vocabulary and make sure that they are on task. Encourage pupils to use the </w:t>
            </w:r>
            <w:proofErr w:type="spellStart"/>
            <w:r w:rsidRPr="00C20985">
              <w:t>Ipad’s</w:t>
            </w:r>
            <w:proofErr w:type="spellEnd"/>
            <w:r w:rsidRPr="00C20985">
              <w:t xml:space="preserve"> to use the thesauruses to devise an improved paragraph. </w:t>
            </w:r>
          </w:p>
          <w:p w14:paraId="64574338" w14:textId="77777777" w:rsidR="00CF53C0" w:rsidRPr="00C20985" w:rsidRDefault="00CF53C0" w:rsidP="00CF53C0">
            <w:pPr>
              <w:numPr>
                <w:ilvl w:val="0"/>
                <w:numId w:val="1"/>
              </w:numPr>
            </w:pPr>
            <w:r w:rsidRPr="00C20985">
              <w:t xml:space="preserve">Stop the pupils around 10 minutes into the session, get </w:t>
            </w:r>
            <w:proofErr w:type="gramStart"/>
            <w:r w:rsidRPr="00C20985">
              <w:t>all of</w:t>
            </w:r>
            <w:proofErr w:type="gramEnd"/>
            <w:r w:rsidRPr="00C20985">
              <w:t xml:space="preserve"> their attention and ask them to stop writing for 2 minutes; I will ask around 2 pupils at random to read out to the group what they have done already; this will allow pupils to magpie what their peers have done (AFL Strategy). </w:t>
            </w:r>
          </w:p>
          <w:p w14:paraId="02BA9BB5" w14:textId="77777777" w:rsidR="00CF53C0" w:rsidRPr="00C20985" w:rsidRDefault="00CF53C0" w:rsidP="00CF53C0">
            <w:pPr>
              <w:numPr>
                <w:ilvl w:val="0"/>
                <w:numId w:val="1"/>
              </w:numPr>
            </w:pPr>
            <w:r w:rsidRPr="00C20985">
              <w:t xml:space="preserve">I will go around and read all pupils’ paragraphs to make sure that they are suitable for the activity </w:t>
            </w:r>
            <w:r w:rsidRPr="00C20985">
              <w:lastRenderedPageBreak/>
              <w:t xml:space="preserve">and to use in the following activity. </w:t>
            </w:r>
          </w:p>
          <w:p w14:paraId="4BF4127F" w14:textId="77777777" w:rsidR="00CF53C0" w:rsidRPr="00C20985" w:rsidRDefault="00CF53C0" w:rsidP="00CF53C0">
            <w:pPr>
              <w:numPr>
                <w:ilvl w:val="0"/>
                <w:numId w:val="1"/>
              </w:numPr>
            </w:pPr>
            <w:r w:rsidRPr="00C20985">
              <w:t xml:space="preserve">Once all pupils believe that they have finished writing their first draft of their secret letters, I will then ask them ‘Can you now read through your secret </w:t>
            </w:r>
            <w:proofErr w:type="gramStart"/>
            <w:r w:rsidRPr="00C20985">
              <w:t>letters, and</w:t>
            </w:r>
            <w:proofErr w:type="gramEnd"/>
            <w:r w:rsidRPr="00C20985">
              <w:t xml:space="preserve"> go through the success criteria step-by-step and see if you have achieved all of the points?’. </w:t>
            </w:r>
          </w:p>
          <w:p w14:paraId="6D765E44" w14:textId="77777777" w:rsidR="00CF53C0" w:rsidRPr="00C20985" w:rsidRDefault="00CF53C0" w:rsidP="00CF53C0">
            <w:pPr>
              <w:numPr>
                <w:ilvl w:val="0"/>
                <w:numId w:val="1"/>
              </w:numPr>
            </w:pPr>
            <w:r w:rsidRPr="00C20985">
              <w:t xml:space="preserve">The success criteria will allow pupils to improve their secret letters to the best of their ability and allow pupils to get their work read by a peer, so they could then suggest any improvements that need to be made. </w:t>
            </w:r>
          </w:p>
          <w:p w14:paraId="710B3629" w14:textId="77777777" w:rsidR="00CF53C0" w:rsidRPr="00C20985" w:rsidRDefault="00CF53C0" w:rsidP="00CF53C0">
            <w:pPr>
              <w:numPr>
                <w:ilvl w:val="0"/>
                <w:numId w:val="1"/>
              </w:numPr>
            </w:pPr>
            <w:r w:rsidRPr="00C20985">
              <w:t xml:space="preserve">I will go around each pupil and make sure that they have met the point on the success criteria before they are finished writing their secret letters. </w:t>
            </w:r>
          </w:p>
          <w:p w14:paraId="5629AC9E" w14:textId="77777777" w:rsidR="00CF53C0" w:rsidRPr="00C20985" w:rsidRDefault="00CF53C0" w:rsidP="00CF53C0">
            <w:pPr>
              <w:pStyle w:val="ListParagraph"/>
              <w:numPr>
                <w:ilvl w:val="0"/>
                <w:numId w:val="1"/>
              </w:numPr>
              <w:tabs>
                <w:tab w:val="left" w:pos="285"/>
              </w:tabs>
              <w:rPr>
                <w:lang w:val="cy-GB"/>
              </w:rPr>
            </w:pPr>
            <w:r w:rsidRPr="00C20985">
              <w:t xml:space="preserve">This will allow </w:t>
            </w:r>
            <w:proofErr w:type="gramStart"/>
            <w:r w:rsidRPr="00C20985">
              <w:t>all of</w:t>
            </w:r>
            <w:proofErr w:type="gramEnd"/>
            <w:r w:rsidRPr="00C20985">
              <w:t xml:space="preserve"> the pupils to evaluate on their work.</w:t>
            </w:r>
          </w:p>
          <w:p w14:paraId="17D00EA1" w14:textId="77777777" w:rsidR="00CF53C0" w:rsidRPr="00C20985" w:rsidRDefault="00CF53C0" w:rsidP="008C2F2C">
            <w:pPr>
              <w:jc w:val="center"/>
              <w:rPr>
                <w:lang w:val="cy-GB"/>
              </w:rPr>
            </w:pPr>
          </w:p>
          <w:p w14:paraId="23CDF92D" w14:textId="77777777" w:rsidR="00CF53C0" w:rsidRPr="00C20985" w:rsidRDefault="00CF53C0" w:rsidP="008C2F2C">
            <w:pPr>
              <w:jc w:val="center"/>
              <w:rPr>
                <w:lang w:val="cy-GB"/>
              </w:rPr>
            </w:pPr>
          </w:p>
          <w:p w14:paraId="2FDD0027" w14:textId="77777777" w:rsidR="00CF53C0" w:rsidRPr="00C20985" w:rsidRDefault="00CF53C0" w:rsidP="008C2F2C">
            <w:pPr>
              <w:jc w:val="center"/>
              <w:rPr>
                <w:lang w:val="cy-GB"/>
              </w:rPr>
            </w:pPr>
          </w:p>
          <w:p w14:paraId="4C5B929D" w14:textId="77777777" w:rsidR="00CF53C0" w:rsidRPr="00C20985" w:rsidRDefault="00CF53C0" w:rsidP="008C2F2C">
            <w:pPr>
              <w:jc w:val="center"/>
              <w:rPr>
                <w:lang w:val="cy-GB"/>
              </w:rPr>
            </w:pPr>
          </w:p>
        </w:tc>
        <w:tc>
          <w:tcPr>
            <w:tcW w:w="4971" w:type="dxa"/>
          </w:tcPr>
          <w:p w14:paraId="70145E95" w14:textId="77777777" w:rsidR="00CF53C0" w:rsidRPr="002B2D5B" w:rsidRDefault="00CF53C0" w:rsidP="008C2F2C">
            <w:pPr>
              <w:jc w:val="center"/>
              <w:rPr>
                <w:sz w:val="28"/>
                <w:szCs w:val="28"/>
                <w:lang w:val="cy-GB"/>
              </w:rPr>
            </w:pPr>
          </w:p>
          <w:p w14:paraId="587D7A41" w14:textId="77777777" w:rsidR="00CF53C0" w:rsidRPr="009F5864" w:rsidRDefault="00CF53C0" w:rsidP="00CF53C0">
            <w:pPr>
              <w:pStyle w:val="ListParagraph"/>
              <w:numPr>
                <w:ilvl w:val="0"/>
                <w:numId w:val="1"/>
              </w:numPr>
              <w:rPr>
                <w:sz w:val="28"/>
                <w:szCs w:val="28"/>
                <w:lang w:val="cy-GB"/>
              </w:rPr>
            </w:pPr>
            <w:r>
              <w:rPr>
                <w:lang w:val="cy-GB"/>
              </w:rPr>
              <w:t xml:space="preserve">Pupils will be using adventurous vocabulary and looking for better synonyms to use in their letters. </w:t>
            </w:r>
          </w:p>
          <w:p w14:paraId="60C800D4" w14:textId="77777777" w:rsidR="00CF53C0" w:rsidRPr="009F5864" w:rsidRDefault="00CF53C0" w:rsidP="00CF53C0">
            <w:pPr>
              <w:pStyle w:val="ListParagraph"/>
              <w:numPr>
                <w:ilvl w:val="0"/>
                <w:numId w:val="1"/>
              </w:numPr>
              <w:rPr>
                <w:sz w:val="28"/>
                <w:szCs w:val="28"/>
                <w:lang w:val="cy-GB"/>
              </w:rPr>
            </w:pPr>
            <w:r>
              <w:rPr>
                <w:lang w:val="cy-GB"/>
              </w:rPr>
              <w:t xml:space="preserve">Pupils will be asked to stop writing their secret letters in and some pupils will be asked to read out what they have already done so pupils will feel inspired and pupils can magpie what their peers have done. </w:t>
            </w:r>
          </w:p>
          <w:p w14:paraId="73D4B076" w14:textId="77777777" w:rsidR="00CF53C0" w:rsidRPr="00C57118" w:rsidRDefault="00CF53C0" w:rsidP="00CF53C0">
            <w:pPr>
              <w:pStyle w:val="ListParagraph"/>
              <w:numPr>
                <w:ilvl w:val="0"/>
                <w:numId w:val="1"/>
              </w:numPr>
              <w:rPr>
                <w:sz w:val="22"/>
                <w:szCs w:val="22"/>
                <w:lang w:val="cy-GB"/>
              </w:rPr>
            </w:pPr>
            <w:r w:rsidRPr="00C57118">
              <w:rPr>
                <w:sz w:val="22"/>
                <w:szCs w:val="22"/>
                <w:lang w:val="cy-GB"/>
              </w:rPr>
              <w:t xml:space="preserve">Pupils will be able to improve their work from the work that has been read out. </w:t>
            </w:r>
          </w:p>
          <w:p w14:paraId="41828AD7" w14:textId="77777777" w:rsidR="00CF53C0" w:rsidRPr="00C57118" w:rsidRDefault="00CF53C0" w:rsidP="00CF53C0">
            <w:pPr>
              <w:pStyle w:val="ListParagraph"/>
              <w:numPr>
                <w:ilvl w:val="0"/>
                <w:numId w:val="1"/>
              </w:numPr>
              <w:rPr>
                <w:sz w:val="22"/>
                <w:szCs w:val="22"/>
                <w:lang w:val="cy-GB"/>
              </w:rPr>
            </w:pPr>
            <w:r w:rsidRPr="00C57118">
              <w:rPr>
                <w:sz w:val="22"/>
                <w:szCs w:val="22"/>
                <w:lang w:val="cy-GB"/>
              </w:rPr>
              <w:t xml:space="preserve">Once pupils have finished writing their short ‘secret letters’, they will be asked to read through their secret letters and compare it to the success criteria to see if they have achieved all that they should have – this will allow </w:t>
            </w:r>
            <w:r w:rsidRPr="00C57118">
              <w:rPr>
                <w:sz w:val="22"/>
                <w:szCs w:val="22"/>
                <w:lang w:val="cy-GB"/>
              </w:rPr>
              <w:lastRenderedPageBreak/>
              <w:t xml:space="preserve">pupils to self evaluate their work to see what they need to improve on. </w:t>
            </w:r>
          </w:p>
          <w:p w14:paraId="48152A34" w14:textId="77777777" w:rsidR="00CF53C0" w:rsidRPr="002B2D5B" w:rsidRDefault="00CF53C0" w:rsidP="008C2F2C">
            <w:pPr>
              <w:jc w:val="center"/>
              <w:rPr>
                <w:sz w:val="28"/>
                <w:szCs w:val="28"/>
                <w:lang w:val="cy-GB"/>
              </w:rPr>
            </w:pPr>
          </w:p>
          <w:p w14:paraId="6F00ED65" w14:textId="77777777" w:rsidR="00CF53C0" w:rsidRPr="002B2D5B" w:rsidRDefault="00CF53C0" w:rsidP="008C2F2C">
            <w:pPr>
              <w:jc w:val="center"/>
              <w:rPr>
                <w:sz w:val="28"/>
                <w:szCs w:val="28"/>
                <w:lang w:val="cy-GB"/>
              </w:rPr>
            </w:pPr>
          </w:p>
          <w:p w14:paraId="11A03A19" w14:textId="77777777" w:rsidR="00CF53C0" w:rsidRPr="002B2D5B" w:rsidRDefault="00CF53C0" w:rsidP="008C2F2C">
            <w:pPr>
              <w:jc w:val="center"/>
              <w:rPr>
                <w:sz w:val="28"/>
                <w:szCs w:val="28"/>
                <w:lang w:val="cy-GB"/>
              </w:rPr>
            </w:pPr>
          </w:p>
          <w:p w14:paraId="4AE1950B" w14:textId="77777777" w:rsidR="00CF53C0" w:rsidRPr="002B2D5B" w:rsidRDefault="00CF53C0" w:rsidP="008C2F2C">
            <w:pPr>
              <w:jc w:val="center"/>
              <w:rPr>
                <w:sz w:val="28"/>
                <w:szCs w:val="28"/>
                <w:lang w:val="cy-GB"/>
              </w:rPr>
            </w:pPr>
          </w:p>
        </w:tc>
        <w:tc>
          <w:tcPr>
            <w:tcW w:w="2903" w:type="dxa"/>
          </w:tcPr>
          <w:p w14:paraId="4B1F972B" w14:textId="77777777" w:rsidR="00CF53C0" w:rsidRDefault="00CF53C0" w:rsidP="008C2F2C">
            <w:pPr>
              <w:jc w:val="center"/>
              <w:rPr>
                <w:sz w:val="28"/>
                <w:szCs w:val="28"/>
                <w:lang w:val="cy-GB"/>
              </w:rPr>
            </w:pPr>
            <w:r>
              <w:rPr>
                <w:sz w:val="28"/>
                <w:szCs w:val="28"/>
                <w:lang w:val="cy-GB"/>
              </w:rPr>
              <w:lastRenderedPageBreak/>
              <w:t xml:space="preserve">Ipad’s. </w:t>
            </w:r>
          </w:p>
          <w:p w14:paraId="15F7341A" w14:textId="77777777" w:rsidR="00CF53C0" w:rsidRDefault="00CF53C0" w:rsidP="008C2F2C">
            <w:pPr>
              <w:jc w:val="center"/>
              <w:rPr>
                <w:sz w:val="28"/>
                <w:szCs w:val="28"/>
                <w:lang w:val="cy-GB"/>
              </w:rPr>
            </w:pPr>
            <w:r>
              <w:rPr>
                <w:sz w:val="28"/>
                <w:szCs w:val="28"/>
                <w:lang w:val="cy-GB"/>
              </w:rPr>
              <w:t xml:space="preserve">Theasuruses. </w:t>
            </w:r>
          </w:p>
          <w:p w14:paraId="47967700" w14:textId="77777777" w:rsidR="00CF53C0" w:rsidRDefault="00CF53C0" w:rsidP="008C2F2C">
            <w:pPr>
              <w:jc w:val="center"/>
              <w:rPr>
                <w:sz w:val="28"/>
                <w:szCs w:val="28"/>
                <w:lang w:val="cy-GB"/>
              </w:rPr>
            </w:pPr>
            <w:r>
              <w:rPr>
                <w:sz w:val="28"/>
                <w:szCs w:val="28"/>
                <w:lang w:val="cy-GB"/>
              </w:rPr>
              <w:t>Success Criteria’s.</w:t>
            </w:r>
          </w:p>
          <w:p w14:paraId="7260259F" w14:textId="77777777" w:rsidR="00CF53C0" w:rsidRPr="002B2D5B" w:rsidRDefault="00CF53C0" w:rsidP="008C2F2C">
            <w:pPr>
              <w:jc w:val="center"/>
              <w:rPr>
                <w:sz w:val="28"/>
                <w:szCs w:val="28"/>
                <w:lang w:val="cy-GB"/>
              </w:rPr>
            </w:pPr>
            <w:r>
              <w:rPr>
                <w:sz w:val="28"/>
                <w:szCs w:val="28"/>
                <w:lang w:val="cy-GB"/>
              </w:rPr>
              <w:t xml:space="preserve"> </w:t>
            </w:r>
          </w:p>
        </w:tc>
      </w:tr>
      <w:tr w:rsidR="00CF53C0" w:rsidRPr="002B2D5B" w14:paraId="3147C7D1" w14:textId="77777777" w:rsidTr="008C2F2C">
        <w:trPr>
          <w:trHeight w:val="2051"/>
        </w:trPr>
        <w:tc>
          <w:tcPr>
            <w:tcW w:w="1249" w:type="dxa"/>
          </w:tcPr>
          <w:p w14:paraId="4FAD4C57" w14:textId="77777777" w:rsidR="00CF53C0" w:rsidRPr="002B2D5B" w:rsidRDefault="00CF53C0" w:rsidP="008C2F2C">
            <w:pPr>
              <w:jc w:val="center"/>
              <w:rPr>
                <w:b/>
                <w:lang w:val="cy-GB"/>
              </w:rPr>
            </w:pPr>
          </w:p>
          <w:p w14:paraId="46568909" w14:textId="77777777" w:rsidR="00CF53C0" w:rsidRPr="002B2D5B" w:rsidRDefault="00CF53C0" w:rsidP="008C2F2C">
            <w:pPr>
              <w:jc w:val="center"/>
              <w:rPr>
                <w:b/>
                <w:lang w:val="cy-GB"/>
              </w:rPr>
            </w:pPr>
          </w:p>
          <w:p w14:paraId="00D3F989" w14:textId="77777777" w:rsidR="00CF53C0" w:rsidRPr="002B2D5B" w:rsidRDefault="00CF53C0" w:rsidP="008C2F2C">
            <w:pPr>
              <w:jc w:val="center"/>
              <w:rPr>
                <w:b/>
                <w:lang w:val="cy-GB"/>
              </w:rPr>
            </w:pPr>
            <w:r w:rsidRPr="002B2D5B">
              <w:rPr>
                <w:b/>
                <w:lang w:val="cy-GB"/>
              </w:rPr>
              <w:t>Plenary</w:t>
            </w:r>
          </w:p>
        </w:tc>
        <w:tc>
          <w:tcPr>
            <w:tcW w:w="4971" w:type="dxa"/>
          </w:tcPr>
          <w:p w14:paraId="5F18B963" w14:textId="77777777" w:rsidR="00CF53C0" w:rsidRPr="002B2D5B" w:rsidRDefault="00CF53C0" w:rsidP="008C2F2C">
            <w:pPr>
              <w:jc w:val="center"/>
              <w:rPr>
                <w:sz w:val="28"/>
                <w:szCs w:val="28"/>
                <w:lang w:val="cy-GB"/>
              </w:rPr>
            </w:pPr>
          </w:p>
          <w:p w14:paraId="528CE2C8" w14:textId="77777777" w:rsidR="00CF53C0" w:rsidRDefault="00CF53C0" w:rsidP="00CF53C0">
            <w:pPr>
              <w:pStyle w:val="ListParagraph"/>
              <w:numPr>
                <w:ilvl w:val="0"/>
                <w:numId w:val="2"/>
              </w:numPr>
              <w:rPr>
                <w:lang w:val="cy-GB"/>
              </w:rPr>
            </w:pPr>
            <w:r>
              <w:rPr>
                <w:lang w:val="cy-GB"/>
              </w:rPr>
              <w:t xml:space="preserve">Once pupils have self evaulated their work and they can clearly see what they need to improve, i will go around each pupil and ask them again ‘How do you feel using </w:t>
            </w:r>
            <w:r>
              <w:rPr>
                <w:lang w:val="cy-GB"/>
              </w:rPr>
              <w:lastRenderedPageBreak/>
              <w:t xml:space="preserve">advenurous vocabulary to suit the style of writing?’. I will ask pupils to move their names from the board to see if they have progressed or to see if they need some extra help on the learning experience. </w:t>
            </w:r>
          </w:p>
          <w:p w14:paraId="01E4F378" w14:textId="77777777" w:rsidR="00CF53C0" w:rsidRPr="001707C8" w:rsidRDefault="00CF53C0" w:rsidP="00CF53C0">
            <w:pPr>
              <w:pStyle w:val="ListParagraph"/>
              <w:numPr>
                <w:ilvl w:val="0"/>
                <w:numId w:val="2"/>
              </w:numPr>
              <w:rPr>
                <w:lang w:val="cy-GB"/>
              </w:rPr>
            </w:pPr>
            <w:r>
              <w:rPr>
                <w:lang w:val="cy-GB"/>
              </w:rPr>
              <w:t xml:space="preserve">I will then ask one pupil from each column to share with the pupils one thing that they thought they did well and one thing that they think that they could improve – This will allow myself to know what stage the pupils are at. </w:t>
            </w:r>
          </w:p>
          <w:p w14:paraId="475CE9C8" w14:textId="77777777" w:rsidR="00CF53C0" w:rsidRPr="002B2D5B" w:rsidRDefault="00CF53C0" w:rsidP="008C2F2C">
            <w:pPr>
              <w:jc w:val="center"/>
              <w:rPr>
                <w:sz w:val="28"/>
                <w:szCs w:val="28"/>
                <w:lang w:val="cy-GB"/>
              </w:rPr>
            </w:pPr>
          </w:p>
          <w:p w14:paraId="5281776C" w14:textId="77777777" w:rsidR="00CF53C0" w:rsidRPr="00AF3D7B" w:rsidRDefault="00CF53C0" w:rsidP="00CF53C0">
            <w:pPr>
              <w:pStyle w:val="ListParagraph"/>
              <w:numPr>
                <w:ilvl w:val="0"/>
                <w:numId w:val="2"/>
              </w:numPr>
              <w:rPr>
                <w:lang w:val="cy-GB"/>
              </w:rPr>
            </w:pPr>
            <w:r w:rsidRPr="00AF3D7B">
              <w:rPr>
                <w:lang w:val="cy-GB"/>
              </w:rPr>
              <w:t xml:space="preserve">Once the activity is finished, i will collect all of the pupils’ secret letters. I will mark each of them and provide feedback by using two stars and a wish, so pupils will be able to improve their work in the following session. The session will focus on improving their vocablary and correcting work as they will be writing their secret letters in Harry Potter ‘Invisible ink’. </w:t>
            </w:r>
          </w:p>
        </w:tc>
        <w:tc>
          <w:tcPr>
            <w:tcW w:w="4971" w:type="dxa"/>
          </w:tcPr>
          <w:p w14:paraId="4BCF4BF1" w14:textId="77777777" w:rsidR="00CF53C0" w:rsidRPr="002B2D5B" w:rsidRDefault="00CF53C0" w:rsidP="008C2F2C">
            <w:pPr>
              <w:jc w:val="center"/>
              <w:rPr>
                <w:sz w:val="28"/>
                <w:szCs w:val="28"/>
                <w:lang w:val="cy-GB"/>
              </w:rPr>
            </w:pPr>
          </w:p>
          <w:p w14:paraId="6AA130FE" w14:textId="77777777" w:rsidR="00CF53C0" w:rsidRDefault="00CF53C0" w:rsidP="00CF53C0">
            <w:pPr>
              <w:pStyle w:val="ListParagraph"/>
              <w:numPr>
                <w:ilvl w:val="0"/>
                <w:numId w:val="2"/>
              </w:numPr>
              <w:rPr>
                <w:lang w:val="cy-GB"/>
              </w:rPr>
            </w:pPr>
            <w:r>
              <w:rPr>
                <w:lang w:val="cy-GB"/>
              </w:rPr>
              <w:t xml:space="preserve">Pupils will have to move their names from the board to the column that suits where they think their learning is at. </w:t>
            </w:r>
          </w:p>
          <w:p w14:paraId="44E17550" w14:textId="77777777" w:rsidR="00CF53C0" w:rsidRPr="00C57118" w:rsidRDefault="00CF53C0" w:rsidP="00CF53C0">
            <w:pPr>
              <w:pStyle w:val="ListParagraph"/>
              <w:numPr>
                <w:ilvl w:val="0"/>
                <w:numId w:val="2"/>
              </w:numPr>
              <w:rPr>
                <w:lang w:val="cy-GB"/>
              </w:rPr>
            </w:pPr>
            <w:r>
              <w:rPr>
                <w:lang w:val="cy-GB"/>
              </w:rPr>
              <w:lastRenderedPageBreak/>
              <w:t xml:space="preserve">Random pupils will have to answer one thing that they have done well and one thing that they think they can improve on in order for myself to see what needs to be focused on next. </w:t>
            </w:r>
          </w:p>
          <w:p w14:paraId="185E4D44" w14:textId="77777777" w:rsidR="00CF53C0" w:rsidRPr="002B2D5B" w:rsidRDefault="00CF53C0" w:rsidP="008C2F2C">
            <w:pPr>
              <w:jc w:val="center"/>
              <w:rPr>
                <w:sz w:val="28"/>
                <w:szCs w:val="28"/>
                <w:lang w:val="cy-GB"/>
              </w:rPr>
            </w:pPr>
          </w:p>
          <w:p w14:paraId="74C6DCF4" w14:textId="77777777" w:rsidR="00CF53C0" w:rsidRPr="002B2D5B" w:rsidRDefault="00CF53C0" w:rsidP="008C2F2C">
            <w:pPr>
              <w:jc w:val="center"/>
              <w:rPr>
                <w:sz w:val="28"/>
                <w:szCs w:val="28"/>
                <w:lang w:val="cy-GB"/>
              </w:rPr>
            </w:pPr>
          </w:p>
          <w:p w14:paraId="0C175FC6" w14:textId="77777777" w:rsidR="00CF53C0" w:rsidRPr="002B2D5B" w:rsidRDefault="00CF53C0" w:rsidP="008C2F2C">
            <w:pPr>
              <w:jc w:val="center"/>
              <w:rPr>
                <w:sz w:val="28"/>
                <w:szCs w:val="28"/>
                <w:lang w:val="cy-GB"/>
              </w:rPr>
            </w:pPr>
          </w:p>
        </w:tc>
        <w:tc>
          <w:tcPr>
            <w:tcW w:w="2903" w:type="dxa"/>
          </w:tcPr>
          <w:p w14:paraId="77C1EE64" w14:textId="77777777" w:rsidR="00CF53C0" w:rsidRDefault="00CF53C0" w:rsidP="008C2F2C">
            <w:pPr>
              <w:jc w:val="center"/>
              <w:rPr>
                <w:sz w:val="28"/>
                <w:szCs w:val="28"/>
                <w:lang w:val="cy-GB"/>
              </w:rPr>
            </w:pPr>
          </w:p>
          <w:p w14:paraId="65E36CC2" w14:textId="77777777" w:rsidR="00CF53C0" w:rsidRDefault="00CF53C0" w:rsidP="008C2F2C">
            <w:pPr>
              <w:jc w:val="center"/>
              <w:rPr>
                <w:sz w:val="28"/>
                <w:szCs w:val="28"/>
                <w:lang w:val="cy-GB"/>
              </w:rPr>
            </w:pPr>
            <w:r>
              <w:rPr>
                <w:sz w:val="28"/>
                <w:szCs w:val="28"/>
                <w:lang w:val="cy-GB"/>
              </w:rPr>
              <w:t>Interactive Whiteboard.</w:t>
            </w:r>
          </w:p>
          <w:p w14:paraId="60D0472F" w14:textId="77777777" w:rsidR="00CF53C0" w:rsidRPr="002B2D5B" w:rsidRDefault="00CF53C0" w:rsidP="008C2F2C">
            <w:pPr>
              <w:jc w:val="center"/>
              <w:rPr>
                <w:sz w:val="28"/>
                <w:szCs w:val="28"/>
                <w:lang w:val="cy-GB"/>
              </w:rPr>
            </w:pPr>
            <w:r>
              <w:rPr>
                <w:sz w:val="28"/>
                <w:szCs w:val="28"/>
                <w:lang w:val="cy-GB"/>
              </w:rPr>
              <w:t xml:space="preserve">Sticky Notes. </w:t>
            </w:r>
          </w:p>
        </w:tc>
      </w:tr>
    </w:tbl>
    <w:p w14:paraId="29C96C6D" w14:textId="77777777" w:rsidR="00CF53C0" w:rsidRPr="00D46A8E" w:rsidRDefault="00CF53C0" w:rsidP="00CF53C0">
      <w:pPr>
        <w:tabs>
          <w:tab w:val="left" w:pos="12758"/>
        </w:tabs>
        <w:rPr>
          <w:sz w:val="28"/>
          <w:szCs w:val="28"/>
          <w:lang w:val="cy-GB"/>
        </w:rPr>
      </w:pPr>
    </w:p>
    <w:p w14:paraId="2F5160B9" w14:textId="77777777" w:rsidR="00CF53C0" w:rsidRPr="00D46A8E" w:rsidRDefault="00CF53C0" w:rsidP="00CF53C0">
      <w:pPr>
        <w:pStyle w:val="Heading1"/>
        <w:rPr>
          <w:sz w:val="28"/>
          <w:szCs w:val="28"/>
        </w:rPr>
      </w:pPr>
    </w:p>
    <w:p w14:paraId="5FF86BDA" w14:textId="77777777" w:rsidR="00CF53C0" w:rsidRPr="00D46A8E" w:rsidRDefault="00CF53C0" w:rsidP="00CF53C0">
      <w:pPr>
        <w:rPr>
          <w:sz w:val="28"/>
          <w:szCs w:val="28"/>
        </w:rPr>
      </w:pPr>
    </w:p>
    <w:p w14:paraId="584E7172" w14:textId="77777777" w:rsidR="00CF53C0" w:rsidRPr="00D46A8E" w:rsidRDefault="00CF53C0" w:rsidP="00CF53C0">
      <w:pPr>
        <w:rPr>
          <w:sz w:val="28"/>
          <w:szCs w:val="28"/>
        </w:rPr>
      </w:pPr>
    </w:p>
    <w:p w14:paraId="546307CB" w14:textId="77777777" w:rsidR="00CF53C0" w:rsidRPr="00D46A8E" w:rsidRDefault="00CF53C0" w:rsidP="00CF53C0">
      <w:pPr>
        <w:rPr>
          <w:sz w:val="28"/>
          <w:szCs w:val="28"/>
        </w:rPr>
      </w:pPr>
    </w:p>
    <w:p w14:paraId="57AF6A3B" w14:textId="06BAF3BC" w:rsidR="00793430" w:rsidRDefault="00793430" w:rsidP="00544FD7">
      <w:pPr>
        <w:tabs>
          <w:tab w:val="left" w:pos="1845"/>
        </w:tabs>
        <w:sectPr w:rsidR="00793430" w:rsidSect="00EC0A98">
          <w:footerReference w:type="default" r:id="rId35"/>
          <w:pgSz w:w="11900" w:h="16840"/>
          <w:pgMar w:top="1440" w:right="1440" w:bottom="1440" w:left="1440" w:header="720" w:footer="720" w:gutter="0"/>
          <w:cols w:space="720"/>
          <w:docGrid w:linePitch="360"/>
        </w:sectPr>
      </w:pPr>
    </w:p>
    <w:p w14:paraId="757CC6E3" w14:textId="06AB82C0" w:rsidR="00793430" w:rsidRPr="00CA1736" w:rsidRDefault="00CA1736" w:rsidP="00793430">
      <w:pPr>
        <w:pStyle w:val="Heading1"/>
        <w:rPr>
          <w:color w:val="auto"/>
          <w:sz w:val="24"/>
          <w:szCs w:val="24"/>
        </w:rPr>
      </w:pPr>
      <w:r>
        <w:rPr>
          <w:color w:val="auto"/>
          <w:sz w:val="24"/>
          <w:szCs w:val="24"/>
        </w:rPr>
        <w:lastRenderedPageBreak/>
        <w:t xml:space="preserve">Appendix </w:t>
      </w:r>
      <w:r w:rsidR="00470093">
        <w:rPr>
          <w:color w:val="auto"/>
          <w:sz w:val="24"/>
          <w:szCs w:val="24"/>
        </w:rPr>
        <w:t>3.</w:t>
      </w:r>
    </w:p>
    <w:p w14:paraId="7F8B43E7" w14:textId="4EE6F404" w:rsidR="00793430" w:rsidRPr="004B73CD" w:rsidRDefault="00793430" w:rsidP="00793430">
      <w:pPr>
        <w:pStyle w:val="Heading1"/>
        <w:rPr>
          <w:b/>
        </w:rPr>
      </w:pPr>
      <w:r w:rsidRPr="004B73CD">
        <w:rPr>
          <w:b/>
        </w:rPr>
        <w:t>Lesson Plan Phase 1</w:t>
      </w:r>
    </w:p>
    <w:p w14:paraId="1CB8F965" w14:textId="77777777" w:rsidR="00793430" w:rsidRDefault="00793430" w:rsidP="00793430">
      <w:pPr>
        <w:sectPr w:rsidR="00793430" w:rsidSect="00EF0BE1">
          <w:type w:val="continuous"/>
          <w:pgSz w:w="11900" w:h="16840"/>
          <w:pgMar w:top="1440" w:right="1440" w:bottom="1440" w:left="1440" w:header="720" w:footer="720" w:gutter="0"/>
          <w:cols w:space="720"/>
          <w:docGrid w:linePitch="360"/>
        </w:sectPr>
      </w:pPr>
    </w:p>
    <w:p w14:paraId="7F44508F" w14:textId="77777777" w:rsidR="00793430" w:rsidRPr="00D46A8E" w:rsidRDefault="00793430" w:rsidP="00793430">
      <w:pPr>
        <w:rPr>
          <w:b/>
          <w:sz w:val="28"/>
          <w:szCs w:val="28"/>
          <w:lang w:val="cy-GB"/>
        </w:rPr>
      </w:pPr>
      <w:r w:rsidRPr="00D46A8E">
        <w:rPr>
          <w:b/>
          <w:sz w:val="28"/>
          <w:szCs w:val="28"/>
          <w:lang w:val="cy-GB"/>
        </w:rPr>
        <w:t>Lesson Plan – Step 1 Cynllun Gwers – Cam 1</w:t>
      </w:r>
    </w:p>
    <w:p w14:paraId="7AD378FA" w14:textId="77777777" w:rsidR="00793430" w:rsidRPr="00D46A8E" w:rsidRDefault="00793430" w:rsidP="0079343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793430" w:rsidRPr="00D46A8E" w14:paraId="164C5982" w14:textId="77777777" w:rsidTr="008C2F2C">
        <w:tc>
          <w:tcPr>
            <w:tcW w:w="2252" w:type="dxa"/>
            <w:shd w:val="clear" w:color="auto" w:fill="auto"/>
          </w:tcPr>
          <w:p w14:paraId="1DD518EA" w14:textId="77777777" w:rsidR="00793430" w:rsidRPr="002F72F8" w:rsidRDefault="00793430" w:rsidP="008C2F2C">
            <w:pPr>
              <w:rPr>
                <w:szCs w:val="28"/>
                <w:lang w:val="cy-GB"/>
              </w:rPr>
            </w:pPr>
            <w:r w:rsidRPr="002F72F8">
              <w:rPr>
                <w:szCs w:val="28"/>
                <w:lang w:val="cy-GB"/>
              </w:rPr>
              <w:t>Student-teacher</w:t>
            </w:r>
          </w:p>
        </w:tc>
        <w:tc>
          <w:tcPr>
            <w:tcW w:w="3555" w:type="dxa"/>
          </w:tcPr>
          <w:p w14:paraId="132999DC" w14:textId="77777777" w:rsidR="00793430" w:rsidRPr="00D46A8E" w:rsidRDefault="00793430" w:rsidP="008C2F2C">
            <w:pPr>
              <w:rPr>
                <w:sz w:val="28"/>
                <w:szCs w:val="28"/>
                <w:lang w:val="cy-GB"/>
              </w:rPr>
            </w:pPr>
            <w:r>
              <w:rPr>
                <w:sz w:val="28"/>
                <w:szCs w:val="28"/>
                <w:lang w:val="cy-GB"/>
              </w:rPr>
              <w:t>Lucy Badham</w:t>
            </w:r>
          </w:p>
        </w:tc>
        <w:tc>
          <w:tcPr>
            <w:tcW w:w="950" w:type="dxa"/>
            <w:shd w:val="clear" w:color="auto" w:fill="auto"/>
          </w:tcPr>
          <w:p w14:paraId="3E004006" w14:textId="77777777" w:rsidR="00793430" w:rsidRPr="002F72F8" w:rsidRDefault="00793430" w:rsidP="008C2F2C">
            <w:pPr>
              <w:rPr>
                <w:szCs w:val="28"/>
                <w:lang w:val="cy-GB"/>
              </w:rPr>
            </w:pPr>
            <w:r w:rsidRPr="002F72F8">
              <w:rPr>
                <w:szCs w:val="28"/>
                <w:lang w:val="cy-GB"/>
              </w:rPr>
              <w:t>Class:</w:t>
            </w:r>
          </w:p>
        </w:tc>
        <w:tc>
          <w:tcPr>
            <w:tcW w:w="2253" w:type="dxa"/>
          </w:tcPr>
          <w:p w14:paraId="2AA4FB60" w14:textId="77777777" w:rsidR="00793430" w:rsidRPr="00D46A8E" w:rsidRDefault="00793430" w:rsidP="008C2F2C">
            <w:pPr>
              <w:rPr>
                <w:sz w:val="28"/>
                <w:szCs w:val="28"/>
                <w:lang w:val="cy-GB"/>
              </w:rPr>
            </w:pPr>
            <w:r>
              <w:rPr>
                <w:sz w:val="28"/>
                <w:szCs w:val="28"/>
                <w:lang w:val="cy-GB"/>
              </w:rPr>
              <w:t>Year 6</w:t>
            </w:r>
          </w:p>
        </w:tc>
      </w:tr>
      <w:tr w:rsidR="00793430" w:rsidRPr="00D46A8E" w14:paraId="15868F29" w14:textId="77777777" w:rsidTr="008C2F2C">
        <w:tc>
          <w:tcPr>
            <w:tcW w:w="2252" w:type="dxa"/>
            <w:shd w:val="clear" w:color="auto" w:fill="auto"/>
          </w:tcPr>
          <w:p w14:paraId="0A129C95" w14:textId="77777777" w:rsidR="00793430" w:rsidRPr="002F72F8" w:rsidRDefault="00793430" w:rsidP="008C2F2C">
            <w:pPr>
              <w:rPr>
                <w:szCs w:val="28"/>
                <w:lang w:val="cy-GB"/>
              </w:rPr>
            </w:pPr>
            <w:r w:rsidRPr="002F72F8">
              <w:rPr>
                <w:szCs w:val="28"/>
                <w:lang w:val="cy-GB"/>
              </w:rPr>
              <w:t>AoLE or Subject</w:t>
            </w:r>
          </w:p>
        </w:tc>
        <w:tc>
          <w:tcPr>
            <w:tcW w:w="3555" w:type="dxa"/>
          </w:tcPr>
          <w:p w14:paraId="070DB721" w14:textId="77777777" w:rsidR="00793430" w:rsidRPr="00D46A8E" w:rsidRDefault="00793430" w:rsidP="008C2F2C">
            <w:pPr>
              <w:rPr>
                <w:sz w:val="28"/>
                <w:szCs w:val="28"/>
                <w:lang w:val="cy-GB"/>
              </w:rPr>
            </w:pPr>
            <w:r>
              <w:rPr>
                <w:sz w:val="28"/>
                <w:szCs w:val="28"/>
                <w:lang w:val="cy-GB"/>
              </w:rPr>
              <w:t>Languages, Literacy and Communication and Expressive Arts.</w:t>
            </w:r>
          </w:p>
        </w:tc>
        <w:tc>
          <w:tcPr>
            <w:tcW w:w="950" w:type="dxa"/>
            <w:shd w:val="clear" w:color="auto" w:fill="auto"/>
          </w:tcPr>
          <w:p w14:paraId="34372CE7" w14:textId="77777777" w:rsidR="00793430" w:rsidRPr="002F72F8" w:rsidRDefault="00793430" w:rsidP="008C2F2C">
            <w:pPr>
              <w:rPr>
                <w:szCs w:val="28"/>
                <w:lang w:val="cy-GB"/>
              </w:rPr>
            </w:pPr>
            <w:r w:rsidRPr="002F72F8">
              <w:rPr>
                <w:szCs w:val="28"/>
                <w:lang w:val="cy-GB"/>
              </w:rPr>
              <w:t>Date:</w:t>
            </w:r>
          </w:p>
        </w:tc>
        <w:tc>
          <w:tcPr>
            <w:tcW w:w="2253" w:type="dxa"/>
          </w:tcPr>
          <w:p w14:paraId="43C2716F" w14:textId="77777777" w:rsidR="00793430" w:rsidRPr="00D46A8E" w:rsidRDefault="00793430" w:rsidP="008C2F2C">
            <w:pPr>
              <w:rPr>
                <w:sz w:val="28"/>
                <w:szCs w:val="28"/>
                <w:lang w:val="cy-GB"/>
              </w:rPr>
            </w:pPr>
            <w:r>
              <w:rPr>
                <w:sz w:val="28"/>
                <w:szCs w:val="28"/>
                <w:lang w:val="cy-GB"/>
              </w:rPr>
              <w:t>09/10/2019</w:t>
            </w:r>
          </w:p>
        </w:tc>
      </w:tr>
      <w:tr w:rsidR="00793430" w:rsidRPr="00D46A8E" w14:paraId="6A6DC9A4" w14:textId="77777777" w:rsidTr="008C2F2C">
        <w:tc>
          <w:tcPr>
            <w:tcW w:w="2252" w:type="dxa"/>
            <w:shd w:val="clear" w:color="auto" w:fill="auto"/>
          </w:tcPr>
          <w:p w14:paraId="662ED795" w14:textId="77777777" w:rsidR="00793430" w:rsidRPr="002F72F8" w:rsidRDefault="00793430" w:rsidP="008C2F2C">
            <w:pPr>
              <w:rPr>
                <w:szCs w:val="28"/>
                <w:lang w:val="cy-GB"/>
              </w:rPr>
            </w:pPr>
            <w:r w:rsidRPr="002F72F8">
              <w:rPr>
                <w:szCs w:val="28"/>
                <w:lang w:val="cy-GB"/>
              </w:rPr>
              <w:t>Lesson Focus:</w:t>
            </w:r>
          </w:p>
        </w:tc>
        <w:tc>
          <w:tcPr>
            <w:tcW w:w="6758" w:type="dxa"/>
            <w:gridSpan w:val="3"/>
          </w:tcPr>
          <w:p w14:paraId="2E11581B" w14:textId="77777777" w:rsidR="00793430" w:rsidRPr="00D46A8E" w:rsidRDefault="00793430" w:rsidP="008C2F2C">
            <w:pPr>
              <w:rPr>
                <w:sz w:val="28"/>
                <w:szCs w:val="28"/>
                <w:lang w:val="cy-GB"/>
              </w:rPr>
            </w:pPr>
            <w:r>
              <w:rPr>
                <w:sz w:val="28"/>
                <w:szCs w:val="28"/>
                <w:lang w:val="cy-GB"/>
              </w:rPr>
              <w:t xml:space="preserve">Creating an exciting and persuasive book trailer. </w:t>
            </w:r>
          </w:p>
        </w:tc>
      </w:tr>
      <w:tr w:rsidR="00793430" w:rsidRPr="00D46A8E" w14:paraId="4FF98DCD" w14:textId="77777777" w:rsidTr="008C2F2C">
        <w:tc>
          <w:tcPr>
            <w:tcW w:w="2252" w:type="dxa"/>
            <w:shd w:val="clear" w:color="auto" w:fill="auto"/>
          </w:tcPr>
          <w:p w14:paraId="10DD7D82" w14:textId="77777777" w:rsidR="00793430" w:rsidRPr="002F72F8" w:rsidRDefault="00793430" w:rsidP="008C2F2C">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1C24B168" w14:textId="77777777" w:rsidR="00793430" w:rsidRDefault="00793430" w:rsidP="008C2F2C">
            <w:pPr>
              <w:rPr>
                <w:szCs w:val="28"/>
                <w:lang w:val="cy-GB"/>
              </w:rPr>
            </w:pPr>
            <w:r w:rsidRPr="00D34C66">
              <w:rPr>
                <w:szCs w:val="28"/>
                <w:lang w:val="cy-GB"/>
              </w:rPr>
              <w:t xml:space="preserve">Language, Literacy and Communication </w:t>
            </w:r>
            <w:r>
              <w:rPr>
                <w:szCs w:val="28"/>
                <w:lang w:val="cy-GB"/>
              </w:rPr>
              <w:t>–</w:t>
            </w:r>
            <w:r w:rsidRPr="00D34C66">
              <w:rPr>
                <w:szCs w:val="28"/>
                <w:lang w:val="cy-GB"/>
              </w:rPr>
              <w:t xml:space="preserve"> </w:t>
            </w:r>
          </w:p>
          <w:p w14:paraId="46B699B4" w14:textId="77777777" w:rsidR="00793430" w:rsidRDefault="00793430" w:rsidP="008C2F2C">
            <w:r>
              <w:t xml:space="preserve">Languages and literacy are fundamental to human communication. They enable us to make sense of what is heard, read and seen, and thus to develop understanding, empathy and the ability to respond effectively. </w:t>
            </w:r>
          </w:p>
          <w:p w14:paraId="66336DB3" w14:textId="77777777" w:rsidR="00793430" w:rsidRDefault="00793430" w:rsidP="008C2F2C">
            <w:r>
              <w:t>In the Languages, Literacy and Communication Area of Learning and Experience, learners will be given opportunities to speak and write in order to be effective as they interact, explore ideas, express viewpoints, knowledge and understanding and build relationships.</w:t>
            </w:r>
          </w:p>
          <w:p w14:paraId="5E0447AA" w14:textId="77777777" w:rsidR="00793430" w:rsidRDefault="00793430" w:rsidP="008C2F2C">
            <w:pPr>
              <w:rPr>
                <w:szCs w:val="28"/>
                <w:lang w:val="cy-GB"/>
              </w:rPr>
            </w:pPr>
            <w:r>
              <w:rPr>
                <w:szCs w:val="28"/>
                <w:lang w:val="cy-GB"/>
              </w:rPr>
              <w:t xml:space="preserve">Expressive Arts – </w:t>
            </w:r>
          </w:p>
          <w:p w14:paraId="653E2437" w14:textId="77777777" w:rsidR="00793430" w:rsidRDefault="00793430" w:rsidP="008C2F2C">
            <w:r>
              <w:t>Learners will respond to and reflect on the work of others, including that of their peers as well as established creative practitioners from Wales and beyond. By doing this they use and extend their own knowledge, skills and understanding of the Expressive Arts - Creating in the Expressive Arts embraces a range of activities including planning, drafting, devising, making, choreographing, shaping, composing and editing as well as performing, presenting, sharing, exhibiting and producing.</w:t>
            </w:r>
          </w:p>
          <w:p w14:paraId="1C003B8F" w14:textId="77777777" w:rsidR="00793430" w:rsidRPr="002E7B77" w:rsidRDefault="00793430" w:rsidP="008C2F2C">
            <w:pPr>
              <w:rPr>
                <w:szCs w:val="28"/>
                <w:lang w:val="cy-GB"/>
              </w:rPr>
            </w:pPr>
            <w:r>
              <w:t>Through creating, learners will work independently and collaboratively as co-creators within and across disciplines.</w:t>
            </w:r>
          </w:p>
        </w:tc>
      </w:tr>
      <w:tr w:rsidR="00793430" w:rsidRPr="00D46A8E" w14:paraId="1E919031" w14:textId="77777777" w:rsidTr="008C2F2C">
        <w:tc>
          <w:tcPr>
            <w:tcW w:w="2252" w:type="dxa"/>
            <w:shd w:val="clear" w:color="auto" w:fill="auto"/>
          </w:tcPr>
          <w:p w14:paraId="33C1DBCC" w14:textId="77777777" w:rsidR="00793430" w:rsidRDefault="00793430" w:rsidP="008C2F2C">
            <w:pPr>
              <w:rPr>
                <w:szCs w:val="28"/>
                <w:lang w:val="cy-GB"/>
              </w:rPr>
            </w:pPr>
            <w:r w:rsidRPr="002F72F8">
              <w:rPr>
                <w:szCs w:val="28"/>
                <w:lang w:val="cy-GB"/>
              </w:rPr>
              <w:t>Meaningful</w:t>
            </w:r>
            <w:r>
              <w:rPr>
                <w:szCs w:val="28"/>
                <w:lang w:val="cy-GB"/>
              </w:rPr>
              <w:t xml:space="preserve"> links to:</w:t>
            </w:r>
          </w:p>
          <w:p w14:paraId="2F19F149" w14:textId="77777777" w:rsidR="00793430" w:rsidRPr="002F72F8" w:rsidRDefault="00793430" w:rsidP="008C2F2C">
            <w:pPr>
              <w:rPr>
                <w:szCs w:val="28"/>
                <w:lang w:val="cy-GB"/>
              </w:rPr>
            </w:pPr>
            <w:r>
              <w:rPr>
                <w:szCs w:val="28"/>
                <w:lang w:val="cy-GB"/>
              </w:rPr>
              <w:t>Cross Curricular Responsibilities</w:t>
            </w:r>
          </w:p>
        </w:tc>
        <w:tc>
          <w:tcPr>
            <w:tcW w:w="6758" w:type="dxa"/>
            <w:gridSpan w:val="3"/>
          </w:tcPr>
          <w:p w14:paraId="114A3EA3" w14:textId="77777777" w:rsidR="00793430" w:rsidRPr="00286AB2" w:rsidRDefault="00793430" w:rsidP="008C2F2C">
            <w:pPr>
              <w:rPr>
                <w:lang w:val="cy-GB"/>
              </w:rPr>
            </w:pPr>
            <w:r w:rsidRPr="00286AB2">
              <w:rPr>
                <w:lang w:val="cy-GB"/>
              </w:rPr>
              <w:t xml:space="preserve">DCF Draft Framework – Understanding that copying the work of others and presenting it as their own is called ‘plagiarism’ </w:t>
            </w:r>
          </w:p>
          <w:p w14:paraId="6851A0C5" w14:textId="77777777" w:rsidR="00793430" w:rsidRPr="00D46A8E" w:rsidRDefault="00793430" w:rsidP="008C2F2C">
            <w:pPr>
              <w:rPr>
                <w:sz w:val="28"/>
                <w:szCs w:val="28"/>
                <w:lang w:val="cy-GB"/>
              </w:rPr>
            </w:pPr>
            <w:r w:rsidRPr="00286AB2">
              <w:rPr>
                <w:lang w:val="cy-GB"/>
              </w:rPr>
              <w:t>Collaboration – Work with others to create an online collaborative project for a specific purpose, sharing and appropriately setting permissions for other group members.</w:t>
            </w:r>
            <w:r>
              <w:rPr>
                <w:sz w:val="28"/>
                <w:szCs w:val="28"/>
                <w:lang w:val="cy-GB"/>
              </w:rPr>
              <w:t xml:space="preserve"> </w:t>
            </w:r>
          </w:p>
        </w:tc>
      </w:tr>
    </w:tbl>
    <w:p w14:paraId="51556D7C" w14:textId="77777777" w:rsidR="00793430" w:rsidRDefault="00793430" w:rsidP="00793430">
      <w:pPr>
        <w:rPr>
          <w:sz w:val="28"/>
          <w:szCs w:val="28"/>
          <w:lang w:val="cy-GB"/>
        </w:rPr>
      </w:pPr>
    </w:p>
    <w:p w14:paraId="5556050A" w14:textId="77777777" w:rsidR="00793430" w:rsidRDefault="00793430" w:rsidP="00793430">
      <w:pPr>
        <w:rPr>
          <w:sz w:val="28"/>
          <w:szCs w:val="28"/>
          <w:lang w:val="cy-GB"/>
        </w:rPr>
      </w:pPr>
    </w:p>
    <w:p w14:paraId="600C260D" w14:textId="77777777" w:rsidR="00793430" w:rsidRDefault="00793430" w:rsidP="00793430">
      <w:pPr>
        <w:rPr>
          <w:sz w:val="28"/>
          <w:szCs w:val="28"/>
          <w:lang w:val="cy-GB"/>
        </w:rPr>
      </w:pPr>
    </w:p>
    <w:p w14:paraId="4D1C9D42" w14:textId="77777777" w:rsidR="00793430" w:rsidRDefault="00793430" w:rsidP="00793430">
      <w:pPr>
        <w:rPr>
          <w:sz w:val="28"/>
          <w:szCs w:val="28"/>
          <w:lang w:val="cy-GB"/>
        </w:rPr>
      </w:pPr>
    </w:p>
    <w:p w14:paraId="5DC9D354" w14:textId="77777777" w:rsidR="00793430" w:rsidRDefault="00793430" w:rsidP="00793430">
      <w:pPr>
        <w:rPr>
          <w:sz w:val="28"/>
          <w:szCs w:val="28"/>
          <w:lang w:val="cy-GB"/>
        </w:rPr>
      </w:pPr>
    </w:p>
    <w:p w14:paraId="22BD1C01" w14:textId="77777777" w:rsidR="00793430" w:rsidRDefault="00793430" w:rsidP="00793430">
      <w:pPr>
        <w:rPr>
          <w:sz w:val="28"/>
          <w:szCs w:val="28"/>
          <w:lang w:val="cy-GB"/>
        </w:rPr>
      </w:pPr>
    </w:p>
    <w:p w14:paraId="4BE807B6" w14:textId="77777777" w:rsidR="00793430" w:rsidRDefault="00793430" w:rsidP="00793430">
      <w:pPr>
        <w:rPr>
          <w:sz w:val="28"/>
          <w:szCs w:val="28"/>
          <w:lang w:val="cy-GB"/>
        </w:rPr>
      </w:pPr>
    </w:p>
    <w:p w14:paraId="1F7CB78C" w14:textId="77777777" w:rsidR="00793430" w:rsidRPr="00D46A8E" w:rsidRDefault="00793430" w:rsidP="00793430">
      <w:pPr>
        <w:rPr>
          <w:sz w:val="28"/>
          <w:szCs w:val="28"/>
          <w:lang w:val="cy-GB"/>
        </w:rPr>
      </w:pPr>
    </w:p>
    <w:tbl>
      <w:tblPr>
        <w:tblStyle w:val="TableGrid"/>
        <w:tblW w:w="0" w:type="auto"/>
        <w:tblLook w:val="04A0" w:firstRow="1" w:lastRow="0" w:firstColumn="1" w:lastColumn="0" w:noHBand="0" w:noVBand="1"/>
      </w:tblPr>
      <w:tblGrid>
        <w:gridCol w:w="9010"/>
      </w:tblGrid>
      <w:tr w:rsidR="00793430" w:rsidRPr="00D46A8E" w14:paraId="4CEE25DE" w14:textId="77777777" w:rsidTr="008C2F2C">
        <w:tc>
          <w:tcPr>
            <w:tcW w:w="9010" w:type="dxa"/>
            <w:shd w:val="clear" w:color="auto" w:fill="D9E2F3" w:themeFill="accent1" w:themeFillTint="33"/>
          </w:tcPr>
          <w:p w14:paraId="0E9A34F4" w14:textId="77777777" w:rsidR="00793430" w:rsidRPr="006E32EF" w:rsidRDefault="00793430" w:rsidP="008C2F2C">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793430" w:rsidRPr="00D46A8E" w14:paraId="5AA3AAD7" w14:textId="77777777" w:rsidTr="008C2F2C">
        <w:tc>
          <w:tcPr>
            <w:tcW w:w="9010" w:type="dxa"/>
          </w:tcPr>
          <w:p w14:paraId="672F9C73" w14:textId="77777777" w:rsidR="00793430" w:rsidRPr="008B2B15" w:rsidRDefault="00793430" w:rsidP="008C2F2C">
            <w:pPr>
              <w:rPr>
                <w:sz w:val="22"/>
                <w:szCs w:val="28"/>
                <w:lang w:val="cy-GB"/>
              </w:rPr>
            </w:pPr>
            <w:r w:rsidRPr="008B2B15">
              <w:rPr>
                <w:sz w:val="22"/>
                <w:szCs w:val="28"/>
                <w:lang w:val="cy-GB"/>
              </w:rPr>
              <w:t>The pupils will learn to:</w:t>
            </w:r>
          </w:p>
          <w:p w14:paraId="2891C9B6" w14:textId="77777777" w:rsidR="00793430" w:rsidRDefault="00793430" w:rsidP="008C2F2C">
            <w:r w:rsidRPr="002E7B77">
              <w:rPr>
                <w:b/>
                <w:szCs w:val="28"/>
                <w:lang w:val="cy-GB"/>
              </w:rPr>
              <w:t>Language, Literacy and Communication</w:t>
            </w:r>
            <w:r>
              <w:rPr>
                <w:szCs w:val="28"/>
                <w:lang w:val="cy-GB"/>
              </w:rPr>
              <w:t xml:space="preserve"> - </w:t>
            </w:r>
            <w:r>
              <w:t>I can read aloud with fluency and confidence.</w:t>
            </w:r>
          </w:p>
          <w:p w14:paraId="7BF40E1A" w14:textId="77777777" w:rsidR="00793430" w:rsidRPr="006E32EF" w:rsidRDefault="00793430" w:rsidP="008C2F2C">
            <w:pPr>
              <w:rPr>
                <w:szCs w:val="28"/>
                <w:lang w:val="cy-GB"/>
              </w:rPr>
            </w:pPr>
            <w:r>
              <w:t>I can engage the listener appropriately, as required.</w:t>
            </w:r>
          </w:p>
          <w:p w14:paraId="5CCDE41E" w14:textId="77777777" w:rsidR="00793430" w:rsidRDefault="00793430" w:rsidP="008C2F2C">
            <w:r>
              <w:t xml:space="preserve">Independently and collaboratively question and respond to texts, orally and in writing, focusing on the meaning of images, sound, print, presentation and movement. </w:t>
            </w:r>
          </w:p>
          <w:p w14:paraId="61B549A8" w14:textId="77777777" w:rsidR="00793430" w:rsidRDefault="00793430" w:rsidP="008C2F2C">
            <w:r w:rsidRPr="002E7B77">
              <w:rPr>
                <w:b/>
                <w:szCs w:val="28"/>
                <w:lang w:val="cy-GB"/>
              </w:rPr>
              <w:t>Speak and Write</w:t>
            </w:r>
            <w:r>
              <w:rPr>
                <w:szCs w:val="28"/>
                <w:lang w:val="cy-GB"/>
              </w:rPr>
              <w:t xml:space="preserve"> - </w:t>
            </w:r>
            <w:r>
              <w:t>I can vary expression, tone and volume to keep listeners interested.</w:t>
            </w:r>
          </w:p>
          <w:p w14:paraId="02D7AE6B" w14:textId="77777777" w:rsidR="00793430" w:rsidRDefault="00793430" w:rsidP="008C2F2C">
            <w:r>
              <w:t>I can speak effectively in a variety of situations and with different audiences for different purposes and contexts. I can make ambitious vocabulary and syntax choices, including subject-specific and context</w:t>
            </w:r>
            <w:r>
              <w:noBreakHyphen/>
              <w:t>specific vocabulary.</w:t>
            </w:r>
          </w:p>
          <w:p w14:paraId="274AE011" w14:textId="77777777" w:rsidR="00793430" w:rsidRDefault="00793430" w:rsidP="008C2F2C">
            <w:r>
              <w:t>I can adapt my writing style to suit purpose and audience.</w:t>
            </w:r>
          </w:p>
          <w:p w14:paraId="7E82B18F" w14:textId="77777777" w:rsidR="00793430" w:rsidRDefault="00793430" w:rsidP="008C2F2C">
            <w:r>
              <w:t>I can use a wide range of suitable vocabulary, including idiomatic language, subject-specific and context-specific words.</w:t>
            </w:r>
          </w:p>
          <w:p w14:paraId="76E2B36E" w14:textId="77777777" w:rsidR="00793430" w:rsidRDefault="00793430" w:rsidP="008C2F2C"/>
          <w:p w14:paraId="720A8628" w14:textId="77777777" w:rsidR="00793430" w:rsidRDefault="00793430" w:rsidP="008C2F2C">
            <w:r>
              <w:rPr>
                <w:b/>
              </w:rPr>
              <w:t xml:space="preserve">Expressive Arts </w:t>
            </w:r>
            <w:r>
              <w:t xml:space="preserve">- I can act upon constructive feedback about my creative work from my peers and others and can use this to make improvements where necessary. </w:t>
            </w:r>
          </w:p>
          <w:p w14:paraId="18C9AED6" w14:textId="77777777" w:rsidR="00793430" w:rsidRDefault="00793430" w:rsidP="008C2F2C">
            <w:r>
              <w:t>I can create and make for a purpose and consider the impact of my work on the audience.</w:t>
            </w:r>
          </w:p>
          <w:p w14:paraId="0C44F66D" w14:textId="77777777" w:rsidR="00793430" w:rsidRDefault="00793430" w:rsidP="008C2F2C">
            <w:r>
              <w:t>I can collaborate to create work that demonstrates increasing control in a range of skills across the Expressive Arts disciplines.</w:t>
            </w:r>
          </w:p>
          <w:p w14:paraId="4CAE6D4B" w14:textId="77777777" w:rsidR="00793430" w:rsidRPr="006E32EF" w:rsidRDefault="00793430" w:rsidP="008C2F2C">
            <w:pPr>
              <w:rPr>
                <w:szCs w:val="28"/>
                <w:lang w:val="cy-GB"/>
              </w:rPr>
            </w:pPr>
          </w:p>
        </w:tc>
      </w:tr>
    </w:tbl>
    <w:p w14:paraId="53DDD6B7" w14:textId="77777777" w:rsidR="00793430" w:rsidRPr="00D46A8E" w:rsidRDefault="00793430" w:rsidP="00793430">
      <w:pPr>
        <w:rPr>
          <w:sz w:val="28"/>
          <w:szCs w:val="28"/>
          <w:lang w:val="cy-GB"/>
        </w:rPr>
      </w:pPr>
    </w:p>
    <w:tbl>
      <w:tblPr>
        <w:tblStyle w:val="TableGrid"/>
        <w:tblW w:w="0" w:type="auto"/>
        <w:tblLook w:val="04A0" w:firstRow="1" w:lastRow="0" w:firstColumn="1" w:lastColumn="0" w:noHBand="0" w:noVBand="1"/>
      </w:tblPr>
      <w:tblGrid>
        <w:gridCol w:w="4505"/>
        <w:gridCol w:w="4505"/>
      </w:tblGrid>
      <w:tr w:rsidR="00793430" w:rsidRPr="00D46A8E" w14:paraId="625A5BCB" w14:textId="77777777" w:rsidTr="008C2F2C">
        <w:tc>
          <w:tcPr>
            <w:tcW w:w="4505" w:type="dxa"/>
            <w:shd w:val="clear" w:color="auto" w:fill="D9E2F3" w:themeFill="accent1" w:themeFillTint="33"/>
          </w:tcPr>
          <w:p w14:paraId="008317CE" w14:textId="77777777" w:rsidR="00793430" w:rsidRPr="00D46A8E" w:rsidRDefault="00793430" w:rsidP="008C2F2C">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4034EDD6" w14:textId="77777777" w:rsidR="00793430" w:rsidRPr="00D46A8E" w:rsidRDefault="00793430" w:rsidP="008C2F2C">
            <w:pPr>
              <w:rPr>
                <w:sz w:val="28"/>
                <w:szCs w:val="28"/>
                <w:lang w:val="cy-GB"/>
              </w:rPr>
            </w:pPr>
            <w:r w:rsidRPr="006E32EF">
              <w:rPr>
                <w:szCs w:val="28"/>
                <w:lang w:val="cy-GB"/>
              </w:rPr>
              <w:t>Assessment of Pupils’ Learning</w:t>
            </w:r>
          </w:p>
          <w:p w14:paraId="499506D4" w14:textId="77777777" w:rsidR="00793430" w:rsidRPr="00D46A8E" w:rsidRDefault="00793430" w:rsidP="008C2F2C">
            <w:pPr>
              <w:rPr>
                <w:sz w:val="20"/>
                <w:szCs w:val="20"/>
                <w:lang w:val="cy-GB"/>
              </w:rPr>
            </w:pPr>
            <w:r w:rsidRPr="00D46A8E">
              <w:rPr>
                <w:sz w:val="20"/>
                <w:szCs w:val="20"/>
                <w:lang w:val="cy-GB"/>
              </w:rPr>
              <w:t>Evidence</w:t>
            </w:r>
          </w:p>
          <w:p w14:paraId="7533E162" w14:textId="77777777" w:rsidR="00793430" w:rsidRPr="00D46A8E" w:rsidRDefault="00793430" w:rsidP="008C2F2C">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93430" w:rsidRPr="00D46A8E" w14:paraId="42B7D493" w14:textId="77777777" w:rsidTr="008C2F2C">
        <w:tc>
          <w:tcPr>
            <w:tcW w:w="4505" w:type="dxa"/>
          </w:tcPr>
          <w:p w14:paraId="3F8069DD" w14:textId="77777777" w:rsidR="00793430" w:rsidRPr="003643B1" w:rsidRDefault="00793430" w:rsidP="008C2F2C">
            <w:pPr>
              <w:rPr>
                <w:lang w:val="cy-GB"/>
              </w:rPr>
            </w:pPr>
            <w:r w:rsidRPr="003643B1">
              <w:rPr>
                <w:lang w:val="cy-GB"/>
              </w:rPr>
              <w:t>To produce a short book trailer to promote Harry Potter and the Half-Blood Prince to other potential readers.</w:t>
            </w:r>
          </w:p>
          <w:p w14:paraId="3C6A2B70" w14:textId="77777777" w:rsidR="00793430" w:rsidRPr="003643B1" w:rsidRDefault="00793430" w:rsidP="008C2F2C">
            <w:pPr>
              <w:rPr>
                <w:lang w:val="cy-GB"/>
              </w:rPr>
            </w:pPr>
            <w:r w:rsidRPr="003643B1">
              <w:rPr>
                <w:lang w:val="cy-GB"/>
              </w:rPr>
              <w:t>Pupils will embody a role and use their skills regarding expressive arts.</w:t>
            </w:r>
          </w:p>
          <w:p w14:paraId="50112D98" w14:textId="77777777" w:rsidR="00793430" w:rsidRDefault="00793430" w:rsidP="008C2F2C">
            <w:pPr>
              <w:rPr>
                <w:sz w:val="28"/>
                <w:szCs w:val="28"/>
                <w:lang w:val="cy-GB"/>
              </w:rPr>
            </w:pPr>
          </w:p>
          <w:p w14:paraId="3E0F0C1E" w14:textId="77777777" w:rsidR="00793430" w:rsidRPr="00D46A8E" w:rsidRDefault="00793430" w:rsidP="008C2F2C">
            <w:pPr>
              <w:rPr>
                <w:sz w:val="28"/>
                <w:szCs w:val="28"/>
                <w:lang w:val="cy-GB"/>
              </w:rPr>
            </w:pPr>
          </w:p>
          <w:p w14:paraId="6250A3F4" w14:textId="77777777" w:rsidR="00793430" w:rsidRPr="00D46A8E" w:rsidRDefault="00793430" w:rsidP="008C2F2C">
            <w:pPr>
              <w:rPr>
                <w:sz w:val="28"/>
                <w:szCs w:val="28"/>
                <w:lang w:val="cy-GB"/>
              </w:rPr>
            </w:pPr>
          </w:p>
          <w:p w14:paraId="4AAEA54D" w14:textId="77777777" w:rsidR="00793430" w:rsidRPr="00D46A8E" w:rsidRDefault="00793430" w:rsidP="008C2F2C">
            <w:pPr>
              <w:rPr>
                <w:sz w:val="28"/>
                <w:szCs w:val="28"/>
                <w:lang w:val="cy-GB"/>
              </w:rPr>
            </w:pPr>
          </w:p>
        </w:tc>
        <w:tc>
          <w:tcPr>
            <w:tcW w:w="4505" w:type="dxa"/>
          </w:tcPr>
          <w:p w14:paraId="290856C3" w14:textId="77777777" w:rsidR="00793430" w:rsidRPr="003643B1" w:rsidRDefault="00793430" w:rsidP="008C2F2C">
            <w:pPr>
              <w:rPr>
                <w:lang w:val="cy-GB"/>
              </w:rPr>
            </w:pPr>
            <w:r w:rsidRPr="003643B1">
              <w:rPr>
                <w:lang w:val="cy-GB"/>
              </w:rPr>
              <w:t>Lolly Pop Sticks – I will use these so I will see where multiple learners are at, from all different ability groups.</w:t>
            </w:r>
          </w:p>
          <w:p w14:paraId="3FF53DDF" w14:textId="77777777" w:rsidR="00793430" w:rsidRPr="003643B1" w:rsidRDefault="00793430" w:rsidP="008C2F2C">
            <w:pPr>
              <w:rPr>
                <w:lang w:val="cy-GB"/>
              </w:rPr>
            </w:pPr>
            <w:r w:rsidRPr="003643B1">
              <w:rPr>
                <w:lang w:val="cy-GB"/>
              </w:rPr>
              <w:t>Think, pair, share – this will give pupils the opportunity to discuss idea’s and if they need any assistance then their partner could help. It will also help engage students in the activity.</w:t>
            </w:r>
          </w:p>
          <w:p w14:paraId="3E537558" w14:textId="77777777" w:rsidR="00793430" w:rsidRPr="003643B1" w:rsidRDefault="00793430" w:rsidP="008C2F2C">
            <w:pPr>
              <w:rPr>
                <w:lang w:val="cy-GB"/>
              </w:rPr>
            </w:pPr>
            <w:r w:rsidRPr="003643B1">
              <w:rPr>
                <w:lang w:val="cy-GB"/>
              </w:rPr>
              <w:t>Sticky Notes – This will allow myself to assess what evidence each pupil has gathered and what they understand.</w:t>
            </w:r>
          </w:p>
          <w:p w14:paraId="22C988F0" w14:textId="77777777" w:rsidR="00793430" w:rsidRPr="003643B1" w:rsidRDefault="00793430" w:rsidP="008C2F2C">
            <w:pPr>
              <w:rPr>
                <w:lang w:val="cy-GB"/>
              </w:rPr>
            </w:pPr>
            <w:r w:rsidRPr="003643B1">
              <w:rPr>
                <w:lang w:val="cy-GB"/>
              </w:rPr>
              <w:t>No Hands up – This will allow myself to choose pupils from a range of ability groups. I will assess a range of pupils.</w:t>
            </w:r>
          </w:p>
          <w:p w14:paraId="28971C1B" w14:textId="77777777" w:rsidR="00793430" w:rsidRPr="003643B1" w:rsidRDefault="00793430" w:rsidP="008C2F2C">
            <w:pPr>
              <w:rPr>
                <w:lang w:val="cy-GB"/>
              </w:rPr>
            </w:pPr>
            <w:r w:rsidRPr="003643B1">
              <w:rPr>
                <w:lang w:val="cy-GB"/>
              </w:rPr>
              <w:t xml:space="preserve">Self and Peer Assessment – Allows students to be active in their assessment as it will allow them to see their next steps. </w:t>
            </w:r>
          </w:p>
          <w:p w14:paraId="481E0522" w14:textId="77777777" w:rsidR="00793430" w:rsidRPr="00D46A8E" w:rsidRDefault="00793430" w:rsidP="008C2F2C">
            <w:pPr>
              <w:rPr>
                <w:sz w:val="28"/>
                <w:szCs w:val="28"/>
                <w:lang w:val="cy-GB"/>
              </w:rPr>
            </w:pPr>
          </w:p>
        </w:tc>
      </w:tr>
    </w:tbl>
    <w:p w14:paraId="2162E279" w14:textId="77777777" w:rsidR="00793430" w:rsidRDefault="00793430" w:rsidP="00793430">
      <w:pPr>
        <w:rPr>
          <w:sz w:val="28"/>
          <w:szCs w:val="28"/>
          <w:lang w:val="cy-GB"/>
        </w:rPr>
        <w:sectPr w:rsidR="00793430" w:rsidSect="00D46A8E">
          <w:headerReference w:type="default" r:id="rId36"/>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1"/>
        <w:gridCol w:w="3347"/>
        <w:gridCol w:w="2727"/>
        <w:gridCol w:w="1801"/>
      </w:tblGrid>
      <w:tr w:rsidR="00793430" w:rsidRPr="002B2D5B" w14:paraId="1AED663B" w14:textId="77777777" w:rsidTr="008C2F2C">
        <w:trPr>
          <w:trHeight w:val="1071"/>
        </w:trPr>
        <w:tc>
          <w:tcPr>
            <w:tcW w:w="1249" w:type="dxa"/>
          </w:tcPr>
          <w:p w14:paraId="6996F1FA" w14:textId="77777777" w:rsidR="00793430" w:rsidRPr="002B2D5B" w:rsidRDefault="00793430" w:rsidP="008C2F2C">
            <w:pPr>
              <w:jc w:val="center"/>
              <w:rPr>
                <w:b/>
                <w:lang w:val="cy-GB"/>
              </w:rPr>
            </w:pPr>
            <w:r w:rsidRPr="002B2D5B">
              <w:rPr>
                <w:b/>
                <w:lang w:val="cy-GB"/>
              </w:rPr>
              <w:lastRenderedPageBreak/>
              <w:t>Time</w:t>
            </w:r>
          </w:p>
        </w:tc>
        <w:tc>
          <w:tcPr>
            <w:tcW w:w="4971" w:type="dxa"/>
          </w:tcPr>
          <w:p w14:paraId="5ECE0299" w14:textId="77777777" w:rsidR="00793430" w:rsidRPr="002B2D5B" w:rsidRDefault="00793430" w:rsidP="008C2F2C">
            <w:pPr>
              <w:jc w:val="center"/>
              <w:rPr>
                <w:b/>
                <w:sz w:val="22"/>
                <w:szCs w:val="22"/>
                <w:lang w:val="cy-GB"/>
              </w:rPr>
            </w:pPr>
            <w:r w:rsidRPr="002B2D5B">
              <w:rPr>
                <w:b/>
                <w:sz w:val="22"/>
                <w:szCs w:val="22"/>
                <w:lang w:val="cy-GB"/>
              </w:rPr>
              <w:t>Activities/Methodology/Key Concepts</w:t>
            </w:r>
          </w:p>
          <w:p w14:paraId="20468E50" w14:textId="77777777" w:rsidR="00793430" w:rsidRPr="002B2D5B" w:rsidRDefault="00793430" w:rsidP="008C2F2C">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4DCE47A9" w14:textId="77777777" w:rsidR="00793430" w:rsidRPr="002B2D5B" w:rsidRDefault="00793430" w:rsidP="008C2F2C">
            <w:pPr>
              <w:jc w:val="center"/>
              <w:rPr>
                <w:b/>
                <w:sz w:val="22"/>
                <w:szCs w:val="22"/>
                <w:lang w:val="cy-GB"/>
              </w:rPr>
            </w:pPr>
            <w:r w:rsidRPr="002B2D5B">
              <w:rPr>
                <w:b/>
                <w:sz w:val="22"/>
                <w:szCs w:val="22"/>
                <w:lang w:val="cy-GB"/>
              </w:rPr>
              <w:t>Pupil Tasks</w:t>
            </w:r>
          </w:p>
          <w:p w14:paraId="7DA00BDC" w14:textId="77777777" w:rsidR="00793430" w:rsidRPr="002B2D5B" w:rsidRDefault="00793430" w:rsidP="008C2F2C">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7FF40595" w14:textId="77777777" w:rsidR="00793430" w:rsidRPr="002B2D5B" w:rsidRDefault="00793430" w:rsidP="008C2F2C">
            <w:pPr>
              <w:jc w:val="center"/>
              <w:rPr>
                <w:sz w:val="22"/>
                <w:szCs w:val="22"/>
                <w:lang w:val="cy-GB"/>
              </w:rPr>
            </w:pPr>
          </w:p>
        </w:tc>
        <w:tc>
          <w:tcPr>
            <w:tcW w:w="2903" w:type="dxa"/>
          </w:tcPr>
          <w:p w14:paraId="4F871F56" w14:textId="77777777" w:rsidR="00793430" w:rsidRPr="002B2D5B" w:rsidRDefault="00793430" w:rsidP="008C2F2C">
            <w:pPr>
              <w:jc w:val="center"/>
              <w:rPr>
                <w:b/>
                <w:sz w:val="22"/>
                <w:szCs w:val="22"/>
                <w:lang w:val="cy-GB"/>
              </w:rPr>
            </w:pPr>
            <w:r w:rsidRPr="002B2D5B">
              <w:rPr>
                <w:b/>
                <w:sz w:val="22"/>
                <w:szCs w:val="22"/>
                <w:lang w:val="cy-GB"/>
              </w:rPr>
              <w:t>Resources</w:t>
            </w:r>
          </w:p>
          <w:p w14:paraId="0DCA09FA" w14:textId="77777777" w:rsidR="00793430" w:rsidRPr="00B0430A" w:rsidRDefault="00793430" w:rsidP="008C2F2C">
            <w:pPr>
              <w:jc w:val="center"/>
              <w:rPr>
                <w:sz w:val="22"/>
                <w:szCs w:val="22"/>
                <w:lang w:val="cy-GB"/>
              </w:rPr>
            </w:pPr>
            <w:r>
              <w:rPr>
                <w:sz w:val="22"/>
                <w:szCs w:val="22"/>
                <w:lang w:val="cy-GB"/>
              </w:rPr>
              <w:t>(</w:t>
            </w:r>
            <w:r w:rsidRPr="00B0430A">
              <w:rPr>
                <w:sz w:val="22"/>
                <w:szCs w:val="22"/>
                <w:lang w:val="cy-GB"/>
              </w:rPr>
              <w:t>Including Health and Safety requirement)</w:t>
            </w:r>
          </w:p>
        </w:tc>
      </w:tr>
      <w:tr w:rsidR="00793430" w:rsidRPr="002B2D5B" w14:paraId="67B6D0CD" w14:textId="77777777" w:rsidTr="008C2F2C">
        <w:trPr>
          <w:trHeight w:val="2391"/>
        </w:trPr>
        <w:tc>
          <w:tcPr>
            <w:tcW w:w="1249" w:type="dxa"/>
          </w:tcPr>
          <w:p w14:paraId="2077B7EF" w14:textId="77777777" w:rsidR="00793430" w:rsidRPr="002B2D5B" w:rsidRDefault="00793430" w:rsidP="008C2F2C">
            <w:pPr>
              <w:jc w:val="center"/>
              <w:rPr>
                <w:b/>
                <w:lang w:val="cy-GB"/>
              </w:rPr>
            </w:pPr>
          </w:p>
          <w:p w14:paraId="2BD7FEC7" w14:textId="77777777" w:rsidR="00793430" w:rsidRPr="002B2D5B" w:rsidRDefault="00793430" w:rsidP="008C2F2C">
            <w:pPr>
              <w:jc w:val="center"/>
              <w:rPr>
                <w:b/>
                <w:lang w:val="cy-GB"/>
              </w:rPr>
            </w:pPr>
          </w:p>
          <w:p w14:paraId="1855DF8D" w14:textId="77777777" w:rsidR="00793430" w:rsidRPr="002B2D5B" w:rsidRDefault="00793430" w:rsidP="008C2F2C">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316DF419" w14:textId="77777777" w:rsidR="00793430" w:rsidRDefault="00793430" w:rsidP="008C2F2C">
            <w:pPr>
              <w:rPr>
                <w:sz w:val="28"/>
                <w:szCs w:val="28"/>
                <w:lang w:val="cy-GB"/>
              </w:rPr>
            </w:pPr>
            <w:r>
              <w:rPr>
                <w:sz w:val="28"/>
                <w:szCs w:val="28"/>
                <w:lang w:val="cy-GB"/>
              </w:rPr>
              <w:t xml:space="preserve">Ask pupils ‘Have any of you seen a trailer for either a movie or a book trailer?’ – Use lollypop sticks and ask pupils what trailers they have seen and what were they like. </w:t>
            </w:r>
          </w:p>
          <w:p w14:paraId="623A2EAF" w14:textId="77777777" w:rsidR="00793430" w:rsidRDefault="00793430" w:rsidP="008C2F2C">
            <w:pPr>
              <w:rPr>
                <w:sz w:val="28"/>
                <w:szCs w:val="28"/>
                <w:lang w:val="cy-GB"/>
              </w:rPr>
            </w:pPr>
            <w:r>
              <w:rPr>
                <w:sz w:val="28"/>
                <w:szCs w:val="28"/>
                <w:lang w:val="cy-GB"/>
              </w:rPr>
              <w:t xml:space="preserve">Once a range of pupils have answered, I will ask pupils to work in pairs and i will give each pair a sticky note. I will ask them to watch 2 different book trailers that have been produced for books in the past and analyse what they see in the trailer. Explain that i want them to see what a good book trailer looks like and i want them to describe what is good about it. E.g. the music, is it persuasive and has it got a hook?. </w:t>
            </w:r>
          </w:p>
          <w:p w14:paraId="6D1DD3FA" w14:textId="77777777" w:rsidR="00793430" w:rsidRDefault="00793430" w:rsidP="008C2F2C">
            <w:pPr>
              <w:rPr>
                <w:sz w:val="28"/>
                <w:szCs w:val="28"/>
                <w:lang w:val="cy-GB"/>
              </w:rPr>
            </w:pPr>
            <w:r>
              <w:rPr>
                <w:sz w:val="28"/>
                <w:szCs w:val="28"/>
                <w:lang w:val="cy-GB"/>
              </w:rPr>
              <w:t>I will go onto ‘Worldbookday.com’ and show 2 trailers of one of the latest books and once shown, i will ask each of the the pairs to come and bring their sticky notes up to the board.</w:t>
            </w:r>
          </w:p>
          <w:p w14:paraId="2C5A06F2" w14:textId="77777777" w:rsidR="00793430" w:rsidRDefault="00793430" w:rsidP="008C2F2C">
            <w:pPr>
              <w:rPr>
                <w:sz w:val="28"/>
                <w:szCs w:val="28"/>
                <w:lang w:val="cy-GB"/>
              </w:rPr>
            </w:pPr>
            <w:r>
              <w:rPr>
                <w:sz w:val="28"/>
                <w:szCs w:val="28"/>
                <w:lang w:val="cy-GB"/>
              </w:rPr>
              <w:lastRenderedPageBreak/>
              <w:t xml:space="preserve">I will read out the sticky notes to the class and i will ask pupils to agree or disagree on the points. I will read out a statement and then ask pupils to put their hands on their heads if they agree that it makes a good book trailer or don’t put their hands on their head if they don’t agree. I will encourage a discussion and ask pupils with their hands on their head and those without to state their point. </w:t>
            </w:r>
          </w:p>
          <w:p w14:paraId="14C945C3" w14:textId="77777777" w:rsidR="00793430" w:rsidRDefault="00793430" w:rsidP="008C2F2C">
            <w:pPr>
              <w:rPr>
                <w:sz w:val="28"/>
                <w:szCs w:val="28"/>
                <w:lang w:val="cy-GB"/>
              </w:rPr>
            </w:pPr>
            <w:r>
              <w:rPr>
                <w:sz w:val="28"/>
                <w:szCs w:val="28"/>
                <w:lang w:val="cy-GB"/>
              </w:rPr>
              <w:t>Once i have read through most of the sticky notes and got the class to have a discusssion, i will ask pupils as a class to help me create a success criteria regarding making a good book trailer.</w:t>
            </w:r>
          </w:p>
          <w:p w14:paraId="08860723" w14:textId="77777777" w:rsidR="00793430" w:rsidRDefault="00793430" w:rsidP="008C2F2C">
            <w:pPr>
              <w:rPr>
                <w:sz w:val="28"/>
                <w:szCs w:val="28"/>
                <w:lang w:val="cy-GB"/>
              </w:rPr>
            </w:pPr>
            <w:r>
              <w:rPr>
                <w:sz w:val="28"/>
                <w:szCs w:val="28"/>
                <w:lang w:val="cy-GB"/>
              </w:rPr>
              <w:t xml:space="preserve">Use lollypop sticks to ask pupils at random to state 1 thing that they think should be included in the success criteria to produce a great trailer – I will keep poker face and ask other pupils if they agree, if they do, then it will be added to the success criteria. </w:t>
            </w:r>
          </w:p>
          <w:p w14:paraId="18CC6D29" w14:textId="77777777" w:rsidR="00793430" w:rsidRPr="002B2D5B" w:rsidRDefault="00793430" w:rsidP="008C2F2C">
            <w:pPr>
              <w:rPr>
                <w:sz w:val="28"/>
                <w:szCs w:val="28"/>
                <w:lang w:val="cy-GB"/>
              </w:rPr>
            </w:pPr>
          </w:p>
        </w:tc>
        <w:tc>
          <w:tcPr>
            <w:tcW w:w="4971" w:type="dxa"/>
          </w:tcPr>
          <w:p w14:paraId="75846E25" w14:textId="77777777" w:rsidR="00793430" w:rsidRDefault="00793430" w:rsidP="008C2F2C">
            <w:pPr>
              <w:rPr>
                <w:sz w:val="28"/>
                <w:szCs w:val="28"/>
                <w:lang w:val="cy-GB"/>
              </w:rPr>
            </w:pPr>
            <w:r>
              <w:rPr>
                <w:sz w:val="28"/>
                <w:szCs w:val="28"/>
                <w:lang w:val="cy-GB"/>
              </w:rPr>
              <w:lastRenderedPageBreak/>
              <w:t>Pupils will have to use their prior knowledge to see if they can remember any trailers that they have previously seen and to recall specific aspects of it.</w:t>
            </w:r>
          </w:p>
          <w:p w14:paraId="748280BE" w14:textId="77777777" w:rsidR="00793430" w:rsidRDefault="00793430" w:rsidP="008C2F2C">
            <w:pPr>
              <w:rPr>
                <w:sz w:val="28"/>
                <w:szCs w:val="28"/>
                <w:lang w:val="cy-GB"/>
              </w:rPr>
            </w:pPr>
            <w:r>
              <w:rPr>
                <w:sz w:val="28"/>
                <w:szCs w:val="28"/>
                <w:lang w:val="cy-GB"/>
              </w:rPr>
              <w:t xml:space="preserve">Pupils will be analysing 2 book trailers (suited to their age group) and working in pairs to come up with apsects that make a good book trailer. </w:t>
            </w:r>
          </w:p>
          <w:p w14:paraId="4D91EA3D" w14:textId="77777777" w:rsidR="00793430" w:rsidRDefault="00793430" w:rsidP="008C2F2C">
            <w:pPr>
              <w:rPr>
                <w:sz w:val="28"/>
                <w:szCs w:val="28"/>
                <w:lang w:val="cy-GB"/>
              </w:rPr>
            </w:pPr>
            <w:r>
              <w:rPr>
                <w:sz w:val="28"/>
                <w:szCs w:val="28"/>
                <w:lang w:val="cy-GB"/>
              </w:rPr>
              <w:t xml:space="preserve">Pupils wil be asked to bring sticky notes up to the board so all pupils thoughts are heard – I will ask peers to see if they agree with the aspects that they have written. </w:t>
            </w:r>
          </w:p>
          <w:p w14:paraId="71D411AE" w14:textId="77777777" w:rsidR="00793430" w:rsidRPr="002B2D5B" w:rsidRDefault="00793430" w:rsidP="008C2F2C">
            <w:pPr>
              <w:rPr>
                <w:sz w:val="28"/>
                <w:szCs w:val="28"/>
                <w:lang w:val="cy-GB"/>
              </w:rPr>
            </w:pPr>
            <w:r>
              <w:rPr>
                <w:sz w:val="28"/>
                <w:szCs w:val="28"/>
                <w:lang w:val="cy-GB"/>
              </w:rPr>
              <w:t xml:space="preserve">Once sticky notes have been read and discussion has been present, pupils will be asked to help me create a success criteria by which they </w:t>
            </w:r>
            <w:r>
              <w:rPr>
                <w:sz w:val="28"/>
                <w:szCs w:val="28"/>
                <w:lang w:val="cy-GB"/>
              </w:rPr>
              <w:lastRenderedPageBreak/>
              <w:t xml:space="preserve">will be able to follow in order to make a successful book trailer. </w:t>
            </w:r>
          </w:p>
          <w:p w14:paraId="6FB73326" w14:textId="77777777" w:rsidR="00793430" w:rsidRPr="002B2D5B" w:rsidRDefault="00793430" w:rsidP="008C2F2C">
            <w:pPr>
              <w:jc w:val="center"/>
              <w:rPr>
                <w:sz w:val="28"/>
                <w:szCs w:val="28"/>
                <w:lang w:val="cy-GB"/>
              </w:rPr>
            </w:pPr>
          </w:p>
          <w:p w14:paraId="62322B38" w14:textId="77777777" w:rsidR="00793430" w:rsidRPr="002B2D5B" w:rsidRDefault="00793430" w:rsidP="008C2F2C">
            <w:pPr>
              <w:jc w:val="center"/>
              <w:rPr>
                <w:sz w:val="28"/>
                <w:szCs w:val="28"/>
                <w:lang w:val="cy-GB"/>
              </w:rPr>
            </w:pPr>
          </w:p>
          <w:p w14:paraId="39B0EB45" w14:textId="77777777" w:rsidR="00793430" w:rsidRPr="002B2D5B" w:rsidRDefault="00793430" w:rsidP="008C2F2C">
            <w:pPr>
              <w:jc w:val="center"/>
              <w:rPr>
                <w:sz w:val="28"/>
                <w:szCs w:val="28"/>
                <w:lang w:val="cy-GB"/>
              </w:rPr>
            </w:pPr>
          </w:p>
          <w:p w14:paraId="533E8D6F" w14:textId="77777777" w:rsidR="00793430" w:rsidRPr="002B2D5B" w:rsidRDefault="00793430" w:rsidP="008C2F2C">
            <w:pPr>
              <w:jc w:val="center"/>
              <w:rPr>
                <w:sz w:val="28"/>
                <w:szCs w:val="28"/>
                <w:lang w:val="cy-GB"/>
              </w:rPr>
            </w:pPr>
          </w:p>
        </w:tc>
        <w:tc>
          <w:tcPr>
            <w:tcW w:w="2903" w:type="dxa"/>
          </w:tcPr>
          <w:p w14:paraId="21C4AD39" w14:textId="77777777" w:rsidR="00793430" w:rsidRDefault="00793430" w:rsidP="008C2F2C">
            <w:pPr>
              <w:jc w:val="center"/>
              <w:rPr>
                <w:sz w:val="28"/>
                <w:szCs w:val="28"/>
                <w:lang w:val="cy-GB"/>
              </w:rPr>
            </w:pPr>
            <w:r>
              <w:rPr>
                <w:sz w:val="28"/>
                <w:szCs w:val="28"/>
                <w:lang w:val="cy-GB"/>
              </w:rPr>
              <w:lastRenderedPageBreak/>
              <w:t>Interactive White Board.</w:t>
            </w:r>
          </w:p>
          <w:p w14:paraId="11362BA4" w14:textId="77777777" w:rsidR="00793430" w:rsidRDefault="00793430" w:rsidP="008C2F2C">
            <w:pPr>
              <w:jc w:val="center"/>
              <w:rPr>
                <w:sz w:val="28"/>
                <w:szCs w:val="28"/>
                <w:lang w:val="cy-GB"/>
              </w:rPr>
            </w:pPr>
            <w:r>
              <w:rPr>
                <w:sz w:val="28"/>
                <w:szCs w:val="28"/>
                <w:lang w:val="cy-GB"/>
              </w:rPr>
              <w:t>LollyPop Sticks.</w:t>
            </w:r>
          </w:p>
          <w:p w14:paraId="6634F470" w14:textId="77777777" w:rsidR="00793430" w:rsidRDefault="00793430" w:rsidP="008C2F2C">
            <w:pPr>
              <w:jc w:val="center"/>
              <w:rPr>
                <w:sz w:val="28"/>
                <w:szCs w:val="28"/>
                <w:lang w:val="cy-GB"/>
              </w:rPr>
            </w:pPr>
            <w:r>
              <w:rPr>
                <w:sz w:val="28"/>
                <w:szCs w:val="28"/>
                <w:lang w:val="cy-GB"/>
              </w:rPr>
              <w:t>Sticky Notes.</w:t>
            </w:r>
          </w:p>
          <w:p w14:paraId="18925FEE" w14:textId="77777777" w:rsidR="00793430" w:rsidRDefault="00793430" w:rsidP="008C2F2C">
            <w:pPr>
              <w:jc w:val="center"/>
              <w:rPr>
                <w:sz w:val="28"/>
                <w:szCs w:val="28"/>
                <w:lang w:val="cy-GB"/>
              </w:rPr>
            </w:pPr>
            <w:r>
              <w:rPr>
                <w:sz w:val="28"/>
                <w:szCs w:val="28"/>
                <w:lang w:val="cy-GB"/>
              </w:rPr>
              <w:t>Paper.</w:t>
            </w:r>
          </w:p>
          <w:p w14:paraId="4276EEE0" w14:textId="77777777" w:rsidR="00793430" w:rsidRPr="002B2D5B" w:rsidRDefault="00793430" w:rsidP="008C2F2C">
            <w:pPr>
              <w:jc w:val="center"/>
              <w:rPr>
                <w:sz w:val="28"/>
                <w:szCs w:val="28"/>
                <w:lang w:val="cy-GB"/>
              </w:rPr>
            </w:pPr>
            <w:r>
              <w:rPr>
                <w:sz w:val="28"/>
                <w:szCs w:val="28"/>
                <w:lang w:val="cy-GB"/>
              </w:rPr>
              <w:t xml:space="preserve">Ipad’s. </w:t>
            </w:r>
          </w:p>
        </w:tc>
      </w:tr>
      <w:tr w:rsidR="00793430" w:rsidRPr="002B2D5B" w14:paraId="61688DB6" w14:textId="77777777" w:rsidTr="008C2F2C">
        <w:trPr>
          <w:trHeight w:val="2043"/>
        </w:trPr>
        <w:tc>
          <w:tcPr>
            <w:tcW w:w="1249" w:type="dxa"/>
          </w:tcPr>
          <w:p w14:paraId="6B7548F9" w14:textId="77777777" w:rsidR="00793430" w:rsidRPr="002B2D5B" w:rsidRDefault="00793430" w:rsidP="008C2F2C">
            <w:pPr>
              <w:jc w:val="center"/>
              <w:rPr>
                <w:b/>
                <w:lang w:val="cy-GB"/>
              </w:rPr>
            </w:pPr>
          </w:p>
          <w:p w14:paraId="0D7D6601" w14:textId="77777777" w:rsidR="00793430" w:rsidRPr="002B2D5B" w:rsidRDefault="00793430" w:rsidP="008C2F2C">
            <w:pPr>
              <w:jc w:val="center"/>
              <w:rPr>
                <w:b/>
                <w:lang w:val="cy-GB"/>
              </w:rPr>
            </w:pPr>
          </w:p>
          <w:p w14:paraId="1EBEFD6C" w14:textId="77777777" w:rsidR="00793430" w:rsidRPr="002B2D5B" w:rsidRDefault="00793430" w:rsidP="008C2F2C">
            <w:pPr>
              <w:jc w:val="center"/>
              <w:rPr>
                <w:b/>
                <w:lang w:val="cy-GB"/>
              </w:rPr>
            </w:pPr>
            <w:r w:rsidRPr="002B2D5B">
              <w:rPr>
                <w:b/>
                <w:lang w:val="cy-GB"/>
              </w:rPr>
              <w:t>Teaching &amp; Core Learning</w:t>
            </w:r>
          </w:p>
        </w:tc>
        <w:tc>
          <w:tcPr>
            <w:tcW w:w="4971" w:type="dxa"/>
          </w:tcPr>
          <w:p w14:paraId="200CCF89" w14:textId="77777777" w:rsidR="00793430" w:rsidRDefault="00793430" w:rsidP="008C2F2C">
            <w:pPr>
              <w:rPr>
                <w:sz w:val="28"/>
                <w:szCs w:val="28"/>
                <w:lang w:val="cy-GB"/>
              </w:rPr>
            </w:pPr>
            <w:r>
              <w:rPr>
                <w:sz w:val="28"/>
                <w:szCs w:val="28"/>
                <w:lang w:val="cy-GB"/>
              </w:rPr>
              <w:t xml:space="preserve">Once a success criteria has been produced, pupils will have an understanding of what needs to be included. </w:t>
            </w:r>
          </w:p>
          <w:p w14:paraId="26827032" w14:textId="77777777" w:rsidR="00793430" w:rsidRDefault="00793430" w:rsidP="008C2F2C">
            <w:pPr>
              <w:rPr>
                <w:sz w:val="28"/>
                <w:szCs w:val="28"/>
                <w:lang w:val="cy-GB"/>
              </w:rPr>
            </w:pPr>
            <w:r>
              <w:rPr>
                <w:sz w:val="28"/>
                <w:szCs w:val="28"/>
                <w:lang w:val="cy-GB"/>
              </w:rPr>
              <w:t xml:space="preserve">I will then explain that in groups, pupils will be using </w:t>
            </w:r>
            <w:r>
              <w:rPr>
                <w:sz w:val="28"/>
                <w:szCs w:val="28"/>
                <w:lang w:val="cy-GB"/>
              </w:rPr>
              <w:lastRenderedPageBreak/>
              <w:t xml:space="preserve">their scriptwriting skills and producing skills to make their own book trailer on the book that we have been focusing on previously; ‘Harry Potter and the Half-Blood Prince (Pupils already know the plot and the characters of the book). </w:t>
            </w:r>
          </w:p>
          <w:p w14:paraId="7516F531" w14:textId="77777777" w:rsidR="00793430" w:rsidRDefault="00793430" w:rsidP="008C2F2C">
            <w:pPr>
              <w:rPr>
                <w:sz w:val="28"/>
                <w:szCs w:val="28"/>
                <w:lang w:val="cy-GB"/>
              </w:rPr>
            </w:pPr>
            <w:r>
              <w:rPr>
                <w:sz w:val="28"/>
                <w:szCs w:val="28"/>
                <w:lang w:val="cy-GB"/>
              </w:rPr>
              <w:t xml:space="preserve">Sepearte pupils into groups and state that the pupils should use the app ‘Imovie’ to film their trailers as they are familiar with this app. </w:t>
            </w:r>
          </w:p>
          <w:p w14:paraId="0CC96080" w14:textId="77777777" w:rsidR="00793430" w:rsidRDefault="00793430" w:rsidP="008C2F2C">
            <w:pPr>
              <w:rPr>
                <w:sz w:val="28"/>
                <w:szCs w:val="28"/>
                <w:lang w:val="cy-GB"/>
              </w:rPr>
            </w:pPr>
            <w:r>
              <w:rPr>
                <w:sz w:val="28"/>
                <w:szCs w:val="28"/>
                <w:lang w:val="cy-GB"/>
              </w:rPr>
              <w:t>Explain to the pupils that they should first work out what they would like to say about the book and make sure they include basic information. E.g. title, author. Beyond that, they need to explain what the book is about without giving too much away.</w:t>
            </w:r>
          </w:p>
          <w:p w14:paraId="2487C02E" w14:textId="77777777" w:rsidR="00793430" w:rsidRDefault="00793430" w:rsidP="008C2F2C">
            <w:pPr>
              <w:rPr>
                <w:sz w:val="28"/>
                <w:szCs w:val="28"/>
                <w:lang w:val="cy-GB"/>
              </w:rPr>
            </w:pPr>
            <w:r>
              <w:rPr>
                <w:sz w:val="28"/>
                <w:szCs w:val="28"/>
                <w:lang w:val="cy-GB"/>
              </w:rPr>
              <w:t>Ask pupils ‘How long do you think a book trailer should be?’ – Ask pupils with their hands up and pupils with their hands down. Reveal to the pupils that the trailer is expected to be around 2 minutes long.</w:t>
            </w:r>
          </w:p>
          <w:p w14:paraId="06E4689A" w14:textId="77777777" w:rsidR="00793430" w:rsidRDefault="00793430" w:rsidP="008C2F2C">
            <w:pPr>
              <w:rPr>
                <w:sz w:val="28"/>
                <w:szCs w:val="28"/>
                <w:lang w:val="cy-GB"/>
              </w:rPr>
            </w:pPr>
            <w:r>
              <w:rPr>
                <w:sz w:val="28"/>
                <w:szCs w:val="28"/>
                <w:lang w:val="cy-GB"/>
              </w:rPr>
              <w:t xml:space="preserve">Explain that pupils should include pictures that they can either take on the ipad’s or use suitable </w:t>
            </w:r>
            <w:r>
              <w:rPr>
                <w:sz w:val="28"/>
                <w:szCs w:val="28"/>
                <w:lang w:val="cy-GB"/>
              </w:rPr>
              <w:lastRenderedPageBreak/>
              <w:t xml:space="preserve">images from copyright-free sites. </w:t>
            </w:r>
          </w:p>
          <w:p w14:paraId="038D7ECA" w14:textId="77777777" w:rsidR="00793430" w:rsidRDefault="00793430" w:rsidP="008C2F2C">
            <w:pPr>
              <w:rPr>
                <w:sz w:val="28"/>
                <w:szCs w:val="28"/>
                <w:lang w:val="cy-GB"/>
              </w:rPr>
            </w:pPr>
            <w:r>
              <w:rPr>
                <w:sz w:val="28"/>
                <w:szCs w:val="28"/>
                <w:lang w:val="cy-GB"/>
              </w:rPr>
              <w:t xml:space="preserve">Gather as many ipad’s as possible and give them out to each group. </w:t>
            </w:r>
          </w:p>
          <w:p w14:paraId="6645D09D" w14:textId="77777777" w:rsidR="00793430" w:rsidRDefault="00793430" w:rsidP="008C2F2C">
            <w:pPr>
              <w:rPr>
                <w:sz w:val="28"/>
                <w:szCs w:val="28"/>
                <w:lang w:val="cy-GB"/>
              </w:rPr>
            </w:pPr>
            <w:r>
              <w:rPr>
                <w:sz w:val="28"/>
                <w:szCs w:val="28"/>
                <w:lang w:val="cy-GB"/>
              </w:rPr>
              <w:t xml:space="preserve">Pupils should be given around 1 hour / 1 and a half hours to write script and produce their trailer. </w:t>
            </w:r>
          </w:p>
          <w:p w14:paraId="1F6110F2" w14:textId="77777777" w:rsidR="00793430" w:rsidRPr="002B2D5B" w:rsidRDefault="00793430" w:rsidP="008C2F2C">
            <w:pPr>
              <w:rPr>
                <w:sz w:val="28"/>
                <w:szCs w:val="28"/>
                <w:lang w:val="cy-GB"/>
              </w:rPr>
            </w:pPr>
            <w:r>
              <w:rPr>
                <w:sz w:val="28"/>
                <w:szCs w:val="28"/>
                <w:lang w:val="cy-GB"/>
              </w:rPr>
              <w:t xml:space="preserve">Throughout the task, i will go around and ask pupils constant questions to see how they are getting on. </w:t>
            </w:r>
          </w:p>
          <w:p w14:paraId="69D3DBB1" w14:textId="77777777" w:rsidR="00793430" w:rsidRPr="002B2D5B" w:rsidRDefault="00793430" w:rsidP="008C2F2C">
            <w:pPr>
              <w:jc w:val="center"/>
              <w:rPr>
                <w:sz w:val="28"/>
                <w:szCs w:val="28"/>
                <w:lang w:val="cy-GB"/>
              </w:rPr>
            </w:pPr>
          </w:p>
          <w:p w14:paraId="7FA015F3" w14:textId="77777777" w:rsidR="00793430" w:rsidRPr="002B2D5B" w:rsidRDefault="00793430" w:rsidP="008C2F2C">
            <w:pPr>
              <w:jc w:val="center"/>
              <w:rPr>
                <w:sz w:val="28"/>
                <w:szCs w:val="28"/>
                <w:lang w:val="cy-GB"/>
              </w:rPr>
            </w:pPr>
          </w:p>
          <w:p w14:paraId="3B7706C3" w14:textId="77777777" w:rsidR="00793430" w:rsidRPr="002B2D5B" w:rsidRDefault="00793430" w:rsidP="008C2F2C">
            <w:pPr>
              <w:jc w:val="center"/>
              <w:rPr>
                <w:sz w:val="28"/>
                <w:szCs w:val="28"/>
                <w:lang w:val="cy-GB"/>
              </w:rPr>
            </w:pPr>
          </w:p>
        </w:tc>
        <w:tc>
          <w:tcPr>
            <w:tcW w:w="4971" w:type="dxa"/>
          </w:tcPr>
          <w:p w14:paraId="604B2780" w14:textId="77777777" w:rsidR="00793430" w:rsidRPr="00026025" w:rsidRDefault="00793430" w:rsidP="008C2F2C">
            <w:pPr>
              <w:rPr>
                <w:sz w:val="28"/>
                <w:szCs w:val="28"/>
                <w:lang w:val="cy-GB"/>
              </w:rPr>
            </w:pPr>
            <w:r>
              <w:rPr>
                <w:sz w:val="28"/>
                <w:szCs w:val="28"/>
                <w:lang w:val="cy-GB"/>
              </w:rPr>
              <w:lastRenderedPageBreak/>
              <w:t xml:space="preserve">Pupils will work in groups to write a short script and produce a book trailer. They will use their persuasive </w:t>
            </w:r>
            <w:r>
              <w:rPr>
                <w:sz w:val="28"/>
                <w:szCs w:val="28"/>
                <w:lang w:val="cy-GB"/>
              </w:rPr>
              <w:lastRenderedPageBreak/>
              <w:t>writing skills and their DCF skills to produce this task. They will follow the success criteria that was devised previously to complete the task.</w:t>
            </w:r>
          </w:p>
          <w:p w14:paraId="3E375056" w14:textId="77777777" w:rsidR="00793430" w:rsidRDefault="00793430" w:rsidP="008C2F2C">
            <w:pPr>
              <w:rPr>
                <w:sz w:val="28"/>
                <w:szCs w:val="28"/>
                <w:lang w:val="cy-GB"/>
              </w:rPr>
            </w:pPr>
            <w:r>
              <w:rPr>
                <w:sz w:val="28"/>
                <w:szCs w:val="28"/>
                <w:lang w:val="cy-GB"/>
              </w:rPr>
              <w:t xml:space="preserve">Pupils will work out what they would like to say about the book, including information about the title and the author. </w:t>
            </w:r>
          </w:p>
          <w:p w14:paraId="6B11D03A" w14:textId="77777777" w:rsidR="00793430" w:rsidRDefault="00793430" w:rsidP="008C2F2C">
            <w:pPr>
              <w:rPr>
                <w:sz w:val="28"/>
                <w:szCs w:val="28"/>
                <w:lang w:val="cy-GB"/>
              </w:rPr>
            </w:pPr>
            <w:r>
              <w:rPr>
                <w:sz w:val="28"/>
                <w:szCs w:val="28"/>
                <w:lang w:val="cy-GB"/>
              </w:rPr>
              <w:t xml:space="preserve">They will plan a script that will include information about the book, but not give too much away. They will have to use their communication skills and teamwork skills to work collaboratively with their team. </w:t>
            </w:r>
          </w:p>
          <w:p w14:paraId="256E2ADF" w14:textId="77777777" w:rsidR="00793430" w:rsidRDefault="00793430" w:rsidP="008C2F2C">
            <w:pPr>
              <w:rPr>
                <w:sz w:val="28"/>
                <w:szCs w:val="28"/>
                <w:lang w:val="cy-GB"/>
              </w:rPr>
            </w:pPr>
            <w:r>
              <w:rPr>
                <w:sz w:val="28"/>
                <w:szCs w:val="28"/>
                <w:lang w:val="cy-GB"/>
              </w:rPr>
              <w:t xml:space="preserve">Pupils will have to gather images suitable to the book to include in their trailer. </w:t>
            </w:r>
          </w:p>
          <w:p w14:paraId="0E6F72C6" w14:textId="77777777" w:rsidR="00793430" w:rsidRDefault="00793430" w:rsidP="008C2F2C">
            <w:pPr>
              <w:rPr>
                <w:sz w:val="28"/>
                <w:szCs w:val="28"/>
                <w:lang w:val="cy-GB"/>
              </w:rPr>
            </w:pPr>
            <w:r>
              <w:rPr>
                <w:sz w:val="28"/>
                <w:szCs w:val="28"/>
                <w:lang w:val="cy-GB"/>
              </w:rPr>
              <w:t xml:space="preserve">The pupils will put their narration, images and music into imovie to create the book trailer. </w:t>
            </w:r>
          </w:p>
          <w:p w14:paraId="6492CD86" w14:textId="77777777" w:rsidR="00793430" w:rsidRDefault="00793430" w:rsidP="008C2F2C">
            <w:pPr>
              <w:rPr>
                <w:sz w:val="28"/>
                <w:szCs w:val="28"/>
                <w:lang w:val="cy-GB"/>
              </w:rPr>
            </w:pPr>
            <w:r>
              <w:rPr>
                <w:sz w:val="28"/>
                <w:szCs w:val="28"/>
                <w:lang w:val="cy-GB"/>
              </w:rPr>
              <w:t xml:space="preserve">The pupils will look through the trailer and edit it as a group to make sure the flow is right. </w:t>
            </w:r>
          </w:p>
          <w:p w14:paraId="6EE38556" w14:textId="77777777" w:rsidR="00793430" w:rsidRPr="002B2D5B" w:rsidRDefault="00793430" w:rsidP="008C2F2C">
            <w:pPr>
              <w:rPr>
                <w:sz w:val="28"/>
                <w:szCs w:val="28"/>
                <w:lang w:val="cy-GB"/>
              </w:rPr>
            </w:pPr>
            <w:r>
              <w:rPr>
                <w:sz w:val="28"/>
                <w:szCs w:val="28"/>
                <w:lang w:val="cy-GB"/>
              </w:rPr>
              <w:lastRenderedPageBreak/>
              <w:t xml:space="preserve">The pupils will be asked questions throughout by myself such as ‘How do you think you are working as a group?’, ‘Do you think that there could be more infomation added in this part?’ and ‘Do you think more persuasive language could be used here?’. </w:t>
            </w:r>
          </w:p>
          <w:p w14:paraId="297F3785" w14:textId="77777777" w:rsidR="00793430" w:rsidRPr="002B2D5B" w:rsidRDefault="00793430" w:rsidP="008C2F2C">
            <w:pPr>
              <w:jc w:val="center"/>
              <w:rPr>
                <w:sz w:val="28"/>
                <w:szCs w:val="28"/>
                <w:lang w:val="cy-GB"/>
              </w:rPr>
            </w:pPr>
          </w:p>
          <w:p w14:paraId="1081A5C9" w14:textId="77777777" w:rsidR="00793430" w:rsidRPr="002B2D5B" w:rsidRDefault="00793430" w:rsidP="008C2F2C">
            <w:pPr>
              <w:jc w:val="center"/>
              <w:rPr>
                <w:sz w:val="28"/>
                <w:szCs w:val="28"/>
                <w:lang w:val="cy-GB"/>
              </w:rPr>
            </w:pPr>
          </w:p>
          <w:p w14:paraId="58C1D9E6" w14:textId="77777777" w:rsidR="00793430" w:rsidRPr="002B2D5B" w:rsidRDefault="00793430" w:rsidP="008C2F2C">
            <w:pPr>
              <w:jc w:val="center"/>
              <w:rPr>
                <w:sz w:val="28"/>
                <w:szCs w:val="28"/>
                <w:lang w:val="cy-GB"/>
              </w:rPr>
            </w:pPr>
          </w:p>
          <w:p w14:paraId="1FD12A24" w14:textId="77777777" w:rsidR="00793430" w:rsidRPr="002B2D5B" w:rsidRDefault="00793430" w:rsidP="008C2F2C">
            <w:pPr>
              <w:jc w:val="center"/>
              <w:rPr>
                <w:sz w:val="28"/>
                <w:szCs w:val="28"/>
                <w:lang w:val="cy-GB"/>
              </w:rPr>
            </w:pPr>
          </w:p>
          <w:p w14:paraId="364A7BE6" w14:textId="77777777" w:rsidR="00793430" w:rsidRPr="002B2D5B" w:rsidRDefault="00793430" w:rsidP="008C2F2C">
            <w:pPr>
              <w:jc w:val="center"/>
              <w:rPr>
                <w:sz w:val="28"/>
                <w:szCs w:val="28"/>
                <w:lang w:val="cy-GB"/>
              </w:rPr>
            </w:pPr>
          </w:p>
        </w:tc>
        <w:tc>
          <w:tcPr>
            <w:tcW w:w="2903" w:type="dxa"/>
          </w:tcPr>
          <w:p w14:paraId="627FF1B5" w14:textId="77777777" w:rsidR="00793430" w:rsidRPr="002B2D5B" w:rsidRDefault="00793430" w:rsidP="008C2F2C">
            <w:pPr>
              <w:jc w:val="center"/>
              <w:rPr>
                <w:sz w:val="28"/>
                <w:szCs w:val="28"/>
                <w:lang w:val="cy-GB"/>
              </w:rPr>
            </w:pPr>
          </w:p>
        </w:tc>
      </w:tr>
      <w:tr w:rsidR="00793430" w:rsidRPr="002B2D5B" w14:paraId="6939D2D1" w14:textId="77777777" w:rsidTr="008C2F2C">
        <w:trPr>
          <w:trHeight w:val="2051"/>
        </w:trPr>
        <w:tc>
          <w:tcPr>
            <w:tcW w:w="1249" w:type="dxa"/>
          </w:tcPr>
          <w:p w14:paraId="03115A9C" w14:textId="77777777" w:rsidR="00793430" w:rsidRPr="002B2D5B" w:rsidRDefault="00793430" w:rsidP="008C2F2C">
            <w:pPr>
              <w:jc w:val="center"/>
              <w:rPr>
                <w:b/>
                <w:lang w:val="cy-GB"/>
              </w:rPr>
            </w:pPr>
          </w:p>
          <w:p w14:paraId="4BCDBDD5" w14:textId="77777777" w:rsidR="00793430" w:rsidRPr="002B2D5B" w:rsidRDefault="00793430" w:rsidP="008C2F2C">
            <w:pPr>
              <w:jc w:val="center"/>
              <w:rPr>
                <w:b/>
                <w:lang w:val="cy-GB"/>
              </w:rPr>
            </w:pPr>
          </w:p>
          <w:p w14:paraId="2EF85FD6" w14:textId="77777777" w:rsidR="00793430" w:rsidRPr="002B2D5B" w:rsidRDefault="00793430" w:rsidP="008C2F2C">
            <w:pPr>
              <w:jc w:val="center"/>
              <w:rPr>
                <w:b/>
                <w:lang w:val="cy-GB"/>
              </w:rPr>
            </w:pPr>
            <w:r w:rsidRPr="002B2D5B">
              <w:rPr>
                <w:b/>
                <w:lang w:val="cy-GB"/>
              </w:rPr>
              <w:t>Plenary</w:t>
            </w:r>
          </w:p>
        </w:tc>
        <w:tc>
          <w:tcPr>
            <w:tcW w:w="4971" w:type="dxa"/>
          </w:tcPr>
          <w:p w14:paraId="09815BDA" w14:textId="77777777" w:rsidR="00793430" w:rsidRPr="002B2D5B" w:rsidRDefault="00793430" w:rsidP="008C2F2C">
            <w:pPr>
              <w:rPr>
                <w:sz w:val="28"/>
                <w:szCs w:val="28"/>
                <w:lang w:val="cy-GB"/>
              </w:rPr>
            </w:pPr>
            <w:r>
              <w:rPr>
                <w:sz w:val="28"/>
                <w:szCs w:val="28"/>
                <w:lang w:val="cy-GB"/>
              </w:rPr>
              <w:t xml:space="preserve">Once all of the pupils have finished producing the trailers, i will ask each group to airdrop their trailers to myself and i will then screen them on the interactive whiteboard. I will screen them on by one and ask each group to self assess their work. I will ask each group what they think they have done well and one thing that they think that they could improve on and discuss the process amd what was challenging. Once they answer, i will ask their peers to assess the trailer of the group and state aspects that they like and what they think the </w:t>
            </w:r>
            <w:r>
              <w:rPr>
                <w:sz w:val="28"/>
                <w:szCs w:val="28"/>
                <w:lang w:val="cy-GB"/>
              </w:rPr>
              <w:lastRenderedPageBreak/>
              <w:t xml:space="preserve">group could have done better. </w:t>
            </w:r>
          </w:p>
          <w:p w14:paraId="42AD7C22" w14:textId="77777777" w:rsidR="00793430" w:rsidRPr="002B2D5B" w:rsidRDefault="00793430" w:rsidP="008C2F2C">
            <w:pPr>
              <w:jc w:val="center"/>
              <w:rPr>
                <w:sz w:val="28"/>
                <w:szCs w:val="28"/>
                <w:lang w:val="cy-GB"/>
              </w:rPr>
            </w:pPr>
          </w:p>
          <w:p w14:paraId="147FF833" w14:textId="77777777" w:rsidR="00793430" w:rsidRPr="002B2D5B" w:rsidRDefault="00793430" w:rsidP="008C2F2C">
            <w:pPr>
              <w:jc w:val="center"/>
              <w:rPr>
                <w:sz w:val="28"/>
                <w:szCs w:val="28"/>
                <w:lang w:val="cy-GB"/>
              </w:rPr>
            </w:pPr>
          </w:p>
          <w:p w14:paraId="0C6179D2" w14:textId="77777777" w:rsidR="00793430" w:rsidRPr="002B2D5B" w:rsidRDefault="00793430" w:rsidP="008C2F2C">
            <w:pPr>
              <w:jc w:val="center"/>
              <w:rPr>
                <w:sz w:val="28"/>
                <w:szCs w:val="28"/>
                <w:lang w:val="cy-GB"/>
              </w:rPr>
            </w:pPr>
          </w:p>
        </w:tc>
        <w:tc>
          <w:tcPr>
            <w:tcW w:w="4971" w:type="dxa"/>
          </w:tcPr>
          <w:p w14:paraId="128B3719" w14:textId="77777777" w:rsidR="00793430" w:rsidRDefault="00793430" w:rsidP="008C2F2C">
            <w:pPr>
              <w:rPr>
                <w:sz w:val="28"/>
                <w:szCs w:val="28"/>
                <w:lang w:val="cy-GB"/>
              </w:rPr>
            </w:pPr>
            <w:r>
              <w:rPr>
                <w:sz w:val="28"/>
                <w:szCs w:val="28"/>
                <w:lang w:val="cy-GB"/>
              </w:rPr>
              <w:lastRenderedPageBreak/>
              <w:t xml:space="preserve">Pupils will share their work with myself and their work will be presented to the class. The groups will have to explain their process, what they found challenging and what they could have done better – This will allow self evaluation. </w:t>
            </w:r>
          </w:p>
          <w:p w14:paraId="01CD6A57" w14:textId="77777777" w:rsidR="00793430" w:rsidRPr="002B2D5B" w:rsidRDefault="00793430" w:rsidP="008C2F2C">
            <w:pPr>
              <w:rPr>
                <w:sz w:val="28"/>
                <w:szCs w:val="28"/>
                <w:lang w:val="cy-GB"/>
              </w:rPr>
            </w:pPr>
            <w:r>
              <w:rPr>
                <w:sz w:val="28"/>
                <w:szCs w:val="28"/>
                <w:lang w:val="cy-GB"/>
              </w:rPr>
              <w:t xml:space="preserve">Peers will also evaulate each groups work, they will suggest what each group did well and what each group could have improved on – This will allow peer evaluation. </w:t>
            </w:r>
          </w:p>
          <w:p w14:paraId="40753E2F" w14:textId="77777777" w:rsidR="00793430" w:rsidRPr="002B2D5B" w:rsidRDefault="00793430" w:rsidP="008C2F2C">
            <w:pPr>
              <w:jc w:val="center"/>
              <w:rPr>
                <w:sz w:val="28"/>
                <w:szCs w:val="28"/>
                <w:lang w:val="cy-GB"/>
              </w:rPr>
            </w:pPr>
          </w:p>
          <w:p w14:paraId="6CDF5BDA" w14:textId="77777777" w:rsidR="00793430" w:rsidRPr="002B2D5B" w:rsidRDefault="00793430" w:rsidP="008C2F2C">
            <w:pPr>
              <w:jc w:val="center"/>
              <w:rPr>
                <w:sz w:val="28"/>
                <w:szCs w:val="28"/>
                <w:lang w:val="cy-GB"/>
              </w:rPr>
            </w:pPr>
          </w:p>
          <w:p w14:paraId="4FD3B5AD" w14:textId="77777777" w:rsidR="00793430" w:rsidRPr="002B2D5B" w:rsidRDefault="00793430" w:rsidP="008C2F2C">
            <w:pPr>
              <w:jc w:val="center"/>
              <w:rPr>
                <w:sz w:val="28"/>
                <w:szCs w:val="28"/>
                <w:lang w:val="cy-GB"/>
              </w:rPr>
            </w:pPr>
          </w:p>
          <w:p w14:paraId="07ED94E1" w14:textId="77777777" w:rsidR="00793430" w:rsidRPr="002B2D5B" w:rsidRDefault="00793430" w:rsidP="008C2F2C">
            <w:pPr>
              <w:jc w:val="center"/>
              <w:rPr>
                <w:sz w:val="28"/>
                <w:szCs w:val="28"/>
                <w:lang w:val="cy-GB"/>
              </w:rPr>
            </w:pPr>
          </w:p>
        </w:tc>
        <w:tc>
          <w:tcPr>
            <w:tcW w:w="2903" w:type="dxa"/>
          </w:tcPr>
          <w:p w14:paraId="407525D9" w14:textId="77777777" w:rsidR="00793430" w:rsidRPr="002B2D5B" w:rsidRDefault="00793430" w:rsidP="008C2F2C">
            <w:pPr>
              <w:jc w:val="center"/>
              <w:rPr>
                <w:sz w:val="28"/>
                <w:szCs w:val="28"/>
                <w:lang w:val="cy-GB"/>
              </w:rPr>
            </w:pPr>
          </w:p>
        </w:tc>
      </w:tr>
    </w:tbl>
    <w:p w14:paraId="6A5985B9" w14:textId="77777777" w:rsidR="00793430" w:rsidRPr="00D46A8E" w:rsidRDefault="00793430" w:rsidP="00793430">
      <w:pPr>
        <w:tabs>
          <w:tab w:val="left" w:pos="12758"/>
        </w:tabs>
        <w:rPr>
          <w:sz w:val="28"/>
          <w:szCs w:val="28"/>
          <w:lang w:val="cy-GB"/>
        </w:rPr>
      </w:pPr>
    </w:p>
    <w:p w14:paraId="076BF655" w14:textId="77777777" w:rsidR="00793430" w:rsidRPr="00D46A8E" w:rsidRDefault="00793430" w:rsidP="00793430">
      <w:pPr>
        <w:pStyle w:val="Heading1"/>
        <w:rPr>
          <w:sz w:val="28"/>
          <w:szCs w:val="28"/>
        </w:rPr>
      </w:pPr>
    </w:p>
    <w:p w14:paraId="53D5D27A" w14:textId="77777777" w:rsidR="00793430" w:rsidRPr="00D46A8E" w:rsidRDefault="00793430" w:rsidP="00793430">
      <w:pPr>
        <w:rPr>
          <w:sz w:val="28"/>
          <w:szCs w:val="28"/>
        </w:rPr>
      </w:pPr>
    </w:p>
    <w:p w14:paraId="4CF8639E" w14:textId="77777777" w:rsidR="00793430" w:rsidRPr="00D46A8E" w:rsidRDefault="00793430" w:rsidP="00793430">
      <w:pPr>
        <w:rPr>
          <w:sz w:val="28"/>
          <w:szCs w:val="28"/>
        </w:rPr>
      </w:pPr>
    </w:p>
    <w:p w14:paraId="7012814F" w14:textId="77777777" w:rsidR="00793430" w:rsidRPr="00D46A8E" w:rsidRDefault="00793430" w:rsidP="00793430">
      <w:pPr>
        <w:rPr>
          <w:sz w:val="28"/>
          <w:szCs w:val="28"/>
        </w:rPr>
      </w:pPr>
    </w:p>
    <w:p w14:paraId="10F79688" w14:textId="77777777" w:rsidR="00793430" w:rsidRPr="00D46A8E" w:rsidRDefault="00793430" w:rsidP="00793430">
      <w:pPr>
        <w:rPr>
          <w:sz w:val="28"/>
          <w:szCs w:val="28"/>
        </w:rPr>
      </w:pPr>
    </w:p>
    <w:p w14:paraId="0556A95D" w14:textId="77777777" w:rsidR="00793430" w:rsidRPr="00D46A8E" w:rsidRDefault="00793430" w:rsidP="00793430">
      <w:pPr>
        <w:rPr>
          <w:sz w:val="28"/>
          <w:szCs w:val="28"/>
        </w:rPr>
      </w:pPr>
    </w:p>
    <w:p w14:paraId="68AC12F9" w14:textId="77777777" w:rsidR="00793430" w:rsidRPr="00D46A8E" w:rsidRDefault="00793430" w:rsidP="00793430">
      <w:pPr>
        <w:rPr>
          <w:sz w:val="28"/>
          <w:szCs w:val="28"/>
        </w:rPr>
      </w:pPr>
    </w:p>
    <w:p w14:paraId="2C60D185" w14:textId="77777777" w:rsidR="00793430" w:rsidRPr="00D46A8E" w:rsidRDefault="00793430" w:rsidP="00793430">
      <w:pPr>
        <w:rPr>
          <w:sz w:val="28"/>
          <w:szCs w:val="28"/>
        </w:rPr>
      </w:pPr>
    </w:p>
    <w:p w14:paraId="1952A6D9" w14:textId="77777777" w:rsidR="00793430" w:rsidRPr="00D46A8E" w:rsidRDefault="00793430" w:rsidP="00793430">
      <w:pPr>
        <w:rPr>
          <w:sz w:val="28"/>
          <w:szCs w:val="28"/>
        </w:rPr>
      </w:pPr>
    </w:p>
    <w:p w14:paraId="12D789E8" w14:textId="77777777" w:rsidR="00793430" w:rsidRPr="00D46A8E" w:rsidRDefault="00793430" w:rsidP="00793430">
      <w:pPr>
        <w:rPr>
          <w:sz w:val="28"/>
          <w:szCs w:val="28"/>
        </w:rPr>
      </w:pPr>
    </w:p>
    <w:p w14:paraId="346A9111" w14:textId="77777777" w:rsidR="003F4F40" w:rsidRPr="003F4F40" w:rsidRDefault="003F4F40" w:rsidP="003F4F40">
      <w:pPr>
        <w:ind w:firstLine="720"/>
      </w:pPr>
    </w:p>
    <w:sectPr w:rsidR="003F4F40" w:rsidRPr="003F4F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5D809" w14:textId="77777777" w:rsidR="00031CA1" w:rsidRDefault="00031CA1" w:rsidP="006D3A87">
      <w:pPr>
        <w:spacing w:after="0" w:line="240" w:lineRule="auto"/>
      </w:pPr>
      <w:r>
        <w:separator/>
      </w:r>
    </w:p>
  </w:endnote>
  <w:endnote w:type="continuationSeparator" w:id="0">
    <w:p w14:paraId="4C2B471C" w14:textId="77777777" w:rsidR="00031CA1" w:rsidRDefault="00031CA1" w:rsidP="006D3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C9CF4" w14:textId="442CA588" w:rsidR="00B02BEF" w:rsidRDefault="00031CA1">
    <w:pPr>
      <w:pStyle w:val="Footer"/>
    </w:pPr>
  </w:p>
  <w:p w14:paraId="50DDFFC7" w14:textId="77777777" w:rsidR="00B02BEF" w:rsidRDefault="00031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48AA1" w14:textId="77777777" w:rsidR="00031CA1" w:rsidRDefault="00031CA1" w:rsidP="006D3A87">
      <w:pPr>
        <w:spacing w:after="0" w:line="240" w:lineRule="auto"/>
      </w:pPr>
      <w:r>
        <w:separator/>
      </w:r>
    </w:p>
  </w:footnote>
  <w:footnote w:type="continuationSeparator" w:id="0">
    <w:p w14:paraId="58E1BCB9" w14:textId="77777777" w:rsidR="00031CA1" w:rsidRDefault="00031CA1" w:rsidP="006D3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05347" w14:textId="122105F3" w:rsidR="0031595D" w:rsidRDefault="0031595D">
    <w:pPr>
      <w:pStyle w:val="Header"/>
    </w:pPr>
    <w:r>
      <w:t xml:space="preserve">Lucy Badham 1800114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31D73" w14:textId="77777777" w:rsidR="004B6D4B" w:rsidRDefault="004B6D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60966" w14:textId="77777777" w:rsidR="00CF53C0" w:rsidRDefault="00CF53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AAD93" w14:textId="77777777" w:rsidR="00EF0BE1" w:rsidRDefault="00031C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46B5"/>
    <w:multiLevelType w:val="hybridMultilevel"/>
    <w:tmpl w:val="BEB6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D1DE1"/>
    <w:multiLevelType w:val="hybridMultilevel"/>
    <w:tmpl w:val="ED9AF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645967"/>
    <w:multiLevelType w:val="hybridMultilevel"/>
    <w:tmpl w:val="3834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4F3"/>
    <w:rsid w:val="0000333E"/>
    <w:rsid w:val="00004155"/>
    <w:rsid w:val="00006EAE"/>
    <w:rsid w:val="00010316"/>
    <w:rsid w:val="00010636"/>
    <w:rsid w:val="00014AA2"/>
    <w:rsid w:val="0001622A"/>
    <w:rsid w:val="00024D65"/>
    <w:rsid w:val="00024DED"/>
    <w:rsid w:val="00030B18"/>
    <w:rsid w:val="00031CA1"/>
    <w:rsid w:val="000411B7"/>
    <w:rsid w:val="000451BA"/>
    <w:rsid w:val="00045CAB"/>
    <w:rsid w:val="00046D78"/>
    <w:rsid w:val="00047C3B"/>
    <w:rsid w:val="000510AE"/>
    <w:rsid w:val="0005303C"/>
    <w:rsid w:val="000550CE"/>
    <w:rsid w:val="000566C2"/>
    <w:rsid w:val="00056DF0"/>
    <w:rsid w:val="00063EA1"/>
    <w:rsid w:val="000668D2"/>
    <w:rsid w:val="00070C8D"/>
    <w:rsid w:val="00071F08"/>
    <w:rsid w:val="00072C43"/>
    <w:rsid w:val="00073B4B"/>
    <w:rsid w:val="00074A7F"/>
    <w:rsid w:val="00075DFD"/>
    <w:rsid w:val="00076200"/>
    <w:rsid w:val="00077681"/>
    <w:rsid w:val="00083ED9"/>
    <w:rsid w:val="0008574A"/>
    <w:rsid w:val="00085F54"/>
    <w:rsid w:val="0009121B"/>
    <w:rsid w:val="000920E0"/>
    <w:rsid w:val="000955AE"/>
    <w:rsid w:val="000A02BF"/>
    <w:rsid w:val="000A41DE"/>
    <w:rsid w:val="000A45C7"/>
    <w:rsid w:val="000A592A"/>
    <w:rsid w:val="000A5C92"/>
    <w:rsid w:val="000B10ED"/>
    <w:rsid w:val="000B1556"/>
    <w:rsid w:val="000B195A"/>
    <w:rsid w:val="000B1FD1"/>
    <w:rsid w:val="000B2367"/>
    <w:rsid w:val="000B4EB1"/>
    <w:rsid w:val="000B5AB3"/>
    <w:rsid w:val="000B6C64"/>
    <w:rsid w:val="000C0DF6"/>
    <w:rsid w:val="000C2ED1"/>
    <w:rsid w:val="000C3405"/>
    <w:rsid w:val="000C60E7"/>
    <w:rsid w:val="000C6D78"/>
    <w:rsid w:val="000D0D71"/>
    <w:rsid w:val="000D1208"/>
    <w:rsid w:val="000D18DF"/>
    <w:rsid w:val="000D5AC3"/>
    <w:rsid w:val="000E1CC4"/>
    <w:rsid w:val="000E2A92"/>
    <w:rsid w:val="000F0391"/>
    <w:rsid w:val="000F4EE9"/>
    <w:rsid w:val="00102866"/>
    <w:rsid w:val="00106945"/>
    <w:rsid w:val="00111F0F"/>
    <w:rsid w:val="00116F0E"/>
    <w:rsid w:val="00122B96"/>
    <w:rsid w:val="001252D4"/>
    <w:rsid w:val="0013159C"/>
    <w:rsid w:val="001326DF"/>
    <w:rsid w:val="00135D80"/>
    <w:rsid w:val="00136029"/>
    <w:rsid w:val="0013711E"/>
    <w:rsid w:val="00137771"/>
    <w:rsid w:val="001407A0"/>
    <w:rsid w:val="00151C8E"/>
    <w:rsid w:val="00152856"/>
    <w:rsid w:val="001561B6"/>
    <w:rsid w:val="001621E7"/>
    <w:rsid w:val="00167BFE"/>
    <w:rsid w:val="00170E91"/>
    <w:rsid w:val="00180909"/>
    <w:rsid w:val="0018587E"/>
    <w:rsid w:val="00187116"/>
    <w:rsid w:val="00190577"/>
    <w:rsid w:val="00192A76"/>
    <w:rsid w:val="0019391F"/>
    <w:rsid w:val="001948A7"/>
    <w:rsid w:val="00196866"/>
    <w:rsid w:val="001A0593"/>
    <w:rsid w:val="001A5071"/>
    <w:rsid w:val="001C481E"/>
    <w:rsid w:val="001C4AE9"/>
    <w:rsid w:val="001C5E92"/>
    <w:rsid w:val="001D0A20"/>
    <w:rsid w:val="001D315C"/>
    <w:rsid w:val="001D3BC6"/>
    <w:rsid w:val="001D3C5B"/>
    <w:rsid w:val="001D6EDC"/>
    <w:rsid w:val="001E247E"/>
    <w:rsid w:val="001E278C"/>
    <w:rsid w:val="001E70F6"/>
    <w:rsid w:val="001F12F2"/>
    <w:rsid w:val="001F1EE5"/>
    <w:rsid w:val="001F34AD"/>
    <w:rsid w:val="001F3C24"/>
    <w:rsid w:val="001F49BF"/>
    <w:rsid w:val="001F56D5"/>
    <w:rsid w:val="001F665F"/>
    <w:rsid w:val="001F6CF8"/>
    <w:rsid w:val="001F71D7"/>
    <w:rsid w:val="002130CC"/>
    <w:rsid w:val="002132D7"/>
    <w:rsid w:val="00213952"/>
    <w:rsid w:val="00213C1E"/>
    <w:rsid w:val="00216480"/>
    <w:rsid w:val="002208E3"/>
    <w:rsid w:val="00222182"/>
    <w:rsid w:val="00224000"/>
    <w:rsid w:val="00230CFE"/>
    <w:rsid w:val="00233AED"/>
    <w:rsid w:val="002401DC"/>
    <w:rsid w:val="00241BB7"/>
    <w:rsid w:val="002427BC"/>
    <w:rsid w:val="00243CAF"/>
    <w:rsid w:val="002479C7"/>
    <w:rsid w:val="00255DA7"/>
    <w:rsid w:val="00256D52"/>
    <w:rsid w:val="00260631"/>
    <w:rsid w:val="00261128"/>
    <w:rsid w:val="002672F8"/>
    <w:rsid w:val="0027008F"/>
    <w:rsid w:val="00270B46"/>
    <w:rsid w:val="0027244F"/>
    <w:rsid w:val="00272912"/>
    <w:rsid w:val="00272C12"/>
    <w:rsid w:val="00274078"/>
    <w:rsid w:val="0027503D"/>
    <w:rsid w:val="002815A2"/>
    <w:rsid w:val="00284DAF"/>
    <w:rsid w:val="00285B68"/>
    <w:rsid w:val="002864D0"/>
    <w:rsid w:val="00286BB5"/>
    <w:rsid w:val="00290E08"/>
    <w:rsid w:val="002912D6"/>
    <w:rsid w:val="00293048"/>
    <w:rsid w:val="0029377F"/>
    <w:rsid w:val="002A3434"/>
    <w:rsid w:val="002A4450"/>
    <w:rsid w:val="002A5A60"/>
    <w:rsid w:val="002B2C49"/>
    <w:rsid w:val="002B322A"/>
    <w:rsid w:val="002C0C19"/>
    <w:rsid w:val="002D24B3"/>
    <w:rsid w:val="002D27FF"/>
    <w:rsid w:val="002D622E"/>
    <w:rsid w:val="002D6893"/>
    <w:rsid w:val="002E2E8E"/>
    <w:rsid w:val="002E36DC"/>
    <w:rsid w:val="002E4064"/>
    <w:rsid w:val="002F2440"/>
    <w:rsid w:val="002F2FCF"/>
    <w:rsid w:val="002F700E"/>
    <w:rsid w:val="00307479"/>
    <w:rsid w:val="0031595D"/>
    <w:rsid w:val="003273C7"/>
    <w:rsid w:val="0033271F"/>
    <w:rsid w:val="0033392C"/>
    <w:rsid w:val="00335612"/>
    <w:rsid w:val="00336067"/>
    <w:rsid w:val="00340672"/>
    <w:rsid w:val="00341579"/>
    <w:rsid w:val="003428F0"/>
    <w:rsid w:val="0035216C"/>
    <w:rsid w:val="0035354B"/>
    <w:rsid w:val="00355190"/>
    <w:rsid w:val="00356A31"/>
    <w:rsid w:val="003571AA"/>
    <w:rsid w:val="00360108"/>
    <w:rsid w:val="003608B7"/>
    <w:rsid w:val="00360940"/>
    <w:rsid w:val="0036110C"/>
    <w:rsid w:val="003615EA"/>
    <w:rsid w:val="00361F58"/>
    <w:rsid w:val="00362BF3"/>
    <w:rsid w:val="00370449"/>
    <w:rsid w:val="0037213F"/>
    <w:rsid w:val="00381000"/>
    <w:rsid w:val="00382386"/>
    <w:rsid w:val="003853DC"/>
    <w:rsid w:val="00391487"/>
    <w:rsid w:val="00391ABF"/>
    <w:rsid w:val="00396A69"/>
    <w:rsid w:val="003A1F99"/>
    <w:rsid w:val="003A3679"/>
    <w:rsid w:val="003A3DAB"/>
    <w:rsid w:val="003A6FC4"/>
    <w:rsid w:val="003A74DF"/>
    <w:rsid w:val="003B61C0"/>
    <w:rsid w:val="003C1574"/>
    <w:rsid w:val="003C6A15"/>
    <w:rsid w:val="003D0DF3"/>
    <w:rsid w:val="003E338D"/>
    <w:rsid w:val="003F0065"/>
    <w:rsid w:val="003F0D1D"/>
    <w:rsid w:val="003F25F8"/>
    <w:rsid w:val="003F2658"/>
    <w:rsid w:val="003F33E6"/>
    <w:rsid w:val="003F46CD"/>
    <w:rsid w:val="003F4D77"/>
    <w:rsid w:val="003F4F40"/>
    <w:rsid w:val="003F5D5D"/>
    <w:rsid w:val="0040142D"/>
    <w:rsid w:val="00406F4F"/>
    <w:rsid w:val="0041362C"/>
    <w:rsid w:val="004152C7"/>
    <w:rsid w:val="0042032C"/>
    <w:rsid w:val="0042529C"/>
    <w:rsid w:val="00425816"/>
    <w:rsid w:val="004312B2"/>
    <w:rsid w:val="004313CB"/>
    <w:rsid w:val="0044168D"/>
    <w:rsid w:val="00446FE0"/>
    <w:rsid w:val="004471C0"/>
    <w:rsid w:val="00447988"/>
    <w:rsid w:val="00460D9D"/>
    <w:rsid w:val="004614D4"/>
    <w:rsid w:val="00463C19"/>
    <w:rsid w:val="00463E6A"/>
    <w:rsid w:val="00465C41"/>
    <w:rsid w:val="00467342"/>
    <w:rsid w:val="00470093"/>
    <w:rsid w:val="0047541D"/>
    <w:rsid w:val="00476AFF"/>
    <w:rsid w:val="004839E8"/>
    <w:rsid w:val="004871FB"/>
    <w:rsid w:val="00490358"/>
    <w:rsid w:val="0049292C"/>
    <w:rsid w:val="00493AF2"/>
    <w:rsid w:val="00495262"/>
    <w:rsid w:val="00495BA4"/>
    <w:rsid w:val="00496E49"/>
    <w:rsid w:val="004A2FE6"/>
    <w:rsid w:val="004A5385"/>
    <w:rsid w:val="004A6CA7"/>
    <w:rsid w:val="004B22C5"/>
    <w:rsid w:val="004B597A"/>
    <w:rsid w:val="004B6121"/>
    <w:rsid w:val="004B6D4B"/>
    <w:rsid w:val="004B7659"/>
    <w:rsid w:val="004B7CD2"/>
    <w:rsid w:val="004C6B2A"/>
    <w:rsid w:val="004D0101"/>
    <w:rsid w:val="004D04C2"/>
    <w:rsid w:val="004D4852"/>
    <w:rsid w:val="004E08E8"/>
    <w:rsid w:val="004E6136"/>
    <w:rsid w:val="004F147C"/>
    <w:rsid w:val="0050049F"/>
    <w:rsid w:val="0050143E"/>
    <w:rsid w:val="00507680"/>
    <w:rsid w:val="005134BF"/>
    <w:rsid w:val="005140F4"/>
    <w:rsid w:val="005176FD"/>
    <w:rsid w:val="00521B3D"/>
    <w:rsid w:val="00521B41"/>
    <w:rsid w:val="00522AF5"/>
    <w:rsid w:val="00522E84"/>
    <w:rsid w:val="005249D9"/>
    <w:rsid w:val="00524B78"/>
    <w:rsid w:val="00524EC1"/>
    <w:rsid w:val="0052596C"/>
    <w:rsid w:val="00525AE1"/>
    <w:rsid w:val="00525B71"/>
    <w:rsid w:val="005261F6"/>
    <w:rsid w:val="005265A7"/>
    <w:rsid w:val="00526C41"/>
    <w:rsid w:val="00532EFE"/>
    <w:rsid w:val="00536CDC"/>
    <w:rsid w:val="00536DAD"/>
    <w:rsid w:val="00543B0B"/>
    <w:rsid w:val="00544FD7"/>
    <w:rsid w:val="00545A56"/>
    <w:rsid w:val="00550BB1"/>
    <w:rsid w:val="0055304B"/>
    <w:rsid w:val="005543B1"/>
    <w:rsid w:val="00555DFD"/>
    <w:rsid w:val="00557676"/>
    <w:rsid w:val="0056024D"/>
    <w:rsid w:val="00562104"/>
    <w:rsid w:val="00563745"/>
    <w:rsid w:val="00563A8B"/>
    <w:rsid w:val="005641F8"/>
    <w:rsid w:val="0056537E"/>
    <w:rsid w:val="00567FCA"/>
    <w:rsid w:val="00574347"/>
    <w:rsid w:val="0058395D"/>
    <w:rsid w:val="00591CCF"/>
    <w:rsid w:val="00595D61"/>
    <w:rsid w:val="00596844"/>
    <w:rsid w:val="00597D3B"/>
    <w:rsid w:val="005A0760"/>
    <w:rsid w:val="005A1CC3"/>
    <w:rsid w:val="005A1F5A"/>
    <w:rsid w:val="005A5535"/>
    <w:rsid w:val="005A61DA"/>
    <w:rsid w:val="005A61DC"/>
    <w:rsid w:val="005B3256"/>
    <w:rsid w:val="005B3943"/>
    <w:rsid w:val="005B3D4F"/>
    <w:rsid w:val="005B5072"/>
    <w:rsid w:val="005B50BE"/>
    <w:rsid w:val="005B58A1"/>
    <w:rsid w:val="005B63C4"/>
    <w:rsid w:val="005C08B4"/>
    <w:rsid w:val="005C3E04"/>
    <w:rsid w:val="005D1521"/>
    <w:rsid w:val="005D4535"/>
    <w:rsid w:val="005D4E54"/>
    <w:rsid w:val="005E188A"/>
    <w:rsid w:val="005E335C"/>
    <w:rsid w:val="005F48AA"/>
    <w:rsid w:val="00607E51"/>
    <w:rsid w:val="006118B8"/>
    <w:rsid w:val="00615E14"/>
    <w:rsid w:val="00617A51"/>
    <w:rsid w:val="00622A94"/>
    <w:rsid w:val="00622E53"/>
    <w:rsid w:val="00623042"/>
    <w:rsid w:val="00625A15"/>
    <w:rsid w:val="00626B86"/>
    <w:rsid w:val="00627D4F"/>
    <w:rsid w:val="00634CF4"/>
    <w:rsid w:val="00641428"/>
    <w:rsid w:val="00643B60"/>
    <w:rsid w:val="006520DD"/>
    <w:rsid w:val="006522DC"/>
    <w:rsid w:val="00653FF6"/>
    <w:rsid w:val="00661064"/>
    <w:rsid w:val="00667E50"/>
    <w:rsid w:val="00670439"/>
    <w:rsid w:val="006737A7"/>
    <w:rsid w:val="006764F2"/>
    <w:rsid w:val="006766BA"/>
    <w:rsid w:val="00677E22"/>
    <w:rsid w:val="00681176"/>
    <w:rsid w:val="0068500C"/>
    <w:rsid w:val="00691402"/>
    <w:rsid w:val="00692F21"/>
    <w:rsid w:val="00697052"/>
    <w:rsid w:val="0069754F"/>
    <w:rsid w:val="00697683"/>
    <w:rsid w:val="00697998"/>
    <w:rsid w:val="006A2573"/>
    <w:rsid w:val="006A2B0B"/>
    <w:rsid w:val="006A359D"/>
    <w:rsid w:val="006A4081"/>
    <w:rsid w:val="006A40AB"/>
    <w:rsid w:val="006A5E46"/>
    <w:rsid w:val="006A73CD"/>
    <w:rsid w:val="006B1AEA"/>
    <w:rsid w:val="006B49B5"/>
    <w:rsid w:val="006B590A"/>
    <w:rsid w:val="006B5952"/>
    <w:rsid w:val="006B5E96"/>
    <w:rsid w:val="006B66D5"/>
    <w:rsid w:val="006C0352"/>
    <w:rsid w:val="006C2675"/>
    <w:rsid w:val="006C2D1A"/>
    <w:rsid w:val="006C3393"/>
    <w:rsid w:val="006C4861"/>
    <w:rsid w:val="006C4BBF"/>
    <w:rsid w:val="006C6659"/>
    <w:rsid w:val="006D3920"/>
    <w:rsid w:val="006D3A87"/>
    <w:rsid w:val="006D3CD3"/>
    <w:rsid w:val="006D4576"/>
    <w:rsid w:val="006D4C4B"/>
    <w:rsid w:val="006E47FE"/>
    <w:rsid w:val="006E77DF"/>
    <w:rsid w:val="00703C20"/>
    <w:rsid w:val="00716ACC"/>
    <w:rsid w:val="0071715B"/>
    <w:rsid w:val="007207CD"/>
    <w:rsid w:val="00722024"/>
    <w:rsid w:val="0072740E"/>
    <w:rsid w:val="00727433"/>
    <w:rsid w:val="007335A1"/>
    <w:rsid w:val="00735E89"/>
    <w:rsid w:val="00740E87"/>
    <w:rsid w:val="007432C6"/>
    <w:rsid w:val="007512B7"/>
    <w:rsid w:val="00753864"/>
    <w:rsid w:val="00753B3E"/>
    <w:rsid w:val="007554B2"/>
    <w:rsid w:val="00756F17"/>
    <w:rsid w:val="0076088B"/>
    <w:rsid w:val="00760E66"/>
    <w:rsid w:val="0076364B"/>
    <w:rsid w:val="007665BC"/>
    <w:rsid w:val="007668AA"/>
    <w:rsid w:val="00766BEB"/>
    <w:rsid w:val="007758D4"/>
    <w:rsid w:val="0077616C"/>
    <w:rsid w:val="00780953"/>
    <w:rsid w:val="0078310A"/>
    <w:rsid w:val="00793430"/>
    <w:rsid w:val="00797437"/>
    <w:rsid w:val="007B0C00"/>
    <w:rsid w:val="007B265D"/>
    <w:rsid w:val="007B4F36"/>
    <w:rsid w:val="007B5419"/>
    <w:rsid w:val="007B55F8"/>
    <w:rsid w:val="007C20E1"/>
    <w:rsid w:val="007D1062"/>
    <w:rsid w:val="007D3695"/>
    <w:rsid w:val="007D7287"/>
    <w:rsid w:val="007E08C4"/>
    <w:rsid w:val="007E1EB4"/>
    <w:rsid w:val="007E21B2"/>
    <w:rsid w:val="007E5C0B"/>
    <w:rsid w:val="007E6EA8"/>
    <w:rsid w:val="007E7159"/>
    <w:rsid w:val="007F21A7"/>
    <w:rsid w:val="007F46FF"/>
    <w:rsid w:val="008066FF"/>
    <w:rsid w:val="00812169"/>
    <w:rsid w:val="0081323B"/>
    <w:rsid w:val="00814901"/>
    <w:rsid w:val="00820534"/>
    <w:rsid w:val="00820F27"/>
    <w:rsid w:val="00825EFE"/>
    <w:rsid w:val="0083206F"/>
    <w:rsid w:val="008323C3"/>
    <w:rsid w:val="0083260E"/>
    <w:rsid w:val="00833EA2"/>
    <w:rsid w:val="008372A4"/>
    <w:rsid w:val="00841D6D"/>
    <w:rsid w:val="00841EDF"/>
    <w:rsid w:val="00841F4C"/>
    <w:rsid w:val="008438C4"/>
    <w:rsid w:val="00844BEB"/>
    <w:rsid w:val="00845382"/>
    <w:rsid w:val="00845FC8"/>
    <w:rsid w:val="0085295D"/>
    <w:rsid w:val="008630FE"/>
    <w:rsid w:val="00863BD5"/>
    <w:rsid w:val="00866FCA"/>
    <w:rsid w:val="008700FA"/>
    <w:rsid w:val="00871537"/>
    <w:rsid w:val="008729B4"/>
    <w:rsid w:val="00872CC5"/>
    <w:rsid w:val="00875132"/>
    <w:rsid w:val="00875E7D"/>
    <w:rsid w:val="00876614"/>
    <w:rsid w:val="008830CD"/>
    <w:rsid w:val="008850F3"/>
    <w:rsid w:val="00891899"/>
    <w:rsid w:val="008972B6"/>
    <w:rsid w:val="008974CB"/>
    <w:rsid w:val="008A2211"/>
    <w:rsid w:val="008A2B8E"/>
    <w:rsid w:val="008A57BE"/>
    <w:rsid w:val="008A5AFC"/>
    <w:rsid w:val="008B1E6A"/>
    <w:rsid w:val="008B2C17"/>
    <w:rsid w:val="008B76E1"/>
    <w:rsid w:val="008C3576"/>
    <w:rsid w:val="008C4E24"/>
    <w:rsid w:val="008C6DA6"/>
    <w:rsid w:val="008D09D9"/>
    <w:rsid w:val="008D0E1C"/>
    <w:rsid w:val="008D16F8"/>
    <w:rsid w:val="008D348E"/>
    <w:rsid w:val="008E3623"/>
    <w:rsid w:val="008E5170"/>
    <w:rsid w:val="008F19CA"/>
    <w:rsid w:val="008F233A"/>
    <w:rsid w:val="008F2AF8"/>
    <w:rsid w:val="008F468A"/>
    <w:rsid w:val="008F609F"/>
    <w:rsid w:val="008F6854"/>
    <w:rsid w:val="008F6F28"/>
    <w:rsid w:val="008F7B1D"/>
    <w:rsid w:val="009009D2"/>
    <w:rsid w:val="00900F36"/>
    <w:rsid w:val="0090535C"/>
    <w:rsid w:val="00906717"/>
    <w:rsid w:val="0090751F"/>
    <w:rsid w:val="009115CA"/>
    <w:rsid w:val="00911970"/>
    <w:rsid w:val="009144D3"/>
    <w:rsid w:val="00914F15"/>
    <w:rsid w:val="00915A21"/>
    <w:rsid w:val="00921873"/>
    <w:rsid w:val="00922E1C"/>
    <w:rsid w:val="00935916"/>
    <w:rsid w:val="00935F12"/>
    <w:rsid w:val="00935F95"/>
    <w:rsid w:val="009369C2"/>
    <w:rsid w:val="00937F4A"/>
    <w:rsid w:val="009416E8"/>
    <w:rsid w:val="00943E2B"/>
    <w:rsid w:val="009477D0"/>
    <w:rsid w:val="00950B1D"/>
    <w:rsid w:val="00950F05"/>
    <w:rsid w:val="00953744"/>
    <w:rsid w:val="00961B65"/>
    <w:rsid w:val="0096717F"/>
    <w:rsid w:val="00970315"/>
    <w:rsid w:val="009704C0"/>
    <w:rsid w:val="00971ABA"/>
    <w:rsid w:val="009724A1"/>
    <w:rsid w:val="00972A9D"/>
    <w:rsid w:val="009733C3"/>
    <w:rsid w:val="00973955"/>
    <w:rsid w:val="00976301"/>
    <w:rsid w:val="00976952"/>
    <w:rsid w:val="00981A60"/>
    <w:rsid w:val="009878BB"/>
    <w:rsid w:val="009966A8"/>
    <w:rsid w:val="00996A50"/>
    <w:rsid w:val="009A02A1"/>
    <w:rsid w:val="009A5E83"/>
    <w:rsid w:val="009B6DAC"/>
    <w:rsid w:val="009C02B3"/>
    <w:rsid w:val="009C10E6"/>
    <w:rsid w:val="009C54CA"/>
    <w:rsid w:val="009C67D0"/>
    <w:rsid w:val="009D087F"/>
    <w:rsid w:val="009D08BE"/>
    <w:rsid w:val="009D31AE"/>
    <w:rsid w:val="009D6E01"/>
    <w:rsid w:val="009D7D6C"/>
    <w:rsid w:val="009E06B9"/>
    <w:rsid w:val="009E6640"/>
    <w:rsid w:val="009E7092"/>
    <w:rsid w:val="009E72CD"/>
    <w:rsid w:val="009E75E1"/>
    <w:rsid w:val="00A05C42"/>
    <w:rsid w:val="00A05F3A"/>
    <w:rsid w:val="00A11B76"/>
    <w:rsid w:val="00A139CF"/>
    <w:rsid w:val="00A1435A"/>
    <w:rsid w:val="00A2097C"/>
    <w:rsid w:val="00A23500"/>
    <w:rsid w:val="00A33DC9"/>
    <w:rsid w:val="00A35262"/>
    <w:rsid w:val="00A42C7C"/>
    <w:rsid w:val="00A51804"/>
    <w:rsid w:val="00A52661"/>
    <w:rsid w:val="00A528D6"/>
    <w:rsid w:val="00A55480"/>
    <w:rsid w:val="00A560E5"/>
    <w:rsid w:val="00A62DBF"/>
    <w:rsid w:val="00A63107"/>
    <w:rsid w:val="00A63D44"/>
    <w:rsid w:val="00A63DDF"/>
    <w:rsid w:val="00A71BA4"/>
    <w:rsid w:val="00A75F6C"/>
    <w:rsid w:val="00A76AE1"/>
    <w:rsid w:val="00A83E43"/>
    <w:rsid w:val="00A90DAC"/>
    <w:rsid w:val="00A95597"/>
    <w:rsid w:val="00AA2794"/>
    <w:rsid w:val="00AA5126"/>
    <w:rsid w:val="00AA61ED"/>
    <w:rsid w:val="00AA772F"/>
    <w:rsid w:val="00AB4B71"/>
    <w:rsid w:val="00AB5973"/>
    <w:rsid w:val="00AB663B"/>
    <w:rsid w:val="00AC1FD9"/>
    <w:rsid w:val="00AC2DBC"/>
    <w:rsid w:val="00AC7B5D"/>
    <w:rsid w:val="00AD43E2"/>
    <w:rsid w:val="00AD5270"/>
    <w:rsid w:val="00AD5834"/>
    <w:rsid w:val="00AD63E8"/>
    <w:rsid w:val="00AD70A6"/>
    <w:rsid w:val="00AE0C33"/>
    <w:rsid w:val="00AE24F8"/>
    <w:rsid w:val="00AE2CA1"/>
    <w:rsid w:val="00AE3742"/>
    <w:rsid w:val="00AE4AC0"/>
    <w:rsid w:val="00AE5CE0"/>
    <w:rsid w:val="00AE66D4"/>
    <w:rsid w:val="00AF0835"/>
    <w:rsid w:val="00AF0E7F"/>
    <w:rsid w:val="00AF4AAB"/>
    <w:rsid w:val="00B03700"/>
    <w:rsid w:val="00B07997"/>
    <w:rsid w:val="00B13CA7"/>
    <w:rsid w:val="00B13CC2"/>
    <w:rsid w:val="00B14305"/>
    <w:rsid w:val="00B216DA"/>
    <w:rsid w:val="00B2350A"/>
    <w:rsid w:val="00B2460A"/>
    <w:rsid w:val="00B25E21"/>
    <w:rsid w:val="00B31BDA"/>
    <w:rsid w:val="00B35100"/>
    <w:rsid w:val="00B365BB"/>
    <w:rsid w:val="00B52547"/>
    <w:rsid w:val="00B549EE"/>
    <w:rsid w:val="00B64553"/>
    <w:rsid w:val="00B67D72"/>
    <w:rsid w:val="00B71096"/>
    <w:rsid w:val="00B72D44"/>
    <w:rsid w:val="00B75545"/>
    <w:rsid w:val="00B7765A"/>
    <w:rsid w:val="00B8306F"/>
    <w:rsid w:val="00B836BD"/>
    <w:rsid w:val="00B83721"/>
    <w:rsid w:val="00B9030B"/>
    <w:rsid w:val="00B94FDB"/>
    <w:rsid w:val="00B964CF"/>
    <w:rsid w:val="00B9720E"/>
    <w:rsid w:val="00B97A30"/>
    <w:rsid w:val="00BA2054"/>
    <w:rsid w:val="00BA20AE"/>
    <w:rsid w:val="00BA4353"/>
    <w:rsid w:val="00BA58BD"/>
    <w:rsid w:val="00BA7D2D"/>
    <w:rsid w:val="00BB26A2"/>
    <w:rsid w:val="00BB3734"/>
    <w:rsid w:val="00BB37F5"/>
    <w:rsid w:val="00BB4D48"/>
    <w:rsid w:val="00BB7709"/>
    <w:rsid w:val="00BC00A5"/>
    <w:rsid w:val="00BC05FE"/>
    <w:rsid w:val="00BC2578"/>
    <w:rsid w:val="00BC601D"/>
    <w:rsid w:val="00BC6815"/>
    <w:rsid w:val="00BD3511"/>
    <w:rsid w:val="00BD3F7A"/>
    <w:rsid w:val="00BD4870"/>
    <w:rsid w:val="00BD7C8F"/>
    <w:rsid w:val="00BE20C7"/>
    <w:rsid w:val="00BE3B03"/>
    <w:rsid w:val="00BE4CB6"/>
    <w:rsid w:val="00BF2547"/>
    <w:rsid w:val="00C01292"/>
    <w:rsid w:val="00C0158D"/>
    <w:rsid w:val="00C01AFD"/>
    <w:rsid w:val="00C071AD"/>
    <w:rsid w:val="00C176B3"/>
    <w:rsid w:val="00C206C1"/>
    <w:rsid w:val="00C212C4"/>
    <w:rsid w:val="00C22311"/>
    <w:rsid w:val="00C22642"/>
    <w:rsid w:val="00C338B9"/>
    <w:rsid w:val="00C40FD6"/>
    <w:rsid w:val="00C45CA0"/>
    <w:rsid w:val="00C52030"/>
    <w:rsid w:val="00C5212A"/>
    <w:rsid w:val="00C52C2D"/>
    <w:rsid w:val="00C53484"/>
    <w:rsid w:val="00C60D35"/>
    <w:rsid w:val="00C633B6"/>
    <w:rsid w:val="00C66ECF"/>
    <w:rsid w:val="00C700CD"/>
    <w:rsid w:val="00C76E5A"/>
    <w:rsid w:val="00C82B0B"/>
    <w:rsid w:val="00C83BA4"/>
    <w:rsid w:val="00C92BAF"/>
    <w:rsid w:val="00CA1736"/>
    <w:rsid w:val="00CA17D9"/>
    <w:rsid w:val="00CA227F"/>
    <w:rsid w:val="00CA23F2"/>
    <w:rsid w:val="00CA408C"/>
    <w:rsid w:val="00CA5107"/>
    <w:rsid w:val="00CB3EA7"/>
    <w:rsid w:val="00CB6D80"/>
    <w:rsid w:val="00CC0686"/>
    <w:rsid w:val="00CC18C4"/>
    <w:rsid w:val="00CC1BDB"/>
    <w:rsid w:val="00CC2CFF"/>
    <w:rsid w:val="00CC3BA6"/>
    <w:rsid w:val="00CC75C7"/>
    <w:rsid w:val="00CC79D0"/>
    <w:rsid w:val="00CD01B4"/>
    <w:rsid w:val="00CD4A4F"/>
    <w:rsid w:val="00CD65C0"/>
    <w:rsid w:val="00CD7646"/>
    <w:rsid w:val="00CE0D04"/>
    <w:rsid w:val="00CE425A"/>
    <w:rsid w:val="00CE6735"/>
    <w:rsid w:val="00CF14B2"/>
    <w:rsid w:val="00CF24CF"/>
    <w:rsid w:val="00CF34D5"/>
    <w:rsid w:val="00CF53C0"/>
    <w:rsid w:val="00D04927"/>
    <w:rsid w:val="00D07851"/>
    <w:rsid w:val="00D07A9B"/>
    <w:rsid w:val="00D1150D"/>
    <w:rsid w:val="00D12B0F"/>
    <w:rsid w:val="00D15B79"/>
    <w:rsid w:val="00D203CB"/>
    <w:rsid w:val="00D3041E"/>
    <w:rsid w:val="00D315A5"/>
    <w:rsid w:val="00D32624"/>
    <w:rsid w:val="00D32908"/>
    <w:rsid w:val="00D3556F"/>
    <w:rsid w:val="00D40ED5"/>
    <w:rsid w:val="00D42499"/>
    <w:rsid w:val="00D42770"/>
    <w:rsid w:val="00D4700F"/>
    <w:rsid w:val="00D477F1"/>
    <w:rsid w:val="00D508E2"/>
    <w:rsid w:val="00D52AA3"/>
    <w:rsid w:val="00D53950"/>
    <w:rsid w:val="00D558BB"/>
    <w:rsid w:val="00D6151D"/>
    <w:rsid w:val="00D62519"/>
    <w:rsid w:val="00D63123"/>
    <w:rsid w:val="00D67607"/>
    <w:rsid w:val="00D679CD"/>
    <w:rsid w:val="00D72071"/>
    <w:rsid w:val="00D72AA0"/>
    <w:rsid w:val="00D767A4"/>
    <w:rsid w:val="00D76FBA"/>
    <w:rsid w:val="00D803EB"/>
    <w:rsid w:val="00D83F4A"/>
    <w:rsid w:val="00D85C7A"/>
    <w:rsid w:val="00D92580"/>
    <w:rsid w:val="00D975A4"/>
    <w:rsid w:val="00D97FD1"/>
    <w:rsid w:val="00DB0BC8"/>
    <w:rsid w:val="00DB63E4"/>
    <w:rsid w:val="00DB6453"/>
    <w:rsid w:val="00DC0D28"/>
    <w:rsid w:val="00DC0FFB"/>
    <w:rsid w:val="00DC3B7A"/>
    <w:rsid w:val="00DC43B8"/>
    <w:rsid w:val="00DC7D9F"/>
    <w:rsid w:val="00DD09B7"/>
    <w:rsid w:val="00DD0D54"/>
    <w:rsid w:val="00DD1647"/>
    <w:rsid w:val="00DD7509"/>
    <w:rsid w:val="00DE2636"/>
    <w:rsid w:val="00DF3686"/>
    <w:rsid w:val="00E04066"/>
    <w:rsid w:val="00E07656"/>
    <w:rsid w:val="00E11EE9"/>
    <w:rsid w:val="00E160DF"/>
    <w:rsid w:val="00E16657"/>
    <w:rsid w:val="00E21C31"/>
    <w:rsid w:val="00E224F3"/>
    <w:rsid w:val="00E25539"/>
    <w:rsid w:val="00E25BFA"/>
    <w:rsid w:val="00E27748"/>
    <w:rsid w:val="00E31496"/>
    <w:rsid w:val="00E32B1B"/>
    <w:rsid w:val="00E36CA3"/>
    <w:rsid w:val="00E3768D"/>
    <w:rsid w:val="00E416F2"/>
    <w:rsid w:val="00E42A46"/>
    <w:rsid w:val="00E4429B"/>
    <w:rsid w:val="00E443D1"/>
    <w:rsid w:val="00E53C56"/>
    <w:rsid w:val="00E75F12"/>
    <w:rsid w:val="00E7731B"/>
    <w:rsid w:val="00E81008"/>
    <w:rsid w:val="00E8558B"/>
    <w:rsid w:val="00E85AF8"/>
    <w:rsid w:val="00E8693E"/>
    <w:rsid w:val="00E94F50"/>
    <w:rsid w:val="00E95031"/>
    <w:rsid w:val="00E95DF5"/>
    <w:rsid w:val="00E97910"/>
    <w:rsid w:val="00E97CB2"/>
    <w:rsid w:val="00EA2861"/>
    <w:rsid w:val="00EB09C0"/>
    <w:rsid w:val="00EB2E2C"/>
    <w:rsid w:val="00EB7EC7"/>
    <w:rsid w:val="00EC22B8"/>
    <w:rsid w:val="00EC33B9"/>
    <w:rsid w:val="00EC7085"/>
    <w:rsid w:val="00ED0974"/>
    <w:rsid w:val="00ED41EE"/>
    <w:rsid w:val="00ED4F56"/>
    <w:rsid w:val="00ED7E7A"/>
    <w:rsid w:val="00EE5D5D"/>
    <w:rsid w:val="00EF1392"/>
    <w:rsid w:val="00EF3D9F"/>
    <w:rsid w:val="00EF4164"/>
    <w:rsid w:val="00EF4C3E"/>
    <w:rsid w:val="00EF5BDE"/>
    <w:rsid w:val="00EF6ACC"/>
    <w:rsid w:val="00EF6E0E"/>
    <w:rsid w:val="00F0327C"/>
    <w:rsid w:val="00F07FDB"/>
    <w:rsid w:val="00F24133"/>
    <w:rsid w:val="00F252BE"/>
    <w:rsid w:val="00F263B1"/>
    <w:rsid w:val="00F26FB0"/>
    <w:rsid w:val="00F27C82"/>
    <w:rsid w:val="00F33E71"/>
    <w:rsid w:val="00F35C7E"/>
    <w:rsid w:val="00F4264F"/>
    <w:rsid w:val="00F44403"/>
    <w:rsid w:val="00F44E4A"/>
    <w:rsid w:val="00F4603F"/>
    <w:rsid w:val="00F514BB"/>
    <w:rsid w:val="00F530BB"/>
    <w:rsid w:val="00F5621B"/>
    <w:rsid w:val="00F56F5C"/>
    <w:rsid w:val="00F57F42"/>
    <w:rsid w:val="00F61894"/>
    <w:rsid w:val="00F61B8C"/>
    <w:rsid w:val="00F645A6"/>
    <w:rsid w:val="00F64E46"/>
    <w:rsid w:val="00F6686F"/>
    <w:rsid w:val="00F70E4E"/>
    <w:rsid w:val="00F74D6D"/>
    <w:rsid w:val="00F75F92"/>
    <w:rsid w:val="00F767EC"/>
    <w:rsid w:val="00F7683D"/>
    <w:rsid w:val="00F769E2"/>
    <w:rsid w:val="00F76ACC"/>
    <w:rsid w:val="00F80C4F"/>
    <w:rsid w:val="00F85327"/>
    <w:rsid w:val="00F9008E"/>
    <w:rsid w:val="00F966FF"/>
    <w:rsid w:val="00FA5196"/>
    <w:rsid w:val="00FA5BCE"/>
    <w:rsid w:val="00FB03BF"/>
    <w:rsid w:val="00FB04E9"/>
    <w:rsid w:val="00FB0A86"/>
    <w:rsid w:val="00FB1B87"/>
    <w:rsid w:val="00FB237E"/>
    <w:rsid w:val="00FB4273"/>
    <w:rsid w:val="00FB4AE9"/>
    <w:rsid w:val="00FB505D"/>
    <w:rsid w:val="00FC0B30"/>
    <w:rsid w:val="00FC1A3C"/>
    <w:rsid w:val="00FC1ED8"/>
    <w:rsid w:val="00FC3BD4"/>
    <w:rsid w:val="00FC5A6D"/>
    <w:rsid w:val="00FD1609"/>
    <w:rsid w:val="00FD22E6"/>
    <w:rsid w:val="00FD24FB"/>
    <w:rsid w:val="00FD2BFA"/>
    <w:rsid w:val="00FD2E49"/>
    <w:rsid w:val="00FD5000"/>
    <w:rsid w:val="00FD5128"/>
    <w:rsid w:val="00FD568D"/>
    <w:rsid w:val="00FE0C19"/>
    <w:rsid w:val="00FE20D9"/>
    <w:rsid w:val="00FE241C"/>
    <w:rsid w:val="00FF040A"/>
    <w:rsid w:val="00FF2FB7"/>
    <w:rsid w:val="00FF43B3"/>
    <w:rsid w:val="00FF4474"/>
    <w:rsid w:val="00FF44E0"/>
    <w:rsid w:val="00FF50F8"/>
    <w:rsid w:val="00FF5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C4EEC"/>
  <w15:chartTrackingRefBased/>
  <w15:docId w15:val="{2C80A08D-BC7D-4396-9FF8-7750E2B60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430"/>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7A9B"/>
    <w:rPr>
      <w:color w:val="0563C1" w:themeColor="hyperlink"/>
      <w:u w:val="single"/>
    </w:rPr>
  </w:style>
  <w:style w:type="character" w:styleId="UnresolvedMention">
    <w:name w:val="Unresolved Mention"/>
    <w:basedOn w:val="DefaultParagraphFont"/>
    <w:uiPriority w:val="99"/>
    <w:semiHidden/>
    <w:unhideWhenUsed/>
    <w:rsid w:val="00D07A9B"/>
    <w:rPr>
      <w:color w:val="605E5C"/>
      <w:shd w:val="clear" w:color="auto" w:fill="E1DFDD"/>
    </w:rPr>
  </w:style>
  <w:style w:type="paragraph" w:styleId="NormalWeb">
    <w:name w:val="Normal (Web)"/>
    <w:basedOn w:val="Normal"/>
    <w:uiPriority w:val="99"/>
    <w:semiHidden/>
    <w:unhideWhenUsed/>
    <w:rsid w:val="00FF43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06EAE"/>
    <w:rPr>
      <w:color w:val="954F72" w:themeColor="followedHyperlink"/>
      <w:u w:val="single"/>
    </w:rPr>
  </w:style>
  <w:style w:type="character" w:customStyle="1" w:styleId="Heading1Char">
    <w:name w:val="Heading 1 Char"/>
    <w:basedOn w:val="DefaultParagraphFont"/>
    <w:link w:val="Heading1"/>
    <w:uiPriority w:val="9"/>
    <w:rsid w:val="0079343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93430"/>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793430"/>
    <w:rPr>
      <w:sz w:val="24"/>
      <w:szCs w:val="24"/>
    </w:rPr>
  </w:style>
  <w:style w:type="paragraph" w:styleId="Footer">
    <w:name w:val="footer"/>
    <w:basedOn w:val="Normal"/>
    <w:link w:val="FooterChar"/>
    <w:uiPriority w:val="99"/>
    <w:unhideWhenUsed/>
    <w:rsid w:val="00793430"/>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793430"/>
    <w:rPr>
      <w:sz w:val="24"/>
      <w:szCs w:val="24"/>
    </w:rPr>
  </w:style>
  <w:style w:type="table" w:styleId="TableGrid">
    <w:name w:val="Table Grid"/>
    <w:basedOn w:val="TableNormal"/>
    <w:uiPriority w:val="39"/>
    <w:rsid w:val="0079343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343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53C0"/>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5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keaa.edu.hk/DocLibrary/SBA/HKDSE/Eng_DVD/doc/Afl_principles.pdf" TargetMode="External"/><Relationship Id="rId18" Type="http://schemas.openxmlformats.org/officeDocument/2006/relationships/hyperlink" Target="https://ssir.org/articles/entry/education_is_changingits_time_assessment_caught_up" TargetMode="External"/><Relationship Id="rId26" Type="http://schemas.openxmlformats.org/officeDocument/2006/relationships/hyperlink" Target="https://www.gwegogledd.cymru/wp-content/uploads/2018/04/How_to_develop_thinking_and.pdf" TargetMode="External"/><Relationship Id="rId3" Type="http://schemas.openxmlformats.org/officeDocument/2006/relationships/customXml" Target="../customXml/item3.xml"/><Relationship Id="rId21" Type="http://schemas.openxmlformats.org/officeDocument/2006/relationships/hyperlink" Target="file:///C:\Users\Lucy\Downloads\Donaldson%20Report%20-%20Successful%20Futures%20-%20Independent%20Review%20of%20Curriculum%20and%20Assessment%20Arrangements%20in%20Wales%20(8).pdf"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assessmentfoundation.org/blog/the-donaldson-report-a-successful-future-for-assessment-part-2-of-3.html" TargetMode="External"/><Relationship Id="rId17" Type="http://schemas.openxmlformats.org/officeDocument/2006/relationships/hyperlink" Target="https://uncw.edu/jet/articles/vol11_2/burke.pdf" TargetMode="External"/><Relationship Id="rId25" Type="http://schemas.openxmlformats.org/officeDocument/2006/relationships/hyperlink" Target="https://www.theguardian.com/teacher-network/teacher-blog/2014/sep/21/group-work-school-quiet-reflection"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Lucy/Downloads/2014BrownHarrisFLRfinal.pdf" TargetMode="External"/><Relationship Id="rId20" Type="http://schemas.openxmlformats.org/officeDocument/2006/relationships/hyperlink" Target="https://learningspy.co.uk/myths/afl-might-wrong/" TargetMode="External"/><Relationship Id="rId29" Type="http://schemas.openxmlformats.org/officeDocument/2006/relationships/hyperlink" Target="https://s3-eu-west-1.amazonaws.com/hwb-live-storage/50/a1/48/ee/e53b4bbbbf979cc3bba96558/draft-statutory-guidance-languages-literacy-and-communi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Lucy/Downloads/what%20makes%20great%20assessment%20transcript.pdf" TargetMode="External"/><Relationship Id="rId24" Type="http://schemas.openxmlformats.org/officeDocument/2006/relationships/hyperlink" Target="https://medium.com/@SpiralEducation/using-traffic-lights-in-the-classroom-6289f9f26f95"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eadpbn.com/pdf/Assessment-for-Learning-Putting-It-Into-Practice-Sample-Pages.pdf" TargetMode="External"/><Relationship Id="rId23" Type="http://schemas.openxmlformats.org/officeDocument/2006/relationships/hyperlink" Target="https://scholarworks.bgsu.edu/cgi/viewcontent.cgi?article=1029&amp;context=honorsprojects" TargetMode="External"/><Relationship Id="rId28" Type="http://schemas.openxmlformats.org/officeDocument/2006/relationships/hyperlink" Target="https://s3-eu-west-1.amazonaws.com/hwb-live-storage/9a/4f/ae/52/0ca5404c936f376d3e9ae218/draft-statutory-guidance-science-and-technology.pdf"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file:///C:\Users\Lucy\Downloads\the%20assessment%20for%20learning%20strategy%20(1).pdf" TargetMode="External"/><Relationship Id="rId31" Type="http://schemas.openxmlformats.org/officeDocument/2006/relationships/hyperlink" Target="https://gov.wales/sites/default/files/consultations/2019-01/consultation-document-transformational-curriculum.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dc.udel.edu/wp-content/uploads/2015/04/InsideBlackBox.pdf" TargetMode="External"/><Relationship Id="rId22" Type="http://schemas.openxmlformats.org/officeDocument/2006/relationships/hyperlink" Target="https://assessment.tki.org.nz/Assessment-for-learning/Underlying-principles-of-assessment-for-learning/Principles-of-assessment-for-learning" TargetMode="External"/><Relationship Id="rId27" Type="http://schemas.openxmlformats.org/officeDocument/2006/relationships/hyperlink" Target="file:///C:/Users/Lucy/Downloads/assessment-proposals-to-inform-the-development-of-statutory-guidance.pdf" TargetMode="External"/><Relationship Id="rId30" Type="http://schemas.openxmlformats.org/officeDocument/2006/relationships/hyperlink" Target="https://s3-eu-west-1.amazonaws.com/hwb-live-storage/a2/59/d2/72/a63544998390b2fb11b8828a/draft-statutory-guidance-expressive-arts.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1902c33faeb6f32de7647bca1b7c5406">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4d3e5ee8f1e7562cace59726b77c26bf"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B7324-F793-4C04-8E62-3A7F19A143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3CA8CB-B77C-4867-AD74-9C474D047793}">
  <ds:schemaRefs>
    <ds:schemaRef ds:uri="http://schemas.microsoft.com/sharepoint/v3/contenttype/forms"/>
  </ds:schemaRefs>
</ds:datastoreItem>
</file>

<file path=customXml/itemProps3.xml><?xml version="1.0" encoding="utf-8"?>
<ds:datastoreItem xmlns:ds="http://schemas.openxmlformats.org/officeDocument/2006/customXml" ds:itemID="{D56B138C-6B82-4C00-B02A-13BCBCB2F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2F245C-F701-42C6-AFD5-7BCB52BC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2254</TotalTime>
  <Pages>32</Pages>
  <Words>9461</Words>
  <Characters>53932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63267</CharactersWithSpaces>
  <SharedDoc>false</SharedDoc>
  <HLinks>
    <vt:vector size="114" baseType="variant">
      <vt:variant>
        <vt:i4>4456523</vt:i4>
      </vt:variant>
      <vt:variant>
        <vt:i4>54</vt:i4>
      </vt:variant>
      <vt:variant>
        <vt:i4>0</vt:i4>
      </vt:variant>
      <vt:variant>
        <vt:i4>5</vt:i4>
      </vt:variant>
      <vt:variant>
        <vt:lpwstr>https://s3-eu-west-1.amazonaws.com/hwb-live-storage/a2/59/d2/72/a63544998390b2fb11b8828a/draft-statutory-guidance-expressive-arts.pdf</vt:lpwstr>
      </vt:variant>
      <vt:variant>
        <vt:lpwstr/>
      </vt:variant>
      <vt:variant>
        <vt:i4>3866731</vt:i4>
      </vt:variant>
      <vt:variant>
        <vt:i4>51</vt:i4>
      </vt:variant>
      <vt:variant>
        <vt:i4>0</vt:i4>
      </vt:variant>
      <vt:variant>
        <vt:i4>5</vt:i4>
      </vt:variant>
      <vt:variant>
        <vt:lpwstr>https://s3-eu-west-1.amazonaws.com/hwb-live-storage/50/a1/48/ee/e53b4bbbbf979cc3bba96558/draft-statutory-guidance-languages-literacy-and-communication.pdf</vt:lpwstr>
      </vt:variant>
      <vt:variant>
        <vt:lpwstr/>
      </vt:variant>
      <vt:variant>
        <vt:i4>655424</vt:i4>
      </vt:variant>
      <vt:variant>
        <vt:i4>48</vt:i4>
      </vt:variant>
      <vt:variant>
        <vt:i4>0</vt:i4>
      </vt:variant>
      <vt:variant>
        <vt:i4>5</vt:i4>
      </vt:variant>
      <vt:variant>
        <vt:lpwstr>https://s3-eu-west-1.amazonaws.com/hwb-live-storage/9a/4f/ae/52/0ca5404c936f376d3e9ae218/draft-statutory-guidance-science-and-technology.pdf</vt:lpwstr>
      </vt:variant>
      <vt:variant>
        <vt:lpwstr/>
      </vt:variant>
      <vt:variant>
        <vt:i4>655424</vt:i4>
      </vt:variant>
      <vt:variant>
        <vt:i4>45</vt:i4>
      </vt:variant>
      <vt:variant>
        <vt:i4>0</vt:i4>
      </vt:variant>
      <vt:variant>
        <vt:i4>5</vt:i4>
      </vt:variant>
      <vt:variant>
        <vt:lpwstr>https://s3-eu-west-1.amazonaws.com/hwb-live-storage/9a/4f/ae/52/0ca5404c936f376d3e9ae218/draft-statutory-guidance-science-and-technology.pdf</vt:lpwstr>
      </vt:variant>
      <vt:variant>
        <vt:lpwstr/>
      </vt:variant>
      <vt:variant>
        <vt:i4>917506</vt:i4>
      </vt:variant>
      <vt:variant>
        <vt:i4>42</vt:i4>
      </vt:variant>
      <vt:variant>
        <vt:i4>0</vt:i4>
      </vt:variant>
      <vt:variant>
        <vt:i4>5</vt:i4>
      </vt:variant>
      <vt:variant>
        <vt:lpwstr>https://scholarworks.bgsu.edu/cgi/viewcontent.cgi?article=1029&amp;context=honorsprojects</vt:lpwstr>
      </vt:variant>
      <vt:variant>
        <vt:lpwstr/>
      </vt:variant>
      <vt:variant>
        <vt:i4>7864443</vt:i4>
      </vt:variant>
      <vt:variant>
        <vt:i4>39</vt:i4>
      </vt:variant>
      <vt:variant>
        <vt:i4>0</vt:i4>
      </vt:variant>
      <vt:variant>
        <vt:i4>5</vt:i4>
      </vt:variant>
      <vt:variant>
        <vt:lpwstr>C:\Users\Lucy\Downloads\2014BrownHarrisFLRfinal.pdf</vt:lpwstr>
      </vt:variant>
      <vt:variant>
        <vt:lpwstr/>
      </vt:variant>
      <vt:variant>
        <vt:i4>786539</vt:i4>
      </vt:variant>
      <vt:variant>
        <vt:i4>36</vt:i4>
      </vt:variant>
      <vt:variant>
        <vt:i4>0</vt:i4>
      </vt:variant>
      <vt:variant>
        <vt:i4>5</vt:i4>
      </vt:variant>
      <vt:variant>
        <vt:lpwstr>https://medium.com/@SpiralEducation/using-traffic-lights-in-the-classroom-6289f9f26f95</vt:lpwstr>
      </vt:variant>
      <vt:variant>
        <vt:lpwstr/>
      </vt:variant>
      <vt:variant>
        <vt:i4>1900613</vt:i4>
      </vt:variant>
      <vt:variant>
        <vt:i4>33</vt:i4>
      </vt:variant>
      <vt:variant>
        <vt:i4>0</vt:i4>
      </vt:variant>
      <vt:variant>
        <vt:i4>5</vt:i4>
      </vt:variant>
      <vt:variant>
        <vt:lpwstr>https://readpbn.com/pdf/Assessment-for-Learning-Putting-It-Into-Practice-Sample-Pages.pdf</vt:lpwstr>
      </vt:variant>
      <vt:variant>
        <vt:lpwstr/>
      </vt:variant>
      <vt:variant>
        <vt:i4>6815792</vt:i4>
      </vt:variant>
      <vt:variant>
        <vt:i4>30</vt:i4>
      </vt:variant>
      <vt:variant>
        <vt:i4>0</vt:i4>
      </vt:variant>
      <vt:variant>
        <vt:i4>5</vt:i4>
      </vt:variant>
      <vt:variant>
        <vt:lpwstr>https://www.theguardian.com/teacher-network/teacher-blog/2014/sep/21/group-work-school-quiet-reflection</vt:lpwstr>
      </vt:variant>
      <vt:variant>
        <vt:lpwstr/>
      </vt:variant>
      <vt:variant>
        <vt:i4>4194401</vt:i4>
      </vt:variant>
      <vt:variant>
        <vt:i4>27</vt:i4>
      </vt:variant>
      <vt:variant>
        <vt:i4>0</vt:i4>
      </vt:variant>
      <vt:variant>
        <vt:i4>5</vt:i4>
      </vt:variant>
      <vt:variant>
        <vt:lpwstr>https://uncw.edu/jet/articles/vol11_2/burke.pdf</vt:lpwstr>
      </vt:variant>
      <vt:variant>
        <vt:lpwstr/>
      </vt:variant>
      <vt:variant>
        <vt:i4>1835099</vt:i4>
      </vt:variant>
      <vt:variant>
        <vt:i4>24</vt:i4>
      </vt:variant>
      <vt:variant>
        <vt:i4>0</vt:i4>
      </vt:variant>
      <vt:variant>
        <vt:i4>5</vt:i4>
      </vt:variant>
      <vt:variant>
        <vt:lpwstr>https://gov.wales/sites/default/files/consultations/2019-01/consultation-document-transformational-curriculum.pdf</vt:lpwstr>
      </vt:variant>
      <vt:variant>
        <vt:lpwstr/>
      </vt:variant>
      <vt:variant>
        <vt:i4>65604</vt:i4>
      </vt:variant>
      <vt:variant>
        <vt:i4>21</vt:i4>
      </vt:variant>
      <vt:variant>
        <vt:i4>0</vt:i4>
      </vt:variant>
      <vt:variant>
        <vt:i4>5</vt:i4>
      </vt:variant>
      <vt:variant>
        <vt:lpwstr>http://www.assessmentfoundation.org/blog/the-donaldson-report-a-successful-future-for-assessment-part-2-of-3.html</vt:lpwstr>
      </vt:variant>
      <vt:variant>
        <vt:lpwstr/>
      </vt:variant>
      <vt:variant>
        <vt:i4>4128869</vt:i4>
      </vt:variant>
      <vt:variant>
        <vt:i4>18</vt:i4>
      </vt:variant>
      <vt:variant>
        <vt:i4>0</vt:i4>
      </vt:variant>
      <vt:variant>
        <vt:i4>5</vt:i4>
      </vt:variant>
      <vt:variant>
        <vt:lpwstr>http://www.hkeaa.edu.hk/DocLibrary/SBA/HKDSE/Eng_DVD/doc/Afl_principles.pdf</vt:lpwstr>
      </vt:variant>
      <vt:variant>
        <vt:lpwstr/>
      </vt:variant>
      <vt:variant>
        <vt:i4>1703949</vt:i4>
      </vt:variant>
      <vt:variant>
        <vt:i4>15</vt:i4>
      </vt:variant>
      <vt:variant>
        <vt:i4>0</vt:i4>
      </vt:variant>
      <vt:variant>
        <vt:i4>5</vt:i4>
      </vt:variant>
      <vt:variant>
        <vt:lpwstr>https://assessment.tki.org.nz/Assessment-for-learning/Underlying-principles-of-assessment-for-learning/Principles-of-assessment-for-learning</vt:lpwstr>
      </vt:variant>
      <vt:variant>
        <vt:lpwstr/>
      </vt:variant>
      <vt:variant>
        <vt:i4>7667832</vt:i4>
      </vt:variant>
      <vt:variant>
        <vt:i4>12</vt:i4>
      </vt:variant>
      <vt:variant>
        <vt:i4>0</vt:i4>
      </vt:variant>
      <vt:variant>
        <vt:i4>5</vt:i4>
      </vt:variant>
      <vt:variant>
        <vt:lpwstr>C:\Users\Lucy\Downloads\what makes great assessment transcript.pdf</vt:lpwstr>
      </vt:variant>
      <vt:variant>
        <vt:lpwstr/>
      </vt:variant>
      <vt:variant>
        <vt:i4>5570576</vt:i4>
      </vt:variant>
      <vt:variant>
        <vt:i4>9</vt:i4>
      </vt:variant>
      <vt:variant>
        <vt:i4>0</vt:i4>
      </vt:variant>
      <vt:variant>
        <vt:i4>5</vt:i4>
      </vt:variant>
      <vt:variant>
        <vt:lpwstr>https://ssir.org/articles/entry/education_is_changingits_time_assessment_caught_up</vt:lpwstr>
      </vt:variant>
      <vt:variant>
        <vt:lpwstr/>
      </vt:variant>
      <vt:variant>
        <vt:i4>589831</vt:i4>
      </vt:variant>
      <vt:variant>
        <vt:i4>6</vt:i4>
      </vt:variant>
      <vt:variant>
        <vt:i4>0</vt:i4>
      </vt:variant>
      <vt:variant>
        <vt:i4>5</vt:i4>
      </vt:variant>
      <vt:variant>
        <vt:lpwstr>https://learningspy.co.uk/myths/afl-might-wrong/</vt:lpwstr>
      </vt:variant>
      <vt:variant>
        <vt:lpwstr/>
      </vt:variant>
      <vt:variant>
        <vt:i4>1310742</vt:i4>
      </vt:variant>
      <vt:variant>
        <vt:i4>3</vt:i4>
      </vt:variant>
      <vt:variant>
        <vt:i4>0</vt:i4>
      </vt:variant>
      <vt:variant>
        <vt:i4>5</vt:i4>
      </vt:variant>
      <vt:variant>
        <vt:lpwstr>C:\Users\Lucy\Downloads\assessment-proposals-to-inform-the-development-of-statutory-guidance.pdf</vt:lpwstr>
      </vt:variant>
      <vt:variant>
        <vt:lpwstr/>
      </vt:variant>
      <vt:variant>
        <vt:i4>2097210</vt:i4>
      </vt:variant>
      <vt:variant>
        <vt:i4>0</vt:i4>
      </vt:variant>
      <vt:variant>
        <vt:i4>0</vt:i4>
      </vt:variant>
      <vt:variant>
        <vt:i4>5</vt:i4>
      </vt:variant>
      <vt:variant>
        <vt:lpwstr>C:\Users\Lucy\Downloads\the assessment for learning strategy.p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823</cp:revision>
  <dcterms:created xsi:type="dcterms:W3CDTF">2019-10-18T11:33:00Z</dcterms:created>
  <dcterms:modified xsi:type="dcterms:W3CDTF">2019-10-30T11:54:00Z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