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48A5A858" w:rsidR="00F9055E" w:rsidRPr="00122A6C" w:rsidRDefault="002E0BA5" w:rsidP="003754EC">
            <w:pPr>
              <w:rPr>
                <w:sz w:val="28"/>
                <w:szCs w:val="28"/>
              </w:rPr>
            </w:pPr>
            <w:r w:rsidRPr="002E0BA5">
              <w:rPr>
                <w:sz w:val="22"/>
                <w:szCs w:val="22"/>
              </w:rPr>
              <w:t>Lauren Thomspon-Richards</w:t>
            </w: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084D50E8" w:rsidR="00F9055E" w:rsidRPr="004D3121" w:rsidRDefault="004D3121" w:rsidP="003754E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Reception</w:t>
            </w: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1AEB9A5E" w14:textId="48AF3541" w:rsidR="006C6BD5" w:rsidRPr="00122A6C" w:rsidRDefault="002E0BA5" w:rsidP="638C134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Language, Literacy and Communication</w:t>
            </w: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3E95442E" w:rsidR="00F9055E" w:rsidRPr="00122A6C" w:rsidRDefault="00412921" w:rsidP="003754EC">
            <w:pPr>
              <w:rPr>
                <w:sz w:val="28"/>
                <w:szCs w:val="28"/>
              </w:rPr>
            </w:pPr>
            <w:r w:rsidRPr="009A51B8">
              <w:rPr>
                <w:sz w:val="22"/>
                <w:szCs w:val="22"/>
              </w:rPr>
              <w:t>15/</w:t>
            </w:r>
            <w:r w:rsidR="009A51B8" w:rsidRPr="009A51B8">
              <w:rPr>
                <w:sz w:val="22"/>
                <w:szCs w:val="22"/>
              </w:rPr>
              <w:t>04/24</w:t>
            </w:r>
          </w:p>
        </w:tc>
      </w:tr>
      <w:tr w:rsidR="00F9055E" w:rsidRPr="00122A6C" w14:paraId="2AFD2E27" w14:textId="77777777" w:rsidTr="00F14F46">
        <w:trPr>
          <w:trHeight w:val="758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64064869" w14:textId="0807E202" w:rsidR="00F9055E" w:rsidRDefault="002E0BA5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 w:rsidRPr="00E53E5B">
              <w:rPr>
                <w:rFonts w:eastAsia="Arial"/>
                <w:b/>
                <w:bCs/>
                <w:color w:val="1F1F1F"/>
                <w:sz w:val="22"/>
                <w:szCs w:val="22"/>
              </w:rPr>
              <w:t xml:space="preserve">WMS </w:t>
            </w:r>
            <w:r w:rsidRPr="002E0BA5">
              <w:rPr>
                <w:rFonts w:eastAsia="Arial"/>
                <w:color w:val="1F1F1F"/>
                <w:sz w:val="22"/>
                <w:szCs w:val="22"/>
              </w:rPr>
              <w:t xml:space="preserve">– Literature fires imagination and inspires </w:t>
            </w:r>
            <w:r w:rsidR="007335F9" w:rsidRPr="002E0BA5">
              <w:rPr>
                <w:rFonts w:eastAsia="Arial"/>
                <w:color w:val="1F1F1F"/>
                <w:sz w:val="22"/>
                <w:szCs w:val="22"/>
              </w:rPr>
              <w:t>creatively.</w:t>
            </w:r>
          </w:p>
          <w:p w14:paraId="08FB47C6" w14:textId="6A474444" w:rsidR="00264F3B" w:rsidRPr="00264F3B" w:rsidRDefault="007335F9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 w:rsidRPr="00E53E5B">
              <w:rPr>
                <w:rFonts w:eastAsia="Arial"/>
                <w:b/>
                <w:bCs/>
                <w:color w:val="1F1F1F"/>
                <w:sz w:val="22"/>
                <w:szCs w:val="22"/>
              </w:rPr>
              <w:t xml:space="preserve">DoL </w:t>
            </w:r>
            <w:r>
              <w:rPr>
                <w:rFonts w:eastAsia="Arial"/>
                <w:color w:val="1F1F1F"/>
                <w:sz w:val="22"/>
                <w:szCs w:val="22"/>
              </w:rPr>
              <w:t xml:space="preserve">– Working towards progression step 2, ‘I can retell stories creatively’ </w:t>
            </w: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4EEC01" w14:textId="6DD23469" w:rsidR="007335F9" w:rsidRDefault="002E0BA5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 w:rsidRPr="00056A5A">
              <w:rPr>
                <w:rFonts w:eastAsia="Arial"/>
                <w:b/>
                <w:bCs/>
                <w:color w:val="1F1F1F"/>
                <w:sz w:val="22"/>
                <w:szCs w:val="22"/>
              </w:rPr>
              <w:t>Health and Wellbeing</w:t>
            </w:r>
            <w:r w:rsidR="007335F9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r w:rsidR="00D92592">
              <w:rPr>
                <w:rFonts w:eastAsia="Arial"/>
                <w:color w:val="1F1F1F"/>
                <w:sz w:val="22"/>
                <w:szCs w:val="22"/>
              </w:rPr>
              <w:t>–</w:t>
            </w:r>
            <w:r w:rsidR="007335F9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r w:rsidR="00D92592">
              <w:rPr>
                <w:rFonts w:eastAsia="Arial"/>
                <w:color w:val="1F1F1F"/>
                <w:sz w:val="22"/>
                <w:szCs w:val="22"/>
              </w:rPr>
              <w:t>‘</w:t>
            </w:r>
            <w:r w:rsidR="00B912E9" w:rsidRPr="00B912E9">
              <w:rPr>
                <w:rFonts w:eastAsia="Arial"/>
                <w:color w:val="1F1F1F"/>
                <w:sz w:val="22"/>
                <w:szCs w:val="22"/>
              </w:rPr>
              <w:t xml:space="preserve">I have the confidence and motivation to move in different ways and I am beginning to develop control of gross motor movements and fine motor movements in different environments, moving safely in response to </w:t>
            </w:r>
            <w:r w:rsidR="00056A5A" w:rsidRPr="00B912E9">
              <w:rPr>
                <w:rFonts w:eastAsia="Arial"/>
                <w:color w:val="1F1F1F"/>
                <w:sz w:val="22"/>
                <w:szCs w:val="22"/>
              </w:rPr>
              <w:t>instructions</w:t>
            </w:r>
            <w:r w:rsidR="00056A5A">
              <w:rPr>
                <w:rFonts w:eastAsia="Arial"/>
                <w:color w:val="1F1F1F"/>
                <w:sz w:val="22"/>
                <w:szCs w:val="22"/>
              </w:rPr>
              <w:t>.</w:t>
            </w:r>
            <w:r w:rsidR="006D3224">
              <w:rPr>
                <w:rFonts w:eastAsia="Arial"/>
                <w:color w:val="1F1F1F"/>
                <w:sz w:val="22"/>
                <w:szCs w:val="22"/>
              </w:rPr>
              <w:t xml:space="preserve">’ </w:t>
            </w:r>
            <w:r w:rsidR="00056A5A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</w:p>
          <w:p w14:paraId="76586D5A" w14:textId="63E34D88" w:rsidR="00F9055E" w:rsidRDefault="002E0BA5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 w:rsidRPr="00056A5A">
              <w:rPr>
                <w:rFonts w:eastAsia="Arial"/>
                <w:b/>
                <w:bCs/>
                <w:color w:val="1F1F1F"/>
                <w:sz w:val="22"/>
                <w:szCs w:val="22"/>
              </w:rPr>
              <w:t>Expressive Arts</w:t>
            </w:r>
            <w:r w:rsidR="007335F9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r w:rsidR="00144160">
              <w:rPr>
                <w:rFonts w:eastAsia="Arial"/>
                <w:color w:val="1F1F1F"/>
                <w:sz w:val="22"/>
                <w:szCs w:val="22"/>
              </w:rPr>
              <w:t>–</w:t>
            </w:r>
            <w:r w:rsidR="007335F9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  <w:r w:rsidR="00056A5A">
              <w:rPr>
                <w:rFonts w:eastAsia="Arial"/>
                <w:color w:val="1F1F1F"/>
                <w:sz w:val="22"/>
                <w:szCs w:val="22"/>
              </w:rPr>
              <w:t>‘</w:t>
            </w:r>
            <w:r w:rsidR="00CD497C" w:rsidRPr="00CD497C">
              <w:rPr>
                <w:rFonts w:eastAsia="Arial"/>
                <w:color w:val="1F1F1F"/>
                <w:sz w:val="22"/>
                <w:szCs w:val="22"/>
              </w:rPr>
              <w:t>I am beginning to use creative materials safely with guidance and direction</w:t>
            </w:r>
            <w:r w:rsidR="00056A5A">
              <w:rPr>
                <w:rFonts w:eastAsia="Arial"/>
                <w:color w:val="1F1F1F"/>
                <w:sz w:val="22"/>
                <w:szCs w:val="22"/>
              </w:rPr>
              <w:t xml:space="preserve">’. </w:t>
            </w:r>
          </w:p>
          <w:p w14:paraId="0D3A9B8F" w14:textId="52E2AD6D" w:rsidR="00056A5A" w:rsidRDefault="00056A5A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>‘</w:t>
            </w:r>
            <w:r w:rsidRPr="00056A5A">
              <w:rPr>
                <w:rFonts w:eastAsia="Arial"/>
                <w:color w:val="1F1F1F"/>
                <w:sz w:val="22"/>
                <w:szCs w:val="22"/>
              </w:rPr>
              <w:t xml:space="preserve">I can explore and experiment with a variety of creative techniques, materials, processes, resources, tools and </w:t>
            </w:r>
            <w:r w:rsidR="006D3224" w:rsidRPr="00056A5A">
              <w:rPr>
                <w:rFonts w:eastAsia="Arial"/>
                <w:color w:val="1F1F1F"/>
                <w:sz w:val="22"/>
                <w:szCs w:val="22"/>
              </w:rPr>
              <w:t>technologies</w:t>
            </w:r>
            <w:r>
              <w:rPr>
                <w:rFonts w:eastAsia="Arial"/>
                <w:color w:val="1F1F1F"/>
                <w:sz w:val="22"/>
                <w:szCs w:val="22"/>
              </w:rPr>
              <w:t>.</w:t>
            </w:r>
            <w:r w:rsidR="006D3224">
              <w:rPr>
                <w:rFonts w:eastAsia="Arial"/>
                <w:color w:val="1F1F1F"/>
                <w:sz w:val="22"/>
                <w:szCs w:val="22"/>
              </w:rPr>
              <w:t>’</w:t>
            </w:r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</w:p>
          <w:p w14:paraId="34D0A30F" w14:textId="1B27BF87" w:rsidR="00144160" w:rsidRDefault="00144160" w:rsidP="0070072C">
            <w:pPr>
              <w:rPr>
                <w:rFonts w:eastAsia="Arial"/>
                <w:color w:val="1F1F1F"/>
                <w:sz w:val="22"/>
                <w:szCs w:val="22"/>
              </w:rPr>
            </w:pPr>
            <w:r w:rsidRPr="00056A5A">
              <w:rPr>
                <w:rFonts w:eastAsia="Arial"/>
                <w:b/>
                <w:bCs/>
                <w:color w:val="1F1F1F"/>
                <w:sz w:val="22"/>
                <w:szCs w:val="22"/>
              </w:rPr>
              <w:t>LNF</w:t>
            </w:r>
            <w:r w:rsidR="00056A5A">
              <w:rPr>
                <w:rFonts w:eastAsia="Arial"/>
                <w:b/>
                <w:bCs/>
                <w:color w:val="1F1F1F"/>
                <w:sz w:val="22"/>
                <w:szCs w:val="22"/>
              </w:rPr>
              <w:t xml:space="preserve"> – ‘</w:t>
            </w:r>
            <w:r w:rsidR="0070072C" w:rsidRPr="0070072C">
              <w:rPr>
                <w:rFonts w:eastAsia="Arial"/>
                <w:color w:val="1F1F1F"/>
                <w:sz w:val="22"/>
                <w:szCs w:val="22"/>
              </w:rPr>
              <w:t xml:space="preserve">I can recall details of a story or text by answering open-ended questions or referring to </w:t>
            </w:r>
            <w:r w:rsidR="006D3224" w:rsidRPr="0070072C">
              <w:rPr>
                <w:rFonts w:eastAsia="Arial"/>
                <w:color w:val="1F1F1F"/>
                <w:sz w:val="22"/>
                <w:szCs w:val="22"/>
              </w:rPr>
              <w:t>prompts</w:t>
            </w:r>
            <w:r w:rsidR="00056A5A">
              <w:rPr>
                <w:rFonts w:eastAsia="Arial"/>
                <w:color w:val="1F1F1F"/>
                <w:sz w:val="22"/>
                <w:szCs w:val="22"/>
              </w:rPr>
              <w:t>.</w:t>
            </w:r>
            <w:r w:rsidR="006D3224">
              <w:rPr>
                <w:rFonts w:eastAsia="Arial"/>
                <w:color w:val="1F1F1F"/>
                <w:sz w:val="22"/>
                <w:szCs w:val="22"/>
              </w:rPr>
              <w:t>’</w:t>
            </w:r>
            <w:r w:rsidR="00056A5A"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</w:p>
          <w:p w14:paraId="7420EFFB" w14:textId="1DFE07A4" w:rsidR="003A72FA" w:rsidRPr="003A72FA" w:rsidRDefault="00056A5A" w:rsidP="00EB5CD5">
            <w:pPr>
              <w:rPr>
                <w:rFonts w:eastAsia="Arial"/>
                <w:color w:val="1F1F1F"/>
                <w:sz w:val="22"/>
                <w:szCs w:val="22"/>
              </w:rPr>
            </w:pPr>
            <w:r>
              <w:rPr>
                <w:rFonts w:eastAsia="Arial"/>
                <w:color w:val="1F1F1F"/>
                <w:sz w:val="22"/>
                <w:szCs w:val="22"/>
              </w:rPr>
              <w:t>‘</w:t>
            </w:r>
            <w:r w:rsidR="00A04CC3" w:rsidRPr="00A04CC3">
              <w:rPr>
                <w:rFonts w:eastAsia="Arial"/>
                <w:color w:val="1F1F1F"/>
                <w:sz w:val="22"/>
                <w:szCs w:val="22"/>
              </w:rPr>
              <w:t xml:space="preserve">I can join in with, repeat or memorise familiar songs, rhymes, stories and </w:t>
            </w:r>
            <w:r w:rsidR="006D3224" w:rsidRPr="00A04CC3">
              <w:rPr>
                <w:rFonts w:eastAsia="Arial"/>
                <w:color w:val="1F1F1F"/>
                <w:sz w:val="22"/>
                <w:szCs w:val="22"/>
              </w:rPr>
              <w:t>poems</w:t>
            </w:r>
            <w:r>
              <w:rPr>
                <w:rFonts w:eastAsia="Arial"/>
                <w:color w:val="1F1F1F"/>
                <w:sz w:val="22"/>
                <w:szCs w:val="22"/>
              </w:rPr>
              <w:t>.</w:t>
            </w:r>
            <w:r w:rsidR="006D3224">
              <w:rPr>
                <w:rFonts w:eastAsia="Arial"/>
                <w:color w:val="1F1F1F"/>
                <w:sz w:val="22"/>
                <w:szCs w:val="22"/>
              </w:rPr>
              <w:t>’</w:t>
            </w:r>
            <w:r>
              <w:rPr>
                <w:rFonts w:eastAsia="Arial"/>
                <w:color w:val="1F1F1F"/>
                <w:sz w:val="22"/>
                <w:szCs w:val="22"/>
              </w:rPr>
              <w:t xml:space="preserve"> </w:t>
            </w:r>
          </w:p>
        </w:tc>
      </w:tr>
      <w:tr w:rsidR="00F9055E" w:rsidRPr="00122A6C" w14:paraId="746904C1" w14:textId="77777777" w:rsidTr="00F14F46">
        <w:trPr>
          <w:trHeight w:val="504"/>
        </w:trPr>
        <w:tc>
          <w:tcPr>
            <w:tcW w:w="14590" w:type="dxa"/>
            <w:gridSpan w:val="4"/>
            <w:shd w:val="clear" w:color="auto" w:fill="auto"/>
          </w:tcPr>
          <w:p w14:paraId="64F3B4B9" w14:textId="293CDE76" w:rsidR="00F9055E" w:rsidRPr="00F14F46" w:rsidRDefault="3E882474" w:rsidP="00F14F46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60E44E6B" w14:textId="79B3450C" w:rsidR="00F9055E" w:rsidRPr="00F14F46" w:rsidRDefault="00B01DCD" w:rsidP="003754EC">
            <w:pPr>
              <w:rPr>
                <w:sz w:val="22"/>
                <w:szCs w:val="22"/>
              </w:rPr>
            </w:pPr>
            <w:r w:rsidRPr="00F14F46">
              <w:rPr>
                <w:sz w:val="22"/>
                <w:szCs w:val="22"/>
              </w:rPr>
              <w:t xml:space="preserve">By the end of the </w:t>
            </w:r>
            <w:r w:rsidR="005B1BCC" w:rsidRPr="00F14F46">
              <w:rPr>
                <w:sz w:val="22"/>
                <w:szCs w:val="22"/>
              </w:rPr>
              <w:t>day</w:t>
            </w:r>
            <w:r w:rsidRPr="00F14F46">
              <w:rPr>
                <w:sz w:val="22"/>
                <w:szCs w:val="22"/>
              </w:rPr>
              <w:t xml:space="preserve">, </w:t>
            </w:r>
            <w:r w:rsidR="00365423" w:rsidRPr="00F14F46">
              <w:rPr>
                <w:sz w:val="22"/>
                <w:szCs w:val="22"/>
              </w:rPr>
              <w:t>you should be able to re</w:t>
            </w:r>
            <w:r w:rsidR="00F70797" w:rsidRPr="00F14F46">
              <w:rPr>
                <w:sz w:val="22"/>
                <w:szCs w:val="22"/>
              </w:rPr>
              <w:t>call</w:t>
            </w:r>
            <w:r w:rsidR="00365423" w:rsidRPr="00F14F46">
              <w:rPr>
                <w:sz w:val="22"/>
                <w:szCs w:val="22"/>
              </w:rPr>
              <w:t xml:space="preserve"> </w:t>
            </w:r>
            <w:r w:rsidR="00D82D09" w:rsidRPr="00F14F46">
              <w:rPr>
                <w:sz w:val="22"/>
                <w:szCs w:val="22"/>
              </w:rPr>
              <w:t>and order the</w:t>
            </w:r>
            <w:r w:rsidR="00365423" w:rsidRPr="00F14F46">
              <w:rPr>
                <w:sz w:val="22"/>
                <w:szCs w:val="22"/>
              </w:rPr>
              <w:t xml:space="preserve"> </w:t>
            </w:r>
            <w:r w:rsidR="00D82D09" w:rsidRPr="00F14F46">
              <w:rPr>
                <w:sz w:val="22"/>
                <w:szCs w:val="22"/>
              </w:rPr>
              <w:t xml:space="preserve">sequence </w:t>
            </w:r>
            <w:r w:rsidR="00DE41E8" w:rsidRPr="00F14F46">
              <w:rPr>
                <w:sz w:val="22"/>
                <w:szCs w:val="22"/>
              </w:rPr>
              <w:t>of</w:t>
            </w:r>
            <w:r w:rsidR="00D82D09" w:rsidRPr="00F14F46">
              <w:rPr>
                <w:sz w:val="22"/>
                <w:szCs w:val="22"/>
              </w:rPr>
              <w:t xml:space="preserve"> events in</w:t>
            </w:r>
            <w:r w:rsidR="006C52FE" w:rsidRPr="00F14F46">
              <w:rPr>
                <w:sz w:val="22"/>
                <w:szCs w:val="22"/>
              </w:rPr>
              <w:t xml:space="preserve"> the book</w:t>
            </w:r>
            <w:r w:rsidR="00DE41E8" w:rsidRPr="00F14F46">
              <w:rPr>
                <w:sz w:val="22"/>
                <w:szCs w:val="22"/>
              </w:rPr>
              <w:t xml:space="preserve"> ‘Were Going on a Bear Hunt’</w:t>
            </w:r>
            <w:r w:rsidR="006C52FE" w:rsidRPr="00F14F46">
              <w:rPr>
                <w:sz w:val="22"/>
                <w:szCs w:val="22"/>
              </w:rPr>
              <w:t xml:space="preserve">. </w:t>
            </w:r>
            <w:r w:rsidR="00D82D09" w:rsidRPr="00F14F46">
              <w:rPr>
                <w:sz w:val="22"/>
                <w:szCs w:val="22"/>
              </w:rPr>
              <w:t xml:space="preserve"> </w:t>
            </w: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F14F46" w:rsidRDefault="00F9055E" w:rsidP="5E852657">
            <w:pPr>
              <w:rPr>
                <w:b/>
                <w:bCs/>
                <w:sz w:val="22"/>
                <w:szCs w:val="22"/>
              </w:rPr>
            </w:pPr>
            <w:r w:rsidRPr="00F14F46">
              <w:rPr>
                <w:b/>
                <w:bCs/>
                <w:sz w:val="22"/>
                <w:szCs w:val="22"/>
              </w:rPr>
              <w:t xml:space="preserve">Success Criteria </w:t>
            </w:r>
          </w:p>
          <w:p w14:paraId="6393FD6B" w14:textId="0DB5AF54" w:rsidR="00F757F3" w:rsidRPr="00F14F46" w:rsidRDefault="566136C3" w:rsidP="5E852657">
            <w:pPr>
              <w:rPr>
                <w:i/>
                <w:iCs/>
                <w:sz w:val="22"/>
                <w:szCs w:val="22"/>
              </w:rPr>
            </w:pPr>
            <w:r w:rsidRPr="00F14F46">
              <w:rPr>
                <w:i/>
                <w:iCs/>
                <w:sz w:val="22"/>
                <w:szCs w:val="22"/>
              </w:rPr>
              <w:t xml:space="preserve">What the pupils need to demonstrate </w:t>
            </w:r>
            <w:r w:rsidR="5EF9D0A2" w:rsidRPr="00F14F46">
              <w:rPr>
                <w:i/>
                <w:iCs/>
                <w:sz w:val="22"/>
                <w:szCs w:val="22"/>
              </w:rPr>
              <w:t>to</w:t>
            </w:r>
            <w:r w:rsidRPr="00F14F46">
              <w:rPr>
                <w:i/>
                <w:iCs/>
                <w:sz w:val="22"/>
                <w:szCs w:val="22"/>
              </w:rPr>
              <w:t xml:space="preserve"> </w:t>
            </w:r>
            <w:r w:rsidR="406601C0" w:rsidRPr="00F14F46">
              <w:rPr>
                <w:i/>
                <w:iCs/>
                <w:sz w:val="22"/>
                <w:szCs w:val="22"/>
              </w:rPr>
              <w:t xml:space="preserve">successfully meet </w:t>
            </w:r>
            <w:r w:rsidRPr="00F14F46">
              <w:rPr>
                <w:i/>
                <w:iCs/>
                <w:sz w:val="22"/>
                <w:szCs w:val="22"/>
              </w:rPr>
              <w:t>the Learning Intention</w:t>
            </w:r>
            <w:r w:rsidR="2C20E453" w:rsidRPr="00F14F46">
              <w:rPr>
                <w:i/>
                <w:iCs/>
                <w:sz w:val="22"/>
                <w:szCs w:val="22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3BD4DB36" w14:textId="55ED2707" w:rsidR="00CC1E5D" w:rsidRPr="00306D90" w:rsidRDefault="00CC1E5D" w:rsidP="00CC1E5D">
            <w:pPr>
              <w:rPr>
                <w:rFonts w:cstheme="minorHAnsi"/>
                <w:sz w:val="22"/>
                <w:szCs w:val="22"/>
              </w:rPr>
            </w:pPr>
            <w:r w:rsidRPr="00306D90">
              <w:rPr>
                <w:rFonts w:cstheme="minorHAnsi"/>
                <w:sz w:val="22"/>
                <w:szCs w:val="22"/>
              </w:rPr>
              <w:t>I can sequence</w:t>
            </w:r>
            <w:r>
              <w:rPr>
                <w:rFonts w:cstheme="minorHAnsi"/>
                <w:sz w:val="22"/>
                <w:szCs w:val="22"/>
              </w:rPr>
              <w:t xml:space="preserve"> the journey the family take on their bear hunt. </w:t>
            </w:r>
          </w:p>
          <w:p w14:paraId="4113F319" w14:textId="0C8FF5D5" w:rsidR="00F9055E" w:rsidRPr="00306D90" w:rsidRDefault="00597A49" w:rsidP="003754EC">
            <w:pPr>
              <w:rPr>
                <w:rFonts w:cstheme="minorHAnsi"/>
                <w:sz w:val="22"/>
                <w:szCs w:val="22"/>
              </w:rPr>
            </w:pPr>
            <w:r w:rsidRPr="00306D90">
              <w:rPr>
                <w:rFonts w:cstheme="minorHAnsi"/>
                <w:sz w:val="22"/>
                <w:szCs w:val="22"/>
              </w:rPr>
              <w:t xml:space="preserve">I can </w:t>
            </w:r>
            <w:r w:rsidR="00553A6B">
              <w:rPr>
                <w:rFonts w:cstheme="minorHAnsi"/>
                <w:sz w:val="22"/>
                <w:szCs w:val="22"/>
              </w:rPr>
              <w:t xml:space="preserve">identify the repetitive word patterns. </w:t>
            </w:r>
          </w:p>
          <w:p w14:paraId="776830B5" w14:textId="7082F2BC" w:rsidR="00E35233" w:rsidRPr="00122A6C" w:rsidRDefault="00E35233" w:rsidP="003754EC">
            <w:pPr>
              <w:rPr>
                <w:rFonts w:cstheme="minorHAnsi"/>
              </w:rPr>
            </w:pPr>
            <w:r w:rsidRPr="00306D90">
              <w:rPr>
                <w:rFonts w:cstheme="minorHAnsi"/>
                <w:sz w:val="22"/>
                <w:szCs w:val="22"/>
              </w:rPr>
              <w:t xml:space="preserve">I </w:t>
            </w:r>
            <w:r w:rsidR="00FF7D44">
              <w:rPr>
                <w:rFonts w:cstheme="minorHAnsi"/>
                <w:sz w:val="22"/>
                <w:szCs w:val="22"/>
              </w:rPr>
              <w:t xml:space="preserve">can </w:t>
            </w:r>
            <w:r w:rsidR="00553A6B">
              <w:rPr>
                <w:rFonts w:cstheme="minorHAnsi"/>
                <w:sz w:val="22"/>
                <w:szCs w:val="22"/>
              </w:rPr>
              <w:t>u</w:t>
            </w:r>
            <w:r w:rsidR="00354EE3">
              <w:rPr>
                <w:rFonts w:cstheme="minorHAnsi"/>
                <w:sz w:val="22"/>
                <w:szCs w:val="22"/>
              </w:rPr>
              <w:t>se my body to manipulate the different movement</w:t>
            </w:r>
            <w:r w:rsidR="00CE455D">
              <w:rPr>
                <w:rFonts w:cstheme="minorHAnsi"/>
                <w:sz w:val="22"/>
                <w:szCs w:val="22"/>
              </w:rPr>
              <w:t xml:space="preserve">s through each </w:t>
            </w:r>
            <w:r w:rsidR="00CF2FCB">
              <w:rPr>
                <w:rFonts w:cstheme="minorHAnsi"/>
                <w:sz w:val="22"/>
                <w:szCs w:val="22"/>
              </w:rPr>
              <w:t xml:space="preserve">event. </w:t>
            </w: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241B243F" w:rsidR="00F9055E" w:rsidRPr="00E0396B" w:rsidRDefault="00E0396B" w:rsidP="003754EC">
            <w:pPr>
              <w:rPr>
                <w:rFonts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Poor weather, resulting in not being able to carry the health and wellbeing activity outside. I will ensure </w:t>
            </w:r>
            <w:r w:rsidR="00E13978">
              <w:rPr>
                <w:rFonts w:cstheme="minorHAnsi"/>
                <w:sz w:val="22"/>
                <w:szCs w:val="22"/>
              </w:rPr>
              <w:t xml:space="preserve">that the hall is free during these times and re plan the lesson indoors. </w:t>
            </w: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F74641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F14F46">
        <w:trPr>
          <w:trHeight w:val="2264"/>
        </w:trPr>
        <w:tc>
          <w:tcPr>
            <w:tcW w:w="1275" w:type="dxa"/>
          </w:tcPr>
          <w:p w14:paraId="3975BAA0" w14:textId="29C9D2F7" w:rsidR="00171EAF" w:rsidRPr="00122A6C" w:rsidRDefault="00F14F46" w:rsidP="00F14F46">
            <w:pPr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 xml:space="preserve">    </w:t>
            </w:r>
            <w:r w:rsidR="00171EAF"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3B531794" w14:textId="19771708" w:rsidR="00171EAF" w:rsidRPr="00F14F46" w:rsidRDefault="17894BFF" w:rsidP="00F14F46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proofErr w:type="gramStart"/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taken into account</w:t>
            </w:r>
            <w:proofErr w:type="gramEnd"/>
          </w:p>
        </w:tc>
        <w:tc>
          <w:tcPr>
            <w:tcW w:w="3912" w:type="dxa"/>
          </w:tcPr>
          <w:p w14:paraId="26064320" w14:textId="7F16161F" w:rsidR="001B6E9B" w:rsidRPr="00122A6C" w:rsidRDefault="00171EAF" w:rsidP="00F14F4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156EC7B7" w14:textId="2DB35DD4" w:rsidR="00171EAF" w:rsidRPr="00122A6C" w:rsidRDefault="1582EF44" w:rsidP="00F14F4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27F3108F" w14:textId="2C885A94" w:rsidR="00171EAF" w:rsidRPr="00122A6C" w:rsidRDefault="3D9164AB" w:rsidP="00F14F4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714CE7B9" w14:textId="3BE219D5" w:rsidR="00171EAF" w:rsidRPr="00122A6C" w:rsidRDefault="28FACC51" w:rsidP="00F14F4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47043B2E" w:rsidR="00171EAF" w:rsidRPr="00BE1780" w:rsidRDefault="006D780C" w:rsidP="00BF13F6">
            <w:pPr>
              <w:pStyle w:val="NoSpacing"/>
              <w:rPr>
                <w:sz w:val="22"/>
                <w:szCs w:val="20"/>
              </w:rPr>
            </w:pPr>
            <w:r w:rsidRPr="00BE1780">
              <w:rPr>
                <w:sz w:val="22"/>
                <w:szCs w:val="20"/>
              </w:rPr>
              <w:t>20 mins</w:t>
            </w:r>
            <w:r w:rsidR="00E53CE6">
              <w:rPr>
                <w:sz w:val="22"/>
                <w:szCs w:val="20"/>
              </w:rPr>
              <w:t xml:space="preserve"> rotation task</w:t>
            </w: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06D7B681" w14:textId="00535B28" w:rsidR="001852B6" w:rsidRDefault="004B4693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 w:rsidRPr="008A5453">
              <w:rPr>
                <w:rFonts w:asciiTheme="minorHAnsi" w:hAnsiTheme="minorHAnsi"/>
                <w:sz w:val="18"/>
                <w:szCs w:val="16"/>
              </w:rPr>
              <w:t xml:space="preserve">I </w:t>
            </w:r>
            <w:r w:rsidR="00CF2FCB" w:rsidRPr="008A5453">
              <w:rPr>
                <w:rFonts w:asciiTheme="minorHAnsi" w:hAnsiTheme="minorHAnsi"/>
                <w:sz w:val="18"/>
                <w:szCs w:val="16"/>
              </w:rPr>
              <w:t>will begin by reading the story to the class</w:t>
            </w:r>
            <w:r w:rsidR="00FC2C96" w:rsidRPr="008A5453">
              <w:rPr>
                <w:rFonts w:asciiTheme="minorHAnsi" w:hAnsiTheme="minorHAnsi"/>
                <w:sz w:val="18"/>
                <w:szCs w:val="16"/>
              </w:rPr>
              <w:t xml:space="preserve">, </w:t>
            </w:r>
            <w:r w:rsidR="00461347" w:rsidRPr="008A5453">
              <w:rPr>
                <w:rFonts w:asciiTheme="minorHAnsi" w:hAnsiTheme="minorHAnsi"/>
                <w:sz w:val="18"/>
                <w:szCs w:val="16"/>
              </w:rPr>
              <w:t>I will encourage the children to join in with the repetitive phrases</w:t>
            </w:r>
            <w:r w:rsidR="000B2FCB" w:rsidRPr="008A5453">
              <w:rPr>
                <w:rFonts w:asciiTheme="minorHAnsi" w:hAnsiTheme="minorHAnsi"/>
                <w:sz w:val="18"/>
                <w:szCs w:val="16"/>
              </w:rPr>
              <w:t xml:space="preserve">. I will do this by pausing before </w:t>
            </w:r>
            <w:r w:rsidR="00DE0890" w:rsidRPr="008A5453">
              <w:rPr>
                <w:rFonts w:asciiTheme="minorHAnsi" w:hAnsiTheme="minorHAnsi"/>
                <w:sz w:val="18"/>
                <w:szCs w:val="16"/>
              </w:rPr>
              <w:t>reading and</w:t>
            </w:r>
            <w:r w:rsidR="001852B6" w:rsidRPr="008A5453">
              <w:rPr>
                <w:rFonts w:asciiTheme="minorHAnsi" w:hAnsiTheme="minorHAnsi"/>
                <w:sz w:val="18"/>
                <w:szCs w:val="16"/>
              </w:rPr>
              <w:t xml:space="preserve"> prompt the children to say it with me.</w:t>
            </w:r>
            <w:r w:rsidR="00DF381C">
              <w:rPr>
                <w:rFonts w:asciiTheme="minorHAnsi" w:hAnsiTheme="minorHAnsi"/>
                <w:sz w:val="18"/>
                <w:szCs w:val="16"/>
              </w:rPr>
              <w:t xml:space="preserve"> I will emphasize familiar words to help the children with word recognition when they </w:t>
            </w:r>
            <w:proofErr w:type="gramStart"/>
            <w:r w:rsidR="00DF381C">
              <w:rPr>
                <w:rFonts w:asciiTheme="minorHAnsi" w:hAnsiTheme="minorHAnsi"/>
                <w:sz w:val="18"/>
                <w:szCs w:val="16"/>
              </w:rPr>
              <w:t>have to</w:t>
            </w:r>
            <w:proofErr w:type="gramEnd"/>
            <w:r w:rsidR="00DF381C">
              <w:rPr>
                <w:rFonts w:asciiTheme="minorHAnsi" w:hAnsiTheme="minorHAnsi"/>
                <w:sz w:val="18"/>
                <w:szCs w:val="16"/>
              </w:rPr>
              <w:t xml:space="preserve"> match sentences with the pictures. </w:t>
            </w:r>
          </w:p>
          <w:p w14:paraId="54F0AABA" w14:textId="77777777" w:rsidR="00DF381C" w:rsidRPr="008A5453" w:rsidRDefault="00DF381C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</w:p>
          <w:p w14:paraId="37AAF43C" w14:textId="55055E00" w:rsidR="001852B6" w:rsidRDefault="001852B6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 w:rsidRPr="008A5453">
              <w:rPr>
                <w:rFonts w:asciiTheme="minorHAnsi" w:hAnsiTheme="minorHAnsi"/>
                <w:sz w:val="18"/>
                <w:szCs w:val="16"/>
              </w:rPr>
              <w:t>I will ensure</w:t>
            </w:r>
            <w:r w:rsidR="00461347" w:rsidRPr="008A5453">
              <w:rPr>
                <w:rFonts w:asciiTheme="minorHAnsi" w:hAnsiTheme="minorHAnsi"/>
                <w:sz w:val="18"/>
                <w:szCs w:val="16"/>
              </w:rPr>
              <w:t xml:space="preserve"> that I read the story with expression </w:t>
            </w:r>
            <w:r w:rsidR="00F811BE" w:rsidRPr="008A5453">
              <w:rPr>
                <w:rFonts w:asciiTheme="minorHAnsi" w:hAnsiTheme="minorHAnsi"/>
                <w:sz w:val="18"/>
                <w:szCs w:val="16"/>
              </w:rPr>
              <w:t xml:space="preserve">to help </w:t>
            </w:r>
            <w:r w:rsidR="007E75DC" w:rsidRPr="008A5453">
              <w:rPr>
                <w:rFonts w:asciiTheme="minorHAnsi" w:hAnsiTheme="minorHAnsi"/>
                <w:sz w:val="18"/>
                <w:szCs w:val="16"/>
              </w:rPr>
              <w:t>engage</w:t>
            </w:r>
            <w:r w:rsidR="00F811BE" w:rsidRPr="008A5453">
              <w:rPr>
                <w:rFonts w:asciiTheme="minorHAnsi" w:hAnsiTheme="minorHAnsi"/>
                <w:sz w:val="18"/>
                <w:szCs w:val="16"/>
              </w:rPr>
              <w:t xml:space="preserve"> the children</w:t>
            </w:r>
            <w:r w:rsidR="00DE0890" w:rsidRPr="008A5453">
              <w:rPr>
                <w:rFonts w:asciiTheme="minorHAnsi" w:hAnsiTheme="minorHAnsi"/>
                <w:sz w:val="18"/>
                <w:szCs w:val="16"/>
              </w:rPr>
              <w:t>.</w:t>
            </w:r>
          </w:p>
          <w:p w14:paraId="5C13CCD6" w14:textId="77777777" w:rsidR="00DF381C" w:rsidRPr="008A5453" w:rsidRDefault="00DF381C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</w:p>
          <w:p w14:paraId="19FC830C" w14:textId="65A9A1A4" w:rsidR="00171EAF" w:rsidRPr="008A5453" w:rsidRDefault="007E75DC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 w:rsidRPr="008A5453">
              <w:rPr>
                <w:rFonts w:asciiTheme="minorHAnsi" w:hAnsiTheme="minorHAnsi"/>
                <w:sz w:val="18"/>
                <w:szCs w:val="16"/>
              </w:rPr>
              <w:t xml:space="preserve">I will demonstrate movements through the </w:t>
            </w:r>
            <w:r w:rsidR="00FA48A4" w:rsidRPr="008A5453">
              <w:rPr>
                <w:rFonts w:asciiTheme="minorHAnsi" w:hAnsiTheme="minorHAnsi"/>
                <w:sz w:val="18"/>
                <w:szCs w:val="16"/>
              </w:rPr>
              <w:t xml:space="preserve">different environments to the children have an idea for their extension task. </w:t>
            </w:r>
          </w:p>
          <w:p w14:paraId="4876FD4B" w14:textId="77777777" w:rsidR="000B2FCB" w:rsidRDefault="0096773E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 w:rsidRPr="008A5453">
              <w:rPr>
                <w:rFonts w:asciiTheme="minorHAnsi" w:hAnsiTheme="minorHAnsi"/>
                <w:sz w:val="18"/>
                <w:szCs w:val="16"/>
              </w:rPr>
              <w:t>The TA will support m</w:t>
            </w:r>
            <w:r w:rsidR="001946A2" w:rsidRPr="008A5453">
              <w:rPr>
                <w:rFonts w:asciiTheme="minorHAnsi" w:hAnsiTheme="minorHAnsi"/>
                <w:sz w:val="18"/>
                <w:szCs w:val="16"/>
              </w:rPr>
              <w:t>e</w:t>
            </w:r>
            <w:r w:rsidRPr="008A5453">
              <w:rPr>
                <w:rFonts w:asciiTheme="minorHAnsi" w:hAnsiTheme="minorHAnsi"/>
                <w:sz w:val="18"/>
                <w:szCs w:val="16"/>
              </w:rPr>
              <w:t xml:space="preserve"> in this lesson by joining in and creating movements </w:t>
            </w:r>
            <w:r w:rsidR="000F1C6D" w:rsidRPr="008A5453">
              <w:rPr>
                <w:rFonts w:asciiTheme="minorHAnsi" w:hAnsiTheme="minorHAnsi"/>
                <w:sz w:val="18"/>
                <w:szCs w:val="16"/>
              </w:rPr>
              <w:t xml:space="preserve">to suit </w:t>
            </w:r>
            <w:r w:rsidR="00953BDC" w:rsidRPr="008A5453">
              <w:rPr>
                <w:rFonts w:asciiTheme="minorHAnsi" w:hAnsiTheme="minorHAnsi"/>
                <w:sz w:val="18"/>
                <w:szCs w:val="16"/>
              </w:rPr>
              <w:t>the environment</w:t>
            </w:r>
            <w:r w:rsidR="00D103BB" w:rsidRPr="008A5453">
              <w:rPr>
                <w:rFonts w:asciiTheme="minorHAnsi" w:hAnsiTheme="minorHAnsi"/>
                <w:sz w:val="18"/>
                <w:szCs w:val="16"/>
              </w:rPr>
              <w:t xml:space="preserve">, as well as prompting children to join in with the story. </w:t>
            </w:r>
          </w:p>
          <w:p w14:paraId="428EF006" w14:textId="77777777" w:rsidR="00DF381C" w:rsidRPr="008A5453" w:rsidRDefault="00DF381C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</w:p>
          <w:p w14:paraId="66AAAB43" w14:textId="4C8E5278" w:rsidR="00203863" w:rsidRPr="008A5453" w:rsidRDefault="00203863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 w:rsidRPr="008A5453">
              <w:rPr>
                <w:rFonts w:asciiTheme="minorHAnsi" w:hAnsiTheme="minorHAnsi"/>
                <w:sz w:val="18"/>
                <w:szCs w:val="16"/>
              </w:rPr>
              <w:t xml:space="preserve">The teacher will work with small groups to help children to put the story into the correct sequence using picture flash cards and phrase cards. </w:t>
            </w:r>
            <w:r w:rsidR="00E17041" w:rsidRPr="008A5453">
              <w:rPr>
                <w:rFonts w:asciiTheme="minorHAnsi" w:hAnsiTheme="minorHAnsi"/>
                <w:sz w:val="18"/>
                <w:szCs w:val="16"/>
              </w:rPr>
              <w:t xml:space="preserve">I will ask questions to the group and </w:t>
            </w:r>
            <w:r w:rsidR="00E17041" w:rsidRPr="008A5453">
              <w:rPr>
                <w:rFonts w:asciiTheme="minorHAnsi" w:hAnsiTheme="minorHAnsi"/>
                <w:sz w:val="18"/>
                <w:szCs w:val="16"/>
              </w:rPr>
              <w:lastRenderedPageBreak/>
              <w:t xml:space="preserve">encourage everyone to thing about the next event the family encounter. </w:t>
            </w:r>
          </w:p>
        </w:tc>
        <w:tc>
          <w:tcPr>
            <w:tcW w:w="4819" w:type="dxa"/>
          </w:tcPr>
          <w:p w14:paraId="19BF0134" w14:textId="0F657441" w:rsidR="00171EAF" w:rsidRPr="008A5453" w:rsidRDefault="001F5416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8A5453">
              <w:rPr>
                <w:rFonts w:asciiTheme="minorHAnsi" w:hAnsiTheme="minorHAnsi" w:cstheme="minorHAnsi"/>
                <w:sz w:val="18"/>
                <w:szCs w:val="16"/>
              </w:rPr>
              <w:lastRenderedPageBreak/>
              <w:t>The aim for the children is to be able to put pictures of the story into the correct sequence</w:t>
            </w:r>
            <w:r w:rsidR="00EA6B06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. </w:t>
            </w:r>
            <w:r w:rsidR="00E430B9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When in smaller groups, we will </w:t>
            </w:r>
            <w:r w:rsidR="009176FB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briefly re look over the story and then as a group we will place the </w:t>
            </w:r>
            <w:r w:rsidR="00271313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story </w:t>
            </w:r>
            <w:r w:rsidR="009176FB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cards </w:t>
            </w:r>
            <w:r w:rsidR="00271313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in order of </w:t>
            </w:r>
            <w:r w:rsidR="005524F0" w:rsidRPr="008A5453">
              <w:rPr>
                <w:rFonts w:asciiTheme="minorHAnsi" w:hAnsiTheme="minorHAnsi" w:cstheme="minorHAnsi"/>
                <w:sz w:val="18"/>
                <w:szCs w:val="16"/>
              </w:rPr>
              <w:t>events.</w:t>
            </w:r>
          </w:p>
          <w:p w14:paraId="60DC8239" w14:textId="77777777" w:rsidR="00EA6B06" w:rsidRPr="008A5453" w:rsidRDefault="00EA6B06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17D9F47D" w14:textId="77777777" w:rsidR="00EA6B06" w:rsidRDefault="00EA6B06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As an extension </w:t>
            </w:r>
            <w:r w:rsidR="008E02D9" w:rsidRPr="008A5453">
              <w:rPr>
                <w:rFonts w:asciiTheme="minorHAnsi" w:hAnsiTheme="minorHAnsi" w:cstheme="minorHAnsi"/>
                <w:sz w:val="18"/>
                <w:szCs w:val="16"/>
              </w:rPr>
              <w:t>question,</w:t>
            </w: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 we will explore the feelings the family and the bear may be experiencing at each stage of the story. With the intention of the children being able to </w:t>
            </w:r>
            <w:r w:rsidR="008E02D9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feel empathetic and gain an understanding towards the feelings of the characters from both perspectives. </w:t>
            </w:r>
          </w:p>
          <w:p w14:paraId="5273FAA2" w14:textId="77777777" w:rsidR="00DF381C" w:rsidRDefault="00DF381C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3C79074D" w14:textId="2BB7FF48" w:rsidR="00DF381C" w:rsidRPr="008A5453" w:rsidRDefault="00DF381C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</w:tc>
        <w:tc>
          <w:tcPr>
            <w:tcW w:w="2554" w:type="dxa"/>
          </w:tcPr>
          <w:p w14:paraId="23605144" w14:textId="307AF12C" w:rsidR="00B85891" w:rsidRPr="008A5453" w:rsidRDefault="00045C92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>It is important to introduce the story initially to the whole class</w:t>
            </w:r>
            <w:r w:rsidR="00620267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 to ensure everyone has an understanding and we are then able to build on their knowledge and carry out the e</w:t>
            </w:r>
            <w:r w:rsidR="004233CD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nhanced tasks. </w:t>
            </w:r>
            <w:r w:rsidR="00701AB2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It is important for them to have the base story knowledge for them to build on. </w:t>
            </w:r>
          </w:p>
          <w:p w14:paraId="2DC813EC" w14:textId="77777777" w:rsidR="00B85891" w:rsidRPr="008A5453" w:rsidRDefault="00B85891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680E5F94" w14:textId="7ED52469" w:rsidR="004233CD" w:rsidRPr="008A5453" w:rsidRDefault="004233CD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When reading the story, I will ensure that </w:t>
            </w:r>
            <w:r w:rsidR="00CD132C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the </w:t>
            </w: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>children</w:t>
            </w:r>
            <w:r w:rsidR="00CD132C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 who struggle to concentrate are </w:t>
            </w:r>
            <w:r w:rsidR="00701AB2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sat near to the front of the class to help avoid disruptions. </w:t>
            </w:r>
          </w:p>
          <w:p w14:paraId="766DBBE9" w14:textId="77777777" w:rsidR="00B85891" w:rsidRPr="008A5453" w:rsidRDefault="00B85891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7EFD98F2" w14:textId="4475A39F" w:rsidR="00B85891" w:rsidRPr="008A5453" w:rsidRDefault="00C35DB4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I will provide 2 tasks to the </w:t>
            </w:r>
          </w:p>
          <w:p w14:paraId="48A39FE6" w14:textId="77777777" w:rsidR="00171EAF" w:rsidRDefault="00C35DB4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children to differentiate between their abilities, higher ability children will be tasked to </w:t>
            </w:r>
            <w:r w:rsidR="00B85891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sequentially order pictures and their phrases to go with, whereas the lower ability </w:t>
            </w:r>
            <w:r w:rsidR="00B85891" w:rsidRPr="008A5453">
              <w:rPr>
                <w:rFonts w:asciiTheme="minorHAnsi" w:hAnsiTheme="minorHAnsi" w:cstheme="minorHAnsi"/>
                <w:sz w:val="18"/>
                <w:szCs w:val="16"/>
              </w:rPr>
              <w:lastRenderedPageBreak/>
              <w:t xml:space="preserve">learners will </w:t>
            </w:r>
            <w:r w:rsidR="002E4B5C" w:rsidRPr="008A5453">
              <w:rPr>
                <w:rFonts w:asciiTheme="minorHAnsi" w:hAnsiTheme="minorHAnsi" w:cstheme="minorHAnsi"/>
                <w:sz w:val="18"/>
                <w:szCs w:val="16"/>
              </w:rPr>
              <w:t xml:space="preserve">have to order the pictures and discuss the events only verbally. </w:t>
            </w:r>
          </w:p>
          <w:p w14:paraId="79A052E3" w14:textId="77777777" w:rsidR="00E834AA" w:rsidRDefault="00E834AA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0A19E646" w14:textId="5EF6AF43" w:rsidR="00E834AA" w:rsidRPr="008A5453" w:rsidRDefault="00E834AA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I will pair children up with a MKO so they can work together </w:t>
            </w:r>
            <w:r w:rsidR="00D648EB">
              <w:rPr>
                <w:rFonts w:asciiTheme="minorHAnsi" w:hAnsiTheme="minorHAnsi" w:cstheme="minorHAnsi"/>
                <w:sz w:val="18"/>
                <w:szCs w:val="16"/>
              </w:rPr>
              <w:t xml:space="preserve">to create the story line, the MKO can support their peer in helping them to recognise familiar words and </w:t>
            </w:r>
            <w:r w:rsidR="00DF381C">
              <w:rPr>
                <w:rFonts w:asciiTheme="minorHAnsi" w:hAnsiTheme="minorHAnsi" w:cstheme="minorHAnsi"/>
                <w:sz w:val="18"/>
                <w:szCs w:val="16"/>
              </w:rPr>
              <w:t xml:space="preserve">place the sentences with the correct pictures. </w:t>
            </w:r>
          </w:p>
        </w:tc>
        <w:tc>
          <w:tcPr>
            <w:tcW w:w="2777" w:type="dxa"/>
          </w:tcPr>
          <w:p w14:paraId="43CC6670" w14:textId="4BB8850F" w:rsidR="00171EAF" w:rsidRPr="00036ED7" w:rsidRDefault="00545244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036ED7">
              <w:rPr>
                <w:rFonts w:asciiTheme="minorHAnsi" w:hAnsiTheme="minorHAnsi" w:cstheme="minorHAnsi"/>
                <w:sz w:val="18"/>
                <w:szCs w:val="16"/>
              </w:rPr>
              <w:lastRenderedPageBreak/>
              <w:t xml:space="preserve">Live marking opportunities are available when the children are </w:t>
            </w:r>
            <w:r w:rsidR="00036ED7" w:rsidRPr="00036ED7">
              <w:rPr>
                <w:rFonts w:asciiTheme="minorHAnsi" w:hAnsiTheme="minorHAnsi" w:cstheme="minorHAnsi"/>
                <w:sz w:val="18"/>
                <w:szCs w:val="16"/>
              </w:rPr>
              <w:t>sequencing</w:t>
            </w:r>
            <w:r w:rsidRPr="00036ED7">
              <w:rPr>
                <w:rFonts w:asciiTheme="minorHAnsi" w:hAnsiTheme="minorHAnsi" w:cstheme="minorHAnsi"/>
                <w:sz w:val="18"/>
                <w:szCs w:val="16"/>
              </w:rPr>
              <w:t xml:space="preserve"> the pictures, I will offer </w:t>
            </w:r>
            <w:r w:rsidR="00E834AA" w:rsidRPr="00036ED7">
              <w:rPr>
                <w:rFonts w:asciiTheme="minorHAnsi" w:hAnsiTheme="minorHAnsi" w:cstheme="minorHAnsi"/>
                <w:sz w:val="18"/>
                <w:szCs w:val="16"/>
              </w:rPr>
              <w:t>praise and how they can improve, I will encourage all chi</w:t>
            </w:r>
            <w:r w:rsidR="00C8537B" w:rsidRPr="00036ED7">
              <w:rPr>
                <w:rFonts w:asciiTheme="minorHAnsi" w:hAnsiTheme="minorHAnsi" w:cstheme="minorHAnsi"/>
                <w:sz w:val="18"/>
                <w:szCs w:val="16"/>
              </w:rPr>
              <w:t xml:space="preserve">ldren to pair the phrases with the pictures. </w:t>
            </w:r>
          </w:p>
          <w:p w14:paraId="173C8268" w14:textId="77777777" w:rsidR="00C8537B" w:rsidRPr="00036ED7" w:rsidRDefault="00C8537B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1EA3C1FB" w14:textId="3C842287" w:rsidR="00C8537B" w:rsidRPr="00036ED7" w:rsidRDefault="00036ED7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 w:rsidRPr="00036ED7">
              <w:rPr>
                <w:rFonts w:asciiTheme="minorHAnsi" w:hAnsiTheme="minorHAnsi" w:cstheme="minorHAnsi"/>
                <w:sz w:val="18"/>
                <w:szCs w:val="16"/>
              </w:rPr>
              <w:t xml:space="preserve">As a group we will take time to peer assess and see if each pair is correct. </w:t>
            </w: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2695003C" w14:textId="565FE828" w:rsidR="00171EAF" w:rsidRPr="00E53CE6" w:rsidRDefault="00BE1780" w:rsidP="00BF13F6">
            <w:pPr>
              <w:pStyle w:val="NoSpacing"/>
              <w:rPr>
                <w:sz w:val="22"/>
                <w:szCs w:val="20"/>
              </w:rPr>
            </w:pPr>
            <w:r w:rsidRPr="00BE1780">
              <w:rPr>
                <w:sz w:val="22"/>
                <w:szCs w:val="20"/>
              </w:rPr>
              <w:t>20 mins</w:t>
            </w:r>
            <w:r w:rsidR="00E53CE6">
              <w:rPr>
                <w:sz w:val="22"/>
                <w:szCs w:val="20"/>
              </w:rPr>
              <w:t xml:space="preserve"> rotation task</w:t>
            </w: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31E20351" w14:textId="77777777" w:rsidR="00171EAF" w:rsidRDefault="009C6D6C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>
              <w:rPr>
                <w:rFonts w:asciiTheme="minorHAnsi" w:hAnsiTheme="minorHAnsi"/>
                <w:sz w:val="18"/>
                <w:szCs w:val="16"/>
              </w:rPr>
              <w:t xml:space="preserve">The TA will </w:t>
            </w:r>
            <w:r w:rsidR="007B7B04">
              <w:rPr>
                <w:rFonts w:asciiTheme="minorHAnsi" w:hAnsiTheme="minorHAnsi"/>
                <w:sz w:val="18"/>
                <w:szCs w:val="16"/>
              </w:rPr>
              <w:t>have the book to hand</w:t>
            </w:r>
            <w:r w:rsidR="004563A1">
              <w:rPr>
                <w:rFonts w:asciiTheme="minorHAnsi" w:hAnsiTheme="minorHAnsi"/>
                <w:sz w:val="18"/>
                <w:szCs w:val="16"/>
              </w:rPr>
              <w:t xml:space="preserve"> going through it in order, they will demonstrate movements children could do which encouraging them to </w:t>
            </w:r>
            <w:r w:rsidR="0031442D">
              <w:rPr>
                <w:rFonts w:asciiTheme="minorHAnsi" w:hAnsiTheme="minorHAnsi"/>
                <w:sz w:val="18"/>
                <w:szCs w:val="16"/>
              </w:rPr>
              <w:t xml:space="preserve">do their own. They will encourage different children to demonstrate and get the rest of the group to follow on while copying the child’s movements. </w:t>
            </w:r>
          </w:p>
          <w:p w14:paraId="6AFCF68A" w14:textId="77777777" w:rsidR="0031442D" w:rsidRDefault="0031442D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</w:p>
          <w:p w14:paraId="6D01F8EC" w14:textId="1D36CA9D" w:rsidR="0031442D" w:rsidRDefault="0031442D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>
              <w:rPr>
                <w:rFonts w:asciiTheme="minorHAnsi" w:hAnsiTheme="minorHAnsi"/>
                <w:sz w:val="18"/>
                <w:szCs w:val="16"/>
              </w:rPr>
              <w:t xml:space="preserve">The TA will encourage the children to film their </w:t>
            </w:r>
            <w:r w:rsidR="00AB43DF">
              <w:rPr>
                <w:rFonts w:asciiTheme="minorHAnsi" w:hAnsiTheme="minorHAnsi"/>
                <w:sz w:val="18"/>
                <w:szCs w:val="16"/>
              </w:rPr>
              <w:t xml:space="preserve">journey to the </w:t>
            </w:r>
            <w:r w:rsidR="006A5F9E">
              <w:rPr>
                <w:rFonts w:asciiTheme="minorHAnsi" w:hAnsiTheme="minorHAnsi"/>
                <w:sz w:val="18"/>
                <w:szCs w:val="16"/>
              </w:rPr>
              <w:t>bear’s</w:t>
            </w:r>
            <w:r w:rsidR="00AB43DF">
              <w:rPr>
                <w:rFonts w:asciiTheme="minorHAnsi" w:hAnsiTheme="minorHAnsi"/>
                <w:sz w:val="18"/>
                <w:szCs w:val="16"/>
              </w:rPr>
              <w:t xml:space="preserve"> cave. </w:t>
            </w:r>
          </w:p>
          <w:p w14:paraId="396E49CE" w14:textId="77777777" w:rsidR="00070F54" w:rsidRDefault="00070F54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</w:p>
          <w:p w14:paraId="79C7F33B" w14:textId="60CD2938" w:rsidR="00070F54" w:rsidRPr="009C6D6C" w:rsidRDefault="00070F54" w:rsidP="5079DFCC">
            <w:pPr>
              <w:pStyle w:val="NoSpacing"/>
              <w:rPr>
                <w:rFonts w:asciiTheme="minorHAnsi" w:hAnsiTheme="minorHAnsi"/>
                <w:sz w:val="18"/>
                <w:szCs w:val="16"/>
              </w:rPr>
            </w:pPr>
            <w:r>
              <w:rPr>
                <w:rFonts w:asciiTheme="minorHAnsi" w:hAnsiTheme="minorHAnsi"/>
                <w:sz w:val="18"/>
                <w:szCs w:val="16"/>
              </w:rPr>
              <w:t xml:space="preserve">The TA will set out clear rules to ensure the safety of the children. </w:t>
            </w:r>
          </w:p>
        </w:tc>
        <w:tc>
          <w:tcPr>
            <w:tcW w:w="4819" w:type="dxa"/>
          </w:tcPr>
          <w:p w14:paraId="02DDE4EF" w14:textId="4CEAD681" w:rsidR="00171EAF" w:rsidRDefault="00036ED7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Pupils will </w:t>
            </w:r>
            <w:r w:rsidR="00BA48C4">
              <w:rPr>
                <w:rFonts w:asciiTheme="minorHAnsi" w:hAnsiTheme="minorHAnsi" w:cstheme="minorHAnsi"/>
                <w:sz w:val="18"/>
                <w:szCs w:val="16"/>
              </w:rPr>
              <w:t xml:space="preserve">use their knowledge of the book and the different </w:t>
            </w:r>
            <w:r w:rsidR="004C060A">
              <w:rPr>
                <w:rFonts w:asciiTheme="minorHAnsi" w:hAnsiTheme="minorHAnsi" w:cstheme="minorHAnsi"/>
                <w:sz w:val="18"/>
                <w:szCs w:val="16"/>
              </w:rPr>
              <w:t>locations</w:t>
            </w:r>
            <w:r w:rsidR="00BA48C4">
              <w:rPr>
                <w:rFonts w:asciiTheme="minorHAnsi" w:hAnsiTheme="minorHAnsi" w:cstheme="minorHAnsi"/>
                <w:sz w:val="18"/>
                <w:szCs w:val="16"/>
              </w:rPr>
              <w:t xml:space="preserve"> the </w:t>
            </w:r>
            <w:r w:rsidR="00AA4898">
              <w:rPr>
                <w:rFonts w:asciiTheme="minorHAnsi" w:hAnsiTheme="minorHAnsi" w:cstheme="minorHAnsi"/>
                <w:sz w:val="18"/>
                <w:szCs w:val="16"/>
              </w:rPr>
              <w:t>family</w:t>
            </w:r>
            <w:r w:rsidR="00BA48C4">
              <w:rPr>
                <w:rFonts w:asciiTheme="minorHAnsi" w:hAnsiTheme="minorHAnsi" w:cstheme="minorHAnsi"/>
                <w:sz w:val="18"/>
                <w:szCs w:val="16"/>
              </w:rPr>
              <w:t xml:space="preserve"> experienced (e.g. </w:t>
            </w:r>
            <w:r w:rsidR="00AA4898">
              <w:rPr>
                <w:rFonts w:asciiTheme="minorHAnsi" w:hAnsiTheme="minorHAnsi" w:cstheme="minorHAnsi"/>
                <w:sz w:val="18"/>
                <w:szCs w:val="16"/>
              </w:rPr>
              <w:t>mud, snowstorm). They will be tasked to</w:t>
            </w:r>
            <w:r w:rsidR="006A5F9E">
              <w:rPr>
                <w:rFonts w:asciiTheme="minorHAnsi" w:hAnsiTheme="minorHAnsi" w:cstheme="minorHAnsi"/>
                <w:sz w:val="18"/>
                <w:szCs w:val="16"/>
              </w:rPr>
              <w:t xml:space="preserve"> demonstrate</w:t>
            </w:r>
            <w:r w:rsidR="00E22041">
              <w:rPr>
                <w:rFonts w:asciiTheme="minorHAnsi" w:hAnsiTheme="minorHAnsi" w:cstheme="minorHAnsi"/>
                <w:sz w:val="18"/>
                <w:szCs w:val="16"/>
              </w:rPr>
              <w:t xml:space="preserve"> movements </w:t>
            </w:r>
            <w:r w:rsidR="004C060A">
              <w:rPr>
                <w:rFonts w:asciiTheme="minorHAnsi" w:hAnsiTheme="minorHAnsi" w:cstheme="minorHAnsi"/>
                <w:sz w:val="18"/>
                <w:szCs w:val="16"/>
              </w:rPr>
              <w:t xml:space="preserve">as if they were walking through these </w:t>
            </w:r>
            <w:r w:rsidR="00E15CE8">
              <w:rPr>
                <w:rFonts w:asciiTheme="minorHAnsi" w:hAnsiTheme="minorHAnsi" w:cstheme="minorHAnsi"/>
                <w:sz w:val="18"/>
                <w:szCs w:val="16"/>
              </w:rPr>
              <w:t>environments</w:t>
            </w:r>
            <w:r w:rsidR="009C6D6C">
              <w:rPr>
                <w:rFonts w:asciiTheme="minorHAnsi" w:hAnsiTheme="minorHAnsi" w:cstheme="minorHAnsi"/>
                <w:sz w:val="18"/>
                <w:szCs w:val="16"/>
              </w:rPr>
              <w:t xml:space="preserve">. </w:t>
            </w:r>
          </w:p>
          <w:p w14:paraId="5A0DB3FA" w14:textId="77777777" w:rsidR="00AB43DF" w:rsidRDefault="00AB43DF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0DBDCC6D" w14:textId="0EDF9A80" w:rsidR="00AB43DF" w:rsidRDefault="00AB43DF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This activity will be taken outside into the </w:t>
            </w:r>
            <w:r w:rsidR="006A5F9E">
              <w:rPr>
                <w:rFonts w:asciiTheme="minorHAnsi" w:hAnsiTheme="minorHAnsi" w:cstheme="minorHAnsi"/>
                <w:sz w:val="18"/>
                <w:szCs w:val="16"/>
              </w:rPr>
              <w:t>school’s</w:t>
            </w: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 outdoor area including the forest area, </w:t>
            </w:r>
            <w:r w:rsidR="00070F54">
              <w:rPr>
                <w:rFonts w:asciiTheme="minorHAnsi" w:hAnsiTheme="minorHAnsi" w:cstheme="minorHAnsi"/>
                <w:sz w:val="18"/>
                <w:szCs w:val="16"/>
              </w:rPr>
              <w:t xml:space="preserve">this will ensure an authentic learning experience as the children will be able to move through the trees and the grass, helping to create a more realistic scene. </w:t>
            </w:r>
          </w:p>
          <w:p w14:paraId="632B6036" w14:textId="77777777" w:rsidR="00070F54" w:rsidRDefault="00070F54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07707312" w14:textId="77777777" w:rsidR="00070F54" w:rsidRDefault="00070F54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The movements through the outdoors will support the children in the development of their gross motor skills. </w:t>
            </w:r>
          </w:p>
          <w:p w14:paraId="617C49D0" w14:textId="77777777" w:rsidR="00A337BC" w:rsidRDefault="00A337BC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06CB204A" w14:textId="39562395" w:rsidR="00A337BC" w:rsidRPr="00036ED7" w:rsidRDefault="00A337BC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The children are encouraged to film their work to support the development of their Digital </w:t>
            </w:r>
            <w:proofErr w:type="spellStart"/>
            <w:r>
              <w:rPr>
                <w:rFonts w:asciiTheme="minorHAnsi" w:hAnsiTheme="minorHAnsi" w:cstheme="minorHAnsi"/>
                <w:sz w:val="18"/>
                <w:szCs w:val="16"/>
              </w:rPr>
              <w:t>Competancy</w:t>
            </w:r>
            <w:proofErr w:type="spellEnd"/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 Skills. </w:t>
            </w:r>
          </w:p>
        </w:tc>
        <w:tc>
          <w:tcPr>
            <w:tcW w:w="2554" w:type="dxa"/>
          </w:tcPr>
          <w:p w14:paraId="39A2621E" w14:textId="35FD6C6B" w:rsidR="00171EAF" w:rsidRPr="00311B3B" w:rsidRDefault="007350C3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It is important for the TA to reiterate the story to the children, allowing them to </w:t>
            </w:r>
            <w:r w:rsidR="00A337BC">
              <w:rPr>
                <w:rFonts w:asciiTheme="minorHAnsi" w:hAnsiTheme="minorHAnsi" w:cstheme="minorHAnsi"/>
                <w:sz w:val="18"/>
                <w:szCs w:val="16"/>
              </w:rPr>
              <w:t xml:space="preserve">create the movements from what they have read. With emphasis on </w:t>
            </w:r>
            <w:r w:rsidR="00C236C1">
              <w:rPr>
                <w:rFonts w:asciiTheme="minorHAnsi" w:hAnsiTheme="minorHAnsi" w:cstheme="minorHAnsi"/>
                <w:sz w:val="18"/>
                <w:szCs w:val="16"/>
              </w:rPr>
              <w:t xml:space="preserve">the adjectives used to describe their movements. </w:t>
            </w:r>
          </w:p>
        </w:tc>
        <w:tc>
          <w:tcPr>
            <w:tcW w:w="2777" w:type="dxa"/>
          </w:tcPr>
          <w:p w14:paraId="259AEB52" w14:textId="17AF91DD" w:rsidR="00171EAF" w:rsidRPr="00C236C1" w:rsidRDefault="00C236C1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>The TA will regularly ask questions</w:t>
            </w:r>
            <w:r w:rsidR="009D0C48">
              <w:rPr>
                <w:rFonts w:asciiTheme="minorHAnsi" w:hAnsiTheme="minorHAnsi" w:cstheme="minorHAnsi"/>
                <w:sz w:val="18"/>
                <w:szCs w:val="16"/>
              </w:rPr>
              <w:t xml:space="preserve"> about how they think people will move through mud, will it be slow or fast? Will it be difficult</w:t>
            </w:r>
            <w:r w:rsidR="005C043A">
              <w:rPr>
                <w:rFonts w:asciiTheme="minorHAnsi" w:hAnsiTheme="minorHAnsi" w:cstheme="minorHAnsi"/>
                <w:sz w:val="18"/>
                <w:szCs w:val="16"/>
              </w:rPr>
              <w:t xml:space="preserve">? Will they go up and down or side to side? </w:t>
            </w: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3347224C" w:rsidR="00171EAF" w:rsidRPr="00BE1780" w:rsidRDefault="00BE1780" w:rsidP="00BF13F6">
            <w:pPr>
              <w:pStyle w:val="NoSpacing"/>
              <w:rPr>
                <w:sz w:val="22"/>
                <w:szCs w:val="20"/>
              </w:rPr>
            </w:pPr>
            <w:r w:rsidRPr="00BE1780">
              <w:rPr>
                <w:sz w:val="22"/>
                <w:szCs w:val="20"/>
              </w:rPr>
              <w:t>20 mins</w:t>
            </w:r>
            <w:r w:rsidR="00E53CE6">
              <w:rPr>
                <w:sz w:val="22"/>
                <w:szCs w:val="20"/>
              </w:rPr>
              <w:t xml:space="preserve"> rotation task</w:t>
            </w: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43368B4A" w14:textId="77777777" w:rsidR="00171EAF" w:rsidRDefault="00933BEA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The TA will provide children with paper, which will be split into </w:t>
            </w:r>
            <w:r w:rsidR="00346E42">
              <w:rPr>
                <w:rFonts w:asciiTheme="minorHAnsi" w:hAnsiTheme="minorHAnsi" w:cstheme="minorHAnsi"/>
                <w:sz w:val="18"/>
                <w:szCs w:val="16"/>
              </w:rPr>
              <w:t>5 different sections. Children will be encouraged to use different materials</w:t>
            </w:r>
            <w:r w:rsidR="00E85A11">
              <w:rPr>
                <w:rFonts w:asciiTheme="minorHAnsi" w:hAnsiTheme="minorHAnsi" w:cstheme="minorHAnsi"/>
                <w:sz w:val="18"/>
                <w:szCs w:val="16"/>
              </w:rPr>
              <w:t xml:space="preserve"> and colours to demonstrate the 5 environments they walk through (grass, river</w:t>
            </w:r>
            <w:r w:rsidR="00AF5CFC">
              <w:rPr>
                <w:rFonts w:asciiTheme="minorHAnsi" w:hAnsiTheme="minorHAnsi" w:cstheme="minorHAnsi"/>
                <w:sz w:val="18"/>
                <w:szCs w:val="16"/>
              </w:rPr>
              <w:t xml:space="preserve">, mud, forest and snowstorm). </w:t>
            </w:r>
          </w:p>
          <w:p w14:paraId="41A4AA18" w14:textId="77777777" w:rsidR="00AF5CFC" w:rsidRDefault="00AF5CFC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5C58FD69" w14:textId="240C98B9" w:rsidR="00AF5CFC" w:rsidRPr="00933BEA" w:rsidRDefault="00AF5CFC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They will provide the children with many </w:t>
            </w:r>
            <w:r w:rsidR="00771459">
              <w:rPr>
                <w:rFonts w:asciiTheme="minorHAnsi" w:hAnsiTheme="minorHAnsi" w:cstheme="minorHAnsi"/>
                <w:sz w:val="18"/>
                <w:szCs w:val="16"/>
              </w:rPr>
              <w:t>different</w:t>
            </w: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 mediums and </w:t>
            </w:r>
            <w:r w:rsidR="00771459">
              <w:rPr>
                <w:rFonts w:asciiTheme="minorHAnsi" w:hAnsiTheme="minorHAnsi" w:cstheme="minorHAnsi"/>
                <w:sz w:val="18"/>
                <w:szCs w:val="16"/>
              </w:rPr>
              <w:t xml:space="preserve">objects and small parts to help create the different effects. Children will be free to create an individual piece with some guidance and examples from the teachers. </w:t>
            </w:r>
          </w:p>
        </w:tc>
        <w:tc>
          <w:tcPr>
            <w:tcW w:w="4819" w:type="dxa"/>
          </w:tcPr>
          <w:p w14:paraId="78777AAD" w14:textId="77777777" w:rsidR="00171EAF" w:rsidRDefault="00EA7673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>The children will create a piece of art</w:t>
            </w:r>
            <w:r w:rsidR="0062269A">
              <w:rPr>
                <w:rFonts w:asciiTheme="minorHAnsi" w:hAnsiTheme="minorHAnsi" w:cstheme="minorHAnsi"/>
                <w:sz w:val="18"/>
                <w:szCs w:val="16"/>
              </w:rPr>
              <w:t xml:space="preserve"> including the different envi</w:t>
            </w:r>
            <w:r w:rsidR="00933BEA">
              <w:rPr>
                <w:rFonts w:asciiTheme="minorHAnsi" w:hAnsiTheme="minorHAnsi" w:cstheme="minorHAnsi"/>
                <w:sz w:val="18"/>
                <w:szCs w:val="16"/>
              </w:rPr>
              <w:t xml:space="preserve">ronments, </w:t>
            </w:r>
            <w:r w:rsidR="00B96FE6">
              <w:rPr>
                <w:rFonts w:asciiTheme="minorHAnsi" w:hAnsiTheme="minorHAnsi" w:cstheme="minorHAnsi"/>
                <w:sz w:val="18"/>
                <w:szCs w:val="16"/>
              </w:rPr>
              <w:t>using different materials</w:t>
            </w:r>
            <w:r w:rsidR="00933BEA">
              <w:rPr>
                <w:rFonts w:asciiTheme="minorHAnsi" w:hAnsiTheme="minorHAnsi" w:cstheme="minorHAnsi"/>
                <w:sz w:val="18"/>
                <w:szCs w:val="16"/>
              </w:rPr>
              <w:t xml:space="preserve">. </w:t>
            </w:r>
          </w:p>
          <w:p w14:paraId="0CA6F110" w14:textId="77777777" w:rsidR="001C0A9A" w:rsidRDefault="001C0A9A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</w:p>
          <w:p w14:paraId="5CFE8AAC" w14:textId="4B042FBB" w:rsidR="001C0A9A" w:rsidRPr="00EA7673" w:rsidRDefault="001C0A9A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This task will support the development of the children’s creative and innovation skills, as well as focussing on their fine motor development. </w:t>
            </w:r>
          </w:p>
        </w:tc>
        <w:tc>
          <w:tcPr>
            <w:tcW w:w="2554" w:type="dxa"/>
          </w:tcPr>
          <w:p w14:paraId="2C1AC70C" w14:textId="027A7981" w:rsidR="00171EAF" w:rsidRPr="00311B3B" w:rsidRDefault="00311B3B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Giving the children a choice will allow them to freely explore the </w:t>
            </w:r>
            <w:r w:rsidR="006835E3">
              <w:rPr>
                <w:rFonts w:asciiTheme="minorHAnsi" w:hAnsiTheme="minorHAnsi" w:cstheme="minorHAnsi"/>
                <w:sz w:val="18"/>
                <w:szCs w:val="16"/>
              </w:rPr>
              <w:t xml:space="preserve">use </w:t>
            </w: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of different objects and ways to create the scenes. It is important to allow the children to explore freely with little guidance. </w:t>
            </w:r>
          </w:p>
        </w:tc>
        <w:tc>
          <w:tcPr>
            <w:tcW w:w="2777" w:type="dxa"/>
          </w:tcPr>
          <w:p w14:paraId="1A52D3AE" w14:textId="1CD644BC" w:rsidR="00171EAF" w:rsidRPr="00202379" w:rsidRDefault="00202379" w:rsidP="00BF13F6">
            <w:pPr>
              <w:pStyle w:val="NoSpacing"/>
              <w:rPr>
                <w:rFonts w:asciiTheme="minorHAnsi" w:hAnsiTheme="minorHAnsi" w:cstheme="minorHAnsi"/>
                <w:sz w:val="18"/>
                <w:szCs w:val="16"/>
              </w:rPr>
            </w:pP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The children will have the </w:t>
            </w:r>
            <w:r w:rsidR="00DF097A">
              <w:rPr>
                <w:rFonts w:asciiTheme="minorHAnsi" w:hAnsiTheme="minorHAnsi" w:cstheme="minorHAnsi"/>
                <w:sz w:val="18"/>
                <w:szCs w:val="16"/>
              </w:rPr>
              <w:t>opportunity</w:t>
            </w: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 to </w:t>
            </w:r>
            <w:r w:rsidR="00DF097A">
              <w:rPr>
                <w:rFonts w:asciiTheme="minorHAnsi" w:hAnsiTheme="minorHAnsi" w:cstheme="minorHAnsi"/>
                <w:sz w:val="18"/>
                <w:szCs w:val="16"/>
              </w:rPr>
              <w:t>self-assess</w:t>
            </w:r>
            <w:r>
              <w:rPr>
                <w:rFonts w:asciiTheme="minorHAnsi" w:hAnsiTheme="minorHAnsi" w:cstheme="minorHAnsi"/>
                <w:sz w:val="18"/>
                <w:szCs w:val="16"/>
              </w:rPr>
              <w:t xml:space="preserve"> their </w:t>
            </w:r>
            <w:proofErr w:type="gramStart"/>
            <w:r>
              <w:rPr>
                <w:rFonts w:asciiTheme="minorHAnsi" w:hAnsiTheme="minorHAnsi" w:cstheme="minorHAnsi"/>
                <w:sz w:val="18"/>
                <w:szCs w:val="16"/>
              </w:rPr>
              <w:t>art work</w:t>
            </w:r>
            <w:proofErr w:type="gramEnd"/>
            <w:r w:rsidR="00DF097A">
              <w:rPr>
                <w:rFonts w:asciiTheme="minorHAnsi" w:hAnsiTheme="minorHAnsi" w:cstheme="minorHAnsi"/>
                <w:sz w:val="18"/>
                <w:szCs w:val="16"/>
              </w:rPr>
              <w:t xml:space="preserve">, ensuring they have included all the scenes from the story. I will provide them with pictures of each one with suggestions to colours and what to use and allow them to mark against that. </w:t>
            </w:r>
          </w:p>
        </w:tc>
      </w:tr>
    </w:tbl>
    <w:p w14:paraId="260116EF" w14:textId="17986326" w:rsidR="00A8673B" w:rsidRDefault="00A8673B" w:rsidP="005F7799">
      <w:pPr>
        <w:tabs>
          <w:tab w:val="left" w:pos="4118"/>
        </w:tabs>
      </w:pPr>
    </w:p>
    <w:p w14:paraId="1CBFD137" w14:textId="77777777" w:rsidR="009F7094" w:rsidRDefault="009F7094" w:rsidP="005F7799">
      <w:pPr>
        <w:tabs>
          <w:tab w:val="left" w:pos="4118"/>
        </w:tabs>
      </w:pPr>
    </w:p>
    <w:p w14:paraId="30675223" w14:textId="77777777" w:rsidR="009F7094" w:rsidRDefault="009F7094" w:rsidP="005F7799">
      <w:pPr>
        <w:tabs>
          <w:tab w:val="left" w:pos="4118"/>
        </w:tabs>
      </w:pPr>
    </w:p>
    <w:p w14:paraId="15788413" w14:textId="77777777" w:rsidR="009F7094" w:rsidRDefault="009F7094" w:rsidP="005F7799">
      <w:pPr>
        <w:tabs>
          <w:tab w:val="left" w:pos="4118"/>
        </w:tabs>
      </w:pPr>
    </w:p>
    <w:p w14:paraId="0F57DE04" w14:textId="77777777" w:rsidR="009F7094" w:rsidRDefault="009F7094" w:rsidP="005F7799">
      <w:pPr>
        <w:tabs>
          <w:tab w:val="left" w:pos="4118"/>
        </w:tabs>
      </w:pPr>
    </w:p>
    <w:p w14:paraId="787200A0" w14:textId="77777777" w:rsidR="009F7094" w:rsidRPr="00122A6C" w:rsidRDefault="009F7094" w:rsidP="005F7799">
      <w:pPr>
        <w:tabs>
          <w:tab w:val="left" w:pos="4118"/>
        </w:tabs>
      </w:pPr>
    </w:p>
    <w:sectPr w:rsidR="009F7094" w:rsidRPr="00122A6C" w:rsidSect="00F74641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7C0EB1" w14:textId="77777777" w:rsidR="00F74641" w:rsidRDefault="00F74641" w:rsidP="00B24C18">
      <w:r>
        <w:separator/>
      </w:r>
    </w:p>
  </w:endnote>
  <w:endnote w:type="continuationSeparator" w:id="0">
    <w:p w14:paraId="68C53E22" w14:textId="77777777" w:rsidR="00F74641" w:rsidRDefault="00F74641" w:rsidP="00B24C18">
      <w:r>
        <w:continuationSeparator/>
      </w:r>
    </w:p>
  </w:endnote>
  <w:endnote w:type="continuationNotice" w:id="1">
    <w:p w14:paraId="403F696B" w14:textId="77777777" w:rsidR="00F74641" w:rsidRDefault="00F7464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5907D46" w14:textId="77777777" w:rsidR="00F74641" w:rsidRDefault="00F74641" w:rsidP="00B24C18">
      <w:r>
        <w:separator/>
      </w:r>
    </w:p>
  </w:footnote>
  <w:footnote w:type="continuationSeparator" w:id="0">
    <w:p w14:paraId="2AC33FF3" w14:textId="77777777" w:rsidR="00F74641" w:rsidRDefault="00F74641" w:rsidP="00B24C18">
      <w:r>
        <w:continuationSeparator/>
      </w:r>
    </w:p>
  </w:footnote>
  <w:footnote w:type="continuationNotice" w:id="1">
    <w:p w14:paraId="01694EEB" w14:textId="77777777" w:rsidR="00F74641" w:rsidRDefault="00F7464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7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36ED7"/>
    <w:rsid w:val="000432F2"/>
    <w:rsid w:val="00045C92"/>
    <w:rsid w:val="00045D70"/>
    <w:rsid w:val="000472C2"/>
    <w:rsid w:val="000526DC"/>
    <w:rsid w:val="00056A5A"/>
    <w:rsid w:val="000604B7"/>
    <w:rsid w:val="00061EAE"/>
    <w:rsid w:val="00061F3F"/>
    <w:rsid w:val="00063D4A"/>
    <w:rsid w:val="00065A51"/>
    <w:rsid w:val="00070F54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2FCB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1C6D"/>
    <w:rsid w:val="000F3A0C"/>
    <w:rsid w:val="000F5AAA"/>
    <w:rsid w:val="00104AF5"/>
    <w:rsid w:val="001159FD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44160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2B6"/>
    <w:rsid w:val="001858BC"/>
    <w:rsid w:val="001946A2"/>
    <w:rsid w:val="00194871"/>
    <w:rsid w:val="001A4D95"/>
    <w:rsid w:val="001B36D8"/>
    <w:rsid w:val="001B53F3"/>
    <w:rsid w:val="001B627F"/>
    <w:rsid w:val="001B6E9B"/>
    <w:rsid w:val="001C0A9A"/>
    <w:rsid w:val="001D4D6A"/>
    <w:rsid w:val="001E3999"/>
    <w:rsid w:val="001E53E5"/>
    <w:rsid w:val="001F3145"/>
    <w:rsid w:val="001F3E82"/>
    <w:rsid w:val="001F5416"/>
    <w:rsid w:val="002014FA"/>
    <w:rsid w:val="00202379"/>
    <w:rsid w:val="00203863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64F3B"/>
    <w:rsid w:val="00270148"/>
    <w:rsid w:val="002705CC"/>
    <w:rsid w:val="00271313"/>
    <w:rsid w:val="0027146E"/>
    <w:rsid w:val="0027797E"/>
    <w:rsid w:val="00281644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4F51"/>
    <w:rsid w:val="002D5274"/>
    <w:rsid w:val="002D5B9A"/>
    <w:rsid w:val="002D7560"/>
    <w:rsid w:val="002E0BA5"/>
    <w:rsid w:val="002E2412"/>
    <w:rsid w:val="002E4B5C"/>
    <w:rsid w:val="002F0FBB"/>
    <w:rsid w:val="002F340A"/>
    <w:rsid w:val="002F6054"/>
    <w:rsid w:val="002F72F8"/>
    <w:rsid w:val="00303294"/>
    <w:rsid w:val="00306D90"/>
    <w:rsid w:val="0031139E"/>
    <w:rsid w:val="00311B3B"/>
    <w:rsid w:val="0031228F"/>
    <w:rsid w:val="00313421"/>
    <w:rsid w:val="00313E51"/>
    <w:rsid w:val="0031442D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46E42"/>
    <w:rsid w:val="003502C7"/>
    <w:rsid w:val="00354EE3"/>
    <w:rsid w:val="00364034"/>
    <w:rsid w:val="003652F6"/>
    <w:rsid w:val="00365423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2FA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2921"/>
    <w:rsid w:val="00413F1D"/>
    <w:rsid w:val="0041785D"/>
    <w:rsid w:val="004233CD"/>
    <w:rsid w:val="00424708"/>
    <w:rsid w:val="00427445"/>
    <w:rsid w:val="004320A4"/>
    <w:rsid w:val="00432959"/>
    <w:rsid w:val="004331DD"/>
    <w:rsid w:val="00433B74"/>
    <w:rsid w:val="00442C4B"/>
    <w:rsid w:val="004471F4"/>
    <w:rsid w:val="00450064"/>
    <w:rsid w:val="00453B13"/>
    <w:rsid w:val="0045633E"/>
    <w:rsid w:val="004563A1"/>
    <w:rsid w:val="00461347"/>
    <w:rsid w:val="00461C7C"/>
    <w:rsid w:val="00464BA3"/>
    <w:rsid w:val="00467147"/>
    <w:rsid w:val="00467647"/>
    <w:rsid w:val="0047231C"/>
    <w:rsid w:val="004814E9"/>
    <w:rsid w:val="004847B6"/>
    <w:rsid w:val="00492527"/>
    <w:rsid w:val="00496C28"/>
    <w:rsid w:val="00496FD3"/>
    <w:rsid w:val="004A3AAA"/>
    <w:rsid w:val="004B14AA"/>
    <w:rsid w:val="004B4693"/>
    <w:rsid w:val="004B4916"/>
    <w:rsid w:val="004B5F3F"/>
    <w:rsid w:val="004B73CD"/>
    <w:rsid w:val="004C060A"/>
    <w:rsid w:val="004C7BCC"/>
    <w:rsid w:val="004D19D3"/>
    <w:rsid w:val="004D3121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45244"/>
    <w:rsid w:val="00545886"/>
    <w:rsid w:val="00550D18"/>
    <w:rsid w:val="005524F0"/>
    <w:rsid w:val="00552755"/>
    <w:rsid w:val="00553A6B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97A49"/>
    <w:rsid w:val="005A1AE3"/>
    <w:rsid w:val="005A1B33"/>
    <w:rsid w:val="005A6AA1"/>
    <w:rsid w:val="005A799C"/>
    <w:rsid w:val="005B1BCC"/>
    <w:rsid w:val="005B205C"/>
    <w:rsid w:val="005B4E4D"/>
    <w:rsid w:val="005B665D"/>
    <w:rsid w:val="005B7769"/>
    <w:rsid w:val="005C043A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0267"/>
    <w:rsid w:val="0062269A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835E3"/>
    <w:rsid w:val="006953EE"/>
    <w:rsid w:val="006A5F9E"/>
    <w:rsid w:val="006B2519"/>
    <w:rsid w:val="006B2D08"/>
    <w:rsid w:val="006B61E3"/>
    <w:rsid w:val="006C1A8A"/>
    <w:rsid w:val="006C52FE"/>
    <w:rsid w:val="006C6BD5"/>
    <w:rsid w:val="006C74A3"/>
    <w:rsid w:val="006D2AC0"/>
    <w:rsid w:val="006D3224"/>
    <w:rsid w:val="006D47C2"/>
    <w:rsid w:val="006D780C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072C"/>
    <w:rsid w:val="00701AB2"/>
    <w:rsid w:val="00702B2B"/>
    <w:rsid w:val="00705DF0"/>
    <w:rsid w:val="007066CA"/>
    <w:rsid w:val="00713823"/>
    <w:rsid w:val="00716574"/>
    <w:rsid w:val="007223A6"/>
    <w:rsid w:val="00732159"/>
    <w:rsid w:val="007335F9"/>
    <w:rsid w:val="007350C3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1459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97307"/>
    <w:rsid w:val="007A2F16"/>
    <w:rsid w:val="007A5EDB"/>
    <w:rsid w:val="007B211D"/>
    <w:rsid w:val="007B5D1E"/>
    <w:rsid w:val="007B65F8"/>
    <w:rsid w:val="007B7B04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E75DC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453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02D9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176FB"/>
    <w:rsid w:val="009220DA"/>
    <w:rsid w:val="00924928"/>
    <w:rsid w:val="00925661"/>
    <w:rsid w:val="00932853"/>
    <w:rsid w:val="00933BEA"/>
    <w:rsid w:val="0093528C"/>
    <w:rsid w:val="00936647"/>
    <w:rsid w:val="00936AB1"/>
    <w:rsid w:val="009446D3"/>
    <w:rsid w:val="00946A47"/>
    <w:rsid w:val="00946C9B"/>
    <w:rsid w:val="00952CDF"/>
    <w:rsid w:val="00953BDC"/>
    <w:rsid w:val="00955A7E"/>
    <w:rsid w:val="00965514"/>
    <w:rsid w:val="0096773E"/>
    <w:rsid w:val="00970083"/>
    <w:rsid w:val="00973447"/>
    <w:rsid w:val="00982B86"/>
    <w:rsid w:val="00992872"/>
    <w:rsid w:val="0099664A"/>
    <w:rsid w:val="009A03EA"/>
    <w:rsid w:val="009A51B8"/>
    <w:rsid w:val="009A66D4"/>
    <w:rsid w:val="009A710D"/>
    <w:rsid w:val="009B372A"/>
    <w:rsid w:val="009C26DA"/>
    <w:rsid w:val="009C3634"/>
    <w:rsid w:val="009C4BD8"/>
    <w:rsid w:val="009C6D6C"/>
    <w:rsid w:val="009D0258"/>
    <w:rsid w:val="009D0C4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9F7094"/>
    <w:rsid w:val="00A04CC3"/>
    <w:rsid w:val="00A11CE4"/>
    <w:rsid w:val="00A12B1B"/>
    <w:rsid w:val="00A12C00"/>
    <w:rsid w:val="00A1737E"/>
    <w:rsid w:val="00A21D3F"/>
    <w:rsid w:val="00A2238C"/>
    <w:rsid w:val="00A22DE2"/>
    <w:rsid w:val="00A306EF"/>
    <w:rsid w:val="00A337BC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4898"/>
    <w:rsid w:val="00AA5380"/>
    <w:rsid w:val="00AA79FF"/>
    <w:rsid w:val="00AA7A60"/>
    <w:rsid w:val="00AB1C8C"/>
    <w:rsid w:val="00AB3674"/>
    <w:rsid w:val="00AB40A2"/>
    <w:rsid w:val="00AB43DF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AF5CFC"/>
    <w:rsid w:val="00B01DCD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2C18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891"/>
    <w:rsid w:val="00B85948"/>
    <w:rsid w:val="00B876A2"/>
    <w:rsid w:val="00B91236"/>
    <w:rsid w:val="00B912E9"/>
    <w:rsid w:val="00B9542A"/>
    <w:rsid w:val="00B966C3"/>
    <w:rsid w:val="00B96FE6"/>
    <w:rsid w:val="00BA48C4"/>
    <w:rsid w:val="00BA4D20"/>
    <w:rsid w:val="00BA512E"/>
    <w:rsid w:val="00BA5F5F"/>
    <w:rsid w:val="00BB3081"/>
    <w:rsid w:val="00BB4DD4"/>
    <w:rsid w:val="00BC35BE"/>
    <w:rsid w:val="00BD347F"/>
    <w:rsid w:val="00BE1780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6C1"/>
    <w:rsid w:val="00C23779"/>
    <w:rsid w:val="00C24A64"/>
    <w:rsid w:val="00C279F7"/>
    <w:rsid w:val="00C3272F"/>
    <w:rsid w:val="00C34284"/>
    <w:rsid w:val="00C349FA"/>
    <w:rsid w:val="00C35DB4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8537B"/>
    <w:rsid w:val="00C93934"/>
    <w:rsid w:val="00C964D6"/>
    <w:rsid w:val="00C96E70"/>
    <w:rsid w:val="00CA221A"/>
    <w:rsid w:val="00CB60D6"/>
    <w:rsid w:val="00CC12CC"/>
    <w:rsid w:val="00CC1E5D"/>
    <w:rsid w:val="00CC21D2"/>
    <w:rsid w:val="00CC6B97"/>
    <w:rsid w:val="00CC74FB"/>
    <w:rsid w:val="00CD132C"/>
    <w:rsid w:val="00CD33B5"/>
    <w:rsid w:val="00CD497C"/>
    <w:rsid w:val="00CE0CFB"/>
    <w:rsid w:val="00CE1B6A"/>
    <w:rsid w:val="00CE2044"/>
    <w:rsid w:val="00CE455D"/>
    <w:rsid w:val="00CE49C7"/>
    <w:rsid w:val="00CF2FCB"/>
    <w:rsid w:val="00D03F3E"/>
    <w:rsid w:val="00D04591"/>
    <w:rsid w:val="00D04B5F"/>
    <w:rsid w:val="00D060A6"/>
    <w:rsid w:val="00D0727D"/>
    <w:rsid w:val="00D103BB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8EB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2D09"/>
    <w:rsid w:val="00D85119"/>
    <w:rsid w:val="00D85CD4"/>
    <w:rsid w:val="00D86EE7"/>
    <w:rsid w:val="00D87796"/>
    <w:rsid w:val="00D91956"/>
    <w:rsid w:val="00D92592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890"/>
    <w:rsid w:val="00DE09EC"/>
    <w:rsid w:val="00DE41E8"/>
    <w:rsid w:val="00DE4FDE"/>
    <w:rsid w:val="00DE53EF"/>
    <w:rsid w:val="00DE677F"/>
    <w:rsid w:val="00DE7F2D"/>
    <w:rsid w:val="00DF0321"/>
    <w:rsid w:val="00DF0955"/>
    <w:rsid w:val="00DF097A"/>
    <w:rsid w:val="00DF381C"/>
    <w:rsid w:val="00E0396B"/>
    <w:rsid w:val="00E1312E"/>
    <w:rsid w:val="00E13978"/>
    <w:rsid w:val="00E14C68"/>
    <w:rsid w:val="00E151E2"/>
    <w:rsid w:val="00E15CE8"/>
    <w:rsid w:val="00E17041"/>
    <w:rsid w:val="00E22041"/>
    <w:rsid w:val="00E237DF"/>
    <w:rsid w:val="00E3275A"/>
    <w:rsid w:val="00E3382F"/>
    <w:rsid w:val="00E35233"/>
    <w:rsid w:val="00E3700C"/>
    <w:rsid w:val="00E410D9"/>
    <w:rsid w:val="00E430B9"/>
    <w:rsid w:val="00E442C7"/>
    <w:rsid w:val="00E514E5"/>
    <w:rsid w:val="00E53CE6"/>
    <w:rsid w:val="00E53E5B"/>
    <w:rsid w:val="00E618F5"/>
    <w:rsid w:val="00E61AE3"/>
    <w:rsid w:val="00E627C9"/>
    <w:rsid w:val="00E67D98"/>
    <w:rsid w:val="00E71A42"/>
    <w:rsid w:val="00E75960"/>
    <w:rsid w:val="00E76C2F"/>
    <w:rsid w:val="00E834AA"/>
    <w:rsid w:val="00E85A11"/>
    <w:rsid w:val="00E85D28"/>
    <w:rsid w:val="00E9165E"/>
    <w:rsid w:val="00E94E5D"/>
    <w:rsid w:val="00E97455"/>
    <w:rsid w:val="00E97754"/>
    <w:rsid w:val="00EA6B06"/>
    <w:rsid w:val="00EA7673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4F46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97"/>
    <w:rsid w:val="00F707F4"/>
    <w:rsid w:val="00F71D78"/>
    <w:rsid w:val="00F74641"/>
    <w:rsid w:val="00F757F3"/>
    <w:rsid w:val="00F77C85"/>
    <w:rsid w:val="00F810EE"/>
    <w:rsid w:val="00F811BE"/>
    <w:rsid w:val="00F8430A"/>
    <w:rsid w:val="00F8496A"/>
    <w:rsid w:val="00F8648A"/>
    <w:rsid w:val="00F867BE"/>
    <w:rsid w:val="00F9055E"/>
    <w:rsid w:val="00FA3230"/>
    <w:rsid w:val="00FA48A4"/>
    <w:rsid w:val="00FA796A"/>
    <w:rsid w:val="00FB0B85"/>
    <w:rsid w:val="00FB278A"/>
    <w:rsid w:val="00FB79B2"/>
    <w:rsid w:val="00FC201E"/>
    <w:rsid w:val="00FC21E6"/>
    <w:rsid w:val="00FC2C9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E7561"/>
    <w:rsid w:val="00FF0FE8"/>
    <w:rsid w:val="00FF1748"/>
    <w:rsid w:val="00FF4458"/>
    <w:rsid w:val="00FF6171"/>
    <w:rsid w:val="00FF7D44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a5bd8bae-d77b-4579-b242-1f3afbf66184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  <UserInfo>
        <DisplayName>Isobel Webb (2300285)</DisplayName>
        <AccountId>1519</AccountId>
        <AccountType/>
      </UserInfo>
      <UserInfo>
        <DisplayName>Laurence Thomas</DisplayName>
        <AccountId>799</AccountId>
        <AccountType/>
      </UserInfo>
    </SharedWithUsers>
    <_activity xmlns="0d4f6ffa-9f28-4e2a-a23f-4264c91c95c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12" ma:contentTypeDescription="Create a new document." ma:contentTypeScope="" ma:versionID="d938997c4f5ff8fc4e55681503e8625e">
  <xsd:schema xmlns:xsd="http://www.w3.org/2001/XMLSchema" xmlns:xs="http://www.w3.org/2001/XMLSchema" xmlns:p="http://schemas.microsoft.com/office/2006/metadata/properties" xmlns:ns3="0d4f6ffa-9f28-4e2a-a23f-4264c91c95c3" xmlns:ns4="a5bd8bae-d77b-4579-b242-1f3afbf66184" targetNamespace="http://schemas.microsoft.com/office/2006/metadata/properties" ma:root="true" ma:fieldsID="b2ea691e2766c55ca8fec9b2ab21800c" ns3:_="" ns4:_="">
    <xsd:import namespace="0d4f6ffa-9f28-4e2a-a23f-4264c91c95c3"/>
    <xsd:import namespace="a5bd8bae-d77b-4579-b242-1f3afbf661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bd8bae-d77b-4579-b242-1f3afbf6618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a5bd8bae-d77b-4579-b242-1f3afbf66184"/>
    <ds:schemaRef ds:uri="0d4f6ffa-9f28-4e2a-a23f-4264c91c95c3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F80E5A7-8007-4539-8FF8-C0698B694A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a5bd8bae-d77b-4579-b242-1f3afbf661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27190</TotalTime>
  <Pages>4</Pages>
  <Words>1332</Words>
  <Characters>7596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thompson-richards</cp:lastModifiedBy>
  <cp:revision>118</cp:revision>
  <cp:lastPrinted>2022-04-01T06:59:00Z</cp:lastPrinted>
  <dcterms:created xsi:type="dcterms:W3CDTF">2024-03-21T11:58:00Z</dcterms:created>
  <dcterms:modified xsi:type="dcterms:W3CDTF">2024-04-14T19:46:00Z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  <property fmtid="{D5CDD505-2E9C-101B-9397-08002B2CF9AE}" pid="3" name="MediaServiceImageTags">
    <vt:lpwstr/>
  </property>
</Properties>
</file>