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53E9" w:rsidRPr="00982FB8" w:rsidRDefault="00391853">
      <w:pPr>
        <w:rPr>
          <w:rFonts w:ascii="Calibri" w:hAnsi="Calibri" w:cs="Calibri"/>
          <w:b/>
          <w:bCs/>
          <w:sz w:val="36"/>
          <w:szCs w:val="24"/>
        </w:rPr>
      </w:pPr>
      <w:r w:rsidRPr="00F14C41">
        <w:rPr>
          <w:rFonts w:ascii="Calibri" w:hAnsi="Calibri" w:cs="Calibri"/>
          <w:b/>
          <w:bCs/>
          <w:sz w:val="36"/>
          <w:szCs w:val="24"/>
        </w:rPr>
        <w:t>Skills Audit</w:t>
      </w:r>
      <w:r w:rsidR="00665555" w:rsidRPr="00F14C41">
        <w:rPr>
          <w:rFonts w:ascii="Calibri" w:hAnsi="Calibri" w:cs="Calibri"/>
          <w:b/>
          <w:bCs/>
          <w:sz w:val="36"/>
          <w:szCs w:val="24"/>
        </w:rPr>
        <w:t>:</w:t>
      </w:r>
    </w:p>
    <w:tbl>
      <w:tblPr>
        <w:tblW w:w="1502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07"/>
        <w:gridCol w:w="1116"/>
        <w:gridCol w:w="12303"/>
      </w:tblGrid>
      <w:tr w:rsidR="00854A6A" w:rsidRPr="00F14C41" w:rsidTr="000B20C4">
        <w:tc>
          <w:tcPr>
            <w:tcW w:w="1607" w:type="dxa"/>
            <w:shd w:val="clear" w:color="auto" w:fill="auto"/>
          </w:tcPr>
          <w:p w:rsidR="00854A6A" w:rsidRPr="00F14C41" w:rsidRDefault="00854A6A">
            <w:pPr>
              <w:rPr>
                <w:rFonts w:ascii="Calibri" w:hAnsi="Calibri" w:cs="Calibri"/>
                <w:b/>
                <w:bCs/>
                <w:sz w:val="22"/>
                <w:szCs w:val="22"/>
              </w:rPr>
            </w:pPr>
            <w:r w:rsidRPr="00F14C41">
              <w:rPr>
                <w:rFonts w:ascii="Calibri" w:hAnsi="Calibri" w:cs="Calibri"/>
                <w:b/>
                <w:bCs/>
                <w:sz w:val="22"/>
                <w:szCs w:val="22"/>
              </w:rPr>
              <w:t xml:space="preserve">My </w:t>
            </w:r>
            <w:r w:rsidR="00184414" w:rsidRPr="00F14C41">
              <w:rPr>
                <w:rFonts w:ascii="Calibri" w:hAnsi="Calibri" w:cs="Calibri"/>
                <w:b/>
                <w:bCs/>
                <w:sz w:val="22"/>
                <w:szCs w:val="22"/>
              </w:rPr>
              <w:t>S</w:t>
            </w:r>
            <w:r w:rsidRPr="00F14C41">
              <w:rPr>
                <w:rFonts w:ascii="Calibri" w:hAnsi="Calibri" w:cs="Calibri"/>
                <w:b/>
                <w:bCs/>
                <w:sz w:val="22"/>
                <w:szCs w:val="22"/>
              </w:rPr>
              <w:t>kills:</w:t>
            </w:r>
          </w:p>
        </w:tc>
        <w:tc>
          <w:tcPr>
            <w:tcW w:w="1116" w:type="dxa"/>
            <w:shd w:val="clear" w:color="auto" w:fill="auto"/>
          </w:tcPr>
          <w:p w:rsidR="00854A6A" w:rsidRPr="00F14C41" w:rsidRDefault="00854A6A">
            <w:pPr>
              <w:rPr>
                <w:rFonts w:ascii="Calibri" w:hAnsi="Calibri" w:cs="Calibri"/>
                <w:b/>
                <w:bCs/>
                <w:sz w:val="22"/>
                <w:szCs w:val="22"/>
              </w:rPr>
            </w:pPr>
            <w:r w:rsidRPr="00F14C41">
              <w:rPr>
                <w:rFonts w:ascii="Calibri" w:hAnsi="Calibri" w:cs="Calibri"/>
                <w:b/>
                <w:bCs/>
                <w:sz w:val="22"/>
                <w:szCs w:val="22"/>
              </w:rPr>
              <w:t>Rating my skills:</w:t>
            </w:r>
          </w:p>
        </w:tc>
        <w:tc>
          <w:tcPr>
            <w:tcW w:w="12303" w:type="dxa"/>
            <w:shd w:val="clear" w:color="auto" w:fill="auto"/>
          </w:tcPr>
          <w:p w:rsidR="00854A6A" w:rsidRPr="00F14C41" w:rsidRDefault="00982FB8">
            <w:pPr>
              <w:rPr>
                <w:rFonts w:ascii="Calibri" w:hAnsi="Calibri" w:cs="Calibri"/>
                <w:b/>
                <w:bCs/>
                <w:sz w:val="22"/>
                <w:szCs w:val="22"/>
              </w:rPr>
            </w:pPr>
            <w:r>
              <w:rPr>
                <w:rFonts w:ascii="Calibri" w:hAnsi="Calibri" w:cs="Calibri"/>
                <w:b/>
                <w:bCs/>
                <w:sz w:val="22"/>
                <w:szCs w:val="22"/>
              </w:rPr>
              <w:t>Development f</w:t>
            </w:r>
            <w:r w:rsidR="00854A6A" w:rsidRPr="00F14C41">
              <w:rPr>
                <w:rFonts w:ascii="Calibri" w:hAnsi="Calibri" w:cs="Calibri"/>
                <w:b/>
                <w:bCs/>
                <w:sz w:val="22"/>
                <w:szCs w:val="22"/>
              </w:rPr>
              <w:t xml:space="preserve">or </w:t>
            </w:r>
            <w:r w:rsidR="00184414" w:rsidRPr="00F14C41">
              <w:rPr>
                <w:rFonts w:ascii="Calibri" w:hAnsi="Calibri" w:cs="Calibri"/>
                <w:b/>
                <w:bCs/>
                <w:sz w:val="22"/>
                <w:szCs w:val="22"/>
              </w:rPr>
              <w:t>F</w:t>
            </w:r>
            <w:r w:rsidR="00854A6A" w:rsidRPr="00F14C41">
              <w:rPr>
                <w:rFonts w:ascii="Calibri" w:hAnsi="Calibri" w:cs="Calibri"/>
                <w:b/>
                <w:bCs/>
                <w:sz w:val="22"/>
                <w:szCs w:val="22"/>
              </w:rPr>
              <w:t xml:space="preserve">uture </w:t>
            </w:r>
            <w:r w:rsidR="00184414" w:rsidRPr="00F14C41">
              <w:rPr>
                <w:rFonts w:ascii="Calibri" w:hAnsi="Calibri" w:cs="Calibri"/>
                <w:b/>
                <w:bCs/>
                <w:sz w:val="22"/>
                <w:szCs w:val="22"/>
              </w:rPr>
              <w:t>C</w:t>
            </w:r>
            <w:r w:rsidR="00854A6A" w:rsidRPr="00F14C41">
              <w:rPr>
                <w:rFonts w:ascii="Calibri" w:hAnsi="Calibri" w:cs="Calibri"/>
                <w:b/>
                <w:bCs/>
                <w:sz w:val="22"/>
                <w:szCs w:val="22"/>
              </w:rPr>
              <w:t>areer:</w:t>
            </w:r>
          </w:p>
          <w:p w:rsidR="00594CA5" w:rsidRPr="00F14C41" w:rsidRDefault="00594CA5">
            <w:pPr>
              <w:rPr>
                <w:rFonts w:ascii="Calibri" w:hAnsi="Calibri" w:cs="Calibri"/>
                <w:b/>
                <w:bCs/>
                <w:sz w:val="22"/>
                <w:szCs w:val="22"/>
              </w:rPr>
            </w:pPr>
          </w:p>
        </w:tc>
      </w:tr>
      <w:tr w:rsidR="00854A6A" w:rsidRPr="00F14C41" w:rsidTr="000B20C4">
        <w:tc>
          <w:tcPr>
            <w:tcW w:w="1607" w:type="dxa"/>
            <w:shd w:val="clear" w:color="auto" w:fill="auto"/>
          </w:tcPr>
          <w:p w:rsidR="00854A6A" w:rsidRPr="00F14C41" w:rsidRDefault="00015AD2">
            <w:pPr>
              <w:rPr>
                <w:rFonts w:ascii="Calibri" w:hAnsi="Calibri" w:cs="Calibri"/>
                <w:sz w:val="21"/>
                <w:szCs w:val="21"/>
              </w:rPr>
            </w:pPr>
            <w:r w:rsidRPr="00F14C41">
              <w:rPr>
                <w:rFonts w:ascii="Calibri" w:hAnsi="Calibri" w:cs="Calibri"/>
                <w:sz w:val="21"/>
                <w:szCs w:val="21"/>
              </w:rPr>
              <w:t>Well organised</w:t>
            </w:r>
          </w:p>
        </w:tc>
        <w:tc>
          <w:tcPr>
            <w:tcW w:w="1116" w:type="dxa"/>
            <w:shd w:val="clear" w:color="auto" w:fill="auto"/>
          </w:tcPr>
          <w:p w:rsidR="00594CA5" w:rsidRPr="00F14C41" w:rsidRDefault="00015AD2">
            <w:pPr>
              <w:rPr>
                <w:rFonts w:ascii="Calibri" w:hAnsi="Calibri" w:cs="Calibri"/>
                <w:sz w:val="21"/>
                <w:szCs w:val="21"/>
              </w:rPr>
            </w:pPr>
            <w:r w:rsidRPr="00F14C41">
              <w:rPr>
                <w:rFonts w:ascii="Calibri" w:hAnsi="Calibri" w:cs="Calibri"/>
                <w:sz w:val="21"/>
                <w:szCs w:val="21"/>
              </w:rPr>
              <w:t>8/10</w:t>
            </w:r>
          </w:p>
        </w:tc>
        <w:tc>
          <w:tcPr>
            <w:tcW w:w="12303" w:type="dxa"/>
            <w:shd w:val="clear" w:color="auto" w:fill="auto"/>
          </w:tcPr>
          <w:p w:rsidR="00854A6A" w:rsidRPr="00F14C41" w:rsidRDefault="00982FB8">
            <w:pPr>
              <w:rPr>
                <w:rFonts w:ascii="Calibri" w:hAnsi="Calibri" w:cs="Calibri"/>
                <w:sz w:val="21"/>
                <w:szCs w:val="21"/>
              </w:rPr>
            </w:pPr>
            <w:r>
              <w:rPr>
                <w:rFonts w:ascii="Calibri" w:hAnsi="Calibri" w:cs="Calibri"/>
                <w:sz w:val="21"/>
                <w:szCs w:val="21"/>
              </w:rPr>
              <w:t>Keep track of tasks by writing down or create to do lists.</w:t>
            </w:r>
            <w:r w:rsidR="001A47D3" w:rsidRPr="00F14C41">
              <w:rPr>
                <w:rFonts w:ascii="Calibri" w:hAnsi="Calibri" w:cs="Calibri"/>
                <w:sz w:val="21"/>
                <w:szCs w:val="21"/>
              </w:rPr>
              <w:t xml:space="preserve"> </w:t>
            </w:r>
            <w:r>
              <w:rPr>
                <w:rFonts w:ascii="Calibri" w:hAnsi="Calibri" w:cs="Calibri"/>
                <w:sz w:val="21"/>
                <w:szCs w:val="21"/>
              </w:rPr>
              <w:t>D</w:t>
            </w:r>
            <w:r w:rsidR="001A47D3" w:rsidRPr="00F14C41">
              <w:rPr>
                <w:rFonts w:ascii="Calibri" w:hAnsi="Calibri" w:cs="Calibri"/>
                <w:sz w:val="21"/>
                <w:szCs w:val="21"/>
              </w:rPr>
              <w:t>o</w:t>
            </w:r>
            <w:r>
              <w:rPr>
                <w:rFonts w:ascii="Calibri" w:hAnsi="Calibri" w:cs="Calibri"/>
                <w:sz w:val="21"/>
                <w:szCs w:val="21"/>
              </w:rPr>
              <w:t xml:space="preserve"> </w:t>
            </w:r>
            <w:r w:rsidR="001A47D3" w:rsidRPr="00F14C41">
              <w:rPr>
                <w:rFonts w:ascii="Calibri" w:hAnsi="Calibri" w:cs="Calibri"/>
                <w:sz w:val="21"/>
                <w:szCs w:val="21"/>
              </w:rPr>
              <w:t>n</w:t>
            </w:r>
            <w:r>
              <w:rPr>
                <w:rFonts w:ascii="Calibri" w:hAnsi="Calibri" w:cs="Calibri"/>
                <w:sz w:val="21"/>
                <w:szCs w:val="21"/>
              </w:rPr>
              <w:t>o</w:t>
            </w:r>
            <w:r w:rsidR="001A47D3" w:rsidRPr="00F14C41">
              <w:rPr>
                <w:rFonts w:ascii="Calibri" w:hAnsi="Calibri" w:cs="Calibri"/>
                <w:sz w:val="21"/>
                <w:szCs w:val="21"/>
              </w:rPr>
              <w:t>t overwhelm myself all at once.</w:t>
            </w:r>
            <w:r>
              <w:rPr>
                <w:rFonts w:ascii="Calibri" w:hAnsi="Calibri" w:cs="Calibri"/>
                <w:sz w:val="21"/>
                <w:szCs w:val="21"/>
              </w:rPr>
              <w:t xml:space="preserve"> Don’t miss any deadlines.</w:t>
            </w:r>
          </w:p>
        </w:tc>
      </w:tr>
      <w:tr w:rsidR="00854A6A" w:rsidRPr="00F14C41" w:rsidTr="000B20C4">
        <w:tc>
          <w:tcPr>
            <w:tcW w:w="1607" w:type="dxa"/>
            <w:shd w:val="clear" w:color="auto" w:fill="auto"/>
          </w:tcPr>
          <w:p w:rsidR="00854A6A" w:rsidRPr="00F14C41" w:rsidRDefault="00015AD2">
            <w:pPr>
              <w:rPr>
                <w:rFonts w:ascii="Calibri" w:hAnsi="Calibri" w:cs="Calibri"/>
                <w:sz w:val="21"/>
                <w:szCs w:val="21"/>
              </w:rPr>
            </w:pPr>
            <w:r w:rsidRPr="00F14C41">
              <w:rPr>
                <w:rFonts w:ascii="Calibri" w:hAnsi="Calibri" w:cs="Calibri"/>
                <w:sz w:val="21"/>
                <w:szCs w:val="21"/>
              </w:rPr>
              <w:t xml:space="preserve">Communication </w:t>
            </w:r>
          </w:p>
        </w:tc>
        <w:tc>
          <w:tcPr>
            <w:tcW w:w="1116" w:type="dxa"/>
            <w:shd w:val="clear" w:color="auto" w:fill="auto"/>
          </w:tcPr>
          <w:p w:rsidR="00594CA5" w:rsidRPr="00F14C41" w:rsidRDefault="001A47D3">
            <w:pPr>
              <w:rPr>
                <w:rFonts w:ascii="Calibri" w:hAnsi="Calibri" w:cs="Calibri"/>
                <w:sz w:val="21"/>
                <w:szCs w:val="21"/>
              </w:rPr>
            </w:pPr>
            <w:r w:rsidRPr="00F14C41">
              <w:rPr>
                <w:rFonts w:ascii="Calibri" w:hAnsi="Calibri" w:cs="Calibri"/>
                <w:sz w:val="21"/>
                <w:szCs w:val="21"/>
              </w:rPr>
              <w:t>8</w:t>
            </w:r>
            <w:r w:rsidR="003516B5" w:rsidRPr="00F14C41">
              <w:rPr>
                <w:rFonts w:ascii="Calibri" w:hAnsi="Calibri" w:cs="Calibri"/>
                <w:sz w:val="21"/>
                <w:szCs w:val="21"/>
              </w:rPr>
              <w:t>/10</w:t>
            </w:r>
          </w:p>
        </w:tc>
        <w:tc>
          <w:tcPr>
            <w:tcW w:w="12303" w:type="dxa"/>
            <w:shd w:val="clear" w:color="auto" w:fill="auto"/>
          </w:tcPr>
          <w:p w:rsidR="00854A6A" w:rsidRPr="00F14C41" w:rsidRDefault="00982FB8">
            <w:pPr>
              <w:rPr>
                <w:rFonts w:ascii="Calibri" w:hAnsi="Calibri" w:cs="Calibri"/>
                <w:sz w:val="21"/>
                <w:szCs w:val="21"/>
              </w:rPr>
            </w:pPr>
            <w:r>
              <w:rPr>
                <w:rFonts w:ascii="Calibri" w:hAnsi="Calibri" w:cs="Calibri"/>
                <w:sz w:val="21"/>
                <w:szCs w:val="21"/>
              </w:rPr>
              <w:t>Be clear and concise when communicating and show engagement by listening. This is key for no mistakes as everything starts with communication.</w:t>
            </w:r>
          </w:p>
        </w:tc>
      </w:tr>
      <w:tr w:rsidR="00854A6A" w:rsidRPr="00F14C41" w:rsidTr="000B20C4">
        <w:tc>
          <w:tcPr>
            <w:tcW w:w="1607" w:type="dxa"/>
            <w:shd w:val="clear" w:color="auto" w:fill="auto"/>
          </w:tcPr>
          <w:p w:rsidR="00854A6A" w:rsidRPr="00F14C41" w:rsidRDefault="006B4CDA">
            <w:pPr>
              <w:rPr>
                <w:rFonts w:ascii="Calibri" w:hAnsi="Calibri" w:cs="Calibri"/>
                <w:sz w:val="21"/>
                <w:szCs w:val="21"/>
              </w:rPr>
            </w:pPr>
            <w:r w:rsidRPr="00F14C41">
              <w:rPr>
                <w:rFonts w:ascii="Calibri" w:hAnsi="Calibri" w:cs="Calibri"/>
                <w:sz w:val="21"/>
                <w:szCs w:val="21"/>
              </w:rPr>
              <w:t xml:space="preserve">Listening </w:t>
            </w:r>
          </w:p>
        </w:tc>
        <w:tc>
          <w:tcPr>
            <w:tcW w:w="1116" w:type="dxa"/>
            <w:shd w:val="clear" w:color="auto" w:fill="auto"/>
          </w:tcPr>
          <w:p w:rsidR="00594CA5" w:rsidRPr="00F14C41" w:rsidRDefault="001A47D3">
            <w:pPr>
              <w:rPr>
                <w:rFonts w:ascii="Calibri" w:hAnsi="Calibri" w:cs="Calibri"/>
                <w:sz w:val="21"/>
                <w:szCs w:val="21"/>
              </w:rPr>
            </w:pPr>
            <w:r w:rsidRPr="00F14C41">
              <w:rPr>
                <w:rFonts w:ascii="Calibri" w:hAnsi="Calibri" w:cs="Calibri"/>
                <w:sz w:val="21"/>
                <w:szCs w:val="21"/>
              </w:rPr>
              <w:t>6</w:t>
            </w:r>
            <w:r w:rsidR="003516B5" w:rsidRPr="00F14C41">
              <w:rPr>
                <w:rFonts w:ascii="Calibri" w:hAnsi="Calibri" w:cs="Calibri"/>
                <w:sz w:val="21"/>
                <w:szCs w:val="21"/>
              </w:rPr>
              <w:t>/10</w:t>
            </w:r>
          </w:p>
        </w:tc>
        <w:tc>
          <w:tcPr>
            <w:tcW w:w="12303" w:type="dxa"/>
            <w:shd w:val="clear" w:color="auto" w:fill="auto"/>
          </w:tcPr>
          <w:p w:rsidR="00854A6A" w:rsidRPr="00F14C41" w:rsidRDefault="001A47D3">
            <w:pPr>
              <w:rPr>
                <w:rFonts w:ascii="Calibri" w:hAnsi="Calibri" w:cs="Calibri"/>
                <w:sz w:val="21"/>
                <w:szCs w:val="21"/>
              </w:rPr>
            </w:pPr>
            <w:r w:rsidRPr="00F14C41">
              <w:rPr>
                <w:rFonts w:ascii="Calibri" w:hAnsi="Calibri" w:cs="Calibri"/>
                <w:sz w:val="21"/>
                <w:szCs w:val="21"/>
              </w:rPr>
              <w:t>Let others talk and listen to them</w:t>
            </w:r>
            <w:r w:rsidR="00982FB8">
              <w:rPr>
                <w:rFonts w:ascii="Calibri" w:hAnsi="Calibri" w:cs="Calibri"/>
                <w:sz w:val="21"/>
                <w:szCs w:val="21"/>
              </w:rPr>
              <w:t>, e</w:t>
            </w:r>
            <w:r w:rsidR="00E7796B" w:rsidRPr="00F14C41">
              <w:rPr>
                <w:rFonts w:ascii="Calibri" w:hAnsi="Calibri" w:cs="Calibri"/>
                <w:sz w:val="21"/>
                <w:szCs w:val="21"/>
              </w:rPr>
              <w:t>ven if you think they are wrong.</w:t>
            </w:r>
            <w:r w:rsidR="00982FB8">
              <w:rPr>
                <w:rFonts w:ascii="Calibri" w:hAnsi="Calibri" w:cs="Calibri"/>
                <w:sz w:val="21"/>
                <w:szCs w:val="21"/>
              </w:rPr>
              <w:t xml:space="preserve"> Use positive body language – maintain eye contact.</w:t>
            </w:r>
          </w:p>
        </w:tc>
      </w:tr>
      <w:tr w:rsidR="006B4CDA" w:rsidRPr="00F14C41" w:rsidTr="000B20C4">
        <w:tc>
          <w:tcPr>
            <w:tcW w:w="1607" w:type="dxa"/>
            <w:shd w:val="clear" w:color="auto" w:fill="auto"/>
          </w:tcPr>
          <w:p w:rsidR="006B4CDA" w:rsidRPr="00F14C41" w:rsidRDefault="00D00F6D">
            <w:pPr>
              <w:rPr>
                <w:rFonts w:ascii="Calibri" w:hAnsi="Calibri" w:cs="Calibri"/>
                <w:sz w:val="21"/>
                <w:szCs w:val="21"/>
              </w:rPr>
            </w:pPr>
            <w:r w:rsidRPr="00F14C41">
              <w:rPr>
                <w:rFonts w:ascii="Calibri" w:hAnsi="Calibri" w:cs="Calibri"/>
                <w:sz w:val="21"/>
                <w:szCs w:val="21"/>
              </w:rPr>
              <w:t xml:space="preserve">Helpful </w:t>
            </w:r>
            <w:r w:rsidR="001A47D3" w:rsidRPr="00F14C41">
              <w:rPr>
                <w:rFonts w:ascii="Calibri" w:hAnsi="Calibri" w:cs="Calibri"/>
                <w:sz w:val="21"/>
                <w:szCs w:val="21"/>
              </w:rPr>
              <w:t>&amp; Caring</w:t>
            </w:r>
          </w:p>
        </w:tc>
        <w:tc>
          <w:tcPr>
            <w:tcW w:w="1116" w:type="dxa"/>
            <w:shd w:val="clear" w:color="auto" w:fill="auto"/>
          </w:tcPr>
          <w:p w:rsidR="00594CA5" w:rsidRPr="00F14C41" w:rsidRDefault="001A47D3">
            <w:pPr>
              <w:rPr>
                <w:rFonts w:ascii="Calibri" w:hAnsi="Calibri" w:cs="Calibri"/>
                <w:sz w:val="21"/>
                <w:szCs w:val="21"/>
              </w:rPr>
            </w:pPr>
            <w:r w:rsidRPr="00F14C41">
              <w:rPr>
                <w:rFonts w:ascii="Calibri" w:hAnsi="Calibri" w:cs="Calibri"/>
                <w:sz w:val="21"/>
                <w:szCs w:val="21"/>
              </w:rPr>
              <w:t>8</w:t>
            </w:r>
            <w:r w:rsidR="003516B5" w:rsidRPr="00F14C41">
              <w:rPr>
                <w:rFonts w:ascii="Calibri" w:hAnsi="Calibri" w:cs="Calibri"/>
                <w:sz w:val="21"/>
                <w:szCs w:val="21"/>
              </w:rPr>
              <w:t>/10</w:t>
            </w:r>
          </w:p>
        </w:tc>
        <w:tc>
          <w:tcPr>
            <w:tcW w:w="12303" w:type="dxa"/>
            <w:shd w:val="clear" w:color="auto" w:fill="auto"/>
          </w:tcPr>
          <w:p w:rsidR="006B4CDA" w:rsidRPr="00F14C41" w:rsidRDefault="00E7796B">
            <w:pPr>
              <w:rPr>
                <w:rFonts w:ascii="Calibri" w:hAnsi="Calibri" w:cs="Calibri"/>
                <w:sz w:val="21"/>
                <w:szCs w:val="21"/>
              </w:rPr>
            </w:pPr>
            <w:r w:rsidRPr="00F14C41">
              <w:rPr>
                <w:rFonts w:ascii="Calibri" w:hAnsi="Calibri" w:cs="Calibri"/>
                <w:sz w:val="21"/>
                <w:szCs w:val="21"/>
              </w:rPr>
              <w:t>Make sure to help others before yourself</w:t>
            </w:r>
            <w:r w:rsidR="004B4122">
              <w:rPr>
                <w:rFonts w:ascii="Calibri" w:hAnsi="Calibri" w:cs="Calibri"/>
                <w:sz w:val="21"/>
                <w:szCs w:val="21"/>
              </w:rPr>
              <w:t xml:space="preserve">, </w:t>
            </w:r>
            <w:r w:rsidRPr="00F14C41">
              <w:rPr>
                <w:rFonts w:ascii="Calibri" w:hAnsi="Calibri" w:cs="Calibri"/>
                <w:sz w:val="21"/>
                <w:szCs w:val="21"/>
              </w:rPr>
              <w:t>as customers are always right</w:t>
            </w:r>
            <w:r w:rsidR="00CE43E3" w:rsidRPr="00F14C41">
              <w:rPr>
                <w:rFonts w:ascii="Calibri" w:hAnsi="Calibri" w:cs="Calibri"/>
                <w:sz w:val="21"/>
                <w:szCs w:val="21"/>
              </w:rPr>
              <w:t xml:space="preserve"> in a customer service role. Do not forget to look after yourself as well as it is important </w:t>
            </w:r>
            <w:r w:rsidR="004B4122">
              <w:rPr>
                <w:rFonts w:ascii="Calibri" w:hAnsi="Calibri" w:cs="Calibri"/>
                <w:sz w:val="21"/>
                <w:szCs w:val="21"/>
              </w:rPr>
              <w:t xml:space="preserve">for maintaining mental health. </w:t>
            </w:r>
          </w:p>
        </w:tc>
      </w:tr>
      <w:tr w:rsidR="006B4CDA" w:rsidRPr="00F14C41" w:rsidTr="000B20C4">
        <w:tc>
          <w:tcPr>
            <w:tcW w:w="1607" w:type="dxa"/>
            <w:shd w:val="clear" w:color="auto" w:fill="auto"/>
          </w:tcPr>
          <w:p w:rsidR="006B4CDA" w:rsidRPr="00F14C41" w:rsidRDefault="003516B5">
            <w:pPr>
              <w:rPr>
                <w:rFonts w:ascii="Calibri" w:hAnsi="Calibri" w:cs="Calibri"/>
                <w:sz w:val="21"/>
                <w:szCs w:val="21"/>
              </w:rPr>
            </w:pPr>
            <w:r w:rsidRPr="00F14C41">
              <w:rPr>
                <w:rFonts w:ascii="Calibri" w:hAnsi="Calibri" w:cs="Calibri"/>
                <w:sz w:val="21"/>
                <w:szCs w:val="21"/>
              </w:rPr>
              <w:t>Adaptability &amp; flexibility</w:t>
            </w:r>
          </w:p>
        </w:tc>
        <w:tc>
          <w:tcPr>
            <w:tcW w:w="1116" w:type="dxa"/>
            <w:shd w:val="clear" w:color="auto" w:fill="auto"/>
          </w:tcPr>
          <w:p w:rsidR="006B4CDA" w:rsidRPr="00F14C41" w:rsidRDefault="00E7796B">
            <w:pPr>
              <w:rPr>
                <w:rFonts w:ascii="Calibri" w:hAnsi="Calibri" w:cs="Calibri"/>
                <w:sz w:val="21"/>
                <w:szCs w:val="21"/>
              </w:rPr>
            </w:pPr>
            <w:r w:rsidRPr="00F14C41">
              <w:rPr>
                <w:rFonts w:ascii="Calibri" w:hAnsi="Calibri" w:cs="Calibri"/>
                <w:sz w:val="21"/>
                <w:szCs w:val="21"/>
              </w:rPr>
              <w:t>7</w:t>
            </w:r>
            <w:r w:rsidR="003516B5" w:rsidRPr="00F14C41">
              <w:rPr>
                <w:rFonts w:ascii="Calibri" w:hAnsi="Calibri" w:cs="Calibri"/>
                <w:sz w:val="21"/>
                <w:szCs w:val="21"/>
              </w:rPr>
              <w:t>/10</w:t>
            </w:r>
          </w:p>
          <w:p w:rsidR="00594CA5" w:rsidRPr="00F14C41" w:rsidRDefault="00594CA5">
            <w:pPr>
              <w:rPr>
                <w:rFonts w:ascii="Calibri" w:hAnsi="Calibri" w:cs="Calibri"/>
                <w:sz w:val="21"/>
                <w:szCs w:val="21"/>
              </w:rPr>
            </w:pPr>
          </w:p>
        </w:tc>
        <w:tc>
          <w:tcPr>
            <w:tcW w:w="12303" w:type="dxa"/>
            <w:shd w:val="clear" w:color="auto" w:fill="auto"/>
          </w:tcPr>
          <w:p w:rsidR="006B4CDA" w:rsidRPr="00F14C41" w:rsidRDefault="00CE43E3">
            <w:pPr>
              <w:rPr>
                <w:rFonts w:ascii="Calibri" w:hAnsi="Calibri" w:cs="Calibri"/>
                <w:sz w:val="21"/>
                <w:szCs w:val="21"/>
              </w:rPr>
            </w:pPr>
            <w:r w:rsidRPr="00F14C41">
              <w:rPr>
                <w:rFonts w:ascii="Calibri" w:hAnsi="Calibri" w:cs="Calibri"/>
                <w:sz w:val="21"/>
                <w:szCs w:val="21"/>
              </w:rPr>
              <w:t xml:space="preserve">Be able to </w:t>
            </w:r>
            <w:r w:rsidR="004B4122">
              <w:rPr>
                <w:rFonts w:ascii="Calibri" w:hAnsi="Calibri" w:cs="Calibri"/>
                <w:sz w:val="21"/>
                <w:szCs w:val="21"/>
              </w:rPr>
              <w:t>use own initiative and adapt changes to meet the needs of customers. Being flexible shows care and commitment.</w:t>
            </w:r>
          </w:p>
        </w:tc>
      </w:tr>
      <w:tr w:rsidR="003516B5" w:rsidRPr="00F14C41" w:rsidTr="000B20C4">
        <w:tc>
          <w:tcPr>
            <w:tcW w:w="1607" w:type="dxa"/>
            <w:shd w:val="clear" w:color="auto" w:fill="auto"/>
          </w:tcPr>
          <w:p w:rsidR="003516B5" w:rsidRPr="00F14C41" w:rsidRDefault="003516B5">
            <w:pPr>
              <w:rPr>
                <w:rFonts w:ascii="Calibri" w:hAnsi="Calibri" w:cs="Calibri"/>
                <w:sz w:val="21"/>
                <w:szCs w:val="21"/>
              </w:rPr>
            </w:pPr>
            <w:r w:rsidRPr="00F14C41">
              <w:rPr>
                <w:rFonts w:ascii="Calibri" w:hAnsi="Calibri" w:cs="Calibri"/>
                <w:sz w:val="21"/>
                <w:szCs w:val="21"/>
              </w:rPr>
              <w:t xml:space="preserve">Leadership &amp; responsibility </w:t>
            </w:r>
          </w:p>
        </w:tc>
        <w:tc>
          <w:tcPr>
            <w:tcW w:w="1116" w:type="dxa"/>
            <w:shd w:val="clear" w:color="auto" w:fill="auto"/>
          </w:tcPr>
          <w:p w:rsidR="003516B5" w:rsidRPr="00F14C41" w:rsidRDefault="001A47D3">
            <w:pPr>
              <w:rPr>
                <w:rFonts w:ascii="Calibri" w:hAnsi="Calibri" w:cs="Calibri"/>
                <w:sz w:val="21"/>
                <w:szCs w:val="21"/>
              </w:rPr>
            </w:pPr>
            <w:r w:rsidRPr="00F14C41">
              <w:rPr>
                <w:rFonts w:ascii="Calibri" w:hAnsi="Calibri" w:cs="Calibri"/>
                <w:sz w:val="21"/>
                <w:szCs w:val="21"/>
              </w:rPr>
              <w:t>7.5</w:t>
            </w:r>
            <w:r w:rsidR="003516B5" w:rsidRPr="00F14C41">
              <w:rPr>
                <w:rFonts w:ascii="Calibri" w:hAnsi="Calibri" w:cs="Calibri"/>
                <w:sz w:val="21"/>
                <w:szCs w:val="21"/>
              </w:rPr>
              <w:t>/10</w:t>
            </w:r>
          </w:p>
          <w:p w:rsidR="00594CA5" w:rsidRPr="00F14C41" w:rsidRDefault="00594CA5">
            <w:pPr>
              <w:rPr>
                <w:rFonts w:ascii="Calibri" w:hAnsi="Calibri" w:cs="Calibri"/>
                <w:sz w:val="21"/>
                <w:szCs w:val="21"/>
              </w:rPr>
            </w:pPr>
          </w:p>
        </w:tc>
        <w:tc>
          <w:tcPr>
            <w:tcW w:w="12303" w:type="dxa"/>
            <w:shd w:val="clear" w:color="auto" w:fill="auto"/>
          </w:tcPr>
          <w:p w:rsidR="003516B5" w:rsidRPr="00F14C41" w:rsidRDefault="004B4122">
            <w:pPr>
              <w:rPr>
                <w:rFonts w:ascii="Calibri" w:hAnsi="Calibri" w:cs="Calibri"/>
                <w:sz w:val="21"/>
                <w:szCs w:val="21"/>
              </w:rPr>
            </w:pPr>
            <w:r>
              <w:rPr>
                <w:rFonts w:ascii="Calibri" w:hAnsi="Calibri" w:cs="Calibri"/>
                <w:sz w:val="21"/>
                <w:szCs w:val="21"/>
              </w:rPr>
              <w:t>Use strategies to respectively gain attention and respect from team members. This can be done by giving respect to others</w:t>
            </w:r>
            <w:r w:rsidR="00C762A0">
              <w:rPr>
                <w:rFonts w:ascii="Calibri" w:hAnsi="Calibri" w:cs="Calibri"/>
                <w:sz w:val="21"/>
                <w:szCs w:val="21"/>
              </w:rPr>
              <w:t xml:space="preserve"> and acknowledging their input. </w:t>
            </w:r>
            <w:r w:rsidR="00E7796B" w:rsidRPr="00F14C41">
              <w:rPr>
                <w:rFonts w:ascii="Calibri" w:hAnsi="Calibri" w:cs="Calibri"/>
                <w:sz w:val="21"/>
                <w:szCs w:val="21"/>
              </w:rPr>
              <w:t>I have been developing these skills since volunteering in Girlguiding</w:t>
            </w:r>
            <w:r w:rsidR="00C762A0">
              <w:rPr>
                <w:rFonts w:ascii="Calibri" w:hAnsi="Calibri" w:cs="Calibri"/>
                <w:sz w:val="21"/>
                <w:szCs w:val="21"/>
              </w:rPr>
              <w:t>.</w:t>
            </w:r>
            <w:r w:rsidR="00E7796B" w:rsidRPr="00F14C41">
              <w:rPr>
                <w:rFonts w:ascii="Calibri" w:hAnsi="Calibri" w:cs="Calibri"/>
                <w:sz w:val="21"/>
                <w:szCs w:val="21"/>
              </w:rPr>
              <w:t xml:space="preserve"> My placement is at PGL where I will be working with </w:t>
            </w:r>
            <w:r w:rsidR="00C762A0">
              <w:rPr>
                <w:rFonts w:ascii="Calibri" w:hAnsi="Calibri" w:cs="Calibri"/>
                <w:sz w:val="21"/>
                <w:szCs w:val="21"/>
              </w:rPr>
              <w:t xml:space="preserve">adults </w:t>
            </w:r>
            <w:r w:rsidR="00E7796B" w:rsidRPr="00F14C41">
              <w:rPr>
                <w:rFonts w:ascii="Calibri" w:hAnsi="Calibri" w:cs="Calibri"/>
                <w:sz w:val="21"/>
                <w:szCs w:val="21"/>
              </w:rPr>
              <w:t xml:space="preserve">and children. </w:t>
            </w:r>
            <w:r w:rsidR="00C762A0">
              <w:rPr>
                <w:rFonts w:ascii="Calibri" w:hAnsi="Calibri" w:cs="Calibri"/>
                <w:sz w:val="21"/>
                <w:szCs w:val="21"/>
              </w:rPr>
              <w:t>My role would therefore include</w:t>
            </w:r>
            <w:r w:rsidR="00E7796B" w:rsidRPr="00F14C41">
              <w:rPr>
                <w:rFonts w:ascii="Calibri" w:hAnsi="Calibri" w:cs="Calibri"/>
                <w:sz w:val="21"/>
                <w:szCs w:val="21"/>
              </w:rPr>
              <w:t xml:space="preserve"> </w:t>
            </w:r>
            <w:r w:rsidR="00C762A0">
              <w:rPr>
                <w:rFonts w:ascii="Calibri" w:hAnsi="Calibri" w:cs="Calibri"/>
                <w:sz w:val="21"/>
                <w:szCs w:val="21"/>
              </w:rPr>
              <w:t xml:space="preserve">making children </w:t>
            </w:r>
            <w:r w:rsidR="00E7796B" w:rsidRPr="00F14C41">
              <w:rPr>
                <w:rFonts w:ascii="Calibri" w:hAnsi="Calibri" w:cs="Calibri"/>
                <w:sz w:val="21"/>
                <w:szCs w:val="21"/>
              </w:rPr>
              <w:t>safe as this could be there first trip away from family.</w:t>
            </w:r>
          </w:p>
        </w:tc>
      </w:tr>
      <w:tr w:rsidR="003516B5" w:rsidRPr="00F14C41" w:rsidTr="000B20C4">
        <w:tc>
          <w:tcPr>
            <w:tcW w:w="1607" w:type="dxa"/>
            <w:shd w:val="clear" w:color="auto" w:fill="auto"/>
          </w:tcPr>
          <w:p w:rsidR="003516B5" w:rsidRPr="00F14C41" w:rsidRDefault="003516B5">
            <w:pPr>
              <w:rPr>
                <w:rFonts w:ascii="Calibri" w:hAnsi="Calibri" w:cs="Calibri"/>
                <w:sz w:val="21"/>
                <w:szCs w:val="21"/>
              </w:rPr>
            </w:pPr>
            <w:r w:rsidRPr="00F14C41">
              <w:rPr>
                <w:rFonts w:ascii="Calibri" w:hAnsi="Calibri" w:cs="Calibri"/>
                <w:sz w:val="21"/>
                <w:szCs w:val="21"/>
              </w:rPr>
              <w:t>Enthusiasm &amp; dedication</w:t>
            </w:r>
          </w:p>
        </w:tc>
        <w:tc>
          <w:tcPr>
            <w:tcW w:w="1116" w:type="dxa"/>
            <w:shd w:val="clear" w:color="auto" w:fill="auto"/>
          </w:tcPr>
          <w:p w:rsidR="003516B5" w:rsidRPr="00F14C41" w:rsidRDefault="001A47D3">
            <w:pPr>
              <w:rPr>
                <w:rFonts w:ascii="Calibri" w:hAnsi="Calibri" w:cs="Calibri"/>
                <w:sz w:val="21"/>
                <w:szCs w:val="21"/>
              </w:rPr>
            </w:pPr>
            <w:r w:rsidRPr="00F14C41">
              <w:rPr>
                <w:rFonts w:ascii="Calibri" w:hAnsi="Calibri" w:cs="Calibri"/>
                <w:sz w:val="21"/>
                <w:szCs w:val="21"/>
              </w:rPr>
              <w:t>8</w:t>
            </w:r>
            <w:r w:rsidR="003516B5" w:rsidRPr="00F14C41">
              <w:rPr>
                <w:rFonts w:ascii="Calibri" w:hAnsi="Calibri" w:cs="Calibri"/>
                <w:sz w:val="21"/>
                <w:szCs w:val="21"/>
              </w:rPr>
              <w:t>/10</w:t>
            </w:r>
          </w:p>
          <w:p w:rsidR="00594CA5" w:rsidRPr="00F14C41" w:rsidRDefault="00594CA5">
            <w:pPr>
              <w:rPr>
                <w:rFonts w:ascii="Calibri" w:hAnsi="Calibri" w:cs="Calibri"/>
                <w:sz w:val="21"/>
                <w:szCs w:val="21"/>
              </w:rPr>
            </w:pPr>
          </w:p>
        </w:tc>
        <w:tc>
          <w:tcPr>
            <w:tcW w:w="12303" w:type="dxa"/>
            <w:shd w:val="clear" w:color="auto" w:fill="auto"/>
          </w:tcPr>
          <w:p w:rsidR="003516B5" w:rsidRPr="00F14C41" w:rsidRDefault="00FB53E9">
            <w:pPr>
              <w:rPr>
                <w:rFonts w:ascii="Calibri" w:hAnsi="Calibri" w:cs="Calibri"/>
                <w:sz w:val="21"/>
                <w:szCs w:val="21"/>
              </w:rPr>
            </w:pPr>
            <w:r w:rsidRPr="00F14C41">
              <w:rPr>
                <w:rFonts w:ascii="Calibri" w:hAnsi="Calibri" w:cs="Calibri"/>
                <w:sz w:val="21"/>
                <w:szCs w:val="21"/>
              </w:rPr>
              <w:t xml:space="preserve">A very important skill required to ensure every customer is happy and content. </w:t>
            </w:r>
            <w:r w:rsidR="00C762A0">
              <w:rPr>
                <w:rFonts w:ascii="Calibri" w:hAnsi="Calibri" w:cs="Calibri"/>
                <w:sz w:val="21"/>
                <w:szCs w:val="21"/>
              </w:rPr>
              <w:t>Be conscious of showing enthusiasm even when having a bad day</w:t>
            </w:r>
            <w:r w:rsidR="00982FB8">
              <w:rPr>
                <w:rFonts w:ascii="Calibri" w:hAnsi="Calibri" w:cs="Calibri"/>
                <w:sz w:val="21"/>
                <w:szCs w:val="21"/>
              </w:rPr>
              <w:t xml:space="preserve"> and ask positive open questions to the customers to keep them satisfied. </w:t>
            </w:r>
          </w:p>
        </w:tc>
      </w:tr>
      <w:tr w:rsidR="003516B5" w:rsidRPr="00F14C41" w:rsidTr="000B20C4">
        <w:tc>
          <w:tcPr>
            <w:tcW w:w="1607" w:type="dxa"/>
            <w:shd w:val="clear" w:color="auto" w:fill="auto"/>
          </w:tcPr>
          <w:p w:rsidR="003516B5" w:rsidRPr="00F14C41" w:rsidRDefault="003516B5">
            <w:pPr>
              <w:rPr>
                <w:rFonts w:ascii="Calibri" w:hAnsi="Calibri" w:cs="Calibri"/>
                <w:sz w:val="21"/>
                <w:szCs w:val="21"/>
              </w:rPr>
            </w:pPr>
            <w:r w:rsidRPr="00F14C41">
              <w:rPr>
                <w:rFonts w:ascii="Calibri" w:hAnsi="Calibri" w:cs="Calibri"/>
                <w:sz w:val="21"/>
                <w:szCs w:val="21"/>
              </w:rPr>
              <w:t>Problem Solving</w:t>
            </w:r>
          </w:p>
        </w:tc>
        <w:tc>
          <w:tcPr>
            <w:tcW w:w="1116" w:type="dxa"/>
            <w:shd w:val="clear" w:color="auto" w:fill="auto"/>
          </w:tcPr>
          <w:p w:rsidR="00594CA5" w:rsidRPr="00F14C41" w:rsidRDefault="001A47D3">
            <w:pPr>
              <w:rPr>
                <w:rFonts w:ascii="Calibri" w:hAnsi="Calibri" w:cs="Calibri"/>
                <w:sz w:val="21"/>
                <w:szCs w:val="21"/>
              </w:rPr>
            </w:pPr>
            <w:r w:rsidRPr="00F14C41">
              <w:rPr>
                <w:rFonts w:ascii="Calibri" w:hAnsi="Calibri" w:cs="Calibri"/>
                <w:sz w:val="21"/>
                <w:szCs w:val="21"/>
              </w:rPr>
              <w:t>8</w:t>
            </w:r>
            <w:r w:rsidR="00594CA5" w:rsidRPr="00F14C41">
              <w:rPr>
                <w:rFonts w:ascii="Calibri" w:hAnsi="Calibri" w:cs="Calibri"/>
                <w:sz w:val="21"/>
                <w:szCs w:val="21"/>
              </w:rPr>
              <w:t>/10</w:t>
            </w:r>
          </w:p>
        </w:tc>
        <w:tc>
          <w:tcPr>
            <w:tcW w:w="12303" w:type="dxa"/>
            <w:shd w:val="clear" w:color="auto" w:fill="auto"/>
          </w:tcPr>
          <w:p w:rsidR="003516B5" w:rsidRPr="00F14C41" w:rsidRDefault="001A47D3">
            <w:pPr>
              <w:rPr>
                <w:rFonts w:ascii="Calibri" w:hAnsi="Calibri" w:cs="Calibri"/>
                <w:sz w:val="21"/>
                <w:szCs w:val="21"/>
              </w:rPr>
            </w:pPr>
            <w:r w:rsidRPr="00F14C41">
              <w:rPr>
                <w:rFonts w:ascii="Calibri" w:hAnsi="Calibri" w:cs="Calibri"/>
                <w:sz w:val="21"/>
                <w:szCs w:val="21"/>
              </w:rPr>
              <w:t xml:space="preserve">Listen to the customer’s problems, to be able to sort them out. </w:t>
            </w:r>
            <w:r w:rsidR="00C762A0">
              <w:rPr>
                <w:rFonts w:ascii="Calibri" w:hAnsi="Calibri" w:cs="Calibri"/>
                <w:sz w:val="21"/>
                <w:szCs w:val="21"/>
              </w:rPr>
              <w:t>Ask them how they</w:t>
            </w:r>
            <w:r w:rsidR="00982FB8">
              <w:rPr>
                <w:rFonts w:ascii="Calibri" w:hAnsi="Calibri" w:cs="Calibri"/>
                <w:sz w:val="21"/>
                <w:szCs w:val="21"/>
              </w:rPr>
              <w:t xml:space="preserve"> would like for things to be resolved or use initiative to overcome issues.</w:t>
            </w:r>
          </w:p>
        </w:tc>
      </w:tr>
    </w:tbl>
    <w:p w:rsidR="00391853" w:rsidRPr="00F212E4" w:rsidRDefault="00391853">
      <w:pPr>
        <w:rPr>
          <w:rFonts w:ascii="Calibri" w:hAnsi="Calibri" w:cs="Calibri"/>
          <w:sz w:val="8"/>
          <w:szCs w:val="2"/>
        </w:rPr>
      </w:pPr>
    </w:p>
    <w:p w:rsidR="00594CA5" w:rsidRPr="00982FB8" w:rsidRDefault="00835530">
      <w:pPr>
        <w:rPr>
          <w:rFonts w:ascii="Calibri" w:hAnsi="Calibri" w:cs="Calibri"/>
          <w:sz w:val="21"/>
          <w:szCs w:val="16"/>
        </w:rPr>
      </w:pPr>
      <w:r w:rsidRPr="00982FB8">
        <w:rPr>
          <w:rFonts w:ascii="Calibri" w:hAnsi="Calibri" w:cs="Calibri"/>
          <w:sz w:val="21"/>
          <w:szCs w:val="16"/>
        </w:rPr>
        <w:t>My Experiences:</w:t>
      </w:r>
    </w:p>
    <w:p w:rsidR="00835530" w:rsidRPr="00982FB8" w:rsidRDefault="00835530" w:rsidP="00835530">
      <w:pPr>
        <w:numPr>
          <w:ilvl w:val="0"/>
          <w:numId w:val="3"/>
        </w:numPr>
        <w:rPr>
          <w:rFonts w:ascii="Calibri" w:hAnsi="Calibri" w:cs="Calibri"/>
          <w:sz w:val="21"/>
          <w:szCs w:val="16"/>
        </w:rPr>
      </w:pPr>
      <w:r w:rsidRPr="00982FB8">
        <w:rPr>
          <w:rFonts w:ascii="Calibri" w:hAnsi="Calibri" w:cs="Calibri"/>
          <w:sz w:val="21"/>
          <w:szCs w:val="16"/>
        </w:rPr>
        <w:t>Volunteer</w:t>
      </w:r>
      <w:r w:rsidR="00CB39C4" w:rsidRPr="00982FB8">
        <w:rPr>
          <w:rFonts w:ascii="Calibri" w:hAnsi="Calibri" w:cs="Calibri"/>
          <w:sz w:val="21"/>
          <w:szCs w:val="16"/>
        </w:rPr>
        <w:t xml:space="preserve">ed </w:t>
      </w:r>
      <w:r w:rsidRPr="00982FB8">
        <w:rPr>
          <w:rFonts w:ascii="Calibri" w:hAnsi="Calibri" w:cs="Calibri"/>
          <w:sz w:val="21"/>
          <w:szCs w:val="16"/>
        </w:rPr>
        <w:t xml:space="preserve">at sports event </w:t>
      </w:r>
      <w:r w:rsidR="00CB39C4" w:rsidRPr="00982FB8">
        <w:rPr>
          <w:rFonts w:ascii="Calibri" w:hAnsi="Calibri" w:cs="Calibri"/>
          <w:sz w:val="21"/>
          <w:szCs w:val="16"/>
        </w:rPr>
        <w:t xml:space="preserve">such as </w:t>
      </w:r>
      <w:r w:rsidR="00015AD2" w:rsidRPr="00982FB8">
        <w:rPr>
          <w:rFonts w:ascii="Calibri" w:hAnsi="Calibri" w:cs="Calibri"/>
          <w:sz w:val="21"/>
          <w:szCs w:val="16"/>
        </w:rPr>
        <w:t>Iron Man and Triathlons</w:t>
      </w:r>
      <w:r w:rsidR="00CB39C4" w:rsidRPr="00982FB8">
        <w:rPr>
          <w:rFonts w:ascii="Calibri" w:hAnsi="Calibri" w:cs="Calibri"/>
          <w:sz w:val="21"/>
          <w:szCs w:val="16"/>
        </w:rPr>
        <w:t>, e</w:t>
      </w:r>
      <w:r w:rsidR="00015AD2" w:rsidRPr="00982FB8">
        <w:rPr>
          <w:rFonts w:ascii="Calibri" w:hAnsi="Calibri" w:cs="Calibri"/>
          <w:sz w:val="21"/>
          <w:szCs w:val="16"/>
        </w:rPr>
        <w:t xml:space="preserve">vents at the new exhibition centre in Swansea and Cardiff Senedd </w:t>
      </w:r>
      <w:r w:rsidRPr="00982FB8">
        <w:rPr>
          <w:rFonts w:ascii="Calibri" w:hAnsi="Calibri" w:cs="Calibri"/>
          <w:sz w:val="21"/>
          <w:szCs w:val="16"/>
        </w:rPr>
        <w:t>conferences through university.</w:t>
      </w:r>
    </w:p>
    <w:p w:rsidR="00835530" w:rsidRPr="00982FB8" w:rsidRDefault="00CB39C4" w:rsidP="00835530">
      <w:pPr>
        <w:numPr>
          <w:ilvl w:val="0"/>
          <w:numId w:val="3"/>
        </w:numPr>
        <w:rPr>
          <w:rFonts w:ascii="Calibri" w:hAnsi="Calibri" w:cs="Calibri"/>
          <w:sz w:val="21"/>
          <w:szCs w:val="16"/>
        </w:rPr>
      </w:pPr>
      <w:r w:rsidRPr="00982FB8">
        <w:rPr>
          <w:rFonts w:ascii="Calibri" w:hAnsi="Calibri" w:cs="Calibri"/>
          <w:sz w:val="21"/>
          <w:szCs w:val="16"/>
        </w:rPr>
        <w:t xml:space="preserve">Bar Staff and Customer Service Representative at </w:t>
      </w:r>
      <w:r w:rsidR="00835530" w:rsidRPr="00982FB8">
        <w:rPr>
          <w:rFonts w:ascii="Calibri" w:hAnsi="Calibri" w:cs="Calibri"/>
          <w:sz w:val="21"/>
          <w:szCs w:val="16"/>
        </w:rPr>
        <w:t>Marriott Hote</w:t>
      </w:r>
      <w:r w:rsidRPr="00982FB8">
        <w:rPr>
          <w:rFonts w:ascii="Calibri" w:hAnsi="Calibri" w:cs="Calibri"/>
          <w:sz w:val="21"/>
          <w:szCs w:val="16"/>
        </w:rPr>
        <w:t>l</w:t>
      </w:r>
    </w:p>
    <w:p w:rsidR="00C96980" w:rsidRPr="00982FB8" w:rsidRDefault="00C96980" w:rsidP="00835530">
      <w:pPr>
        <w:numPr>
          <w:ilvl w:val="0"/>
          <w:numId w:val="3"/>
        </w:numPr>
        <w:rPr>
          <w:rFonts w:ascii="Calibri" w:hAnsi="Calibri" w:cs="Calibri"/>
          <w:sz w:val="21"/>
          <w:szCs w:val="16"/>
        </w:rPr>
      </w:pPr>
      <w:r w:rsidRPr="00982FB8">
        <w:rPr>
          <w:rFonts w:ascii="Calibri" w:hAnsi="Calibri" w:cs="Calibri"/>
          <w:sz w:val="21"/>
          <w:szCs w:val="16"/>
        </w:rPr>
        <w:t>Customer Advisor</w:t>
      </w:r>
      <w:r w:rsidR="00835530" w:rsidRPr="00982FB8">
        <w:rPr>
          <w:rFonts w:ascii="Calibri" w:hAnsi="Calibri" w:cs="Calibri"/>
          <w:sz w:val="21"/>
          <w:szCs w:val="16"/>
        </w:rPr>
        <w:t xml:space="preserve"> at information centres, National Trust and TUI</w:t>
      </w:r>
      <w:r w:rsidRPr="00982FB8">
        <w:rPr>
          <w:rFonts w:ascii="Calibri" w:hAnsi="Calibri" w:cs="Calibri"/>
          <w:sz w:val="21"/>
          <w:szCs w:val="16"/>
        </w:rPr>
        <w:t xml:space="preserve">. </w:t>
      </w:r>
    </w:p>
    <w:p w:rsidR="00835530" w:rsidRPr="00982FB8" w:rsidRDefault="00C96980" w:rsidP="00835530">
      <w:pPr>
        <w:numPr>
          <w:ilvl w:val="0"/>
          <w:numId w:val="3"/>
        </w:numPr>
        <w:rPr>
          <w:rFonts w:ascii="Calibri" w:hAnsi="Calibri" w:cs="Calibri"/>
          <w:sz w:val="21"/>
          <w:szCs w:val="16"/>
        </w:rPr>
      </w:pPr>
      <w:r w:rsidRPr="00982FB8">
        <w:rPr>
          <w:rFonts w:ascii="Calibri" w:hAnsi="Calibri" w:cs="Calibri"/>
          <w:sz w:val="21"/>
          <w:szCs w:val="16"/>
        </w:rPr>
        <w:t xml:space="preserve">Lead Guide and Brownie Leader </w:t>
      </w:r>
      <w:r w:rsidR="00835530" w:rsidRPr="00982FB8">
        <w:rPr>
          <w:rFonts w:ascii="Calibri" w:hAnsi="Calibri" w:cs="Calibri"/>
          <w:sz w:val="21"/>
          <w:szCs w:val="16"/>
        </w:rPr>
        <w:t>in Girlguiding UK</w:t>
      </w:r>
      <w:r w:rsidRPr="00982FB8">
        <w:rPr>
          <w:rFonts w:ascii="Calibri" w:hAnsi="Calibri" w:cs="Calibri"/>
          <w:sz w:val="21"/>
          <w:szCs w:val="16"/>
        </w:rPr>
        <w:t xml:space="preserve"> and </w:t>
      </w:r>
      <w:r w:rsidR="00015AD2" w:rsidRPr="00982FB8">
        <w:rPr>
          <w:rFonts w:ascii="Calibri" w:hAnsi="Calibri" w:cs="Calibri"/>
          <w:sz w:val="21"/>
          <w:szCs w:val="16"/>
        </w:rPr>
        <w:t>Rainbows</w:t>
      </w:r>
      <w:r w:rsidRPr="00982FB8">
        <w:rPr>
          <w:rFonts w:ascii="Calibri" w:hAnsi="Calibri" w:cs="Calibri"/>
          <w:sz w:val="21"/>
          <w:szCs w:val="16"/>
        </w:rPr>
        <w:t xml:space="preserve">. </w:t>
      </w:r>
    </w:p>
    <w:p w:rsidR="00C96980" w:rsidRPr="00982FB8" w:rsidRDefault="00C96980" w:rsidP="00C96980">
      <w:pPr>
        <w:rPr>
          <w:rFonts w:ascii="Calibri" w:hAnsi="Calibri" w:cs="Calibri"/>
          <w:sz w:val="6"/>
          <w:szCs w:val="2"/>
        </w:rPr>
      </w:pPr>
    </w:p>
    <w:p w:rsidR="00835530" w:rsidRPr="00982FB8" w:rsidRDefault="00C96980">
      <w:pPr>
        <w:rPr>
          <w:rFonts w:ascii="Calibri" w:hAnsi="Calibri" w:cs="Calibri"/>
          <w:sz w:val="21"/>
          <w:szCs w:val="16"/>
        </w:rPr>
      </w:pPr>
      <w:r w:rsidRPr="00982FB8">
        <w:rPr>
          <w:rFonts w:ascii="Calibri" w:hAnsi="Calibri" w:cs="Calibri"/>
          <w:sz w:val="21"/>
          <w:szCs w:val="16"/>
        </w:rPr>
        <w:t>Qualifications and training</w:t>
      </w:r>
      <w:r w:rsidR="00F212E4" w:rsidRPr="00982FB8">
        <w:rPr>
          <w:rFonts w:ascii="Calibri" w:hAnsi="Calibri" w:cs="Calibri"/>
          <w:sz w:val="21"/>
          <w:szCs w:val="16"/>
        </w:rPr>
        <w:t>:</w:t>
      </w:r>
    </w:p>
    <w:p w:rsidR="00C96980" w:rsidRPr="00982FB8" w:rsidRDefault="00835530" w:rsidP="00C96980">
      <w:pPr>
        <w:pStyle w:val="ListParagraph"/>
        <w:numPr>
          <w:ilvl w:val="0"/>
          <w:numId w:val="22"/>
        </w:numPr>
        <w:tabs>
          <w:tab w:val="left" w:pos="10988"/>
        </w:tabs>
        <w:rPr>
          <w:rFonts w:cs="Calibri"/>
          <w:sz w:val="21"/>
          <w:szCs w:val="16"/>
        </w:rPr>
      </w:pPr>
      <w:r w:rsidRPr="00982FB8">
        <w:rPr>
          <w:rFonts w:cs="Calibri"/>
          <w:sz w:val="21"/>
          <w:szCs w:val="16"/>
        </w:rPr>
        <w:t>ABTA training</w:t>
      </w:r>
    </w:p>
    <w:p w:rsidR="00C96980" w:rsidRPr="00982FB8" w:rsidRDefault="00C96980" w:rsidP="00C96980">
      <w:pPr>
        <w:pStyle w:val="ListParagraph"/>
        <w:numPr>
          <w:ilvl w:val="0"/>
          <w:numId w:val="22"/>
        </w:numPr>
        <w:tabs>
          <w:tab w:val="left" w:pos="10988"/>
        </w:tabs>
        <w:rPr>
          <w:rFonts w:cs="Calibri"/>
          <w:sz w:val="21"/>
          <w:szCs w:val="16"/>
        </w:rPr>
      </w:pPr>
      <w:r w:rsidRPr="00982FB8">
        <w:rPr>
          <w:rFonts w:cs="Calibri"/>
          <w:sz w:val="21"/>
          <w:szCs w:val="16"/>
        </w:rPr>
        <w:t xml:space="preserve">Level 3 </w:t>
      </w:r>
      <w:r w:rsidR="00015AD2" w:rsidRPr="00982FB8">
        <w:rPr>
          <w:rFonts w:cs="Calibri"/>
          <w:sz w:val="21"/>
          <w:szCs w:val="16"/>
        </w:rPr>
        <w:t>Safeguarding</w:t>
      </w:r>
    </w:p>
    <w:p w:rsidR="00C96980" w:rsidRPr="00982FB8" w:rsidRDefault="00C96980" w:rsidP="00C96980">
      <w:pPr>
        <w:pStyle w:val="ListParagraph"/>
        <w:numPr>
          <w:ilvl w:val="0"/>
          <w:numId w:val="22"/>
        </w:numPr>
        <w:tabs>
          <w:tab w:val="left" w:pos="10988"/>
        </w:tabs>
        <w:rPr>
          <w:rFonts w:cs="Calibri"/>
          <w:sz w:val="21"/>
          <w:szCs w:val="16"/>
        </w:rPr>
      </w:pPr>
      <w:r w:rsidRPr="00982FB8">
        <w:rPr>
          <w:rFonts w:cs="Calibri"/>
          <w:sz w:val="21"/>
          <w:szCs w:val="16"/>
        </w:rPr>
        <w:t>F</w:t>
      </w:r>
      <w:r w:rsidR="00EF58A0" w:rsidRPr="00982FB8">
        <w:rPr>
          <w:rFonts w:cs="Calibri"/>
          <w:sz w:val="21"/>
          <w:szCs w:val="16"/>
        </w:rPr>
        <w:t xml:space="preserve">irst </w:t>
      </w:r>
      <w:r w:rsidRPr="00982FB8">
        <w:rPr>
          <w:rFonts w:cs="Calibri"/>
          <w:sz w:val="21"/>
          <w:szCs w:val="16"/>
        </w:rPr>
        <w:t>A</w:t>
      </w:r>
      <w:r w:rsidR="00EF58A0" w:rsidRPr="00982FB8">
        <w:rPr>
          <w:rFonts w:cs="Calibri"/>
          <w:sz w:val="21"/>
          <w:szCs w:val="16"/>
        </w:rPr>
        <w:t>id</w:t>
      </w:r>
    </w:p>
    <w:p w:rsidR="00835530" w:rsidRPr="00982FB8" w:rsidRDefault="003516B5" w:rsidP="00C96980">
      <w:pPr>
        <w:pStyle w:val="ListParagraph"/>
        <w:numPr>
          <w:ilvl w:val="0"/>
          <w:numId w:val="22"/>
        </w:numPr>
        <w:tabs>
          <w:tab w:val="left" w:pos="10988"/>
        </w:tabs>
        <w:rPr>
          <w:rFonts w:cs="Calibri"/>
          <w:sz w:val="21"/>
          <w:szCs w:val="16"/>
        </w:rPr>
      </w:pPr>
      <w:r w:rsidRPr="00982FB8">
        <w:rPr>
          <w:rFonts w:cs="Calibri"/>
          <w:sz w:val="21"/>
          <w:szCs w:val="16"/>
        </w:rPr>
        <w:t>GCSE</w:t>
      </w:r>
      <w:r w:rsidR="00B76DFB" w:rsidRPr="00982FB8">
        <w:rPr>
          <w:rFonts w:cs="Calibri"/>
          <w:sz w:val="21"/>
          <w:szCs w:val="16"/>
        </w:rPr>
        <w:t xml:space="preserve"> English &amp; Maths</w:t>
      </w:r>
      <w:r w:rsidR="00665555" w:rsidRPr="00982FB8">
        <w:rPr>
          <w:rFonts w:cs="Calibri"/>
          <w:sz w:val="21"/>
          <w:szCs w:val="16"/>
        </w:rPr>
        <w:t xml:space="preserve">. </w:t>
      </w:r>
    </w:p>
    <w:p w:rsidR="00835530" w:rsidRPr="00982FB8" w:rsidRDefault="00835530">
      <w:pPr>
        <w:rPr>
          <w:rFonts w:ascii="Calibri" w:hAnsi="Calibri" w:cs="Calibri"/>
          <w:sz w:val="6"/>
          <w:szCs w:val="2"/>
        </w:rPr>
      </w:pPr>
    </w:p>
    <w:p w:rsidR="00594CA5" w:rsidRPr="00982FB8" w:rsidRDefault="00854A6A">
      <w:pPr>
        <w:rPr>
          <w:rFonts w:ascii="Calibri" w:hAnsi="Calibri" w:cs="Calibri"/>
          <w:sz w:val="21"/>
          <w:szCs w:val="16"/>
        </w:rPr>
      </w:pPr>
      <w:r w:rsidRPr="00982FB8">
        <w:rPr>
          <w:rFonts w:ascii="Calibri" w:hAnsi="Calibri" w:cs="Calibri"/>
          <w:sz w:val="21"/>
          <w:szCs w:val="16"/>
        </w:rPr>
        <w:t>Possible jobs:</w:t>
      </w:r>
    </w:p>
    <w:p w:rsidR="003516B5" w:rsidRPr="00982FB8" w:rsidRDefault="003516B5" w:rsidP="00854A6A">
      <w:pPr>
        <w:numPr>
          <w:ilvl w:val="0"/>
          <w:numId w:val="2"/>
        </w:numPr>
        <w:rPr>
          <w:rFonts w:ascii="Calibri" w:hAnsi="Calibri" w:cs="Calibri"/>
          <w:sz w:val="21"/>
          <w:szCs w:val="16"/>
        </w:rPr>
      </w:pPr>
      <w:r w:rsidRPr="00982FB8">
        <w:rPr>
          <w:rFonts w:ascii="Calibri" w:hAnsi="Calibri" w:cs="Calibri"/>
          <w:sz w:val="21"/>
          <w:szCs w:val="16"/>
        </w:rPr>
        <w:t>Bar</w:t>
      </w:r>
      <w:r w:rsidR="00594CA5" w:rsidRPr="00982FB8">
        <w:rPr>
          <w:rFonts w:ascii="Calibri" w:hAnsi="Calibri" w:cs="Calibri"/>
          <w:sz w:val="21"/>
          <w:szCs w:val="16"/>
        </w:rPr>
        <w:t xml:space="preserve"> work</w:t>
      </w:r>
      <w:r w:rsidRPr="00982FB8">
        <w:rPr>
          <w:rFonts w:ascii="Calibri" w:hAnsi="Calibri" w:cs="Calibri"/>
          <w:sz w:val="21"/>
          <w:szCs w:val="16"/>
        </w:rPr>
        <w:t xml:space="preserve"> – you will need: customer service skills, excellent verbal communication skills, active listener, </w:t>
      </w:r>
      <w:r w:rsidR="00594CA5" w:rsidRPr="00982FB8">
        <w:rPr>
          <w:rFonts w:ascii="Calibri" w:hAnsi="Calibri" w:cs="Calibri"/>
          <w:sz w:val="21"/>
          <w:szCs w:val="16"/>
        </w:rPr>
        <w:t>enjoy working with others, a good memory &amp; the ability to accept criticism working under pressure.</w:t>
      </w:r>
    </w:p>
    <w:p w:rsidR="00594CA5" w:rsidRPr="00982FB8" w:rsidRDefault="003516B5" w:rsidP="001A47D3">
      <w:pPr>
        <w:numPr>
          <w:ilvl w:val="0"/>
          <w:numId w:val="2"/>
        </w:numPr>
        <w:rPr>
          <w:rFonts w:ascii="Calibri" w:hAnsi="Calibri" w:cs="Calibri"/>
          <w:sz w:val="21"/>
          <w:szCs w:val="16"/>
        </w:rPr>
      </w:pPr>
      <w:r w:rsidRPr="00982FB8">
        <w:rPr>
          <w:rFonts w:ascii="Calibri" w:hAnsi="Calibri" w:cs="Calibri"/>
          <w:sz w:val="21"/>
          <w:szCs w:val="16"/>
        </w:rPr>
        <w:t>Adventure Activities; PGL – full training provided</w:t>
      </w:r>
      <w:r w:rsidR="00594CA5" w:rsidRPr="00982FB8">
        <w:rPr>
          <w:rFonts w:ascii="Calibri" w:hAnsi="Calibri" w:cs="Calibri"/>
          <w:sz w:val="21"/>
          <w:szCs w:val="16"/>
        </w:rPr>
        <w:t xml:space="preserve"> with the company</w:t>
      </w:r>
      <w:r w:rsidRPr="00982FB8">
        <w:rPr>
          <w:rFonts w:ascii="Calibri" w:hAnsi="Calibri" w:cs="Calibri"/>
          <w:sz w:val="21"/>
          <w:szCs w:val="16"/>
        </w:rPr>
        <w:t>, enthusiastic, enjoy working a fast-paced team &amp; willing to learn.</w:t>
      </w:r>
    </w:p>
    <w:p w:rsidR="00F14C41" w:rsidRPr="00982FB8" w:rsidRDefault="00E7796B" w:rsidP="00982FB8">
      <w:pPr>
        <w:numPr>
          <w:ilvl w:val="0"/>
          <w:numId w:val="2"/>
        </w:numPr>
        <w:rPr>
          <w:rFonts w:ascii="Calibri" w:hAnsi="Calibri" w:cs="Calibri"/>
          <w:sz w:val="21"/>
          <w:szCs w:val="16"/>
        </w:rPr>
      </w:pPr>
      <w:r w:rsidRPr="00982FB8">
        <w:rPr>
          <w:rFonts w:ascii="Calibri" w:hAnsi="Calibri" w:cs="Calibri"/>
          <w:sz w:val="21"/>
          <w:szCs w:val="16"/>
        </w:rPr>
        <w:t>Leisure &amp; Heritage – Always interested in this. Maybe be able to overlap this with children as I have experience with this.</w:t>
      </w:r>
    </w:p>
    <w:tbl>
      <w:tblPr>
        <w:tblW w:w="14884"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4884"/>
      </w:tblGrid>
      <w:tr w:rsidR="00072D76" w:rsidRPr="001A47D3" w:rsidTr="00DC588E">
        <w:tc>
          <w:tcPr>
            <w:tcW w:w="14884" w:type="dxa"/>
            <w:shd w:val="clear" w:color="auto" w:fill="000000"/>
          </w:tcPr>
          <w:p w:rsidR="00072D76" w:rsidRPr="001A47D3" w:rsidRDefault="00072D76">
            <w:pPr>
              <w:rPr>
                <w:rFonts w:ascii="Calibri" w:hAnsi="Calibri" w:cs="Calibri"/>
              </w:rPr>
            </w:pPr>
          </w:p>
          <w:p w:rsidR="00072D76" w:rsidRPr="000B20C4" w:rsidRDefault="00A16FDC">
            <w:pPr>
              <w:pStyle w:val="Heading1"/>
              <w:rPr>
                <w:rFonts w:ascii="Calibri" w:hAnsi="Calibri" w:cs="Calibri"/>
                <w:color w:val="FFFFFF"/>
                <w:sz w:val="36"/>
                <w:szCs w:val="16"/>
              </w:rPr>
            </w:pPr>
            <w:r w:rsidRPr="000B20C4">
              <w:rPr>
                <w:rFonts w:ascii="Calibri" w:hAnsi="Calibri" w:cs="Calibri"/>
                <w:color w:val="FFFFFF"/>
                <w:sz w:val="36"/>
                <w:szCs w:val="16"/>
              </w:rPr>
              <w:t xml:space="preserve">Personal </w:t>
            </w:r>
            <w:r w:rsidR="00DC588E" w:rsidRPr="000B20C4">
              <w:rPr>
                <w:rFonts w:ascii="Calibri" w:hAnsi="Calibri" w:cs="Calibri"/>
                <w:color w:val="FFFFFF"/>
                <w:sz w:val="36"/>
                <w:szCs w:val="16"/>
              </w:rPr>
              <w:t>Development P</w:t>
            </w:r>
            <w:r w:rsidR="00072D76" w:rsidRPr="000B20C4">
              <w:rPr>
                <w:rFonts w:ascii="Calibri" w:hAnsi="Calibri" w:cs="Calibri"/>
                <w:color w:val="FFFFFF"/>
                <w:sz w:val="36"/>
                <w:szCs w:val="16"/>
              </w:rPr>
              <w:t>lan</w:t>
            </w:r>
          </w:p>
          <w:p w:rsidR="00072D76" w:rsidRPr="001A47D3" w:rsidRDefault="00072D76">
            <w:pPr>
              <w:rPr>
                <w:rFonts w:ascii="Calibri" w:hAnsi="Calibri" w:cs="Calibri"/>
              </w:rPr>
            </w:pPr>
          </w:p>
        </w:tc>
      </w:tr>
    </w:tbl>
    <w:p w:rsidR="00072D76" w:rsidRPr="00B40A4E" w:rsidRDefault="00072D76">
      <w:pPr>
        <w:rPr>
          <w:rFonts w:ascii="Calibri" w:hAnsi="Calibri" w:cs="Calibri"/>
          <w:sz w:val="6"/>
          <w:szCs w:val="2"/>
        </w:rPr>
      </w:pPr>
    </w:p>
    <w:p w:rsidR="00B40A4E" w:rsidRPr="000B20C4" w:rsidRDefault="006A5961" w:rsidP="001D36CA">
      <w:pPr>
        <w:jc w:val="both"/>
        <w:rPr>
          <w:rFonts w:ascii="Calibri" w:hAnsi="Calibri" w:cs="Calibri"/>
          <w:sz w:val="22"/>
          <w:szCs w:val="18"/>
        </w:rPr>
      </w:pPr>
      <w:r w:rsidRPr="000B20C4">
        <w:rPr>
          <w:rFonts w:ascii="Calibri" w:hAnsi="Calibri" w:cs="Calibri"/>
          <w:sz w:val="22"/>
          <w:szCs w:val="18"/>
        </w:rPr>
        <w:t>For</w:t>
      </w:r>
      <w:r w:rsidR="007526D6" w:rsidRPr="000B20C4">
        <w:rPr>
          <w:rFonts w:ascii="Calibri" w:hAnsi="Calibri" w:cs="Calibri"/>
          <w:sz w:val="22"/>
          <w:szCs w:val="18"/>
        </w:rPr>
        <w:t xml:space="preserve"> </w:t>
      </w:r>
      <w:r w:rsidRPr="000B20C4">
        <w:rPr>
          <w:rFonts w:ascii="Calibri" w:hAnsi="Calibri" w:cs="Calibri"/>
          <w:sz w:val="22"/>
          <w:szCs w:val="18"/>
        </w:rPr>
        <w:t>my</w:t>
      </w:r>
      <w:r w:rsidR="007526D6" w:rsidRPr="000B20C4">
        <w:rPr>
          <w:rFonts w:ascii="Calibri" w:hAnsi="Calibri" w:cs="Calibri"/>
          <w:sz w:val="22"/>
          <w:szCs w:val="18"/>
        </w:rPr>
        <w:t xml:space="preserve"> future, there are many skills I want to development and improve. Some are short </w:t>
      </w:r>
      <w:r w:rsidR="001D36CA" w:rsidRPr="000B20C4">
        <w:rPr>
          <w:rFonts w:ascii="Calibri" w:hAnsi="Calibri" w:cs="Calibri"/>
          <w:sz w:val="22"/>
          <w:szCs w:val="18"/>
        </w:rPr>
        <w:t>term</w:t>
      </w:r>
      <w:r w:rsidR="006B4CDA" w:rsidRPr="000B20C4">
        <w:rPr>
          <w:rFonts w:ascii="Calibri" w:hAnsi="Calibri" w:cs="Calibri"/>
          <w:sz w:val="22"/>
          <w:szCs w:val="18"/>
        </w:rPr>
        <w:t xml:space="preserve"> </w:t>
      </w:r>
      <w:r w:rsidR="001D36CA" w:rsidRPr="000B20C4">
        <w:rPr>
          <w:rFonts w:ascii="Calibri" w:hAnsi="Calibri" w:cs="Calibri"/>
          <w:sz w:val="22"/>
          <w:szCs w:val="18"/>
        </w:rPr>
        <w:t>and some are long term</w:t>
      </w:r>
      <w:r w:rsidR="006B4CDA" w:rsidRPr="000B20C4">
        <w:rPr>
          <w:rFonts w:ascii="Calibri" w:hAnsi="Calibri" w:cs="Calibri"/>
          <w:sz w:val="22"/>
          <w:szCs w:val="18"/>
        </w:rPr>
        <w:t xml:space="preserve"> goal</w:t>
      </w:r>
      <w:r w:rsidRPr="000B20C4">
        <w:rPr>
          <w:rFonts w:ascii="Calibri" w:hAnsi="Calibri" w:cs="Calibri"/>
          <w:sz w:val="22"/>
          <w:szCs w:val="18"/>
        </w:rPr>
        <w:t>s</w:t>
      </w:r>
      <w:r w:rsidR="00B76DFB">
        <w:rPr>
          <w:rFonts w:ascii="Calibri" w:hAnsi="Calibri" w:cs="Calibri"/>
          <w:sz w:val="22"/>
          <w:szCs w:val="18"/>
        </w:rPr>
        <w:t>. I will be u</w:t>
      </w:r>
      <w:r w:rsidR="001D36CA" w:rsidRPr="000B20C4">
        <w:rPr>
          <w:rFonts w:ascii="Calibri" w:hAnsi="Calibri" w:cs="Calibri"/>
          <w:sz w:val="22"/>
          <w:szCs w:val="18"/>
        </w:rPr>
        <w:t xml:space="preserve">sing the Gibbs reflective model/SMART goals to achieve the targets. </w:t>
      </w:r>
    </w:p>
    <w:p w:rsidR="00B40A4E" w:rsidRPr="000B20C4" w:rsidRDefault="00B40A4E" w:rsidP="001D36CA">
      <w:pPr>
        <w:jc w:val="both"/>
        <w:rPr>
          <w:rFonts w:ascii="Calibri" w:hAnsi="Calibri" w:cs="Calibri"/>
          <w:sz w:val="11"/>
          <w:szCs w:val="6"/>
        </w:rPr>
      </w:pPr>
    </w:p>
    <w:p w:rsidR="00B40A4E" w:rsidRPr="000B20C4" w:rsidRDefault="001D36CA" w:rsidP="001D36CA">
      <w:pPr>
        <w:jc w:val="both"/>
        <w:rPr>
          <w:rFonts w:ascii="Calibri" w:hAnsi="Calibri" w:cs="Calibri"/>
          <w:sz w:val="22"/>
          <w:szCs w:val="18"/>
        </w:rPr>
      </w:pPr>
      <w:r w:rsidRPr="000B20C4">
        <w:rPr>
          <w:rFonts w:ascii="Calibri" w:hAnsi="Calibri" w:cs="Calibri"/>
          <w:sz w:val="22"/>
          <w:szCs w:val="18"/>
        </w:rPr>
        <w:t xml:space="preserve">The short-term goals will be completed earlier as </w:t>
      </w:r>
      <w:r w:rsidR="006A5961" w:rsidRPr="000B20C4">
        <w:rPr>
          <w:rFonts w:ascii="Calibri" w:hAnsi="Calibri" w:cs="Calibri"/>
          <w:sz w:val="22"/>
          <w:szCs w:val="18"/>
        </w:rPr>
        <w:t>these</w:t>
      </w:r>
      <w:r w:rsidRPr="000B20C4">
        <w:rPr>
          <w:rFonts w:ascii="Calibri" w:hAnsi="Calibri" w:cs="Calibri"/>
          <w:sz w:val="22"/>
          <w:szCs w:val="18"/>
        </w:rPr>
        <w:t xml:space="preserve"> are more academic</w:t>
      </w:r>
      <w:r w:rsidR="006A5961" w:rsidRPr="000B20C4">
        <w:rPr>
          <w:rFonts w:ascii="Calibri" w:hAnsi="Calibri" w:cs="Calibri"/>
          <w:sz w:val="22"/>
          <w:szCs w:val="18"/>
        </w:rPr>
        <w:t xml:space="preserve">. These will be focusing on my university degree I am currently studying. </w:t>
      </w:r>
      <w:r w:rsidRPr="000B20C4">
        <w:rPr>
          <w:rFonts w:ascii="Calibri" w:hAnsi="Calibri" w:cs="Calibri"/>
          <w:sz w:val="22"/>
          <w:szCs w:val="18"/>
        </w:rPr>
        <w:t xml:space="preserve">The long-term goals will be completed further along the line, in my career development. </w:t>
      </w:r>
      <w:r w:rsidR="00B40A4E" w:rsidRPr="000B20C4">
        <w:rPr>
          <w:rFonts w:ascii="Calibri" w:hAnsi="Calibri" w:cs="Calibri"/>
          <w:sz w:val="22"/>
          <w:szCs w:val="18"/>
        </w:rPr>
        <w:t xml:space="preserve">These will link with my current placements and any future </w:t>
      </w:r>
      <w:r w:rsidR="006A5961" w:rsidRPr="000B20C4">
        <w:rPr>
          <w:rFonts w:ascii="Calibri" w:hAnsi="Calibri" w:cs="Calibri"/>
          <w:sz w:val="22"/>
          <w:szCs w:val="18"/>
        </w:rPr>
        <w:t>placements as mentioned below.</w:t>
      </w:r>
    </w:p>
    <w:p w:rsidR="00B40A4E" w:rsidRPr="000B20C4" w:rsidRDefault="00B40A4E" w:rsidP="001D36CA">
      <w:pPr>
        <w:jc w:val="both"/>
        <w:rPr>
          <w:rFonts w:ascii="Calibri" w:hAnsi="Calibri" w:cs="Calibri"/>
          <w:sz w:val="11"/>
          <w:szCs w:val="6"/>
        </w:rPr>
      </w:pPr>
    </w:p>
    <w:p w:rsidR="00072D76" w:rsidRPr="000B20C4" w:rsidRDefault="001D36CA" w:rsidP="001D36CA">
      <w:pPr>
        <w:jc w:val="both"/>
        <w:rPr>
          <w:rFonts w:ascii="Calibri" w:hAnsi="Calibri" w:cs="Calibri"/>
          <w:sz w:val="22"/>
          <w:szCs w:val="18"/>
        </w:rPr>
      </w:pPr>
      <w:r w:rsidRPr="000B20C4">
        <w:rPr>
          <w:rFonts w:ascii="Calibri" w:hAnsi="Calibri" w:cs="Calibri"/>
          <w:sz w:val="22"/>
          <w:szCs w:val="18"/>
        </w:rPr>
        <w:t>As these will take more time to be developed as these will be developed in my future employments in the Travel and Tourism Industry.</w:t>
      </w:r>
      <w:r w:rsidR="006B4CDA" w:rsidRPr="000B20C4">
        <w:rPr>
          <w:rFonts w:ascii="Calibri" w:hAnsi="Calibri" w:cs="Calibri"/>
          <w:sz w:val="22"/>
          <w:szCs w:val="18"/>
        </w:rPr>
        <w:t xml:space="preserve"> </w:t>
      </w:r>
      <w:r w:rsidR="00E92338" w:rsidRPr="000B20C4">
        <w:rPr>
          <w:rFonts w:ascii="Calibri" w:hAnsi="Calibri" w:cs="Calibri"/>
          <w:sz w:val="22"/>
          <w:szCs w:val="18"/>
        </w:rPr>
        <w:t>The placements I will be referring to are: Twickenham Stadium, Marriott Hotel (November 2022) and PGL (April 2023to September 2023 Placement).</w:t>
      </w:r>
    </w:p>
    <w:p w:rsidR="006B4CDA" w:rsidRPr="000B20C4" w:rsidRDefault="006B4CDA" w:rsidP="001D36CA">
      <w:pPr>
        <w:jc w:val="both"/>
        <w:rPr>
          <w:rFonts w:ascii="Calibri" w:hAnsi="Calibri" w:cs="Calibri"/>
          <w:sz w:val="11"/>
          <w:szCs w:val="11"/>
        </w:rPr>
      </w:pPr>
    </w:p>
    <w:p w:rsidR="006B4CDA" w:rsidRPr="000B20C4" w:rsidRDefault="006B4CDA" w:rsidP="006B4CDA">
      <w:pPr>
        <w:jc w:val="both"/>
        <w:rPr>
          <w:rFonts w:ascii="Calibri" w:hAnsi="Calibri" w:cs="Calibri"/>
          <w:sz w:val="22"/>
          <w:szCs w:val="18"/>
        </w:rPr>
      </w:pPr>
      <w:r w:rsidRPr="000B20C4">
        <w:rPr>
          <w:rFonts w:ascii="Calibri" w:hAnsi="Calibri" w:cs="Calibri"/>
          <w:sz w:val="22"/>
          <w:szCs w:val="18"/>
        </w:rPr>
        <w:t>Examples of future employment include:</w:t>
      </w:r>
    </w:p>
    <w:p w:rsidR="006B4CDA" w:rsidRPr="000B20C4" w:rsidRDefault="006B4CDA" w:rsidP="006B4CDA">
      <w:pPr>
        <w:numPr>
          <w:ilvl w:val="0"/>
          <w:numId w:val="9"/>
        </w:numPr>
        <w:jc w:val="both"/>
        <w:rPr>
          <w:rFonts w:ascii="Calibri" w:hAnsi="Calibri" w:cs="Calibri"/>
          <w:sz w:val="22"/>
          <w:szCs w:val="18"/>
        </w:rPr>
      </w:pPr>
      <w:r w:rsidRPr="000B20C4">
        <w:rPr>
          <w:rFonts w:ascii="Calibri" w:hAnsi="Calibri" w:cs="Calibri"/>
          <w:sz w:val="22"/>
          <w:szCs w:val="18"/>
        </w:rPr>
        <w:t xml:space="preserve">Tourism &amp; Adventure – PGL including children or resorts </w:t>
      </w:r>
    </w:p>
    <w:p w:rsidR="006B4CDA" w:rsidRPr="000B20C4" w:rsidRDefault="006B4CDA" w:rsidP="006B4CDA">
      <w:pPr>
        <w:numPr>
          <w:ilvl w:val="0"/>
          <w:numId w:val="9"/>
        </w:numPr>
        <w:jc w:val="both"/>
        <w:rPr>
          <w:rFonts w:ascii="Calibri" w:hAnsi="Calibri" w:cs="Calibri"/>
          <w:sz w:val="22"/>
          <w:szCs w:val="18"/>
        </w:rPr>
      </w:pPr>
      <w:r w:rsidRPr="000B20C4">
        <w:rPr>
          <w:rFonts w:ascii="Calibri" w:hAnsi="Calibri" w:cs="Calibri"/>
          <w:sz w:val="22"/>
          <w:szCs w:val="18"/>
        </w:rPr>
        <w:t xml:space="preserve">Bars/Restaurants </w:t>
      </w:r>
    </w:p>
    <w:p w:rsidR="006B4CDA" w:rsidRPr="000B20C4" w:rsidRDefault="006B4CDA" w:rsidP="006B4CDA">
      <w:pPr>
        <w:numPr>
          <w:ilvl w:val="0"/>
          <w:numId w:val="9"/>
        </w:numPr>
        <w:jc w:val="both"/>
        <w:rPr>
          <w:rFonts w:ascii="Calibri" w:hAnsi="Calibri" w:cs="Calibri"/>
          <w:sz w:val="22"/>
          <w:szCs w:val="18"/>
        </w:rPr>
      </w:pPr>
      <w:r w:rsidRPr="000B20C4">
        <w:rPr>
          <w:rFonts w:ascii="Calibri" w:hAnsi="Calibri" w:cs="Calibri"/>
          <w:sz w:val="22"/>
          <w:szCs w:val="18"/>
        </w:rPr>
        <w:t xml:space="preserve">Leisure &amp; Heritage </w:t>
      </w:r>
    </w:p>
    <w:p w:rsidR="00072D76" w:rsidRPr="006A5961" w:rsidRDefault="00072D76">
      <w:pPr>
        <w:rPr>
          <w:rFonts w:ascii="Calibri" w:hAnsi="Calibri" w:cs="Calibri"/>
          <w:sz w:val="13"/>
          <w:szCs w:val="13"/>
        </w:rPr>
      </w:pPr>
    </w:p>
    <w:tbl>
      <w:tblPr>
        <w:tblW w:w="144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5"/>
        <w:gridCol w:w="2268"/>
        <w:gridCol w:w="4536"/>
        <w:gridCol w:w="2806"/>
        <w:gridCol w:w="3260"/>
      </w:tblGrid>
      <w:tr w:rsidR="00F574AF" w:rsidRPr="00F14C41" w:rsidTr="008D51EF">
        <w:tc>
          <w:tcPr>
            <w:tcW w:w="1555" w:type="dxa"/>
            <w:shd w:val="clear" w:color="auto" w:fill="000000"/>
          </w:tcPr>
          <w:p w:rsidR="00F574AF" w:rsidRPr="000B20C4" w:rsidRDefault="00F574AF" w:rsidP="009F2811">
            <w:pPr>
              <w:jc w:val="center"/>
              <w:rPr>
                <w:rFonts w:ascii="Calibri" w:hAnsi="Calibri" w:cs="Calibri"/>
                <w:b/>
                <w:sz w:val="21"/>
                <w:szCs w:val="21"/>
              </w:rPr>
            </w:pPr>
            <w:r w:rsidRPr="000B20C4">
              <w:rPr>
                <w:rFonts w:ascii="Calibri" w:hAnsi="Calibri" w:cs="Calibri"/>
                <w:b/>
                <w:sz w:val="21"/>
                <w:szCs w:val="21"/>
              </w:rPr>
              <w:t>What do I want/need to learn?</w:t>
            </w:r>
          </w:p>
          <w:p w:rsidR="00F574AF" w:rsidRPr="000B20C4" w:rsidRDefault="00F574AF">
            <w:pPr>
              <w:jc w:val="center"/>
              <w:rPr>
                <w:rFonts w:ascii="Calibri" w:hAnsi="Calibri" w:cs="Calibri"/>
                <w:b/>
                <w:sz w:val="21"/>
                <w:szCs w:val="21"/>
              </w:rPr>
            </w:pPr>
            <w:r w:rsidRPr="000B20C4">
              <w:rPr>
                <w:rFonts w:ascii="Calibri" w:hAnsi="Calibri" w:cs="Calibri"/>
                <w:b/>
                <w:sz w:val="21"/>
                <w:szCs w:val="21"/>
              </w:rPr>
              <w:t>(Specific &amp; Relevant)</w:t>
            </w:r>
          </w:p>
        </w:tc>
        <w:tc>
          <w:tcPr>
            <w:tcW w:w="2268" w:type="dxa"/>
            <w:shd w:val="clear" w:color="auto" w:fill="000000"/>
          </w:tcPr>
          <w:p w:rsidR="00F574AF" w:rsidRPr="000B20C4" w:rsidRDefault="00F574AF" w:rsidP="009F2811">
            <w:pPr>
              <w:jc w:val="center"/>
              <w:rPr>
                <w:rFonts w:ascii="Calibri" w:hAnsi="Calibri" w:cs="Calibri"/>
                <w:b/>
                <w:sz w:val="21"/>
                <w:szCs w:val="21"/>
              </w:rPr>
            </w:pPr>
            <w:r w:rsidRPr="000B20C4">
              <w:rPr>
                <w:rFonts w:ascii="Calibri" w:hAnsi="Calibri" w:cs="Calibri"/>
                <w:b/>
                <w:sz w:val="21"/>
                <w:szCs w:val="21"/>
              </w:rPr>
              <w:t>What will I do to achieve this?</w:t>
            </w:r>
          </w:p>
          <w:p w:rsidR="00F574AF" w:rsidRPr="000B20C4" w:rsidRDefault="00F574AF">
            <w:pPr>
              <w:jc w:val="center"/>
              <w:rPr>
                <w:rFonts w:ascii="Calibri" w:hAnsi="Calibri" w:cs="Calibri"/>
                <w:b/>
                <w:sz w:val="21"/>
                <w:szCs w:val="21"/>
              </w:rPr>
            </w:pPr>
            <w:r w:rsidRPr="000B20C4">
              <w:rPr>
                <w:rFonts w:ascii="Calibri" w:hAnsi="Calibri" w:cs="Calibri"/>
                <w:b/>
                <w:sz w:val="21"/>
                <w:szCs w:val="21"/>
              </w:rPr>
              <w:t>(Specific)</w:t>
            </w:r>
          </w:p>
        </w:tc>
        <w:tc>
          <w:tcPr>
            <w:tcW w:w="4536" w:type="dxa"/>
            <w:shd w:val="clear" w:color="auto" w:fill="000000"/>
          </w:tcPr>
          <w:p w:rsidR="00F574AF" w:rsidRPr="000B20C4" w:rsidRDefault="00F574AF" w:rsidP="009F2811">
            <w:pPr>
              <w:jc w:val="center"/>
              <w:rPr>
                <w:rFonts w:ascii="Calibri" w:hAnsi="Calibri" w:cs="Calibri"/>
                <w:b/>
                <w:sz w:val="21"/>
                <w:szCs w:val="21"/>
              </w:rPr>
            </w:pPr>
            <w:r w:rsidRPr="000B20C4">
              <w:rPr>
                <w:rFonts w:ascii="Calibri" w:hAnsi="Calibri" w:cs="Calibri"/>
                <w:b/>
                <w:sz w:val="21"/>
                <w:szCs w:val="21"/>
              </w:rPr>
              <w:t>What resources or support will I need? (Achievable)</w:t>
            </w:r>
          </w:p>
        </w:tc>
        <w:tc>
          <w:tcPr>
            <w:tcW w:w="2806" w:type="dxa"/>
            <w:shd w:val="clear" w:color="auto" w:fill="000000"/>
          </w:tcPr>
          <w:p w:rsidR="00F574AF" w:rsidRPr="000B20C4" w:rsidRDefault="00F574AF" w:rsidP="009F2811">
            <w:pPr>
              <w:jc w:val="center"/>
              <w:rPr>
                <w:rFonts w:ascii="Calibri" w:hAnsi="Calibri" w:cs="Calibri"/>
                <w:b/>
                <w:sz w:val="21"/>
                <w:szCs w:val="21"/>
              </w:rPr>
            </w:pPr>
            <w:r w:rsidRPr="000B20C4">
              <w:rPr>
                <w:rFonts w:ascii="Calibri" w:hAnsi="Calibri" w:cs="Calibri"/>
                <w:b/>
                <w:sz w:val="21"/>
                <w:szCs w:val="21"/>
              </w:rPr>
              <w:t>What will my success criteria be?</w:t>
            </w:r>
          </w:p>
          <w:p w:rsidR="00F574AF" w:rsidRPr="000B20C4" w:rsidRDefault="00F574AF">
            <w:pPr>
              <w:jc w:val="center"/>
              <w:rPr>
                <w:rFonts w:ascii="Calibri" w:hAnsi="Calibri" w:cs="Calibri"/>
                <w:b/>
                <w:sz w:val="21"/>
                <w:szCs w:val="21"/>
              </w:rPr>
            </w:pPr>
            <w:r w:rsidRPr="000B20C4">
              <w:rPr>
                <w:rFonts w:ascii="Calibri" w:hAnsi="Calibri" w:cs="Calibri"/>
                <w:b/>
                <w:sz w:val="21"/>
                <w:szCs w:val="21"/>
              </w:rPr>
              <w:t>(Measurable)</w:t>
            </w:r>
          </w:p>
        </w:tc>
        <w:tc>
          <w:tcPr>
            <w:tcW w:w="3260" w:type="dxa"/>
            <w:shd w:val="clear" w:color="auto" w:fill="000000"/>
          </w:tcPr>
          <w:p w:rsidR="00F574AF" w:rsidRPr="000B20C4" w:rsidRDefault="00F574AF" w:rsidP="009F2811">
            <w:pPr>
              <w:jc w:val="center"/>
              <w:rPr>
                <w:rFonts w:ascii="Calibri" w:hAnsi="Calibri" w:cs="Calibri"/>
                <w:b/>
                <w:sz w:val="21"/>
                <w:szCs w:val="21"/>
              </w:rPr>
            </w:pPr>
            <w:r w:rsidRPr="000B20C4">
              <w:rPr>
                <w:rFonts w:ascii="Calibri" w:hAnsi="Calibri" w:cs="Calibri"/>
                <w:b/>
                <w:sz w:val="21"/>
                <w:szCs w:val="21"/>
              </w:rPr>
              <w:t>Target dates for review and completion</w:t>
            </w:r>
          </w:p>
          <w:p w:rsidR="00F574AF" w:rsidRPr="000B20C4" w:rsidRDefault="00F574AF" w:rsidP="009F2811">
            <w:pPr>
              <w:jc w:val="center"/>
              <w:rPr>
                <w:rFonts w:ascii="Calibri" w:hAnsi="Calibri" w:cs="Calibri"/>
                <w:b/>
                <w:sz w:val="21"/>
                <w:szCs w:val="21"/>
              </w:rPr>
            </w:pPr>
            <w:r w:rsidRPr="000B20C4">
              <w:rPr>
                <w:rFonts w:ascii="Calibri" w:hAnsi="Calibri" w:cs="Calibri"/>
                <w:b/>
                <w:sz w:val="21"/>
                <w:szCs w:val="21"/>
              </w:rPr>
              <w:t>(Timebound)</w:t>
            </w:r>
          </w:p>
        </w:tc>
      </w:tr>
      <w:tr w:rsidR="00F574AF" w:rsidRPr="00F14C41" w:rsidTr="008D51EF">
        <w:tc>
          <w:tcPr>
            <w:tcW w:w="1555" w:type="dxa"/>
          </w:tcPr>
          <w:p w:rsidR="006A5961" w:rsidRPr="008D51EF" w:rsidRDefault="006A5961" w:rsidP="00BC7579">
            <w:pPr>
              <w:rPr>
                <w:rFonts w:ascii="Calibri" w:hAnsi="Calibri" w:cs="Calibri"/>
                <w:sz w:val="16"/>
                <w:szCs w:val="16"/>
              </w:rPr>
            </w:pPr>
          </w:p>
          <w:p w:rsidR="00F574AF" w:rsidRPr="008D51EF" w:rsidRDefault="00F574AF" w:rsidP="00BC7579">
            <w:pPr>
              <w:rPr>
                <w:rFonts w:ascii="Calibri" w:hAnsi="Calibri" w:cs="Calibri"/>
                <w:sz w:val="20"/>
              </w:rPr>
            </w:pPr>
            <w:r w:rsidRPr="008D51EF">
              <w:rPr>
                <w:rFonts w:ascii="Calibri" w:hAnsi="Calibri" w:cs="Calibri"/>
                <w:sz w:val="20"/>
              </w:rPr>
              <w:t>Academic Referencing</w:t>
            </w:r>
            <w:r w:rsidR="00B76DFB">
              <w:rPr>
                <w:rFonts w:ascii="Calibri" w:hAnsi="Calibri" w:cs="Calibri"/>
                <w:sz w:val="20"/>
              </w:rPr>
              <w:t xml:space="preserve"> and </w:t>
            </w:r>
            <w:r w:rsidR="005B407D">
              <w:rPr>
                <w:rFonts w:ascii="Calibri" w:hAnsi="Calibri" w:cs="Calibri"/>
                <w:sz w:val="20"/>
              </w:rPr>
              <w:t>W</w:t>
            </w:r>
            <w:r w:rsidR="00B76DFB">
              <w:rPr>
                <w:rFonts w:ascii="Calibri" w:hAnsi="Calibri" w:cs="Calibri"/>
                <w:sz w:val="20"/>
              </w:rPr>
              <w:t xml:space="preserve">riting, </w:t>
            </w:r>
            <w:r w:rsidR="005B407D">
              <w:rPr>
                <w:rFonts w:ascii="Calibri" w:hAnsi="Calibri" w:cs="Calibri"/>
                <w:sz w:val="20"/>
              </w:rPr>
              <w:t>P</w:t>
            </w:r>
            <w:r w:rsidR="00B76DFB">
              <w:rPr>
                <w:rFonts w:ascii="Calibri" w:hAnsi="Calibri" w:cs="Calibri"/>
                <w:sz w:val="20"/>
              </w:rPr>
              <w:t xml:space="preserve">articularly on </w:t>
            </w:r>
            <w:r w:rsidR="005B407D">
              <w:rPr>
                <w:rFonts w:ascii="Calibri" w:hAnsi="Calibri" w:cs="Calibri"/>
                <w:sz w:val="20"/>
              </w:rPr>
              <w:t>T</w:t>
            </w:r>
            <w:r w:rsidRPr="008D51EF">
              <w:rPr>
                <w:rFonts w:ascii="Calibri" w:hAnsi="Calibri" w:cs="Calibri"/>
                <w:sz w:val="20"/>
              </w:rPr>
              <w:t>enses</w:t>
            </w:r>
            <w:r w:rsidR="00B76DFB">
              <w:rPr>
                <w:rFonts w:ascii="Calibri" w:hAnsi="Calibri" w:cs="Calibri"/>
                <w:sz w:val="20"/>
              </w:rPr>
              <w:t xml:space="preserve">. </w:t>
            </w:r>
          </w:p>
        </w:tc>
        <w:tc>
          <w:tcPr>
            <w:tcW w:w="2268" w:type="dxa"/>
          </w:tcPr>
          <w:p w:rsidR="0006316F" w:rsidRPr="0006316F" w:rsidRDefault="0006316F" w:rsidP="00DB013D">
            <w:pPr>
              <w:rPr>
                <w:rFonts w:ascii="Calibri" w:hAnsi="Calibri" w:cs="Calibri"/>
                <w:sz w:val="15"/>
                <w:szCs w:val="15"/>
              </w:rPr>
            </w:pPr>
          </w:p>
          <w:p w:rsidR="00F574AF" w:rsidRPr="008D51EF" w:rsidRDefault="00F574AF" w:rsidP="00DB013D">
            <w:pPr>
              <w:rPr>
                <w:rFonts w:ascii="Calibri" w:hAnsi="Calibri" w:cs="Calibri"/>
                <w:sz w:val="20"/>
              </w:rPr>
            </w:pPr>
            <w:r w:rsidRPr="008D51EF">
              <w:rPr>
                <w:rFonts w:ascii="Calibri" w:hAnsi="Calibri" w:cs="Calibri"/>
                <w:sz w:val="20"/>
              </w:rPr>
              <w:t>Refer to relevant academic handbooks</w:t>
            </w:r>
            <w:r w:rsidR="00DB013D" w:rsidRPr="008D51EF">
              <w:rPr>
                <w:rFonts w:ascii="Calibri" w:hAnsi="Calibri" w:cs="Calibri"/>
                <w:sz w:val="20"/>
              </w:rPr>
              <w:t>.</w:t>
            </w:r>
          </w:p>
          <w:p w:rsidR="008D51EF" w:rsidRDefault="00F574AF" w:rsidP="00DB013D">
            <w:pPr>
              <w:rPr>
                <w:rFonts w:ascii="Calibri" w:hAnsi="Calibri" w:cs="Calibri"/>
                <w:sz w:val="20"/>
              </w:rPr>
            </w:pPr>
            <w:r w:rsidRPr="008D51EF">
              <w:rPr>
                <w:rFonts w:ascii="Calibri" w:hAnsi="Calibri" w:cs="Calibri"/>
                <w:sz w:val="20"/>
              </w:rPr>
              <w:t>Reread and read out loud</w:t>
            </w:r>
            <w:r w:rsidR="007526D6" w:rsidRPr="008D51EF">
              <w:rPr>
                <w:rFonts w:ascii="Calibri" w:hAnsi="Calibri" w:cs="Calibri"/>
                <w:sz w:val="20"/>
              </w:rPr>
              <w:t>.</w:t>
            </w:r>
            <w:r w:rsidR="000B20C4">
              <w:rPr>
                <w:rFonts w:ascii="Calibri" w:hAnsi="Calibri" w:cs="Calibri"/>
                <w:sz w:val="20"/>
              </w:rPr>
              <w:t xml:space="preserve"> </w:t>
            </w:r>
            <w:r w:rsidR="00B76DFB">
              <w:rPr>
                <w:rFonts w:ascii="Calibri" w:hAnsi="Calibri" w:cs="Calibri"/>
                <w:sz w:val="20"/>
              </w:rPr>
              <w:t>Utilise assistive technology software</w:t>
            </w:r>
            <w:r w:rsidR="005B407D">
              <w:rPr>
                <w:rFonts w:ascii="Calibri" w:hAnsi="Calibri" w:cs="Calibri"/>
                <w:sz w:val="20"/>
              </w:rPr>
              <w:t>.</w:t>
            </w:r>
          </w:p>
          <w:p w:rsidR="005B407D" w:rsidRPr="005B407D" w:rsidRDefault="005B407D" w:rsidP="00DB013D">
            <w:pPr>
              <w:rPr>
                <w:rFonts w:ascii="Calibri" w:hAnsi="Calibri" w:cs="Calibri"/>
                <w:sz w:val="15"/>
                <w:szCs w:val="15"/>
              </w:rPr>
            </w:pPr>
          </w:p>
        </w:tc>
        <w:tc>
          <w:tcPr>
            <w:tcW w:w="4536" w:type="dxa"/>
          </w:tcPr>
          <w:p w:rsidR="0006316F" w:rsidRPr="0006316F" w:rsidRDefault="0006316F" w:rsidP="00BC7579">
            <w:pPr>
              <w:rPr>
                <w:rFonts w:ascii="Calibri" w:hAnsi="Calibri" w:cs="Calibri"/>
                <w:sz w:val="15"/>
                <w:szCs w:val="15"/>
              </w:rPr>
            </w:pPr>
          </w:p>
          <w:p w:rsidR="00F574AF" w:rsidRPr="008D51EF" w:rsidRDefault="00F574AF" w:rsidP="00BC7579">
            <w:pPr>
              <w:rPr>
                <w:rFonts w:ascii="Calibri" w:hAnsi="Calibri" w:cs="Calibri"/>
                <w:sz w:val="20"/>
              </w:rPr>
            </w:pPr>
            <w:r w:rsidRPr="008D51EF">
              <w:rPr>
                <w:rFonts w:ascii="Calibri" w:hAnsi="Calibri" w:cs="Calibri"/>
                <w:sz w:val="20"/>
              </w:rPr>
              <w:t xml:space="preserve">Resources/support: </w:t>
            </w:r>
          </w:p>
          <w:p w:rsidR="00F574AF" w:rsidRPr="008D51EF" w:rsidRDefault="00F574AF" w:rsidP="00BC7579">
            <w:pPr>
              <w:numPr>
                <w:ilvl w:val="0"/>
                <w:numId w:val="6"/>
              </w:numPr>
              <w:rPr>
                <w:rFonts w:ascii="Calibri" w:hAnsi="Calibri" w:cs="Calibri"/>
                <w:sz w:val="20"/>
              </w:rPr>
            </w:pPr>
            <w:r w:rsidRPr="008D51EF">
              <w:rPr>
                <w:rFonts w:ascii="Calibri" w:hAnsi="Calibri" w:cs="Calibri"/>
                <w:sz w:val="20"/>
              </w:rPr>
              <w:t xml:space="preserve">Harvard handbook from UWTSD website/library. </w:t>
            </w:r>
          </w:p>
          <w:p w:rsidR="00F574AF" w:rsidRPr="008D51EF" w:rsidRDefault="00F574AF" w:rsidP="00BC7579">
            <w:pPr>
              <w:numPr>
                <w:ilvl w:val="0"/>
                <w:numId w:val="6"/>
              </w:numPr>
              <w:rPr>
                <w:rFonts w:ascii="Calibri" w:hAnsi="Calibri" w:cs="Calibri"/>
                <w:sz w:val="20"/>
              </w:rPr>
            </w:pPr>
            <w:r w:rsidRPr="008D51EF">
              <w:rPr>
                <w:rFonts w:ascii="Calibri" w:hAnsi="Calibri" w:cs="Calibri"/>
                <w:sz w:val="20"/>
              </w:rPr>
              <w:t>If support is required go to the UWTSD hub.</w:t>
            </w:r>
          </w:p>
          <w:p w:rsidR="002B13D6" w:rsidRPr="008D51EF" w:rsidRDefault="00F574AF" w:rsidP="00DB013D">
            <w:pPr>
              <w:numPr>
                <w:ilvl w:val="0"/>
                <w:numId w:val="6"/>
              </w:numPr>
              <w:rPr>
                <w:rFonts w:ascii="Calibri" w:hAnsi="Calibri" w:cs="Calibri"/>
                <w:sz w:val="20"/>
              </w:rPr>
            </w:pPr>
            <w:r w:rsidRPr="008D51EF">
              <w:rPr>
                <w:rFonts w:ascii="Calibri" w:hAnsi="Calibri" w:cs="Calibri"/>
                <w:sz w:val="20"/>
              </w:rPr>
              <w:t>Ask for help</w:t>
            </w:r>
            <w:r w:rsidR="001A64FA" w:rsidRPr="008D51EF">
              <w:rPr>
                <w:rFonts w:ascii="Calibri" w:hAnsi="Calibri" w:cs="Calibri"/>
                <w:sz w:val="20"/>
              </w:rPr>
              <w:t>;</w:t>
            </w:r>
            <w:r w:rsidRPr="008D51EF">
              <w:rPr>
                <w:rFonts w:ascii="Calibri" w:hAnsi="Calibri" w:cs="Calibri"/>
                <w:sz w:val="20"/>
              </w:rPr>
              <w:t xml:space="preserve"> </w:t>
            </w:r>
            <w:r w:rsidR="00B76DFB">
              <w:rPr>
                <w:rFonts w:ascii="Calibri" w:hAnsi="Calibri" w:cs="Calibri"/>
                <w:sz w:val="20"/>
              </w:rPr>
              <w:t>lecturers</w:t>
            </w:r>
          </w:p>
        </w:tc>
        <w:tc>
          <w:tcPr>
            <w:tcW w:w="2806" w:type="dxa"/>
          </w:tcPr>
          <w:p w:rsidR="006A5961" w:rsidRPr="008D51EF" w:rsidRDefault="006A5961" w:rsidP="00DB013D">
            <w:pPr>
              <w:rPr>
                <w:rFonts w:ascii="Calibri" w:hAnsi="Calibri" w:cs="Calibri"/>
                <w:sz w:val="15"/>
                <w:szCs w:val="15"/>
              </w:rPr>
            </w:pPr>
          </w:p>
          <w:p w:rsidR="007526D6" w:rsidRPr="008D51EF" w:rsidRDefault="007526D6" w:rsidP="00DB013D">
            <w:pPr>
              <w:rPr>
                <w:rFonts w:ascii="Calibri" w:hAnsi="Calibri" w:cs="Calibri"/>
                <w:sz w:val="20"/>
              </w:rPr>
            </w:pPr>
            <w:r w:rsidRPr="008D51EF">
              <w:rPr>
                <w:rFonts w:ascii="Calibri" w:hAnsi="Calibri" w:cs="Calibri"/>
                <w:sz w:val="20"/>
              </w:rPr>
              <w:t>Improved feedback &amp; positive acknowledgement.</w:t>
            </w:r>
          </w:p>
          <w:p w:rsidR="00DB013D" w:rsidRPr="000B20C4" w:rsidRDefault="00DB013D" w:rsidP="00DB013D">
            <w:pPr>
              <w:rPr>
                <w:rFonts w:ascii="Calibri" w:hAnsi="Calibri" w:cs="Calibri"/>
                <w:sz w:val="10"/>
                <w:szCs w:val="10"/>
              </w:rPr>
            </w:pPr>
          </w:p>
          <w:p w:rsidR="007526D6" w:rsidRPr="008D51EF" w:rsidRDefault="007526D6" w:rsidP="00DB013D">
            <w:pPr>
              <w:rPr>
                <w:rFonts w:ascii="Calibri" w:hAnsi="Calibri" w:cs="Calibri"/>
                <w:sz w:val="20"/>
              </w:rPr>
            </w:pPr>
            <w:r w:rsidRPr="008D51EF">
              <w:rPr>
                <w:rFonts w:ascii="Calibri" w:hAnsi="Calibri" w:cs="Calibri"/>
                <w:sz w:val="20"/>
              </w:rPr>
              <w:t>Better grades in final results</w:t>
            </w:r>
            <w:r w:rsidR="00B40A4E" w:rsidRPr="008D51EF">
              <w:rPr>
                <w:rFonts w:ascii="Calibri" w:hAnsi="Calibri" w:cs="Calibri"/>
                <w:sz w:val="20"/>
              </w:rPr>
              <w:t xml:space="preserve"> at the end of the academic term</w:t>
            </w:r>
            <w:r w:rsidRPr="008D51EF">
              <w:rPr>
                <w:rFonts w:ascii="Calibri" w:hAnsi="Calibri" w:cs="Calibri"/>
                <w:sz w:val="20"/>
              </w:rPr>
              <w:t>.</w:t>
            </w:r>
          </w:p>
        </w:tc>
        <w:tc>
          <w:tcPr>
            <w:tcW w:w="3260" w:type="dxa"/>
          </w:tcPr>
          <w:p w:rsidR="00B40A4E" w:rsidRPr="008D51EF" w:rsidRDefault="00B40A4E" w:rsidP="00BC7579">
            <w:pPr>
              <w:rPr>
                <w:rFonts w:ascii="Calibri" w:hAnsi="Calibri" w:cs="Calibri"/>
                <w:sz w:val="20"/>
              </w:rPr>
            </w:pPr>
          </w:p>
          <w:p w:rsidR="00F574AF" w:rsidRPr="008D51EF" w:rsidRDefault="00F574AF" w:rsidP="00BC7579">
            <w:pPr>
              <w:rPr>
                <w:rFonts w:ascii="Calibri" w:hAnsi="Calibri" w:cs="Calibri"/>
                <w:sz w:val="20"/>
              </w:rPr>
            </w:pPr>
            <w:r w:rsidRPr="008D51EF">
              <w:rPr>
                <w:rFonts w:ascii="Calibri" w:hAnsi="Calibri" w:cs="Calibri"/>
                <w:sz w:val="20"/>
              </w:rPr>
              <w:t xml:space="preserve">All should be completed by </w:t>
            </w:r>
            <w:r w:rsidR="007526D6" w:rsidRPr="008D51EF">
              <w:rPr>
                <w:rFonts w:ascii="Calibri" w:hAnsi="Calibri" w:cs="Calibri"/>
                <w:sz w:val="20"/>
              </w:rPr>
              <w:t>July 2023.</w:t>
            </w:r>
          </w:p>
        </w:tc>
      </w:tr>
      <w:tr w:rsidR="00F574AF" w:rsidRPr="00F14C41" w:rsidTr="008D51EF">
        <w:tc>
          <w:tcPr>
            <w:tcW w:w="1555" w:type="dxa"/>
          </w:tcPr>
          <w:p w:rsidR="006A5961" w:rsidRPr="008D51EF" w:rsidRDefault="006A5961" w:rsidP="00BC7579">
            <w:pPr>
              <w:rPr>
                <w:rFonts w:ascii="Calibri" w:hAnsi="Calibri" w:cs="Calibri"/>
                <w:sz w:val="20"/>
              </w:rPr>
            </w:pPr>
          </w:p>
          <w:p w:rsidR="00F574AF" w:rsidRPr="008D51EF" w:rsidRDefault="00F574AF" w:rsidP="00BC7579">
            <w:pPr>
              <w:rPr>
                <w:rFonts w:ascii="Calibri" w:hAnsi="Calibri" w:cs="Calibri"/>
                <w:sz w:val="20"/>
              </w:rPr>
            </w:pPr>
            <w:r w:rsidRPr="008D51EF">
              <w:rPr>
                <w:rFonts w:ascii="Calibri" w:hAnsi="Calibri" w:cs="Calibri"/>
                <w:sz w:val="20"/>
              </w:rPr>
              <w:t xml:space="preserve">Developing </w:t>
            </w:r>
            <w:r w:rsidR="005B407D">
              <w:rPr>
                <w:rFonts w:ascii="Calibri" w:hAnsi="Calibri" w:cs="Calibri"/>
                <w:sz w:val="20"/>
              </w:rPr>
              <w:t>C</w:t>
            </w:r>
            <w:r w:rsidRPr="008D51EF">
              <w:rPr>
                <w:rFonts w:ascii="Calibri" w:hAnsi="Calibri" w:cs="Calibri"/>
                <w:sz w:val="20"/>
              </w:rPr>
              <w:t xml:space="preserve">oncepts </w:t>
            </w:r>
            <w:r w:rsidR="005B407D">
              <w:rPr>
                <w:rFonts w:ascii="Calibri" w:hAnsi="Calibri" w:cs="Calibri"/>
                <w:sz w:val="20"/>
              </w:rPr>
              <w:t>F</w:t>
            </w:r>
            <w:r w:rsidRPr="008D51EF">
              <w:rPr>
                <w:rFonts w:ascii="Calibri" w:hAnsi="Calibri" w:cs="Calibri"/>
                <w:sz w:val="20"/>
              </w:rPr>
              <w:t xml:space="preserve">urther </w:t>
            </w:r>
            <w:r w:rsidR="005B407D">
              <w:rPr>
                <w:rFonts w:ascii="Calibri" w:hAnsi="Calibri" w:cs="Calibri"/>
                <w:sz w:val="20"/>
              </w:rPr>
              <w:t>L</w:t>
            </w:r>
            <w:r w:rsidRPr="008D51EF">
              <w:rPr>
                <w:rFonts w:ascii="Calibri" w:hAnsi="Calibri" w:cs="Calibri"/>
                <w:sz w:val="20"/>
              </w:rPr>
              <w:t xml:space="preserve">eading to </w:t>
            </w:r>
            <w:r w:rsidR="005B407D">
              <w:rPr>
                <w:rFonts w:ascii="Calibri" w:hAnsi="Calibri" w:cs="Calibri"/>
                <w:sz w:val="20"/>
              </w:rPr>
              <w:t>P</w:t>
            </w:r>
            <w:r w:rsidRPr="008D51EF">
              <w:rPr>
                <w:rFonts w:ascii="Calibri" w:hAnsi="Calibri" w:cs="Calibri"/>
                <w:sz w:val="20"/>
              </w:rPr>
              <w:t xml:space="preserve">roblem </w:t>
            </w:r>
            <w:r w:rsidR="005B407D">
              <w:rPr>
                <w:rFonts w:ascii="Calibri" w:hAnsi="Calibri" w:cs="Calibri"/>
                <w:sz w:val="20"/>
              </w:rPr>
              <w:t>S</w:t>
            </w:r>
            <w:r w:rsidRPr="008D51EF">
              <w:rPr>
                <w:rFonts w:ascii="Calibri" w:hAnsi="Calibri" w:cs="Calibri"/>
                <w:sz w:val="20"/>
              </w:rPr>
              <w:t xml:space="preserve">olving in a </w:t>
            </w:r>
            <w:r w:rsidR="005B407D">
              <w:rPr>
                <w:rFonts w:ascii="Calibri" w:hAnsi="Calibri" w:cs="Calibri"/>
                <w:sz w:val="20"/>
              </w:rPr>
              <w:t>S</w:t>
            </w:r>
            <w:r w:rsidRPr="008D51EF">
              <w:rPr>
                <w:rFonts w:ascii="Calibri" w:hAnsi="Calibri" w:cs="Calibri"/>
                <w:sz w:val="20"/>
              </w:rPr>
              <w:t xml:space="preserve">ituation </w:t>
            </w:r>
          </w:p>
          <w:p w:rsidR="00F574AF" w:rsidRPr="008D51EF" w:rsidRDefault="00F574AF" w:rsidP="00BC7579">
            <w:pPr>
              <w:rPr>
                <w:rFonts w:ascii="Calibri" w:hAnsi="Calibri" w:cs="Calibri"/>
                <w:sz w:val="20"/>
              </w:rPr>
            </w:pPr>
          </w:p>
        </w:tc>
        <w:tc>
          <w:tcPr>
            <w:tcW w:w="2268" w:type="dxa"/>
          </w:tcPr>
          <w:p w:rsidR="0006316F" w:rsidRPr="0006316F" w:rsidRDefault="0006316F" w:rsidP="00DB013D">
            <w:pPr>
              <w:rPr>
                <w:rFonts w:ascii="Calibri" w:hAnsi="Calibri" w:cs="Calibri"/>
                <w:sz w:val="15"/>
                <w:szCs w:val="15"/>
              </w:rPr>
            </w:pPr>
          </w:p>
          <w:p w:rsidR="0006316F" w:rsidRPr="008D51EF" w:rsidRDefault="0006316F" w:rsidP="00DB013D">
            <w:pPr>
              <w:rPr>
                <w:rFonts w:ascii="Calibri" w:hAnsi="Calibri" w:cs="Calibri"/>
                <w:sz w:val="20"/>
              </w:rPr>
            </w:pPr>
            <w:r w:rsidRPr="008D51EF">
              <w:rPr>
                <w:rFonts w:ascii="Calibri" w:hAnsi="Calibri" w:cs="Calibri"/>
                <w:sz w:val="20"/>
              </w:rPr>
              <w:t>If something did happen,</w:t>
            </w:r>
            <w:r>
              <w:rPr>
                <w:rFonts w:ascii="Calibri" w:hAnsi="Calibri" w:cs="Calibri"/>
                <w:sz w:val="20"/>
              </w:rPr>
              <w:t xml:space="preserve"> I would t</w:t>
            </w:r>
            <w:r w:rsidR="00BC7579" w:rsidRPr="008D51EF">
              <w:rPr>
                <w:rFonts w:ascii="Calibri" w:hAnsi="Calibri" w:cs="Calibri"/>
                <w:sz w:val="20"/>
              </w:rPr>
              <w:t>ake the point further and develop</w:t>
            </w:r>
            <w:r>
              <w:rPr>
                <w:rFonts w:ascii="Calibri" w:hAnsi="Calibri" w:cs="Calibri"/>
                <w:sz w:val="20"/>
              </w:rPr>
              <w:t xml:space="preserve"> through reviewing the concept, create ideas and expand.</w:t>
            </w:r>
            <w:r w:rsidR="00BC7579" w:rsidRPr="008D51EF">
              <w:rPr>
                <w:rFonts w:ascii="Calibri" w:hAnsi="Calibri" w:cs="Calibri"/>
                <w:sz w:val="20"/>
              </w:rPr>
              <w:t xml:space="preserve"> </w:t>
            </w:r>
            <w:r w:rsidR="00A436A1" w:rsidRPr="008D51EF">
              <w:rPr>
                <w:rFonts w:ascii="Calibri" w:hAnsi="Calibri" w:cs="Calibri"/>
                <w:sz w:val="20"/>
              </w:rPr>
              <w:t>Changing</w:t>
            </w:r>
            <w:r w:rsidR="00BC7579" w:rsidRPr="008D51EF">
              <w:rPr>
                <w:rFonts w:ascii="Calibri" w:hAnsi="Calibri" w:cs="Calibri"/>
                <w:sz w:val="20"/>
              </w:rPr>
              <w:t xml:space="preserve"> for every situation</w:t>
            </w:r>
            <w:r w:rsidR="005B407D">
              <w:rPr>
                <w:rFonts w:ascii="Calibri" w:hAnsi="Calibri" w:cs="Calibri"/>
                <w:sz w:val="20"/>
              </w:rPr>
              <w:t>.</w:t>
            </w:r>
          </w:p>
        </w:tc>
        <w:tc>
          <w:tcPr>
            <w:tcW w:w="4536" w:type="dxa"/>
          </w:tcPr>
          <w:p w:rsidR="0006316F" w:rsidRPr="0006316F" w:rsidRDefault="0006316F" w:rsidP="00BC7579">
            <w:pPr>
              <w:rPr>
                <w:rFonts w:ascii="Calibri" w:hAnsi="Calibri" w:cs="Calibri"/>
                <w:sz w:val="15"/>
                <w:szCs w:val="15"/>
              </w:rPr>
            </w:pPr>
          </w:p>
          <w:p w:rsidR="00F574AF" w:rsidRPr="008D51EF" w:rsidRDefault="006B4CDA" w:rsidP="00BC7579">
            <w:pPr>
              <w:rPr>
                <w:rFonts w:ascii="Calibri" w:hAnsi="Calibri" w:cs="Calibri"/>
                <w:sz w:val="20"/>
              </w:rPr>
            </w:pPr>
            <w:r w:rsidRPr="008D51EF">
              <w:rPr>
                <w:rFonts w:ascii="Calibri" w:hAnsi="Calibri" w:cs="Calibri"/>
                <w:sz w:val="20"/>
              </w:rPr>
              <w:t>Resources/support:</w:t>
            </w:r>
          </w:p>
          <w:p w:rsidR="006B4CDA" w:rsidRPr="008D51EF" w:rsidRDefault="00BC7579" w:rsidP="00BC7579">
            <w:pPr>
              <w:numPr>
                <w:ilvl w:val="0"/>
                <w:numId w:val="10"/>
              </w:numPr>
              <w:rPr>
                <w:rFonts w:ascii="Calibri" w:hAnsi="Calibri" w:cs="Calibri"/>
                <w:sz w:val="20"/>
              </w:rPr>
            </w:pPr>
            <w:r w:rsidRPr="008D51EF">
              <w:rPr>
                <w:rFonts w:ascii="Calibri" w:hAnsi="Calibri" w:cs="Calibri"/>
                <w:sz w:val="20"/>
              </w:rPr>
              <w:t>Online/Academic background reading.</w:t>
            </w:r>
          </w:p>
          <w:p w:rsidR="00BC7579" w:rsidRPr="008D51EF" w:rsidRDefault="00BC7579" w:rsidP="00BC7579">
            <w:pPr>
              <w:numPr>
                <w:ilvl w:val="0"/>
                <w:numId w:val="10"/>
              </w:numPr>
              <w:rPr>
                <w:rFonts w:ascii="Calibri" w:hAnsi="Calibri" w:cs="Calibri"/>
                <w:sz w:val="20"/>
              </w:rPr>
            </w:pPr>
            <w:r w:rsidRPr="008D51EF">
              <w:rPr>
                <w:rFonts w:ascii="Calibri" w:hAnsi="Calibri" w:cs="Calibri"/>
                <w:sz w:val="20"/>
              </w:rPr>
              <w:t>Ask lectures/ UWTSD hub.</w:t>
            </w:r>
          </w:p>
          <w:p w:rsidR="00BC7579" w:rsidRDefault="00BC7579" w:rsidP="00BC7579">
            <w:pPr>
              <w:numPr>
                <w:ilvl w:val="0"/>
                <w:numId w:val="10"/>
              </w:numPr>
              <w:rPr>
                <w:rFonts w:ascii="Calibri" w:hAnsi="Calibri" w:cs="Calibri"/>
                <w:sz w:val="20"/>
              </w:rPr>
            </w:pPr>
            <w:r w:rsidRPr="008D51EF">
              <w:rPr>
                <w:rFonts w:ascii="Calibri" w:hAnsi="Calibri" w:cs="Calibri"/>
                <w:sz w:val="20"/>
              </w:rPr>
              <w:t>Ask relevant colleagues I work with.</w:t>
            </w:r>
          </w:p>
          <w:p w:rsidR="0006316F" w:rsidRPr="008D51EF" w:rsidRDefault="0006316F" w:rsidP="00BC7579">
            <w:pPr>
              <w:numPr>
                <w:ilvl w:val="0"/>
                <w:numId w:val="10"/>
              </w:numPr>
              <w:rPr>
                <w:rFonts w:ascii="Calibri" w:hAnsi="Calibri" w:cs="Calibri"/>
                <w:sz w:val="20"/>
              </w:rPr>
            </w:pPr>
            <w:r>
              <w:rPr>
                <w:rFonts w:ascii="Calibri" w:hAnsi="Calibri" w:cs="Calibri"/>
                <w:sz w:val="20"/>
              </w:rPr>
              <w:t>Writing essays and reports.</w:t>
            </w:r>
          </w:p>
        </w:tc>
        <w:tc>
          <w:tcPr>
            <w:tcW w:w="2806" w:type="dxa"/>
          </w:tcPr>
          <w:p w:rsidR="008D51EF" w:rsidRPr="008D51EF" w:rsidRDefault="008D51EF" w:rsidP="00DB013D">
            <w:pPr>
              <w:rPr>
                <w:rFonts w:ascii="Calibri" w:hAnsi="Calibri" w:cs="Calibri"/>
                <w:sz w:val="15"/>
                <w:szCs w:val="15"/>
              </w:rPr>
            </w:pPr>
          </w:p>
          <w:p w:rsidR="006B4CDA" w:rsidRPr="008D51EF" w:rsidRDefault="00847286" w:rsidP="00DB013D">
            <w:pPr>
              <w:rPr>
                <w:rFonts w:ascii="Calibri" w:hAnsi="Calibri" w:cs="Calibri"/>
                <w:sz w:val="20"/>
              </w:rPr>
            </w:pPr>
            <w:r w:rsidRPr="008D51EF">
              <w:rPr>
                <w:rFonts w:ascii="Calibri" w:hAnsi="Calibri" w:cs="Calibri"/>
                <w:sz w:val="20"/>
              </w:rPr>
              <w:t xml:space="preserve">Improved feedback &amp; grades. </w:t>
            </w:r>
          </w:p>
          <w:p w:rsidR="00DB013D" w:rsidRPr="000B20C4" w:rsidRDefault="00DB013D" w:rsidP="00DB013D">
            <w:pPr>
              <w:rPr>
                <w:rFonts w:ascii="Calibri" w:hAnsi="Calibri" w:cs="Calibri"/>
                <w:sz w:val="10"/>
                <w:szCs w:val="10"/>
              </w:rPr>
            </w:pPr>
          </w:p>
          <w:p w:rsidR="00847286" w:rsidRPr="008D51EF" w:rsidRDefault="00847286" w:rsidP="00DB013D">
            <w:pPr>
              <w:rPr>
                <w:rFonts w:ascii="Calibri" w:hAnsi="Calibri" w:cs="Calibri"/>
                <w:sz w:val="20"/>
              </w:rPr>
            </w:pPr>
            <w:r w:rsidRPr="008D51EF">
              <w:rPr>
                <w:rFonts w:ascii="Calibri" w:hAnsi="Calibri" w:cs="Calibri"/>
                <w:sz w:val="20"/>
              </w:rPr>
              <w:t xml:space="preserve">Positive results from the situation. </w:t>
            </w:r>
          </w:p>
        </w:tc>
        <w:tc>
          <w:tcPr>
            <w:tcW w:w="3260" w:type="dxa"/>
          </w:tcPr>
          <w:p w:rsidR="00B40A4E" w:rsidRPr="008D51EF" w:rsidRDefault="00B40A4E" w:rsidP="00BC7579">
            <w:pPr>
              <w:rPr>
                <w:rFonts w:ascii="Calibri" w:hAnsi="Calibri" w:cs="Calibri"/>
                <w:sz w:val="20"/>
              </w:rPr>
            </w:pPr>
          </w:p>
          <w:p w:rsidR="00847286" w:rsidRPr="008D51EF" w:rsidRDefault="0006316F" w:rsidP="00BC7579">
            <w:pPr>
              <w:rPr>
                <w:rFonts w:ascii="Calibri" w:hAnsi="Calibri" w:cs="Calibri"/>
                <w:sz w:val="20"/>
              </w:rPr>
            </w:pPr>
            <w:r>
              <w:rPr>
                <w:rFonts w:ascii="Calibri" w:hAnsi="Calibri" w:cs="Calibri"/>
                <w:sz w:val="20"/>
              </w:rPr>
              <w:t>All should be completed by September 2023.</w:t>
            </w:r>
            <w:r w:rsidR="000D6A15" w:rsidRPr="008D51EF">
              <w:rPr>
                <w:rFonts w:ascii="Calibri" w:hAnsi="Calibri" w:cs="Calibri"/>
                <w:sz w:val="20"/>
              </w:rPr>
              <w:t xml:space="preserve"> </w:t>
            </w:r>
          </w:p>
        </w:tc>
      </w:tr>
      <w:tr w:rsidR="00F574AF" w:rsidRPr="00F14C41" w:rsidTr="008D51EF">
        <w:tc>
          <w:tcPr>
            <w:tcW w:w="1555" w:type="dxa"/>
          </w:tcPr>
          <w:p w:rsidR="006A5961" w:rsidRPr="005B407D" w:rsidRDefault="006A5961" w:rsidP="00BC7579">
            <w:pPr>
              <w:rPr>
                <w:rFonts w:ascii="Calibri" w:hAnsi="Calibri" w:cs="Calibri"/>
                <w:sz w:val="15"/>
                <w:szCs w:val="15"/>
              </w:rPr>
            </w:pPr>
          </w:p>
          <w:p w:rsidR="00F574AF" w:rsidRPr="008D51EF" w:rsidRDefault="00F574AF" w:rsidP="00BC7579">
            <w:pPr>
              <w:rPr>
                <w:rFonts w:ascii="Calibri" w:hAnsi="Calibri" w:cs="Calibri"/>
                <w:sz w:val="20"/>
              </w:rPr>
            </w:pPr>
            <w:r w:rsidRPr="008D51EF">
              <w:rPr>
                <w:rFonts w:ascii="Calibri" w:hAnsi="Calibri" w:cs="Calibri"/>
                <w:sz w:val="20"/>
              </w:rPr>
              <w:t>Listening skills; being able to multiple people when needed</w:t>
            </w:r>
          </w:p>
        </w:tc>
        <w:tc>
          <w:tcPr>
            <w:tcW w:w="2268" w:type="dxa"/>
          </w:tcPr>
          <w:p w:rsidR="000B20C4" w:rsidRPr="005B407D" w:rsidRDefault="000B20C4" w:rsidP="00DB013D">
            <w:pPr>
              <w:rPr>
                <w:rFonts w:ascii="Calibri" w:hAnsi="Calibri" w:cs="Calibri"/>
                <w:sz w:val="15"/>
                <w:szCs w:val="15"/>
              </w:rPr>
            </w:pPr>
          </w:p>
          <w:p w:rsidR="006B4CDA" w:rsidRPr="008D51EF" w:rsidRDefault="001A64FA" w:rsidP="00DB013D">
            <w:pPr>
              <w:rPr>
                <w:rFonts w:ascii="Calibri" w:hAnsi="Calibri" w:cs="Calibri"/>
                <w:sz w:val="20"/>
              </w:rPr>
            </w:pPr>
            <w:r w:rsidRPr="008D51EF">
              <w:rPr>
                <w:rFonts w:ascii="Calibri" w:hAnsi="Calibri" w:cs="Calibri"/>
                <w:sz w:val="20"/>
              </w:rPr>
              <w:t>Listen to feedback</w:t>
            </w:r>
            <w:r w:rsidR="00DB013D" w:rsidRPr="008D51EF">
              <w:rPr>
                <w:rFonts w:ascii="Calibri" w:hAnsi="Calibri" w:cs="Calibri"/>
                <w:sz w:val="20"/>
              </w:rPr>
              <w:t>.</w:t>
            </w:r>
            <w:r w:rsidRPr="008D51EF">
              <w:rPr>
                <w:rFonts w:ascii="Calibri" w:hAnsi="Calibri" w:cs="Calibri"/>
                <w:sz w:val="20"/>
              </w:rPr>
              <w:t xml:space="preserve"> </w:t>
            </w:r>
          </w:p>
          <w:p w:rsidR="00DB013D" w:rsidRPr="000B20C4" w:rsidRDefault="00DB013D" w:rsidP="00DB013D">
            <w:pPr>
              <w:rPr>
                <w:rFonts w:ascii="Calibri" w:hAnsi="Calibri" w:cs="Calibri"/>
                <w:sz w:val="11"/>
                <w:szCs w:val="11"/>
              </w:rPr>
            </w:pPr>
          </w:p>
          <w:p w:rsidR="001A64FA" w:rsidRPr="008D51EF" w:rsidRDefault="0006316F" w:rsidP="00DB013D">
            <w:pPr>
              <w:rPr>
                <w:rFonts w:ascii="Calibri" w:hAnsi="Calibri" w:cs="Calibri"/>
                <w:sz w:val="20"/>
              </w:rPr>
            </w:pPr>
            <w:r>
              <w:rPr>
                <w:rFonts w:ascii="Calibri" w:hAnsi="Calibri" w:cs="Calibri"/>
                <w:sz w:val="20"/>
              </w:rPr>
              <w:t xml:space="preserve">Keep </w:t>
            </w:r>
            <w:r w:rsidR="001A64FA" w:rsidRPr="008D51EF">
              <w:rPr>
                <w:rFonts w:ascii="Calibri" w:hAnsi="Calibri" w:cs="Calibri"/>
                <w:sz w:val="20"/>
              </w:rPr>
              <w:t>practic</w:t>
            </w:r>
            <w:r>
              <w:rPr>
                <w:rFonts w:ascii="Calibri" w:hAnsi="Calibri" w:cs="Calibri"/>
                <w:sz w:val="20"/>
              </w:rPr>
              <w:t xml:space="preserve">ing in every social situation and experience I participate in. considering body </w:t>
            </w:r>
            <w:r w:rsidR="00A436A1">
              <w:rPr>
                <w:rFonts w:ascii="Calibri" w:hAnsi="Calibri" w:cs="Calibri"/>
                <w:sz w:val="20"/>
              </w:rPr>
              <w:t>language</w:t>
            </w:r>
            <w:r>
              <w:rPr>
                <w:rFonts w:ascii="Calibri" w:hAnsi="Calibri" w:cs="Calibri"/>
                <w:sz w:val="20"/>
              </w:rPr>
              <w:t>, eye contact</w:t>
            </w:r>
            <w:r w:rsidR="00A436A1">
              <w:rPr>
                <w:rFonts w:ascii="Calibri" w:hAnsi="Calibri" w:cs="Calibri"/>
                <w:sz w:val="20"/>
              </w:rPr>
              <w:t xml:space="preserve"> and nodding</w:t>
            </w:r>
            <w:r w:rsidR="005B407D">
              <w:rPr>
                <w:rFonts w:ascii="Calibri" w:hAnsi="Calibri" w:cs="Calibri"/>
                <w:sz w:val="20"/>
              </w:rPr>
              <w:t>.</w:t>
            </w:r>
          </w:p>
          <w:p w:rsidR="00BC7579" w:rsidRPr="005B407D" w:rsidRDefault="00BC7579" w:rsidP="00BC7579">
            <w:pPr>
              <w:rPr>
                <w:rFonts w:ascii="Calibri" w:hAnsi="Calibri" w:cs="Calibri"/>
                <w:sz w:val="15"/>
                <w:szCs w:val="15"/>
              </w:rPr>
            </w:pPr>
          </w:p>
        </w:tc>
        <w:tc>
          <w:tcPr>
            <w:tcW w:w="4536" w:type="dxa"/>
          </w:tcPr>
          <w:p w:rsidR="00A436A1" w:rsidRPr="00A436A1" w:rsidRDefault="00A436A1" w:rsidP="00BC7579">
            <w:pPr>
              <w:rPr>
                <w:rFonts w:ascii="Calibri" w:hAnsi="Calibri" w:cs="Calibri"/>
                <w:sz w:val="15"/>
                <w:szCs w:val="15"/>
              </w:rPr>
            </w:pPr>
          </w:p>
          <w:p w:rsidR="006B4CDA" w:rsidRPr="008D51EF" w:rsidRDefault="006B4CDA" w:rsidP="00BC7579">
            <w:pPr>
              <w:rPr>
                <w:rFonts w:ascii="Calibri" w:hAnsi="Calibri" w:cs="Calibri"/>
                <w:sz w:val="20"/>
              </w:rPr>
            </w:pPr>
            <w:r w:rsidRPr="008D51EF">
              <w:rPr>
                <w:rFonts w:ascii="Calibri" w:hAnsi="Calibri" w:cs="Calibri"/>
                <w:sz w:val="20"/>
              </w:rPr>
              <w:t>Resources/support:</w:t>
            </w:r>
          </w:p>
          <w:p w:rsidR="006B4CDA" w:rsidRPr="008D51EF" w:rsidRDefault="00487A55" w:rsidP="00BC7579">
            <w:pPr>
              <w:numPr>
                <w:ilvl w:val="0"/>
                <w:numId w:val="10"/>
              </w:numPr>
              <w:rPr>
                <w:rFonts w:ascii="Calibri" w:hAnsi="Calibri" w:cs="Calibri"/>
                <w:sz w:val="20"/>
              </w:rPr>
            </w:pPr>
            <w:r w:rsidRPr="008D51EF">
              <w:rPr>
                <w:rFonts w:ascii="Calibri" w:hAnsi="Calibri" w:cs="Calibri"/>
                <w:sz w:val="20"/>
              </w:rPr>
              <w:t>People you work with (staff)</w:t>
            </w:r>
            <w:r w:rsidR="00E56F73" w:rsidRPr="008D51EF">
              <w:rPr>
                <w:rFonts w:ascii="Calibri" w:hAnsi="Calibri" w:cs="Calibri"/>
                <w:sz w:val="20"/>
              </w:rPr>
              <w:t>.</w:t>
            </w:r>
          </w:p>
          <w:p w:rsidR="00487A55" w:rsidRPr="008D51EF" w:rsidRDefault="00487A55" w:rsidP="00BC7579">
            <w:pPr>
              <w:numPr>
                <w:ilvl w:val="0"/>
                <w:numId w:val="10"/>
              </w:numPr>
              <w:rPr>
                <w:rFonts w:ascii="Calibri" w:hAnsi="Calibri" w:cs="Calibri"/>
                <w:sz w:val="20"/>
              </w:rPr>
            </w:pPr>
            <w:r w:rsidRPr="008D51EF">
              <w:rPr>
                <w:rFonts w:ascii="Calibri" w:hAnsi="Calibri" w:cs="Calibri"/>
                <w:sz w:val="20"/>
              </w:rPr>
              <w:t>Family &amp; friends</w:t>
            </w:r>
            <w:r w:rsidR="00E56F73" w:rsidRPr="008D51EF">
              <w:rPr>
                <w:rFonts w:ascii="Calibri" w:hAnsi="Calibri" w:cs="Calibri"/>
                <w:sz w:val="20"/>
              </w:rPr>
              <w:t>; listening to them.</w:t>
            </w:r>
          </w:p>
          <w:p w:rsidR="00487A55" w:rsidRPr="008D51EF" w:rsidRDefault="00A436A1" w:rsidP="000876B2">
            <w:pPr>
              <w:numPr>
                <w:ilvl w:val="0"/>
                <w:numId w:val="10"/>
              </w:numPr>
              <w:rPr>
                <w:rFonts w:ascii="Calibri" w:hAnsi="Calibri" w:cs="Calibri"/>
                <w:sz w:val="20"/>
              </w:rPr>
            </w:pPr>
            <w:r>
              <w:rPr>
                <w:rFonts w:ascii="Calibri" w:hAnsi="Calibri" w:cs="Calibri"/>
                <w:sz w:val="20"/>
              </w:rPr>
              <w:t>Colleagues</w:t>
            </w:r>
            <w:r w:rsidR="00487A55" w:rsidRPr="008D51EF">
              <w:rPr>
                <w:rFonts w:ascii="Calibri" w:hAnsi="Calibri" w:cs="Calibri"/>
                <w:sz w:val="20"/>
              </w:rPr>
              <w:t xml:space="preserve"> I volunteer with</w:t>
            </w:r>
            <w:r w:rsidR="00E56F73" w:rsidRPr="008D51EF">
              <w:rPr>
                <w:rFonts w:ascii="Calibri" w:hAnsi="Calibri" w:cs="Calibri"/>
                <w:sz w:val="20"/>
              </w:rPr>
              <w:t xml:space="preserve">; </w:t>
            </w:r>
            <w:r w:rsidR="00E92338" w:rsidRPr="008D51EF">
              <w:rPr>
                <w:rFonts w:ascii="Calibri" w:hAnsi="Calibri" w:cs="Calibri"/>
                <w:sz w:val="20"/>
              </w:rPr>
              <w:t>listen</w:t>
            </w:r>
            <w:r w:rsidR="00E56F73" w:rsidRPr="008D51EF">
              <w:rPr>
                <w:rFonts w:ascii="Calibri" w:hAnsi="Calibri" w:cs="Calibri"/>
                <w:sz w:val="20"/>
              </w:rPr>
              <w:t xml:space="preserve"> to each on </w:t>
            </w:r>
            <w:r w:rsidR="00E92338" w:rsidRPr="008D51EF">
              <w:rPr>
                <w:rFonts w:ascii="Calibri" w:hAnsi="Calibri" w:cs="Calibri"/>
                <w:sz w:val="20"/>
              </w:rPr>
              <w:t>every task to get the best achievements.</w:t>
            </w:r>
          </w:p>
          <w:p w:rsidR="00DB013D" w:rsidRPr="008D51EF" w:rsidRDefault="00DB013D" w:rsidP="00DB013D">
            <w:pPr>
              <w:ind w:left="360"/>
              <w:rPr>
                <w:rFonts w:ascii="Calibri" w:hAnsi="Calibri" w:cs="Calibri"/>
                <w:sz w:val="20"/>
              </w:rPr>
            </w:pPr>
          </w:p>
        </w:tc>
        <w:tc>
          <w:tcPr>
            <w:tcW w:w="2806" w:type="dxa"/>
          </w:tcPr>
          <w:p w:rsidR="006A5961" w:rsidRPr="008D51EF" w:rsidRDefault="006A5961" w:rsidP="00DB013D">
            <w:pPr>
              <w:rPr>
                <w:rFonts w:ascii="Calibri" w:hAnsi="Calibri" w:cs="Calibri"/>
                <w:sz w:val="15"/>
                <w:szCs w:val="15"/>
              </w:rPr>
            </w:pPr>
          </w:p>
          <w:p w:rsidR="006B4CDA" w:rsidRPr="008D51EF" w:rsidRDefault="00E56F73" w:rsidP="00DB013D">
            <w:pPr>
              <w:rPr>
                <w:rFonts w:ascii="Calibri" w:hAnsi="Calibri" w:cs="Calibri"/>
                <w:sz w:val="20"/>
              </w:rPr>
            </w:pPr>
            <w:r w:rsidRPr="008D51EF">
              <w:rPr>
                <w:rFonts w:ascii="Calibri" w:hAnsi="Calibri" w:cs="Calibri"/>
                <w:sz w:val="20"/>
              </w:rPr>
              <w:t>Improved feedback on placements.</w:t>
            </w:r>
          </w:p>
          <w:p w:rsidR="00DB013D" w:rsidRPr="008D51EF" w:rsidRDefault="00DB013D" w:rsidP="00DB013D">
            <w:pPr>
              <w:rPr>
                <w:rFonts w:ascii="Calibri" w:hAnsi="Calibri" w:cs="Calibri"/>
                <w:sz w:val="15"/>
                <w:szCs w:val="15"/>
              </w:rPr>
            </w:pPr>
          </w:p>
          <w:p w:rsidR="00B40A4E" w:rsidRPr="008D51EF" w:rsidRDefault="00E56F73" w:rsidP="00DB013D">
            <w:pPr>
              <w:rPr>
                <w:rFonts w:ascii="Calibri" w:hAnsi="Calibri" w:cs="Calibri"/>
                <w:sz w:val="20"/>
              </w:rPr>
            </w:pPr>
            <w:r w:rsidRPr="008D51EF">
              <w:rPr>
                <w:rFonts w:ascii="Calibri" w:hAnsi="Calibri" w:cs="Calibri"/>
                <w:sz w:val="20"/>
              </w:rPr>
              <w:t>Result in getting better grades</w:t>
            </w:r>
            <w:r w:rsidR="00DB013D" w:rsidRPr="008D51EF">
              <w:rPr>
                <w:rFonts w:ascii="Calibri" w:hAnsi="Calibri" w:cs="Calibri"/>
                <w:sz w:val="20"/>
              </w:rPr>
              <w:t>; the more you listen, the more knowledge you gain.</w:t>
            </w:r>
          </w:p>
        </w:tc>
        <w:tc>
          <w:tcPr>
            <w:tcW w:w="3260" w:type="dxa"/>
          </w:tcPr>
          <w:p w:rsidR="00B40A4E" w:rsidRPr="005B407D" w:rsidRDefault="00B40A4E" w:rsidP="00BC7579">
            <w:pPr>
              <w:rPr>
                <w:rFonts w:ascii="Calibri" w:hAnsi="Calibri" w:cs="Calibri"/>
                <w:sz w:val="15"/>
                <w:szCs w:val="15"/>
              </w:rPr>
            </w:pPr>
          </w:p>
          <w:p w:rsidR="00487A55" w:rsidRPr="008D51EF" w:rsidRDefault="00487A55" w:rsidP="00BC7579">
            <w:pPr>
              <w:rPr>
                <w:rFonts w:ascii="Calibri" w:hAnsi="Calibri" w:cs="Calibri"/>
                <w:sz w:val="20"/>
              </w:rPr>
            </w:pPr>
            <w:r w:rsidRPr="008D51EF">
              <w:rPr>
                <w:rFonts w:ascii="Calibri" w:hAnsi="Calibri" w:cs="Calibri"/>
                <w:sz w:val="20"/>
              </w:rPr>
              <w:t>This is an ongoing target however I would like this skill to improve by September 2023.</w:t>
            </w:r>
          </w:p>
        </w:tc>
      </w:tr>
      <w:tr w:rsidR="00F574AF" w:rsidRPr="00F14C41" w:rsidTr="008D51EF">
        <w:tc>
          <w:tcPr>
            <w:tcW w:w="1555" w:type="dxa"/>
          </w:tcPr>
          <w:p w:rsidR="006A5961" w:rsidRPr="00A436A1" w:rsidRDefault="006A5961" w:rsidP="00BC7579">
            <w:pPr>
              <w:rPr>
                <w:rFonts w:ascii="Calibri" w:hAnsi="Calibri" w:cs="Calibri"/>
                <w:sz w:val="15"/>
                <w:szCs w:val="15"/>
              </w:rPr>
            </w:pPr>
          </w:p>
          <w:p w:rsidR="00F574AF" w:rsidRPr="008D51EF" w:rsidRDefault="00F574AF" w:rsidP="00BC7579">
            <w:pPr>
              <w:rPr>
                <w:rFonts w:ascii="Calibri" w:hAnsi="Calibri" w:cs="Calibri"/>
                <w:sz w:val="20"/>
              </w:rPr>
            </w:pPr>
            <w:r w:rsidRPr="008D51EF">
              <w:rPr>
                <w:rFonts w:ascii="Calibri" w:hAnsi="Calibri" w:cs="Calibri"/>
                <w:sz w:val="20"/>
              </w:rPr>
              <w:t xml:space="preserve">Transferable </w:t>
            </w:r>
            <w:r w:rsidR="005B407D">
              <w:rPr>
                <w:rFonts w:ascii="Calibri" w:hAnsi="Calibri" w:cs="Calibri"/>
                <w:sz w:val="20"/>
              </w:rPr>
              <w:t>S</w:t>
            </w:r>
            <w:r w:rsidRPr="008D51EF">
              <w:rPr>
                <w:rFonts w:ascii="Calibri" w:hAnsi="Calibri" w:cs="Calibri"/>
                <w:sz w:val="20"/>
              </w:rPr>
              <w:t xml:space="preserve">kills for </w:t>
            </w:r>
            <w:r w:rsidR="005B407D">
              <w:rPr>
                <w:rFonts w:ascii="Calibri" w:hAnsi="Calibri" w:cs="Calibri"/>
                <w:sz w:val="20"/>
              </w:rPr>
              <w:t>L</w:t>
            </w:r>
            <w:r w:rsidRPr="008D51EF">
              <w:rPr>
                <w:rFonts w:ascii="Calibri" w:hAnsi="Calibri" w:cs="Calibri"/>
                <w:sz w:val="20"/>
              </w:rPr>
              <w:t xml:space="preserve">ife: </w:t>
            </w:r>
            <w:r w:rsidR="008D51EF" w:rsidRPr="008D51EF">
              <w:rPr>
                <w:rFonts w:ascii="Calibri" w:hAnsi="Calibri" w:cs="Calibri"/>
                <w:sz w:val="20"/>
              </w:rPr>
              <w:t>C</w:t>
            </w:r>
            <w:r w:rsidRPr="008D51EF">
              <w:rPr>
                <w:rFonts w:ascii="Calibri" w:hAnsi="Calibri" w:cs="Calibri"/>
                <w:sz w:val="20"/>
              </w:rPr>
              <w:t xml:space="preserve">ustomer </w:t>
            </w:r>
            <w:r w:rsidR="008D51EF" w:rsidRPr="008D51EF">
              <w:rPr>
                <w:rFonts w:ascii="Calibri" w:hAnsi="Calibri" w:cs="Calibri"/>
                <w:sz w:val="20"/>
              </w:rPr>
              <w:t>S</w:t>
            </w:r>
            <w:r w:rsidRPr="008D51EF">
              <w:rPr>
                <w:rFonts w:ascii="Calibri" w:hAnsi="Calibri" w:cs="Calibri"/>
                <w:sz w:val="20"/>
              </w:rPr>
              <w:t xml:space="preserve">ervice </w:t>
            </w:r>
            <w:r w:rsidR="008D51EF" w:rsidRPr="008D51EF">
              <w:rPr>
                <w:rFonts w:ascii="Calibri" w:hAnsi="Calibri" w:cs="Calibri"/>
                <w:sz w:val="20"/>
              </w:rPr>
              <w:t>S</w:t>
            </w:r>
            <w:r w:rsidRPr="008D51EF">
              <w:rPr>
                <w:rFonts w:ascii="Calibri" w:hAnsi="Calibri" w:cs="Calibri"/>
                <w:sz w:val="20"/>
              </w:rPr>
              <w:t xml:space="preserve">kills </w:t>
            </w:r>
          </w:p>
          <w:p w:rsidR="00F574AF" w:rsidRPr="008D51EF" w:rsidRDefault="00F574AF" w:rsidP="00BC7579">
            <w:pPr>
              <w:rPr>
                <w:rFonts w:ascii="Calibri" w:hAnsi="Calibri" w:cs="Calibri"/>
                <w:sz w:val="20"/>
              </w:rPr>
            </w:pPr>
          </w:p>
        </w:tc>
        <w:tc>
          <w:tcPr>
            <w:tcW w:w="2268" w:type="dxa"/>
          </w:tcPr>
          <w:p w:rsidR="00A436A1" w:rsidRPr="00A436A1" w:rsidRDefault="00A436A1" w:rsidP="00DB013D">
            <w:pPr>
              <w:rPr>
                <w:rFonts w:ascii="Calibri" w:hAnsi="Calibri" w:cs="Calibri"/>
                <w:sz w:val="15"/>
                <w:szCs w:val="15"/>
              </w:rPr>
            </w:pPr>
          </w:p>
          <w:p w:rsidR="00A436A1" w:rsidRDefault="00A436A1" w:rsidP="00DB013D">
            <w:pPr>
              <w:rPr>
                <w:rFonts w:ascii="Calibri" w:hAnsi="Calibri" w:cs="Calibri"/>
                <w:sz w:val="20"/>
              </w:rPr>
            </w:pPr>
            <w:r>
              <w:rPr>
                <w:rFonts w:ascii="Calibri" w:hAnsi="Calibri" w:cs="Calibri"/>
                <w:sz w:val="20"/>
              </w:rPr>
              <w:t>Make a list of current skills I currently have that can apply to any job. Make notes on why these skills are important</w:t>
            </w:r>
            <w:r w:rsidR="005B407D">
              <w:rPr>
                <w:rFonts w:ascii="Calibri" w:hAnsi="Calibri" w:cs="Calibri"/>
                <w:sz w:val="20"/>
              </w:rPr>
              <w:t>; be aware of them when applying those skills in any given job.</w:t>
            </w:r>
          </w:p>
          <w:p w:rsidR="005B407D" w:rsidRPr="005B407D" w:rsidRDefault="005B407D" w:rsidP="00DB013D">
            <w:pPr>
              <w:rPr>
                <w:rFonts w:ascii="Calibri" w:hAnsi="Calibri" w:cs="Calibri"/>
                <w:sz w:val="15"/>
                <w:szCs w:val="15"/>
              </w:rPr>
            </w:pPr>
          </w:p>
        </w:tc>
        <w:tc>
          <w:tcPr>
            <w:tcW w:w="4536" w:type="dxa"/>
          </w:tcPr>
          <w:p w:rsidR="00A436A1" w:rsidRPr="00A436A1" w:rsidRDefault="00A436A1" w:rsidP="00BC7579">
            <w:pPr>
              <w:rPr>
                <w:rFonts w:ascii="Calibri" w:hAnsi="Calibri" w:cs="Calibri"/>
                <w:sz w:val="15"/>
                <w:szCs w:val="15"/>
              </w:rPr>
            </w:pPr>
          </w:p>
          <w:p w:rsidR="006B4CDA" w:rsidRPr="008D51EF" w:rsidRDefault="006B4CDA" w:rsidP="00BC7579">
            <w:pPr>
              <w:rPr>
                <w:rFonts w:ascii="Calibri" w:hAnsi="Calibri" w:cs="Calibri"/>
                <w:sz w:val="20"/>
              </w:rPr>
            </w:pPr>
            <w:r w:rsidRPr="008D51EF">
              <w:rPr>
                <w:rFonts w:ascii="Calibri" w:hAnsi="Calibri" w:cs="Calibri"/>
                <w:sz w:val="20"/>
              </w:rPr>
              <w:t>Resources/su</w:t>
            </w:r>
            <w:r w:rsidR="00BC7579" w:rsidRPr="008D51EF">
              <w:rPr>
                <w:rFonts w:ascii="Calibri" w:hAnsi="Calibri" w:cs="Calibri"/>
                <w:sz w:val="20"/>
              </w:rPr>
              <w:t>pport:</w:t>
            </w:r>
          </w:p>
          <w:p w:rsidR="00BC7579" w:rsidRPr="008D51EF" w:rsidRDefault="000876B2" w:rsidP="00BC7579">
            <w:pPr>
              <w:numPr>
                <w:ilvl w:val="0"/>
                <w:numId w:val="10"/>
              </w:numPr>
              <w:rPr>
                <w:rFonts w:ascii="Calibri" w:hAnsi="Calibri" w:cs="Calibri"/>
                <w:sz w:val="20"/>
              </w:rPr>
            </w:pPr>
            <w:r w:rsidRPr="008D51EF">
              <w:rPr>
                <w:rFonts w:ascii="Calibri" w:hAnsi="Calibri" w:cs="Calibri"/>
                <w:sz w:val="20"/>
              </w:rPr>
              <w:t>Employers</w:t>
            </w:r>
            <w:r w:rsidR="00E92338" w:rsidRPr="008D51EF">
              <w:rPr>
                <w:rFonts w:ascii="Calibri" w:hAnsi="Calibri" w:cs="Calibri"/>
                <w:sz w:val="20"/>
              </w:rPr>
              <w:t>; improved feedback from customers.</w:t>
            </w:r>
          </w:p>
          <w:p w:rsidR="000876B2" w:rsidRPr="008D51EF" w:rsidRDefault="00A80380" w:rsidP="00BC7579">
            <w:pPr>
              <w:numPr>
                <w:ilvl w:val="0"/>
                <w:numId w:val="10"/>
              </w:numPr>
              <w:rPr>
                <w:rFonts w:ascii="Calibri" w:hAnsi="Calibri" w:cs="Calibri"/>
                <w:sz w:val="20"/>
              </w:rPr>
            </w:pPr>
            <w:r w:rsidRPr="008D51EF">
              <w:rPr>
                <w:rFonts w:ascii="Calibri" w:hAnsi="Calibri" w:cs="Calibri"/>
                <w:sz w:val="20"/>
              </w:rPr>
              <w:t>University Lectures</w:t>
            </w:r>
            <w:r w:rsidR="00E92338" w:rsidRPr="008D51EF">
              <w:rPr>
                <w:rFonts w:ascii="Calibri" w:hAnsi="Calibri" w:cs="Calibri"/>
                <w:sz w:val="20"/>
              </w:rPr>
              <w:t>; improved feedback on assignments</w:t>
            </w:r>
          </w:p>
          <w:p w:rsidR="00B40A4E" w:rsidRDefault="00A80380" w:rsidP="00B40A4E">
            <w:pPr>
              <w:numPr>
                <w:ilvl w:val="0"/>
                <w:numId w:val="10"/>
              </w:numPr>
              <w:rPr>
                <w:rFonts w:ascii="Calibri" w:hAnsi="Calibri" w:cs="Calibri"/>
                <w:sz w:val="20"/>
              </w:rPr>
            </w:pPr>
            <w:r w:rsidRPr="008D51EF">
              <w:rPr>
                <w:rFonts w:ascii="Calibri" w:hAnsi="Calibri" w:cs="Calibri"/>
                <w:sz w:val="20"/>
              </w:rPr>
              <w:t>Family &amp; Friends</w:t>
            </w:r>
            <w:r w:rsidR="00E92338" w:rsidRPr="008D51EF">
              <w:rPr>
                <w:rFonts w:ascii="Calibri" w:hAnsi="Calibri" w:cs="Calibri"/>
                <w:sz w:val="20"/>
              </w:rPr>
              <w:t>; mainly support as they have known me the longest.</w:t>
            </w:r>
          </w:p>
          <w:p w:rsidR="000B20C4" w:rsidRPr="000B20C4" w:rsidRDefault="000B20C4" w:rsidP="000B20C4">
            <w:pPr>
              <w:ind w:left="360"/>
              <w:rPr>
                <w:rFonts w:ascii="Calibri" w:hAnsi="Calibri" w:cs="Calibri"/>
                <w:sz w:val="8"/>
                <w:szCs w:val="8"/>
              </w:rPr>
            </w:pPr>
          </w:p>
        </w:tc>
        <w:tc>
          <w:tcPr>
            <w:tcW w:w="2806" w:type="dxa"/>
          </w:tcPr>
          <w:p w:rsidR="006A5961" w:rsidRPr="008D51EF" w:rsidRDefault="006A5961" w:rsidP="00DB013D">
            <w:pPr>
              <w:rPr>
                <w:rFonts w:ascii="Calibri" w:hAnsi="Calibri" w:cs="Calibri"/>
                <w:sz w:val="15"/>
                <w:szCs w:val="15"/>
              </w:rPr>
            </w:pPr>
          </w:p>
          <w:p w:rsidR="00BC7579" w:rsidRPr="008D51EF" w:rsidRDefault="00E56F73" w:rsidP="00DB013D">
            <w:pPr>
              <w:rPr>
                <w:rFonts w:ascii="Calibri" w:hAnsi="Calibri" w:cs="Calibri"/>
                <w:sz w:val="20"/>
              </w:rPr>
            </w:pPr>
            <w:r w:rsidRPr="008D51EF">
              <w:rPr>
                <w:rFonts w:ascii="Calibri" w:hAnsi="Calibri" w:cs="Calibri"/>
                <w:sz w:val="20"/>
              </w:rPr>
              <w:t>Improved feedback on placements.</w:t>
            </w:r>
          </w:p>
          <w:p w:rsidR="00DB013D" w:rsidRPr="008D51EF" w:rsidRDefault="00DB013D" w:rsidP="00DB013D">
            <w:pPr>
              <w:rPr>
                <w:rFonts w:ascii="Calibri" w:hAnsi="Calibri" w:cs="Calibri"/>
                <w:sz w:val="15"/>
                <w:szCs w:val="15"/>
              </w:rPr>
            </w:pPr>
          </w:p>
          <w:p w:rsidR="00E56F73" w:rsidRPr="008D51EF" w:rsidRDefault="00E56F73" w:rsidP="00DB013D">
            <w:pPr>
              <w:rPr>
                <w:rFonts w:ascii="Calibri" w:hAnsi="Calibri" w:cs="Calibri"/>
                <w:sz w:val="20"/>
              </w:rPr>
            </w:pPr>
            <w:r w:rsidRPr="008D51EF">
              <w:rPr>
                <w:rFonts w:ascii="Calibri" w:hAnsi="Calibri" w:cs="Calibri"/>
                <w:sz w:val="20"/>
              </w:rPr>
              <w:t>Improved grades on university assignments.</w:t>
            </w:r>
          </w:p>
        </w:tc>
        <w:tc>
          <w:tcPr>
            <w:tcW w:w="3260" w:type="dxa"/>
          </w:tcPr>
          <w:p w:rsidR="00B40A4E" w:rsidRPr="008D51EF" w:rsidRDefault="00B40A4E" w:rsidP="00BC7579">
            <w:pPr>
              <w:rPr>
                <w:rFonts w:ascii="Calibri" w:hAnsi="Calibri" w:cs="Calibri"/>
                <w:sz w:val="16"/>
                <w:szCs w:val="16"/>
              </w:rPr>
            </w:pPr>
          </w:p>
          <w:p w:rsidR="00487A55" w:rsidRPr="008D51EF" w:rsidRDefault="00487A55" w:rsidP="00BC7579">
            <w:pPr>
              <w:rPr>
                <w:rFonts w:ascii="Calibri" w:hAnsi="Calibri" w:cs="Calibri"/>
                <w:sz w:val="20"/>
              </w:rPr>
            </w:pPr>
            <w:r w:rsidRPr="008D51EF">
              <w:rPr>
                <w:rFonts w:ascii="Calibri" w:hAnsi="Calibri" w:cs="Calibri"/>
                <w:sz w:val="20"/>
              </w:rPr>
              <w:t xml:space="preserve">This is an ongoing target however I would like this skill to improve by the end of my placement (September 2023). </w:t>
            </w:r>
          </w:p>
          <w:p w:rsidR="00692B64" w:rsidRPr="008D51EF" w:rsidRDefault="00692B64" w:rsidP="00BC7579">
            <w:pPr>
              <w:rPr>
                <w:rFonts w:ascii="Calibri" w:hAnsi="Calibri" w:cs="Calibri"/>
                <w:sz w:val="20"/>
              </w:rPr>
            </w:pPr>
          </w:p>
        </w:tc>
      </w:tr>
      <w:tr w:rsidR="00F574AF" w:rsidRPr="00F14C41" w:rsidTr="008D51EF">
        <w:tc>
          <w:tcPr>
            <w:tcW w:w="1555" w:type="dxa"/>
          </w:tcPr>
          <w:p w:rsidR="006A5961" w:rsidRPr="005B407D" w:rsidRDefault="006A5961" w:rsidP="00BC7579">
            <w:pPr>
              <w:rPr>
                <w:rFonts w:ascii="Calibri" w:hAnsi="Calibri" w:cs="Calibri"/>
                <w:sz w:val="15"/>
                <w:szCs w:val="15"/>
              </w:rPr>
            </w:pPr>
          </w:p>
          <w:p w:rsidR="00F574AF" w:rsidRPr="008D51EF" w:rsidRDefault="00F574AF" w:rsidP="00BC7579">
            <w:pPr>
              <w:rPr>
                <w:rFonts w:ascii="Calibri" w:hAnsi="Calibri" w:cs="Calibri"/>
                <w:sz w:val="20"/>
              </w:rPr>
            </w:pPr>
            <w:r w:rsidRPr="008D51EF">
              <w:rPr>
                <w:rFonts w:ascii="Calibri" w:hAnsi="Calibri" w:cs="Calibri"/>
                <w:sz w:val="20"/>
              </w:rPr>
              <w:t xml:space="preserve">Communication </w:t>
            </w:r>
            <w:r w:rsidR="005B407D">
              <w:rPr>
                <w:rFonts w:ascii="Calibri" w:hAnsi="Calibri" w:cs="Calibri"/>
                <w:sz w:val="20"/>
              </w:rPr>
              <w:t>S</w:t>
            </w:r>
            <w:r w:rsidRPr="008D51EF">
              <w:rPr>
                <w:rFonts w:ascii="Calibri" w:hAnsi="Calibri" w:cs="Calibri"/>
                <w:sz w:val="20"/>
              </w:rPr>
              <w:t xml:space="preserve">kills </w:t>
            </w:r>
          </w:p>
        </w:tc>
        <w:tc>
          <w:tcPr>
            <w:tcW w:w="2268" w:type="dxa"/>
          </w:tcPr>
          <w:p w:rsidR="000B20C4" w:rsidRPr="005B407D" w:rsidRDefault="000B20C4" w:rsidP="00DB013D">
            <w:pPr>
              <w:rPr>
                <w:rFonts w:ascii="Calibri" w:hAnsi="Calibri" w:cs="Calibri"/>
                <w:sz w:val="15"/>
                <w:szCs w:val="15"/>
              </w:rPr>
            </w:pPr>
          </w:p>
          <w:p w:rsidR="002B13D6" w:rsidRPr="008D51EF" w:rsidRDefault="002B13D6" w:rsidP="00DB013D">
            <w:pPr>
              <w:rPr>
                <w:rFonts w:ascii="Calibri" w:hAnsi="Calibri" w:cs="Calibri"/>
                <w:sz w:val="20"/>
              </w:rPr>
            </w:pPr>
            <w:r w:rsidRPr="008D51EF">
              <w:rPr>
                <w:rFonts w:ascii="Calibri" w:hAnsi="Calibri" w:cs="Calibri"/>
                <w:sz w:val="20"/>
              </w:rPr>
              <w:t>Practical Experience</w:t>
            </w:r>
            <w:r w:rsidR="00DB013D" w:rsidRPr="008D51EF">
              <w:rPr>
                <w:rFonts w:ascii="Calibri" w:hAnsi="Calibri" w:cs="Calibri"/>
                <w:sz w:val="20"/>
              </w:rPr>
              <w:t>.</w:t>
            </w:r>
          </w:p>
          <w:p w:rsidR="00DB013D" w:rsidRPr="000B20C4" w:rsidRDefault="00DB013D" w:rsidP="00DB013D">
            <w:pPr>
              <w:rPr>
                <w:rFonts w:ascii="Calibri" w:hAnsi="Calibri" w:cs="Calibri"/>
                <w:sz w:val="10"/>
                <w:szCs w:val="10"/>
              </w:rPr>
            </w:pPr>
          </w:p>
          <w:p w:rsidR="00BC7579" w:rsidRPr="008D51EF" w:rsidRDefault="002B13D6" w:rsidP="00DB013D">
            <w:pPr>
              <w:rPr>
                <w:rFonts w:ascii="Calibri" w:hAnsi="Calibri" w:cs="Calibri"/>
                <w:sz w:val="20"/>
              </w:rPr>
            </w:pPr>
            <w:r w:rsidRPr="008D51EF">
              <w:rPr>
                <w:rFonts w:ascii="Calibri" w:hAnsi="Calibri" w:cs="Calibri"/>
                <w:sz w:val="20"/>
              </w:rPr>
              <w:t>Work with UWTSD staff.</w:t>
            </w:r>
          </w:p>
          <w:p w:rsidR="00BC7579" w:rsidRPr="008D51EF" w:rsidRDefault="00BC7579" w:rsidP="00BC7579">
            <w:pPr>
              <w:rPr>
                <w:rFonts w:ascii="Calibri" w:hAnsi="Calibri" w:cs="Calibri"/>
                <w:sz w:val="20"/>
              </w:rPr>
            </w:pPr>
          </w:p>
        </w:tc>
        <w:tc>
          <w:tcPr>
            <w:tcW w:w="4536" w:type="dxa"/>
          </w:tcPr>
          <w:p w:rsidR="00A436A1" w:rsidRPr="00A436A1" w:rsidRDefault="00A436A1" w:rsidP="00BC7579">
            <w:pPr>
              <w:rPr>
                <w:rFonts w:ascii="Calibri" w:hAnsi="Calibri" w:cs="Calibri"/>
                <w:sz w:val="15"/>
                <w:szCs w:val="15"/>
              </w:rPr>
            </w:pPr>
          </w:p>
          <w:p w:rsidR="00BC7579" w:rsidRPr="008D51EF" w:rsidRDefault="00BC7579" w:rsidP="00BC7579">
            <w:pPr>
              <w:rPr>
                <w:rFonts w:ascii="Calibri" w:hAnsi="Calibri" w:cs="Calibri"/>
                <w:sz w:val="20"/>
              </w:rPr>
            </w:pPr>
            <w:r w:rsidRPr="008D51EF">
              <w:rPr>
                <w:rFonts w:ascii="Calibri" w:hAnsi="Calibri" w:cs="Calibri"/>
                <w:sz w:val="20"/>
              </w:rPr>
              <w:t>Resources/support:</w:t>
            </w:r>
          </w:p>
          <w:p w:rsidR="00BC7579" w:rsidRPr="008D51EF" w:rsidRDefault="00A80380" w:rsidP="00BC7579">
            <w:pPr>
              <w:numPr>
                <w:ilvl w:val="0"/>
                <w:numId w:val="10"/>
              </w:numPr>
              <w:rPr>
                <w:rFonts w:ascii="Calibri" w:hAnsi="Calibri" w:cs="Calibri"/>
                <w:sz w:val="20"/>
              </w:rPr>
            </w:pPr>
            <w:r w:rsidRPr="008D51EF">
              <w:rPr>
                <w:rFonts w:ascii="Calibri" w:hAnsi="Calibri" w:cs="Calibri"/>
                <w:sz w:val="20"/>
              </w:rPr>
              <w:t>University staff</w:t>
            </w:r>
            <w:r w:rsidR="00DB013D" w:rsidRPr="008D51EF">
              <w:rPr>
                <w:rFonts w:ascii="Calibri" w:hAnsi="Calibri" w:cs="Calibri"/>
                <w:sz w:val="20"/>
              </w:rPr>
              <w:t>; talking with all staff when I need to ask for help.</w:t>
            </w:r>
          </w:p>
          <w:p w:rsidR="00B40A4E" w:rsidRPr="008D51EF" w:rsidRDefault="00DB013D" w:rsidP="00B40A4E">
            <w:pPr>
              <w:numPr>
                <w:ilvl w:val="0"/>
                <w:numId w:val="10"/>
              </w:numPr>
              <w:rPr>
                <w:rFonts w:ascii="Calibri" w:hAnsi="Calibri" w:cs="Calibri"/>
                <w:sz w:val="20"/>
              </w:rPr>
            </w:pPr>
            <w:r w:rsidRPr="008D51EF">
              <w:rPr>
                <w:rFonts w:ascii="Calibri" w:hAnsi="Calibri" w:cs="Calibri"/>
                <w:sz w:val="20"/>
              </w:rPr>
              <w:t>E</w:t>
            </w:r>
            <w:r w:rsidR="00A80380" w:rsidRPr="008D51EF">
              <w:rPr>
                <w:rFonts w:ascii="Calibri" w:hAnsi="Calibri" w:cs="Calibri"/>
                <w:sz w:val="20"/>
              </w:rPr>
              <w:t>mployers</w:t>
            </w:r>
            <w:r w:rsidRPr="008D51EF">
              <w:rPr>
                <w:rFonts w:ascii="Calibri" w:hAnsi="Calibri" w:cs="Calibri"/>
                <w:sz w:val="20"/>
              </w:rPr>
              <w:t xml:space="preserve">; working with others </w:t>
            </w:r>
          </w:p>
        </w:tc>
        <w:tc>
          <w:tcPr>
            <w:tcW w:w="2806" w:type="dxa"/>
          </w:tcPr>
          <w:p w:rsidR="006A5961" w:rsidRPr="008D51EF" w:rsidRDefault="006A5961" w:rsidP="00DB013D">
            <w:pPr>
              <w:rPr>
                <w:rFonts w:ascii="Calibri" w:hAnsi="Calibri" w:cs="Calibri"/>
                <w:sz w:val="15"/>
                <w:szCs w:val="15"/>
              </w:rPr>
            </w:pPr>
          </w:p>
          <w:p w:rsidR="00BC7579" w:rsidRPr="008D51EF" w:rsidRDefault="00E56F73" w:rsidP="00DB013D">
            <w:pPr>
              <w:rPr>
                <w:rFonts w:ascii="Calibri" w:hAnsi="Calibri" w:cs="Calibri"/>
                <w:sz w:val="20"/>
              </w:rPr>
            </w:pPr>
            <w:r w:rsidRPr="008D51EF">
              <w:rPr>
                <w:rFonts w:ascii="Calibri" w:hAnsi="Calibri" w:cs="Calibri"/>
                <w:sz w:val="20"/>
              </w:rPr>
              <w:t>Improved feedback on placements.</w:t>
            </w:r>
          </w:p>
          <w:p w:rsidR="00DB013D" w:rsidRPr="008D51EF" w:rsidRDefault="00DB013D" w:rsidP="00DB013D">
            <w:pPr>
              <w:rPr>
                <w:rFonts w:ascii="Calibri" w:hAnsi="Calibri" w:cs="Calibri"/>
                <w:sz w:val="15"/>
                <w:szCs w:val="15"/>
              </w:rPr>
            </w:pPr>
          </w:p>
          <w:p w:rsidR="00DB013D" w:rsidRPr="008D51EF" w:rsidRDefault="00DB013D" w:rsidP="00DB013D">
            <w:pPr>
              <w:rPr>
                <w:rFonts w:ascii="Calibri" w:hAnsi="Calibri" w:cs="Calibri"/>
                <w:sz w:val="20"/>
              </w:rPr>
            </w:pPr>
            <w:r w:rsidRPr="008D51EF">
              <w:rPr>
                <w:rFonts w:ascii="Calibri" w:hAnsi="Calibri" w:cs="Calibri"/>
                <w:sz w:val="20"/>
              </w:rPr>
              <w:t>Becoming more confident when talking to new people.</w:t>
            </w:r>
          </w:p>
          <w:p w:rsidR="00E56F73" w:rsidRPr="005B407D" w:rsidRDefault="00E56F73" w:rsidP="00E56F73">
            <w:pPr>
              <w:ind w:left="360"/>
              <w:rPr>
                <w:rFonts w:ascii="Calibri" w:hAnsi="Calibri" w:cs="Calibri"/>
                <w:sz w:val="15"/>
                <w:szCs w:val="15"/>
              </w:rPr>
            </w:pPr>
          </w:p>
        </w:tc>
        <w:tc>
          <w:tcPr>
            <w:tcW w:w="3260" w:type="dxa"/>
          </w:tcPr>
          <w:p w:rsidR="00B40A4E" w:rsidRPr="008D51EF" w:rsidRDefault="00B40A4E" w:rsidP="00487A55">
            <w:pPr>
              <w:rPr>
                <w:rFonts w:ascii="Calibri" w:hAnsi="Calibri" w:cs="Calibri"/>
                <w:sz w:val="16"/>
                <w:szCs w:val="16"/>
              </w:rPr>
            </w:pPr>
          </w:p>
          <w:p w:rsidR="00487A55" w:rsidRPr="008D51EF" w:rsidRDefault="00487A55" w:rsidP="00487A55">
            <w:pPr>
              <w:rPr>
                <w:rFonts w:ascii="Calibri" w:hAnsi="Calibri" w:cs="Calibri"/>
                <w:sz w:val="20"/>
              </w:rPr>
            </w:pPr>
            <w:r w:rsidRPr="008D51EF">
              <w:rPr>
                <w:rFonts w:ascii="Calibri" w:hAnsi="Calibri" w:cs="Calibri"/>
                <w:sz w:val="20"/>
              </w:rPr>
              <w:t>This is an ongoing target. Would like to improve by end of placement (September 2023).</w:t>
            </w:r>
          </w:p>
        </w:tc>
      </w:tr>
      <w:tr w:rsidR="00F574AF" w:rsidRPr="00F14C41" w:rsidTr="008D51EF">
        <w:tc>
          <w:tcPr>
            <w:tcW w:w="1555" w:type="dxa"/>
          </w:tcPr>
          <w:p w:rsidR="006A5961" w:rsidRPr="005B407D" w:rsidRDefault="006A5961" w:rsidP="00BC7579">
            <w:pPr>
              <w:rPr>
                <w:rFonts w:ascii="Calibri" w:hAnsi="Calibri" w:cs="Calibri"/>
                <w:sz w:val="15"/>
                <w:szCs w:val="15"/>
              </w:rPr>
            </w:pPr>
          </w:p>
          <w:p w:rsidR="00F574AF" w:rsidRPr="008D51EF" w:rsidRDefault="00F574AF" w:rsidP="00BC7579">
            <w:pPr>
              <w:rPr>
                <w:rFonts w:ascii="Calibri" w:hAnsi="Calibri" w:cs="Calibri"/>
                <w:sz w:val="20"/>
              </w:rPr>
            </w:pPr>
            <w:r w:rsidRPr="008D51EF">
              <w:rPr>
                <w:rFonts w:ascii="Calibri" w:hAnsi="Calibri" w:cs="Calibri"/>
                <w:sz w:val="20"/>
              </w:rPr>
              <w:t xml:space="preserve">Team </w:t>
            </w:r>
            <w:r w:rsidR="005B407D">
              <w:rPr>
                <w:rFonts w:ascii="Calibri" w:hAnsi="Calibri" w:cs="Calibri"/>
                <w:sz w:val="20"/>
              </w:rPr>
              <w:t>W</w:t>
            </w:r>
            <w:r w:rsidRPr="008D51EF">
              <w:rPr>
                <w:rFonts w:ascii="Calibri" w:hAnsi="Calibri" w:cs="Calibri"/>
                <w:sz w:val="20"/>
              </w:rPr>
              <w:t xml:space="preserve">ork </w:t>
            </w:r>
            <w:r w:rsidR="005B407D">
              <w:rPr>
                <w:rFonts w:ascii="Calibri" w:hAnsi="Calibri" w:cs="Calibri"/>
                <w:sz w:val="20"/>
              </w:rPr>
              <w:t>S</w:t>
            </w:r>
            <w:r w:rsidRPr="008D51EF">
              <w:rPr>
                <w:rFonts w:ascii="Calibri" w:hAnsi="Calibri" w:cs="Calibri"/>
                <w:sz w:val="20"/>
              </w:rPr>
              <w:t xml:space="preserve">kills </w:t>
            </w:r>
          </w:p>
          <w:p w:rsidR="00F574AF" w:rsidRPr="008D51EF" w:rsidRDefault="00F574AF" w:rsidP="00BC7579">
            <w:pPr>
              <w:rPr>
                <w:rFonts w:ascii="Calibri" w:hAnsi="Calibri" w:cs="Calibri"/>
                <w:sz w:val="20"/>
              </w:rPr>
            </w:pPr>
          </w:p>
        </w:tc>
        <w:tc>
          <w:tcPr>
            <w:tcW w:w="2268" w:type="dxa"/>
          </w:tcPr>
          <w:p w:rsidR="00A436A1" w:rsidRPr="00A436A1" w:rsidRDefault="00A436A1" w:rsidP="00DB013D">
            <w:pPr>
              <w:rPr>
                <w:rFonts w:ascii="Calibri" w:hAnsi="Calibri" w:cs="Calibri"/>
                <w:sz w:val="15"/>
                <w:szCs w:val="15"/>
              </w:rPr>
            </w:pPr>
          </w:p>
          <w:p w:rsidR="002B13D6" w:rsidRDefault="00A436A1" w:rsidP="00DB013D">
            <w:pPr>
              <w:rPr>
                <w:rFonts w:ascii="Calibri" w:hAnsi="Calibri" w:cs="Calibri"/>
                <w:sz w:val="20"/>
              </w:rPr>
            </w:pPr>
            <w:r>
              <w:rPr>
                <w:rFonts w:ascii="Calibri" w:hAnsi="Calibri" w:cs="Calibri"/>
                <w:sz w:val="20"/>
              </w:rPr>
              <w:t xml:space="preserve">Working together to solve problems, sharing ideas, considering the point of others; sharing responsibilities. </w:t>
            </w:r>
          </w:p>
          <w:p w:rsidR="005B407D" w:rsidRPr="005B407D" w:rsidRDefault="005B407D" w:rsidP="00DB013D">
            <w:pPr>
              <w:rPr>
                <w:rFonts w:ascii="Calibri" w:hAnsi="Calibri" w:cs="Calibri"/>
                <w:sz w:val="15"/>
                <w:szCs w:val="15"/>
              </w:rPr>
            </w:pPr>
          </w:p>
        </w:tc>
        <w:tc>
          <w:tcPr>
            <w:tcW w:w="4536" w:type="dxa"/>
          </w:tcPr>
          <w:p w:rsidR="00A436A1" w:rsidRPr="00A436A1" w:rsidRDefault="00A436A1" w:rsidP="00BC7579">
            <w:pPr>
              <w:rPr>
                <w:rFonts w:ascii="Calibri" w:hAnsi="Calibri" w:cs="Calibri"/>
                <w:sz w:val="15"/>
                <w:szCs w:val="15"/>
              </w:rPr>
            </w:pPr>
          </w:p>
          <w:p w:rsidR="00BC7579" w:rsidRPr="008D51EF" w:rsidRDefault="00BC7579" w:rsidP="00BC7579">
            <w:pPr>
              <w:rPr>
                <w:rFonts w:ascii="Calibri" w:hAnsi="Calibri" w:cs="Calibri"/>
                <w:sz w:val="20"/>
              </w:rPr>
            </w:pPr>
            <w:r w:rsidRPr="008D51EF">
              <w:rPr>
                <w:rFonts w:ascii="Calibri" w:hAnsi="Calibri" w:cs="Calibri"/>
                <w:sz w:val="20"/>
              </w:rPr>
              <w:t>Resources/support:</w:t>
            </w:r>
          </w:p>
          <w:p w:rsidR="001A64FA" w:rsidRPr="008D51EF" w:rsidRDefault="001A64FA" w:rsidP="001A64FA">
            <w:pPr>
              <w:numPr>
                <w:ilvl w:val="0"/>
                <w:numId w:val="10"/>
              </w:numPr>
              <w:rPr>
                <w:rFonts w:ascii="Calibri" w:hAnsi="Calibri" w:cs="Calibri"/>
                <w:sz w:val="20"/>
              </w:rPr>
            </w:pPr>
            <w:r w:rsidRPr="008D51EF">
              <w:rPr>
                <w:rFonts w:ascii="Calibri" w:hAnsi="Calibri" w:cs="Calibri"/>
                <w:sz w:val="20"/>
              </w:rPr>
              <w:t>Employees</w:t>
            </w:r>
            <w:r w:rsidR="00DB013D" w:rsidRPr="008D51EF">
              <w:rPr>
                <w:rFonts w:ascii="Calibri" w:hAnsi="Calibri" w:cs="Calibri"/>
                <w:sz w:val="20"/>
              </w:rPr>
              <w:t xml:space="preserve">; working with others </w:t>
            </w:r>
          </w:p>
          <w:p w:rsidR="00BC7579" w:rsidRPr="008D51EF" w:rsidRDefault="001A64FA" w:rsidP="00BC7579">
            <w:pPr>
              <w:numPr>
                <w:ilvl w:val="0"/>
                <w:numId w:val="10"/>
              </w:numPr>
              <w:rPr>
                <w:rFonts w:ascii="Calibri" w:hAnsi="Calibri" w:cs="Calibri"/>
                <w:sz w:val="20"/>
              </w:rPr>
            </w:pPr>
            <w:r w:rsidRPr="008D51EF">
              <w:rPr>
                <w:rFonts w:ascii="Calibri" w:hAnsi="Calibri" w:cs="Calibri"/>
                <w:sz w:val="20"/>
              </w:rPr>
              <w:t>Family &amp; Friends</w:t>
            </w:r>
            <w:r w:rsidR="00DB013D" w:rsidRPr="008D51EF">
              <w:rPr>
                <w:rFonts w:ascii="Calibri" w:hAnsi="Calibri" w:cs="Calibri"/>
                <w:sz w:val="20"/>
              </w:rPr>
              <w:t>; (support)</w:t>
            </w:r>
          </w:p>
          <w:p w:rsidR="00DB013D" w:rsidRPr="008D51EF" w:rsidRDefault="00DB013D" w:rsidP="00DB013D">
            <w:pPr>
              <w:ind w:left="360"/>
              <w:rPr>
                <w:rFonts w:ascii="Calibri" w:hAnsi="Calibri" w:cs="Calibri"/>
                <w:sz w:val="20"/>
              </w:rPr>
            </w:pPr>
          </w:p>
        </w:tc>
        <w:tc>
          <w:tcPr>
            <w:tcW w:w="2806" w:type="dxa"/>
          </w:tcPr>
          <w:p w:rsidR="006A5961" w:rsidRPr="008D51EF" w:rsidRDefault="006A5961" w:rsidP="00DB013D">
            <w:pPr>
              <w:rPr>
                <w:rFonts w:ascii="Calibri" w:hAnsi="Calibri" w:cs="Calibri"/>
                <w:sz w:val="15"/>
                <w:szCs w:val="15"/>
              </w:rPr>
            </w:pPr>
          </w:p>
          <w:p w:rsidR="00BC7579" w:rsidRPr="008D51EF" w:rsidRDefault="00E56F73" w:rsidP="00DB013D">
            <w:pPr>
              <w:rPr>
                <w:rFonts w:ascii="Calibri" w:hAnsi="Calibri" w:cs="Calibri"/>
                <w:sz w:val="20"/>
              </w:rPr>
            </w:pPr>
            <w:r w:rsidRPr="008D51EF">
              <w:rPr>
                <w:rFonts w:ascii="Calibri" w:hAnsi="Calibri" w:cs="Calibri"/>
                <w:sz w:val="20"/>
              </w:rPr>
              <w:t>Improved feedback on placements</w:t>
            </w:r>
            <w:r w:rsidR="00DB013D" w:rsidRPr="008D51EF">
              <w:rPr>
                <w:rFonts w:ascii="Calibri" w:hAnsi="Calibri" w:cs="Calibri"/>
                <w:sz w:val="20"/>
              </w:rPr>
              <w:t>.</w:t>
            </w:r>
          </w:p>
          <w:p w:rsidR="00DB013D" w:rsidRPr="008D51EF" w:rsidRDefault="00DB013D" w:rsidP="00DB013D">
            <w:pPr>
              <w:rPr>
                <w:rFonts w:ascii="Calibri" w:hAnsi="Calibri" w:cs="Calibri"/>
                <w:sz w:val="15"/>
                <w:szCs w:val="15"/>
              </w:rPr>
            </w:pPr>
          </w:p>
          <w:p w:rsidR="00E56F73" w:rsidRPr="008D51EF" w:rsidRDefault="00E56F73" w:rsidP="00DB013D">
            <w:pPr>
              <w:rPr>
                <w:rFonts w:ascii="Calibri" w:hAnsi="Calibri" w:cs="Calibri"/>
                <w:sz w:val="20"/>
              </w:rPr>
            </w:pPr>
            <w:r w:rsidRPr="008D51EF">
              <w:rPr>
                <w:rFonts w:ascii="Calibri" w:hAnsi="Calibri" w:cs="Calibri"/>
                <w:sz w:val="20"/>
              </w:rPr>
              <w:t>Better grades in university assignments.</w:t>
            </w:r>
          </w:p>
        </w:tc>
        <w:tc>
          <w:tcPr>
            <w:tcW w:w="3260" w:type="dxa"/>
          </w:tcPr>
          <w:p w:rsidR="00B40A4E" w:rsidRPr="008D51EF" w:rsidRDefault="00B40A4E" w:rsidP="00BC7579">
            <w:pPr>
              <w:rPr>
                <w:rFonts w:ascii="Calibri" w:hAnsi="Calibri" w:cs="Calibri"/>
                <w:sz w:val="16"/>
                <w:szCs w:val="16"/>
              </w:rPr>
            </w:pPr>
          </w:p>
          <w:p w:rsidR="00692B64" w:rsidRPr="008D51EF" w:rsidRDefault="00692B64" w:rsidP="00BC7579">
            <w:pPr>
              <w:rPr>
                <w:rFonts w:ascii="Calibri" w:hAnsi="Calibri" w:cs="Calibri"/>
                <w:sz w:val="20"/>
              </w:rPr>
            </w:pPr>
            <w:r w:rsidRPr="008D51EF">
              <w:rPr>
                <w:rFonts w:ascii="Calibri" w:hAnsi="Calibri" w:cs="Calibri"/>
                <w:sz w:val="20"/>
              </w:rPr>
              <w:t>This is an ongoing target as this will be tested on placement. The earliest could be September 2023.</w:t>
            </w:r>
          </w:p>
          <w:p w:rsidR="00692B64" w:rsidRPr="008D51EF" w:rsidRDefault="00692B64" w:rsidP="00BC7579">
            <w:pPr>
              <w:rPr>
                <w:rFonts w:ascii="Calibri" w:hAnsi="Calibri" w:cs="Calibri"/>
                <w:sz w:val="20"/>
              </w:rPr>
            </w:pPr>
          </w:p>
        </w:tc>
      </w:tr>
      <w:tr w:rsidR="00F574AF" w:rsidRPr="00F14C41" w:rsidTr="008D51EF">
        <w:trPr>
          <w:trHeight w:val="706"/>
        </w:trPr>
        <w:tc>
          <w:tcPr>
            <w:tcW w:w="1555" w:type="dxa"/>
          </w:tcPr>
          <w:p w:rsidR="00A436A1" w:rsidRPr="00A436A1" w:rsidRDefault="00A436A1" w:rsidP="00BC7579">
            <w:pPr>
              <w:rPr>
                <w:rFonts w:ascii="Calibri" w:hAnsi="Calibri" w:cs="Calibri"/>
                <w:sz w:val="15"/>
                <w:szCs w:val="15"/>
              </w:rPr>
            </w:pPr>
          </w:p>
          <w:p w:rsidR="00F574AF" w:rsidRPr="008D51EF" w:rsidRDefault="00A436A1" w:rsidP="00BC7579">
            <w:pPr>
              <w:rPr>
                <w:rFonts w:ascii="Calibri" w:hAnsi="Calibri" w:cs="Calibri"/>
                <w:sz w:val="20"/>
              </w:rPr>
            </w:pPr>
            <w:r>
              <w:rPr>
                <w:rFonts w:ascii="Calibri" w:hAnsi="Calibri" w:cs="Calibri"/>
                <w:sz w:val="20"/>
              </w:rPr>
              <w:t>D</w:t>
            </w:r>
            <w:r w:rsidR="007526D6" w:rsidRPr="008D51EF">
              <w:rPr>
                <w:rFonts w:ascii="Calibri" w:hAnsi="Calibri" w:cs="Calibri"/>
                <w:sz w:val="20"/>
              </w:rPr>
              <w:t>evelopment</w:t>
            </w:r>
            <w:r>
              <w:rPr>
                <w:rFonts w:ascii="Calibri" w:hAnsi="Calibri" w:cs="Calibri"/>
                <w:sz w:val="20"/>
              </w:rPr>
              <w:t xml:space="preserve">, </w:t>
            </w:r>
            <w:r w:rsidR="005B407D">
              <w:rPr>
                <w:rFonts w:ascii="Calibri" w:hAnsi="Calibri" w:cs="Calibri"/>
                <w:sz w:val="20"/>
              </w:rPr>
              <w:t>L</w:t>
            </w:r>
            <w:r>
              <w:rPr>
                <w:rFonts w:ascii="Calibri" w:hAnsi="Calibri" w:cs="Calibri"/>
                <w:sz w:val="20"/>
              </w:rPr>
              <w:t xml:space="preserve">earn and </w:t>
            </w:r>
            <w:r w:rsidR="005B407D">
              <w:rPr>
                <w:rFonts w:ascii="Calibri" w:hAnsi="Calibri" w:cs="Calibri"/>
                <w:sz w:val="20"/>
              </w:rPr>
              <w:t>A</w:t>
            </w:r>
            <w:r>
              <w:rPr>
                <w:rFonts w:ascii="Calibri" w:hAnsi="Calibri" w:cs="Calibri"/>
                <w:sz w:val="20"/>
              </w:rPr>
              <w:t xml:space="preserve">chieve </w:t>
            </w:r>
            <w:r w:rsidR="005B407D">
              <w:rPr>
                <w:rFonts w:ascii="Calibri" w:hAnsi="Calibri" w:cs="Calibri"/>
                <w:sz w:val="20"/>
              </w:rPr>
              <w:t>A</w:t>
            </w:r>
            <w:r>
              <w:rPr>
                <w:rFonts w:ascii="Calibri" w:hAnsi="Calibri" w:cs="Calibri"/>
                <w:sz w:val="20"/>
              </w:rPr>
              <w:t xml:space="preserve">dditional </w:t>
            </w:r>
            <w:r w:rsidR="005B407D">
              <w:rPr>
                <w:rFonts w:ascii="Calibri" w:hAnsi="Calibri" w:cs="Calibri"/>
                <w:sz w:val="20"/>
              </w:rPr>
              <w:t>T</w:t>
            </w:r>
            <w:r w:rsidR="00692B64" w:rsidRPr="008D51EF">
              <w:rPr>
                <w:rFonts w:ascii="Calibri" w:hAnsi="Calibri" w:cs="Calibri"/>
                <w:sz w:val="20"/>
              </w:rPr>
              <w:t>raining</w:t>
            </w:r>
            <w:r w:rsidR="007526D6" w:rsidRPr="008D51EF">
              <w:rPr>
                <w:rFonts w:ascii="Calibri" w:hAnsi="Calibri" w:cs="Calibri"/>
                <w:sz w:val="20"/>
              </w:rPr>
              <w:t xml:space="preserve"> </w:t>
            </w:r>
          </w:p>
        </w:tc>
        <w:tc>
          <w:tcPr>
            <w:tcW w:w="2268" w:type="dxa"/>
          </w:tcPr>
          <w:p w:rsidR="00A436A1" w:rsidRPr="00A436A1" w:rsidRDefault="00A436A1" w:rsidP="00DB013D">
            <w:pPr>
              <w:rPr>
                <w:rFonts w:ascii="Calibri" w:hAnsi="Calibri" w:cs="Calibri"/>
                <w:sz w:val="15"/>
                <w:szCs w:val="15"/>
              </w:rPr>
            </w:pPr>
          </w:p>
          <w:p w:rsidR="00BC7579" w:rsidRPr="008D51EF" w:rsidRDefault="002B13D6" w:rsidP="00DB013D">
            <w:pPr>
              <w:rPr>
                <w:rFonts w:ascii="Calibri" w:hAnsi="Calibri" w:cs="Calibri"/>
                <w:sz w:val="20"/>
              </w:rPr>
            </w:pPr>
            <w:r w:rsidRPr="008D51EF">
              <w:rPr>
                <w:rFonts w:ascii="Calibri" w:hAnsi="Calibri" w:cs="Calibri"/>
                <w:sz w:val="20"/>
              </w:rPr>
              <w:t>Take all opportunities to the fullest.</w:t>
            </w:r>
          </w:p>
          <w:p w:rsidR="00DB013D" w:rsidRPr="000B20C4" w:rsidRDefault="00DB013D" w:rsidP="00DB013D">
            <w:pPr>
              <w:rPr>
                <w:rFonts w:ascii="Calibri" w:hAnsi="Calibri" w:cs="Calibri"/>
                <w:sz w:val="10"/>
                <w:szCs w:val="10"/>
              </w:rPr>
            </w:pPr>
          </w:p>
          <w:p w:rsidR="00DB013D" w:rsidRPr="008D51EF" w:rsidRDefault="00DB013D" w:rsidP="00DB013D">
            <w:pPr>
              <w:rPr>
                <w:rFonts w:ascii="Calibri" w:hAnsi="Calibri" w:cs="Calibri"/>
                <w:sz w:val="20"/>
              </w:rPr>
            </w:pPr>
            <w:r w:rsidRPr="008D51EF">
              <w:rPr>
                <w:rFonts w:ascii="Calibri" w:hAnsi="Calibri" w:cs="Calibri"/>
                <w:sz w:val="20"/>
              </w:rPr>
              <w:t>Say ‘YES’ to everything relevan</w:t>
            </w:r>
            <w:r w:rsidR="008D51EF" w:rsidRPr="008D51EF">
              <w:rPr>
                <w:rFonts w:ascii="Calibri" w:hAnsi="Calibri" w:cs="Calibri"/>
                <w:sz w:val="20"/>
              </w:rPr>
              <w:t>t</w:t>
            </w:r>
            <w:r w:rsidRPr="008D51EF">
              <w:rPr>
                <w:rFonts w:ascii="Calibri" w:hAnsi="Calibri" w:cs="Calibri"/>
                <w:sz w:val="20"/>
              </w:rPr>
              <w:t>.</w:t>
            </w:r>
          </w:p>
        </w:tc>
        <w:tc>
          <w:tcPr>
            <w:tcW w:w="4536" w:type="dxa"/>
          </w:tcPr>
          <w:p w:rsidR="00A436A1" w:rsidRPr="00A436A1" w:rsidRDefault="00A436A1" w:rsidP="00BC7579">
            <w:pPr>
              <w:rPr>
                <w:rFonts w:ascii="Calibri" w:hAnsi="Calibri" w:cs="Calibri"/>
                <w:sz w:val="15"/>
                <w:szCs w:val="15"/>
              </w:rPr>
            </w:pPr>
          </w:p>
          <w:p w:rsidR="00BC7579" w:rsidRPr="008D51EF" w:rsidRDefault="00BC7579" w:rsidP="00BC7579">
            <w:pPr>
              <w:rPr>
                <w:rFonts w:ascii="Calibri" w:hAnsi="Calibri" w:cs="Calibri"/>
                <w:sz w:val="20"/>
              </w:rPr>
            </w:pPr>
            <w:r w:rsidRPr="008D51EF">
              <w:rPr>
                <w:rFonts w:ascii="Calibri" w:hAnsi="Calibri" w:cs="Calibri"/>
                <w:sz w:val="20"/>
              </w:rPr>
              <w:t>Resources/support:</w:t>
            </w:r>
          </w:p>
          <w:p w:rsidR="00BC7579" w:rsidRPr="008D51EF" w:rsidRDefault="001A64FA" w:rsidP="00BC7579">
            <w:pPr>
              <w:numPr>
                <w:ilvl w:val="0"/>
                <w:numId w:val="10"/>
              </w:numPr>
              <w:rPr>
                <w:rFonts w:ascii="Calibri" w:hAnsi="Calibri" w:cs="Calibri"/>
                <w:sz w:val="20"/>
              </w:rPr>
            </w:pPr>
            <w:r w:rsidRPr="008D51EF">
              <w:rPr>
                <w:rFonts w:ascii="Calibri" w:hAnsi="Calibri" w:cs="Calibri"/>
                <w:sz w:val="20"/>
              </w:rPr>
              <w:t>UWTSD opportunities</w:t>
            </w:r>
            <w:r w:rsidR="00DB013D" w:rsidRPr="008D51EF">
              <w:rPr>
                <w:rFonts w:ascii="Calibri" w:hAnsi="Calibri" w:cs="Calibri"/>
                <w:sz w:val="20"/>
              </w:rPr>
              <w:t>; take every opportunity that is relevant to me.</w:t>
            </w:r>
          </w:p>
          <w:p w:rsidR="00B40A4E" w:rsidRDefault="001A64FA" w:rsidP="008D51EF">
            <w:pPr>
              <w:numPr>
                <w:ilvl w:val="0"/>
                <w:numId w:val="10"/>
              </w:numPr>
              <w:rPr>
                <w:rFonts w:ascii="Calibri" w:hAnsi="Calibri" w:cs="Calibri"/>
                <w:sz w:val="20"/>
              </w:rPr>
            </w:pPr>
            <w:r w:rsidRPr="008D51EF">
              <w:rPr>
                <w:rFonts w:ascii="Calibri" w:hAnsi="Calibri" w:cs="Calibri"/>
                <w:sz w:val="20"/>
              </w:rPr>
              <w:t>Employers</w:t>
            </w:r>
            <w:r w:rsidR="00DB013D" w:rsidRPr="008D51EF">
              <w:rPr>
                <w:rFonts w:ascii="Calibri" w:hAnsi="Calibri" w:cs="Calibri"/>
                <w:sz w:val="20"/>
              </w:rPr>
              <w:t xml:space="preserve">; take additional courses through placement and support from leaders. </w:t>
            </w:r>
          </w:p>
          <w:p w:rsidR="000B20C4" w:rsidRPr="000B20C4" w:rsidRDefault="000B20C4" w:rsidP="000B20C4">
            <w:pPr>
              <w:ind w:left="360"/>
              <w:rPr>
                <w:rFonts w:ascii="Calibri" w:hAnsi="Calibri" w:cs="Calibri"/>
                <w:sz w:val="8"/>
                <w:szCs w:val="8"/>
              </w:rPr>
            </w:pPr>
          </w:p>
        </w:tc>
        <w:tc>
          <w:tcPr>
            <w:tcW w:w="2806" w:type="dxa"/>
          </w:tcPr>
          <w:p w:rsidR="006A5961" w:rsidRPr="008D51EF" w:rsidRDefault="006A5961" w:rsidP="00DB013D">
            <w:pPr>
              <w:rPr>
                <w:rFonts w:ascii="Calibri" w:hAnsi="Calibri" w:cs="Calibri"/>
                <w:sz w:val="15"/>
                <w:szCs w:val="15"/>
              </w:rPr>
            </w:pPr>
          </w:p>
          <w:p w:rsidR="00BC7579" w:rsidRPr="008D51EF" w:rsidRDefault="00E56F73" w:rsidP="00DB013D">
            <w:pPr>
              <w:rPr>
                <w:rFonts w:ascii="Calibri" w:hAnsi="Calibri" w:cs="Calibri"/>
                <w:sz w:val="20"/>
              </w:rPr>
            </w:pPr>
            <w:r w:rsidRPr="008D51EF">
              <w:rPr>
                <w:rFonts w:ascii="Calibri" w:hAnsi="Calibri" w:cs="Calibri"/>
                <w:sz w:val="20"/>
              </w:rPr>
              <w:t>Achieving new experiences &amp; qualifications to add to my CV.</w:t>
            </w:r>
            <w:r w:rsidR="006A5961" w:rsidRPr="008D51EF">
              <w:rPr>
                <w:rFonts w:ascii="Calibri" w:hAnsi="Calibri" w:cs="Calibri"/>
                <w:sz w:val="20"/>
              </w:rPr>
              <w:t xml:space="preserve"> Ones that are relevant to my career progress.</w:t>
            </w:r>
          </w:p>
        </w:tc>
        <w:tc>
          <w:tcPr>
            <w:tcW w:w="3260" w:type="dxa"/>
          </w:tcPr>
          <w:p w:rsidR="00B40A4E" w:rsidRPr="008D51EF" w:rsidRDefault="00B40A4E" w:rsidP="00BC7579">
            <w:pPr>
              <w:rPr>
                <w:rFonts w:ascii="Calibri" w:hAnsi="Calibri" w:cs="Calibri"/>
                <w:sz w:val="15"/>
                <w:szCs w:val="15"/>
              </w:rPr>
            </w:pPr>
          </w:p>
          <w:p w:rsidR="00692B64" w:rsidRPr="008D51EF" w:rsidRDefault="00692B64" w:rsidP="00BC7579">
            <w:pPr>
              <w:rPr>
                <w:rFonts w:ascii="Calibri" w:hAnsi="Calibri" w:cs="Calibri"/>
                <w:sz w:val="20"/>
              </w:rPr>
            </w:pPr>
            <w:r w:rsidRPr="008D51EF">
              <w:rPr>
                <w:rFonts w:ascii="Calibri" w:hAnsi="Calibri" w:cs="Calibri"/>
                <w:sz w:val="20"/>
              </w:rPr>
              <w:t xml:space="preserve">This is an </w:t>
            </w:r>
            <w:r w:rsidR="00E56F73" w:rsidRPr="008D51EF">
              <w:rPr>
                <w:rFonts w:ascii="Calibri" w:hAnsi="Calibri" w:cs="Calibri"/>
                <w:sz w:val="20"/>
              </w:rPr>
              <w:t>ongoing</w:t>
            </w:r>
            <w:r w:rsidRPr="008D51EF">
              <w:rPr>
                <w:rFonts w:ascii="Calibri" w:hAnsi="Calibri" w:cs="Calibri"/>
                <w:sz w:val="20"/>
              </w:rPr>
              <w:t xml:space="preserve"> target as this is more practical. The earliest could be September 2023.</w:t>
            </w:r>
          </w:p>
          <w:p w:rsidR="00692B64" w:rsidRPr="008D51EF" w:rsidRDefault="00692B64" w:rsidP="00BC7579">
            <w:pPr>
              <w:rPr>
                <w:rFonts w:ascii="Calibri" w:hAnsi="Calibri" w:cs="Calibri"/>
                <w:sz w:val="20"/>
              </w:rPr>
            </w:pPr>
          </w:p>
        </w:tc>
      </w:tr>
    </w:tbl>
    <w:p w:rsidR="00391853" w:rsidRPr="005D32DB" w:rsidRDefault="00391853">
      <w:pPr>
        <w:rPr>
          <w:rFonts w:ascii="Calibri" w:hAnsi="Calibri" w:cs="Calibri"/>
          <w:b/>
          <w:bCs/>
          <w:color w:val="000000"/>
          <w:sz w:val="32"/>
          <w:szCs w:val="22"/>
        </w:rPr>
      </w:pPr>
      <w:r w:rsidRPr="001A47D3">
        <w:rPr>
          <w:rFonts w:ascii="Calibri" w:hAnsi="Calibri" w:cs="Calibri"/>
          <w:b/>
          <w:bCs/>
          <w:color w:val="000000"/>
          <w:sz w:val="32"/>
          <w:szCs w:val="22"/>
        </w:rPr>
        <w:lastRenderedPageBreak/>
        <w:t>Reflection on Career Path</w:t>
      </w:r>
    </w:p>
    <w:p w:rsidR="00B06408" w:rsidRPr="00B06408" w:rsidRDefault="00B06408" w:rsidP="00AC4C10">
      <w:pPr>
        <w:jc w:val="both"/>
        <w:rPr>
          <w:rFonts w:ascii="Calibri" w:hAnsi="Calibri" w:cs="Calibri"/>
          <w:color w:val="000000"/>
          <w:sz w:val="15"/>
          <w:szCs w:val="15"/>
        </w:rPr>
      </w:pPr>
    </w:p>
    <w:p w:rsidR="001A47D3" w:rsidRPr="00C2074A" w:rsidRDefault="001A47D3" w:rsidP="00AC4C10">
      <w:pPr>
        <w:jc w:val="both"/>
        <w:rPr>
          <w:rFonts w:ascii="Calibri" w:hAnsi="Calibri" w:cs="Calibri"/>
          <w:color w:val="000000"/>
          <w:sz w:val="21"/>
          <w:szCs w:val="21"/>
        </w:rPr>
      </w:pPr>
      <w:r w:rsidRPr="00C2074A">
        <w:rPr>
          <w:rFonts w:ascii="Calibri" w:hAnsi="Calibri" w:cs="Calibri"/>
          <w:color w:val="000000"/>
          <w:sz w:val="21"/>
          <w:szCs w:val="21"/>
        </w:rPr>
        <w:t>Reflecting on my future career path, the above transfer</w:t>
      </w:r>
      <w:r w:rsidR="00E7796B" w:rsidRPr="00C2074A">
        <w:rPr>
          <w:rFonts w:ascii="Calibri" w:hAnsi="Calibri" w:cs="Calibri"/>
          <w:color w:val="000000"/>
          <w:sz w:val="21"/>
          <w:szCs w:val="21"/>
        </w:rPr>
        <w:t xml:space="preserve">able skills </w:t>
      </w:r>
      <w:r w:rsidR="005D32DB" w:rsidRPr="00C2074A">
        <w:rPr>
          <w:rFonts w:ascii="Calibri" w:hAnsi="Calibri" w:cs="Calibri"/>
          <w:color w:val="000000"/>
          <w:sz w:val="21"/>
          <w:szCs w:val="21"/>
        </w:rPr>
        <w:t>including: communication, problem solving and leadership; will</w:t>
      </w:r>
      <w:r w:rsidR="00E7796B" w:rsidRPr="00C2074A">
        <w:rPr>
          <w:rFonts w:ascii="Calibri" w:hAnsi="Calibri" w:cs="Calibri"/>
          <w:color w:val="000000"/>
          <w:sz w:val="21"/>
          <w:szCs w:val="21"/>
        </w:rPr>
        <w:t xml:space="preserve"> be very important as the industry I want to go into are all </w:t>
      </w:r>
      <w:r w:rsidR="00692B64" w:rsidRPr="00C2074A">
        <w:rPr>
          <w:rFonts w:ascii="Calibri" w:hAnsi="Calibri" w:cs="Calibri"/>
          <w:color w:val="000000"/>
          <w:sz w:val="21"/>
          <w:szCs w:val="21"/>
        </w:rPr>
        <w:t>people</w:t>
      </w:r>
      <w:r w:rsidR="00E7796B" w:rsidRPr="00C2074A">
        <w:rPr>
          <w:rFonts w:ascii="Calibri" w:hAnsi="Calibri" w:cs="Calibri"/>
          <w:color w:val="000000"/>
          <w:sz w:val="21"/>
          <w:szCs w:val="21"/>
        </w:rPr>
        <w:t xml:space="preserve"> based</w:t>
      </w:r>
      <w:r w:rsidR="00692B64" w:rsidRPr="00C2074A">
        <w:rPr>
          <w:rFonts w:ascii="Calibri" w:hAnsi="Calibri" w:cs="Calibri"/>
          <w:color w:val="000000"/>
          <w:sz w:val="21"/>
          <w:szCs w:val="21"/>
        </w:rPr>
        <w:t xml:space="preserve"> (customer service).</w:t>
      </w:r>
      <w:r w:rsidR="00E7796B" w:rsidRPr="00C2074A">
        <w:rPr>
          <w:rFonts w:ascii="Calibri" w:hAnsi="Calibri" w:cs="Calibri"/>
          <w:color w:val="000000"/>
          <w:sz w:val="21"/>
          <w:szCs w:val="21"/>
        </w:rPr>
        <w:t xml:space="preserve"> </w:t>
      </w:r>
      <w:r w:rsidR="00CE43E3" w:rsidRPr="00C2074A">
        <w:rPr>
          <w:rFonts w:ascii="Calibri" w:hAnsi="Calibri" w:cs="Calibri"/>
          <w:color w:val="000000"/>
          <w:sz w:val="21"/>
          <w:szCs w:val="21"/>
        </w:rPr>
        <w:t>To improve these skills, you can use the ‘</w:t>
      </w:r>
      <w:proofErr w:type="spellStart"/>
      <w:r w:rsidR="00CE43E3" w:rsidRPr="00C2074A">
        <w:rPr>
          <w:rFonts w:ascii="Calibri" w:hAnsi="Calibri" w:cs="Calibri"/>
          <w:color w:val="000000"/>
          <w:sz w:val="21"/>
          <w:szCs w:val="21"/>
        </w:rPr>
        <w:t>Cynefin</w:t>
      </w:r>
      <w:proofErr w:type="spellEnd"/>
      <w:r w:rsidR="00CE43E3" w:rsidRPr="00C2074A">
        <w:rPr>
          <w:rFonts w:ascii="Calibri" w:hAnsi="Calibri" w:cs="Calibri"/>
          <w:color w:val="000000"/>
          <w:sz w:val="21"/>
          <w:szCs w:val="21"/>
        </w:rPr>
        <w:t xml:space="preserve"> Framework’ refer to source 1 in the Appendices. These sections are: complex, complicated, chaotic and clear. </w:t>
      </w:r>
      <w:r w:rsidR="008F1979" w:rsidRPr="00C2074A">
        <w:rPr>
          <w:rFonts w:ascii="Calibri" w:hAnsi="Calibri" w:cs="Calibri"/>
          <w:color w:val="000000"/>
          <w:sz w:val="21"/>
          <w:szCs w:val="21"/>
        </w:rPr>
        <w:t>Describing ‘that relationship: the place of your birth and of your upbringing, the environment in which you live and to where you are naturally acclimatised’ (Hasan, H. and Kazlauskas, A., 2014).</w:t>
      </w:r>
      <w:r w:rsidR="005D32DB" w:rsidRPr="00C2074A">
        <w:rPr>
          <w:rFonts w:ascii="Calibri" w:hAnsi="Calibri" w:cs="Calibri"/>
          <w:color w:val="000000"/>
          <w:sz w:val="21"/>
          <w:szCs w:val="21"/>
        </w:rPr>
        <w:t xml:space="preserve"> These are important as a problem solve tool to solve a situation more accurately and respond appropriately. </w:t>
      </w:r>
      <w:r w:rsidR="00F212E4" w:rsidRPr="00C2074A">
        <w:rPr>
          <w:rFonts w:ascii="Calibri" w:hAnsi="Calibri" w:cs="Calibri"/>
          <w:sz w:val="21"/>
          <w:szCs w:val="16"/>
        </w:rPr>
        <w:t>Whilst an adult may have acquired an adult’s intellect, they may still be operating from beliefs acquired at a very young age, most likely subconsciously or without adult self-reflection (Good Habits, 2019; Blackman, 2018).</w:t>
      </w:r>
    </w:p>
    <w:p w:rsidR="00CE43E3" w:rsidRPr="00B06408" w:rsidRDefault="00CE43E3" w:rsidP="00AC4C10">
      <w:pPr>
        <w:jc w:val="both"/>
        <w:rPr>
          <w:rFonts w:ascii="Calibri" w:hAnsi="Calibri" w:cs="Calibri"/>
          <w:color w:val="000000"/>
          <w:sz w:val="15"/>
          <w:szCs w:val="15"/>
        </w:rPr>
      </w:pPr>
    </w:p>
    <w:p w:rsidR="00CE43E3" w:rsidRPr="00C2074A" w:rsidRDefault="00CE43E3" w:rsidP="00AC4C10">
      <w:pPr>
        <w:jc w:val="both"/>
        <w:rPr>
          <w:rFonts w:ascii="Calibri" w:hAnsi="Calibri" w:cs="Calibri"/>
          <w:color w:val="000000"/>
          <w:sz w:val="21"/>
          <w:szCs w:val="21"/>
        </w:rPr>
      </w:pPr>
      <w:r w:rsidRPr="00C2074A">
        <w:rPr>
          <w:rFonts w:ascii="Calibri" w:hAnsi="Calibri" w:cs="Calibri"/>
          <w:color w:val="000000"/>
          <w:sz w:val="21"/>
          <w:szCs w:val="21"/>
        </w:rPr>
        <w:t xml:space="preserve">To achieve </w:t>
      </w:r>
      <w:r w:rsidR="005B407D" w:rsidRPr="00C2074A">
        <w:rPr>
          <w:rFonts w:ascii="Calibri" w:hAnsi="Calibri" w:cs="Calibri"/>
          <w:color w:val="000000"/>
          <w:sz w:val="21"/>
          <w:szCs w:val="21"/>
        </w:rPr>
        <w:t>my</w:t>
      </w:r>
      <w:r w:rsidRPr="00C2074A">
        <w:rPr>
          <w:rFonts w:ascii="Calibri" w:hAnsi="Calibri" w:cs="Calibri"/>
          <w:color w:val="000000"/>
          <w:sz w:val="21"/>
          <w:szCs w:val="21"/>
        </w:rPr>
        <w:t xml:space="preserve"> dream career path, </w:t>
      </w:r>
      <w:r w:rsidR="005B407D" w:rsidRPr="00C2074A">
        <w:rPr>
          <w:rFonts w:ascii="Calibri" w:hAnsi="Calibri" w:cs="Calibri"/>
          <w:color w:val="000000"/>
          <w:sz w:val="21"/>
          <w:szCs w:val="21"/>
        </w:rPr>
        <w:t xml:space="preserve">I </w:t>
      </w:r>
      <w:r w:rsidRPr="00C2074A">
        <w:rPr>
          <w:rFonts w:ascii="Calibri" w:hAnsi="Calibri" w:cs="Calibri"/>
          <w:color w:val="000000"/>
          <w:sz w:val="21"/>
          <w:szCs w:val="21"/>
        </w:rPr>
        <w:t xml:space="preserve">want to proceed in. </w:t>
      </w:r>
      <w:r w:rsidR="005B407D" w:rsidRPr="00C2074A">
        <w:rPr>
          <w:rFonts w:ascii="Calibri" w:hAnsi="Calibri" w:cs="Calibri"/>
          <w:color w:val="000000"/>
          <w:sz w:val="21"/>
          <w:szCs w:val="21"/>
        </w:rPr>
        <w:t>I</w:t>
      </w:r>
      <w:r w:rsidRPr="00C2074A">
        <w:rPr>
          <w:rFonts w:ascii="Calibri" w:hAnsi="Calibri" w:cs="Calibri"/>
          <w:color w:val="000000"/>
          <w:sz w:val="21"/>
          <w:szCs w:val="21"/>
        </w:rPr>
        <w:t xml:space="preserve"> need to think about </w:t>
      </w:r>
      <w:r w:rsidR="005B407D" w:rsidRPr="00C2074A">
        <w:rPr>
          <w:rFonts w:ascii="Calibri" w:hAnsi="Calibri" w:cs="Calibri"/>
          <w:color w:val="000000"/>
          <w:sz w:val="21"/>
          <w:szCs w:val="21"/>
        </w:rPr>
        <w:t>my</w:t>
      </w:r>
      <w:r w:rsidR="008F1979" w:rsidRPr="00C2074A">
        <w:rPr>
          <w:rFonts w:ascii="Calibri" w:hAnsi="Calibri" w:cs="Calibri"/>
          <w:color w:val="000000"/>
          <w:sz w:val="21"/>
          <w:szCs w:val="21"/>
        </w:rPr>
        <w:t xml:space="preserve"> core </w:t>
      </w:r>
      <w:r w:rsidRPr="00C2074A">
        <w:rPr>
          <w:rFonts w:ascii="Calibri" w:hAnsi="Calibri" w:cs="Calibri"/>
          <w:color w:val="000000"/>
          <w:sz w:val="21"/>
          <w:szCs w:val="21"/>
        </w:rPr>
        <w:t>values.</w:t>
      </w:r>
      <w:r w:rsidR="008F1979" w:rsidRPr="00C2074A">
        <w:rPr>
          <w:rFonts w:ascii="Calibri" w:hAnsi="Calibri" w:cs="Calibri"/>
          <w:color w:val="000000"/>
          <w:sz w:val="21"/>
          <w:szCs w:val="21"/>
        </w:rPr>
        <w:t xml:space="preserve"> These are unique and different to everyone, splitting into intrinsic, extrinsic and lifestyles values; refer to (Work Value Checklist, 2023) for more information on this.</w:t>
      </w:r>
      <w:r w:rsidR="00AC4C10" w:rsidRPr="00C2074A">
        <w:rPr>
          <w:rFonts w:ascii="Calibri" w:hAnsi="Calibri" w:cs="Calibri"/>
          <w:color w:val="000000"/>
          <w:sz w:val="21"/>
          <w:szCs w:val="21"/>
        </w:rPr>
        <w:t xml:space="preserve"> Also thinking about how to make yourself known professional. </w:t>
      </w:r>
      <w:r w:rsidR="005B407D" w:rsidRPr="00C2074A">
        <w:rPr>
          <w:rFonts w:ascii="Calibri" w:hAnsi="Calibri" w:cs="Calibri"/>
          <w:color w:val="000000"/>
          <w:sz w:val="21"/>
          <w:szCs w:val="21"/>
        </w:rPr>
        <w:t>I</w:t>
      </w:r>
      <w:r w:rsidR="00AC4C10" w:rsidRPr="00C2074A">
        <w:rPr>
          <w:rFonts w:ascii="Calibri" w:hAnsi="Calibri" w:cs="Calibri"/>
          <w:color w:val="000000"/>
          <w:sz w:val="21"/>
          <w:szCs w:val="21"/>
        </w:rPr>
        <w:t xml:space="preserve"> could use online platforms linking with the 5 Cs which are: communication – YouTube/WordPress, collaborating – Wikipedia/Quora, connecting – Facebook/LinkedIn, completing – Pinterest and combining – Hootsuit</w:t>
      </w:r>
      <w:r w:rsidR="005D32DB" w:rsidRPr="00C2074A">
        <w:rPr>
          <w:rFonts w:ascii="Calibri" w:hAnsi="Calibri" w:cs="Calibri"/>
          <w:color w:val="000000"/>
          <w:sz w:val="21"/>
          <w:szCs w:val="21"/>
        </w:rPr>
        <w:t>e, refer to (</w:t>
      </w:r>
      <w:proofErr w:type="spellStart"/>
      <w:r w:rsidR="005D32DB" w:rsidRPr="00C2074A">
        <w:rPr>
          <w:rFonts w:ascii="Calibri" w:hAnsi="Calibri" w:cs="Calibri"/>
          <w:color w:val="000000"/>
          <w:sz w:val="21"/>
          <w:szCs w:val="21"/>
        </w:rPr>
        <w:t>Pencarelli</w:t>
      </w:r>
      <w:proofErr w:type="spellEnd"/>
      <w:r w:rsidR="005D32DB" w:rsidRPr="00C2074A">
        <w:rPr>
          <w:rFonts w:ascii="Calibri" w:hAnsi="Calibri" w:cs="Calibri"/>
          <w:color w:val="000000"/>
          <w:sz w:val="21"/>
          <w:szCs w:val="21"/>
        </w:rPr>
        <w:t>, T</w:t>
      </w:r>
      <w:r w:rsidR="00B06408" w:rsidRPr="00C2074A">
        <w:rPr>
          <w:rFonts w:ascii="Calibri" w:hAnsi="Calibri" w:cs="Calibri"/>
          <w:color w:val="000000"/>
          <w:sz w:val="21"/>
          <w:szCs w:val="21"/>
        </w:rPr>
        <w:t>. 2020). This source talks about the digital revolution and developments for the Travel and Tourism Industry.</w:t>
      </w:r>
    </w:p>
    <w:p w:rsidR="00AC4C10" w:rsidRPr="00B06408" w:rsidRDefault="00AC4C10" w:rsidP="00AC4C10">
      <w:pPr>
        <w:jc w:val="both"/>
        <w:rPr>
          <w:rFonts w:ascii="Calibri" w:hAnsi="Calibri" w:cs="Calibri"/>
          <w:color w:val="000000"/>
          <w:sz w:val="15"/>
          <w:szCs w:val="15"/>
        </w:rPr>
      </w:pPr>
    </w:p>
    <w:p w:rsidR="00AC4C10" w:rsidRPr="00C2074A" w:rsidRDefault="00AC4C10" w:rsidP="00AC4C10">
      <w:pPr>
        <w:jc w:val="both"/>
        <w:rPr>
          <w:rFonts w:ascii="Calibri" w:hAnsi="Calibri" w:cs="Calibri"/>
          <w:color w:val="000000"/>
          <w:sz w:val="21"/>
          <w:szCs w:val="21"/>
        </w:rPr>
      </w:pPr>
      <w:r w:rsidRPr="00C2074A">
        <w:rPr>
          <w:rFonts w:ascii="Calibri" w:hAnsi="Calibri" w:cs="Calibri"/>
          <w:color w:val="000000"/>
          <w:sz w:val="21"/>
          <w:szCs w:val="21"/>
        </w:rPr>
        <w:t xml:space="preserve">To improve </w:t>
      </w:r>
      <w:r w:rsidR="005B407D" w:rsidRPr="00C2074A">
        <w:rPr>
          <w:rFonts w:ascii="Calibri" w:hAnsi="Calibri" w:cs="Calibri"/>
          <w:color w:val="000000"/>
          <w:sz w:val="21"/>
          <w:szCs w:val="21"/>
        </w:rPr>
        <w:t>my</w:t>
      </w:r>
      <w:r w:rsidRPr="00C2074A">
        <w:rPr>
          <w:rFonts w:ascii="Calibri" w:hAnsi="Calibri" w:cs="Calibri"/>
          <w:color w:val="000000"/>
          <w:sz w:val="21"/>
          <w:szCs w:val="21"/>
        </w:rPr>
        <w:t xml:space="preserve"> grit, </w:t>
      </w:r>
      <w:r w:rsidR="005B407D" w:rsidRPr="00C2074A">
        <w:rPr>
          <w:rFonts w:ascii="Calibri" w:hAnsi="Calibri" w:cs="Calibri"/>
          <w:color w:val="000000"/>
          <w:sz w:val="21"/>
          <w:szCs w:val="21"/>
        </w:rPr>
        <w:t>I</w:t>
      </w:r>
      <w:r w:rsidRPr="00C2074A">
        <w:rPr>
          <w:rFonts w:ascii="Calibri" w:hAnsi="Calibri" w:cs="Calibri"/>
          <w:color w:val="000000"/>
          <w:sz w:val="21"/>
          <w:szCs w:val="21"/>
        </w:rPr>
        <w:t xml:space="preserve"> need to think of these four words which are: practice – feedback and build, purpose – interest and no point, hope – embrace, learn, inform and time – practice, learn and improve. This is a scientific approach to setback, helping to deal with failure</w:t>
      </w:r>
      <w:r w:rsidR="00260494" w:rsidRPr="00C2074A">
        <w:rPr>
          <w:rFonts w:ascii="Calibri" w:hAnsi="Calibri" w:cs="Calibri"/>
          <w:color w:val="000000"/>
          <w:sz w:val="21"/>
          <w:szCs w:val="21"/>
        </w:rPr>
        <w:t>; trying and ‘bounce back’ from the failure. The key components to this are: reach back to positive emotions, resilience, autonomy, mastery, purpose and positive approaches; manage challenging tasks which gives more energy.</w:t>
      </w:r>
      <w:r w:rsidR="00ED5BA1" w:rsidRPr="00C2074A">
        <w:rPr>
          <w:rFonts w:ascii="Calibri" w:hAnsi="Calibri" w:cs="Calibri"/>
          <w:color w:val="000000"/>
          <w:sz w:val="21"/>
          <w:szCs w:val="21"/>
        </w:rPr>
        <w:t xml:space="preserve"> Student Grit as an important ingredient for academic and personal success, (Reed, L. and Jeremiah, J., 2017).</w:t>
      </w:r>
    </w:p>
    <w:p w:rsidR="00F14C41" w:rsidRPr="00B06408" w:rsidRDefault="00F14C41" w:rsidP="00AC4C10">
      <w:pPr>
        <w:jc w:val="both"/>
        <w:rPr>
          <w:rFonts w:ascii="Calibri" w:hAnsi="Calibri" w:cs="Calibri"/>
          <w:color w:val="000000"/>
          <w:sz w:val="15"/>
          <w:szCs w:val="15"/>
        </w:rPr>
      </w:pPr>
    </w:p>
    <w:p w:rsidR="001A47D3" w:rsidRPr="00C2074A" w:rsidRDefault="00F14C41" w:rsidP="00F14C41">
      <w:pPr>
        <w:jc w:val="both"/>
        <w:rPr>
          <w:rFonts w:ascii="Calibri" w:hAnsi="Calibri" w:cs="Calibri"/>
          <w:color w:val="000000"/>
          <w:sz w:val="21"/>
          <w:szCs w:val="21"/>
        </w:rPr>
      </w:pPr>
      <w:r w:rsidRPr="00C2074A">
        <w:rPr>
          <w:rFonts w:ascii="Calibri" w:hAnsi="Calibri" w:cs="Calibri"/>
          <w:color w:val="000000"/>
          <w:sz w:val="21"/>
          <w:szCs w:val="21"/>
        </w:rPr>
        <w:t xml:space="preserve">To improve </w:t>
      </w:r>
      <w:r w:rsidR="00C2074A" w:rsidRPr="00C2074A">
        <w:rPr>
          <w:rFonts w:ascii="Calibri" w:hAnsi="Calibri" w:cs="Calibri"/>
          <w:color w:val="000000"/>
          <w:sz w:val="21"/>
          <w:szCs w:val="21"/>
        </w:rPr>
        <w:t>my</w:t>
      </w:r>
      <w:r w:rsidRPr="00C2074A">
        <w:rPr>
          <w:rFonts w:ascii="Calibri" w:hAnsi="Calibri" w:cs="Calibri"/>
          <w:color w:val="000000"/>
          <w:sz w:val="21"/>
          <w:szCs w:val="21"/>
        </w:rPr>
        <w:t xml:space="preserve"> skills, </w:t>
      </w:r>
      <w:r w:rsidR="00C2074A" w:rsidRPr="00C2074A">
        <w:rPr>
          <w:rFonts w:ascii="Calibri" w:hAnsi="Calibri" w:cs="Calibri"/>
          <w:color w:val="000000"/>
          <w:sz w:val="21"/>
          <w:szCs w:val="21"/>
        </w:rPr>
        <w:t xml:space="preserve">I need to </w:t>
      </w:r>
      <w:r w:rsidRPr="00C2074A">
        <w:rPr>
          <w:rFonts w:ascii="Calibri" w:hAnsi="Calibri" w:cs="Calibri"/>
          <w:color w:val="000000"/>
          <w:sz w:val="21"/>
          <w:szCs w:val="21"/>
        </w:rPr>
        <w:t xml:space="preserve">start with your mindset. A mindset is thinking about ability and talent. There are two different mindsets which are: fixed and growth. A fixed mindset is unchanged and always choosing the easier option or giving up without trying. A growth mindset is improving through practice; having the chance to learn, improve and solve problems. Refer to (Growth mindset vs. Fixed mindset, 2017) for more information on this. My mindset is a growth mindset as </w:t>
      </w:r>
      <w:r w:rsidR="000B20C4" w:rsidRPr="00C2074A">
        <w:rPr>
          <w:rFonts w:ascii="Calibri" w:hAnsi="Calibri" w:cs="Calibri"/>
          <w:color w:val="000000"/>
          <w:sz w:val="21"/>
          <w:szCs w:val="21"/>
        </w:rPr>
        <w:t xml:space="preserve">the more you learn more develop, along with my relevant skills I would like to develop for myself. </w:t>
      </w:r>
    </w:p>
    <w:p w:rsidR="000B20C4" w:rsidRPr="00B06408" w:rsidRDefault="000B20C4" w:rsidP="00F14C41">
      <w:pPr>
        <w:jc w:val="both"/>
        <w:rPr>
          <w:rFonts w:ascii="Calibri" w:hAnsi="Calibri" w:cs="Calibri"/>
          <w:color w:val="000000"/>
          <w:sz w:val="15"/>
          <w:szCs w:val="15"/>
        </w:rPr>
      </w:pPr>
    </w:p>
    <w:p w:rsidR="0009111D" w:rsidRPr="00C2074A" w:rsidRDefault="000B20C4" w:rsidP="00F14C41">
      <w:pPr>
        <w:jc w:val="both"/>
        <w:rPr>
          <w:rFonts w:ascii="Calibri" w:hAnsi="Calibri" w:cs="Calibri"/>
          <w:color w:val="000000"/>
          <w:sz w:val="21"/>
          <w:szCs w:val="21"/>
        </w:rPr>
      </w:pPr>
      <w:r w:rsidRPr="00C2074A">
        <w:rPr>
          <w:rFonts w:ascii="Calibri" w:hAnsi="Calibri" w:cs="Calibri"/>
          <w:color w:val="000000"/>
          <w:sz w:val="21"/>
          <w:szCs w:val="21"/>
        </w:rPr>
        <w:t xml:space="preserve">The </w:t>
      </w:r>
      <w:r w:rsidR="0009111D" w:rsidRPr="00C2074A">
        <w:rPr>
          <w:rFonts w:ascii="Calibri" w:hAnsi="Calibri" w:cs="Calibri"/>
          <w:color w:val="000000"/>
          <w:sz w:val="21"/>
          <w:szCs w:val="21"/>
        </w:rPr>
        <w:t>advantages of the methods I have selected to improve my transferable skills on are</w:t>
      </w:r>
      <w:r w:rsidR="00A94594" w:rsidRPr="00C2074A">
        <w:rPr>
          <w:rFonts w:ascii="Calibri" w:hAnsi="Calibri" w:cs="Calibri"/>
          <w:color w:val="000000"/>
          <w:sz w:val="21"/>
          <w:szCs w:val="21"/>
        </w:rPr>
        <w:t xml:space="preserve"> the following. A</w:t>
      </w:r>
      <w:r w:rsidR="0009111D" w:rsidRPr="00C2074A">
        <w:rPr>
          <w:rFonts w:ascii="Calibri" w:hAnsi="Calibri" w:cs="Calibri"/>
          <w:color w:val="000000"/>
          <w:sz w:val="21"/>
          <w:szCs w:val="21"/>
        </w:rPr>
        <w:t xml:space="preserve">ll skills will develop through </w:t>
      </w:r>
      <w:r w:rsidR="00A94594" w:rsidRPr="00C2074A">
        <w:rPr>
          <w:rFonts w:ascii="Calibri" w:hAnsi="Calibri" w:cs="Calibri"/>
          <w:color w:val="000000"/>
          <w:sz w:val="21"/>
          <w:szCs w:val="21"/>
        </w:rPr>
        <w:t>e</w:t>
      </w:r>
      <w:r w:rsidR="0009111D" w:rsidRPr="00C2074A">
        <w:rPr>
          <w:rFonts w:ascii="Calibri" w:hAnsi="Calibri" w:cs="Calibri"/>
          <w:color w:val="000000"/>
          <w:sz w:val="21"/>
          <w:szCs w:val="21"/>
        </w:rPr>
        <w:t xml:space="preserve">xperiences I </w:t>
      </w:r>
      <w:r w:rsidR="00A94594" w:rsidRPr="00C2074A">
        <w:rPr>
          <w:rFonts w:ascii="Calibri" w:hAnsi="Calibri" w:cs="Calibri"/>
          <w:color w:val="000000"/>
          <w:sz w:val="21"/>
          <w:szCs w:val="21"/>
        </w:rPr>
        <w:t>participate in within the university and volunteering. The skills will be developing me for the person I want to be for my future career. However, t</w:t>
      </w:r>
      <w:r w:rsidR="0009111D" w:rsidRPr="00C2074A">
        <w:rPr>
          <w:rFonts w:ascii="Calibri" w:hAnsi="Calibri" w:cs="Calibri"/>
          <w:color w:val="000000"/>
          <w:sz w:val="21"/>
          <w:szCs w:val="21"/>
        </w:rPr>
        <w:t>he disadvantages of the methods I have selected to improve my transferable skills on are</w:t>
      </w:r>
      <w:r w:rsidR="00A94594" w:rsidRPr="00C2074A">
        <w:rPr>
          <w:rFonts w:ascii="Calibri" w:hAnsi="Calibri" w:cs="Calibri"/>
          <w:color w:val="000000"/>
          <w:sz w:val="21"/>
          <w:szCs w:val="21"/>
        </w:rPr>
        <w:t xml:space="preserve"> the following. Being put into the deep end without anyone there to help you or understand you meaning you do not develop skills as there is no support. Not everyone understanding me due to my verbal dyspraxia. I learn differently to others and it can take me a while to understand so every situation is different.</w:t>
      </w:r>
    </w:p>
    <w:p w:rsidR="0009111D" w:rsidRPr="00B06408" w:rsidRDefault="0009111D" w:rsidP="00F14C41">
      <w:pPr>
        <w:jc w:val="both"/>
        <w:rPr>
          <w:rFonts w:ascii="Calibri" w:hAnsi="Calibri" w:cs="Calibri"/>
          <w:color w:val="000000"/>
          <w:sz w:val="15"/>
          <w:szCs w:val="15"/>
        </w:rPr>
      </w:pPr>
    </w:p>
    <w:p w:rsidR="00AC58F3" w:rsidRPr="00C2074A" w:rsidRDefault="0009111D" w:rsidP="00F14C41">
      <w:pPr>
        <w:jc w:val="both"/>
        <w:rPr>
          <w:rFonts w:ascii="Calibri" w:hAnsi="Calibri" w:cs="Calibri"/>
          <w:color w:val="000000"/>
          <w:sz w:val="21"/>
          <w:szCs w:val="21"/>
        </w:rPr>
      </w:pPr>
      <w:r w:rsidRPr="00C2074A">
        <w:rPr>
          <w:rFonts w:ascii="Calibri" w:hAnsi="Calibri" w:cs="Calibri"/>
          <w:color w:val="000000"/>
          <w:sz w:val="21"/>
          <w:szCs w:val="21"/>
        </w:rPr>
        <w:t xml:space="preserve">Having a mentor to help </w:t>
      </w:r>
      <w:r w:rsidR="00C2074A" w:rsidRPr="00C2074A">
        <w:rPr>
          <w:rFonts w:ascii="Calibri" w:hAnsi="Calibri" w:cs="Calibri"/>
          <w:color w:val="000000"/>
          <w:sz w:val="21"/>
          <w:szCs w:val="21"/>
        </w:rPr>
        <w:t>myself</w:t>
      </w:r>
      <w:r w:rsidRPr="00C2074A">
        <w:rPr>
          <w:rFonts w:ascii="Calibri" w:hAnsi="Calibri" w:cs="Calibri"/>
          <w:color w:val="000000"/>
          <w:sz w:val="21"/>
          <w:szCs w:val="21"/>
        </w:rPr>
        <w:t xml:space="preserve"> on your career </w:t>
      </w:r>
      <w:r w:rsidR="002D6731" w:rsidRPr="00C2074A">
        <w:rPr>
          <w:rFonts w:ascii="Calibri" w:hAnsi="Calibri" w:cs="Calibri"/>
          <w:color w:val="000000"/>
          <w:sz w:val="21"/>
          <w:szCs w:val="21"/>
        </w:rPr>
        <w:t xml:space="preserve">path </w:t>
      </w:r>
      <w:r w:rsidRPr="00C2074A">
        <w:rPr>
          <w:rFonts w:ascii="Calibri" w:hAnsi="Calibri" w:cs="Calibri"/>
          <w:color w:val="000000"/>
          <w:sz w:val="21"/>
          <w:szCs w:val="21"/>
        </w:rPr>
        <w:t>is extremely important</w:t>
      </w:r>
      <w:r w:rsidR="002D6731" w:rsidRPr="00C2074A">
        <w:rPr>
          <w:rFonts w:ascii="Calibri" w:hAnsi="Calibri" w:cs="Calibri"/>
          <w:color w:val="000000"/>
          <w:sz w:val="21"/>
          <w:szCs w:val="21"/>
        </w:rPr>
        <w:t xml:space="preserve"> as they will support </w:t>
      </w:r>
      <w:r w:rsidR="00C2074A" w:rsidRPr="00C2074A">
        <w:rPr>
          <w:rFonts w:ascii="Calibri" w:hAnsi="Calibri" w:cs="Calibri"/>
          <w:color w:val="000000"/>
          <w:sz w:val="21"/>
          <w:szCs w:val="21"/>
        </w:rPr>
        <w:t>me</w:t>
      </w:r>
      <w:r w:rsidR="002D6731" w:rsidRPr="00C2074A">
        <w:rPr>
          <w:rFonts w:ascii="Calibri" w:hAnsi="Calibri" w:cs="Calibri"/>
          <w:color w:val="000000"/>
          <w:sz w:val="21"/>
          <w:szCs w:val="21"/>
        </w:rPr>
        <w:t xml:space="preserve"> from every up and down</w:t>
      </w:r>
      <w:r w:rsidRPr="00C2074A">
        <w:rPr>
          <w:rFonts w:ascii="Calibri" w:hAnsi="Calibri" w:cs="Calibri"/>
          <w:color w:val="000000"/>
          <w:sz w:val="21"/>
          <w:szCs w:val="21"/>
        </w:rPr>
        <w:t xml:space="preserve">. A mentor is </w:t>
      </w:r>
      <w:r w:rsidR="002D6731" w:rsidRPr="00C2074A">
        <w:rPr>
          <w:rFonts w:ascii="Calibri" w:hAnsi="Calibri" w:cs="Calibri"/>
          <w:color w:val="000000"/>
          <w:sz w:val="21"/>
          <w:szCs w:val="21"/>
        </w:rPr>
        <w:t xml:space="preserve">someone who can: support you, improve leadership skills, satisfaction and show you a new way of thinking. You can have more than one in different ways which can benefit you to lead to rewards and success. To find the best mentor for </w:t>
      </w:r>
      <w:r w:rsidR="00C2074A" w:rsidRPr="00C2074A">
        <w:rPr>
          <w:rFonts w:ascii="Calibri" w:hAnsi="Calibri" w:cs="Calibri"/>
          <w:color w:val="000000"/>
          <w:sz w:val="21"/>
          <w:szCs w:val="21"/>
        </w:rPr>
        <w:t>myself</w:t>
      </w:r>
      <w:r w:rsidR="002D6731" w:rsidRPr="00C2074A">
        <w:rPr>
          <w:rFonts w:ascii="Calibri" w:hAnsi="Calibri" w:cs="Calibri"/>
          <w:color w:val="000000"/>
          <w:sz w:val="21"/>
          <w:szCs w:val="21"/>
        </w:rPr>
        <w:t xml:space="preserve">; you </w:t>
      </w:r>
      <w:r w:rsidR="00C2074A" w:rsidRPr="00C2074A">
        <w:rPr>
          <w:rFonts w:ascii="Calibri" w:hAnsi="Calibri" w:cs="Calibri"/>
          <w:color w:val="000000"/>
          <w:sz w:val="21"/>
          <w:szCs w:val="21"/>
        </w:rPr>
        <w:t>need</w:t>
      </w:r>
      <w:r w:rsidR="002D6731" w:rsidRPr="00C2074A">
        <w:rPr>
          <w:rFonts w:ascii="Calibri" w:hAnsi="Calibri" w:cs="Calibri"/>
          <w:color w:val="000000"/>
          <w:sz w:val="21"/>
          <w:szCs w:val="21"/>
        </w:rPr>
        <w:t xml:space="preserve"> to think of following to become successful. Who’s most suitable for </w:t>
      </w:r>
      <w:r w:rsidR="00C2074A" w:rsidRPr="00C2074A">
        <w:rPr>
          <w:rFonts w:ascii="Calibri" w:hAnsi="Calibri" w:cs="Calibri"/>
          <w:color w:val="000000"/>
          <w:sz w:val="21"/>
          <w:szCs w:val="21"/>
        </w:rPr>
        <w:t xml:space="preserve">me </w:t>
      </w:r>
      <w:r w:rsidR="002D6731" w:rsidRPr="00C2074A">
        <w:rPr>
          <w:rFonts w:ascii="Calibri" w:hAnsi="Calibri" w:cs="Calibri"/>
          <w:color w:val="000000"/>
          <w:sz w:val="21"/>
          <w:szCs w:val="21"/>
        </w:rPr>
        <w:t xml:space="preserve">and most effective. </w:t>
      </w:r>
      <w:r w:rsidR="00C2074A" w:rsidRPr="00C2074A">
        <w:rPr>
          <w:rFonts w:ascii="Calibri" w:hAnsi="Calibri" w:cs="Calibri"/>
          <w:color w:val="000000"/>
          <w:sz w:val="21"/>
          <w:szCs w:val="21"/>
        </w:rPr>
        <w:t>I</w:t>
      </w:r>
      <w:r w:rsidR="002D6731" w:rsidRPr="00C2074A">
        <w:rPr>
          <w:rFonts w:ascii="Calibri" w:hAnsi="Calibri" w:cs="Calibri"/>
          <w:color w:val="000000"/>
          <w:sz w:val="21"/>
          <w:szCs w:val="21"/>
        </w:rPr>
        <w:t xml:space="preserve"> need to find someone who is invested in </w:t>
      </w:r>
      <w:r w:rsidR="00C2074A" w:rsidRPr="00C2074A">
        <w:rPr>
          <w:rFonts w:ascii="Calibri" w:hAnsi="Calibri" w:cs="Calibri"/>
          <w:color w:val="000000"/>
          <w:sz w:val="21"/>
          <w:szCs w:val="21"/>
        </w:rPr>
        <w:t>me</w:t>
      </w:r>
      <w:r w:rsidR="002D6731" w:rsidRPr="00C2074A">
        <w:rPr>
          <w:rFonts w:ascii="Calibri" w:hAnsi="Calibri" w:cs="Calibri"/>
          <w:color w:val="000000"/>
          <w:sz w:val="21"/>
          <w:szCs w:val="21"/>
        </w:rPr>
        <w:t xml:space="preserve"> and excited; mutually beneficial. </w:t>
      </w:r>
      <w:r w:rsidR="00C2074A" w:rsidRPr="00C2074A">
        <w:rPr>
          <w:rFonts w:ascii="Calibri" w:hAnsi="Calibri" w:cs="Calibri"/>
          <w:color w:val="000000"/>
          <w:sz w:val="21"/>
          <w:szCs w:val="21"/>
        </w:rPr>
        <w:t>A</w:t>
      </w:r>
      <w:r w:rsidR="002D6731" w:rsidRPr="00C2074A">
        <w:rPr>
          <w:rFonts w:ascii="Calibri" w:hAnsi="Calibri" w:cs="Calibri"/>
          <w:color w:val="000000"/>
          <w:sz w:val="21"/>
          <w:szCs w:val="21"/>
        </w:rPr>
        <w:t>lso think</w:t>
      </w:r>
      <w:r w:rsidR="00C2074A" w:rsidRPr="00C2074A">
        <w:rPr>
          <w:rFonts w:ascii="Calibri" w:hAnsi="Calibri" w:cs="Calibri"/>
          <w:color w:val="000000"/>
          <w:sz w:val="21"/>
          <w:szCs w:val="21"/>
        </w:rPr>
        <w:t>ing</w:t>
      </w:r>
      <w:r w:rsidR="002D6731" w:rsidRPr="00C2074A">
        <w:rPr>
          <w:rFonts w:ascii="Calibri" w:hAnsi="Calibri" w:cs="Calibri"/>
          <w:color w:val="000000"/>
          <w:sz w:val="21"/>
          <w:szCs w:val="21"/>
        </w:rPr>
        <w:t xml:space="preserve"> about how</w:t>
      </w:r>
      <w:r w:rsidR="00C2074A" w:rsidRPr="00C2074A">
        <w:rPr>
          <w:rFonts w:ascii="Calibri" w:hAnsi="Calibri" w:cs="Calibri"/>
          <w:color w:val="000000"/>
          <w:sz w:val="21"/>
          <w:szCs w:val="21"/>
        </w:rPr>
        <w:t xml:space="preserve"> to </w:t>
      </w:r>
      <w:r w:rsidR="002D6731" w:rsidRPr="00C2074A">
        <w:rPr>
          <w:rFonts w:ascii="Calibri" w:hAnsi="Calibri" w:cs="Calibri"/>
          <w:color w:val="000000"/>
          <w:sz w:val="21"/>
          <w:szCs w:val="21"/>
        </w:rPr>
        <w:t>communicate e.g., email, phone or LinkedIn.</w:t>
      </w:r>
      <w:r w:rsidR="00AC58F3" w:rsidRPr="00C2074A">
        <w:rPr>
          <w:rFonts w:ascii="Calibri" w:hAnsi="Calibri" w:cs="Calibri"/>
          <w:color w:val="000000"/>
          <w:sz w:val="21"/>
          <w:szCs w:val="21"/>
        </w:rPr>
        <w:t xml:space="preserve"> </w:t>
      </w:r>
    </w:p>
    <w:p w:rsidR="00AC58F3" w:rsidRPr="00B06408" w:rsidRDefault="00AC58F3" w:rsidP="00F14C41">
      <w:pPr>
        <w:jc w:val="both"/>
        <w:rPr>
          <w:rFonts w:ascii="Calibri" w:hAnsi="Calibri" w:cs="Calibri"/>
          <w:color w:val="000000"/>
          <w:sz w:val="15"/>
          <w:szCs w:val="15"/>
        </w:rPr>
      </w:pPr>
    </w:p>
    <w:p w:rsidR="00717D13" w:rsidRPr="00C2074A" w:rsidRDefault="00AC58F3" w:rsidP="00F14C41">
      <w:pPr>
        <w:jc w:val="both"/>
        <w:rPr>
          <w:rFonts w:ascii="Calibri" w:hAnsi="Calibri" w:cs="Calibri"/>
          <w:color w:val="000000"/>
          <w:sz w:val="21"/>
          <w:szCs w:val="21"/>
        </w:rPr>
      </w:pPr>
      <w:r w:rsidRPr="00C2074A">
        <w:rPr>
          <w:rFonts w:ascii="Calibri" w:hAnsi="Calibri" w:cs="Calibri"/>
          <w:color w:val="000000"/>
          <w:sz w:val="21"/>
          <w:szCs w:val="21"/>
        </w:rPr>
        <w:t xml:space="preserve">A useful TED talk about mentorship (Kam Phillips, 2013) explains that everyone has different experiences. Being able to learn from our mistakes, pass wisdom and build a toolbox for a better tomorrow. Also explaining that there are many different mentors but your parents or family members are your first mentors. Building upon your mentorship as you progress through your career and this will change as you develop into your career. </w:t>
      </w:r>
      <w:r w:rsidR="00717D13" w:rsidRPr="00C2074A">
        <w:rPr>
          <w:rFonts w:ascii="Calibri" w:hAnsi="Calibri" w:cs="Calibri"/>
          <w:color w:val="000000"/>
          <w:sz w:val="21"/>
          <w:szCs w:val="21"/>
        </w:rPr>
        <w:t xml:space="preserve">I personally have had and still have many different </w:t>
      </w:r>
      <w:r w:rsidR="00717D13" w:rsidRPr="00C2074A">
        <w:rPr>
          <w:rFonts w:ascii="Calibri" w:hAnsi="Calibri" w:cs="Calibri"/>
          <w:color w:val="000000"/>
          <w:sz w:val="21"/>
          <w:szCs w:val="21"/>
        </w:rPr>
        <w:lastRenderedPageBreak/>
        <w:t>mentors, starting with my family and parents. This has developed to mentors at Girlguiding, Duke of Edinburgh Award and for qualifications I have completed or working towards. These mentors have seen me change and develop to the person I am today. I have also had mentors in education as well who have helped me a lot to get to where I am today due to my verbal dyspraxia. From having mentors, I have come a long way to the person I am today with everyone’s support carrying on to my future</w:t>
      </w:r>
      <w:r w:rsidR="005D32DB" w:rsidRPr="00C2074A">
        <w:rPr>
          <w:rFonts w:ascii="Calibri" w:hAnsi="Calibri" w:cs="Calibri"/>
          <w:color w:val="000000"/>
          <w:sz w:val="21"/>
          <w:szCs w:val="21"/>
        </w:rPr>
        <w:t xml:space="preserve">, </w:t>
      </w:r>
      <w:r w:rsidR="00717D13" w:rsidRPr="00C2074A">
        <w:rPr>
          <w:rFonts w:ascii="Calibri" w:hAnsi="Calibri" w:cs="Calibri"/>
          <w:color w:val="000000"/>
          <w:sz w:val="21"/>
          <w:szCs w:val="21"/>
        </w:rPr>
        <w:t xml:space="preserve">developing a </w:t>
      </w:r>
      <w:r w:rsidR="005D32DB" w:rsidRPr="00C2074A">
        <w:rPr>
          <w:rFonts w:ascii="Calibri" w:hAnsi="Calibri" w:cs="Calibri"/>
          <w:color w:val="000000"/>
          <w:sz w:val="21"/>
          <w:szCs w:val="21"/>
        </w:rPr>
        <w:t>career.</w:t>
      </w:r>
    </w:p>
    <w:p w:rsidR="00CE43E3" w:rsidRPr="00C2074A" w:rsidRDefault="00CE43E3">
      <w:pPr>
        <w:rPr>
          <w:rFonts w:ascii="Calibri" w:hAnsi="Calibri" w:cs="Calibri"/>
          <w:b/>
          <w:bCs/>
          <w:color w:val="000000"/>
          <w:sz w:val="15"/>
          <w:szCs w:val="15"/>
        </w:rPr>
      </w:pPr>
    </w:p>
    <w:p w:rsidR="00692B64" w:rsidRDefault="00692B64">
      <w:pPr>
        <w:rPr>
          <w:rFonts w:ascii="Calibri" w:hAnsi="Calibri" w:cs="Calibri"/>
          <w:b/>
          <w:bCs/>
          <w:color w:val="000000"/>
          <w:sz w:val="32"/>
          <w:szCs w:val="32"/>
        </w:rPr>
      </w:pPr>
      <w:r w:rsidRPr="00692B64">
        <w:rPr>
          <w:rFonts w:ascii="Calibri" w:hAnsi="Calibri" w:cs="Calibri"/>
          <w:b/>
          <w:bCs/>
          <w:color w:val="000000"/>
          <w:sz w:val="32"/>
          <w:szCs w:val="32"/>
        </w:rPr>
        <w:t>Bibliography:</w:t>
      </w:r>
    </w:p>
    <w:p w:rsidR="00CE43E3" w:rsidRPr="00CE43E3" w:rsidRDefault="00CE43E3">
      <w:pPr>
        <w:rPr>
          <w:rFonts w:ascii="Calibri" w:hAnsi="Calibri" w:cs="Calibri"/>
          <w:b/>
          <w:bCs/>
          <w:color w:val="000000"/>
          <w:sz w:val="15"/>
          <w:szCs w:val="15"/>
        </w:rPr>
      </w:pPr>
    </w:p>
    <w:p w:rsidR="00F46A9A" w:rsidRPr="00AC58F3" w:rsidRDefault="00F46A9A" w:rsidP="00AC58F3">
      <w:pPr>
        <w:pStyle w:val="ListParagraph"/>
        <w:numPr>
          <w:ilvl w:val="0"/>
          <w:numId w:val="21"/>
        </w:numPr>
        <w:rPr>
          <w:rFonts w:asciiTheme="minorHAnsi" w:hAnsiTheme="minorHAnsi" w:cstheme="minorHAnsi"/>
          <w:sz w:val="21"/>
          <w:szCs w:val="21"/>
        </w:rPr>
      </w:pPr>
      <w:proofErr w:type="spellStart"/>
      <w:r w:rsidRPr="00AC58F3">
        <w:rPr>
          <w:rFonts w:asciiTheme="minorHAnsi" w:hAnsiTheme="minorHAnsi" w:cstheme="minorHAnsi"/>
          <w:color w:val="222222"/>
          <w:sz w:val="21"/>
          <w:szCs w:val="21"/>
          <w:shd w:val="clear" w:color="auto" w:fill="FFFFFF"/>
        </w:rPr>
        <w:t>Boes</w:t>
      </w:r>
      <w:proofErr w:type="spellEnd"/>
      <w:r w:rsidRPr="00AC58F3">
        <w:rPr>
          <w:rFonts w:asciiTheme="minorHAnsi" w:hAnsiTheme="minorHAnsi" w:cstheme="minorHAnsi"/>
          <w:color w:val="222222"/>
          <w:sz w:val="21"/>
          <w:szCs w:val="21"/>
          <w:shd w:val="clear" w:color="auto" w:fill="FFFFFF"/>
        </w:rPr>
        <w:t>, H.H., 2021. </w:t>
      </w:r>
      <w:r w:rsidRPr="00AC58F3">
        <w:rPr>
          <w:rFonts w:asciiTheme="minorHAnsi" w:hAnsiTheme="minorHAnsi" w:cstheme="minorHAnsi"/>
          <w:i/>
          <w:iCs/>
          <w:color w:val="222222"/>
          <w:sz w:val="21"/>
          <w:szCs w:val="21"/>
          <w:shd w:val="clear" w:color="auto" w:fill="FFFFFF"/>
        </w:rPr>
        <w:t>“</w:t>
      </w:r>
      <w:proofErr w:type="gramStart"/>
      <w:r w:rsidRPr="00AC58F3">
        <w:rPr>
          <w:rFonts w:asciiTheme="minorHAnsi" w:hAnsiTheme="minorHAnsi" w:cstheme="minorHAnsi"/>
          <w:i/>
          <w:iCs/>
          <w:color w:val="222222"/>
          <w:sz w:val="21"/>
          <w:szCs w:val="21"/>
          <w:shd w:val="clear" w:color="auto" w:fill="FFFFFF"/>
        </w:rPr>
        <w:t>You</w:t>
      </w:r>
      <w:proofErr w:type="gramEnd"/>
      <w:r w:rsidRPr="00AC58F3">
        <w:rPr>
          <w:rFonts w:asciiTheme="minorHAnsi" w:hAnsiTheme="minorHAnsi" w:cstheme="minorHAnsi"/>
          <w:i/>
          <w:iCs/>
          <w:color w:val="222222"/>
          <w:sz w:val="21"/>
          <w:szCs w:val="21"/>
          <w:shd w:val="clear" w:color="auto" w:fill="FFFFFF"/>
        </w:rPr>
        <w:t xml:space="preserve"> Say What Is This? My Beloved, Let’s Get Down to Business”: A 10-Session Antiracism Program for White Therapists</w:t>
      </w:r>
      <w:r w:rsidRPr="00AC58F3">
        <w:rPr>
          <w:rFonts w:asciiTheme="minorHAnsi" w:hAnsiTheme="minorHAnsi" w:cstheme="minorHAnsi"/>
          <w:color w:val="222222"/>
          <w:sz w:val="21"/>
          <w:szCs w:val="21"/>
          <w:shd w:val="clear" w:color="auto" w:fill="FFFFFF"/>
        </w:rPr>
        <w:t>. Widener University.</w:t>
      </w:r>
    </w:p>
    <w:p w:rsidR="00F46A9A" w:rsidRPr="00AC58F3" w:rsidRDefault="00F46A9A" w:rsidP="00AC58F3">
      <w:pPr>
        <w:pStyle w:val="ListParagraph"/>
        <w:numPr>
          <w:ilvl w:val="0"/>
          <w:numId w:val="21"/>
        </w:numPr>
        <w:rPr>
          <w:rFonts w:asciiTheme="minorHAnsi" w:hAnsiTheme="minorHAnsi" w:cstheme="minorHAnsi"/>
          <w:sz w:val="21"/>
          <w:szCs w:val="21"/>
        </w:rPr>
      </w:pPr>
      <w:r w:rsidRPr="00AC58F3">
        <w:rPr>
          <w:rFonts w:asciiTheme="minorHAnsi" w:hAnsiTheme="minorHAnsi" w:cstheme="minorHAnsi"/>
          <w:sz w:val="21"/>
          <w:szCs w:val="21"/>
        </w:rPr>
        <w:t xml:space="preserve">Gibbs Reflective Model (2023) </w:t>
      </w:r>
      <w:r>
        <w:rPr>
          <w:rFonts w:asciiTheme="minorHAnsi" w:hAnsiTheme="minorHAnsi" w:cstheme="minorHAnsi"/>
          <w:i/>
          <w:iCs/>
          <w:sz w:val="21"/>
          <w:szCs w:val="21"/>
        </w:rPr>
        <w:t>ResearchGate.</w:t>
      </w:r>
      <w:r>
        <w:rPr>
          <w:rFonts w:asciiTheme="minorHAnsi" w:hAnsiTheme="minorHAnsi" w:cstheme="minorHAnsi"/>
          <w:sz w:val="21"/>
          <w:szCs w:val="21"/>
        </w:rPr>
        <w:t xml:space="preserve"> </w:t>
      </w:r>
      <w:r w:rsidRPr="00AC58F3">
        <w:rPr>
          <w:rFonts w:asciiTheme="minorHAnsi" w:hAnsiTheme="minorHAnsi" w:cstheme="minorHAnsi"/>
          <w:sz w:val="21"/>
          <w:szCs w:val="21"/>
        </w:rPr>
        <w:t xml:space="preserve">Available at: </w:t>
      </w:r>
      <w:hyperlink r:id="rId9" w:history="1">
        <w:r w:rsidRPr="005A0FD3">
          <w:rPr>
            <w:rStyle w:val="Hyperlink"/>
            <w:rFonts w:asciiTheme="minorHAnsi" w:hAnsiTheme="minorHAnsi" w:cstheme="minorHAnsi"/>
            <w:sz w:val="21"/>
            <w:szCs w:val="21"/>
          </w:rPr>
          <w:t>http</w:t>
        </w:r>
        <w:r w:rsidRPr="005A0FD3">
          <w:rPr>
            <w:rStyle w:val="Hyperlink"/>
            <w:rFonts w:asciiTheme="minorHAnsi" w:hAnsiTheme="minorHAnsi" w:cstheme="minorHAnsi"/>
            <w:sz w:val="21"/>
            <w:szCs w:val="21"/>
          </w:rPr>
          <w:t>s</w:t>
        </w:r>
        <w:r w:rsidRPr="005A0FD3">
          <w:rPr>
            <w:rStyle w:val="Hyperlink"/>
            <w:rFonts w:asciiTheme="minorHAnsi" w:hAnsiTheme="minorHAnsi" w:cstheme="minorHAnsi"/>
            <w:sz w:val="21"/>
            <w:szCs w:val="21"/>
          </w:rPr>
          <w:t>://www.researchgate.net/figure/Gibbs-reflective-cycle_fig1_341090108</w:t>
        </w:r>
      </w:hyperlink>
      <w:r>
        <w:rPr>
          <w:rFonts w:asciiTheme="minorHAnsi" w:hAnsiTheme="minorHAnsi" w:cstheme="minorHAnsi"/>
          <w:sz w:val="21"/>
          <w:szCs w:val="21"/>
        </w:rPr>
        <w:t xml:space="preserve"> </w:t>
      </w:r>
      <w:r w:rsidRPr="00AC58F3">
        <w:rPr>
          <w:rFonts w:asciiTheme="minorHAnsi" w:hAnsiTheme="minorHAnsi" w:cstheme="minorHAnsi"/>
          <w:sz w:val="21"/>
          <w:szCs w:val="21"/>
        </w:rPr>
        <w:t xml:space="preserve"> (Accessed: 13 January 2023) </w:t>
      </w:r>
    </w:p>
    <w:p w:rsidR="00F46A9A" w:rsidRPr="00AC58F3" w:rsidRDefault="00F46A9A" w:rsidP="00AC58F3">
      <w:pPr>
        <w:pStyle w:val="ListParagraph"/>
        <w:numPr>
          <w:ilvl w:val="0"/>
          <w:numId w:val="21"/>
        </w:numPr>
        <w:rPr>
          <w:rFonts w:asciiTheme="minorHAnsi" w:hAnsiTheme="minorHAnsi" w:cstheme="minorHAnsi"/>
          <w:sz w:val="21"/>
          <w:szCs w:val="21"/>
        </w:rPr>
      </w:pPr>
      <w:r w:rsidRPr="00AC58F3">
        <w:rPr>
          <w:rFonts w:asciiTheme="minorHAnsi" w:hAnsiTheme="minorHAnsi" w:cstheme="minorHAnsi"/>
          <w:sz w:val="21"/>
          <w:szCs w:val="21"/>
        </w:rPr>
        <w:t>Hasan, H. and Kazlauskas, A.</w:t>
      </w:r>
      <w:r w:rsidR="002F03B9">
        <w:rPr>
          <w:rFonts w:asciiTheme="minorHAnsi" w:hAnsiTheme="minorHAnsi" w:cstheme="minorHAnsi"/>
          <w:sz w:val="21"/>
          <w:szCs w:val="21"/>
        </w:rPr>
        <w:t xml:space="preserve"> (</w:t>
      </w:r>
      <w:r w:rsidRPr="00AC58F3">
        <w:rPr>
          <w:rFonts w:asciiTheme="minorHAnsi" w:hAnsiTheme="minorHAnsi" w:cstheme="minorHAnsi"/>
          <w:sz w:val="21"/>
          <w:szCs w:val="21"/>
        </w:rPr>
        <w:t>2014</w:t>
      </w:r>
      <w:r w:rsidR="002F03B9">
        <w:rPr>
          <w:rFonts w:asciiTheme="minorHAnsi" w:hAnsiTheme="minorHAnsi" w:cstheme="minorHAnsi"/>
          <w:sz w:val="21"/>
          <w:szCs w:val="21"/>
        </w:rPr>
        <w:t>)</w:t>
      </w:r>
      <w:r w:rsidRPr="00AC58F3">
        <w:rPr>
          <w:rFonts w:asciiTheme="minorHAnsi" w:hAnsiTheme="minorHAnsi" w:cstheme="minorHAnsi"/>
          <w:sz w:val="21"/>
          <w:szCs w:val="21"/>
        </w:rPr>
        <w:t xml:space="preserve"> The </w:t>
      </w:r>
      <w:proofErr w:type="spellStart"/>
      <w:r w:rsidRPr="00AC58F3">
        <w:rPr>
          <w:rFonts w:asciiTheme="minorHAnsi" w:hAnsiTheme="minorHAnsi" w:cstheme="minorHAnsi"/>
          <w:sz w:val="21"/>
          <w:szCs w:val="21"/>
        </w:rPr>
        <w:t>Cynefin</w:t>
      </w:r>
      <w:proofErr w:type="spellEnd"/>
      <w:r w:rsidRPr="00AC58F3">
        <w:rPr>
          <w:rFonts w:asciiTheme="minorHAnsi" w:hAnsiTheme="minorHAnsi" w:cstheme="minorHAnsi"/>
          <w:sz w:val="21"/>
          <w:szCs w:val="21"/>
        </w:rPr>
        <w:t xml:space="preserve"> framework: putting complexity into perspective</w:t>
      </w:r>
      <w:r w:rsidR="002F03B9">
        <w:rPr>
          <w:rFonts w:asciiTheme="minorHAnsi" w:hAnsiTheme="minorHAnsi" w:cstheme="minorHAnsi"/>
          <w:sz w:val="21"/>
          <w:szCs w:val="21"/>
        </w:rPr>
        <w:t xml:space="preserve">, University of Wollongong, Australian Catholic. </w:t>
      </w:r>
    </w:p>
    <w:p w:rsidR="00F46A9A" w:rsidRPr="00AC58F3" w:rsidRDefault="00F46A9A" w:rsidP="00AC58F3">
      <w:pPr>
        <w:pStyle w:val="ListParagraph"/>
        <w:numPr>
          <w:ilvl w:val="0"/>
          <w:numId w:val="21"/>
        </w:numPr>
        <w:rPr>
          <w:rFonts w:asciiTheme="minorHAnsi" w:hAnsiTheme="minorHAnsi" w:cstheme="minorHAnsi"/>
          <w:sz w:val="21"/>
          <w:szCs w:val="21"/>
        </w:rPr>
      </w:pPr>
      <w:r w:rsidRPr="00AC58F3">
        <w:rPr>
          <w:rFonts w:asciiTheme="minorHAnsi" w:hAnsiTheme="minorHAnsi" w:cstheme="minorHAnsi"/>
          <w:color w:val="222222"/>
          <w:sz w:val="21"/>
          <w:szCs w:val="21"/>
          <w:shd w:val="clear" w:color="auto" w:fill="FFFFFF"/>
        </w:rPr>
        <w:t xml:space="preserve">Indeed (2021) </w:t>
      </w:r>
      <w:r w:rsidRPr="00AC58F3">
        <w:rPr>
          <w:rFonts w:asciiTheme="minorHAnsi" w:hAnsiTheme="minorHAnsi" w:cstheme="minorHAnsi"/>
          <w:i/>
          <w:iCs/>
          <w:color w:val="222222"/>
          <w:sz w:val="21"/>
          <w:szCs w:val="21"/>
          <w:shd w:val="clear" w:color="auto" w:fill="FFFFFF"/>
        </w:rPr>
        <w:t xml:space="preserve">Workplace Skills: Definition and Examples. </w:t>
      </w:r>
      <w:r w:rsidRPr="00AC58F3">
        <w:rPr>
          <w:rFonts w:asciiTheme="minorHAnsi" w:hAnsiTheme="minorHAnsi" w:cstheme="minorHAnsi"/>
          <w:color w:val="222222"/>
          <w:sz w:val="21"/>
          <w:szCs w:val="21"/>
          <w:shd w:val="clear" w:color="auto" w:fill="FFFFFF"/>
        </w:rPr>
        <w:t xml:space="preserve">Available at: </w:t>
      </w:r>
      <w:hyperlink r:id="rId10" w:history="1">
        <w:r w:rsidRPr="00AC58F3">
          <w:rPr>
            <w:rStyle w:val="Hyperlink"/>
            <w:rFonts w:asciiTheme="minorHAnsi" w:hAnsiTheme="minorHAnsi" w:cstheme="minorHAnsi"/>
            <w:sz w:val="21"/>
            <w:szCs w:val="21"/>
            <w:shd w:val="clear" w:color="auto" w:fill="FFFFFF"/>
          </w:rPr>
          <w:t>https://www.indeed.com/career-advice/career-development/workplace-skills</w:t>
        </w:r>
      </w:hyperlink>
      <w:r w:rsidRPr="00AC58F3">
        <w:rPr>
          <w:rFonts w:asciiTheme="minorHAnsi" w:hAnsiTheme="minorHAnsi" w:cstheme="minorHAnsi"/>
          <w:color w:val="222222"/>
          <w:sz w:val="21"/>
          <w:szCs w:val="21"/>
          <w:shd w:val="clear" w:color="auto" w:fill="FFFFFF"/>
        </w:rPr>
        <w:t xml:space="preserve"> (Accessed: 13 January 2023)</w:t>
      </w:r>
    </w:p>
    <w:p w:rsidR="00F46A9A" w:rsidRPr="00AC58F3" w:rsidRDefault="00F46A9A" w:rsidP="00AC58F3">
      <w:pPr>
        <w:pStyle w:val="ListParagraph"/>
        <w:numPr>
          <w:ilvl w:val="0"/>
          <w:numId w:val="21"/>
        </w:numPr>
        <w:rPr>
          <w:rFonts w:asciiTheme="minorHAnsi" w:hAnsiTheme="minorHAnsi" w:cstheme="minorHAnsi"/>
          <w:sz w:val="21"/>
          <w:szCs w:val="21"/>
        </w:rPr>
      </w:pPr>
      <w:r>
        <w:rPr>
          <w:rFonts w:asciiTheme="minorHAnsi" w:hAnsiTheme="minorHAnsi" w:cstheme="minorHAnsi"/>
          <w:sz w:val="21"/>
          <w:szCs w:val="21"/>
        </w:rPr>
        <w:t xml:space="preserve">J. </w:t>
      </w:r>
      <w:r w:rsidRPr="00AC58F3">
        <w:rPr>
          <w:rFonts w:asciiTheme="minorHAnsi" w:hAnsiTheme="minorHAnsi" w:cstheme="minorHAnsi"/>
          <w:sz w:val="21"/>
          <w:szCs w:val="21"/>
        </w:rPr>
        <w:t xml:space="preserve">Spencer (2017) Growth mindset vs. Fixed mindset. [YouTube] Available at: </w:t>
      </w:r>
      <w:hyperlink r:id="rId11" w:history="1">
        <w:r w:rsidRPr="00AC58F3">
          <w:rPr>
            <w:rStyle w:val="Hyperlink"/>
            <w:rFonts w:asciiTheme="minorHAnsi" w:hAnsiTheme="minorHAnsi" w:cstheme="minorHAnsi"/>
            <w:sz w:val="21"/>
            <w:szCs w:val="21"/>
          </w:rPr>
          <w:t>https://</w:t>
        </w:r>
        <w:r w:rsidRPr="00AC58F3">
          <w:rPr>
            <w:rStyle w:val="Hyperlink"/>
            <w:rFonts w:asciiTheme="minorHAnsi" w:hAnsiTheme="minorHAnsi" w:cstheme="minorHAnsi"/>
            <w:sz w:val="21"/>
            <w:szCs w:val="21"/>
          </w:rPr>
          <w:t>w</w:t>
        </w:r>
        <w:r w:rsidRPr="00AC58F3">
          <w:rPr>
            <w:rStyle w:val="Hyperlink"/>
            <w:rFonts w:asciiTheme="minorHAnsi" w:hAnsiTheme="minorHAnsi" w:cstheme="minorHAnsi"/>
            <w:sz w:val="21"/>
            <w:szCs w:val="21"/>
          </w:rPr>
          <w:t>ww.youtube.com/watch?v=M1CHPnZfFmU</w:t>
        </w:r>
      </w:hyperlink>
      <w:r w:rsidRPr="00AC58F3">
        <w:rPr>
          <w:rFonts w:asciiTheme="minorHAnsi" w:hAnsiTheme="minorHAnsi" w:cstheme="minorHAnsi"/>
          <w:sz w:val="21"/>
          <w:szCs w:val="21"/>
        </w:rPr>
        <w:t xml:space="preserve"> (Accessed: 17 January 2023)</w:t>
      </w:r>
    </w:p>
    <w:p w:rsidR="00F46A9A" w:rsidRDefault="00F46A9A" w:rsidP="00AC58F3">
      <w:pPr>
        <w:pStyle w:val="ListParagraph"/>
        <w:numPr>
          <w:ilvl w:val="0"/>
          <w:numId w:val="21"/>
        </w:numPr>
        <w:rPr>
          <w:rFonts w:asciiTheme="minorHAnsi" w:hAnsiTheme="minorHAnsi" w:cstheme="minorHAnsi"/>
          <w:sz w:val="21"/>
          <w:szCs w:val="21"/>
        </w:rPr>
      </w:pPr>
      <w:r>
        <w:rPr>
          <w:rFonts w:asciiTheme="minorHAnsi" w:hAnsiTheme="minorHAnsi" w:cstheme="minorHAnsi"/>
          <w:sz w:val="21"/>
          <w:szCs w:val="21"/>
        </w:rPr>
        <w:t xml:space="preserve">K. </w:t>
      </w:r>
      <w:r w:rsidRPr="00AC58F3">
        <w:rPr>
          <w:rFonts w:asciiTheme="minorHAnsi" w:hAnsiTheme="minorHAnsi" w:cstheme="minorHAnsi"/>
          <w:sz w:val="21"/>
          <w:szCs w:val="21"/>
        </w:rPr>
        <w:t xml:space="preserve">Phillips (2013) Mentorship will change the world: Kam Phillips at </w:t>
      </w:r>
      <w:proofErr w:type="spellStart"/>
      <w:r w:rsidRPr="00AC58F3">
        <w:rPr>
          <w:rFonts w:asciiTheme="minorHAnsi" w:hAnsiTheme="minorHAnsi" w:cstheme="minorHAnsi"/>
          <w:sz w:val="21"/>
          <w:szCs w:val="21"/>
        </w:rPr>
        <w:t>TEDxCoMo</w:t>
      </w:r>
      <w:proofErr w:type="spellEnd"/>
      <w:r w:rsidRPr="00AC58F3">
        <w:rPr>
          <w:rFonts w:asciiTheme="minorHAnsi" w:hAnsiTheme="minorHAnsi" w:cstheme="minorHAnsi"/>
          <w:sz w:val="21"/>
          <w:szCs w:val="21"/>
        </w:rPr>
        <w:t xml:space="preserve">. [YouTube] Available at: </w:t>
      </w:r>
      <w:hyperlink r:id="rId12" w:history="1">
        <w:r w:rsidRPr="00AC58F3">
          <w:rPr>
            <w:rStyle w:val="Hyperlink"/>
            <w:rFonts w:asciiTheme="minorHAnsi" w:hAnsiTheme="minorHAnsi" w:cstheme="minorHAnsi"/>
            <w:sz w:val="21"/>
            <w:szCs w:val="21"/>
          </w:rPr>
          <w:t>https://www.youtube.com/watch?v=0BFQbCVtI2k</w:t>
        </w:r>
      </w:hyperlink>
      <w:r>
        <w:rPr>
          <w:rFonts w:asciiTheme="minorHAnsi" w:hAnsiTheme="minorHAnsi" w:cstheme="minorHAnsi"/>
          <w:sz w:val="21"/>
          <w:szCs w:val="21"/>
        </w:rPr>
        <w:t xml:space="preserve"> (Accessed: 17 January 2023)</w:t>
      </w:r>
    </w:p>
    <w:p w:rsidR="00F46A9A" w:rsidRPr="00AC58F3" w:rsidRDefault="00F46A9A" w:rsidP="00AC58F3">
      <w:pPr>
        <w:pStyle w:val="ListParagraph"/>
        <w:numPr>
          <w:ilvl w:val="0"/>
          <w:numId w:val="21"/>
        </w:numPr>
        <w:rPr>
          <w:rFonts w:asciiTheme="minorHAnsi" w:hAnsiTheme="minorHAnsi" w:cstheme="minorHAnsi"/>
          <w:sz w:val="21"/>
          <w:szCs w:val="21"/>
        </w:rPr>
      </w:pPr>
      <w:r w:rsidRPr="00AC58F3">
        <w:rPr>
          <w:rFonts w:asciiTheme="minorHAnsi" w:hAnsiTheme="minorHAnsi" w:cstheme="minorHAnsi"/>
          <w:sz w:val="21"/>
          <w:szCs w:val="21"/>
        </w:rPr>
        <w:t xml:space="preserve">Monster (2023) </w:t>
      </w:r>
      <w:r w:rsidRPr="00AC58F3">
        <w:rPr>
          <w:rFonts w:asciiTheme="minorHAnsi" w:hAnsiTheme="minorHAnsi" w:cstheme="minorHAnsi"/>
          <w:i/>
          <w:iCs/>
          <w:sz w:val="21"/>
          <w:szCs w:val="21"/>
        </w:rPr>
        <w:t xml:space="preserve">Your Work Values Can Help You Find the Right Job. </w:t>
      </w:r>
      <w:r w:rsidRPr="00AC58F3">
        <w:rPr>
          <w:rFonts w:asciiTheme="minorHAnsi" w:hAnsiTheme="minorHAnsi" w:cstheme="minorHAnsi"/>
          <w:sz w:val="21"/>
          <w:szCs w:val="21"/>
        </w:rPr>
        <w:t xml:space="preserve">Available at: </w:t>
      </w:r>
      <w:hyperlink r:id="rId13" w:history="1">
        <w:r w:rsidRPr="00AC58F3">
          <w:rPr>
            <w:rStyle w:val="Hyperlink"/>
            <w:rFonts w:asciiTheme="minorHAnsi" w:hAnsiTheme="minorHAnsi" w:cstheme="minorHAnsi"/>
            <w:sz w:val="21"/>
            <w:szCs w:val="21"/>
          </w:rPr>
          <w:t>https://www.monster.com/career-advice/article/work-values-check-list</w:t>
        </w:r>
      </w:hyperlink>
      <w:r w:rsidRPr="00AC58F3">
        <w:rPr>
          <w:rFonts w:asciiTheme="minorHAnsi" w:hAnsiTheme="minorHAnsi" w:cstheme="minorHAnsi"/>
          <w:sz w:val="21"/>
          <w:szCs w:val="21"/>
        </w:rPr>
        <w:t xml:space="preserve"> (Accessed: 14 January 2023)</w:t>
      </w:r>
    </w:p>
    <w:p w:rsidR="00F46A9A" w:rsidRDefault="00F46A9A" w:rsidP="00C2074A">
      <w:pPr>
        <w:pStyle w:val="ListParagraph"/>
        <w:numPr>
          <w:ilvl w:val="0"/>
          <w:numId w:val="21"/>
        </w:numPr>
        <w:rPr>
          <w:rFonts w:cs="Calibri"/>
          <w:sz w:val="21"/>
          <w:szCs w:val="21"/>
        </w:rPr>
      </w:pPr>
      <w:proofErr w:type="spellStart"/>
      <w:r w:rsidRPr="00B06408">
        <w:rPr>
          <w:rFonts w:cs="Calibri"/>
          <w:sz w:val="21"/>
          <w:szCs w:val="21"/>
          <w:shd w:val="clear" w:color="auto" w:fill="FFFFFF"/>
        </w:rPr>
        <w:t>Pencarelli</w:t>
      </w:r>
      <w:proofErr w:type="spellEnd"/>
      <w:r w:rsidRPr="00B06408">
        <w:rPr>
          <w:rFonts w:cs="Calibri"/>
          <w:sz w:val="21"/>
          <w:szCs w:val="21"/>
          <w:shd w:val="clear" w:color="auto" w:fill="FFFFFF"/>
        </w:rPr>
        <w:t>, T., 2020. The digital revolution in the travel and tourism industry. </w:t>
      </w:r>
      <w:r w:rsidRPr="00B06408">
        <w:rPr>
          <w:rFonts w:cs="Calibri"/>
          <w:i/>
          <w:iCs/>
          <w:sz w:val="21"/>
          <w:szCs w:val="21"/>
          <w:shd w:val="clear" w:color="auto" w:fill="FFFFFF"/>
        </w:rPr>
        <w:t>Information Technology &amp; Tourism</w:t>
      </w:r>
      <w:r w:rsidRPr="00B06408">
        <w:rPr>
          <w:rFonts w:cs="Calibri"/>
          <w:sz w:val="21"/>
          <w:szCs w:val="21"/>
          <w:shd w:val="clear" w:color="auto" w:fill="FFFFFF"/>
        </w:rPr>
        <w:t>, </w:t>
      </w:r>
      <w:r w:rsidRPr="00B06408">
        <w:rPr>
          <w:rFonts w:cs="Calibri"/>
          <w:i/>
          <w:iCs/>
          <w:sz w:val="21"/>
          <w:szCs w:val="21"/>
          <w:shd w:val="clear" w:color="auto" w:fill="FFFFFF"/>
        </w:rPr>
        <w:t>22</w:t>
      </w:r>
      <w:r w:rsidRPr="00B06408">
        <w:rPr>
          <w:rFonts w:cs="Calibri"/>
          <w:sz w:val="21"/>
          <w:szCs w:val="21"/>
          <w:shd w:val="clear" w:color="auto" w:fill="FFFFFF"/>
        </w:rPr>
        <w:t>(3), pp.455-476.</w:t>
      </w:r>
      <w:r w:rsidRPr="00B06408">
        <w:rPr>
          <w:rFonts w:cs="Calibri"/>
          <w:sz w:val="21"/>
          <w:szCs w:val="21"/>
        </w:rPr>
        <w:tab/>
      </w:r>
    </w:p>
    <w:p w:rsidR="00F46A9A" w:rsidRPr="00C2074A" w:rsidRDefault="00F46A9A" w:rsidP="00C2074A">
      <w:pPr>
        <w:pStyle w:val="ListParagraph"/>
        <w:numPr>
          <w:ilvl w:val="0"/>
          <w:numId w:val="21"/>
        </w:numPr>
        <w:rPr>
          <w:rFonts w:cs="Calibri"/>
          <w:sz w:val="21"/>
          <w:szCs w:val="21"/>
        </w:rPr>
      </w:pPr>
      <w:r w:rsidRPr="00C2074A">
        <w:rPr>
          <w:rFonts w:cs="Calibri"/>
          <w:sz w:val="21"/>
          <w:szCs w:val="21"/>
          <w:shd w:val="clear" w:color="auto" w:fill="FFFFFF"/>
        </w:rPr>
        <w:t>Reed, L. and Jeremiah, J.</w:t>
      </w:r>
      <w:r>
        <w:rPr>
          <w:rFonts w:cs="Calibri"/>
          <w:sz w:val="21"/>
          <w:szCs w:val="21"/>
          <w:shd w:val="clear" w:color="auto" w:fill="FFFFFF"/>
        </w:rPr>
        <w:t xml:space="preserve"> (</w:t>
      </w:r>
      <w:r w:rsidRPr="00C2074A">
        <w:rPr>
          <w:rFonts w:cs="Calibri"/>
          <w:sz w:val="21"/>
          <w:szCs w:val="21"/>
          <w:shd w:val="clear" w:color="auto" w:fill="FFFFFF"/>
        </w:rPr>
        <w:t>2017</w:t>
      </w:r>
      <w:r>
        <w:rPr>
          <w:rFonts w:cs="Calibri"/>
          <w:sz w:val="21"/>
          <w:szCs w:val="21"/>
          <w:shd w:val="clear" w:color="auto" w:fill="FFFFFF"/>
        </w:rPr>
        <w:t>)</w:t>
      </w:r>
      <w:r w:rsidRPr="00C2074A">
        <w:rPr>
          <w:rFonts w:cs="Calibri"/>
          <w:sz w:val="21"/>
          <w:szCs w:val="21"/>
          <w:shd w:val="clear" w:color="auto" w:fill="FFFFFF"/>
        </w:rPr>
        <w:t xml:space="preserve"> Student grit as an important ingredient for academic and personal success. In </w:t>
      </w:r>
      <w:r w:rsidRPr="00C2074A">
        <w:rPr>
          <w:rFonts w:cs="Calibri"/>
          <w:i/>
          <w:iCs/>
          <w:sz w:val="21"/>
          <w:szCs w:val="21"/>
          <w:shd w:val="clear" w:color="auto" w:fill="FFFFFF"/>
        </w:rPr>
        <w:t>Developments in Business Simulation and Experiential Learning: Proceedings of the Annual ABSEL conference</w:t>
      </w:r>
      <w:r w:rsidRPr="00C2074A">
        <w:rPr>
          <w:rFonts w:cs="Calibri"/>
          <w:sz w:val="21"/>
          <w:szCs w:val="21"/>
          <w:shd w:val="clear" w:color="auto" w:fill="FFFFFF"/>
        </w:rPr>
        <w:t> (Vol. 44).</w:t>
      </w:r>
      <w:r w:rsidRPr="00C2074A">
        <w:rPr>
          <w:noProof/>
        </w:rPr>
        <w:t xml:space="preserve"> </w:t>
      </w:r>
    </w:p>
    <w:p w:rsidR="00F46A9A" w:rsidRPr="00AC58F3" w:rsidRDefault="00F46A9A" w:rsidP="00AC58F3">
      <w:pPr>
        <w:pStyle w:val="ListParagraph"/>
        <w:numPr>
          <w:ilvl w:val="0"/>
          <w:numId w:val="21"/>
        </w:numPr>
        <w:rPr>
          <w:rFonts w:asciiTheme="minorHAnsi" w:hAnsiTheme="minorHAnsi" w:cstheme="minorHAnsi"/>
          <w:sz w:val="21"/>
          <w:szCs w:val="21"/>
        </w:rPr>
      </w:pPr>
      <w:r w:rsidRPr="00AC58F3">
        <w:rPr>
          <w:rFonts w:asciiTheme="minorHAnsi" w:hAnsiTheme="minorHAnsi" w:cstheme="minorHAnsi"/>
          <w:sz w:val="21"/>
          <w:szCs w:val="21"/>
        </w:rPr>
        <w:t xml:space="preserve">UWTSD Academic Liaison team (2023) </w:t>
      </w:r>
      <w:r w:rsidRPr="00AC58F3">
        <w:rPr>
          <w:rFonts w:asciiTheme="minorHAnsi" w:hAnsiTheme="minorHAnsi" w:cstheme="minorHAnsi"/>
          <w:i/>
          <w:iCs/>
          <w:sz w:val="21"/>
          <w:szCs w:val="21"/>
        </w:rPr>
        <w:t xml:space="preserve">Referencing Handbook Harvard. </w:t>
      </w:r>
      <w:r w:rsidRPr="00AC58F3">
        <w:rPr>
          <w:rFonts w:asciiTheme="minorHAnsi" w:hAnsiTheme="minorHAnsi" w:cstheme="minorHAnsi"/>
          <w:sz w:val="21"/>
          <w:szCs w:val="21"/>
        </w:rPr>
        <w:t xml:space="preserve">Swansea: UWTSD Online Resources. </w:t>
      </w:r>
      <w:r>
        <w:rPr>
          <w:rFonts w:asciiTheme="minorHAnsi" w:hAnsiTheme="minorHAnsi" w:cstheme="minorHAnsi"/>
          <w:sz w:val="21"/>
          <w:szCs w:val="21"/>
        </w:rPr>
        <w:t xml:space="preserve">Available at: </w:t>
      </w:r>
      <w:hyperlink r:id="rId14" w:history="1">
        <w:r w:rsidRPr="005A0FD3">
          <w:rPr>
            <w:rStyle w:val="Hyperlink"/>
            <w:rFonts w:asciiTheme="minorHAnsi" w:hAnsiTheme="minorHAnsi" w:cstheme="minorHAnsi"/>
            <w:sz w:val="21"/>
            <w:szCs w:val="21"/>
          </w:rPr>
          <w:t>https://uwtsd.ac.uk/media/uwtsd-website/content-assets/documents/library-and-learn</w:t>
        </w:r>
        <w:r w:rsidRPr="005A0FD3">
          <w:rPr>
            <w:rStyle w:val="Hyperlink"/>
            <w:rFonts w:asciiTheme="minorHAnsi" w:hAnsiTheme="minorHAnsi" w:cstheme="minorHAnsi"/>
            <w:sz w:val="21"/>
            <w:szCs w:val="21"/>
          </w:rPr>
          <w:t>i</w:t>
        </w:r>
        <w:r w:rsidRPr="005A0FD3">
          <w:rPr>
            <w:rStyle w:val="Hyperlink"/>
            <w:rFonts w:asciiTheme="minorHAnsi" w:hAnsiTheme="minorHAnsi" w:cstheme="minorHAnsi"/>
            <w:sz w:val="21"/>
            <w:szCs w:val="21"/>
          </w:rPr>
          <w:t>ng-resources/infoskills/Harvard-eng_v.1.2.pdf</w:t>
        </w:r>
      </w:hyperlink>
      <w:r>
        <w:rPr>
          <w:rFonts w:asciiTheme="minorHAnsi" w:hAnsiTheme="minorHAnsi" w:cstheme="minorHAnsi"/>
          <w:sz w:val="21"/>
          <w:szCs w:val="21"/>
        </w:rPr>
        <w:t xml:space="preserve"> (Accessed: 17 January 2023)</w:t>
      </w:r>
    </w:p>
    <w:p w:rsidR="00C2074A" w:rsidRPr="00F46A9A" w:rsidRDefault="00C2074A" w:rsidP="00C2074A">
      <w:pPr>
        <w:rPr>
          <w:rFonts w:ascii="Calibri" w:hAnsi="Calibri" w:cs="Calibri"/>
          <w:b/>
          <w:bCs/>
          <w:color w:val="000000"/>
          <w:sz w:val="15"/>
          <w:szCs w:val="10"/>
        </w:rPr>
      </w:pPr>
    </w:p>
    <w:p w:rsidR="00C2074A" w:rsidRDefault="00C2074A" w:rsidP="00C2074A">
      <w:pPr>
        <w:rPr>
          <w:rFonts w:ascii="Calibri" w:hAnsi="Calibri" w:cs="Calibri"/>
          <w:b/>
          <w:bCs/>
          <w:color w:val="000000"/>
          <w:sz w:val="32"/>
          <w:szCs w:val="22"/>
        </w:rPr>
      </w:pPr>
      <w:r>
        <w:rPr>
          <w:noProof/>
        </w:rPr>
        <w:drawing>
          <wp:anchor distT="0" distB="0" distL="114300" distR="114300" simplePos="0" relativeHeight="251659264" behindDoc="1" locked="0" layoutInCell="1" allowOverlap="1" wp14:anchorId="6B40AA38" wp14:editId="2ACF10AB">
            <wp:simplePos x="0" y="0"/>
            <wp:positionH relativeFrom="column">
              <wp:posOffset>1718310</wp:posOffset>
            </wp:positionH>
            <wp:positionV relativeFrom="paragraph">
              <wp:posOffset>197827</wp:posOffset>
            </wp:positionV>
            <wp:extent cx="2146300" cy="1874520"/>
            <wp:effectExtent l="0" t="0" r="0" b="5080"/>
            <wp:wrapTight wrapText="bothSides">
              <wp:wrapPolygon edited="0">
                <wp:start x="0" y="0"/>
                <wp:lineTo x="0" y="21512"/>
                <wp:lineTo x="21472" y="21512"/>
                <wp:lineTo x="2147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46300" cy="1874520"/>
                    </a:xfrm>
                    <a:prstGeom prst="rect">
                      <a:avLst/>
                    </a:prstGeom>
                  </pic:spPr>
                </pic:pic>
              </a:graphicData>
            </a:graphic>
            <wp14:sizeRelH relativeFrom="page">
              <wp14:pctWidth>0</wp14:pctWidth>
            </wp14:sizeRelH>
            <wp14:sizeRelV relativeFrom="page">
              <wp14:pctHeight>0</wp14:pctHeight>
            </wp14:sizeRelV>
          </wp:anchor>
        </w:drawing>
      </w:r>
      <w:r w:rsidRPr="001A47D3">
        <w:rPr>
          <w:rFonts w:ascii="Calibri" w:hAnsi="Calibri" w:cs="Calibri"/>
          <w:b/>
          <w:bCs/>
          <w:color w:val="000000"/>
          <w:sz w:val="32"/>
          <w:szCs w:val="22"/>
        </w:rPr>
        <w:t>Appendices:</w:t>
      </w:r>
    </w:p>
    <w:p w:rsidR="00C2074A" w:rsidRDefault="00C2074A" w:rsidP="00C2074A">
      <w:pPr>
        <w:rPr>
          <w:rFonts w:ascii="Calibri" w:hAnsi="Calibri" w:cs="Calibri"/>
          <w:b/>
          <w:bCs/>
          <w:color w:val="000000"/>
          <w:sz w:val="32"/>
          <w:szCs w:val="22"/>
        </w:rPr>
      </w:pPr>
      <w:r>
        <w:rPr>
          <w:rFonts w:ascii="Calibri" w:hAnsi="Calibri" w:cs="Calibri"/>
          <w:b/>
          <w:bCs/>
          <w:noProof/>
          <w:color w:val="000000"/>
          <w:sz w:val="32"/>
          <w:szCs w:val="22"/>
        </w:rPr>
        <mc:AlternateContent>
          <mc:Choice Requires="wps">
            <w:drawing>
              <wp:anchor distT="0" distB="0" distL="114300" distR="114300" simplePos="0" relativeHeight="251660288" behindDoc="0" locked="0" layoutInCell="1" allowOverlap="1" wp14:anchorId="64BF405E" wp14:editId="18154498">
                <wp:simplePos x="0" y="0"/>
                <wp:positionH relativeFrom="column">
                  <wp:posOffset>115570</wp:posOffset>
                </wp:positionH>
                <wp:positionV relativeFrom="paragraph">
                  <wp:posOffset>76835</wp:posOffset>
                </wp:positionV>
                <wp:extent cx="882650" cy="304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882650" cy="30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C2074A" w:rsidRPr="00A80380" w:rsidRDefault="00C2074A" w:rsidP="00C2074A">
                            <w:pPr>
                              <w:rPr>
                                <w:rFonts w:ascii="Calibri" w:hAnsi="Calibri" w:cs="Calibri"/>
                              </w:rPr>
                            </w:pPr>
                            <w:r w:rsidRPr="00A80380">
                              <w:rPr>
                                <w:rFonts w:ascii="Calibri" w:hAnsi="Calibri" w:cs="Calibri"/>
                              </w:rPr>
                              <w:t>Source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BF405E" id="_x0000_t202" coordsize="21600,21600" o:spt="202" path="m,l,21600r21600,l21600,xe">
                <v:stroke joinstyle="miter"/>
                <v:path gradientshapeok="t" o:connecttype="rect"/>
              </v:shapetype>
              <v:shape id="Text Box 4" o:spid="_x0000_s1026" type="#_x0000_t202" style="position:absolute;margin-left:9.1pt;margin-top:6.05pt;width:69.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" filled="f" stroked="f">
                <v:textbox>
                  <w:txbxContent>
                    <w:p w:rsidR="00C2074A" w:rsidRPr="00A80380" w:rsidRDefault="00C2074A" w:rsidP="00C2074A">
                      <w:pPr>
                        <w:rPr>
                          <w:rFonts w:ascii="Calibri" w:hAnsi="Calibri" w:cs="Calibri"/>
                        </w:rPr>
                      </w:pPr>
                      <w:r w:rsidRPr="00A80380">
                        <w:rPr>
                          <w:rFonts w:ascii="Calibri" w:hAnsi="Calibri" w:cs="Calibri"/>
                        </w:rPr>
                        <w:t>Source 1:</w:t>
                      </w:r>
                    </w:p>
                  </w:txbxContent>
                </v:textbox>
              </v:shape>
            </w:pict>
          </mc:Fallback>
        </mc:AlternateContent>
      </w:r>
    </w:p>
    <w:p w:rsidR="00C2074A" w:rsidRDefault="00C2074A" w:rsidP="00C2074A">
      <w:pPr>
        <w:rPr>
          <w:rFonts w:ascii="Calibri" w:hAnsi="Calibri" w:cs="Calibri"/>
          <w:b/>
          <w:bCs/>
          <w:color w:val="000000"/>
          <w:sz w:val="21"/>
          <w:szCs w:val="21"/>
        </w:rPr>
      </w:pPr>
    </w:p>
    <w:p w:rsidR="00C2074A" w:rsidRDefault="00C2074A" w:rsidP="00C2074A">
      <w:pPr>
        <w:rPr>
          <w:rFonts w:ascii="Calibri" w:hAnsi="Calibri" w:cs="Calibri"/>
          <w:b/>
          <w:bCs/>
          <w:color w:val="000000"/>
          <w:sz w:val="21"/>
          <w:szCs w:val="21"/>
        </w:rPr>
      </w:pPr>
    </w:p>
    <w:p w:rsidR="00C2074A" w:rsidRDefault="00C2074A" w:rsidP="00C2074A">
      <w:pPr>
        <w:rPr>
          <w:rFonts w:ascii="Calibri" w:hAnsi="Calibri" w:cs="Calibri"/>
          <w:b/>
          <w:bCs/>
          <w:color w:val="000000"/>
          <w:sz w:val="21"/>
          <w:szCs w:val="21"/>
        </w:rPr>
      </w:pPr>
    </w:p>
    <w:p w:rsidR="00ED5BA1" w:rsidRPr="00C2074A" w:rsidRDefault="00ED5BA1" w:rsidP="00C2074A">
      <w:pPr>
        <w:rPr>
          <w:rFonts w:cs="Calibri"/>
          <w:sz w:val="22"/>
          <w:szCs w:val="22"/>
        </w:rPr>
      </w:pPr>
    </w:p>
    <w:sectPr w:rsidR="00ED5BA1" w:rsidRPr="00C2074A">
      <w:pgSz w:w="16840" w:h="11907" w:orient="landscape" w:code="9"/>
      <w:pgMar w:top="1134" w:right="1440" w:bottom="1134"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42640" w:rsidRDefault="00F42640" w:rsidP="00717D13">
      <w:r>
        <w:separator/>
      </w:r>
    </w:p>
  </w:endnote>
  <w:endnote w:type="continuationSeparator" w:id="0">
    <w:p w:rsidR="00F42640" w:rsidRDefault="00F42640" w:rsidP="00717D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42640" w:rsidRDefault="00F42640" w:rsidP="00717D13">
      <w:r>
        <w:separator/>
      </w:r>
    </w:p>
  </w:footnote>
  <w:footnote w:type="continuationSeparator" w:id="0">
    <w:p w:rsidR="00F42640" w:rsidRDefault="00F42640" w:rsidP="00717D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64AA8"/>
    <w:multiLevelType w:val="hybridMultilevel"/>
    <w:tmpl w:val="B3ECF4D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F2266"/>
    <w:multiLevelType w:val="hybridMultilevel"/>
    <w:tmpl w:val="C35AF6E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F04D10"/>
    <w:multiLevelType w:val="hybridMultilevel"/>
    <w:tmpl w:val="488A3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F10FE"/>
    <w:multiLevelType w:val="hybridMultilevel"/>
    <w:tmpl w:val="07FCAF5C"/>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EF615E3"/>
    <w:multiLevelType w:val="hybridMultilevel"/>
    <w:tmpl w:val="D804A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E917EE"/>
    <w:multiLevelType w:val="hybridMultilevel"/>
    <w:tmpl w:val="7CA6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072BE"/>
    <w:multiLevelType w:val="hybridMultilevel"/>
    <w:tmpl w:val="18FE2CC0"/>
    <w:lvl w:ilvl="0" w:tplc="E3C45BE0">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B5924"/>
    <w:multiLevelType w:val="hybridMultilevel"/>
    <w:tmpl w:val="082A7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090BDF"/>
    <w:multiLevelType w:val="hybridMultilevel"/>
    <w:tmpl w:val="41385948"/>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B1B4D89"/>
    <w:multiLevelType w:val="hybridMultilevel"/>
    <w:tmpl w:val="9A8EB4D6"/>
    <w:lvl w:ilvl="0" w:tplc="E3C45BE0">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E174E5"/>
    <w:multiLevelType w:val="hybridMultilevel"/>
    <w:tmpl w:val="B22A65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DFD41C0"/>
    <w:multiLevelType w:val="hybridMultilevel"/>
    <w:tmpl w:val="48401B6E"/>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EA91060"/>
    <w:multiLevelType w:val="hybridMultilevel"/>
    <w:tmpl w:val="13FAD48A"/>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FB374F4"/>
    <w:multiLevelType w:val="hybridMultilevel"/>
    <w:tmpl w:val="A6D6EE1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F74372"/>
    <w:multiLevelType w:val="hybridMultilevel"/>
    <w:tmpl w:val="3C9803F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763599"/>
    <w:multiLevelType w:val="hybridMultilevel"/>
    <w:tmpl w:val="DD6AE9D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4E6A0C41"/>
    <w:multiLevelType w:val="hybridMultilevel"/>
    <w:tmpl w:val="AB820C0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D540C7"/>
    <w:multiLevelType w:val="hybridMultilevel"/>
    <w:tmpl w:val="887C7F76"/>
    <w:lvl w:ilvl="0" w:tplc="04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6867644"/>
    <w:multiLevelType w:val="hybridMultilevel"/>
    <w:tmpl w:val="CD2A70F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2F6B5D"/>
    <w:multiLevelType w:val="hybridMultilevel"/>
    <w:tmpl w:val="20748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5E358C"/>
    <w:multiLevelType w:val="hybridMultilevel"/>
    <w:tmpl w:val="E2E636C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0636F8"/>
    <w:multiLevelType w:val="hybridMultilevel"/>
    <w:tmpl w:val="FE1C14E6"/>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73654210">
    <w:abstractNumId w:val="10"/>
  </w:num>
  <w:num w:numId="2" w16cid:durableId="1722316687">
    <w:abstractNumId w:val="7"/>
  </w:num>
  <w:num w:numId="3" w16cid:durableId="2015760256">
    <w:abstractNumId w:val="2"/>
  </w:num>
  <w:num w:numId="4" w16cid:durableId="1277760596">
    <w:abstractNumId w:val="1"/>
  </w:num>
  <w:num w:numId="5" w16cid:durableId="306861564">
    <w:abstractNumId w:val="15"/>
  </w:num>
  <w:num w:numId="6" w16cid:durableId="1515681817">
    <w:abstractNumId w:val="12"/>
  </w:num>
  <w:num w:numId="7" w16cid:durableId="535898342">
    <w:abstractNumId w:val="11"/>
  </w:num>
  <w:num w:numId="8" w16cid:durableId="979266348">
    <w:abstractNumId w:val="14"/>
  </w:num>
  <w:num w:numId="9" w16cid:durableId="863371474">
    <w:abstractNumId w:val="20"/>
  </w:num>
  <w:num w:numId="10" w16cid:durableId="962003169">
    <w:abstractNumId w:val="21"/>
  </w:num>
  <w:num w:numId="11" w16cid:durableId="2026511868">
    <w:abstractNumId w:val="16"/>
  </w:num>
  <w:num w:numId="12" w16cid:durableId="2110614554">
    <w:abstractNumId w:val="18"/>
  </w:num>
  <w:num w:numId="13" w16cid:durableId="1221215158">
    <w:abstractNumId w:val="6"/>
  </w:num>
  <w:num w:numId="14" w16cid:durableId="1045104844">
    <w:abstractNumId w:val="9"/>
  </w:num>
  <w:num w:numId="15" w16cid:durableId="1693726671">
    <w:abstractNumId w:val="17"/>
  </w:num>
  <w:num w:numId="16" w16cid:durableId="2114157599">
    <w:abstractNumId w:val="0"/>
  </w:num>
  <w:num w:numId="17" w16cid:durableId="1869445328">
    <w:abstractNumId w:val="19"/>
  </w:num>
  <w:num w:numId="18" w16cid:durableId="1257667607">
    <w:abstractNumId w:val="13"/>
  </w:num>
  <w:num w:numId="19" w16cid:durableId="2086295502">
    <w:abstractNumId w:val="8"/>
  </w:num>
  <w:num w:numId="20" w16cid:durableId="2096322923">
    <w:abstractNumId w:val="5"/>
  </w:num>
  <w:num w:numId="21" w16cid:durableId="107283579">
    <w:abstractNumId w:val="3"/>
  </w:num>
  <w:num w:numId="22" w16cid:durableId="21169039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11EC2"/>
    <w:rsid w:val="00015AD2"/>
    <w:rsid w:val="0006316F"/>
    <w:rsid w:val="00072D76"/>
    <w:rsid w:val="000876B2"/>
    <w:rsid w:val="00090FEA"/>
    <w:rsid w:val="0009111D"/>
    <w:rsid w:val="000B20C4"/>
    <w:rsid w:val="000D6A15"/>
    <w:rsid w:val="00184414"/>
    <w:rsid w:val="00194174"/>
    <w:rsid w:val="001A47D3"/>
    <w:rsid w:val="001A64FA"/>
    <w:rsid w:val="001D36CA"/>
    <w:rsid w:val="002473B1"/>
    <w:rsid w:val="00260494"/>
    <w:rsid w:val="002B13D6"/>
    <w:rsid w:val="002D6731"/>
    <w:rsid w:val="002F03B9"/>
    <w:rsid w:val="00300532"/>
    <w:rsid w:val="003516B5"/>
    <w:rsid w:val="00391853"/>
    <w:rsid w:val="00487A55"/>
    <w:rsid w:val="004B4122"/>
    <w:rsid w:val="00504103"/>
    <w:rsid w:val="00525C7B"/>
    <w:rsid w:val="00594CA5"/>
    <w:rsid w:val="005B407D"/>
    <w:rsid w:val="005D32DB"/>
    <w:rsid w:val="00665555"/>
    <w:rsid w:val="00692B64"/>
    <w:rsid w:val="006A5961"/>
    <w:rsid w:val="006B4CDA"/>
    <w:rsid w:val="00717D13"/>
    <w:rsid w:val="007526D6"/>
    <w:rsid w:val="007B4C17"/>
    <w:rsid w:val="008215CF"/>
    <w:rsid w:val="00835530"/>
    <w:rsid w:val="00847286"/>
    <w:rsid w:val="00854A6A"/>
    <w:rsid w:val="008679C8"/>
    <w:rsid w:val="008D51EF"/>
    <w:rsid w:val="008F1979"/>
    <w:rsid w:val="0090407E"/>
    <w:rsid w:val="00982FB8"/>
    <w:rsid w:val="009F2811"/>
    <w:rsid w:val="00A16FDC"/>
    <w:rsid w:val="00A436A1"/>
    <w:rsid w:val="00A80380"/>
    <w:rsid w:val="00A94594"/>
    <w:rsid w:val="00AA4B04"/>
    <w:rsid w:val="00AC4649"/>
    <w:rsid w:val="00AC4C10"/>
    <w:rsid w:val="00AC58F3"/>
    <w:rsid w:val="00B06408"/>
    <w:rsid w:val="00B40A4E"/>
    <w:rsid w:val="00B76DFB"/>
    <w:rsid w:val="00BC7579"/>
    <w:rsid w:val="00C01B48"/>
    <w:rsid w:val="00C2074A"/>
    <w:rsid w:val="00C63AA4"/>
    <w:rsid w:val="00C762A0"/>
    <w:rsid w:val="00C77FCB"/>
    <w:rsid w:val="00C96980"/>
    <w:rsid w:val="00CB39C4"/>
    <w:rsid w:val="00CE43E3"/>
    <w:rsid w:val="00D00F6D"/>
    <w:rsid w:val="00DB013D"/>
    <w:rsid w:val="00DC588E"/>
    <w:rsid w:val="00E24365"/>
    <w:rsid w:val="00E56F73"/>
    <w:rsid w:val="00E7796B"/>
    <w:rsid w:val="00E92338"/>
    <w:rsid w:val="00ED5BA1"/>
    <w:rsid w:val="00EE2675"/>
    <w:rsid w:val="00EF58A0"/>
    <w:rsid w:val="00F14C41"/>
    <w:rsid w:val="00F212E4"/>
    <w:rsid w:val="00F42640"/>
    <w:rsid w:val="00F46A9A"/>
    <w:rsid w:val="00F574AF"/>
    <w:rsid w:val="00FB5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89CB9"/>
  <w15:chartTrackingRefBased/>
  <w15:docId w15:val="{E6FA0C44-F24F-4E45-9A88-5BD1DC699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rsid w:val="00C63AA4"/>
    <w:rPr>
      <w:rFonts w:ascii="Segoe UI" w:hAnsi="Segoe UI" w:cs="Segoe UI"/>
      <w:sz w:val="18"/>
      <w:szCs w:val="18"/>
    </w:rPr>
  </w:style>
  <w:style w:type="character" w:customStyle="1" w:styleId="BalloonTextChar">
    <w:name w:val="Balloon Text Char"/>
    <w:link w:val="BalloonText"/>
    <w:rsid w:val="00C63AA4"/>
    <w:rPr>
      <w:rFonts w:ascii="Segoe UI" w:hAnsi="Segoe UI" w:cs="Segoe UI"/>
      <w:sz w:val="18"/>
      <w:szCs w:val="18"/>
      <w:lang w:eastAsia="en-US"/>
    </w:rPr>
  </w:style>
  <w:style w:type="paragraph" w:styleId="ListParagraph">
    <w:name w:val="List Paragraph"/>
    <w:basedOn w:val="Normal"/>
    <w:link w:val="ListParagraphChar"/>
    <w:uiPriority w:val="34"/>
    <w:qFormat/>
    <w:rsid w:val="00391853"/>
    <w:pPr>
      <w:ind w:left="720"/>
      <w:contextualSpacing/>
    </w:pPr>
    <w:rPr>
      <w:rFonts w:ascii="Calibri" w:eastAsia="Calibri" w:hAnsi="Calibri"/>
      <w:kern w:val="2"/>
      <w:szCs w:val="24"/>
    </w:rPr>
  </w:style>
  <w:style w:type="character" w:customStyle="1" w:styleId="ListParagraphChar">
    <w:name w:val="List Paragraph Char"/>
    <w:link w:val="ListParagraph"/>
    <w:uiPriority w:val="34"/>
    <w:locked/>
    <w:rsid w:val="00391853"/>
    <w:rPr>
      <w:rFonts w:ascii="Calibri" w:eastAsia="Calibri" w:hAnsi="Calibri"/>
      <w:kern w:val="2"/>
      <w:sz w:val="24"/>
      <w:szCs w:val="24"/>
      <w:lang w:eastAsia="en-US"/>
    </w:rPr>
  </w:style>
  <w:style w:type="table" w:styleId="TableGrid">
    <w:name w:val="Table Grid"/>
    <w:basedOn w:val="TableNormal"/>
    <w:rsid w:val="00854A6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uiPriority w:val="99"/>
    <w:unhideWhenUsed/>
    <w:rsid w:val="00692B64"/>
    <w:rPr>
      <w:color w:val="0563C1"/>
      <w:u w:val="single"/>
    </w:rPr>
  </w:style>
  <w:style w:type="character" w:styleId="UnresolvedMention">
    <w:name w:val="Unresolved Mention"/>
    <w:basedOn w:val="DefaultParagraphFont"/>
    <w:uiPriority w:val="99"/>
    <w:semiHidden/>
    <w:unhideWhenUsed/>
    <w:rsid w:val="00665555"/>
    <w:rPr>
      <w:color w:val="605E5C"/>
      <w:shd w:val="clear" w:color="auto" w:fill="E1DFDD"/>
    </w:rPr>
  </w:style>
  <w:style w:type="paragraph" w:styleId="Header">
    <w:name w:val="header"/>
    <w:basedOn w:val="Normal"/>
    <w:link w:val="HeaderChar"/>
    <w:rsid w:val="00717D13"/>
    <w:pPr>
      <w:tabs>
        <w:tab w:val="center" w:pos="4680"/>
        <w:tab w:val="right" w:pos="9360"/>
      </w:tabs>
    </w:pPr>
  </w:style>
  <w:style w:type="character" w:customStyle="1" w:styleId="HeaderChar">
    <w:name w:val="Header Char"/>
    <w:basedOn w:val="DefaultParagraphFont"/>
    <w:link w:val="Header"/>
    <w:rsid w:val="00717D13"/>
    <w:rPr>
      <w:sz w:val="24"/>
      <w:lang w:eastAsia="en-US"/>
    </w:rPr>
  </w:style>
  <w:style w:type="paragraph" w:styleId="Footer">
    <w:name w:val="footer"/>
    <w:basedOn w:val="Normal"/>
    <w:link w:val="FooterChar"/>
    <w:rsid w:val="00717D13"/>
    <w:pPr>
      <w:tabs>
        <w:tab w:val="center" w:pos="4680"/>
        <w:tab w:val="right" w:pos="9360"/>
      </w:tabs>
    </w:pPr>
  </w:style>
  <w:style w:type="character" w:customStyle="1" w:styleId="FooterChar">
    <w:name w:val="Footer Char"/>
    <w:basedOn w:val="DefaultParagraphFont"/>
    <w:link w:val="Footer"/>
    <w:rsid w:val="00717D13"/>
    <w:rPr>
      <w:sz w:val="24"/>
      <w:lang w:eastAsia="en-US"/>
    </w:rPr>
  </w:style>
  <w:style w:type="character" w:styleId="FollowedHyperlink">
    <w:name w:val="FollowedHyperlink"/>
    <w:basedOn w:val="DefaultParagraphFont"/>
    <w:rsid w:val="00C207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onster.com/career-advice/article/work-values-check-list"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0BFQbCVtI2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watch?v=M1CHPnZfFmU" TargetMode="External"/><Relationship Id="rId5" Type="http://schemas.openxmlformats.org/officeDocument/2006/relationships/settings" Target="settings.xml"/><Relationship Id="rId15" Type="http://schemas.openxmlformats.org/officeDocument/2006/relationships/image" Target="media/image1.png"/><Relationship Id="rId10" Type="http://schemas.openxmlformats.org/officeDocument/2006/relationships/hyperlink" Target="https://www.indeed.com/career-advice/career-development/workplace-skills" TargetMode="External"/><Relationship Id="rId4" Type="http://schemas.openxmlformats.org/officeDocument/2006/relationships/styles" Target="styles.xml"/><Relationship Id="rId9" Type="http://schemas.openxmlformats.org/officeDocument/2006/relationships/hyperlink" Target="https://www.researchgate.net/figure/Gibbs-reflective-cycle_fig1_341090108" TargetMode="External"/><Relationship Id="rId14" Type="http://schemas.openxmlformats.org/officeDocument/2006/relationships/hyperlink" Target="https://uwtsd.ac.uk/media/uwtsd-website/content-assets/documents/library-and-learning-resources/infoskills/Harvard-eng_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3D0A2E-A884-4BCA-8B58-07795DC0EB94}">
  <ds:schemaRefs>
    <ds:schemaRef ds:uri="http://schemas.microsoft.com/sharepoint/v3/contenttype/forms"/>
  </ds:schemaRefs>
</ds:datastoreItem>
</file>

<file path=customXml/itemProps2.xml><?xml version="1.0" encoding="utf-8"?>
<ds:datastoreItem xmlns:ds="http://schemas.openxmlformats.org/officeDocument/2006/customXml" ds:itemID="{3534A870-8B01-447B-BBAE-FF9399DA0C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5</Pages>
  <Words>2208</Words>
  <Characters>12590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14769</CharactersWithSpaces>
  <SharedDoc>false</SharedDoc>
  <HLinks>
    <vt:vector size="18" baseType="variant">
      <vt:variant>
        <vt:i4>6881380</vt:i4>
      </vt:variant>
      <vt:variant>
        <vt:i4>6</vt:i4>
      </vt:variant>
      <vt:variant>
        <vt:i4>0</vt:i4>
      </vt:variant>
      <vt:variant>
        <vt:i4>5</vt:i4>
      </vt:variant>
      <vt:variant>
        <vt:lpwstr>https://www.youtube.com/watch?v=0BFQbCVtI2k</vt:lpwstr>
      </vt:variant>
      <vt:variant>
        <vt:lpwstr/>
      </vt:variant>
      <vt:variant>
        <vt:i4>6488109</vt:i4>
      </vt:variant>
      <vt:variant>
        <vt:i4>3</vt:i4>
      </vt:variant>
      <vt:variant>
        <vt:i4>0</vt:i4>
      </vt:variant>
      <vt:variant>
        <vt:i4>5</vt:i4>
      </vt:variant>
      <vt:variant>
        <vt:lpwstr>https://www.youtube.com/watch?v=M1CHPnZfFmU</vt:lpwstr>
      </vt:variant>
      <vt:variant>
        <vt:lpwstr/>
      </vt:variant>
      <vt:variant>
        <vt:i4>4653140</vt:i4>
      </vt:variant>
      <vt:variant>
        <vt:i4>0</vt:i4>
      </vt:variant>
      <vt:variant>
        <vt:i4>0</vt:i4>
      </vt:variant>
      <vt:variant>
        <vt:i4>5</vt:i4>
      </vt:variant>
      <vt:variant>
        <vt:lpwstr>https://www.monster.com/career-advice/article/work-values-check-list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Emily Cadwallader (2103200)</cp:lastModifiedBy>
  <cp:revision>7</cp:revision>
  <cp:lastPrinted>2020-01-16T16:06:00Z</cp:lastPrinted>
  <dcterms:created xsi:type="dcterms:W3CDTF">2023-01-13T20:41:00Z</dcterms:created>
  <dcterms:modified xsi:type="dcterms:W3CDTF">2023-01-19T14:37:00Z</dcterms:modified>
</cp:coreProperties>
</file>