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828ABC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C47C02">
              <w:rPr>
                <w:b/>
                <w:color w:val="auto"/>
                <w:sz w:val="32"/>
              </w:rPr>
              <w:t>CHLOE HUGHES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4F30F8F3"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6E5FBD">
              <w:rPr>
                <w:b/>
                <w:color w:val="auto"/>
                <w:sz w:val="32"/>
              </w:rPr>
              <w:t xml:space="preserve"> </w:t>
            </w:r>
            <w:r w:rsidR="006E5FBD" w:rsidRPr="006E5FBD">
              <w:rPr>
                <w:b/>
                <w:color w:val="auto"/>
                <w:sz w:val="32"/>
              </w:rPr>
              <w:t>2222284</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48068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48068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48068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48068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48068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480687">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48068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48068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48068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48068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48068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48068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D0508C"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63EE0F6B" w:rsidR="00AA666E" w:rsidRDefault="00025650" w:rsidP="00E6298B">
      <w:pPr>
        <w:ind w:right="107"/>
        <w:jc w:val="both"/>
        <w:rPr>
          <w:b/>
          <w:sz w:val="24"/>
          <w:szCs w:val="24"/>
        </w:rPr>
      </w:pPr>
      <w:r w:rsidRPr="00025650">
        <w:rPr>
          <w:b/>
          <w:sz w:val="24"/>
          <w:szCs w:val="24"/>
        </w:rPr>
        <w:t>ANSWER:</w:t>
      </w:r>
    </w:p>
    <w:p w14:paraId="3ED25A6E" w14:textId="637FED7D" w:rsidR="00F65E0A" w:rsidRDefault="00F65E0A" w:rsidP="00E6298B">
      <w:pPr>
        <w:ind w:right="107"/>
        <w:jc w:val="both"/>
        <w:rPr>
          <w:b/>
          <w:sz w:val="24"/>
          <w:szCs w:val="24"/>
        </w:rPr>
      </w:pPr>
    </w:p>
    <w:p w14:paraId="3DC6C926" w14:textId="4E4B5827" w:rsidR="00F65E0A" w:rsidRDefault="00F65E0A" w:rsidP="00E6298B">
      <w:pPr>
        <w:ind w:right="107"/>
        <w:jc w:val="both"/>
        <w:rPr>
          <w:bCs/>
          <w:sz w:val="24"/>
          <w:szCs w:val="24"/>
        </w:rPr>
      </w:pPr>
      <w:r>
        <w:rPr>
          <w:bCs/>
          <w:sz w:val="24"/>
          <w:szCs w:val="24"/>
        </w:rPr>
        <w:t xml:space="preserve">In this essay I will </w:t>
      </w:r>
      <w:r w:rsidR="00813E88">
        <w:rPr>
          <w:bCs/>
          <w:sz w:val="24"/>
          <w:szCs w:val="24"/>
        </w:rPr>
        <w:t xml:space="preserve">be discussing and comparing the coping strategies I have applied to develop resilience and minimise stress since being attested as a Police Constable. As I will be reflecting on the strategies used, I will be using </w:t>
      </w:r>
      <w:proofErr w:type="spellStart"/>
      <w:r w:rsidR="00813E88">
        <w:rPr>
          <w:bCs/>
          <w:sz w:val="24"/>
          <w:szCs w:val="24"/>
        </w:rPr>
        <w:t>Bortons</w:t>
      </w:r>
      <w:proofErr w:type="spellEnd"/>
      <w:r w:rsidR="00813E88">
        <w:rPr>
          <w:bCs/>
          <w:sz w:val="24"/>
          <w:szCs w:val="24"/>
        </w:rPr>
        <w:t xml:space="preserve"> “Model of Reflection (</w:t>
      </w:r>
      <w:proofErr w:type="spellStart"/>
      <w:r w:rsidR="00813E88">
        <w:rPr>
          <w:bCs/>
          <w:sz w:val="24"/>
          <w:szCs w:val="24"/>
        </w:rPr>
        <w:t>Borton</w:t>
      </w:r>
      <w:proofErr w:type="spellEnd"/>
      <w:r w:rsidR="00813E88">
        <w:rPr>
          <w:bCs/>
          <w:sz w:val="24"/>
          <w:szCs w:val="24"/>
        </w:rPr>
        <w:t xml:space="preserve">, 1970) to do this. </w:t>
      </w:r>
      <w:proofErr w:type="spellStart"/>
      <w:r w:rsidR="00813E88">
        <w:rPr>
          <w:bCs/>
          <w:sz w:val="24"/>
          <w:szCs w:val="24"/>
        </w:rPr>
        <w:t>Borton’s</w:t>
      </w:r>
      <w:proofErr w:type="spellEnd"/>
      <w:r w:rsidR="00813E88">
        <w:rPr>
          <w:bCs/>
          <w:sz w:val="24"/>
          <w:szCs w:val="24"/>
        </w:rPr>
        <w:t xml:space="preserve"> reflective tool has 3 different stages which I will look at in turn. The first stage I will discuss is “</w:t>
      </w:r>
      <w:r w:rsidR="00714727">
        <w:rPr>
          <w:bCs/>
          <w:sz w:val="24"/>
          <w:szCs w:val="24"/>
        </w:rPr>
        <w:t>w</w:t>
      </w:r>
      <w:r w:rsidR="00813E88">
        <w:rPr>
          <w:bCs/>
          <w:sz w:val="24"/>
          <w:szCs w:val="24"/>
        </w:rPr>
        <w:t xml:space="preserve">hat?” where I will define what exactly is meant by the terms stress and resilience and I will explore why it is vital to effectively manage my stress in my new career as a Police Constable. The second stage of </w:t>
      </w:r>
      <w:proofErr w:type="spellStart"/>
      <w:r w:rsidR="00813E88">
        <w:rPr>
          <w:bCs/>
          <w:sz w:val="24"/>
          <w:szCs w:val="24"/>
        </w:rPr>
        <w:t>Borton’s</w:t>
      </w:r>
      <w:proofErr w:type="spellEnd"/>
      <w:r w:rsidR="00813E88">
        <w:rPr>
          <w:bCs/>
          <w:sz w:val="24"/>
          <w:szCs w:val="24"/>
        </w:rPr>
        <w:t xml:space="preserve"> reflective tool poses the question “</w:t>
      </w:r>
      <w:r w:rsidR="00714727">
        <w:rPr>
          <w:bCs/>
          <w:sz w:val="24"/>
          <w:szCs w:val="24"/>
        </w:rPr>
        <w:t>s</w:t>
      </w:r>
      <w:r w:rsidR="00813E88">
        <w:rPr>
          <w:bCs/>
          <w:sz w:val="24"/>
          <w:szCs w:val="24"/>
        </w:rPr>
        <w:t>o what?”, and it is here I will explore two different coping strategies I have a</w:t>
      </w:r>
      <w:r w:rsidR="00714727">
        <w:rPr>
          <w:bCs/>
          <w:sz w:val="24"/>
          <w:szCs w:val="24"/>
        </w:rPr>
        <w:t xml:space="preserve">pplied to minimise stress and develop resilience and I will explain how they have been effective in doing this. The last question considered is “now what?” which is more reflective in nature and so I will be discussing and evaluating what worked and what didn’t work. I will also be considering which coping strategy I will take forward with me throughout my career to help minimise stress in </w:t>
      </w:r>
      <w:r w:rsidR="00B01013">
        <w:rPr>
          <w:bCs/>
          <w:sz w:val="24"/>
          <w:szCs w:val="24"/>
        </w:rPr>
        <w:t>what, compared with other occupations, has been identified as a particularly stressful occupation (Burke, 1998, pp.345-362).</w:t>
      </w:r>
    </w:p>
    <w:p w14:paraId="3B81BB51" w14:textId="270C6242" w:rsidR="00B01013" w:rsidRDefault="00B01013" w:rsidP="00E6298B">
      <w:pPr>
        <w:ind w:right="107"/>
        <w:jc w:val="both"/>
        <w:rPr>
          <w:bCs/>
          <w:sz w:val="24"/>
          <w:szCs w:val="24"/>
        </w:rPr>
      </w:pPr>
    </w:p>
    <w:p w14:paraId="21224622" w14:textId="64B635B7" w:rsidR="00C60325" w:rsidRDefault="00C60325" w:rsidP="00E6298B">
      <w:pPr>
        <w:ind w:right="107"/>
        <w:jc w:val="both"/>
        <w:rPr>
          <w:bCs/>
          <w:sz w:val="24"/>
          <w:szCs w:val="24"/>
        </w:rPr>
      </w:pPr>
      <w:r>
        <w:rPr>
          <w:bCs/>
          <w:sz w:val="24"/>
          <w:szCs w:val="24"/>
        </w:rPr>
        <w:t>Stress can be defined as “a psychological state derived from the person’s appraisal of their ability to cope with the demands which are made of them” (</w:t>
      </w:r>
      <w:r w:rsidRPr="00C60325">
        <w:rPr>
          <w:bCs/>
          <w:sz w:val="24"/>
          <w:szCs w:val="24"/>
        </w:rPr>
        <w:t>Cox</w:t>
      </w:r>
      <w:r>
        <w:rPr>
          <w:bCs/>
          <w:sz w:val="24"/>
          <w:szCs w:val="24"/>
        </w:rPr>
        <w:t>,</w:t>
      </w:r>
      <w:r w:rsidRPr="00C60325">
        <w:rPr>
          <w:bCs/>
          <w:sz w:val="24"/>
          <w:szCs w:val="24"/>
        </w:rPr>
        <w:t xml:space="preserve"> 1987)</w:t>
      </w:r>
      <w:r>
        <w:rPr>
          <w:bCs/>
          <w:sz w:val="24"/>
          <w:szCs w:val="24"/>
        </w:rPr>
        <w:t xml:space="preserve">. In more simple terms, stress is a state of worry or mental tension when a person is in a situation they don’t feel like they can control or manage. It is a normal psychological response to every day demands </w:t>
      </w:r>
      <w:r w:rsidR="00554552">
        <w:rPr>
          <w:bCs/>
          <w:sz w:val="24"/>
          <w:szCs w:val="24"/>
        </w:rPr>
        <w:t>which sometimes only lasts for a few hours after a particular event or it can become chronic stress lasting for an extended period. Policing comes with very high demands and so it is important to acknowledge this and find a way to individually manage stress.</w:t>
      </w:r>
    </w:p>
    <w:p w14:paraId="687C3584" w14:textId="001DEAAA" w:rsidR="00554552" w:rsidRDefault="00554552" w:rsidP="00E6298B">
      <w:pPr>
        <w:ind w:right="107"/>
        <w:jc w:val="both"/>
        <w:rPr>
          <w:bCs/>
          <w:sz w:val="24"/>
          <w:szCs w:val="24"/>
        </w:rPr>
      </w:pPr>
    </w:p>
    <w:p w14:paraId="16C029D7" w14:textId="77777777" w:rsidR="00554552" w:rsidRDefault="00554552" w:rsidP="00E6298B">
      <w:pPr>
        <w:ind w:right="107"/>
        <w:jc w:val="both"/>
        <w:rPr>
          <w:bCs/>
          <w:sz w:val="24"/>
          <w:szCs w:val="24"/>
        </w:rPr>
      </w:pPr>
    </w:p>
    <w:p w14:paraId="25A62EC7" w14:textId="46CCFEA3" w:rsidR="00C60325" w:rsidRDefault="00852DE0" w:rsidP="00E6298B">
      <w:pPr>
        <w:ind w:right="107"/>
        <w:jc w:val="both"/>
        <w:rPr>
          <w:bCs/>
          <w:sz w:val="24"/>
          <w:szCs w:val="24"/>
        </w:rPr>
      </w:pPr>
      <w:r>
        <w:rPr>
          <w:bCs/>
          <w:sz w:val="24"/>
          <w:szCs w:val="24"/>
        </w:rPr>
        <w:t xml:space="preserve">The term ‘resilience’ is derived from the Latin </w:t>
      </w:r>
      <w:proofErr w:type="spellStart"/>
      <w:r>
        <w:rPr>
          <w:bCs/>
          <w:sz w:val="24"/>
          <w:szCs w:val="24"/>
        </w:rPr>
        <w:t>resiliere</w:t>
      </w:r>
      <w:proofErr w:type="spellEnd"/>
      <w:r>
        <w:rPr>
          <w:bCs/>
          <w:sz w:val="24"/>
          <w:szCs w:val="24"/>
        </w:rPr>
        <w:t>, meaning to ‘leap back’. (Watts, 2018)</w:t>
      </w:r>
      <w:r w:rsidR="003C6533">
        <w:rPr>
          <w:bCs/>
          <w:sz w:val="24"/>
          <w:szCs w:val="24"/>
        </w:rPr>
        <w:t xml:space="preserve">. As a Police Constable, I will be exposed to some of the most traumatic and distressing events and situations. If I do not develop resilience and this idea of being able to ‘leap back’, this will have a catastrophic </w:t>
      </w:r>
      <w:proofErr w:type="spellStart"/>
      <w:r w:rsidR="003C6533">
        <w:rPr>
          <w:bCs/>
          <w:sz w:val="24"/>
          <w:szCs w:val="24"/>
        </w:rPr>
        <w:t>affect</w:t>
      </w:r>
      <w:proofErr w:type="spellEnd"/>
      <w:r w:rsidR="003C6533">
        <w:rPr>
          <w:bCs/>
          <w:sz w:val="24"/>
          <w:szCs w:val="24"/>
        </w:rPr>
        <w:t xml:space="preserve"> on my mental health resulting from stress. Being resilient doesn’t mean I won’t experience stress. Policing is an extremely stressful job and trying to maintain a successful work-life balance can often add more stress. However, by being resilient, it gives me the ability to work through stressful situations and bounce back from difficult situations I find myself in.</w:t>
      </w:r>
    </w:p>
    <w:p w14:paraId="41517BAC" w14:textId="6E0241C2" w:rsidR="003C6533" w:rsidRDefault="003C6533" w:rsidP="00E6298B">
      <w:pPr>
        <w:ind w:right="107"/>
        <w:jc w:val="both"/>
        <w:rPr>
          <w:bCs/>
          <w:sz w:val="24"/>
          <w:szCs w:val="24"/>
        </w:rPr>
      </w:pPr>
    </w:p>
    <w:p w14:paraId="67A1AC3B" w14:textId="77777777" w:rsidR="003C6533" w:rsidRDefault="003C6533" w:rsidP="00E6298B">
      <w:pPr>
        <w:ind w:right="107"/>
        <w:jc w:val="both"/>
        <w:rPr>
          <w:bCs/>
          <w:sz w:val="24"/>
          <w:szCs w:val="24"/>
        </w:rPr>
      </w:pPr>
    </w:p>
    <w:p w14:paraId="5D0C8C3E" w14:textId="7A4E2927" w:rsidR="00C60325" w:rsidRDefault="00126968" w:rsidP="00E6298B">
      <w:pPr>
        <w:ind w:right="107"/>
        <w:jc w:val="both"/>
        <w:rPr>
          <w:bCs/>
          <w:sz w:val="24"/>
          <w:szCs w:val="24"/>
        </w:rPr>
      </w:pPr>
      <w:r>
        <w:rPr>
          <w:bCs/>
          <w:sz w:val="24"/>
          <w:szCs w:val="24"/>
        </w:rPr>
        <w:lastRenderedPageBreak/>
        <w:t xml:space="preserve">By defining what exactly stress and resilience are and explaining why they are important in relation to policing, the </w:t>
      </w:r>
      <w:r w:rsidR="00B930A4">
        <w:rPr>
          <w:bCs/>
          <w:sz w:val="24"/>
          <w:szCs w:val="24"/>
        </w:rPr>
        <w:t xml:space="preserve">“what?” stage of </w:t>
      </w:r>
      <w:proofErr w:type="spellStart"/>
      <w:r w:rsidR="00B930A4">
        <w:rPr>
          <w:bCs/>
          <w:sz w:val="24"/>
          <w:szCs w:val="24"/>
        </w:rPr>
        <w:t>Borton’s</w:t>
      </w:r>
      <w:proofErr w:type="spellEnd"/>
      <w:r w:rsidR="00B930A4">
        <w:rPr>
          <w:bCs/>
          <w:sz w:val="24"/>
          <w:szCs w:val="24"/>
        </w:rPr>
        <w:t xml:space="preserve"> tool has been explored. I will now move on to the next stage, “so what?”. </w:t>
      </w:r>
      <w:r w:rsidR="00BF07F2">
        <w:rPr>
          <w:bCs/>
          <w:sz w:val="24"/>
          <w:szCs w:val="24"/>
        </w:rPr>
        <w:t>I have mentioned what the issues are and now I will o</w:t>
      </w:r>
      <w:r w:rsidR="00B930A4">
        <w:rPr>
          <w:bCs/>
          <w:sz w:val="24"/>
          <w:szCs w:val="24"/>
        </w:rPr>
        <w:t xml:space="preserve">utline the two </w:t>
      </w:r>
      <w:r w:rsidR="00BF07F2">
        <w:rPr>
          <w:bCs/>
          <w:sz w:val="24"/>
          <w:szCs w:val="24"/>
        </w:rPr>
        <w:t>coping strategies I have adopted to minimise stress and develop resilience.</w:t>
      </w:r>
    </w:p>
    <w:p w14:paraId="238DB61B" w14:textId="0E8FE3E2" w:rsidR="00BF07F2" w:rsidRDefault="00BF07F2" w:rsidP="00E6298B">
      <w:pPr>
        <w:ind w:right="107"/>
        <w:jc w:val="both"/>
        <w:rPr>
          <w:bCs/>
          <w:sz w:val="24"/>
          <w:szCs w:val="24"/>
        </w:rPr>
      </w:pPr>
    </w:p>
    <w:p w14:paraId="5032346D" w14:textId="28F58BA8" w:rsidR="0075604E" w:rsidRDefault="00BF07F2" w:rsidP="00E6298B">
      <w:pPr>
        <w:ind w:right="107"/>
        <w:jc w:val="both"/>
        <w:rPr>
          <w:bCs/>
          <w:sz w:val="24"/>
          <w:szCs w:val="24"/>
        </w:rPr>
      </w:pPr>
      <w:r>
        <w:rPr>
          <w:bCs/>
          <w:sz w:val="24"/>
          <w:szCs w:val="24"/>
        </w:rPr>
        <w:t xml:space="preserve">The first coping strategy I </w:t>
      </w:r>
      <w:r w:rsidR="0068122F">
        <w:rPr>
          <w:bCs/>
          <w:sz w:val="24"/>
          <w:szCs w:val="24"/>
        </w:rPr>
        <w:t>adopted</w:t>
      </w:r>
      <w:r>
        <w:rPr>
          <w:bCs/>
          <w:sz w:val="24"/>
          <w:szCs w:val="24"/>
        </w:rPr>
        <w:t xml:space="preserve"> was exercise. Whether it was a long </w:t>
      </w:r>
      <w:r w:rsidR="0068122F">
        <w:rPr>
          <w:bCs/>
          <w:sz w:val="24"/>
          <w:szCs w:val="24"/>
        </w:rPr>
        <w:t xml:space="preserve">nature </w:t>
      </w:r>
      <w:r>
        <w:rPr>
          <w:bCs/>
          <w:sz w:val="24"/>
          <w:szCs w:val="24"/>
        </w:rPr>
        <w:t>walk</w:t>
      </w:r>
      <w:r w:rsidR="0068122F">
        <w:rPr>
          <w:bCs/>
          <w:sz w:val="24"/>
          <w:szCs w:val="24"/>
        </w:rPr>
        <w:t xml:space="preserve"> exploring somewhere new with my dog or working out in the gym, I found that the benefits to both my physical and mental health were substantial. Research has found that by exercising for just 30 minutes several times a week can relieve anxiety and stress (</w:t>
      </w:r>
      <w:proofErr w:type="spellStart"/>
      <w:r w:rsidR="0068122F">
        <w:rPr>
          <w:bCs/>
          <w:sz w:val="24"/>
          <w:szCs w:val="24"/>
        </w:rPr>
        <w:t>Keiley</w:t>
      </w:r>
      <w:proofErr w:type="spellEnd"/>
      <w:r w:rsidR="0068122F">
        <w:rPr>
          <w:bCs/>
          <w:sz w:val="24"/>
          <w:szCs w:val="24"/>
        </w:rPr>
        <w:t xml:space="preserve"> 2006). </w:t>
      </w:r>
      <w:r w:rsidR="0075604E">
        <w:rPr>
          <w:bCs/>
          <w:sz w:val="24"/>
          <w:szCs w:val="24"/>
        </w:rPr>
        <w:t xml:space="preserve">On the days where I feel unmotivated to do any exercise, I remind myself that by giving up 30 minutes of my time, I will become much less stressed, and it will be beneficial to me. </w:t>
      </w:r>
      <w:r w:rsidR="0068122F">
        <w:rPr>
          <w:bCs/>
          <w:sz w:val="24"/>
          <w:szCs w:val="24"/>
        </w:rPr>
        <w:t xml:space="preserve">I often worried that being a small female, I wouldn’t be as valued on the team and so I decided to start weightlifting in the gym to become physically stronger to be able to carry out my role more easily. </w:t>
      </w:r>
      <w:r w:rsidR="0075604E">
        <w:rPr>
          <w:bCs/>
          <w:sz w:val="24"/>
          <w:szCs w:val="24"/>
        </w:rPr>
        <w:t>I now go on daily walks with my dog to maintain cardio fitness and go to the gym at least three or four times a week now to maintain strength. “Studies have shown that people who exercise have a more positive outlook on the world in general” (</w:t>
      </w:r>
      <w:proofErr w:type="spellStart"/>
      <w:r w:rsidR="0075604E">
        <w:rPr>
          <w:bCs/>
          <w:sz w:val="24"/>
          <w:szCs w:val="24"/>
        </w:rPr>
        <w:t>Keiley</w:t>
      </w:r>
      <w:proofErr w:type="spellEnd"/>
      <w:r w:rsidR="0075604E">
        <w:rPr>
          <w:bCs/>
          <w:sz w:val="24"/>
          <w:szCs w:val="24"/>
        </w:rPr>
        <w:t xml:space="preserve"> 2006)</w:t>
      </w:r>
      <w:r w:rsidR="00B06DB2">
        <w:rPr>
          <w:bCs/>
          <w:sz w:val="24"/>
          <w:szCs w:val="24"/>
        </w:rPr>
        <w:t xml:space="preserve"> and this is something I would like to apply to myself and so I will continue to use exercise as a coping strategy for stress and building resilience.</w:t>
      </w:r>
    </w:p>
    <w:p w14:paraId="0C4CED52" w14:textId="2DEB49FC" w:rsidR="00554552" w:rsidRDefault="00554552" w:rsidP="00554552">
      <w:pPr>
        <w:ind w:right="107"/>
        <w:jc w:val="both"/>
        <w:rPr>
          <w:bCs/>
          <w:sz w:val="24"/>
          <w:szCs w:val="24"/>
        </w:rPr>
      </w:pPr>
    </w:p>
    <w:p w14:paraId="393AA13F" w14:textId="32CBAB17" w:rsidR="0069663B" w:rsidRDefault="002C6A6C" w:rsidP="00554552">
      <w:pPr>
        <w:ind w:right="107"/>
        <w:jc w:val="both"/>
        <w:rPr>
          <w:bCs/>
          <w:sz w:val="24"/>
          <w:szCs w:val="24"/>
        </w:rPr>
      </w:pPr>
      <w:r>
        <w:rPr>
          <w:bCs/>
          <w:sz w:val="24"/>
          <w:szCs w:val="24"/>
        </w:rPr>
        <w:t>The second strategy I tried was a new hobby</w:t>
      </w:r>
      <w:r w:rsidR="0069663B">
        <w:rPr>
          <w:bCs/>
          <w:sz w:val="24"/>
          <w:szCs w:val="24"/>
        </w:rPr>
        <w:t xml:space="preserve"> taking up</w:t>
      </w:r>
      <w:r>
        <w:rPr>
          <w:bCs/>
          <w:sz w:val="24"/>
          <w:szCs w:val="24"/>
        </w:rPr>
        <w:t xml:space="preserve"> baking. Hobbies are a good way of providing many hours of relief from stress and can also boost our creativity (Nixon 2009). I found that baking was a good way of getting my mind off whatever was bothering me and giving me the stress relief I needed</w:t>
      </w:r>
      <w:r w:rsidR="0069663B">
        <w:rPr>
          <w:bCs/>
          <w:sz w:val="24"/>
          <w:szCs w:val="24"/>
        </w:rPr>
        <w:t xml:space="preserve"> meaning I became more resilient. Policing is a role where you have to be able to solve multiple different problems, so boosting my creative ability can only be a positive thing if I am able to find creative ways of solving said problems. I also found that my new hobby meant I had a lot of spare baked goods which made me popular with my new team. It was a good ice breaker and relieved some of my initial stress of starting a new career. </w:t>
      </w:r>
      <w:r w:rsidR="00D6470D">
        <w:rPr>
          <w:bCs/>
          <w:sz w:val="24"/>
          <w:szCs w:val="24"/>
        </w:rPr>
        <w:t>Although this new hobby did minimise stress, I found it to be a lot more time consuming and costly compared to exercising and so although I will continue to use it, I will rely more on exercising as a coping strategy.</w:t>
      </w:r>
    </w:p>
    <w:p w14:paraId="59951DB5" w14:textId="77777777" w:rsidR="0069663B" w:rsidRDefault="0069663B" w:rsidP="00554552">
      <w:pPr>
        <w:ind w:right="107"/>
        <w:jc w:val="both"/>
        <w:rPr>
          <w:bCs/>
          <w:sz w:val="24"/>
          <w:szCs w:val="24"/>
        </w:rPr>
      </w:pPr>
    </w:p>
    <w:p w14:paraId="4978DFB4" w14:textId="42588939" w:rsidR="00554552" w:rsidRDefault="00554552" w:rsidP="00554552">
      <w:pPr>
        <w:ind w:right="107"/>
        <w:jc w:val="both"/>
        <w:rPr>
          <w:bCs/>
          <w:sz w:val="24"/>
          <w:szCs w:val="24"/>
        </w:rPr>
      </w:pPr>
      <w:r>
        <w:rPr>
          <w:bCs/>
          <w:sz w:val="24"/>
          <w:szCs w:val="24"/>
        </w:rPr>
        <w:t xml:space="preserve">There are multiple strategies that can be used by people to reduce stress, the two I have discussed above are ones that I have found work for me personally. It’s important that each individual person finds what works best for them. </w:t>
      </w:r>
      <w:r w:rsidR="00852DE0">
        <w:rPr>
          <w:bCs/>
          <w:sz w:val="24"/>
          <w:szCs w:val="24"/>
        </w:rPr>
        <w:t xml:space="preserve">When considering the “now what?” question posed in </w:t>
      </w:r>
      <w:proofErr w:type="spellStart"/>
      <w:r w:rsidR="00852DE0">
        <w:rPr>
          <w:bCs/>
          <w:sz w:val="24"/>
          <w:szCs w:val="24"/>
        </w:rPr>
        <w:t>Borton’s</w:t>
      </w:r>
      <w:proofErr w:type="spellEnd"/>
      <w:r w:rsidR="00852DE0">
        <w:rPr>
          <w:bCs/>
          <w:sz w:val="24"/>
          <w:szCs w:val="24"/>
        </w:rPr>
        <w:t xml:space="preserve"> tool, I have found that b</w:t>
      </w:r>
      <w:r>
        <w:rPr>
          <w:bCs/>
          <w:sz w:val="24"/>
          <w:szCs w:val="24"/>
        </w:rPr>
        <w:t>oth strategies have proven beneficial to me in reducing stress and developing my resilience</w:t>
      </w:r>
      <w:r w:rsidR="00852DE0">
        <w:rPr>
          <w:bCs/>
          <w:sz w:val="24"/>
          <w:szCs w:val="24"/>
        </w:rPr>
        <w:t xml:space="preserve"> to cope in a high demand role. I have however found that by exercising, whether it be long walks with my dog or working out in the gym, I have felt significantly less stressed and much more refreshed both mentally and physically to carry out my role as a Police Constable</w:t>
      </w:r>
      <w:r w:rsidR="005C65DA">
        <w:rPr>
          <w:bCs/>
          <w:sz w:val="24"/>
          <w:szCs w:val="24"/>
        </w:rPr>
        <w:t xml:space="preserve">. </w:t>
      </w:r>
      <w:r w:rsidR="00480687">
        <w:rPr>
          <w:bCs/>
          <w:sz w:val="24"/>
          <w:szCs w:val="24"/>
        </w:rPr>
        <w:t>Because of this, although I will try to continue to use both methods to reduce stress, exercising is something I will prioritise moving forward and carry with me as a coping strategy throughout my career.</w:t>
      </w:r>
    </w:p>
    <w:p w14:paraId="62979A6F" w14:textId="6D0C9220" w:rsidR="00480687" w:rsidRDefault="00480687" w:rsidP="00554552">
      <w:pPr>
        <w:ind w:right="107"/>
        <w:jc w:val="both"/>
        <w:rPr>
          <w:bCs/>
          <w:sz w:val="24"/>
          <w:szCs w:val="24"/>
        </w:rPr>
      </w:pPr>
    </w:p>
    <w:p w14:paraId="164ED4DB" w14:textId="69489984" w:rsidR="00480687" w:rsidRDefault="00480687" w:rsidP="00554552">
      <w:pPr>
        <w:ind w:right="107"/>
        <w:jc w:val="both"/>
        <w:rPr>
          <w:bCs/>
          <w:sz w:val="24"/>
          <w:szCs w:val="24"/>
        </w:rPr>
      </w:pPr>
    </w:p>
    <w:p w14:paraId="2136537E" w14:textId="3C2DC9E3" w:rsidR="00480687" w:rsidRDefault="00480687" w:rsidP="00554552">
      <w:pPr>
        <w:ind w:right="107"/>
        <w:jc w:val="both"/>
        <w:rPr>
          <w:bCs/>
          <w:sz w:val="24"/>
          <w:szCs w:val="24"/>
        </w:rPr>
      </w:pPr>
    </w:p>
    <w:p w14:paraId="43A6DD62" w14:textId="3CDE0CD4" w:rsidR="00480687" w:rsidRPr="00BB6BE0" w:rsidRDefault="00BB6BE0" w:rsidP="00554552">
      <w:pPr>
        <w:ind w:right="107"/>
        <w:jc w:val="both"/>
        <w:rPr>
          <w:b/>
          <w:sz w:val="28"/>
          <w:szCs w:val="28"/>
        </w:rPr>
      </w:pPr>
      <w:bookmarkStart w:id="0" w:name="_Hlk137576183"/>
      <w:r w:rsidRPr="00BB6BE0">
        <w:rPr>
          <w:b/>
          <w:sz w:val="28"/>
          <w:szCs w:val="28"/>
        </w:rPr>
        <w:t xml:space="preserve">Word Count = </w:t>
      </w:r>
      <w:bookmarkEnd w:id="0"/>
      <w:r>
        <w:rPr>
          <w:b/>
          <w:sz w:val="28"/>
          <w:szCs w:val="28"/>
        </w:rPr>
        <w:t>1058</w:t>
      </w:r>
    </w:p>
    <w:p w14:paraId="3F3BB44D" w14:textId="7080C20A" w:rsidR="00554552" w:rsidRDefault="00554552" w:rsidP="00554552">
      <w:pPr>
        <w:ind w:right="107"/>
        <w:jc w:val="both"/>
        <w:rPr>
          <w:bCs/>
          <w:sz w:val="24"/>
          <w:szCs w:val="24"/>
        </w:rPr>
      </w:pPr>
    </w:p>
    <w:p w14:paraId="16A0F232" w14:textId="77777777" w:rsidR="00554552" w:rsidRDefault="00554552" w:rsidP="00554552">
      <w:pPr>
        <w:ind w:right="107"/>
        <w:jc w:val="both"/>
        <w:rPr>
          <w:bCs/>
          <w:sz w:val="24"/>
          <w:szCs w:val="24"/>
        </w:rPr>
      </w:pPr>
    </w:p>
    <w:p w14:paraId="72496F14" w14:textId="0637504D" w:rsidR="00813E88" w:rsidRPr="00480687" w:rsidRDefault="00813E88" w:rsidP="00480687">
      <w:pPr>
        <w:ind w:right="107"/>
        <w:jc w:val="both"/>
        <w:rPr>
          <w:bCs/>
          <w:sz w:val="24"/>
          <w:szCs w:val="24"/>
        </w:rPr>
      </w:pPr>
    </w:p>
    <w:p w14:paraId="2D8EA112" w14:textId="77777777" w:rsidR="00F65E0A" w:rsidRDefault="00F65E0A" w:rsidP="00E6298B">
      <w:pPr>
        <w:ind w:right="107"/>
        <w:jc w:val="both"/>
        <w:rPr>
          <w:bCs/>
          <w:sz w:val="24"/>
          <w:szCs w:val="24"/>
        </w:rPr>
      </w:pPr>
    </w:p>
    <w:p w14:paraId="2AC6F2D7" w14:textId="77777777" w:rsidR="00BB6BE0" w:rsidRDefault="00BB6BE0" w:rsidP="00BB6BE0">
      <w:pPr>
        <w:ind w:right="107"/>
        <w:rPr>
          <w:bCs/>
          <w:sz w:val="24"/>
          <w:szCs w:val="24"/>
        </w:rPr>
      </w:pPr>
    </w:p>
    <w:p w14:paraId="34B322AF" w14:textId="78ED4E39" w:rsidR="00450C83" w:rsidRPr="00270EEB" w:rsidRDefault="00BB6BE0" w:rsidP="00BB6BE0">
      <w:pPr>
        <w:ind w:right="107"/>
        <w:rPr>
          <w:b/>
          <w:bCs/>
          <w:sz w:val="24"/>
          <w:szCs w:val="24"/>
        </w:rPr>
      </w:pPr>
      <w:r>
        <w:rPr>
          <w:bCs/>
          <w:sz w:val="24"/>
          <w:szCs w:val="24"/>
        </w:rPr>
        <w:lastRenderedPageBreak/>
        <w:t xml:space="preserve">                                                             </w:t>
      </w:r>
      <w:r w:rsidR="28A9B94D" w:rsidRPr="28A9B94D">
        <w:rPr>
          <w:b/>
          <w:bCs/>
          <w:color w:val="auto"/>
          <w:sz w:val="24"/>
          <w:szCs w:val="24"/>
        </w:rPr>
        <w:t xml:space="preserve">Task </w:t>
      </w:r>
      <w:r w:rsidR="28A9B94D"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 xml:space="preserve">played a </w:t>
      </w:r>
      <w:bookmarkStart w:id="1" w:name="_Hlk137560373"/>
      <w:r>
        <w:rPr>
          <w:sz w:val="24"/>
          <w:szCs w:val="24"/>
        </w:rPr>
        <w:t>significant role</w:t>
      </w:r>
      <w:r w:rsidRPr="000B1E96">
        <w:rPr>
          <w:sz w:val="24"/>
          <w:szCs w:val="24"/>
        </w:rPr>
        <w:t xml:space="preserve"> with a</w:t>
      </w:r>
      <w:r>
        <w:rPr>
          <w:sz w:val="24"/>
          <w:szCs w:val="24"/>
        </w:rPr>
        <w:t>n offender</w:t>
      </w:r>
      <w:bookmarkEnd w:id="1"/>
      <w:r>
        <w:rPr>
          <w:sz w:val="24"/>
          <w:szCs w:val="24"/>
        </w:rPr>
        <w:t>/</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6E0D1232" w14:textId="77777777" w:rsidR="00C76066" w:rsidRDefault="00C76066" w:rsidP="00E6298B">
      <w:pPr>
        <w:ind w:right="107"/>
        <w:jc w:val="both"/>
        <w:rPr>
          <w:b/>
          <w:sz w:val="24"/>
          <w:szCs w:val="24"/>
        </w:rPr>
      </w:pPr>
    </w:p>
    <w:p w14:paraId="77F359B9" w14:textId="2EF0BA0D" w:rsidR="00C76066" w:rsidRDefault="00C76066" w:rsidP="00E6298B">
      <w:pPr>
        <w:ind w:right="107"/>
        <w:jc w:val="both"/>
        <w:rPr>
          <w:bCs/>
          <w:sz w:val="24"/>
          <w:szCs w:val="24"/>
        </w:rPr>
      </w:pPr>
      <w:r>
        <w:rPr>
          <w:bCs/>
          <w:sz w:val="24"/>
          <w:szCs w:val="24"/>
        </w:rPr>
        <w:t xml:space="preserve">In this essay I will be discussing a policing incident involving conflict in which I played a significant role with an offender/service user/victim and what happened. </w:t>
      </w:r>
      <w:r w:rsidR="008A7C22">
        <w:rPr>
          <w:bCs/>
          <w:sz w:val="24"/>
          <w:szCs w:val="24"/>
        </w:rPr>
        <w:t>There are different forms of conflict and although many assume conflict must involve some sort of physical aspect, this is not always the case. Overcoming a situation where a person is being verbally aggressive is still managing conflict. Within this essay, I will be exploring some of the different rules and regulations that Police officers must follow when managing conflict.</w:t>
      </w:r>
    </w:p>
    <w:p w14:paraId="3A3B15F6" w14:textId="0F132A93" w:rsidR="005F5D67" w:rsidRDefault="00524AAD" w:rsidP="00E6298B">
      <w:pPr>
        <w:ind w:right="107"/>
        <w:jc w:val="both"/>
        <w:rPr>
          <w:bCs/>
          <w:sz w:val="24"/>
          <w:szCs w:val="24"/>
        </w:rPr>
      </w:pPr>
      <w:r>
        <w:rPr>
          <w:bCs/>
          <w:sz w:val="24"/>
          <w:szCs w:val="24"/>
        </w:rPr>
        <w:t xml:space="preserve">I will firstly detail an incident that I have been involved in which involved conflict. I will then critically assess the incident, </w:t>
      </w:r>
      <w:r w:rsidR="00FA3D78">
        <w:rPr>
          <w:bCs/>
          <w:sz w:val="24"/>
          <w:szCs w:val="24"/>
        </w:rPr>
        <w:t>considering the use of effective communication skills that I used within the incident</w:t>
      </w:r>
      <w:r w:rsidR="009B43A6">
        <w:rPr>
          <w:bCs/>
          <w:sz w:val="24"/>
          <w:szCs w:val="24"/>
        </w:rPr>
        <w:t>. And finally, I will reflect upon the incident. I will be using the Gibbs’ model of reflection (Gibbs 1988) to do this, which will be looked at in more detail in the relevant part of the essay.</w:t>
      </w:r>
    </w:p>
    <w:p w14:paraId="40A87A6E" w14:textId="3E882F8C" w:rsidR="00260F7A" w:rsidRDefault="00260F7A" w:rsidP="00E6298B">
      <w:pPr>
        <w:ind w:right="107"/>
        <w:jc w:val="both"/>
        <w:rPr>
          <w:bCs/>
          <w:sz w:val="24"/>
          <w:szCs w:val="24"/>
        </w:rPr>
      </w:pPr>
    </w:p>
    <w:p w14:paraId="2E4D8970" w14:textId="61AA9B14" w:rsidR="00260F7A" w:rsidRDefault="00271A68" w:rsidP="00E6298B">
      <w:pPr>
        <w:ind w:right="107"/>
        <w:jc w:val="both"/>
        <w:rPr>
          <w:bCs/>
          <w:sz w:val="24"/>
          <w:szCs w:val="24"/>
        </w:rPr>
      </w:pPr>
      <w:r>
        <w:rPr>
          <w:bCs/>
          <w:sz w:val="24"/>
          <w:szCs w:val="24"/>
        </w:rPr>
        <w:t>The incident I will use for this essay is one involving a road traffic collision (RTC) and a driver who was suspected to be driving whilst under the influence of alcohol.</w:t>
      </w:r>
      <w:r w:rsidR="0067461C">
        <w:rPr>
          <w:bCs/>
          <w:sz w:val="24"/>
          <w:szCs w:val="24"/>
        </w:rPr>
        <w:t xml:space="preserve"> </w:t>
      </w:r>
    </w:p>
    <w:p w14:paraId="13069E80" w14:textId="5D7B715C" w:rsidR="0067461C" w:rsidRDefault="0067461C" w:rsidP="00E6298B">
      <w:pPr>
        <w:ind w:right="107"/>
        <w:jc w:val="both"/>
        <w:rPr>
          <w:bCs/>
          <w:sz w:val="24"/>
          <w:szCs w:val="24"/>
        </w:rPr>
      </w:pPr>
      <w:r>
        <w:rPr>
          <w:bCs/>
          <w:sz w:val="24"/>
          <w:szCs w:val="24"/>
        </w:rPr>
        <w:t>We received a call via our radio that there had been an RTC whereby a male had crashed his vehicle into the vehicle of another, causing minor injuries to the other female driver. He then got out of his vehicle and proceeded to shout abuse at the female before getting back into his vehicle and driving off. The female had stated during the call</w:t>
      </w:r>
      <w:r w:rsidR="007F0FB8">
        <w:rPr>
          <w:bCs/>
          <w:sz w:val="24"/>
          <w:szCs w:val="24"/>
        </w:rPr>
        <w:t xml:space="preserve"> to Police</w:t>
      </w:r>
      <w:r>
        <w:rPr>
          <w:bCs/>
          <w:sz w:val="24"/>
          <w:szCs w:val="24"/>
        </w:rPr>
        <w:t xml:space="preserve"> that the male was slurring his words and that she could smell alcohol on the male and had seen a bottle of what she believed was vodka in the passenger side of the male’s vehicle.</w:t>
      </w:r>
      <w:r w:rsidR="007F0FB8">
        <w:rPr>
          <w:bCs/>
          <w:sz w:val="24"/>
          <w:szCs w:val="24"/>
        </w:rPr>
        <w:t xml:space="preserve"> This information was then passed on to us.</w:t>
      </w:r>
    </w:p>
    <w:p w14:paraId="105255B2" w14:textId="52838D14" w:rsidR="0067461C" w:rsidRDefault="0067461C" w:rsidP="00E6298B">
      <w:pPr>
        <w:ind w:right="107"/>
        <w:jc w:val="both"/>
        <w:rPr>
          <w:bCs/>
          <w:sz w:val="24"/>
          <w:szCs w:val="24"/>
        </w:rPr>
      </w:pPr>
      <w:r>
        <w:rPr>
          <w:bCs/>
          <w:sz w:val="24"/>
          <w:szCs w:val="24"/>
        </w:rPr>
        <w:t xml:space="preserve">We </w:t>
      </w:r>
      <w:r w:rsidR="007F0FB8">
        <w:rPr>
          <w:bCs/>
          <w:sz w:val="24"/>
          <w:szCs w:val="24"/>
        </w:rPr>
        <w:t>searched the area</w:t>
      </w:r>
      <w:r>
        <w:rPr>
          <w:bCs/>
          <w:sz w:val="24"/>
          <w:szCs w:val="24"/>
        </w:rPr>
        <w:t xml:space="preserve"> for the vehicle and ensured that observations were passed over the radio to make other officers aware that there was a male who had driven away from an RTC </w:t>
      </w:r>
      <w:r w:rsidR="007F0FB8">
        <w:rPr>
          <w:bCs/>
          <w:sz w:val="24"/>
          <w:szCs w:val="24"/>
        </w:rPr>
        <w:t>believed to be under the influence of alcohol. After not finding the vehicle in the area, we decided to go to the male’s address which wasn’t too far from where the RTC had happened to see if he had returned home. When we arrived at the male’s home address</w:t>
      </w:r>
      <w:r w:rsidR="001328F3">
        <w:rPr>
          <w:bCs/>
          <w:sz w:val="24"/>
          <w:szCs w:val="24"/>
        </w:rPr>
        <w:t xml:space="preserve">, the vehicle </w:t>
      </w:r>
      <w:r w:rsidR="001328F3">
        <w:rPr>
          <w:bCs/>
          <w:sz w:val="24"/>
          <w:szCs w:val="24"/>
        </w:rPr>
        <w:lastRenderedPageBreak/>
        <w:t>involved was parked outside the address with visible damage. The vehicle had a smell of intoxicating liquor omitting from it and there was an empty bottle of vodka on the passenger side seat.</w:t>
      </w:r>
      <w:r w:rsidR="002A720C">
        <w:rPr>
          <w:bCs/>
          <w:sz w:val="24"/>
          <w:szCs w:val="24"/>
        </w:rPr>
        <w:t xml:space="preserve"> Due to </w:t>
      </w:r>
      <w:r w:rsidR="00AE1773">
        <w:rPr>
          <w:bCs/>
          <w:sz w:val="24"/>
          <w:szCs w:val="24"/>
        </w:rPr>
        <w:t>all</w:t>
      </w:r>
      <w:r w:rsidR="002A720C">
        <w:rPr>
          <w:bCs/>
          <w:sz w:val="24"/>
          <w:szCs w:val="24"/>
        </w:rPr>
        <w:t xml:space="preserve"> th</w:t>
      </w:r>
      <w:r w:rsidR="00AE1773">
        <w:rPr>
          <w:bCs/>
          <w:sz w:val="24"/>
          <w:szCs w:val="24"/>
        </w:rPr>
        <w:t>e</w:t>
      </w:r>
      <w:r w:rsidR="002A720C">
        <w:rPr>
          <w:bCs/>
          <w:sz w:val="24"/>
          <w:szCs w:val="24"/>
        </w:rPr>
        <w:t xml:space="preserve"> information, I had a strong suspicion that the male had been driving whilst under the influence of alcohol.</w:t>
      </w:r>
    </w:p>
    <w:p w14:paraId="5009023E" w14:textId="77777777" w:rsidR="002A720C" w:rsidRDefault="002A720C" w:rsidP="00E6298B">
      <w:pPr>
        <w:ind w:right="107"/>
        <w:jc w:val="both"/>
        <w:rPr>
          <w:bCs/>
          <w:sz w:val="24"/>
          <w:szCs w:val="24"/>
        </w:rPr>
      </w:pPr>
    </w:p>
    <w:p w14:paraId="39EA465A" w14:textId="2CE400F4" w:rsidR="002A720C" w:rsidRDefault="002A720C" w:rsidP="00E6298B">
      <w:pPr>
        <w:ind w:right="107"/>
        <w:jc w:val="both"/>
        <w:rPr>
          <w:bCs/>
          <w:sz w:val="24"/>
          <w:szCs w:val="24"/>
        </w:rPr>
      </w:pPr>
      <w:r>
        <w:rPr>
          <w:bCs/>
          <w:sz w:val="24"/>
          <w:szCs w:val="24"/>
        </w:rPr>
        <w:t xml:space="preserve">The legislative context for this incident was simple. The definition of driving </w:t>
      </w:r>
      <w:r w:rsidR="00AE1773">
        <w:rPr>
          <w:bCs/>
          <w:sz w:val="24"/>
          <w:szCs w:val="24"/>
        </w:rPr>
        <w:t>with alcohol concentration above the prescribed limit is “A person who drives or attempts to drive a motor vehicle on a road or other public place, or is in charge of a motor vehicle on a road or other public place, after consuming so much alcohol that the proportion of it in his breath, blood or urine exceeds the prescribed limit is guilty of an offence”. This is contrary to Section 5 of the Road Traffic Act 1988.</w:t>
      </w:r>
    </w:p>
    <w:p w14:paraId="601B246A" w14:textId="034731FF" w:rsidR="00921BCD" w:rsidRDefault="00921BCD" w:rsidP="00E6298B">
      <w:pPr>
        <w:ind w:right="107"/>
        <w:jc w:val="both"/>
        <w:rPr>
          <w:bCs/>
          <w:sz w:val="24"/>
          <w:szCs w:val="24"/>
        </w:rPr>
      </w:pPr>
      <w:r>
        <w:rPr>
          <w:bCs/>
          <w:sz w:val="24"/>
          <w:szCs w:val="24"/>
        </w:rPr>
        <w:t xml:space="preserve">This is a fairly straight forward offence and so I knew that if the male blew over the prescribed limit of 35 microgrammes of alcohol per 100 millilitres of breath by using the preliminary breathalyser, then he would be arrestable for the offence under suspicion </w:t>
      </w:r>
      <w:r w:rsidR="00A95B44">
        <w:rPr>
          <w:bCs/>
          <w:sz w:val="24"/>
          <w:szCs w:val="24"/>
        </w:rPr>
        <w:t xml:space="preserve">of driving whilst under the influence of alcohol </w:t>
      </w:r>
      <w:r>
        <w:rPr>
          <w:bCs/>
          <w:sz w:val="24"/>
          <w:szCs w:val="24"/>
        </w:rPr>
        <w:t xml:space="preserve">as he had been seen driving </w:t>
      </w:r>
      <w:r w:rsidR="00A95B44">
        <w:rPr>
          <w:bCs/>
          <w:sz w:val="24"/>
          <w:szCs w:val="24"/>
        </w:rPr>
        <w:t xml:space="preserve">in a public place </w:t>
      </w:r>
      <w:r>
        <w:rPr>
          <w:bCs/>
          <w:sz w:val="24"/>
          <w:szCs w:val="24"/>
        </w:rPr>
        <w:t>only 15 minuities earlier.</w:t>
      </w:r>
    </w:p>
    <w:p w14:paraId="3F33E9B1" w14:textId="77777777" w:rsidR="00C16C96" w:rsidRDefault="00C16C96" w:rsidP="00E6298B">
      <w:pPr>
        <w:ind w:right="107"/>
        <w:jc w:val="both"/>
        <w:rPr>
          <w:bCs/>
          <w:sz w:val="24"/>
          <w:szCs w:val="24"/>
        </w:rPr>
      </w:pPr>
    </w:p>
    <w:p w14:paraId="73AEEA13" w14:textId="66AF7E8B" w:rsidR="00921BCD" w:rsidRDefault="00921BCD" w:rsidP="00E6298B">
      <w:pPr>
        <w:ind w:right="107"/>
        <w:jc w:val="both"/>
        <w:rPr>
          <w:bCs/>
          <w:sz w:val="24"/>
          <w:szCs w:val="24"/>
        </w:rPr>
      </w:pPr>
      <w:r>
        <w:rPr>
          <w:bCs/>
          <w:sz w:val="24"/>
          <w:szCs w:val="24"/>
        </w:rPr>
        <w:t>There were no cultural, ethnicity or language issues in this incident.</w:t>
      </w:r>
    </w:p>
    <w:p w14:paraId="3AD1F70F" w14:textId="77777777" w:rsidR="00A95B44" w:rsidRDefault="00A95B44" w:rsidP="00E6298B">
      <w:pPr>
        <w:ind w:right="107"/>
        <w:jc w:val="both"/>
        <w:rPr>
          <w:bCs/>
          <w:sz w:val="24"/>
          <w:szCs w:val="24"/>
        </w:rPr>
      </w:pPr>
    </w:p>
    <w:p w14:paraId="251EB37C" w14:textId="72DCC783" w:rsidR="00A95B44" w:rsidRDefault="00A95B44" w:rsidP="00E6298B">
      <w:pPr>
        <w:ind w:right="107"/>
        <w:jc w:val="both"/>
        <w:rPr>
          <w:bCs/>
          <w:sz w:val="24"/>
          <w:szCs w:val="24"/>
        </w:rPr>
      </w:pPr>
      <w:r>
        <w:rPr>
          <w:bCs/>
          <w:sz w:val="24"/>
          <w:szCs w:val="24"/>
        </w:rPr>
        <w:t xml:space="preserve">When I knocked on the door of the male, both he and his wife immediately became verbally aggressive towards my colleague and </w:t>
      </w:r>
      <w:r w:rsidR="00EB6E50">
        <w:rPr>
          <w:bCs/>
          <w:sz w:val="24"/>
          <w:szCs w:val="24"/>
        </w:rPr>
        <w:t>myself. I explained to the male that under S.6 of the Road Traffic Act 1988</w:t>
      </w:r>
      <w:r w:rsidR="00A158EC">
        <w:rPr>
          <w:bCs/>
          <w:sz w:val="24"/>
          <w:szCs w:val="24"/>
        </w:rPr>
        <w:t xml:space="preserve">, I required him to </w:t>
      </w:r>
      <w:r w:rsidR="000319E2">
        <w:rPr>
          <w:bCs/>
          <w:sz w:val="24"/>
          <w:szCs w:val="24"/>
        </w:rPr>
        <w:t>provide</w:t>
      </w:r>
      <w:r w:rsidR="00A158EC">
        <w:rPr>
          <w:bCs/>
          <w:sz w:val="24"/>
          <w:szCs w:val="24"/>
        </w:rPr>
        <w:t xml:space="preserve"> a sample of breath </w:t>
      </w:r>
      <w:r w:rsidR="000319E2">
        <w:rPr>
          <w:bCs/>
          <w:sz w:val="24"/>
          <w:szCs w:val="24"/>
        </w:rPr>
        <w:t>for analysis because I reasonably suspected that he had been driving whilst under the influence of alcohol</w:t>
      </w:r>
      <w:r w:rsidR="00AD3E51">
        <w:rPr>
          <w:bCs/>
          <w:sz w:val="24"/>
          <w:szCs w:val="24"/>
        </w:rPr>
        <w:t xml:space="preserve"> and had been involved in an RTC. The male was not happy with this</w:t>
      </w:r>
      <w:r w:rsidR="001A69A0">
        <w:rPr>
          <w:bCs/>
          <w:sz w:val="24"/>
          <w:szCs w:val="24"/>
        </w:rPr>
        <w:t xml:space="preserve"> and </w:t>
      </w:r>
      <w:r w:rsidR="00AD3E51">
        <w:rPr>
          <w:bCs/>
          <w:sz w:val="24"/>
          <w:szCs w:val="24"/>
        </w:rPr>
        <w:t xml:space="preserve">continued to be verbally aggressive towards us. </w:t>
      </w:r>
      <w:r w:rsidR="001A69A0">
        <w:rPr>
          <w:bCs/>
          <w:sz w:val="24"/>
          <w:szCs w:val="24"/>
        </w:rPr>
        <w:t>His body language also changed and he was starting to become more and more agitated and aggressive.</w:t>
      </w:r>
    </w:p>
    <w:p w14:paraId="0CCA847E" w14:textId="77777777" w:rsidR="00AD3E51" w:rsidRDefault="00AD3E51" w:rsidP="00E6298B">
      <w:pPr>
        <w:ind w:right="107"/>
        <w:jc w:val="both"/>
        <w:rPr>
          <w:bCs/>
          <w:sz w:val="24"/>
          <w:szCs w:val="24"/>
        </w:rPr>
      </w:pPr>
    </w:p>
    <w:p w14:paraId="0EDA1E9B" w14:textId="4E798294" w:rsidR="001A69A0" w:rsidRDefault="001A69A0" w:rsidP="00E6298B">
      <w:pPr>
        <w:ind w:right="107"/>
        <w:jc w:val="both"/>
        <w:rPr>
          <w:bCs/>
          <w:sz w:val="24"/>
          <w:szCs w:val="24"/>
        </w:rPr>
      </w:pPr>
      <w:r w:rsidRPr="001A69A0">
        <w:rPr>
          <w:bCs/>
          <w:sz w:val="24"/>
          <w:szCs w:val="24"/>
        </w:rPr>
        <w:t xml:space="preserve">“Human conflict is an ever present and universal social problem, and the methods to manage it are a challenge for everyone” </w:t>
      </w:r>
      <w:r>
        <w:rPr>
          <w:bCs/>
          <w:sz w:val="24"/>
          <w:szCs w:val="24"/>
        </w:rPr>
        <w:t>(</w:t>
      </w:r>
      <w:proofErr w:type="spellStart"/>
      <w:r w:rsidRPr="001A69A0">
        <w:rPr>
          <w:bCs/>
          <w:sz w:val="24"/>
          <w:szCs w:val="24"/>
        </w:rPr>
        <w:t>Bartos</w:t>
      </w:r>
      <w:proofErr w:type="spellEnd"/>
      <w:r w:rsidRPr="001A69A0">
        <w:rPr>
          <w:bCs/>
          <w:sz w:val="24"/>
          <w:szCs w:val="24"/>
        </w:rPr>
        <w:t xml:space="preserve"> and </w:t>
      </w:r>
      <w:proofErr w:type="spellStart"/>
      <w:r w:rsidRPr="001A69A0">
        <w:rPr>
          <w:bCs/>
          <w:sz w:val="24"/>
          <w:szCs w:val="24"/>
        </w:rPr>
        <w:t>Wehr</w:t>
      </w:r>
      <w:proofErr w:type="spellEnd"/>
      <w:r>
        <w:rPr>
          <w:bCs/>
          <w:sz w:val="24"/>
          <w:szCs w:val="24"/>
        </w:rPr>
        <w:t>). When dealing with an incident involving conflict, it can be extremely challenging for officers. Although using effective communication skills will manage conflict in some situations, there are some situations when it doesn’t matter how good you are at using communication skills or what your attitude is towards the other person, it will not diffuse the situation</w:t>
      </w:r>
      <w:r w:rsidR="00025736">
        <w:rPr>
          <w:bCs/>
          <w:sz w:val="24"/>
          <w:szCs w:val="24"/>
        </w:rPr>
        <w:t>.</w:t>
      </w:r>
    </w:p>
    <w:p w14:paraId="7C930E98" w14:textId="77777777" w:rsidR="00025736" w:rsidRDefault="00025736" w:rsidP="00E6298B">
      <w:pPr>
        <w:ind w:right="107"/>
        <w:jc w:val="both"/>
        <w:rPr>
          <w:bCs/>
          <w:sz w:val="24"/>
          <w:szCs w:val="24"/>
        </w:rPr>
      </w:pPr>
    </w:p>
    <w:p w14:paraId="3442BF95" w14:textId="6E9C06DA" w:rsidR="001A69A0" w:rsidRDefault="00025736" w:rsidP="00E6298B">
      <w:pPr>
        <w:ind w:right="107"/>
        <w:jc w:val="both"/>
        <w:rPr>
          <w:bCs/>
          <w:sz w:val="24"/>
          <w:szCs w:val="24"/>
        </w:rPr>
      </w:pPr>
      <w:r>
        <w:rPr>
          <w:bCs/>
          <w:sz w:val="24"/>
          <w:szCs w:val="24"/>
        </w:rPr>
        <w:t xml:space="preserve">One of the things that is important to consider in a conflict situation is what the College of Policing in their personal safety manual call ‘impact factors’. Impact factors have the ability to make an incident involving conflict </w:t>
      </w:r>
      <w:r w:rsidR="00C16C96">
        <w:rPr>
          <w:bCs/>
          <w:sz w:val="24"/>
          <w:szCs w:val="24"/>
        </w:rPr>
        <w:t xml:space="preserve">more dangerous for officers because there is a higher risk of injury. </w:t>
      </w:r>
      <w:r w:rsidR="00481B89">
        <w:rPr>
          <w:bCs/>
          <w:sz w:val="24"/>
          <w:szCs w:val="24"/>
        </w:rPr>
        <w:t>These include weapons, the size of the subject, if any alcohol/drugs have been consumed, different environmental factors such as the weather and the skill level of the subject. This is not an exhaustive list</w:t>
      </w:r>
      <w:r w:rsidR="00E73F53">
        <w:rPr>
          <w:bCs/>
          <w:sz w:val="24"/>
          <w:szCs w:val="24"/>
        </w:rPr>
        <w:t xml:space="preserve">. An evidence review showed that there is an increased chance of officers being assaulted </w:t>
      </w:r>
      <w:r w:rsidR="00797F2A">
        <w:rPr>
          <w:bCs/>
          <w:sz w:val="24"/>
          <w:szCs w:val="24"/>
        </w:rPr>
        <w:t>when a person is intoxicated (College of Policing).</w:t>
      </w:r>
    </w:p>
    <w:p w14:paraId="485420B3" w14:textId="77777777" w:rsidR="001A69A0" w:rsidRPr="001A69A0" w:rsidRDefault="001A69A0" w:rsidP="001A69A0">
      <w:pPr>
        <w:ind w:right="107"/>
        <w:jc w:val="both"/>
        <w:rPr>
          <w:bCs/>
          <w:sz w:val="24"/>
          <w:szCs w:val="24"/>
        </w:rPr>
      </w:pPr>
    </w:p>
    <w:p w14:paraId="734FA7E6" w14:textId="03A8C1BE" w:rsidR="001A69A0" w:rsidRDefault="00797F2A" w:rsidP="00E6298B">
      <w:pPr>
        <w:ind w:right="107"/>
        <w:jc w:val="both"/>
        <w:rPr>
          <w:bCs/>
          <w:sz w:val="24"/>
          <w:szCs w:val="24"/>
        </w:rPr>
      </w:pPr>
      <w:r>
        <w:rPr>
          <w:bCs/>
          <w:sz w:val="24"/>
          <w:szCs w:val="24"/>
        </w:rPr>
        <w:t xml:space="preserve">In the incident I have spoken about, based on all the information and what I had seen myself, he was clearly </w:t>
      </w:r>
      <w:r w:rsidR="001F6391">
        <w:rPr>
          <w:bCs/>
          <w:sz w:val="24"/>
          <w:szCs w:val="24"/>
        </w:rPr>
        <w:t>intoxicated,</w:t>
      </w:r>
      <w:r>
        <w:rPr>
          <w:bCs/>
          <w:sz w:val="24"/>
          <w:szCs w:val="24"/>
        </w:rPr>
        <w:t xml:space="preserve"> and this appeared to be making him extremely aggressive towards myself and my colleague. This along with the fact he was a large male and I am a much smaller female were things I had to take into consideration. </w:t>
      </w:r>
      <w:r w:rsidR="004B7C61">
        <w:rPr>
          <w:bCs/>
          <w:sz w:val="24"/>
          <w:szCs w:val="24"/>
        </w:rPr>
        <w:t xml:space="preserve">Another impact factor I had to take into consideration was that it was not only one person intoxicated and behaving aggressively but two. </w:t>
      </w:r>
    </w:p>
    <w:p w14:paraId="5B4D475B" w14:textId="77777777" w:rsidR="001E26C5" w:rsidRDefault="001E26C5" w:rsidP="00E6298B">
      <w:pPr>
        <w:ind w:right="107"/>
        <w:jc w:val="both"/>
        <w:rPr>
          <w:bCs/>
          <w:sz w:val="24"/>
          <w:szCs w:val="24"/>
        </w:rPr>
      </w:pPr>
    </w:p>
    <w:p w14:paraId="18BB4F51" w14:textId="749B9B80" w:rsidR="001E26C5" w:rsidRDefault="001E26C5" w:rsidP="00E6298B">
      <w:pPr>
        <w:ind w:right="107"/>
        <w:jc w:val="both"/>
        <w:rPr>
          <w:bCs/>
          <w:sz w:val="24"/>
          <w:szCs w:val="24"/>
        </w:rPr>
      </w:pPr>
      <w:r>
        <w:rPr>
          <w:bCs/>
          <w:sz w:val="24"/>
          <w:szCs w:val="24"/>
        </w:rPr>
        <w:lastRenderedPageBreak/>
        <w:t>I attempted to calm the situation I had found myself in by using communication skills. I tried actively listening to what they were saying to build a rapport so that ultimately they would calm down and I could explain the situation to them.</w:t>
      </w:r>
      <w:r w:rsidR="00752206">
        <w:rPr>
          <w:bCs/>
          <w:sz w:val="24"/>
          <w:szCs w:val="24"/>
        </w:rPr>
        <w:t xml:space="preserve"> I explained to the male that an allegation had been made and so my role was to investigate it </w:t>
      </w:r>
      <w:r w:rsidR="00C635E5">
        <w:rPr>
          <w:bCs/>
          <w:sz w:val="24"/>
          <w:szCs w:val="24"/>
        </w:rPr>
        <w:t xml:space="preserve">by being impartial. I explained to him that because I suspected he had been drinking, I </w:t>
      </w:r>
      <w:r w:rsidR="00292504">
        <w:rPr>
          <w:bCs/>
          <w:sz w:val="24"/>
          <w:szCs w:val="24"/>
        </w:rPr>
        <w:t xml:space="preserve">required </w:t>
      </w:r>
      <w:r w:rsidR="00C635E5">
        <w:rPr>
          <w:bCs/>
          <w:sz w:val="24"/>
          <w:szCs w:val="24"/>
        </w:rPr>
        <w:t>a specimen of breath.</w:t>
      </w:r>
      <w:r w:rsidR="007623A7">
        <w:rPr>
          <w:bCs/>
          <w:sz w:val="24"/>
          <w:szCs w:val="24"/>
        </w:rPr>
        <w:t xml:space="preserve"> I played a significant role with the offender in this incident because I was the person speaking to him and trying to defuse the situation.</w:t>
      </w:r>
    </w:p>
    <w:p w14:paraId="20565679" w14:textId="77777777" w:rsidR="007623A7" w:rsidRDefault="007623A7" w:rsidP="00E6298B">
      <w:pPr>
        <w:ind w:right="107"/>
        <w:jc w:val="both"/>
        <w:rPr>
          <w:bCs/>
          <w:sz w:val="24"/>
          <w:szCs w:val="24"/>
        </w:rPr>
      </w:pPr>
    </w:p>
    <w:p w14:paraId="57D9B118" w14:textId="15D9EFCF" w:rsidR="007623A7" w:rsidRDefault="007623A7" w:rsidP="00E6298B">
      <w:pPr>
        <w:ind w:right="107"/>
        <w:jc w:val="both"/>
        <w:rPr>
          <w:bCs/>
          <w:sz w:val="24"/>
          <w:szCs w:val="24"/>
        </w:rPr>
      </w:pPr>
      <w:r>
        <w:rPr>
          <w:bCs/>
          <w:sz w:val="24"/>
          <w:szCs w:val="24"/>
        </w:rPr>
        <w:t>A communication skill used by the Police is the 5 step appeal, which ensures officers have given the offender every opportunity to comply with their lawful requests before using reasonable force. I used this to get the offender to comply with my request. The first step is a simple appeal</w:t>
      </w:r>
      <w:r w:rsidR="003A19E7">
        <w:rPr>
          <w:bCs/>
          <w:sz w:val="24"/>
          <w:szCs w:val="24"/>
        </w:rPr>
        <w:t xml:space="preserve"> where I asked him to comply with my request. As he </w:t>
      </w:r>
      <w:r w:rsidR="00D0508C">
        <w:rPr>
          <w:bCs/>
          <w:sz w:val="24"/>
          <w:szCs w:val="24"/>
        </w:rPr>
        <w:t>refused,</w:t>
      </w:r>
      <w:r w:rsidR="003A19E7">
        <w:rPr>
          <w:bCs/>
          <w:sz w:val="24"/>
          <w:szCs w:val="24"/>
        </w:rPr>
        <w:t xml:space="preserve"> I moved on to the second step which is a reasoned appeal, where I explained to him why I had made the request, what law had been broken and what had caused the request. He still refused to co-operate so I moved on to the third step which is a personal appeal where I reminded him that he may be jeopardising things that are high priority for him such as loss of free time if he was arrested for failing to provide a specimen of breath.</w:t>
      </w:r>
      <w:r w:rsidR="00FC57E0">
        <w:rPr>
          <w:bCs/>
          <w:sz w:val="24"/>
          <w:szCs w:val="24"/>
        </w:rPr>
        <w:t xml:space="preserve"> Because a personal appeal still didn’t work, I moved on to the fourth step which is a final appeal and I asked him ‘Is there anything I can reasonably say or do to make you cooperate with me?’. Luckily, on the final appeal the male decided to cooperate and agreed to blow into the breathalyser. If he had not, I would have moved on to the fifth step which is taking action. Taking action is where reasonable force may be the only option left after a person continues to fail to cooperate with a lawful request (College of Policing). </w:t>
      </w:r>
    </w:p>
    <w:p w14:paraId="446E7687" w14:textId="77777777" w:rsidR="00797F2A" w:rsidRDefault="00797F2A" w:rsidP="00E6298B">
      <w:pPr>
        <w:ind w:right="107"/>
        <w:jc w:val="both"/>
        <w:rPr>
          <w:bCs/>
          <w:sz w:val="24"/>
          <w:szCs w:val="24"/>
        </w:rPr>
      </w:pPr>
    </w:p>
    <w:p w14:paraId="2F9F29D0" w14:textId="73221067" w:rsidR="00797F2A" w:rsidRDefault="00055C6C" w:rsidP="00E6298B">
      <w:pPr>
        <w:ind w:right="107"/>
        <w:jc w:val="both"/>
        <w:rPr>
          <w:bCs/>
          <w:sz w:val="24"/>
          <w:szCs w:val="24"/>
        </w:rPr>
      </w:pPr>
      <w:r>
        <w:rPr>
          <w:bCs/>
          <w:sz w:val="24"/>
          <w:szCs w:val="24"/>
        </w:rPr>
        <w:t xml:space="preserve">The male provided a specimen of breath by blowing into the breathalyser after I used effective communication skills to get him to calm down and cooperate. The legal limit is 35 and the male blew 109 and so he was arrested under S.5 of the Road Traffic Act 1988 </w:t>
      </w:r>
      <w:r w:rsidR="001D3B90">
        <w:rPr>
          <w:bCs/>
          <w:sz w:val="24"/>
          <w:szCs w:val="24"/>
        </w:rPr>
        <w:t>for driving whilst under the influence of alcohol. I played a significant role with the offender because I was the one who used effective communication skills in the incident, I was the one who utilised the breathalyser and I was the one who arrested him for the offence.</w:t>
      </w:r>
      <w:r w:rsidR="00C23DCC">
        <w:rPr>
          <w:bCs/>
          <w:sz w:val="24"/>
          <w:szCs w:val="24"/>
        </w:rPr>
        <w:t xml:space="preserve"> </w:t>
      </w:r>
    </w:p>
    <w:p w14:paraId="257F2B2B" w14:textId="77777777" w:rsidR="00C23DCC" w:rsidRDefault="00C23DCC" w:rsidP="00E6298B">
      <w:pPr>
        <w:ind w:right="107"/>
        <w:jc w:val="both"/>
        <w:rPr>
          <w:bCs/>
          <w:sz w:val="24"/>
          <w:szCs w:val="24"/>
        </w:rPr>
      </w:pPr>
    </w:p>
    <w:p w14:paraId="36A10520" w14:textId="59DB5DA7" w:rsidR="00C23DCC" w:rsidRDefault="00BC283B" w:rsidP="00E6298B">
      <w:pPr>
        <w:ind w:right="107"/>
        <w:jc w:val="both"/>
        <w:rPr>
          <w:bCs/>
          <w:sz w:val="24"/>
          <w:szCs w:val="24"/>
        </w:rPr>
      </w:pPr>
      <w:r>
        <w:rPr>
          <w:bCs/>
          <w:sz w:val="24"/>
          <w:szCs w:val="24"/>
        </w:rPr>
        <w:t>It's important after an incident to reflect on what happened and what you would do differently next time after evaluation. A good model for this is Gibbs’ model of reflection (</w:t>
      </w:r>
      <w:r w:rsidRPr="00BC283B">
        <w:rPr>
          <w:bCs/>
          <w:sz w:val="24"/>
          <w:szCs w:val="24"/>
        </w:rPr>
        <w:t>Gibbs’ Model of Reflection</w:t>
      </w:r>
      <w:r>
        <w:rPr>
          <w:bCs/>
          <w:sz w:val="24"/>
          <w:szCs w:val="24"/>
        </w:rPr>
        <w:t xml:space="preserve"> </w:t>
      </w:r>
      <w:r w:rsidRPr="00BC283B">
        <w:rPr>
          <w:bCs/>
          <w:sz w:val="24"/>
          <w:szCs w:val="24"/>
        </w:rPr>
        <w:t>1988</w:t>
      </w:r>
      <w:r>
        <w:rPr>
          <w:bCs/>
          <w:sz w:val="24"/>
          <w:szCs w:val="24"/>
        </w:rPr>
        <w:t xml:space="preserve">), which is what I often use when reflecting. </w:t>
      </w:r>
      <w:r w:rsidR="00C23DCC">
        <w:rPr>
          <w:bCs/>
          <w:sz w:val="24"/>
          <w:szCs w:val="24"/>
        </w:rPr>
        <w:t xml:space="preserve">Looking back on the incident, I feel I handled it well. I utilised effective communication skills and managed to defuse a situation where there was conflict and a high chance of the situation escalating. </w:t>
      </w:r>
      <w:r>
        <w:rPr>
          <w:bCs/>
          <w:sz w:val="24"/>
          <w:szCs w:val="24"/>
        </w:rPr>
        <w:t xml:space="preserve">At the time of the incident, I felt apprehensive as this was the first incident, I had attended that involved conflict. </w:t>
      </w:r>
      <w:r w:rsidR="00C84A3C">
        <w:rPr>
          <w:bCs/>
          <w:sz w:val="24"/>
          <w:szCs w:val="24"/>
        </w:rPr>
        <w:t>I would now feel much more confident in a conflict situation. I feel as though there were multiple other impact factors that I did not think of at the time that I would now be much more aware of moving forward.</w:t>
      </w:r>
    </w:p>
    <w:p w14:paraId="6274E157" w14:textId="5B2496C9" w:rsidR="00A158EC" w:rsidRDefault="00A158EC" w:rsidP="001D3B90">
      <w:pPr>
        <w:ind w:right="107"/>
        <w:jc w:val="both"/>
        <w:rPr>
          <w:bCs/>
          <w:sz w:val="24"/>
          <w:szCs w:val="24"/>
        </w:rPr>
      </w:pPr>
    </w:p>
    <w:p w14:paraId="2D547F49" w14:textId="1C021183" w:rsidR="00707D9C" w:rsidRPr="00572499" w:rsidRDefault="00C84A3C" w:rsidP="00572499">
      <w:pPr>
        <w:ind w:right="107"/>
        <w:jc w:val="both"/>
        <w:rPr>
          <w:bCs/>
          <w:sz w:val="24"/>
          <w:szCs w:val="24"/>
        </w:rPr>
      </w:pPr>
      <w:r>
        <w:rPr>
          <w:bCs/>
          <w:sz w:val="24"/>
          <w:szCs w:val="24"/>
        </w:rPr>
        <w:t xml:space="preserve">One of the models that underpin the causes of conflict within policing interventions is </w:t>
      </w:r>
      <w:proofErr w:type="spellStart"/>
      <w:r>
        <w:rPr>
          <w:bCs/>
          <w:sz w:val="24"/>
          <w:szCs w:val="24"/>
        </w:rPr>
        <w:t>Betari’s</w:t>
      </w:r>
      <w:proofErr w:type="spellEnd"/>
      <w:r>
        <w:rPr>
          <w:bCs/>
          <w:sz w:val="24"/>
          <w:szCs w:val="24"/>
        </w:rPr>
        <w:t xml:space="preserve"> box.</w:t>
      </w:r>
      <w:r w:rsidR="00982DBD">
        <w:rPr>
          <w:bCs/>
          <w:sz w:val="24"/>
          <w:szCs w:val="24"/>
        </w:rPr>
        <w:t xml:space="preserve"> This model describes </w:t>
      </w:r>
      <w:r w:rsidR="00C56C3D">
        <w:rPr>
          <w:bCs/>
          <w:sz w:val="24"/>
          <w:szCs w:val="24"/>
        </w:rPr>
        <w:t>how people can get locked into a vicious cycle of communication, based on how people’s attitudes and behaviour respond to each other</w:t>
      </w:r>
      <w:r w:rsidR="00572499">
        <w:rPr>
          <w:bCs/>
          <w:sz w:val="24"/>
          <w:szCs w:val="24"/>
        </w:rPr>
        <w:t xml:space="preserve"> (College of Policing)</w:t>
      </w:r>
      <w:r w:rsidR="00C56C3D">
        <w:rPr>
          <w:bCs/>
          <w:sz w:val="24"/>
          <w:szCs w:val="24"/>
        </w:rPr>
        <w:t>.</w:t>
      </w:r>
      <w:r w:rsidR="00815EF0">
        <w:rPr>
          <w:bCs/>
          <w:sz w:val="24"/>
          <w:szCs w:val="24"/>
        </w:rPr>
        <w:t xml:space="preserve"> It puts forward the idea that my attitude affects my behaviour, which affects the other persons attitude which affects their behaviour and this then comes full circle and affects my attitude and the cycle continues</w:t>
      </w:r>
      <w:r w:rsidR="00572499">
        <w:rPr>
          <w:bCs/>
          <w:sz w:val="24"/>
          <w:szCs w:val="24"/>
        </w:rPr>
        <w:t xml:space="preserve">. This is a vicious cycle and appears to be accurate to an extent. However, some peoples attitudes and behaviours cannot be changed based on my attitude and behaviour. In some incidents it doesn’t matter how calm and reasonable I am, this won’t </w:t>
      </w:r>
      <w:r w:rsidR="00572499">
        <w:rPr>
          <w:bCs/>
          <w:sz w:val="24"/>
          <w:szCs w:val="24"/>
        </w:rPr>
        <w:lastRenderedPageBreak/>
        <w:t xml:space="preserve">make the other person calm and reasonable. Although the idea of </w:t>
      </w:r>
      <w:proofErr w:type="spellStart"/>
      <w:r w:rsidR="00572499">
        <w:rPr>
          <w:bCs/>
          <w:sz w:val="24"/>
          <w:szCs w:val="24"/>
        </w:rPr>
        <w:t>Betari’s</w:t>
      </w:r>
      <w:proofErr w:type="spellEnd"/>
      <w:r w:rsidR="00572499">
        <w:rPr>
          <w:bCs/>
          <w:sz w:val="24"/>
          <w:szCs w:val="24"/>
        </w:rPr>
        <w:t xml:space="preserve"> box is always worth remembering, there are some situations where it is not accurate.</w:t>
      </w:r>
    </w:p>
    <w:p w14:paraId="643C49CC" w14:textId="77777777" w:rsidR="00A26362" w:rsidRPr="002751C8" w:rsidRDefault="00A26362" w:rsidP="002751C8">
      <w:pPr>
        <w:ind w:right="107"/>
        <w:jc w:val="both"/>
        <w:rPr>
          <w:bCs/>
          <w:sz w:val="24"/>
          <w:szCs w:val="24"/>
        </w:rPr>
      </w:pPr>
    </w:p>
    <w:p w14:paraId="2CE84C77" w14:textId="20E61914" w:rsidR="007623A7" w:rsidRDefault="00A26362" w:rsidP="00A26362">
      <w:pPr>
        <w:ind w:right="107"/>
        <w:jc w:val="both"/>
        <w:rPr>
          <w:bCs/>
          <w:sz w:val="24"/>
          <w:szCs w:val="24"/>
        </w:rPr>
      </w:pPr>
      <w:r>
        <w:rPr>
          <w:bCs/>
          <w:sz w:val="24"/>
          <w:szCs w:val="24"/>
        </w:rPr>
        <w:t xml:space="preserve">Overall, I feel that the incident went well, and the conflict was dealt with well using effective communication skills. Being able to use tactical communication is extremely important in a policing context to attempt to de-escalate high tension incidents. It is also important to recognise that using effective communication skills will not always result in the de-escalation of a situation </w:t>
      </w:r>
      <w:r w:rsidR="00720D8C">
        <w:rPr>
          <w:bCs/>
          <w:sz w:val="24"/>
          <w:szCs w:val="24"/>
        </w:rPr>
        <w:t>and at times there will be unavoidable conflict. In this incident I am content that I used effective communication skills to resolve conflict</w:t>
      </w:r>
      <w:r w:rsidR="007623A7">
        <w:rPr>
          <w:bCs/>
          <w:sz w:val="24"/>
          <w:szCs w:val="24"/>
        </w:rPr>
        <w:t xml:space="preserve"> and played a significant role with an offender.</w:t>
      </w:r>
    </w:p>
    <w:p w14:paraId="74E317CD" w14:textId="77777777" w:rsidR="00A26362" w:rsidRDefault="00A26362" w:rsidP="00A26362">
      <w:pPr>
        <w:ind w:right="107"/>
        <w:jc w:val="both"/>
        <w:rPr>
          <w:bCs/>
          <w:sz w:val="24"/>
          <w:szCs w:val="24"/>
        </w:rPr>
      </w:pPr>
    </w:p>
    <w:p w14:paraId="7D070E54" w14:textId="77777777" w:rsidR="00A26362" w:rsidRDefault="00A26362" w:rsidP="00A26362">
      <w:pPr>
        <w:ind w:right="107"/>
        <w:jc w:val="both"/>
        <w:rPr>
          <w:bCs/>
          <w:sz w:val="24"/>
          <w:szCs w:val="24"/>
        </w:rPr>
      </w:pPr>
    </w:p>
    <w:p w14:paraId="75A2F0FD" w14:textId="0837967D" w:rsidR="00A26362" w:rsidRDefault="00572499" w:rsidP="00572499">
      <w:pPr>
        <w:tabs>
          <w:tab w:val="left" w:pos="1267"/>
        </w:tabs>
        <w:ind w:right="107"/>
        <w:jc w:val="both"/>
        <w:rPr>
          <w:bCs/>
          <w:sz w:val="24"/>
          <w:szCs w:val="24"/>
        </w:rPr>
      </w:pPr>
      <w:r>
        <w:rPr>
          <w:bCs/>
          <w:sz w:val="24"/>
          <w:szCs w:val="24"/>
        </w:rPr>
        <w:tab/>
      </w:r>
    </w:p>
    <w:p w14:paraId="086D2556" w14:textId="76B80AE9" w:rsidR="00572499" w:rsidRPr="00572499" w:rsidRDefault="00572499" w:rsidP="00572499">
      <w:pPr>
        <w:tabs>
          <w:tab w:val="left" w:pos="1267"/>
        </w:tabs>
        <w:ind w:right="107"/>
        <w:jc w:val="both"/>
        <w:rPr>
          <w:b/>
          <w:sz w:val="28"/>
          <w:szCs w:val="28"/>
        </w:rPr>
      </w:pPr>
      <w:r w:rsidRPr="00572499">
        <w:rPr>
          <w:b/>
          <w:sz w:val="28"/>
          <w:szCs w:val="28"/>
        </w:rPr>
        <w:t>Word Count =</w:t>
      </w:r>
      <w:r>
        <w:rPr>
          <w:b/>
          <w:sz w:val="28"/>
          <w:szCs w:val="28"/>
        </w:rPr>
        <w:t xml:space="preserve"> 1806</w:t>
      </w:r>
    </w:p>
    <w:p w14:paraId="3EBC98BC" w14:textId="7388167C" w:rsidR="00841E81" w:rsidRPr="00841E81" w:rsidRDefault="00841E81" w:rsidP="00841E81">
      <w:pPr>
        <w:ind w:left="360" w:right="107"/>
        <w:jc w:val="both"/>
        <w:rPr>
          <w:bCs/>
          <w:sz w:val="24"/>
          <w:szCs w:val="24"/>
        </w:rPr>
      </w:pPr>
    </w:p>
    <w:p w14:paraId="4E653308" w14:textId="77777777" w:rsidR="00C76066" w:rsidRDefault="00C76066" w:rsidP="00E6298B">
      <w:pPr>
        <w:ind w:right="107"/>
        <w:jc w:val="both"/>
        <w:rPr>
          <w:bCs/>
          <w:sz w:val="24"/>
          <w:szCs w:val="24"/>
        </w:rPr>
      </w:pPr>
    </w:p>
    <w:p w14:paraId="0EBAB253" w14:textId="77777777" w:rsidR="00C76066" w:rsidRPr="00C76066" w:rsidRDefault="00C76066" w:rsidP="00E6298B">
      <w:pPr>
        <w:ind w:right="107"/>
        <w:jc w:val="both"/>
        <w:rPr>
          <w:bCs/>
          <w:sz w:val="24"/>
          <w:szCs w:val="24"/>
        </w:rPr>
      </w:pPr>
    </w:p>
    <w:p w14:paraId="5225B800" w14:textId="77777777" w:rsidR="003D539B" w:rsidRPr="003B5164" w:rsidRDefault="003D539B" w:rsidP="003D539B">
      <w:pPr>
        <w:pStyle w:val="ListParagraph"/>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1BCEA7BF" w:rsidR="00112751" w:rsidRDefault="00112751" w:rsidP="00E6298B">
      <w:pPr>
        <w:ind w:right="107"/>
        <w:jc w:val="both"/>
        <w:rPr>
          <w:b/>
          <w:sz w:val="24"/>
          <w:szCs w:val="24"/>
        </w:rPr>
      </w:pPr>
      <w:r w:rsidRPr="00450C83">
        <w:rPr>
          <w:b/>
          <w:sz w:val="24"/>
          <w:szCs w:val="24"/>
        </w:rPr>
        <w:t>ANSWER:</w:t>
      </w:r>
    </w:p>
    <w:p w14:paraId="6205FE89" w14:textId="1B02B7CC" w:rsidR="00231A96" w:rsidRDefault="00231A96" w:rsidP="00E6298B">
      <w:pPr>
        <w:ind w:right="107"/>
        <w:jc w:val="both"/>
        <w:rPr>
          <w:b/>
          <w:sz w:val="24"/>
          <w:szCs w:val="24"/>
        </w:rPr>
      </w:pPr>
    </w:p>
    <w:p w14:paraId="5251C169" w14:textId="2097D7BF" w:rsidR="00231A96" w:rsidRPr="00450C83" w:rsidRDefault="00231A96" w:rsidP="00E6298B">
      <w:pPr>
        <w:ind w:right="107"/>
        <w:jc w:val="both"/>
        <w:rPr>
          <w:b/>
          <w:sz w:val="24"/>
          <w:szCs w:val="24"/>
        </w:rPr>
      </w:pPr>
      <w:r>
        <w:rPr>
          <w:b/>
          <w:sz w:val="24"/>
          <w:szCs w:val="24"/>
        </w:rPr>
        <w:t>***Use non-fatal strangulation for this one</w:t>
      </w:r>
    </w:p>
    <w:p w14:paraId="31C7AA31" w14:textId="77777777" w:rsidR="00112751" w:rsidRDefault="00112751" w:rsidP="00E6298B">
      <w:pPr>
        <w:ind w:right="107"/>
        <w:jc w:val="both"/>
        <w:rPr>
          <w:sz w:val="24"/>
          <w:szCs w:val="24"/>
        </w:rPr>
      </w:pPr>
    </w:p>
    <w:p w14:paraId="280A764C" w14:textId="77777777" w:rsidR="009B43A6" w:rsidRDefault="009B43A6" w:rsidP="00E6298B">
      <w:pPr>
        <w:ind w:right="107"/>
        <w:jc w:val="both"/>
        <w:rPr>
          <w:sz w:val="24"/>
          <w:szCs w:val="24"/>
        </w:rPr>
      </w:pPr>
    </w:p>
    <w:p w14:paraId="3D3274C3" w14:textId="77777777" w:rsidR="009B43A6" w:rsidRDefault="009B43A6" w:rsidP="00E6298B">
      <w:pPr>
        <w:ind w:right="107"/>
        <w:jc w:val="both"/>
        <w:rPr>
          <w:sz w:val="24"/>
          <w:szCs w:val="24"/>
        </w:rPr>
      </w:pPr>
    </w:p>
    <w:p w14:paraId="116AB6BB" w14:textId="2DCC2053" w:rsidR="009B43A6" w:rsidRPr="00270EEB" w:rsidRDefault="009B43A6" w:rsidP="00E6298B">
      <w:pPr>
        <w:ind w:right="107"/>
        <w:jc w:val="both"/>
        <w:rPr>
          <w:sz w:val="24"/>
          <w:szCs w:val="24"/>
        </w:rPr>
      </w:pPr>
      <w:r>
        <w:rPr>
          <w:sz w:val="24"/>
          <w:szCs w:val="24"/>
        </w:rPr>
        <w:t>-Use Gibbs</w:t>
      </w:r>
    </w:p>
    <w:p w14:paraId="53D8D511" w14:textId="25A42DB2" w:rsidR="00112751" w:rsidRDefault="003D539B" w:rsidP="00480687">
      <w:pPr>
        <w:pStyle w:val="ListParagraph"/>
        <w:numPr>
          <w:ilvl w:val="0"/>
          <w:numId w:val="5"/>
        </w:numPr>
        <w:ind w:right="107"/>
        <w:jc w:val="both"/>
        <w:rPr>
          <w:sz w:val="24"/>
          <w:szCs w:val="24"/>
        </w:rPr>
      </w:pPr>
      <w:r>
        <w:rPr>
          <w:sz w:val="24"/>
          <w:szCs w:val="24"/>
        </w:rPr>
        <w:t>Human rights (They refuse to consent to a PPN, why did I breach their human rights by sharing the information still? Their safety and wellbeing trumps human rights?)</w:t>
      </w:r>
    </w:p>
    <w:p w14:paraId="2679BA31" w14:textId="7DA94B86" w:rsidR="003D539B" w:rsidRDefault="003D539B" w:rsidP="00480687">
      <w:pPr>
        <w:pStyle w:val="ListParagraph"/>
        <w:numPr>
          <w:ilvl w:val="0"/>
          <w:numId w:val="5"/>
        </w:numPr>
        <w:ind w:right="107"/>
        <w:jc w:val="both"/>
        <w:rPr>
          <w:sz w:val="24"/>
          <w:szCs w:val="24"/>
        </w:rPr>
      </w:pPr>
      <w:r>
        <w:rPr>
          <w:sz w:val="24"/>
          <w:szCs w:val="24"/>
        </w:rPr>
        <w:t>How did I help a victim? How did I go over and beyond for them?</w:t>
      </w:r>
    </w:p>
    <w:p w14:paraId="62C34E8F" w14:textId="346CF611" w:rsidR="003D539B" w:rsidRDefault="003D539B" w:rsidP="00480687">
      <w:pPr>
        <w:pStyle w:val="ListParagraph"/>
        <w:numPr>
          <w:ilvl w:val="0"/>
          <w:numId w:val="5"/>
        </w:numPr>
        <w:ind w:right="107"/>
        <w:jc w:val="both"/>
        <w:rPr>
          <w:sz w:val="24"/>
          <w:szCs w:val="24"/>
        </w:rPr>
      </w:pPr>
      <w:r>
        <w:rPr>
          <w:sz w:val="24"/>
          <w:szCs w:val="24"/>
        </w:rPr>
        <w:t>For DV – submitting DASH, VFR, VPS, PPN</w:t>
      </w:r>
    </w:p>
    <w:p w14:paraId="5328A73E" w14:textId="63F7A243" w:rsidR="003D539B" w:rsidRDefault="003D539B" w:rsidP="00480687">
      <w:pPr>
        <w:pStyle w:val="ListParagraph"/>
        <w:numPr>
          <w:ilvl w:val="0"/>
          <w:numId w:val="5"/>
        </w:numPr>
        <w:ind w:right="107"/>
        <w:jc w:val="both"/>
        <w:rPr>
          <w:sz w:val="24"/>
          <w:szCs w:val="24"/>
        </w:rPr>
      </w:pPr>
      <w:r>
        <w:rPr>
          <w:sz w:val="24"/>
          <w:szCs w:val="24"/>
        </w:rPr>
        <w:t xml:space="preserve">Explain what a PPN etc is </w:t>
      </w:r>
    </w:p>
    <w:p w14:paraId="3977C313" w14:textId="1A62AFB3" w:rsidR="003D539B" w:rsidRDefault="003D539B" w:rsidP="00480687">
      <w:pPr>
        <w:pStyle w:val="ListParagraph"/>
        <w:numPr>
          <w:ilvl w:val="0"/>
          <w:numId w:val="5"/>
        </w:numPr>
        <w:ind w:right="107"/>
        <w:jc w:val="both"/>
        <w:rPr>
          <w:sz w:val="24"/>
          <w:szCs w:val="24"/>
        </w:rPr>
      </w:pPr>
      <w:r>
        <w:rPr>
          <w:sz w:val="24"/>
          <w:szCs w:val="24"/>
        </w:rPr>
        <w:t>Through the criminal justice system means from the time you arrive at the incident onwards (won’t include court because this workbook will be submitted long before an incident I attend goes to court)</w:t>
      </w:r>
    </w:p>
    <w:p w14:paraId="56FB38BF" w14:textId="7417A573" w:rsidR="003D539B" w:rsidRDefault="003D539B" w:rsidP="00480687">
      <w:pPr>
        <w:pStyle w:val="ListParagraph"/>
        <w:numPr>
          <w:ilvl w:val="0"/>
          <w:numId w:val="5"/>
        </w:numPr>
        <w:ind w:right="107"/>
        <w:jc w:val="both"/>
        <w:rPr>
          <w:sz w:val="24"/>
          <w:szCs w:val="24"/>
        </w:rPr>
      </w:pPr>
      <w:r>
        <w:rPr>
          <w:sz w:val="24"/>
          <w:szCs w:val="24"/>
        </w:rPr>
        <w:t>What in the victims code of practice did I do for victim?</w:t>
      </w:r>
    </w:p>
    <w:p w14:paraId="4A331A2C" w14:textId="77777777" w:rsidR="003D539B" w:rsidRPr="003D539B" w:rsidRDefault="003D539B" w:rsidP="003D539B">
      <w:pPr>
        <w:pStyle w:val="ListParagraph"/>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lastRenderedPageBreak/>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40FBA5DE" w:rsidR="006C7CA5" w:rsidRDefault="006C7CA5" w:rsidP="00E6298B">
      <w:pPr>
        <w:ind w:right="107"/>
        <w:jc w:val="both"/>
        <w:rPr>
          <w:sz w:val="24"/>
          <w:szCs w:val="24"/>
        </w:rPr>
      </w:pPr>
    </w:p>
    <w:p w14:paraId="1117024E" w14:textId="3AC016D8" w:rsidR="004C3B68" w:rsidRDefault="004C3B68" w:rsidP="00E6298B">
      <w:pPr>
        <w:ind w:right="107"/>
        <w:jc w:val="both"/>
        <w:rPr>
          <w:sz w:val="24"/>
          <w:szCs w:val="24"/>
        </w:rPr>
      </w:pPr>
    </w:p>
    <w:p w14:paraId="76393242" w14:textId="7F1994FD" w:rsidR="004C3B68" w:rsidRDefault="004C3B68" w:rsidP="00E6298B">
      <w:pPr>
        <w:ind w:right="107"/>
        <w:jc w:val="both"/>
        <w:rPr>
          <w:sz w:val="24"/>
          <w:szCs w:val="24"/>
        </w:rPr>
      </w:pPr>
      <w:r>
        <w:rPr>
          <w:sz w:val="24"/>
          <w:szCs w:val="24"/>
        </w:rPr>
        <w:t>***Use taxi driver assault for this one</w:t>
      </w:r>
      <w:r w:rsidR="00FF562C">
        <w:rPr>
          <w:sz w:val="24"/>
          <w:szCs w:val="24"/>
        </w:rPr>
        <w:t xml:space="preserve"> – VA </w:t>
      </w:r>
    </w:p>
    <w:p w14:paraId="6307C75E" w14:textId="77777777" w:rsidR="004C3B68" w:rsidRDefault="004C3B68" w:rsidP="00E6298B">
      <w:pPr>
        <w:ind w:right="107"/>
        <w:jc w:val="both"/>
        <w:rPr>
          <w:sz w:val="24"/>
          <w:szCs w:val="24"/>
        </w:rPr>
      </w:pPr>
    </w:p>
    <w:p w14:paraId="3DCCDF0F" w14:textId="60561A96" w:rsidR="009B43A6" w:rsidRPr="00270EEB" w:rsidRDefault="009B43A6" w:rsidP="00E6298B">
      <w:pPr>
        <w:ind w:right="107"/>
        <w:jc w:val="both"/>
        <w:rPr>
          <w:sz w:val="24"/>
          <w:szCs w:val="24"/>
        </w:rPr>
      </w:pPr>
      <w:r>
        <w:rPr>
          <w:sz w:val="24"/>
          <w:szCs w:val="24"/>
        </w:rPr>
        <w:t>-Use Gibbs</w:t>
      </w:r>
    </w:p>
    <w:p w14:paraId="55E8513B" w14:textId="5C8D3A0B" w:rsidR="00025650" w:rsidRDefault="009F0421" w:rsidP="00480687">
      <w:pPr>
        <w:pStyle w:val="ListParagraph"/>
        <w:numPr>
          <w:ilvl w:val="0"/>
          <w:numId w:val="5"/>
        </w:numPr>
        <w:ind w:right="107"/>
        <w:jc w:val="both"/>
        <w:rPr>
          <w:sz w:val="24"/>
          <w:szCs w:val="24"/>
        </w:rPr>
      </w:pPr>
      <w:r>
        <w:rPr>
          <w:sz w:val="24"/>
          <w:szCs w:val="24"/>
        </w:rPr>
        <w:t>This one is all about the NDM</w:t>
      </w:r>
    </w:p>
    <w:p w14:paraId="1A24C5B9" w14:textId="48C00E8A" w:rsidR="009F0421" w:rsidRDefault="009F0421" w:rsidP="00480687">
      <w:pPr>
        <w:pStyle w:val="ListParagraph"/>
        <w:numPr>
          <w:ilvl w:val="0"/>
          <w:numId w:val="5"/>
        </w:numPr>
        <w:ind w:right="107"/>
        <w:jc w:val="both"/>
        <w:rPr>
          <w:sz w:val="24"/>
          <w:szCs w:val="24"/>
        </w:rPr>
      </w:pPr>
      <w:r>
        <w:rPr>
          <w:sz w:val="24"/>
          <w:szCs w:val="24"/>
        </w:rPr>
        <w:t>Make sure I explain what the NDM and code of ethics is and use academic referencing</w:t>
      </w:r>
    </w:p>
    <w:p w14:paraId="4A8C28D0" w14:textId="26F9DEC1" w:rsidR="009F0421" w:rsidRDefault="009F0421" w:rsidP="00480687">
      <w:pPr>
        <w:pStyle w:val="ListParagraph"/>
        <w:numPr>
          <w:ilvl w:val="0"/>
          <w:numId w:val="5"/>
        </w:numPr>
        <w:ind w:right="107"/>
        <w:jc w:val="both"/>
        <w:rPr>
          <w:sz w:val="24"/>
          <w:szCs w:val="24"/>
        </w:rPr>
      </w:pPr>
      <w:r>
        <w:rPr>
          <w:sz w:val="24"/>
          <w:szCs w:val="24"/>
        </w:rPr>
        <w:t>Don’t forget to discuss discretion too</w:t>
      </w:r>
    </w:p>
    <w:p w14:paraId="5AE35180" w14:textId="627D8B41" w:rsidR="009F0421" w:rsidRDefault="009F0421" w:rsidP="00480687">
      <w:pPr>
        <w:pStyle w:val="ListParagraph"/>
        <w:numPr>
          <w:ilvl w:val="0"/>
          <w:numId w:val="5"/>
        </w:numPr>
        <w:ind w:right="107"/>
        <w:jc w:val="both"/>
        <w:rPr>
          <w:sz w:val="24"/>
          <w:szCs w:val="24"/>
        </w:rPr>
      </w:pPr>
      <w:r>
        <w:rPr>
          <w:sz w:val="24"/>
          <w:szCs w:val="24"/>
        </w:rPr>
        <w:t xml:space="preserve">Example could be a low level shoplifter or someone I decided to VA, ticket </w:t>
      </w:r>
      <w:r w:rsidR="006E15DE">
        <w:rPr>
          <w:sz w:val="24"/>
          <w:szCs w:val="24"/>
        </w:rPr>
        <w:t>etc instead of arrest.</w:t>
      </w:r>
    </w:p>
    <w:p w14:paraId="05542D4F" w14:textId="3DEC036F" w:rsidR="006E15DE" w:rsidRDefault="006E15DE" w:rsidP="00480687">
      <w:pPr>
        <w:pStyle w:val="ListParagraph"/>
        <w:numPr>
          <w:ilvl w:val="0"/>
          <w:numId w:val="5"/>
        </w:numPr>
        <w:ind w:right="107"/>
        <w:jc w:val="both"/>
        <w:rPr>
          <w:sz w:val="24"/>
          <w:szCs w:val="24"/>
        </w:rPr>
      </w:pPr>
      <w:r>
        <w:rPr>
          <w:sz w:val="24"/>
          <w:szCs w:val="24"/>
        </w:rPr>
        <w:t>Responsibilities of officers under CPIA and how this related to the investigation/incident</w:t>
      </w:r>
      <w:r w:rsidR="00BC2F50">
        <w:rPr>
          <w:sz w:val="24"/>
          <w:szCs w:val="24"/>
        </w:rPr>
        <w:t xml:space="preserve"> </w:t>
      </w:r>
    </w:p>
    <w:p w14:paraId="29D8E3D4" w14:textId="1CF8124D" w:rsidR="00746B13" w:rsidRPr="00746B13" w:rsidRDefault="00BC2F50" w:rsidP="00480687">
      <w:pPr>
        <w:pStyle w:val="ListParagraph"/>
        <w:numPr>
          <w:ilvl w:val="0"/>
          <w:numId w:val="5"/>
        </w:numPr>
        <w:ind w:right="107"/>
        <w:jc w:val="both"/>
        <w:rPr>
          <w:sz w:val="24"/>
          <w:szCs w:val="24"/>
        </w:rPr>
      </w:pPr>
      <w:r>
        <w:rPr>
          <w:sz w:val="24"/>
          <w:szCs w:val="24"/>
        </w:rPr>
        <w:t>CPIA = Disclosure</w:t>
      </w:r>
    </w:p>
    <w:p w14:paraId="3DDF60F9" w14:textId="371F6AA7" w:rsidR="00746B13" w:rsidRPr="009F0421" w:rsidRDefault="00746B13" w:rsidP="00480687">
      <w:pPr>
        <w:pStyle w:val="ListParagraph"/>
        <w:numPr>
          <w:ilvl w:val="0"/>
          <w:numId w:val="5"/>
        </w:numPr>
        <w:ind w:right="107"/>
        <w:jc w:val="both"/>
        <w:rPr>
          <w:sz w:val="24"/>
          <w:szCs w:val="24"/>
        </w:rPr>
      </w:pPr>
      <w:r>
        <w:rPr>
          <w:sz w:val="24"/>
          <w:szCs w:val="24"/>
        </w:rPr>
        <w:t>Any use of force used after using the NDM?</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lastRenderedPageBreak/>
        <w:br w:type="page"/>
      </w:r>
    </w:p>
    <w:p w14:paraId="592CAEBA"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DD86ECF" w14:textId="77777777" w:rsidR="00025736" w:rsidRDefault="00025736" w:rsidP="00E6298B">
      <w:pPr>
        <w:keepNext/>
        <w:spacing w:before="240" w:after="60"/>
        <w:ind w:right="107"/>
        <w:jc w:val="both"/>
        <w:rPr>
          <w:sz w:val="24"/>
          <w:szCs w:val="24"/>
        </w:rPr>
      </w:pPr>
    </w:p>
    <w:p w14:paraId="1237EE25" w14:textId="77777777" w:rsidR="00025736" w:rsidRDefault="00025736" w:rsidP="00025736">
      <w:pPr>
        <w:keepNext/>
        <w:spacing w:after="60"/>
        <w:ind w:right="107"/>
        <w:jc w:val="both"/>
        <w:rPr>
          <w:sz w:val="24"/>
          <w:szCs w:val="24"/>
        </w:rPr>
      </w:pPr>
      <w:r>
        <w:rPr>
          <w:sz w:val="24"/>
          <w:szCs w:val="24"/>
        </w:rPr>
        <w:t xml:space="preserve">College of Policing (2020) Conflict management skills. Available at:  </w:t>
      </w:r>
    </w:p>
    <w:p w14:paraId="61E53F73" w14:textId="33971F1C" w:rsidR="00025736" w:rsidRDefault="00025736" w:rsidP="00025736">
      <w:pPr>
        <w:keepNext/>
        <w:spacing w:after="60"/>
        <w:ind w:right="107"/>
        <w:jc w:val="both"/>
        <w:rPr>
          <w:sz w:val="24"/>
          <w:szCs w:val="24"/>
        </w:rPr>
      </w:pPr>
      <w:hyperlink r:id="rId20" w:history="1">
        <w:r w:rsidRPr="00856427">
          <w:rPr>
            <w:rStyle w:val="Hyperlink"/>
            <w:sz w:val="24"/>
            <w:szCs w:val="24"/>
          </w:rPr>
          <w:t>https://www.college.police.uk/guidance/conflict-management/conflict-management-skills</w:t>
        </w:r>
      </w:hyperlink>
      <w:r>
        <w:rPr>
          <w:sz w:val="24"/>
          <w:szCs w:val="24"/>
        </w:rPr>
        <w:t xml:space="preserve"> (Accessed 13th of June).</w:t>
      </w:r>
    </w:p>
    <w:p w14:paraId="1B58C30D" w14:textId="77777777" w:rsidR="00025736" w:rsidRDefault="00025736" w:rsidP="00E6298B">
      <w:pPr>
        <w:ind w:right="107"/>
        <w:jc w:val="both"/>
        <w:rPr>
          <w:b/>
          <w:sz w:val="24"/>
          <w:szCs w:val="24"/>
        </w:rPr>
      </w:pPr>
    </w:p>
    <w:p w14:paraId="4068B9FA" w14:textId="231FF077" w:rsidR="00260F7A" w:rsidRPr="0014283F" w:rsidRDefault="00260F7A" w:rsidP="00E6298B">
      <w:pPr>
        <w:ind w:right="107"/>
        <w:jc w:val="both"/>
        <w:rPr>
          <w:bCs/>
          <w:sz w:val="24"/>
          <w:szCs w:val="24"/>
        </w:rPr>
      </w:pPr>
      <w:proofErr w:type="spellStart"/>
      <w:r w:rsidRPr="0014283F">
        <w:rPr>
          <w:bCs/>
          <w:sz w:val="24"/>
          <w:szCs w:val="24"/>
        </w:rPr>
        <w:t>Bartos</w:t>
      </w:r>
      <w:proofErr w:type="spellEnd"/>
      <w:r w:rsidRPr="0014283F">
        <w:rPr>
          <w:bCs/>
          <w:sz w:val="24"/>
          <w:szCs w:val="24"/>
        </w:rPr>
        <w:t xml:space="preserve">, O.J. and </w:t>
      </w:r>
      <w:proofErr w:type="spellStart"/>
      <w:r w:rsidRPr="0014283F">
        <w:rPr>
          <w:bCs/>
          <w:sz w:val="24"/>
          <w:szCs w:val="24"/>
        </w:rPr>
        <w:t>Wehr</w:t>
      </w:r>
      <w:proofErr w:type="spellEnd"/>
      <w:r w:rsidRPr="0014283F">
        <w:rPr>
          <w:bCs/>
          <w:sz w:val="24"/>
          <w:szCs w:val="24"/>
        </w:rPr>
        <w:t>, P.E. (2001) Using conflict theory. Cambridge: Cambridge University Press.</w:t>
      </w:r>
    </w:p>
    <w:p w14:paraId="5E971081" w14:textId="77777777" w:rsidR="00260F7A" w:rsidRPr="0014283F" w:rsidRDefault="00260F7A" w:rsidP="00E6298B">
      <w:pPr>
        <w:ind w:right="107"/>
        <w:jc w:val="both"/>
        <w:rPr>
          <w:bCs/>
          <w:sz w:val="24"/>
          <w:szCs w:val="24"/>
        </w:rPr>
      </w:pPr>
    </w:p>
    <w:p w14:paraId="493C4894" w14:textId="26A9E9C9" w:rsidR="00B01013" w:rsidRPr="0014283F" w:rsidRDefault="00B01013" w:rsidP="00E6298B">
      <w:pPr>
        <w:ind w:right="107"/>
        <w:jc w:val="both"/>
        <w:rPr>
          <w:bCs/>
          <w:sz w:val="24"/>
          <w:szCs w:val="24"/>
        </w:rPr>
      </w:pPr>
      <w:r w:rsidRPr="0014283F">
        <w:rPr>
          <w:bCs/>
          <w:sz w:val="24"/>
          <w:szCs w:val="24"/>
        </w:rPr>
        <w:t>Burke, R.J. (1998) “Work and non-work stressors and well-being among police officers: The role of coping,” Anxiety Stress and Coping, 11(4), pp. 345–362</w:t>
      </w:r>
    </w:p>
    <w:p w14:paraId="5F7A96E3" w14:textId="77777777" w:rsidR="00C15EA9" w:rsidRPr="0014283F" w:rsidRDefault="00C15EA9" w:rsidP="00E6298B">
      <w:pPr>
        <w:ind w:right="107"/>
        <w:jc w:val="both"/>
        <w:rPr>
          <w:bCs/>
          <w:sz w:val="24"/>
          <w:szCs w:val="24"/>
        </w:rPr>
      </w:pPr>
    </w:p>
    <w:p w14:paraId="7386A198" w14:textId="60653B89" w:rsidR="00C60325" w:rsidRPr="0014283F" w:rsidRDefault="00C15EA9" w:rsidP="00E6298B">
      <w:pPr>
        <w:ind w:right="107"/>
        <w:jc w:val="both"/>
        <w:rPr>
          <w:bCs/>
          <w:sz w:val="24"/>
          <w:szCs w:val="24"/>
        </w:rPr>
      </w:pPr>
      <w:r w:rsidRPr="0014283F">
        <w:rPr>
          <w:bCs/>
          <w:sz w:val="24"/>
          <w:szCs w:val="24"/>
        </w:rPr>
        <w:t>Cox, T. (1987) “Stress, coping and problem solving,” Work &amp; Stress, 1(1), pp. 5–14</w:t>
      </w:r>
    </w:p>
    <w:p w14:paraId="000F4B5C" w14:textId="573572C7" w:rsidR="00C60325" w:rsidRPr="0014283F" w:rsidRDefault="00C60325" w:rsidP="00E6298B">
      <w:pPr>
        <w:ind w:right="107"/>
        <w:jc w:val="both"/>
        <w:rPr>
          <w:bCs/>
          <w:sz w:val="24"/>
          <w:szCs w:val="24"/>
        </w:rPr>
      </w:pPr>
    </w:p>
    <w:p w14:paraId="38810E0A" w14:textId="4714416C" w:rsidR="00C15EA9" w:rsidRPr="0014283F" w:rsidRDefault="00C15EA9" w:rsidP="00E6298B">
      <w:pPr>
        <w:ind w:right="107"/>
        <w:jc w:val="both"/>
        <w:rPr>
          <w:bCs/>
          <w:sz w:val="24"/>
          <w:szCs w:val="24"/>
        </w:rPr>
      </w:pPr>
      <w:proofErr w:type="spellStart"/>
      <w:r w:rsidRPr="0014283F">
        <w:rPr>
          <w:bCs/>
          <w:sz w:val="24"/>
          <w:szCs w:val="24"/>
        </w:rPr>
        <w:t>Keiley</w:t>
      </w:r>
      <w:proofErr w:type="spellEnd"/>
      <w:r w:rsidRPr="0014283F">
        <w:rPr>
          <w:bCs/>
          <w:sz w:val="24"/>
          <w:szCs w:val="24"/>
        </w:rPr>
        <w:t>, L. (2006) “The secret to stress relief: new research is proving that exercise is as healthy for the mind as it is for the body,” The Mother earth news, 2006 (216), p.68</w:t>
      </w:r>
    </w:p>
    <w:p w14:paraId="2F4944B3" w14:textId="28DD6597" w:rsidR="00C60325" w:rsidRPr="0014283F" w:rsidRDefault="00C60325" w:rsidP="00E6298B">
      <w:pPr>
        <w:ind w:right="107"/>
        <w:jc w:val="both"/>
        <w:rPr>
          <w:bCs/>
          <w:sz w:val="24"/>
          <w:szCs w:val="24"/>
        </w:rPr>
      </w:pPr>
    </w:p>
    <w:p w14:paraId="79320146" w14:textId="37606FF7" w:rsidR="00554552" w:rsidRPr="0014283F" w:rsidRDefault="00C15EA9" w:rsidP="00E6298B">
      <w:pPr>
        <w:ind w:right="107"/>
        <w:jc w:val="both"/>
        <w:rPr>
          <w:bCs/>
          <w:sz w:val="24"/>
          <w:szCs w:val="24"/>
        </w:rPr>
      </w:pPr>
      <w:r w:rsidRPr="0014283F">
        <w:rPr>
          <w:bCs/>
          <w:sz w:val="24"/>
          <w:szCs w:val="24"/>
        </w:rPr>
        <w:t>Nixon, R. (2009) ‘Have a break get a hobby’, Personal computer world</w:t>
      </w:r>
    </w:p>
    <w:p w14:paraId="20E007FA" w14:textId="77777777" w:rsidR="00AE1773" w:rsidRPr="0014283F" w:rsidRDefault="00AE1773" w:rsidP="00E6298B">
      <w:pPr>
        <w:ind w:right="107"/>
        <w:jc w:val="both"/>
        <w:rPr>
          <w:bCs/>
          <w:sz w:val="24"/>
          <w:szCs w:val="24"/>
        </w:rPr>
      </w:pPr>
    </w:p>
    <w:p w14:paraId="1DCC7857" w14:textId="2215A4D4" w:rsidR="0014283F" w:rsidRPr="0014283F" w:rsidRDefault="0014283F" w:rsidP="00E6298B">
      <w:pPr>
        <w:ind w:right="107"/>
        <w:jc w:val="both"/>
        <w:rPr>
          <w:bCs/>
          <w:sz w:val="24"/>
          <w:szCs w:val="24"/>
        </w:rPr>
      </w:pPr>
      <w:r w:rsidRPr="0014283F">
        <w:rPr>
          <w:bCs/>
          <w:sz w:val="24"/>
          <w:szCs w:val="24"/>
        </w:rPr>
        <w:t xml:space="preserve">Road Traffic Act </w:t>
      </w:r>
      <w:r>
        <w:rPr>
          <w:bCs/>
          <w:sz w:val="24"/>
          <w:szCs w:val="24"/>
        </w:rPr>
        <w:t>1</w:t>
      </w:r>
      <w:r w:rsidRPr="0014283F">
        <w:rPr>
          <w:bCs/>
          <w:sz w:val="24"/>
          <w:szCs w:val="24"/>
        </w:rPr>
        <w:t>988, S.5. Available at:</w:t>
      </w:r>
    </w:p>
    <w:p w14:paraId="5C2DF04D" w14:textId="18A104CA" w:rsidR="0014283F" w:rsidRDefault="00D0508C" w:rsidP="00E6298B">
      <w:pPr>
        <w:ind w:right="107"/>
        <w:jc w:val="both"/>
        <w:rPr>
          <w:bCs/>
          <w:sz w:val="24"/>
          <w:szCs w:val="24"/>
        </w:rPr>
      </w:pPr>
      <w:hyperlink r:id="rId21" w:history="1">
        <w:r w:rsidR="0014283F" w:rsidRPr="0014283F">
          <w:rPr>
            <w:rStyle w:val="Hyperlink"/>
            <w:bCs/>
            <w:sz w:val="24"/>
            <w:szCs w:val="24"/>
          </w:rPr>
          <w:t>https://www.legislation.gov.uk/ukpga/1988/52/section/5</w:t>
        </w:r>
      </w:hyperlink>
      <w:r w:rsidR="0014283F" w:rsidRPr="0014283F">
        <w:rPr>
          <w:bCs/>
          <w:sz w:val="24"/>
          <w:szCs w:val="24"/>
        </w:rPr>
        <w:t xml:space="preserve"> (Accessed 9</w:t>
      </w:r>
      <w:r w:rsidR="00EB6E50" w:rsidRPr="00EB6E50">
        <w:rPr>
          <w:bCs/>
          <w:sz w:val="24"/>
          <w:szCs w:val="24"/>
          <w:vertAlign w:val="superscript"/>
        </w:rPr>
        <w:t>th</w:t>
      </w:r>
      <w:r w:rsidR="00EB6E50">
        <w:rPr>
          <w:bCs/>
          <w:sz w:val="24"/>
          <w:szCs w:val="24"/>
        </w:rPr>
        <w:t xml:space="preserve"> </w:t>
      </w:r>
      <w:r w:rsidR="0014283F" w:rsidRPr="0014283F">
        <w:rPr>
          <w:bCs/>
          <w:sz w:val="24"/>
          <w:szCs w:val="24"/>
        </w:rPr>
        <w:t>of June 2023)</w:t>
      </w:r>
    </w:p>
    <w:p w14:paraId="4306D6AD" w14:textId="77777777" w:rsidR="00EB6E50" w:rsidRDefault="00EB6E50" w:rsidP="00E6298B">
      <w:pPr>
        <w:ind w:right="107"/>
        <w:jc w:val="both"/>
        <w:rPr>
          <w:bCs/>
          <w:sz w:val="24"/>
          <w:szCs w:val="24"/>
        </w:rPr>
      </w:pPr>
    </w:p>
    <w:p w14:paraId="14D57F28" w14:textId="77777777" w:rsidR="00EB6E50" w:rsidRDefault="00EB6E50" w:rsidP="00E6298B">
      <w:pPr>
        <w:ind w:right="107"/>
        <w:jc w:val="both"/>
        <w:rPr>
          <w:bCs/>
          <w:sz w:val="24"/>
          <w:szCs w:val="24"/>
        </w:rPr>
      </w:pPr>
      <w:r>
        <w:rPr>
          <w:bCs/>
          <w:sz w:val="24"/>
          <w:szCs w:val="24"/>
        </w:rPr>
        <w:t>Road Traffic Act 1988, S.6. Available at:</w:t>
      </w:r>
    </w:p>
    <w:p w14:paraId="416F0845" w14:textId="66093B74" w:rsidR="00554552" w:rsidRDefault="00D0508C" w:rsidP="00E6298B">
      <w:pPr>
        <w:ind w:right="107"/>
        <w:jc w:val="both"/>
        <w:rPr>
          <w:bCs/>
          <w:sz w:val="24"/>
          <w:szCs w:val="24"/>
        </w:rPr>
      </w:pPr>
      <w:hyperlink r:id="rId22" w:history="1">
        <w:r w:rsidR="00EB6E50" w:rsidRPr="00E2075B">
          <w:rPr>
            <w:rStyle w:val="Hyperlink"/>
            <w:bCs/>
            <w:sz w:val="24"/>
            <w:szCs w:val="24"/>
          </w:rPr>
          <w:t>https://www.legislation.gov.uk/ukpga/1988/52/section/6v</w:t>
        </w:r>
      </w:hyperlink>
      <w:r w:rsidR="00EB6E50">
        <w:rPr>
          <w:bCs/>
          <w:sz w:val="24"/>
          <w:szCs w:val="24"/>
        </w:rPr>
        <w:t xml:space="preserve"> (Accessed 9</w:t>
      </w:r>
      <w:r w:rsidR="00EB6E50" w:rsidRPr="00EB6E50">
        <w:rPr>
          <w:bCs/>
          <w:sz w:val="24"/>
          <w:szCs w:val="24"/>
          <w:vertAlign w:val="superscript"/>
        </w:rPr>
        <w:t>th</w:t>
      </w:r>
      <w:r w:rsidR="00EB6E50">
        <w:rPr>
          <w:bCs/>
          <w:sz w:val="24"/>
          <w:szCs w:val="24"/>
        </w:rPr>
        <w:t xml:space="preserve"> of June 2023)</w:t>
      </w:r>
    </w:p>
    <w:p w14:paraId="08AEB7BE" w14:textId="77777777" w:rsidR="00EB6E50" w:rsidRPr="0014283F" w:rsidRDefault="00EB6E50" w:rsidP="00E6298B">
      <w:pPr>
        <w:ind w:right="107"/>
        <w:jc w:val="both"/>
        <w:rPr>
          <w:bCs/>
          <w:sz w:val="24"/>
          <w:szCs w:val="24"/>
        </w:rPr>
      </w:pPr>
    </w:p>
    <w:p w14:paraId="362D1E4E" w14:textId="5EF81637" w:rsidR="00554552" w:rsidRPr="0014283F" w:rsidRDefault="00554552" w:rsidP="00E6298B">
      <w:pPr>
        <w:ind w:right="107"/>
        <w:jc w:val="both"/>
        <w:rPr>
          <w:bCs/>
          <w:sz w:val="24"/>
          <w:szCs w:val="24"/>
        </w:rPr>
      </w:pPr>
      <w:r w:rsidRPr="0014283F">
        <w:rPr>
          <w:bCs/>
          <w:sz w:val="24"/>
          <w:szCs w:val="24"/>
        </w:rPr>
        <w:t>Watts, D. (2018) UNDERSTANDING RESILIENCE: Lessons for Member Care Workers</w:t>
      </w:r>
    </w:p>
    <w:p w14:paraId="6E79148B" w14:textId="36160D29" w:rsidR="00BF07F2" w:rsidRDefault="00BF07F2" w:rsidP="00E6298B">
      <w:pPr>
        <w:ind w:right="107"/>
        <w:jc w:val="both"/>
        <w:rPr>
          <w:b/>
          <w:sz w:val="24"/>
          <w:szCs w:val="24"/>
        </w:rPr>
      </w:pPr>
    </w:p>
    <w:p w14:paraId="0703B0B2" w14:textId="339E4520" w:rsidR="00BF07F2" w:rsidRDefault="00BF07F2" w:rsidP="00E6298B">
      <w:pPr>
        <w:ind w:right="107"/>
        <w:jc w:val="both"/>
        <w:rPr>
          <w:b/>
          <w:sz w:val="24"/>
          <w:szCs w:val="24"/>
        </w:rPr>
      </w:pPr>
    </w:p>
    <w:p w14:paraId="3CBEEEB1" w14:textId="03D7D7DE" w:rsidR="00BF07F2" w:rsidRDefault="00BF07F2" w:rsidP="00E6298B">
      <w:pPr>
        <w:ind w:right="107"/>
        <w:jc w:val="both"/>
        <w:rPr>
          <w:b/>
          <w:sz w:val="24"/>
          <w:szCs w:val="24"/>
        </w:rPr>
      </w:pPr>
    </w:p>
    <w:p w14:paraId="0A8111C7" w14:textId="1493C6A1" w:rsidR="00BF07F2" w:rsidRDefault="00BF07F2" w:rsidP="00E6298B">
      <w:pPr>
        <w:ind w:right="107"/>
        <w:jc w:val="both"/>
        <w:rPr>
          <w:b/>
          <w:sz w:val="24"/>
          <w:szCs w:val="24"/>
        </w:rPr>
      </w:pPr>
    </w:p>
    <w:p w14:paraId="5C10B1CA" w14:textId="07816FAC" w:rsidR="00C60325"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3237"/>
    <w:multiLevelType w:val="hybridMultilevel"/>
    <w:tmpl w:val="441AE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36109F"/>
    <w:multiLevelType w:val="hybridMultilevel"/>
    <w:tmpl w:val="E286DA1E"/>
    <w:lvl w:ilvl="0" w:tplc="91D06C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46C405E"/>
    <w:multiLevelType w:val="hybridMultilevel"/>
    <w:tmpl w:val="30942E3E"/>
    <w:lvl w:ilvl="0" w:tplc="1D46863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FA25FE"/>
    <w:multiLevelType w:val="hybridMultilevel"/>
    <w:tmpl w:val="E6BA06DE"/>
    <w:lvl w:ilvl="0" w:tplc="D2A217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69A47B96"/>
    <w:multiLevelType w:val="hybridMultilevel"/>
    <w:tmpl w:val="45DA4B8E"/>
    <w:lvl w:ilvl="0" w:tplc="A7782EBC">
      <w:start w:val="2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3243138">
    <w:abstractNumId w:val="6"/>
  </w:num>
  <w:num w:numId="2" w16cid:durableId="20783380">
    <w:abstractNumId w:val="5"/>
  </w:num>
  <w:num w:numId="3" w16cid:durableId="368458289">
    <w:abstractNumId w:val="2"/>
  </w:num>
  <w:num w:numId="4" w16cid:durableId="400830797">
    <w:abstractNumId w:val="8"/>
  </w:num>
  <w:num w:numId="5" w16cid:durableId="335960499">
    <w:abstractNumId w:val="4"/>
  </w:num>
  <w:num w:numId="6" w16cid:durableId="1702587321">
    <w:abstractNumId w:val="7"/>
  </w:num>
  <w:num w:numId="7" w16cid:durableId="929243788">
    <w:abstractNumId w:val="3"/>
  </w:num>
  <w:num w:numId="8" w16cid:durableId="903174557">
    <w:abstractNumId w:val="0"/>
  </w:num>
  <w:num w:numId="9" w16cid:durableId="1004629434">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5736"/>
    <w:rsid w:val="00027B1F"/>
    <w:rsid w:val="0003088B"/>
    <w:rsid w:val="000319E2"/>
    <w:rsid w:val="000325D9"/>
    <w:rsid w:val="000372B2"/>
    <w:rsid w:val="0004079F"/>
    <w:rsid w:val="00045B87"/>
    <w:rsid w:val="00045C07"/>
    <w:rsid w:val="00054483"/>
    <w:rsid w:val="00055C6C"/>
    <w:rsid w:val="00055D43"/>
    <w:rsid w:val="0005654D"/>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979B6"/>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6968"/>
    <w:rsid w:val="001328F3"/>
    <w:rsid w:val="001347F8"/>
    <w:rsid w:val="00137BB5"/>
    <w:rsid w:val="00137E05"/>
    <w:rsid w:val="00140BB4"/>
    <w:rsid w:val="0014283F"/>
    <w:rsid w:val="001447F6"/>
    <w:rsid w:val="00147DE3"/>
    <w:rsid w:val="00150794"/>
    <w:rsid w:val="001608C4"/>
    <w:rsid w:val="00171418"/>
    <w:rsid w:val="0019584E"/>
    <w:rsid w:val="001961CF"/>
    <w:rsid w:val="001A59BB"/>
    <w:rsid w:val="001A69A0"/>
    <w:rsid w:val="001A6A51"/>
    <w:rsid w:val="001A79C4"/>
    <w:rsid w:val="001B331A"/>
    <w:rsid w:val="001B42AA"/>
    <w:rsid w:val="001C0C77"/>
    <w:rsid w:val="001C0E74"/>
    <w:rsid w:val="001C556D"/>
    <w:rsid w:val="001D229F"/>
    <w:rsid w:val="001D3B90"/>
    <w:rsid w:val="001E26C5"/>
    <w:rsid w:val="001F1A01"/>
    <w:rsid w:val="001F4552"/>
    <w:rsid w:val="001F6391"/>
    <w:rsid w:val="002019EB"/>
    <w:rsid w:val="002030F2"/>
    <w:rsid w:val="00205051"/>
    <w:rsid w:val="002058DF"/>
    <w:rsid w:val="00206319"/>
    <w:rsid w:val="00211F65"/>
    <w:rsid w:val="00220D06"/>
    <w:rsid w:val="002246A0"/>
    <w:rsid w:val="00224AF9"/>
    <w:rsid w:val="00230439"/>
    <w:rsid w:val="00231A96"/>
    <w:rsid w:val="002333C2"/>
    <w:rsid w:val="00235176"/>
    <w:rsid w:val="00236061"/>
    <w:rsid w:val="0024100E"/>
    <w:rsid w:val="00241C1B"/>
    <w:rsid w:val="0024288B"/>
    <w:rsid w:val="0025394E"/>
    <w:rsid w:val="00255D8E"/>
    <w:rsid w:val="00260F7A"/>
    <w:rsid w:val="0026305A"/>
    <w:rsid w:val="002657E9"/>
    <w:rsid w:val="0026665E"/>
    <w:rsid w:val="00270EEB"/>
    <w:rsid w:val="0027147E"/>
    <w:rsid w:val="00271A68"/>
    <w:rsid w:val="002751C8"/>
    <w:rsid w:val="002761F4"/>
    <w:rsid w:val="002775E1"/>
    <w:rsid w:val="00277844"/>
    <w:rsid w:val="00277979"/>
    <w:rsid w:val="002808EB"/>
    <w:rsid w:val="00291ADD"/>
    <w:rsid w:val="00292504"/>
    <w:rsid w:val="00294868"/>
    <w:rsid w:val="00295CA1"/>
    <w:rsid w:val="002A291A"/>
    <w:rsid w:val="002A5604"/>
    <w:rsid w:val="002A720C"/>
    <w:rsid w:val="002B1701"/>
    <w:rsid w:val="002B23C3"/>
    <w:rsid w:val="002B443A"/>
    <w:rsid w:val="002B5B35"/>
    <w:rsid w:val="002C256A"/>
    <w:rsid w:val="002C496D"/>
    <w:rsid w:val="002C6A6C"/>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6FE6"/>
    <w:rsid w:val="0039762B"/>
    <w:rsid w:val="003A0C37"/>
    <w:rsid w:val="003A19E7"/>
    <w:rsid w:val="003A1B6B"/>
    <w:rsid w:val="003A46C0"/>
    <w:rsid w:val="003A600E"/>
    <w:rsid w:val="003A6513"/>
    <w:rsid w:val="003B16C7"/>
    <w:rsid w:val="003B2A14"/>
    <w:rsid w:val="003B5164"/>
    <w:rsid w:val="003C19F1"/>
    <w:rsid w:val="003C4186"/>
    <w:rsid w:val="003C458C"/>
    <w:rsid w:val="003C4D7B"/>
    <w:rsid w:val="003C6185"/>
    <w:rsid w:val="003C6533"/>
    <w:rsid w:val="003D0D2D"/>
    <w:rsid w:val="003D4710"/>
    <w:rsid w:val="003D539B"/>
    <w:rsid w:val="003E16D7"/>
    <w:rsid w:val="003E197E"/>
    <w:rsid w:val="003F1A37"/>
    <w:rsid w:val="004046F0"/>
    <w:rsid w:val="0040668F"/>
    <w:rsid w:val="00412677"/>
    <w:rsid w:val="00413251"/>
    <w:rsid w:val="004158F3"/>
    <w:rsid w:val="004348AE"/>
    <w:rsid w:val="00434FEB"/>
    <w:rsid w:val="004376C0"/>
    <w:rsid w:val="0044223A"/>
    <w:rsid w:val="00450C83"/>
    <w:rsid w:val="00451851"/>
    <w:rsid w:val="00453343"/>
    <w:rsid w:val="004608B9"/>
    <w:rsid w:val="00465947"/>
    <w:rsid w:val="00470BB1"/>
    <w:rsid w:val="004718F7"/>
    <w:rsid w:val="00473153"/>
    <w:rsid w:val="004743AF"/>
    <w:rsid w:val="00480687"/>
    <w:rsid w:val="00481B89"/>
    <w:rsid w:val="00482C17"/>
    <w:rsid w:val="004911B4"/>
    <w:rsid w:val="0049196A"/>
    <w:rsid w:val="004923DA"/>
    <w:rsid w:val="00493434"/>
    <w:rsid w:val="004962F9"/>
    <w:rsid w:val="004968E2"/>
    <w:rsid w:val="004A2A49"/>
    <w:rsid w:val="004B109C"/>
    <w:rsid w:val="004B4C15"/>
    <w:rsid w:val="004B600B"/>
    <w:rsid w:val="004B6822"/>
    <w:rsid w:val="004B69F6"/>
    <w:rsid w:val="004B7C61"/>
    <w:rsid w:val="004C2D3A"/>
    <w:rsid w:val="004C3B68"/>
    <w:rsid w:val="004D03C4"/>
    <w:rsid w:val="004D0BF1"/>
    <w:rsid w:val="004D24D2"/>
    <w:rsid w:val="004D35A4"/>
    <w:rsid w:val="004D445F"/>
    <w:rsid w:val="004E0639"/>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4AAD"/>
    <w:rsid w:val="0052653C"/>
    <w:rsid w:val="005331EA"/>
    <w:rsid w:val="00536FA9"/>
    <w:rsid w:val="005414F4"/>
    <w:rsid w:val="00546187"/>
    <w:rsid w:val="005463F1"/>
    <w:rsid w:val="00554552"/>
    <w:rsid w:val="00557D77"/>
    <w:rsid w:val="00562EAA"/>
    <w:rsid w:val="00563B58"/>
    <w:rsid w:val="005640C4"/>
    <w:rsid w:val="0056684C"/>
    <w:rsid w:val="00572499"/>
    <w:rsid w:val="00574A0C"/>
    <w:rsid w:val="00575A8F"/>
    <w:rsid w:val="00576E4C"/>
    <w:rsid w:val="0057780F"/>
    <w:rsid w:val="00581E0A"/>
    <w:rsid w:val="00586D89"/>
    <w:rsid w:val="005916B8"/>
    <w:rsid w:val="005A1B4C"/>
    <w:rsid w:val="005A545C"/>
    <w:rsid w:val="005B7304"/>
    <w:rsid w:val="005C1567"/>
    <w:rsid w:val="005C65DA"/>
    <w:rsid w:val="005C6CE5"/>
    <w:rsid w:val="005C6E3A"/>
    <w:rsid w:val="005D3F07"/>
    <w:rsid w:val="005D6686"/>
    <w:rsid w:val="005E13EA"/>
    <w:rsid w:val="005F5D67"/>
    <w:rsid w:val="00606E27"/>
    <w:rsid w:val="006108C9"/>
    <w:rsid w:val="00616D7F"/>
    <w:rsid w:val="0062158D"/>
    <w:rsid w:val="00630F39"/>
    <w:rsid w:val="006326D1"/>
    <w:rsid w:val="00632E0A"/>
    <w:rsid w:val="00633165"/>
    <w:rsid w:val="0064176F"/>
    <w:rsid w:val="006447DE"/>
    <w:rsid w:val="0064714B"/>
    <w:rsid w:val="0065276E"/>
    <w:rsid w:val="00654329"/>
    <w:rsid w:val="00654CEC"/>
    <w:rsid w:val="00655507"/>
    <w:rsid w:val="00655F1E"/>
    <w:rsid w:val="006712A7"/>
    <w:rsid w:val="0067461C"/>
    <w:rsid w:val="00674FC2"/>
    <w:rsid w:val="00677E42"/>
    <w:rsid w:val="0068122F"/>
    <w:rsid w:val="00682334"/>
    <w:rsid w:val="00684B16"/>
    <w:rsid w:val="00685396"/>
    <w:rsid w:val="006936EB"/>
    <w:rsid w:val="0069663B"/>
    <w:rsid w:val="00696F65"/>
    <w:rsid w:val="006A7A6D"/>
    <w:rsid w:val="006B5E67"/>
    <w:rsid w:val="006B718C"/>
    <w:rsid w:val="006C2EB5"/>
    <w:rsid w:val="006C7CA5"/>
    <w:rsid w:val="006D18A3"/>
    <w:rsid w:val="006D4550"/>
    <w:rsid w:val="006D5970"/>
    <w:rsid w:val="006E15DE"/>
    <w:rsid w:val="006E481E"/>
    <w:rsid w:val="006E5FBD"/>
    <w:rsid w:val="006E795F"/>
    <w:rsid w:val="00700249"/>
    <w:rsid w:val="0070604C"/>
    <w:rsid w:val="007069CD"/>
    <w:rsid w:val="00707D9C"/>
    <w:rsid w:val="00711A70"/>
    <w:rsid w:val="00712E6F"/>
    <w:rsid w:val="00712E90"/>
    <w:rsid w:val="00713B7E"/>
    <w:rsid w:val="00714727"/>
    <w:rsid w:val="007204AE"/>
    <w:rsid w:val="00720D8C"/>
    <w:rsid w:val="0072678F"/>
    <w:rsid w:val="00727C4C"/>
    <w:rsid w:val="00732FB9"/>
    <w:rsid w:val="00734809"/>
    <w:rsid w:val="00734E90"/>
    <w:rsid w:val="007406E1"/>
    <w:rsid w:val="00743E40"/>
    <w:rsid w:val="00745FDB"/>
    <w:rsid w:val="00746B13"/>
    <w:rsid w:val="00751263"/>
    <w:rsid w:val="00752206"/>
    <w:rsid w:val="0075604E"/>
    <w:rsid w:val="00756673"/>
    <w:rsid w:val="0075704F"/>
    <w:rsid w:val="007623A7"/>
    <w:rsid w:val="00763B2D"/>
    <w:rsid w:val="00772924"/>
    <w:rsid w:val="00772C15"/>
    <w:rsid w:val="007872F2"/>
    <w:rsid w:val="007908E0"/>
    <w:rsid w:val="00792181"/>
    <w:rsid w:val="00793EB3"/>
    <w:rsid w:val="00794205"/>
    <w:rsid w:val="00797F2A"/>
    <w:rsid w:val="007A1F6A"/>
    <w:rsid w:val="007B0DE3"/>
    <w:rsid w:val="007B491F"/>
    <w:rsid w:val="007B7191"/>
    <w:rsid w:val="007C1634"/>
    <w:rsid w:val="007C1D94"/>
    <w:rsid w:val="007C2879"/>
    <w:rsid w:val="007C6A87"/>
    <w:rsid w:val="007C705D"/>
    <w:rsid w:val="007D0A07"/>
    <w:rsid w:val="007D133D"/>
    <w:rsid w:val="007D3EB4"/>
    <w:rsid w:val="007D3F16"/>
    <w:rsid w:val="007E1519"/>
    <w:rsid w:val="007F0FB8"/>
    <w:rsid w:val="007F371B"/>
    <w:rsid w:val="007F3F7E"/>
    <w:rsid w:val="007F5497"/>
    <w:rsid w:val="008001EB"/>
    <w:rsid w:val="0080398D"/>
    <w:rsid w:val="00813CEC"/>
    <w:rsid w:val="00813E88"/>
    <w:rsid w:val="0081534C"/>
    <w:rsid w:val="00815EF0"/>
    <w:rsid w:val="008171E4"/>
    <w:rsid w:val="008208EA"/>
    <w:rsid w:val="00824E67"/>
    <w:rsid w:val="00825A64"/>
    <w:rsid w:val="00826F48"/>
    <w:rsid w:val="008308AE"/>
    <w:rsid w:val="0083166E"/>
    <w:rsid w:val="00831DC3"/>
    <w:rsid w:val="008322C7"/>
    <w:rsid w:val="00834F1D"/>
    <w:rsid w:val="00836FEC"/>
    <w:rsid w:val="00841E81"/>
    <w:rsid w:val="00841F9D"/>
    <w:rsid w:val="008420E1"/>
    <w:rsid w:val="00843D58"/>
    <w:rsid w:val="00844D98"/>
    <w:rsid w:val="00846D84"/>
    <w:rsid w:val="00850FB1"/>
    <w:rsid w:val="0085230E"/>
    <w:rsid w:val="00852DE0"/>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A7C22"/>
    <w:rsid w:val="008B07DE"/>
    <w:rsid w:val="008B28E7"/>
    <w:rsid w:val="008C14C7"/>
    <w:rsid w:val="008C2FFB"/>
    <w:rsid w:val="008C6EEA"/>
    <w:rsid w:val="008D5813"/>
    <w:rsid w:val="008D634E"/>
    <w:rsid w:val="008D778A"/>
    <w:rsid w:val="008F22BD"/>
    <w:rsid w:val="009079BD"/>
    <w:rsid w:val="00910B43"/>
    <w:rsid w:val="00912BD9"/>
    <w:rsid w:val="00920E5B"/>
    <w:rsid w:val="00921BCD"/>
    <w:rsid w:val="00926436"/>
    <w:rsid w:val="0093018C"/>
    <w:rsid w:val="00932AFF"/>
    <w:rsid w:val="009544C0"/>
    <w:rsid w:val="00954FA4"/>
    <w:rsid w:val="00956AE9"/>
    <w:rsid w:val="00964CC6"/>
    <w:rsid w:val="00982DA6"/>
    <w:rsid w:val="00982DBD"/>
    <w:rsid w:val="00991FDA"/>
    <w:rsid w:val="009927A1"/>
    <w:rsid w:val="00997DD8"/>
    <w:rsid w:val="009A5F3B"/>
    <w:rsid w:val="009B0B61"/>
    <w:rsid w:val="009B28C0"/>
    <w:rsid w:val="009B32A9"/>
    <w:rsid w:val="009B43A6"/>
    <w:rsid w:val="009B7136"/>
    <w:rsid w:val="009B7806"/>
    <w:rsid w:val="009C3AC2"/>
    <w:rsid w:val="009D25B4"/>
    <w:rsid w:val="009D4365"/>
    <w:rsid w:val="009D4E3B"/>
    <w:rsid w:val="009D7BC9"/>
    <w:rsid w:val="009E1982"/>
    <w:rsid w:val="009E4D2C"/>
    <w:rsid w:val="009F0421"/>
    <w:rsid w:val="009F0978"/>
    <w:rsid w:val="009F3AEC"/>
    <w:rsid w:val="00A00081"/>
    <w:rsid w:val="00A10D56"/>
    <w:rsid w:val="00A11EB7"/>
    <w:rsid w:val="00A12AAE"/>
    <w:rsid w:val="00A158EC"/>
    <w:rsid w:val="00A15BF1"/>
    <w:rsid w:val="00A16DD1"/>
    <w:rsid w:val="00A22441"/>
    <w:rsid w:val="00A23F3B"/>
    <w:rsid w:val="00A24406"/>
    <w:rsid w:val="00A25F64"/>
    <w:rsid w:val="00A26362"/>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95B44"/>
    <w:rsid w:val="00A97382"/>
    <w:rsid w:val="00AA241A"/>
    <w:rsid w:val="00AA252C"/>
    <w:rsid w:val="00AA37BB"/>
    <w:rsid w:val="00AA666E"/>
    <w:rsid w:val="00AB5518"/>
    <w:rsid w:val="00AC01D4"/>
    <w:rsid w:val="00AC3CCF"/>
    <w:rsid w:val="00AC4637"/>
    <w:rsid w:val="00AC4A04"/>
    <w:rsid w:val="00AC5405"/>
    <w:rsid w:val="00AD336F"/>
    <w:rsid w:val="00AD3550"/>
    <w:rsid w:val="00AD3E51"/>
    <w:rsid w:val="00AD6ECE"/>
    <w:rsid w:val="00AE1773"/>
    <w:rsid w:val="00AE2564"/>
    <w:rsid w:val="00AE301F"/>
    <w:rsid w:val="00AE3302"/>
    <w:rsid w:val="00AE7077"/>
    <w:rsid w:val="00AF5609"/>
    <w:rsid w:val="00AF5D6A"/>
    <w:rsid w:val="00AF61C2"/>
    <w:rsid w:val="00AF6CC6"/>
    <w:rsid w:val="00B01013"/>
    <w:rsid w:val="00B0296A"/>
    <w:rsid w:val="00B03185"/>
    <w:rsid w:val="00B06DB2"/>
    <w:rsid w:val="00B12295"/>
    <w:rsid w:val="00B137BE"/>
    <w:rsid w:val="00B17FA0"/>
    <w:rsid w:val="00B207CC"/>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30A4"/>
    <w:rsid w:val="00B9689A"/>
    <w:rsid w:val="00BB06CB"/>
    <w:rsid w:val="00BB0EFE"/>
    <w:rsid w:val="00BB261F"/>
    <w:rsid w:val="00BB2887"/>
    <w:rsid w:val="00BB5EAA"/>
    <w:rsid w:val="00BB5F11"/>
    <w:rsid w:val="00BB6BE0"/>
    <w:rsid w:val="00BC04FA"/>
    <w:rsid w:val="00BC1C22"/>
    <w:rsid w:val="00BC283B"/>
    <w:rsid w:val="00BC2F50"/>
    <w:rsid w:val="00BC460B"/>
    <w:rsid w:val="00BC5725"/>
    <w:rsid w:val="00BD30B1"/>
    <w:rsid w:val="00BE0A5B"/>
    <w:rsid w:val="00BE0F7B"/>
    <w:rsid w:val="00BE10C2"/>
    <w:rsid w:val="00BE5332"/>
    <w:rsid w:val="00BF07F2"/>
    <w:rsid w:val="00C01D14"/>
    <w:rsid w:val="00C025B4"/>
    <w:rsid w:val="00C10A9A"/>
    <w:rsid w:val="00C15EA9"/>
    <w:rsid w:val="00C161FD"/>
    <w:rsid w:val="00C1699D"/>
    <w:rsid w:val="00C16C96"/>
    <w:rsid w:val="00C23DCC"/>
    <w:rsid w:val="00C23F17"/>
    <w:rsid w:val="00C26D0D"/>
    <w:rsid w:val="00C27C95"/>
    <w:rsid w:val="00C300D2"/>
    <w:rsid w:val="00C3270F"/>
    <w:rsid w:val="00C3278B"/>
    <w:rsid w:val="00C33375"/>
    <w:rsid w:val="00C34C23"/>
    <w:rsid w:val="00C42005"/>
    <w:rsid w:val="00C42832"/>
    <w:rsid w:val="00C44446"/>
    <w:rsid w:val="00C4664D"/>
    <w:rsid w:val="00C472AA"/>
    <w:rsid w:val="00C47C02"/>
    <w:rsid w:val="00C50A05"/>
    <w:rsid w:val="00C54AED"/>
    <w:rsid w:val="00C56C3D"/>
    <w:rsid w:val="00C60325"/>
    <w:rsid w:val="00C635E5"/>
    <w:rsid w:val="00C63D00"/>
    <w:rsid w:val="00C6441B"/>
    <w:rsid w:val="00C7108B"/>
    <w:rsid w:val="00C76066"/>
    <w:rsid w:val="00C8089F"/>
    <w:rsid w:val="00C836CC"/>
    <w:rsid w:val="00C84A3C"/>
    <w:rsid w:val="00C87A74"/>
    <w:rsid w:val="00C92C71"/>
    <w:rsid w:val="00C93F8F"/>
    <w:rsid w:val="00CA3593"/>
    <w:rsid w:val="00CB143A"/>
    <w:rsid w:val="00CB258E"/>
    <w:rsid w:val="00CB3C8F"/>
    <w:rsid w:val="00CC02F1"/>
    <w:rsid w:val="00CC11A6"/>
    <w:rsid w:val="00CC135E"/>
    <w:rsid w:val="00CC4414"/>
    <w:rsid w:val="00CD5D3F"/>
    <w:rsid w:val="00CF3DB3"/>
    <w:rsid w:val="00D0508C"/>
    <w:rsid w:val="00D052BC"/>
    <w:rsid w:val="00D07026"/>
    <w:rsid w:val="00D10FE6"/>
    <w:rsid w:val="00D11888"/>
    <w:rsid w:val="00D22C8F"/>
    <w:rsid w:val="00D33491"/>
    <w:rsid w:val="00D41A93"/>
    <w:rsid w:val="00D44F8E"/>
    <w:rsid w:val="00D46DBC"/>
    <w:rsid w:val="00D607EF"/>
    <w:rsid w:val="00D60F88"/>
    <w:rsid w:val="00D625E7"/>
    <w:rsid w:val="00D646BD"/>
    <w:rsid w:val="00D6470D"/>
    <w:rsid w:val="00D7018A"/>
    <w:rsid w:val="00D71201"/>
    <w:rsid w:val="00D720C7"/>
    <w:rsid w:val="00D876E6"/>
    <w:rsid w:val="00DA1025"/>
    <w:rsid w:val="00DA22EC"/>
    <w:rsid w:val="00DA5860"/>
    <w:rsid w:val="00DB2767"/>
    <w:rsid w:val="00DC4729"/>
    <w:rsid w:val="00E17160"/>
    <w:rsid w:val="00E272E0"/>
    <w:rsid w:val="00E35BEC"/>
    <w:rsid w:val="00E50821"/>
    <w:rsid w:val="00E51F91"/>
    <w:rsid w:val="00E6298B"/>
    <w:rsid w:val="00E7086E"/>
    <w:rsid w:val="00E7374A"/>
    <w:rsid w:val="00E73C41"/>
    <w:rsid w:val="00E73F53"/>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B6E50"/>
    <w:rsid w:val="00ED1B30"/>
    <w:rsid w:val="00ED250E"/>
    <w:rsid w:val="00ED6516"/>
    <w:rsid w:val="00EE1AC1"/>
    <w:rsid w:val="00EE39D6"/>
    <w:rsid w:val="00EE52AD"/>
    <w:rsid w:val="00F01F92"/>
    <w:rsid w:val="00F10A08"/>
    <w:rsid w:val="00F1781F"/>
    <w:rsid w:val="00F22AC5"/>
    <w:rsid w:val="00F254D1"/>
    <w:rsid w:val="00F32B82"/>
    <w:rsid w:val="00F4043E"/>
    <w:rsid w:val="00F41BBC"/>
    <w:rsid w:val="00F43B9D"/>
    <w:rsid w:val="00F444F0"/>
    <w:rsid w:val="00F50847"/>
    <w:rsid w:val="00F53F27"/>
    <w:rsid w:val="00F546D1"/>
    <w:rsid w:val="00F65E0A"/>
    <w:rsid w:val="00F66272"/>
    <w:rsid w:val="00F709C0"/>
    <w:rsid w:val="00F74626"/>
    <w:rsid w:val="00F927A1"/>
    <w:rsid w:val="00F92E4D"/>
    <w:rsid w:val="00FA2BC2"/>
    <w:rsid w:val="00FA3764"/>
    <w:rsid w:val="00FA3D78"/>
    <w:rsid w:val="00FA56ED"/>
    <w:rsid w:val="00FB4993"/>
    <w:rsid w:val="00FB5FA6"/>
    <w:rsid w:val="00FC1310"/>
    <w:rsid w:val="00FC2FF3"/>
    <w:rsid w:val="00FC3263"/>
    <w:rsid w:val="00FC51F9"/>
    <w:rsid w:val="00FC57E0"/>
    <w:rsid w:val="00FC5B40"/>
    <w:rsid w:val="00FC5FF8"/>
    <w:rsid w:val="00FD3D7C"/>
    <w:rsid w:val="00FD4F8F"/>
    <w:rsid w:val="00FD6310"/>
    <w:rsid w:val="00FE0C16"/>
    <w:rsid w:val="00FE14AD"/>
    <w:rsid w:val="00FE14B1"/>
    <w:rsid w:val="00FF0070"/>
    <w:rsid w:val="00FF562C"/>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1428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legislation.gov.uk/ukpga/1988/52/section/5"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guidance/conflict-management/conflict-management-skil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1988/52/section/6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49D3966-A740-4169-8C24-72340356B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3876</TotalTime>
  <Pages>20</Pages>
  <Words>4620</Words>
  <Characters>24486</Characters>
  <Application>Microsoft Office Word</Application>
  <DocSecurity>0</DocSecurity>
  <Lines>204</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Hughes,Chloe swp8396</cp:lastModifiedBy>
  <cp:revision>81</cp:revision>
  <cp:lastPrinted>2019-08-13T11:47:00Z</cp:lastPrinted>
  <dcterms:created xsi:type="dcterms:W3CDTF">2023-02-27T13:52:00Z</dcterms:created>
  <dcterms:modified xsi:type="dcterms:W3CDTF">2023-06-13T18:18:00Z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2023-02-27T13:51:58Z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1307969e-be13-497e-a1d0-c5ac67086547</vt:lpwstr>
  </property>
  <property fmtid="{D5CDD505-2E9C-101B-9397-08002B2CF9AE}" pid="9" name="MSIP_Label_66cf8fe5-b7b7-4df7-b38d-1c61ac2f6639_ContentBits">
    <vt:lpwstr>0</vt:lpwstr>
  </property>
</Properties>
</file>