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BB771CF" w14:textId="77777777" w:rsidR="00EB450A" w:rsidRDefault="00EB450A"/>
    <w:p w14:paraId="07914822" w14:textId="77777777" w:rsidR="005823FB" w:rsidRDefault="005823FB"/>
    <w:p w14:paraId="2774F03A" w14:textId="77777777" w:rsidR="00EB450A" w:rsidRPr="009E68B3" w:rsidRDefault="00EB450A">
      <w:pPr>
        <w:rPr>
          <w:b/>
          <w:bCs/>
          <w:sz w:val="44"/>
          <w:szCs w:val="44"/>
        </w:rPr>
      </w:pPr>
    </w:p>
    <w:p w14:paraId="76F7E70A" w14:textId="34FC0B82" w:rsidR="00BB4200" w:rsidRPr="009E68B3" w:rsidRDefault="00493B64" w:rsidP="009E68B3">
      <w:pPr>
        <w:jc w:val="center"/>
        <w:rPr>
          <w:rFonts w:ascii="Arial" w:hAnsi="Arial" w:cs="Arial"/>
          <w:b/>
          <w:bCs/>
          <w:sz w:val="44"/>
          <w:szCs w:val="44"/>
        </w:rPr>
      </w:pPr>
      <w:r w:rsidRPr="009E68B3">
        <w:rPr>
          <w:rFonts w:ascii="Arial" w:hAnsi="Arial" w:cs="Arial"/>
          <w:b/>
          <w:bCs/>
          <w:sz w:val="44"/>
          <w:szCs w:val="44"/>
        </w:rPr>
        <w:t>Are police dogs effective as a police resource?</w:t>
      </w:r>
    </w:p>
    <w:p w14:paraId="53030C82" w14:textId="3703BACF" w:rsidR="00BB4200" w:rsidRPr="009E68B3" w:rsidRDefault="00BB4200" w:rsidP="009E68B3">
      <w:pPr>
        <w:jc w:val="center"/>
        <w:rPr>
          <w:rFonts w:ascii="Arial" w:hAnsi="Arial" w:cs="Arial"/>
          <w:sz w:val="24"/>
          <w:szCs w:val="24"/>
        </w:rPr>
      </w:pPr>
    </w:p>
    <w:p w14:paraId="25225A0A" w14:textId="77777777" w:rsidR="00BB4200" w:rsidRPr="009E68B3" w:rsidRDefault="00BB4200" w:rsidP="009E68B3">
      <w:pPr>
        <w:jc w:val="center"/>
        <w:rPr>
          <w:rFonts w:ascii="Arial" w:hAnsi="Arial" w:cs="Arial"/>
          <w:sz w:val="24"/>
          <w:szCs w:val="24"/>
        </w:rPr>
      </w:pPr>
    </w:p>
    <w:p w14:paraId="0EACD2EF" w14:textId="0F631E5B" w:rsidR="00493B64" w:rsidRPr="009E68B3" w:rsidRDefault="00493B64" w:rsidP="009E68B3">
      <w:pPr>
        <w:jc w:val="center"/>
        <w:rPr>
          <w:rFonts w:ascii="Arial" w:hAnsi="Arial" w:cs="Arial"/>
          <w:sz w:val="24"/>
          <w:szCs w:val="24"/>
        </w:rPr>
      </w:pPr>
      <w:r w:rsidRPr="009E68B3">
        <w:rPr>
          <w:rFonts w:ascii="Arial" w:hAnsi="Arial" w:cs="Arial"/>
          <w:b/>
          <w:bCs/>
          <w:sz w:val="24"/>
          <w:szCs w:val="24"/>
        </w:rPr>
        <w:t>Name:</w:t>
      </w:r>
      <w:r w:rsidR="009E68B3" w:rsidRPr="009E68B3">
        <w:rPr>
          <w:rFonts w:ascii="Arial" w:hAnsi="Arial" w:cs="Arial"/>
          <w:sz w:val="24"/>
          <w:szCs w:val="24"/>
        </w:rPr>
        <w:t xml:space="preserve"> </w:t>
      </w:r>
      <w:r w:rsidRPr="009E68B3">
        <w:rPr>
          <w:rFonts w:ascii="Arial" w:hAnsi="Arial" w:cs="Arial"/>
          <w:sz w:val="24"/>
          <w:szCs w:val="24"/>
        </w:rPr>
        <w:t>Stacey Harris</w:t>
      </w:r>
    </w:p>
    <w:p w14:paraId="69A5153D" w14:textId="68904D17" w:rsidR="00BB4200" w:rsidRPr="009E68B3" w:rsidRDefault="00BB4200" w:rsidP="009E68B3">
      <w:pPr>
        <w:jc w:val="center"/>
        <w:rPr>
          <w:rFonts w:ascii="Arial" w:hAnsi="Arial" w:cs="Arial"/>
          <w:sz w:val="24"/>
          <w:szCs w:val="24"/>
        </w:rPr>
      </w:pPr>
      <w:r w:rsidRPr="009E68B3">
        <w:rPr>
          <w:rFonts w:ascii="Arial" w:hAnsi="Arial" w:cs="Arial"/>
          <w:b/>
          <w:bCs/>
          <w:sz w:val="24"/>
          <w:szCs w:val="24"/>
        </w:rPr>
        <w:t xml:space="preserve">Student </w:t>
      </w:r>
      <w:r w:rsidR="00493B64" w:rsidRPr="009E68B3">
        <w:rPr>
          <w:rFonts w:ascii="Arial" w:hAnsi="Arial" w:cs="Arial"/>
          <w:b/>
          <w:bCs/>
          <w:sz w:val="24"/>
          <w:szCs w:val="24"/>
        </w:rPr>
        <w:t>number:</w:t>
      </w:r>
      <w:r w:rsidR="00493B64" w:rsidRPr="009E68B3">
        <w:rPr>
          <w:rFonts w:ascii="Arial" w:hAnsi="Arial" w:cs="Arial"/>
          <w:sz w:val="24"/>
          <w:szCs w:val="24"/>
        </w:rPr>
        <w:t xml:space="preserve"> 2117859</w:t>
      </w:r>
    </w:p>
    <w:p w14:paraId="3558B34B" w14:textId="04E77A8F" w:rsidR="00BB4200" w:rsidRDefault="00BB4200" w:rsidP="009E68B3">
      <w:pPr>
        <w:jc w:val="center"/>
        <w:rPr>
          <w:rFonts w:ascii="Arial" w:hAnsi="Arial" w:cs="Arial"/>
          <w:sz w:val="24"/>
          <w:szCs w:val="24"/>
        </w:rPr>
      </w:pPr>
      <w:r w:rsidRPr="009E68B3">
        <w:rPr>
          <w:rFonts w:ascii="Arial" w:hAnsi="Arial" w:cs="Arial"/>
          <w:b/>
          <w:bCs/>
          <w:sz w:val="24"/>
          <w:szCs w:val="24"/>
        </w:rPr>
        <w:t>Degree title</w:t>
      </w:r>
      <w:r w:rsidR="00493B64" w:rsidRPr="009E68B3">
        <w:rPr>
          <w:rFonts w:ascii="Arial" w:hAnsi="Arial" w:cs="Arial"/>
          <w:b/>
          <w:bCs/>
          <w:sz w:val="24"/>
          <w:szCs w:val="24"/>
        </w:rPr>
        <w:t>:</w:t>
      </w:r>
      <w:r w:rsidR="00493B64" w:rsidRPr="009E68B3">
        <w:rPr>
          <w:rFonts w:ascii="Arial" w:hAnsi="Arial" w:cs="Arial"/>
          <w:sz w:val="24"/>
          <w:szCs w:val="24"/>
        </w:rPr>
        <w:t xml:space="preserve"> Professional Policing Practise</w:t>
      </w:r>
    </w:p>
    <w:p w14:paraId="6AF39E84" w14:textId="4CE25B0C" w:rsidR="009E68B3" w:rsidRPr="009E68B3" w:rsidRDefault="009E68B3" w:rsidP="009E68B3">
      <w:pPr>
        <w:jc w:val="center"/>
        <w:rPr>
          <w:rFonts w:ascii="Arial" w:hAnsi="Arial" w:cs="Arial"/>
          <w:sz w:val="24"/>
          <w:szCs w:val="24"/>
        </w:rPr>
      </w:pPr>
      <w:r>
        <w:rPr>
          <w:rFonts w:ascii="Arial" w:hAnsi="Arial" w:cs="Arial"/>
          <w:sz w:val="24"/>
          <w:szCs w:val="24"/>
        </w:rPr>
        <w:t>Word count:</w:t>
      </w:r>
      <w:r w:rsidR="00DF2DB6">
        <w:rPr>
          <w:rFonts w:ascii="Arial" w:hAnsi="Arial" w:cs="Arial"/>
          <w:sz w:val="24"/>
          <w:szCs w:val="24"/>
        </w:rPr>
        <w:t xml:space="preserve"> </w:t>
      </w:r>
      <w:r w:rsidR="00DF2DB6" w:rsidRPr="00DF2DB6">
        <w:rPr>
          <w:rFonts w:ascii="Arial" w:hAnsi="Arial" w:cs="Arial"/>
          <w:b/>
          <w:bCs/>
          <w:sz w:val="24"/>
          <w:szCs w:val="24"/>
        </w:rPr>
        <w:t>69</w:t>
      </w:r>
      <w:r w:rsidR="00DF2DB6">
        <w:rPr>
          <w:rFonts w:ascii="Arial" w:hAnsi="Arial" w:cs="Arial"/>
          <w:b/>
          <w:bCs/>
          <w:sz w:val="24"/>
          <w:szCs w:val="24"/>
        </w:rPr>
        <w:t>15</w:t>
      </w:r>
    </w:p>
    <w:p w14:paraId="79A37FB1" w14:textId="77777777" w:rsidR="00CE6DB9" w:rsidRPr="009E68B3" w:rsidRDefault="00CE6DB9">
      <w:pPr>
        <w:rPr>
          <w:rFonts w:ascii="Arial" w:hAnsi="Arial" w:cs="Arial"/>
          <w:sz w:val="24"/>
          <w:szCs w:val="24"/>
        </w:rPr>
      </w:pPr>
    </w:p>
    <w:p w14:paraId="75C5A346" w14:textId="77777777" w:rsidR="009E68B3" w:rsidRPr="009E68B3" w:rsidRDefault="009E68B3">
      <w:pPr>
        <w:rPr>
          <w:rFonts w:ascii="Arial" w:hAnsi="Arial" w:cs="Arial"/>
          <w:sz w:val="24"/>
          <w:szCs w:val="24"/>
        </w:rPr>
      </w:pPr>
    </w:p>
    <w:p w14:paraId="6CEADD18" w14:textId="77777777" w:rsidR="009E68B3" w:rsidRPr="009E68B3" w:rsidRDefault="009E68B3">
      <w:pPr>
        <w:rPr>
          <w:rFonts w:ascii="Arial" w:hAnsi="Arial" w:cs="Arial"/>
          <w:sz w:val="24"/>
          <w:szCs w:val="24"/>
        </w:rPr>
      </w:pPr>
    </w:p>
    <w:p w14:paraId="31A02058" w14:textId="77777777" w:rsidR="009E68B3" w:rsidRPr="009E68B3" w:rsidRDefault="009E68B3">
      <w:pPr>
        <w:rPr>
          <w:rFonts w:ascii="Arial" w:hAnsi="Arial" w:cs="Arial"/>
          <w:sz w:val="24"/>
          <w:szCs w:val="24"/>
        </w:rPr>
      </w:pPr>
    </w:p>
    <w:p w14:paraId="5E16E9F7" w14:textId="77777777" w:rsidR="009E68B3" w:rsidRPr="009E68B3" w:rsidRDefault="009E68B3">
      <w:pPr>
        <w:rPr>
          <w:rFonts w:ascii="Arial" w:hAnsi="Arial" w:cs="Arial"/>
          <w:sz w:val="24"/>
          <w:szCs w:val="24"/>
        </w:rPr>
      </w:pPr>
    </w:p>
    <w:p w14:paraId="66F08DB9" w14:textId="77777777" w:rsidR="009E68B3" w:rsidRDefault="009E68B3" w:rsidP="00BB4200">
      <w:pPr>
        <w:rPr>
          <w:rFonts w:ascii="Arial" w:hAnsi="Arial" w:cs="Arial"/>
          <w:sz w:val="24"/>
          <w:szCs w:val="24"/>
        </w:rPr>
      </w:pPr>
    </w:p>
    <w:p w14:paraId="418C6156" w14:textId="77777777" w:rsidR="00D15940" w:rsidRDefault="00D15940" w:rsidP="00BB4200">
      <w:pPr>
        <w:rPr>
          <w:rFonts w:ascii="Arial" w:hAnsi="Arial" w:cs="Arial"/>
          <w:b/>
          <w:bCs/>
          <w:sz w:val="24"/>
          <w:szCs w:val="24"/>
        </w:rPr>
      </w:pPr>
    </w:p>
    <w:p w14:paraId="3D500031" w14:textId="77777777" w:rsidR="00D15940" w:rsidRDefault="00D15940" w:rsidP="00BB4200">
      <w:pPr>
        <w:rPr>
          <w:rFonts w:ascii="Arial" w:hAnsi="Arial" w:cs="Arial"/>
          <w:b/>
          <w:bCs/>
          <w:sz w:val="24"/>
          <w:szCs w:val="24"/>
        </w:rPr>
      </w:pPr>
    </w:p>
    <w:p w14:paraId="2BAE6E41" w14:textId="417EECD2" w:rsidR="009E68B3" w:rsidRPr="009E68B3" w:rsidRDefault="00BB4200" w:rsidP="00BB4200">
      <w:pPr>
        <w:rPr>
          <w:rFonts w:ascii="Arial" w:hAnsi="Arial" w:cs="Arial"/>
          <w:b/>
          <w:bCs/>
          <w:sz w:val="24"/>
          <w:szCs w:val="24"/>
        </w:rPr>
      </w:pPr>
      <w:r w:rsidRPr="009E68B3">
        <w:rPr>
          <w:rFonts w:ascii="Arial" w:hAnsi="Arial" w:cs="Arial"/>
          <w:b/>
          <w:bCs/>
          <w:sz w:val="24"/>
          <w:szCs w:val="24"/>
        </w:rPr>
        <w:lastRenderedPageBreak/>
        <w:t>Acknowledgements</w:t>
      </w:r>
      <w:r w:rsidR="009E68B3" w:rsidRPr="009E68B3">
        <w:rPr>
          <w:rFonts w:ascii="Arial" w:hAnsi="Arial" w:cs="Arial"/>
          <w:b/>
          <w:bCs/>
          <w:sz w:val="24"/>
          <w:szCs w:val="24"/>
        </w:rPr>
        <w:t>:</w:t>
      </w:r>
      <w:r w:rsidR="009E68B3" w:rsidRPr="009E68B3">
        <w:rPr>
          <w:rFonts w:ascii="Arial" w:hAnsi="Arial" w:cs="Arial"/>
          <w:b/>
          <w:bCs/>
          <w:sz w:val="24"/>
          <w:szCs w:val="24"/>
        </w:rPr>
        <w:br/>
      </w:r>
    </w:p>
    <w:p w14:paraId="6FD4AE3E" w14:textId="77B82B6F" w:rsidR="00BB4200" w:rsidRPr="009E68B3" w:rsidRDefault="009E68B3" w:rsidP="00BB4200">
      <w:pPr>
        <w:rPr>
          <w:rFonts w:ascii="Arial" w:hAnsi="Arial" w:cs="Arial"/>
          <w:sz w:val="24"/>
          <w:szCs w:val="24"/>
        </w:rPr>
      </w:pPr>
      <w:r>
        <w:rPr>
          <w:rFonts w:ascii="Arial" w:hAnsi="Arial" w:cs="Arial"/>
          <w:sz w:val="24"/>
          <w:szCs w:val="24"/>
        </w:rPr>
        <w:t>I would like to thank the university, my family, my policing team</w:t>
      </w:r>
      <w:r w:rsidR="00EB450A" w:rsidRPr="009E68B3">
        <w:rPr>
          <w:rFonts w:ascii="Arial" w:hAnsi="Arial" w:cs="Arial"/>
          <w:sz w:val="24"/>
          <w:szCs w:val="24"/>
        </w:rPr>
        <w:t xml:space="preserve"> </w:t>
      </w:r>
      <w:r>
        <w:rPr>
          <w:rFonts w:ascii="Arial" w:hAnsi="Arial" w:cs="Arial"/>
          <w:sz w:val="24"/>
          <w:szCs w:val="24"/>
        </w:rPr>
        <w:t xml:space="preserve">and supervisor for giving the most support throughout my policing degree and pushing me through. </w:t>
      </w:r>
    </w:p>
    <w:p w14:paraId="171E0424" w14:textId="7591A1AE" w:rsidR="003E6CEA" w:rsidRPr="009E68B3" w:rsidRDefault="003E6CEA" w:rsidP="00BB4200">
      <w:pPr>
        <w:rPr>
          <w:rFonts w:ascii="Arial" w:hAnsi="Arial" w:cs="Arial"/>
          <w:sz w:val="24"/>
          <w:szCs w:val="24"/>
        </w:rPr>
      </w:pPr>
    </w:p>
    <w:p w14:paraId="6758E970" w14:textId="77777777" w:rsidR="00493B64" w:rsidRPr="009E68B3" w:rsidRDefault="00493B64" w:rsidP="003E6CEA">
      <w:pPr>
        <w:rPr>
          <w:rFonts w:ascii="Arial" w:hAnsi="Arial" w:cs="Arial"/>
          <w:sz w:val="24"/>
          <w:szCs w:val="24"/>
          <w:u w:val="single"/>
        </w:rPr>
      </w:pPr>
    </w:p>
    <w:p w14:paraId="0121ACE7" w14:textId="63CA6A32" w:rsidR="003E6CEA" w:rsidRPr="009E68B3" w:rsidRDefault="003E6CEA" w:rsidP="003E6CEA">
      <w:pPr>
        <w:rPr>
          <w:rFonts w:ascii="Arial" w:hAnsi="Arial" w:cs="Arial"/>
          <w:b/>
          <w:bCs/>
          <w:sz w:val="24"/>
          <w:szCs w:val="24"/>
          <w:u w:val="single"/>
        </w:rPr>
      </w:pPr>
      <w:r w:rsidRPr="009E68B3">
        <w:rPr>
          <w:rFonts w:ascii="Arial" w:hAnsi="Arial" w:cs="Arial"/>
          <w:b/>
          <w:bCs/>
          <w:sz w:val="24"/>
          <w:szCs w:val="24"/>
          <w:u w:val="single"/>
        </w:rPr>
        <w:t xml:space="preserve">Declaration </w:t>
      </w:r>
    </w:p>
    <w:p w14:paraId="03F2DB56" w14:textId="77777777" w:rsidR="003E6CEA" w:rsidRPr="009E68B3" w:rsidRDefault="003E6CEA" w:rsidP="003E6CEA">
      <w:pPr>
        <w:spacing w:after="0"/>
        <w:rPr>
          <w:rFonts w:ascii="Arial" w:hAnsi="Arial" w:cs="Arial"/>
          <w:sz w:val="24"/>
          <w:szCs w:val="24"/>
        </w:rPr>
      </w:pPr>
      <w:r w:rsidRPr="009E68B3">
        <w:rPr>
          <w:rFonts w:ascii="Arial" w:hAnsi="Arial" w:cs="Arial"/>
          <w:sz w:val="24"/>
          <w:szCs w:val="24"/>
        </w:rPr>
        <w:t>This work has not previously been accepted in substance for any degree and is not being concurrently submitted in candidature for any degree.</w:t>
      </w:r>
    </w:p>
    <w:p w14:paraId="16D51550" w14:textId="7299B498" w:rsidR="003E6CEA" w:rsidRPr="009E68B3" w:rsidRDefault="003E6CEA" w:rsidP="003E6CEA">
      <w:pPr>
        <w:spacing w:after="0"/>
        <w:rPr>
          <w:rFonts w:ascii="Arial" w:hAnsi="Arial" w:cs="Arial"/>
          <w:sz w:val="24"/>
          <w:szCs w:val="24"/>
        </w:rPr>
      </w:pPr>
      <w:r w:rsidRPr="009E68B3">
        <w:rPr>
          <w:rFonts w:ascii="Arial" w:hAnsi="Arial" w:cs="Arial"/>
          <w:sz w:val="24"/>
          <w:szCs w:val="24"/>
        </w:rPr>
        <w:t>Signed:</w:t>
      </w:r>
      <w:r w:rsidRPr="009E68B3">
        <w:rPr>
          <w:rFonts w:ascii="Arial" w:hAnsi="Arial" w:cs="Arial"/>
          <w:b/>
          <w:bCs/>
          <w:sz w:val="24"/>
          <w:szCs w:val="24"/>
        </w:rPr>
        <w:t xml:space="preserve"> </w:t>
      </w:r>
      <w:r w:rsidR="00493B64" w:rsidRPr="009E68B3">
        <w:rPr>
          <w:rFonts w:ascii="Arial" w:hAnsi="Arial" w:cs="Arial"/>
          <w:b/>
          <w:bCs/>
          <w:sz w:val="24"/>
          <w:szCs w:val="24"/>
        </w:rPr>
        <w:t xml:space="preserve">S.Harris </w:t>
      </w:r>
    </w:p>
    <w:p w14:paraId="079F5D57" w14:textId="1BAF141F" w:rsidR="003E6CEA" w:rsidRPr="009E68B3" w:rsidRDefault="003E6CEA" w:rsidP="003E6CEA">
      <w:pPr>
        <w:spacing w:after="0"/>
        <w:rPr>
          <w:rFonts w:ascii="Arial" w:hAnsi="Arial" w:cs="Arial"/>
          <w:sz w:val="24"/>
          <w:szCs w:val="24"/>
        </w:rPr>
      </w:pPr>
      <w:r w:rsidRPr="009E68B3">
        <w:rPr>
          <w:rFonts w:ascii="Arial" w:hAnsi="Arial" w:cs="Arial"/>
          <w:sz w:val="24"/>
          <w:szCs w:val="24"/>
        </w:rPr>
        <w:t xml:space="preserve">Date: </w:t>
      </w:r>
      <w:r w:rsidR="00493B64" w:rsidRPr="009E68B3">
        <w:rPr>
          <w:rFonts w:ascii="Arial" w:hAnsi="Arial" w:cs="Arial"/>
          <w:sz w:val="24"/>
          <w:szCs w:val="24"/>
        </w:rPr>
        <w:t xml:space="preserve">19/06/2024 </w:t>
      </w:r>
    </w:p>
    <w:p w14:paraId="7689B103" w14:textId="77777777" w:rsidR="003E6CEA" w:rsidRPr="009E68B3" w:rsidRDefault="003E6CEA" w:rsidP="003E6CEA">
      <w:pPr>
        <w:rPr>
          <w:rFonts w:ascii="Arial" w:hAnsi="Arial" w:cs="Arial"/>
          <w:sz w:val="24"/>
          <w:szCs w:val="24"/>
        </w:rPr>
      </w:pPr>
    </w:p>
    <w:p w14:paraId="4A826161" w14:textId="7202F54E" w:rsidR="003E6CEA" w:rsidRPr="009E68B3" w:rsidRDefault="003E6CEA" w:rsidP="003E6CEA">
      <w:pPr>
        <w:spacing w:after="0"/>
        <w:rPr>
          <w:rFonts w:ascii="Arial" w:hAnsi="Arial" w:cs="Arial"/>
          <w:b/>
          <w:bCs/>
          <w:sz w:val="24"/>
          <w:szCs w:val="24"/>
        </w:rPr>
      </w:pPr>
      <w:r w:rsidRPr="009E68B3">
        <w:rPr>
          <w:rFonts w:ascii="Arial" w:hAnsi="Arial" w:cs="Arial"/>
          <w:b/>
          <w:bCs/>
          <w:sz w:val="24"/>
          <w:szCs w:val="24"/>
        </w:rPr>
        <w:t xml:space="preserve">STATEMENT 1 </w:t>
      </w:r>
    </w:p>
    <w:p w14:paraId="06DE9CD7" w14:textId="77777777" w:rsidR="003E6CEA" w:rsidRPr="009E68B3" w:rsidRDefault="003E6CEA" w:rsidP="003E6CEA">
      <w:pPr>
        <w:spacing w:after="0"/>
        <w:rPr>
          <w:rFonts w:ascii="Arial" w:hAnsi="Arial" w:cs="Arial"/>
          <w:sz w:val="24"/>
          <w:szCs w:val="24"/>
        </w:rPr>
      </w:pPr>
      <w:r w:rsidRPr="009E68B3">
        <w:rPr>
          <w:rFonts w:ascii="Arial" w:hAnsi="Arial" w:cs="Arial"/>
          <w:sz w:val="24"/>
          <w:szCs w:val="24"/>
        </w:rPr>
        <w:t>This dissertation is being submitted in partial fulfilment of the requirements for the degree of BA.</w:t>
      </w:r>
    </w:p>
    <w:p w14:paraId="25339E8D" w14:textId="1B4B42A7" w:rsidR="003E6CEA" w:rsidRPr="009E68B3" w:rsidRDefault="003E6CEA" w:rsidP="003E6CEA">
      <w:pPr>
        <w:spacing w:after="0"/>
        <w:rPr>
          <w:rFonts w:ascii="Arial" w:hAnsi="Arial" w:cs="Arial"/>
          <w:sz w:val="24"/>
          <w:szCs w:val="24"/>
        </w:rPr>
      </w:pPr>
      <w:r w:rsidRPr="009E68B3">
        <w:rPr>
          <w:rFonts w:ascii="Arial" w:hAnsi="Arial" w:cs="Arial"/>
          <w:sz w:val="24"/>
          <w:szCs w:val="24"/>
        </w:rPr>
        <w:t>Signed:</w:t>
      </w:r>
      <w:r w:rsidR="00493B64" w:rsidRPr="009E68B3">
        <w:rPr>
          <w:rFonts w:ascii="Arial" w:hAnsi="Arial" w:cs="Arial"/>
          <w:b/>
          <w:bCs/>
          <w:sz w:val="24"/>
          <w:szCs w:val="24"/>
        </w:rPr>
        <w:t xml:space="preserve"> S.Harris</w:t>
      </w:r>
    </w:p>
    <w:p w14:paraId="485654C6" w14:textId="76FC69AF" w:rsidR="003E6CEA" w:rsidRPr="009E68B3" w:rsidRDefault="003E6CEA" w:rsidP="003E6CEA">
      <w:pPr>
        <w:rPr>
          <w:rFonts w:ascii="Arial" w:hAnsi="Arial" w:cs="Arial"/>
          <w:sz w:val="24"/>
          <w:szCs w:val="24"/>
        </w:rPr>
      </w:pPr>
      <w:r w:rsidRPr="009E68B3">
        <w:rPr>
          <w:rFonts w:ascii="Arial" w:hAnsi="Arial" w:cs="Arial"/>
          <w:sz w:val="24"/>
          <w:szCs w:val="24"/>
        </w:rPr>
        <w:t xml:space="preserve">Date: </w:t>
      </w:r>
      <w:r w:rsidR="00493B64" w:rsidRPr="009E68B3">
        <w:rPr>
          <w:rFonts w:ascii="Arial" w:hAnsi="Arial" w:cs="Arial"/>
          <w:sz w:val="24"/>
          <w:szCs w:val="24"/>
        </w:rPr>
        <w:t>19/06/2024</w:t>
      </w:r>
    </w:p>
    <w:p w14:paraId="32FF09B2" w14:textId="77777777" w:rsidR="003E6CEA" w:rsidRPr="009E68B3" w:rsidRDefault="003E6CEA" w:rsidP="003E6CEA">
      <w:pPr>
        <w:rPr>
          <w:rFonts w:ascii="Arial" w:hAnsi="Arial" w:cs="Arial"/>
          <w:sz w:val="24"/>
          <w:szCs w:val="24"/>
        </w:rPr>
      </w:pPr>
    </w:p>
    <w:p w14:paraId="7D23BC5D" w14:textId="77777777" w:rsidR="003E6CEA" w:rsidRPr="009E68B3" w:rsidRDefault="003E6CEA" w:rsidP="003E6CEA">
      <w:pPr>
        <w:spacing w:after="0"/>
        <w:rPr>
          <w:rFonts w:ascii="Arial" w:hAnsi="Arial" w:cs="Arial"/>
          <w:b/>
          <w:bCs/>
          <w:sz w:val="24"/>
          <w:szCs w:val="24"/>
        </w:rPr>
      </w:pPr>
      <w:r w:rsidRPr="009E68B3">
        <w:rPr>
          <w:rFonts w:ascii="Arial" w:hAnsi="Arial" w:cs="Arial"/>
          <w:b/>
          <w:bCs/>
          <w:sz w:val="24"/>
          <w:szCs w:val="24"/>
        </w:rPr>
        <w:t>STATEMENT 2</w:t>
      </w:r>
    </w:p>
    <w:p w14:paraId="5EFE3FA8" w14:textId="77777777" w:rsidR="003E6CEA" w:rsidRPr="009E68B3" w:rsidRDefault="003E6CEA" w:rsidP="003E6CEA">
      <w:pPr>
        <w:spacing w:after="0"/>
        <w:rPr>
          <w:rFonts w:ascii="Arial" w:hAnsi="Arial" w:cs="Arial"/>
          <w:sz w:val="24"/>
          <w:szCs w:val="24"/>
        </w:rPr>
      </w:pPr>
      <w:r w:rsidRPr="009E68B3">
        <w:rPr>
          <w:rFonts w:ascii="Arial" w:hAnsi="Arial" w:cs="Arial"/>
          <w:sz w:val="24"/>
          <w:szCs w:val="24"/>
        </w:rPr>
        <w:t>This dissertation is the result of my own independent work/investigation, except where otherwise stated.</w:t>
      </w:r>
    </w:p>
    <w:p w14:paraId="5ADD043E" w14:textId="77777777" w:rsidR="003E6CEA" w:rsidRPr="009E68B3" w:rsidRDefault="003E6CEA" w:rsidP="003E6CEA">
      <w:pPr>
        <w:spacing w:after="0"/>
        <w:rPr>
          <w:rFonts w:ascii="Arial" w:hAnsi="Arial" w:cs="Arial"/>
          <w:sz w:val="24"/>
          <w:szCs w:val="24"/>
        </w:rPr>
      </w:pPr>
      <w:r w:rsidRPr="009E68B3">
        <w:rPr>
          <w:rFonts w:ascii="Arial" w:hAnsi="Arial" w:cs="Arial"/>
          <w:sz w:val="24"/>
          <w:szCs w:val="24"/>
        </w:rPr>
        <w:t>Other sources are acknowledged by footnotes giving explicit references.  A bibliography is appended.</w:t>
      </w:r>
    </w:p>
    <w:p w14:paraId="6BF8B429" w14:textId="3148C53B" w:rsidR="003E6CEA" w:rsidRPr="009E68B3" w:rsidRDefault="003E6CEA" w:rsidP="003E6CEA">
      <w:pPr>
        <w:spacing w:after="0"/>
        <w:rPr>
          <w:rFonts w:ascii="Arial" w:hAnsi="Arial" w:cs="Arial"/>
          <w:sz w:val="24"/>
          <w:szCs w:val="24"/>
        </w:rPr>
      </w:pPr>
      <w:r w:rsidRPr="009E68B3">
        <w:rPr>
          <w:rFonts w:ascii="Arial" w:hAnsi="Arial" w:cs="Arial"/>
          <w:sz w:val="24"/>
          <w:szCs w:val="24"/>
        </w:rPr>
        <w:t xml:space="preserve">Signed: </w:t>
      </w:r>
      <w:r w:rsidR="00493B64" w:rsidRPr="009E68B3">
        <w:rPr>
          <w:rFonts w:ascii="Arial" w:hAnsi="Arial" w:cs="Arial"/>
          <w:b/>
          <w:bCs/>
          <w:sz w:val="24"/>
          <w:szCs w:val="24"/>
        </w:rPr>
        <w:t>S.Harris</w:t>
      </w:r>
    </w:p>
    <w:p w14:paraId="3F24697A" w14:textId="4C6F4FCA" w:rsidR="003E6CEA" w:rsidRPr="009E68B3" w:rsidRDefault="003E6CEA" w:rsidP="003E6CEA">
      <w:pPr>
        <w:spacing w:after="0"/>
        <w:rPr>
          <w:rFonts w:ascii="Arial" w:hAnsi="Arial" w:cs="Arial"/>
          <w:sz w:val="24"/>
          <w:szCs w:val="24"/>
        </w:rPr>
      </w:pPr>
      <w:r w:rsidRPr="009E68B3">
        <w:rPr>
          <w:rFonts w:ascii="Arial" w:hAnsi="Arial" w:cs="Arial"/>
          <w:sz w:val="24"/>
          <w:szCs w:val="24"/>
        </w:rPr>
        <w:t xml:space="preserve">Date: </w:t>
      </w:r>
      <w:r w:rsidR="00493B64" w:rsidRPr="009E68B3">
        <w:rPr>
          <w:rFonts w:ascii="Arial" w:hAnsi="Arial" w:cs="Arial"/>
          <w:sz w:val="24"/>
          <w:szCs w:val="24"/>
        </w:rPr>
        <w:t>19/06/2024</w:t>
      </w:r>
    </w:p>
    <w:p w14:paraId="28E821D0" w14:textId="77777777" w:rsidR="003E6CEA" w:rsidRPr="009E68B3" w:rsidRDefault="003E6CEA" w:rsidP="003E6CEA">
      <w:pPr>
        <w:spacing w:after="0"/>
        <w:rPr>
          <w:rFonts w:ascii="Arial" w:hAnsi="Arial" w:cs="Arial"/>
          <w:sz w:val="24"/>
          <w:szCs w:val="24"/>
        </w:rPr>
      </w:pPr>
    </w:p>
    <w:p w14:paraId="6152F883" w14:textId="77777777" w:rsidR="003E6CEA" w:rsidRPr="009E68B3" w:rsidRDefault="003E6CEA" w:rsidP="003E6CEA">
      <w:pPr>
        <w:spacing w:after="0"/>
        <w:rPr>
          <w:rFonts w:ascii="Arial" w:hAnsi="Arial" w:cs="Arial"/>
          <w:b/>
          <w:bCs/>
          <w:sz w:val="24"/>
          <w:szCs w:val="24"/>
        </w:rPr>
      </w:pPr>
      <w:r w:rsidRPr="009E68B3">
        <w:rPr>
          <w:rFonts w:ascii="Arial" w:hAnsi="Arial" w:cs="Arial"/>
          <w:b/>
          <w:bCs/>
          <w:sz w:val="24"/>
          <w:szCs w:val="24"/>
        </w:rPr>
        <w:t>STATEMENT 3</w:t>
      </w:r>
    </w:p>
    <w:p w14:paraId="4714A569" w14:textId="77777777" w:rsidR="003E6CEA" w:rsidRPr="009E68B3" w:rsidRDefault="003E6CEA" w:rsidP="003E6CEA">
      <w:pPr>
        <w:spacing w:after="0"/>
        <w:rPr>
          <w:rFonts w:ascii="Arial" w:hAnsi="Arial" w:cs="Arial"/>
          <w:sz w:val="24"/>
          <w:szCs w:val="24"/>
        </w:rPr>
      </w:pPr>
      <w:r w:rsidRPr="009E68B3">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3FCC168E" w:rsidR="003E6CEA" w:rsidRPr="009E68B3" w:rsidRDefault="003E6CEA" w:rsidP="003E6CEA">
      <w:pPr>
        <w:spacing w:after="0"/>
        <w:rPr>
          <w:rFonts w:ascii="Arial" w:hAnsi="Arial" w:cs="Arial"/>
          <w:sz w:val="24"/>
          <w:szCs w:val="24"/>
        </w:rPr>
      </w:pPr>
      <w:r w:rsidRPr="009E68B3">
        <w:rPr>
          <w:rFonts w:ascii="Arial" w:hAnsi="Arial" w:cs="Arial"/>
          <w:sz w:val="24"/>
          <w:szCs w:val="24"/>
        </w:rPr>
        <w:t>Signed</w:t>
      </w:r>
      <w:r w:rsidR="00493B64" w:rsidRPr="009E68B3">
        <w:rPr>
          <w:rFonts w:ascii="Arial" w:hAnsi="Arial" w:cs="Arial"/>
          <w:sz w:val="24"/>
          <w:szCs w:val="24"/>
        </w:rPr>
        <w:t>:</w:t>
      </w:r>
      <w:r w:rsidR="00493B64" w:rsidRPr="009E68B3">
        <w:rPr>
          <w:rFonts w:ascii="Arial" w:hAnsi="Arial" w:cs="Arial"/>
          <w:b/>
          <w:bCs/>
          <w:sz w:val="24"/>
          <w:szCs w:val="24"/>
        </w:rPr>
        <w:t xml:space="preserve"> S.Harris</w:t>
      </w:r>
    </w:p>
    <w:p w14:paraId="357FD791" w14:textId="04B807DD" w:rsidR="003E6CEA" w:rsidRPr="009E68B3" w:rsidRDefault="003E6CEA" w:rsidP="003E6CEA">
      <w:pPr>
        <w:spacing w:after="0"/>
        <w:rPr>
          <w:rFonts w:ascii="Arial" w:hAnsi="Arial" w:cs="Arial"/>
          <w:sz w:val="24"/>
          <w:szCs w:val="24"/>
        </w:rPr>
      </w:pPr>
      <w:r w:rsidRPr="009E68B3">
        <w:rPr>
          <w:rFonts w:ascii="Arial" w:hAnsi="Arial" w:cs="Arial"/>
          <w:sz w:val="24"/>
          <w:szCs w:val="24"/>
        </w:rPr>
        <w:t>Date:</w:t>
      </w:r>
      <w:r w:rsidR="00493B64" w:rsidRPr="009E68B3">
        <w:rPr>
          <w:rFonts w:ascii="Arial" w:hAnsi="Arial" w:cs="Arial"/>
          <w:sz w:val="24"/>
          <w:szCs w:val="24"/>
        </w:rPr>
        <w:t xml:space="preserve"> 19/06/2024</w:t>
      </w:r>
    </w:p>
    <w:p w14:paraId="65C8C0DB" w14:textId="77777777" w:rsidR="00EB450A" w:rsidRPr="009E68B3" w:rsidRDefault="00EB450A" w:rsidP="003E6CEA">
      <w:pPr>
        <w:spacing w:after="0"/>
        <w:rPr>
          <w:rFonts w:ascii="Arial" w:hAnsi="Arial" w:cs="Arial"/>
          <w:sz w:val="24"/>
          <w:szCs w:val="24"/>
        </w:rPr>
      </w:pPr>
    </w:p>
    <w:p w14:paraId="5305D9AF" w14:textId="77777777" w:rsidR="00EB450A" w:rsidRPr="009E68B3" w:rsidRDefault="00EB450A" w:rsidP="00EB450A">
      <w:pPr>
        <w:spacing w:after="0"/>
        <w:rPr>
          <w:rFonts w:ascii="Arial" w:hAnsi="Arial" w:cs="Arial"/>
          <w:b/>
          <w:bCs/>
          <w:sz w:val="24"/>
          <w:szCs w:val="24"/>
        </w:rPr>
      </w:pPr>
      <w:r w:rsidRPr="009E68B3">
        <w:rPr>
          <w:rFonts w:ascii="Arial" w:hAnsi="Arial" w:cs="Arial"/>
          <w:b/>
          <w:bCs/>
          <w:sz w:val="24"/>
          <w:szCs w:val="24"/>
        </w:rPr>
        <w:t>STATEMENT 4</w:t>
      </w:r>
    </w:p>
    <w:p w14:paraId="227CF168" w14:textId="77777777" w:rsidR="00EB450A" w:rsidRPr="009E68B3" w:rsidRDefault="00EB450A" w:rsidP="00EB450A">
      <w:pPr>
        <w:spacing w:after="0"/>
        <w:rPr>
          <w:rFonts w:ascii="Arial" w:hAnsi="Arial" w:cs="Arial"/>
          <w:sz w:val="24"/>
          <w:szCs w:val="24"/>
        </w:rPr>
      </w:pPr>
      <w:r w:rsidRPr="009E68B3">
        <w:rPr>
          <w:rFonts w:ascii="Arial" w:hAnsi="Arial" w:cs="Arial"/>
          <w:sz w:val="24"/>
          <w:szCs w:val="24"/>
        </w:rPr>
        <w:t>I hereby give consent for my dissertation, if accepted, to be available on the university’s IT system to those who have consent to use the system.</w:t>
      </w:r>
    </w:p>
    <w:p w14:paraId="2E45ECA9" w14:textId="138A140A" w:rsidR="00EB450A" w:rsidRPr="009E68B3" w:rsidRDefault="00EB450A" w:rsidP="00EB450A">
      <w:pPr>
        <w:spacing w:after="0"/>
        <w:rPr>
          <w:rFonts w:ascii="Arial" w:hAnsi="Arial" w:cs="Arial"/>
          <w:sz w:val="24"/>
          <w:szCs w:val="24"/>
        </w:rPr>
      </w:pPr>
      <w:r w:rsidRPr="009E68B3">
        <w:rPr>
          <w:rFonts w:ascii="Arial" w:hAnsi="Arial" w:cs="Arial"/>
          <w:sz w:val="24"/>
          <w:szCs w:val="24"/>
        </w:rPr>
        <w:t xml:space="preserve">Signed: </w:t>
      </w:r>
      <w:r w:rsidR="00493B64" w:rsidRPr="009E68B3">
        <w:rPr>
          <w:rFonts w:ascii="Arial" w:hAnsi="Arial" w:cs="Arial"/>
          <w:b/>
          <w:bCs/>
          <w:sz w:val="24"/>
          <w:szCs w:val="24"/>
        </w:rPr>
        <w:t>S.Harris</w:t>
      </w:r>
    </w:p>
    <w:p w14:paraId="23AD4BA2" w14:textId="1066CE92" w:rsidR="00EB450A" w:rsidRPr="009E68B3" w:rsidRDefault="00EB450A" w:rsidP="00EB450A">
      <w:pPr>
        <w:spacing w:after="0"/>
        <w:rPr>
          <w:rFonts w:ascii="Arial" w:hAnsi="Arial" w:cs="Arial"/>
          <w:sz w:val="24"/>
          <w:szCs w:val="24"/>
        </w:rPr>
      </w:pPr>
      <w:r w:rsidRPr="009E68B3">
        <w:rPr>
          <w:rFonts w:ascii="Arial" w:hAnsi="Arial" w:cs="Arial"/>
          <w:sz w:val="24"/>
          <w:szCs w:val="24"/>
        </w:rPr>
        <w:t>Date:</w:t>
      </w:r>
      <w:r w:rsidR="00493B64" w:rsidRPr="009E68B3">
        <w:rPr>
          <w:rFonts w:ascii="Arial" w:hAnsi="Arial" w:cs="Arial"/>
          <w:sz w:val="24"/>
          <w:szCs w:val="24"/>
        </w:rPr>
        <w:t xml:space="preserve"> 19/06/2024</w:t>
      </w:r>
    </w:p>
    <w:p w14:paraId="5EAE2AB1" w14:textId="77777777" w:rsidR="00EB450A" w:rsidRPr="009E68B3" w:rsidRDefault="00EB450A" w:rsidP="003E6CEA">
      <w:pPr>
        <w:spacing w:after="0"/>
        <w:rPr>
          <w:rFonts w:ascii="Arial" w:hAnsi="Arial" w:cs="Arial"/>
          <w:sz w:val="24"/>
          <w:szCs w:val="24"/>
        </w:rPr>
      </w:pPr>
    </w:p>
    <w:p w14:paraId="1EC2D4BF" w14:textId="77777777" w:rsidR="009E68B3" w:rsidRDefault="009E68B3">
      <w:pPr>
        <w:rPr>
          <w:rFonts w:ascii="Arial" w:hAnsi="Arial" w:cs="Arial"/>
          <w:sz w:val="24"/>
          <w:szCs w:val="24"/>
        </w:rPr>
      </w:pPr>
    </w:p>
    <w:p w14:paraId="471DD3D5" w14:textId="77777777" w:rsidR="009E68B3" w:rsidRDefault="009E68B3">
      <w:pPr>
        <w:rPr>
          <w:rFonts w:ascii="Arial" w:hAnsi="Arial" w:cs="Arial"/>
          <w:sz w:val="24"/>
          <w:szCs w:val="24"/>
        </w:rPr>
      </w:pPr>
    </w:p>
    <w:p w14:paraId="298468A3" w14:textId="136A02EA" w:rsidR="00491508" w:rsidRPr="0006553D" w:rsidRDefault="00CE6DB9" w:rsidP="003C6C8C">
      <w:pPr>
        <w:rPr>
          <w:rFonts w:ascii="Arial" w:hAnsi="Arial" w:cs="Arial"/>
          <w:sz w:val="32"/>
          <w:szCs w:val="32"/>
        </w:rPr>
      </w:pPr>
      <w:r w:rsidRPr="0006553D">
        <w:rPr>
          <w:rFonts w:ascii="Arial" w:hAnsi="Arial" w:cs="Arial"/>
          <w:sz w:val="32"/>
          <w:szCs w:val="32"/>
        </w:rPr>
        <w:lastRenderedPageBreak/>
        <w:t xml:space="preserve">Table of Contents Page </w:t>
      </w:r>
    </w:p>
    <w:p w14:paraId="11CEA3AF" w14:textId="3F301C83" w:rsidR="003C6C8C" w:rsidRPr="0006553D" w:rsidRDefault="003C6C8C" w:rsidP="003C6C8C">
      <w:pPr>
        <w:rPr>
          <w:rFonts w:ascii="Arial" w:hAnsi="Arial" w:cs="Arial"/>
          <w:sz w:val="24"/>
          <w:szCs w:val="24"/>
        </w:rPr>
      </w:pPr>
      <w:r w:rsidRPr="0006553D">
        <w:rPr>
          <w:rFonts w:ascii="Arial" w:hAnsi="Arial" w:cs="Arial"/>
          <w:sz w:val="24"/>
          <w:szCs w:val="24"/>
        </w:rPr>
        <w:t xml:space="preserve">Chapter one </w:t>
      </w:r>
      <w:r w:rsidR="00F2237D">
        <w:rPr>
          <w:rFonts w:ascii="Arial" w:hAnsi="Arial" w:cs="Arial"/>
          <w:sz w:val="24"/>
          <w:szCs w:val="24"/>
        </w:rPr>
        <w:t>–</w:t>
      </w:r>
      <w:r w:rsidRPr="0006553D">
        <w:rPr>
          <w:rFonts w:ascii="Arial" w:hAnsi="Arial" w:cs="Arial"/>
          <w:sz w:val="24"/>
          <w:szCs w:val="24"/>
        </w:rPr>
        <w:t xml:space="preserve"> Introduction</w:t>
      </w:r>
      <w:r w:rsidR="00F2237D">
        <w:rPr>
          <w:rFonts w:ascii="Arial" w:hAnsi="Arial" w:cs="Arial"/>
          <w:sz w:val="24"/>
          <w:szCs w:val="24"/>
        </w:rPr>
        <w:t xml:space="preserve">………………5 </w:t>
      </w:r>
    </w:p>
    <w:p w14:paraId="3F6A2B78" w14:textId="77777777" w:rsidR="003C6C8C" w:rsidRPr="0006553D" w:rsidRDefault="003C6C8C" w:rsidP="003C6C8C">
      <w:pPr>
        <w:pStyle w:val="ListParagraph"/>
        <w:numPr>
          <w:ilvl w:val="1"/>
          <w:numId w:val="1"/>
        </w:numPr>
        <w:rPr>
          <w:rFonts w:ascii="Arial" w:hAnsi="Arial" w:cs="Arial"/>
          <w:sz w:val="24"/>
          <w:szCs w:val="24"/>
        </w:rPr>
      </w:pPr>
      <w:r w:rsidRPr="0006553D">
        <w:rPr>
          <w:rFonts w:ascii="Arial" w:hAnsi="Arial" w:cs="Arial"/>
          <w:sz w:val="24"/>
          <w:szCs w:val="24"/>
        </w:rPr>
        <w:t>Introduction and rationale: . . . . . . . . . . . . . . . .5</w:t>
      </w:r>
    </w:p>
    <w:p w14:paraId="67126B97" w14:textId="77777777" w:rsidR="003C6C8C" w:rsidRPr="0006553D" w:rsidRDefault="003C6C8C" w:rsidP="003C6C8C">
      <w:pPr>
        <w:pStyle w:val="ListParagraph"/>
        <w:numPr>
          <w:ilvl w:val="1"/>
          <w:numId w:val="1"/>
        </w:numPr>
        <w:rPr>
          <w:rFonts w:ascii="Arial" w:hAnsi="Arial" w:cs="Arial"/>
          <w:sz w:val="24"/>
          <w:szCs w:val="24"/>
        </w:rPr>
      </w:pPr>
      <w:r w:rsidRPr="0006553D">
        <w:rPr>
          <w:rFonts w:ascii="Arial" w:hAnsi="Arial" w:cs="Arial"/>
          <w:sz w:val="24"/>
          <w:szCs w:val="24"/>
        </w:rPr>
        <w:t>Background: . . . . . . . . . .5</w:t>
      </w:r>
    </w:p>
    <w:p w14:paraId="48B66742" w14:textId="77777777" w:rsidR="003C6C8C" w:rsidRPr="0006553D" w:rsidRDefault="003C6C8C" w:rsidP="003C6C8C">
      <w:pPr>
        <w:pStyle w:val="ListParagraph"/>
        <w:numPr>
          <w:ilvl w:val="1"/>
          <w:numId w:val="1"/>
        </w:numPr>
        <w:rPr>
          <w:rFonts w:ascii="Arial" w:hAnsi="Arial" w:cs="Arial"/>
          <w:sz w:val="24"/>
          <w:szCs w:val="24"/>
        </w:rPr>
      </w:pPr>
      <w:r w:rsidRPr="0006553D">
        <w:rPr>
          <w:rFonts w:ascii="Arial" w:hAnsi="Arial" w:cs="Arial"/>
          <w:sz w:val="24"/>
          <w:szCs w:val="24"/>
        </w:rPr>
        <w:t xml:space="preserve">Aims and objectives . . . . . .. . . . . . . . . . . . .6. </w:t>
      </w:r>
    </w:p>
    <w:p w14:paraId="18A41BEE" w14:textId="77777777" w:rsidR="003C6C8C" w:rsidRPr="0006553D" w:rsidRDefault="003C6C8C" w:rsidP="003C6C8C">
      <w:pPr>
        <w:pStyle w:val="ListParagraph"/>
        <w:numPr>
          <w:ilvl w:val="1"/>
          <w:numId w:val="1"/>
        </w:numPr>
        <w:rPr>
          <w:rFonts w:ascii="Arial" w:hAnsi="Arial" w:cs="Arial"/>
          <w:sz w:val="24"/>
          <w:szCs w:val="24"/>
        </w:rPr>
      </w:pPr>
      <w:r w:rsidRPr="0006553D">
        <w:rPr>
          <w:rFonts w:ascii="Arial" w:hAnsi="Arial" w:cs="Arial"/>
          <w:sz w:val="24"/>
          <w:szCs w:val="24"/>
        </w:rPr>
        <w:t>Structure . . . . . . . . . . . . . . . . . .6.</w:t>
      </w:r>
    </w:p>
    <w:p w14:paraId="6AD041D7" w14:textId="77777777" w:rsidR="003C6C8C" w:rsidRPr="0006553D" w:rsidRDefault="003C6C8C" w:rsidP="003C6C8C">
      <w:pPr>
        <w:pStyle w:val="ListParagraph"/>
        <w:numPr>
          <w:ilvl w:val="1"/>
          <w:numId w:val="1"/>
        </w:numPr>
        <w:rPr>
          <w:rFonts w:ascii="Arial" w:hAnsi="Arial" w:cs="Arial"/>
          <w:sz w:val="24"/>
          <w:szCs w:val="24"/>
        </w:rPr>
      </w:pPr>
      <w:r w:rsidRPr="0006553D">
        <w:rPr>
          <w:rFonts w:ascii="Arial" w:hAnsi="Arial" w:cs="Arial"/>
          <w:sz w:val="24"/>
          <w:szCs w:val="24"/>
        </w:rPr>
        <w:t xml:space="preserve">Conclusion . . . . . . . . . . . . . . . .7 </w:t>
      </w:r>
    </w:p>
    <w:p w14:paraId="527AC0C7" w14:textId="77777777" w:rsidR="003C6C8C" w:rsidRPr="0006553D" w:rsidRDefault="003C6C8C" w:rsidP="003C6C8C">
      <w:pPr>
        <w:rPr>
          <w:rFonts w:ascii="Arial" w:hAnsi="Arial" w:cs="Arial"/>
          <w:sz w:val="24"/>
          <w:szCs w:val="24"/>
        </w:rPr>
      </w:pPr>
      <w:r w:rsidRPr="0006553D">
        <w:rPr>
          <w:rFonts w:ascii="Arial" w:hAnsi="Arial" w:cs="Arial"/>
          <w:sz w:val="24"/>
          <w:szCs w:val="24"/>
        </w:rPr>
        <w:t xml:space="preserve">Chapter 2 – Literature review………………. 8 </w:t>
      </w:r>
    </w:p>
    <w:p w14:paraId="4A426CE2"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2.1 introduction ……………………………8</w:t>
      </w:r>
    </w:p>
    <w:p w14:paraId="7157E4BA"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 xml:space="preserve">2.2 police dog training ……………………………8 </w:t>
      </w:r>
    </w:p>
    <w:p w14:paraId="53EEB07A"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 xml:space="preserve">2.3 police dog attacks ……………………………9 </w:t>
      </w:r>
    </w:p>
    <w:p w14:paraId="06F50A5F"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 xml:space="preserve">2.4 Police dog handler ……………………………9 </w:t>
      </w:r>
    </w:p>
    <w:p w14:paraId="019B8E05"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 xml:space="preserve">2.5 Dog behaviour traits ……………………………10 </w:t>
      </w:r>
    </w:p>
    <w:p w14:paraId="47A40F70"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 xml:space="preserve">2.6 Police Dog Bond ……………………………11 </w:t>
      </w:r>
    </w:p>
    <w:p w14:paraId="7BF10950" w14:textId="77777777" w:rsidR="003C6C8C" w:rsidRPr="0006553D" w:rsidRDefault="003C6C8C" w:rsidP="003C6C8C">
      <w:pPr>
        <w:pStyle w:val="ListParagraph"/>
        <w:numPr>
          <w:ilvl w:val="0"/>
          <w:numId w:val="15"/>
        </w:numPr>
        <w:rPr>
          <w:rFonts w:ascii="Arial" w:hAnsi="Arial" w:cs="Arial"/>
          <w:sz w:val="24"/>
          <w:szCs w:val="24"/>
        </w:rPr>
      </w:pPr>
      <w:r w:rsidRPr="0006553D">
        <w:rPr>
          <w:rFonts w:ascii="Arial" w:hAnsi="Arial" w:cs="Arial"/>
          <w:sz w:val="24"/>
          <w:szCs w:val="24"/>
        </w:rPr>
        <w:t xml:space="preserve">2.7 Conclusion …………………………… 11 </w:t>
      </w:r>
    </w:p>
    <w:p w14:paraId="68FF2E42" w14:textId="77777777" w:rsidR="003C6C8C" w:rsidRPr="0006553D" w:rsidRDefault="003C6C8C" w:rsidP="003C6C8C">
      <w:pPr>
        <w:rPr>
          <w:rFonts w:ascii="Arial" w:hAnsi="Arial" w:cs="Arial"/>
          <w:sz w:val="24"/>
          <w:szCs w:val="24"/>
        </w:rPr>
      </w:pPr>
    </w:p>
    <w:p w14:paraId="209E7EE8" w14:textId="7458C2C5" w:rsidR="003C6C8C" w:rsidRPr="0006553D" w:rsidRDefault="003C6C8C" w:rsidP="003C6C8C">
      <w:pPr>
        <w:rPr>
          <w:rFonts w:ascii="Arial" w:hAnsi="Arial" w:cs="Arial"/>
          <w:sz w:val="24"/>
          <w:szCs w:val="24"/>
        </w:rPr>
      </w:pPr>
      <w:r w:rsidRPr="0006553D">
        <w:rPr>
          <w:rFonts w:ascii="Arial" w:hAnsi="Arial" w:cs="Arial"/>
          <w:sz w:val="24"/>
          <w:szCs w:val="24"/>
        </w:rPr>
        <w:t>Chapter 3 - Research Method</w:t>
      </w:r>
      <w:r w:rsidR="00F2237D">
        <w:rPr>
          <w:rFonts w:ascii="Arial" w:hAnsi="Arial" w:cs="Arial"/>
          <w:sz w:val="24"/>
          <w:szCs w:val="24"/>
        </w:rPr>
        <w:t>…………….12</w:t>
      </w:r>
    </w:p>
    <w:p w14:paraId="7B775774"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 xml:space="preserve">3.1 Introduction </w:t>
      </w:r>
      <w:r w:rsidRPr="0006553D">
        <w:t>……………………………</w:t>
      </w:r>
      <w:r w:rsidRPr="0006553D">
        <w:rPr>
          <w:rFonts w:ascii="Arial" w:hAnsi="Arial" w:cs="Arial"/>
          <w:sz w:val="24"/>
          <w:szCs w:val="24"/>
        </w:rPr>
        <w:t>12</w:t>
      </w:r>
    </w:p>
    <w:p w14:paraId="2C6300CB"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3.2 Research onion ……………………….12</w:t>
      </w:r>
    </w:p>
    <w:p w14:paraId="6D2224C4" w14:textId="2D47AF48"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 xml:space="preserve">3.3 </w:t>
      </w:r>
      <w:r w:rsidR="00DF2DB6" w:rsidRPr="0006553D">
        <w:rPr>
          <w:rFonts w:ascii="Arial" w:hAnsi="Arial" w:cs="Arial"/>
          <w:sz w:val="24"/>
          <w:szCs w:val="24"/>
        </w:rPr>
        <w:t>Philosophy:</w:t>
      </w:r>
      <w:r w:rsidRPr="0006553D">
        <w:rPr>
          <w:rFonts w:ascii="Arial" w:hAnsi="Arial" w:cs="Arial"/>
          <w:sz w:val="24"/>
          <w:szCs w:val="24"/>
        </w:rPr>
        <w:t>……………..13</w:t>
      </w:r>
    </w:p>
    <w:p w14:paraId="51E955CF"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3.4 Approach…………………………13</w:t>
      </w:r>
    </w:p>
    <w:p w14:paraId="7F8DC189"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 xml:space="preserve">3.5 Strategy………………………….13 </w:t>
      </w:r>
    </w:p>
    <w:p w14:paraId="7C468EB7"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3.6 choice……………………………. 14</w:t>
      </w:r>
    </w:p>
    <w:p w14:paraId="39DDFCB0"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3.7-time horizon……………………………14</w:t>
      </w:r>
    </w:p>
    <w:p w14:paraId="1433CFAC"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3.8 Techniques………………………………14</w:t>
      </w:r>
    </w:p>
    <w:p w14:paraId="22B2A3E5"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3.9 Survey Design……………………………14</w:t>
      </w:r>
    </w:p>
    <w:p w14:paraId="3A465AB0"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3.10 Pilot study………………………………15</w:t>
      </w:r>
    </w:p>
    <w:p w14:paraId="3811EB41"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3.11 Sample ………………………………….15</w:t>
      </w:r>
    </w:p>
    <w:p w14:paraId="227AE3DF"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3.12 Reliability and validity…………………………15</w:t>
      </w:r>
    </w:p>
    <w:p w14:paraId="5F84B1E2"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3.13 Limitations………………………………….15</w:t>
      </w:r>
    </w:p>
    <w:p w14:paraId="00A91D12"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 xml:space="preserve">3.14 Ethical considerations………………………16 </w:t>
      </w:r>
    </w:p>
    <w:p w14:paraId="72CCF994" w14:textId="77777777" w:rsidR="003C6C8C" w:rsidRPr="0006553D" w:rsidRDefault="003C6C8C" w:rsidP="003C6C8C">
      <w:pPr>
        <w:pStyle w:val="ListParagraph"/>
        <w:numPr>
          <w:ilvl w:val="0"/>
          <w:numId w:val="16"/>
        </w:numPr>
        <w:rPr>
          <w:rFonts w:ascii="Arial" w:hAnsi="Arial" w:cs="Arial"/>
          <w:sz w:val="24"/>
          <w:szCs w:val="24"/>
        </w:rPr>
      </w:pPr>
      <w:r w:rsidRPr="0006553D">
        <w:rPr>
          <w:rFonts w:ascii="Arial" w:hAnsi="Arial" w:cs="Arial"/>
          <w:sz w:val="24"/>
          <w:szCs w:val="24"/>
        </w:rPr>
        <w:t xml:space="preserve">3.15 conclusion…………………………….16 </w:t>
      </w:r>
    </w:p>
    <w:p w14:paraId="3C8F8BE4" w14:textId="77777777" w:rsidR="003C6C8C" w:rsidRPr="0006553D" w:rsidRDefault="003C6C8C" w:rsidP="003C6C8C">
      <w:pPr>
        <w:rPr>
          <w:rFonts w:ascii="Arial" w:hAnsi="Arial" w:cs="Arial"/>
          <w:sz w:val="24"/>
          <w:szCs w:val="24"/>
        </w:rPr>
      </w:pPr>
    </w:p>
    <w:p w14:paraId="69F68936" w14:textId="77777777" w:rsidR="003C6C8C" w:rsidRPr="0006553D" w:rsidRDefault="003C6C8C" w:rsidP="003C6C8C">
      <w:pPr>
        <w:rPr>
          <w:rFonts w:ascii="Arial" w:hAnsi="Arial" w:cs="Arial"/>
          <w:sz w:val="24"/>
          <w:szCs w:val="24"/>
        </w:rPr>
      </w:pPr>
    </w:p>
    <w:p w14:paraId="31FABF39" w14:textId="3662E5BA" w:rsidR="003C6C8C" w:rsidRPr="0006553D" w:rsidRDefault="003C6C8C" w:rsidP="003C6C8C">
      <w:pPr>
        <w:rPr>
          <w:rFonts w:ascii="Arial" w:hAnsi="Arial" w:cs="Arial"/>
          <w:sz w:val="24"/>
          <w:szCs w:val="24"/>
        </w:rPr>
      </w:pPr>
      <w:r w:rsidRPr="0006553D">
        <w:rPr>
          <w:rFonts w:ascii="Arial" w:hAnsi="Arial" w:cs="Arial"/>
          <w:sz w:val="24"/>
          <w:szCs w:val="24"/>
        </w:rPr>
        <w:t>Chapter 4 – Data Analysis</w:t>
      </w:r>
      <w:r w:rsidR="00F2237D">
        <w:rPr>
          <w:rFonts w:ascii="Arial" w:hAnsi="Arial" w:cs="Arial"/>
          <w:sz w:val="24"/>
          <w:szCs w:val="24"/>
        </w:rPr>
        <w:t>……………………17</w:t>
      </w:r>
    </w:p>
    <w:p w14:paraId="7B86C90B"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 xml:space="preserve">4.1 – introduction……………………………17 </w:t>
      </w:r>
    </w:p>
    <w:p w14:paraId="7CDB94F1"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 xml:space="preserve">4.2 - Data analysis………………………17 </w:t>
      </w:r>
    </w:p>
    <w:p w14:paraId="0EEDDBC3"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 xml:space="preserve">4.3 Demographics and Descriptive Statistics...17 </w:t>
      </w:r>
    </w:p>
    <w:p w14:paraId="56148535"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 xml:space="preserve">4.4 Questionnaire findings………………………………18 </w:t>
      </w:r>
    </w:p>
    <w:p w14:paraId="6C471306"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lastRenderedPageBreak/>
        <w:t>4.4.1 Officers experience with the effectiveness of a police dog……………18</w:t>
      </w:r>
    </w:p>
    <w:p w14:paraId="7DB1C609"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4.4.2 - Officers believe that police dogs contribute positively to public safety. .18</w:t>
      </w:r>
    </w:p>
    <w:p w14:paraId="28074706"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4.4.3 - Officers’ description of the overall effectiveness of police dogs. ….18</w:t>
      </w:r>
    </w:p>
    <w:p w14:paraId="3A3C7F7B"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4.4.4 - Officers feeling of safety when police dogs are in attendance to operations.18</w:t>
      </w:r>
    </w:p>
    <w:p w14:paraId="3DF36468"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4.4.5 - Officers' thoughts on how well-trained police dogs are……………….19</w:t>
      </w:r>
    </w:p>
    <w:p w14:paraId="3D5FB1A3"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4.4.6 Officer suggestion on feedback to the dog section to make them more effective.19</w:t>
      </w:r>
    </w:p>
    <w:p w14:paraId="1B2E9B79"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4.4.7 Officers describing the public perception of the dog section…………19.</w:t>
      </w:r>
    </w:p>
    <w:p w14:paraId="660F41F4"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4.4.8 Officers' final opinion on how effective the dog section is in deterring crime...20.</w:t>
      </w:r>
    </w:p>
    <w:p w14:paraId="7262150A" w14:textId="77777777" w:rsidR="003C6C8C" w:rsidRPr="0006553D" w:rsidRDefault="003C6C8C" w:rsidP="003C6C8C">
      <w:pPr>
        <w:pStyle w:val="ListParagraph"/>
        <w:numPr>
          <w:ilvl w:val="0"/>
          <w:numId w:val="17"/>
        </w:numPr>
        <w:rPr>
          <w:rFonts w:ascii="Arial" w:hAnsi="Arial" w:cs="Arial"/>
          <w:sz w:val="24"/>
          <w:szCs w:val="24"/>
        </w:rPr>
      </w:pPr>
      <w:r w:rsidRPr="0006553D">
        <w:rPr>
          <w:rFonts w:ascii="Arial" w:hAnsi="Arial" w:cs="Arial"/>
          <w:sz w:val="24"/>
          <w:szCs w:val="24"/>
        </w:rPr>
        <w:t>4.5 conclusion……………………………….20</w:t>
      </w:r>
    </w:p>
    <w:p w14:paraId="37CE13F3" w14:textId="77777777" w:rsidR="003C6C8C" w:rsidRPr="0006553D" w:rsidRDefault="003C6C8C" w:rsidP="003C6C8C">
      <w:pPr>
        <w:rPr>
          <w:rFonts w:ascii="Arial" w:hAnsi="Arial" w:cs="Arial"/>
          <w:sz w:val="24"/>
          <w:szCs w:val="24"/>
        </w:rPr>
      </w:pPr>
    </w:p>
    <w:p w14:paraId="77E019BB" w14:textId="7AE34B01" w:rsidR="003C6C8C" w:rsidRPr="0006553D" w:rsidRDefault="003C6C8C" w:rsidP="003C6C8C">
      <w:pPr>
        <w:rPr>
          <w:rFonts w:ascii="Arial" w:hAnsi="Arial" w:cs="Arial"/>
          <w:sz w:val="24"/>
          <w:szCs w:val="24"/>
        </w:rPr>
      </w:pPr>
      <w:r w:rsidRPr="0006553D">
        <w:rPr>
          <w:rFonts w:ascii="Arial" w:hAnsi="Arial" w:cs="Arial"/>
          <w:sz w:val="24"/>
          <w:szCs w:val="24"/>
        </w:rPr>
        <w:t>Chapter 5 - conclusions and recommendations</w:t>
      </w:r>
      <w:r w:rsidR="00F2237D">
        <w:rPr>
          <w:rFonts w:ascii="Arial" w:hAnsi="Arial" w:cs="Arial"/>
          <w:sz w:val="24"/>
          <w:szCs w:val="24"/>
        </w:rPr>
        <w:t>…………………</w:t>
      </w:r>
      <w:r w:rsidR="00DF2DB6">
        <w:rPr>
          <w:rFonts w:ascii="Arial" w:hAnsi="Arial" w:cs="Arial"/>
          <w:sz w:val="24"/>
          <w:szCs w:val="24"/>
        </w:rPr>
        <w:t>….</w:t>
      </w:r>
      <w:r w:rsidR="00F2237D">
        <w:rPr>
          <w:rFonts w:ascii="Arial" w:hAnsi="Arial" w:cs="Arial"/>
          <w:sz w:val="24"/>
          <w:szCs w:val="24"/>
        </w:rPr>
        <w:t>21</w:t>
      </w:r>
    </w:p>
    <w:p w14:paraId="6B480D92"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5.1 Introduction…………………………………………………21</w:t>
      </w:r>
    </w:p>
    <w:p w14:paraId="463D96F2"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5.2 main findings…………………………………………21</w:t>
      </w:r>
    </w:p>
    <w:p w14:paraId="43D493F6"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5.3 recommendations…………………………………………….21</w:t>
      </w:r>
    </w:p>
    <w:p w14:paraId="4D3D1A3C"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5.4 Limitations……………………………………………………21</w:t>
      </w:r>
    </w:p>
    <w:p w14:paraId="3C244FC8"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5.5 Further research………………………………………………….22</w:t>
      </w:r>
    </w:p>
    <w:p w14:paraId="58157948" w14:textId="23E4DBFE"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 xml:space="preserve">5.5. Achievements of </w:t>
      </w:r>
      <w:r w:rsidR="00DF2DB6" w:rsidRPr="0006553D">
        <w:rPr>
          <w:rFonts w:ascii="Arial" w:hAnsi="Arial" w:cs="Arial"/>
          <w:sz w:val="24"/>
          <w:szCs w:val="24"/>
        </w:rPr>
        <w:t>Objectives:</w:t>
      </w:r>
      <w:r w:rsidRPr="0006553D">
        <w:rPr>
          <w:rFonts w:ascii="Arial" w:hAnsi="Arial" w:cs="Arial"/>
          <w:sz w:val="24"/>
          <w:szCs w:val="24"/>
        </w:rPr>
        <w:t>…………………………….22</w:t>
      </w:r>
    </w:p>
    <w:p w14:paraId="4ADA9FE3"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5.5. 1 To analyse and investigate any current research around the effectiveness of the dog section?................................................................................22</w:t>
      </w:r>
    </w:p>
    <w:p w14:paraId="4034B469"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5.5.2 To choose a relevant and appropriate research method to explore the understanding that current police officers have about the UK police dog section...22.</w:t>
      </w:r>
    </w:p>
    <w:p w14:paraId="40F9FE08"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5.5.3 To analyse any information and data collected to comprehend if police dogs are effective as a resource and how officers perceive them………………23.</w:t>
      </w:r>
    </w:p>
    <w:p w14:paraId="5193433C"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5.5.4 If required, provide recommendations on how to better improve the dog section in order to make them more effective as a police resource…………………………23.</w:t>
      </w:r>
    </w:p>
    <w:p w14:paraId="198735D5"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5.7 self-reflection……………………….23</w:t>
      </w:r>
    </w:p>
    <w:p w14:paraId="7328E878"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5.8 conclusion………………………23</w:t>
      </w:r>
    </w:p>
    <w:p w14:paraId="036B375D"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6 – Biography…………………………………….24</w:t>
      </w:r>
    </w:p>
    <w:p w14:paraId="43379053"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7 – Appendix……………………………………….27</w:t>
      </w:r>
    </w:p>
    <w:p w14:paraId="45A89A11"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7.1 - Visual representation of the Research Onion………………….28</w:t>
      </w:r>
    </w:p>
    <w:p w14:paraId="702B56D0"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7.2 - – copy of questionnaire…………………………………….35</w:t>
      </w:r>
    </w:p>
    <w:p w14:paraId="49AE6532" w14:textId="77777777" w:rsidR="003C6C8C" w:rsidRPr="0006553D" w:rsidRDefault="003C6C8C" w:rsidP="003C6C8C">
      <w:pPr>
        <w:pStyle w:val="ListParagraph"/>
        <w:numPr>
          <w:ilvl w:val="0"/>
          <w:numId w:val="18"/>
        </w:numPr>
        <w:rPr>
          <w:rFonts w:ascii="Arial" w:hAnsi="Arial" w:cs="Arial"/>
          <w:sz w:val="24"/>
          <w:szCs w:val="24"/>
        </w:rPr>
      </w:pPr>
      <w:r w:rsidRPr="0006553D">
        <w:rPr>
          <w:rFonts w:ascii="Arial" w:hAnsi="Arial" w:cs="Arial"/>
          <w:sz w:val="24"/>
          <w:szCs w:val="24"/>
        </w:rPr>
        <w:t>7.3 - Ethics form……………………….42</w:t>
      </w:r>
    </w:p>
    <w:p w14:paraId="5398B8A5" w14:textId="77777777" w:rsidR="0006553D" w:rsidRPr="009E68B3" w:rsidRDefault="0006553D" w:rsidP="00CE6DB9">
      <w:pPr>
        <w:rPr>
          <w:rFonts w:ascii="Arial" w:hAnsi="Arial" w:cs="Arial"/>
          <w:sz w:val="24"/>
          <w:szCs w:val="24"/>
        </w:rPr>
      </w:pPr>
    </w:p>
    <w:p w14:paraId="74208691" w14:textId="77777777" w:rsidR="008F162F" w:rsidRPr="009E68B3" w:rsidRDefault="008F162F" w:rsidP="00CE6DB9">
      <w:pPr>
        <w:rPr>
          <w:rFonts w:ascii="Arial" w:hAnsi="Arial" w:cs="Arial"/>
          <w:sz w:val="24"/>
          <w:szCs w:val="24"/>
        </w:rPr>
      </w:pPr>
    </w:p>
    <w:p w14:paraId="46EAEE96" w14:textId="5536322A" w:rsidR="004443A6" w:rsidRPr="009E68B3" w:rsidRDefault="009E68B3" w:rsidP="009E68B3">
      <w:pPr>
        <w:pStyle w:val="Heading1"/>
      </w:pPr>
      <w:r>
        <w:lastRenderedPageBreak/>
        <w:t xml:space="preserve">Chapter 1 - </w:t>
      </w:r>
      <w:r w:rsidR="00C835E3" w:rsidRPr="009E68B3">
        <w:t>Introduction:</w:t>
      </w:r>
    </w:p>
    <w:p w14:paraId="0E3032E2" w14:textId="5BE2AB8E" w:rsidR="00646F53" w:rsidRPr="009E68B3" w:rsidRDefault="009E68B3" w:rsidP="009E68B3">
      <w:pPr>
        <w:pStyle w:val="Heading2"/>
      </w:pPr>
      <w:r>
        <w:t xml:space="preserve">1.1 - </w:t>
      </w:r>
      <w:bookmarkStart w:id="0" w:name="_Hlk169720349"/>
      <w:r w:rsidR="00646F53" w:rsidRPr="009E68B3">
        <w:t>Introduction</w:t>
      </w:r>
      <w:r w:rsidR="00C835E3" w:rsidRPr="009E68B3">
        <w:t xml:space="preserve"> and </w:t>
      </w:r>
      <w:r w:rsidR="00D15940" w:rsidRPr="009E68B3">
        <w:t>ration</w:t>
      </w:r>
      <w:r w:rsidR="00D15940">
        <w:t>ale</w:t>
      </w:r>
      <w:r w:rsidR="00C835E3" w:rsidRPr="009E68B3">
        <w:t>:</w:t>
      </w:r>
      <w:bookmarkEnd w:id="0"/>
    </w:p>
    <w:p w14:paraId="6A1CBF2C" w14:textId="77777777" w:rsidR="00646F53" w:rsidRPr="009E68B3" w:rsidRDefault="00646F53" w:rsidP="00646F53">
      <w:pPr>
        <w:rPr>
          <w:rFonts w:ascii="Arial" w:hAnsi="Arial" w:cs="Arial"/>
          <w:sz w:val="24"/>
          <w:szCs w:val="24"/>
        </w:rPr>
      </w:pPr>
      <w:r w:rsidRPr="009E68B3">
        <w:rPr>
          <w:rFonts w:ascii="Arial" w:hAnsi="Arial" w:cs="Arial"/>
          <w:sz w:val="24"/>
          <w:szCs w:val="24"/>
        </w:rPr>
        <w:t>This chapter aims to give the reader an overview of the research that is dissertation is based upon.</w:t>
      </w:r>
    </w:p>
    <w:p w14:paraId="4E404E12" w14:textId="3D0A151F" w:rsidR="00702D29" w:rsidRPr="009E68B3" w:rsidRDefault="00702D29" w:rsidP="00702D29">
      <w:pPr>
        <w:tabs>
          <w:tab w:val="left" w:pos="1860"/>
        </w:tabs>
        <w:jc w:val="both"/>
        <w:rPr>
          <w:rFonts w:ascii="Arial" w:hAnsi="Arial" w:cs="Arial"/>
          <w:sz w:val="24"/>
          <w:szCs w:val="24"/>
        </w:rPr>
      </w:pPr>
      <w:r w:rsidRPr="009E68B3">
        <w:rPr>
          <w:rFonts w:ascii="Arial" w:hAnsi="Arial" w:cs="Arial"/>
          <w:sz w:val="24"/>
          <w:szCs w:val="24"/>
        </w:rPr>
        <w:t xml:space="preserve">According to (Smith et al., 2021) There are approximately 2,500 working police dogs in the whole of the UK police forces. (FREEDOM OF INFORMATION ACT 2000: MINISTRY OF DEFENCE POLICE: POLICE DOG AND HORSE NUMBERS, 2019) explains that 50% are general-purpose dogs who is a general dog normally from a herding or protection breed training is a wide area of skills to assist everyday policing such as apprehending suspects and tracking. According to (GOV.UK, 2023) In 2022 there are reported approximately 140,000 police constables in the UK. This research will outline if the police dog unit is as effective as the average constable or if are they needed to complete a wider range of skills </w:t>
      </w:r>
      <w:r w:rsidR="00DF2DB6" w:rsidRPr="009E68B3">
        <w:rPr>
          <w:rFonts w:ascii="Arial" w:hAnsi="Arial" w:cs="Arial"/>
          <w:sz w:val="24"/>
          <w:szCs w:val="24"/>
        </w:rPr>
        <w:t>to</w:t>
      </w:r>
      <w:r w:rsidRPr="009E68B3">
        <w:rPr>
          <w:rFonts w:ascii="Arial" w:hAnsi="Arial" w:cs="Arial"/>
          <w:sz w:val="24"/>
          <w:szCs w:val="24"/>
        </w:rPr>
        <w:t xml:space="preserve"> make crime/ welfare investigation easier. </w:t>
      </w:r>
    </w:p>
    <w:p w14:paraId="77145A71" w14:textId="77777777" w:rsidR="00702D29" w:rsidRPr="009E68B3" w:rsidRDefault="00702D29" w:rsidP="00702D29">
      <w:pPr>
        <w:tabs>
          <w:tab w:val="left" w:pos="1860"/>
        </w:tabs>
        <w:jc w:val="both"/>
        <w:rPr>
          <w:rFonts w:ascii="Arial" w:hAnsi="Arial" w:cs="Arial"/>
          <w:sz w:val="24"/>
          <w:szCs w:val="24"/>
        </w:rPr>
      </w:pPr>
      <w:r w:rsidRPr="009E68B3">
        <w:rPr>
          <w:rFonts w:ascii="Arial" w:hAnsi="Arial" w:cs="Arial"/>
          <w:sz w:val="24"/>
          <w:szCs w:val="24"/>
        </w:rPr>
        <w:t>By outlining the effectiveness of the UK force dog unit this research could help improve the training system for the dog unit or put in perspective just how important the police dogs are to the effectiveness of welfare and fighting crime in the UK. (Smith et al., 2021)</w:t>
      </w:r>
    </w:p>
    <w:p w14:paraId="434DC773" w14:textId="5E94635C" w:rsidR="00C835E3" w:rsidRPr="009E68B3" w:rsidRDefault="00C835E3" w:rsidP="00702D29">
      <w:pPr>
        <w:tabs>
          <w:tab w:val="left" w:pos="1860"/>
        </w:tabs>
        <w:jc w:val="both"/>
        <w:rPr>
          <w:rFonts w:ascii="Arial" w:hAnsi="Arial" w:cs="Arial"/>
          <w:sz w:val="24"/>
          <w:szCs w:val="24"/>
        </w:rPr>
      </w:pPr>
      <w:r w:rsidRPr="009E68B3">
        <w:rPr>
          <w:rFonts w:ascii="Arial" w:hAnsi="Arial" w:cs="Arial"/>
          <w:sz w:val="24"/>
          <w:szCs w:val="24"/>
        </w:rPr>
        <w:t>This dissertation will conclude by research found that has been already accessible through books, articles, academic internet searches, and primary research from a survey disseminated to police officers, regarding their opinion of the dog sections and how effective they believe the dog section is as a resource.</w:t>
      </w:r>
    </w:p>
    <w:p w14:paraId="38BA0394" w14:textId="77777777" w:rsidR="00C835E3" w:rsidRPr="009E68B3" w:rsidRDefault="00C835E3" w:rsidP="00702D29">
      <w:pPr>
        <w:tabs>
          <w:tab w:val="left" w:pos="1860"/>
        </w:tabs>
        <w:jc w:val="both"/>
        <w:rPr>
          <w:rFonts w:ascii="Arial" w:hAnsi="Arial" w:cs="Arial"/>
          <w:sz w:val="24"/>
          <w:szCs w:val="24"/>
        </w:rPr>
      </w:pPr>
    </w:p>
    <w:p w14:paraId="04938F4D" w14:textId="60D2CF26" w:rsidR="00646F53" w:rsidRPr="009E68B3" w:rsidRDefault="009E68B3" w:rsidP="009E68B3">
      <w:pPr>
        <w:pStyle w:val="Heading2"/>
      </w:pPr>
      <w:r>
        <w:t xml:space="preserve">1.2 - </w:t>
      </w:r>
      <w:bookmarkStart w:id="1" w:name="_Hlk169720374"/>
      <w:r w:rsidR="00646F53" w:rsidRPr="009E68B3">
        <w:t>Background:</w:t>
      </w:r>
      <w:bookmarkEnd w:id="1"/>
    </w:p>
    <w:p w14:paraId="2BED401C" w14:textId="77777777" w:rsidR="00646F53" w:rsidRPr="009E68B3" w:rsidRDefault="00646F53" w:rsidP="00646F53">
      <w:pPr>
        <w:rPr>
          <w:rFonts w:ascii="Arial" w:hAnsi="Arial" w:cs="Arial"/>
          <w:sz w:val="24"/>
          <w:szCs w:val="24"/>
        </w:rPr>
      </w:pPr>
      <w:r w:rsidRPr="009E68B3">
        <w:rPr>
          <w:rFonts w:ascii="Arial" w:hAnsi="Arial" w:cs="Arial"/>
          <w:sz w:val="24"/>
          <w:szCs w:val="24"/>
        </w:rPr>
        <w:t xml:space="preserve">South Wales police dog section has celebrated their 60th anniversary this last decade (Barton and Draw, 2010) </w:t>
      </w:r>
    </w:p>
    <w:p w14:paraId="1D351789" w14:textId="75431EF7" w:rsidR="004443A6" w:rsidRPr="009E68B3" w:rsidRDefault="00646F53" w:rsidP="00646F53">
      <w:pPr>
        <w:rPr>
          <w:rFonts w:ascii="Arial" w:hAnsi="Arial" w:cs="Arial"/>
          <w:sz w:val="24"/>
          <w:szCs w:val="24"/>
        </w:rPr>
      </w:pPr>
      <w:r w:rsidRPr="009E68B3">
        <w:rPr>
          <w:rFonts w:ascii="Arial" w:hAnsi="Arial" w:cs="Arial"/>
          <w:sz w:val="24"/>
          <w:szCs w:val="24"/>
        </w:rPr>
        <w:t>In the UK police forces in 2017 there were a total of 213 police dogs including general-purpose dogs and specialist dogs (FREEDOM OF INFORMATION ACT 2000: MINISTRY OF DEFENCE POLICE: POLICE DOG AND HORSE NUMBERS, 2019). These breeds include German Shepherds, English Springer Spaniels, Belgium Shepherd, and the Labrador. As well as over 230 members are staff that keep the departments running such as trainers and kennel keepers who make sure that dogs are cared for when they are staying at the dog section department. (FREEDOM OF INFORMATION ACT 2000: MINISTRY OF DEFENCE POLICE: POLICE DOG AND HORSE NUMBERS, 2019) However, regardless of the funding, staff, and dogs at the department, there is little research and studies available to a researcher regarding whether the dog section is effective as a police resource.</w:t>
      </w:r>
    </w:p>
    <w:p w14:paraId="5308FD59" w14:textId="77777777" w:rsidR="00C835E3" w:rsidRDefault="00C835E3" w:rsidP="00CE6DB9">
      <w:pPr>
        <w:rPr>
          <w:rFonts w:ascii="Arial" w:hAnsi="Arial" w:cs="Arial"/>
          <w:sz w:val="24"/>
          <w:szCs w:val="24"/>
        </w:rPr>
      </w:pPr>
    </w:p>
    <w:p w14:paraId="2508C96D" w14:textId="77777777" w:rsidR="0068730E" w:rsidRPr="009E68B3" w:rsidRDefault="0068730E" w:rsidP="00CE6DB9">
      <w:pPr>
        <w:rPr>
          <w:rFonts w:ascii="Arial" w:hAnsi="Arial" w:cs="Arial"/>
          <w:sz w:val="24"/>
          <w:szCs w:val="24"/>
        </w:rPr>
      </w:pPr>
    </w:p>
    <w:p w14:paraId="1C4FA908" w14:textId="4AB7DB55" w:rsidR="006E638E" w:rsidRPr="009E68B3" w:rsidRDefault="009E68B3" w:rsidP="008C2D25">
      <w:pPr>
        <w:pStyle w:val="Heading1"/>
        <w:rPr>
          <w:rFonts w:eastAsia="Times New Roman"/>
        </w:rPr>
      </w:pPr>
      <w:r>
        <w:rPr>
          <w:rFonts w:eastAsia="Times New Roman"/>
        </w:rPr>
        <w:lastRenderedPageBreak/>
        <w:t xml:space="preserve">1.3 </w:t>
      </w:r>
      <w:r w:rsidR="006E638E" w:rsidRPr="008C2D25">
        <w:rPr>
          <w:rStyle w:val="Heading1Char"/>
        </w:rPr>
        <w:t>Aims and objectives:</w:t>
      </w:r>
      <w:r w:rsidR="006E638E" w:rsidRPr="009E68B3">
        <w:rPr>
          <w:rFonts w:eastAsia="Times New Roman"/>
        </w:rPr>
        <w:t xml:space="preserve"> </w:t>
      </w:r>
    </w:p>
    <w:p w14:paraId="206EC258" w14:textId="16966536" w:rsidR="006E638E" w:rsidRPr="009E68B3" w:rsidRDefault="009E68B3" w:rsidP="009E68B3">
      <w:pPr>
        <w:pStyle w:val="Heading2"/>
        <w:rPr>
          <w:rFonts w:eastAsia="Times New Roman"/>
        </w:rPr>
      </w:pPr>
      <w:r>
        <w:rPr>
          <w:rFonts w:eastAsia="Times New Roman"/>
        </w:rPr>
        <w:t xml:space="preserve">1.3.1 </w:t>
      </w:r>
      <w:r w:rsidR="006E638E" w:rsidRPr="009E68B3">
        <w:rPr>
          <w:rFonts w:eastAsia="Times New Roman"/>
        </w:rPr>
        <w:t>Aims:</w:t>
      </w:r>
    </w:p>
    <w:p w14:paraId="54227891" w14:textId="77777777"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This dissertation aims to crucially analyse and investigate the effectiveness of the UK dog section in the police forces, particularly in South Wales Police. </w:t>
      </w:r>
    </w:p>
    <w:p w14:paraId="7FDAA214" w14:textId="77777777" w:rsidR="006E638E" w:rsidRPr="009E68B3" w:rsidRDefault="006E638E" w:rsidP="006E638E">
      <w:pPr>
        <w:rPr>
          <w:rFonts w:ascii="Arial" w:eastAsia="Times New Roman" w:hAnsi="Arial" w:cs="Arial"/>
          <w:sz w:val="24"/>
          <w:szCs w:val="24"/>
        </w:rPr>
      </w:pPr>
    </w:p>
    <w:p w14:paraId="49784145" w14:textId="38872C8A" w:rsidR="006E638E" w:rsidRPr="009E68B3" w:rsidRDefault="009E68B3" w:rsidP="009E68B3">
      <w:pPr>
        <w:pStyle w:val="Heading2"/>
        <w:rPr>
          <w:rFonts w:eastAsia="Times New Roman"/>
        </w:rPr>
      </w:pPr>
      <w:r>
        <w:rPr>
          <w:rFonts w:eastAsia="Times New Roman"/>
        </w:rPr>
        <w:t xml:space="preserve">1.3.2 </w:t>
      </w:r>
      <w:r w:rsidR="006E638E" w:rsidRPr="009E68B3">
        <w:rPr>
          <w:rFonts w:eastAsia="Times New Roman"/>
        </w:rPr>
        <w:t>Objectives:</w:t>
      </w:r>
    </w:p>
    <w:p w14:paraId="256CD1CE" w14:textId="77777777" w:rsidR="006E638E" w:rsidRPr="009E68B3" w:rsidRDefault="006E638E" w:rsidP="009E68B3">
      <w:pPr>
        <w:pStyle w:val="ListParagraph"/>
        <w:numPr>
          <w:ilvl w:val="0"/>
          <w:numId w:val="4"/>
        </w:numPr>
        <w:rPr>
          <w:rFonts w:ascii="Arial" w:eastAsia="Times New Roman" w:hAnsi="Arial" w:cs="Arial"/>
          <w:sz w:val="24"/>
          <w:szCs w:val="24"/>
        </w:rPr>
      </w:pPr>
      <w:r w:rsidRPr="009E68B3">
        <w:rPr>
          <w:rFonts w:ascii="Arial" w:eastAsia="Times New Roman" w:hAnsi="Arial" w:cs="Arial"/>
          <w:sz w:val="24"/>
          <w:szCs w:val="24"/>
        </w:rPr>
        <w:t>To analyse and investigate any current research around the effectiveness of the dog section? </w:t>
      </w:r>
    </w:p>
    <w:p w14:paraId="5AB9883A" w14:textId="77777777" w:rsidR="006E638E" w:rsidRPr="009E68B3" w:rsidRDefault="006E638E" w:rsidP="006E638E">
      <w:pPr>
        <w:rPr>
          <w:rFonts w:ascii="Arial" w:eastAsia="Times New Roman" w:hAnsi="Arial" w:cs="Arial"/>
          <w:sz w:val="24"/>
          <w:szCs w:val="24"/>
        </w:rPr>
      </w:pPr>
    </w:p>
    <w:p w14:paraId="1AAC0259" w14:textId="77777777" w:rsidR="006E638E" w:rsidRPr="009E68B3" w:rsidRDefault="006E638E" w:rsidP="009E68B3">
      <w:pPr>
        <w:pStyle w:val="ListParagraph"/>
        <w:numPr>
          <w:ilvl w:val="0"/>
          <w:numId w:val="4"/>
        </w:numPr>
        <w:rPr>
          <w:rFonts w:ascii="Arial" w:eastAsia="Times New Roman" w:hAnsi="Arial" w:cs="Arial"/>
          <w:sz w:val="24"/>
          <w:szCs w:val="24"/>
        </w:rPr>
      </w:pPr>
      <w:r w:rsidRPr="009E68B3">
        <w:rPr>
          <w:rFonts w:ascii="Arial" w:eastAsia="Times New Roman" w:hAnsi="Arial" w:cs="Arial"/>
          <w:sz w:val="24"/>
          <w:szCs w:val="24"/>
        </w:rPr>
        <w:t>To choose a relevant and appropriate research method to explore the understanding that current police officers have about the UK police dog section.</w:t>
      </w:r>
    </w:p>
    <w:p w14:paraId="53E2CBAD" w14:textId="77777777" w:rsidR="006E638E" w:rsidRPr="009E68B3" w:rsidRDefault="006E638E" w:rsidP="006E638E">
      <w:pPr>
        <w:rPr>
          <w:rFonts w:ascii="Arial" w:eastAsia="Times New Roman" w:hAnsi="Arial" w:cs="Arial"/>
          <w:sz w:val="24"/>
          <w:szCs w:val="24"/>
        </w:rPr>
      </w:pPr>
    </w:p>
    <w:p w14:paraId="3EAC804B" w14:textId="77777777" w:rsidR="006E638E" w:rsidRPr="009E68B3" w:rsidRDefault="006E638E" w:rsidP="009E68B3">
      <w:pPr>
        <w:pStyle w:val="ListParagraph"/>
        <w:numPr>
          <w:ilvl w:val="0"/>
          <w:numId w:val="4"/>
        </w:numPr>
        <w:rPr>
          <w:rFonts w:ascii="Arial" w:eastAsia="Times New Roman" w:hAnsi="Arial" w:cs="Arial"/>
          <w:sz w:val="24"/>
          <w:szCs w:val="24"/>
        </w:rPr>
      </w:pPr>
      <w:r w:rsidRPr="009E68B3">
        <w:rPr>
          <w:rFonts w:ascii="Arial" w:eastAsia="Times New Roman" w:hAnsi="Arial" w:cs="Arial"/>
          <w:sz w:val="24"/>
          <w:szCs w:val="24"/>
        </w:rPr>
        <w:t>To analyse any information and data collected to comprehend if police dogs are effective as a resource and how officers perceive them.</w:t>
      </w:r>
    </w:p>
    <w:p w14:paraId="7AC28BEB" w14:textId="77777777" w:rsidR="006E638E" w:rsidRPr="009E68B3" w:rsidRDefault="006E638E" w:rsidP="006E638E">
      <w:pPr>
        <w:rPr>
          <w:rFonts w:ascii="Arial" w:eastAsia="Times New Roman" w:hAnsi="Arial" w:cs="Arial"/>
          <w:sz w:val="24"/>
          <w:szCs w:val="24"/>
        </w:rPr>
      </w:pPr>
    </w:p>
    <w:p w14:paraId="147EABF0" w14:textId="12B1571F" w:rsidR="006E638E" w:rsidRPr="009E68B3" w:rsidRDefault="006E638E" w:rsidP="009E68B3">
      <w:pPr>
        <w:pStyle w:val="ListParagraph"/>
        <w:numPr>
          <w:ilvl w:val="0"/>
          <w:numId w:val="4"/>
        </w:numPr>
        <w:rPr>
          <w:rFonts w:ascii="Arial" w:eastAsia="Times New Roman" w:hAnsi="Arial" w:cs="Arial"/>
          <w:sz w:val="24"/>
          <w:szCs w:val="24"/>
        </w:rPr>
      </w:pPr>
      <w:r w:rsidRPr="009E68B3">
        <w:rPr>
          <w:rFonts w:ascii="Arial" w:eastAsia="Times New Roman" w:hAnsi="Arial" w:cs="Arial"/>
          <w:sz w:val="24"/>
          <w:szCs w:val="24"/>
        </w:rPr>
        <w:t xml:space="preserve">If required, provide recommendations on how to better improve the dog section </w:t>
      </w:r>
      <w:r w:rsidR="00DF2DB6" w:rsidRPr="009E68B3">
        <w:rPr>
          <w:rFonts w:ascii="Arial" w:eastAsia="Times New Roman" w:hAnsi="Arial" w:cs="Arial"/>
          <w:sz w:val="24"/>
          <w:szCs w:val="24"/>
        </w:rPr>
        <w:t>to</w:t>
      </w:r>
      <w:r w:rsidRPr="009E68B3">
        <w:rPr>
          <w:rFonts w:ascii="Arial" w:eastAsia="Times New Roman" w:hAnsi="Arial" w:cs="Arial"/>
          <w:sz w:val="24"/>
          <w:szCs w:val="24"/>
        </w:rPr>
        <w:t xml:space="preserve"> make them more effective as a police resource.</w:t>
      </w:r>
    </w:p>
    <w:p w14:paraId="5A96C983" w14:textId="77777777" w:rsidR="006E638E" w:rsidRPr="009E68B3" w:rsidRDefault="006E638E" w:rsidP="006E638E">
      <w:pPr>
        <w:rPr>
          <w:rFonts w:ascii="Arial" w:eastAsia="Times New Roman" w:hAnsi="Arial" w:cs="Arial"/>
          <w:sz w:val="24"/>
          <w:szCs w:val="24"/>
        </w:rPr>
      </w:pPr>
    </w:p>
    <w:p w14:paraId="65BD90B0" w14:textId="64A7CE27" w:rsidR="006E638E" w:rsidRPr="009E68B3" w:rsidRDefault="009E68B3" w:rsidP="009E68B3">
      <w:pPr>
        <w:pStyle w:val="Heading2"/>
        <w:rPr>
          <w:rFonts w:eastAsia="Times New Roman"/>
        </w:rPr>
      </w:pPr>
      <w:r>
        <w:rPr>
          <w:rFonts w:eastAsia="Times New Roman"/>
        </w:rPr>
        <w:t xml:space="preserve">1.4 - </w:t>
      </w:r>
      <w:r w:rsidR="006E638E" w:rsidRPr="009E68B3">
        <w:rPr>
          <w:rFonts w:eastAsia="Times New Roman"/>
        </w:rPr>
        <w:t>Research structure:</w:t>
      </w:r>
    </w:p>
    <w:p w14:paraId="34649192" w14:textId="77777777" w:rsidR="006E638E" w:rsidRPr="009E68B3" w:rsidRDefault="006E638E" w:rsidP="006E638E">
      <w:pPr>
        <w:rPr>
          <w:rFonts w:ascii="Arial" w:eastAsia="Times New Roman" w:hAnsi="Arial" w:cs="Arial"/>
          <w:sz w:val="24"/>
          <w:szCs w:val="24"/>
        </w:rPr>
      </w:pPr>
    </w:p>
    <w:p w14:paraId="11315B85" w14:textId="77777777"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This chapter will outline the structure of the dissertation:</w:t>
      </w:r>
    </w:p>
    <w:p w14:paraId="2D90A9C0" w14:textId="77777777"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This first chapter will be a brief overview and introduction of what is included in the dissertation. This outline aims and objectives, the background of the topic the researcher's rationale for completing this study. </w:t>
      </w:r>
    </w:p>
    <w:p w14:paraId="21CCF994" w14:textId="77777777"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Chapter two includes the literature review. This will include research that has already been conducted and anything readily available for the researcher to use as part of the dissertation. These will be sources found on the internet, textbooks, and articles. </w:t>
      </w:r>
    </w:p>
    <w:p w14:paraId="4F8F598A" w14:textId="4C096EE2"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Chapter Three will explore the research method that the researcher has used to collect, analyse, and present any data found from the primary research. </w:t>
      </w:r>
    </w:p>
    <w:p w14:paraId="496AD481" w14:textId="77777777"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Chapter four will present and explain the answers and data that have been collected from a survey in which police officers from South Wales Police took part. </w:t>
      </w:r>
    </w:p>
    <w:p w14:paraId="22673CBF" w14:textId="2915A403" w:rsidR="006E638E" w:rsidRPr="009E68B3" w:rsidRDefault="006E638E" w:rsidP="006E638E">
      <w:pPr>
        <w:rPr>
          <w:rFonts w:ascii="Arial" w:eastAsia="Times New Roman" w:hAnsi="Arial" w:cs="Arial"/>
          <w:sz w:val="24"/>
          <w:szCs w:val="24"/>
        </w:rPr>
      </w:pPr>
      <w:r w:rsidRPr="009E68B3">
        <w:rPr>
          <w:rFonts w:ascii="Arial" w:eastAsia="Times New Roman" w:hAnsi="Arial" w:cs="Arial"/>
          <w:sz w:val="24"/>
          <w:szCs w:val="24"/>
        </w:rPr>
        <w:t>Chapter five will be a review of the aims and objectives; this will draw the dissertation to a conclusion as well as discuss the limitations and recommendations. </w:t>
      </w:r>
    </w:p>
    <w:p w14:paraId="621BCDAA" w14:textId="77777777" w:rsidR="009E68B3" w:rsidRDefault="009E68B3" w:rsidP="009E68B3">
      <w:pPr>
        <w:pStyle w:val="Heading2"/>
        <w:rPr>
          <w:rFonts w:eastAsia="Times New Roman"/>
        </w:rPr>
      </w:pPr>
    </w:p>
    <w:p w14:paraId="44AEBAF8" w14:textId="69705DFA" w:rsidR="006E638E" w:rsidRPr="009E68B3" w:rsidRDefault="009E68B3" w:rsidP="009E68B3">
      <w:pPr>
        <w:pStyle w:val="Heading2"/>
        <w:rPr>
          <w:rFonts w:eastAsia="Times New Roman"/>
        </w:rPr>
      </w:pPr>
      <w:r>
        <w:rPr>
          <w:rFonts w:eastAsia="Times New Roman"/>
        </w:rPr>
        <w:t>1.5 conclusion:</w:t>
      </w:r>
    </w:p>
    <w:p w14:paraId="2EECC701" w14:textId="7F1A9283" w:rsidR="008C2D25" w:rsidRPr="00106495" w:rsidRDefault="006E638E" w:rsidP="00CE6DB9">
      <w:pPr>
        <w:rPr>
          <w:rFonts w:ascii="Arial" w:eastAsia="Times New Roman" w:hAnsi="Arial" w:cs="Arial"/>
          <w:sz w:val="24"/>
          <w:szCs w:val="24"/>
        </w:rPr>
      </w:pPr>
      <w:r w:rsidRPr="009E68B3">
        <w:rPr>
          <w:rFonts w:ascii="Arial" w:eastAsia="Times New Roman" w:hAnsi="Arial" w:cs="Arial"/>
          <w:sz w:val="24"/>
          <w:szCs w:val="24"/>
        </w:rPr>
        <w:t>Chapter one outlined the introduction and background giving the reader a short brief overview of what the following study will include. It sets the aims and objectives. It informed the reader of the structure of the study.</w:t>
      </w:r>
    </w:p>
    <w:p w14:paraId="7D25159C" w14:textId="77777777" w:rsidR="008C2D25" w:rsidRPr="009E68B3" w:rsidRDefault="008C2D25" w:rsidP="00CE6DB9">
      <w:pPr>
        <w:rPr>
          <w:rFonts w:ascii="Arial" w:hAnsi="Arial" w:cs="Arial"/>
          <w:sz w:val="24"/>
          <w:szCs w:val="24"/>
        </w:rPr>
      </w:pPr>
    </w:p>
    <w:p w14:paraId="279F4D28" w14:textId="6F0A63CF" w:rsidR="007057E9" w:rsidRPr="009E68B3" w:rsidRDefault="005823FB" w:rsidP="008C2D25">
      <w:pPr>
        <w:pStyle w:val="Heading1"/>
      </w:pPr>
      <w:r>
        <w:t xml:space="preserve">Chapter 2 - </w:t>
      </w:r>
      <w:r w:rsidR="007057E9" w:rsidRPr="009E68B3">
        <w:t>Literature review:</w:t>
      </w:r>
    </w:p>
    <w:p w14:paraId="27F41B49" w14:textId="06ED2C1D" w:rsidR="007057E9" w:rsidRPr="009E68B3" w:rsidRDefault="008C2D25" w:rsidP="007057E9">
      <w:pPr>
        <w:rPr>
          <w:rFonts w:ascii="Arial" w:hAnsi="Arial" w:cs="Arial"/>
          <w:sz w:val="24"/>
          <w:szCs w:val="24"/>
        </w:rPr>
      </w:pPr>
      <w:r w:rsidRPr="008C2D25">
        <w:rPr>
          <w:rStyle w:val="Heading2Char"/>
        </w:rPr>
        <w:t xml:space="preserve">2.1 </w:t>
      </w:r>
      <w:r w:rsidR="007057E9" w:rsidRPr="008C2D25">
        <w:rPr>
          <w:rStyle w:val="Heading2Char"/>
        </w:rPr>
        <w:t>Introduction:</w:t>
      </w:r>
      <w:r w:rsidR="007057E9" w:rsidRPr="009E68B3">
        <w:rPr>
          <w:rFonts w:ascii="Arial" w:hAnsi="Arial" w:cs="Arial"/>
          <w:sz w:val="24"/>
          <w:szCs w:val="24"/>
        </w:rPr>
        <w:br/>
        <w:t xml:space="preserve">This chapter of the dissertation is to give key, relevant academic sources that are valued sources that will be used to gather information </w:t>
      </w:r>
      <w:r w:rsidR="00DF2DB6" w:rsidRPr="009E68B3">
        <w:rPr>
          <w:rFonts w:ascii="Arial" w:hAnsi="Arial" w:cs="Arial"/>
          <w:sz w:val="24"/>
          <w:szCs w:val="24"/>
        </w:rPr>
        <w:t>to</w:t>
      </w:r>
      <w:r w:rsidR="007057E9" w:rsidRPr="009E68B3">
        <w:rPr>
          <w:rFonts w:ascii="Arial" w:hAnsi="Arial" w:cs="Arial"/>
          <w:sz w:val="24"/>
          <w:szCs w:val="24"/>
        </w:rPr>
        <w:t xml:space="preserve"> meet a certain objective, </w:t>
      </w:r>
    </w:p>
    <w:p w14:paraId="5AC79067"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34FBAF8D" w14:textId="77777777" w:rsidR="007057E9" w:rsidRPr="008C2D25" w:rsidRDefault="007057E9" w:rsidP="008C2D25">
      <w:pPr>
        <w:pStyle w:val="ListParagraph"/>
        <w:numPr>
          <w:ilvl w:val="0"/>
          <w:numId w:val="8"/>
        </w:numPr>
        <w:rPr>
          <w:rFonts w:ascii="Arial" w:hAnsi="Arial" w:cs="Arial"/>
          <w:sz w:val="24"/>
          <w:szCs w:val="24"/>
        </w:rPr>
      </w:pPr>
      <w:r w:rsidRPr="008C2D25">
        <w:rPr>
          <w:rFonts w:ascii="Arial" w:hAnsi="Arial" w:cs="Arial"/>
          <w:sz w:val="24"/>
          <w:szCs w:val="24"/>
        </w:rPr>
        <w:t>To critically analyse, and research current and any previous understandings and academic literature produced by reliable sources to understand the effective role of police dogs in UK police forces.</w:t>
      </w:r>
    </w:p>
    <w:p w14:paraId="368A7436"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78991A19"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These sources will be a variety of studies, articles, and internet searches with books and/or textbooks. By analysing literature found in the UWTSD e-learning library database located online. Google search engine, google Scholar searches as well as any other relevant internet searches will be used. Google Scholar will provide any information that has been mentioned in any academic source that is relevant to this dissertation. It includes information from academic journals, textbooks, government and development publications, and any other authorised sources. </w:t>
      </w:r>
    </w:p>
    <w:p w14:paraId="248B3329"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0B366BF6" w14:textId="539DC513" w:rsidR="007057E9" w:rsidRPr="009E68B3" w:rsidRDefault="007057E9" w:rsidP="007057E9">
      <w:pPr>
        <w:rPr>
          <w:rFonts w:ascii="Arial" w:hAnsi="Arial" w:cs="Arial"/>
          <w:sz w:val="24"/>
          <w:szCs w:val="24"/>
        </w:rPr>
      </w:pPr>
      <w:r w:rsidRPr="009E68B3">
        <w:rPr>
          <w:rFonts w:ascii="Arial" w:hAnsi="Arial" w:cs="Arial"/>
          <w:sz w:val="24"/>
          <w:szCs w:val="24"/>
        </w:rPr>
        <w:t xml:space="preserve">Additionally, </w:t>
      </w:r>
      <w:r w:rsidR="00DF2DB6" w:rsidRPr="009E68B3">
        <w:rPr>
          <w:rFonts w:ascii="Arial" w:hAnsi="Arial" w:cs="Arial"/>
          <w:sz w:val="24"/>
          <w:szCs w:val="24"/>
        </w:rPr>
        <w:t>to</w:t>
      </w:r>
      <w:r w:rsidRPr="009E68B3">
        <w:rPr>
          <w:rFonts w:ascii="Arial" w:hAnsi="Arial" w:cs="Arial"/>
          <w:sz w:val="24"/>
          <w:szCs w:val="24"/>
        </w:rPr>
        <w:t xml:space="preserve"> meet the above objective general search around police dogs as a resource will be made in other credible sources. As well as gathering primary information through surveys from police officers explaining their firsthand experience working with the police dog unit. For this academic information to be accessed search terms such as ‘dogs in the police.’, ‘The Effective ability for working police dogs,’ and ‘the role of a working police dog.’ </w:t>
      </w:r>
    </w:p>
    <w:p w14:paraId="41D87B75"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4220F285" w14:textId="1E9FF505" w:rsidR="007057E9" w:rsidRPr="009E68B3" w:rsidRDefault="008C2D25" w:rsidP="007057E9">
      <w:pPr>
        <w:rPr>
          <w:rFonts w:ascii="Arial" w:hAnsi="Arial" w:cs="Arial"/>
          <w:b/>
          <w:bCs/>
          <w:sz w:val="24"/>
          <w:szCs w:val="24"/>
        </w:rPr>
      </w:pPr>
      <w:r w:rsidRPr="008C2D25">
        <w:rPr>
          <w:rStyle w:val="Heading2Char"/>
        </w:rPr>
        <w:t xml:space="preserve">2.2 </w:t>
      </w:r>
      <w:r w:rsidR="007057E9" w:rsidRPr="008C2D25">
        <w:rPr>
          <w:rStyle w:val="Heading2Char"/>
        </w:rPr>
        <w:t>Police dog training:</w:t>
      </w:r>
      <w:r w:rsidR="007057E9" w:rsidRPr="009E68B3">
        <w:rPr>
          <w:rFonts w:ascii="Arial" w:hAnsi="Arial" w:cs="Arial"/>
          <w:b/>
          <w:bCs/>
          <w:sz w:val="24"/>
          <w:szCs w:val="24"/>
        </w:rPr>
        <w:br/>
      </w:r>
      <w:r w:rsidR="007057E9" w:rsidRPr="009E68B3">
        <w:rPr>
          <w:rFonts w:ascii="Arial" w:hAnsi="Arial" w:cs="Arial"/>
          <w:sz w:val="24"/>
          <w:szCs w:val="24"/>
        </w:rPr>
        <w:t xml:space="preserve">Since 1908, when the first police dog was introduced to the UK police force there has been a range of research as to how training a police dog and what training is needed for it to become a successful resource. (Mypspa.org, 2010). </w:t>
      </w:r>
    </w:p>
    <w:p w14:paraId="0504BA40"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2169EC3D"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These training tactics include tracking people, such as missing persons or suspects, and Finding property such as car keys, weapons, or clothes. (Mypspa.org, 2010).  Obedience training, such as sitting, and listening to commands of the dogs’ handlers, ties hand in hand with recall and agility. (Mypspa.org, 2010).  They also train </w:t>
      </w:r>
      <w:r w:rsidRPr="009E68B3">
        <w:rPr>
          <w:rFonts w:ascii="Arial" w:hAnsi="Arial" w:cs="Arial"/>
          <w:sz w:val="24"/>
          <w:szCs w:val="24"/>
        </w:rPr>
        <w:lastRenderedPageBreak/>
        <w:t>general-purpose dogs to sniff various objects, but the main objects would be controlled drugs, such as cannabis, cocaine, and heroin. This is to aid officers with searches and warrants. (Mypspa.org, 2010).</w:t>
      </w:r>
    </w:p>
    <w:p w14:paraId="7798A278"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359DCC48" w14:textId="15E2C0A1" w:rsidR="007057E9" w:rsidRPr="009E68B3" w:rsidRDefault="007057E9" w:rsidP="007057E9">
      <w:pPr>
        <w:rPr>
          <w:rFonts w:ascii="Arial" w:hAnsi="Arial" w:cs="Arial"/>
          <w:sz w:val="24"/>
          <w:szCs w:val="24"/>
        </w:rPr>
      </w:pPr>
      <w:r w:rsidRPr="009E68B3">
        <w:rPr>
          <w:rFonts w:ascii="Arial" w:hAnsi="Arial" w:cs="Arial"/>
          <w:sz w:val="24"/>
          <w:szCs w:val="24"/>
        </w:rPr>
        <w:t xml:space="preserve">Harriet Smith, Mara Miele, Nickie Charles, and Rebecca Fox under Cardiff University created an article including academic research into the experience of training general-purpose dogs for duty in the police force, this was published in January 2021. (Smith et al., 2021) The research completed by these </w:t>
      </w:r>
      <w:r w:rsidR="005823FB" w:rsidRPr="009E68B3">
        <w:rPr>
          <w:rFonts w:ascii="Arial" w:hAnsi="Arial" w:cs="Arial"/>
          <w:sz w:val="24"/>
          <w:szCs w:val="24"/>
        </w:rPr>
        <w:t>individuals’</w:t>
      </w:r>
      <w:r w:rsidRPr="009E68B3">
        <w:rPr>
          <w:rFonts w:ascii="Arial" w:hAnsi="Arial" w:cs="Arial"/>
          <w:sz w:val="24"/>
          <w:szCs w:val="24"/>
        </w:rPr>
        <w:t xml:space="preserve"> contained information about whether the deployment of general-purpose dogs posed a danger to the public. They also go into detail regarding incidents where there have been attacks on the public. (Smith et al., 2021)</w:t>
      </w:r>
    </w:p>
    <w:p w14:paraId="25D1C9DE" w14:textId="77777777" w:rsidR="007057E9" w:rsidRPr="009E68B3" w:rsidRDefault="007057E9" w:rsidP="007057E9">
      <w:pPr>
        <w:rPr>
          <w:rFonts w:ascii="Arial" w:hAnsi="Arial" w:cs="Arial"/>
          <w:sz w:val="24"/>
          <w:szCs w:val="24"/>
        </w:rPr>
      </w:pPr>
    </w:p>
    <w:p w14:paraId="5B81DA53" w14:textId="4D7F214B" w:rsidR="007057E9" w:rsidRPr="009E68B3" w:rsidRDefault="008C2D25" w:rsidP="008C2D25">
      <w:pPr>
        <w:pStyle w:val="Heading2"/>
      </w:pPr>
      <w:r>
        <w:t xml:space="preserve">2.3 </w:t>
      </w:r>
      <w:r w:rsidR="007057E9" w:rsidRPr="009E68B3">
        <w:t>Police dog attacks:</w:t>
      </w:r>
    </w:p>
    <w:p w14:paraId="01B2B536" w14:textId="0DEF309D" w:rsidR="007057E9" w:rsidRPr="009E68B3" w:rsidRDefault="007057E9" w:rsidP="007057E9">
      <w:pPr>
        <w:rPr>
          <w:rFonts w:ascii="Arial" w:hAnsi="Arial" w:cs="Arial"/>
          <w:sz w:val="24"/>
          <w:szCs w:val="24"/>
        </w:rPr>
      </w:pPr>
      <w:r w:rsidRPr="009E68B3">
        <w:rPr>
          <w:rFonts w:ascii="Arial" w:hAnsi="Arial" w:cs="Arial"/>
          <w:sz w:val="24"/>
          <w:szCs w:val="24"/>
        </w:rPr>
        <w:t>In this article, they discuss the difference between the use of force by dog handlers in the police in South Africa and the USA compared to the UK. (Smith et al., 2021) explained that due to the lack of training that the dogs are processed through in countries such as South Africa, there are more likely and recorded innocent police dog attacks on the public, compared to the UK which suffered 150 innocent police dog attacks on the public between the years 2011 and 2013. The article explained that they do not have an accurate number of attacks on the attacks that have taken place in South Africa however it seems to be significantly higher. (Smith et al., 2021) argue that this is because of the training regimen and bonds that UK police build with their handler over time. (Smith et al., 2021) also include that police dog trainers in the UK are taught to work off the dog's emotions and canine body language, for example, dogs express that they are stressed by licking their lips or extensive panting. The dog trainer will pick up on these behaviours and either stop training or put something in place for the dog if this is a constant behaviour and it becomes concerning, they will not put the dog forward to be certified. (Smith et al., 2021)</w:t>
      </w:r>
    </w:p>
    <w:p w14:paraId="4FB912D1" w14:textId="77777777" w:rsidR="007057E9" w:rsidRPr="009E68B3" w:rsidRDefault="007057E9" w:rsidP="007057E9">
      <w:pPr>
        <w:rPr>
          <w:rFonts w:ascii="Arial" w:hAnsi="Arial" w:cs="Arial"/>
          <w:sz w:val="24"/>
          <w:szCs w:val="24"/>
        </w:rPr>
      </w:pPr>
    </w:p>
    <w:p w14:paraId="3FDE7DEF" w14:textId="7261A3A4" w:rsidR="007057E9" w:rsidRPr="009E68B3" w:rsidRDefault="007057E9" w:rsidP="008C2D25">
      <w:pPr>
        <w:pStyle w:val="Heading2"/>
      </w:pPr>
      <w:r w:rsidRPr="009E68B3">
        <w:t xml:space="preserve"> </w:t>
      </w:r>
      <w:r w:rsidR="008C2D25">
        <w:t xml:space="preserve">2.4 </w:t>
      </w:r>
      <w:r w:rsidRPr="009E68B3">
        <w:t>Police dog handler:</w:t>
      </w:r>
    </w:p>
    <w:p w14:paraId="5591FED6" w14:textId="703647F8" w:rsidR="007057E9" w:rsidRPr="009E68B3" w:rsidRDefault="007057E9" w:rsidP="007057E9">
      <w:pPr>
        <w:rPr>
          <w:rFonts w:ascii="Arial" w:hAnsi="Arial" w:cs="Arial"/>
          <w:sz w:val="24"/>
          <w:szCs w:val="24"/>
        </w:rPr>
      </w:pPr>
      <w:r w:rsidRPr="009E68B3">
        <w:rPr>
          <w:rFonts w:ascii="Arial" w:hAnsi="Arial" w:cs="Arial"/>
          <w:sz w:val="24"/>
          <w:szCs w:val="24"/>
        </w:rPr>
        <w:t xml:space="preserve">Furthermore, the (national police chiefs council, 2024) explains that the dog handler will also have to recognise traits of the police dog </w:t>
      </w:r>
      <w:r w:rsidR="00DF2DB6" w:rsidRPr="009E68B3">
        <w:rPr>
          <w:rFonts w:ascii="Arial" w:hAnsi="Arial" w:cs="Arial"/>
          <w:sz w:val="24"/>
          <w:szCs w:val="24"/>
        </w:rPr>
        <w:t>to</w:t>
      </w:r>
      <w:r w:rsidRPr="009E68B3">
        <w:rPr>
          <w:rFonts w:ascii="Arial" w:hAnsi="Arial" w:cs="Arial"/>
          <w:sz w:val="24"/>
          <w:szCs w:val="24"/>
        </w:rPr>
        <w:t xml:space="preserve"> pick up signs that are safe to carry out the instructions needed to prevent crime or protect the public.  It also states that </w:t>
      </w:r>
      <w:r w:rsidR="00DF2DB6" w:rsidRPr="009E68B3">
        <w:rPr>
          <w:rFonts w:ascii="Arial" w:hAnsi="Arial" w:cs="Arial"/>
          <w:sz w:val="24"/>
          <w:szCs w:val="24"/>
        </w:rPr>
        <w:t>for</w:t>
      </w:r>
      <w:r w:rsidRPr="009E68B3">
        <w:rPr>
          <w:rFonts w:ascii="Arial" w:hAnsi="Arial" w:cs="Arial"/>
          <w:sz w:val="24"/>
          <w:szCs w:val="24"/>
        </w:rPr>
        <w:t xml:space="preserve"> the dog to build a bond with the handler each dog will only be allowed one handler. (national police chiefs council, 2024) Thereas, one handler may have multiple dogs it would be counterproductive to have that dog passed and handled by different dog handlers, as bond and trust would need to be built before the dog is deployed. (national police chiefs council, 2024) For handlers to build a bond and trust with their police dogs they will to train them with all the components and skills listed above, they need to feed and water, clean out their kennels, and allow them to have a clean cozy space for them to relax after their shift. (national police chiefs council, 2024).  Handler needs to make sure that all their needs are met on and off shift and make sure the police dog is fit for duty with all the tools that they need to do </w:t>
      </w:r>
      <w:r w:rsidRPr="009E68B3">
        <w:rPr>
          <w:rFonts w:ascii="Arial" w:hAnsi="Arial" w:cs="Arial"/>
          <w:sz w:val="24"/>
          <w:szCs w:val="24"/>
        </w:rPr>
        <w:lastRenderedPageBreak/>
        <w:t xml:space="preserve">their job. This process is what builds the bond between the dog and the handler. This process is highlighted within the dog handler job description as an attempt to make all the dogs on the UK police dog unit effective at their </w:t>
      </w:r>
      <w:r w:rsidR="00DF2DB6" w:rsidRPr="009E68B3">
        <w:rPr>
          <w:rFonts w:ascii="Arial" w:hAnsi="Arial" w:cs="Arial"/>
          <w:sz w:val="24"/>
          <w:szCs w:val="24"/>
        </w:rPr>
        <w:t>job (</w:t>
      </w:r>
      <w:r w:rsidRPr="009E68B3">
        <w:rPr>
          <w:rFonts w:ascii="Arial" w:hAnsi="Arial" w:cs="Arial"/>
          <w:sz w:val="24"/>
          <w:szCs w:val="24"/>
        </w:rPr>
        <w:t>national police chiefs council, 2024)</w:t>
      </w:r>
    </w:p>
    <w:p w14:paraId="5CEA2D62"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146099E1" w14:textId="65538079" w:rsidR="007057E9" w:rsidRPr="009E68B3" w:rsidRDefault="008C2D25" w:rsidP="008C2D25">
      <w:pPr>
        <w:pStyle w:val="Heading2"/>
      </w:pPr>
      <w:r>
        <w:t xml:space="preserve">2.5 </w:t>
      </w:r>
      <w:r w:rsidR="007057E9" w:rsidRPr="009E68B3">
        <w:t xml:space="preserve">Dog behaviour traits: </w:t>
      </w:r>
    </w:p>
    <w:p w14:paraId="1EDBFA0C" w14:textId="77777777" w:rsidR="007057E9" w:rsidRPr="009E68B3" w:rsidRDefault="007057E9" w:rsidP="007057E9">
      <w:pPr>
        <w:rPr>
          <w:rFonts w:ascii="Arial" w:hAnsi="Arial" w:cs="Arial"/>
          <w:sz w:val="24"/>
          <w:szCs w:val="24"/>
        </w:rPr>
      </w:pPr>
      <w:r w:rsidRPr="009E68B3">
        <w:rPr>
          <w:rFonts w:ascii="Arial" w:hAnsi="Arial" w:cs="Arial"/>
          <w:sz w:val="24"/>
          <w:szCs w:val="24"/>
        </w:rPr>
        <w:t>On the other hand, Karen Brady, Nina Cracknell, Helen Zulch, and Daniel S. Mills, have participated in research that links factors that contribute to the successful long-term using police dogs as a resource. (Brady et al., 2018)</w:t>
      </w:r>
    </w:p>
    <w:p w14:paraId="781451FB" w14:textId="65FA5E0B" w:rsidR="007057E9" w:rsidRPr="009E68B3" w:rsidRDefault="007057E9" w:rsidP="007057E9">
      <w:pPr>
        <w:rPr>
          <w:rFonts w:ascii="Arial" w:hAnsi="Arial" w:cs="Arial"/>
          <w:sz w:val="24"/>
          <w:szCs w:val="24"/>
        </w:rPr>
      </w:pPr>
      <w:r w:rsidRPr="009E68B3">
        <w:rPr>
          <w:rFonts w:ascii="Arial" w:hAnsi="Arial" w:cs="Arial"/>
          <w:sz w:val="24"/>
          <w:szCs w:val="24"/>
        </w:rPr>
        <w:t xml:space="preserve">(Metropolitan Police, 2019), define General purpose dogs as, ‘General purpose dogs are trained to track human scent, find property, </w:t>
      </w:r>
      <w:r w:rsidR="00DF2DB6" w:rsidRPr="009E68B3">
        <w:rPr>
          <w:rFonts w:ascii="Arial" w:hAnsi="Arial" w:cs="Arial"/>
          <w:sz w:val="24"/>
          <w:szCs w:val="24"/>
        </w:rPr>
        <w:t>locate,</w:t>
      </w:r>
      <w:r w:rsidRPr="009E68B3">
        <w:rPr>
          <w:rFonts w:ascii="Arial" w:hAnsi="Arial" w:cs="Arial"/>
          <w:sz w:val="24"/>
          <w:szCs w:val="24"/>
        </w:rPr>
        <w:t xml:space="preserve"> and detain suspects, this includes if the suspect is carrying a weapon. Any use of force by deploying a police dog will need to be justified by the handler.’ </w:t>
      </w:r>
    </w:p>
    <w:p w14:paraId="3E9A1028" w14:textId="6C987C5D" w:rsidR="007057E9" w:rsidRPr="009E68B3" w:rsidRDefault="007057E9" w:rsidP="007057E9">
      <w:pPr>
        <w:rPr>
          <w:rFonts w:ascii="Arial" w:hAnsi="Arial" w:cs="Arial"/>
          <w:sz w:val="24"/>
          <w:szCs w:val="24"/>
        </w:rPr>
      </w:pPr>
      <w:r w:rsidRPr="009E68B3">
        <w:rPr>
          <w:rFonts w:ascii="Arial" w:hAnsi="Arial" w:cs="Arial"/>
          <w:sz w:val="24"/>
          <w:szCs w:val="24"/>
        </w:rPr>
        <w:t>Whereas (the Kennel Club, n.d.), defines a withdrawn dog to be, ‘The dog may have little enthusiasm for exercise or games or joining in with the things they normally enjoy. Lethargic. They may be sleeping more than usual. Loss of appetite</w:t>
      </w:r>
    </w:p>
    <w:p w14:paraId="376A9FAE" w14:textId="7FD0D92D" w:rsidR="007057E9" w:rsidRPr="009E68B3" w:rsidRDefault="007057E9" w:rsidP="007057E9">
      <w:pPr>
        <w:rPr>
          <w:rFonts w:ascii="Arial" w:hAnsi="Arial" w:cs="Arial"/>
          <w:sz w:val="24"/>
          <w:szCs w:val="24"/>
        </w:rPr>
      </w:pPr>
      <w:r w:rsidRPr="009E68B3">
        <w:rPr>
          <w:rFonts w:ascii="Arial" w:hAnsi="Arial" w:cs="Arial"/>
          <w:sz w:val="24"/>
          <w:szCs w:val="24"/>
        </w:rPr>
        <w:t xml:space="preserve"> Karen Brady, Nina Cracknell, Helen Zulch, and Daniel S. Mill have been labelled as credited researchers with their work being cited in over 60 documents as being supported by the University of Lincoln. (Brady et al., 2018) </w:t>
      </w:r>
    </w:p>
    <w:p w14:paraId="107CA530" w14:textId="7C7998EF" w:rsidR="007057E9" w:rsidRPr="009E68B3" w:rsidRDefault="007057E9" w:rsidP="007057E9">
      <w:pPr>
        <w:rPr>
          <w:rFonts w:ascii="Arial" w:hAnsi="Arial" w:cs="Arial"/>
          <w:sz w:val="24"/>
          <w:szCs w:val="24"/>
        </w:rPr>
      </w:pPr>
      <w:r w:rsidRPr="009E68B3">
        <w:rPr>
          <w:rFonts w:ascii="Arial" w:hAnsi="Arial" w:cs="Arial"/>
          <w:sz w:val="24"/>
          <w:szCs w:val="24"/>
        </w:rPr>
        <w:t xml:space="preserve">Points they have included in their academic research include how the temperament of working general dogs differs from withdrawn dogs, and how their drive, energy better response to environmental cues ultimately </w:t>
      </w:r>
      <w:r w:rsidR="0068730E" w:rsidRPr="009E68B3">
        <w:rPr>
          <w:rFonts w:ascii="Arial" w:hAnsi="Arial" w:cs="Arial"/>
          <w:sz w:val="24"/>
          <w:szCs w:val="24"/>
        </w:rPr>
        <w:t>affects</w:t>
      </w:r>
      <w:r w:rsidRPr="009E68B3">
        <w:rPr>
          <w:rFonts w:ascii="Arial" w:hAnsi="Arial" w:cs="Arial"/>
          <w:sz w:val="24"/>
          <w:szCs w:val="24"/>
        </w:rPr>
        <w:t xml:space="preserve"> how successful they are as a resource. (Brady et al., 2018). As mentioned by Karen Brady, Nina Cracknell, Helen Zulch, and Daniel S. Mill fearfulness did not differ in successful and unsuccessful dogs and therefore does not contribute to their performance. This was researched under the University of Lincoln, in April 2018 and has since been revised in October 2018. </w:t>
      </w:r>
    </w:p>
    <w:p w14:paraId="7A8565EE" w14:textId="0A287D3A" w:rsidR="007057E9" w:rsidRPr="009E68B3" w:rsidRDefault="007057E9" w:rsidP="007057E9">
      <w:pPr>
        <w:rPr>
          <w:rFonts w:ascii="Arial" w:hAnsi="Arial" w:cs="Arial"/>
          <w:sz w:val="24"/>
          <w:szCs w:val="24"/>
        </w:rPr>
      </w:pPr>
      <w:r w:rsidRPr="009E68B3">
        <w:rPr>
          <w:rFonts w:ascii="Arial" w:hAnsi="Arial" w:cs="Arial"/>
          <w:sz w:val="24"/>
          <w:szCs w:val="24"/>
        </w:rPr>
        <w:t xml:space="preserve"> Furthermore, Karen Brady, Nina Cracknell, Helen Zulch, and Daniel S. Mills included research that was being conducted and overseen by the Department of Zoology at Stockholm University (Svartberg, 2002.) Kenth Svartberg conducted an article questioning if Shyness or boldness predicts the performance in working dogs which was published in August 2001.He is a credited researcher who has been cited in over 1170 pieces of research throughout his career. The researchers linked this to the possibility that Shyness in working dogs could affect their performance. (Svartberg, 2002.)</w:t>
      </w:r>
    </w:p>
    <w:p w14:paraId="6AA46673"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3FFB47E2" w14:textId="002282EA" w:rsidR="007057E9" w:rsidRPr="009E68B3" w:rsidRDefault="007057E9" w:rsidP="007057E9">
      <w:pPr>
        <w:rPr>
          <w:rFonts w:ascii="Arial" w:hAnsi="Arial" w:cs="Arial"/>
          <w:sz w:val="24"/>
          <w:szCs w:val="24"/>
        </w:rPr>
      </w:pPr>
      <w:r w:rsidRPr="009E68B3">
        <w:rPr>
          <w:rFonts w:ascii="Arial" w:hAnsi="Arial" w:cs="Arial"/>
          <w:sz w:val="24"/>
          <w:szCs w:val="24"/>
        </w:rPr>
        <w:t xml:space="preserve">This explores the active fields of research within animal behaviour and the difference between animal behaviour in dogs/ animals compared to the human species. K.Svartberg goes into depth about animal personality over time and different situations. From this research, it has been proven that humans have similar traits in behaviour and personality such as shyness and boldness. (Svartberg, 2002.) </w:t>
      </w:r>
      <w:r w:rsidRPr="009E68B3">
        <w:rPr>
          <w:rFonts w:ascii="Arial" w:hAnsi="Arial" w:cs="Arial"/>
          <w:sz w:val="24"/>
          <w:szCs w:val="24"/>
        </w:rPr>
        <w:lastRenderedPageBreak/>
        <w:t>K.Savrtbert explained that they have studied dogs from five different breeds and40 varied behavioural tests were analysed by Scott and Fuller, other researchers linked to the study with working dogs experience. A lot of the breeds indicated that they were superior in different physical behaviours such as pulling objects, speed, and active escape training. These linked together with their behavioural response indicating high activity and confidence. (Svartberg, 2002) According to Scott and Fuller, this indicates that being in certain situations influences the behaviour causing them to have good learning performance and therefore increasing their stats on their overall performance as a police dog. (Svartberg, 2002)</w:t>
      </w:r>
    </w:p>
    <w:p w14:paraId="2601777A" w14:textId="77777777" w:rsidR="007057E9" w:rsidRPr="009E68B3" w:rsidRDefault="007057E9" w:rsidP="007057E9">
      <w:pPr>
        <w:rPr>
          <w:rFonts w:ascii="Arial" w:hAnsi="Arial" w:cs="Arial"/>
          <w:b/>
          <w:bCs/>
          <w:sz w:val="24"/>
          <w:szCs w:val="24"/>
        </w:rPr>
      </w:pPr>
      <w:r w:rsidRPr="009E68B3">
        <w:rPr>
          <w:rFonts w:ascii="Arial" w:hAnsi="Arial" w:cs="Arial"/>
          <w:b/>
          <w:bCs/>
          <w:sz w:val="24"/>
          <w:szCs w:val="24"/>
        </w:rPr>
        <w:t xml:space="preserve"> </w:t>
      </w:r>
    </w:p>
    <w:p w14:paraId="256A2F4F" w14:textId="2224BCBE" w:rsidR="007057E9" w:rsidRPr="009E68B3" w:rsidRDefault="008C2D25" w:rsidP="008C2D25">
      <w:pPr>
        <w:pStyle w:val="Heading2"/>
      </w:pPr>
      <w:r>
        <w:t xml:space="preserve">2.6 - </w:t>
      </w:r>
      <w:r w:rsidR="007057E9" w:rsidRPr="009E68B3">
        <w:t>Police do</w:t>
      </w:r>
      <w:r w:rsidR="00365C33">
        <w:t>g bond:</w:t>
      </w:r>
    </w:p>
    <w:p w14:paraId="21515D03" w14:textId="5B9FF228" w:rsidR="007057E9" w:rsidRPr="009E68B3" w:rsidRDefault="007057E9" w:rsidP="007057E9">
      <w:pPr>
        <w:rPr>
          <w:rFonts w:ascii="Arial" w:hAnsi="Arial" w:cs="Arial"/>
          <w:sz w:val="24"/>
          <w:szCs w:val="24"/>
        </w:rPr>
      </w:pPr>
      <w:r w:rsidRPr="009E68B3">
        <w:rPr>
          <w:rFonts w:ascii="Arial" w:hAnsi="Arial" w:cs="Arial"/>
          <w:sz w:val="24"/>
          <w:szCs w:val="24"/>
        </w:rPr>
        <w:t xml:space="preserve">K.Svartberg concluded that the better experience the handler had at dog handling the more the dog connected with the handler, through training, this then resulted in improved boldness from the police dog towards training and incidents. This research also shows an improvement in performance, personality, boldness and sociability towards strangers, chase interest, fearlessness, and exploration in police dogs. (Svartberg, 2002) This all contributes to the performance level of the working dog ultimately making them more effective. The results show that boldness in dogs reaches a higher level of performance in situations compared to shyness in dogs. (Svartberg, 2002) concluded that the overall effectiveness of the police dog depended on the control, bond, and confidence of the dog handler which would in turn create a positive more controlled, confident police dog through training and exercises, which improved their performance throughout their career and in live incidents. </w:t>
      </w:r>
    </w:p>
    <w:p w14:paraId="0288234A" w14:textId="1DA1267F" w:rsidR="007057E9" w:rsidRPr="009E68B3" w:rsidRDefault="007057E9" w:rsidP="007057E9">
      <w:pPr>
        <w:rPr>
          <w:rFonts w:ascii="Arial" w:hAnsi="Arial" w:cs="Arial"/>
          <w:sz w:val="24"/>
          <w:szCs w:val="24"/>
        </w:rPr>
      </w:pPr>
      <w:r w:rsidRPr="009E68B3">
        <w:rPr>
          <w:rFonts w:ascii="Arial" w:hAnsi="Arial" w:cs="Arial"/>
          <w:sz w:val="24"/>
          <w:szCs w:val="24"/>
        </w:rPr>
        <w:t xml:space="preserve"> However, research was carried out by several researchers to explain the efficacy of drug detection by working police dogs. This outlines that more research needs to be conducted into how powerful and accurate dogs can detect crime regardless of the bond between the dog and handler (Jezierski et al., 2014). This research conducted 1219 tests on a variety of breeds, male and female. This resulted in 87.7% of the predictions being correct. This demonstrates the effectiveness and usefulness of drug detection dogs where the drug is concealed and hidden from the police (Jezierski et al., 2014). </w:t>
      </w:r>
    </w:p>
    <w:p w14:paraId="3BBE74FF" w14:textId="77777777" w:rsidR="007057E9" w:rsidRPr="009E68B3" w:rsidRDefault="007057E9" w:rsidP="007057E9">
      <w:pPr>
        <w:rPr>
          <w:rFonts w:ascii="Arial" w:hAnsi="Arial" w:cs="Arial"/>
          <w:sz w:val="24"/>
          <w:szCs w:val="24"/>
        </w:rPr>
      </w:pPr>
      <w:r w:rsidRPr="009E68B3">
        <w:rPr>
          <w:rFonts w:ascii="Arial" w:hAnsi="Arial" w:cs="Arial"/>
          <w:sz w:val="24"/>
          <w:szCs w:val="24"/>
        </w:rPr>
        <w:t xml:space="preserve"> </w:t>
      </w:r>
    </w:p>
    <w:p w14:paraId="7F2E1B5A" w14:textId="58BCD3BC" w:rsidR="007057E9" w:rsidRPr="009E68B3" w:rsidRDefault="008C2D25" w:rsidP="008C2D25">
      <w:pPr>
        <w:pStyle w:val="Heading2"/>
      </w:pPr>
      <w:r>
        <w:t xml:space="preserve">2.7 - </w:t>
      </w:r>
      <w:r w:rsidRPr="009E68B3">
        <w:t>Conclusion</w:t>
      </w:r>
      <w:r w:rsidR="007057E9" w:rsidRPr="009E68B3">
        <w:t>:</w:t>
      </w:r>
    </w:p>
    <w:p w14:paraId="26DC55DD" w14:textId="26A5B678" w:rsidR="007057E9" w:rsidRPr="009E68B3" w:rsidRDefault="007057E9" w:rsidP="007057E9">
      <w:pPr>
        <w:rPr>
          <w:rFonts w:ascii="Arial" w:hAnsi="Arial" w:cs="Arial"/>
          <w:sz w:val="24"/>
          <w:szCs w:val="24"/>
        </w:rPr>
      </w:pPr>
      <w:r w:rsidRPr="009E68B3">
        <w:rPr>
          <w:rFonts w:ascii="Arial" w:hAnsi="Arial" w:cs="Arial"/>
          <w:sz w:val="24"/>
          <w:szCs w:val="24"/>
        </w:rPr>
        <w:t xml:space="preserve">In conclusion, to this chapter, the relevant research studies included in this chapter are credible and from reliable study sources. Therefore, this subject has been well-researched and studied through various universities and police forces. There are clear guidelines for police dogs in the UK police force with training compared to other countries which has been proven to be less dangerous for the public. As well as the role of the dog handler be </w:t>
      </w:r>
      <w:r w:rsidR="00BF2EBA" w:rsidRPr="009E68B3">
        <w:rPr>
          <w:rFonts w:ascii="Arial" w:hAnsi="Arial" w:cs="Arial"/>
          <w:sz w:val="24"/>
          <w:szCs w:val="24"/>
        </w:rPr>
        <w:t>caring,</w:t>
      </w:r>
      <w:r w:rsidRPr="009E68B3">
        <w:rPr>
          <w:rFonts w:ascii="Arial" w:hAnsi="Arial" w:cs="Arial"/>
          <w:sz w:val="24"/>
          <w:szCs w:val="24"/>
        </w:rPr>
        <w:t xml:space="preserve"> and they understand the need to give the police dog good welfare </w:t>
      </w:r>
      <w:r w:rsidR="00DF2DB6" w:rsidRPr="009E68B3">
        <w:rPr>
          <w:rFonts w:ascii="Arial" w:hAnsi="Arial" w:cs="Arial"/>
          <w:sz w:val="24"/>
          <w:szCs w:val="24"/>
        </w:rPr>
        <w:t>for</w:t>
      </w:r>
      <w:r w:rsidRPr="009E68B3">
        <w:rPr>
          <w:rFonts w:ascii="Arial" w:hAnsi="Arial" w:cs="Arial"/>
          <w:sz w:val="24"/>
          <w:szCs w:val="24"/>
        </w:rPr>
        <w:t xml:space="preserve"> the outcome of the incident to be effective. Not one of the sources explained if the police dog were effective and not one source used the </w:t>
      </w:r>
      <w:r w:rsidRPr="009E68B3">
        <w:rPr>
          <w:rFonts w:ascii="Arial" w:hAnsi="Arial" w:cs="Arial"/>
          <w:sz w:val="24"/>
          <w:szCs w:val="24"/>
        </w:rPr>
        <w:lastRenderedPageBreak/>
        <w:t>firsthand experience of a police officer that findin</w:t>
      </w:r>
      <w:r w:rsidR="00BF2EBA" w:rsidRPr="009E68B3">
        <w:rPr>
          <w:rFonts w:ascii="Arial" w:hAnsi="Arial" w:cs="Arial"/>
          <w:sz w:val="24"/>
          <w:szCs w:val="24"/>
        </w:rPr>
        <w:t xml:space="preserve">g </w:t>
      </w:r>
      <w:r w:rsidRPr="009E68B3">
        <w:rPr>
          <w:rFonts w:ascii="Arial" w:hAnsi="Arial" w:cs="Arial"/>
          <w:sz w:val="24"/>
          <w:szCs w:val="24"/>
        </w:rPr>
        <w:t xml:space="preserve">formation therefore leaving a gap in the research surrounding this topic. </w:t>
      </w:r>
    </w:p>
    <w:p w14:paraId="6603F5EA" w14:textId="7FB9B9E7" w:rsidR="007057E9" w:rsidRPr="009E68B3" w:rsidRDefault="007057E9" w:rsidP="007057E9">
      <w:pPr>
        <w:rPr>
          <w:rFonts w:ascii="Arial" w:hAnsi="Arial" w:cs="Arial"/>
          <w:sz w:val="24"/>
          <w:szCs w:val="24"/>
        </w:rPr>
      </w:pPr>
      <w:r w:rsidRPr="009E68B3">
        <w:rPr>
          <w:rFonts w:ascii="Arial" w:hAnsi="Arial" w:cs="Arial"/>
          <w:sz w:val="24"/>
          <w:szCs w:val="24"/>
        </w:rPr>
        <w:t xml:space="preserve"> The next chapter will explore the method of research that this study is going used </w:t>
      </w:r>
      <w:r w:rsidR="00DF2DB6" w:rsidRPr="009E68B3">
        <w:rPr>
          <w:rFonts w:ascii="Arial" w:hAnsi="Arial" w:cs="Arial"/>
          <w:sz w:val="24"/>
          <w:szCs w:val="24"/>
        </w:rPr>
        <w:t>to</w:t>
      </w:r>
      <w:r w:rsidRPr="009E68B3">
        <w:rPr>
          <w:rFonts w:ascii="Arial" w:hAnsi="Arial" w:cs="Arial"/>
          <w:sz w:val="24"/>
          <w:szCs w:val="24"/>
        </w:rPr>
        <w:t xml:space="preserve"> collect and analyse the data.</w:t>
      </w:r>
    </w:p>
    <w:p w14:paraId="50B4D1CB" w14:textId="40FE1236" w:rsidR="00C835E3" w:rsidRPr="009E68B3" w:rsidRDefault="00C835E3" w:rsidP="00CE6DB9">
      <w:pPr>
        <w:rPr>
          <w:rFonts w:ascii="Arial" w:hAnsi="Arial" w:cs="Arial"/>
          <w:sz w:val="24"/>
          <w:szCs w:val="24"/>
        </w:rPr>
      </w:pPr>
    </w:p>
    <w:p w14:paraId="318C7419" w14:textId="274432F0" w:rsidR="00C835E3" w:rsidRPr="009E68B3" w:rsidRDefault="00BF2EBA" w:rsidP="008C2D25">
      <w:pPr>
        <w:pStyle w:val="Heading1"/>
      </w:pPr>
      <w:r w:rsidRPr="009E68B3">
        <w:t xml:space="preserve">Chapter </w:t>
      </w:r>
      <w:r w:rsidR="00365C33">
        <w:t>T</w:t>
      </w:r>
      <w:r w:rsidRPr="009E68B3">
        <w:t xml:space="preserve">hree – </w:t>
      </w:r>
      <w:bookmarkStart w:id="2" w:name="_Hlk169720872"/>
      <w:r w:rsidR="00365C33">
        <w:t>R</w:t>
      </w:r>
      <w:r w:rsidRPr="009E68B3">
        <w:t xml:space="preserve">esearch </w:t>
      </w:r>
      <w:r w:rsidR="00365C33">
        <w:t>M</w:t>
      </w:r>
      <w:r w:rsidRPr="009E68B3">
        <w:t>ethod:</w:t>
      </w:r>
      <w:bookmarkEnd w:id="2"/>
    </w:p>
    <w:p w14:paraId="6B55264F" w14:textId="1EB931B5" w:rsidR="00BF2EBA" w:rsidRPr="009E68B3" w:rsidRDefault="008C2D25" w:rsidP="008C2D25">
      <w:pPr>
        <w:pStyle w:val="Heading2"/>
      </w:pPr>
      <w:r>
        <w:t xml:space="preserve">3.1 </w:t>
      </w:r>
      <w:r w:rsidR="00BF2EBA" w:rsidRPr="009E68B3">
        <w:t>Introduction:</w:t>
      </w:r>
    </w:p>
    <w:p w14:paraId="4D6C91C6" w14:textId="51CB5847" w:rsidR="00BF2EBA" w:rsidRDefault="00BF2EBA" w:rsidP="00BF2EBA">
      <w:pPr>
        <w:rPr>
          <w:rFonts w:ascii="Arial" w:hAnsi="Arial" w:cs="Arial"/>
          <w:sz w:val="24"/>
          <w:szCs w:val="24"/>
        </w:rPr>
      </w:pPr>
      <w:r w:rsidRPr="009E68B3">
        <w:rPr>
          <w:rFonts w:ascii="Arial" w:hAnsi="Arial" w:cs="Arial"/>
          <w:sz w:val="24"/>
          <w:szCs w:val="24"/>
        </w:rPr>
        <w:t xml:space="preserve">According to (Cambridge Dictionary, 2019) research is defined as, ‘a detailed study of a subject, especially in order to discover (new) information or reach a (new) understanding.’ It is described as a way of conducting investigation, expanding knowledge, and studying to solve a problem. (Moxley, 2021). According </w:t>
      </w:r>
      <w:r w:rsidR="00DF2DB6" w:rsidRPr="009E68B3">
        <w:rPr>
          <w:rFonts w:ascii="Arial" w:hAnsi="Arial" w:cs="Arial"/>
          <w:sz w:val="24"/>
          <w:szCs w:val="24"/>
        </w:rPr>
        <w:t>to (</w:t>
      </w:r>
      <w:r w:rsidRPr="009E68B3">
        <w:rPr>
          <w:rFonts w:ascii="Arial" w:hAnsi="Arial" w:cs="Arial"/>
          <w:sz w:val="24"/>
          <w:szCs w:val="24"/>
        </w:rPr>
        <w:t xml:space="preserve">Moxley, 2021) research helps individuals improve their understanding of certain topics of the world around us. By individuals conducting research, </w:t>
      </w:r>
      <w:r w:rsidR="00DF2DB6" w:rsidRPr="009E68B3">
        <w:rPr>
          <w:rFonts w:ascii="Arial" w:hAnsi="Arial" w:cs="Arial"/>
          <w:sz w:val="24"/>
          <w:szCs w:val="24"/>
        </w:rPr>
        <w:t>they can</w:t>
      </w:r>
      <w:r w:rsidRPr="009E68B3">
        <w:rPr>
          <w:rFonts w:ascii="Arial" w:hAnsi="Arial" w:cs="Arial"/>
          <w:sz w:val="24"/>
          <w:szCs w:val="24"/>
        </w:rPr>
        <w:t xml:space="preserve"> uncover new information, and intelligence, develop and improve theories, and identify a hole in research that has already been conducted. (Moxley, 2021).</w:t>
      </w:r>
    </w:p>
    <w:p w14:paraId="30E42165" w14:textId="77777777" w:rsidR="008C2D25" w:rsidRPr="009E68B3" w:rsidRDefault="008C2D25" w:rsidP="00BF2EBA">
      <w:pPr>
        <w:rPr>
          <w:rFonts w:ascii="Arial" w:hAnsi="Arial" w:cs="Arial"/>
          <w:sz w:val="24"/>
          <w:szCs w:val="24"/>
        </w:rPr>
      </w:pPr>
    </w:p>
    <w:p w14:paraId="6E295C31" w14:textId="2F0997DB" w:rsidR="00BF2EBA" w:rsidRPr="009E68B3" w:rsidRDefault="008C2D25" w:rsidP="008C2D25">
      <w:pPr>
        <w:pStyle w:val="Heading2"/>
      </w:pPr>
      <w:r>
        <w:t xml:space="preserve">3.2 - </w:t>
      </w:r>
      <w:r w:rsidR="00BF2EBA" w:rsidRPr="009E68B3">
        <w:t>Research onion:</w:t>
      </w:r>
    </w:p>
    <w:p w14:paraId="1E0A6997" w14:textId="3339F1F1" w:rsidR="00BF2EBA" w:rsidRPr="009E68B3" w:rsidRDefault="00BF2EBA" w:rsidP="00BF2EBA">
      <w:pPr>
        <w:rPr>
          <w:rFonts w:ascii="Arial" w:hAnsi="Arial" w:cs="Arial"/>
          <w:sz w:val="24"/>
          <w:szCs w:val="24"/>
        </w:rPr>
      </w:pPr>
      <w:r w:rsidRPr="009E68B3">
        <w:rPr>
          <w:rFonts w:ascii="Arial" w:hAnsi="Arial" w:cs="Arial"/>
          <w:sz w:val="24"/>
          <w:szCs w:val="24"/>
        </w:rPr>
        <w:t xml:space="preserve">The method of primary research will be explored using the methodology of the research onion. </w:t>
      </w:r>
    </w:p>
    <w:p w14:paraId="3D5E3EFE" w14:textId="77777777" w:rsidR="00DF2DB6" w:rsidRDefault="00C26B5D" w:rsidP="00BF2EBA">
      <w:pPr>
        <w:rPr>
          <w:rFonts w:ascii="Arial" w:hAnsi="Arial" w:cs="Arial"/>
          <w:sz w:val="24"/>
          <w:szCs w:val="24"/>
        </w:rPr>
      </w:pPr>
      <w:r w:rsidRPr="009E68B3">
        <w:rPr>
          <w:rFonts w:ascii="Arial" w:hAnsi="Arial" w:cs="Arial"/>
          <w:noProof/>
          <w:sz w:val="24"/>
          <w:szCs w:val="24"/>
        </w:rPr>
        <w:drawing>
          <wp:inline distT="0" distB="0" distL="0" distR="0" wp14:anchorId="359A1E27" wp14:editId="100C51BC">
            <wp:extent cx="5731510" cy="285750"/>
            <wp:effectExtent l="0" t="0" r="0" b="0"/>
            <wp:docPr id="75999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r w:rsidR="00BF2EBA" w:rsidRPr="009E68B3">
        <w:rPr>
          <w:rFonts w:ascii="Arial" w:hAnsi="Arial" w:cs="Arial"/>
          <w:noProof/>
          <w:sz w:val="24"/>
          <w:szCs w:val="24"/>
        </w:rPr>
        <w:drawing>
          <wp:inline distT="0" distB="0" distL="0" distR="0" wp14:anchorId="5B3F4339" wp14:editId="2DE7DDEF">
            <wp:extent cx="5731510" cy="3678555"/>
            <wp:effectExtent l="0" t="0" r="2540" b="0"/>
            <wp:docPr id="690132833" name="Picture 690132833"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59212F9F" w14:textId="7B7B1EEC" w:rsidR="00BF2EBA" w:rsidRPr="009E68B3" w:rsidRDefault="00BF2EBA" w:rsidP="00BF2EBA">
      <w:pPr>
        <w:rPr>
          <w:rFonts w:ascii="Arial" w:hAnsi="Arial" w:cs="Arial"/>
          <w:sz w:val="24"/>
          <w:szCs w:val="24"/>
        </w:rPr>
      </w:pPr>
      <w:r w:rsidRPr="009E68B3">
        <w:rPr>
          <w:rFonts w:ascii="Arial" w:hAnsi="Arial" w:cs="Arial"/>
          <w:sz w:val="24"/>
          <w:szCs w:val="24"/>
        </w:rPr>
        <w:lastRenderedPageBreak/>
        <w:t xml:space="preserve">This methodology was created by Saunders et al, (Melnikovas, 2019) explained that is one of the most frequent research methods used while conducting research. It was proposed by Mark Saunders in 2009. It acts as a comprehensive framework for understanding the primary research process. (Melnikovas, 2019) It is described as a symbolic onion that is made up of many layers explained in each research stage. In the middle of the ‘onion’ lies the assumptions guiding on the research. This must be philosophical, such as pragmatism, positivism, or interpretivism. (Melnikovas, 2019) Moving outwards on the research onion the next layer explains how the researcher is going to approach the research. Whether deductive or inductive. (Melnikovas, 2019) Applying a deductive research approach is described as using logic and reasoning in the idea, whereas inductive is applied research that is based on experience and reasoning. This stage should include research strategies such as interviews, surveys, or experiences. (Melnikovas, 2019) Further layers encompass choices relating to the data and stats collection methods. These would be described as interviews, observation, questionnaires, statistical analysis, and thematic analysis techniques. Lastly, the outer layer of the ‘onion’ refers to ethical considerations and any practical restraints that may have an impact on the research. (Melnikovas, 2019) Saunders onion framework model allows research a systematic framework that maps out the complexity of a complaint research study. </w:t>
      </w:r>
    </w:p>
    <w:p w14:paraId="692CC6AB"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75CE7B24" w14:textId="664CAB50" w:rsidR="00BF2EBA" w:rsidRPr="009E68B3" w:rsidRDefault="008C2D25" w:rsidP="008C2D25">
      <w:pPr>
        <w:pStyle w:val="Heading2"/>
      </w:pPr>
      <w:r>
        <w:t xml:space="preserve">3.3 - </w:t>
      </w:r>
      <w:bookmarkStart w:id="3" w:name="_Hlk169720969"/>
      <w:r w:rsidR="00BF2EBA" w:rsidRPr="009E68B3">
        <w:t>Philosophy:</w:t>
      </w:r>
      <w:bookmarkEnd w:id="3"/>
    </w:p>
    <w:p w14:paraId="0D56F8EF"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The selected research may have the subject of opinions and experiences with the dog section, meaning that this includes interpretivism as numerous answers could be given through the questionnaire process. Interpretivism research is a research method that may ensure elevated levels of validity in research results and findings. This will also allow the research to explore deep into the role. (Ryan, 2018). </w:t>
      </w:r>
    </w:p>
    <w:p w14:paraId="5C98AF2E"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6885670D" w14:textId="37B6E407" w:rsidR="00BF2EBA" w:rsidRPr="009E68B3" w:rsidRDefault="008C2D25" w:rsidP="008C2D25">
      <w:pPr>
        <w:pStyle w:val="Heading2"/>
      </w:pPr>
      <w:r>
        <w:t xml:space="preserve">3.4 - </w:t>
      </w:r>
      <w:r w:rsidR="00BF2EBA" w:rsidRPr="009E68B3">
        <w:t>Approach:</w:t>
      </w:r>
    </w:p>
    <w:p w14:paraId="60CF5AC7" w14:textId="657A48FF" w:rsidR="00BF2EBA" w:rsidRPr="009E68B3" w:rsidRDefault="00BF2EBA" w:rsidP="00BF2EBA">
      <w:pPr>
        <w:rPr>
          <w:rFonts w:ascii="Arial" w:hAnsi="Arial" w:cs="Arial"/>
          <w:sz w:val="24"/>
          <w:szCs w:val="24"/>
        </w:rPr>
      </w:pPr>
      <w:r w:rsidRPr="009E68B3">
        <w:rPr>
          <w:rFonts w:ascii="Arial" w:hAnsi="Arial" w:cs="Arial"/>
          <w:sz w:val="24"/>
          <w:szCs w:val="24"/>
        </w:rPr>
        <w:t xml:space="preserve">The researcher will be using an inductive approach by only gathering relevant research that speaks to (Ryan, 2018). This will be observing and analysing any data, as well as exploring any patterns that will arise throughout the research. </w:t>
      </w:r>
    </w:p>
    <w:p w14:paraId="0DDA6434"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0E42E58D" w14:textId="7E23E32B" w:rsidR="00BF2EBA" w:rsidRPr="009E68B3" w:rsidRDefault="008C2D25" w:rsidP="008C2D25">
      <w:pPr>
        <w:pStyle w:val="Heading2"/>
      </w:pPr>
      <w:r>
        <w:t xml:space="preserve">3.5 - </w:t>
      </w:r>
      <w:r w:rsidR="00BF2EBA" w:rsidRPr="009E68B3">
        <w:t>Strategy:</w:t>
      </w:r>
    </w:p>
    <w:p w14:paraId="376D10B7" w14:textId="0EEBA767" w:rsidR="00BF2EBA" w:rsidRPr="009E68B3" w:rsidRDefault="00BF2EBA" w:rsidP="00BF2EBA">
      <w:pPr>
        <w:rPr>
          <w:rFonts w:ascii="Arial" w:hAnsi="Arial" w:cs="Arial"/>
          <w:sz w:val="24"/>
          <w:szCs w:val="24"/>
        </w:rPr>
      </w:pPr>
      <w:r w:rsidRPr="009E68B3">
        <w:rPr>
          <w:rFonts w:ascii="Arial" w:hAnsi="Arial" w:cs="Arial"/>
          <w:sz w:val="24"/>
          <w:szCs w:val="24"/>
        </w:rPr>
        <w:t xml:space="preserve">Methods of research are techniques on how to gather data and information that is relevant to the research topic. (Mcleod, 2023) The researcher will use questionnaires as the method to gather large relevant information and data. These will be created through a platform called Survey Monkey and shared via social media, email, and word of mouth </w:t>
      </w:r>
      <w:r w:rsidR="00DF2DB6" w:rsidRPr="009E68B3">
        <w:rPr>
          <w:rFonts w:ascii="Arial" w:hAnsi="Arial" w:cs="Arial"/>
          <w:sz w:val="24"/>
          <w:szCs w:val="24"/>
        </w:rPr>
        <w:t>to</w:t>
      </w:r>
      <w:r w:rsidRPr="009E68B3">
        <w:rPr>
          <w:rFonts w:ascii="Arial" w:hAnsi="Arial" w:cs="Arial"/>
          <w:sz w:val="24"/>
          <w:szCs w:val="24"/>
        </w:rPr>
        <w:t xml:space="preserve"> collect that primary research. These will gather police officer experiences but will remain anonymous. </w:t>
      </w:r>
    </w:p>
    <w:p w14:paraId="6E2702B0"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The method of this research will be Qualitative research. The data and information gathered from the Questionnaire will then allow the researcher to form hypotheses and express the findings into a research essay that symmetrises and concludes the </w:t>
      </w:r>
      <w:r w:rsidRPr="009E68B3">
        <w:rPr>
          <w:rFonts w:ascii="Arial" w:hAnsi="Arial" w:cs="Arial"/>
          <w:sz w:val="24"/>
          <w:szCs w:val="24"/>
        </w:rPr>
        <w:lastRenderedPageBreak/>
        <w:t xml:space="preserve">result from the anonymous questionnaire (Mcleod, 2023). Qualitative research is applicable when the research is collecting people's opinions, as it is described as an analytic technique that allows data to be transformed into an explanation using words. </w:t>
      </w:r>
    </w:p>
    <w:p w14:paraId="699EFB58"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1ED4DFD5" w14:textId="77777777" w:rsidR="008C2D25" w:rsidRDefault="008C2D25" w:rsidP="00BF2EBA">
      <w:pPr>
        <w:rPr>
          <w:rFonts w:ascii="Arial" w:hAnsi="Arial" w:cs="Arial"/>
          <w:b/>
          <w:bCs/>
          <w:sz w:val="24"/>
          <w:szCs w:val="24"/>
        </w:rPr>
      </w:pPr>
    </w:p>
    <w:p w14:paraId="5A800A81" w14:textId="77777777" w:rsidR="008C2D25" w:rsidRDefault="008C2D25" w:rsidP="00BF2EBA">
      <w:pPr>
        <w:rPr>
          <w:rFonts w:ascii="Arial" w:hAnsi="Arial" w:cs="Arial"/>
          <w:b/>
          <w:bCs/>
          <w:sz w:val="24"/>
          <w:szCs w:val="24"/>
        </w:rPr>
      </w:pPr>
    </w:p>
    <w:p w14:paraId="131D3DE8" w14:textId="23708474" w:rsidR="00BF2EBA" w:rsidRPr="009E68B3" w:rsidRDefault="008C2D25" w:rsidP="008C2D25">
      <w:pPr>
        <w:pStyle w:val="Heading2"/>
      </w:pPr>
      <w:r>
        <w:t xml:space="preserve">3.6 - </w:t>
      </w:r>
      <w:r w:rsidR="00BF2EBA" w:rsidRPr="009E68B3">
        <w:t>Choice:</w:t>
      </w:r>
    </w:p>
    <w:p w14:paraId="63DCA613" w14:textId="6B741F7B" w:rsidR="00BF2EBA" w:rsidRPr="009E68B3" w:rsidRDefault="00BF2EBA" w:rsidP="00BF2EBA">
      <w:pPr>
        <w:rPr>
          <w:rFonts w:ascii="Arial" w:hAnsi="Arial" w:cs="Arial"/>
          <w:sz w:val="24"/>
          <w:szCs w:val="24"/>
        </w:rPr>
      </w:pPr>
      <w:r w:rsidRPr="009E68B3">
        <w:rPr>
          <w:rFonts w:ascii="Arial" w:hAnsi="Arial" w:cs="Arial"/>
          <w:sz w:val="24"/>
          <w:szCs w:val="24"/>
        </w:rPr>
        <w:t xml:space="preserve">The research will use the qualitative research approach by asking open-ended questions through each questionnaire </w:t>
      </w:r>
      <w:r w:rsidR="00DF2DB6" w:rsidRPr="009E68B3">
        <w:rPr>
          <w:rFonts w:ascii="Arial" w:hAnsi="Arial" w:cs="Arial"/>
          <w:sz w:val="24"/>
          <w:szCs w:val="24"/>
        </w:rPr>
        <w:t>to</w:t>
      </w:r>
      <w:r w:rsidRPr="009E68B3">
        <w:rPr>
          <w:rFonts w:ascii="Arial" w:hAnsi="Arial" w:cs="Arial"/>
          <w:sz w:val="24"/>
          <w:szCs w:val="24"/>
        </w:rPr>
        <w:t xml:space="preserve"> compare the answers given in a written format to develop a working hypothesis. (Safdar et al., </w:t>
      </w:r>
      <w:r w:rsidR="000D7836" w:rsidRPr="009E68B3">
        <w:rPr>
          <w:rFonts w:ascii="Arial" w:hAnsi="Arial" w:cs="Arial"/>
          <w:sz w:val="24"/>
          <w:szCs w:val="24"/>
        </w:rPr>
        <w:t>2016) This</w:t>
      </w:r>
      <w:r w:rsidRPr="009E68B3">
        <w:rPr>
          <w:rFonts w:ascii="Arial" w:hAnsi="Arial" w:cs="Arial"/>
          <w:sz w:val="24"/>
          <w:szCs w:val="24"/>
        </w:rPr>
        <w:t xml:space="preserve"> will provide consistency and relevance to the conclusion of the research. (Safdar et al., 2016)</w:t>
      </w:r>
    </w:p>
    <w:p w14:paraId="22DC1AF8" w14:textId="2CC85725" w:rsidR="00BF2EBA" w:rsidRPr="009E68B3" w:rsidRDefault="008C2D25" w:rsidP="008C2D25">
      <w:pPr>
        <w:pStyle w:val="Heading2"/>
      </w:pPr>
      <w:r>
        <w:t>3.</w:t>
      </w:r>
      <w:r w:rsidR="006F590E">
        <w:t>7</w:t>
      </w:r>
      <w:r>
        <w:t xml:space="preserve"> - </w:t>
      </w:r>
      <w:r w:rsidR="00BF2EBA" w:rsidRPr="009E68B3">
        <w:t>Time Horizon:</w:t>
      </w:r>
    </w:p>
    <w:p w14:paraId="71035D6E" w14:textId="77777777" w:rsidR="00BF2EBA" w:rsidRPr="009E68B3" w:rsidRDefault="00BF2EBA" w:rsidP="00BF2EBA">
      <w:pPr>
        <w:rPr>
          <w:rFonts w:ascii="Arial" w:hAnsi="Arial" w:cs="Arial"/>
          <w:sz w:val="24"/>
          <w:szCs w:val="24"/>
        </w:rPr>
      </w:pPr>
      <w:r w:rsidRPr="009E68B3">
        <w:rPr>
          <w:rFonts w:ascii="Arial" w:hAnsi="Arial" w:cs="Arial"/>
          <w:sz w:val="24"/>
          <w:szCs w:val="24"/>
        </w:rPr>
        <w:t>The research will conduct the cross-sectional time horizon as this is best preferred method of the research. The questionnaire will be available to be accessed by one police officer within a certain amount of time to complete the questionnaire. The same police officer will not be able to access the questionnaire when done to complete it again. Therefore, this data will be collected once over a minimal period. (Safdar et al., 2016)</w:t>
      </w:r>
    </w:p>
    <w:p w14:paraId="29242DCA"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70E6AED5" w14:textId="23D8F806" w:rsidR="00BF2EBA" w:rsidRPr="008C2D25" w:rsidRDefault="00BF2EBA" w:rsidP="008C2D25">
      <w:pPr>
        <w:pStyle w:val="Heading2"/>
      </w:pPr>
      <w:r w:rsidRPr="009E68B3">
        <w:t xml:space="preserve"> </w:t>
      </w:r>
      <w:r w:rsidR="008C2D25">
        <w:t>3.</w:t>
      </w:r>
      <w:r w:rsidR="006F590E">
        <w:t>8</w:t>
      </w:r>
      <w:r w:rsidR="008C2D25">
        <w:t xml:space="preserve"> </w:t>
      </w:r>
      <w:r w:rsidRPr="009E68B3">
        <w:t>Techniques:</w:t>
      </w:r>
    </w:p>
    <w:p w14:paraId="5CCE1032" w14:textId="046A8748" w:rsidR="00BF2EBA" w:rsidRPr="009E68B3" w:rsidRDefault="00BF2EBA" w:rsidP="00BF2EBA">
      <w:pPr>
        <w:rPr>
          <w:rFonts w:ascii="Arial" w:hAnsi="Arial" w:cs="Arial"/>
          <w:sz w:val="24"/>
          <w:szCs w:val="24"/>
        </w:rPr>
      </w:pPr>
      <w:r w:rsidRPr="009E68B3">
        <w:rPr>
          <w:rFonts w:ascii="Arial" w:hAnsi="Arial" w:cs="Arial"/>
          <w:sz w:val="24"/>
          <w:szCs w:val="24"/>
        </w:rPr>
        <w:t xml:space="preserve">The technique the researcher will be using is primary research. This is described as the information that is being collected by the researcher for the first time this information has ever been collected. (Trower, </w:t>
      </w:r>
      <w:r w:rsidR="00DF2DB6" w:rsidRPr="009E68B3">
        <w:rPr>
          <w:rFonts w:ascii="Arial" w:hAnsi="Arial" w:cs="Arial"/>
          <w:sz w:val="24"/>
          <w:szCs w:val="24"/>
        </w:rPr>
        <w:t>n.d.) The</w:t>
      </w:r>
      <w:r w:rsidRPr="009E68B3">
        <w:rPr>
          <w:rFonts w:ascii="Arial" w:hAnsi="Arial" w:cs="Arial"/>
          <w:sz w:val="24"/>
          <w:szCs w:val="24"/>
        </w:rPr>
        <w:t xml:space="preserve"> researcher is not getting the information from books or studies that have already taken place such as the Internet. </w:t>
      </w:r>
    </w:p>
    <w:p w14:paraId="685040E1" w14:textId="77777777" w:rsidR="00BF2EBA" w:rsidRDefault="00BF2EBA" w:rsidP="00BF2EBA">
      <w:pPr>
        <w:rPr>
          <w:rFonts w:ascii="Arial" w:hAnsi="Arial" w:cs="Arial"/>
          <w:sz w:val="24"/>
          <w:szCs w:val="24"/>
        </w:rPr>
      </w:pPr>
      <w:r w:rsidRPr="009E68B3">
        <w:rPr>
          <w:rFonts w:ascii="Arial" w:hAnsi="Arial" w:cs="Arial"/>
          <w:sz w:val="24"/>
          <w:szCs w:val="24"/>
        </w:rPr>
        <w:t>The advantage of this technique is that the information collected with be unique therefore other researchers or students will not have access to it, and the information and data will be up to date. (Trower, n.d.) As well as doing the research using efficient methods such as questionnaires the researcher will be able to access the information quickly (Trower, n.d.) The disadvantages of this technique depend on the method used to collect such as an interview the information can take a long time to collect. (Trower, n.d.) This research has opted for the questionnaire method due to how effectivity it has been proven to be. There are methods such as interviewing, and questionnaires that can result in being expensive to collect the data however to avoid this the research with collect the data from a free website that provides questioners. (Trower, n.d.)</w:t>
      </w:r>
    </w:p>
    <w:p w14:paraId="1AEDB4E9" w14:textId="77777777" w:rsidR="008C2D25" w:rsidRPr="009E68B3" w:rsidRDefault="008C2D25" w:rsidP="00BF2EBA">
      <w:pPr>
        <w:rPr>
          <w:rFonts w:ascii="Arial" w:hAnsi="Arial" w:cs="Arial"/>
          <w:sz w:val="24"/>
          <w:szCs w:val="24"/>
        </w:rPr>
      </w:pPr>
    </w:p>
    <w:p w14:paraId="69D5D519" w14:textId="529530CD" w:rsidR="00BF2EBA" w:rsidRPr="009E68B3" w:rsidRDefault="008C2D25" w:rsidP="008C2D25">
      <w:pPr>
        <w:pStyle w:val="Heading2"/>
      </w:pPr>
      <w:r>
        <w:t>3.</w:t>
      </w:r>
      <w:r w:rsidR="006F590E">
        <w:t>9</w:t>
      </w:r>
      <w:r>
        <w:t xml:space="preserve"> </w:t>
      </w:r>
      <w:r w:rsidR="00BF2EBA" w:rsidRPr="009E68B3">
        <w:t>Survey design:</w:t>
      </w:r>
    </w:p>
    <w:p w14:paraId="4B5D065C" w14:textId="294CF03F" w:rsidR="00BF2EBA" w:rsidRPr="009E68B3" w:rsidRDefault="00BF2EBA" w:rsidP="00BF2EBA">
      <w:pPr>
        <w:rPr>
          <w:rFonts w:ascii="Arial" w:hAnsi="Arial" w:cs="Arial"/>
          <w:sz w:val="24"/>
          <w:szCs w:val="24"/>
        </w:rPr>
      </w:pPr>
      <w:r w:rsidRPr="009E68B3">
        <w:rPr>
          <w:rFonts w:ascii="Arial" w:hAnsi="Arial" w:cs="Arial"/>
          <w:sz w:val="24"/>
          <w:szCs w:val="24"/>
        </w:rPr>
        <w:t xml:space="preserve">Questionnaire how the researcher is going to find out the primary research to analyse the data to get a conclusion on how effective the dog section is within </w:t>
      </w:r>
      <w:r w:rsidRPr="009E68B3">
        <w:rPr>
          <w:rFonts w:ascii="Arial" w:hAnsi="Arial" w:cs="Arial"/>
          <w:sz w:val="24"/>
          <w:szCs w:val="24"/>
        </w:rPr>
        <w:lastRenderedPageBreak/>
        <w:t xml:space="preserve">policing? </w:t>
      </w:r>
      <w:r w:rsidR="00DF2DB6" w:rsidRPr="009E68B3">
        <w:rPr>
          <w:rFonts w:ascii="Arial" w:hAnsi="Arial" w:cs="Arial"/>
          <w:sz w:val="24"/>
          <w:szCs w:val="24"/>
        </w:rPr>
        <w:t>To</w:t>
      </w:r>
      <w:r w:rsidRPr="009E68B3">
        <w:rPr>
          <w:rFonts w:ascii="Arial" w:hAnsi="Arial" w:cs="Arial"/>
          <w:sz w:val="24"/>
          <w:szCs w:val="24"/>
        </w:rPr>
        <w:t xml:space="preserve"> categorise the data personal questions will need to be included which will help categories the person but not compromise the anonymity, such as ‘What is your role in the police?’. (Primary research: Questionnaires, n.d.) The researcher will include 9 questions, 2 of which will be open-ended. It is useful to include open-ended questions </w:t>
      </w:r>
      <w:r w:rsidR="00DF2DB6" w:rsidRPr="009E68B3">
        <w:rPr>
          <w:rFonts w:ascii="Arial" w:hAnsi="Arial" w:cs="Arial"/>
          <w:sz w:val="24"/>
          <w:szCs w:val="24"/>
        </w:rPr>
        <w:t>to</w:t>
      </w:r>
      <w:r w:rsidRPr="009E68B3">
        <w:rPr>
          <w:rFonts w:ascii="Arial" w:hAnsi="Arial" w:cs="Arial"/>
          <w:sz w:val="24"/>
          <w:szCs w:val="24"/>
        </w:rPr>
        <w:t xml:space="preserve"> capture people’s opinions in depth however </w:t>
      </w:r>
      <w:r w:rsidR="00DF2DB6" w:rsidRPr="009E68B3">
        <w:rPr>
          <w:rFonts w:ascii="Arial" w:hAnsi="Arial" w:cs="Arial"/>
          <w:sz w:val="24"/>
          <w:szCs w:val="24"/>
        </w:rPr>
        <w:t>most</w:t>
      </w:r>
      <w:r w:rsidRPr="009E68B3">
        <w:rPr>
          <w:rFonts w:ascii="Arial" w:hAnsi="Arial" w:cs="Arial"/>
          <w:sz w:val="24"/>
          <w:szCs w:val="24"/>
        </w:rPr>
        <w:t xml:space="preserve"> questions will be closed to get a quicker and easier to analyse answer. (Primary research: Questionnaires, n.d.)</w:t>
      </w:r>
    </w:p>
    <w:p w14:paraId="4AC9CEF0"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3B14AD05" w14:textId="77777777" w:rsidR="00BF2EBA" w:rsidRPr="009E68B3" w:rsidRDefault="00BF2EBA" w:rsidP="00BF2EBA">
      <w:pPr>
        <w:rPr>
          <w:rFonts w:ascii="Arial" w:hAnsi="Arial" w:cs="Arial"/>
          <w:sz w:val="24"/>
          <w:szCs w:val="24"/>
        </w:rPr>
      </w:pPr>
      <w:r w:rsidRPr="009E68B3">
        <w:rPr>
          <w:rFonts w:ascii="Arial" w:hAnsi="Arial" w:cs="Arial"/>
          <w:sz w:val="24"/>
          <w:szCs w:val="24"/>
        </w:rPr>
        <w:t>Some questions layouts that will be included will be ranking questions, such as Please rank on a scale of 1-10 how effective the dog section is at the more recent report to attend. As well as multiple-choice questions. (Primary research: Questionnaires, n.d.)</w:t>
      </w:r>
    </w:p>
    <w:p w14:paraId="233E7EDF"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2F95F3A0" w14:textId="4EFD7606" w:rsidR="00BF2EBA" w:rsidRPr="009E68B3" w:rsidRDefault="00DF2DB6" w:rsidP="008C2D25">
      <w:pPr>
        <w:pStyle w:val="Heading2"/>
      </w:pPr>
      <w:r>
        <w:t>3.10 -</w:t>
      </w:r>
      <w:r w:rsidR="008C2D25">
        <w:t xml:space="preserve"> </w:t>
      </w:r>
      <w:r w:rsidR="00BF2EBA" w:rsidRPr="009E68B3">
        <w:t>Pilot Study:</w:t>
      </w:r>
    </w:p>
    <w:p w14:paraId="26B006F6" w14:textId="77777777" w:rsidR="00BF2EBA" w:rsidRDefault="00BF2EBA" w:rsidP="00BF2EBA">
      <w:pPr>
        <w:rPr>
          <w:rFonts w:ascii="Arial" w:hAnsi="Arial" w:cs="Arial"/>
          <w:sz w:val="24"/>
          <w:szCs w:val="24"/>
        </w:rPr>
      </w:pPr>
      <w:r w:rsidRPr="009E68B3">
        <w:rPr>
          <w:rFonts w:ascii="Arial" w:hAnsi="Arial" w:cs="Arial"/>
          <w:sz w:val="24"/>
          <w:szCs w:val="24"/>
        </w:rPr>
        <w:t>As quoted by (In, 2017), ‘pilot study is the first step of the entire research protocol and is often a smaller-sized study assisting in planning and modification of the main study.’ A pilot study will help the researcher understand if the main study will have validity.   (In, 2017)</w:t>
      </w:r>
    </w:p>
    <w:p w14:paraId="053AAF96" w14:textId="77777777" w:rsidR="008C2D25" w:rsidRPr="009E68B3" w:rsidRDefault="008C2D25" w:rsidP="00BF2EBA">
      <w:pPr>
        <w:rPr>
          <w:rFonts w:ascii="Arial" w:hAnsi="Arial" w:cs="Arial"/>
          <w:sz w:val="24"/>
          <w:szCs w:val="24"/>
        </w:rPr>
      </w:pPr>
    </w:p>
    <w:p w14:paraId="4A07C9EF" w14:textId="51EED802" w:rsidR="00BF2EBA" w:rsidRPr="009E68B3" w:rsidRDefault="008C2D25" w:rsidP="008C2D25">
      <w:pPr>
        <w:pStyle w:val="Heading2"/>
      </w:pPr>
      <w:r>
        <w:t>3.</w:t>
      </w:r>
      <w:r w:rsidR="006F590E">
        <w:t>11</w:t>
      </w:r>
      <w:r>
        <w:t xml:space="preserve"> </w:t>
      </w:r>
      <w:r w:rsidR="00BF2EBA" w:rsidRPr="009E68B3">
        <w:t>Sample:</w:t>
      </w:r>
    </w:p>
    <w:p w14:paraId="27DAA301" w14:textId="1C182ECD" w:rsidR="00BF2EBA" w:rsidRPr="009E68B3" w:rsidRDefault="00BF2EBA" w:rsidP="00BF2EBA">
      <w:pPr>
        <w:rPr>
          <w:rFonts w:ascii="Arial" w:hAnsi="Arial" w:cs="Arial"/>
          <w:sz w:val="24"/>
          <w:szCs w:val="24"/>
        </w:rPr>
      </w:pPr>
      <w:r w:rsidRPr="009E68B3">
        <w:rPr>
          <w:rFonts w:ascii="Arial" w:hAnsi="Arial" w:cs="Arial"/>
          <w:sz w:val="24"/>
          <w:szCs w:val="24"/>
        </w:rPr>
        <w:t xml:space="preserve">When conducting any research, it is important to understand the number of people the questionnaire will need to be completed by </w:t>
      </w:r>
      <w:r w:rsidR="00DF2DB6" w:rsidRPr="009E68B3">
        <w:rPr>
          <w:rFonts w:ascii="Arial" w:hAnsi="Arial" w:cs="Arial"/>
          <w:sz w:val="24"/>
          <w:szCs w:val="24"/>
        </w:rPr>
        <w:t>to</w:t>
      </w:r>
      <w:r w:rsidRPr="009E68B3">
        <w:rPr>
          <w:rFonts w:ascii="Arial" w:hAnsi="Arial" w:cs="Arial"/>
          <w:sz w:val="24"/>
          <w:szCs w:val="24"/>
        </w:rPr>
        <w:t xml:space="preserve"> get accurate responses that can be analysed effectivity. It is explained that </w:t>
      </w:r>
      <w:r w:rsidR="00DF2DB6" w:rsidRPr="009E68B3">
        <w:rPr>
          <w:rFonts w:ascii="Arial" w:hAnsi="Arial" w:cs="Arial"/>
          <w:sz w:val="24"/>
          <w:szCs w:val="24"/>
        </w:rPr>
        <w:t>to</w:t>
      </w:r>
      <w:r w:rsidRPr="009E68B3">
        <w:rPr>
          <w:rFonts w:ascii="Arial" w:hAnsi="Arial" w:cs="Arial"/>
          <w:sz w:val="24"/>
          <w:szCs w:val="24"/>
        </w:rPr>
        <w:t xml:space="preserve"> get meaningful results the researcher should survey at least 100 people. In this case, the community will be smaller than this, therefore the researcher should survey at least 10 percent of the population of the community meaning 10 people but not more than 1000. (Asking ‘about you’ questions a ‘how to...’ guide Help with Involve Communities ‘How to…’ guide s, n.d.)</w:t>
      </w:r>
    </w:p>
    <w:p w14:paraId="09AC144A"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This researcher will be surveying 20 people. </w:t>
      </w:r>
    </w:p>
    <w:p w14:paraId="299313D4"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0A6C87A8" w14:textId="3613E0C3" w:rsidR="00BF2EBA" w:rsidRPr="009E68B3" w:rsidRDefault="008C2D25" w:rsidP="008C2D25">
      <w:pPr>
        <w:pStyle w:val="Heading2"/>
      </w:pPr>
      <w:r>
        <w:t>3.1</w:t>
      </w:r>
      <w:r w:rsidR="006F590E">
        <w:t>2</w:t>
      </w:r>
      <w:r>
        <w:t xml:space="preserve"> </w:t>
      </w:r>
      <w:bookmarkStart w:id="4" w:name="_Hlk169721159"/>
      <w:r w:rsidR="00BF2EBA" w:rsidRPr="009E68B3">
        <w:t>Reliability and validity:</w:t>
      </w:r>
      <w:bookmarkEnd w:id="4"/>
    </w:p>
    <w:p w14:paraId="009CF121" w14:textId="2B0413D3" w:rsidR="00BF2EBA" w:rsidRPr="009E68B3" w:rsidRDefault="00BF2EBA" w:rsidP="00BF2EBA">
      <w:pPr>
        <w:rPr>
          <w:rFonts w:ascii="Arial" w:hAnsi="Arial" w:cs="Arial"/>
          <w:sz w:val="24"/>
          <w:szCs w:val="24"/>
        </w:rPr>
      </w:pPr>
      <w:r w:rsidRPr="009E68B3">
        <w:rPr>
          <w:rFonts w:ascii="Arial" w:hAnsi="Arial" w:cs="Arial"/>
          <w:sz w:val="24"/>
          <w:szCs w:val="24"/>
        </w:rPr>
        <w:t xml:space="preserve">Internal consistency is what is meant by reliability and measurement accuracy is what leads to validity. </w:t>
      </w:r>
      <w:r w:rsidR="00DF2DB6" w:rsidRPr="009E68B3">
        <w:rPr>
          <w:rFonts w:ascii="Arial" w:hAnsi="Arial" w:cs="Arial"/>
          <w:sz w:val="24"/>
          <w:szCs w:val="24"/>
        </w:rPr>
        <w:t>For</w:t>
      </w:r>
      <w:r w:rsidRPr="009E68B3">
        <w:rPr>
          <w:rFonts w:ascii="Arial" w:hAnsi="Arial" w:cs="Arial"/>
          <w:sz w:val="24"/>
          <w:szCs w:val="24"/>
        </w:rPr>
        <w:t xml:space="preserve"> research to have both the questionnaire will need to have a good design and questionnaire that will achieve relevant data. (Tourangeau, 2020) It is fundamental in research to have validity and reliability as without this the findings of the research would become outdated. (Tourangeau, 2020)</w:t>
      </w:r>
    </w:p>
    <w:p w14:paraId="1FDB4234" w14:textId="093197DF" w:rsidR="00BF2EBA" w:rsidRPr="009E68B3" w:rsidRDefault="00BF2EBA" w:rsidP="00BF2EBA">
      <w:pPr>
        <w:rPr>
          <w:rFonts w:ascii="Arial" w:hAnsi="Arial" w:cs="Arial"/>
          <w:sz w:val="24"/>
          <w:szCs w:val="24"/>
        </w:rPr>
      </w:pPr>
      <w:r w:rsidRPr="009E68B3">
        <w:rPr>
          <w:rFonts w:ascii="Arial" w:hAnsi="Arial" w:cs="Arial"/>
          <w:sz w:val="24"/>
          <w:szCs w:val="24"/>
        </w:rPr>
        <w:t xml:space="preserve">The survey questions and reliability of the questions have been chosen by the researcher carefully </w:t>
      </w:r>
      <w:r w:rsidR="00DF2DB6" w:rsidRPr="009E68B3">
        <w:rPr>
          <w:rFonts w:ascii="Arial" w:hAnsi="Arial" w:cs="Arial"/>
          <w:sz w:val="24"/>
          <w:szCs w:val="24"/>
        </w:rPr>
        <w:t>to</w:t>
      </w:r>
      <w:r w:rsidRPr="009E68B3">
        <w:rPr>
          <w:rFonts w:ascii="Arial" w:hAnsi="Arial" w:cs="Arial"/>
          <w:sz w:val="24"/>
          <w:szCs w:val="24"/>
        </w:rPr>
        <w:t xml:space="preserve"> avoid the findings becoming outdated. This will ensure that the data collected will be plausible and credible. (Tourangeau, 2020)</w:t>
      </w:r>
    </w:p>
    <w:p w14:paraId="398775BF"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Questionnaires are seen to be a valid method of collecting data and information for research. A good questionnaire produces accurate information in primary research. </w:t>
      </w:r>
      <w:r w:rsidRPr="009E68B3">
        <w:rPr>
          <w:rFonts w:ascii="Arial" w:hAnsi="Arial" w:cs="Arial"/>
          <w:sz w:val="24"/>
          <w:szCs w:val="24"/>
        </w:rPr>
        <w:lastRenderedPageBreak/>
        <w:t>However, this is only valid when the questionnaire is good. On the other hand, if the questionnaire was bad it could result in flawed data and being unreliable effectively leading to misguided conclusions and false results.  (Tourangeau, 2020)</w:t>
      </w:r>
    </w:p>
    <w:p w14:paraId="1CBCEFDA"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174A36B2" w14:textId="76843801" w:rsidR="00BF2EBA" w:rsidRPr="009E68B3" w:rsidRDefault="008C2D25" w:rsidP="008C2D25">
      <w:pPr>
        <w:pStyle w:val="Heading2"/>
      </w:pPr>
      <w:r>
        <w:t>3.1</w:t>
      </w:r>
      <w:r w:rsidR="006F590E">
        <w:t>3</w:t>
      </w:r>
      <w:r>
        <w:t xml:space="preserve"> </w:t>
      </w:r>
      <w:r w:rsidR="00BF2EBA" w:rsidRPr="009E68B3">
        <w:t>Limitations:</w:t>
      </w:r>
    </w:p>
    <w:p w14:paraId="1520FC7F"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This study does consist of some limitations regarding the method chosen. </w:t>
      </w:r>
    </w:p>
    <w:p w14:paraId="2D833F99" w14:textId="51B916D4" w:rsidR="00BF2EBA" w:rsidRPr="009E68B3" w:rsidRDefault="00BF2EBA" w:rsidP="00BF2EBA">
      <w:pPr>
        <w:rPr>
          <w:rFonts w:ascii="Arial" w:hAnsi="Arial" w:cs="Arial"/>
          <w:sz w:val="24"/>
          <w:szCs w:val="24"/>
        </w:rPr>
      </w:pPr>
      <w:r w:rsidRPr="009E68B3">
        <w:rPr>
          <w:rFonts w:ascii="Arial" w:hAnsi="Arial" w:cs="Arial"/>
          <w:sz w:val="24"/>
          <w:szCs w:val="24"/>
        </w:rPr>
        <w:t xml:space="preserve">Survey errors such as sampling bias and response bias (Jones, Baxter, and Khanduja, 2013).  Due to the community of officers being police officers, there will be potential for a response officer to reply to the questionnaire who perhaps will want to be a dog handler in the dog section therefore their answer will most likely be for the dog section due to bias. </w:t>
      </w:r>
      <w:r w:rsidR="00DF2DB6" w:rsidRPr="009E68B3">
        <w:rPr>
          <w:rFonts w:ascii="Arial" w:hAnsi="Arial" w:cs="Arial"/>
          <w:sz w:val="24"/>
          <w:szCs w:val="24"/>
        </w:rPr>
        <w:t>To</w:t>
      </w:r>
      <w:r w:rsidRPr="009E68B3">
        <w:rPr>
          <w:rFonts w:ascii="Arial" w:hAnsi="Arial" w:cs="Arial"/>
          <w:sz w:val="24"/>
          <w:szCs w:val="24"/>
        </w:rPr>
        <w:t xml:space="preserve"> avoid this the researcher will include in the description any person with any bias good or bad towards the dog section not to take part in this study. </w:t>
      </w:r>
    </w:p>
    <w:p w14:paraId="1F2B918C" w14:textId="77777777" w:rsidR="00BF2EBA" w:rsidRPr="009E68B3" w:rsidRDefault="00BF2EBA" w:rsidP="00BF2EBA">
      <w:pPr>
        <w:rPr>
          <w:rFonts w:ascii="Arial" w:hAnsi="Arial" w:cs="Arial"/>
          <w:sz w:val="24"/>
          <w:szCs w:val="24"/>
        </w:rPr>
      </w:pPr>
      <w:r w:rsidRPr="009E68B3">
        <w:rPr>
          <w:rFonts w:ascii="Arial" w:hAnsi="Arial" w:cs="Arial"/>
          <w:sz w:val="24"/>
          <w:szCs w:val="24"/>
        </w:rPr>
        <w:t>Another limitation would be survey constraints, which refers to costing and time constraints that it will take to create the survey. (Jones, Baxter, and Khanduja, 2013) For the researcher to tackle this the survey site that will be used will be low to free costing and time management will be applicable to complete the creation of the survey, for example, blocking out time on the days off from other commitments.</w:t>
      </w:r>
    </w:p>
    <w:p w14:paraId="657B6DD7"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 </w:t>
      </w:r>
    </w:p>
    <w:p w14:paraId="4B31C3F8" w14:textId="6CD8F181" w:rsidR="00BF2EBA" w:rsidRPr="009E68B3" w:rsidRDefault="008C2D25" w:rsidP="008C2D25">
      <w:pPr>
        <w:pStyle w:val="Heading2"/>
      </w:pPr>
      <w:r>
        <w:t>3.1</w:t>
      </w:r>
      <w:r w:rsidR="007F5560">
        <w:t>4</w:t>
      </w:r>
      <w:r>
        <w:t xml:space="preserve"> - </w:t>
      </w:r>
      <w:r w:rsidR="00BF2EBA" w:rsidRPr="009E68B3">
        <w:t>Ethical considerations:</w:t>
      </w:r>
    </w:p>
    <w:p w14:paraId="4F37EC64" w14:textId="77777777" w:rsidR="00BF2EBA" w:rsidRPr="009E68B3" w:rsidRDefault="00BF2EBA" w:rsidP="00BF2EBA">
      <w:pPr>
        <w:rPr>
          <w:rFonts w:ascii="Arial" w:hAnsi="Arial" w:cs="Arial"/>
          <w:sz w:val="24"/>
          <w:szCs w:val="24"/>
        </w:rPr>
      </w:pPr>
      <w:r w:rsidRPr="009E68B3">
        <w:rPr>
          <w:rFonts w:ascii="Arial" w:hAnsi="Arial" w:cs="Arial"/>
          <w:sz w:val="24"/>
          <w:szCs w:val="24"/>
        </w:rPr>
        <w:t>Ethical considerations are valid to raise attention to the validity of the research that is being studied. Although there is not a clear line to what is ethical in research is it important that researchers adhere to the best ethical practices when conducting primary research. (Hammer, 2017)</w:t>
      </w:r>
    </w:p>
    <w:p w14:paraId="2F74965D" w14:textId="77777777" w:rsidR="00BF2EBA" w:rsidRPr="009E68B3" w:rsidRDefault="00BF2EBA" w:rsidP="00BF2EBA">
      <w:pPr>
        <w:rPr>
          <w:rFonts w:ascii="Arial" w:hAnsi="Arial" w:cs="Arial"/>
          <w:sz w:val="24"/>
          <w:szCs w:val="24"/>
        </w:rPr>
      </w:pPr>
      <w:r w:rsidRPr="009E68B3">
        <w:rPr>
          <w:rFonts w:ascii="Arial" w:hAnsi="Arial" w:cs="Arial"/>
          <w:sz w:val="24"/>
          <w:szCs w:val="24"/>
        </w:rPr>
        <w:t>Using confidentially in questionnaires is an ethical consideration that this researcher has considered and has opted for. (Hammer, 2017) This will also be explained in the description of the questionnaire.</w:t>
      </w:r>
    </w:p>
    <w:p w14:paraId="26B9460D"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Getting consent to participate in the survey when the person taking the survey fully understands the extent of the research and what it includes. (Hammer, 2017) At the end of the description will be a place for participants to tick that they understand the terms and conditions of taking part in the questionnaire. </w:t>
      </w:r>
    </w:p>
    <w:p w14:paraId="2CC13984"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Participants may not understand keywords that are placed in the questionnaires and therefore any police language used, there will be a description of what is meant.  </w:t>
      </w:r>
    </w:p>
    <w:p w14:paraId="0BC839CC" w14:textId="407A171F" w:rsidR="00BF2EBA" w:rsidRPr="009E68B3" w:rsidRDefault="00BF2EBA" w:rsidP="00BF2EBA">
      <w:pPr>
        <w:rPr>
          <w:rFonts w:ascii="Arial" w:hAnsi="Arial" w:cs="Arial"/>
          <w:sz w:val="24"/>
          <w:szCs w:val="24"/>
        </w:rPr>
      </w:pPr>
      <w:r w:rsidRPr="009E68B3">
        <w:rPr>
          <w:rFonts w:ascii="Arial" w:hAnsi="Arial" w:cs="Arial"/>
          <w:sz w:val="24"/>
          <w:szCs w:val="24"/>
        </w:rPr>
        <w:t xml:space="preserve">As well as the data collected will be password protected which will limit any risk of the data being misused. </w:t>
      </w:r>
    </w:p>
    <w:p w14:paraId="7325DFBF" w14:textId="77777777" w:rsidR="00BF2EBA" w:rsidRPr="009E68B3" w:rsidRDefault="00BF2EBA" w:rsidP="00BF2EBA">
      <w:pPr>
        <w:rPr>
          <w:rFonts w:ascii="Arial" w:hAnsi="Arial" w:cs="Arial"/>
          <w:sz w:val="24"/>
          <w:szCs w:val="24"/>
        </w:rPr>
      </w:pPr>
    </w:p>
    <w:p w14:paraId="1B5E0D78" w14:textId="30558771" w:rsidR="00BF2EBA" w:rsidRPr="009E68B3" w:rsidRDefault="008C2D25" w:rsidP="008C2D25">
      <w:pPr>
        <w:pStyle w:val="Heading2"/>
      </w:pPr>
      <w:r>
        <w:t>3.1</w:t>
      </w:r>
      <w:r w:rsidR="007F5560">
        <w:t>5</w:t>
      </w:r>
      <w:r>
        <w:t xml:space="preserve"> - </w:t>
      </w:r>
      <w:r w:rsidR="00BF2EBA" w:rsidRPr="009E68B3">
        <w:t>Conclusion:</w:t>
      </w:r>
    </w:p>
    <w:p w14:paraId="02377D94" w14:textId="77777777" w:rsidR="00BF2EBA" w:rsidRPr="009E68B3" w:rsidRDefault="00BF2EBA" w:rsidP="00BF2EBA">
      <w:pPr>
        <w:rPr>
          <w:rFonts w:ascii="Arial" w:hAnsi="Arial" w:cs="Arial"/>
          <w:sz w:val="24"/>
          <w:szCs w:val="24"/>
        </w:rPr>
      </w:pPr>
      <w:r w:rsidRPr="009E68B3">
        <w:rPr>
          <w:rFonts w:ascii="Arial" w:hAnsi="Arial" w:cs="Arial"/>
          <w:sz w:val="24"/>
          <w:szCs w:val="24"/>
        </w:rPr>
        <w:t>This chapter successfully completed the objective of:</w:t>
      </w:r>
    </w:p>
    <w:p w14:paraId="25D94719" w14:textId="77777777" w:rsidR="00BF2EBA" w:rsidRPr="009E68B3" w:rsidRDefault="00BF2EBA" w:rsidP="00BF2EBA">
      <w:pPr>
        <w:rPr>
          <w:rFonts w:ascii="Arial" w:hAnsi="Arial" w:cs="Arial"/>
          <w:sz w:val="24"/>
          <w:szCs w:val="24"/>
        </w:rPr>
      </w:pPr>
      <w:r w:rsidRPr="009E68B3">
        <w:rPr>
          <w:rFonts w:ascii="Arial" w:hAnsi="Arial" w:cs="Arial"/>
          <w:sz w:val="24"/>
          <w:szCs w:val="24"/>
        </w:rPr>
        <w:lastRenderedPageBreak/>
        <w:t xml:space="preserve">Selecting an applicable research approach to explore police officer views of the dog section is an effective resource. </w:t>
      </w:r>
    </w:p>
    <w:p w14:paraId="1B8943A2" w14:textId="77777777" w:rsidR="00BF2EBA" w:rsidRPr="009E68B3" w:rsidRDefault="00BF2EBA" w:rsidP="00BF2EBA">
      <w:pPr>
        <w:rPr>
          <w:rFonts w:ascii="Arial" w:hAnsi="Arial" w:cs="Arial"/>
          <w:sz w:val="24"/>
          <w:szCs w:val="24"/>
        </w:rPr>
      </w:pPr>
      <w:r w:rsidRPr="009E68B3">
        <w:rPr>
          <w:rFonts w:ascii="Arial" w:hAnsi="Arial" w:cs="Arial"/>
          <w:sz w:val="24"/>
          <w:szCs w:val="24"/>
        </w:rPr>
        <w:t xml:space="preserve">This chapter has strongly described the research methodology. The approval of the qualitative approach has been explained clearly. </w:t>
      </w:r>
    </w:p>
    <w:p w14:paraId="7BF45525" w14:textId="448D3E05" w:rsidR="00BF2EBA" w:rsidRPr="009E68B3" w:rsidRDefault="00BF2EBA" w:rsidP="00BF2EBA">
      <w:pPr>
        <w:rPr>
          <w:rFonts w:ascii="Arial" w:hAnsi="Arial" w:cs="Arial"/>
          <w:sz w:val="24"/>
          <w:szCs w:val="24"/>
        </w:rPr>
      </w:pPr>
      <w:r w:rsidRPr="009E68B3">
        <w:rPr>
          <w:rFonts w:ascii="Arial" w:hAnsi="Arial" w:cs="Arial"/>
          <w:sz w:val="24"/>
          <w:szCs w:val="24"/>
        </w:rPr>
        <w:t xml:space="preserve">The next chapter aims to assemble, </w:t>
      </w:r>
      <w:r w:rsidR="000D7836" w:rsidRPr="009E68B3">
        <w:rPr>
          <w:rFonts w:ascii="Arial" w:hAnsi="Arial" w:cs="Arial"/>
          <w:sz w:val="24"/>
          <w:szCs w:val="24"/>
        </w:rPr>
        <w:t>analyse,</w:t>
      </w:r>
      <w:r w:rsidRPr="009E68B3">
        <w:rPr>
          <w:rFonts w:ascii="Arial" w:hAnsi="Arial" w:cs="Arial"/>
          <w:sz w:val="24"/>
          <w:szCs w:val="24"/>
        </w:rPr>
        <w:t xml:space="preserve"> and explain the results from the data gathered by the methods that were identified in this present chapter.</w:t>
      </w:r>
    </w:p>
    <w:p w14:paraId="415312A3" w14:textId="77777777" w:rsidR="000D7836" w:rsidRPr="009E68B3" w:rsidRDefault="000D7836" w:rsidP="00BF2EBA">
      <w:pPr>
        <w:rPr>
          <w:rFonts w:ascii="Arial" w:hAnsi="Arial" w:cs="Arial"/>
          <w:sz w:val="24"/>
          <w:szCs w:val="24"/>
        </w:rPr>
      </w:pPr>
    </w:p>
    <w:p w14:paraId="67736E97" w14:textId="46F6C231" w:rsidR="00BF2EBA" w:rsidRPr="009E68B3" w:rsidRDefault="000D7836" w:rsidP="008C2D25">
      <w:pPr>
        <w:pStyle w:val="Heading1"/>
      </w:pPr>
      <w:r w:rsidRPr="009E68B3">
        <w:t>Chapter four</w:t>
      </w:r>
      <w:r w:rsidR="008C2D25">
        <w:t xml:space="preserve"> – </w:t>
      </w:r>
      <w:r w:rsidR="006F590E">
        <w:t>Data Analysis</w:t>
      </w:r>
    </w:p>
    <w:p w14:paraId="7C8A3F59" w14:textId="60C0A92E" w:rsidR="000D7836" w:rsidRPr="009E68B3" w:rsidRDefault="008C2D25" w:rsidP="008C2D25">
      <w:pPr>
        <w:pStyle w:val="Heading2"/>
      </w:pPr>
      <w:r>
        <w:t xml:space="preserve">4.1 </w:t>
      </w:r>
      <w:r w:rsidR="000D7836" w:rsidRPr="009E68B3">
        <w:t>Introduction:</w:t>
      </w:r>
    </w:p>
    <w:p w14:paraId="0B2225C0" w14:textId="77777777" w:rsidR="000D7836" w:rsidRPr="009E68B3" w:rsidRDefault="000D7836" w:rsidP="000D7836">
      <w:pPr>
        <w:rPr>
          <w:rFonts w:ascii="Arial" w:hAnsi="Arial" w:cs="Arial"/>
          <w:sz w:val="24"/>
          <w:szCs w:val="24"/>
        </w:rPr>
      </w:pPr>
      <w:r w:rsidRPr="009E68B3">
        <w:rPr>
          <w:rFonts w:ascii="Arial" w:hAnsi="Arial" w:cs="Arial"/>
          <w:sz w:val="24"/>
          <w:szCs w:val="24"/>
        </w:rPr>
        <w:t>This chapter’s purpose is to accomplish the objective of:</w:t>
      </w:r>
    </w:p>
    <w:p w14:paraId="380EE090" w14:textId="77777777" w:rsidR="000D7836" w:rsidRPr="009E68B3" w:rsidRDefault="000D7836" w:rsidP="000D7836">
      <w:pPr>
        <w:rPr>
          <w:rFonts w:ascii="Arial" w:hAnsi="Arial" w:cs="Arial"/>
          <w:sz w:val="24"/>
          <w:szCs w:val="24"/>
        </w:rPr>
      </w:pPr>
      <w:r w:rsidRPr="009E68B3">
        <w:rPr>
          <w:rFonts w:ascii="Arial" w:hAnsi="Arial" w:cs="Arial"/>
          <w:sz w:val="24"/>
          <w:szCs w:val="24"/>
        </w:rPr>
        <w:t>To analyse any information and data collected to comprehend if police dogs are effective as a resource and how officers perceive them.</w:t>
      </w:r>
    </w:p>
    <w:p w14:paraId="2DC9B56D"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2E41EA85"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This chapter will explore, analyse, and present the information and data that was collected through primary research. A survey was completed online by South Wales Police officers which collected 23 recipients. </w:t>
      </w:r>
    </w:p>
    <w:p w14:paraId="31CEB494"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61F25772" w14:textId="6C4E7288" w:rsidR="000D7836" w:rsidRPr="009E68B3" w:rsidRDefault="008C2D25" w:rsidP="008C2D25">
      <w:pPr>
        <w:pStyle w:val="Heading2"/>
      </w:pPr>
      <w:r>
        <w:t xml:space="preserve">4.2 </w:t>
      </w:r>
      <w:bookmarkStart w:id="5" w:name="_Hlk169721561"/>
      <w:r w:rsidR="000D7836" w:rsidRPr="009E68B3">
        <w:t>Data analysis:</w:t>
      </w:r>
      <w:bookmarkEnd w:id="5"/>
    </w:p>
    <w:p w14:paraId="2911ADC5" w14:textId="77777777" w:rsidR="000D7836" w:rsidRPr="009E68B3" w:rsidRDefault="000D7836" w:rsidP="000D7836">
      <w:pPr>
        <w:rPr>
          <w:rFonts w:ascii="Arial" w:hAnsi="Arial" w:cs="Arial"/>
          <w:sz w:val="24"/>
          <w:szCs w:val="24"/>
        </w:rPr>
      </w:pPr>
      <w:r w:rsidRPr="009E68B3">
        <w:rPr>
          <w:rFonts w:ascii="Arial" w:hAnsi="Arial" w:cs="Arial"/>
          <w:sz w:val="24"/>
          <w:szCs w:val="24"/>
        </w:rPr>
        <w:t>Data analysis is what researchers use to extract meaning from the data that they have collected from their preferred method of primary research. This will form a pattern in the research. (Google Career Certificates, n.d.)</w:t>
      </w:r>
    </w:p>
    <w:p w14:paraId="264433FD" w14:textId="75D579D9" w:rsidR="000D7836" w:rsidRDefault="000D7836" w:rsidP="000D7836">
      <w:pPr>
        <w:rPr>
          <w:rFonts w:ascii="Arial" w:hAnsi="Arial" w:cs="Arial"/>
          <w:sz w:val="24"/>
          <w:szCs w:val="24"/>
        </w:rPr>
      </w:pPr>
      <w:r w:rsidRPr="009E68B3">
        <w:rPr>
          <w:rFonts w:ascii="Arial" w:hAnsi="Arial" w:cs="Arial"/>
          <w:sz w:val="24"/>
          <w:szCs w:val="24"/>
        </w:rPr>
        <w:t xml:space="preserve">The data was collected from an online survey tool called Survey Monkey. This has serval advantages are that it is very user friendly and offer a range for customisation to help with data analysis visualising.  (Analytics, 2024) This is the most cost-effective way of completing data analysis. On the other </w:t>
      </w:r>
      <w:r w:rsidR="00DF2DB6" w:rsidRPr="009E68B3">
        <w:rPr>
          <w:rFonts w:ascii="Arial" w:hAnsi="Arial" w:cs="Arial"/>
          <w:sz w:val="24"/>
          <w:szCs w:val="24"/>
        </w:rPr>
        <w:t>hand,</w:t>
      </w:r>
      <w:r w:rsidRPr="009E68B3">
        <w:rPr>
          <w:rFonts w:ascii="Arial" w:hAnsi="Arial" w:cs="Arial"/>
          <w:sz w:val="24"/>
          <w:szCs w:val="24"/>
        </w:rPr>
        <w:t xml:space="preserve"> data analysis depends on whether the data inputted such</w:t>
      </w:r>
      <w:r w:rsidR="008C2D25">
        <w:rPr>
          <w:rFonts w:ascii="Arial" w:hAnsi="Arial" w:cs="Arial"/>
          <w:sz w:val="24"/>
          <w:szCs w:val="24"/>
        </w:rPr>
        <w:t xml:space="preserve"> </w:t>
      </w:r>
      <w:r w:rsidRPr="009E68B3">
        <w:rPr>
          <w:rFonts w:ascii="Arial" w:hAnsi="Arial" w:cs="Arial"/>
          <w:sz w:val="24"/>
          <w:szCs w:val="24"/>
        </w:rPr>
        <w:t>as survey questions are not biased, inaccurate, or unethical in order to make the data analysis process ethical and mitigate any risk. (Analytics, 2024)</w:t>
      </w:r>
    </w:p>
    <w:p w14:paraId="6B503136" w14:textId="77777777" w:rsidR="008C2D25" w:rsidRPr="009E68B3" w:rsidRDefault="008C2D25" w:rsidP="000D7836">
      <w:pPr>
        <w:rPr>
          <w:rFonts w:ascii="Arial" w:hAnsi="Arial" w:cs="Arial"/>
          <w:sz w:val="24"/>
          <w:szCs w:val="24"/>
        </w:rPr>
      </w:pPr>
    </w:p>
    <w:p w14:paraId="218B2716" w14:textId="548AEEAE" w:rsidR="000D7836" w:rsidRPr="009E68B3" w:rsidRDefault="008C2D25" w:rsidP="008C2D25">
      <w:pPr>
        <w:pStyle w:val="Heading2"/>
      </w:pPr>
      <w:r>
        <w:t xml:space="preserve">4.3 </w:t>
      </w:r>
      <w:bookmarkStart w:id="6" w:name="_Hlk169721582"/>
      <w:r w:rsidR="000D7836" w:rsidRPr="009E68B3">
        <w:t>Demographics and Descriptive Statistics:</w:t>
      </w:r>
      <w:bookmarkEnd w:id="6"/>
    </w:p>
    <w:p w14:paraId="726736FA" w14:textId="740FD799" w:rsidR="000D7836" w:rsidRPr="009E68B3" w:rsidRDefault="000D7836" w:rsidP="000D7836">
      <w:pPr>
        <w:rPr>
          <w:rFonts w:ascii="Arial" w:hAnsi="Arial" w:cs="Arial"/>
          <w:sz w:val="24"/>
          <w:szCs w:val="24"/>
        </w:rPr>
      </w:pPr>
      <w:r w:rsidRPr="009E68B3">
        <w:rPr>
          <w:rFonts w:ascii="Arial" w:hAnsi="Arial" w:cs="Arial"/>
          <w:sz w:val="24"/>
          <w:szCs w:val="24"/>
        </w:rPr>
        <w:t xml:space="preserve">Every person who participated in the research survey was put into categories of role in South Wales Police. The survey or questionnaire was assembled from 23 Police officers all on active duty for South Wales Police. Every participant filled out the survey voluntarily and was listed as anonymous. The survey was disseminated throughout social media with only police officers who have access, such as a group chat on WhatsApp between my cohort of a police officer who joined South Wales Police and shared via the South Wales Police intranet ‘BOB’. Out of the 23 participants 16 people are attached to work on response, 2 people are attached to work in the investigative hub, 1 person is attached to work for the dog section, 1 </w:t>
      </w:r>
      <w:r w:rsidRPr="009E68B3">
        <w:rPr>
          <w:rFonts w:ascii="Arial" w:hAnsi="Arial" w:cs="Arial"/>
          <w:sz w:val="24"/>
          <w:szCs w:val="24"/>
        </w:rPr>
        <w:lastRenderedPageBreak/>
        <w:t xml:space="preserve">person is attached to work in special operations, and 3 persons are attached to work on the neighbourhood policing team. Not persons specified another department. (Anon, n.d.) explains the importance of the data being clear and allows the reader to understand the findings with ease. The question was a part of the survey as the researcher was intrigued to understand which department the dog section has the biggest impact in.  </w:t>
      </w:r>
    </w:p>
    <w:p w14:paraId="7CB519AA"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4AA690E8"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731201C0"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14DA0B0E" w14:textId="103F6C72" w:rsidR="000D7836" w:rsidRPr="009E68B3" w:rsidRDefault="008C2D25" w:rsidP="008C2D25">
      <w:pPr>
        <w:pStyle w:val="Heading2"/>
      </w:pPr>
      <w:r>
        <w:t xml:space="preserve">4.4 </w:t>
      </w:r>
      <w:bookmarkStart w:id="7" w:name="_Hlk169721642"/>
      <w:r w:rsidR="000D7836" w:rsidRPr="009E68B3">
        <w:t>Questionnaire findings</w:t>
      </w:r>
      <w:bookmarkEnd w:id="7"/>
      <w:r w:rsidR="000D7836" w:rsidRPr="009E68B3">
        <w:t>:</w:t>
      </w:r>
    </w:p>
    <w:p w14:paraId="0BE6C592" w14:textId="5B552BFD" w:rsidR="000D7836" w:rsidRDefault="000D7836" w:rsidP="000D7836">
      <w:pPr>
        <w:rPr>
          <w:rFonts w:ascii="Arial" w:hAnsi="Arial" w:cs="Arial"/>
          <w:sz w:val="24"/>
          <w:szCs w:val="24"/>
        </w:rPr>
      </w:pPr>
      <w:r w:rsidRPr="009E68B3">
        <w:rPr>
          <w:rFonts w:ascii="Arial" w:hAnsi="Arial" w:cs="Arial"/>
          <w:sz w:val="24"/>
          <w:szCs w:val="24"/>
        </w:rPr>
        <w:t xml:space="preserve">All Police officers who undertook this survey gave their permission on the first questions for these findings to be included in this dissertation. </w:t>
      </w:r>
    </w:p>
    <w:p w14:paraId="4A52A1C9" w14:textId="77777777" w:rsidR="008C2D25" w:rsidRPr="009E68B3" w:rsidRDefault="008C2D25" w:rsidP="000D7836">
      <w:pPr>
        <w:rPr>
          <w:rFonts w:ascii="Arial" w:hAnsi="Arial" w:cs="Arial"/>
          <w:sz w:val="24"/>
          <w:szCs w:val="24"/>
        </w:rPr>
      </w:pPr>
    </w:p>
    <w:p w14:paraId="2F362F55" w14:textId="416AB1FE" w:rsidR="000D7836" w:rsidRPr="009E68B3" w:rsidRDefault="008C2D25" w:rsidP="008C2D25">
      <w:pPr>
        <w:pStyle w:val="Heading3"/>
      </w:pPr>
      <w:r>
        <w:t xml:space="preserve">4.4.1 - </w:t>
      </w:r>
      <w:bookmarkStart w:id="8" w:name="_Hlk169721704"/>
      <w:r w:rsidR="000D7836" w:rsidRPr="009E68B3">
        <w:t>Officers experience with the effectiveness of a police dog</w:t>
      </w:r>
      <w:bookmarkEnd w:id="8"/>
      <w:r w:rsidR="000D7836" w:rsidRPr="009E68B3">
        <w:t xml:space="preserve">. </w:t>
      </w:r>
    </w:p>
    <w:p w14:paraId="4CC299AF"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By analysing the survey’s 23 answers it is leaning more toward the South Wales Police officers being witness to a police dog apprehending a suspect and assisting positively in an investigation. The data found that 61% of the police officers who took the survey had witnessed a police dog apprehend a suspect compared to 39% who hadn’t. This demonstrates a good attitude and clear evidence of police dogs being effective as a workforce. According to (GOV.UK, 2021) they explained in 2021 in the UK there is more effectiveness in apprehending suspects by using restrain tactics, 523,724 through more traditional policing where whereas only 34,021 suspects were apprehended by using the police dog. These statistics with the home office are conflicting with the researcher’s data findings. </w:t>
      </w:r>
    </w:p>
    <w:p w14:paraId="608EA531" w14:textId="77777777" w:rsidR="000D7836" w:rsidRPr="009E68B3" w:rsidRDefault="000D7836" w:rsidP="008C2D25">
      <w:pPr>
        <w:pStyle w:val="Heading3"/>
      </w:pPr>
      <w:r w:rsidRPr="009E68B3">
        <w:t xml:space="preserve"> </w:t>
      </w:r>
    </w:p>
    <w:p w14:paraId="5B6421BD" w14:textId="52C5C1E6" w:rsidR="000D7836" w:rsidRPr="008C2D25" w:rsidRDefault="008C2D25" w:rsidP="008C2D25">
      <w:pPr>
        <w:pStyle w:val="Heading3"/>
      </w:pPr>
      <w:r w:rsidRPr="008C2D25">
        <w:t xml:space="preserve">4.4.2 </w:t>
      </w:r>
      <w:bookmarkStart w:id="9" w:name="_Hlk169721723"/>
      <w:r w:rsidRPr="008C2D25">
        <w:t xml:space="preserve">- </w:t>
      </w:r>
      <w:r w:rsidR="000D7836" w:rsidRPr="008C2D25">
        <w:t xml:space="preserve">Officers believe that police dogs contribute positively to public safety. </w:t>
      </w:r>
      <w:bookmarkEnd w:id="9"/>
    </w:p>
    <w:p w14:paraId="2B6F40CE" w14:textId="21C242F8" w:rsidR="000D7836" w:rsidRDefault="000D7836" w:rsidP="000D7836">
      <w:pPr>
        <w:rPr>
          <w:rFonts w:ascii="Arial" w:hAnsi="Arial" w:cs="Arial"/>
          <w:sz w:val="24"/>
          <w:szCs w:val="24"/>
        </w:rPr>
      </w:pPr>
      <w:r w:rsidRPr="009E68B3">
        <w:rPr>
          <w:rFonts w:ascii="Arial" w:hAnsi="Arial" w:cs="Arial"/>
          <w:sz w:val="24"/>
          <w:szCs w:val="24"/>
        </w:rPr>
        <w:t>By analysing the survey answers of 23 participants it is leaning more toward the South Wales Police officers believing that police dogs do contribute positively to public safety. The data suggests that 96% of officers believe this to be true. 4% answered this question not to be true. This coincides with (National police chiefs council, 2024</w:t>
      </w:r>
      <w:r w:rsidR="00DF2DB6" w:rsidRPr="009E68B3">
        <w:rPr>
          <w:rFonts w:ascii="Arial" w:hAnsi="Arial" w:cs="Arial"/>
          <w:sz w:val="24"/>
          <w:szCs w:val="24"/>
        </w:rPr>
        <w:t>) as</w:t>
      </w:r>
      <w:r w:rsidRPr="009E68B3">
        <w:rPr>
          <w:rFonts w:ascii="Arial" w:hAnsi="Arial" w:cs="Arial"/>
          <w:sz w:val="24"/>
          <w:szCs w:val="24"/>
        </w:rPr>
        <w:t xml:space="preserve"> they explain that the deployment of a dog by a dog handler will need to meet the standards of being proportionate, legal, and accountable in order to be effective in keeping the public safe. </w:t>
      </w:r>
    </w:p>
    <w:p w14:paraId="206BC049" w14:textId="77777777" w:rsidR="008C2D25" w:rsidRPr="009E68B3" w:rsidRDefault="008C2D25" w:rsidP="000D7836">
      <w:pPr>
        <w:rPr>
          <w:rFonts w:ascii="Arial" w:hAnsi="Arial" w:cs="Arial"/>
          <w:sz w:val="24"/>
          <w:szCs w:val="24"/>
        </w:rPr>
      </w:pPr>
    </w:p>
    <w:p w14:paraId="6615DCF3" w14:textId="782A2562" w:rsidR="000D7836" w:rsidRPr="009E68B3" w:rsidRDefault="008C2D25" w:rsidP="008C2D25">
      <w:pPr>
        <w:pStyle w:val="Heading3"/>
      </w:pPr>
      <w:r>
        <w:t xml:space="preserve">4.4.3- </w:t>
      </w:r>
      <w:bookmarkStart w:id="10" w:name="_Hlk169721748"/>
      <w:r w:rsidR="000D7836" w:rsidRPr="009E68B3">
        <w:t xml:space="preserve">Officers’ description of the overall effectiveness of police dogs. </w:t>
      </w:r>
    </w:p>
    <w:bookmarkEnd w:id="10"/>
    <w:p w14:paraId="6FCA465E" w14:textId="7EBA5D02" w:rsidR="000D7836" w:rsidRPr="009E68B3" w:rsidRDefault="000D7836" w:rsidP="000D7836">
      <w:pPr>
        <w:rPr>
          <w:rFonts w:ascii="Arial" w:hAnsi="Arial" w:cs="Arial"/>
          <w:sz w:val="24"/>
          <w:szCs w:val="24"/>
        </w:rPr>
      </w:pPr>
      <w:r w:rsidRPr="009E68B3">
        <w:rPr>
          <w:rFonts w:ascii="Arial" w:hAnsi="Arial" w:cs="Arial"/>
          <w:sz w:val="24"/>
          <w:szCs w:val="24"/>
        </w:rPr>
        <w:t xml:space="preserve">By analysing the survey’s 23 answers </w:t>
      </w:r>
      <w:r w:rsidR="00DF2DB6" w:rsidRPr="009E68B3">
        <w:rPr>
          <w:rFonts w:ascii="Arial" w:hAnsi="Arial" w:cs="Arial"/>
          <w:sz w:val="24"/>
          <w:szCs w:val="24"/>
        </w:rPr>
        <w:t>officers</w:t>
      </w:r>
      <w:r w:rsidRPr="009E68B3">
        <w:rPr>
          <w:rFonts w:ascii="Arial" w:hAnsi="Arial" w:cs="Arial"/>
          <w:sz w:val="24"/>
          <w:szCs w:val="24"/>
        </w:rPr>
        <w:t xml:space="preserve"> have a good perspective on the overall effectiveness of police dogs as 78.6% of the participants rated the description over 7 on a scale of 1 – 10. Whereas 17.3% of participants described the overall score as rated under 5. This coincides with the data from question 1 where </w:t>
      </w:r>
      <w:r w:rsidR="00DF2DB6" w:rsidRPr="009E68B3">
        <w:rPr>
          <w:rFonts w:ascii="Arial" w:hAnsi="Arial" w:cs="Arial"/>
          <w:sz w:val="24"/>
          <w:szCs w:val="24"/>
        </w:rPr>
        <w:t>most</w:t>
      </w:r>
      <w:r w:rsidRPr="009E68B3">
        <w:rPr>
          <w:rFonts w:ascii="Arial" w:hAnsi="Arial" w:cs="Arial"/>
          <w:sz w:val="24"/>
          <w:szCs w:val="24"/>
        </w:rPr>
        <w:t xml:space="preserve"> officers' experience has been positive with dogs apprehending or aiding their investigations. </w:t>
      </w:r>
    </w:p>
    <w:p w14:paraId="3DFA7A29" w14:textId="77777777" w:rsidR="000D7836" w:rsidRPr="009E68B3" w:rsidRDefault="000D7836" w:rsidP="000D7836">
      <w:pPr>
        <w:rPr>
          <w:rFonts w:ascii="Arial" w:hAnsi="Arial" w:cs="Arial"/>
          <w:sz w:val="24"/>
          <w:szCs w:val="24"/>
        </w:rPr>
      </w:pPr>
      <w:r w:rsidRPr="009E68B3">
        <w:rPr>
          <w:rFonts w:ascii="Arial" w:hAnsi="Arial" w:cs="Arial"/>
          <w:sz w:val="24"/>
          <w:szCs w:val="24"/>
        </w:rPr>
        <w:lastRenderedPageBreak/>
        <w:t xml:space="preserve"> </w:t>
      </w:r>
    </w:p>
    <w:p w14:paraId="4D2D5408" w14:textId="67FF882A" w:rsidR="000D7836" w:rsidRPr="009E68B3" w:rsidRDefault="008C2D25" w:rsidP="008C2D25">
      <w:pPr>
        <w:pStyle w:val="Heading3"/>
      </w:pPr>
      <w:r>
        <w:t xml:space="preserve">4.4.4- </w:t>
      </w:r>
      <w:bookmarkStart w:id="11" w:name="_Hlk169721768"/>
      <w:r w:rsidR="000D7836" w:rsidRPr="009E68B3">
        <w:t xml:space="preserve">Officers feeling of safety when police dogs are in attendance to operations. </w:t>
      </w:r>
      <w:bookmarkEnd w:id="11"/>
    </w:p>
    <w:p w14:paraId="5EFD8847" w14:textId="5ED6A4D6" w:rsidR="000D7836" w:rsidRDefault="000D7836" w:rsidP="000D7836">
      <w:pPr>
        <w:rPr>
          <w:rFonts w:ascii="Arial" w:hAnsi="Arial" w:cs="Arial"/>
          <w:sz w:val="24"/>
          <w:szCs w:val="24"/>
        </w:rPr>
      </w:pPr>
      <w:r w:rsidRPr="009E68B3">
        <w:rPr>
          <w:rFonts w:ascii="Arial" w:hAnsi="Arial" w:cs="Arial"/>
          <w:sz w:val="24"/>
          <w:szCs w:val="24"/>
        </w:rPr>
        <w:t xml:space="preserve">When analysing the 23 responses from the survey majority of South Wales Police Officers agree that having police dogs and their handlers at operational events such as football, or rugby events. Make them feel safer to carry out their job. 83% of officers agreed that they felt safer whereas 17% agreed that they did not. Not one person skipped this question. One person did give an opinion that the dog section is very impressive at the operational event and public order, they have a positive effect on the crowd just by their presence. There is a national standard course for dogs to participate in that to work alongside Counter Terrorism Forearms Officers and such events that provide less lethal force/tactics </w:t>
      </w:r>
      <w:r w:rsidR="00DF2DB6" w:rsidRPr="009E68B3">
        <w:rPr>
          <w:rFonts w:ascii="Arial" w:hAnsi="Arial" w:cs="Arial"/>
          <w:sz w:val="24"/>
          <w:szCs w:val="24"/>
        </w:rPr>
        <w:t>to</w:t>
      </w:r>
      <w:r w:rsidRPr="009E68B3">
        <w:rPr>
          <w:rFonts w:ascii="Arial" w:hAnsi="Arial" w:cs="Arial"/>
          <w:sz w:val="24"/>
          <w:szCs w:val="24"/>
        </w:rPr>
        <w:t xml:space="preserve"> control crowds and be used as a deterrence for crime. (national police chiefs council, 2024)</w:t>
      </w:r>
    </w:p>
    <w:p w14:paraId="14CE0D3B" w14:textId="77777777" w:rsidR="008C2D25" w:rsidRPr="009E68B3" w:rsidRDefault="008C2D25" w:rsidP="000D7836">
      <w:pPr>
        <w:rPr>
          <w:rFonts w:ascii="Arial" w:hAnsi="Arial" w:cs="Arial"/>
          <w:sz w:val="24"/>
          <w:szCs w:val="24"/>
        </w:rPr>
      </w:pPr>
    </w:p>
    <w:p w14:paraId="3F61EFAC" w14:textId="4AA84086" w:rsidR="000D7836" w:rsidRPr="009E68B3" w:rsidRDefault="008C2D25" w:rsidP="008C2D25">
      <w:pPr>
        <w:pStyle w:val="Heading3"/>
      </w:pPr>
      <w:r>
        <w:t xml:space="preserve">4.4.5 </w:t>
      </w:r>
      <w:bookmarkStart w:id="12" w:name="_Hlk169721796"/>
      <w:r>
        <w:t xml:space="preserve">- </w:t>
      </w:r>
      <w:r w:rsidR="000D7836" w:rsidRPr="009E68B3">
        <w:t>Officers' thoughts on how well-trained police dogs are:</w:t>
      </w:r>
      <w:bookmarkEnd w:id="12"/>
    </w:p>
    <w:p w14:paraId="2B347832" w14:textId="2F12AE03" w:rsidR="000D7836" w:rsidRPr="009E68B3" w:rsidRDefault="000D7836" w:rsidP="000D7836">
      <w:pPr>
        <w:rPr>
          <w:rFonts w:ascii="Arial" w:hAnsi="Arial" w:cs="Arial"/>
          <w:sz w:val="24"/>
          <w:szCs w:val="24"/>
        </w:rPr>
      </w:pPr>
      <w:r w:rsidRPr="009E68B3">
        <w:rPr>
          <w:rFonts w:ascii="Arial" w:hAnsi="Arial" w:cs="Arial"/>
          <w:sz w:val="24"/>
          <w:szCs w:val="24"/>
        </w:rPr>
        <w:t xml:space="preserve">When analysing the 23 responses from the survey all participants 100% agreed that they think police dogs are well trained to do their duties. This coincides with the questions before this as </w:t>
      </w:r>
      <w:r w:rsidR="00DF2DB6" w:rsidRPr="009E68B3">
        <w:rPr>
          <w:rFonts w:ascii="Arial" w:hAnsi="Arial" w:cs="Arial"/>
          <w:sz w:val="24"/>
          <w:szCs w:val="24"/>
        </w:rPr>
        <w:t>most</w:t>
      </w:r>
      <w:r w:rsidRPr="009E68B3">
        <w:rPr>
          <w:rFonts w:ascii="Arial" w:hAnsi="Arial" w:cs="Arial"/>
          <w:sz w:val="24"/>
          <w:szCs w:val="24"/>
        </w:rPr>
        <w:t xml:space="preserve"> officers believe the police dogs in the UK are a positive attribute to the force. (national police chiefs council, 2024</w:t>
      </w:r>
      <w:r w:rsidR="00DF2DB6" w:rsidRPr="009E68B3">
        <w:rPr>
          <w:rFonts w:ascii="Arial" w:hAnsi="Arial" w:cs="Arial"/>
          <w:sz w:val="24"/>
          <w:szCs w:val="24"/>
        </w:rPr>
        <w:t>) does</w:t>
      </w:r>
      <w:r w:rsidRPr="009E68B3">
        <w:rPr>
          <w:rFonts w:ascii="Arial" w:hAnsi="Arial" w:cs="Arial"/>
          <w:sz w:val="24"/>
          <w:szCs w:val="24"/>
        </w:rPr>
        <w:t xml:space="preserve"> explain UK police have a job role that supports dog handlers and police dogs with their training. They manage risk, safety, and training. Most police dog trainers have the responsibility of being dog instructors who have a responsibility to make sure all police dogs in the department are up to standard with all relevant training as per the National Police Chiefs Council police dog standards and any other individual force policies. </w:t>
      </w:r>
    </w:p>
    <w:p w14:paraId="16F3E06C"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24F542F0" w14:textId="4161A358" w:rsidR="000D7836" w:rsidRPr="009E68B3" w:rsidRDefault="008C2D25" w:rsidP="008C2D25">
      <w:pPr>
        <w:pStyle w:val="Heading3"/>
      </w:pPr>
      <w:r>
        <w:t xml:space="preserve">4.4.6 </w:t>
      </w:r>
      <w:bookmarkStart w:id="13" w:name="_Hlk169721817"/>
      <w:r>
        <w:t xml:space="preserve">- </w:t>
      </w:r>
      <w:r w:rsidR="000D7836" w:rsidRPr="009E68B3">
        <w:t>Officer suggestion on feedback to the dog section to make them more effective</w:t>
      </w:r>
      <w:bookmarkEnd w:id="13"/>
      <w:r w:rsidR="000D7836" w:rsidRPr="009E68B3">
        <w:t>:</w:t>
      </w:r>
    </w:p>
    <w:p w14:paraId="7015B166" w14:textId="54CBF2D1" w:rsidR="000D7836" w:rsidRPr="009E68B3" w:rsidRDefault="000D7836" w:rsidP="000D7836">
      <w:pPr>
        <w:rPr>
          <w:rFonts w:ascii="Arial" w:hAnsi="Arial" w:cs="Arial"/>
          <w:sz w:val="24"/>
          <w:szCs w:val="24"/>
        </w:rPr>
      </w:pPr>
      <w:r w:rsidRPr="009E68B3">
        <w:rPr>
          <w:rFonts w:ascii="Arial" w:hAnsi="Arial" w:cs="Arial"/>
          <w:sz w:val="24"/>
          <w:szCs w:val="24"/>
        </w:rPr>
        <w:t xml:space="preserve">When analysing the 23 responses from the survey 13 participants agreed that they were was no need for any improvements from the dog section however, 5 participants all agreed that the dog section needed more staff, dog handlers, dogs, and funding. One participant clarified and explained the reasoning for this because, Quoted, ‘Generally when police dog handlers attend, it is too </w:t>
      </w:r>
      <w:r w:rsidR="00DF2DB6" w:rsidRPr="009E68B3">
        <w:rPr>
          <w:rFonts w:ascii="Arial" w:hAnsi="Arial" w:cs="Arial"/>
          <w:sz w:val="24"/>
          <w:szCs w:val="24"/>
        </w:rPr>
        <w:t>late,</w:t>
      </w:r>
      <w:r w:rsidRPr="009E68B3">
        <w:rPr>
          <w:rFonts w:ascii="Arial" w:hAnsi="Arial" w:cs="Arial"/>
          <w:sz w:val="24"/>
          <w:szCs w:val="24"/>
        </w:rPr>
        <w:t xml:space="preserve"> and the suspect has fled and there is no point in deploying the dog.’ </w:t>
      </w:r>
    </w:p>
    <w:p w14:paraId="0B438973" w14:textId="3DA4C364" w:rsidR="000D7836" w:rsidRPr="009E68B3" w:rsidRDefault="000D7836" w:rsidP="000D7836">
      <w:pPr>
        <w:rPr>
          <w:rFonts w:ascii="Arial" w:hAnsi="Arial" w:cs="Arial"/>
          <w:sz w:val="24"/>
          <w:szCs w:val="24"/>
        </w:rPr>
      </w:pPr>
      <w:r w:rsidRPr="009E68B3">
        <w:rPr>
          <w:rFonts w:ascii="Arial" w:hAnsi="Arial" w:cs="Arial"/>
          <w:sz w:val="24"/>
          <w:szCs w:val="24"/>
        </w:rPr>
        <w:t xml:space="preserve">Therefore, having more staff to cover more areas would be beneficial and allow the dog section to become more efficient. One participant </w:t>
      </w:r>
      <w:r w:rsidR="00DF2DB6" w:rsidRPr="009E68B3">
        <w:rPr>
          <w:rFonts w:ascii="Arial" w:hAnsi="Arial" w:cs="Arial"/>
          <w:sz w:val="24"/>
          <w:szCs w:val="24"/>
        </w:rPr>
        <w:t>suggested</w:t>
      </w:r>
      <w:r w:rsidRPr="009E68B3">
        <w:rPr>
          <w:rFonts w:ascii="Arial" w:hAnsi="Arial" w:cs="Arial"/>
          <w:sz w:val="24"/>
          <w:szCs w:val="24"/>
        </w:rPr>
        <w:t xml:space="preserve"> to have a dog handler stationed at each station.  One participant explained the dog section would need better equipment to be more efficient such as better dog lead and better rewards such as dog toys and treats. Others recommended that the dog be more open with the other department such as response so the response officers can learn how to do a better job in aid of the police dogs. </w:t>
      </w:r>
    </w:p>
    <w:p w14:paraId="38FCA9C4"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50098564" w14:textId="4F1267DA" w:rsidR="000D7836" w:rsidRPr="009E68B3" w:rsidRDefault="008C2D25" w:rsidP="008C2D25">
      <w:pPr>
        <w:pStyle w:val="Heading3"/>
      </w:pPr>
      <w:r>
        <w:t xml:space="preserve">4.4.7 - </w:t>
      </w:r>
      <w:bookmarkStart w:id="14" w:name="_Hlk169721851"/>
      <w:r w:rsidR="000D7836" w:rsidRPr="009E68B3">
        <w:t xml:space="preserve">Officers describing the public perception of the dog </w:t>
      </w:r>
      <w:r w:rsidRPr="009E68B3">
        <w:t>section?</w:t>
      </w:r>
    </w:p>
    <w:bookmarkEnd w:id="14"/>
    <w:p w14:paraId="184F2838" w14:textId="24B4E3A8" w:rsidR="000D7836" w:rsidRPr="009E68B3" w:rsidRDefault="000D7836" w:rsidP="000D7836">
      <w:pPr>
        <w:rPr>
          <w:rFonts w:ascii="Arial" w:hAnsi="Arial" w:cs="Arial"/>
          <w:sz w:val="24"/>
          <w:szCs w:val="24"/>
        </w:rPr>
      </w:pPr>
      <w:r w:rsidRPr="009E68B3">
        <w:rPr>
          <w:rFonts w:ascii="Arial" w:hAnsi="Arial" w:cs="Arial"/>
          <w:sz w:val="24"/>
          <w:szCs w:val="24"/>
        </w:rPr>
        <w:t xml:space="preserve">When analysing the 23 responses from the survey all 23 participants answered this question and </w:t>
      </w:r>
      <w:r w:rsidR="00DF2DB6" w:rsidRPr="009E68B3">
        <w:rPr>
          <w:rFonts w:ascii="Arial" w:hAnsi="Arial" w:cs="Arial"/>
          <w:sz w:val="24"/>
          <w:szCs w:val="24"/>
        </w:rPr>
        <w:t>most of</w:t>
      </w:r>
      <w:r w:rsidRPr="009E68B3">
        <w:rPr>
          <w:rFonts w:ascii="Arial" w:hAnsi="Arial" w:cs="Arial"/>
          <w:sz w:val="24"/>
          <w:szCs w:val="24"/>
        </w:rPr>
        <w:t xml:space="preserve"> the respondents agreed that the dog section's reputation with </w:t>
      </w:r>
      <w:r w:rsidRPr="009E68B3">
        <w:rPr>
          <w:rFonts w:ascii="Arial" w:hAnsi="Arial" w:cs="Arial"/>
          <w:sz w:val="24"/>
          <w:szCs w:val="24"/>
        </w:rPr>
        <w:lastRenderedPageBreak/>
        <w:t xml:space="preserve">the public was voted as ‘outstanding.’ 8 participants agreed that the dog section's reputation was ‘good’. Another 2 agreed that the dog section reputation was ‘okay’ and 1 participant agreed that it was ‘bad.’ On conducting some research on South Wales Police's social media </w:t>
      </w:r>
      <w:r w:rsidR="00DF2DB6" w:rsidRPr="009E68B3">
        <w:rPr>
          <w:rFonts w:ascii="Arial" w:hAnsi="Arial" w:cs="Arial"/>
          <w:sz w:val="24"/>
          <w:szCs w:val="24"/>
        </w:rPr>
        <w:t>pages,</w:t>
      </w:r>
      <w:r w:rsidRPr="009E68B3">
        <w:rPr>
          <w:rFonts w:ascii="Arial" w:hAnsi="Arial" w:cs="Arial"/>
          <w:sz w:val="24"/>
          <w:szCs w:val="24"/>
        </w:rPr>
        <w:t xml:space="preserve"> </w:t>
      </w:r>
      <w:r w:rsidR="00DF2DB6" w:rsidRPr="009E68B3">
        <w:rPr>
          <w:rFonts w:ascii="Arial" w:hAnsi="Arial" w:cs="Arial"/>
          <w:sz w:val="24"/>
          <w:szCs w:val="24"/>
        </w:rPr>
        <w:t>South</w:t>
      </w:r>
      <w:r w:rsidRPr="009E68B3">
        <w:rPr>
          <w:rFonts w:ascii="Arial" w:hAnsi="Arial" w:cs="Arial"/>
          <w:sz w:val="24"/>
          <w:szCs w:val="24"/>
        </w:rPr>
        <w:t xml:space="preserve"> Wales Police use a lot of police dog pictures as to update the public on certain posts. South Wales Police recently did an update on their recent puppies that they added to the section. It was a very positive and light post that gained over 55 comments, over 570 likes, and 9 Shares. This data coincides with </w:t>
      </w:r>
      <w:r w:rsidR="00DF2DB6" w:rsidRPr="009E68B3">
        <w:rPr>
          <w:rFonts w:ascii="Arial" w:hAnsi="Arial" w:cs="Arial"/>
          <w:sz w:val="24"/>
          <w:szCs w:val="24"/>
        </w:rPr>
        <w:t>most</w:t>
      </w:r>
      <w:r w:rsidRPr="009E68B3">
        <w:rPr>
          <w:rFonts w:ascii="Arial" w:hAnsi="Arial" w:cs="Arial"/>
          <w:sz w:val="24"/>
          <w:szCs w:val="24"/>
        </w:rPr>
        <w:t xml:space="preserve"> participants agreeing that the dog section's reputation with the public is outstanding and/or good.</w:t>
      </w:r>
    </w:p>
    <w:p w14:paraId="75B3C486" w14:textId="77777777" w:rsidR="000D7836" w:rsidRPr="009E68B3" w:rsidRDefault="000D7836" w:rsidP="000D7836">
      <w:pPr>
        <w:rPr>
          <w:rFonts w:ascii="Arial" w:hAnsi="Arial" w:cs="Arial"/>
          <w:sz w:val="24"/>
          <w:szCs w:val="24"/>
        </w:rPr>
      </w:pPr>
    </w:p>
    <w:p w14:paraId="3BC1E655" w14:textId="77777777" w:rsidR="000D7836" w:rsidRPr="009E68B3" w:rsidRDefault="000D7836" w:rsidP="000D7836">
      <w:pPr>
        <w:rPr>
          <w:rFonts w:ascii="Arial" w:hAnsi="Arial" w:cs="Arial"/>
          <w:sz w:val="24"/>
          <w:szCs w:val="24"/>
        </w:rPr>
      </w:pPr>
    </w:p>
    <w:p w14:paraId="2FC6AC7C" w14:textId="7B5D7E3D" w:rsidR="000D7836" w:rsidRPr="009E68B3" w:rsidRDefault="008C2D25" w:rsidP="008C2D25">
      <w:pPr>
        <w:pStyle w:val="Heading3"/>
      </w:pPr>
      <w:r>
        <w:t xml:space="preserve">4.4.8 - </w:t>
      </w:r>
      <w:bookmarkStart w:id="15" w:name="_Hlk169721873"/>
      <w:r w:rsidR="000D7836" w:rsidRPr="009E68B3">
        <w:t>Officers' final opinion on how effective the dog section is in deterring crime:</w:t>
      </w:r>
      <w:bookmarkEnd w:id="15"/>
    </w:p>
    <w:p w14:paraId="73D3D71A" w14:textId="6D7DFC4F" w:rsidR="000D7836" w:rsidRPr="009E68B3" w:rsidRDefault="000D7836" w:rsidP="000D7836">
      <w:pPr>
        <w:rPr>
          <w:rFonts w:ascii="Arial" w:hAnsi="Arial" w:cs="Arial"/>
          <w:sz w:val="24"/>
          <w:szCs w:val="24"/>
        </w:rPr>
      </w:pPr>
      <w:r w:rsidRPr="009E68B3">
        <w:rPr>
          <w:rFonts w:ascii="Arial" w:hAnsi="Arial" w:cs="Arial"/>
          <w:sz w:val="24"/>
          <w:szCs w:val="24"/>
        </w:rPr>
        <w:t xml:space="preserve">When analysing the 23 responses from the survey all 23 participants answered this question 46% agreeing that the police dog section effective in deterring crime. 26% agreed that the police dog section was outstanding in deterring crime. 46% agree that the police dog section is ‘good’ in deterring crime. 46% agree that the police dog section is ‘okay’ in deterring crime. 0% of participants agreed that the dog section was ‘bad’ in deterring crime. </w:t>
      </w:r>
    </w:p>
    <w:p w14:paraId="20EFFA48" w14:textId="77777777" w:rsidR="000D7836" w:rsidRPr="009E68B3" w:rsidRDefault="000D7836" w:rsidP="008C2D25">
      <w:pPr>
        <w:pStyle w:val="Heading2"/>
      </w:pPr>
      <w:r w:rsidRPr="009E68B3">
        <w:t xml:space="preserve"> </w:t>
      </w:r>
    </w:p>
    <w:p w14:paraId="31615D1F" w14:textId="78979E0F" w:rsidR="000D7836" w:rsidRPr="009E68B3" w:rsidRDefault="008C2D25" w:rsidP="008C2D25">
      <w:pPr>
        <w:pStyle w:val="Heading2"/>
      </w:pPr>
      <w:r>
        <w:t xml:space="preserve">4.5 - </w:t>
      </w:r>
      <w:r w:rsidR="000D7836" w:rsidRPr="009E68B3">
        <w:t>Conclusion:</w:t>
      </w:r>
    </w:p>
    <w:p w14:paraId="7F3E343E"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This chapter has achieved the third objective: </w:t>
      </w:r>
    </w:p>
    <w:p w14:paraId="5C310151" w14:textId="6CF5DE01" w:rsidR="000D7836" w:rsidRDefault="000D7836" w:rsidP="000D7836">
      <w:pPr>
        <w:rPr>
          <w:rFonts w:ascii="Arial" w:hAnsi="Arial" w:cs="Arial"/>
          <w:sz w:val="24"/>
          <w:szCs w:val="24"/>
        </w:rPr>
      </w:pPr>
      <w:r w:rsidRPr="009E68B3">
        <w:rPr>
          <w:rFonts w:ascii="Arial" w:hAnsi="Arial" w:cs="Arial"/>
          <w:sz w:val="24"/>
          <w:szCs w:val="24"/>
        </w:rPr>
        <w:t xml:space="preserve"> To analyse the data collected and gain insights into the correlation between offices and the dog section, as well as their perception of the effectiveness of the dog section in policing. </w:t>
      </w:r>
    </w:p>
    <w:p w14:paraId="511FF850" w14:textId="77777777" w:rsidR="007F5560" w:rsidRDefault="007F5560" w:rsidP="000D7836">
      <w:pPr>
        <w:rPr>
          <w:rFonts w:ascii="Arial" w:hAnsi="Arial" w:cs="Arial"/>
          <w:sz w:val="24"/>
          <w:szCs w:val="24"/>
        </w:rPr>
      </w:pPr>
    </w:p>
    <w:p w14:paraId="7A3E8227" w14:textId="77777777" w:rsidR="007F5560" w:rsidRDefault="007F5560" w:rsidP="000D7836">
      <w:pPr>
        <w:rPr>
          <w:rFonts w:ascii="Arial" w:hAnsi="Arial" w:cs="Arial"/>
          <w:sz w:val="24"/>
          <w:szCs w:val="24"/>
        </w:rPr>
      </w:pPr>
    </w:p>
    <w:p w14:paraId="598235BE" w14:textId="77777777" w:rsidR="007F5560" w:rsidRDefault="007F5560" w:rsidP="000D7836">
      <w:pPr>
        <w:rPr>
          <w:rFonts w:ascii="Arial" w:hAnsi="Arial" w:cs="Arial"/>
          <w:sz w:val="24"/>
          <w:szCs w:val="24"/>
        </w:rPr>
      </w:pPr>
    </w:p>
    <w:p w14:paraId="1287CB1E" w14:textId="77777777" w:rsidR="007F5560" w:rsidRDefault="007F5560" w:rsidP="000D7836">
      <w:pPr>
        <w:rPr>
          <w:rFonts w:ascii="Arial" w:hAnsi="Arial" w:cs="Arial"/>
          <w:sz w:val="24"/>
          <w:szCs w:val="24"/>
        </w:rPr>
      </w:pPr>
    </w:p>
    <w:p w14:paraId="4390DB86" w14:textId="77777777" w:rsidR="007F5560" w:rsidRDefault="007F5560" w:rsidP="000D7836">
      <w:pPr>
        <w:rPr>
          <w:rFonts w:ascii="Arial" w:hAnsi="Arial" w:cs="Arial"/>
          <w:sz w:val="24"/>
          <w:szCs w:val="24"/>
        </w:rPr>
      </w:pPr>
    </w:p>
    <w:p w14:paraId="3F2C0E17" w14:textId="77777777" w:rsidR="007F5560" w:rsidRDefault="007F5560" w:rsidP="000D7836">
      <w:pPr>
        <w:rPr>
          <w:rFonts w:ascii="Arial" w:hAnsi="Arial" w:cs="Arial"/>
          <w:sz w:val="24"/>
          <w:szCs w:val="24"/>
        </w:rPr>
      </w:pPr>
    </w:p>
    <w:p w14:paraId="6B29C15F" w14:textId="77777777" w:rsidR="007F5560" w:rsidRDefault="007F5560" w:rsidP="000D7836">
      <w:pPr>
        <w:rPr>
          <w:rFonts w:ascii="Arial" w:hAnsi="Arial" w:cs="Arial"/>
          <w:sz w:val="24"/>
          <w:szCs w:val="24"/>
        </w:rPr>
      </w:pPr>
    </w:p>
    <w:p w14:paraId="729431BF" w14:textId="77777777" w:rsidR="007F5560" w:rsidRDefault="007F5560" w:rsidP="000D7836">
      <w:pPr>
        <w:rPr>
          <w:rFonts w:ascii="Arial" w:hAnsi="Arial" w:cs="Arial"/>
          <w:sz w:val="24"/>
          <w:szCs w:val="24"/>
        </w:rPr>
      </w:pPr>
    </w:p>
    <w:p w14:paraId="11A36E5D" w14:textId="77777777" w:rsidR="007F5560" w:rsidRDefault="007F5560" w:rsidP="000D7836">
      <w:pPr>
        <w:rPr>
          <w:rFonts w:ascii="Arial" w:hAnsi="Arial" w:cs="Arial"/>
          <w:sz w:val="24"/>
          <w:szCs w:val="24"/>
        </w:rPr>
      </w:pPr>
    </w:p>
    <w:p w14:paraId="7F5764A6" w14:textId="77777777" w:rsidR="007F5560" w:rsidRDefault="007F5560" w:rsidP="000D7836">
      <w:pPr>
        <w:rPr>
          <w:rFonts w:ascii="Arial" w:hAnsi="Arial" w:cs="Arial"/>
          <w:sz w:val="24"/>
          <w:szCs w:val="24"/>
        </w:rPr>
      </w:pPr>
    </w:p>
    <w:p w14:paraId="34660775" w14:textId="77777777" w:rsidR="007F5560" w:rsidRDefault="007F5560" w:rsidP="000D7836">
      <w:pPr>
        <w:rPr>
          <w:rFonts w:ascii="Arial" w:hAnsi="Arial" w:cs="Arial"/>
          <w:sz w:val="24"/>
          <w:szCs w:val="24"/>
        </w:rPr>
      </w:pPr>
    </w:p>
    <w:p w14:paraId="28CDB0F1" w14:textId="77777777" w:rsidR="007F5560" w:rsidRDefault="007F5560" w:rsidP="000D7836">
      <w:pPr>
        <w:rPr>
          <w:rFonts w:ascii="Arial" w:hAnsi="Arial" w:cs="Arial"/>
          <w:sz w:val="24"/>
          <w:szCs w:val="24"/>
        </w:rPr>
      </w:pPr>
    </w:p>
    <w:p w14:paraId="749A1D86" w14:textId="77777777" w:rsidR="007F5560" w:rsidRDefault="007F5560" w:rsidP="000D7836">
      <w:pPr>
        <w:rPr>
          <w:rFonts w:ascii="Arial" w:hAnsi="Arial" w:cs="Arial"/>
          <w:sz w:val="24"/>
          <w:szCs w:val="24"/>
        </w:rPr>
      </w:pPr>
    </w:p>
    <w:p w14:paraId="5524C967" w14:textId="77777777" w:rsidR="007F5560" w:rsidRDefault="007F5560" w:rsidP="000D7836">
      <w:pPr>
        <w:rPr>
          <w:rFonts w:ascii="Arial" w:hAnsi="Arial" w:cs="Arial"/>
          <w:sz w:val="24"/>
          <w:szCs w:val="24"/>
        </w:rPr>
      </w:pPr>
    </w:p>
    <w:p w14:paraId="200430F4" w14:textId="77777777" w:rsidR="007F5560" w:rsidRDefault="007F5560" w:rsidP="000D7836">
      <w:pPr>
        <w:rPr>
          <w:rFonts w:ascii="Arial" w:hAnsi="Arial" w:cs="Arial"/>
          <w:sz w:val="24"/>
          <w:szCs w:val="24"/>
        </w:rPr>
      </w:pPr>
    </w:p>
    <w:p w14:paraId="590D5A72" w14:textId="77777777" w:rsidR="007F5560" w:rsidRPr="009E68B3" w:rsidRDefault="007F5560" w:rsidP="000D7836">
      <w:pPr>
        <w:rPr>
          <w:rFonts w:ascii="Arial" w:hAnsi="Arial" w:cs="Arial"/>
          <w:sz w:val="24"/>
          <w:szCs w:val="24"/>
        </w:rPr>
      </w:pPr>
    </w:p>
    <w:p w14:paraId="1587738C" w14:textId="77777777" w:rsidR="000D7836" w:rsidRPr="009E68B3" w:rsidRDefault="000D7836" w:rsidP="000D7836">
      <w:pPr>
        <w:rPr>
          <w:rFonts w:ascii="Arial" w:hAnsi="Arial" w:cs="Arial"/>
          <w:b/>
          <w:bCs/>
          <w:sz w:val="24"/>
          <w:szCs w:val="24"/>
        </w:rPr>
      </w:pPr>
    </w:p>
    <w:p w14:paraId="7134A3ED" w14:textId="138D72AE" w:rsidR="000D7836" w:rsidRPr="009E68B3" w:rsidRDefault="000D7836" w:rsidP="005702C7">
      <w:pPr>
        <w:pStyle w:val="NoSpacing"/>
        <w:rPr>
          <w:rFonts w:ascii="Arial" w:hAnsi="Arial" w:cs="Arial"/>
          <w:b/>
          <w:bCs/>
          <w:sz w:val="24"/>
          <w:szCs w:val="24"/>
        </w:rPr>
      </w:pPr>
      <w:r w:rsidRPr="005702C7">
        <w:rPr>
          <w:rStyle w:val="Heading1Char"/>
        </w:rPr>
        <w:t>Chapter five – conclusions and recommendations</w:t>
      </w:r>
      <w:r w:rsidR="008C2D25" w:rsidRPr="005702C7">
        <w:rPr>
          <w:rStyle w:val="Heading1Char"/>
        </w:rPr>
        <w:t>:</w:t>
      </w:r>
      <w:r w:rsidRPr="008C2D25">
        <w:rPr>
          <w:rStyle w:val="Heading1Char"/>
        </w:rPr>
        <w:br/>
      </w:r>
      <w:r w:rsidR="008C2D25">
        <w:rPr>
          <w:rStyle w:val="Heading2Char"/>
        </w:rPr>
        <w:t xml:space="preserve">5.1 - </w:t>
      </w:r>
      <w:r w:rsidR="008C2D25" w:rsidRPr="008C2D25">
        <w:rPr>
          <w:rStyle w:val="Heading2Char"/>
        </w:rPr>
        <w:t>I</w:t>
      </w:r>
      <w:r w:rsidRPr="008C2D25">
        <w:rPr>
          <w:rStyle w:val="Heading2Char"/>
        </w:rPr>
        <w:t>ntroduction:</w:t>
      </w:r>
    </w:p>
    <w:p w14:paraId="0B81A0A1" w14:textId="77777777" w:rsidR="000D7836" w:rsidRPr="009E68B3" w:rsidRDefault="000D7836" w:rsidP="000D7836">
      <w:pPr>
        <w:rPr>
          <w:rFonts w:ascii="Arial" w:hAnsi="Arial" w:cs="Arial"/>
          <w:sz w:val="24"/>
          <w:szCs w:val="24"/>
        </w:rPr>
      </w:pPr>
      <w:r w:rsidRPr="009E68B3">
        <w:rPr>
          <w:rFonts w:ascii="Arial" w:hAnsi="Arial" w:cs="Arial"/>
          <w:sz w:val="24"/>
          <w:szCs w:val="24"/>
        </w:rPr>
        <w:t>This chapter will meet the final objective:</w:t>
      </w:r>
    </w:p>
    <w:p w14:paraId="06FBF8C3" w14:textId="52B9FCA5" w:rsidR="000D7836" w:rsidRPr="009E68B3" w:rsidRDefault="000D7836" w:rsidP="000D7836">
      <w:pPr>
        <w:rPr>
          <w:rFonts w:ascii="Arial" w:hAnsi="Arial" w:cs="Arial"/>
          <w:sz w:val="24"/>
          <w:szCs w:val="24"/>
        </w:rPr>
      </w:pPr>
      <w:r w:rsidRPr="009E68B3">
        <w:rPr>
          <w:rFonts w:ascii="Arial" w:hAnsi="Arial" w:cs="Arial"/>
          <w:sz w:val="24"/>
          <w:szCs w:val="24"/>
        </w:rPr>
        <w:t xml:space="preserve">If required, provide recommendations on how to better improve the dog section </w:t>
      </w:r>
      <w:r w:rsidR="00DF2DB6" w:rsidRPr="009E68B3">
        <w:rPr>
          <w:rFonts w:ascii="Arial" w:hAnsi="Arial" w:cs="Arial"/>
          <w:sz w:val="24"/>
          <w:szCs w:val="24"/>
        </w:rPr>
        <w:t>to</w:t>
      </w:r>
      <w:r w:rsidRPr="009E68B3">
        <w:rPr>
          <w:rFonts w:ascii="Arial" w:hAnsi="Arial" w:cs="Arial"/>
          <w:sz w:val="24"/>
          <w:szCs w:val="24"/>
        </w:rPr>
        <w:t xml:space="preserve"> make them more effective as a police resource.</w:t>
      </w:r>
    </w:p>
    <w:p w14:paraId="0B831421"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3EA7EDCF" w14:textId="22FA66F6" w:rsidR="000D7836" w:rsidRPr="009E68B3" w:rsidRDefault="008C2D25" w:rsidP="003F14C8">
      <w:pPr>
        <w:pStyle w:val="Heading2"/>
      </w:pPr>
      <w:r>
        <w:t xml:space="preserve">5.2 - </w:t>
      </w:r>
      <w:r w:rsidR="000D7836" w:rsidRPr="009E68B3">
        <w:t>Main Findings:</w:t>
      </w:r>
    </w:p>
    <w:p w14:paraId="4B5B0467" w14:textId="5667C2C7" w:rsidR="000D7836" w:rsidRPr="009E68B3" w:rsidRDefault="000D7836" w:rsidP="000D7836">
      <w:pPr>
        <w:rPr>
          <w:rFonts w:ascii="Arial" w:hAnsi="Arial" w:cs="Arial"/>
          <w:sz w:val="24"/>
          <w:szCs w:val="24"/>
        </w:rPr>
      </w:pPr>
      <w:r w:rsidRPr="009E68B3">
        <w:rPr>
          <w:rFonts w:ascii="Arial" w:hAnsi="Arial" w:cs="Arial"/>
          <w:sz w:val="24"/>
          <w:szCs w:val="24"/>
        </w:rPr>
        <w:t xml:space="preserve">In this dissertation, many findings have been presented in each section. Including what other research has mentioned regarding the dog section and how measures their success. Additionally, the experience of officers who are attached to South Wales Police as Response Officers, Hub Investigative Officers, Dog Handlers, and Neighbourhood Policing Departments. </w:t>
      </w:r>
      <w:r w:rsidR="00DF2DB6" w:rsidRPr="009E68B3">
        <w:rPr>
          <w:rFonts w:ascii="Arial" w:hAnsi="Arial" w:cs="Arial"/>
          <w:sz w:val="24"/>
          <w:szCs w:val="24"/>
        </w:rPr>
        <w:t>Most</w:t>
      </w:r>
      <w:r w:rsidRPr="009E68B3">
        <w:rPr>
          <w:rFonts w:ascii="Arial" w:hAnsi="Arial" w:cs="Arial"/>
          <w:sz w:val="24"/>
          <w:szCs w:val="24"/>
        </w:rPr>
        <w:t xml:space="preserve"> officers have agreed that they have a positive relationship and outlook on the dog sections. Expressing that they help deter crime and apprehend suspects. This dissertation has also explored the difference between police constables and police dogs including similar traits and any behavioural response that can be measured. </w:t>
      </w:r>
    </w:p>
    <w:p w14:paraId="105CDC0D" w14:textId="2F2AFCC2" w:rsidR="008C2D25" w:rsidRPr="005702C7" w:rsidRDefault="008C2D25" w:rsidP="000D7836">
      <w:pPr>
        <w:rPr>
          <w:rFonts w:ascii="Arial" w:hAnsi="Arial" w:cs="Arial"/>
          <w:sz w:val="24"/>
          <w:szCs w:val="24"/>
        </w:rPr>
      </w:pPr>
    </w:p>
    <w:p w14:paraId="7E38EEAE" w14:textId="7FB90D33" w:rsidR="000D7836" w:rsidRPr="009E68B3" w:rsidRDefault="008C2D25" w:rsidP="003F14C8">
      <w:pPr>
        <w:pStyle w:val="Heading2"/>
      </w:pPr>
      <w:r>
        <w:t xml:space="preserve">5.3 - </w:t>
      </w:r>
      <w:r w:rsidR="000D7836" w:rsidRPr="009E68B3">
        <w:t>Recommendations:</w:t>
      </w:r>
    </w:p>
    <w:p w14:paraId="69299566" w14:textId="02832D38" w:rsidR="000D7836" w:rsidRPr="009E68B3" w:rsidRDefault="000D7836" w:rsidP="000D7836">
      <w:pPr>
        <w:rPr>
          <w:rFonts w:ascii="Arial" w:hAnsi="Arial" w:cs="Arial"/>
          <w:sz w:val="24"/>
          <w:szCs w:val="24"/>
        </w:rPr>
      </w:pPr>
      <w:r w:rsidRPr="009E68B3">
        <w:rPr>
          <w:rFonts w:ascii="Arial" w:hAnsi="Arial" w:cs="Arial"/>
          <w:sz w:val="24"/>
          <w:szCs w:val="24"/>
        </w:rPr>
        <w:t xml:space="preserve">Throughout this study, some recommendations have come to light </w:t>
      </w:r>
      <w:r w:rsidR="00DF2DB6" w:rsidRPr="009E68B3">
        <w:rPr>
          <w:rFonts w:ascii="Arial" w:hAnsi="Arial" w:cs="Arial"/>
          <w:sz w:val="24"/>
          <w:szCs w:val="24"/>
        </w:rPr>
        <w:t>to</w:t>
      </w:r>
      <w:r w:rsidRPr="009E68B3">
        <w:rPr>
          <w:rFonts w:ascii="Arial" w:hAnsi="Arial" w:cs="Arial"/>
          <w:sz w:val="24"/>
          <w:szCs w:val="24"/>
        </w:rPr>
        <w:t xml:space="preserve"> improve the dog section and allow them to be more effective than they already have been proven by this study. In the survey, 30% of officers believe that the dog section would be more practicable if they had more dog handlers to assist with the demand. </w:t>
      </w:r>
    </w:p>
    <w:p w14:paraId="7B55648F"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Additionally, another recommendation is that dog handlers and police dogs were strategically placed and based out of more stations across South Wales Police to shorten their response time to an incident. They would have more of a chance to apprehend the suspect, preserve evidence, and become more effective in a timelier manner. </w:t>
      </w:r>
    </w:p>
    <w:p w14:paraId="15FFC17B" w14:textId="77777777" w:rsidR="000D7836" w:rsidRPr="009E68B3" w:rsidRDefault="000D7836" w:rsidP="000D7836">
      <w:pPr>
        <w:rPr>
          <w:rFonts w:ascii="Arial" w:hAnsi="Arial" w:cs="Arial"/>
          <w:sz w:val="24"/>
          <w:szCs w:val="24"/>
        </w:rPr>
      </w:pPr>
      <w:r w:rsidRPr="009E68B3">
        <w:rPr>
          <w:rFonts w:ascii="Arial" w:hAnsi="Arial" w:cs="Arial"/>
          <w:sz w:val="24"/>
          <w:szCs w:val="24"/>
        </w:rPr>
        <w:t>Recommendations for better data would be to allow more time for the data to be collected, as this out a limitation on how many responses were collected.</w:t>
      </w:r>
    </w:p>
    <w:p w14:paraId="0FAE4528"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2B9FCF39" w14:textId="60021B24" w:rsidR="000D7836" w:rsidRPr="009E68B3" w:rsidRDefault="008C2D25" w:rsidP="003F14C8">
      <w:pPr>
        <w:pStyle w:val="Heading2"/>
      </w:pPr>
      <w:r>
        <w:lastRenderedPageBreak/>
        <w:t xml:space="preserve">5.4 - </w:t>
      </w:r>
      <w:r w:rsidR="000D7836" w:rsidRPr="009E68B3">
        <w:t>Limitations:</w:t>
      </w:r>
    </w:p>
    <w:p w14:paraId="2CDD8052" w14:textId="1D042AAE" w:rsidR="000D7836" w:rsidRPr="009E68B3" w:rsidRDefault="000D7836" w:rsidP="000D7836">
      <w:pPr>
        <w:rPr>
          <w:rFonts w:ascii="Arial" w:hAnsi="Arial" w:cs="Arial"/>
          <w:sz w:val="24"/>
          <w:szCs w:val="24"/>
        </w:rPr>
      </w:pPr>
      <w:r w:rsidRPr="009E68B3">
        <w:rPr>
          <w:rFonts w:ascii="Arial" w:hAnsi="Arial" w:cs="Arial"/>
          <w:sz w:val="24"/>
          <w:szCs w:val="24"/>
        </w:rPr>
        <w:t xml:space="preserve">One limitation and something that would be relevant to change in the future with this dissertation is to use an alternative survey engine as Survey Monkey only allows the researcher to </w:t>
      </w:r>
      <w:r w:rsidR="008C2D25" w:rsidRPr="009E68B3">
        <w:rPr>
          <w:rFonts w:ascii="Arial" w:hAnsi="Arial" w:cs="Arial"/>
          <w:sz w:val="24"/>
          <w:szCs w:val="24"/>
        </w:rPr>
        <w:t>analyse</w:t>
      </w:r>
      <w:r w:rsidRPr="009E68B3">
        <w:rPr>
          <w:rFonts w:ascii="Arial" w:hAnsi="Arial" w:cs="Arial"/>
          <w:sz w:val="24"/>
          <w:szCs w:val="24"/>
        </w:rPr>
        <w:t xml:space="preserve"> 25 surveys at a time without paying a fee. </w:t>
      </w:r>
    </w:p>
    <w:p w14:paraId="48908F9F" w14:textId="79F23D61" w:rsidR="000D7836" w:rsidRPr="009E68B3" w:rsidRDefault="000D7836" w:rsidP="000D7836">
      <w:pPr>
        <w:rPr>
          <w:rFonts w:ascii="Arial" w:hAnsi="Arial" w:cs="Arial"/>
          <w:sz w:val="24"/>
          <w:szCs w:val="24"/>
        </w:rPr>
      </w:pPr>
      <w:r w:rsidRPr="009E68B3">
        <w:rPr>
          <w:rFonts w:ascii="Arial" w:hAnsi="Arial" w:cs="Arial"/>
          <w:sz w:val="24"/>
          <w:szCs w:val="24"/>
        </w:rPr>
        <w:t xml:space="preserve">Another limitation of this study is that some South Wales Police officers may not have an interest in the police dog section and then therefore not know a lot of information </w:t>
      </w:r>
      <w:r w:rsidR="00DF2DB6" w:rsidRPr="009E68B3">
        <w:rPr>
          <w:rFonts w:ascii="Arial" w:hAnsi="Arial" w:cs="Arial"/>
          <w:sz w:val="24"/>
          <w:szCs w:val="24"/>
        </w:rPr>
        <w:t>to</w:t>
      </w:r>
      <w:r w:rsidRPr="009E68B3">
        <w:rPr>
          <w:rFonts w:ascii="Arial" w:hAnsi="Arial" w:cs="Arial"/>
          <w:sz w:val="24"/>
          <w:szCs w:val="24"/>
        </w:rPr>
        <w:t xml:space="preserve"> answer or pass over information correctly without bias. For example, if they had one bad incident with the dog section that may taint their perception, or on the other hand if they are looking to become a dog handler that may taint facts due to bias. </w:t>
      </w:r>
    </w:p>
    <w:p w14:paraId="6CE2ABB0"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4EE1727A" w14:textId="3CD7DF28" w:rsidR="000D7836" w:rsidRPr="009E68B3" w:rsidRDefault="008C2D25" w:rsidP="003F14C8">
      <w:pPr>
        <w:pStyle w:val="Heading2"/>
      </w:pPr>
      <w:r>
        <w:t xml:space="preserve">5.5 - </w:t>
      </w:r>
      <w:r w:rsidR="000D7836" w:rsidRPr="009E68B3">
        <w:t>Further Research:</w:t>
      </w:r>
    </w:p>
    <w:p w14:paraId="39F18FC2" w14:textId="5CECA9BE" w:rsidR="000D7836" w:rsidRPr="009E68B3" w:rsidRDefault="000D7836" w:rsidP="000D7836">
      <w:pPr>
        <w:rPr>
          <w:rFonts w:ascii="Arial" w:hAnsi="Arial" w:cs="Arial"/>
          <w:sz w:val="24"/>
          <w:szCs w:val="24"/>
        </w:rPr>
      </w:pPr>
      <w:r w:rsidRPr="009E68B3">
        <w:rPr>
          <w:rFonts w:ascii="Arial" w:hAnsi="Arial" w:cs="Arial"/>
          <w:sz w:val="24"/>
          <w:szCs w:val="24"/>
        </w:rPr>
        <w:t xml:space="preserve">The data collected in this research was subjective only from surveys and participants from the South Wales Police. It may have been relevant to interview dog handlers from another force such as Gwent Police or cast a survey in that force to analyse and compare that data with the data received for South Wales Police however due to the time restraints and such a short amount of time this was not viable. </w:t>
      </w:r>
    </w:p>
    <w:p w14:paraId="0324CC5D" w14:textId="77777777" w:rsidR="000D7836" w:rsidRDefault="000D7836" w:rsidP="000D7836">
      <w:pPr>
        <w:rPr>
          <w:rFonts w:ascii="Arial" w:hAnsi="Arial" w:cs="Arial"/>
          <w:sz w:val="24"/>
          <w:szCs w:val="24"/>
        </w:rPr>
      </w:pPr>
      <w:r w:rsidRPr="009E68B3">
        <w:rPr>
          <w:rFonts w:ascii="Arial" w:hAnsi="Arial" w:cs="Arial"/>
          <w:sz w:val="24"/>
          <w:szCs w:val="24"/>
        </w:rPr>
        <w:t xml:space="preserve">Further research could uncover dog handlers’ experiences through interviews and uncover any recommendations that they may suggest. This could heighten the police forces' views, opinions, and education around the dog section. There could be a miscommunication in how much front-line police officers know about the dog section. </w:t>
      </w:r>
    </w:p>
    <w:p w14:paraId="58ACEC6A" w14:textId="77777777" w:rsidR="003F14C8" w:rsidRDefault="003F14C8" w:rsidP="000D7836">
      <w:pPr>
        <w:rPr>
          <w:rFonts w:ascii="Arial" w:hAnsi="Arial" w:cs="Arial"/>
          <w:b/>
          <w:bCs/>
          <w:sz w:val="24"/>
          <w:szCs w:val="24"/>
        </w:rPr>
      </w:pPr>
    </w:p>
    <w:p w14:paraId="35C0B8D1" w14:textId="436C8836" w:rsidR="000D7836" w:rsidRPr="009E68B3" w:rsidRDefault="003F14C8" w:rsidP="003F14C8">
      <w:pPr>
        <w:pStyle w:val="Heading2"/>
      </w:pPr>
      <w:r>
        <w:t>5.</w:t>
      </w:r>
      <w:r w:rsidR="001E1E6C">
        <w:t>5</w:t>
      </w:r>
      <w:r>
        <w:t xml:space="preserve"> - </w:t>
      </w:r>
      <w:r w:rsidR="000D7836" w:rsidRPr="009E68B3">
        <w:t>Achievements of Objectives:</w:t>
      </w:r>
    </w:p>
    <w:p w14:paraId="3D7F0A23"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This dissertation has a set of objectives to be completed: </w:t>
      </w:r>
    </w:p>
    <w:p w14:paraId="4DB4B3E2"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2865D6C5" w14:textId="4F535056" w:rsidR="000D7836" w:rsidRPr="009E68B3" w:rsidRDefault="003F14C8" w:rsidP="003F14C8">
      <w:pPr>
        <w:pStyle w:val="Heading3"/>
      </w:pPr>
      <w:r>
        <w:t>5.</w:t>
      </w:r>
      <w:r w:rsidR="001E1E6C">
        <w:t>5</w:t>
      </w:r>
      <w:r>
        <w:t>.1 -</w:t>
      </w:r>
      <w:r w:rsidR="000D7836" w:rsidRPr="009E68B3">
        <w:tab/>
        <w:t xml:space="preserve">To analyse and investigate any current research around the effectiveness of the dog section? </w:t>
      </w:r>
    </w:p>
    <w:p w14:paraId="65ED0C18" w14:textId="7E38C7BE" w:rsidR="000D7836" w:rsidRPr="009E68B3" w:rsidRDefault="000D7836" w:rsidP="000D7836">
      <w:pPr>
        <w:rPr>
          <w:rFonts w:ascii="Arial" w:hAnsi="Arial" w:cs="Arial"/>
          <w:sz w:val="24"/>
          <w:szCs w:val="24"/>
        </w:rPr>
      </w:pPr>
      <w:r w:rsidRPr="009E68B3">
        <w:rPr>
          <w:rFonts w:ascii="Arial" w:hAnsi="Arial" w:cs="Arial"/>
          <w:sz w:val="24"/>
          <w:szCs w:val="24"/>
        </w:rPr>
        <w:t xml:space="preserve">The first objective was completed by submitting a completed details literature review. This included any research that was readily available to the researcher through varies academic and credible sources. This was aimed at getting any information for the reader about the police dogs that South Wales Police provide, training, and any comparisons to Police constables. </w:t>
      </w:r>
    </w:p>
    <w:p w14:paraId="51F5EE54"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62C4DEC9" w14:textId="29EB1E8A" w:rsidR="000D7836" w:rsidRPr="009E68B3" w:rsidRDefault="003F14C8" w:rsidP="003F14C8">
      <w:pPr>
        <w:pStyle w:val="Heading3"/>
      </w:pPr>
      <w:r>
        <w:t>5.</w:t>
      </w:r>
      <w:r w:rsidR="001E1E6C">
        <w:t>5</w:t>
      </w:r>
      <w:r>
        <w:t>.2 -</w:t>
      </w:r>
      <w:r w:rsidR="000D7836" w:rsidRPr="009E68B3">
        <w:tab/>
        <w:t>To choose a relevant and appropriate research method to explore the understanding that current police officers have about the UK police dog section.</w:t>
      </w:r>
    </w:p>
    <w:p w14:paraId="35A3AFCB" w14:textId="3346C9A3" w:rsidR="000D7836" w:rsidRPr="009E68B3" w:rsidRDefault="000D7836" w:rsidP="000D7836">
      <w:pPr>
        <w:rPr>
          <w:rFonts w:ascii="Arial" w:hAnsi="Arial" w:cs="Arial"/>
          <w:sz w:val="24"/>
          <w:szCs w:val="24"/>
        </w:rPr>
      </w:pPr>
      <w:r w:rsidRPr="009E68B3">
        <w:rPr>
          <w:rFonts w:ascii="Arial" w:hAnsi="Arial" w:cs="Arial"/>
          <w:sz w:val="24"/>
          <w:szCs w:val="24"/>
        </w:rPr>
        <w:t>This objective was met by choosing the research onion and was explained in depth.  (Bing, n.d.)</w:t>
      </w:r>
      <w:r w:rsidR="003F14C8">
        <w:rPr>
          <w:rFonts w:ascii="Arial" w:hAnsi="Arial" w:cs="Arial"/>
          <w:sz w:val="24"/>
          <w:szCs w:val="24"/>
        </w:rPr>
        <w:t xml:space="preserve"> </w:t>
      </w:r>
      <w:r w:rsidRPr="009E68B3">
        <w:rPr>
          <w:rFonts w:ascii="Arial" w:hAnsi="Arial" w:cs="Arial"/>
          <w:sz w:val="24"/>
          <w:szCs w:val="24"/>
        </w:rPr>
        <w:t xml:space="preserve">The research method is used alongside of qualitative approach in order to collect and present the data correctly. A survey was created by the researcher and was disseminated to police officers from South Wales police, working in a variety of departments such as Response, Hub investigative section, Dog section, </w:t>
      </w:r>
      <w:r w:rsidRPr="009E68B3">
        <w:rPr>
          <w:rFonts w:ascii="Arial" w:hAnsi="Arial" w:cs="Arial"/>
          <w:sz w:val="24"/>
          <w:szCs w:val="24"/>
        </w:rPr>
        <w:lastRenderedPageBreak/>
        <w:t>neighbourhood Policing team, and Special Operations. These provided their experiences and knowledge to answer questions provided on the survey.</w:t>
      </w:r>
    </w:p>
    <w:p w14:paraId="639BD25D" w14:textId="77777777" w:rsidR="000D7836" w:rsidRPr="009E68B3" w:rsidRDefault="000D7836" w:rsidP="003F14C8">
      <w:pPr>
        <w:pStyle w:val="Heading3"/>
      </w:pPr>
      <w:r w:rsidRPr="009E68B3">
        <w:t xml:space="preserve"> </w:t>
      </w:r>
    </w:p>
    <w:p w14:paraId="6BE22EE5" w14:textId="22B79832" w:rsidR="000D7836" w:rsidRPr="009E68B3" w:rsidRDefault="003F14C8" w:rsidP="003F14C8">
      <w:pPr>
        <w:pStyle w:val="Heading3"/>
      </w:pPr>
      <w:r>
        <w:t>5.</w:t>
      </w:r>
      <w:r w:rsidR="001E1E6C">
        <w:t>5.</w:t>
      </w:r>
      <w:r>
        <w:t>3 -</w:t>
      </w:r>
      <w:r w:rsidR="000D7836" w:rsidRPr="009E68B3">
        <w:tab/>
        <w:t>To analyse any information and data collected to comprehend if police dogs are effective as a resource and how officers perceive them.</w:t>
      </w:r>
    </w:p>
    <w:p w14:paraId="5F2E03B8" w14:textId="77777777" w:rsidR="000D7836" w:rsidRPr="009E68B3" w:rsidRDefault="000D7836" w:rsidP="000D7836">
      <w:pPr>
        <w:rPr>
          <w:rFonts w:ascii="Arial" w:hAnsi="Arial" w:cs="Arial"/>
          <w:sz w:val="24"/>
          <w:szCs w:val="24"/>
        </w:rPr>
      </w:pPr>
      <w:r w:rsidRPr="009E68B3">
        <w:rPr>
          <w:rFonts w:ascii="Arial" w:hAnsi="Arial" w:cs="Arial"/>
          <w:sz w:val="24"/>
          <w:szCs w:val="24"/>
        </w:rPr>
        <w:t>This objective was completed by using Survey Monkey to analysis the data collected throughout the surveys. The data was analysed and presented in words form within this dissertation to help the reader have a better understanding of police officer experiences.</w:t>
      </w:r>
    </w:p>
    <w:p w14:paraId="0351A5DB"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6E546745" w14:textId="22CF34E3" w:rsidR="000D7836" w:rsidRPr="009E68B3" w:rsidRDefault="003F14C8" w:rsidP="003F14C8">
      <w:pPr>
        <w:pStyle w:val="Heading3"/>
      </w:pPr>
      <w:r>
        <w:t>5.</w:t>
      </w:r>
      <w:r w:rsidR="001E1E6C">
        <w:t>5</w:t>
      </w:r>
      <w:r>
        <w:t>.4 -</w:t>
      </w:r>
      <w:r w:rsidR="000D7836" w:rsidRPr="009E68B3">
        <w:tab/>
        <w:t xml:space="preserve">If required, provide recommendations on how to better improve the dog section </w:t>
      </w:r>
      <w:r w:rsidR="00DF2DB6" w:rsidRPr="009E68B3">
        <w:t>to</w:t>
      </w:r>
      <w:r w:rsidR="000D7836" w:rsidRPr="009E68B3">
        <w:t xml:space="preserve"> make them more effective as a police resource.</w:t>
      </w:r>
    </w:p>
    <w:p w14:paraId="370AC26C"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This objective is met by chapter 5 of the dissertation includes any recommendations that have arisen in the research throughout the survey and researcher observations. </w:t>
      </w:r>
    </w:p>
    <w:p w14:paraId="32D1797C" w14:textId="77777777" w:rsidR="000D7836" w:rsidRPr="009E68B3" w:rsidRDefault="000D7836" w:rsidP="003F14C8">
      <w:pPr>
        <w:pStyle w:val="Heading2"/>
      </w:pPr>
      <w:r w:rsidRPr="009E68B3">
        <w:t xml:space="preserve"> </w:t>
      </w:r>
    </w:p>
    <w:p w14:paraId="292E5221" w14:textId="6E190B08" w:rsidR="000D7836" w:rsidRPr="003F14C8" w:rsidRDefault="003F14C8" w:rsidP="003F14C8">
      <w:pPr>
        <w:pStyle w:val="Heading2"/>
      </w:pPr>
      <w:r w:rsidRPr="003F14C8">
        <w:t xml:space="preserve">5.7 - </w:t>
      </w:r>
      <w:r w:rsidR="000D7836" w:rsidRPr="003F14C8">
        <w:t>Self-reflection:</w:t>
      </w:r>
    </w:p>
    <w:p w14:paraId="71118BC9"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As a researcher of this study, it was opportune as the researcher is interested in the topic/title. This allows for a more enjoyable experience while researching. The researcher desired to bring to police officers' attention that the dog section is available to be used and was professionally curious regarding their experiences with the dog sections while on duty. </w:t>
      </w:r>
    </w:p>
    <w:p w14:paraId="492C8904"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This researcher is confident that the recommendations that have been included in this research would benefit the overall effectiveness of the dog section and will be able to provide other officers with extra knowledge of the police dog section. </w:t>
      </w:r>
    </w:p>
    <w:p w14:paraId="4C9146FA"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The dissertation process has explained to the researcher the overall importance of being a student of the study. It has also taught the researcher the importance of a study plan, time management, and primary research. </w:t>
      </w:r>
    </w:p>
    <w:p w14:paraId="7C5CCD91" w14:textId="77777777" w:rsidR="000D7836" w:rsidRPr="009E68B3" w:rsidRDefault="000D7836" w:rsidP="000D7836">
      <w:pPr>
        <w:rPr>
          <w:rFonts w:ascii="Arial" w:hAnsi="Arial" w:cs="Arial"/>
          <w:sz w:val="24"/>
          <w:szCs w:val="24"/>
        </w:rPr>
      </w:pPr>
      <w:r w:rsidRPr="009E68B3">
        <w:rPr>
          <w:rFonts w:ascii="Arial" w:hAnsi="Arial" w:cs="Arial"/>
          <w:sz w:val="24"/>
          <w:szCs w:val="24"/>
        </w:rPr>
        <w:t xml:space="preserve"> </w:t>
      </w:r>
    </w:p>
    <w:p w14:paraId="0F473155" w14:textId="631E8ED8" w:rsidR="000D7836" w:rsidRPr="009E68B3" w:rsidRDefault="003F14C8" w:rsidP="003F14C8">
      <w:pPr>
        <w:pStyle w:val="Heading2"/>
      </w:pPr>
      <w:r>
        <w:t xml:space="preserve">5.8 </w:t>
      </w:r>
      <w:r w:rsidR="000D7836" w:rsidRPr="009E68B3">
        <w:t>Conclusion:</w:t>
      </w:r>
    </w:p>
    <w:p w14:paraId="393C54E2" w14:textId="078EF9E3" w:rsidR="000D7836" w:rsidRPr="009E68B3" w:rsidRDefault="000D7836" w:rsidP="000D7836">
      <w:pPr>
        <w:rPr>
          <w:rFonts w:ascii="Arial" w:hAnsi="Arial" w:cs="Arial"/>
          <w:sz w:val="24"/>
          <w:szCs w:val="24"/>
        </w:rPr>
      </w:pPr>
      <w:r w:rsidRPr="009E68B3">
        <w:rPr>
          <w:rFonts w:ascii="Arial" w:hAnsi="Arial" w:cs="Arial"/>
          <w:sz w:val="24"/>
          <w:szCs w:val="24"/>
        </w:rPr>
        <w:t xml:space="preserve">To conclude, this dissertation has brought to light the question if the dog section is effective in a policing workplace. There is improvement to be made by the dog section however through primary research using a survey research method, </w:t>
      </w:r>
      <w:r w:rsidR="00DF2DB6" w:rsidRPr="009E68B3">
        <w:rPr>
          <w:rFonts w:ascii="Arial" w:hAnsi="Arial" w:cs="Arial"/>
          <w:sz w:val="24"/>
          <w:szCs w:val="24"/>
        </w:rPr>
        <w:t>most</w:t>
      </w:r>
      <w:r w:rsidRPr="009E68B3">
        <w:rPr>
          <w:rFonts w:ascii="Arial" w:hAnsi="Arial" w:cs="Arial"/>
          <w:sz w:val="24"/>
          <w:szCs w:val="24"/>
        </w:rPr>
        <w:t xml:space="preserve"> South Wales Police officers agree that the dog’s section is effective in apprehending suspects, deterring crime, and having a good public perception for the police. </w:t>
      </w:r>
    </w:p>
    <w:p w14:paraId="12E71366" w14:textId="5A91351F" w:rsidR="000D7836" w:rsidRPr="009E68B3" w:rsidRDefault="000D7836" w:rsidP="000D7836">
      <w:pPr>
        <w:rPr>
          <w:rFonts w:ascii="Arial" w:hAnsi="Arial" w:cs="Arial"/>
          <w:sz w:val="24"/>
          <w:szCs w:val="24"/>
        </w:rPr>
      </w:pPr>
      <w:r w:rsidRPr="009E68B3">
        <w:rPr>
          <w:rFonts w:ascii="Arial" w:hAnsi="Arial" w:cs="Arial"/>
          <w:sz w:val="24"/>
          <w:szCs w:val="24"/>
        </w:rPr>
        <w:t>There is a gap that could be investigated further, this broadens the researchers and research knowledge around the subject. However, this dissertation raised attention and appreciation for the dog section in the hope that they take on the recommendations of other officers.</w:t>
      </w:r>
    </w:p>
    <w:p w14:paraId="543DD6F6" w14:textId="77777777" w:rsidR="00646F53" w:rsidRPr="009E68B3" w:rsidRDefault="00646F53" w:rsidP="00CE6DB9">
      <w:pPr>
        <w:rPr>
          <w:rFonts w:ascii="Arial" w:hAnsi="Arial" w:cs="Arial"/>
          <w:sz w:val="24"/>
          <w:szCs w:val="24"/>
        </w:rPr>
      </w:pPr>
    </w:p>
    <w:p w14:paraId="2BB598A0" w14:textId="77777777" w:rsidR="00646F53" w:rsidRPr="009E68B3" w:rsidRDefault="00646F53" w:rsidP="00CE6DB9">
      <w:pPr>
        <w:rPr>
          <w:rFonts w:ascii="Arial" w:hAnsi="Arial" w:cs="Arial"/>
          <w:sz w:val="24"/>
          <w:szCs w:val="24"/>
        </w:rPr>
      </w:pPr>
    </w:p>
    <w:p w14:paraId="39BF33C2" w14:textId="77777777" w:rsidR="00646F53" w:rsidRPr="009E68B3" w:rsidRDefault="00646F53" w:rsidP="00CE6DB9">
      <w:pPr>
        <w:rPr>
          <w:rFonts w:ascii="Arial" w:hAnsi="Arial" w:cs="Arial"/>
          <w:sz w:val="24"/>
          <w:szCs w:val="24"/>
        </w:rPr>
      </w:pPr>
    </w:p>
    <w:p w14:paraId="24BC7A79" w14:textId="0B94C221" w:rsidR="003F14C8" w:rsidRDefault="004443A6" w:rsidP="003F14C8">
      <w:pPr>
        <w:pStyle w:val="Heading1"/>
        <w:numPr>
          <w:ilvl w:val="0"/>
          <w:numId w:val="12"/>
        </w:numPr>
      </w:pPr>
      <w:r w:rsidRPr="009E68B3">
        <w:t>Bibliography:</w:t>
      </w:r>
    </w:p>
    <w:p w14:paraId="1BB2CC61" w14:textId="7B05B34D"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Analytics, B.I. of (2024). The Game Changer: Unveiling the Power of Data Science in IPL - Boston Institute of Analytics LLC. [online] bostoninstituteofanalytics.org. Available at: https://bostoninstituteofanalytics.org/blog/the-game-changer-unveiling-the-power-of-data-science-in-ipl/ (Accessed 18/06/2024).</w:t>
      </w:r>
    </w:p>
    <w:p w14:paraId="441BF1C5" w14:textId="77777777" w:rsidR="003F14C8" w:rsidRPr="003F14C8" w:rsidRDefault="003F14C8" w:rsidP="003F14C8">
      <w:pPr>
        <w:pStyle w:val="ListParagraph"/>
        <w:ind w:left="400"/>
        <w:rPr>
          <w:rFonts w:ascii="Arial" w:hAnsi="Arial" w:cs="Arial"/>
          <w:sz w:val="24"/>
          <w:szCs w:val="24"/>
        </w:rPr>
      </w:pPr>
    </w:p>
    <w:p w14:paraId="355767A0" w14:textId="4CD835B0"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Anon, (n.d.). The Importance of Accurate Data Collection and Analysis – Devtplan Consult. [online] Available at: https://devtplanconsult.org/the-importance-of-accurate-data-collection-and-analysis/.(Accessed 18/06/2024).</w:t>
      </w:r>
    </w:p>
    <w:p w14:paraId="633B5C7E" w14:textId="77777777" w:rsidR="003F14C8" w:rsidRPr="003F14C8" w:rsidRDefault="003F14C8" w:rsidP="003F14C8">
      <w:pPr>
        <w:pStyle w:val="ListParagraph"/>
        <w:rPr>
          <w:rFonts w:ascii="Arial" w:hAnsi="Arial" w:cs="Arial"/>
          <w:sz w:val="24"/>
          <w:szCs w:val="24"/>
        </w:rPr>
      </w:pPr>
    </w:p>
    <w:p w14:paraId="2D7B0353" w14:textId="77777777" w:rsidR="003F14C8" w:rsidRPr="003F14C8" w:rsidRDefault="003F14C8" w:rsidP="003F14C8">
      <w:pPr>
        <w:pStyle w:val="ListParagraph"/>
        <w:ind w:left="400"/>
        <w:rPr>
          <w:rFonts w:ascii="Arial" w:hAnsi="Arial" w:cs="Arial"/>
          <w:sz w:val="24"/>
          <w:szCs w:val="24"/>
        </w:rPr>
      </w:pPr>
    </w:p>
    <w:p w14:paraId="752F3C6A" w14:textId="641AC685"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Asking ‘about you’ questions a ‘</w:t>
      </w:r>
      <w:r w:rsidRPr="003F14C8">
        <w:rPr>
          <w:rFonts w:ascii="Arial" w:hAnsi="Arial" w:cs="Arial"/>
          <w:i/>
          <w:iCs/>
          <w:sz w:val="24"/>
          <w:szCs w:val="24"/>
        </w:rPr>
        <w:t>how to...’ guide Help with Involve Communities ‘How to…’ guide s.</w:t>
      </w:r>
      <w:r w:rsidRPr="003F14C8">
        <w:rPr>
          <w:rFonts w:ascii="Arial" w:hAnsi="Arial" w:cs="Arial"/>
          <w:sz w:val="24"/>
          <w:szCs w:val="24"/>
        </w:rPr>
        <w:t xml:space="preserve"> (n.d.). Available at: </w:t>
      </w:r>
      <w:hyperlink r:id="rId10" w:history="1">
        <w:r w:rsidRPr="003F14C8">
          <w:rPr>
            <w:rStyle w:val="Hyperlink"/>
            <w:rFonts w:ascii="Arial" w:hAnsi="Arial" w:cs="Arial"/>
            <w:sz w:val="24"/>
            <w:szCs w:val="24"/>
          </w:rPr>
          <w:t>https://www.kirklees.gov.uk/involve/document/AskingAboutYouQuestions.pdf</w:t>
        </w:r>
      </w:hyperlink>
      <w:r w:rsidRPr="003F14C8">
        <w:rPr>
          <w:rFonts w:ascii="Arial" w:hAnsi="Arial" w:cs="Arial"/>
          <w:sz w:val="24"/>
          <w:szCs w:val="24"/>
        </w:rPr>
        <w:t>. (Accessed: 7/3/2024)</w:t>
      </w:r>
    </w:p>
    <w:p w14:paraId="7D277B33" w14:textId="77777777" w:rsidR="003F14C8" w:rsidRPr="003F14C8" w:rsidRDefault="003F14C8" w:rsidP="003F14C8">
      <w:pPr>
        <w:pStyle w:val="ListParagraph"/>
        <w:ind w:left="400"/>
        <w:rPr>
          <w:rFonts w:ascii="Arial" w:hAnsi="Arial" w:cs="Arial"/>
          <w:sz w:val="24"/>
          <w:szCs w:val="24"/>
        </w:rPr>
      </w:pPr>
    </w:p>
    <w:p w14:paraId="302D9FCD" w14:textId="77777777"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Barton, C. and Draw, C. (2010). South Wales Police celebrates 50 years of dog section and search dogs awards. The Guardian. [online] 23 Aug. Available at: https://www.theguardian.com/cardiff/2010/aug/23/south-wales-police-dog-section-50-years#:~:text=The%20dog%20section%20in%20Bridgend (Accessed 19/06/2024)</w:t>
      </w:r>
    </w:p>
    <w:p w14:paraId="024088C6" w14:textId="77777777" w:rsidR="003F14C8" w:rsidRPr="003F14C8" w:rsidRDefault="003F14C8" w:rsidP="003F14C8">
      <w:pPr>
        <w:pStyle w:val="ListParagraph"/>
        <w:rPr>
          <w:rFonts w:ascii="Arial" w:hAnsi="Arial" w:cs="Arial"/>
          <w:sz w:val="24"/>
          <w:szCs w:val="24"/>
        </w:rPr>
      </w:pPr>
    </w:p>
    <w:p w14:paraId="30E5FDA6" w14:textId="77777777" w:rsidR="003F14C8" w:rsidRPr="003F14C8" w:rsidRDefault="003F14C8" w:rsidP="003F14C8">
      <w:pPr>
        <w:pStyle w:val="ListParagraph"/>
        <w:ind w:left="400"/>
        <w:rPr>
          <w:rFonts w:ascii="Arial" w:hAnsi="Arial" w:cs="Arial"/>
          <w:sz w:val="24"/>
          <w:szCs w:val="24"/>
        </w:rPr>
      </w:pPr>
    </w:p>
    <w:p w14:paraId="61584786" w14:textId="4226A014"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Bing. (n.d.). . Saunders research onion. [online] Available at: https://www.bing.com/search?q=.+Saunders+research+onion+&amp;qs=n&amp;form=QBRE&amp;sp=-1&amp;lq=1&amp;pq=.+saunders+research+onion+&amp;sc=0-26&amp;sk=&amp;cvid=F2D15332878A493D8F42A9ABF754BCE4&amp;ghsh=0&amp;ghacc=0&amp;ghpl= (Accessed 18/06/2024).</w:t>
      </w:r>
    </w:p>
    <w:p w14:paraId="51C2F57C" w14:textId="77777777" w:rsidR="003F14C8" w:rsidRPr="003F14C8" w:rsidRDefault="003F14C8" w:rsidP="003F14C8">
      <w:pPr>
        <w:pStyle w:val="ListParagraph"/>
        <w:ind w:left="400"/>
        <w:rPr>
          <w:rFonts w:ascii="Arial" w:hAnsi="Arial" w:cs="Arial"/>
          <w:sz w:val="24"/>
          <w:szCs w:val="24"/>
        </w:rPr>
      </w:pPr>
    </w:p>
    <w:p w14:paraId="7EC3ABA3" w14:textId="17AF9773" w:rsidR="000E31BA" w:rsidRPr="003F14C8"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Brady, K., Cracknell, N., Zulch, H. and Mills, D.S. (2018). ‘Factors Associated with long-term Success in Working Police Dogs.’ </w:t>
      </w:r>
      <w:r w:rsidRPr="003F14C8">
        <w:rPr>
          <w:rFonts w:ascii="Arial" w:hAnsi="Arial" w:cs="Arial"/>
          <w:i/>
          <w:iCs/>
          <w:sz w:val="24"/>
          <w:szCs w:val="24"/>
        </w:rPr>
        <w:t>Applied Animal Behaviour Science</w:t>
      </w:r>
      <w:r w:rsidRPr="003F14C8">
        <w:rPr>
          <w:rFonts w:ascii="Arial" w:hAnsi="Arial" w:cs="Arial"/>
          <w:sz w:val="24"/>
          <w:szCs w:val="24"/>
        </w:rPr>
        <w:t>, [online] 207, pp.67–72. doi:https://doi.org/10.1016/j.applanim.2018.07.003. (Accessed 18/06/2024).</w:t>
      </w:r>
    </w:p>
    <w:p w14:paraId="12BCC789" w14:textId="339C8BE5" w:rsidR="000E31BA" w:rsidRPr="009E68B3" w:rsidRDefault="000E31BA" w:rsidP="00BF2EBA">
      <w:pPr>
        <w:rPr>
          <w:rFonts w:ascii="Arial" w:hAnsi="Arial" w:cs="Arial"/>
          <w:sz w:val="24"/>
          <w:szCs w:val="24"/>
        </w:rPr>
      </w:pPr>
    </w:p>
    <w:p w14:paraId="5B838B04" w14:textId="115E0738" w:rsidR="003F14C8"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Cambridge Dictionary (2019). RESEARCH | </w:t>
      </w:r>
      <w:r w:rsidRPr="003F14C8">
        <w:rPr>
          <w:rFonts w:ascii="Arial" w:hAnsi="Arial" w:cs="Arial"/>
          <w:i/>
          <w:iCs/>
          <w:sz w:val="24"/>
          <w:szCs w:val="24"/>
        </w:rPr>
        <w:t>meaning in the Cambridge English Dictionary</w:t>
      </w:r>
      <w:r w:rsidRPr="003F14C8">
        <w:rPr>
          <w:rFonts w:ascii="Arial" w:hAnsi="Arial" w:cs="Arial"/>
          <w:sz w:val="24"/>
          <w:szCs w:val="24"/>
        </w:rPr>
        <w:t xml:space="preserve">. [online] Cambridge.org. Available at: </w:t>
      </w:r>
      <w:hyperlink r:id="rId11" w:history="1">
        <w:r w:rsidRPr="003F14C8">
          <w:rPr>
            <w:rStyle w:val="Hyperlink"/>
            <w:rFonts w:ascii="Arial" w:hAnsi="Arial" w:cs="Arial"/>
            <w:sz w:val="24"/>
            <w:szCs w:val="24"/>
          </w:rPr>
          <w:t>https://dictionary.cambridge.org/dictionary/english/research</w:t>
        </w:r>
      </w:hyperlink>
      <w:r w:rsidRPr="003F14C8">
        <w:rPr>
          <w:rFonts w:ascii="Arial" w:hAnsi="Arial" w:cs="Arial"/>
          <w:sz w:val="24"/>
          <w:szCs w:val="24"/>
        </w:rPr>
        <w:t>. (Accessed: 01/03/2024</w:t>
      </w:r>
      <w:r w:rsidR="003F14C8">
        <w:rPr>
          <w:rFonts w:ascii="Arial" w:hAnsi="Arial" w:cs="Arial"/>
          <w:sz w:val="24"/>
          <w:szCs w:val="24"/>
        </w:rPr>
        <w:t>)</w:t>
      </w:r>
    </w:p>
    <w:p w14:paraId="16C54D24" w14:textId="77777777" w:rsidR="003F14C8" w:rsidRPr="003F14C8" w:rsidRDefault="003F14C8" w:rsidP="003F14C8">
      <w:pPr>
        <w:pStyle w:val="ListParagraph"/>
        <w:rPr>
          <w:rFonts w:ascii="Arial" w:hAnsi="Arial" w:cs="Arial"/>
          <w:sz w:val="24"/>
          <w:szCs w:val="24"/>
        </w:rPr>
      </w:pPr>
    </w:p>
    <w:p w14:paraId="5BF3104D" w14:textId="77777777" w:rsidR="003F14C8" w:rsidRPr="003F14C8" w:rsidRDefault="003F14C8" w:rsidP="003F14C8">
      <w:pPr>
        <w:pStyle w:val="ListParagraph"/>
        <w:ind w:left="400"/>
        <w:rPr>
          <w:rFonts w:ascii="Arial" w:hAnsi="Arial" w:cs="Arial"/>
          <w:sz w:val="24"/>
          <w:szCs w:val="24"/>
        </w:rPr>
      </w:pPr>
    </w:p>
    <w:p w14:paraId="71A3C0DA" w14:textId="4EA0F71C"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FREEDOM OF INFORMATION ACT 2000: </w:t>
      </w:r>
      <w:r w:rsidRPr="003F14C8">
        <w:rPr>
          <w:rFonts w:ascii="Arial" w:hAnsi="Arial" w:cs="Arial"/>
          <w:i/>
          <w:iCs/>
          <w:sz w:val="24"/>
          <w:szCs w:val="24"/>
        </w:rPr>
        <w:t>MINISTRY OF DEFENCE POLICE: POLICE DOG AND HORSE NUMBERS</w:t>
      </w:r>
      <w:r w:rsidRPr="003F14C8">
        <w:rPr>
          <w:rFonts w:ascii="Arial" w:hAnsi="Arial" w:cs="Arial"/>
          <w:sz w:val="24"/>
          <w:szCs w:val="24"/>
        </w:rPr>
        <w:t xml:space="preserve">. (2019). Available at: </w:t>
      </w:r>
      <w:hyperlink r:id="rId12" w:history="1">
        <w:r w:rsidRPr="003F14C8">
          <w:rPr>
            <w:rStyle w:val="Hyperlink"/>
            <w:rFonts w:ascii="Arial" w:hAnsi="Arial" w:cs="Arial"/>
            <w:sz w:val="24"/>
            <w:szCs w:val="24"/>
          </w:rPr>
          <w:t>https://assets.publishing.service.gov.uk/media/5d5fb62540f0b607bc3462fe/Number_of_police_dogs_and_horses_between_2</w:t>
        </w:r>
      </w:hyperlink>
      <w:r w:rsidRPr="003F14C8">
        <w:rPr>
          <w:rFonts w:ascii="Arial" w:hAnsi="Arial" w:cs="Arial"/>
          <w:sz w:val="24"/>
          <w:szCs w:val="24"/>
        </w:rPr>
        <w:t xml:space="preserve"> (accessed: 19/06/2024) </w:t>
      </w:r>
    </w:p>
    <w:p w14:paraId="01BF41E8" w14:textId="77777777" w:rsidR="003F14C8" w:rsidRPr="003F14C8" w:rsidRDefault="003F14C8" w:rsidP="003F14C8">
      <w:pPr>
        <w:pStyle w:val="ListParagraph"/>
        <w:ind w:left="400"/>
        <w:rPr>
          <w:rFonts w:ascii="Arial" w:hAnsi="Arial" w:cs="Arial"/>
          <w:sz w:val="24"/>
          <w:szCs w:val="24"/>
        </w:rPr>
      </w:pPr>
    </w:p>
    <w:p w14:paraId="322A591E" w14:textId="7E6C591C"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Google Career Certificates. (n.d.). Land a job analysing data to drive business decisions. [online] Available at: https://grow.google/certificates/en_uk/certificates/data-analytics/?utm_source=bing&amp;utm_medium=paidsearch&amp;utm_campaign=gcc_q_nb_uk&amp;utm_content=sk_phr_data&amp;utm_term=data%20analyst%20courses&amp;msclkid=920e8a83e49a104a23c7ecf24cf3fa9b (Accessed:18/06/2024).</w:t>
      </w:r>
    </w:p>
    <w:p w14:paraId="1CC0B4A8" w14:textId="77777777" w:rsidR="003F14C8" w:rsidRPr="003F14C8" w:rsidRDefault="003F14C8" w:rsidP="003F14C8">
      <w:pPr>
        <w:pStyle w:val="ListParagraph"/>
        <w:rPr>
          <w:rFonts w:ascii="Arial" w:hAnsi="Arial" w:cs="Arial"/>
          <w:sz w:val="24"/>
          <w:szCs w:val="24"/>
        </w:rPr>
      </w:pPr>
    </w:p>
    <w:p w14:paraId="18FF7F3B" w14:textId="77777777" w:rsidR="003F14C8" w:rsidRPr="003F14C8" w:rsidRDefault="003F14C8" w:rsidP="003F14C8">
      <w:pPr>
        <w:pStyle w:val="ListParagraph"/>
        <w:ind w:left="400"/>
        <w:rPr>
          <w:rFonts w:ascii="Arial" w:hAnsi="Arial" w:cs="Arial"/>
          <w:sz w:val="24"/>
          <w:szCs w:val="24"/>
        </w:rPr>
      </w:pPr>
    </w:p>
    <w:p w14:paraId="1DA9995C" w14:textId="7FC423EE"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GOV.UK. (2021). Police Use of Force statistics, England and Wales: April 2020 to March 2021. [online] Available at: https://www.gov.uk/government/statistics/police-use-of-force-statistics-england-and-wales-april-2020-to-march-2021. (Accessed 18/06/2024).</w:t>
      </w:r>
    </w:p>
    <w:p w14:paraId="539E85C3" w14:textId="77777777" w:rsidR="003F14C8" w:rsidRPr="003F14C8" w:rsidRDefault="003F14C8" w:rsidP="003F14C8">
      <w:pPr>
        <w:pStyle w:val="ListParagraph"/>
        <w:ind w:left="400"/>
        <w:rPr>
          <w:rFonts w:ascii="Arial" w:hAnsi="Arial" w:cs="Arial"/>
          <w:sz w:val="24"/>
          <w:szCs w:val="24"/>
        </w:rPr>
      </w:pPr>
    </w:p>
    <w:p w14:paraId="0E6D2083" w14:textId="0056CA0F" w:rsidR="000E31BA" w:rsidRPr="003F14C8"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Hammer, M.J. (2017). </w:t>
      </w:r>
      <w:r w:rsidRPr="003F14C8">
        <w:rPr>
          <w:rFonts w:ascii="Arial" w:hAnsi="Arial" w:cs="Arial"/>
          <w:i/>
          <w:iCs/>
          <w:sz w:val="24"/>
          <w:szCs w:val="24"/>
        </w:rPr>
        <w:t>Ethical Considerations for Data Collection Using Surveys</w:t>
      </w:r>
      <w:r w:rsidRPr="003F14C8">
        <w:rPr>
          <w:rFonts w:ascii="Arial" w:hAnsi="Arial" w:cs="Arial"/>
          <w:sz w:val="24"/>
          <w:szCs w:val="24"/>
        </w:rPr>
        <w:t>. Oncology Nursing Forum, [online] 44(2). doi: https://doi.org/10.1188/17.onf.157-159.(Accessed: 07/03/2024)</w:t>
      </w:r>
    </w:p>
    <w:p w14:paraId="0B84FD03" w14:textId="554D7A88"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In, J. (2017</w:t>
      </w:r>
      <w:r w:rsidRPr="003F14C8">
        <w:rPr>
          <w:rFonts w:ascii="Arial" w:hAnsi="Arial" w:cs="Arial"/>
          <w:i/>
          <w:iCs/>
          <w:sz w:val="24"/>
          <w:szCs w:val="24"/>
        </w:rPr>
        <w:t>). Introduction of a Pilot Study. Korean Journal of Anesthesiology</w:t>
      </w:r>
      <w:r w:rsidRPr="003F14C8">
        <w:rPr>
          <w:rFonts w:ascii="Arial" w:hAnsi="Arial" w:cs="Arial"/>
          <w:sz w:val="24"/>
          <w:szCs w:val="24"/>
        </w:rPr>
        <w:t>, [online] 70(6), pp.601–605. doi:https://doi.org/10.4097/kjae.2017.70.6.601. (Accessed:07/03/2024)</w:t>
      </w:r>
    </w:p>
    <w:p w14:paraId="262414F5" w14:textId="77777777" w:rsidR="003F14C8" w:rsidRPr="003F14C8" w:rsidRDefault="003F14C8" w:rsidP="003F14C8">
      <w:pPr>
        <w:pStyle w:val="ListParagraph"/>
        <w:ind w:left="400"/>
        <w:rPr>
          <w:rFonts w:ascii="Arial" w:hAnsi="Arial" w:cs="Arial"/>
          <w:sz w:val="24"/>
          <w:szCs w:val="24"/>
        </w:rPr>
      </w:pPr>
    </w:p>
    <w:p w14:paraId="07EB1125" w14:textId="03C4EBDC"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Jezierski, T., Adamkiewicz, E., Walczak, M., Sobczyńska, M., Górecka-Bruzda, A., Ensminger, J. and Papet, E. (2014). ‘Efficacy of drug detection by fully-trained police dogs varies by breed, training level, type of drug and search environment’. </w:t>
      </w:r>
      <w:r w:rsidRPr="003F14C8">
        <w:rPr>
          <w:rFonts w:ascii="Arial" w:hAnsi="Arial" w:cs="Arial"/>
          <w:i/>
          <w:iCs/>
          <w:sz w:val="24"/>
          <w:szCs w:val="24"/>
        </w:rPr>
        <w:t>Forensic Science International</w:t>
      </w:r>
      <w:r w:rsidRPr="003F14C8">
        <w:rPr>
          <w:rFonts w:ascii="Arial" w:hAnsi="Arial" w:cs="Arial"/>
          <w:sz w:val="24"/>
          <w:szCs w:val="24"/>
        </w:rPr>
        <w:t>, 237, pp.112–118. doi:https://doi.org/10.1016/j.forsciint.2014.01.013. (Accessed:07/03/2024)</w:t>
      </w:r>
    </w:p>
    <w:p w14:paraId="3C7BEBD2" w14:textId="77777777" w:rsidR="003F14C8" w:rsidRPr="003F14C8" w:rsidRDefault="003F14C8" w:rsidP="003F14C8">
      <w:pPr>
        <w:pStyle w:val="ListParagraph"/>
        <w:rPr>
          <w:rFonts w:ascii="Arial" w:hAnsi="Arial" w:cs="Arial"/>
          <w:sz w:val="24"/>
          <w:szCs w:val="24"/>
        </w:rPr>
      </w:pPr>
    </w:p>
    <w:p w14:paraId="56A96B08" w14:textId="77777777" w:rsidR="003F14C8" w:rsidRPr="003F14C8" w:rsidRDefault="003F14C8" w:rsidP="003F14C8">
      <w:pPr>
        <w:pStyle w:val="ListParagraph"/>
        <w:ind w:left="400"/>
        <w:rPr>
          <w:rFonts w:ascii="Arial" w:hAnsi="Arial" w:cs="Arial"/>
          <w:sz w:val="24"/>
          <w:szCs w:val="24"/>
        </w:rPr>
      </w:pPr>
    </w:p>
    <w:p w14:paraId="5FFD5CA1" w14:textId="6EC07642"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Jones, T., Baxter, M. and Khanduja, V. (2013</w:t>
      </w:r>
      <w:r w:rsidRPr="003F14C8">
        <w:rPr>
          <w:rFonts w:ascii="Arial" w:hAnsi="Arial" w:cs="Arial"/>
          <w:i/>
          <w:iCs/>
          <w:sz w:val="24"/>
          <w:szCs w:val="24"/>
        </w:rPr>
        <w:t>). A Quick Guide to Survey Research. The Annals of the Royal College of Surgeons of England</w:t>
      </w:r>
      <w:r w:rsidRPr="003F14C8">
        <w:rPr>
          <w:rFonts w:ascii="Arial" w:hAnsi="Arial" w:cs="Arial"/>
          <w:sz w:val="24"/>
          <w:szCs w:val="24"/>
        </w:rPr>
        <w:t>, [online] 95(1), pp.5–7. doi:https://doi.org/10.1308/003588413X13511609956372. (Accessed:07/03/2024)</w:t>
      </w:r>
    </w:p>
    <w:p w14:paraId="1F535032" w14:textId="77777777" w:rsidR="003F14C8" w:rsidRPr="003F14C8" w:rsidRDefault="003F14C8" w:rsidP="003F14C8">
      <w:pPr>
        <w:pStyle w:val="ListParagraph"/>
        <w:ind w:left="400"/>
        <w:rPr>
          <w:rFonts w:ascii="Arial" w:hAnsi="Arial" w:cs="Arial"/>
          <w:sz w:val="24"/>
          <w:szCs w:val="24"/>
        </w:rPr>
      </w:pPr>
    </w:p>
    <w:p w14:paraId="7C40F8CB" w14:textId="70BF8AD9"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Mcleod, S. (2023). Questionnaire: Definition,examples, design and types. [online] Simply Psychology. Available at: </w:t>
      </w:r>
      <w:hyperlink r:id="rId13" w:history="1">
        <w:r w:rsidRPr="003F14C8">
          <w:rPr>
            <w:rStyle w:val="Hyperlink"/>
            <w:rFonts w:ascii="Arial" w:hAnsi="Arial" w:cs="Arial"/>
            <w:sz w:val="24"/>
            <w:szCs w:val="24"/>
          </w:rPr>
          <w:t>https://www.simplypsychology.org/questionnaires.html</w:t>
        </w:r>
      </w:hyperlink>
      <w:r w:rsidRPr="003F14C8">
        <w:rPr>
          <w:rFonts w:ascii="Arial" w:hAnsi="Arial" w:cs="Arial"/>
          <w:sz w:val="24"/>
          <w:szCs w:val="24"/>
        </w:rPr>
        <w:t>. (Accessed:07/03/2024)</w:t>
      </w:r>
    </w:p>
    <w:p w14:paraId="220AEE08" w14:textId="77777777" w:rsidR="003F14C8" w:rsidRPr="003F14C8" w:rsidRDefault="003F14C8" w:rsidP="003F14C8">
      <w:pPr>
        <w:pStyle w:val="ListParagraph"/>
        <w:rPr>
          <w:rFonts w:ascii="Arial" w:hAnsi="Arial" w:cs="Arial"/>
          <w:sz w:val="24"/>
          <w:szCs w:val="24"/>
        </w:rPr>
      </w:pPr>
    </w:p>
    <w:p w14:paraId="3FCFCD7C" w14:textId="77777777" w:rsidR="003F14C8" w:rsidRPr="003F14C8" w:rsidRDefault="003F14C8" w:rsidP="003F14C8">
      <w:pPr>
        <w:pStyle w:val="ListParagraph"/>
        <w:ind w:left="400"/>
        <w:rPr>
          <w:rFonts w:ascii="Arial" w:hAnsi="Arial" w:cs="Arial"/>
          <w:sz w:val="24"/>
          <w:szCs w:val="24"/>
        </w:rPr>
      </w:pPr>
    </w:p>
    <w:p w14:paraId="07B365B2" w14:textId="2ABE1163"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Mcleod, S. (2023). Research Methods | Simply Psychology. [online] Simplypsychology.org. Available at: </w:t>
      </w:r>
      <w:hyperlink r:id="rId14" w:history="1">
        <w:r w:rsidRPr="003F14C8">
          <w:rPr>
            <w:rStyle w:val="Hyperlink"/>
            <w:rFonts w:ascii="Arial" w:hAnsi="Arial" w:cs="Arial"/>
            <w:sz w:val="24"/>
            <w:szCs w:val="24"/>
          </w:rPr>
          <w:t>https://www.simplypsychology.org/research-methods.html</w:t>
        </w:r>
      </w:hyperlink>
      <w:r w:rsidRPr="003F14C8">
        <w:rPr>
          <w:rFonts w:ascii="Arial" w:hAnsi="Arial" w:cs="Arial"/>
          <w:sz w:val="24"/>
          <w:szCs w:val="24"/>
        </w:rPr>
        <w:t>. (Accessed:09/03/2024)</w:t>
      </w:r>
    </w:p>
    <w:p w14:paraId="733ABD9B" w14:textId="77777777" w:rsidR="003F14C8" w:rsidRPr="003F14C8" w:rsidRDefault="003F14C8" w:rsidP="003F14C8">
      <w:pPr>
        <w:pStyle w:val="ListParagraph"/>
        <w:ind w:left="400"/>
        <w:rPr>
          <w:rFonts w:ascii="Arial" w:hAnsi="Arial" w:cs="Arial"/>
          <w:sz w:val="24"/>
          <w:szCs w:val="24"/>
        </w:rPr>
      </w:pPr>
    </w:p>
    <w:p w14:paraId="085105D4" w14:textId="5EBEFAFC"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Melnikovas, A. (2019). </w:t>
      </w:r>
      <w:r w:rsidRPr="003F14C8">
        <w:rPr>
          <w:rFonts w:ascii="Arial" w:hAnsi="Arial" w:cs="Arial"/>
          <w:i/>
          <w:iCs/>
          <w:sz w:val="24"/>
          <w:szCs w:val="24"/>
        </w:rPr>
        <w:t>Towards an Explicit Research Methodology: Adapting Research Onion Model for Futures Studies</w:t>
      </w:r>
      <w:r w:rsidRPr="003F14C8">
        <w:rPr>
          <w:rFonts w:ascii="Arial" w:hAnsi="Arial" w:cs="Arial"/>
          <w:sz w:val="24"/>
          <w:szCs w:val="24"/>
        </w:rPr>
        <w:t xml:space="preserve"> * Journal of Futures Studies. [online] </w:t>
      </w:r>
      <w:r w:rsidRPr="003F14C8">
        <w:rPr>
          <w:rFonts w:ascii="Arial" w:hAnsi="Arial" w:cs="Arial"/>
          <w:sz w:val="24"/>
          <w:szCs w:val="24"/>
        </w:rPr>
        <w:lastRenderedPageBreak/>
        <w:t>Journal of Futures Studies. Available at: doi:10.6531/JFS.201812_23(2).0003. (Accessed:09/03/2024)</w:t>
      </w:r>
    </w:p>
    <w:p w14:paraId="78948C2C" w14:textId="77777777" w:rsidR="003F14C8" w:rsidRPr="003F14C8" w:rsidRDefault="003F14C8" w:rsidP="003F14C8">
      <w:pPr>
        <w:pStyle w:val="ListParagraph"/>
        <w:rPr>
          <w:rFonts w:ascii="Arial" w:hAnsi="Arial" w:cs="Arial"/>
          <w:sz w:val="24"/>
          <w:szCs w:val="24"/>
        </w:rPr>
      </w:pPr>
    </w:p>
    <w:p w14:paraId="2F736272" w14:textId="77777777" w:rsidR="003F14C8" w:rsidRPr="003F14C8" w:rsidRDefault="003F14C8" w:rsidP="003F14C8">
      <w:pPr>
        <w:pStyle w:val="ListParagraph"/>
        <w:ind w:left="400"/>
        <w:rPr>
          <w:rFonts w:ascii="Arial" w:hAnsi="Arial" w:cs="Arial"/>
          <w:sz w:val="24"/>
          <w:szCs w:val="24"/>
        </w:rPr>
      </w:pPr>
    </w:p>
    <w:p w14:paraId="27595748" w14:textId="6570AEBF"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Metropolitan Police (2019). </w:t>
      </w:r>
      <w:r w:rsidRPr="003F14C8">
        <w:rPr>
          <w:rFonts w:ascii="Arial" w:hAnsi="Arial" w:cs="Arial"/>
          <w:i/>
          <w:iCs/>
          <w:sz w:val="24"/>
          <w:szCs w:val="24"/>
        </w:rPr>
        <w:t>Home | The Met.</w:t>
      </w:r>
      <w:r w:rsidRPr="003F14C8">
        <w:rPr>
          <w:rFonts w:ascii="Arial" w:hAnsi="Arial" w:cs="Arial"/>
          <w:sz w:val="24"/>
          <w:szCs w:val="24"/>
        </w:rPr>
        <w:t xml:space="preserve"> [online] Police.uk. Available at: </w:t>
      </w:r>
      <w:hyperlink r:id="rId15" w:history="1">
        <w:r w:rsidRPr="003F14C8">
          <w:rPr>
            <w:rStyle w:val="Hyperlink"/>
            <w:rFonts w:ascii="Arial" w:hAnsi="Arial" w:cs="Arial"/>
            <w:sz w:val="24"/>
            <w:szCs w:val="24"/>
          </w:rPr>
          <w:t>https://www.met.police.uk/</w:t>
        </w:r>
      </w:hyperlink>
      <w:r w:rsidRPr="003F14C8">
        <w:rPr>
          <w:rFonts w:ascii="Arial" w:hAnsi="Arial" w:cs="Arial"/>
          <w:sz w:val="24"/>
          <w:szCs w:val="24"/>
        </w:rPr>
        <w:t>. (Accessed:18/06/2024)</w:t>
      </w:r>
    </w:p>
    <w:p w14:paraId="277EF37B" w14:textId="77777777" w:rsidR="003F14C8" w:rsidRPr="003F14C8" w:rsidRDefault="003F14C8" w:rsidP="003F14C8">
      <w:pPr>
        <w:pStyle w:val="ListParagraph"/>
        <w:ind w:left="400"/>
        <w:rPr>
          <w:rFonts w:ascii="Arial" w:hAnsi="Arial" w:cs="Arial"/>
          <w:sz w:val="24"/>
          <w:szCs w:val="24"/>
        </w:rPr>
      </w:pPr>
    </w:p>
    <w:p w14:paraId="297620A7" w14:textId="5E8818C0"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Moxley, J. (2021). </w:t>
      </w:r>
      <w:r w:rsidRPr="003F14C8">
        <w:rPr>
          <w:rFonts w:ascii="Arial" w:hAnsi="Arial" w:cs="Arial"/>
          <w:i/>
          <w:iCs/>
          <w:sz w:val="24"/>
          <w:szCs w:val="24"/>
        </w:rPr>
        <w:t>What is Research? How can I determine which research methods to use?</w:t>
      </w:r>
      <w:r w:rsidRPr="003F14C8">
        <w:rPr>
          <w:rFonts w:ascii="Arial" w:hAnsi="Arial" w:cs="Arial"/>
          <w:sz w:val="24"/>
          <w:szCs w:val="24"/>
        </w:rPr>
        <w:t xml:space="preserve"> [online] Writing Commons. Available at: </w:t>
      </w:r>
      <w:hyperlink r:id="rId16" w:history="1">
        <w:r w:rsidRPr="003F14C8">
          <w:rPr>
            <w:rStyle w:val="Hyperlink"/>
            <w:rFonts w:ascii="Arial" w:hAnsi="Arial" w:cs="Arial"/>
            <w:sz w:val="24"/>
            <w:szCs w:val="24"/>
          </w:rPr>
          <w:t>https://writingcommons.org/section/research/</w:t>
        </w:r>
      </w:hyperlink>
      <w:r w:rsidRPr="003F14C8">
        <w:rPr>
          <w:rFonts w:ascii="Arial" w:hAnsi="Arial" w:cs="Arial"/>
          <w:sz w:val="24"/>
          <w:szCs w:val="24"/>
        </w:rPr>
        <w:t xml:space="preserve"> (Accessed:07/03/2024)</w:t>
      </w:r>
    </w:p>
    <w:p w14:paraId="61BA4264" w14:textId="77777777" w:rsidR="003F14C8" w:rsidRPr="003F14C8" w:rsidRDefault="003F14C8" w:rsidP="003F14C8">
      <w:pPr>
        <w:pStyle w:val="ListParagraph"/>
        <w:rPr>
          <w:rFonts w:ascii="Arial" w:hAnsi="Arial" w:cs="Arial"/>
          <w:sz w:val="24"/>
          <w:szCs w:val="24"/>
        </w:rPr>
      </w:pPr>
    </w:p>
    <w:p w14:paraId="21AF6B76" w14:textId="77777777" w:rsidR="003F14C8" w:rsidRPr="003F14C8" w:rsidRDefault="003F14C8" w:rsidP="003F14C8">
      <w:pPr>
        <w:pStyle w:val="ListParagraph"/>
        <w:ind w:left="400"/>
        <w:rPr>
          <w:rFonts w:ascii="Arial" w:hAnsi="Arial" w:cs="Arial"/>
          <w:sz w:val="24"/>
          <w:szCs w:val="24"/>
        </w:rPr>
      </w:pPr>
    </w:p>
    <w:p w14:paraId="33CF62B0" w14:textId="77777777"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Mypspa.org. (2010). Available at: </w:t>
      </w:r>
      <w:hyperlink r:id="rId17" w:history="1">
        <w:r w:rsidRPr="003F14C8">
          <w:rPr>
            <w:rStyle w:val="Hyperlink"/>
            <w:rFonts w:ascii="Arial" w:hAnsi="Arial" w:cs="Arial"/>
            <w:i/>
            <w:iCs/>
            <w:sz w:val="24"/>
            <w:szCs w:val="24"/>
          </w:rPr>
          <w:t>https://www.mypspa.org/article/more/a-short-history-of-police-dog-training</w:t>
        </w:r>
      </w:hyperlink>
      <w:r w:rsidRPr="003F14C8">
        <w:rPr>
          <w:rFonts w:ascii="Arial" w:hAnsi="Arial" w:cs="Arial"/>
          <w:i/>
          <w:iCs/>
          <w:sz w:val="24"/>
          <w:szCs w:val="24"/>
        </w:rPr>
        <w:t>.</w:t>
      </w:r>
      <w:r w:rsidRPr="003F14C8">
        <w:rPr>
          <w:rFonts w:ascii="Arial" w:hAnsi="Arial" w:cs="Arial"/>
          <w:sz w:val="24"/>
          <w:szCs w:val="24"/>
        </w:rPr>
        <w:t xml:space="preserve"> (Accessed 03/02/2024)</w:t>
      </w:r>
    </w:p>
    <w:p w14:paraId="4348FE24" w14:textId="77777777" w:rsidR="003F14C8" w:rsidRPr="003F14C8" w:rsidRDefault="003F14C8" w:rsidP="003F14C8">
      <w:pPr>
        <w:pStyle w:val="ListParagraph"/>
        <w:ind w:left="400"/>
        <w:rPr>
          <w:rFonts w:ascii="Arial" w:hAnsi="Arial" w:cs="Arial"/>
          <w:sz w:val="24"/>
          <w:szCs w:val="24"/>
        </w:rPr>
      </w:pPr>
    </w:p>
    <w:p w14:paraId="3609C05F" w14:textId="19C25301"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National police chiefs council (2024). </w:t>
      </w:r>
      <w:r w:rsidRPr="003F14C8">
        <w:rPr>
          <w:rFonts w:ascii="Arial" w:hAnsi="Arial" w:cs="Arial"/>
          <w:i/>
          <w:iCs/>
          <w:sz w:val="24"/>
          <w:szCs w:val="24"/>
        </w:rPr>
        <w:t xml:space="preserve">NPCC National Dog Standard V.1. </w:t>
      </w:r>
      <w:r w:rsidRPr="003F14C8">
        <w:rPr>
          <w:rFonts w:ascii="Arial" w:hAnsi="Arial" w:cs="Arial"/>
          <w:sz w:val="24"/>
          <w:szCs w:val="24"/>
        </w:rPr>
        <w:t>[online] NPCC National Dog Standard V.1. Available at: https://www.npcc.police.uk/SysSiteAssets/media/downloads/publications/publications-log/operations/2024/npcc-police-dog-standard-v1.pdf (Accessed:18/06/2024)</w:t>
      </w:r>
    </w:p>
    <w:p w14:paraId="5C8CFFAA" w14:textId="77777777" w:rsidR="003F14C8" w:rsidRPr="003F14C8" w:rsidRDefault="003F14C8" w:rsidP="003F14C8">
      <w:pPr>
        <w:pStyle w:val="ListParagraph"/>
        <w:rPr>
          <w:rFonts w:ascii="Arial" w:hAnsi="Arial" w:cs="Arial"/>
          <w:sz w:val="24"/>
          <w:szCs w:val="24"/>
        </w:rPr>
      </w:pPr>
    </w:p>
    <w:p w14:paraId="5F83C0EC" w14:textId="77777777" w:rsidR="003F14C8" w:rsidRPr="003F14C8" w:rsidRDefault="003F14C8" w:rsidP="003F14C8">
      <w:pPr>
        <w:pStyle w:val="ListParagraph"/>
        <w:ind w:left="400"/>
        <w:rPr>
          <w:rFonts w:ascii="Arial" w:hAnsi="Arial" w:cs="Arial"/>
          <w:sz w:val="24"/>
          <w:szCs w:val="24"/>
        </w:rPr>
      </w:pPr>
    </w:p>
    <w:p w14:paraId="2F25CC76" w14:textId="7CA1A607"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National police chiefs council (2024). </w:t>
      </w:r>
      <w:r w:rsidRPr="003F14C8">
        <w:rPr>
          <w:rFonts w:ascii="Arial" w:hAnsi="Arial" w:cs="Arial"/>
          <w:i/>
          <w:iCs/>
          <w:sz w:val="24"/>
          <w:szCs w:val="24"/>
        </w:rPr>
        <w:t xml:space="preserve">NPCC National Dog Standard V.1. </w:t>
      </w:r>
      <w:r w:rsidRPr="003F14C8">
        <w:rPr>
          <w:rFonts w:ascii="Arial" w:hAnsi="Arial" w:cs="Arial"/>
          <w:sz w:val="24"/>
          <w:szCs w:val="24"/>
        </w:rPr>
        <w:t>[online] NPCC National Dog Standard V.1. Available at: https://www.npcc.police.uk/SysSiteAssets/media/downloads/publications/publications-log/operations/2024/npcc-police-dog-standard-v1.pdf  (Accessed:18/06/2024)</w:t>
      </w:r>
    </w:p>
    <w:p w14:paraId="39E2720A" w14:textId="77777777" w:rsidR="003F14C8" w:rsidRPr="003F14C8" w:rsidRDefault="003F14C8" w:rsidP="003F14C8">
      <w:pPr>
        <w:pStyle w:val="ListParagraph"/>
        <w:ind w:left="400"/>
        <w:rPr>
          <w:rFonts w:ascii="Arial" w:hAnsi="Arial" w:cs="Arial"/>
          <w:sz w:val="24"/>
          <w:szCs w:val="24"/>
        </w:rPr>
      </w:pPr>
    </w:p>
    <w:p w14:paraId="58219D70" w14:textId="77777777" w:rsidR="000E31BA" w:rsidRPr="003F14C8" w:rsidRDefault="000E31BA" w:rsidP="003F14C8">
      <w:pPr>
        <w:pStyle w:val="ListParagraph"/>
        <w:numPr>
          <w:ilvl w:val="0"/>
          <w:numId w:val="9"/>
        </w:numPr>
        <w:rPr>
          <w:rFonts w:ascii="Arial" w:hAnsi="Arial" w:cs="Arial"/>
          <w:b/>
          <w:bCs/>
          <w:sz w:val="24"/>
          <w:szCs w:val="24"/>
        </w:rPr>
      </w:pPr>
      <w:r w:rsidRPr="003F14C8">
        <w:rPr>
          <w:rFonts w:ascii="Arial" w:hAnsi="Arial" w:cs="Arial"/>
          <w:sz w:val="24"/>
          <w:szCs w:val="24"/>
        </w:rPr>
        <w:t xml:space="preserve">Primary research: </w:t>
      </w:r>
      <w:r w:rsidRPr="003F14C8">
        <w:rPr>
          <w:rFonts w:ascii="Arial" w:hAnsi="Arial" w:cs="Arial"/>
          <w:i/>
          <w:iCs/>
          <w:sz w:val="24"/>
          <w:szCs w:val="24"/>
        </w:rPr>
        <w:t>Questionnaires.</w:t>
      </w:r>
      <w:r w:rsidRPr="003F14C8">
        <w:rPr>
          <w:rFonts w:ascii="Arial" w:hAnsi="Arial" w:cs="Arial"/>
          <w:sz w:val="24"/>
          <w:szCs w:val="24"/>
        </w:rPr>
        <w:t xml:space="preserve"> (n.d.). Available at:  </w:t>
      </w:r>
      <w:hyperlink r:id="rId18" w:history="1">
        <w:r w:rsidRPr="003F14C8">
          <w:rPr>
            <w:rStyle w:val="Hyperlink"/>
            <w:rFonts w:ascii="Arial" w:hAnsi="Arial" w:cs="Arial"/>
            <w:sz w:val="24"/>
            <w:szCs w:val="24"/>
          </w:rPr>
          <w:t>https://www.amnesty.org.uk/files/research_skills__questionnaires.pdf?rREQfiTz0_P_Tng3dhejXnMGgS84LVN_=</w:t>
        </w:r>
      </w:hyperlink>
      <w:r w:rsidRPr="003F14C8">
        <w:rPr>
          <w:rFonts w:ascii="Arial" w:hAnsi="Arial" w:cs="Arial"/>
          <w:sz w:val="24"/>
          <w:szCs w:val="24"/>
        </w:rPr>
        <w:t>.(Accessed: 7</w:t>
      </w:r>
      <w:r w:rsidRPr="003F14C8">
        <w:rPr>
          <w:rFonts w:ascii="Arial" w:hAnsi="Arial" w:cs="Arial"/>
          <w:sz w:val="24"/>
          <w:szCs w:val="24"/>
          <w:vertAlign w:val="superscript"/>
        </w:rPr>
        <w:t>th</w:t>
      </w:r>
      <w:r w:rsidRPr="003F14C8">
        <w:rPr>
          <w:rFonts w:ascii="Arial" w:hAnsi="Arial" w:cs="Arial"/>
          <w:sz w:val="24"/>
          <w:szCs w:val="24"/>
        </w:rPr>
        <w:t xml:space="preserve"> March 2024)</w:t>
      </w:r>
    </w:p>
    <w:p w14:paraId="17AF7A33" w14:textId="77777777" w:rsidR="003F14C8" w:rsidRPr="003F14C8" w:rsidRDefault="003F14C8" w:rsidP="003F14C8">
      <w:pPr>
        <w:rPr>
          <w:rFonts w:ascii="Arial" w:hAnsi="Arial" w:cs="Arial"/>
          <w:b/>
          <w:bCs/>
          <w:sz w:val="24"/>
          <w:szCs w:val="24"/>
        </w:rPr>
      </w:pPr>
    </w:p>
    <w:p w14:paraId="1CA1B1F9" w14:textId="17BF1CD8"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Ryan, G. (2018</w:t>
      </w:r>
      <w:r w:rsidRPr="003F14C8">
        <w:rPr>
          <w:rFonts w:ascii="Arial" w:hAnsi="Arial" w:cs="Arial"/>
          <w:i/>
          <w:iCs/>
          <w:sz w:val="24"/>
          <w:szCs w:val="24"/>
        </w:rPr>
        <w:t>). Introduction to positivism, Interpretivism and Critical Theory. Nurse Researcher</w:t>
      </w:r>
      <w:r w:rsidRPr="003F14C8">
        <w:rPr>
          <w:rFonts w:ascii="Arial" w:hAnsi="Arial" w:cs="Arial"/>
          <w:sz w:val="24"/>
          <w:szCs w:val="24"/>
        </w:rPr>
        <w:t>, [online] 25(4), pp.41–49. doi:https://doi.org/10.7748/nr.2018.e1466 (Accessed:07/03/2024)</w:t>
      </w:r>
    </w:p>
    <w:p w14:paraId="51DB8161" w14:textId="77777777" w:rsidR="003F14C8" w:rsidRPr="003F14C8" w:rsidRDefault="003F14C8" w:rsidP="003F14C8">
      <w:pPr>
        <w:pStyle w:val="ListParagraph"/>
        <w:rPr>
          <w:rFonts w:ascii="Arial" w:hAnsi="Arial" w:cs="Arial"/>
          <w:sz w:val="24"/>
          <w:szCs w:val="24"/>
        </w:rPr>
      </w:pPr>
    </w:p>
    <w:p w14:paraId="4EC0B48E" w14:textId="77777777" w:rsidR="003F14C8" w:rsidRPr="003F14C8" w:rsidRDefault="003F14C8" w:rsidP="003F14C8">
      <w:pPr>
        <w:pStyle w:val="ListParagraph"/>
        <w:ind w:left="400"/>
        <w:rPr>
          <w:rFonts w:ascii="Arial" w:hAnsi="Arial" w:cs="Arial"/>
          <w:sz w:val="24"/>
          <w:szCs w:val="24"/>
        </w:rPr>
      </w:pPr>
    </w:p>
    <w:p w14:paraId="02356099" w14:textId="7042F581"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Safdar, N., Abbo, L.M., Knobloch, M.J. and Seo, S.K. (2016). </w:t>
      </w:r>
      <w:r w:rsidRPr="003F14C8">
        <w:rPr>
          <w:rFonts w:ascii="Arial" w:hAnsi="Arial" w:cs="Arial"/>
          <w:i/>
          <w:iCs/>
          <w:sz w:val="24"/>
          <w:szCs w:val="24"/>
        </w:rPr>
        <w:t>Research Methods in Healthcare Epidemiology: Survey and Qualitative Research</w:t>
      </w:r>
      <w:r w:rsidRPr="003F14C8">
        <w:rPr>
          <w:rFonts w:ascii="Arial" w:hAnsi="Arial" w:cs="Arial"/>
          <w:sz w:val="24"/>
          <w:szCs w:val="24"/>
        </w:rPr>
        <w:t>. Infection Control &amp; Hospital Epidemiology, [online] 37(11), pp.1272–1277. doi:https://doi.org/10.1017/ice.2016.171. (Accessed:18/06/2024)</w:t>
      </w:r>
    </w:p>
    <w:p w14:paraId="4AA6D9B0" w14:textId="77777777" w:rsidR="003F14C8" w:rsidRPr="003F14C8" w:rsidRDefault="003F14C8" w:rsidP="003F14C8">
      <w:pPr>
        <w:pStyle w:val="ListParagraph"/>
        <w:ind w:left="400"/>
        <w:rPr>
          <w:rFonts w:ascii="Arial" w:hAnsi="Arial" w:cs="Arial"/>
          <w:sz w:val="24"/>
          <w:szCs w:val="24"/>
        </w:rPr>
      </w:pPr>
    </w:p>
    <w:p w14:paraId="54C77777" w14:textId="606B569F"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Smith, H., Miele, M., Charles, N. and Fox, R. (2021). ‘Becoming with a police dog: Training technologies for bonding.’ </w:t>
      </w:r>
      <w:r w:rsidRPr="003F14C8">
        <w:rPr>
          <w:rFonts w:ascii="Arial" w:hAnsi="Arial" w:cs="Arial"/>
          <w:i/>
          <w:iCs/>
          <w:sz w:val="24"/>
          <w:szCs w:val="24"/>
        </w:rPr>
        <w:t xml:space="preserve">Transactions of the Institute of British </w:t>
      </w:r>
      <w:r w:rsidRPr="003F14C8">
        <w:rPr>
          <w:rFonts w:ascii="Arial" w:hAnsi="Arial" w:cs="Arial"/>
          <w:i/>
          <w:iCs/>
          <w:sz w:val="24"/>
          <w:szCs w:val="24"/>
        </w:rPr>
        <w:lastRenderedPageBreak/>
        <w:t>Geographers</w:t>
      </w:r>
      <w:r w:rsidRPr="003F14C8">
        <w:rPr>
          <w:rFonts w:ascii="Arial" w:hAnsi="Arial" w:cs="Arial"/>
          <w:sz w:val="24"/>
          <w:szCs w:val="24"/>
        </w:rPr>
        <w:t xml:space="preserve">, 46(2), pp.478–494. doi:https://doi.org/10.1111/tran.12429. </w:t>
      </w:r>
      <w:bookmarkStart w:id="16" w:name="_Hlk169713722"/>
      <w:r w:rsidRPr="003F14C8">
        <w:rPr>
          <w:rFonts w:ascii="Arial" w:hAnsi="Arial" w:cs="Arial"/>
          <w:sz w:val="24"/>
          <w:szCs w:val="24"/>
        </w:rPr>
        <w:t>(Accessed:18/06/2024)</w:t>
      </w:r>
      <w:bookmarkEnd w:id="16"/>
    </w:p>
    <w:p w14:paraId="6495E4C0" w14:textId="77777777" w:rsidR="003F14C8" w:rsidRPr="003F14C8" w:rsidRDefault="003F14C8" w:rsidP="003F14C8">
      <w:pPr>
        <w:pStyle w:val="ListParagraph"/>
        <w:rPr>
          <w:rFonts w:ascii="Arial" w:hAnsi="Arial" w:cs="Arial"/>
          <w:sz w:val="24"/>
          <w:szCs w:val="24"/>
        </w:rPr>
      </w:pPr>
    </w:p>
    <w:p w14:paraId="7FE73980" w14:textId="77777777" w:rsidR="003F14C8" w:rsidRPr="003F14C8" w:rsidRDefault="003F14C8" w:rsidP="003F14C8">
      <w:pPr>
        <w:pStyle w:val="ListParagraph"/>
        <w:ind w:left="400"/>
        <w:rPr>
          <w:rFonts w:ascii="Arial" w:hAnsi="Arial" w:cs="Arial"/>
          <w:sz w:val="24"/>
          <w:szCs w:val="24"/>
        </w:rPr>
      </w:pPr>
    </w:p>
    <w:p w14:paraId="033EFEAE" w14:textId="5A82561E" w:rsidR="000E31BA" w:rsidRPr="003F14C8" w:rsidRDefault="000E31BA" w:rsidP="003F14C8">
      <w:pPr>
        <w:pStyle w:val="ListParagraph"/>
        <w:numPr>
          <w:ilvl w:val="0"/>
          <w:numId w:val="9"/>
        </w:numPr>
        <w:rPr>
          <w:rFonts w:ascii="Arial" w:hAnsi="Arial" w:cs="Arial"/>
          <w:color w:val="0563C1" w:themeColor="hyperlink"/>
          <w:sz w:val="24"/>
          <w:szCs w:val="24"/>
          <w:u w:val="single"/>
        </w:rPr>
      </w:pPr>
      <w:r w:rsidRPr="003F14C8">
        <w:rPr>
          <w:rFonts w:ascii="Arial" w:hAnsi="Arial" w:cs="Arial"/>
          <w:sz w:val="24"/>
          <w:szCs w:val="24"/>
        </w:rPr>
        <w:t xml:space="preserve">Svartberg, K. (2002). ‘Shyness–boldness predicts performance in working dogs’. </w:t>
      </w:r>
      <w:r w:rsidRPr="003F14C8">
        <w:rPr>
          <w:rFonts w:ascii="Arial" w:hAnsi="Arial" w:cs="Arial"/>
          <w:i/>
          <w:iCs/>
          <w:sz w:val="24"/>
          <w:szCs w:val="24"/>
        </w:rPr>
        <w:t>Applied Animal Behaviour Science</w:t>
      </w:r>
      <w:r w:rsidRPr="003F14C8">
        <w:rPr>
          <w:rFonts w:ascii="Arial" w:hAnsi="Arial" w:cs="Arial"/>
          <w:sz w:val="24"/>
          <w:szCs w:val="24"/>
        </w:rPr>
        <w:t xml:space="preserve">, 79(2), 157–174. </w:t>
      </w:r>
      <w:hyperlink r:id="rId19" w:history="1">
        <w:r w:rsidR="003F14C8" w:rsidRPr="004B33EA">
          <w:rPr>
            <w:rStyle w:val="Hyperlink"/>
            <w:rFonts w:ascii="Arial" w:hAnsi="Arial" w:cs="Arial"/>
            <w:sz w:val="24"/>
            <w:szCs w:val="24"/>
          </w:rPr>
          <w:t>https://doi.org/10.1016/s0168-1591(02)00120-x(Accessed:18/06/2024)</w:t>
        </w:r>
      </w:hyperlink>
    </w:p>
    <w:p w14:paraId="3E2716B8" w14:textId="77777777" w:rsidR="003F14C8" w:rsidRPr="003F14C8" w:rsidRDefault="003F14C8" w:rsidP="003F14C8">
      <w:pPr>
        <w:pStyle w:val="ListParagraph"/>
        <w:ind w:left="400"/>
        <w:rPr>
          <w:rStyle w:val="Hyperlink"/>
          <w:rFonts w:ascii="Arial" w:hAnsi="Arial" w:cs="Arial"/>
          <w:sz w:val="24"/>
          <w:szCs w:val="24"/>
        </w:rPr>
      </w:pPr>
    </w:p>
    <w:p w14:paraId="22BD19A7" w14:textId="39E1694E"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Tourangeau, R. (2020). </w:t>
      </w:r>
      <w:r w:rsidRPr="003F14C8">
        <w:rPr>
          <w:rFonts w:ascii="Arial" w:hAnsi="Arial" w:cs="Arial"/>
          <w:i/>
          <w:iCs/>
          <w:sz w:val="24"/>
          <w:szCs w:val="24"/>
        </w:rPr>
        <w:t>Survey Reliability: Models, Methods, and Findings. Journal of Survey Statistics and Methodology</w:t>
      </w:r>
      <w:r w:rsidRPr="003F14C8">
        <w:rPr>
          <w:rFonts w:ascii="Arial" w:hAnsi="Arial" w:cs="Arial"/>
          <w:sz w:val="24"/>
          <w:szCs w:val="24"/>
        </w:rPr>
        <w:t>, 9(5). doi:https://doi.org/10.1093/jssam/smaa021</w:t>
      </w:r>
    </w:p>
    <w:p w14:paraId="59E4B7DD" w14:textId="77777777" w:rsidR="003F14C8" w:rsidRPr="003F14C8" w:rsidRDefault="003F14C8" w:rsidP="003F14C8">
      <w:pPr>
        <w:pStyle w:val="ListParagraph"/>
        <w:rPr>
          <w:rFonts w:ascii="Arial" w:hAnsi="Arial" w:cs="Arial"/>
          <w:sz w:val="24"/>
          <w:szCs w:val="24"/>
        </w:rPr>
      </w:pPr>
    </w:p>
    <w:p w14:paraId="15863D27" w14:textId="77777777" w:rsidR="003F14C8" w:rsidRPr="003F14C8" w:rsidRDefault="003F14C8" w:rsidP="003F14C8">
      <w:pPr>
        <w:pStyle w:val="ListParagraph"/>
        <w:ind w:left="400"/>
        <w:rPr>
          <w:rFonts w:ascii="Arial" w:hAnsi="Arial" w:cs="Arial"/>
          <w:sz w:val="24"/>
          <w:szCs w:val="24"/>
        </w:rPr>
      </w:pPr>
    </w:p>
    <w:p w14:paraId="4B8DD73D" w14:textId="2FFB53AB" w:rsidR="000E31BA"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Trower, S. (n.d.). </w:t>
      </w:r>
      <w:r w:rsidRPr="003F14C8">
        <w:rPr>
          <w:rFonts w:ascii="Arial" w:hAnsi="Arial" w:cs="Arial"/>
          <w:i/>
          <w:iCs/>
          <w:sz w:val="24"/>
          <w:szCs w:val="24"/>
        </w:rPr>
        <w:t>LibGuides: Extended Essay: Conducting Primary Research</w:t>
      </w:r>
      <w:r w:rsidRPr="003F14C8">
        <w:rPr>
          <w:rFonts w:ascii="Arial" w:hAnsi="Arial" w:cs="Arial"/>
          <w:sz w:val="24"/>
          <w:szCs w:val="24"/>
        </w:rPr>
        <w:t xml:space="preserve">. [online] libguides.westsoundacademy.org. Available at: </w:t>
      </w:r>
      <w:hyperlink r:id="rId20" w:history="1">
        <w:r w:rsidRPr="003F14C8">
          <w:rPr>
            <w:rStyle w:val="Hyperlink"/>
            <w:rFonts w:ascii="Arial" w:hAnsi="Arial" w:cs="Arial"/>
            <w:sz w:val="24"/>
            <w:szCs w:val="24"/>
          </w:rPr>
          <w:t>https://libguides.westsoundacademy.org/ee/primary-research</w:t>
        </w:r>
      </w:hyperlink>
      <w:r w:rsidRPr="003F14C8">
        <w:rPr>
          <w:rFonts w:ascii="Arial" w:hAnsi="Arial" w:cs="Arial"/>
          <w:sz w:val="24"/>
          <w:szCs w:val="24"/>
        </w:rPr>
        <w:t>. (Accessed:18/06/2024)</w:t>
      </w:r>
    </w:p>
    <w:p w14:paraId="55DBD1E8" w14:textId="77777777" w:rsidR="003F14C8" w:rsidRPr="003F14C8" w:rsidRDefault="003F14C8" w:rsidP="003F14C8">
      <w:pPr>
        <w:pStyle w:val="ListParagraph"/>
        <w:ind w:left="400"/>
        <w:rPr>
          <w:rFonts w:ascii="Arial" w:hAnsi="Arial" w:cs="Arial"/>
          <w:sz w:val="24"/>
          <w:szCs w:val="24"/>
        </w:rPr>
      </w:pPr>
    </w:p>
    <w:p w14:paraId="1B871927" w14:textId="0D5276E9" w:rsidR="000E31BA" w:rsidRPr="003F14C8" w:rsidRDefault="000E31BA" w:rsidP="003F14C8">
      <w:pPr>
        <w:pStyle w:val="ListParagraph"/>
        <w:numPr>
          <w:ilvl w:val="0"/>
          <w:numId w:val="9"/>
        </w:numPr>
        <w:rPr>
          <w:rFonts w:ascii="Arial" w:hAnsi="Arial" w:cs="Arial"/>
          <w:sz w:val="24"/>
          <w:szCs w:val="24"/>
        </w:rPr>
      </w:pPr>
      <w:r w:rsidRPr="003F14C8">
        <w:rPr>
          <w:rFonts w:ascii="Arial" w:hAnsi="Arial" w:cs="Arial"/>
          <w:sz w:val="24"/>
          <w:szCs w:val="24"/>
        </w:rPr>
        <w:t xml:space="preserve">www.thekennelclub.org.uk. (n.d.). </w:t>
      </w:r>
      <w:r w:rsidRPr="003F14C8">
        <w:rPr>
          <w:rFonts w:ascii="Arial" w:hAnsi="Arial" w:cs="Arial"/>
          <w:i/>
          <w:iCs/>
          <w:sz w:val="24"/>
          <w:szCs w:val="24"/>
        </w:rPr>
        <w:t>Dog depression &amp; SAD in dogs | Dog health | The Kennel Club</w:t>
      </w:r>
      <w:r w:rsidRPr="003F14C8">
        <w:rPr>
          <w:rFonts w:ascii="Arial" w:hAnsi="Arial" w:cs="Arial"/>
          <w:sz w:val="24"/>
          <w:szCs w:val="24"/>
        </w:rPr>
        <w:t xml:space="preserve">. [online] Available at: </w:t>
      </w:r>
      <w:hyperlink r:id="rId21" w:history="1">
        <w:r w:rsidR="00C26B5D" w:rsidRPr="003F14C8">
          <w:rPr>
            <w:rStyle w:val="Hyperlink"/>
            <w:rFonts w:ascii="Arial" w:hAnsi="Arial" w:cs="Arial"/>
            <w:sz w:val="24"/>
            <w:szCs w:val="24"/>
          </w:rPr>
          <w:t>https://www.thekennelclub.org.uk/health-and-dog-care/health/health-and-care/a-z-of-health-and-care-issues/dog-depression-and-canine-seasonal-affective-disorder/.(Accessed:18/06/2024)</w:t>
        </w:r>
      </w:hyperlink>
    </w:p>
    <w:p w14:paraId="04EF9A9F" w14:textId="77777777" w:rsidR="00C26B5D" w:rsidRPr="009E68B3" w:rsidRDefault="00C26B5D" w:rsidP="00BF2EBA">
      <w:pPr>
        <w:rPr>
          <w:rFonts w:ascii="Arial" w:hAnsi="Arial" w:cs="Arial"/>
          <w:sz w:val="24"/>
          <w:szCs w:val="24"/>
        </w:rPr>
      </w:pPr>
    </w:p>
    <w:p w14:paraId="5B3B4C79" w14:textId="1DB9A7A0" w:rsidR="00C26B5D" w:rsidRPr="009E68B3" w:rsidRDefault="003F14C8" w:rsidP="003F14C8">
      <w:pPr>
        <w:pStyle w:val="Heading1"/>
      </w:pPr>
      <w:r>
        <w:t xml:space="preserve"> 7 - </w:t>
      </w:r>
      <w:r w:rsidR="00C26B5D" w:rsidRPr="009E68B3">
        <w:t>Appendix:</w:t>
      </w:r>
    </w:p>
    <w:p w14:paraId="4EA0612C" w14:textId="68CE554D" w:rsidR="00C26B5D" w:rsidRPr="009E68B3" w:rsidRDefault="003F14C8" w:rsidP="003F14C8">
      <w:pPr>
        <w:pStyle w:val="Heading2"/>
      </w:pPr>
      <w:r>
        <w:t xml:space="preserve">7.1 - </w:t>
      </w:r>
      <w:r w:rsidR="00C26B5D" w:rsidRPr="009E68B3">
        <w:t xml:space="preserve">Appendix 1 – </w:t>
      </w:r>
      <w:bookmarkStart w:id="17" w:name="_Hlk169722333"/>
      <w:r w:rsidR="00C26B5D" w:rsidRPr="009E68B3">
        <w:t xml:space="preserve">Visual representation of the Research Onion </w:t>
      </w:r>
      <w:bookmarkEnd w:id="17"/>
    </w:p>
    <w:p w14:paraId="42D1AE37" w14:textId="1D890104" w:rsidR="00C26B5D" w:rsidRPr="009E68B3" w:rsidRDefault="00C26B5D" w:rsidP="00BF2EBA">
      <w:pPr>
        <w:rPr>
          <w:rFonts w:ascii="Arial" w:hAnsi="Arial" w:cs="Arial"/>
          <w:sz w:val="24"/>
          <w:szCs w:val="24"/>
        </w:rPr>
      </w:pPr>
      <w:r w:rsidRPr="009E68B3">
        <w:rPr>
          <w:rFonts w:ascii="Arial" w:hAnsi="Arial" w:cs="Arial"/>
          <w:noProof/>
          <w:sz w:val="24"/>
          <w:szCs w:val="24"/>
        </w:rPr>
        <w:drawing>
          <wp:inline distT="0" distB="0" distL="0" distR="0" wp14:anchorId="2BF8A61C" wp14:editId="36455364">
            <wp:extent cx="5731510" cy="3678555"/>
            <wp:effectExtent l="0" t="0" r="2540" b="0"/>
            <wp:docPr id="783426452" name="Picture 783426452"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5146B695" w14:textId="77777777" w:rsidR="00C26B5D" w:rsidRPr="003F14C8" w:rsidRDefault="00C26B5D" w:rsidP="003F14C8">
      <w:pPr>
        <w:pStyle w:val="Heading2"/>
      </w:pPr>
    </w:p>
    <w:p w14:paraId="7E78FB8A" w14:textId="0C02E885" w:rsidR="00C26B5D" w:rsidRPr="003F14C8" w:rsidRDefault="003F14C8" w:rsidP="003F14C8">
      <w:pPr>
        <w:pStyle w:val="Heading2"/>
      </w:pPr>
      <w:r>
        <w:t xml:space="preserve">7.2 - </w:t>
      </w:r>
      <w:r w:rsidR="00F6149A" w:rsidRPr="003F14C8">
        <w:t xml:space="preserve">Appendix 2 </w:t>
      </w:r>
      <w:bookmarkStart w:id="18" w:name="_Hlk169722358"/>
      <w:r w:rsidR="00DA0120" w:rsidRPr="003F14C8">
        <w:t>– copy of questionnaire.</w:t>
      </w:r>
    </w:p>
    <w:bookmarkEnd w:id="18"/>
    <w:p w14:paraId="3ECA4B5B" w14:textId="77777777" w:rsidR="001E1E6C" w:rsidRDefault="00317793" w:rsidP="00BF2EBA">
      <w:pPr>
        <w:rPr>
          <w:rFonts w:ascii="Arial" w:hAnsi="Arial" w:cs="Arial"/>
          <w:sz w:val="24"/>
          <w:szCs w:val="24"/>
        </w:rPr>
      </w:pPr>
      <w:r>
        <w:rPr>
          <w:rFonts w:ascii="Arial" w:hAnsi="Arial" w:cs="Arial"/>
          <w:noProof/>
          <w:sz w:val="24"/>
          <w:szCs w:val="24"/>
        </w:rPr>
        <w:lastRenderedPageBreak/>
        <w:drawing>
          <wp:inline distT="0" distB="0" distL="0" distR="0" wp14:anchorId="5B43F09C" wp14:editId="515FC65B">
            <wp:extent cx="4953000" cy="3636433"/>
            <wp:effectExtent l="0" t="0" r="0" b="2540"/>
            <wp:docPr id="402067705" name="Picture 2"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067705" name="Picture 2" descr="A screenshot of a ques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53000" cy="3636433"/>
                    </a:xfrm>
                    <a:prstGeom prst="rect">
                      <a:avLst/>
                    </a:prstGeom>
                  </pic:spPr>
                </pic:pic>
              </a:graphicData>
            </a:graphic>
          </wp:inline>
        </w:drawing>
      </w:r>
      <w:r>
        <w:rPr>
          <w:rFonts w:ascii="Arial" w:hAnsi="Arial" w:cs="Arial"/>
          <w:noProof/>
          <w:sz w:val="24"/>
          <w:szCs w:val="24"/>
        </w:rPr>
        <w:drawing>
          <wp:inline distT="0" distB="0" distL="0" distR="0" wp14:anchorId="5CB06012" wp14:editId="62497623">
            <wp:extent cx="4953000" cy="3898900"/>
            <wp:effectExtent l="0" t="0" r="0" b="6350"/>
            <wp:docPr id="148942105" name="Picture 3"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2105" name="Picture 3" descr="A screenshot of a ques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953000" cy="3898900"/>
                    </a:xfrm>
                    <a:prstGeom prst="rect">
                      <a:avLst/>
                    </a:prstGeom>
                  </pic:spPr>
                </pic:pic>
              </a:graphicData>
            </a:graphic>
          </wp:inline>
        </w:drawing>
      </w:r>
      <w:r>
        <w:rPr>
          <w:rFonts w:ascii="Arial" w:hAnsi="Arial" w:cs="Arial"/>
          <w:noProof/>
          <w:sz w:val="24"/>
          <w:szCs w:val="24"/>
        </w:rPr>
        <w:lastRenderedPageBreak/>
        <w:drawing>
          <wp:inline distT="0" distB="0" distL="0" distR="0" wp14:anchorId="1FF055CC" wp14:editId="3745F7D4">
            <wp:extent cx="4953000" cy="3479800"/>
            <wp:effectExtent l="0" t="0" r="0" b="6350"/>
            <wp:docPr id="13967551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5513" name="Picture 4"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953000" cy="3479800"/>
                    </a:xfrm>
                    <a:prstGeom prst="rect">
                      <a:avLst/>
                    </a:prstGeom>
                  </pic:spPr>
                </pic:pic>
              </a:graphicData>
            </a:graphic>
          </wp:inline>
        </w:drawing>
      </w:r>
    </w:p>
    <w:p w14:paraId="7B0BB383" w14:textId="315656BC" w:rsidR="001E1E6C" w:rsidRDefault="001E1E6C" w:rsidP="00BF2EBA">
      <w:pPr>
        <w:rPr>
          <w:rFonts w:ascii="Arial" w:hAnsi="Arial" w:cs="Arial"/>
          <w:sz w:val="24"/>
          <w:szCs w:val="24"/>
        </w:rPr>
      </w:pPr>
      <w:r>
        <w:rPr>
          <w:rFonts w:ascii="Arial" w:hAnsi="Arial" w:cs="Arial"/>
          <w:sz w:val="24"/>
          <w:szCs w:val="24"/>
        </w:rPr>
        <w:t>Answers for question 7:</w:t>
      </w:r>
      <w:r>
        <w:rPr>
          <w:rFonts w:ascii="Arial" w:hAnsi="Arial" w:cs="Arial"/>
          <w:sz w:val="24"/>
          <w:szCs w:val="24"/>
        </w:rPr>
        <w:br/>
      </w:r>
    </w:p>
    <w:p w14:paraId="3130C667" w14:textId="7A9260CB"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Dogs based in every station and more </w:t>
      </w:r>
      <w:r w:rsidR="006072D3" w:rsidRPr="006072D3">
        <w:rPr>
          <w:rFonts w:ascii="Arial" w:hAnsi="Arial" w:cs="Arial"/>
          <w:sz w:val="24"/>
          <w:szCs w:val="24"/>
        </w:rPr>
        <w:t>available.</w:t>
      </w:r>
      <w:r w:rsidRPr="006072D3">
        <w:rPr>
          <w:rFonts w:ascii="Arial" w:hAnsi="Arial" w:cs="Arial"/>
          <w:sz w:val="24"/>
          <w:szCs w:val="24"/>
        </w:rPr>
        <w:t xml:space="preserve"> </w:t>
      </w:r>
    </w:p>
    <w:p w14:paraId="6BD339EE" w14:textId="7A2DE5E2"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39D11B4D" w14:textId="71E53F75"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More dog on the BCU </w:t>
      </w:r>
    </w:p>
    <w:p w14:paraId="2939045D" w14:textId="57CC6A54"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59234B9C" w14:textId="4AA213ED"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36F6C375" w14:textId="097A3A94"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70C93902" w14:textId="636ECAFD" w:rsidR="001E1E6C" w:rsidRPr="006072D3" w:rsidRDefault="001E1E6C"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Dogs section being used more to assist </w:t>
      </w:r>
      <w:r w:rsidR="006072D3" w:rsidRPr="006072D3">
        <w:rPr>
          <w:rFonts w:ascii="Arial" w:hAnsi="Arial" w:cs="Arial"/>
          <w:sz w:val="24"/>
          <w:szCs w:val="24"/>
        </w:rPr>
        <w:t>officers.</w:t>
      </w:r>
      <w:r w:rsidRPr="006072D3">
        <w:rPr>
          <w:rFonts w:ascii="Arial" w:hAnsi="Arial" w:cs="Arial"/>
          <w:sz w:val="24"/>
          <w:szCs w:val="24"/>
        </w:rPr>
        <w:t xml:space="preserve"> </w:t>
      </w:r>
    </w:p>
    <w:p w14:paraId="3B4F279A" w14:textId="6D2F3810" w:rsidR="001E1E6C"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More collaboration with other departments</w:t>
      </w:r>
    </w:p>
    <w:p w14:paraId="1172121B" w14:textId="7E80265B"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More units across the board. Generally, when they attend, its too late and the suspect has fled and there is no point in deploying the dog. </w:t>
      </w:r>
    </w:p>
    <w:p w14:paraId="31684017" w14:textId="5D108731"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47E2C099" w14:textId="39593438"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05BCEBF9" w14:textId="29E5B830"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3BC44717" w14:textId="18718287"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Attend a variety of areas, not just the ‘big’ areas</w:t>
      </w:r>
    </w:p>
    <w:p w14:paraId="5647BF31" w14:textId="4A6AC2F5"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Better equipment regarding kongs and leads </w:t>
      </w:r>
    </w:p>
    <w:p w14:paraId="29C26043" w14:textId="2476217F"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251C4795" w14:textId="374FB084"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228B92D5" w14:textId="1A846F73"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36E24776" w14:textId="47197F6E"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4571A9F1" w14:textId="68A6BFB1"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More staff </w:t>
      </w:r>
    </w:p>
    <w:p w14:paraId="1AC528C4" w14:textId="02ACBB03"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Open the department to other officers for more insight </w:t>
      </w:r>
    </w:p>
    <w:p w14:paraId="43C476BA" w14:textId="2CE39D10"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None </w:t>
      </w:r>
    </w:p>
    <w:p w14:paraId="1C0E49DB" w14:textId="1BF5D485"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None</w:t>
      </w:r>
    </w:p>
    <w:p w14:paraId="1A9727FF" w14:textId="097DE04B" w:rsidR="006072D3" w:rsidRPr="006072D3" w:rsidRDefault="006072D3" w:rsidP="006072D3">
      <w:pPr>
        <w:pStyle w:val="ListParagraph"/>
        <w:numPr>
          <w:ilvl w:val="0"/>
          <w:numId w:val="13"/>
        </w:numPr>
        <w:rPr>
          <w:rFonts w:ascii="Arial" w:hAnsi="Arial" w:cs="Arial"/>
          <w:sz w:val="24"/>
          <w:szCs w:val="24"/>
        </w:rPr>
      </w:pPr>
      <w:r w:rsidRPr="006072D3">
        <w:rPr>
          <w:rFonts w:ascii="Arial" w:hAnsi="Arial" w:cs="Arial"/>
          <w:sz w:val="24"/>
          <w:szCs w:val="24"/>
        </w:rPr>
        <w:t xml:space="preserve">More staff </w:t>
      </w:r>
    </w:p>
    <w:p w14:paraId="4EEBA85D" w14:textId="77777777" w:rsidR="006072D3" w:rsidRDefault="00317793" w:rsidP="00BF2EBA">
      <w:pPr>
        <w:rPr>
          <w:rFonts w:ascii="Arial" w:hAnsi="Arial" w:cs="Arial"/>
          <w:sz w:val="24"/>
          <w:szCs w:val="24"/>
        </w:rPr>
      </w:pPr>
      <w:r>
        <w:rPr>
          <w:rFonts w:ascii="Arial" w:hAnsi="Arial" w:cs="Arial"/>
          <w:noProof/>
          <w:sz w:val="24"/>
          <w:szCs w:val="24"/>
        </w:rPr>
        <w:lastRenderedPageBreak/>
        <w:drawing>
          <wp:inline distT="0" distB="0" distL="0" distR="0" wp14:anchorId="11E2FBCE" wp14:editId="1E5EA8FC">
            <wp:extent cx="4953000" cy="2933700"/>
            <wp:effectExtent l="0" t="0" r="0" b="0"/>
            <wp:docPr id="660444329" name="Picture 5"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44329" name="Picture 5" descr="A screenshot of a ques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953000" cy="2933700"/>
                    </a:xfrm>
                    <a:prstGeom prst="rect">
                      <a:avLst/>
                    </a:prstGeom>
                  </pic:spPr>
                </pic:pic>
              </a:graphicData>
            </a:graphic>
          </wp:inline>
        </w:drawing>
      </w:r>
    </w:p>
    <w:p w14:paraId="3AA497B1" w14:textId="77777777" w:rsidR="006072D3" w:rsidRDefault="006072D3" w:rsidP="00BF2EBA">
      <w:pPr>
        <w:rPr>
          <w:rFonts w:ascii="Arial" w:hAnsi="Arial" w:cs="Arial"/>
          <w:sz w:val="24"/>
          <w:szCs w:val="24"/>
        </w:rPr>
      </w:pPr>
    </w:p>
    <w:p w14:paraId="056487A3" w14:textId="77777777" w:rsidR="006072D3" w:rsidRDefault="006072D3" w:rsidP="00BF2EBA">
      <w:pPr>
        <w:rPr>
          <w:rFonts w:ascii="Arial" w:hAnsi="Arial" w:cs="Arial"/>
          <w:sz w:val="24"/>
          <w:szCs w:val="24"/>
        </w:rPr>
      </w:pPr>
    </w:p>
    <w:p w14:paraId="72E63A12" w14:textId="292DDEFB" w:rsidR="006072D3" w:rsidRDefault="006072D3" w:rsidP="00BF2EBA">
      <w:pPr>
        <w:rPr>
          <w:rFonts w:ascii="Arial" w:hAnsi="Arial" w:cs="Arial"/>
          <w:sz w:val="24"/>
          <w:szCs w:val="24"/>
        </w:rPr>
      </w:pPr>
      <w:r>
        <w:rPr>
          <w:rFonts w:ascii="Arial" w:hAnsi="Arial" w:cs="Arial"/>
          <w:sz w:val="24"/>
          <w:szCs w:val="24"/>
        </w:rPr>
        <w:t>Answers to question 4:</w:t>
      </w:r>
    </w:p>
    <w:p w14:paraId="4A7B28F1" w14:textId="71DE8A7A"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3</w:t>
      </w:r>
    </w:p>
    <w:p w14:paraId="41E49E5C" w14:textId="7A9BF64D"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0B4C6F82" w14:textId="5B85BDD8"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10</w:t>
      </w:r>
    </w:p>
    <w:p w14:paraId="4F432422" w14:textId="5DCE14CD"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2A5B3F07" w14:textId="098DBA1A"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1</w:t>
      </w:r>
    </w:p>
    <w:p w14:paraId="4DD6A320" w14:textId="3E3CD126"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66A20BD1" w14:textId="71AC334E"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5</w:t>
      </w:r>
    </w:p>
    <w:p w14:paraId="0A2FB1D6" w14:textId="71E841F4"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7</w:t>
      </w:r>
    </w:p>
    <w:p w14:paraId="39F2B6BD" w14:textId="7F378AA1"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 xml:space="preserve">Good on public order. Never seen one deployed to apprehend a suspect. </w:t>
      </w:r>
    </w:p>
    <w:p w14:paraId="19EF8C4C" w14:textId="15E5F590"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4E554D8A" w14:textId="398C81B9"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25E4C849" w14:textId="59D632AC"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10</w:t>
      </w:r>
    </w:p>
    <w:p w14:paraId="2F82721C" w14:textId="3A605A10"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51562303" w14:textId="708A0606"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3B5DEDD4" w14:textId="1D79C4BF"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61D6BC04" w14:textId="3F0DF9C5"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10</w:t>
      </w:r>
    </w:p>
    <w:p w14:paraId="43B10625" w14:textId="79459261"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0A9C61DF" w14:textId="2C635964"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2DF21615" w14:textId="3B45E771"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5B948C3C" w14:textId="6CD4D354"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3D6AE6AE" w14:textId="49207B6D"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8</w:t>
      </w:r>
    </w:p>
    <w:p w14:paraId="7240D488" w14:textId="26A4F3F9"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10</w:t>
      </w:r>
    </w:p>
    <w:p w14:paraId="5A016795" w14:textId="02EFA808" w:rsidR="006072D3" w:rsidRPr="006072D3" w:rsidRDefault="006072D3" w:rsidP="006072D3">
      <w:pPr>
        <w:pStyle w:val="ListParagraph"/>
        <w:numPr>
          <w:ilvl w:val="0"/>
          <w:numId w:val="14"/>
        </w:numPr>
        <w:rPr>
          <w:rFonts w:ascii="Arial" w:hAnsi="Arial" w:cs="Arial"/>
          <w:sz w:val="24"/>
          <w:szCs w:val="24"/>
        </w:rPr>
      </w:pPr>
      <w:r w:rsidRPr="006072D3">
        <w:rPr>
          <w:rFonts w:ascii="Arial" w:hAnsi="Arial" w:cs="Arial"/>
          <w:sz w:val="24"/>
          <w:szCs w:val="24"/>
        </w:rPr>
        <w:t>9</w:t>
      </w:r>
    </w:p>
    <w:p w14:paraId="2AD52C4B" w14:textId="7CB430C8" w:rsidR="00DA0120" w:rsidRPr="009E68B3" w:rsidRDefault="00317793" w:rsidP="00BF2EBA">
      <w:pPr>
        <w:rPr>
          <w:rFonts w:ascii="Arial" w:hAnsi="Arial" w:cs="Arial"/>
          <w:sz w:val="24"/>
          <w:szCs w:val="24"/>
        </w:rPr>
      </w:pPr>
      <w:r>
        <w:rPr>
          <w:rFonts w:ascii="Arial" w:hAnsi="Arial" w:cs="Arial"/>
          <w:noProof/>
          <w:sz w:val="24"/>
          <w:szCs w:val="24"/>
        </w:rPr>
        <w:lastRenderedPageBreak/>
        <w:drawing>
          <wp:inline distT="0" distB="0" distL="0" distR="0" wp14:anchorId="089FE959" wp14:editId="12415510">
            <wp:extent cx="4953000" cy="2679700"/>
            <wp:effectExtent l="0" t="0" r="0" b="6350"/>
            <wp:docPr id="1387496740" name="Picture 6"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96740" name="Picture 6" descr="A screenshot of a ques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953000" cy="2679700"/>
                    </a:xfrm>
                    <a:prstGeom prst="rect">
                      <a:avLst/>
                    </a:prstGeom>
                  </pic:spPr>
                </pic:pic>
              </a:graphicData>
            </a:graphic>
          </wp:inline>
        </w:drawing>
      </w:r>
      <w:r>
        <w:rPr>
          <w:rFonts w:ascii="Arial" w:hAnsi="Arial" w:cs="Arial"/>
          <w:noProof/>
          <w:sz w:val="24"/>
          <w:szCs w:val="24"/>
        </w:rPr>
        <w:drawing>
          <wp:inline distT="0" distB="0" distL="0" distR="0" wp14:anchorId="263A1AB5" wp14:editId="6F690081">
            <wp:extent cx="4953000" cy="2586567"/>
            <wp:effectExtent l="0" t="0" r="0" b="4445"/>
            <wp:docPr id="620035999" name="Picture 7"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35999" name="Picture 7" descr="A screenshot of a ques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953000" cy="2586567"/>
                    </a:xfrm>
                    <a:prstGeom prst="rect">
                      <a:avLst/>
                    </a:prstGeom>
                  </pic:spPr>
                </pic:pic>
              </a:graphicData>
            </a:graphic>
          </wp:inline>
        </w:drawing>
      </w:r>
      <w:r>
        <w:rPr>
          <w:rFonts w:ascii="Arial" w:hAnsi="Arial" w:cs="Arial"/>
          <w:noProof/>
          <w:sz w:val="24"/>
          <w:szCs w:val="24"/>
        </w:rPr>
        <w:drawing>
          <wp:inline distT="0" distB="0" distL="0" distR="0" wp14:anchorId="3EF72F0B" wp14:editId="351D4B78">
            <wp:extent cx="4953000" cy="2785533"/>
            <wp:effectExtent l="0" t="0" r="0" b="0"/>
            <wp:docPr id="566790406" name="Picture 8"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90406" name="Picture 8" descr="A questionnaire with black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953000" cy="2785533"/>
                    </a:xfrm>
                    <a:prstGeom prst="rect">
                      <a:avLst/>
                    </a:prstGeom>
                  </pic:spPr>
                </pic:pic>
              </a:graphicData>
            </a:graphic>
          </wp:inline>
        </w:drawing>
      </w:r>
      <w:r>
        <w:rPr>
          <w:rFonts w:ascii="Arial" w:hAnsi="Arial" w:cs="Arial"/>
          <w:noProof/>
          <w:sz w:val="24"/>
          <w:szCs w:val="24"/>
        </w:rPr>
        <w:lastRenderedPageBreak/>
        <w:drawing>
          <wp:inline distT="0" distB="0" distL="0" distR="0" wp14:anchorId="7F6E4F11" wp14:editId="3FE51901">
            <wp:extent cx="4953000" cy="2895600"/>
            <wp:effectExtent l="0" t="0" r="0" b="0"/>
            <wp:docPr id="765513159" name="Picture 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13159" name="Picture 9" descr="A screenshot of a phon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953000" cy="2895600"/>
                    </a:xfrm>
                    <a:prstGeom prst="rect">
                      <a:avLst/>
                    </a:prstGeom>
                  </pic:spPr>
                </pic:pic>
              </a:graphicData>
            </a:graphic>
          </wp:inline>
        </w:drawing>
      </w:r>
      <w:r>
        <w:rPr>
          <w:rFonts w:ascii="Arial" w:hAnsi="Arial" w:cs="Arial"/>
          <w:noProof/>
          <w:sz w:val="24"/>
          <w:szCs w:val="24"/>
        </w:rPr>
        <w:lastRenderedPageBreak/>
        <w:drawing>
          <wp:inline distT="0" distB="0" distL="0" distR="0" wp14:anchorId="166F12B9" wp14:editId="1F2EFA74">
            <wp:extent cx="4953000" cy="8017933"/>
            <wp:effectExtent l="0" t="0" r="0" b="2540"/>
            <wp:docPr id="1702847895" name="Picture 10" descr="A screenshot of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847895" name="Picture 10" descr="A screenshot of a phone"/>
                    <pic:cNvPicPr/>
                  </pic:nvPicPr>
                  <pic:blipFill>
                    <a:blip r:embed="rId30">
                      <a:extLst>
                        <a:ext uri="{28A0092B-C50C-407E-A947-70E740481C1C}">
                          <a14:useLocalDpi xmlns:a14="http://schemas.microsoft.com/office/drawing/2010/main" val="0"/>
                        </a:ext>
                      </a:extLst>
                    </a:blip>
                    <a:stretch>
                      <a:fillRect/>
                    </a:stretch>
                  </pic:blipFill>
                  <pic:spPr>
                    <a:xfrm>
                      <a:off x="0" y="0"/>
                      <a:ext cx="4953000" cy="8017933"/>
                    </a:xfrm>
                    <a:prstGeom prst="rect">
                      <a:avLst/>
                    </a:prstGeom>
                  </pic:spPr>
                </pic:pic>
              </a:graphicData>
            </a:graphic>
          </wp:inline>
        </w:drawing>
      </w:r>
    </w:p>
    <w:p w14:paraId="5F0D7B9E" w14:textId="4105708B" w:rsidR="00DA0120" w:rsidRDefault="003F14C8" w:rsidP="003F14C8">
      <w:pPr>
        <w:pStyle w:val="Heading2"/>
      </w:pPr>
      <w:r>
        <w:lastRenderedPageBreak/>
        <w:t xml:space="preserve">7.3 - </w:t>
      </w:r>
      <w:r w:rsidR="00DA0120" w:rsidRPr="009E68B3">
        <w:t xml:space="preserve">Appendix 3 – </w:t>
      </w:r>
      <w:r w:rsidR="00D15940">
        <w:t xml:space="preserve">Questionnaire Answers </w:t>
      </w:r>
      <w:r w:rsidR="00D15940">
        <w:rPr>
          <w:noProof/>
        </w:rPr>
        <w:drawing>
          <wp:inline distT="0" distB="0" distL="0" distR="0" wp14:anchorId="18FC06DC" wp14:editId="0617F0AB">
            <wp:extent cx="5159951" cy="2876550"/>
            <wp:effectExtent l="0" t="0" r="3175" b="0"/>
            <wp:docPr id="1420928104" name="Picture 1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28104" name="Picture 11" descr="A close-up of a survey&#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160174" cy="2876675"/>
                    </a:xfrm>
                    <a:prstGeom prst="rect">
                      <a:avLst/>
                    </a:prstGeom>
                  </pic:spPr>
                </pic:pic>
              </a:graphicData>
            </a:graphic>
          </wp:inline>
        </w:drawing>
      </w:r>
    </w:p>
    <w:p w14:paraId="3BADA6C9" w14:textId="2ED59038" w:rsidR="00D15940" w:rsidRDefault="00D15940" w:rsidP="00D15940">
      <w:r>
        <w:rPr>
          <w:noProof/>
        </w:rPr>
        <w:lastRenderedPageBreak/>
        <w:drawing>
          <wp:inline distT="0" distB="0" distL="0" distR="0" wp14:anchorId="520A81BE" wp14:editId="242CFC7A">
            <wp:extent cx="4095750" cy="8241030"/>
            <wp:effectExtent l="0" t="0" r="0" b="7620"/>
            <wp:docPr id="2054836163"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36163" name="Picture 12" descr="A screenshot of a cell phone&#10;&#10;Description automatically generated"/>
                    <pic:cNvPicPr/>
                  </pic:nvPicPr>
                  <pic:blipFill rotWithShape="1">
                    <a:blip r:embed="rId32" cstate="print">
                      <a:extLst>
                        <a:ext uri="{28A0092B-C50C-407E-A947-70E740481C1C}">
                          <a14:useLocalDpi xmlns:a14="http://schemas.microsoft.com/office/drawing/2010/main" val="0"/>
                        </a:ext>
                      </a:extLst>
                    </a:blip>
                    <a:srcRect t="7021"/>
                    <a:stretch/>
                  </pic:blipFill>
                  <pic:spPr bwMode="auto">
                    <a:xfrm>
                      <a:off x="0" y="0"/>
                      <a:ext cx="4095750" cy="8241030"/>
                    </a:xfrm>
                    <a:prstGeom prst="rect">
                      <a:avLst/>
                    </a:prstGeom>
                    <a:ln>
                      <a:noFill/>
                    </a:ln>
                    <a:extLst>
                      <a:ext uri="{53640926-AAD7-44D8-BBD7-CCE9431645EC}">
                        <a14:shadowObscured xmlns:a14="http://schemas.microsoft.com/office/drawing/2010/main"/>
                      </a:ext>
                    </a:extLst>
                  </pic:spPr>
                </pic:pic>
              </a:graphicData>
            </a:graphic>
          </wp:inline>
        </w:drawing>
      </w:r>
    </w:p>
    <w:p w14:paraId="4065DB4A" w14:textId="77777777" w:rsidR="00D15940" w:rsidRDefault="00D15940" w:rsidP="00D15940"/>
    <w:p w14:paraId="4AA4DDC0" w14:textId="03913EF9" w:rsidR="00D15940" w:rsidRPr="00D15940" w:rsidRDefault="00D15940" w:rsidP="00D15940"/>
    <w:p w14:paraId="36DF81A2" w14:textId="28678FCD" w:rsidR="00D15940" w:rsidRPr="00D15940" w:rsidRDefault="00D15940" w:rsidP="00D15940">
      <w:r>
        <w:rPr>
          <w:noProof/>
        </w:rPr>
        <w:lastRenderedPageBreak/>
        <w:drawing>
          <wp:inline distT="0" distB="0" distL="0" distR="0" wp14:anchorId="0E77AC12" wp14:editId="6B17EB2B">
            <wp:extent cx="4745567" cy="5448300"/>
            <wp:effectExtent l="0" t="0" r="0" b="0"/>
            <wp:docPr id="1929295170" name="Picture 1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95170" name="Picture 13" descr="A screenshot of a graph&#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745567" cy="5448300"/>
                    </a:xfrm>
                    <a:prstGeom prst="rect">
                      <a:avLst/>
                    </a:prstGeom>
                  </pic:spPr>
                </pic:pic>
              </a:graphicData>
            </a:graphic>
          </wp:inline>
        </w:drawing>
      </w:r>
      <w:r>
        <w:rPr>
          <w:noProof/>
        </w:rPr>
        <w:lastRenderedPageBreak/>
        <w:drawing>
          <wp:inline distT="0" distB="0" distL="0" distR="0" wp14:anchorId="67E98078" wp14:editId="0FA5CAC2">
            <wp:extent cx="4953000" cy="5410200"/>
            <wp:effectExtent l="0" t="0" r="0" b="0"/>
            <wp:docPr id="1699214959" name="Picture 1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14959" name="Picture 14" descr="A screenshot of a survey&#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953000" cy="5410200"/>
                    </a:xfrm>
                    <a:prstGeom prst="rect">
                      <a:avLst/>
                    </a:prstGeom>
                  </pic:spPr>
                </pic:pic>
              </a:graphicData>
            </a:graphic>
          </wp:inline>
        </w:drawing>
      </w:r>
      <w:r>
        <w:rPr>
          <w:noProof/>
        </w:rPr>
        <w:drawing>
          <wp:inline distT="0" distB="0" distL="0" distR="0" wp14:anchorId="19402B41" wp14:editId="730BC1C7">
            <wp:extent cx="4842933" cy="1591733"/>
            <wp:effectExtent l="0" t="0" r="0" b="8890"/>
            <wp:docPr id="147479025" name="Picture 1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9025" name="Picture 15" descr="A screenshot of a phon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842933" cy="1591733"/>
                    </a:xfrm>
                    <a:prstGeom prst="rect">
                      <a:avLst/>
                    </a:prstGeom>
                  </pic:spPr>
                </pic:pic>
              </a:graphicData>
            </a:graphic>
          </wp:inline>
        </w:drawing>
      </w:r>
      <w:r>
        <w:rPr>
          <w:noProof/>
        </w:rPr>
        <w:lastRenderedPageBreak/>
        <w:drawing>
          <wp:inline distT="0" distB="0" distL="0" distR="0" wp14:anchorId="77CA38FD" wp14:editId="2515DB0B">
            <wp:extent cx="4813300" cy="5287433"/>
            <wp:effectExtent l="0" t="0" r="6350" b="8890"/>
            <wp:docPr id="1271312129" name="Picture 1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12129" name="Picture 16" descr="A screenshot of a graph&#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813300" cy="5287433"/>
                    </a:xfrm>
                    <a:prstGeom prst="rect">
                      <a:avLst/>
                    </a:prstGeom>
                  </pic:spPr>
                </pic:pic>
              </a:graphicData>
            </a:graphic>
          </wp:inline>
        </w:drawing>
      </w:r>
      <w:r>
        <w:rPr>
          <w:noProof/>
        </w:rPr>
        <w:lastRenderedPageBreak/>
        <w:drawing>
          <wp:inline distT="0" distB="0" distL="0" distR="0" wp14:anchorId="1B1494B2" wp14:editId="02DF9B15">
            <wp:extent cx="4885267" cy="5431367"/>
            <wp:effectExtent l="0" t="0" r="0" b="0"/>
            <wp:docPr id="891688511"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88511" name="Picture 17" descr="A screenshot of a cell phon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885267" cy="5431367"/>
                    </a:xfrm>
                    <a:prstGeom prst="rect">
                      <a:avLst/>
                    </a:prstGeom>
                  </pic:spPr>
                </pic:pic>
              </a:graphicData>
            </a:graphic>
          </wp:inline>
        </w:drawing>
      </w:r>
      <w:r>
        <w:rPr>
          <w:noProof/>
        </w:rPr>
        <w:drawing>
          <wp:inline distT="0" distB="0" distL="0" distR="0" wp14:anchorId="7CC22B0A" wp14:editId="5280F043">
            <wp:extent cx="4859867" cy="1824567"/>
            <wp:effectExtent l="0" t="0" r="0" b="4445"/>
            <wp:docPr id="421564445"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564445" name="Picture 18" descr="A screenshot of a social media pos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859867" cy="1824567"/>
                    </a:xfrm>
                    <a:prstGeom prst="rect">
                      <a:avLst/>
                    </a:prstGeom>
                  </pic:spPr>
                </pic:pic>
              </a:graphicData>
            </a:graphic>
          </wp:inline>
        </w:drawing>
      </w:r>
      <w:r>
        <w:rPr>
          <w:noProof/>
        </w:rPr>
        <w:lastRenderedPageBreak/>
        <w:drawing>
          <wp:inline distT="0" distB="0" distL="0" distR="0" wp14:anchorId="63987D20" wp14:editId="4689BFAA">
            <wp:extent cx="4953000" cy="6400800"/>
            <wp:effectExtent l="0" t="0" r="0" b="0"/>
            <wp:docPr id="1099431352" name="Picture 1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31352" name="Picture 19" descr="A screenshot of a graph&#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953000" cy="6400800"/>
                    </a:xfrm>
                    <a:prstGeom prst="rect">
                      <a:avLst/>
                    </a:prstGeom>
                  </pic:spPr>
                </pic:pic>
              </a:graphicData>
            </a:graphic>
          </wp:inline>
        </w:drawing>
      </w:r>
      <w:r>
        <w:rPr>
          <w:noProof/>
        </w:rPr>
        <w:lastRenderedPageBreak/>
        <w:drawing>
          <wp:inline distT="0" distB="0" distL="0" distR="0" wp14:anchorId="1692E8A7" wp14:editId="14F9B798">
            <wp:extent cx="4923367" cy="6489700"/>
            <wp:effectExtent l="0" t="0" r="0" b="6350"/>
            <wp:docPr id="831945286" name="Picture 2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45286" name="Picture 20" descr="A screenshot of a graph&#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923367" cy="6489700"/>
                    </a:xfrm>
                    <a:prstGeom prst="rect">
                      <a:avLst/>
                    </a:prstGeom>
                  </pic:spPr>
                </pic:pic>
              </a:graphicData>
            </a:graphic>
          </wp:inline>
        </w:drawing>
      </w:r>
    </w:p>
    <w:p w14:paraId="3E8BE818" w14:textId="77777777" w:rsidR="00DA0120" w:rsidRPr="009E68B3" w:rsidRDefault="00DA0120" w:rsidP="00BF2EBA">
      <w:pPr>
        <w:rPr>
          <w:rFonts w:ascii="Arial" w:hAnsi="Arial" w:cs="Arial"/>
          <w:sz w:val="24"/>
          <w:szCs w:val="24"/>
        </w:rPr>
      </w:pPr>
    </w:p>
    <w:p w14:paraId="6DEEF1D5" w14:textId="78DB2E92" w:rsidR="00DA0120" w:rsidRDefault="003F14C8" w:rsidP="003F14C8">
      <w:pPr>
        <w:pStyle w:val="Heading2"/>
      </w:pPr>
      <w:r>
        <w:t xml:space="preserve">7.4 - </w:t>
      </w:r>
      <w:r w:rsidR="00DA0120" w:rsidRPr="009E68B3">
        <w:t xml:space="preserve">Appendix </w:t>
      </w:r>
      <w:r w:rsidRPr="009E68B3">
        <w:t>4 –</w:t>
      </w:r>
      <w:r w:rsidR="00DA0120" w:rsidRPr="009E68B3">
        <w:t xml:space="preserve"> </w:t>
      </w:r>
      <w:bookmarkStart w:id="19" w:name="_Hlk169722393"/>
      <w:r w:rsidR="00DA0120" w:rsidRPr="009E68B3">
        <w:t>Ethics form</w:t>
      </w:r>
      <w:bookmarkEnd w:id="19"/>
    </w:p>
    <w:p w14:paraId="64A3CDCC" w14:textId="77777777" w:rsidR="003F14C8" w:rsidRPr="003F14C8" w:rsidRDefault="003F14C8" w:rsidP="003F14C8"/>
    <w:p w14:paraId="1D991EA6" w14:textId="77777777" w:rsidR="00DA0120" w:rsidRPr="009E68B3" w:rsidRDefault="00DA0120" w:rsidP="00DA0120">
      <w:pPr>
        <w:tabs>
          <w:tab w:val="left" w:pos="5103"/>
        </w:tabs>
        <w:jc w:val="both"/>
        <w:rPr>
          <w:rFonts w:ascii="Arial" w:hAnsi="Arial" w:cs="Arial"/>
          <w:b/>
          <w:bCs/>
          <w:sz w:val="24"/>
          <w:szCs w:val="24"/>
        </w:rPr>
      </w:pPr>
      <w:r w:rsidRPr="009E68B3">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16398579" w14:textId="77777777" w:rsidR="00DA0120" w:rsidRPr="009E68B3" w:rsidRDefault="00DA0120" w:rsidP="00DA0120">
      <w:pPr>
        <w:tabs>
          <w:tab w:val="left" w:pos="5103"/>
        </w:tabs>
        <w:jc w:val="center"/>
        <w:rPr>
          <w:rFonts w:ascii="Arial" w:hAnsi="Arial" w:cs="Arial"/>
          <w:b/>
          <w:bCs/>
          <w:sz w:val="24"/>
          <w:szCs w:val="24"/>
        </w:rPr>
      </w:pPr>
    </w:p>
    <w:p w14:paraId="37C22B27" w14:textId="77777777" w:rsidR="00DA0120" w:rsidRPr="009E68B3" w:rsidRDefault="00DA0120" w:rsidP="00DA0120">
      <w:pPr>
        <w:tabs>
          <w:tab w:val="left" w:pos="5103"/>
        </w:tabs>
        <w:jc w:val="both"/>
        <w:rPr>
          <w:rFonts w:ascii="Arial" w:hAnsi="Arial" w:cs="Arial"/>
          <w:sz w:val="24"/>
          <w:szCs w:val="24"/>
        </w:rPr>
      </w:pPr>
      <w:r w:rsidRPr="009E68B3">
        <w:rPr>
          <w:rFonts w:ascii="Arial" w:hAnsi="Arial" w:cs="Arial"/>
          <w:sz w:val="24"/>
          <w:szCs w:val="24"/>
        </w:rPr>
        <w:t xml:space="preserve">The University follows the OECD Frascati manual definition of </w:t>
      </w:r>
      <w:r w:rsidRPr="009E68B3">
        <w:rPr>
          <w:rFonts w:ascii="Arial" w:hAnsi="Arial" w:cs="Arial"/>
          <w:b/>
          <w:sz w:val="24"/>
          <w:szCs w:val="24"/>
        </w:rPr>
        <w:t>research activity</w:t>
      </w:r>
      <w:r w:rsidRPr="009E68B3">
        <w:rPr>
          <w:rFonts w:ascii="Arial" w:hAnsi="Arial" w:cs="Arial"/>
          <w:sz w:val="24"/>
          <w:szCs w:val="24"/>
        </w:rPr>
        <w:t xml:space="preserve">: “creative work undertaken on a systematic basis in order to increase the stock of </w:t>
      </w:r>
      <w:r w:rsidRPr="009E68B3">
        <w:rPr>
          <w:rFonts w:ascii="Arial" w:hAnsi="Arial" w:cs="Arial"/>
          <w:sz w:val="24"/>
          <w:szCs w:val="24"/>
        </w:rPr>
        <w:lastRenderedPageBreak/>
        <w:t>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FE59DA" w14:textId="77777777" w:rsidR="00DA0120" w:rsidRPr="009E68B3" w:rsidRDefault="00DA0120" w:rsidP="00DA0120">
      <w:pPr>
        <w:tabs>
          <w:tab w:val="left" w:pos="5103"/>
        </w:tabs>
        <w:jc w:val="both"/>
        <w:rPr>
          <w:rFonts w:ascii="Arial" w:hAnsi="Arial" w:cs="Arial"/>
          <w:sz w:val="24"/>
          <w:szCs w:val="24"/>
        </w:rPr>
      </w:pPr>
    </w:p>
    <w:p w14:paraId="6EC9BC23" w14:textId="77777777" w:rsidR="00DA0120" w:rsidRPr="009E68B3" w:rsidRDefault="00DA0120" w:rsidP="00DA0120">
      <w:pPr>
        <w:tabs>
          <w:tab w:val="left" w:pos="5103"/>
        </w:tabs>
        <w:jc w:val="both"/>
        <w:rPr>
          <w:rFonts w:ascii="Arial" w:hAnsi="Arial" w:cs="Arial"/>
          <w:sz w:val="24"/>
          <w:szCs w:val="24"/>
        </w:rPr>
      </w:pPr>
      <w:r w:rsidRPr="009E68B3">
        <w:rPr>
          <w:rFonts w:ascii="Arial" w:hAnsi="Arial" w:cs="Arial"/>
          <w:sz w:val="24"/>
          <w:szCs w:val="24"/>
        </w:rPr>
        <w:t>The individual undertaking the research activity is known as the “principal researcher”.</w:t>
      </w:r>
    </w:p>
    <w:p w14:paraId="4C43708B" w14:textId="77777777" w:rsidR="00DA0120" w:rsidRPr="009E68B3" w:rsidRDefault="00DA0120" w:rsidP="00DA0120">
      <w:pPr>
        <w:tabs>
          <w:tab w:val="left" w:pos="5103"/>
        </w:tabs>
        <w:jc w:val="both"/>
        <w:rPr>
          <w:rFonts w:ascii="Arial" w:hAnsi="Arial" w:cs="Arial"/>
          <w:sz w:val="24"/>
          <w:szCs w:val="24"/>
        </w:rPr>
      </w:pPr>
    </w:p>
    <w:p w14:paraId="524158A4" w14:textId="77777777" w:rsidR="00DA0120" w:rsidRPr="009E68B3" w:rsidRDefault="00DA0120" w:rsidP="00DA0120">
      <w:pPr>
        <w:tabs>
          <w:tab w:val="left" w:pos="5103"/>
        </w:tabs>
        <w:jc w:val="both"/>
        <w:rPr>
          <w:rFonts w:ascii="Arial" w:hAnsi="Arial" w:cs="Arial"/>
          <w:sz w:val="24"/>
          <w:szCs w:val="24"/>
        </w:rPr>
      </w:pPr>
      <w:r w:rsidRPr="009E68B3">
        <w:rPr>
          <w:rFonts w:ascii="Arial" w:hAnsi="Arial" w:cs="Arial"/>
          <w:sz w:val="24"/>
          <w:szCs w:val="24"/>
        </w:rPr>
        <w:t>Ethical approval is not required for routine audits, performance reviews, quality assurance studies, testing within normal educational requirements, and literary or artistic criticism.</w:t>
      </w:r>
    </w:p>
    <w:p w14:paraId="2A215D6F" w14:textId="2D657BA9" w:rsidR="00DA0120" w:rsidRPr="009E68B3" w:rsidRDefault="00DA0120" w:rsidP="00BF2EBA">
      <w:pPr>
        <w:rPr>
          <w:rFonts w:ascii="Arial" w:hAnsi="Arial" w:cs="Arial"/>
          <w:sz w:val="24"/>
          <w:szCs w:val="24"/>
        </w:rPr>
      </w:pPr>
      <w:r w:rsidRPr="009E68B3">
        <w:rPr>
          <w:rFonts w:ascii="Arial" w:hAnsi="Arial" w:cs="Arial"/>
          <w:sz w:val="24"/>
          <w:szCs w:val="24"/>
        </w:rPr>
        <w:t>Link for completed ethical form below:</w:t>
      </w:r>
    </w:p>
    <w:p w14:paraId="640FD219" w14:textId="02C0664E" w:rsidR="00F6149A" w:rsidRPr="009E68B3" w:rsidRDefault="00DA0120" w:rsidP="00BF2EBA">
      <w:pPr>
        <w:rPr>
          <w:rFonts w:ascii="Arial" w:hAnsi="Arial" w:cs="Arial"/>
          <w:sz w:val="24"/>
          <w:szCs w:val="24"/>
        </w:rPr>
      </w:pPr>
      <w:r w:rsidRPr="009E68B3">
        <w:rPr>
          <w:rFonts w:ascii="Arial" w:hAnsi="Arial" w:cs="Arial"/>
          <w:sz w:val="24"/>
          <w:szCs w:val="24"/>
        </w:rPr>
        <w:t xml:space="preserve"> </w:t>
      </w:r>
      <w:hyperlink r:id="rId41" w:history="1">
        <w:r w:rsidRPr="009E68B3">
          <w:rPr>
            <w:rStyle w:val="Hyperlink"/>
            <w:rFonts w:ascii="Arial" w:hAnsi="Arial" w:cs="Arial"/>
            <w:sz w:val="24"/>
            <w:szCs w:val="24"/>
          </w:rPr>
          <w:t>H:\Documents\university professional policing\Year 3 Professional Policing\DISSERTATION\PG2_Application_for_Ethical_Approval_10-2022.pdf</w:t>
        </w:r>
      </w:hyperlink>
    </w:p>
    <w:p w14:paraId="3A9EDD62" w14:textId="77777777" w:rsidR="00DA0120" w:rsidRPr="009E68B3" w:rsidRDefault="00DA0120" w:rsidP="00BF2EBA">
      <w:pPr>
        <w:rPr>
          <w:rFonts w:ascii="Arial" w:hAnsi="Arial" w:cs="Arial"/>
          <w:sz w:val="24"/>
          <w:szCs w:val="24"/>
        </w:rPr>
      </w:pPr>
    </w:p>
    <w:p w14:paraId="39EC522B" w14:textId="77777777" w:rsidR="00DA0120" w:rsidRPr="009E68B3" w:rsidRDefault="00DA0120" w:rsidP="00BF2EBA">
      <w:pPr>
        <w:rPr>
          <w:rFonts w:ascii="Arial" w:hAnsi="Arial" w:cs="Arial"/>
          <w:sz w:val="24"/>
          <w:szCs w:val="24"/>
        </w:rPr>
      </w:pPr>
    </w:p>
    <w:p w14:paraId="2BA9891F" w14:textId="77777777" w:rsidR="00DA0120" w:rsidRPr="009E68B3" w:rsidRDefault="00DA0120" w:rsidP="00BF2EBA">
      <w:pPr>
        <w:rPr>
          <w:rFonts w:ascii="Arial" w:hAnsi="Arial" w:cs="Arial"/>
          <w:sz w:val="24"/>
          <w:szCs w:val="24"/>
        </w:rPr>
      </w:pPr>
    </w:p>
    <w:p w14:paraId="02D06D2D" w14:textId="77777777" w:rsidR="00F6149A" w:rsidRPr="009E68B3" w:rsidRDefault="00F6149A" w:rsidP="00BF2EBA">
      <w:pPr>
        <w:rPr>
          <w:rFonts w:ascii="Arial" w:hAnsi="Arial" w:cs="Arial"/>
          <w:sz w:val="24"/>
          <w:szCs w:val="24"/>
        </w:rPr>
      </w:pPr>
    </w:p>
    <w:p w14:paraId="4C2B2A81" w14:textId="77777777" w:rsidR="00F6149A" w:rsidRPr="009E68B3" w:rsidRDefault="00F6149A" w:rsidP="00BF2EBA">
      <w:pPr>
        <w:rPr>
          <w:rFonts w:ascii="Arial" w:hAnsi="Arial" w:cs="Arial"/>
          <w:sz w:val="24"/>
          <w:szCs w:val="24"/>
        </w:rPr>
      </w:pPr>
    </w:p>
    <w:sectPr w:rsidR="00F6149A" w:rsidRPr="009E68B3">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0280FA" w14:textId="77777777" w:rsidR="00C32037" w:rsidRDefault="00C32037">
      <w:pPr>
        <w:spacing w:after="0" w:line="240" w:lineRule="auto"/>
      </w:pPr>
      <w:r>
        <w:separator/>
      </w:r>
    </w:p>
  </w:endnote>
  <w:endnote w:type="continuationSeparator" w:id="0">
    <w:p w14:paraId="6677F65A" w14:textId="77777777" w:rsidR="00C32037" w:rsidRDefault="00C32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3189371"/>
      <w:docPartObj>
        <w:docPartGallery w:val="Page Numbers (Bottom of Page)"/>
        <w:docPartUnique/>
      </w:docPartObj>
    </w:sdtPr>
    <w:sdtEndPr>
      <w:rPr>
        <w:noProof/>
      </w:rPr>
    </w:sdtEndPr>
    <w:sdtContent>
      <w:p w14:paraId="45482375" w14:textId="368398A1" w:rsidR="00D15940" w:rsidRDefault="00D159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1A584" w14:textId="77777777" w:rsidR="00D15940" w:rsidRDefault="00D15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5D03B6" w14:textId="77777777" w:rsidR="00C32037" w:rsidRDefault="00C32037">
      <w:pPr>
        <w:spacing w:after="0" w:line="240" w:lineRule="auto"/>
      </w:pPr>
      <w:r>
        <w:separator/>
      </w:r>
    </w:p>
  </w:footnote>
  <w:footnote w:type="continuationSeparator" w:id="0">
    <w:p w14:paraId="68718E94" w14:textId="77777777" w:rsidR="00C32037" w:rsidRDefault="00C32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6480E"/>
    <w:multiLevelType w:val="hybridMultilevel"/>
    <w:tmpl w:val="2722B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D320C"/>
    <w:multiLevelType w:val="multilevel"/>
    <w:tmpl w:val="F258B686"/>
    <w:lvl w:ilvl="0">
      <w:start w:val="1"/>
      <w:numFmt w:val="decimal"/>
      <w:lvlText w:val="%1."/>
      <w:lvlJc w:val="left"/>
      <w:pPr>
        <w:ind w:left="400" w:hanging="400"/>
      </w:pPr>
      <w:rPr>
        <w:rFonts w:hint="default"/>
        <w:b w:val="0"/>
        <w:bCs w:val="0"/>
        <w:color w:val="auto"/>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8F199C"/>
    <w:multiLevelType w:val="hybridMultilevel"/>
    <w:tmpl w:val="74F0A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019F6"/>
    <w:multiLevelType w:val="hybridMultilevel"/>
    <w:tmpl w:val="D20A5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B1CB5"/>
    <w:multiLevelType w:val="multilevel"/>
    <w:tmpl w:val="E22AE422"/>
    <w:lvl w:ilvl="0">
      <w:start w:val="1"/>
      <w:numFmt w:val="decimal"/>
      <w:lvlText w:val="%1."/>
      <w:lvlJc w:val="left"/>
      <w:pPr>
        <w:ind w:left="400" w:hanging="40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A121F2"/>
    <w:multiLevelType w:val="hybridMultilevel"/>
    <w:tmpl w:val="BDB8F72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E8E2A59"/>
    <w:multiLevelType w:val="hybridMultilevel"/>
    <w:tmpl w:val="B2D63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F90CFD"/>
    <w:multiLevelType w:val="hybridMultilevel"/>
    <w:tmpl w:val="0D5E0FE2"/>
    <w:lvl w:ilvl="0" w:tplc="5CFCCA8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A41FB5"/>
    <w:multiLevelType w:val="multilevel"/>
    <w:tmpl w:val="3E722C58"/>
    <w:lvl w:ilvl="0">
      <w:start w:val="1"/>
      <w:numFmt w:val="decimal"/>
      <w:lvlText w:val="%1."/>
      <w:lvlJc w:val="left"/>
      <w:pPr>
        <w:ind w:left="400" w:hanging="40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133D88"/>
    <w:multiLevelType w:val="hybridMultilevel"/>
    <w:tmpl w:val="844610A4"/>
    <w:lvl w:ilvl="0" w:tplc="66F8CC42">
      <w:start w:val="5"/>
      <w:numFmt w:val="bullet"/>
      <w:lvlText w:val="-"/>
      <w:lvlJc w:val="left"/>
      <w:pPr>
        <w:ind w:left="430" w:hanging="360"/>
      </w:pPr>
      <w:rPr>
        <w:rFonts w:ascii="Calibri Light" w:eastAsiaTheme="majorEastAsia" w:hAnsi="Calibri Light" w:cs="Calibri Light"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10" w15:restartNumberingAfterBreak="0">
    <w:nsid w:val="4F8B5DB0"/>
    <w:multiLevelType w:val="hybridMultilevel"/>
    <w:tmpl w:val="C4EC3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031F3E"/>
    <w:multiLevelType w:val="hybridMultilevel"/>
    <w:tmpl w:val="790E79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F92498"/>
    <w:multiLevelType w:val="hybridMultilevel"/>
    <w:tmpl w:val="F702A782"/>
    <w:lvl w:ilvl="0" w:tplc="BAE44B80">
      <w:start w:val="6"/>
      <w:numFmt w:val="decimal"/>
      <w:lvlText w:val="%1"/>
      <w:lvlJc w:val="left"/>
      <w:pPr>
        <w:ind w:left="790" w:hanging="360"/>
      </w:pPr>
      <w:rPr>
        <w:rFonts w:hint="default"/>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14" w15:restartNumberingAfterBreak="0">
    <w:nsid w:val="57F23984"/>
    <w:multiLevelType w:val="hybridMultilevel"/>
    <w:tmpl w:val="98A45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6D4E17F2"/>
    <w:multiLevelType w:val="hybridMultilevel"/>
    <w:tmpl w:val="6450E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9832EE"/>
    <w:multiLevelType w:val="hybridMultilevel"/>
    <w:tmpl w:val="12E68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5134158">
    <w:abstractNumId w:val="15"/>
  </w:num>
  <w:num w:numId="2" w16cid:durableId="779253595">
    <w:abstractNumId w:val="12"/>
  </w:num>
  <w:num w:numId="3" w16cid:durableId="2039040716">
    <w:abstractNumId w:val="6"/>
  </w:num>
  <w:num w:numId="4" w16cid:durableId="1757511560">
    <w:abstractNumId w:val="5"/>
  </w:num>
  <w:num w:numId="5" w16cid:durableId="1643577908">
    <w:abstractNumId w:val="16"/>
  </w:num>
  <w:num w:numId="6" w16cid:durableId="1099177892">
    <w:abstractNumId w:val="8"/>
  </w:num>
  <w:num w:numId="7" w16cid:durableId="1339238196">
    <w:abstractNumId w:val="4"/>
  </w:num>
  <w:num w:numId="8" w16cid:durableId="1287276396">
    <w:abstractNumId w:val="11"/>
  </w:num>
  <w:num w:numId="9" w16cid:durableId="629942150">
    <w:abstractNumId w:val="1"/>
  </w:num>
  <w:num w:numId="10" w16cid:durableId="1009216576">
    <w:abstractNumId w:val="9"/>
  </w:num>
  <w:num w:numId="11" w16cid:durableId="1136413799">
    <w:abstractNumId w:val="13"/>
  </w:num>
  <w:num w:numId="12" w16cid:durableId="599723022">
    <w:abstractNumId w:val="7"/>
  </w:num>
  <w:num w:numId="13" w16cid:durableId="1274678207">
    <w:abstractNumId w:val="10"/>
  </w:num>
  <w:num w:numId="14" w16cid:durableId="619803911">
    <w:abstractNumId w:val="14"/>
  </w:num>
  <w:num w:numId="15" w16cid:durableId="2097511779">
    <w:abstractNumId w:val="0"/>
  </w:num>
  <w:num w:numId="16" w16cid:durableId="371541863">
    <w:abstractNumId w:val="2"/>
  </w:num>
  <w:num w:numId="17" w16cid:durableId="88427145">
    <w:abstractNumId w:val="3"/>
  </w:num>
  <w:num w:numId="18" w16cid:durableId="13133645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6553D"/>
    <w:rsid w:val="000767EF"/>
    <w:rsid w:val="000863D3"/>
    <w:rsid w:val="000D7836"/>
    <w:rsid w:val="000E31BA"/>
    <w:rsid w:val="00103C7B"/>
    <w:rsid w:val="00106495"/>
    <w:rsid w:val="00112652"/>
    <w:rsid w:val="00120A6D"/>
    <w:rsid w:val="00131F54"/>
    <w:rsid w:val="00141925"/>
    <w:rsid w:val="00166C52"/>
    <w:rsid w:val="00172468"/>
    <w:rsid w:val="00174A6F"/>
    <w:rsid w:val="00176B94"/>
    <w:rsid w:val="001A613A"/>
    <w:rsid w:val="001D0C3B"/>
    <w:rsid w:val="001E1E6C"/>
    <w:rsid w:val="001E1FB4"/>
    <w:rsid w:val="00240586"/>
    <w:rsid w:val="002820EE"/>
    <w:rsid w:val="002B7532"/>
    <w:rsid w:val="002F4B8F"/>
    <w:rsid w:val="0030171E"/>
    <w:rsid w:val="00317793"/>
    <w:rsid w:val="00341FE3"/>
    <w:rsid w:val="003454C0"/>
    <w:rsid w:val="00350510"/>
    <w:rsid w:val="00365C33"/>
    <w:rsid w:val="00371B8C"/>
    <w:rsid w:val="00372BFD"/>
    <w:rsid w:val="0038211F"/>
    <w:rsid w:val="003932E9"/>
    <w:rsid w:val="003A65EE"/>
    <w:rsid w:val="003C6C8C"/>
    <w:rsid w:val="003D6904"/>
    <w:rsid w:val="003E6CEA"/>
    <w:rsid w:val="003F11B7"/>
    <w:rsid w:val="003F14C8"/>
    <w:rsid w:val="00431B87"/>
    <w:rsid w:val="004443A6"/>
    <w:rsid w:val="004633CC"/>
    <w:rsid w:val="00471446"/>
    <w:rsid w:val="00475363"/>
    <w:rsid w:val="0047690B"/>
    <w:rsid w:val="00491508"/>
    <w:rsid w:val="00492617"/>
    <w:rsid w:val="00493B64"/>
    <w:rsid w:val="0049753F"/>
    <w:rsid w:val="004B1A6C"/>
    <w:rsid w:val="004B48E4"/>
    <w:rsid w:val="004C34F3"/>
    <w:rsid w:val="00503DBA"/>
    <w:rsid w:val="00507FE5"/>
    <w:rsid w:val="00554233"/>
    <w:rsid w:val="00557D6E"/>
    <w:rsid w:val="005702C7"/>
    <w:rsid w:val="005823FB"/>
    <w:rsid w:val="005C30F7"/>
    <w:rsid w:val="005E7A37"/>
    <w:rsid w:val="006044C0"/>
    <w:rsid w:val="006072D3"/>
    <w:rsid w:val="00646F53"/>
    <w:rsid w:val="00676A00"/>
    <w:rsid w:val="0068730E"/>
    <w:rsid w:val="006A0AA1"/>
    <w:rsid w:val="006E638E"/>
    <w:rsid w:val="006F3E49"/>
    <w:rsid w:val="006F590E"/>
    <w:rsid w:val="007014DD"/>
    <w:rsid w:val="00702D29"/>
    <w:rsid w:val="00703F7B"/>
    <w:rsid w:val="007057E9"/>
    <w:rsid w:val="00715316"/>
    <w:rsid w:val="00744941"/>
    <w:rsid w:val="00746DC0"/>
    <w:rsid w:val="007861B9"/>
    <w:rsid w:val="0079563B"/>
    <w:rsid w:val="0079663B"/>
    <w:rsid w:val="007D1A7D"/>
    <w:rsid w:val="007E5169"/>
    <w:rsid w:val="007F2671"/>
    <w:rsid w:val="007F5560"/>
    <w:rsid w:val="00842A42"/>
    <w:rsid w:val="0084362C"/>
    <w:rsid w:val="00861F55"/>
    <w:rsid w:val="0087179B"/>
    <w:rsid w:val="00875149"/>
    <w:rsid w:val="008B02FE"/>
    <w:rsid w:val="008C2D25"/>
    <w:rsid w:val="008F162F"/>
    <w:rsid w:val="009149AC"/>
    <w:rsid w:val="00940A91"/>
    <w:rsid w:val="00946E1A"/>
    <w:rsid w:val="00956893"/>
    <w:rsid w:val="00993556"/>
    <w:rsid w:val="00997982"/>
    <w:rsid w:val="009A33DE"/>
    <w:rsid w:val="009C1E86"/>
    <w:rsid w:val="009D5466"/>
    <w:rsid w:val="009D5AB5"/>
    <w:rsid w:val="009E68B3"/>
    <w:rsid w:val="009F32ED"/>
    <w:rsid w:val="00A405A7"/>
    <w:rsid w:val="00A44B45"/>
    <w:rsid w:val="00A45640"/>
    <w:rsid w:val="00A547B8"/>
    <w:rsid w:val="00A7555E"/>
    <w:rsid w:val="00AB7068"/>
    <w:rsid w:val="00B428E4"/>
    <w:rsid w:val="00B50F75"/>
    <w:rsid w:val="00BA182A"/>
    <w:rsid w:val="00BB4200"/>
    <w:rsid w:val="00BB446F"/>
    <w:rsid w:val="00BD6EA7"/>
    <w:rsid w:val="00BF2EBA"/>
    <w:rsid w:val="00C11374"/>
    <w:rsid w:val="00C12F98"/>
    <w:rsid w:val="00C26B5D"/>
    <w:rsid w:val="00C32037"/>
    <w:rsid w:val="00C3310A"/>
    <w:rsid w:val="00C3649D"/>
    <w:rsid w:val="00C73950"/>
    <w:rsid w:val="00C757E1"/>
    <w:rsid w:val="00C835E3"/>
    <w:rsid w:val="00C86BDB"/>
    <w:rsid w:val="00C95544"/>
    <w:rsid w:val="00CE1769"/>
    <w:rsid w:val="00CE6DB9"/>
    <w:rsid w:val="00CF6692"/>
    <w:rsid w:val="00D15940"/>
    <w:rsid w:val="00D4446B"/>
    <w:rsid w:val="00D566A2"/>
    <w:rsid w:val="00D65EC6"/>
    <w:rsid w:val="00D75DE8"/>
    <w:rsid w:val="00DA0120"/>
    <w:rsid w:val="00DA647F"/>
    <w:rsid w:val="00DB4F5B"/>
    <w:rsid w:val="00DD1EA4"/>
    <w:rsid w:val="00DE060B"/>
    <w:rsid w:val="00DE4649"/>
    <w:rsid w:val="00DF2DB6"/>
    <w:rsid w:val="00E145FD"/>
    <w:rsid w:val="00E22CE7"/>
    <w:rsid w:val="00E272A2"/>
    <w:rsid w:val="00E75BDA"/>
    <w:rsid w:val="00E91BDB"/>
    <w:rsid w:val="00E97F28"/>
    <w:rsid w:val="00EA33BE"/>
    <w:rsid w:val="00EB450A"/>
    <w:rsid w:val="00ED2833"/>
    <w:rsid w:val="00ED2BF8"/>
    <w:rsid w:val="00EF3AAF"/>
    <w:rsid w:val="00F12475"/>
    <w:rsid w:val="00F2237D"/>
    <w:rsid w:val="00F25E31"/>
    <w:rsid w:val="00F6149A"/>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8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6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D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9E6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8B3"/>
  </w:style>
  <w:style w:type="character" w:customStyle="1" w:styleId="Heading1Char">
    <w:name w:val="Heading 1 Char"/>
    <w:basedOn w:val="DefaultParagraphFont"/>
    <w:link w:val="Heading1"/>
    <w:uiPriority w:val="9"/>
    <w:rsid w:val="009E68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68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2D25"/>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5702C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225230">
      <w:bodyDiv w:val="1"/>
      <w:marLeft w:val="0"/>
      <w:marRight w:val="0"/>
      <w:marTop w:val="0"/>
      <w:marBottom w:val="0"/>
      <w:divBdr>
        <w:top w:val="none" w:sz="0" w:space="0" w:color="auto"/>
        <w:left w:val="none" w:sz="0" w:space="0" w:color="auto"/>
        <w:bottom w:val="none" w:sz="0" w:space="0" w:color="auto"/>
        <w:right w:val="none" w:sz="0" w:space="0" w:color="auto"/>
      </w:divBdr>
    </w:div>
    <w:div w:id="984161859">
      <w:bodyDiv w:val="1"/>
      <w:marLeft w:val="0"/>
      <w:marRight w:val="0"/>
      <w:marTop w:val="0"/>
      <w:marBottom w:val="0"/>
      <w:divBdr>
        <w:top w:val="none" w:sz="0" w:space="0" w:color="auto"/>
        <w:left w:val="none" w:sz="0" w:space="0" w:color="auto"/>
        <w:bottom w:val="none" w:sz="0" w:space="0" w:color="auto"/>
        <w:right w:val="none" w:sz="0" w:space="0" w:color="auto"/>
      </w:divBdr>
    </w:div>
    <w:div w:id="1090127982">
      <w:bodyDiv w:val="1"/>
      <w:marLeft w:val="0"/>
      <w:marRight w:val="0"/>
      <w:marTop w:val="0"/>
      <w:marBottom w:val="0"/>
      <w:divBdr>
        <w:top w:val="none" w:sz="0" w:space="0" w:color="auto"/>
        <w:left w:val="none" w:sz="0" w:space="0" w:color="auto"/>
        <w:bottom w:val="none" w:sz="0" w:space="0" w:color="auto"/>
        <w:right w:val="none" w:sz="0" w:space="0" w:color="auto"/>
      </w:divBdr>
    </w:div>
    <w:div w:id="1260289583">
      <w:bodyDiv w:val="1"/>
      <w:marLeft w:val="0"/>
      <w:marRight w:val="0"/>
      <w:marTop w:val="0"/>
      <w:marBottom w:val="0"/>
      <w:divBdr>
        <w:top w:val="none" w:sz="0" w:space="0" w:color="auto"/>
        <w:left w:val="none" w:sz="0" w:space="0" w:color="auto"/>
        <w:bottom w:val="none" w:sz="0" w:space="0" w:color="auto"/>
        <w:right w:val="none" w:sz="0" w:space="0" w:color="auto"/>
      </w:divBdr>
    </w:div>
    <w:div w:id="1740131493">
      <w:bodyDiv w:val="1"/>
      <w:marLeft w:val="0"/>
      <w:marRight w:val="0"/>
      <w:marTop w:val="0"/>
      <w:marBottom w:val="0"/>
      <w:divBdr>
        <w:top w:val="none" w:sz="0" w:space="0" w:color="auto"/>
        <w:left w:val="none" w:sz="0" w:space="0" w:color="auto"/>
        <w:bottom w:val="none" w:sz="0" w:space="0" w:color="auto"/>
        <w:right w:val="none" w:sz="0" w:space="0" w:color="auto"/>
      </w:divBdr>
    </w:div>
    <w:div w:id="197467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plypsychology.org/questionnaires.html" TargetMode="External"/><Relationship Id="rId18" Type="http://schemas.openxmlformats.org/officeDocument/2006/relationships/hyperlink" Target="https://www.amnesty.org.uk/files/research_skills__questionnaires.pdf?rREQfiTz0_P_Tng3dhejXnMGgS84LVN_=" TargetMode="External"/><Relationship Id="rId26" Type="http://schemas.openxmlformats.org/officeDocument/2006/relationships/image" Target="media/image8.jpeg"/><Relationship Id="rId39" Type="http://schemas.openxmlformats.org/officeDocument/2006/relationships/image" Target="media/image21.jpeg"/><Relationship Id="rId21" Type="http://schemas.openxmlformats.org/officeDocument/2006/relationships/hyperlink" Target="https://www.thekennelclub.org.uk/health-and-dog-care/health/health-and-care/a-z-of-health-and-care-issues/dog-depression-and-canine-seasonal-affective-disorder/.(Accessed:18/06/2024)" TargetMode="External"/><Relationship Id="rId34" Type="http://schemas.openxmlformats.org/officeDocument/2006/relationships/image" Target="media/image16.jpeg"/><Relationship Id="rId42"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ritingcommons.org/section/research/" TargetMode="External"/><Relationship Id="rId20" Type="http://schemas.openxmlformats.org/officeDocument/2006/relationships/hyperlink" Target="https://libguides.westsoundacademy.org/ee/primary-research" TargetMode="External"/><Relationship Id="rId29" Type="http://schemas.openxmlformats.org/officeDocument/2006/relationships/image" Target="media/image11.jpeg"/><Relationship Id="rId41" Type="http://schemas.openxmlformats.org/officeDocument/2006/relationships/hyperlink" Target="file:///H:\Documents\university%20professional%20policing\Year%203%20Professional%20Policing\DISSERTATION\PG2_Application_for_Ethical_Approval_10-20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research" TargetMode="External"/><Relationship Id="rId24" Type="http://schemas.openxmlformats.org/officeDocument/2006/relationships/image" Target="media/image6.jpeg"/><Relationship Id="rId32" Type="http://schemas.openxmlformats.org/officeDocument/2006/relationships/image" Target="media/image14.jpeg"/><Relationship Id="rId37" Type="http://schemas.openxmlformats.org/officeDocument/2006/relationships/image" Target="media/image19.jpeg"/><Relationship Id="rId40" Type="http://schemas.openxmlformats.org/officeDocument/2006/relationships/image" Target="media/image22.jpeg"/><Relationship Id="rId5" Type="http://schemas.openxmlformats.org/officeDocument/2006/relationships/footnotes" Target="footnotes.xml"/><Relationship Id="rId15" Type="http://schemas.openxmlformats.org/officeDocument/2006/relationships/hyperlink" Target="https://www.met.police.uk/"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image" Target="media/image18.jpeg"/><Relationship Id="rId10" Type="http://schemas.openxmlformats.org/officeDocument/2006/relationships/hyperlink" Target="https://www.kirklees.gov.uk/involve/document/AskingAboutYouQuestions.pdf" TargetMode="External"/><Relationship Id="rId19" Type="http://schemas.openxmlformats.org/officeDocument/2006/relationships/hyperlink" Target="https://doi.org/10.1016/s0168-1591(02)00120-x(Accessed:18/06/2024)" TargetMode="External"/><Relationship Id="rId31" Type="http://schemas.openxmlformats.org/officeDocument/2006/relationships/image" Target="media/image13.jpe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simplypsychology.org/research-methods.html"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image" Target="media/image12.jpeg"/><Relationship Id="rId35" Type="http://schemas.openxmlformats.org/officeDocument/2006/relationships/image" Target="media/image17.jpeg"/><Relationship Id="rId43" Type="http://schemas.openxmlformats.org/officeDocument/2006/relationships/fontTable" Target="fontTable.xml"/><Relationship Id="rId8" Type="http://schemas.openxmlformats.org/officeDocument/2006/relationships/image" Target="media/image2.emf"/><Relationship Id="rId3" Type="http://schemas.openxmlformats.org/officeDocument/2006/relationships/settings" Target="settings.xml"/><Relationship Id="rId12" Type="http://schemas.openxmlformats.org/officeDocument/2006/relationships/hyperlink" Target="https://assets.publishing.service.gov.uk/media/5d5fb62540f0b607bc3462fe/Number_of_police_dogs_and_horses_between_2" TargetMode="External"/><Relationship Id="rId17" Type="http://schemas.openxmlformats.org/officeDocument/2006/relationships/hyperlink" Target="https://www.mypspa.org/article/more/a-short-history-of-police-dog-training" TargetMode="External"/><Relationship Id="rId25" Type="http://schemas.openxmlformats.org/officeDocument/2006/relationships/image" Target="media/image7.jpeg"/><Relationship Id="rId33" Type="http://schemas.openxmlformats.org/officeDocument/2006/relationships/image" Target="media/image15.jpeg"/><Relationship Id="rId38"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42</Pages>
  <Words>8706</Words>
  <Characters>49625</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Harris,Stacey swp8106</cp:lastModifiedBy>
  <cp:revision>9</cp:revision>
  <dcterms:created xsi:type="dcterms:W3CDTF">2024-06-19T19:55:00Z</dcterms:created>
  <dcterms:modified xsi:type="dcterms:W3CDTF">2024-07-04T04:03:00Z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2024-06-19T15:55:35Z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b91cae88-93ac-416e-a2ba-01fc1829f910</vt:lpwstr>
  </property>
  <property fmtid="{D5CDD505-2E9C-101B-9397-08002B2CF9AE}" pid="8" name="MSIP_Label_66cf8fe5-b7b7-4df7-b38d-1c61ac2f6639_ContentBits">
    <vt:lpwstr>0</vt:lpwstr>
  </property>
</Properties>
</file>