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E2F1CCD" w:rsidR="001A3413" w:rsidRPr="00BC6EEB" w:rsidRDefault="003738A1"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1" behindDoc="1" locked="0" layoutInCell="1" allowOverlap="1" wp14:anchorId="368AC7EF" wp14:editId="32B0AA7B">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3ED305"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xsb2MOQAAAAPAQAADwAAAGRycy9kb3ducmV2LnhtbEyPwU7DMBBE70j8g7VI3Fq7RSFpiFNVSKgS&#10;UpFaeuDoxtskbbwOsdOEv8c5wW1WOzv7JluPpmE37FxtScJiLoAhFVbXVEo4fr7NEmDOK9KqsYQS&#10;ftDBOr+/y1Sq7UB7vB18yUIIuVRJqLxvU85dUaFRbm5bpLA7284oH8au5LpTQwg3DV8K8cyNqil8&#10;qFSLrxUW10NvAgZ+J5vLsL20u21y/Nr1pfp4H6R8fBg3L8A8jv7PDBN+uIE8MJ1sT9qxRsJsIZI4&#10;eIOKo3gFbPKI1VME7DSpZRQDzzP+v0f+CwAA//8DAFBLAQItABQABgAIAAAAIQC2gziS/gAAAOEB&#10;AAATAAAAAAAAAAAAAAAAAAAAAABbQ29udGVudF9UeXBlc10ueG1sUEsBAi0AFAAGAAgAAAAhADj9&#10;If/WAAAAlAEAAAsAAAAAAAAAAAAAAAAALwEAAF9yZWxzLy5yZWxzUEsBAi0AFAAGAAgAAAAhAA53&#10;GKx+AgAAbgUAAA4AAAAAAAAAAAAAAAAALgIAAGRycy9lMm9Eb2MueG1sUEsBAi0AFAAGAAgAAAAh&#10;AMbG9jDkAAAADwEAAA8AAAAAAAAAAAAAAAAA2AQAAGRycy9kb3ducmV2LnhtbFBLBQYAAAAABAAE&#10;APMAAADpBQAAAAA=&#10;" fillcolor="#00838e [3205]" strokecolor="#28062e [1604]" strokeweight="1pt">
                      <v:fill opacity="3341f"/>
                      <w10:wrap anchorx="page" anchory="page"/>
                    </v:rect>
                  </w:pict>
                </mc:Fallback>
              </mc:AlternateContent>
            </w:r>
            <w:r w:rsidR="004C0965"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4A12F3"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5D169636" w:rsidR="00CD4222" w:rsidRPr="00980D08" w:rsidRDefault="00DC69FD" w:rsidP="008047E6">
            <w:pPr>
              <w:rPr>
                <w:rFonts w:eastAsia="Arial" w:cs="Arial"/>
                <w:szCs w:val="22"/>
              </w:rPr>
            </w:pPr>
            <w:ins w:id="2" w:author="Caroline Howells" w:date="2023-03-19T19:49:00Z">
              <w:r>
                <w:rPr>
                  <w:rFonts w:eastAsia="Arial" w:cs="Arial"/>
                  <w:szCs w:val="22"/>
                </w:rPr>
                <w:t xml:space="preserve">University Wales </w:t>
              </w:r>
            </w:ins>
            <w:ins w:id="3" w:author="Caroline Howells" w:date="2023-03-19T19:50:00Z">
              <w:r>
                <w:rPr>
                  <w:rFonts w:eastAsia="Arial" w:cs="Arial"/>
                  <w:szCs w:val="22"/>
                </w:rPr>
                <w:t xml:space="preserve">Trinity St </w:t>
              </w:r>
              <w:proofErr w:type="spellStart"/>
              <w:r>
                <w:rPr>
                  <w:rFonts w:eastAsia="Arial" w:cs="Arial"/>
                  <w:szCs w:val="22"/>
                </w:rPr>
                <w:t>Davids</w:t>
              </w:r>
            </w:ins>
            <w:proofErr w:type="spellEnd"/>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158DB98" w:rsidR="00CD4222" w:rsidRPr="00980D08" w:rsidRDefault="00CD4222" w:rsidP="008047E6">
            <w:pPr>
              <w:rPr>
                <w:rFonts w:eastAsia="Arial" w:cs="Arial"/>
                <w:szCs w:val="22"/>
              </w:rPr>
            </w:pPr>
            <w:r w:rsidRPr="00980D08">
              <w:rPr>
                <w:rFonts w:eastAsia="Arial" w:cs="Arial"/>
                <w:szCs w:val="22"/>
              </w:rPr>
              <w:t xml:space="preserve"> </w:t>
            </w:r>
            <w:ins w:id="4" w:author="Caroline Howells" w:date="2023-03-19T19:51:00Z">
              <w:r w:rsidR="00DC69FD">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D1254B5" w:rsidR="00CD4222" w:rsidRPr="00980D08" w:rsidRDefault="00CD4222" w:rsidP="008047E6">
            <w:pPr>
              <w:rPr>
                <w:rFonts w:eastAsia="Arial" w:cs="Arial"/>
                <w:szCs w:val="22"/>
              </w:rPr>
            </w:pPr>
            <w:del w:id="5" w:author="Caroline Howells" w:date="2023-03-19T19:51:00Z">
              <w:r w:rsidRPr="00980D08" w:rsidDel="00DC69FD">
                <w:rPr>
                  <w:rFonts w:eastAsia="Arial" w:cs="Arial"/>
                  <w:szCs w:val="22"/>
                </w:rPr>
                <w:delText xml:space="preserve"> </w:delText>
              </w:r>
            </w:del>
            <w:ins w:id="6" w:author="Caroline Howells" w:date="2023-03-19T19:51:00Z">
              <w:r w:rsidR="00DC69FD">
                <w:rPr>
                  <w:rFonts w:eastAsia="Arial" w:cs="Arial"/>
                  <w:szCs w:val="22"/>
                </w:rPr>
                <w:t>4</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B93A8B8" w:rsidR="00CD4222" w:rsidRPr="00980D08" w:rsidRDefault="00DC69FD" w:rsidP="008047E6">
            <w:pPr>
              <w:rPr>
                <w:rFonts w:eastAsia="Arial" w:cs="Arial"/>
                <w:szCs w:val="22"/>
              </w:rPr>
            </w:pPr>
            <w:ins w:id="7" w:author="Caroline Howells" w:date="2023-03-19T19:51:00Z">
              <w:r>
                <w:rPr>
                  <w:rFonts w:eastAsia="Arial" w:cs="Arial"/>
                  <w:szCs w:val="22"/>
                </w:rPr>
                <w:t>3</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784DE6A" w:rsidR="00CD4222" w:rsidRPr="00980D08" w:rsidRDefault="00DC69FD" w:rsidP="008047E6">
            <w:pPr>
              <w:rPr>
                <w:rFonts w:eastAsia="Arial" w:cs="Arial"/>
                <w:szCs w:val="22"/>
              </w:rPr>
            </w:pPr>
            <w:ins w:id="8" w:author="Caroline Howells" w:date="2023-03-19T19:51:00Z">
              <w:r>
                <w:rPr>
                  <w:rFonts w:eastAsia="Arial" w:cs="Arial"/>
                  <w:szCs w:val="22"/>
                </w:rPr>
                <w:t>1</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B79D4F5" w:rsidR="00CD4222" w:rsidRPr="00980D08" w:rsidRDefault="00DC69FD" w:rsidP="008047E6">
            <w:pPr>
              <w:rPr>
                <w:rFonts w:eastAsia="Arial" w:cs="Arial"/>
                <w:szCs w:val="22"/>
              </w:rPr>
            </w:pPr>
            <w:ins w:id="9" w:author="Caroline Howells" w:date="2023-03-19T19:51:00Z">
              <w:r>
                <w:rPr>
                  <w:rFonts w:eastAsia="Arial" w:cs="Arial"/>
                  <w:szCs w:val="22"/>
                </w:rPr>
                <w:t>1</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BF55043" w:rsidR="00CD4222" w:rsidRPr="00980D08" w:rsidRDefault="00DC69FD" w:rsidP="008047E6">
            <w:pPr>
              <w:rPr>
                <w:rFonts w:eastAsia="Arial" w:cs="Arial"/>
                <w:szCs w:val="22"/>
              </w:rPr>
            </w:pPr>
            <w:ins w:id="10" w:author="Caroline Howells" w:date="2023-03-19T19:51:00Z">
              <w:r>
                <w:rPr>
                  <w:rFonts w:eastAsia="Arial" w:cs="Arial"/>
                  <w:szCs w:val="22"/>
                </w:rPr>
                <w:t>5</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B108520" w:rsidR="00CD4222" w:rsidRPr="00980D08" w:rsidRDefault="00DC69FD" w:rsidP="008047E6">
            <w:pPr>
              <w:rPr>
                <w:rFonts w:eastAsia="Arial" w:cs="Arial"/>
                <w:szCs w:val="22"/>
              </w:rPr>
            </w:pPr>
            <w:ins w:id="11" w:author="Caroline Howells" w:date="2023-03-19T19:51:00Z">
              <w:r>
                <w:rPr>
                  <w:rFonts w:eastAsia="Arial" w:cs="Arial"/>
                  <w:szCs w:val="22"/>
                </w:rPr>
                <w:t>8</w:t>
              </w:r>
            </w:ins>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8688435" w:rsidR="00CD4222" w:rsidRPr="00980D08" w:rsidRDefault="00CD4222" w:rsidP="008047E6">
            <w:pPr>
              <w:rPr>
                <w:rFonts w:eastAsia="Arial" w:cs="Arial"/>
                <w:szCs w:val="22"/>
              </w:rPr>
            </w:pPr>
            <w:r w:rsidRPr="00980D08">
              <w:rPr>
                <w:rFonts w:eastAsia="Arial" w:cs="Arial"/>
                <w:szCs w:val="22"/>
              </w:rPr>
              <w:t xml:space="preserve"> </w:t>
            </w:r>
            <w:ins w:id="12" w:author="Caroline Howells" w:date="2023-03-19T19:51:00Z">
              <w:r w:rsidR="00DC69FD">
                <w:rPr>
                  <w:rFonts w:eastAsia="Arial" w:cs="Arial"/>
                  <w:szCs w:val="22"/>
                </w:rPr>
                <w:t>Howells</w:t>
              </w:r>
            </w:ins>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24EC22B" w:rsidR="00CD4222" w:rsidRPr="00980D08" w:rsidRDefault="00DC69FD" w:rsidP="008047E6">
            <w:pPr>
              <w:rPr>
                <w:rFonts w:eastAsia="Arial" w:cs="Arial"/>
                <w:szCs w:val="22"/>
              </w:rPr>
            </w:pPr>
            <w:ins w:id="13" w:author="Caroline Howells" w:date="2023-03-19T19:51:00Z">
              <w:r>
                <w:rPr>
                  <w:rFonts w:eastAsia="Arial" w:cs="Arial"/>
                  <w:szCs w:val="22"/>
                </w:rPr>
                <w:t>Caroline</w:t>
              </w:r>
            </w:ins>
            <w:del w:id="14" w:author="Caroline Howells" w:date="2023-03-19T19:51:00Z">
              <w:r w:rsidR="00CD4222" w:rsidRPr="00980D08" w:rsidDel="00DC69FD">
                <w:rPr>
                  <w:rFonts w:eastAsia="Arial" w:cs="Arial"/>
                  <w:szCs w:val="22"/>
                </w:rPr>
                <w:delText xml:space="preserve"> </w:delText>
              </w:r>
            </w:del>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2C09D13" w:rsidR="00CD4222" w:rsidRPr="00980D08" w:rsidRDefault="00DC69FD" w:rsidP="008047E6">
            <w:pPr>
              <w:rPr>
                <w:rFonts w:eastAsia="Arial" w:cs="Arial"/>
                <w:szCs w:val="22"/>
              </w:rPr>
            </w:pPr>
            <w:ins w:id="15" w:author="Caroline Howells" w:date="2023-03-19T19:51:00Z">
              <w:r>
                <w:rPr>
                  <w:rFonts w:eastAsia="Arial" w:cs="Arial"/>
                  <w:szCs w:val="22"/>
                </w:rPr>
                <w:t>19/03/2023</w:t>
              </w:r>
            </w:ins>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2C1741D" w:rsidR="00CD4222" w:rsidRPr="00980D08" w:rsidRDefault="00DC69FD" w:rsidP="008047E6">
            <w:pPr>
              <w:rPr>
                <w:rFonts w:eastAsia="Arial" w:cs="Arial"/>
                <w:szCs w:val="22"/>
              </w:rPr>
            </w:pPr>
            <w:ins w:id="16" w:author="Caroline Howells" w:date="2023-03-19T19:51:00Z">
              <w:r>
                <w:rPr>
                  <w:rFonts w:eastAsia="Arial" w:cs="Arial"/>
                  <w:szCs w:val="22"/>
                </w:rPr>
                <w:t>3</w:t>
              </w:r>
            </w:ins>
            <w:ins w:id="17" w:author="Caroline Howells" w:date="2023-03-19T19:52:00Z">
              <w:r>
                <w:rPr>
                  <w:rFonts w:eastAsia="Arial" w:cs="Arial"/>
                  <w:szCs w:val="22"/>
                </w:rPr>
                <w:t>353</w:t>
              </w:r>
            </w:ins>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10B7B"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01A08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DC69FD"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 xml:space="preserve">External factors and digital transformation have driven organisational </w:t>
      </w:r>
      <w:proofErr w:type="gramStart"/>
      <w:r w:rsidRPr="00CE4300">
        <w:rPr>
          <w:color w:val="004147" w:themeColor="accent2" w:themeShade="80"/>
        </w:rPr>
        <w:t>change</w:t>
      </w:r>
      <w:proofErr w:type="gramEnd"/>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 xml:space="preserve">akes key aspects of people professionals’ work more </w:t>
      </w:r>
      <w:proofErr w:type="gramStart"/>
      <w:r w:rsidR="00265811" w:rsidRPr="00CE4300">
        <w:rPr>
          <w:color w:val="004147" w:themeColor="accent2" w:themeShade="80"/>
        </w:rPr>
        <w:t>challenging</w:t>
      </w:r>
      <w:proofErr w:type="gramEnd"/>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 xml:space="preserve">People professionals have upped their skills and </w:t>
      </w:r>
      <w:proofErr w:type="gramStart"/>
      <w:r w:rsidRPr="00CE4300">
        <w:rPr>
          <w:color w:val="004147" w:themeColor="accent2" w:themeShade="80"/>
        </w:rPr>
        <w:t>understanding</w:t>
      </w:r>
      <w:proofErr w:type="gramEnd"/>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 xml:space="preserve">The people function plays a vital role in influencing organisational </w:t>
      </w:r>
      <w:proofErr w:type="gramStart"/>
      <w:r w:rsidRPr="00CE4300">
        <w:rPr>
          <w:color w:val="004147" w:themeColor="accent2" w:themeShade="80"/>
        </w:rPr>
        <w:t>strategy</w:t>
      </w:r>
      <w:proofErr w:type="gramEnd"/>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 xml:space="preserve">Despite the pandemic, people professionals remain positive and proactive in their career </w:t>
      </w:r>
      <w:proofErr w:type="gramStart"/>
      <w:r w:rsidRPr="00CE4300">
        <w:rPr>
          <w:color w:val="004147" w:themeColor="accent2" w:themeShade="80"/>
        </w:rPr>
        <w:t>progression</w:t>
      </w:r>
      <w:proofErr w:type="gramEnd"/>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 xml:space="preserve">Purpose and principles are very important in people professionals’ </w:t>
      </w:r>
      <w:proofErr w:type="gramStart"/>
      <w:r w:rsidRPr="00CE4300">
        <w:rPr>
          <w:color w:val="004147" w:themeColor="accent2" w:themeShade="80"/>
        </w:rPr>
        <w:t>work</w:t>
      </w:r>
      <w:proofErr w:type="gramEnd"/>
    </w:p>
    <w:p w14:paraId="4412D8E5" w14:textId="1F815FC8" w:rsidR="00FF20CA" w:rsidRPr="00F20CAE" w:rsidRDefault="00DC69FD"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18" w:name="_Hlk102485723"/>
      <w:r w:rsidR="007D3B4D">
        <w:t>Professional, ethical</w:t>
      </w:r>
      <w:r w:rsidR="00353C15">
        <w:t>,</w:t>
      </w:r>
      <w:r w:rsidR="007D3B4D">
        <w:t xml:space="preserve"> and inclusive behaviours.</w:t>
      </w:r>
    </w:p>
    <w:bookmarkEnd w:id="18"/>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 xml:space="preserve">rofessional, ethical and inclusive </w:t>
      </w:r>
      <w:proofErr w:type="gramStart"/>
      <w:r w:rsidRPr="007D3B4D">
        <w:t>behaviours</w:t>
      </w:r>
      <w:r>
        <w:t>’</w:t>
      </w:r>
      <w:proofErr w:type="gramEnd"/>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r>
        <w:rPr>
          <w:color w:val="000000" w:themeColor="text1"/>
        </w:rPr>
        <w:t>engaging.</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Provide a robust argument for ethical people practice that is supported by academic theory and details both the business and human benefits of people at work feeling included, valued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 xml:space="preserve">strategies for designing the solution/initiative so that it will be </w:t>
      </w:r>
      <w:proofErr w:type="gramStart"/>
      <w:r w:rsidRPr="00353C15">
        <w:rPr>
          <w:color w:val="000000"/>
        </w:rPr>
        <w:t>inclusive</w:t>
      </w:r>
      <w:proofErr w:type="gramEnd"/>
    </w:p>
    <w:p w14:paraId="16FF30FE" w14:textId="74F9F60B" w:rsidR="004E0695" w:rsidRDefault="004E0695" w:rsidP="00064386">
      <w:pPr>
        <w:pStyle w:val="Nornal"/>
        <w:numPr>
          <w:ilvl w:val="0"/>
          <w:numId w:val="20"/>
        </w:numPr>
        <w:spacing w:after="0" w:line="240" w:lineRule="auto"/>
        <w:rPr>
          <w:color w:val="000000"/>
        </w:rPr>
      </w:pPr>
      <w:r>
        <w:rPr>
          <w:color w:val="000000"/>
        </w:rPr>
        <w:t xml:space="preserve">strategies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422AC"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 xml:space="preserve">refer to CIPD word count </w:t>
      </w:r>
      <w:proofErr w:type="gramStart"/>
      <w:r w:rsidR="00F652B9" w:rsidRPr="0051563E">
        <w:t>policy</w:t>
      </w:r>
      <w:proofErr w:type="gramEnd"/>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w:t>
      </w:r>
      <w:proofErr w:type="gramStart"/>
      <w:r>
        <w:rPr>
          <w:rFonts w:asciiTheme="minorHAnsi" w:hAnsiTheme="minorHAnsi" w:cstheme="minorHAnsi"/>
        </w:rPr>
        <w:t>are</w:t>
      </w:r>
      <w:proofErr w:type="gramEnd"/>
      <w:r>
        <w:rPr>
          <w:rFonts w:asciiTheme="minorHAnsi" w:hAnsiTheme="minorHAnsi" w:cstheme="minorHAnsi"/>
        </w:rPr>
        <w:t xml:space="preserv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w:t>
      </w:r>
      <w:proofErr w:type="gramStart"/>
      <w:r w:rsidR="00397C21" w:rsidRPr="00FE0F46">
        <w:rPr>
          <w:rFonts w:asciiTheme="minorHAnsi" w:hAnsiTheme="minorHAnsi" w:cstheme="minorHAnsi"/>
        </w:rPr>
        <w:t>assessment</w:t>
      </w:r>
      <w:proofErr w:type="gramEnd"/>
      <w:r w:rsidR="00397C21" w:rsidRPr="00FE0F46">
        <w:rPr>
          <w:rFonts w:asciiTheme="minorHAnsi" w:hAnsiTheme="minorHAnsi" w:cstheme="minorHAnsi"/>
        </w:rPr>
        <w:t xml:space="preserve">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r w:rsidR="00A7103C">
        <w:rPr>
          <w:rFonts w:asciiTheme="minorHAnsi" w:hAnsiTheme="minorHAnsi" w:cstheme="minorHAnsi"/>
        </w:rPr>
        <w:t xml:space="preserve">Having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w:t>
      </w:r>
      <w:proofErr w:type="gramStart"/>
      <w:r w:rsidRPr="00FE0F46">
        <w:rPr>
          <w:rFonts w:asciiTheme="minorHAnsi" w:hAnsiTheme="minorHAnsi" w:cstheme="minorHAnsi"/>
        </w:rPr>
        <w:t>activities</w:t>
      </w:r>
      <w:proofErr w:type="gramEnd"/>
      <w:r w:rsidRPr="00FE0F46">
        <w:rPr>
          <w:rFonts w:asciiTheme="minorHAnsi" w:hAnsiTheme="minorHAnsi" w:cstheme="minorHAnsi"/>
        </w:rPr>
        <w:t xml:space="preserve">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at </w:t>
      </w:r>
      <w:r w:rsidRPr="00FE0F46">
        <w:rPr>
          <w:rFonts w:asciiTheme="minorHAnsi" w:hAnsiTheme="minorHAnsi" w:cstheme="minorHAnsi"/>
        </w:rPr>
        <w:t xml:space="preserve"> </w:t>
      </w:r>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BYNawIAAM4EAAAOAAAAZHJzL2Uyb0RvYy54bWysVMFu2zAMvQ/YPwi6r3aypE2COkXQrsOA&#10;oi3QFj0rshQbkESNUmJ3Xz9Kdtug22lYDgop0uTj86PPL3pr2EFhaMFVfHJScqachLp1u4o/PV5/&#10;WXAWonC1MOBUxV9U4Bfrz5/OO79SU2jA1AoZFXFh1fmKNzH6VVEE2Sgrwgl45SioAa2I5OKuqFF0&#10;VN2aYlqWp0UHWHsEqUKg26shyNe5vtZKxjutg4rMVJywxXxiPrfpLNbnYrVD4ZtWjjDEP6CwonXU&#10;9K3UlYiC7bH9o5RtJUIAHU8k2AK0bqXKM9A0k/LDNA+N8CrPQuQE/0ZT+H9l5e3hwd8j0dD5sApk&#10;pil6jTb9Ez7WZ7Je3shSfWSSLk9ny+XilDiVFJsu59OzeaazeH/cY4jfFViWjIojvY1MkjjchEgt&#10;KfU1JXULYNr6ujUmO7jbXhpkB5HeXLn4uvg2PGt8I4bbeblcpBdIZcKQPdjHZYxjHelyelYmpIIU&#10;po2IZFpfVzy4HWfC7Ei6MmKu7yAhyLJI2K5EaIZuGd2gF9tGEq1pbcUXZfqNKIxLyFWW3TjhO6vJ&#10;iv22H6neQv1yjwxhkGTw8rqlfjcixHuBpEHCS3sV7+jQBmgIGC3OGsBff7tP+SQNinLWkaZpwJ97&#10;gYoz88ORaJaT2SwtQXZm87MpOXgc2R5H3N5eApE/oQ32MpspP5pXUyPYZ1q/TepKIeEk9R6oHJ3L&#10;OOwaLbBUm01OI+F7EW/cg5epeKIsMf3YPwv0o1QiqewWXvUvVh8UM+SmJx1s9hF0m+WUKB54JSEk&#10;h5YmS2Jc8LSVx37Oev8MrX8DAAD//wMAUEsDBBQABgAIAAAAIQCvHkvs3gAAAAgBAAAPAAAAZHJz&#10;L2Rvd25yZXYueG1sTI/BTsMwEETvSPyDtUi9USclSqsQp0KVKsoN2kjAzYmXJKq9jmy3DX+Pe6LH&#10;2VnNvCnXk9HsjM4PlgSk8wQYUmvVQJ2A+rB9XAHzQZKS2hIK+EUP6+r+rpSFshf6wPM+dCyGkC+k&#10;gD6EseDctz0a6ed2RIrej3VGhihdx5WTlxhuNF8kSc6NHCg29HLETY/tcX8yAtQq/dbWNa+bzzc3&#10;vdfbGr92RyFmD9PLM7CAU/h/hit+RIcqMjX2RMozLSAOCfGaZsCubrJ4yoE1ArJlngGvSn47oPoD&#10;AAD//wMAUEsBAi0AFAAGAAgAAAAhALaDOJL+AAAA4QEAABMAAAAAAAAAAAAAAAAAAAAAAFtDb250&#10;ZW50X1R5cGVzXS54bWxQSwECLQAUAAYACAAAACEAOP0h/9YAAACUAQAACwAAAAAAAAAAAAAAAAAv&#10;AQAAX3JlbHMvLnJlbHNQSwECLQAUAAYACAAAACEAtvAWDWsCAADOBAAADgAAAAAAAAAAAAAAAAAu&#10;AgAAZHJzL2Uyb0RvYy54bWxQSwECLQAUAAYACAAAACEArx5L7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19" w:name="_Hlk104128650"/>
            <w:bookmarkStart w:id="20"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19"/>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Demonstrate professionalism and consistency in what you say and do in order to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20"/>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9570"/>
        <w:gridCol w:w="222"/>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3C8C2167" w:rsidR="00BA6EF4" w:rsidRPr="00553528" w:rsidRDefault="00BA6EF4" w:rsidP="008047E6">
            <w:pPr>
              <w:spacing w:before="120" w:after="120" w:line="360" w:lineRule="auto"/>
            </w:pPr>
            <w:r w:rsidRPr="00553528">
              <w:rPr>
                <w:b/>
              </w:rPr>
              <w:t>Learner name:</w:t>
            </w:r>
            <w:ins w:id="21" w:author="Caroline Howells" w:date="2023-03-19T19:52:00Z">
              <w:r w:rsidR="00DC69FD">
                <w:rPr>
                  <w:b/>
                </w:rPr>
                <w:t xml:space="preserve"> Caroline Howells</w:t>
              </w:r>
            </w:ins>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2E20AD3" w:rsidR="00BA6EF4" w:rsidRPr="00553528" w:rsidRDefault="00BA6EF4" w:rsidP="008047E6">
            <w:pPr>
              <w:spacing w:before="120" w:after="120" w:line="360" w:lineRule="auto"/>
            </w:pPr>
            <w:r w:rsidRPr="00553528">
              <w:rPr>
                <w:b/>
              </w:rPr>
              <w:t>Learner signature:</w:t>
            </w:r>
            <w:ins w:id="22" w:author="Caroline Howells" w:date="2023-03-19T19:55:00Z">
              <w:r w:rsidR="00DC69FD">
                <w:rPr>
                  <w:noProof/>
                </w:rPr>
                <w:t xml:space="preserve"> </w:t>
              </w:r>
              <w:r w:rsidR="00DC69FD" w:rsidRPr="00DC69FD">
                <w:rPr>
                  <w:b/>
                </w:rPr>
                <w:drawing>
                  <wp:inline distT="0" distB="0" distL="0" distR="0" wp14:anchorId="48B88AF5" wp14:editId="4F0AED37">
                    <wp:extent cx="6117898" cy="19098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55241" r="1682" b="21739"/>
                            <a:stretch/>
                          </pic:blipFill>
                          <pic:spPr bwMode="auto">
                            <a:xfrm>
                              <a:off x="0" y="0"/>
                              <a:ext cx="6119572" cy="1910358"/>
                            </a:xfrm>
                            <a:prstGeom prst="rect">
                              <a:avLst/>
                            </a:prstGeom>
                            <a:ln>
                              <a:noFill/>
                            </a:ln>
                            <a:extLst>
                              <a:ext uri="{53640926-AAD7-44D8-BBD7-CCE9431645EC}">
                                <a14:shadowObscured xmlns:a14="http://schemas.microsoft.com/office/drawing/2010/main"/>
                              </a:ext>
                            </a:extLst>
                          </pic:spPr>
                        </pic:pic>
                      </a:graphicData>
                    </a:graphic>
                  </wp:inline>
                </w:drawing>
              </w:r>
            </w:ins>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CBB7529" w:rsidR="00BA6EF4" w:rsidRDefault="00BA6EF4" w:rsidP="008047E6">
            <w:pPr>
              <w:spacing w:before="120" w:after="120" w:line="360" w:lineRule="auto"/>
              <w:rPr>
                <w:b/>
              </w:rPr>
            </w:pPr>
            <w:r w:rsidRPr="00553528">
              <w:rPr>
                <w:b/>
              </w:rPr>
              <w:t>Dat</w:t>
            </w:r>
            <w:r>
              <w:rPr>
                <w:b/>
              </w:rPr>
              <w:t>e*</w:t>
            </w:r>
            <w:ins w:id="23" w:author="Caroline Howells" w:date="2023-03-19T19:56:00Z">
              <w:r w:rsidR="00DC69FD">
                <w:rPr>
                  <w:b/>
                </w:rPr>
                <w:t xml:space="preserve"> </w:t>
              </w:r>
              <w:r w:rsidR="00DC69FD" w:rsidRPr="00DC69FD">
                <w:rPr>
                  <w:b/>
                </w:rPr>
                <w:t>19/03/2023</w:t>
              </w:r>
            </w:ins>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C1CDF" w14:textId="77777777" w:rsidR="00DF6471" w:rsidRDefault="00DF6471" w:rsidP="00CB3ADD">
      <w:pPr>
        <w:spacing w:line="240" w:lineRule="auto"/>
      </w:pPr>
      <w:r>
        <w:separator/>
      </w:r>
    </w:p>
  </w:endnote>
  <w:endnote w:type="continuationSeparator" w:id="0">
    <w:p w14:paraId="6C0D0035" w14:textId="77777777" w:rsidR="00DF6471" w:rsidRDefault="00DF6471" w:rsidP="00CB3ADD">
      <w:pPr>
        <w:spacing w:line="240" w:lineRule="auto"/>
      </w:pPr>
      <w:r>
        <w:continuationSeparator/>
      </w:r>
    </w:p>
  </w:endnote>
  <w:endnote w:type="continuationNotice" w:id="1">
    <w:p w14:paraId="7A9E3F4D" w14:textId="77777777" w:rsidR="00DF6471" w:rsidRDefault="00DF647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37AC84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AE683" w14:textId="77777777" w:rsidR="00DF6471" w:rsidRDefault="00DF6471" w:rsidP="00CB3ADD">
      <w:pPr>
        <w:spacing w:line="240" w:lineRule="auto"/>
      </w:pPr>
      <w:r>
        <w:separator/>
      </w:r>
    </w:p>
  </w:footnote>
  <w:footnote w:type="continuationSeparator" w:id="0">
    <w:p w14:paraId="61C302CD" w14:textId="77777777" w:rsidR="00DF6471" w:rsidRDefault="00DF6471" w:rsidP="00CB3ADD">
      <w:pPr>
        <w:spacing w:line="240" w:lineRule="auto"/>
      </w:pPr>
      <w:r>
        <w:continuationSeparator/>
      </w:r>
    </w:p>
  </w:footnote>
  <w:footnote w:type="continuationNotice" w:id="1">
    <w:p w14:paraId="2D0C69C2" w14:textId="77777777" w:rsidR="00DF6471" w:rsidRDefault="00DF647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3"/>
  </w:num>
  <w:num w:numId="2" w16cid:durableId="1581675814">
    <w:abstractNumId w:val="20"/>
  </w:num>
  <w:num w:numId="3" w16cid:durableId="1180318192">
    <w:abstractNumId w:val="36"/>
  </w:num>
  <w:num w:numId="4" w16cid:durableId="1752462682">
    <w:abstractNumId w:val="29"/>
  </w:num>
  <w:num w:numId="5" w16cid:durableId="787548438">
    <w:abstractNumId w:val="18"/>
  </w:num>
  <w:num w:numId="6" w16cid:durableId="2144038405">
    <w:abstractNumId w:val="6"/>
  </w:num>
  <w:num w:numId="7" w16cid:durableId="1425150280">
    <w:abstractNumId w:val="30"/>
  </w:num>
  <w:num w:numId="8" w16cid:durableId="564144731">
    <w:abstractNumId w:val="9"/>
  </w:num>
  <w:num w:numId="9" w16cid:durableId="1516773130">
    <w:abstractNumId w:val="13"/>
  </w:num>
  <w:num w:numId="10" w16cid:durableId="456529161">
    <w:abstractNumId w:val="21"/>
  </w:num>
  <w:num w:numId="11" w16cid:durableId="975523019">
    <w:abstractNumId w:val="8"/>
  </w:num>
  <w:num w:numId="12" w16cid:durableId="119963056">
    <w:abstractNumId w:val="17"/>
  </w:num>
  <w:num w:numId="13" w16cid:durableId="1672952962">
    <w:abstractNumId w:val="37"/>
  </w:num>
  <w:num w:numId="14" w16cid:durableId="1631017189">
    <w:abstractNumId w:val="15"/>
  </w:num>
  <w:num w:numId="15" w16cid:durableId="1128746348">
    <w:abstractNumId w:val="25"/>
  </w:num>
  <w:num w:numId="16" w16cid:durableId="1160120634">
    <w:abstractNumId w:val="35"/>
  </w:num>
  <w:num w:numId="17" w16cid:durableId="224529928">
    <w:abstractNumId w:val="34"/>
  </w:num>
  <w:num w:numId="18" w16cid:durableId="141849482">
    <w:abstractNumId w:val="27"/>
  </w:num>
  <w:num w:numId="19" w16cid:durableId="1399204697">
    <w:abstractNumId w:val="22"/>
  </w:num>
  <w:num w:numId="20" w16cid:durableId="282006079">
    <w:abstractNumId w:val="10"/>
  </w:num>
  <w:num w:numId="21" w16cid:durableId="1120151729">
    <w:abstractNumId w:val="19"/>
  </w:num>
  <w:num w:numId="22" w16cid:durableId="643047392">
    <w:abstractNumId w:val="23"/>
  </w:num>
  <w:num w:numId="23" w16cid:durableId="1098060651">
    <w:abstractNumId w:val="4"/>
  </w:num>
  <w:num w:numId="24" w16cid:durableId="1024669846">
    <w:abstractNumId w:val="0"/>
  </w:num>
  <w:num w:numId="25" w16cid:durableId="1609654821">
    <w:abstractNumId w:val="5"/>
  </w:num>
  <w:num w:numId="26" w16cid:durableId="728453963">
    <w:abstractNumId w:val="7"/>
  </w:num>
  <w:num w:numId="27" w16cid:durableId="1087578730">
    <w:abstractNumId w:val="31"/>
  </w:num>
  <w:num w:numId="28" w16cid:durableId="916403152">
    <w:abstractNumId w:val="26"/>
  </w:num>
  <w:num w:numId="29" w16cid:durableId="574977100">
    <w:abstractNumId w:val="28"/>
  </w:num>
  <w:num w:numId="30" w16cid:durableId="398022126">
    <w:abstractNumId w:val="24"/>
  </w:num>
  <w:num w:numId="31" w16cid:durableId="957181747">
    <w:abstractNumId w:val="14"/>
  </w:num>
  <w:num w:numId="32" w16cid:durableId="920715700">
    <w:abstractNumId w:val="2"/>
  </w:num>
  <w:num w:numId="33" w16cid:durableId="1467090961">
    <w:abstractNumId w:val="16"/>
  </w:num>
  <w:num w:numId="34" w16cid:durableId="1586914932">
    <w:abstractNumId w:val="33"/>
  </w:num>
  <w:num w:numId="35" w16cid:durableId="2120681843">
    <w:abstractNumId w:val="12"/>
  </w:num>
  <w:num w:numId="36" w16cid:durableId="605697534">
    <w:abstractNumId w:val="11"/>
  </w:num>
  <w:num w:numId="37" w16cid:durableId="414862764">
    <w:abstractNumId w:val="32"/>
  </w:num>
  <w:num w:numId="38" w16cid:durableId="721639185">
    <w:abstractNumId w:val="1"/>
  </w:num>
  <w:numIdMacAtCleanup w:val="1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oline Howells">
    <w15:presenceInfo w15:providerId="AD" w15:userId="S::Caroline.Howells@puffinproduce.com::1e95e5b0-54e5-425e-9be0-ae4f95fd627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DateAndTime/>
  <w:proofState w:spelling="clean" w:grammar="clean"/>
  <w:trackRevision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C69FD"/>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5b2f617d-22f6-4a73-93de-44faf49dffb2"/>
    <ds:schemaRef ds:uri="http://schemas.openxmlformats.org/package/2006/metadata/core-properties"/>
    <ds:schemaRef ds:uri="http://purl.org/dc/terms/"/>
    <ds:schemaRef ds:uri="http://purl.org/dc/dcmitype/"/>
    <ds:schemaRef ds:uri="http://purl.org/dc/elements/1.1/"/>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3538CE63-CE70-4931-ACBF-113089FE0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3620</Words>
  <Characters>20638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24210</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Caroline Howells</cp:lastModifiedBy>
  <cp:revision>2</cp:revision>
  <dcterms:created xsi:type="dcterms:W3CDTF">2023-03-19T19:57:00Z</dcterms:created>
  <dcterms:modified xsi:type="dcterms:W3CDTF">2023-03-19T19:57:00Z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