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06AB" w:rsidRPr="00DA2140" w:rsidRDefault="007806AB" w:rsidP="007806AB">
      <w:pPr>
        <w:spacing w:after="0" w:line="240" w:lineRule="auto"/>
        <w:ind w:left="360"/>
        <w:rPr>
          <w:rFonts w:ascii="Calibri" w:eastAsia="Times New Roman" w:hAnsi="Calibri" w:cs="Calibri"/>
          <w:b/>
          <w:sz w:val="20"/>
          <w:szCs w:val="20"/>
          <w:lang w:eastAsia="en-GB"/>
        </w:rPr>
      </w:pPr>
    </w:p>
    <w:p w:rsidR="007806AB" w:rsidRPr="00DA2140" w:rsidRDefault="007806AB" w:rsidP="007806AB">
      <w:pPr>
        <w:spacing w:after="0" w:line="240" w:lineRule="auto"/>
        <w:rPr>
          <w:rFonts w:ascii="Times New Roman" w:eastAsia="Times New Roman" w:hAnsi="Times New Roman" w:cs="Times New Roman"/>
          <w:sz w:val="20"/>
          <w:szCs w:val="20"/>
          <w:lang w:eastAsia="en-GB"/>
        </w:rPr>
      </w:pPr>
      <w:r w:rsidRPr="00DA2140">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14:anchorId="66E97FDF" wp14:editId="26DB8AC5">
                <wp:simplePos x="0" y="0"/>
                <wp:positionH relativeFrom="column">
                  <wp:posOffset>5067300</wp:posOffset>
                </wp:positionH>
                <wp:positionV relativeFrom="paragraph">
                  <wp:posOffset>10795</wp:posOffset>
                </wp:positionV>
                <wp:extent cx="1591945" cy="914400"/>
                <wp:effectExtent l="19050" t="19050" r="27305" b="19050"/>
                <wp:wrapNone/>
                <wp:docPr id="3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806AB" w:rsidRDefault="007806AB" w:rsidP="007806AB">
                            <w:pPr>
                              <w:pStyle w:val="Heading6"/>
                              <w:shd w:val="clear" w:color="auto" w:fill="E0E0E0"/>
                            </w:pPr>
                          </w:p>
                          <w:p w:rsidR="007806AB" w:rsidRDefault="007806AB" w:rsidP="007806AB">
                            <w:pPr>
                              <w:pStyle w:val="Heading6"/>
                              <w:shd w:val="clear" w:color="auto" w:fill="E0E0E0"/>
                            </w:pPr>
                            <w:r>
                              <w:t xml:space="preserve">RESULT </w:t>
                            </w:r>
                            <w:r>
                              <w:rPr>
                                <w:noProof/>
                                <w:lang w:eastAsia="en-GB"/>
                              </w:rPr>
                              <w:drawing>
                                <wp:inline distT="0" distB="0" distL="0" distR="0" wp14:anchorId="3110FC3A" wp14:editId="73A91482">
                                  <wp:extent cx="638175" cy="436245"/>
                                  <wp:effectExtent l="0" t="0" r="9525"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Al1KwIAAFM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" fillcolor="silver" strokecolor="silver" strokeweight="2.25pt">
                <v:textbox>
                  <w:txbxContent>
                    <w:p w:rsidR="007806AB" w:rsidRDefault="007806AB" w:rsidP="007806AB">
                      <w:pPr>
                        <w:pStyle w:val="Heading6"/>
                        <w:shd w:val="clear" w:color="auto" w:fill="E0E0E0"/>
                      </w:pPr>
                    </w:p>
                    <w:p w:rsidR="007806AB" w:rsidRDefault="007806AB" w:rsidP="007806AB">
                      <w:pPr>
                        <w:pStyle w:val="Heading6"/>
                        <w:shd w:val="clear" w:color="auto" w:fill="E0E0E0"/>
                      </w:pPr>
                      <w:r>
                        <w:t xml:space="preserve">RESULT </w:t>
                      </w:r>
                      <w:r>
                        <w:rPr>
                          <w:noProof/>
                          <w:lang w:eastAsia="en-GB"/>
                        </w:rPr>
                        <w:drawing>
                          <wp:inline distT="0" distB="0" distL="0" distR="0" wp14:anchorId="3110FC3A" wp14:editId="73A91482">
                            <wp:extent cx="638175" cy="436245"/>
                            <wp:effectExtent l="0" t="0" r="9525"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DA2140">
        <w:rPr>
          <w:rFonts w:ascii="Times New Roman" w:eastAsia="Times New Roman" w:hAnsi="Times New Roman" w:cs="Times New Roman"/>
          <w:noProof/>
          <w:sz w:val="20"/>
          <w:szCs w:val="20"/>
          <w:lang w:eastAsia="en-GB"/>
        </w:rPr>
        <w:drawing>
          <wp:inline distT="0" distB="0" distL="0" distR="0" wp14:anchorId="4F676B9A" wp14:editId="4D97CA16">
            <wp:extent cx="3221665" cy="112662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7806AB" w:rsidRPr="00DA2140" w:rsidRDefault="007806AB" w:rsidP="007806AB">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7806AB" w:rsidRPr="00DA2140" w:rsidTr="00B808B4">
        <w:tc>
          <w:tcPr>
            <w:tcW w:w="10670" w:type="dxa"/>
            <w:shd w:val="clear" w:color="auto" w:fill="C0C0C0"/>
          </w:tcPr>
          <w:p w:rsidR="007806AB" w:rsidRPr="00DA2140" w:rsidRDefault="007806AB" w:rsidP="00B808B4">
            <w:pPr>
              <w:keepNext/>
              <w:spacing w:before="120" w:after="120" w:line="240" w:lineRule="auto"/>
              <w:jc w:val="center"/>
              <w:outlineLvl w:val="3"/>
              <w:rPr>
                <w:rFonts w:ascii="Calibri" w:eastAsia="Times New Roman" w:hAnsi="Calibri" w:cs="Times New Roman"/>
                <w:b/>
                <w:sz w:val="40"/>
                <w:szCs w:val="20"/>
                <w:lang w:eastAsia="en-GB"/>
              </w:rPr>
            </w:pPr>
            <w:r w:rsidRPr="00DA2140">
              <w:rPr>
                <w:rFonts w:ascii="Calibri" w:eastAsia="Times New Roman" w:hAnsi="Calibri" w:cs="Times New Roman"/>
                <w:b/>
                <w:sz w:val="40"/>
                <w:szCs w:val="20"/>
                <w:lang w:eastAsia="en-GB"/>
              </w:rPr>
              <w:t xml:space="preserve">School of Applied Computing ASSIGNMENT SPECIFICATION </w:t>
            </w:r>
          </w:p>
        </w:tc>
      </w:tr>
    </w:tbl>
    <w:p w:rsidR="007806AB" w:rsidRPr="00DA2140" w:rsidRDefault="007806AB" w:rsidP="007806AB">
      <w:pPr>
        <w:spacing w:after="0" w:line="240" w:lineRule="auto"/>
        <w:jc w:val="center"/>
        <w:rPr>
          <w:rFonts w:ascii="Times New Roman" w:eastAsia="Times New Roman" w:hAnsi="Times New Roman" w:cs="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7806AB" w:rsidRPr="00DA2140" w:rsidTr="00B808B4">
        <w:tc>
          <w:tcPr>
            <w:tcW w:w="1910" w:type="dxa"/>
            <w:shd w:val="pct15" w:color="auto" w:fill="auto"/>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Student name:</w:t>
            </w:r>
          </w:p>
        </w:tc>
        <w:tc>
          <w:tcPr>
            <w:tcW w:w="3964" w:type="dxa"/>
          </w:tcPr>
          <w:p w:rsidR="007806AB" w:rsidRPr="00DA2140" w:rsidRDefault="007806AB" w:rsidP="00B808B4">
            <w:pPr>
              <w:spacing w:before="120" w:after="120" w:line="240" w:lineRule="auto"/>
              <w:jc w:val="both"/>
              <w:rPr>
                <w:rFonts w:ascii="Calibri" w:eastAsia="Times New Roman" w:hAnsi="Calibri" w:cs="Arial"/>
                <w:b/>
                <w:lang w:eastAsia="en-GB"/>
              </w:rPr>
            </w:pPr>
            <w:r w:rsidRPr="0025209D">
              <w:rPr>
                <w:rFonts w:ascii="Calibri" w:eastAsia="Times New Roman" w:hAnsi="Calibri" w:cs="Arial"/>
                <w:b/>
                <w:noProof/>
                <w:lang w:eastAsia="en-GB"/>
              </w:rPr>
              <w:t>Rhiannon</w:t>
            </w:r>
            <w:r>
              <w:rPr>
                <w:rFonts w:ascii="Calibri" w:eastAsia="Times New Roman" w:hAnsi="Calibri" w:cs="Arial"/>
                <w:b/>
                <w:lang w:eastAsia="en-GB"/>
              </w:rPr>
              <w:t xml:space="preserve"> </w:t>
            </w:r>
            <w:r w:rsidRPr="0025209D">
              <w:rPr>
                <w:rFonts w:ascii="Calibri" w:eastAsia="Times New Roman" w:hAnsi="Calibri" w:cs="Arial"/>
                <w:b/>
                <w:noProof/>
                <w:lang w:eastAsia="en-GB"/>
              </w:rPr>
              <w:t>Thomas</w:t>
            </w:r>
          </w:p>
        </w:tc>
        <w:tc>
          <w:tcPr>
            <w:tcW w:w="2613" w:type="dxa"/>
            <w:shd w:val="clear" w:color="auto" w:fill="D9D9D9"/>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Student P number:</w:t>
            </w:r>
          </w:p>
        </w:tc>
        <w:tc>
          <w:tcPr>
            <w:tcW w:w="2111" w:type="dxa"/>
          </w:tcPr>
          <w:p w:rsidR="007806AB" w:rsidRPr="00DA2140" w:rsidRDefault="007806AB" w:rsidP="00B808B4">
            <w:pPr>
              <w:spacing w:before="120" w:after="120" w:line="240" w:lineRule="auto"/>
              <w:jc w:val="both"/>
              <w:rPr>
                <w:rFonts w:ascii="Calibri" w:eastAsia="Times New Roman" w:hAnsi="Calibri" w:cs="Arial"/>
                <w:b/>
                <w:lang w:eastAsia="en-GB"/>
              </w:rPr>
            </w:pPr>
            <w:r w:rsidRPr="0025209D">
              <w:rPr>
                <w:rFonts w:ascii="Calibri" w:eastAsia="Times New Roman" w:hAnsi="Calibri" w:cs="Arial"/>
                <w:b/>
                <w:noProof/>
                <w:lang w:eastAsia="en-GB"/>
              </w:rPr>
              <w:t>P149985</w:t>
            </w:r>
          </w:p>
        </w:tc>
      </w:tr>
      <w:tr w:rsidR="007806AB" w:rsidRPr="00DA2140" w:rsidTr="00B808B4">
        <w:tc>
          <w:tcPr>
            <w:tcW w:w="1910" w:type="dxa"/>
            <w:shd w:val="pct15" w:color="auto" w:fill="auto"/>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Programme:</w:t>
            </w:r>
          </w:p>
        </w:tc>
        <w:tc>
          <w:tcPr>
            <w:tcW w:w="8688" w:type="dxa"/>
            <w:gridSpan w:val="3"/>
          </w:tcPr>
          <w:p w:rsidR="007806AB" w:rsidRPr="00DA2140" w:rsidRDefault="007806AB" w:rsidP="00B808B4">
            <w:pPr>
              <w:spacing w:before="120" w:after="120" w:line="240" w:lineRule="auto"/>
              <w:jc w:val="both"/>
              <w:rPr>
                <w:rFonts w:ascii="Calibri" w:eastAsia="Times New Roman" w:hAnsi="Calibri" w:cs="Arial"/>
                <w:b/>
                <w:u w:val="single"/>
                <w:lang w:eastAsia="en-GB"/>
              </w:rPr>
            </w:pPr>
            <w:r>
              <w:rPr>
                <w:rFonts w:ascii="Calibri" w:eastAsia="Times New Roman" w:hAnsi="Calibri" w:cs="Arial"/>
                <w:b/>
                <w:u w:val="single"/>
                <w:lang w:eastAsia="en-GB"/>
              </w:rPr>
              <w:t>BSc CGD</w:t>
            </w:r>
          </w:p>
        </w:tc>
      </w:tr>
      <w:tr w:rsidR="007806AB" w:rsidRPr="00DA2140" w:rsidTr="00B808B4">
        <w:tc>
          <w:tcPr>
            <w:tcW w:w="1910" w:type="dxa"/>
            <w:shd w:val="pct15" w:color="auto" w:fill="auto"/>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Lecturer:</w:t>
            </w:r>
          </w:p>
        </w:tc>
        <w:tc>
          <w:tcPr>
            <w:tcW w:w="3964" w:type="dxa"/>
          </w:tcPr>
          <w:p w:rsidR="007806AB" w:rsidRPr="00DA2140" w:rsidRDefault="007806AB"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Andrew Baker</w:t>
            </w:r>
          </w:p>
        </w:tc>
        <w:tc>
          <w:tcPr>
            <w:tcW w:w="2613" w:type="dxa"/>
            <w:shd w:val="clear" w:color="auto" w:fill="D9D9D9"/>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Internal Verifier:</w:t>
            </w:r>
          </w:p>
        </w:tc>
        <w:tc>
          <w:tcPr>
            <w:tcW w:w="2111" w:type="dxa"/>
          </w:tcPr>
          <w:p w:rsidR="007806AB" w:rsidRPr="00DA2140" w:rsidRDefault="007806AB"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Gordon Dickers</w:t>
            </w:r>
          </w:p>
        </w:tc>
      </w:tr>
      <w:tr w:rsidR="007806AB" w:rsidRPr="00DA2140" w:rsidTr="00B808B4">
        <w:tc>
          <w:tcPr>
            <w:tcW w:w="1910" w:type="dxa"/>
            <w:shd w:val="pct15" w:color="auto" w:fill="auto"/>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Assignment Title:</w:t>
            </w:r>
          </w:p>
        </w:tc>
        <w:tc>
          <w:tcPr>
            <w:tcW w:w="8688" w:type="dxa"/>
            <w:gridSpan w:val="3"/>
          </w:tcPr>
          <w:p w:rsidR="007806AB" w:rsidRPr="00DA2140" w:rsidRDefault="007806AB"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GCE Assignment 1</w:t>
            </w:r>
          </w:p>
        </w:tc>
      </w:tr>
      <w:tr w:rsidR="007806AB" w:rsidRPr="00DA2140" w:rsidTr="00B808B4">
        <w:tc>
          <w:tcPr>
            <w:tcW w:w="1910" w:type="dxa"/>
            <w:shd w:val="pct15" w:color="auto" w:fill="auto"/>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Hand Out Date:</w:t>
            </w:r>
          </w:p>
        </w:tc>
        <w:tc>
          <w:tcPr>
            <w:tcW w:w="3964" w:type="dxa"/>
            <w:shd w:val="clear" w:color="auto" w:fill="auto"/>
          </w:tcPr>
          <w:p w:rsidR="007806AB" w:rsidRPr="00DA2140" w:rsidRDefault="007806AB" w:rsidP="00B808B4">
            <w:pPr>
              <w:spacing w:before="120" w:after="120" w:line="240" w:lineRule="auto"/>
              <w:jc w:val="both"/>
              <w:rPr>
                <w:rFonts w:ascii="Calibri" w:eastAsia="Times New Roman" w:hAnsi="Calibri" w:cs="Arial"/>
                <w:b/>
                <w:lang w:eastAsia="en-GB"/>
              </w:rPr>
            </w:pPr>
          </w:p>
        </w:tc>
        <w:tc>
          <w:tcPr>
            <w:tcW w:w="2613" w:type="dxa"/>
            <w:shd w:val="pct15" w:color="auto" w:fill="auto"/>
          </w:tcPr>
          <w:p w:rsidR="007806AB" w:rsidRPr="00DA2140" w:rsidRDefault="007806AB"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Submission deadline:</w:t>
            </w:r>
          </w:p>
        </w:tc>
        <w:tc>
          <w:tcPr>
            <w:tcW w:w="2111" w:type="dxa"/>
          </w:tcPr>
          <w:p w:rsidR="007806AB" w:rsidRPr="00DA2140" w:rsidRDefault="007806AB" w:rsidP="00B808B4">
            <w:pPr>
              <w:spacing w:before="120" w:after="120" w:line="240" w:lineRule="auto"/>
              <w:jc w:val="both"/>
              <w:rPr>
                <w:rFonts w:ascii="Calibri" w:eastAsia="Times New Roman" w:hAnsi="Calibri" w:cs="Arial"/>
                <w:b/>
                <w:lang w:eastAsia="en-GB"/>
              </w:rPr>
            </w:pPr>
          </w:p>
        </w:tc>
      </w:tr>
    </w:tbl>
    <w:p w:rsidR="007806AB" w:rsidRDefault="007806AB" w:rsidP="007806AB"/>
    <w:p w:rsidR="007806AB" w:rsidRDefault="007806AB" w:rsidP="007806AB"/>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7806AB" w:rsidTr="00B808B4">
        <w:trPr>
          <w:jc w:val="center"/>
        </w:trPr>
        <w:tc>
          <w:tcPr>
            <w:tcW w:w="10670" w:type="dxa"/>
            <w:shd w:val="clear" w:color="auto" w:fill="BFBFBF"/>
          </w:tcPr>
          <w:p w:rsidR="007806AB" w:rsidRDefault="007806AB" w:rsidP="00B808B4">
            <w:r>
              <w:br w:type="page"/>
            </w:r>
            <w:r>
              <w:rPr>
                <w:sz w:val="32"/>
                <w:szCs w:val="32"/>
              </w:rPr>
              <w:br w:type="page"/>
            </w:r>
            <w:r w:rsidRPr="00681208">
              <w:rPr>
                <w:rFonts w:ascii="Calibri" w:hAnsi="Calibri" w:cs="Arial"/>
                <w:b/>
                <w:caps/>
                <w:sz w:val="40"/>
              </w:rPr>
              <w:t xml:space="preserve">                 marking criteria and Student FEEDBACK</w:t>
            </w:r>
          </w:p>
        </w:tc>
      </w:tr>
    </w:tbl>
    <w:p w:rsidR="007806AB" w:rsidRDefault="007806AB" w:rsidP="007806AB"/>
    <w:p w:rsidR="007806AB" w:rsidRDefault="007806AB" w:rsidP="007806AB"/>
    <w:tbl>
      <w:tblPr>
        <w:tblStyle w:val="TableGrid"/>
        <w:tblW w:w="10627" w:type="dxa"/>
        <w:tblLayout w:type="fixed"/>
        <w:tblLook w:val="04A0" w:firstRow="1" w:lastRow="0" w:firstColumn="1" w:lastColumn="0" w:noHBand="0" w:noVBand="1"/>
      </w:tblPr>
      <w:tblGrid>
        <w:gridCol w:w="7792"/>
        <w:gridCol w:w="2835"/>
      </w:tblGrid>
      <w:tr w:rsidR="007806AB" w:rsidTr="00B808B4">
        <w:tc>
          <w:tcPr>
            <w:tcW w:w="10627" w:type="dxa"/>
            <w:gridSpan w:val="2"/>
          </w:tcPr>
          <w:p w:rsidR="007806AB" w:rsidRPr="00DA2140" w:rsidRDefault="007806AB" w:rsidP="00B808B4">
            <w:r w:rsidRPr="00DA2140">
              <w:rPr>
                <w:b/>
                <w:u w:val="single"/>
              </w:rPr>
              <w:t>Common Assessment Criteria Applied</w:t>
            </w:r>
          </w:p>
          <w:p w:rsidR="007806AB" w:rsidRDefault="007806AB" w:rsidP="00B808B4">
            <w:pPr>
              <w:spacing w:after="0" w:line="240" w:lineRule="auto"/>
              <w:rPr>
                <w:noProof/>
              </w:rPr>
            </w:pPr>
            <w:r>
              <w:rPr>
                <w:noProof/>
              </w:rPr>
              <w:t>Knowledge &amp;amp; Understanding of Subject: 21/40</w:t>
            </w:r>
          </w:p>
          <w:p w:rsidR="007806AB" w:rsidRDefault="007806AB" w:rsidP="00B808B4">
            <w:pPr>
              <w:spacing w:after="0" w:line="240" w:lineRule="auto"/>
              <w:rPr>
                <w:noProof/>
              </w:rPr>
            </w:pPr>
            <w:r>
              <w:rPr>
                <w:noProof/>
              </w:rPr>
              <w:t>Limited knowledge of openGL evidenced. Failed to integrate own code into existing graphics template. May be due to lack of time rather than a lack of knowledge and understanding??</w:t>
            </w:r>
          </w:p>
          <w:p w:rsidR="007806AB" w:rsidRDefault="007806AB" w:rsidP="00B808B4">
            <w:pPr>
              <w:spacing w:after="0" w:line="240" w:lineRule="auto"/>
              <w:rPr>
                <w:noProof/>
              </w:rPr>
            </w:pPr>
            <w:r>
              <w:rPr>
                <w:noProof/>
              </w:rPr>
              <w:t>Very basic oop approach taken - single class used for entire program.</w:t>
            </w:r>
          </w:p>
          <w:p w:rsidR="007806AB" w:rsidRDefault="007806AB" w:rsidP="00B808B4">
            <w:pPr>
              <w:spacing w:after="0" w:line="240" w:lineRule="auto"/>
              <w:rPr>
                <w:noProof/>
              </w:rPr>
            </w:pPr>
            <w:r>
              <w:rPr>
                <w:noProof/>
              </w:rPr>
              <w:t>Practical Application &amp;amp; Deployment: 26/50</w:t>
            </w:r>
          </w:p>
          <w:p w:rsidR="007806AB" w:rsidRDefault="007806AB" w:rsidP="00B808B4">
            <w:pPr>
              <w:spacing w:after="0" w:line="240" w:lineRule="auto"/>
              <w:rPr>
                <w:noProof/>
              </w:rPr>
            </w:pPr>
            <w:r>
              <w:rPr>
                <w:noProof/>
              </w:rPr>
              <w:t>Successfully imported most of the geometric data from .obj file. However, no face data extracted. This makes the re-construction of original geometry impossible.</w:t>
            </w:r>
          </w:p>
          <w:p w:rsidR="007806AB" w:rsidRDefault="007806AB" w:rsidP="00B808B4">
            <w:pPr>
              <w:spacing w:after="0" w:line="240" w:lineRule="auto"/>
              <w:rPr>
                <w:noProof/>
              </w:rPr>
            </w:pPr>
            <w:r>
              <w:rPr>
                <w:noProof/>
              </w:rPr>
              <w:t>Some success importing .mtl file. However no integration was possible due to missing face data. Dynamic memory allocated correctly. No attempt made to render the scene.</w:t>
            </w:r>
          </w:p>
          <w:p w:rsidR="007806AB" w:rsidRDefault="007806AB" w:rsidP="00B808B4">
            <w:pPr>
              <w:spacing w:after="0" w:line="240" w:lineRule="auto"/>
              <w:rPr>
                <w:noProof/>
              </w:rPr>
            </w:pPr>
            <w:r>
              <w:rPr>
                <w:noProof/>
              </w:rPr>
              <w:t>Skills for Professional Practice: 4.5/10</w:t>
            </w:r>
          </w:p>
          <w:p w:rsidR="007806AB" w:rsidRDefault="007806AB" w:rsidP="00B808B4">
            <w:r>
              <w:rPr>
                <w:noProof/>
              </w:rPr>
              <w:t>The general standard of code written is good. However, key areas have been omitted, which limits the usefulness of the code. This project appears to have suffered more from poor time management than a lack of core skills.</w:t>
            </w:r>
          </w:p>
          <w:p w:rsidR="007806AB" w:rsidRDefault="007806AB" w:rsidP="00B808B4"/>
          <w:p w:rsidR="007806AB" w:rsidRDefault="007806AB" w:rsidP="00B808B4"/>
        </w:tc>
      </w:tr>
      <w:tr w:rsidR="007806AB" w:rsidTr="00B808B4">
        <w:tc>
          <w:tcPr>
            <w:tcW w:w="7792" w:type="dxa"/>
          </w:tcPr>
          <w:p w:rsidR="007806AB" w:rsidRPr="002C4714" w:rsidRDefault="007806AB" w:rsidP="00B808B4">
            <w:pPr>
              <w:jc w:val="right"/>
              <w:rPr>
                <w:b/>
              </w:rPr>
            </w:pPr>
            <w:r w:rsidRPr="002C4714">
              <w:rPr>
                <w:b/>
              </w:rPr>
              <w:t>Total</w:t>
            </w:r>
          </w:p>
        </w:tc>
        <w:tc>
          <w:tcPr>
            <w:tcW w:w="2835" w:type="dxa"/>
          </w:tcPr>
          <w:p w:rsidR="007806AB" w:rsidRPr="002C4714" w:rsidRDefault="007806AB" w:rsidP="00B808B4">
            <w:pPr>
              <w:jc w:val="right"/>
              <w:rPr>
                <w:b/>
              </w:rPr>
            </w:pPr>
            <w:r w:rsidRPr="0025209D">
              <w:rPr>
                <w:b/>
                <w:noProof/>
              </w:rPr>
              <w:t>51.5</w:t>
            </w:r>
            <w:r w:rsidRPr="002C4714">
              <w:rPr>
                <w:b/>
              </w:rPr>
              <w:t>/100</w:t>
            </w:r>
          </w:p>
        </w:tc>
      </w:tr>
    </w:tbl>
    <w:p w:rsidR="007806AB" w:rsidRDefault="007806AB" w:rsidP="007806AB">
      <w:pPr>
        <w:sectPr w:rsidR="007806AB" w:rsidSect="002F4C45">
          <w:pgSz w:w="11906" w:h="16838"/>
          <w:pgMar w:top="720" w:right="720" w:bottom="720" w:left="720" w:header="708" w:footer="708" w:gutter="0"/>
          <w:pgNumType w:start="1"/>
          <w:cols w:space="708"/>
          <w:docGrid w:linePitch="360"/>
        </w:sectPr>
      </w:pPr>
    </w:p>
    <w:p w:rsidR="00F65FFE" w:rsidRDefault="00F65FFE">
      <w:bookmarkStart w:id="0" w:name="_GoBack"/>
      <w:bookmarkEnd w:id="0"/>
    </w:p>
    <w:sectPr w:rsidR="00F65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06AB"/>
    <w:rsid w:val="007806AB"/>
    <w:rsid w:val="00F65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06AB"/>
    <w:pPr>
      <w:spacing w:after="160" w:line="259" w:lineRule="auto"/>
    </w:pPr>
  </w:style>
  <w:style w:type="paragraph" w:styleId="Heading6">
    <w:name w:val="heading 6"/>
    <w:basedOn w:val="Normal"/>
    <w:next w:val="Normal"/>
    <w:link w:val="Heading6Char"/>
    <w:uiPriority w:val="9"/>
    <w:semiHidden/>
    <w:unhideWhenUsed/>
    <w:qFormat/>
    <w:rsid w:val="007806A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7806AB"/>
    <w:rPr>
      <w:rFonts w:asciiTheme="majorHAnsi" w:eastAsiaTheme="majorEastAsia" w:hAnsiTheme="majorHAnsi" w:cstheme="majorBidi"/>
      <w:color w:val="243F60" w:themeColor="accent1" w:themeShade="7F"/>
    </w:rPr>
  </w:style>
  <w:style w:type="table" w:styleId="TableGrid">
    <w:name w:val="Table Grid"/>
    <w:basedOn w:val="TableNormal"/>
    <w:uiPriority w:val="39"/>
    <w:rsid w:val="007806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06AB"/>
    <w:pPr>
      <w:spacing w:after="160" w:line="259" w:lineRule="auto"/>
    </w:pPr>
  </w:style>
  <w:style w:type="paragraph" w:styleId="Heading6">
    <w:name w:val="heading 6"/>
    <w:basedOn w:val="Normal"/>
    <w:next w:val="Normal"/>
    <w:link w:val="Heading6Char"/>
    <w:uiPriority w:val="9"/>
    <w:semiHidden/>
    <w:unhideWhenUsed/>
    <w:qFormat/>
    <w:rsid w:val="007806A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7806AB"/>
    <w:rPr>
      <w:rFonts w:asciiTheme="majorHAnsi" w:eastAsiaTheme="majorEastAsia" w:hAnsiTheme="majorHAnsi" w:cstheme="majorBidi"/>
      <w:color w:val="243F60" w:themeColor="accent1" w:themeShade="7F"/>
    </w:rPr>
  </w:style>
  <w:style w:type="table" w:styleId="TableGrid">
    <w:name w:val="Table Grid"/>
    <w:basedOn w:val="TableNormal"/>
    <w:uiPriority w:val="39"/>
    <w:rsid w:val="007806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198</Words>
  <Characters>1129</Characters>
  <Application>Microsoft Office Word</Application>
  <DocSecurity>0</DocSecurity>
  <Lines>9</Lines>
  <Paragraphs>2</Paragraphs>
  <ScaleCrop>false</ScaleCrop>
  <Company/>
  <LinksUpToDate>false</LinksUpToDate>
  <CharactersWithSpaces>1325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 Andrew</dc:creator>
  <cp:keywords/>
  <dc:description/>
  <cp:lastModifiedBy>Baker, Andrew</cp:lastModifiedBy>
  <cp:revision>1</cp:revision>
  <dcterms:created xsi:type="dcterms:W3CDTF">2018-06-05T12:22:00Z</dcterms:created>
  <dcterms:modified xsi:type="dcterms:W3CDTF">2018-06-05T12:22:00Z</dcterms:modified>
</cp:coreProperties>
</file>