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2A4503" w14:textId="601E0E65" w:rsidR="000B5481" w:rsidRPr="00B24664" w:rsidRDefault="000B5481" w:rsidP="000B5481">
      <w:pPr>
        <w:jc w:val="center"/>
        <w:rPr>
          <w:rFonts w:ascii="Arial" w:hAnsi="Arial" w:cs="Arial"/>
          <w:spacing w:val="30"/>
          <w:u w:val="single"/>
        </w:rPr>
      </w:pPr>
      <w:r w:rsidRPr="00B24664">
        <w:rPr>
          <w:rFonts w:ascii="Arial" w:hAnsi="Arial" w:cs="Arial"/>
          <w:spacing w:val="30"/>
          <w:u w:val="single"/>
        </w:rPr>
        <w:t>How can designers use the emerging Archi-Textile style to interweave notions of masculinity and femininity into the built environment?</w:t>
      </w:r>
    </w:p>
    <w:p w14:paraId="33B45781" w14:textId="19A658B0" w:rsidR="000B5481" w:rsidRPr="00B24664" w:rsidRDefault="000B5481" w:rsidP="000B5481">
      <w:pPr>
        <w:jc w:val="center"/>
        <w:rPr>
          <w:rFonts w:ascii="Arial" w:hAnsi="Arial" w:cs="Arial"/>
          <w:spacing w:val="30"/>
          <w:u w:val="single"/>
        </w:rPr>
      </w:pPr>
    </w:p>
    <w:p w14:paraId="1DA50E30" w14:textId="488F7534" w:rsidR="000B5481" w:rsidRDefault="000B5481" w:rsidP="000B5481">
      <w:pPr>
        <w:jc w:val="center"/>
        <w:rPr>
          <w:rFonts w:ascii="Arial" w:hAnsi="Arial" w:cs="Arial"/>
          <w:spacing w:val="30"/>
          <w:u w:val="single"/>
        </w:rPr>
      </w:pPr>
      <w:r w:rsidRPr="00B24664">
        <w:rPr>
          <w:rFonts w:ascii="Arial" w:hAnsi="Arial" w:cs="Arial"/>
          <w:spacing w:val="30"/>
          <w:u w:val="single"/>
        </w:rPr>
        <w:t>Alice a’Court-Wills</w:t>
      </w:r>
    </w:p>
    <w:p w14:paraId="5A5F02C5" w14:textId="77777777" w:rsidR="00436A42" w:rsidRDefault="00436A42" w:rsidP="000B5481">
      <w:pPr>
        <w:jc w:val="center"/>
        <w:rPr>
          <w:rFonts w:ascii="Arial" w:hAnsi="Arial" w:cs="Arial"/>
          <w:spacing w:val="30"/>
          <w:u w:val="single"/>
        </w:rPr>
      </w:pPr>
    </w:p>
    <w:p w14:paraId="09FA31FC" w14:textId="16C3F3AC" w:rsidR="00436A42" w:rsidRDefault="00436A42" w:rsidP="000B5481">
      <w:pPr>
        <w:jc w:val="center"/>
        <w:rPr>
          <w:rFonts w:ascii="Arial" w:hAnsi="Arial" w:cs="Arial"/>
          <w:spacing w:val="30"/>
          <w:u w:val="single"/>
        </w:rPr>
      </w:pPr>
      <w:r>
        <w:rPr>
          <w:rFonts w:ascii="Arial" w:hAnsi="Arial" w:cs="Arial"/>
          <w:spacing w:val="30"/>
          <w:u w:val="single"/>
        </w:rPr>
        <w:t>P139777</w:t>
      </w:r>
    </w:p>
    <w:p w14:paraId="54BAFE5D" w14:textId="77777777" w:rsidR="00436A42" w:rsidRDefault="00436A42" w:rsidP="000B5481">
      <w:pPr>
        <w:jc w:val="center"/>
        <w:rPr>
          <w:rFonts w:ascii="Arial" w:hAnsi="Arial" w:cs="Arial"/>
          <w:spacing w:val="30"/>
          <w:u w:val="single"/>
        </w:rPr>
      </w:pPr>
    </w:p>
    <w:p w14:paraId="6430ACF4" w14:textId="3A67E6B5" w:rsidR="00436A42" w:rsidRDefault="00436A42" w:rsidP="00436A42">
      <w:pPr>
        <w:jc w:val="center"/>
        <w:rPr>
          <w:rFonts w:ascii="Arial" w:hAnsi="Arial" w:cs="Arial"/>
          <w:spacing w:val="30"/>
          <w:u w:val="single"/>
        </w:rPr>
      </w:pPr>
      <w:r>
        <w:rPr>
          <w:rFonts w:ascii="Arial" w:hAnsi="Arial" w:cs="Arial"/>
          <w:spacing w:val="30"/>
          <w:u w:val="single"/>
        </w:rPr>
        <w:t>M6X01791</w:t>
      </w:r>
    </w:p>
    <w:p w14:paraId="3F0A6DF8" w14:textId="77777777" w:rsidR="00436A42" w:rsidRDefault="00436A42" w:rsidP="00436A42">
      <w:pPr>
        <w:jc w:val="center"/>
        <w:rPr>
          <w:rFonts w:ascii="Arial" w:hAnsi="Arial" w:cs="Arial"/>
          <w:spacing w:val="30"/>
          <w:u w:val="single"/>
        </w:rPr>
      </w:pPr>
    </w:p>
    <w:p w14:paraId="0E299020" w14:textId="19841AE9" w:rsidR="00436A42" w:rsidRDefault="009E6672" w:rsidP="00436A42">
      <w:pPr>
        <w:jc w:val="center"/>
        <w:rPr>
          <w:rFonts w:ascii="Arial" w:hAnsi="Arial" w:cs="Arial"/>
          <w:spacing w:val="30"/>
          <w:u w:val="single"/>
        </w:rPr>
      </w:pPr>
      <w:r>
        <w:rPr>
          <w:rFonts w:ascii="Arial" w:hAnsi="Arial" w:cs="Arial"/>
          <w:spacing w:val="30"/>
          <w:u w:val="single"/>
        </w:rPr>
        <w:t xml:space="preserve">Dissertation Supervisor: </w:t>
      </w:r>
      <w:r w:rsidR="00436A42">
        <w:rPr>
          <w:rFonts w:ascii="Arial" w:hAnsi="Arial" w:cs="Arial"/>
          <w:spacing w:val="30"/>
          <w:u w:val="single"/>
        </w:rPr>
        <w:t>Ainsley Hillard</w:t>
      </w:r>
    </w:p>
    <w:p w14:paraId="6B8AC49C" w14:textId="77777777" w:rsidR="00436A42" w:rsidRDefault="00436A42" w:rsidP="00436A42">
      <w:pPr>
        <w:jc w:val="center"/>
        <w:rPr>
          <w:rFonts w:ascii="Arial" w:hAnsi="Arial" w:cs="Arial"/>
          <w:spacing w:val="30"/>
          <w:u w:val="single"/>
        </w:rPr>
      </w:pPr>
    </w:p>
    <w:p w14:paraId="789B71BE" w14:textId="10CE55C7" w:rsidR="00436A42" w:rsidRDefault="00436A42" w:rsidP="00436A42">
      <w:pPr>
        <w:jc w:val="center"/>
        <w:rPr>
          <w:rFonts w:ascii="Arial" w:hAnsi="Arial" w:cs="Arial"/>
          <w:spacing w:val="30"/>
          <w:u w:val="single"/>
        </w:rPr>
      </w:pPr>
      <w:r>
        <w:rPr>
          <w:rFonts w:ascii="Arial" w:hAnsi="Arial" w:cs="Arial"/>
          <w:spacing w:val="30"/>
          <w:u w:val="single"/>
        </w:rPr>
        <w:t>Word count:</w:t>
      </w:r>
      <w:r w:rsidR="009E3D86">
        <w:rPr>
          <w:rFonts w:ascii="Arial" w:hAnsi="Arial" w:cs="Arial"/>
          <w:spacing w:val="30"/>
          <w:u w:val="single"/>
        </w:rPr>
        <w:t xml:space="preserve"> 5218</w:t>
      </w:r>
      <w:bookmarkStart w:id="0" w:name="_GoBack"/>
      <w:bookmarkEnd w:id="0"/>
    </w:p>
    <w:p w14:paraId="7E677A75" w14:textId="77777777" w:rsidR="00436A42" w:rsidRDefault="00436A42" w:rsidP="00436A42">
      <w:pPr>
        <w:jc w:val="center"/>
        <w:rPr>
          <w:rFonts w:ascii="Arial" w:hAnsi="Arial" w:cs="Arial"/>
          <w:spacing w:val="30"/>
          <w:u w:val="single"/>
        </w:rPr>
      </w:pPr>
    </w:p>
    <w:p w14:paraId="44B4A7EE" w14:textId="029F883B" w:rsidR="000B5481" w:rsidRPr="00B24664" w:rsidRDefault="000B5481" w:rsidP="000B5481">
      <w:pPr>
        <w:widowControl w:val="0"/>
        <w:tabs>
          <w:tab w:val="left" w:pos="220"/>
          <w:tab w:val="left" w:pos="720"/>
        </w:tabs>
        <w:autoSpaceDE w:val="0"/>
        <w:autoSpaceDN w:val="0"/>
        <w:adjustRightInd w:val="0"/>
        <w:spacing w:after="240" w:line="360" w:lineRule="atLeast"/>
        <w:jc w:val="center"/>
        <w:rPr>
          <w:rFonts w:ascii="Arial" w:hAnsi="Arial" w:cs="Arial"/>
          <w:color w:val="000000"/>
          <w:spacing w:val="30"/>
          <w:lang w:eastAsia="en-US"/>
        </w:rPr>
      </w:pPr>
      <w:r w:rsidRPr="00B24664">
        <w:rPr>
          <w:rFonts w:ascii="Arial" w:hAnsi="Arial" w:cs="Arial"/>
          <w:color w:val="000000"/>
          <w:spacing w:val="30"/>
          <w:u w:val="single"/>
          <w:lang w:eastAsia="en-US"/>
        </w:rPr>
        <w:t xml:space="preserve">Submitted in partial </w:t>
      </w:r>
      <w:r w:rsidR="009E6672" w:rsidRPr="00B24664">
        <w:rPr>
          <w:rFonts w:ascii="Arial" w:hAnsi="Arial" w:cs="Arial"/>
          <w:color w:val="000000"/>
          <w:spacing w:val="30"/>
          <w:u w:val="single"/>
          <w:lang w:eastAsia="en-US"/>
        </w:rPr>
        <w:t>fulfilment</w:t>
      </w:r>
      <w:r w:rsidRPr="00B24664">
        <w:rPr>
          <w:rFonts w:ascii="Arial" w:hAnsi="Arial" w:cs="Arial"/>
          <w:color w:val="000000"/>
          <w:spacing w:val="30"/>
          <w:u w:val="single"/>
          <w:lang w:eastAsia="en-US"/>
        </w:rPr>
        <w:t xml:space="preserve"> of the requirements for the degree of BA (Hons) University of Wales Trinity Saint David, Swansea</w:t>
      </w:r>
      <w:r w:rsidRPr="00B24664">
        <w:rPr>
          <w:rFonts w:ascii="Arial" w:hAnsi="Arial" w:cs="Arial"/>
          <w:color w:val="000000"/>
          <w:spacing w:val="30"/>
          <w:lang w:eastAsia="en-US"/>
        </w:rPr>
        <w:t xml:space="preserve"> </w:t>
      </w:r>
      <w:r w:rsidRPr="00B24664">
        <w:rPr>
          <w:rFonts w:ascii="MS Mincho" w:eastAsia="MS Mincho" w:hAnsi="MS Mincho" w:cs="MS Mincho"/>
          <w:color w:val="000000"/>
          <w:spacing w:val="30"/>
          <w:lang w:eastAsia="en-US"/>
        </w:rPr>
        <w:t> </w:t>
      </w:r>
    </w:p>
    <w:p w14:paraId="619B34B1" w14:textId="59D95175" w:rsidR="000B5481" w:rsidRPr="00B24664" w:rsidRDefault="000B5481" w:rsidP="000B5481">
      <w:pPr>
        <w:widowControl w:val="0"/>
        <w:tabs>
          <w:tab w:val="left" w:pos="220"/>
          <w:tab w:val="left" w:pos="720"/>
        </w:tabs>
        <w:autoSpaceDE w:val="0"/>
        <w:autoSpaceDN w:val="0"/>
        <w:adjustRightInd w:val="0"/>
        <w:spacing w:after="240" w:line="360" w:lineRule="atLeast"/>
        <w:jc w:val="center"/>
        <w:rPr>
          <w:rFonts w:ascii="Arial" w:hAnsi="Arial" w:cs="Arial"/>
          <w:color w:val="000000"/>
          <w:spacing w:val="30"/>
          <w:u w:val="single"/>
          <w:lang w:eastAsia="en-US"/>
        </w:rPr>
      </w:pPr>
      <w:r w:rsidRPr="00B24664">
        <w:rPr>
          <w:rFonts w:ascii="Arial" w:hAnsi="Arial" w:cs="Arial"/>
          <w:color w:val="000000"/>
          <w:spacing w:val="30"/>
          <w:u w:val="single"/>
          <w:lang w:eastAsia="en-US"/>
        </w:rPr>
        <w:t>Wednesday 12</w:t>
      </w:r>
      <w:r w:rsidRPr="00B24664">
        <w:rPr>
          <w:rFonts w:ascii="Arial" w:hAnsi="Arial" w:cs="Arial"/>
          <w:color w:val="000000"/>
          <w:spacing w:val="30"/>
          <w:u w:val="single"/>
          <w:vertAlign w:val="superscript"/>
          <w:lang w:eastAsia="en-US"/>
        </w:rPr>
        <w:t>th</w:t>
      </w:r>
      <w:r w:rsidRPr="00B24664">
        <w:rPr>
          <w:rFonts w:ascii="Arial" w:hAnsi="Arial" w:cs="Arial"/>
          <w:color w:val="000000"/>
          <w:spacing w:val="30"/>
          <w:u w:val="single"/>
          <w:lang w:eastAsia="en-US"/>
        </w:rPr>
        <w:t xml:space="preserve"> December 2018</w:t>
      </w:r>
    </w:p>
    <w:p w14:paraId="0116DEB5" w14:textId="77777777" w:rsidR="000B5481" w:rsidRPr="00B24664" w:rsidRDefault="000B5481" w:rsidP="000B5481">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656A7A20"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40DC1C8E"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57404D59" w14:textId="77777777" w:rsidR="000B5481" w:rsidRPr="00B24664" w:rsidRDefault="000B5481" w:rsidP="00D06686">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58E44066"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47876691"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30769687"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50798851"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616F6C02" w14:textId="71DD506A" w:rsidR="009252BE" w:rsidRDefault="009252BE"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5262DBB5" w14:textId="77777777" w:rsidR="009252BE" w:rsidRDefault="009252BE">
      <w:pPr>
        <w:rPr>
          <w:rFonts w:ascii="Times" w:hAnsi="Times" w:cs="Times"/>
          <w:color w:val="000000"/>
          <w:spacing w:val="30"/>
          <w:u w:val="single"/>
          <w:lang w:eastAsia="en-US"/>
        </w:rPr>
      </w:pPr>
      <w:r>
        <w:rPr>
          <w:rFonts w:ascii="Times" w:hAnsi="Times" w:cs="Times"/>
          <w:color w:val="000000"/>
          <w:spacing w:val="30"/>
          <w:u w:val="single"/>
          <w:lang w:eastAsia="en-US"/>
        </w:rPr>
        <w:br w:type="page"/>
      </w:r>
    </w:p>
    <w:p w14:paraId="62A1CB13" w14:textId="1EE823E9" w:rsidR="00220C74" w:rsidRPr="006E6DD1" w:rsidRDefault="00220C74" w:rsidP="00436A42">
      <w:pPr>
        <w:widowControl w:val="0"/>
        <w:tabs>
          <w:tab w:val="left" w:pos="220"/>
          <w:tab w:val="left" w:pos="720"/>
        </w:tabs>
        <w:autoSpaceDE w:val="0"/>
        <w:autoSpaceDN w:val="0"/>
        <w:adjustRightInd w:val="0"/>
        <w:spacing w:after="240" w:line="360" w:lineRule="atLeast"/>
        <w:rPr>
          <w:rFonts w:ascii="Arial" w:hAnsi="Arial" w:cs="Arial"/>
          <w:color w:val="000000"/>
          <w:spacing w:val="30"/>
          <w:u w:val="single"/>
          <w:lang w:eastAsia="en-US"/>
        </w:rPr>
      </w:pPr>
      <w:r w:rsidRPr="006E6DD1">
        <w:rPr>
          <w:rFonts w:ascii="Arial" w:hAnsi="Arial" w:cs="Arial"/>
          <w:color w:val="000000"/>
          <w:spacing w:val="30"/>
          <w:u w:val="single"/>
          <w:lang w:eastAsia="en-US"/>
        </w:rPr>
        <w:lastRenderedPageBreak/>
        <w:t xml:space="preserve">CONTENTS PAGE: </w:t>
      </w:r>
    </w:p>
    <w:p w14:paraId="4AB66A66" w14:textId="77777777" w:rsidR="00220C74" w:rsidRPr="006E6DD1" w:rsidRDefault="00220C74" w:rsidP="00436A42">
      <w:pPr>
        <w:widowControl w:val="0"/>
        <w:tabs>
          <w:tab w:val="left" w:pos="220"/>
          <w:tab w:val="left" w:pos="720"/>
        </w:tabs>
        <w:autoSpaceDE w:val="0"/>
        <w:autoSpaceDN w:val="0"/>
        <w:adjustRightInd w:val="0"/>
        <w:spacing w:after="240" w:line="360" w:lineRule="atLeast"/>
        <w:rPr>
          <w:rFonts w:ascii="Arial" w:hAnsi="Arial" w:cs="Arial"/>
          <w:color w:val="000000"/>
          <w:spacing w:val="30"/>
          <w:u w:val="single"/>
          <w:lang w:eastAsia="en-US"/>
        </w:rPr>
      </w:pPr>
    </w:p>
    <w:p w14:paraId="62EC227E" w14:textId="2C1A0938" w:rsidR="00AD4C9B" w:rsidRPr="006E6DD1" w:rsidRDefault="00AD4C9B" w:rsidP="00436A42">
      <w:pPr>
        <w:widowControl w:val="0"/>
        <w:tabs>
          <w:tab w:val="left" w:pos="220"/>
          <w:tab w:val="left" w:pos="720"/>
        </w:tabs>
        <w:autoSpaceDE w:val="0"/>
        <w:autoSpaceDN w:val="0"/>
        <w:adjustRightInd w:val="0"/>
        <w:spacing w:after="240" w:line="360" w:lineRule="atLeast"/>
        <w:rPr>
          <w:rFonts w:ascii="Arial" w:hAnsi="Arial" w:cs="Arial"/>
          <w:color w:val="000000"/>
          <w:spacing w:val="30"/>
          <w:lang w:eastAsia="en-US"/>
        </w:rPr>
      </w:pPr>
      <w:r w:rsidRPr="006E6DD1">
        <w:rPr>
          <w:rFonts w:ascii="Arial" w:hAnsi="Arial" w:cs="Arial"/>
          <w:color w:val="000000"/>
          <w:spacing w:val="30"/>
          <w:u w:val="single"/>
          <w:lang w:eastAsia="en-US"/>
        </w:rPr>
        <w:t>Introduction:</w:t>
      </w:r>
      <w:r w:rsidRPr="006E6DD1">
        <w:rPr>
          <w:rFonts w:ascii="Arial" w:hAnsi="Arial" w:cs="Arial"/>
          <w:color w:val="000000"/>
          <w:spacing w:val="30"/>
          <w:lang w:eastAsia="en-US"/>
        </w:rPr>
        <w:t xml:space="preserve"> Page 3</w:t>
      </w:r>
      <w:r w:rsidR="0077332E" w:rsidRPr="006E6DD1">
        <w:rPr>
          <w:rFonts w:ascii="Arial" w:hAnsi="Arial" w:cs="Arial"/>
          <w:color w:val="000000"/>
          <w:spacing w:val="30"/>
          <w:lang w:eastAsia="en-US"/>
        </w:rPr>
        <w:t>-5</w:t>
      </w:r>
    </w:p>
    <w:p w14:paraId="531CB334" w14:textId="24416B5C" w:rsidR="00220C74" w:rsidRPr="006E6DD1" w:rsidRDefault="00AD4C9B" w:rsidP="00436A42">
      <w:pPr>
        <w:widowControl w:val="0"/>
        <w:tabs>
          <w:tab w:val="left" w:pos="220"/>
          <w:tab w:val="left" w:pos="720"/>
        </w:tabs>
        <w:autoSpaceDE w:val="0"/>
        <w:autoSpaceDN w:val="0"/>
        <w:adjustRightInd w:val="0"/>
        <w:spacing w:after="240" w:line="360" w:lineRule="atLeast"/>
        <w:rPr>
          <w:rFonts w:ascii="Arial" w:hAnsi="Arial" w:cs="Arial"/>
          <w:color w:val="000000"/>
          <w:spacing w:val="30"/>
          <w:lang w:eastAsia="en-US"/>
        </w:rPr>
      </w:pPr>
      <w:r w:rsidRPr="006E6DD1">
        <w:rPr>
          <w:rFonts w:ascii="Arial" w:hAnsi="Arial" w:cs="Arial"/>
          <w:color w:val="000000"/>
          <w:spacing w:val="30"/>
          <w:u w:val="single"/>
          <w:lang w:eastAsia="en-US"/>
        </w:rPr>
        <w:t>Chapter 1:</w:t>
      </w:r>
      <w:r w:rsidR="00220C74" w:rsidRPr="006E6DD1">
        <w:rPr>
          <w:rFonts w:ascii="Arial" w:hAnsi="Arial" w:cs="Arial"/>
          <w:color w:val="000000"/>
          <w:spacing w:val="30"/>
          <w:lang w:eastAsia="en-US"/>
        </w:rPr>
        <w:t xml:space="preserve"> </w:t>
      </w:r>
      <w:r w:rsidR="0077332E" w:rsidRPr="006E6DD1">
        <w:rPr>
          <w:rFonts w:ascii="Arial" w:hAnsi="Arial" w:cs="Arial"/>
          <w:color w:val="000000"/>
          <w:spacing w:val="30"/>
          <w:lang w:eastAsia="en-US"/>
        </w:rPr>
        <w:t>Page 5-11</w:t>
      </w:r>
    </w:p>
    <w:p w14:paraId="7DE062F6" w14:textId="7C9D908C" w:rsidR="0077332E" w:rsidRPr="006E6DD1" w:rsidRDefault="0077332E" w:rsidP="00436A42">
      <w:pPr>
        <w:widowControl w:val="0"/>
        <w:tabs>
          <w:tab w:val="left" w:pos="220"/>
          <w:tab w:val="left" w:pos="720"/>
        </w:tabs>
        <w:autoSpaceDE w:val="0"/>
        <w:autoSpaceDN w:val="0"/>
        <w:adjustRightInd w:val="0"/>
        <w:spacing w:after="240" w:line="360" w:lineRule="atLeast"/>
        <w:rPr>
          <w:rFonts w:ascii="Arial" w:hAnsi="Arial" w:cs="Arial"/>
          <w:color w:val="000000"/>
          <w:spacing w:val="30"/>
          <w:lang w:eastAsia="en-US"/>
        </w:rPr>
      </w:pPr>
      <w:r w:rsidRPr="006E6DD1">
        <w:rPr>
          <w:rFonts w:ascii="Arial" w:hAnsi="Arial" w:cs="Arial"/>
          <w:color w:val="000000"/>
          <w:spacing w:val="30"/>
          <w:u w:val="single"/>
          <w:lang w:eastAsia="en-US"/>
        </w:rPr>
        <w:t>Chapter 2:</w:t>
      </w:r>
      <w:r w:rsidRPr="006E6DD1">
        <w:rPr>
          <w:rFonts w:ascii="Arial" w:hAnsi="Arial" w:cs="Arial"/>
          <w:color w:val="000000"/>
          <w:spacing w:val="30"/>
          <w:lang w:eastAsia="en-US"/>
        </w:rPr>
        <w:t xml:space="preserve"> Page 12-23</w:t>
      </w:r>
    </w:p>
    <w:p w14:paraId="7B9ACC53" w14:textId="74E3E67E" w:rsidR="0077332E" w:rsidRPr="006E6DD1" w:rsidRDefault="0077332E" w:rsidP="00436A42">
      <w:pPr>
        <w:widowControl w:val="0"/>
        <w:tabs>
          <w:tab w:val="left" w:pos="220"/>
          <w:tab w:val="left" w:pos="720"/>
        </w:tabs>
        <w:autoSpaceDE w:val="0"/>
        <w:autoSpaceDN w:val="0"/>
        <w:adjustRightInd w:val="0"/>
        <w:spacing w:after="240" w:line="360" w:lineRule="atLeast"/>
        <w:rPr>
          <w:rFonts w:ascii="Arial" w:hAnsi="Arial" w:cs="Arial"/>
          <w:color w:val="000000"/>
          <w:spacing w:val="30"/>
          <w:lang w:eastAsia="en-US"/>
        </w:rPr>
      </w:pPr>
      <w:r w:rsidRPr="006E6DD1">
        <w:rPr>
          <w:rFonts w:ascii="Arial" w:hAnsi="Arial" w:cs="Arial"/>
          <w:color w:val="000000"/>
          <w:spacing w:val="30"/>
          <w:u w:val="single"/>
          <w:lang w:eastAsia="en-US"/>
        </w:rPr>
        <w:t>Chapter 3:</w:t>
      </w:r>
      <w:r w:rsidRPr="006E6DD1">
        <w:rPr>
          <w:rFonts w:ascii="Arial" w:hAnsi="Arial" w:cs="Arial"/>
          <w:color w:val="000000"/>
          <w:spacing w:val="30"/>
          <w:lang w:eastAsia="en-US"/>
        </w:rPr>
        <w:t xml:space="preserve"> Page 23-27</w:t>
      </w:r>
    </w:p>
    <w:p w14:paraId="1C75F926" w14:textId="4F6F83A8" w:rsidR="0077332E" w:rsidRPr="006E6DD1" w:rsidRDefault="0077332E" w:rsidP="00436A42">
      <w:pPr>
        <w:widowControl w:val="0"/>
        <w:tabs>
          <w:tab w:val="left" w:pos="220"/>
          <w:tab w:val="left" w:pos="720"/>
        </w:tabs>
        <w:autoSpaceDE w:val="0"/>
        <w:autoSpaceDN w:val="0"/>
        <w:adjustRightInd w:val="0"/>
        <w:spacing w:after="240" w:line="360" w:lineRule="atLeast"/>
        <w:rPr>
          <w:rFonts w:ascii="Arial" w:hAnsi="Arial" w:cs="Arial"/>
          <w:color w:val="000000"/>
          <w:spacing w:val="30"/>
          <w:lang w:eastAsia="en-US"/>
        </w:rPr>
      </w:pPr>
      <w:r w:rsidRPr="006E6DD1">
        <w:rPr>
          <w:rFonts w:ascii="Arial" w:hAnsi="Arial" w:cs="Arial"/>
          <w:color w:val="000000"/>
          <w:spacing w:val="30"/>
          <w:u w:val="single"/>
          <w:lang w:eastAsia="en-US"/>
        </w:rPr>
        <w:t>Conclusion:</w:t>
      </w:r>
      <w:r w:rsidRPr="006E6DD1">
        <w:rPr>
          <w:rFonts w:ascii="Arial" w:hAnsi="Arial" w:cs="Arial"/>
          <w:color w:val="000000"/>
          <w:spacing w:val="30"/>
          <w:lang w:eastAsia="en-US"/>
        </w:rPr>
        <w:t xml:space="preserve"> Page 27-28</w:t>
      </w:r>
    </w:p>
    <w:p w14:paraId="0A8F67BD"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3A8B7D6D"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1457882E"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7D100E6B"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6C062A89"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439AB9CA" w14:textId="77777777" w:rsidR="000B5481" w:rsidRPr="00B24664" w:rsidRDefault="000B5481" w:rsidP="006102D3">
      <w:pPr>
        <w:widowControl w:val="0"/>
        <w:tabs>
          <w:tab w:val="left" w:pos="220"/>
          <w:tab w:val="left" w:pos="720"/>
        </w:tabs>
        <w:autoSpaceDE w:val="0"/>
        <w:autoSpaceDN w:val="0"/>
        <w:adjustRightInd w:val="0"/>
        <w:spacing w:after="240" w:line="360" w:lineRule="atLeast"/>
        <w:jc w:val="center"/>
        <w:rPr>
          <w:rFonts w:ascii="Times" w:hAnsi="Times" w:cs="Times"/>
          <w:color w:val="000000"/>
          <w:spacing w:val="30"/>
          <w:u w:val="single"/>
          <w:lang w:eastAsia="en-US"/>
        </w:rPr>
      </w:pPr>
    </w:p>
    <w:p w14:paraId="5EE044CC" w14:textId="77777777" w:rsidR="000B5481" w:rsidRPr="00B24664" w:rsidRDefault="000B5481" w:rsidP="006102D3">
      <w:pPr>
        <w:rPr>
          <w:spacing w:val="30"/>
          <w:u w:val="single"/>
        </w:rPr>
      </w:pPr>
    </w:p>
    <w:p w14:paraId="67DBCDF5" w14:textId="77777777" w:rsidR="004A1A1C" w:rsidRPr="00B24664" w:rsidRDefault="004A1A1C" w:rsidP="006102D3">
      <w:pPr>
        <w:rPr>
          <w:spacing w:val="30"/>
        </w:rPr>
      </w:pPr>
    </w:p>
    <w:p w14:paraId="25A871FF" w14:textId="77777777" w:rsidR="00D06686" w:rsidRPr="00B24664" w:rsidRDefault="00D06686" w:rsidP="00D06686">
      <w:pPr>
        <w:rPr>
          <w:spacing w:val="30"/>
        </w:rPr>
      </w:pPr>
    </w:p>
    <w:p w14:paraId="4A2A0BB8" w14:textId="77777777" w:rsidR="00D06686" w:rsidRPr="00B24664" w:rsidRDefault="00D06686" w:rsidP="00D06686">
      <w:pPr>
        <w:rPr>
          <w:spacing w:val="30"/>
        </w:rPr>
      </w:pPr>
    </w:p>
    <w:p w14:paraId="4A1061A4" w14:textId="77777777" w:rsidR="00D06686" w:rsidRPr="00B24664" w:rsidRDefault="00D06686" w:rsidP="00D06686">
      <w:pPr>
        <w:rPr>
          <w:spacing w:val="30"/>
        </w:rPr>
      </w:pPr>
    </w:p>
    <w:p w14:paraId="717EBB93" w14:textId="77777777" w:rsidR="00D06686" w:rsidRPr="00B24664" w:rsidRDefault="00D06686" w:rsidP="00D06686">
      <w:pPr>
        <w:rPr>
          <w:spacing w:val="30"/>
        </w:rPr>
      </w:pPr>
    </w:p>
    <w:p w14:paraId="3593897E" w14:textId="77777777" w:rsidR="009252BE" w:rsidRDefault="009252BE" w:rsidP="00D06686">
      <w:pPr>
        <w:rPr>
          <w:spacing w:val="30"/>
        </w:rPr>
      </w:pPr>
    </w:p>
    <w:p w14:paraId="780E7F56" w14:textId="77777777" w:rsidR="009252BE" w:rsidRDefault="009252BE" w:rsidP="00D06686">
      <w:pPr>
        <w:rPr>
          <w:spacing w:val="30"/>
        </w:rPr>
      </w:pPr>
    </w:p>
    <w:p w14:paraId="5F37FAE7" w14:textId="77777777" w:rsidR="009252BE" w:rsidRDefault="009252BE" w:rsidP="00D06686">
      <w:pPr>
        <w:rPr>
          <w:spacing w:val="30"/>
        </w:rPr>
      </w:pPr>
    </w:p>
    <w:p w14:paraId="01A16915" w14:textId="77777777" w:rsidR="009252BE" w:rsidRDefault="009252BE" w:rsidP="00D06686">
      <w:pPr>
        <w:rPr>
          <w:spacing w:val="30"/>
        </w:rPr>
      </w:pPr>
    </w:p>
    <w:p w14:paraId="2848F318" w14:textId="77777777" w:rsidR="009252BE" w:rsidRDefault="009252BE" w:rsidP="00D06686">
      <w:pPr>
        <w:rPr>
          <w:spacing w:val="30"/>
        </w:rPr>
      </w:pPr>
    </w:p>
    <w:p w14:paraId="11A2967F" w14:textId="77777777" w:rsidR="009252BE" w:rsidRDefault="009252BE" w:rsidP="00D06686">
      <w:pPr>
        <w:rPr>
          <w:spacing w:val="30"/>
        </w:rPr>
      </w:pPr>
    </w:p>
    <w:p w14:paraId="25743CA6" w14:textId="77777777" w:rsidR="009252BE" w:rsidRDefault="009252BE" w:rsidP="00D06686">
      <w:pPr>
        <w:rPr>
          <w:spacing w:val="30"/>
        </w:rPr>
      </w:pPr>
    </w:p>
    <w:p w14:paraId="77477877" w14:textId="77777777" w:rsidR="009252BE" w:rsidRDefault="009252BE" w:rsidP="00D06686">
      <w:pPr>
        <w:rPr>
          <w:spacing w:val="30"/>
        </w:rPr>
      </w:pPr>
    </w:p>
    <w:p w14:paraId="0BE572B8" w14:textId="77777777" w:rsidR="009252BE" w:rsidRDefault="009252BE" w:rsidP="00D06686">
      <w:pPr>
        <w:rPr>
          <w:spacing w:val="30"/>
        </w:rPr>
      </w:pPr>
    </w:p>
    <w:p w14:paraId="7C6EB3EA" w14:textId="77777777" w:rsidR="009252BE" w:rsidRDefault="009252BE" w:rsidP="00D06686">
      <w:pPr>
        <w:rPr>
          <w:spacing w:val="30"/>
        </w:rPr>
      </w:pPr>
    </w:p>
    <w:p w14:paraId="3DF90541" w14:textId="77777777" w:rsidR="009252BE" w:rsidRDefault="009252BE" w:rsidP="00D06686">
      <w:pPr>
        <w:rPr>
          <w:spacing w:val="30"/>
        </w:rPr>
      </w:pPr>
    </w:p>
    <w:p w14:paraId="154B6229" w14:textId="77777777" w:rsidR="009252BE" w:rsidRDefault="009252BE" w:rsidP="00D06686">
      <w:pPr>
        <w:rPr>
          <w:spacing w:val="30"/>
        </w:rPr>
      </w:pPr>
    </w:p>
    <w:p w14:paraId="080186AE" w14:textId="77777777" w:rsidR="009252BE" w:rsidRDefault="009252BE" w:rsidP="00D06686">
      <w:pPr>
        <w:rPr>
          <w:spacing w:val="30"/>
        </w:rPr>
      </w:pPr>
    </w:p>
    <w:p w14:paraId="3D987523" w14:textId="77777777" w:rsidR="009252BE" w:rsidRDefault="009252BE" w:rsidP="00D06686">
      <w:pPr>
        <w:rPr>
          <w:spacing w:val="30"/>
        </w:rPr>
      </w:pPr>
    </w:p>
    <w:p w14:paraId="1CD294D6" w14:textId="77777777" w:rsidR="009252BE" w:rsidRDefault="009252BE" w:rsidP="00D06686">
      <w:pPr>
        <w:rPr>
          <w:spacing w:val="30"/>
        </w:rPr>
      </w:pPr>
    </w:p>
    <w:p w14:paraId="3ED613AC" w14:textId="77777777" w:rsidR="009252BE" w:rsidRDefault="009252BE" w:rsidP="00D06686">
      <w:pPr>
        <w:rPr>
          <w:spacing w:val="30"/>
        </w:rPr>
      </w:pPr>
    </w:p>
    <w:p w14:paraId="475D5679" w14:textId="2B130629" w:rsidR="000F22A8" w:rsidRPr="000F22A8" w:rsidRDefault="000F22A8" w:rsidP="000F22A8">
      <w:pPr>
        <w:spacing w:line="480" w:lineRule="auto"/>
        <w:jc w:val="center"/>
        <w:rPr>
          <w:spacing w:val="30"/>
          <w:u w:val="single"/>
        </w:rPr>
      </w:pPr>
      <w:r>
        <w:rPr>
          <w:spacing w:val="30"/>
          <w:u w:val="single"/>
        </w:rPr>
        <w:lastRenderedPageBreak/>
        <w:t>Introduction:</w:t>
      </w:r>
    </w:p>
    <w:p w14:paraId="62CB4495" w14:textId="77777777" w:rsidR="000F22A8" w:rsidRDefault="000F22A8" w:rsidP="0037026F">
      <w:pPr>
        <w:spacing w:line="480" w:lineRule="auto"/>
        <w:rPr>
          <w:spacing w:val="30"/>
        </w:rPr>
      </w:pPr>
    </w:p>
    <w:p w14:paraId="509E147F" w14:textId="1C5ECD05" w:rsidR="0078622D" w:rsidRPr="00B24664" w:rsidRDefault="0078622D" w:rsidP="0037026F">
      <w:pPr>
        <w:spacing w:line="480" w:lineRule="auto"/>
        <w:rPr>
          <w:spacing w:val="30"/>
        </w:rPr>
      </w:pPr>
      <w:r w:rsidRPr="00B24664">
        <w:rPr>
          <w:spacing w:val="30"/>
        </w:rPr>
        <w:t>What are textiles? Textiles are a type of cloth or woven fabric</w:t>
      </w:r>
      <w:r w:rsidR="00262B96" w:rsidRPr="00B24664">
        <w:rPr>
          <w:spacing w:val="30"/>
        </w:rPr>
        <w:t xml:space="preserve"> </w:t>
      </w:r>
      <w:r w:rsidR="00662ED7" w:rsidRPr="00B24664">
        <w:rPr>
          <w:rFonts w:eastAsia="Times New Roman"/>
          <w:color w:val="000000"/>
          <w:spacing w:val="30"/>
          <w:shd w:val="clear" w:color="auto" w:fill="FFFFFF"/>
        </w:rPr>
        <w:t>(Oxford Dictionaries | English, 2018)</w:t>
      </w:r>
      <w:r w:rsidRPr="00B24664">
        <w:rPr>
          <w:spacing w:val="30"/>
        </w:rPr>
        <w:t>.</w:t>
      </w:r>
      <w:r w:rsidR="00D71C89" w:rsidRPr="00B24664">
        <w:rPr>
          <w:spacing w:val="30"/>
        </w:rPr>
        <w:t xml:space="preserve"> </w:t>
      </w:r>
      <w:r w:rsidR="00AE5936" w:rsidRPr="00B24664">
        <w:rPr>
          <w:spacing w:val="30"/>
        </w:rPr>
        <w:t>T</w:t>
      </w:r>
      <w:r w:rsidR="00D71C89" w:rsidRPr="00B24664">
        <w:rPr>
          <w:spacing w:val="30"/>
        </w:rPr>
        <w:t>extiles</w:t>
      </w:r>
      <w:r w:rsidR="00AE5936" w:rsidRPr="00B24664">
        <w:rPr>
          <w:spacing w:val="30"/>
        </w:rPr>
        <w:t xml:space="preserve"> are</w:t>
      </w:r>
      <w:r w:rsidR="00D71C89" w:rsidRPr="00B24664">
        <w:rPr>
          <w:spacing w:val="30"/>
        </w:rPr>
        <w:t xml:space="preserve"> used as a</w:t>
      </w:r>
      <w:r w:rsidRPr="00B24664">
        <w:rPr>
          <w:spacing w:val="30"/>
        </w:rPr>
        <w:t xml:space="preserve"> malleable material containing an arrangement of natural or artificial fibres, for example yarn or thread. They are constructed by either weaving, knitting, knotting, crocheting, felting or braiding</w:t>
      </w:r>
      <w:r w:rsidR="00D76FF5" w:rsidRPr="00B24664">
        <w:rPr>
          <w:spacing w:val="30"/>
        </w:rPr>
        <w:t xml:space="preserve"> </w:t>
      </w:r>
      <w:r w:rsidR="00D76FF5" w:rsidRPr="00B24664">
        <w:rPr>
          <w:rFonts w:eastAsia="Times New Roman"/>
          <w:color w:val="000000"/>
          <w:spacing w:val="30"/>
          <w:shd w:val="clear" w:color="auto" w:fill="FFFFFF"/>
        </w:rPr>
        <w:t>(En.wikipedia.org, 2018)</w:t>
      </w:r>
      <w:r w:rsidRPr="00B24664">
        <w:rPr>
          <w:spacing w:val="30"/>
        </w:rPr>
        <w:t xml:space="preserve">. Being a soft pliable material, textiles are perceived as being a woman’s material and are </w:t>
      </w:r>
      <w:r w:rsidR="00E84D68" w:rsidRPr="00B24664">
        <w:rPr>
          <w:spacing w:val="30"/>
        </w:rPr>
        <w:t xml:space="preserve">most commonly used </w:t>
      </w:r>
      <w:r w:rsidRPr="00B24664">
        <w:rPr>
          <w:spacing w:val="30"/>
        </w:rPr>
        <w:t>for interior spaces rather than exterior spaces.</w:t>
      </w:r>
      <w:r w:rsidR="00AE5936" w:rsidRPr="00B24664">
        <w:rPr>
          <w:spacing w:val="30"/>
        </w:rPr>
        <w:t xml:space="preserve"> However, within this dissertation textiles will be perceived as materials that can be used as Archi-Textile materials</w:t>
      </w:r>
      <w:r w:rsidR="008C17C4" w:rsidRPr="00B24664">
        <w:rPr>
          <w:spacing w:val="30"/>
        </w:rPr>
        <w:t xml:space="preserve"> that are not either associated with femininity </w:t>
      </w:r>
      <w:r w:rsidR="005321E7" w:rsidRPr="00B24664">
        <w:rPr>
          <w:spacing w:val="30"/>
        </w:rPr>
        <w:t>or masculinity but a</w:t>
      </w:r>
      <w:r w:rsidR="008C17C4" w:rsidRPr="00B24664">
        <w:rPr>
          <w:spacing w:val="30"/>
        </w:rPr>
        <w:t xml:space="preserve"> </w:t>
      </w:r>
      <w:r w:rsidR="003A439B" w:rsidRPr="00B24664">
        <w:rPr>
          <w:spacing w:val="30"/>
        </w:rPr>
        <w:t>masculine-feminine neuter</w:t>
      </w:r>
      <w:r w:rsidR="00AE5936" w:rsidRPr="00B24664">
        <w:rPr>
          <w:spacing w:val="30"/>
        </w:rPr>
        <w:t>, and therefore are able to be used for both interior architectural and exterior spaces.</w:t>
      </w:r>
      <w:r w:rsidRPr="00B24664">
        <w:rPr>
          <w:spacing w:val="30"/>
        </w:rPr>
        <w:t xml:space="preserve"> Within the western materials industry these softer more pl</w:t>
      </w:r>
      <w:r w:rsidR="00C71C7D" w:rsidRPr="00B24664">
        <w:rPr>
          <w:spacing w:val="30"/>
        </w:rPr>
        <w:t>iable materials are considered “</w:t>
      </w:r>
      <w:r w:rsidRPr="00B24664">
        <w:rPr>
          <w:spacing w:val="30"/>
        </w:rPr>
        <w:t>w</w:t>
      </w:r>
      <w:r w:rsidR="00C71C7D" w:rsidRPr="00B24664">
        <w:rPr>
          <w:spacing w:val="30"/>
        </w:rPr>
        <w:t>omen’s materials”</w:t>
      </w:r>
      <w:r w:rsidR="00663345" w:rsidRPr="00B24664">
        <w:rPr>
          <w:spacing w:val="30"/>
        </w:rPr>
        <w:t xml:space="preserve"> </w:t>
      </w:r>
      <w:r w:rsidR="00D71C89" w:rsidRPr="00B24664">
        <w:rPr>
          <w:rFonts w:eastAsia="Times New Roman"/>
          <w:color w:val="000000" w:themeColor="text1"/>
          <w:spacing w:val="30"/>
          <w:shd w:val="clear" w:color="auto" w:fill="FFFFFF"/>
        </w:rPr>
        <w:t>(Murrow and Belford, 2012</w:t>
      </w:r>
      <w:r w:rsidR="00663345" w:rsidRPr="00B24664">
        <w:rPr>
          <w:color w:val="000000" w:themeColor="text1"/>
          <w:spacing w:val="30"/>
        </w:rPr>
        <w:t>)</w:t>
      </w:r>
      <w:r w:rsidRPr="00B24664">
        <w:rPr>
          <w:color w:val="000000" w:themeColor="text1"/>
          <w:spacing w:val="30"/>
        </w:rPr>
        <w:t>,</w:t>
      </w:r>
      <w:r w:rsidRPr="00B24664">
        <w:rPr>
          <w:spacing w:val="30"/>
        </w:rPr>
        <w:t xml:space="preserve"> and are more often associated with interior space design as opposed to exterior. In western cultures, it is the way in which these textiles are made, handled and applied that identifies them as feminine, whereas harder materials such as concrete, metal and wood are seen as more masculine. But why do we associate soft with femininity and hard with masculinity, and why exactly are soft materials generally used within interior spaces and hard materials exterior? Could we as 21</w:t>
      </w:r>
      <w:r w:rsidRPr="00B24664">
        <w:rPr>
          <w:spacing w:val="30"/>
          <w:vertAlign w:val="superscript"/>
        </w:rPr>
        <w:t>st</w:t>
      </w:r>
      <w:r w:rsidRPr="00B24664">
        <w:rPr>
          <w:spacing w:val="30"/>
        </w:rPr>
        <w:t xml:space="preserve"> century designers remove ourselves out of the normal and push the boundaries to create new innovative and unusual interior architectural spaces?</w:t>
      </w:r>
      <w:r w:rsidR="00663345" w:rsidRPr="00B24664">
        <w:rPr>
          <w:spacing w:val="30"/>
        </w:rPr>
        <w:t xml:space="preserve"> </w:t>
      </w:r>
    </w:p>
    <w:p w14:paraId="327123FD" w14:textId="53E7C5D8" w:rsidR="00FC7CCA" w:rsidRPr="00B24664" w:rsidRDefault="00FC7CCA" w:rsidP="0037026F">
      <w:pPr>
        <w:spacing w:line="480" w:lineRule="auto"/>
        <w:rPr>
          <w:spacing w:val="30"/>
        </w:rPr>
      </w:pPr>
      <w:r w:rsidRPr="00B24664">
        <w:rPr>
          <w:spacing w:val="30"/>
        </w:rPr>
        <w:lastRenderedPageBreak/>
        <w:t xml:space="preserve"> </w:t>
      </w:r>
    </w:p>
    <w:p w14:paraId="5B1A4D5A" w14:textId="5974CF96" w:rsidR="00F63DB5" w:rsidRPr="00B24664" w:rsidRDefault="0078622D" w:rsidP="0037026F">
      <w:pPr>
        <w:spacing w:line="480" w:lineRule="auto"/>
        <w:rPr>
          <w:rFonts w:eastAsia="Times New Roman"/>
          <w:color w:val="000000" w:themeColor="text1"/>
          <w:spacing w:val="30"/>
          <w:shd w:val="clear" w:color="auto" w:fill="FFFFFF"/>
        </w:rPr>
      </w:pPr>
      <w:r w:rsidRPr="00B24664">
        <w:rPr>
          <w:spacing w:val="30"/>
        </w:rPr>
        <w:t>Historically, architecture has been recognised to be a masculine area of profession and textiles feminine. However, the relationship between the two is ever evolving. In the past architects have been seen to be uncomfortable with the use of textiles. The way they hang, fold and drape impose on the architectural spaces and represent an area that needs to be looked after or managed. Predominantly textiles are controlled within architectural spaces. They are held amongst framed, closely regulated structures and pulled taut or stretched tight. However, where textiles are used theoretically, their intricate, complex, light and fluid characteristics mirror architectural shifts towards a more flowing state. Therefore, as an overview, architecture may look like and adapt textile technologies. But it very seldom feels like textiles.</w:t>
      </w:r>
      <w:r w:rsidR="00385BA6" w:rsidRPr="00B24664">
        <w:rPr>
          <w:spacing w:val="30"/>
        </w:rPr>
        <w:t xml:space="preserve"> </w:t>
      </w:r>
      <w:r w:rsidRPr="00B24664">
        <w:rPr>
          <w:spacing w:val="30"/>
        </w:rPr>
        <w:t xml:space="preserve"> </w:t>
      </w:r>
      <w:r w:rsidR="00385BA6" w:rsidRPr="00B24664">
        <w:rPr>
          <w:rFonts w:eastAsia="Times New Roman"/>
          <w:color w:val="000000" w:themeColor="text1"/>
          <w:spacing w:val="30"/>
          <w:shd w:val="clear" w:color="auto" w:fill="FFFFFF"/>
        </w:rPr>
        <w:t xml:space="preserve">(Murrow and Belford, 2012, p. 407). </w:t>
      </w:r>
      <w:r w:rsidRPr="00B24664">
        <w:rPr>
          <w:spacing w:val="30"/>
        </w:rPr>
        <w:t>When we think about the way in which textile materials are created, we think of them as being crafted. Yet, hard materials would b</w:t>
      </w:r>
      <w:r w:rsidR="00F63DB5" w:rsidRPr="00B24664">
        <w:rPr>
          <w:spacing w:val="30"/>
        </w:rPr>
        <w:t xml:space="preserve">e seen as technically produced. In her article, </w:t>
      </w:r>
      <w:r w:rsidR="003D5F42" w:rsidRPr="00B24664">
        <w:rPr>
          <w:i/>
          <w:spacing w:val="30"/>
        </w:rPr>
        <w:t>Sorting</w:t>
      </w:r>
      <w:r w:rsidR="00F63DB5" w:rsidRPr="00B24664">
        <w:rPr>
          <w:i/>
          <w:spacing w:val="30"/>
        </w:rPr>
        <w:t xml:space="preserve"> out the Question of Feminist Technology</w:t>
      </w:r>
      <w:r w:rsidR="00F63DB5" w:rsidRPr="00B24664">
        <w:rPr>
          <w:spacing w:val="30"/>
        </w:rPr>
        <w:t xml:space="preserve">, </w:t>
      </w:r>
      <w:r w:rsidRPr="00B24664">
        <w:rPr>
          <w:color w:val="000000" w:themeColor="text1"/>
          <w:spacing w:val="30"/>
        </w:rPr>
        <w:t>Deborah Johnson</w:t>
      </w:r>
      <w:r w:rsidRPr="00B24664">
        <w:rPr>
          <w:i/>
          <w:color w:val="000000" w:themeColor="text1"/>
          <w:spacing w:val="30"/>
        </w:rPr>
        <w:t xml:space="preserve"> </w:t>
      </w:r>
      <w:r w:rsidR="00CB3D64" w:rsidRPr="00B24664">
        <w:rPr>
          <w:color w:val="000000" w:themeColor="text1"/>
          <w:spacing w:val="30"/>
        </w:rPr>
        <w:t>says</w:t>
      </w:r>
      <w:r w:rsidRPr="00B24664">
        <w:rPr>
          <w:color w:val="000000" w:themeColor="text1"/>
          <w:spacing w:val="30"/>
        </w:rPr>
        <w:t xml:space="preserve"> “domains of knowledge and skill mastered by men are called technical or technological while those mastered by women are considered crafts.” </w:t>
      </w:r>
      <w:r w:rsidRPr="00B24664">
        <w:rPr>
          <w:rFonts w:eastAsia="Times New Roman"/>
          <w:color w:val="000000" w:themeColor="text1"/>
          <w:spacing w:val="30"/>
          <w:shd w:val="clear" w:color="auto" w:fill="FFFFFF"/>
        </w:rPr>
        <w:t>(Murrow and Belford, 2012</w:t>
      </w:r>
      <w:r w:rsidR="00F63DB5" w:rsidRPr="00B24664">
        <w:rPr>
          <w:rFonts w:eastAsia="Times New Roman"/>
          <w:color w:val="000000" w:themeColor="text1"/>
          <w:spacing w:val="30"/>
          <w:shd w:val="clear" w:color="auto" w:fill="FFFFFF"/>
        </w:rPr>
        <w:t>, p. 409</w:t>
      </w:r>
      <w:r w:rsidRPr="00B24664">
        <w:rPr>
          <w:rFonts w:eastAsia="Times New Roman"/>
          <w:color w:val="000000" w:themeColor="text1"/>
          <w:spacing w:val="30"/>
          <w:shd w:val="clear" w:color="auto" w:fill="FFFFFF"/>
        </w:rPr>
        <w:t>)</w:t>
      </w:r>
      <w:r w:rsidR="00F63DB5" w:rsidRPr="00B24664">
        <w:rPr>
          <w:rFonts w:eastAsia="Times New Roman"/>
          <w:color w:val="000000" w:themeColor="text1"/>
          <w:spacing w:val="30"/>
          <w:shd w:val="clear" w:color="auto" w:fill="FFFFFF"/>
        </w:rPr>
        <w:t xml:space="preserve">. </w:t>
      </w:r>
      <w:r w:rsidR="004E1428" w:rsidRPr="00B24664">
        <w:rPr>
          <w:rFonts w:eastAsia="Times New Roman"/>
          <w:color w:val="000000" w:themeColor="text1"/>
          <w:spacing w:val="30"/>
          <w:shd w:val="clear" w:color="auto" w:fill="FFFFFF"/>
        </w:rPr>
        <w:t xml:space="preserve">This suggests, that women are only knowledgeable and capable of creating in the area of </w:t>
      </w:r>
      <w:r w:rsidR="00AF7D97" w:rsidRPr="00B24664">
        <w:rPr>
          <w:rFonts w:eastAsia="Times New Roman"/>
          <w:color w:val="000000" w:themeColor="text1"/>
          <w:spacing w:val="30"/>
          <w:shd w:val="clear" w:color="auto" w:fill="FFFFFF"/>
        </w:rPr>
        <w:t xml:space="preserve">simple </w:t>
      </w:r>
      <w:r w:rsidR="004E1428" w:rsidRPr="00B24664">
        <w:rPr>
          <w:rFonts w:eastAsia="Times New Roman"/>
          <w:color w:val="000000" w:themeColor="text1"/>
          <w:spacing w:val="30"/>
          <w:shd w:val="clear" w:color="auto" w:fill="FFFFFF"/>
        </w:rPr>
        <w:t>craft and are unable to use</w:t>
      </w:r>
      <w:r w:rsidR="00AF7D97" w:rsidRPr="00B24664">
        <w:rPr>
          <w:rFonts w:eastAsia="Times New Roman"/>
          <w:color w:val="000000" w:themeColor="text1"/>
          <w:spacing w:val="30"/>
          <w:shd w:val="clear" w:color="auto" w:fill="FFFFFF"/>
        </w:rPr>
        <w:t xml:space="preserve"> something so complicated as </w:t>
      </w:r>
      <w:r w:rsidR="004E1428" w:rsidRPr="00B24664">
        <w:rPr>
          <w:rFonts w:eastAsia="Times New Roman"/>
          <w:color w:val="000000" w:themeColor="text1"/>
          <w:spacing w:val="30"/>
          <w:shd w:val="clear" w:color="auto" w:fill="FFFFFF"/>
        </w:rPr>
        <w:t>technology</w:t>
      </w:r>
      <w:r w:rsidR="004A4DFB" w:rsidRPr="00B24664">
        <w:rPr>
          <w:rFonts w:eastAsia="Times New Roman"/>
          <w:color w:val="000000" w:themeColor="text1"/>
          <w:spacing w:val="30"/>
          <w:shd w:val="clear" w:color="auto" w:fill="FFFFFF"/>
        </w:rPr>
        <w:t>. Whereas men</w:t>
      </w:r>
      <w:r w:rsidR="00AF7D97" w:rsidRPr="00B24664">
        <w:rPr>
          <w:rFonts w:eastAsia="Times New Roman"/>
          <w:color w:val="000000" w:themeColor="text1"/>
          <w:spacing w:val="30"/>
          <w:shd w:val="clear" w:color="auto" w:fill="FFFFFF"/>
        </w:rPr>
        <w:t xml:space="preserve"> are sk</w:t>
      </w:r>
      <w:r w:rsidR="00DA64EE" w:rsidRPr="00B24664">
        <w:rPr>
          <w:rFonts w:eastAsia="Times New Roman"/>
          <w:color w:val="000000" w:themeColor="text1"/>
          <w:spacing w:val="30"/>
          <w:shd w:val="clear" w:color="auto" w:fill="FFFFFF"/>
        </w:rPr>
        <w:t>illed and smart enough to have discovered</w:t>
      </w:r>
      <w:r w:rsidR="00AF7D97" w:rsidRPr="00B24664">
        <w:rPr>
          <w:rFonts w:eastAsia="Times New Roman"/>
          <w:color w:val="000000" w:themeColor="text1"/>
          <w:spacing w:val="30"/>
          <w:shd w:val="clear" w:color="auto" w:fill="FFFFFF"/>
        </w:rPr>
        <w:t xml:space="preserve"> </w:t>
      </w:r>
      <w:r w:rsidR="00DA64EE" w:rsidRPr="00B24664">
        <w:rPr>
          <w:rFonts w:eastAsia="Times New Roman"/>
          <w:color w:val="000000" w:themeColor="text1"/>
          <w:spacing w:val="30"/>
          <w:shd w:val="clear" w:color="auto" w:fill="FFFFFF"/>
        </w:rPr>
        <w:t xml:space="preserve">technical processes and are too superior to </w:t>
      </w:r>
      <w:r w:rsidR="004D2A4E" w:rsidRPr="00B24664">
        <w:rPr>
          <w:rFonts w:eastAsia="Times New Roman"/>
          <w:color w:val="000000" w:themeColor="text1"/>
          <w:spacing w:val="30"/>
          <w:shd w:val="clear" w:color="auto" w:fill="FFFFFF"/>
        </w:rPr>
        <w:t xml:space="preserve">craft. In my </w:t>
      </w:r>
      <w:r w:rsidR="00253554" w:rsidRPr="00B24664">
        <w:rPr>
          <w:rFonts w:eastAsia="Times New Roman"/>
          <w:color w:val="000000" w:themeColor="text1"/>
          <w:spacing w:val="30"/>
          <w:shd w:val="clear" w:color="auto" w:fill="FFFFFF"/>
        </w:rPr>
        <w:t>opinion,</w:t>
      </w:r>
      <w:r w:rsidR="004D2A4E" w:rsidRPr="00B24664">
        <w:rPr>
          <w:rFonts w:eastAsia="Times New Roman"/>
          <w:color w:val="000000" w:themeColor="text1"/>
          <w:spacing w:val="30"/>
          <w:shd w:val="clear" w:color="auto" w:fill="FFFFFF"/>
        </w:rPr>
        <w:t xml:space="preserve"> this statement seems</w:t>
      </w:r>
      <w:r w:rsidR="008C458D" w:rsidRPr="00B24664">
        <w:rPr>
          <w:rFonts w:eastAsia="Times New Roman"/>
          <w:color w:val="000000" w:themeColor="text1"/>
          <w:spacing w:val="30"/>
          <w:shd w:val="clear" w:color="auto" w:fill="FFFFFF"/>
        </w:rPr>
        <w:t xml:space="preserve"> </w:t>
      </w:r>
      <w:r w:rsidR="00466AAD" w:rsidRPr="00B24664">
        <w:rPr>
          <w:rFonts w:eastAsia="Times New Roman"/>
          <w:color w:val="000000" w:themeColor="text1"/>
          <w:spacing w:val="30"/>
          <w:shd w:val="clear" w:color="auto" w:fill="FFFFFF"/>
        </w:rPr>
        <w:t xml:space="preserve">to assume that there is a </w:t>
      </w:r>
      <w:r w:rsidR="00466AAD" w:rsidRPr="00B24664">
        <w:rPr>
          <w:rFonts w:eastAsia="Times New Roman"/>
          <w:color w:val="000000" w:themeColor="text1"/>
          <w:spacing w:val="30"/>
          <w:shd w:val="clear" w:color="auto" w:fill="FFFFFF"/>
        </w:rPr>
        <w:lastRenderedPageBreak/>
        <w:t>gender divide between the two domains, which from what I can see in the development of design is incorrect. Women are handling heavy duty machinery and working in techn</w:t>
      </w:r>
      <w:r w:rsidR="00EE4634" w:rsidRPr="00B24664">
        <w:rPr>
          <w:rFonts w:eastAsia="Times New Roman"/>
          <w:color w:val="000000" w:themeColor="text1"/>
          <w:spacing w:val="30"/>
          <w:shd w:val="clear" w:color="auto" w:fill="FFFFFF"/>
        </w:rPr>
        <w:t>ology as well as men. Also,</w:t>
      </w:r>
      <w:r w:rsidR="00466AAD" w:rsidRPr="00B24664">
        <w:rPr>
          <w:rFonts w:eastAsia="Times New Roman"/>
          <w:color w:val="000000" w:themeColor="text1"/>
          <w:spacing w:val="30"/>
          <w:shd w:val="clear" w:color="auto" w:fill="FFFFFF"/>
        </w:rPr>
        <w:t xml:space="preserve"> men are heavily involved in the domain of craft and have been for years. For example, men have been using</w:t>
      </w:r>
      <w:r w:rsidR="00EE4634" w:rsidRPr="00B24664">
        <w:rPr>
          <w:rFonts w:eastAsia="Times New Roman"/>
          <w:color w:val="000000" w:themeColor="text1"/>
          <w:spacing w:val="30"/>
          <w:shd w:val="clear" w:color="auto" w:fill="FFFFFF"/>
        </w:rPr>
        <w:t xml:space="preserve"> traditional</w:t>
      </w:r>
      <w:r w:rsidR="00466AAD" w:rsidRPr="00B24664">
        <w:rPr>
          <w:rFonts w:eastAsia="Times New Roman"/>
          <w:color w:val="000000" w:themeColor="text1"/>
          <w:spacing w:val="30"/>
          <w:shd w:val="clear" w:color="auto" w:fill="FFFFFF"/>
        </w:rPr>
        <w:t xml:space="preserve"> crafting techniques such as </w:t>
      </w:r>
      <w:r w:rsidR="000C4B30" w:rsidRPr="00B24664">
        <w:rPr>
          <w:rFonts w:eastAsia="Times New Roman"/>
          <w:color w:val="000000" w:themeColor="text1"/>
          <w:spacing w:val="30"/>
          <w:shd w:val="clear" w:color="auto" w:fill="FFFFFF"/>
        </w:rPr>
        <w:t xml:space="preserve">ceramics, </w:t>
      </w:r>
      <w:r w:rsidR="00576F10" w:rsidRPr="00B24664">
        <w:rPr>
          <w:rFonts w:eastAsia="Times New Roman"/>
          <w:color w:val="000000" w:themeColor="text1"/>
          <w:spacing w:val="30"/>
          <w:shd w:val="clear" w:color="auto" w:fill="FFFFFF"/>
        </w:rPr>
        <w:t xml:space="preserve">glass </w:t>
      </w:r>
      <w:r w:rsidR="000C4B30" w:rsidRPr="00B24664">
        <w:rPr>
          <w:rFonts w:eastAsia="Times New Roman"/>
          <w:color w:val="000000" w:themeColor="text1"/>
          <w:spacing w:val="30"/>
          <w:shd w:val="clear" w:color="auto" w:fill="FFFFFF"/>
        </w:rPr>
        <w:t>and</w:t>
      </w:r>
      <w:r w:rsidR="00EE4634" w:rsidRPr="00B24664">
        <w:rPr>
          <w:rFonts w:eastAsia="Times New Roman"/>
          <w:color w:val="000000" w:themeColor="text1"/>
          <w:spacing w:val="30"/>
          <w:shd w:val="clear" w:color="auto" w:fill="FFFFFF"/>
        </w:rPr>
        <w:t xml:space="preserve"> upholstery</w:t>
      </w:r>
      <w:r w:rsidR="00253554" w:rsidRPr="00B24664">
        <w:rPr>
          <w:rFonts w:eastAsia="Times New Roman"/>
          <w:color w:val="000000" w:themeColor="text1"/>
          <w:spacing w:val="30"/>
          <w:shd w:val="clear" w:color="auto" w:fill="FFFFFF"/>
        </w:rPr>
        <w:t xml:space="preserve"> for hundreds of years.</w:t>
      </w:r>
      <w:r w:rsidR="00576F10" w:rsidRPr="00B24664">
        <w:rPr>
          <w:rFonts w:eastAsia="Times New Roman"/>
          <w:color w:val="000000" w:themeColor="text1"/>
          <w:spacing w:val="30"/>
          <w:shd w:val="clear" w:color="auto" w:fill="FFFFFF"/>
        </w:rPr>
        <w:t xml:space="preserve"> </w:t>
      </w:r>
    </w:p>
    <w:p w14:paraId="424968B1" w14:textId="77777777" w:rsidR="00F63DB5" w:rsidRDefault="00F63DB5" w:rsidP="0037026F">
      <w:pPr>
        <w:spacing w:line="480" w:lineRule="auto"/>
        <w:rPr>
          <w:color w:val="FF0000"/>
          <w:spacing w:val="30"/>
        </w:rPr>
      </w:pPr>
    </w:p>
    <w:p w14:paraId="3F89E630" w14:textId="35743D38" w:rsidR="000F22A8" w:rsidRPr="000F22A8" w:rsidRDefault="000F22A8" w:rsidP="000F22A8">
      <w:pPr>
        <w:spacing w:line="480" w:lineRule="auto"/>
        <w:jc w:val="center"/>
        <w:rPr>
          <w:color w:val="000000" w:themeColor="text1"/>
          <w:spacing w:val="30"/>
          <w:u w:val="single"/>
        </w:rPr>
      </w:pPr>
      <w:r w:rsidRPr="000F22A8">
        <w:rPr>
          <w:color w:val="000000" w:themeColor="text1"/>
          <w:spacing w:val="30"/>
          <w:u w:val="single"/>
        </w:rPr>
        <w:t>Chapter 1:</w:t>
      </w:r>
    </w:p>
    <w:p w14:paraId="28508E6A" w14:textId="77777777" w:rsidR="000F22A8" w:rsidRPr="00B24664" w:rsidRDefault="000F22A8" w:rsidP="0037026F">
      <w:pPr>
        <w:spacing w:line="480" w:lineRule="auto"/>
        <w:rPr>
          <w:color w:val="FF0000"/>
          <w:spacing w:val="30"/>
        </w:rPr>
      </w:pPr>
    </w:p>
    <w:p w14:paraId="5E0F3BF0" w14:textId="6C86F339" w:rsidR="00750B06" w:rsidRPr="00B24664" w:rsidRDefault="0078622D" w:rsidP="0037026F">
      <w:pPr>
        <w:spacing w:line="480" w:lineRule="auto"/>
        <w:rPr>
          <w:color w:val="000000" w:themeColor="text1"/>
          <w:spacing w:val="30"/>
        </w:rPr>
      </w:pPr>
      <w:r w:rsidRPr="00B24664">
        <w:rPr>
          <w:color w:val="000000" w:themeColor="text1"/>
          <w:spacing w:val="30"/>
        </w:rPr>
        <w:t>Craft is an activity involving</w:t>
      </w:r>
      <w:r w:rsidR="00C81089" w:rsidRPr="00B24664">
        <w:rPr>
          <w:color w:val="000000" w:themeColor="text1"/>
          <w:spacing w:val="30"/>
        </w:rPr>
        <w:t xml:space="preserve"> skill in making things by hand </w:t>
      </w:r>
      <w:r w:rsidR="00C81089" w:rsidRPr="00B24664">
        <w:rPr>
          <w:rFonts w:eastAsia="Times New Roman"/>
          <w:color w:val="000000"/>
          <w:spacing w:val="30"/>
          <w:shd w:val="clear" w:color="auto" w:fill="FFFFFF"/>
        </w:rPr>
        <w:t>(Oxford Dictionaries | English, 2018).</w:t>
      </w:r>
      <w:r w:rsidR="00C81089" w:rsidRPr="00B24664">
        <w:rPr>
          <w:color w:val="000000" w:themeColor="text1"/>
          <w:spacing w:val="30"/>
        </w:rPr>
        <w:t xml:space="preserve"> W</w:t>
      </w:r>
      <w:r w:rsidRPr="00B24664">
        <w:rPr>
          <w:color w:val="000000" w:themeColor="text1"/>
          <w:spacing w:val="30"/>
        </w:rPr>
        <w:t>hereas technological skill is considered to relate to a particular subject such as art, or craft, or its techniques and involves applied or industrial sciences. So why do we relate craft to femininity? Is it because throughout history so far, woman have always been the ones to create textiles? The ones to spin, weave and sew the fibres. But not only are women associated with the creation of the textiles, they are also associated with the upkeep of them. For example, clothes need to be laundered and repaired in or</w:t>
      </w:r>
      <w:r w:rsidR="00B24664" w:rsidRPr="00B24664">
        <w:rPr>
          <w:color w:val="000000" w:themeColor="text1"/>
          <w:spacing w:val="30"/>
        </w:rPr>
        <w:t>der to keep their quality high.</w:t>
      </w:r>
      <w:r w:rsidRPr="00B24664">
        <w:rPr>
          <w:color w:val="000000" w:themeColor="text1"/>
          <w:spacing w:val="30"/>
        </w:rPr>
        <w:t>Ironed to keep them smart and possibly embroidered or knitt</w:t>
      </w:r>
      <w:r w:rsidR="003D5F42" w:rsidRPr="00B24664">
        <w:rPr>
          <w:color w:val="000000" w:themeColor="text1"/>
          <w:spacing w:val="30"/>
        </w:rPr>
        <w:t>ed to create different effects.</w:t>
      </w:r>
      <w:r w:rsidR="00A44BBD" w:rsidRPr="00B24664">
        <w:rPr>
          <w:rFonts w:eastAsia="Times New Roman"/>
          <w:spacing w:val="30"/>
        </w:rPr>
        <w:t xml:space="preserve"> </w:t>
      </w:r>
      <w:r w:rsidRPr="00B24664">
        <w:rPr>
          <w:color w:val="000000" w:themeColor="text1"/>
          <w:spacing w:val="30"/>
        </w:rPr>
        <w:t>All of these tasks are considered feminine, they have been embarked upon by women all through history, which therefore proves them to be womanly</w:t>
      </w:r>
      <w:r w:rsidR="00EA6A4E" w:rsidRPr="00B24664">
        <w:rPr>
          <w:color w:val="000000" w:themeColor="text1"/>
          <w:spacing w:val="30"/>
        </w:rPr>
        <w:t xml:space="preserve"> </w:t>
      </w:r>
      <w:r w:rsidR="00EA6A4E" w:rsidRPr="00B24664">
        <w:rPr>
          <w:rFonts w:eastAsia="Times New Roman"/>
          <w:color w:val="000000"/>
          <w:spacing w:val="30"/>
          <w:shd w:val="clear" w:color="auto" w:fill="FFFFFF"/>
        </w:rPr>
        <w:t>(TV Tropes, 2018)</w:t>
      </w:r>
      <w:r w:rsidRPr="00B24664">
        <w:rPr>
          <w:color w:val="000000" w:themeColor="text1"/>
          <w:spacing w:val="30"/>
        </w:rPr>
        <w:t>.</w:t>
      </w:r>
      <w:r w:rsidR="00257283" w:rsidRPr="00B24664">
        <w:rPr>
          <w:color w:val="000000" w:themeColor="text1"/>
          <w:spacing w:val="30"/>
        </w:rPr>
        <w:t xml:space="preserve"> Craft can be broken into different sub-categories, such as sewing and stitching. One category within the broader definition of craft can be materiality.</w:t>
      </w:r>
      <w:r w:rsidR="00310364" w:rsidRPr="00B24664">
        <w:rPr>
          <w:color w:val="000000" w:themeColor="text1"/>
          <w:spacing w:val="30"/>
        </w:rPr>
        <w:t xml:space="preserve"> There is a large contrast in the femininity of textiles with </w:t>
      </w:r>
      <w:r w:rsidR="00310364" w:rsidRPr="00B24664">
        <w:rPr>
          <w:color w:val="000000" w:themeColor="text1"/>
          <w:spacing w:val="30"/>
        </w:rPr>
        <w:lastRenderedPageBreak/>
        <w:t>the masculinity of the hard materials and materiality within design integrates the two different facets. The two different types of materiality aren’t mutually exclusive to each other. Designers are now starting to merge the two together using softer materials in place of hard materials and hard in place of soft.</w:t>
      </w:r>
    </w:p>
    <w:p w14:paraId="0EC74295" w14:textId="77777777" w:rsidR="00E1676C" w:rsidRPr="00B24664" w:rsidRDefault="00E1676C" w:rsidP="0037026F">
      <w:pPr>
        <w:spacing w:line="480" w:lineRule="auto"/>
        <w:rPr>
          <w:color w:val="000000" w:themeColor="text1"/>
          <w:spacing w:val="30"/>
        </w:rPr>
      </w:pPr>
    </w:p>
    <w:p w14:paraId="2D70CCFA" w14:textId="17FECBC6" w:rsidR="0078622D" w:rsidRPr="00B24664" w:rsidRDefault="0078622D" w:rsidP="0037026F">
      <w:pPr>
        <w:spacing w:line="480" w:lineRule="auto"/>
        <w:rPr>
          <w:color w:val="000000" w:themeColor="text1"/>
          <w:spacing w:val="30"/>
        </w:rPr>
      </w:pPr>
      <w:r w:rsidRPr="00B24664">
        <w:rPr>
          <w:spacing w:val="30"/>
        </w:rPr>
        <w:t>Materiality in design is the idea of, or practiced use of multiple di</w:t>
      </w:r>
      <w:r w:rsidR="00471B4E" w:rsidRPr="00B24664">
        <w:rPr>
          <w:spacing w:val="30"/>
        </w:rPr>
        <w:t xml:space="preserve">fferent materials or substances </w:t>
      </w:r>
      <w:r w:rsidR="00471B4E" w:rsidRPr="00B24664">
        <w:rPr>
          <w:rFonts w:eastAsia="Times New Roman"/>
          <w:color w:val="000000"/>
          <w:spacing w:val="30"/>
          <w:shd w:val="clear" w:color="auto" w:fill="FFFFFF"/>
        </w:rPr>
        <w:t>(En.wikipedia.org, 2018).</w:t>
      </w:r>
      <w:r w:rsidRPr="00B24664">
        <w:rPr>
          <w:spacing w:val="30"/>
        </w:rPr>
        <w:t xml:space="preserve"> Steelcase quotes, “materiality helps to deliver a genuine, personal feeling within a space</w:t>
      </w:r>
      <w:r w:rsidR="00BF6265" w:rsidRPr="00B24664">
        <w:rPr>
          <w:spacing w:val="30"/>
        </w:rPr>
        <w:t xml:space="preserve">.” </w:t>
      </w:r>
      <w:r w:rsidRPr="00B24664">
        <w:rPr>
          <w:spacing w:val="30"/>
        </w:rPr>
        <w:t>(Steelcase, 2018). Materiality within design integrates soft and hard materials. The combination of soft and hard materials within different types of design is becoming more and more common in the design future. Designers are proceeding to use hard materials where soft materials would normally be used and soft materials for areas in which hard materials should be used. For example, Heatherwick studio’s first commission for the National Health Service, ‘Boiler Suit’ (2007) (Fairs, 2018</w:t>
      </w:r>
      <w:r w:rsidR="00BF6265" w:rsidRPr="00B24664">
        <w:rPr>
          <w:spacing w:val="30"/>
        </w:rPr>
        <w:t>) is the front exterior of the building, designed to enclose the boiler house, which powers Guy’s hospital, London.</w:t>
      </w:r>
    </w:p>
    <w:p w14:paraId="2B916C39" w14:textId="0482097D" w:rsidR="00E80953" w:rsidRPr="00B24664" w:rsidRDefault="00F030B5" w:rsidP="0037026F">
      <w:pPr>
        <w:pStyle w:val="NormalWeb"/>
        <w:spacing w:before="0" w:beforeAutospacing="0" w:line="480" w:lineRule="auto"/>
        <w:rPr>
          <w:spacing w:val="30"/>
        </w:rPr>
      </w:pPr>
      <w:r w:rsidRPr="00B24664">
        <w:rPr>
          <w:noProof/>
          <w:spacing w:val="30"/>
        </w:rPr>
        <w:lastRenderedPageBreak/>
        <w:drawing>
          <wp:anchor distT="0" distB="0" distL="114300" distR="114300" simplePos="0" relativeHeight="251659264" behindDoc="0" locked="0" layoutInCell="1" allowOverlap="1" wp14:anchorId="5C249043" wp14:editId="078712E6">
            <wp:simplePos x="0" y="0"/>
            <wp:positionH relativeFrom="column">
              <wp:posOffset>2907665</wp:posOffset>
            </wp:positionH>
            <wp:positionV relativeFrom="paragraph">
              <wp:posOffset>156845</wp:posOffset>
            </wp:positionV>
            <wp:extent cx="2167890" cy="3065145"/>
            <wp:effectExtent l="0" t="0" r="0" b="8255"/>
            <wp:wrapTight wrapText="bothSides">
              <wp:wrapPolygon edited="0">
                <wp:start x="0" y="0"/>
                <wp:lineTo x="0" y="21479"/>
                <wp:lineTo x="21258" y="21479"/>
                <wp:lineTo x="212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7890" cy="3065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24664">
        <w:rPr>
          <w:noProof/>
          <w:spacing w:val="30"/>
        </w:rPr>
        <w:drawing>
          <wp:anchor distT="0" distB="0" distL="114300" distR="114300" simplePos="0" relativeHeight="251658240" behindDoc="0" locked="0" layoutInCell="1" allowOverlap="1" wp14:anchorId="07BA191F" wp14:editId="328BF9D7">
            <wp:simplePos x="0" y="0"/>
            <wp:positionH relativeFrom="column">
              <wp:posOffset>168275</wp:posOffset>
            </wp:positionH>
            <wp:positionV relativeFrom="paragraph">
              <wp:posOffset>156845</wp:posOffset>
            </wp:positionV>
            <wp:extent cx="2510790" cy="3065145"/>
            <wp:effectExtent l="0" t="0" r="3810" b="8255"/>
            <wp:wrapTight wrapText="bothSides">
              <wp:wrapPolygon edited="0">
                <wp:start x="0" y="0"/>
                <wp:lineTo x="0" y="21479"/>
                <wp:lineTo x="21414" y="21479"/>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0790" cy="3065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F1A0ED" w14:textId="11264717" w:rsidR="00E80953" w:rsidRPr="00B24664" w:rsidRDefault="00E80953" w:rsidP="0037026F">
      <w:pPr>
        <w:pStyle w:val="NormalWeb"/>
        <w:spacing w:before="0" w:beforeAutospacing="0" w:line="480" w:lineRule="auto"/>
        <w:rPr>
          <w:spacing w:val="30"/>
        </w:rPr>
      </w:pPr>
    </w:p>
    <w:p w14:paraId="467B3363" w14:textId="46FAAC3C" w:rsidR="0078622D" w:rsidRPr="00B24664" w:rsidRDefault="0078622D" w:rsidP="0037026F">
      <w:pPr>
        <w:pStyle w:val="NormalWeb"/>
        <w:spacing w:before="0" w:beforeAutospacing="0" w:line="480" w:lineRule="auto"/>
        <w:rPr>
          <w:spacing w:val="30"/>
        </w:rPr>
      </w:pPr>
    </w:p>
    <w:p w14:paraId="6A435CC1" w14:textId="514FE5AD" w:rsidR="0078622D" w:rsidRPr="00B24664" w:rsidRDefault="0078622D" w:rsidP="0037026F">
      <w:pPr>
        <w:pStyle w:val="NormalWeb"/>
        <w:spacing w:before="0" w:beforeAutospacing="0" w:line="480" w:lineRule="auto"/>
        <w:rPr>
          <w:spacing w:val="30"/>
        </w:rPr>
      </w:pPr>
    </w:p>
    <w:p w14:paraId="1507BE21" w14:textId="125256B1" w:rsidR="0078622D" w:rsidRPr="00B24664" w:rsidRDefault="0078622D" w:rsidP="0037026F">
      <w:pPr>
        <w:pStyle w:val="NormalWeb"/>
        <w:spacing w:before="0" w:beforeAutospacing="0" w:line="480" w:lineRule="auto"/>
        <w:rPr>
          <w:spacing w:val="30"/>
        </w:rPr>
      </w:pPr>
    </w:p>
    <w:p w14:paraId="54A18047" w14:textId="0D7098ED" w:rsidR="00BF6265" w:rsidRPr="00B24664" w:rsidRDefault="00BF6265" w:rsidP="0037026F">
      <w:pPr>
        <w:spacing w:line="480" w:lineRule="auto"/>
        <w:rPr>
          <w:spacing w:val="30"/>
        </w:rPr>
      </w:pPr>
      <w:r w:rsidRPr="00B24664">
        <w:rPr>
          <w:spacing w:val="30"/>
        </w:rPr>
        <w:t>(Figure 1</w:t>
      </w:r>
      <w:r w:rsidR="00574752" w:rsidRPr="00B24664">
        <w:rPr>
          <w:spacing w:val="30"/>
        </w:rPr>
        <w:t xml:space="preserve">: </w:t>
      </w:r>
      <w:r w:rsidR="00CA76B6" w:rsidRPr="00B24664">
        <w:rPr>
          <w:spacing w:val="30"/>
        </w:rPr>
        <w:t>Front left side of Guys hospital</w:t>
      </w:r>
      <w:r w:rsidR="00574752" w:rsidRPr="00B24664">
        <w:rPr>
          <w:spacing w:val="30"/>
        </w:rPr>
        <w:t xml:space="preserve">)     </w:t>
      </w:r>
      <w:r w:rsidRPr="00B24664">
        <w:rPr>
          <w:spacing w:val="30"/>
        </w:rPr>
        <w:t>(Figure 2</w:t>
      </w:r>
      <w:r w:rsidR="00574752" w:rsidRPr="00B24664">
        <w:rPr>
          <w:spacing w:val="30"/>
        </w:rPr>
        <w:t xml:space="preserve">: </w:t>
      </w:r>
      <w:r w:rsidR="002B2557" w:rsidRPr="00B24664">
        <w:rPr>
          <w:spacing w:val="30"/>
        </w:rPr>
        <w:t>Close up of Guys hospital</w:t>
      </w:r>
      <w:r w:rsidRPr="00B24664">
        <w:rPr>
          <w:spacing w:val="30"/>
        </w:rPr>
        <w:t>)</w:t>
      </w:r>
    </w:p>
    <w:p w14:paraId="1D2745EC" w14:textId="77777777" w:rsidR="00BF6265" w:rsidRPr="00B24664" w:rsidRDefault="00BF6265" w:rsidP="0037026F">
      <w:pPr>
        <w:spacing w:line="480" w:lineRule="auto"/>
        <w:rPr>
          <w:spacing w:val="30"/>
        </w:rPr>
      </w:pPr>
    </w:p>
    <w:p w14:paraId="7D0698E9" w14:textId="703D1A64" w:rsidR="00B70202" w:rsidRPr="00B24664" w:rsidRDefault="007E6155" w:rsidP="0037026F">
      <w:pPr>
        <w:pStyle w:val="NormalWeb"/>
        <w:spacing w:before="0" w:beforeAutospacing="0" w:line="480" w:lineRule="auto"/>
        <w:rPr>
          <w:color w:val="000000" w:themeColor="text1"/>
          <w:spacing w:val="30"/>
        </w:rPr>
      </w:pPr>
      <w:r w:rsidRPr="00B24664">
        <w:rPr>
          <w:spacing w:val="30"/>
        </w:rPr>
        <w:t xml:space="preserve">108 rolling tiles of woven </w:t>
      </w:r>
      <w:r w:rsidR="00D57C7C" w:rsidRPr="00B24664">
        <w:rPr>
          <w:spacing w:val="30"/>
        </w:rPr>
        <w:t>stainless-</w:t>
      </w:r>
      <w:r w:rsidRPr="00B24664">
        <w:rPr>
          <w:spacing w:val="30"/>
        </w:rPr>
        <w:t xml:space="preserve">steel braid that light </w:t>
      </w:r>
      <w:r w:rsidR="003E5CDD" w:rsidRPr="00B24664">
        <w:rPr>
          <w:spacing w:val="30"/>
        </w:rPr>
        <w:t>up at night</w:t>
      </w:r>
      <w:r w:rsidR="00522171" w:rsidRPr="00B24664">
        <w:rPr>
          <w:spacing w:val="30"/>
        </w:rPr>
        <w:t>,</w:t>
      </w:r>
      <w:r w:rsidR="003E5CDD" w:rsidRPr="00B24664">
        <w:rPr>
          <w:spacing w:val="30"/>
        </w:rPr>
        <w:t xml:space="preserve"> make up the design and essentially create a </w:t>
      </w:r>
      <w:r w:rsidR="007F1307" w:rsidRPr="00B24664">
        <w:rPr>
          <w:spacing w:val="30"/>
        </w:rPr>
        <w:t>modern architectural garment that provides a soft/hard aesthetic.</w:t>
      </w:r>
      <w:r w:rsidR="00CD1164" w:rsidRPr="00B24664">
        <w:rPr>
          <w:spacing w:val="30"/>
        </w:rPr>
        <w:t xml:space="preserve"> </w:t>
      </w:r>
      <w:r w:rsidR="00CD1164" w:rsidRPr="00B24664">
        <w:rPr>
          <w:rFonts w:eastAsia="Times New Roman"/>
          <w:color w:val="000000"/>
          <w:spacing w:val="30"/>
          <w:shd w:val="clear" w:color="auto" w:fill="FFFFFF"/>
        </w:rPr>
        <w:t>(Jefferies and Shaw, 2015, p.260)</w:t>
      </w:r>
      <w:r w:rsidR="00281C3E" w:rsidRPr="00B24664">
        <w:rPr>
          <w:rFonts w:eastAsia="Times New Roman"/>
          <w:spacing w:val="30"/>
        </w:rPr>
        <w:t xml:space="preserve">. </w:t>
      </w:r>
      <w:r w:rsidR="00245859" w:rsidRPr="00B24664">
        <w:rPr>
          <w:spacing w:val="30"/>
        </w:rPr>
        <w:t>Architecture is the profession or practice of designing and constructing</w:t>
      </w:r>
      <w:r w:rsidR="000543EE" w:rsidRPr="00B24664">
        <w:rPr>
          <w:spacing w:val="30"/>
        </w:rPr>
        <w:t xml:space="preserve"> buildings </w:t>
      </w:r>
      <w:r w:rsidR="000543EE" w:rsidRPr="00B24664">
        <w:rPr>
          <w:rFonts w:eastAsia="Times New Roman"/>
          <w:color w:val="000000"/>
          <w:spacing w:val="30"/>
          <w:shd w:val="clear" w:color="auto" w:fill="FFFFFF"/>
        </w:rPr>
        <w:t>(Oxford Dictionaries | English, 2018).</w:t>
      </w:r>
      <w:r w:rsidR="002B4F30" w:rsidRPr="00B24664">
        <w:rPr>
          <w:spacing w:val="30"/>
        </w:rPr>
        <w:t xml:space="preserve"> Therefore, </w:t>
      </w:r>
      <w:r w:rsidR="00245859" w:rsidRPr="00B24664">
        <w:rPr>
          <w:spacing w:val="30"/>
        </w:rPr>
        <w:t>leading us to assume that the materials used to construct architecture should naturally be hard in order to produce a solid structure.</w:t>
      </w:r>
      <w:r w:rsidR="002B4F30" w:rsidRPr="00B24664">
        <w:rPr>
          <w:spacing w:val="30"/>
        </w:rPr>
        <w:t xml:space="preserve"> However, as design progresses over time, we have created a new type of materiality called </w:t>
      </w:r>
      <w:r w:rsidR="00CA76B6" w:rsidRPr="00B24664">
        <w:rPr>
          <w:spacing w:val="30"/>
        </w:rPr>
        <w:t>Archi-T</w:t>
      </w:r>
      <w:r w:rsidR="002B4F30" w:rsidRPr="00B24664">
        <w:rPr>
          <w:spacing w:val="30"/>
        </w:rPr>
        <w:t>extile.</w:t>
      </w:r>
      <w:r w:rsidR="00522171" w:rsidRPr="00B24664">
        <w:rPr>
          <w:spacing w:val="30"/>
        </w:rPr>
        <w:t xml:space="preserve"> </w:t>
      </w:r>
      <w:r w:rsidR="00024916" w:rsidRPr="00B24664">
        <w:rPr>
          <w:spacing w:val="30"/>
        </w:rPr>
        <w:t>Archi</w:t>
      </w:r>
      <w:r w:rsidR="00221D65" w:rsidRPr="00B24664">
        <w:rPr>
          <w:spacing w:val="30"/>
        </w:rPr>
        <w:t>-</w:t>
      </w:r>
      <w:r w:rsidR="000543EE" w:rsidRPr="00B24664">
        <w:rPr>
          <w:spacing w:val="30"/>
        </w:rPr>
        <w:t>T</w:t>
      </w:r>
      <w:r w:rsidR="00024916" w:rsidRPr="00B24664">
        <w:rPr>
          <w:spacing w:val="30"/>
        </w:rPr>
        <w:t>ex</w:t>
      </w:r>
      <w:r w:rsidR="00221D65" w:rsidRPr="00B24664">
        <w:rPr>
          <w:spacing w:val="30"/>
        </w:rPr>
        <w:t xml:space="preserve">tile is the hybrid term for the </w:t>
      </w:r>
      <w:r w:rsidR="00910838" w:rsidRPr="00B24664">
        <w:rPr>
          <w:spacing w:val="30"/>
        </w:rPr>
        <w:t>amalgamation</w:t>
      </w:r>
      <w:r w:rsidR="00092940" w:rsidRPr="00B24664">
        <w:rPr>
          <w:spacing w:val="30"/>
        </w:rPr>
        <w:t xml:space="preserve"> </w:t>
      </w:r>
      <w:r w:rsidR="002E0A28" w:rsidRPr="00B24664">
        <w:rPr>
          <w:spacing w:val="30"/>
        </w:rPr>
        <w:t>of architecture and textil</w:t>
      </w:r>
      <w:r w:rsidR="00443726" w:rsidRPr="00B24664">
        <w:rPr>
          <w:spacing w:val="30"/>
        </w:rPr>
        <w:t>es.</w:t>
      </w:r>
      <w:r w:rsidR="00673D63" w:rsidRPr="00B24664">
        <w:rPr>
          <w:spacing w:val="30"/>
        </w:rPr>
        <w:t xml:space="preserve"> </w:t>
      </w:r>
      <w:r w:rsidR="00443726" w:rsidRPr="00B24664">
        <w:rPr>
          <w:spacing w:val="30"/>
        </w:rPr>
        <w:t xml:space="preserve"> </w:t>
      </w:r>
      <w:r w:rsidR="00F8099D" w:rsidRPr="00B24664">
        <w:rPr>
          <w:spacing w:val="30"/>
        </w:rPr>
        <w:t>Archi</w:t>
      </w:r>
      <w:r w:rsidR="0065532D" w:rsidRPr="00B24664">
        <w:rPr>
          <w:spacing w:val="30"/>
        </w:rPr>
        <w:t>-</w:t>
      </w:r>
      <w:r w:rsidR="0080500A" w:rsidRPr="00B24664">
        <w:rPr>
          <w:spacing w:val="30"/>
        </w:rPr>
        <w:t>T</w:t>
      </w:r>
      <w:r w:rsidR="00F8099D" w:rsidRPr="00B24664">
        <w:rPr>
          <w:spacing w:val="30"/>
        </w:rPr>
        <w:t xml:space="preserve">extiles enable designers to respond to the fast changing cultural and consumer demands society has to offer. </w:t>
      </w:r>
      <w:r w:rsidR="004B20BF" w:rsidRPr="00B24664">
        <w:rPr>
          <w:spacing w:val="30"/>
        </w:rPr>
        <w:t>Allowing the production of more interactive, dynamic and</w:t>
      </w:r>
      <w:r w:rsidR="00CA76B6" w:rsidRPr="00B24664">
        <w:rPr>
          <w:spacing w:val="30"/>
        </w:rPr>
        <w:t xml:space="preserve"> flexible process-</w:t>
      </w:r>
      <w:r w:rsidR="005C7B3A" w:rsidRPr="00B24664">
        <w:rPr>
          <w:spacing w:val="30"/>
        </w:rPr>
        <w:t xml:space="preserve">based spaces. (Garcia, </w:t>
      </w:r>
      <w:r w:rsidR="005C7B3A" w:rsidRPr="00B24664">
        <w:rPr>
          <w:spacing w:val="30"/>
        </w:rPr>
        <w:lastRenderedPageBreak/>
        <w:t>2018</w:t>
      </w:r>
      <w:r w:rsidR="00CD1164" w:rsidRPr="00B24664">
        <w:rPr>
          <w:spacing w:val="30"/>
        </w:rPr>
        <w:t>)</w:t>
      </w:r>
      <w:r w:rsidR="00CA76B6" w:rsidRPr="00B24664">
        <w:rPr>
          <w:i/>
          <w:spacing w:val="30"/>
        </w:rPr>
        <w:t>.</w:t>
      </w:r>
      <w:r w:rsidR="00701BB3" w:rsidRPr="00B24664">
        <w:rPr>
          <w:spacing w:val="30"/>
        </w:rPr>
        <w:t xml:space="preserve"> In the article, </w:t>
      </w:r>
      <w:r w:rsidR="00701BB3" w:rsidRPr="00B24664">
        <w:rPr>
          <w:i/>
          <w:spacing w:val="30"/>
        </w:rPr>
        <w:t>Textile in Architecture,</w:t>
      </w:r>
      <w:r w:rsidR="00701BB3" w:rsidRPr="00B24664">
        <w:rPr>
          <w:spacing w:val="30"/>
        </w:rPr>
        <w:t xml:space="preserve"> </w:t>
      </w:r>
      <w:r w:rsidR="00C031A9" w:rsidRPr="00B24664">
        <w:rPr>
          <w:spacing w:val="30"/>
        </w:rPr>
        <w:t xml:space="preserve">Sabit Adanur </w:t>
      </w:r>
      <w:r w:rsidR="00701BB3" w:rsidRPr="00B24664">
        <w:rPr>
          <w:spacing w:val="30"/>
        </w:rPr>
        <w:t>quotes,</w:t>
      </w:r>
      <w:r w:rsidR="009860A6" w:rsidRPr="00B24664">
        <w:rPr>
          <w:spacing w:val="30"/>
        </w:rPr>
        <w:t xml:space="preserve"> </w:t>
      </w:r>
      <w:r w:rsidR="000D3340" w:rsidRPr="00B24664">
        <w:rPr>
          <w:color w:val="000000" w:themeColor="text1"/>
          <w:spacing w:val="30"/>
        </w:rPr>
        <w:t>“</w:t>
      </w:r>
      <w:r w:rsidR="009860A6" w:rsidRPr="00B24664">
        <w:rPr>
          <w:color w:val="000000" w:themeColor="text1"/>
          <w:spacing w:val="30"/>
        </w:rPr>
        <w:t>The use of textiles in construction is becoming increasingly popular. Technical textiles are replacing traditional textile materials as well as other materials, metals and cons</w:t>
      </w:r>
      <w:r w:rsidR="00C031A9" w:rsidRPr="00B24664">
        <w:rPr>
          <w:color w:val="000000" w:themeColor="text1"/>
          <w:spacing w:val="30"/>
        </w:rPr>
        <w:t>truction materials.</w:t>
      </w:r>
      <w:r w:rsidR="000D3340" w:rsidRPr="00B24664">
        <w:rPr>
          <w:color w:val="000000" w:themeColor="text1"/>
          <w:spacing w:val="30"/>
        </w:rPr>
        <w:t>”</w:t>
      </w:r>
      <w:r w:rsidR="00581C79" w:rsidRPr="00B24664">
        <w:rPr>
          <w:color w:val="000000" w:themeColor="text1"/>
          <w:spacing w:val="30"/>
        </w:rPr>
        <w:t>(Kuusisto</w:t>
      </w:r>
      <w:r w:rsidR="00774569" w:rsidRPr="00B24664">
        <w:rPr>
          <w:color w:val="000000" w:themeColor="text1"/>
          <w:spacing w:val="30"/>
        </w:rPr>
        <w:t>,</w:t>
      </w:r>
      <w:r w:rsidR="00170226" w:rsidRPr="00B24664">
        <w:rPr>
          <w:color w:val="000000" w:themeColor="text1"/>
          <w:spacing w:val="30"/>
        </w:rPr>
        <w:t xml:space="preserve"> 2010</w:t>
      </w:r>
      <w:r w:rsidR="00CD35AE" w:rsidRPr="00B24664">
        <w:rPr>
          <w:color w:val="000000" w:themeColor="text1"/>
          <w:spacing w:val="30"/>
        </w:rPr>
        <w:t>, p.61).</w:t>
      </w:r>
      <w:r w:rsidR="00315B65" w:rsidRPr="00B24664">
        <w:rPr>
          <w:color w:val="000000" w:themeColor="text1"/>
          <w:spacing w:val="30"/>
        </w:rPr>
        <w:t xml:space="preserve"> </w:t>
      </w:r>
      <w:r w:rsidR="00E17C83" w:rsidRPr="00B24664">
        <w:rPr>
          <w:color w:val="000000" w:themeColor="text1"/>
          <w:spacing w:val="30"/>
        </w:rPr>
        <w:t>By saying this, Adanur suggests that the use of traditional materials is decreasing and there is an increasing u</w:t>
      </w:r>
      <w:r w:rsidR="0070502A" w:rsidRPr="00B24664">
        <w:rPr>
          <w:color w:val="000000" w:themeColor="text1"/>
          <w:spacing w:val="30"/>
        </w:rPr>
        <w:t>se of newly developed materials within construction.</w:t>
      </w:r>
      <w:r w:rsidR="00E17C83" w:rsidRPr="00B24664">
        <w:rPr>
          <w:color w:val="000000" w:themeColor="text1"/>
          <w:spacing w:val="30"/>
        </w:rPr>
        <w:t xml:space="preserve"> Fo</w:t>
      </w:r>
      <w:r w:rsidR="0070502A" w:rsidRPr="00B24664">
        <w:rPr>
          <w:color w:val="000000" w:themeColor="text1"/>
          <w:spacing w:val="30"/>
        </w:rPr>
        <w:t xml:space="preserve">r </w:t>
      </w:r>
      <w:r w:rsidR="00B76FDB" w:rsidRPr="00B24664">
        <w:rPr>
          <w:color w:val="000000" w:themeColor="text1"/>
          <w:spacing w:val="30"/>
        </w:rPr>
        <w:t>example,</w:t>
      </w:r>
      <w:r w:rsidR="0070502A" w:rsidRPr="00B24664">
        <w:rPr>
          <w:color w:val="000000" w:themeColor="text1"/>
          <w:spacing w:val="30"/>
        </w:rPr>
        <w:t xml:space="preserve"> smart materials are being used more frequently </w:t>
      </w:r>
      <w:r w:rsidR="00B76FDB" w:rsidRPr="00B24664">
        <w:rPr>
          <w:color w:val="000000" w:themeColor="text1"/>
          <w:spacing w:val="30"/>
        </w:rPr>
        <w:t xml:space="preserve">within interior architectural spaces to create more interesting interactive surfaces. In my opinion, the </w:t>
      </w:r>
      <w:r w:rsidR="00AD485E" w:rsidRPr="00B24664">
        <w:rPr>
          <w:color w:val="000000" w:themeColor="text1"/>
          <w:spacing w:val="30"/>
        </w:rPr>
        <w:t>ever-increasing</w:t>
      </w:r>
      <w:r w:rsidR="00B76FDB" w:rsidRPr="00B24664">
        <w:rPr>
          <w:color w:val="000000" w:themeColor="text1"/>
          <w:spacing w:val="30"/>
        </w:rPr>
        <w:t xml:space="preserve"> use of new complex smart materials has both beneficial and disadvantageous characteristics. </w:t>
      </w:r>
      <w:r w:rsidR="000B1431" w:rsidRPr="00B24664">
        <w:rPr>
          <w:color w:val="000000" w:themeColor="text1"/>
          <w:spacing w:val="30"/>
        </w:rPr>
        <w:t>A disadvantage being, the loss of the use of traditional techniques</w:t>
      </w:r>
      <w:r w:rsidR="000E0C6F" w:rsidRPr="00B24664">
        <w:rPr>
          <w:color w:val="000000" w:themeColor="text1"/>
          <w:spacing w:val="30"/>
        </w:rPr>
        <w:t xml:space="preserve"> and the sense of community that comes with creating textiles. </w:t>
      </w:r>
      <w:r w:rsidR="002A2989" w:rsidRPr="00B24664">
        <w:rPr>
          <w:color w:val="000000" w:themeColor="text1"/>
          <w:spacing w:val="30"/>
        </w:rPr>
        <w:t>However,</w:t>
      </w:r>
      <w:r w:rsidR="000E0C6F" w:rsidRPr="00B24664">
        <w:rPr>
          <w:color w:val="000000" w:themeColor="text1"/>
          <w:spacing w:val="30"/>
        </w:rPr>
        <w:t xml:space="preserve"> a huge advantage of using new smart materials in architectural </w:t>
      </w:r>
      <w:r w:rsidR="003909A7" w:rsidRPr="00B24664">
        <w:rPr>
          <w:color w:val="000000" w:themeColor="text1"/>
          <w:spacing w:val="30"/>
        </w:rPr>
        <w:t>spaces is that they are able to creat</w:t>
      </w:r>
      <w:r w:rsidR="00B70202" w:rsidRPr="00B24664">
        <w:rPr>
          <w:color w:val="000000" w:themeColor="text1"/>
          <w:spacing w:val="30"/>
        </w:rPr>
        <w:t xml:space="preserve">e multi-sensory experiences and also allow us to produce materials that we would never have imagined. </w:t>
      </w:r>
    </w:p>
    <w:p w14:paraId="7B96A2F0" w14:textId="52AFE623" w:rsidR="00A1081A" w:rsidRPr="00B24664" w:rsidRDefault="00E11738" w:rsidP="0037026F">
      <w:pPr>
        <w:pStyle w:val="NormalWeb"/>
        <w:spacing w:before="0" w:beforeAutospacing="0" w:line="480" w:lineRule="auto"/>
        <w:rPr>
          <w:color w:val="000000" w:themeColor="text1"/>
          <w:spacing w:val="30"/>
        </w:rPr>
      </w:pPr>
      <w:r w:rsidRPr="00B24664">
        <w:rPr>
          <w:color w:val="000000" w:themeColor="text1"/>
          <w:spacing w:val="30"/>
        </w:rPr>
        <w:t xml:space="preserve">In the article </w:t>
      </w:r>
      <w:r w:rsidR="006A593C" w:rsidRPr="00B24664">
        <w:rPr>
          <w:i/>
          <w:color w:val="000000" w:themeColor="text1"/>
          <w:spacing w:val="30"/>
        </w:rPr>
        <w:t>Semper’s Jumper: hard</w:t>
      </w:r>
      <w:r w:rsidR="00BE77E8" w:rsidRPr="00B24664">
        <w:rPr>
          <w:i/>
          <w:color w:val="000000" w:themeColor="text1"/>
          <w:spacing w:val="30"/>
        </w:rPr>
        <w:t xml:space="preserve"> softness and soft hardness in A</w:t>
      </w:r>
      <w:r w:rsidR="006A593C" w:rsidRPr="00B24664">
        <w:rPr>
          <w:i/>
          <w:color w:val="000000" w:themeColor="text1"/>
          <w:spacing w:val="30"/>
        </w:rPr>
        <w:t>rc</w:t>
      </w:r>
      <w:r w:rsidR="00BE77E8" w:rsidRPr="00B24664">
        <w:rPr>
          <w:i/>
          <w:color w:val="000000" w:themeColor="text1"/>
          <w:spacing w:val="30"/>
        </w:rPr>
        <w:t>hi-T</w:t>
      </w:r>
      <w:r w:rsidR="006A593C" w:rsidRPr="00B24664">
        <w:rPr>
          <w:i/>
          <w:color w:val="000000" w:themeColor="text1"/>
          <w:spacing w:val="30"/>
        </w:rPr>
        <w:t>extile</w:t>
      </w:r>
      <w:r w:rsidR="006A593C" w:rsidRPr="00B24664">
        <w:rPr>
          <w:color w:val="000000" w:themeColor="text1"/>
          <w:spacing w:val="30"/>
        </w:rPr>
        <w:t xml:space="preserve"> </w:t>
      </w:r>
      <w:r w:rsidR="006A593C" w:rsidRPr="00B24664">
        <w:rPr>
          <w:i/>
          <w:color w:val="000000" w:themeColor="text1"/>
          <w:spacing w:val="30"/>
        </w:rPr>
        <w:t>design</w:t>
      </w:r>
      <w:r w:rsidR="006A593C" w:rsidRPr="00B24664">
        <w:rPr>
          <w:color w:val="000000" w:themeColor="text1"/>
          <w:spacing w:val="30"/>
        </w:rPr>
        <w:t>, Jefferies and Shaw quote, “Does the idea of material need to embody its normal characteristics to be representative of itself?” (Jefferies and Shaw, 2015, p</w:t>
      </w:r>
      <w:r w:rsidR="00CA76B6" w:rsidRPr="00B24664">
        <w:rPr>
          <w:color w:val="000000" w:themeColor="text1"/>
          <w:spacing w:val="30"/>
        </w:rPr>
        <w:t xml:space="preserve">. </w:t>
      </w:r>
      <w:r w:rsidR="006A593C" w:rsidRPr="00B24664">
        <w:rPr>
          <w:color w:val="000000" w:themeColor="text1"/>
          <w:spacing w:val="30"/>
        </w:rPr>
        <w:t>272)</w:t>
      </w:r>
      <w:r w:rsidR="009A6052" w:rsidRPr="00B24664">
        <w:rPr>
          <w:i/>
          <w:color w:val="000000" w:themeColor="text1"/>
          <w:spacing w:val="30"/>
        </w:rPr>
        <w:t xml:space="preserve">. </w:t>
      </w:r>
      <w:r w:rsidR="009A6052" w:rsidRPr="00B24664">
        <w:rPr>
          <w:color w:val="000000" w:themeColor="text1"/>
          <w:spacing w:val="30"/>
        </w:rPr>
        <w:t xml:space="preserve">Do we really need to use hard materials for what we would assume a hard surface to be? </w:t>
      </w:r>
      <w:r w:rsidR="00AC34A9" w:rsidRPr="00B24664">
        <w:rPr>
          <w:color w:val="000000" w:themeColor="text1"/>
          <w:spacing w:val="30"/>
        </w:rPr>
        <w:t>Could we use soft</w:t>
      </w:r>
      <w:r w:rsidR="000D2D73" w:rsidRPr="00B24664">
        <w:rPr>
          <w:color w:val="000000" w:themeColor="text1"/>
          <w:spacing w:val="30"/>
        </w:rPr>
        <w:t xml:space="preserve"> materials such as fabrics</w:t>
      </w:r>
      <w:r w:rsidR="00CA0AC2" w:rsidRPr="00B24664">
        <w:rPr>
          <w:color w:val="000000" w:themeColor="text1"/>
          <w:spacing w:val="30"/>
        </w:rPr>
        <w:t xml:space="preserve"> to create hard surfaces, for example</w:t>
      </w:r>
      <w:r w:rsidR="000D2D73" w:rsidRPr="00B24664">
        <w:rPr>
          <w:color w:val="000000" w:themeColor="text1"/>
          <w:spacing w:val="30"/>
        </w:rPr>
        <w:t xml:space="preserve"> walls? </w:t>
      </w:r>
      <w:r w:rsidR="00AC34A9" w:rsidRPr="00B24664">
        <w:rPr>
          <w:color w:val="000000" w:themeColor="text1"/>
          <w:spacing w:val="30"/>
        </w:rPr>
        <w:t xml:space="preserve">The pliability of soft surfaces </w:t>
      </w:r>
      <w:r w:rsidR="000155FE" w:rsidRPr="00B24664">
        <w:rPr>
          <w:color w:val="000000" w:themeColor="text1"/>
          <w:spacing w:val="30"/>
        </w:rPr>
        <w:t>tends</w:t>
      </w:r>
      <w:r w:rsidR="00D26369" w:rsidRPr="00B24664">
        <w:rPr>
          <w:color w:val="000000" w:themeColor="text1"/>
          <w:spacing w:val="30"/>
        </w:rPr>
        <w:t xml:space="preserve"> to offer important </w:t>
      </w:r>
      <w:r w:rsidR="00E750A7" w:rsidRPr="00B24664">
        <w:rPr>
          <w:color w:val="000000" w:themeColor="text1"/>
          <w:spacing w:val="30"/>
        </w:rPr>
        <w:t xml:space="preserve">connections between disciplines and develops spaces </w:t>
      </w:r>
      <w:r w:rsidR="0043425F" w:rsidRPr="00B24664">
        <w:rPr>
          <w:color w:val="000000" w:themeColor="text1"/>
          <w:spacing w:val="30"/>
        </w:rPr>
        <w:t>through successive materiality and structural form.</w:t>
      </w:r>
      <w:r w:rsidR="00E402A2" w:rsidRPr="00B24664">
        <w:rPr>
          <w:color w:val="000000" w:themeColor="text1"/>
          <w:spacing w:val="30"/>
        </w:rPr>
        <w:t xml:space="preserve"> </w:t>
      </w:r>
      <w:r w:rsidR="00F867BA" w:rsidRPr="00B24664">
        <w:rPr>
          <w:i/>
          <w:color w:val="000000" w:themeColor="text1"/>
          <w:spacing w:val="30"/>
        </w:rPr>
        <w:t xml:space="preserve">Textile Futures </w:t>
      </w:r>
      <w:r w:rsidR="00F867BA" w:rsidRPr="00B24664">
        <w:rPr>
          <w:color w:val="000000" w:themeColor="text1"/>
          <w:spacing w:val="30"/>
        </w:rPr>
        <w:t xml:space="preserve">by </w:t>
      </w:r>
      <w:r w:rsidR="00731B7E" w:rsidRPr="00B24664">
        <w:rPr>
          <w:color w:val="000000" w:themeColor="text1"/>
          <w:spacing w:val="30"/>
        </w:rPr>
        <w:t xml:space="preserve">Bradley </w:t>
      </w:r>
      <w:r w:rsidR="00731B7E" w:rsidRPr="00B24664">
        <w:rPr>
          <w:color w:val="000000" w:themeColor="text1"/>
          <w:spacing w:val="30"/>
        </w:rPr>
        <w:lastRenderedPageBreak/>
        <w:t xml:space="preserve">Quinn quotes, </w:t>
      </w:r>
      <w:r w:rsidRPr="00B24664">
        <w:rPr>
          <w:color w:val="000000" w:themeColor="text1"/>
          <w:spacing w:val="30"/>
        </w:rPr>
        <w:t>“</w:t>
      </w:r>
      <w:r w:rsidR="00846A70" w:rsidRPr="00B24664">
        <w:rPr>
          <w:color w:val="000000" w:themeColor="text1"/>
          <w:spacing w:val="30"/>
        </w:rPr>
        <w:t>Throughout time, fabrics and soft furnishings have been considered to be an essential part of the interior, and now they are beginning to shape the way envi</w:t>
      </w:r>
      <w:r w:rsidR="00731B7E" w:rsidRPr="00B24664">
        <w:rPr>
          <w:color w:val="000000" w:themeColor="text1"/>
          <w:spacing w:val="30"/>
        </w:rPr>
        <w:t>ronments are designed and built</w:t>
      </w:r>
      <w:r w:rsidRPr="00B24664">
        <w:rPr>
          <w:color w:val="000000" w:themeColor="text1"/>
          <w:spacing w:val="30"/>
        </w:rPr>
        <w:t>”</w:t>
      </w:r>
      <w:r w:rsidR="00846A70" w:rsidRPr="00B24664">
        <w:rPr>
          <w:color w:val="000000" w:themeColor="text1"/>
          <w:spacing w:val="30"/>
        </w:rPr>
        <w:t xml:space="preserve"> (Quinn, 2013</w:t>
      </w:r>
      <w:r w:rsidR="00B719ED" w:rsidRPr="00B24664">
        <w:rPr>
          <w:color w:val="000000" w:themeColor="text1"/>
          <w:spacing w:val="30"/>
        </w:rPr>
        <w:t>, p.172</w:t>
      </w:r>
      <w:r w:rsidR="00846A70" w:rsidRPr="00B24664">
        <w:rPr>
          <w:color w:val="000000" w:themeColor="text1"/>
          <w:spacing w:val="30"/>
        </w:rPr>
        <w:t>)</w:t>
      </w:r>
      <w:r w:rsidR="006116D0" w:rsidRPr="00B24664">
        <w:rPr>
          <w:i/>
          <w:color w:val="000000" w:themeColor="text1"/>
          <w:spacing w:val="30"/>
        </w:rPr>
        <w:t>.</w:t>
      </w:r>
      <w:r w:rsidR="004418B1" w:rsidRPr="00B24664">
        <w:rPr>
          <w:i/>
          <w:color w:val="000000" w:themeColor="text1"/>
          <w:spacing w:val="30"/>
        </w:rPr>
        <w:t xml:space="preserve"> </w:t>
      </w:r>
      <w:r w:rsidR="006116D0" w:rsidRPr="00B24664">
        <w:rPr>
          <w:color w:val="000000" w:themeColor="text1"/>
          <w:spacing w:val="30"/>
        </w:rPr>
        <w:t>S</w:t>
      </w:r>
      <w:r w:rsidR="004418B1" w:rsidRPr="00B24664">
        <w:rPr>
          <w:color w:val="000000" w:themeColor="text1"/>
          <w:spacing w:val="30"/>
        </w:rPr>
        <w:t xml:space="preserve">oft materials have </w:t>
      </w:r>
      <w:r w:rsidR="006116D0" w:rsidRPr="00B24664">
        <w:rPr>
          <w:color w:val="000000" w:themeColor="text1"/>
          <w:spacing w:val="30"/>
        </w:rPr>
        <w:t xml:space="preserve">been re-introduced as tactile interpretations of architectural forms, meaning </w:t>
      </w:r>
      <w:r w:rsidR="00551C8C" w:rsidRPr="00B24664">
        <w:rPr>
          <w:color w:val="000000" w:themeColor="text1"/>
          <w:spacing w:val="30"/>
        </w:rPr>
        <w:t xml:space="preserve">hard edges are being softened and the communication between the </w:t>
      </w:r>
      <w:r w:rsidR="00F93314" w:rsidRPr="00B24664">
        <w:rPr>
          <w:color w:val="000000" w:themeColor="text1"/>
          <w:spacing w:val="30"/>
        </w:rPr>
        <w:t xml:space="preserve">texture of landscapes within nature and the </w:t>
      </w:r>
      <w:r w:rsidR="00857FA4" w:rsidRPr="00B24664">
        <w:rPr>
          <w:color w:val="000000" w:themeColor="text1"/>
          <w:spacing w:val="30"/>
        </w:rPr>
        <w:t xml:space="preserve">constructed surroundings </w:t>
      </w:r>
      <w:r w:rsidR="004F2E73" w:rsidRPr="00B24664">
        <w:rPr>
          <w:color w:val="000000" w:themeColor="text1"/>
          <w:spacing w:val="30"/>
        </w:rPr>
        <w:t>of man</w:t>
      </w:r>
      <w:r w:rsidR="00F93314" w:rsidRPr="00B24664">
        <w:rPr>
          <w:color w:val="000000" w:themeColor="text1"/>
          <w:spacing w:val="30"/>
        </w:rPr>
        <w:t xml:space="preserve">. </w:t>
      </w:r>
      <w:r w:rsidR="00F3374D" w:rsidRPr="00B24664">
        <w:rPr>
          <w:color w:val="000000" w:themeColor="text1"/>
          <w:spacing w:val="30"/>
        </w:rPr>
        <w:t>For example, artist Anne Kyyrö</w:t>
      </w:r>
      <w:r w:rsidR="00993A9E" w:rsidRPr="00B24664">
        <w:rPr>
          <w:color w:val="000000" w:themeColor="text1"/>
          <w:spacing w:val="30"/>
        </w:rPr>
        <w:t xml:space="preserve"> Quinn created</w:t>
      </w:r>
      <w:r w:rsidR="00E47808" w:rsidRPr="00B24664">
        <w:rPr>
          <w:color w:val="000000" w:themeColor="text1"/>
          <w:spacing w:val="30"/>
        </w:rPr>
        <w:t xml:space="preserve"> acoustic wall panels made from</w:t>
      </w:r>
      <w:r w:rsidR="0083614C" w:rsidRPr="00B24664">
        <w:rPr>
          <w:color w:val="000000" w:themeColor="text1"/>
          <w:spacing w:val="30"/>
        </w:rPr>
        <w:t xml:space="preserve"> 100%</w:t>
      </w:r>
      <w:r w:rsidR="00E47808" w:rsidRPr="00B24664">
        <w:rPr>
          <w:color w:val="000000" w:themeColor="text1"/>
          <w:spacing w:val="30"/>
        </w:rPr>
        <w:t xml:space="preserve"> felt</w:t>
      </w:r>
      <w:r w:rsidR="0083614C" w:rsidRPr="00B24664">
        <w:rPr>
          <w:color w:val="000000" w:themeColor="text1"/>
          <w:spacing w:val="30"/>
        </w:rPr>
        <w:t xml:space="preserve"> wool</w:t>
      </w:r>
      <w:r w:rsidR="00E47808" w:rsidRPr="00B24664">
        <w:rPr>
          <w:color w:val="000000" w:themeColor="text1"/>
          <w:spacing w:val="30"/>
        </w:rPr>
        <w:t xml:space="preserve">. </w:t>
      </w:r>
      <w:r w:rsidR="006E25EF" w:rsidRPr="00B24664">
        <w:rPr>
          <w:color w:val="000000" w:themeColor="text1"/>
          <w:spacing w:val="30"/>
        </w:rPr>
        <w:t xml:space="preserve">Discovering a </w:t>
      </w:r>
      <w:r w:rsidR="00392BDB" w:rsidRPr="00B24664">
        <w:rPr>
          <w:color w:val="000000" w:themeColor="text1"/>
          <w:spacing w:val="30"/>
        </w:rPr>
        <w:t xml:space="preserve">streamline solution </w:t>
      </w:r>
      <w:r w:rsidR="00ED6056" w:rsidRPr="00B24664">
        <w:rPr>
          <w:color w:val="000000" w:themeColor="text1"/>
          <w:spacing w:val="30"/>
        </w:rPr>
        <w:t>for the problem effecting multiple</w:t>
      </w:r>
      <w:r w:rsidR="00ED6056" w:rsidRPr="00B24664">
        <w:rPr>
          <w:rFonts w:ascii="Arial" w:hAnsi="Arial" w:cs="Arial"/>
          <w:color w:val="000000" w:themeColor="text1"/>
          <w:spacing w:val="30"/>
        </w:rPr>
        <w:t xml:space="preserve"> </w:t>
      </w:r>
      <w:r w:rsidR="00ED6056" w:rsidRPr="00B24664">
        <w:rPr>
          <w:color w:val="000000" w:themeColor="text1"/>
          <w:spacing w:val="30"/>
        </w:rPr>
        <w:t xml:space="preserve">contemporary interiors. The acoustic panels either dampen the </w:t>
      </w:r>
      <w:r w:rsidR="000F22A8" w:rsidRPr="00B24664">
        <w:rPr>
          <w:rFonts w:ascii="Helvetica" w:hAnsi="Helvetica" w:cs="Helvetica"/>
          <w:noProof/>
          <w:spacing w:val="30"/>
        </w:rPr>
        <w:drawing>
          <wp:anchor distT="0" distB="0" distL="114300" distR="114300" simplePos="0" relativeHeight="251660288" behindDoc="0" locked="0" layoutInCell="1" allowOverlap="1" wp14:anchorId="7950623E" wp14:editId="5F5BDC90">
            <wp:simplePos x="0" y="0"/>
            <wp:positionH relativeFrom="margin">
              <wp:posOffset>-65405</wp:posOffset>
            </wp:positionH>
            <wp:positionV relativeFrom="margin">
              <wp:posOffset>3886200</wp:posOffset>
            </wp:positionV>
            <wp:extent cx="4116070" cy="273621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6070" cy="2736215"/>
                    </a:xfrm>
                    <a:prstGeom prst="rect">
                      <a:avLst/>
                    </a:prstGeom>
                    <a:noFill/>
                    <a:ln>
                      <a:noFill/>
                    </a:ln>
                  </pic:spPr>
                </pic:pic>
              </a:graphicData>
            </a:graphic>
            <wp14:sizeRelH relativeFrom="page">
              <wp14:pctWidth>0</wp14:pctWidth>
            </wp14:sizeRelH>
            <wp14:sizeRelV relativeFrom="page">
              <wp14:pctHeight>0</wp14:pctHeight>
            </wp14:sizeRelV>
          </wp:anchor>
        </w:drawing>
      </w:r>
      <w:r w:rsidR="00ED6056" w:rsidRPr="00B24664">
        <w:rPr>
          <w:color w:val="000000" w:themeColor="text1"/>
          <w:spacing w:val="30"/>
        </w:rPr>
        <w:t xml:space="preserve">sound, or absorb it all together. </w:t>
      </w:r>
    </w:p>
    <w:p w14:paraId="011194C2" w14:textId="0711D89E" w:rsidR="00357243" w:rsidRPr="00B24664" w:rsidRDefault="00357243" w:rsidP="0037026F">
      <w:pPr>
        <w:spacing w:line="480" w:lineRule="auto"/>
        <w:rPr>
          <w:i/>
          <w:color w:val="000000" w:themeColor="text1"/>
          <w:spacing w:val="30"/>
        </w:rPr>
      </w:pPr>
    </w:p>
    <w:p w14:paraId="1A84775F" w14:textId="75A8436D" w:rsidR="00357243" w:rsidRPr="00B24664" w:rsidRDefault="00357243" w:rsidP="0037026F">
      <w:pPr>
        <w:spacing w:line="480" w:lineRule="auto"/>
        <w:rPr>
          <w:i/>
          <w:color w:val="000000" w:themeColor="text1"/>
          <w:spacing w:val="30"/>
        </w:rPr>
      </w:pPr>
    </w:p>
    <w:p w14:paraId="66E44762" w14:textId="3EFBD099" w:rsidR="00357243" w:rsidRPr="00B24664" w:rsidRDefault="00357243" w:rsidP="0037026F">
      <w:pPr>
        <w:spacing w:line="480" w:lineRule="auto"/>
        <w:rPr>
          <w:i/>
          <w:color w:val="000000" w:themeColor="text1"/>
          <w:spacing w:val="30"/>
        </w:rPr>
      </w:pPr>
    </w:p>
    <w:p w14:paraId="5E937811" w14:textId="72036A42" w:rsidR="00357243" w:rsidRPr="00B24664" w:rsidRDefault="00357243" w:rsidP="0037026F">
      <w:pPr>
        <w:spacing w:line="480" w:lineRule="auto"/>
        <w:rPr>
          <w:i/>
          <w:color w:val="000000" w:themeColor="text1"/>
          <w:spacing w:val="30"/>
        </w:rPr>
      </w:pPr>
    </w:p>
    <w:p w14:paraId="5A721744" w14:textId="5B2E5D8E" w:rsidR="00357243" w:rsidRPr="00B24664" w:rsidRDefault="00357243" w:rsidP="0037026F">
      <w:pPr>
        <w:spacing w:line="480" w:lineRule="auto"/>
        <w:rPr>
          <w:i/>
          <w:color w:val="000000" w:themeColor="text1"/>
          <w:spacing w:val="30"/>
        </w:rPr>
      </w:pPr>
    </w:p>
    <w:p w14:paraId="65F3658A" w14:textId="08A6672D" w:rsidR="00357243" w:rsidRPr="00B24664" w:rsidRDefault="00357243" w:rsidP="0037026F">
      <w:pPr>
        <w:spacing w:line="480" w:lineRule="auto"/>
        <w:rPr>
          <w:i/>
          <w:color w:val="000000" w:themeColor="text1"/>
          <w:spacing w:val="30"/>
        </w:rPr>
      </w:pPr>
    </w:p>
    <w:p w14:paraId="458B572B" w14:textId="77777777" w:rsidR="00357243" w:rsidRPr="00B24664" w:rsidRDefault="00357243" w:rsidP="0037026F">
      <w:pPr>
        <w:spacing w:line="480" w:lineRule="auto"/>
        <w:rPr>
          <w:i/>
          <w:color w:val="000000" w:themeColor="text1"/>
          <w:spacing w:val="30"/>
        </w:rPr>
      </w:pPr>
    </w:p>
    <w:p w14:paraId="12E12AD7" w14:textId="77777777" w:rsidR="00BB2A21" w:rsidRDefault="00BB2A21" w:rsidP="0037026F">
      <w:pPr>
        <w:spacing w:line="480" w:lineRule="auto"/>
        <w:rPr>
          <w:color w:val="000000" w:themeColor="text1"/>
          <w:spacing w:val="30"/>
        </w:rPr>
      </w:pPr>
    </w:p>
    <w:p w14:paraId="45C71230" w14:textId="5F2390D7" w:rsidR="00357243" w:rsidRPr="00B24664" w:rsidRDefault="00357243" w:rsidP="0037026F">
      <w:pPr>
        <w:spacing w:line="480" w:lineRule="auto"/>
        <w:rPr>
          <w:color w:val="000000" w:themeColor="text1"/>
          <w:spacing w:val="30"/>
        </w:rPr>
      </w:pPr>
      <w:r w:rsidRPr="00B24664">
        <w:rPr>
          <w:color w:val="000000" w:themeColor="text1"/>
          <w:spacing w:val="30"/>
        </w:rPr>
        <w:t>(</w:t>
      </w:r>
      <w:r w:rsidR="00574752" w:rsidRPr="00B24664">
        <w:rPr>
          <w:color w:val="000000" w:themeColor="text1"/>
          <w:spacing w:val="30"/>
        </w:rPr>
        <w:t>Figure 3:</w:t>
      </w:r>
      <w:r w:rsidRPr="00B24664">
        <w:rPr>
          <w:color w:val="000000" w:themeColor="text1"/>
          <w:spacing w:val="30"/>
        </w:rPr>
        <w:t xml:space="preserve"> </w:t>
      </w:r>
      <w:r w:rsidR="009F5611" w:rsidRPr="00B24664">
        <w:rPr>
          <w:color w:val="000000" w:themeColor="text1"/>
          <w:spacing w:val="30"/>
        </w:rPr>
        <w:t>Bespoke acoustic wall panel</w:t>
      </w:r>
      <w:r w:rsidR="007D5CF0" w:rsidRPr="00B24664">
        <w:rPr>
          <w:color w:val="000000" w:themeColor="text1"/>
          <w:spacing w:val="30"/>
        </w:rPr>
        <w:t>)</w:t>
      </w:r>
      <w:r w:rsidR="0043425F" w:rsidRPr="00B24664">
        <w:rPr>
          <w:color w:val="000000" w:themeColor="text1"/>
          <w:spacing w:val="30"/>
        </w:rPr>
        <w:t xml:space="preserve"> </w:t>
      </w:r>
    </w:p>
    <w:p w14:paraId="622A864C" w14:textId="53BFB74D" w:rsidR="00FD66C1" w:rsidRPr="00B24664" w:rsidRDefault="00215AEB" w:rsidP="0037026F">
      <w:pPr>
        <w:spacing w:line="480" w:lineRule="auto"/>
        <w:rPr>
          <w:color w:val="000000" w:themeColor="text1"/>
          <w:spacing w:val="30"/>
        </w:rPr>
      </w:pPr>
      <w:r w:rsidRPr="00B24664">
        <w:rPr>
          <w:color w:val="000000" w:themeColor="text1"/>
          <w:spacing w:val="30"/>
        </w:rPr>
        <w:t>Texti</w:t>
      </w:r>
      <w:r w:rsidR="000162F6" w:rsidRPr="00B24664">
        <w:rPr>
          <w:color w:val="000000" w:themeColor="text1"/>
          <w:spacing w:val="30"/>
        </w:rPr>
        <w:t>les can shape the aesthetics of hard materials in many ways. For example,</w:t>
      </w:r>
      <w:r w:rsidR="00B750CB" w:rsidRPr="00B24664">
        <w:rPr>
          <w:color w:val="000000" w:themeColor="text1"/>
          <w:spacing w:val="30"/>
        </w:rPr>
        <w:t xml:space="preserve"> concre</w:t>
      </w:r>
      <w:r w:rsidR="000162F6" w:rsidRPr="00B24664">
        <w:rPr>
          <w:color w:val="000000" w:themeColor="text1"/>
          <w:spacing w:val="30"/>
        </w:rPr>
        <w:t>te. Textiles are able to embellish the surface with soft textures, astonishing motifs and dynamic colours.</w:t>
      </w:r>
      <w:r w:rsidR="00421754" w:rsidRPr="00B24664">
        <w:rPr>
          <w:color w:val="000000" w:themeColor="text1"/>
          <w:spacing w:val="30"/>
        </w:rPr>
        <w:t xml:space="preserve"> </w:t>
      </w:r>
      <w:r w:rsidR="00E71723" w:rsidRPr="00B24664">
        <w:rPr>
          <w:color w:val="000000" w:themeColor="text1"/>
          <w:spacing w:val="30"/>
        </w:rPr>
        <w:t>‘</w:t>
      </w:r>
      <w:r w:rsidR="00726A8B" w:rsidRPr="00B24664">
        <w:rPr>
          <w:color w:val="000000" w:themeColor="text1"/>
          <w:spacing w:val="30"/>
        </w:rPr>
        <w:t>Girli C</w:t>
      </w:r>
      <w:r w:rsidR="00495531" w:rsidRPr="00B24664">
        <w:rPr>
          <w:color w:val="000000" w:themeColor="text1"/>
          <w:spacing w:val="30"/>
        </w:rPr>
        <w:t>oncrete</w:t>
      </w:r>
      <w:r w:rsidR="00E71723" w:rsidRPr="00B24664">
        <w:rPr>
          <w:color w:val="000000" w:themeColor="text1"/>
          <w:spacing w:val="30"/>
        </w:rPr>
        <w:t>’</w:t>
      </w:r>
      <w:r w:rsidR="00495531" w:rsidRPr="00B24664">
        <w:rPr>
          <w:color w:val="000000" w:themeColor="text1"/>
          <w:spacing w:val="30"/>
        </w:rPr>
        <w:t xml:space="preserve"> is a good example of this. </w:t>
      </w:r>
    </w:p>
    <w:p w14:paraId="035EB1FF" w14:textId="12AB5313" w:rsidR="00FD66C1" w:rsidRPr="00B24664" w:rsidRDefault="0037026F" w:rsidP="0037026F">
      <w:pPr>
        <w:spacing w:line="480" w:lineRule="auto"/>
        <w:rPr>
          <w:color w:val="000000" w:themeColor="text1"/>
          <w:spacing w:val="30"/>
        </w:rPr>
      </w:pPr>
      <w:r w:rsidRPr="00B24664">
        <w:rPr>
          <w:rFonts w:ascii="Helvetica" w:hAnsi="Helvetica" w:cs="Helvetica"/>
          <w:noProof/>
          <w:spacing w:val="30"/>
        </w:rPr>
        <w:lastRenderedPageBreak/>
        <w:drawing>
          <wp:anchor distT="0" distB="0" distL="114300" distR="114300" simplePos="0" relativeHeight="251670528" behindDoc="0" locked="0" layoutInCell="1" allowOverlap="1" wp14:anchorId="5DC77C82" wp14:editId="7B94637F">
            <wp:simplePos x="0" y="0"/>
            <wp:positionH relativeFrom="column">
              <wp:posOffset>-67310</wp:posOffset>
            </wp:positionH>
            <wp:positionV relativeFrom="paragraph">
              <wp:posOffset>114300</wp:posOffset>
            </wp:positionV>
            <wp:extent cx="2757170" cy="4153535"/>
            <wp:effectExtent l="0" t="0" r="11430" b="1206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7170" cy="41535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24664">
        <w:rPr>
          <w:rFonts w:ascii="Helvetica" w:hAnsi="Helvetica" w:cs="Helvetica"/>
          <w:noProof/>
          <w:spacing w:val="30"/>
        </w:rPr>
        <w:drawing>
          <wp:anchor distT="0" distB="0" distL="114300" distR="114300" simplePos="0" relativeHeight="251671552" behindDoc="0" locked="0" layoutInCell="1" allowOverlap="1" wp14:anchorId="65A4CAA7" wp14:editId="519EB626">
            <wp:simplePos x="0" y="0"/>
            <wp:positionH relativeFrom="column">
              <wp:posOffset>2912110</wp:posOffset>
            </wp:positionH>
            <wp:positionV relativeFrom="paragraph">
              <wp:posOffset>116840</wp:posOffset>
            </wp:positionV>
            <wp:extent cx="2739390" cy="4126865"/>
            <wp:effectExtent l="0" t="0" r="381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9390" cy="4126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D04880" w14:textId="6194D6EF" w:rsidR="00FD66C1" w:rsidRPr="00B24664" w:rsidRDefault="00574752" w:rsidP="0037026F">
      <w:pPr>
        <w:spacing w:line="480" w:lineRule="auto"/>
        <w:rPr>
          <w:color w:val="000000" w:themeColor="text1"/>
          <w:spacing w:val="30"/>
        </w:rPr>
      </w:pPr>
      <w:r w:rsidRPr="00B24664">
        <w:rPr>
          <w:color w:val="000000" w:themeColor="text1"/>
          <w:spacing w:val="30"/>
        </w:rPr>
        <w:t>(Figure 4:</w:t>
      </w:r>
      <w:r w:rsidR="00FD66C1" w:rsidRPr="00B24664">
        <w:rPr>
          <w:color w:val="000000" w:themeColor="text1"/>
          <w:spacing w:val="30"/>
        </w:rPr>
        <w:t xml:space="preserve"> Concrete and</w:t>
      </w:r>
      <w:r w:rsidRPr="00B24664">
        <w:rPr>
          <w:color w:val="000000" w:themeColor="text1"/>
          <w:spacing w:val="30"/>
        </w:rPr>
        <w:t xml:space="preserve"> velvet surface)</w:t>
      </w:r>
      <w:r w:rsidRPr="00B24664">
        <w:rPr>
          <w:color w:val="000000" w:themeColor="text1"/>
          <w:spacing w:val="30"/>
        </w:rPr>
        <w:tab/>
        <w:t xml:space="preserve">     (Figure 5:</w:t>
      </w:r>
      <w:r w:rsidR="00FD66C1" w:rsidRPr="00B24664">
        <w:rPr>
          <w:color w:val="000000" w:themeColor="text1"/>
          <w:spacing w:val="30"/>
        </w:rPr>
        <w:t xml:space="preserve"> Concrete and linen surface)</w:t>
      </w:r>
    </w:p>
    <w:p w14:paraId="1157BC4B" w14:textId="77777777" w:rsidR="00FD66C1" w:rsidRPr="00B24664" w:rsidRDefault="00FD66C1" w:rsidP="0037026F">
      <w:pPr>
        <w:spacing w:line="480" w:lineRule="auto"/>
        <w:rPr>
          <w:color w:val="000000" w:themeColor="text1"/>
          <w:spacing w:val="30"/>
        </w:rPr>
      </w:pPr>
    </w:p>
    <w:p w14:paraId="4D7B3939" w14:textId="627EECBB" w:rsidR="00AA3360" w:rsidRDefault="00E71723" w:rsidP="0037026F">
      <w:pPr>
        <w:spacing w:line="480" w:lineRule="auto"/>
        <w:rPr>
          <w:color w:val="000000" w:themeColor="text1"/>
          <w:spacing w:val="30"/>
        </w:rPr>
      </w:pPr>
      <w:r w:rsidRPr="00B24664">
        <w:rPr>
          <w:color w:val="000000" w:themeColor="text1"/>
          <w:spacing w:val="30"/>
        </w:rPr>
        <w:t>‘</w:t>
      </w:r>
      <w:r w:rsidR="00726A8B" w:rsidRPr="00B24664">
        <w:rPr>
          <w:color w:val="000000" w:themeColor="text1"/>
          <w:spacing w:val="30"/>
        </w:rPr>
        <w:t>Girli C</w:t>
      </w:r>
      <w:r w:rsidRPr="00B24664">
        <w:rPr>
          <w:color w:val="000000" w:themeColor="text1"/>
          <w:spacing w:val="30"/>
        </w:rPr>
        <w:t>oncrete’</w:t>
      </w:r>
      <w:r w:rsidR="00F274F0" w:rsidRPr="00B24664">
        <w:rPr>
          <w:color w:val="000000" w:themeColor="text1"/>
          <w:spacing w:val="30"/>
        </w:rPr>
        <w:t xml:space="preserve"> was established by two young women</w:t>
      </w:r>
      <w:r w:rsidR="00B73D9A" w:rsidRPr="00B24664">
        <w:rPr>
          <w:color w:val="000000" w:themeColor="text1"/>
          <w:spacing w:val="30"/>
        </w:rPr>
        <w:t>, Ruth Murrow</w:t>
      </w:r>
      <w:r w:rsidR="00CC4625" w:rsidRPr="00B24664">
        <w:rPr>
          <w:color w:val="000000" w:themeColor="text1"/>
          <w:spacing w:val="30"/>
        </w:rPr>
        <w:t>, professor of architecture</w:t>
      </w:r>
      <w:r w:rsidR="00B73D9A" w:rsidRPr="00B24664">
        <w:rPr>
          <w:color w:val="000000" w:themeColor="text1"/>
          <w:spacing w:val="30"/>
        </w:rPr>
        <w:t xml:space="preserve"> and Patricia Belford</w:t>
      </w:r>
      <w:r w:rsidR="00CC4625" w:rsidRPr="00B24664">
        <w:rPr>
          <w:color w:val="000000" w:themeColor="text1"/>
          <w:spacing w:val="30"/>
        </w:rPr>
        <w:t xml:space="preserve">, senior textile researcher. The two </w:t>
      </w:r>
      <w:r w:rsidR="000B463B" w:rsidRPr="00B24664">
        <w:rPr>
          <w:color w:val="000000" w:themeColor="text1"/>
          <w:spacing w:val="30"/>
        </w:rPr>
        <w:t xml:space="preserve">collaborated and </w:t>
      </w:r>
      <w:r w:rsidR="00C05378" w:rsidRPr="00B24664">
        <w:rPr>
          <w:color w:val="000000" w:themeColor="text1"/>
          <w:spacing w:val="30"/>
        </w:rPr>
        <w:t>applied a soft feminine texture to what would normally be seen as a harsh masculine surface.</w:t>
      </w:r>
      <w:r w:rsidR="00DE5477" w:rsidRPr="00B24664">
        <w:rPr>
          <w:color w:val="000000" w:themeColor="text1"/>
          <w:spacing w:val="30"/>
        </w:rPr>
        <w:t xml:space="preserve"> Belford and Morrow experimented by combining both high and </w:t>
      </w:r>
      <w:r w:rsidR="00C64BDD" w:rsidRPr="00B24664">
        <w:rPr>
          <w:color w:val="000000" w:themeColor="text1"/>
          <w:spacing w:val="30"/>
        </w:rPr>
        <w:t>low-tech</w:t>
      </w:r>
      <w:r w:rsidR="00DE5477" w:rsidRPr="00B24664">
        <w:rPr>
          <w:color w:val="000000" w:themeColor="text1"/>
          <w:spacing w:val="30"/>
        </w:rPr>
        <w:t xml:space="preserve"> methods </w:t>
      </w:r>
      <w:r w:rsidR="00C33DE8" w:rsidRPr="00B24664">
        <w:rPr>
          <w:color w:val="000000" w:themeColor="text1"/>
          <w:spacing w:val="30"/>
        </w:rPr>
        <w:t xml:space="preserve">such as laser cutting, etching and flocking, with wet and dry concrete casting. </w:t>
      </w:r>
      <w:r w:rsidR="005E5FB2" w:rsidRPr="00B24664">
        <w:rPr>
          <w:color w:val="000000" w:themeColor="text1"/>
          <w:spacing w:val="30"/>
        </w:rPr>
        <w:t>This allowed them to coordinate fibre forms with architectural detailing creating a more accessible architectural experience by covering a cold, hard material with an inviting warm texture.</w:t>
      </w:r>
      <w:r w:rsidR="003C24FB" w:rsidRPr="00B24664">
        <w:rPr>
          <w:color w:val="000000" w:themeColor="text1"/>
          <w:spacing w:val="30"/>
        </w:rPr>
        <w:t xml:space="preserve"> </w:t>
      </w:r>
      <w:r w:rsidR="00E93BA8" w:rsidRPr="00B24664">
        <w:rPr>
          <w:color w:val="000000" w:themeColor="text1"/>
          <w:spacing w:val="30"/>
        </w:rPr>
        <w:t xml:space="preserve">Applying </w:t>
      </w:r>
      <w:r w:rsidR="00E93BA8" w:rsidRPr="00B24664">
        <w:rPr>
          <w:color w:val="000000" w:themeColor="text1"/>
          <w:spacing w:val="30"/>
        </w:rPr>
        <w:lastRenderedPageBreak/>
        <w:t xml:space="preserve">these textile thoughts, techniques and technologies to concrete, shows the social and sustainable limitations of the material. But </w:t>
      </w:r>
      <w:r w:rsidR="00486105" w:rsidRPr="00B24664">
        <w:rPr>
          <w:color w:val="000000" w:themeColor="text1"/>
          <w:spacing w:val="30"/>
        </w:rPr>
        <w:t xml:space="preserve">it </w:t>
      </w:r>
      <w:r w:rsidR="00E93BA8" w:rsidRPr="00B24664">
        <w:rPr>
          <w:color w:val="000000" w:themeColor="text1"/>
          <w:spacing w:val="30"/>
        </w:rPr>
        <w:t>develops its potential</w:t>
      </w:r>
      <w:r w:rsidR="00486105" w:rsidRPr="00B24664">
        <w:rPr>
          <w:color w:val="000000" w:themeColor="text1"/>
          <w:spacing w:val="30"/>
        </w:rPr>
        <w:t xml:space="preserve"> as a material, by changing its dull, grey, cold, acoustically harsh and undesirable characteristics into a warm, inviting, acoustically sof</w:t>
      </w:r>
      <w:r w:rsidR="003F624A" w:rsidRPr="00B24664">
        <w:rPr>
          <w:color w:val="000000" w:themeColor="text1"/>
          <w:spacing w:val="30"/>
        </w:rPr>
        <w:t xml:space="preserve">t, colourful appealing surface. </w:t>
      </w:r>
      <w:r w:rsidR="005A46A7" w:rsidRPr="00B24664">
        <w:rPr>
          <w:color w:val="000000" w:themeColor="text1"/>
          <w:spacing w:val="30"/>
        </w:rPr>
        <w:t xml:space="preserve">The results of the </w:t>
      </w:r>
      <w:r w:rsidR="00726A8B" w:rsidRPr="00B24664">
        <w:rPr>
          <w:color w:val="000000" w:themeColor="text1"/>
          <w:spacing w:val="30"/>
        </w:rPr>
        <w:t>‘</w:t>
      </w:r>
      <w:r w:rsidR="005A46A7" w:rsidRPr="00B24664">
        <w:rPr>
          <w:color w:val="000000" w:themeColor="text1"/>
          <w:spacing w:val="30"/>
        </w:rPr>
        <w:t>Girli Concrete</w:t>
      </w:r>
      <w:r w:rsidR="00726A8B" w:rsidRPr="00B24664">
        <w:rPr>
          <w:color w:val="000000" w:themeColor="text1"/>
          <w:spacing w:val="30"/>
        </w:rPr>
        <w:t>’</w:t>
      </w:r>
      <w:r w:rsidR="005A46A7" w:rsidRPr="00B24664">
        <w:rPr>
          <w:color w:val="000000" w:themeColor="text1"/>
          <w:spacing w:val="30"/>
        </w:rPr>
        <w:t xml:space="preserve"> are sturdy; however, the colour, pattern and form can be manipulated</w:t>
      </w:r>
      <w:r w:rsidR="00BA5B96" w:rsidRPr="00B24664">
        <w:rPr>
          <w:color w:val="000000" w:themeColor="text1"/>
          <w:spacing w:val="30"/>
        </w:rPr>
        <w:t>,</w:t>
      </w:r>
      <w:r w:rsidR="005A46A7" w:rsidRPr="00B24664">
        <w:rPr>
          <w:color w:val="000000" w:themeColor="text1"/>
          <w:spacing w:val="30"/>
        </w:rPr>
        <w:t xml:space="preserve"> for example it could be folded, flat or curved</w:t>
      </w:r>
      <w:r w:rsidR="00725AA3" w:rsidRPr="00B24664">
        <w:rPr>
          <w:color w:val="000000" w:themeColor="text1"/>
          <w:spacing w:val="30"/>
        </w:rPr>
        <w:t>.</w:t>
      </w:r>
      <w:r w:rsidR="00BA5B96" w:rsidRPr="00B24664">
        <w:rPr>
          <w:color w:val="000000" w:themeColor="text1"/>
          <w:spacing w:val="30"/>
        </w:rPr>
        <w:t xml:space="preserve"> </w:t>
      </w:r>
      <w:r w:rsidR="0082463C" w:rsidRPr="00B24664">
        <w:rPr>
          <w:color w:val="000000" w:themeColor="text1"/>
          <w:spacing w:val="30"/>
        </w:rPr>
        <w:t xml:space="preserve">It can also be applied </w:t>
      </w:r>
      <w:r w:rsidR="004F3A37" w:rsidRPr="00B24664">
        <w:rPr>
          <w:color w:val="000000" w:themeColor="text1"/>
          <w:spacing w:val="30"/>
        </w:rPr>
        <w:t>to current surfaces, for example wall paper, or it can be combined into precast concrete aspects. By adding</w:t>
      </w:r>
      <w:r w:rsidR="00512270" w:rsidRPr="00B24664">
        <w:rPr>
          <w:color w:val="000000" w:themeColor="text1"/>
          <w:spacing w:val="30"/>
        </w:rPr>
        <w:t xml:space="preserve"> these Archi-T</w:t>
      </w:r>
      <w:r w:rsidR="004F3A37" w:rsidRPr="00B24664">
        <w:rPr>
          <w:color w:val="000000" w:themeColor="text1"/>
          <w:spacing w:val="30"/>
        </w:rPr>
        <w:t xml:space="preserve">extile surfaces to interior architecture, they enable </w:t>
      </w:r>
      <w:r w:rsidR="009E1063" w:rsidRPr="00B24664">
        <w:rPr>
          <w:color w:val="000000" w:themeColor="text1"/>
          <w:spacing w:val="30"/>
        </w:rPr>
        <w:t>the capability to</w:t>
      </w:r>
      <w:r w:rsidR="001E3189" w:rsidRPr="00B24664">
        <w:rPr>
          <w:color w:val="000000" w:themeColor="text1"/>
          <w:spacing w:val="30"/>
        </w:rPr>
        <w:t xml:space="preserve"> increase the </w:t>
      </w:r>
      <w:r w:rsidR="009E1063" w:rsidRPr="00B24664">
        <w:rPr>
          <w:color w:val="000000" w:themeColor="text1"/>
          <w:spacing w:val="30"/>
        </w:rPr>
        <w:t xml:space="preserve">thermal mass of a building, which therefore decreases the consumption of energy in relation to heating and cooling a building. Not only does the combination of the two materials </w:t>
      </w:r>
      <w:r w:rsidR="00AA3360" w:rsidRPr="00B24664">
        <w:rPr>
          <w:color w:val="000000" w:themeColor="text1"/>
          <w:spacing w:val="30"/>
        </w:rPr>
        <w:t>enhance the thermal mass, but it enhances visual and acoustic properties of the interior space. Giving the interior space a more feminine approach and creating a more approachable, inviting experience.</w:t>
      </w:r>
      <w:r w:rsidR="008A605E" w:rsidRPr="00B24664">
        <w:rPr>
          <w:color w:val="000000" w:themeColor="text1"/>
          <w:spacing w:val="30"/>
        </w:rPr>
        <w:t xml:space="preserve"> </w:t>
      </w:r>
      <w:r w:rsidR="008A605E" w:rsidRPr="00B24664">
        <w:rPr>
          <w:rFonts w:eastAsia="Times New Roman"/>
          <w:color w:val="000000" w:themeColor="text1"/>
          <w:spacing w:val="30"/>
          <w:shd w:val="clear" w:color="auto" w:fill="FFFFFF"/>
        </w:rPr>
        <w:t>(Murrow and Belford, 2012, p</w:t>
      </w:r>
      <w:r w:rsidR="00895495" w:rsidRPr="00B24664">
        <w:rPr>
          <w:rFonts w:eastAsia="Times New Roman"/>
          <w:color w:val="000000" w:themeColor="text1"/>
          <w:spacing w:val="30"/>
          <w:shd w:val="clear" w:color="auto" w:fill="FFFFFF"/>
        </w:rPr>
        <w:t>.401)</w:t>
      </w:r>
      <w:r w:rsidR="008E7335" w:rsidRPr="00B24664">
        <w:rPr>
          <w:color w:val="000000" w:themeColor="text1"/>
          <w:spacing w:val="30"/>
        </w:rPr>
        <w:t xml:space="preserve">. </w:t>
      </w:r>
      <w:r w:rsidR="004C2FF7" w:rsidRPr="00B24664">
        <w:rPr>
          <w:color w:val="000000" w:themeColor="text1"/>
          <w:spacing w:val="30"/>
        </w:rPr>
        <w:t xml:space="preserve">By combining both the ‘masculine’ and ‘feminine’ materials together, Murrow and Belford have pushed the boundaries of design and created something completely different. </w:t>
      </w:r>
      <w:r w:rsidR="00AE29FD" w:rsidRPr="00B24664">
        <w:rPr>
          <w:color w:val="000000" w:themeColor="text1"/>
          <w:spacing w:val="30"/>
        </w:rPr>
        <w:t xml:space="preserve">But not only have they pushed the boundaries of design by doing this, they have also proved how it is possible to </w:t>
      </w:r>
      <w:r w:rsidR="00B30312" w:rsidRPr="00B24664">
        <w:rPr>
          <w:color w:val="000000" w:themeColor="text1"/>
          <w:spacing w:val="30"/>
        </w:rPr>
        <w:t xml:space="preserve">turn a harsh uninviting surface </w:t>
      </w:r>
      <w:r w:rsidR="00717B2D" w:rsidRPr="00B24664">
        <w:rPr>
          <w:color w:val="000000" w:themeColor="text1"/>
          <w:spacing w:val="30"/>
        </w:rPr>
        <w:t xml:space="preserve">into something more enticing and attractive. </w:t>
      </w:r>
    </w:p>
    <w:p w14:paraId="2B39C5C4" w14:textId="77777777" w:rsidR="00B81113" w:rsidRDefault="00B81113" w:rsidP="0037026F">
      <w:pPr>
        <w:spacing w:line="480" w:lineRule="auto"/>
        <w:rPr>
          <w:color w:val="000000" w:themeColor="text1"/>
          <w:spacing w:val="30"/>
        </w:rPr>
      </w:pPr>
    </w:p>
    <w:p w14:paraId="3095145A" w14:textId="77777777" w:rsidR="00B81113" w:rsidRDefault="00B81113" w:rsidP="00B81113">
      <w:pPr>
        <w:spacing w:line="480" w:lineRule="auto"/>
        <w:jc w:val="center"/>
        <w:rPr>
          <w:color w:val="000000" w:themeColor="text1"/>
          <w:spacing w:val="30"/>
          <w:u w:val="single"/>
        </w:rPr>
      </w:pPr>
    </w:p>
    <w:p w14:paraId="623A9390" w14:textId="77777777" w:rsidR="00B81113" w:rsidRDefault="00B81113" w:rsidP="00B81113">
      <w:pPr>
        <w:spacing w:line="480" w:lineRule="auto"/>
        <w:jc w:val="center"/>
        <w:rPr>
          <w:color w:val="000000" w:themeColor="text1"/>
          <w:spacing w:val="30"/>
          <w:u w:val="single"/>
        </w:rPr>
      </w:pPr>
    </w:p>
    <w:p w14:paraId="6264C34C" w14:textId="4795D814" w:rsidR="00B81113" w:rsidRPr="00B81113" w:rsidRDefault="00B81113" w:rsidP="00B81113">
      <w:pPr>
        <w:spacing w:line="480" w:lineRule="auto"/>
        <w:jc w:val="center"/>
        <w:rPr>
          <w:color w:val="000000" w:themeColor="text1"/>
          <w:spacing w:val="30"/>
          <w:u w:val="single"/>
        </w:rPr>
      </w:pPr>
      <w:r>
        <w:rPr>
          <w:color w:val="000000" w:themeColor="text1"/>
          <w:spacing w:val="30"/>
          <w:u w:val="single"/>
        </w:rPr>
        <w:lastRenderedPageBreak/>
        <w:t>Chapter 2</w:t>
      </w:r>
      <w:r w:rsidRPr="00B81113">
        <w:rPr>
          <w:color w:val="000000" w:themeColor="text1"/>
          <w:spacing w:val="30"/>
          <w:u w:val="single"/>
        </w:rPr>
        <w:t>:</w:t>
      </w:r>
    </w:p>
    <w:p w14:paraId="72BC76BD" w14:textId="59B2F426" w:rsidR="00AA3360" w:rsidRPr="00B24664" w:rsidRDefault="00AA3360" w:rsidP="0037026F">
      <w:pPr>
        <w:spacing w:line="480" w:lineRule="auto"/>
        <w:rPr>
          <w:color w:val="000000" w:themeColor="text1"/>
          <w:spacing w:val="30"/>
        </w:rPr>
      </w:pPr>
    </w:p>
    <w:p w14:paraId="5DBC2DE9" w14:textId="0C717B48" w:rsidR="00463AB1" w:rsidRPr="00B24664" w:rsidRDefault="00B81113" w:rsidP="0037026F">
      <w:pPr>
        <w:spacing w:line="480" w:lineRule="auto"/>
        <w:rPr>
          <w:color w:val="000000" w:themeColor="text1"/>
          <w:spacing w:val="30"/>
        </w:rPr>
      </w:pPr>
      <w:r w:rsidRPr="00B24664">
        <w:rPr>
          <w:rFonts w:ascii="Helvetica" w:hAnsi="Helvetica" w:cs="Helvetica"/>
          <w:noProof/>
          <w:spacing w:val="30"/>
        </w:rPr>
        <w:drawing>
          <wp:anchor distT="0" distB="0" distL="114300" distR="114300" simplePos="0" relativeHeight="251665408" behindDoc="0" locked="0" layoutInCell="1" allowOverlap="1" wp14:anchorId="70C0F4A8" wp14:editId="3E1FFF03">
            <wp:simplePos x="0" y="0"/>
            <wp:positionH relativeFrom="margin">
              <wp:posOffset>-60325</wp:posOffset>
            </wp:positionH>
            <wp:positionV relativeFrom="margin">
              <wp:posOffset>3086735</wp:posOffset>
            </wp:positionV>
            <wp:extent cx="2722880" cy="422211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2880" cy="4222115"/>
                    </a:xfrm>
                    <a:prstGeom prst="rect">
                      <a:avLst/>
                    </a:prstGeom>
                    <a:noFill/>
                    <a:ln>
                      <a:noFill/>
                    </a:ln>
                  </pic:spPr>
                </pic:pic>
              </a:graphicData>
            </a:graphic>
            <wp14:sizeRelH relativeFrom="page">
              <wp14:pctWidth>0</wp14:pctWidth>
            </wp14:sizeRelH>
            <wp14:sizeRelV relativeFrom="page">
              <wp14:pctHeight>0</wp14:pctHeight>
            </wp14:sizeRelV>
          </wp:anchor>
        </w:drawing>
      </w:r>
      <w:r w:rsidR="00AA3360" w:rsidRPr="00B24664">
        <w:rPr>
          <w:color w:val="000000" w:themeColor="text1"/>
          <w:spacing w:val="30"/>
        </w:rPr>
        <w:t>The way in which we engage with different surfaces within interior architecture are important. A building or design should not just be all about the way it is visualised. It should be about the experience it has to offer as well. For example,</w:t>
      </w:r>
      <w:r w:rsidR="00440B0B" w:rsidRPr="00B24664">
        <w:rPr>
          <w:color w:val="000000" w:themeColor="text1"/>
          <w:spacing w:val="30"/>
        </w:rPr>
        <w:t xml:space="preserve"> artist Maggie Orth creates designs including electronic textiles, interactive fashions and wearable computing.</w:t>
      </w:r>
      <w:r w:rsidR="00463AB1" w:rsidRPr="00B24664">
        <w:rPr>
          <w:color w:val="000000" w:themeColor="text1"/>
          <w:spacing w:val="30"/>
        </w:rPr>
        <w:t xml:space="preserve"> The image below shows</w:t>
      </w:r>
      <w:r w:rsidR="00FF2C72" w:rsidRPr="00B24664">
        <w:rPr>
          <w:color w:val="000000" w:themeColor="text1"/>
          <w:spacing w:val="30"/>
        </w:rPr>
        <w:t xml:space="preserve"> </w:t>
      </w:r>
      <w:r w:rsidR="00726A8B" w:rsidRPr="00B24664">
        <w:rPr>
          <w:color w:val="000000" w:themeColor="text1"/>
          <w:spacing w:val="30"/>
        </w:rPr>
        <w:t>‘PomPom Dimmers</w:t>
      </w:r>
      <w:r w:rsidR="00FF2C72" w:rsidRPr="00B24664">
        <w:rPr>
          <w:color w:val="000000" w:themeColor="text1"/>
          <w:spacing w:val="30"/>
        </w:rPr>
        <w:t>’</w:t>
      </w:r>
      <w:r w:rsidR="00463AB1" w:rsidRPr="00B24664">
        <w:rPr>
          <w:color w:val="000000" w:themeColor="text1"/>
          <w:spacing w:val="30"/>
        </w:rPr>
        <w:t xml:space="preserve"> by Maggie Orth.</w:t>
      </w:r>
    </w:p>
    <w:p w14:paraId="2DC3161D" w14:textId="55838006" w:rsidR="00463AB1" w:rsidRPr="00B24664" w:rsidRDefault="00463AB1" w:rsidP="0037026F">
      <w:pPr>
        <w:spacing w:line="480" w:lineRule="auto"/>
        <w:rPr>
          <w:color w:val="000000" w:themeColor="text1"/>
          <w:spacing w:val="30"/>
        </w:rPr>
      </w:pPr>
    </w:p>
    <w:p w14:paraId="30342596" w14:textId="2E0AFCB6" w:rsidR="00463AB1" w:rsidRPr="00B24664" w:rsidRDefault="00463AB1" w:rsidP="0037026F">
      <w:pPr>
        <w:spacing w:line="480" w:lineRule="auto"/>
        <w:rPr>
          <w:color w:val="000000" w:themeColor="text1"/>
          <w:spacing w:val="30"/>
        </w:rPr>
      </w:pPr>
    </w:p>
    <w:p w14:paraId="5B92B72B" w14:textId="43C20D6F" w:rsidR="00463AB1" w:rsidRPr="00B24664" w:rsidRDefault="00463AB1" w:rsidP="0037026F">
      <w:pPr>
        <w:spacing w:line="480" w:lineRule="auto"/>
        <w:rPr>
          <w:color w:val="000000" w:themeColor="text1"/>
          <w:spacing w:val="30"/>
        </w:rPr>
      </w:pPr>
    </w:p>
    <w:p w14:paraId="2689D7FF" w14:textId="77777777" w:rsidR="00463AB1" w:rsidRPr="00B24664" w:rsidRDefault="00463AB1" w:rsidP="0037026F">
      <w:pPr>
        <w:spacing w:line="480" w:lineRule="auto"/>
        <w:rPr>
          <w:color w:val="000000" w:themeColor="text1"/>
          <w:spacing w:val="30"/>
        </w:rPr>
      </w:pPr>
    </w:p>
    <w:p w14:paraId="11301048" w14:textId="2BD7C5BD" w:rsidR="00463AB1" w:rsidRPr="00B24664" w:rsidRDefault="00463AB1" w:rsidP="0037026F">
      <w:pPr>
        <w:spacing w:line="480" w:lineRule="auto"/>
        <w:rPr>
          <w:color w:val="000000" w:themeColor="text1"/>
          <w:spacing w:val="30"/>
        </w:rPr>
      </w:pPr>
    </w:p>
    <w:p w14:paraId="7BED47EF" w14:textId="70C03C98" w:rsidR="00463AB1" w:rsidRPr="00B24664" w:rsidRDefault="00463AB1" w:rsidP="0037026F">
      <w:pPr>
        <w:spacing w:line="480" w:lineRule="auto"/>
        <w:rPr>
          <w:color w:val="000000" w:themeColor="text1"/>
          <w:spacing w:val="30"/>
        </w:rPr>
      </w:pPr>
    </w:p>
    <w:p w14:paraId="58ED9B5A" w14:textId="77777777" w:rsidR="00463AB1" w:rsidRPr="00B24664" w:rsidRDefault="00463AB1" w:rsidP="0037026F">
      <w:pPr>
        <w:spacing w:line="480" w:lineRule="auto"/>
        <w:rPr>
          <w:color w:val="000000" w:themeColor="text1"/>
          <w:spacing w:val="30"/>
        </w:rPr>
      </w:pPr>
    </w:p>
    <w:p w14:paraId="2E6DAB88" w14:textId="2D2DEFEA" w:rsidR="00463AB1" w:rsidRPr="00B24664" w:rsidRDefault="00463AB1" w:rsidP="0037026F">
      <w:pPr>
        <w:spacing w:line="480" w:lineRule="auto"/>
        <w:rPr>
          <w:color w:val="000000" w:themeColor="text1"/>
          <w:spacing w:val="30"/>
        </w:rPr>
      </w:pPr>
    </w:p>
    <w:p w14:paraId="405A4018" w14:textId="54232B9A" w:rsidR="00463AB1" w:rsidRPr="00B24664" w:rsidRDefault="00463AB1" w:rsidP="0037026F">
      <w:pPr>
        <w:spacing w:line="480" w:lineRule="auto"/>
        <w:rPr>
          <w:color w:val="000000" w:themeColor="text1"/>
          <w:spacing w:val="30"/>
        </w:rPr>
      </w:pPr>
    </w:p>
    <w:p w14:paraId="6159C1B1" w14:textId="5E8EB31E" w:rsidR="00463AB1" w:rsidRPr="00B24664" w:rsidRDefault="00463AB1" w:rsidP="0037026F">
      <w:pPr>
        <w:spacing w:line="480" w:lineRule="auto"/>
        <w:rPr>
          <w:color w:val="000000" w:themeColor="text1"/>
          <w:spacing w:val="30"/>
        </w:rPr>
      </w:pPr>
    </w:p>
    <w:p w14:paraId="4B688F7F" w14:textId="1DDEAAF8" w:rsidR="00463AB1" w:rsidRPr="00B24664" w:rsidRDefault="00463AB1" w:rsidP="0037026F">
      <w:pPr>
        <w:spacing w:line="480" w:lineRule="auto"/>
        <w:rPr>
          <w:color w:val="000000" w:themeColor="text1"/>
          <w:spacing w:val="30"/>
        </w:rPr>
      </w:pPr>
    </w:p>
    <w:p w14:paraId="59DB2044" w14:textId="0A0A69FA" w:rsidR="0021771B" w:rsidRPr="00B24664" w:rsidRDefault="0021771B" w:rsidP="0037026F">
      <w:pPr>
        <w:spacing w:line="480" w:lineRule="auto"/>
        <w:rPr>
          <w:color w:val="000000" w:themeColor="text1"/>
          <w:spacing w:val="30"/>
        </w:rPr>
      </w:pPr>
    </w:p>
    <w:p w14:paraId="41A21F45" w14:textId="409C3042" w:rsidR="00463AB1" w:rsidRPr="00B24664" w:rsidRDefault="00574752" w:rsidP="0037026F">
      <w:pPr>
        <w:spacing w:line="480" w:lineRule="auto"/>
        <w:rPr>
          <w:color w:val="000000" w:themeColor="text1"/>
          <w:spacing w:val="30"/>
        </w:rPr>
      </w:pPr>
      <w:r w:rsidRPr="00B24664">
        <w:rPr>
          <w:color w:val="000000" w:themeColor="text1"/>
          <w:spacing w:val="30"/>
        </w:rPr>
        <w:t>(Figure 6:</w:t>
      </w:r>
      <w:r w:rsidR="0021771B" w:rsidRPr="00B24664">
        <w:rPr>
          <w:color w:val="000000" w:themeColor="text1"/>
          <w:spacing w:val="30"/>
        </w:rPr>
        <w:t xml:space="preserve"> PomPom dimmers)</w:t>
      </w:r>
    </w:p>
    <w:p w14:paraId="039679E7" w14:textId="77777777" w:rsidR="00463AB1" w:rsidRPr="00B24664" w:rsidRDefault="00463AB1" w:rsidP="0037026F">
      <w:pPr>
        <w:spacing w:line="480" w:lineRule="auto"/>
        <w:rPr>
          <w:color w:val="000000" w:themeColor="text1"/>
          <w:spacing w:val="30"/>
        </w:rPr>
      </w:pPr>
    </w:p>
    <w:p w14:paraId="124971FC" w14:textId="3226BA4A" w:rsidR="006948F9" w:rsidRPr="00B24664" w:rsidRDefault="00463AB1" w:rsidP="0037026F">
      <w:pPr>
        <w:spacing w:line="480" w:lineRule="auto"/>
        <w:rPr>
          <w:spacing w:val="30"/>
        </w:rPr>
      </w:pPr>
      <w:r w:rsidRPr="00B24664">
        <w:rPr>
          <w:color w:val="000000" w:themeColor="text1"/>
          <w:spacing w:val="30"/>
        </w:rPr>
        <w:t>It</w:t>
      </w:r>
      <w:r w:rsidR="00FF2C72" w:rsidRPr="00B24664">
        <w:rPr>
          <w:color w:val="000000" w:themeColor="text1"/>
          <w:spacing w:val="30"/>
        </w:rPr>
        <w:t xml:space="preserve"> is a conductive pompom wall dimmer, used to control </w:t>
      </w:r>
      <w:r w:rsidR="00EE439B" w:rsidRPr="00B24664">
        <w:rPr>
          <w:color w:val="000000" w:themeColor="text1"/>
          <w:spacing w:val="30"/>
        </w:rPr>
        <w:t xml:space="preserve">the lights in a room. It is a capacitive e-textile sensor that is made out of conductive </w:t>
      </w:r>
      <w:r w:rsidR="00EE439B" w:rsidRPr="00B24664">
        <w:rPr>
          <w:color w:val="000000" w:themeColor="text1"/>
          <w:spacing w:val="30"/>
        </w:rPr>
        <w:lastRenderedPageBreak/>
        <w:t>yarn and works through sensing your touch.</w:t>
      </w:r>
      <w:r w:rsidR="003C13E4" w:rsidRPr="00B24664">
        <w:rPr>
          <w:color w:val="000000" w:themeColor="text1"/>
          <w:spacing w:val="30"/>
        </w:rPr>
        <w:t xml:space="preserve"> </w:t>
      </w:r>
      <w:r w:rsidR="005A3876" w:rsidRPr="00B24664">
        <w:rPr>
          <w:color w:val="000000" w:themeColor="text1"/>
          <w:spacing w:val="30"/>
        </w:rPr>
        <w:t xml:space="preserve">Creating design which engages </w:t>
      </w:r>
      <w:r w:rsidR="00137E0F" w:rsidRPr="00B24664">
        <w:rPr>
          <w:color w:val="000000" w:themeColor="text1"/>
          <w:spacing w:val="30"/>
        </w:rPr>
        <w:t xml:space="preserve">our senses is very important. </w:t>
      </w:r>
      <w:r w:rsidR="00CC2251" w:rsidRPr="00B24664">
        <w:rPr>
          <w:color w:val="000000" w:themeColor="text1"/>
          <w:spacing w:val="30"/>
        </w:rPr>
        <w:t xml:space="preserve">In the book </w:t>
      </w:r>
      <w:r w:rsidR="00CC2251" w:rsidRPr="00B24664">
        <w:rPr>
          <w:i/>
          <w:color w:val="000000" w:themeColor="text1"/>
          <w:spacing w:val="30"/>
        </w:rPr>
        <w:t>‘The eyes of the skin’</w:t>
      </w:r>
      <w:r w:rsidR="00CC2251" w:rsidRPr="00B24664">
        <w:rPr>
          <w:color w:val="000000" w:themeColor="text1"/>
          <w:spacing w:val="30"/>
        </w:rPr>
        <w:t xml:space="preserve"> Pallasmaa</w:t>
      </w:r>
      <w:r w:rsidR="00CC2251" w:rsidRPr="00B24664">
        <w:rPr>
          <w:i/>
          <w:color w:val="000000" w:themeColor="text1"/>
          <w:spacing w:val="30"/>
        </w:rPr>
        <w:t xml:space="preserve"> </w:t>
      </w:r>
      <w:r w:rsidR="00726A8B" w:rsidRPr="00B24664">
        <w:rPr>
          <w:color w:val="000000" w:themeColor="text1"/>
          <w:spacing w:val="30"/>
        </w:rPr>
        <w:t>quotes, “</w:t>
      </w:r>
      <w:r w:rsidR="00CC2251" w:rsidRPr="00B24664">
        <w:rPr>
          <w:color w:val="000000" w:themeColor="text1"/>
          <w:spacing w:val="30"/>
        </w:rPr>
        <w:t>The weakening of the experience of time in today’s environments has devastating</w:t>
      </w:r>
      <w:r w:rsidR="00726A8B" w:rsidRPr="00B24664">
        <w:rPr>
          <w:color w:val="000000" w:themeColor="text1"/>
          <w:spacing w:val="30"/>
        </w:rPr>
        <w:t xml:space="preserve"> mental effects”</w:t>
      </w:r>
      <w:r w:rsidR="00CC2251" w:rsidRPr="00B24664">
        <w:rPr>
          <w:color w:val="000000" w:themeColor="text1"/>
          <w:spacing w:val="30"/>
        </w:rPr>
        <w:t xml:space="preserve"> </w:t>
      </w:r>
      <w:r w:rsidR="00F71566" w:rsidRPr="00B24664">
        <w:rPr>
          <w:color w:val="000000" w:themeColor="text1"/>
          <w:spacing w:val="30"/>
        </w:rPr>
        <w:t>(Pallasmaa, 2014</w:t>
      </w:r>
      <w:r w:rsidR="00CA76B6" w:rsidRPr="00B24664">
        <w:rPr>
          <w:color w:val="000000" w:themeColor="text1"/>
          <w:spacing w:val="30"/>
        </w:rPr>
        <w:t xml:space="preserve"> p.</w:t>
      </w:r>
      <w:r w:rsidR="00254829" w:rsidRPr="00B24664">
        <w:rPr>
          <w:color w:val="000000" w:themeColor="text1"/>
          <w:spacing w:val="30"/>
        </w:rPr>
        <w:t>32</w:t>
      </w:r>
      <w:r w:rsidR="00F71566" w:rsidRPr="00B24664">
        <w:rPr>
          <w:color w:val="000000" w:themeColor="text1"/>
          <w:spacing w:val="30"/>
        </w:rPr>
        <w:t>)</w:t>
      </w:r>
      <w:r w:rsidR="00F71566" w:rsidRPr="00B24664">
        <w:rPr>
          <w:i/>
          <w:color w:val="000000" w:themeColor="text1"/>
          <w:spacing w:val="30"/>
        </w:rPr>
        <w:t xml:space="preserve"> </w:t>
      </w:r>
      <w:r w:rsidR="00254829" w:rsidRPr="00B24664">
        <w:rPr>
          <w:color w:val="000000" w:themeColor="text1"/>
          <w:spacing w:val="30"/>
        </w:rPr>
        <w:t>By saying this, h</w:t>
      </w:r>
      <w:r w:rsidR="00BB37EB" w:rsidRPr="00B24664">
        <w:rPr>
          <w:color w:val="000000" w:themeColor="text1"/>
          <w:spacing w:val="30"/>
        </w:rPr>
        <w:t>e is stating that</w:t>
      </w:r>
      <w:r w:rsidR="00C13520" w:rsidRPr="00B24664">
        <w:rPr>
          <w:color w:val="000000" w:themeColor="text1"/>
          <w:spacing w:val="30"/>
        </w:rPr>
        <w:t>, we take great satisfaction in participating in processes that take the place of the length of individuals lives.</w:t>
      </w:r>
      <w:r w:rsidR="008E3054" w:rsidRPr="00B24664">
        <w:rPr>
          <w:color w:val="000000" w:themeColor="text1"/>
          <w:spacing w:val="30"/>
        </w:rPr>
        <w:t xml:space="preserve"> As humans, we mentally need to clutch</w:t>
      </w:r>
      <w:r w:rsidR="00497B29" w:rsidRPr="00B24664">
        <w:rPr>
          <w:color w:val="000000" w:themeColor="text1"/>
          <w:spacing w:val="30"/>
        </w:rPr>
        <w:t xml:space="preserve"> onto</w:t>
      </w:r>
      <w:r w:rsidR="008E3054" w:rsidRPr="00B24664">
        <w:rPr>
          <w:color w:val="000000" w:themeColor="text1"/>
          <w:spacing w:val="30"/>
        </w:rPr>
        <w:t xml:space="preserve"> </w:t>
      </w:r>
      <w:r w:rsidR="00497B29" w:rsidRPr="00B24664">
        <w:rPr>
          <w:color w:val="000000" w:themeColor="text1"/>
          <w:spacing w:val="30"/>
        </w:rPr>
        <w:t>the fact we are entrenched into the</w:t>
      </w:r>
      <w:r w:rsidR="00FB06E9" w:rsidRPr="00B24664">
        <w:rPr>
          <w:color w:val="000000" w:themeColor="text1"/>
          <w:spacing w:val="30"/>
        </w:rPr>
        <w:t xml:space="preserve"> continuum of time, and in order to facilitate this experience, it is the duty of the man-made architectural community.</w:t>
      </w:r>
      <w:r w:rsidR="0056565A" w:rsidRPr="00B24664">
        <w:rPr>
          <w:color w:val="000000" w:themeColor="text1"/>
          <w:spacing w:val="30"/>
        </w:rPr>
        <w:t xml:space="preserve"> ‘</w:t>
      </w:r>
      <w:r w:rsidR="00726A8B" w:rsidRPr="00B24664">
        <w:rPr>
          <w:color w:val="000000" w:themeColor="text1"/>
          <w:spacing w:val="30"/>
        </w:rPr>
        <w:t>PomPom Dimmers’</w:t>
      </w:r>
      <w:r w:rsidR="0056565A" w:rsidRPr="00B24664">
        <w:rPr>
          <w:color w:val="000000" w:themeColor="text1"/>
          <w:spacing w:val="30"/>
        </w:rPr>
        <w:t xml:space="preserve"> is an example showing that interior architectural design is not only</w:t>
      </w:r>
      <w:r w:rsidR="006948F9" w:rsidRPr="00B24664">
        <w:rPr>
          <w:spacing w:val="30"/>
        </w:rPr>
        <w:t xml:space="preserve"> now combining the use of soft and hard materials, but it is now</w:t>
      </w:r>
      <w:r w:rsidR="00B80435" w:rsidRPr="00B24664">
        <w:rPr>
          <w:spacing w:val="30"/>
        </w:rPr>
        <w:t xml:space="preserve"> using modern technology to create</w:t>
      </w:r>
      <w:r w:rsidR="006E0436" w:rsidRPr="00B24664">
        <w:rPr>
          <w:spacing w:val="30"/>
        </w:rPr>
        <w:t xml:space="preserve"> materials that produce</w:t>
      </w:r>
      <w:r w:rsidR="00B80435" w:rsidRPr="00B24664">
        <w:rPr>
          <w:spacing w:val="30"/>
        </w:rPr>
        <w:t xml:space="preserve"> multi-sensory</w:t>
      </w:r>
      <w:r w:rsidR="0007338C" w:rsidRPr="00B24664">
        <w:rPr>
          <w:spacing w:val="30"/>
        </w:rPr>
        <w:t xml:space="preserve"> experiences within spaces. </w:t>
      </w:r>
      <w:r w:rsidR="006E0436" w:rsidRPr="00B24664">
        <w:rPr>
          <w:spacing w:val="30"/>
        </w:rPr>
        <w:t xml:space="preserve">The combination of new materials generated by new technologies and traditional materials is enhancing both the physical and sensory ergonomics of </w:t>
      </w:r>
      <w:r w:rsidR="00FE5165" w:rsidRPr="00B24664">
        <w:rPr>
          <w:spacing w:val="30"/>
        </w:rPr>
        <w:t xml:space="preserve">a space. </w:t>
      </w:r>
      <w:r w:rsidR="00580981" w:rsidRPr="00B24664">
        <w:rPr>
          <w:spacing w:val="30"/>
        </w:rPr>
        <w:t xml:space="preserve">Multi-sensory spaces are a growing interest within architectural design. Designers are creating spaces that you can touch, smell and </w:t>
      </w:r>
      <w:r w:rsidR="00880ADC" w:rsidRPr="00B24664">
        <w:rPr>
          <w:spacing w:val="30"/>
        </w:rPr>
        <w:t xml:space="preserve">hear. </w:t>
      </w:r>
      <w:r w:rsidR="00C11EB5" w:rsidRPr="00B24664">
        <w:rPr>
          <w:spacing w:val="30"/>
        </w:rPr>
        <w:t xml:space="preserve">In the article </w:t>
      </w:r>
      <w:r w:rsidR="00AF420E" w:rsidRPr="00B24664">
        <w:rPr>
          <w:i/>
          <w:spacing w:val="30"/>
        </w:rPr>
        <w:t>D</w:t>
      </w:r>
      <w:r w:rsidR="00C11EB5" w:rsidRPr="00B24664">
        <w:rPr>
          <w:i/>
          <w:spacing w:val="30"/>
        </w:rPr>
        <w:t>iffuse materiality in public spaces betwee</w:t>
      </w:r>
      <w:r w:rsidR="00726A8B" w:rsidRPr="00B24664">
        <w:rPr>
          <w:i/>
          <w:spacing w:val="30"/>
        </w:rPr>
        <w:t>n expressiveness and performance</w:t>
      </w:r>
      <w:r w:rsidR="00C11EB5" w:rsidRPr="00B24664">
        <w:rPr>
          <w:spacing w:val="30"/>
        </w:rPr>
        <w:t xml:space="preserve"> </w:t>
      </w:r>
      <w:r w:rsidR="004E35C3" w:rsidRPr="00B24664">
        <w:rPr>
          <w:spacing w:val="30"/>
        </w:rPr>
        <w:t>Gerosa and</w:t>
      </w:r>
      <w:r w:rsidR="00C11EB5" w:rsidRPr="00B24664">
        <w:rPr>
          <w:spacing w:val="30"/>
        </w:rPr>
        <w:t xml:space="preserve"> Daglio</w:t>
      </w:r>
      <w:r w:rsidR="00C11EB5" w:rsidRPr="00B24664">
        <w:rPr>
          <w:i/>
          <w:spacing w:val="30"/>
        </w:rPr>
        <w:t xml:space="preserve"> </w:t>
      </w:r>
      <w:r w:rsidR="003C69E2" w:rsidRPr="00B24664">
        <w:rPr>
          <w:spacing w:val="30"/>
        </w:rPr>
        <w:t xml:space="preserve">quote, </w:t>
      </w:r>
      <w:r w:rsidR="00726A8B" w:rsidRPr="00B24664">
        <w:rPr>
          <w:spacing w:val="30"/>
        </w:rPr>
        <w:t>“</w:t>
      </w:r>
      <w:r w:rsidR="00C11EB5" w:rsidRPr="00B24664">
        <w:rPr>
          <w:spacing w:val="30"/>
        </w:rPr>
        <w:t>public spaces are designed with a holistic approach involving the perception of different senses, adopting design attit</w:t>
      </w:r>
      <w:r w:rsidR="003C69E2" w:rsidRPr="00B24664">
        <w:rPr>
          <w:spacing w:val="30"/>
        </w:rPr>
        <w:t>udes typical of the interiors.</w:t>
      </w:r>
      <w:r w:rsidR="00726A8B" w:rsidRPr="00B24664">
        <w:rPr>
          <w:spacing w:val="30"/>
        </w:rPr>
        <w:t>”</w:t>
      </w:r>
      <w:r w:rsidR="00B44D3F" w:rsidRPr="00B24664">
        <w:rPr>
          <w:spacing w:val="30"/>
        </w:rPr>
        <w:t xml:space="preserve"> </w:t>
      </w:r>
      <w:r w:rsidR="00B44D3F" w:rsidRPr="00B24664">
        <w:rPr>
          <w:spacing w:val="30"/>
        </w:rPr>
        <w:lastRenderedPageBreak/>
        <w:t xml:space="preserve">(Gerosa and Daglio, 2018, p.120). Using the </w:t>
      </w:r>
      <w:r w:rsidR="00726A8B" w:rsidRPr="00B24664">
        <w:rPr>
          <w:spacing w:val="30"/>
        </w:rPr>
        <w:t>‘</w:t>
      </w:r>
      <w:r w:rsidR="00B44D3F" w:rsidRPr="00B24664">
        <w:rPr>
          <w:spacing w:val="30"/>
        </w:rPr>
        <w:t>B</w:t>
      </w:r>
      <w:r w:rsidR="005A273E" w:rsidRPr="00B24664">
        <w:rPr>
          <w:spacing w:val="30"/>
        </w:rPr>
        <w:t xml:space="preserve">eatbox Olympic </w:t>
      </w:r>
      <w:r w:rsidR="0037026F" w:rsidRPr="00B24664">
        <w:rPr>
          <w:rFonts w:ascii="Helvetica" w:hAnsi="Helvetica" w:cs="Helvetica"/>
          <w:noProof/>
          <w:spacing w:val="30"/>
        </w:rPr>
        <w:drawing>
          <wp:anchor distT="0" distB="0" distL="114300" distR="114300" simplePos="0" relativeHeight="251672576" behindDoc="0" locked="0" layoutInCell="1" allowOverlap="1" wp14:anchorId="4EDC7742" wp14:editId="0B1D08DD">
            <wp:simplePos x="0" y="0"/>
            <wp:positionH relativeFrom="column">
              <wp:posOffset>-59690</wp:posOffset>
            </wp:positionH>
            <wp:positionV relativeFrom="paragraph">
              <wp:posOffset>1031240</wp:posOffset>
            </wp:positionV>
            <wp:extent cx="4001135" cy="4001135"/>
            <wp:effectExtent l="0" t="0" r="12065" b="1206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01135" cy="4001135"/>
                    </a:xfrm>
                    <a:prstGeom prst="rect">
                      <a:avLst/>
                    </a:prstGeom>
                    <a:noFill/>
                    <a:ln>
                      <a:noFill/>
                    </a:ln>
                  </pic:spPr>
                </pic:pic>
              </a:graphicData>
            </a:graphic>
            <wp14:sizeRelH relativeFrom="page">
              <wp14:pctWidth>0</wp14:pctWidth>
            </wp14:sizeRelH>
            <wp14:sizeRelV relativeFrom="page">
              <wp14:pctHeight>0</wp14:pctHeight>
            </wp14:sizeRelV>
          </wp:anchor>
        </w:drawing>
      </w:r>
      <w:r w:rsidR="005A273E" w:rsidRPr="00B24664">
        <w:rPr>
          <w:spacing w:val="30"/>
        </w:rPr>
        <w:t>Pavilion</w:t>
      </w:r>
      <w:r w:rsidR="00726A8B" w:rsidRPr="00B24664">
        <w:rPr>
          <w:spacing w:val="30"/>
        </w:rPr>
        <w:t>’</w:t>
      </w:r>
      <w:r w:rsidR="005A273E" w:rsidRPr="00B24664">
        <w:rPr>
          <w:spacing w:val="30"/>
        </w:rPr>
        <w:t xml:space="preserve"> in London as an example</w:t>
      </w:r>
      <w:r w:rsidR="00B44D3F" w:rsidRPr="00B24664">
        <w:rPr>
          <w:spacing w:val="30"/>
        </w:rPr>
        <w:t xml:space="preserve">. </w:t>
      </w:r>
    </w:p>
    <w:p w14:paraId="6BB5D636" w14:textId="6E28E6AF" w:rsidR="00C27B60" w:rsidRPr="00B24664" w:rsidRDefault="00C27B60" w:rsidP="0037026F">
      <w:pPr>
        <w:spacing w:line="480" w:lineRule="auto"/>
        <w:rPr>
          <w:rFonts w:ascii="Arial" w:hAnsi="Arial" w:cs="Arial"/>
          <w:i/>
          <w:spacing w:val="30"/>
        </w:rPr>
      </w:pPr>
    </w:p>
    <w:p w14:paraId="75274EB9" w14:textId="222E4FB3" w:rsidR="005A5336" w:rsidRPr="00B24664" w:rsidRDefault="005A5336" w:rsidP="0037026F">
      <w:pPr>
        <w:spacing w:line="480" w:lineRule="auto"/>
        <w:rPr>
          <w:rFonts w:ascii="Arial" w:hAnsi="Arial" w:cs="Arial"/>
          <w:i/>
          <w:spacing w:val="30"/>
        </w:rPr>
      </w:pPr>
    </w:p>
    <w:p w14:paraId="5268E441" w14:textId="0087C422" w:rsidR="00C27B60" w:rsidRPr="00B24664" w:rsidRDefault="00C27B60" w:rsidP="0037026F">
      <w:pPr>
        <w:spacing w:line="480" w:lineRule="auto"/>
        <w:rPr>
          <w:rFonts w:ascii="Arial" w:hAnsi="Arial" w:cs="Arial"/>
          <w:i/>
          <w:spacing w:val="30"/>
        </w:rPr>
      </w:pPr>
    </w:p>
    <w:p w14:paraId="389FF168" w14:textId="57589DD9" w:rsidR="003B78B3" w:rsidRPr="00B24664" w:rsidRDefault="003B78B3" w:rsidP="0037026F">
      <w:pPr>
        <w:spacing w:line="480" w:lineRule="auto"/>
        <w:rPr>
          <w:rFonts w:ascii="Arial" w:eastAsia="Times New Roman" w:hAnsi="Arial" w:cs="Arial"/>
          <w:i/>
          <w:color w:val="000000"/>
          <w:spacing w:val="30"/>
          <w:sz w:val="20"/>
          <w:szCs w:val="20"/>
          <w:shd w:val="clear" w:color="auto" w:fill="FFFFFF"/>
        </w:rPr>
      </w:pPr>
    </w:p>
    <w:p w14:paraId="0A0A5F9A" w14:textId="21A9FBE4" w:rsidR="00465472" w:rsidRPr="00B24664" w:rsidRDefault="00465472" w:rsidP="0037026F">
      <w:pPr>
        <w:spacing w:line="480" w:lineRule="auto"/>
        <w:rPr>
          <w:rFonts w:ascii="Arial" w:eastAsia="Times New Roman" w:hAnsi="Arial" w:cs="Arial"/>
          <w:i/>
          <w:color w:val="000000"/>
          <w:spacing w:val="30"/>
          <w:sz w:val="20"/>
          <w:szCs w:val="20"/>
          <w:shd w:val="clear" w:color="auto" w:fill="FFFFFF"/>
        </w:rPr>
      </w:pPr>
    </w:p>
    <w:p w14:paraId="6F5490B6" w14:textId="77777777" w:rsidR="00F62A56" w:rsidRPr="00B24664" w:rsidRDefault="00F62A56" w:rsidP="0037026F">
      <w:pPr>
        <w:spacing w:line="480" w:lineRule="auto"/>
        <w:rPr>
          <w:rFonts w:eastAsia="Times New Roman"/>
          <w:spacing w:val="30"/>
        </w:rPr>
      </w:pPr>
    </w:p>
    <w:p w14:paraId="1A4092A7" w14:textId="1856024E" w:rsidR="00F62A56" w:rsidRPr="00B24664" w:rsidRDefault="00F62A56" w:rsidP="0037026F">
      <w:pPr>
        <w:spacing w:line="480" w:lineRule="auto"/>
        <w:rPr>
          <w:rFonts w:eastAsia="Times New Roman"/>
          <w:spacing w:val="30"/>
        </w:rPr>
      </w:pPr>
    </w:p>
    <w:p w14:paraId="3A46BFF3" w14:textId="45DED53D" w:rsidR="00F62A56" w:rsidRPr="00B24664" w:rsidRDefault="00F62A56" w:rsidP="0037026F">
      <w:pPr>
        <w:spacing w:line="480" w:lineRule="auto"/>
        <w:rPr>
          <w:rFonts w:eastAsia="Times New Roman"/>
          <w:spacing w:val="30"/>
        </w:rPr>
      </w:pPr>
    </w:p>
    <w:p w14:paraId="473E985B" w14:textId="2BE76252" w:rsidR="00F62A56" w:rsidRPr="00B24664" w:rsidRDefault="00F62A56" w:rsidP="0037026F">
      <w:pPr>
        <w:spacing w:line="480" w:lineRule="auto"/>
        <w:rPr>
          <w:rFonts w:eastAsia="Times New Roman"/>
          <w:spacing w:val="30"/>
        </w:rPr>
      </w:pPr>
    </w:p>
    <w:p w14:paraId="4767B50C" w14:textId="5FB839F8" w:rsidR="00F62A56" w:rsidRPr="00B24664" w:rsidRDefault="00F62A56" w:rsidP="0037026F">
      <w:pPr>
        <w:spacing w:line="480" w:lineRule="auto"/>
        <w:rPr>
          <w:rFonts w:eastAsia="Times New Roman"/>
          <w:spacing w:val="30"/>
        </w:rPr>
      </w:pPr>
    </w:p>
    <w:p w14:paraId="70996CF7" w14:textId="48472906" w:rsidR="00F62A56" w:rsidRPr="00B24664" w:rsidRDefault="00F62A56" w:rsidP="0037026F">
      <w:pPr>
        <w:spacing w:line="480" w:lineRule="auto"/>
        <w:rPr>
          <w:rFonts w:eastAsia="Times New Roman"/>
          <w:spacing w:val="30"/>
        </w:rPr>
      </w:pPr>
    </w:p>
    <w:p w14:paraId="48F6373E" w14:textId="0268182D" w:rsidR="00F62A56" w:rsidRPr="00B24664" w:rsidRDefault="00F62A56" w:rsidP="0037026F">
      <w:pPr>
        <w:spacing w:line="480" w:lineRule="auto"/>
        <w:rPr>
          <w:rFonts w:eastAsia="Times New Roman"/>
          <w:spacing w:val="30"/>
        </w:rPr>
      </w:pPr>
    </w:p>
    <w:p w14:paraId="32440FA4" w14:textId="77777777" w:rsidR="00AB3D7C" w:rsidRPr="00B24664" w:rsidRDefault="00AB3D7C" w:rsidP="0037026F">
      <w:pPr>
        <w:spacing w:line="480" w:lineRule="auto"/>
        <w:rPr>
          <w:spacing w:val="30"/>
        </w:rPr>
      </w:pPr>
    </w:p>
    <w:p w14:paraId="76BF6C36" w14:textId="136E0F4D" w:rsidR="00AB3D7C" w:rsidRPr="00B24664" w:rsidRDefault="00574752" w:rsidP="0037026F">
      <w:pPr>
        <w:spacing w:line="480" w:lineRule="auto"/>
        <w:rPr>
          <w:spacing w:val="30"/>
        </w:rPr>
      </w:pPr>
      <w:r w:rsidRPr="00B24664">
        <w:rPr>
          <w:spacing w:val="30"/>
        </w:rPr>
        <w:t>(Figure 7:</w:t>
      </w:r>
      <w:r w:rsidR="00AB3D7C" w:rsidRPr="00B24664">
        <w:rPr>
          <w:spacing w:val="30"/>
        </w:rPr>
        <w:t xml:space="preserve"> Beatbox Olympic Pavilion, London)</w:t>
      </w:r>
    </w:p>
    <w:p w14:paraId="28A73D45" w14:textId="77777777" w:rsidR="00AB3D7C" w:rsidRPr="00B24664" w:rsidRDefault="00AB3D7C" w:rsidP="0037026F">
      <w:pPr>
        <w:spacing w:line="480" w:lineRule="auto"/>
        <w:rPr>
          <w:spacing w:val="30"/>
        </w:rPr>
      </w:pPr>
    </w:p>
    <w:p w14:paraId="43A087FA" w14:textId="79B79727" w:rsidR="00EB193C" w:rsidRPr="00B24664" w:rsidRDefault="002C5B8B" w:rsidP="0037026F">
      <w:pPr>
        <w:spacing w:line="480" w:lineRule="auto"/>
        <w:rPr>
          <w:color w:val="000000" w:themeColor="text1"/>
          <w:spacing w:val="30"/>
        </w:rPr>
      </w:pPr>
      <w:r w:rsidRPr="00B24664">
        <w:rPr>
          <w:spacing w:val="30"/>
        </w:rPr>
        <w:t>Designers Asif Kahn and Pernilla Ohrstedt created this structure in 2012. It was an experimental amalgam</w:t>
      </w:r>
      <w:r w:rsidR="00B3777C" w:rsidRPr="00B24664">
        <w:rPr>
          <w:spacing w:val="30"/>
        </w:rPr>
        <w:t>ation</w:t>
      </w:r>
      <w:r w:rsidRPr="00B24664">
        <w:rPr>
          <w:spacing w:val="30"/>
        </w:rPr>
        <w:t xml:space="preserve"> of technology and architecture that generates a multi-sensory experience linking sound, light and technology together. </w:t>
      </w:r>
      <w:r w:rsidR="00AD264F" w:rsidRPr="00B24664">
        <w:rPr>
          <w:spacing w:val="30"/>
        </w:rPr>
        <w:t xml:space="preserve">The </w:t>
      </w:r>
      <w:r w:rsidR="00D73A8C" w:rsidRPr="00B24664">
        <w:rPr>
          <w:spacing w:val="30"/>
        </w:rPr>
        <w:t>pavilion consisted of circular walls that were covered in plastic pillows made from ETFE (Ethylene tetrafluoroethylene</w:t>
      </w:r>
      <w:r w:rsidR="006001D1" w:rsidRPr="00B24664">
        <w:rPr>
          <w:spacing w:val="30"/>
        </w:rPr>
        <w:t xml:space="preserve">), </w:t>
      </w:r>
      <w:r w:rsidR="008128E1" w:rsidRPr="00B24664">
        <w:rPr>
          <w:spacing w:val="30"/>
        </w:rPr>
        <w:t>that were sensitive to both touch and movement. There were also 230 red and white cushions fusing audio and interaction technology, giving visitors the opportunity the pro</w:t>
      </w:r>
      <w:r w:rsidR="002F70F5" w:rsidRPr="00B24664">
        <w:rPr>
          <w:spacing w:val="30"/>
        </w:rPr>
        <w:t>duce a musical collage of different sounds</w:t>
      </w:r>
      <w:r w:rsidR="008128E1" w:rsidRPr="00B24664">
        <w:rPr>
          <w:spacing w:val="30"/>
        </w:rPr>
        <w:t>.</w:t>
      </w:r>
      <w:r w:rsidR="007E01AA" w:rsidRPr="00B24664">
        <w:rPr>
          <w:spacing w:val="30"/>
        </w:rPr>
        <w:t xml:space="preserve"> As Pallasmaa</w:t>
      </w:r>
      <w:r w:rsidR="00726A8B" w:rsidRPr="00B24664">
        <w:rPr>
          <w:spacing w:val="30"/>
        </w:rPr>
        <w:t xml:space="preserve"> quotes, “</w:t>
      </w:r>
      <w:r w:rsidR="007E01AA" w:rsidRPr="00B24664">
        <w:rPr>
          <w:spacing w:val="30"/>
        </w:rPr>
        <w:t xml:space="preserve">our bodies </w:t>
      </w:r>
      <w:r w:rsidR="007E01AA" w:rsidRPr="00B24664">
        <w:rPr>
          <w:spacing w:val="30"/>
        </w:rPr>
        <w:lastRenderedPageBreak/>
        <w:t>and movements are in constant i</w:t>
      </w:r>
      <w:r w:rsidR="00726A8B" w:rsidRPr="00B24664">
        <w:rPr>
          <w:spacing w:val="30"/>
        </w:rPr>
        <w:t>nteraction with the environment”</w:t>
      </w:r>
      <w:r w:rsidR="00F459A8" w:rsidRPr="00B24664">
        <w:rPr>
          <w:spacing w:val="30"/>
        </w:rPr>
        <w:t xml:space="preserve"> </w:t>
      </w:r>
      <w:r w:rsidR="00A125EC" w:rsidRPr="00B24664">
        <w:rPr>
          <w:color w:val="000000" w:themeColor="text1"/>
          <w:spacing w:val="30"/>
        </w:rPr>
        <w:t>(Pallasmaa</w:t>
      </w:r>
      <w:r w:rsidR="00F459A8" w:rsidRPr="00B24664">
        <w:rPr>
          <w:color w:val="000000" w:themeColor="text1"/>
          <w:spacing w:val="30"/>
        </w:rPr>
        <w:t>, 2014</w:t>
      </w:r>
      <w:r w:rsidR="002F70F5" w:rsidRPr="00B24664">
        <w:rPr>
          <w:color w:val="000000" w:themeColor="text1"/>
          <w:spacing w:val="30"/>
        </w:rPr>
        <w:t>, p.</w:t>
      </w:r>
      <w:r w:rsidR="00737AD4" w:rsidRPr="00B24664">
        <w:rPr>
          <w:color w:val="000000" w:themeColor="text1"/>
          <w:spacing w:val="30"/>
        </w:rPr>
        <w:t>40</w:t>
      </w:r>
      <w:r w:rsidR="00F459A8" w:rsidRPr="00B24664">
        <w:rPr>
          <w:color w:val="000000" w:themeColor="text1"/>
          <w:spacing w:val="30"/>
        </w:rPr>
        <w:t>)</w:t>
      </w:r>
      <w:r w:rsidR="00C53974" w:rsidRPr="00B24664">
        <w:rPr>
          <w:i/>
          <w:color w:val="000000" w:themeColor="text1"/>
          <w:spacing w:val="30"/>
        </w:rPr>
        <w:t>.</w:t>
      </w:r>
      <w:r w:rsidR="00C53974" w:rsidRPr="00B24664">
        <w:rPr>
          <w:color w:val="000000" w:themeColor="text1"/>
          <w:spacing w:val="30"/>
        </w:rPr>
        <w:t xml:space="preserve"> </w:t>
      </w:r>
      <w:r w:rsidR="00A16BFB" w:rsidRPr="00B24664">
        <w:rPr>
          <w:color w:val="000000" w:themeColor="text1"/>
          <w:spacing w:val="30"/>
        </w:rPr>
        <w:t>This explains how our surroundings inf</w:t>
      </w:r>
      <w:r w:rsidR="00FB5B5B" w:rsidRPr="00B24664">
        <w:rPr>
          <w:color w:val="000000" w:themeColor="text1"/>
          <w:spacing w:val="30"/>
        </w:rPr>
        <w:t xml:space="preserve">luence the way we engage with one another and </w:t>
      </w:r>
      <w:r w:rsidR="00837EB5" w:rsidRPr="00B24664">
        <w:rPr>
          <w:color w:val="000000" w:themeColor="text1"/>
          <w:spacing w:val="30"/>
        </w:rPr>
        <w:t xml:space="preserve">how our movements are very much dependant </w:t>
      </w:r>
      <w:r w:rsidR="00682635" w:rsidRPr="00B24664">
        <w:rPr>
          <w:color w:val="000000" w:themeColor="text1"/>
          <w:spacing w:val="30"/>
        </w:rPr>
        <w:t xml:space="preserve">on the </w:t>
      </w:r>
      <w:r w:rsidR="00B11BA1" w:rsidRPr="00B24664">
        <w:rPr>
          <w:color w:val="000000" w:themeColor="text1"/>
          <w:spacing w:val="30"/>
        </w:rPr>
        <w:t>spaces we engage with. S</w:t>
      </w:r>
      <w:r w:rsidR="00FE26D7" w:rsidRPr="00B24664">
        <w:rPr>
          <w:color w:val="000000" w:themeColor="text1"/>
          <w:spacing w:val="30"/>
        </w:rPr>
        <w:t xml:space="preserve">paces and places are remembered in some ways because it is an individual experience and other ways because it has influenced </w:t>
      </w:r>
      <w:r w:rsidR="00F60775" w:rsidRPr="00B24664">
        <w:rPr>
          <w:color w:val="000000" w:themeColor="text1"/>
          <w:spacing w:val="30"/>
        </w:rPr>
        <w:t xml:space="preserve">our bodies enough to keep it in our personal worlds. </w:t>
      </w:r>
      <w:r w:rsidR="00E53FAB" w:rsidRPr="00B24664">
        <w:rPr>
          <w:color w:val="000000" w:themeColor="text1"/>
          <w:spacing w:val="30"/>
        </w:rPr>
        <w:t xml:space="preserve">Multi-sensory experiences work by the </w:t>
      </w:r>
      <w:r w:rsidR="00D02171" w:rsidRPr="00B24664">
        <w:rPr>
          <w:color w:val="000000" w:themeColor="text1"/>
          <w:spacing w:val="30"/>
        </w:rPr>
        <w:t xml:space="preserve">participation </w:t>
      </w:r>
      <w:r w:rsidR="00E53FAB" w:rsidRPr="00B24664">
        <w:rPr>
          <w:color w:val="000000" w:themeColor="text1"/>
          <w:spacing w:val="30"/>
        </w:rPr>
        <w:t>of the eye, the body and other senses</w:t>
      </w:r>
      <w:r w:rsidR="00D02171" w:rsidRPr="00B24664">
        <w:rPr>
          <w:color w:val="000000" w:themeColor="text1"/>
          <w:spacing w:val="30"/>
        </w:rPr>
        <w:t xml:space="preserve"> working together</w:t>
      </w:r>
      <w:r w:rsidR="00E53FAB" w:rsidRPr="00B24664">
        <w:rPr>
          <w:color w:val="000000" w:themeColor="text1"/>
          <w:spacing w:val="30"/>
        </w:rPr>
        <w:t>.</w:t>
      </w:r>
      <w:r w:rsidR="00D02171" w:rsidRPr="00B24664">
        <w:rPr>
          <w:color w:val="000000" w:themeColor="text1"/>
          <w:spacing w:val="30"/>
        </w:rPr>
        <w:t xml:space="preserve"> The constant interaction strengthens and dictates our senses of realism. </w:t>
      </w:r>
      <w:r w:rsidR="005004FE" w:rsidRPr="00B24664">
        <w:rPr>
          <w:color w:val="000000" w:themeColor="text1"/>
          <w:spacing w:val="30"/>
        </w:rPr>
        <w:t>Within interior architecture, every stunning experience is multi-sensory. The characteristics of scale, space and matter are equally measured by our eyes, nose, ears, tongue, skin, skeletons and muscles. Instead of purely just vision, or the typical five senses. Interior</w:t>
      </w:r>
      <w:r w:rsidR="003A5BEE" w:rsidRPr="00B24664">
        <w:rPr>
          <w:color w:val="000000" w:themeColor="text1"/>
          <w:spacing w:val="30"/>
        </w:rPr>
        <w:t xml:space="preserve"> architecture involves multiple domains of sensory experiences, collaborating and merging into each other. </w:t>
      </w:r>
      <w:r w:rsidR="005E2EBD" w:rsidRPr="00B24664">
        <w:rPr>
          <w:color w:val="000000" w:themeColor="text1"/>
          <w:spacing w:val="30"/>
        </w:rPr>
        <w:t>Pallasmaa</w:t>
      </w:r>
      <w:r w:rsidR="005E2EBD" w:rsidRPr="00B24664">
        <w:rPr>
          <w:i/>
          <w:color w:val="000000" w:themeColor="text1"/>
          <w:spacing w:val="30"/>
        </w:rPr>
        <w:t xml:space="preserve"> </w:t>
      </w:r>
      <w:r w:rsidR="00726A8B" w:rsidRPr="00B24664">
        <w:rPr>
          <w:color w:val="000000" w:themeColor="text1"/>
          <w:spacing w:val="30"/>
        </w:rPr>
        <w:t>quotes “</w:t>
      </w:r>
      <w:r w:rsidR="005E2EBD" w:rsidRPr="00B24664">
        <w:rPr>
          <w:color w:val="000000" w:themeColor="text1"/>
          <w:spacing w:val="30"/>
        </w:rPr>
        <w:t>Vision reveals what the touch already knows. We could think of the sense of touch as the unconscious</w:t>
      </w:r>
      <w:r w:rsidR="00726A8B" w:rsidRPr="00B24664">
        <w:rPr>
          <w:color w:val="000000" w:themeColor="text1"/>
          <w:spacing w:val="30"/>
        </w:rPr>
        <w:t xml:space="preserve"> of vision.”</w:t>
      </w:r>
      <w:r w:rsidR="005E2EBD" w:rsidRPr="00B24664">
        <w:rPr>
          <w:color w:val="000000" w:themeColor="text1"/>
          <w:spacing w:val="30"/>
        </w:rPr>
        <w:t xml:space="preserve"> </w:t>
      </w:r>
      <w:r w:rsidR="00A125EC" w:rsidRPr="00B24664">
        <w:rPr>
          <w:color w:val="000000" w:themeColor="text1"/>
          <w:spacing w:val="30"/>
        </w:rPr>
        <w:t>(Pallasmaa</w:t>
      </w:r>
      <w:r w:rsidR="005E2EBD" w:rsidRPr="00B24664">
        <w:rPr>
          <w:color w:val="000000" w:themeColor="text1"/>
          <w:spacing w:val="30"/>
        </w:rPr>
        <w:t>, 2014</w:t>
      </w:r>
      <w:r w:rsidR="00A125EC" w:rsidRPr="00B24664">
        <w:rPr>
          <w:color w:val="000000" w:themeColor="text1"/>
          <w:spacing w:val="30"/>
        </w:rPr>
        <w:t>, p.42).</w:t>
      </w:r>
      <w:r w:rsidR="005E2EBD" w:rsidRPr="00B24664">
        <w:rPr>
          <w:i/>
          <w:color w:val="000000" w:themeColor="text1"/>
          <w:spacing w:val="30"/>
        </w:rPr>
        <w:t xml:space="preserve"> </w:t>
      </w:r>
      <w:r w:rsidR="00A125EC" w:rsidRPr="00B24664">
        <w:rPr>
          <w:color w:val="000000" w:themeColor="text1"/>
          <w:spacing w:val="30"/>
        </w:rPr>
        <w:t>H</w:t>
      </w:r>
      <w:r w:rsidR="00664242" w:rsidRPr="00B24664">
        <w:rPr>
          <w:color w:val="000000" w:themeColor="text1"/>
          <w:spacing w:val="30"/>
        </w:rPr>
        <w:t xml:space="preserve">e explains how our eyes </w:t>
      </w:r>
      <w:r w:rsidR="00AA5645" w:rsidRPr="00B24664">
        <w:rPr>
          <w:color w:val="000000" w:themeColor="text1"/>
          <w:spacing w:val="30"/>
        </w:rPr>
        <w:t>‘stroke’ different surfaces, contours and edges</w:t>
      </w:r>
      <w:r w:rsidR="009E59C1" w:rsidRPr="00B24664">
        <w:rPr>
          <w:color w:val="000000" w:themeColor="text1"/>
          <w:spacing w:val="30"/>
        </w:rPr>
        <w:t xml:space="preserve"> in the distance and that our senseless tangible sensation determines whether or not the experience is unpleasant or enjoyable</w:t>
      </w:r>
      <w:r w:rsidR="007D42E9" w:rsidRPr="00B24664">
        <w:rPr>
          <w:color w:val="000000" w:themeColor="text1"/>
          <w:spacing w:val="30"/>
        </w:rPr>
        <w:t>.</w:t>
      </w:r>
      <w:r w:rsidR="00E46E2F" w:rsidRPr="00B24664">
        <w:rPr>
          <w:color w:val="000000" w:themeColor="text1"/>
          <w:spacing w:val="30"/>
        </w:rPr>
        <w:t xml:space="preserve"> </w:t>
      </w:r>
      <w:r w:rsidR="00F510E4" w:rsidRPr="00B24664">
        <w:rPr>
          <w:color w:val="000000" w:themeColor="text1"/>
          <w:spacing w:val="30"/>
        </w:rPr>
        <w:t xml:space="preserve">He also explains how both the distance and near are accomplished with the same depth and that they both join into one consistent experience. </w:t>
      </w:r>
      <w:r w:rsidR="00E1652F" w:rsidRPr="00B24664">
        <w:rPr>
          <w:color w:val="000000" w:themeColor="text1"/>
          <w:spacing w:val="30"/>
        </w:rPr>
        <w:t xml:space="preserve">During the book </w:t>
      </w:r>
      <w:r w:rsidR="00370FC7" w:rsidRPr="00B24664">
        <w:rPr>
          <w:i/>
          <w:color w:val="000000" w:themeColor="text1"/>
          <w:spacing w:val="30"/>
        </w:rPr>
        <w:t>Textile Futures</w:t>
      </w:r>
      <w:r w:rsidR="00370FC7" w:rsidRPr="00B24664">
        <w:rPr>
          <w:color w:val="000000" w:themeColor="text1"/>
          <w:spacing w:val="30"/>
        </w:rPr>
        <w:t xml:space="preserve"> </w:t>
      </w:r>
      <w:r w:rsidR="00E1652F" w:rsidRPr="00B24664">
        <w:rPr>
          <w:color w:val="000000" w:themeColor="text1"/>
          <w:spacing w:val="30"/>
        </w:rPr>
        <w:t>Bradley Quinn</w:t>
      </w:r>
      <w:r w:rsidR="00E1652F" w:rsidRPr="00B24664">
        <w:rPr>
          <w:i/>
          <w:color w:val="000000" w:themeColor="text1"/>
          <w:spacing w:val="30"/>
        </w:rPr>
        <w:t xml:space="preserve"> </w:t>
      </w:r>
      <w:r w:rsidR="00726A8B" w:rsidRPr="00B24664">
        <w:rPr>
          <w:color w:val="000000" w:themeColor="text1"/>
          <w:spacing w:val="30"/>
        </w:rPr>
        <w:t>quotes, “</w:t>
      </w:r>
      <w:r w:rsidR="00E1652F" w:rsidRPr="00B24664">
        <w:rPr>
          <w:color w:val="000000" w:themeColor="text1"/>
          <w:spacing w:val="30"/>
        </w:rPr>
        <w:t>Sensory surfaces are a sour</w:t>
      </w:r>
      <w:r w:rsidR="00726A8B" w:rsidRPr="00B24664">
        <w:rPr>
          <w:color w:val="000000" w:themeColor="text1"/>
          <w:spacing w:val="30"/>
        </w:rPr>
        <w:t>ce of inspiration in themselves”</w:t>
      </w:r>
      <w:r w:rsidR="00E1652F" w:rsidRPr="00B24664">
        <w:rPr>
          <w:color w:val="000000" w:themeColor="text1"/>
          <w:spacing w:val="30"/>
        </w:rPr>
        <w:t xml:space="preserve"> </w:t>
      </w:r>
      <w:r w:rsidR="00850452" w:rsidRPr="00B24664">
        <w:rPr>
          <w:color w:val="000000" w:themeColor="text1"/>
          <w:spacing w:val="30"/>
        </w:rPr>
        <w:t>(Quinn, 2013</w:t>
      </w:r>
      <w:r w:rsidR="00465808" w:rsidRPr="00B24664">
        <w:rPr>
          <w:color w:val="000000" w:themeColor="text1"/>
          <w:spacing w:val="30"/>
        </w:rPr>
        <w:t>, p.200</w:t>
      </w:r>
      <w:r w:rsidR="00850452" w:rsidRPr="00B24664">
        <w:rPr>
          <w:color w:val="000000" w:themeColor="text1"/>
          <w:spacing w:val="30"/>
        </w:rPr>
        <w:t>)</w:t>
      </w:r>
      <w:r w:rsidR="00850452" w:rsidRPr="00B24664">
        <w:rPr>
          <w:i/>
          <w:color w:val="000000" w:themeColor="text1"/>
          <w:spacing w:val="30"/>
        </w:rPr>
        <w:t xml:space="preserve">. </w:t>
      </w:r>
      <w:r w:rsidR="00850452" w:rsidRPr="00B24664">
        <w:rPr>
          <w:color w:val="000000" w:themeColor="text1"/>
          <w:spacing w:val="30"/>
        </w:rPr>
        <w:t xml:space="preserve">By saying this, Quinn is explaining how they inspire textiles </w:t>
      </w:r>
      <w:r w:rsidR="00850452" w:rsidRPr="00B24664">
        <w:rPr>
          <w:color w:val="000000" w:themeColor="text1"/>
          <w:spacing w:val="30"/>
        </w:rPr>
        <w:lastRenderedPageBreak/>
        <w:t>with intelligence which provides the</w:t>
      </w:r>
      <w:r w:rsidR="00D75BDA" w:rsidRPr="00B24664">
        <w:rPr>
          <w:color w:val="000000" w:themeColor="text1"/>
          <w:spacing w:val="30"/>
        </w:rPr>
        <w:t>m with the</w:t>
      </w:r>
      <w:r w:rsidR="00850452" w:rsidRPr="00B24664">
        <w:rPr>
          <w:color w:val="000000" w:themeColor="text1"/>
          <w:spacing w:val="30"/>
        </w:rPr>
        <w:t xml:space="preserve"> ability to</w:t>
      </w:r>
      <w:r w:rsidR="00D75BDA" w:rsidRPr="00B24664">
        <w:rPr>
          <w:color w:val="000000" w:themeColor="text1"/>
          <w:spacing w:val="30"/>
        </w:rPr>
        <w:t xml:space="preserve"> show compassionate characteristics. The quote also explains how sensory surfaces give the possibility for humans and other objects to interact with them. </w:t>
      </w:r>
      <w:r w:rsidR="00507C27" w:rsidRPr="00B24664">
        <w:rPr>
          <w:color w:val="000000" w:themeColor="text1"/>
          <w:spacing w:val="30"/>
        </w:rPr>
        <w:t xml:space="preserve">With interactive multi-sensory textiles, the materiality tends to be tactile and therefore leads us to want to touch, hold, smell and hear them as they are soft and pliable. </w:t>
      </w:r>
      <w:r w:rsidR="00C44530" w:rsidRPr="00B24664">
        <w:rPr>
          <w:color w:val="000000" w:themeColor="text1"/>
          <w:spacing w:val="30"/>
        </w:rPr>
        <w:t>Whereas, although hard materials have very different materiality and tend to be more cold and un-inviting. The combination of the two have the potential to create some very fas</w:t>
      </w:r>
      <w:r w:rsidR="00D04392" w:rsidRPr="00B24664">
        <w:rPr>
          <w:color w:val="000000" w:themeColor="text1"/>
          <w:spacing w:val="30"/>
        </w:rPr>
        <w:t>cinating and engaging interior Archi-T</w:t>
      </w:r>
      <w:r w:rsidR="00C44530" w:rsidRPr="00B24664">
        <w:rPr>
          <w:color w:val="000000" w:themeColor="text1"/>
          <w:spacing w:val="30"/>
        </w:rPr>
        <w:t>extile spaces.</w:t>
      </w:r>
      <w:r w:rsidR="00112C1B" w:rsidRPr="00B24664">
        <w:rPr>
          <w:color w:val="000000" w:themeColor="text1"/>
          <w:spacing w:val="30"/>
        </w:rPr>
        <w:t xml:space="preserve"> Within </w:t>
      </w:r>
      <w:r w:rsidR="00112C1B" w:rsidRPr="00B24664">
        <w:rPr>
          <w:i/>
          <w:color w:val="000000" w:themeColor="text1"/>
          <w:spacing w:val="30"/>
        </w:rPr>
        <w:t xml:space="preserve">Textile </w:t>
      </w:r>
      <w:r w:rsidR="00574752" w:rsidRPr="00B24664">
        <w:rPr>
          <w:i/>
          <w:color w:val="000000" w:themeColor="text1"/>
          <w:spacing w:val="30"/>
        </w:rPr>
        <w:t xml:space="preserve">Futures, </w:t>
      </w:r>
      <w:r w:rsidR="00574752" w:rsidRPr="00B24664">
        <w:rPr>
          <w:color w:val="000000" w:themeColor="text1"/>
          <w:spacing w:val="30"/>
        </w:rPr>
        <w:t>Quinn</w:t>
      </w:r>
      <w:r w:rsidR="00112C1B" w:rsidRPr="00B24664">
        <w:rPr>
          <w:i/>
          <w:color w:val="000000" w:themeColor="text1"/>
          <w:spacing w:val="30"/>
        </w:rPr>
        <w:t xml:space="preserve"> </w:t>
      </w:r>
      <w:r w:rsidR="00112C1B" w:rsidRPr="00B24664">
        <w:rPr>
          <w:color w:val="000000" w:themeColor="text1"/>
          <w:spacing w:val="30"/>
        </w:rPr>
        <w:t>comments on</w:t>
      </w:r>
      <w:r w:rsidR="009A0E5B" w:rsidRPr="00B24664">
        <w:rPr>
          <w:color w:val="000000" w:themeColor="text1"/>
          <w:spacing w:val="30"/>
        </w:rPr>
        <w:t xml:space="preserve"> the field of developing s</w:t>
      </w:r>
      <w:r w:rsidR="00112C1B" w:rsidRPr="00B24664">
        <w:rPr>
          <w:color w:val="000000" w:themeColor="text1"/>
          <w:spacing w:val="30"/>
        </w:rPr>
        <w:t>ensory materials and membranes. He</w:t>
      </w:r>
      <w:r w:rsidR="00726A8B" w:rsidRPr="00B24664">
        <w:rPr>
          <w:color w:val="000000" w:themeColor="text1"/>
          <w:spacing w:val="30"/>
        </w:rPr>
        <w:t xml:space="preserve"> quotes, “</w:t>
      </w:r>
      <w:r w:rsidR="00112C1B" w:rsidRPr="00B24664">
        <w:rPr>
          <w:color w:val="000000" w:themeColor="text1"/>
          <w:spacing w:val="30"/>
        </w:rPr>
        <w:t xml:space="preserve">Practitioners in this area use the term ‘textile’ to reference </w:t>
      </w:r>
      <w:r w:rsidR="00AC288B" w:rsidRPr="00B24664">
        <w:rPr>
          <w:color w:val="000000" w:themeColor="text1"/>
          <w:spacing w:val="30"/>
        </w:rPr>
        <w:t>both technology and material, aiming to create a membrane capable of sensing, reacting and moving res</w:t>
      </w:r>
      <w:r w:rsidR="00726A8B" w:rsidRPr="00B24664">
        <w:rPr>
          <w:color w:val="000000" w:themeColor="text1"/>
          <w:spacing w:val="30"/>
        </w:rPr>
        <w:t>ponse to environmental triggers”</w:t>
      </w:r>
      <w:r w:rsidR="00DA75F1" w:rsidRPr="00B24664">
        <w:rPr>
          <w:color w:val="000000" w:themeColor="text1"/>
          <w:spacing w:val="30"/>
        </w:rPr>
        <w:t xml:space="preserve"> (Quinn, 2013</w:t>
      </w:r>
      <w:r w:rsidR="00574752" w:rsidRPr="00B24664">
        <w:rPr>
          <w:color w:val="000000" w:themeColor="text1"/>
          <w:spacing w:val="30"/>
        </w:rPr>
        <w:t>, p.202</w:t>
      </w:r>
      <w:r w:rsidR="00DA75F1" w:rsidRPr="00B24664">
        <w:rPr>
          <w:color w:val="000000" w:themeColor="text1"/>
          <w:spacing w:val="30"/>
        </w:rPr>
        <w:t>). A good example of one of these sensory membranes is,</w:t>
      </w:r>
      <w:r w:rsidR="00A42649" w:rsidRPr="00B24664">
        <w:rPr>
          <w:color w:val="000000" w:themeColor="text1"/>
          <w:spacing w:val="30"/>
        </w:rPr>
        <w:t xml:space="preserve"> </w:t>
      </w:r>
      <w:r w:rsidR="00726A8B" w:rsidRPr="00B24664">
        <w:rPr>
          <w:color w:val="000000" w:themeColor="text1"/>
          <w:spacing w:val="30"/>
        </w:rPr>
        <w:t>‘</w:t>
      </w:r>
      <w:r w:rsidR="0015159C" w:rsidRPr="00B24664">
        <w:rPr>
          <w:color w:val="000000" w:themeColor="text1"/>
          <w:spacing w:val="30"/>
        </w:rPr>
        <w:t>Slow Furl</w:t>
      </w:r>
      <w:r w:rsidR="00726A8B" w:rsidRPr="00B24664">
        <w:rPr>
          <w:color w:val="000000" w:themeColor="text1"/>
          <w:spacing w:val="30"/>
        </w:rPr>
        <w:t>’</w:t>
      </w:r>
      <w:r w:rsidR="00DA75F1" w:rsidRPr="00B24664">
        <w:rPr>
          <w:color w:val="000000" w:themeColor="text1"/>
          <w:spacing w:val="30"/>
        </w:rPr>
        <w:t>.</w:t>
      </w:r>
    </w:p>
    <w:p w14:paraId="05B785B4" w14:textId="3D5D7772" w:rsidR="00574752" w:rsidRPr="00B24664" w:rsidRDefault="00574752" w:rsidP="0037026F">
      <w:pPr>
        <w:spacing w:line="480" w:lineRule="auto"/>
        <w:rPr>
          <w:color w:val="000000" w:themeColor="text1"/>
          <w:spacing w:val="30"/>
        </w:rPr>
      </w:pPr>
      <w:r w:rsidRPr="00B24664">
        <w:rPr>
          <w:rFonts w:ascii="Helvetica" w:hAnsi="Helvetica" w:cs="Helvetica"/>
          <w:noProof/>
          <w:spacing w:val="30"/>
        </w:rPr>
        <w:drawing>
          <wp:anchor distT="0" distB="0" distL="114300" distR="114300" simplePos="0" relativeHeight="251666432" behindDoc="0" locked="0" layoutInCell="1" allowOverlap="1" wp14:anchorId="55875919" wp14:editId="13A1B305">
            <wp:simplePos x="0" y="0"/>
            <wp:positionH relativeFrom="column">
              <wp:posOffset>-180975</wp:posOffset>
            </wp:positionH>
            <wp:positionV relativeFrom="paragraph">
              <wp:posOffset>215900</wp:posOffset>
            </wp:positionV>
            <wp:extent cx="2908935" cy="2430145"/>
            <wp:effectExtent l="0" t="0" r="12065"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8935" cy="2430145"/>
                    </a:xfrm>
                    <a:prstGeom prst="rect">
                      <a:avLst/>
                    </a:prstGeom>
                    <a:noFill/>
                    <a:ln>
                      <a:noFill/>
                    </a:ln>
                  </pic:spPr>
                </pic:pic>
              </a:graphicData>
            </a:graphic>
            <wp14:sizeRelH relativeFrom="page">
              <wp14:pctWidth>0</wp14:pctWidth>
            </wp14:sizeRelH>
            <wp14:sizeRelV relativeFrom="page">
              <wp14:pctHeight>0</wp14:pctHeight>
            </wp14:sizeRelV>
          </wp:anchor>
        </w:drawing>
      </w:r>
      <w:r w:rsidR="00E7156B" w:rsidRPr="00B24664">
        <w:rPr>
          <w:rFonts w:ascii="Helvetica" w:hAnsi="Helvetica" w:cs="Helvetica"/>
          <w:noProof/>
          <w:spacing w:val="30"/>
        </w:rPr>
        <w:drawing>
          <wp:anchor distT="0" distB="0" distL="114300" distR="114300" simplePos="0" relativeHeight="251667456" behindDoc="0" locked="0" layoutInCell="1" allowOverlap="1" wp14:anchorId="35B49EAE" wp14:editId="599E4F7D">
            <wp:simplePos x="0" y="0"/>
            <wp:positionH relativeFrom="column">
              <wp:posOffset>2795270</wp:posOffset>
            </wp:positionH>
            <wp:positionV relativeFrom="paragraph">
              <wp:posOffset>218440</wp:posOffset>
            </wp:positionV>
            <wp:extent cx="3178175" cy="2454910"/>
            <wp:effectExtent l="0" t="0" r="0" b="889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78175" cy="2454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BC25D5" w14:textId="77777777" w:rsidR="00574752" w:rsidRPr="00B24664" w:rsidRDefault="00574752" w:rsidP="0037026F">
      <w:pPr>
        <w:spacing w:line="480" w:lineRule="auto"/>
        <w:rPr>
          <w:color w:val="000000" w:themeColor="text1"/>
          <w:spacing w:val="30"/>
        </w:rPr>
      </w:pPr>
    </w:p>
    <w:p w14:paraId="253363B4" w14:textId="17AECF36" w:rsidR="00574752" w:rsidRPr="00B24664" w:rsidRDefault="00574752" w:rsidP="0037026F">
      <w:pPr>
        <w:spacing w:line="480" w:lineRule="auto"/>
        <w:rPr>
          <w:color w:val="000000" w:themeColor="text1"/>
          <w:spacing w:val="30"/>
        </w:rPr>
      </w:pPr>
      <w:r w:rsidRPr="00B24664">
        <w:rPr>
          <w:color w:val="000000" w:themeColor="text1"/>
          <w:spacing w:val="30"/>
        </w:rPr>
        <w:t>(Figure 8: Slow furl)</w:t>
      </w:r>
      <w:r w:rsidRPr="00B24664">
        <w:rPr>
          <w:color w:val="000000" w:themeColor="text1"/>
          <w:spacing w:val="30"/>
        </w:rPr>
        <w:tab/>
      </w:r>
      <w:r w:rsidRPr="00B24664">
        <w:rPr>
          <w:color w:val="000000" w:themeColor="text1"/>
          <w:spacing w:val="30"/>
        </w:rPr>
        <w:tab/>
      </w:r>
      <w:r w:rsidRPr="00B24664">
        <w:rPr>
          <w:color w:val="000000" w:themeColor="text1"/>
          <w:spacing w:val="30"/>
        </w:rPr>
        <w:tab/>
      </w:r>
      <w:r w:rsidRPr="00B24664">
        <w:rPr>
          <w:color w:val="000000" w:themeColor="text1"/>
          <w:spacing w:val="30"/>
        </w:rPr>
        <w:tab/>
        <w:t xml:space="preserve">   (Figure 9: Slow Furl close up)</w:t>
      </w:r>
    </w:p>
    <w:p w14:paraId="6C9100C9" w14:textId="77777777" w:rsidR="00574752" w:rsidRPr="00B24664" w:rsidRDefault="00574752" w:rsidP="0037026F">
      <w:pPr>
        <w:spacing w:line="480" w:lineRule="auto"/>
        <w:rPr>
          <w:spacing w:val="30"/>
        </w:rPr>
      </w:pPr>
    </w:p>
    <w:p w14:paraId="5D4F421E" w14:textId="31AF9924" w:rsidR="005B51FB" w:rsidRPr="00B24664" w:rsidRDefault="000B1A47" w:rsidP="0037026F">
      <w:pPr>
        <w:spacing w:line="480" w:lineRule="auto"/>
        <w:rPr>
          <w:i/>
          <w:color w:val="C00000"/>
          <w:spacing w:val="30"/>
        </w:rPr>
      </w:pPr>
      <w:r w:rsidRPr="00B24664">
        <w:rPr>
          <w:spacing w:val="30"/>
        </w:rPr>
        <w:t>Designers Mette Ramsgard Thomsen and Karin Bech collaborated together at the Centre for Interactive/Information Technology and Architecture (CITA) in Copenhagen in order to create this piece of work. It is a responsive textile system created to inspire individuals to connect with what surrounds them. The piece brings together robotic technologies and f</w:t>
      </w:r>
      <w:r w:rsidR="004C71CC" w:rsidRPr="00B24664">
        <w:rPr>
          <w:spacing w:val="30"/>
        </w:rPr>
        <w:t xml:space="preserve">lexible materials in a textile form that is capable of reacting and reshaping. </w:t>
      </w:r>
      <w:r w:rsidR="00E97B7E" w:rsidRPr="00B24664">
        <w:rPr>
          <w:spacing w:val="30"/>
        </w:rPr>
        <w:t xml:space="preserve">Ramsgard </w:t>
      </w:r>
      <w:r w:rsidR="00045B6F" w:rsidRPr="00B24664">
        <w:rPr>
          <w:spacing w:val="30"/>
        </w:rPr>
        <w:t xml:space="preserve">Thomsen and Bech describe </w:t>
      </w:r>
      <w:r w:rsidR="00726A8B" w:rsidRPr="00B24664">
        <w:rPr>
          <w:spacing w:val="30"/>
        </w:rPr>
        <w:t>‘</w:t>
      </w:r>
      <w:r w:rsidR="00045B6F" w:rsidRPr="00B24664">
        <w:rPr>
          <w:spacing w:val="30"/>
        </w:rPr>
        <w:t>Slow Furl</w:t>
      </w:r>
      <w:r w:rsidR="00726A8B" w:rsidRPr="00B24664">
        <w:rPr>
          <w:spacing w:val="30"/>
        </w:rPr>
        <w:t>’ as a “</w:t>
      </w:r>
      <w:r w:rsidR="00045B6F" w:rsidRPr="00B24664">
        <w:rPr>
          <w:spacing w:val="30"/>
        </w:rPr>
        <w:t xml:space="preserve">playful environment that engages the </w:t>
      </w:r>
      <w:r w:rsidR="00726A8B" w:rsidRPr="00B24664">
        <w:rPr>
          <w:spacing w:val="30"/>
        </w:rPr>
        <w:t>physical presence of its guest.”</w:t>
      </w:r>
      <w:r w:rsidR="00231FE6" w:rsidRPr="00B24664">
        <w:rPr>
          <w:spacing w:val="30"/>
        </w:rPr>
        <w:t xml:space="preserve"> </w:t>
      </w:r>
      <w:r w:rsidR="00231FE6" w:rsidRPr="00B24664">
        <w:rPr>
          <w:color w:val="000000" w:themeColor="text1"/>
          <w:spacing w:val="30"/>
        </w:rPr>
        <w:t>(Quinn, 2013, p.203).</w:t>
      </w:r>
      <w:r w:rsidR="00045B6F" w:rsidRPr="00B24664">
        <w:rPr>
          <w:spacing w:val="30"/>
        </w:rPr>
        <w:t xml:space="preserve"> The membrane wor</w:t>
      </w:r>
      <w:r w:rsidR="00B25188" w:rsidRPr="00B24664">
        <w:rPr>
          <w:spacing w:val="30"/>
        </w:rPr>
        <w:t>ks through interaction with indi</w:t>
      </w:r>
      <w:r w:rsidR="00045B6F" w:rsidRPr="00B24664">
        <w:rPr>
          <w:spacing w:val="30"/>
        </w:rPr>
        <w:t>viduals.</w:t>
      </w:r>
      <w:r w:rsidR="00B25188" w:rsidRPr="00B24664">
        <w:rPr>
          <w:spacing w:val="30"/>
        </w:rPr>
        <w:t xml:space="preserve"> As interaction happens, the surface creates subtle angles and alcoves, as well as pockets opening and breaks and slits are revealed. </w:t>
      </w:r>
      <w:r w:rsidR="00627398" w:rsidRPr="00B24664">
        <w:rPr>
          <w:spacing w:val="30"/>
        </w:rPr>
        <w:t>‘</w:t>
      </w:r>
      <w:r w:rsidR="006C77C6" w:rsidRPr="00B24664">
        <w:rPr>
          <w:spacing w:val="30"/>
        </w:rPr>
        <w:t>Slow Furl</w:t>
      </w:r>
      <w:r w:rsidR="00627398" w:rsidRPr="00B24664">
        <w:rPr>
          <w:spacing w:val="30"/>
        </w:rPr>
        <w:t>’</w:t>
      </w:r>
      <w:r w:rsidR="006C77C6" w:rsidRPr="00B24664">
        <w:rPr>
          <w:spacing w:val="30"/>
        </w:rPr>
        <w:t xml:space="preserve"> lines the wall as a soft pliable skin constructed as a textile installation that is thirteen-metres long. </w:t>
      </w:r>
      <w:r w:rsidR="001211B6" w:rsidRPr="00B24664">
        <w:rPr>
          <w:spacing w:val="30"/>
        </w:rPr>
        <w:t xml:space="preserve">The skin of the design is a textile made from conductive copper fibres that have been woven and custom-made and as it is still at prototype stage, the internal structure is a mechanized wooden skeleton. </w:t>
      </w:r>
      <w:r w:rsidR="009179EB" w:rsidRPr="00B24664">
        <w:rPr>
          <w:spacing w:val="30"/>
        </w:rPr>
        <w:t xml:space="preserve">A mechanical system is triggered by the conductive fibres when two parts of the textile touch. </w:t>
      </w:r>
      <w:r w:rsidR="007A2BB9" w:rsidRPr="00B24664">
        <w:rPr>
          <w:spacing w:val="30"/>
        </w:rPr>
        <w:t>Thus,</w:t>
      </w:r>
      <w:r w:rsidR="00C23F80" w:rsidRPr="00B24664">
        <w:rPr>
          <w:spacing w:val="30"/>
        </w:rPr>
        <w:t xml:space="preserve"> creating movements </w:t>
      </w:r>
      <w:r w:rsidR="009B4C64" w:rsidRPr="00B24664">
        <w:rPr>
          <w:spacing w:val="30"/>
        </w:rPr>
        <w:t>that cause the structure’s surface and shape to change.</w:t>
      </w:r>
      <w:r w:rsidR="0026560F" w:rsidRPr="00B24664">
        <w:rPr>
          <w:spacing w:val="30"/>
        </w:rPr>
        <w:t xml:space="preserve"> The mechanised structure is reconstructed and the surface reacts to</w:t>
      </w:r>
      <w:r w:rsidR="007A2BB9" w:rsidRPr="00B24664">
        <w:rPr>
          <w:spacing w:val="30"/>
        </w:rPr>
        <w:t xml:space="preserve"> movement</w:t>
      </w:r>
      <w:r w:rsidR="0026560F" w:rsidRPr="00B24664">
        <w:rPr>
          <w:spacing w:val="30"/>
        </w:rPr>
        <w:t>s such as touching, stroking, sitting on or simply lying within it.</w:t>
      </w:r>
      <w:r w:rsidR="003C6D5D" w:rsidRPr="00B24664">
        <w:rPr>
          <w:spacing w:val="30"/>
        </w:rPr>
        <w:t xml:space="preserve"> By translating their space in terms of flow and active surfaces, Ramsgard Thomson and Bech</w:t>
      </w:r>
      <w:r w:rsidR="003C6D5D" w:rsidRPr="00B24664">
        <w:rPr>
          <w:i/>
          <w:spacing w:val="30"/>
        </w:rPr>
        <w:t xml:space="preserve"> </w:t>
      </w:r>
      <w:r w:rsidR="003C6D5D" w:rsidRPr="00B24664">
        <w:rPr>
          <w:spacing w:val="30"/>
        </w:rPr>
        <w:t>are exploring a new pathway for interior architecture.</w:t>
      </w:r>
      <w:r w:rsidR="00C0315A" w:rsidRPr="00B24664">
        <w:rPr>
          <w:spacing w:val="30"/>
        </w:rPr>
        <w:t xml:space="preserve"> The way in which we imagine the experience in architecture </w:t>
      </w:r>
      <w:r w:rsidR="00D56A5A" w:rsidRPr="00B24664">
        <w:rPr>
          <w:spacing w:val="30"/>
        </w:rPr>
        <w:t xml:space="preserve">is highly </w:t>
      </w:r>
      <w:r w:rsidR="00D56A5A" w:rsidRPr="00B24664">
        <w:rPr>
          <w:spacing w:val="30"/>
        </w:rPr>
        <w:lastRenderedPageBreak/>
        <w:t xml:space="preserve">determined by the deeply fixated active systems. </w:t>
      </w:r>
      <w:r w:rsidR="003B1714" w:rsidRPr="00B24664">
        <w:rPr>
          <w:color w:val="000000" w:themeColor="text1"/>
          <w:spacing w:val="30"/>
        </w:rPr>
        <w:t xml:space="preserve">Ramsgard </w:t>
      </w:r>
      <w:r w:rsidR="006803E3" w:rsidRPr="00B24664">
        <w:rPr>
          <w:color w:val="000000" w:themeColor="text1"/>
          <w:spacing w:val="30"/>
        </w:rPr>
        <w:t>Thomson explains</w:t>
      </w:r>
      <w:r w:rsidR="000532ED" w:rsidRPr="00B24664">
        <w:rPr>
          <w:color w:val="000000" w:themeColor="text1"/>
          <w:spacing w:val="30"/>
        </w:rPr>
        <w:t>, “</w:t>
      </w:r>
      <w:r w:rsidR="003B1714" w:rsidRPr="00B24664">
        <w:rPr>
          <w:color w:val="000000" w:themeColor="text1"/>
          <w:spacing w:val="30"/>
        </w:rPr>
        <w:t xml:space="preserve">In classical and modernist architecture alike, the building is conceived as a structure created to be independent </w:t>
      </w:r>
      <w:r w:rsidR="003244BF" w:rsidRPr="00B24664">
        <w:rPr>
          <w:color w:val="000000" w:themeColor="text1"/>
          <w:spacing w:val="30"/>
        </w:rPr>
        <w:t xml:space="preserve">of the human body. Slow Furl achieves the opposite by engaging the inhabitant and guiding them through sequences of changing space. We use digital technologies to dispel the sense of isolation associated with architecture, allowing the building itself to be interfaced </w:t>
      </w:r>
      <w:r w:rsidR="000532ED" w:rsidRPr="00B24664">
        <w:rPr>
          <w:color w:val="000000" w:themeColor="text1"/>
          <w:spacing w:val="30"/>
        </w:rPr>
        <w:t>with by the user or inhabitant.”</w:t>
      </w:r>
      <w:r w:rsidR="00AB749B" w:rsidRPr="00B24664">
        <w:rPr>
          <w:color w:val="000000" w:themeColor="text1"/>
          <w:spacing w:val="30"/>
        </w:rPr>
        <w:t xml:space="preserve"> (Quinn, 2013, p</w:t>
      </w:r>
      <w:r w:rsidR="00FC7CCA" w:rsidRPr="00B24664">
        <w:rPr>
          <w:color w:val="000000" w:themeColor="text1"/>
          <w:spacing w:val="30"/>
        </w:rPr>
        <w:t xml:space="preserve">. </w:t>
      </w:r>
      <w:r w:rsidR="00AB749B" w:rsidRPr="00B24664">
        <w:rPr>
          <w:color w:val="000000" w:themeColor="text1"/>
          <w:spacing w:val="30"/>
        </w:rPr>
        <w:t>204</w:t>
      </w:r>
      <w:r w:rsidR="00BE582A" w:rsidRPr="00B24664">
        <w:rPr>
          <w:color w:val="000000" w:themeColor="text1"/>
          <w:spacing w:val="30"/>
        </w:rPr>
        <w:t>)</w:t>
      </w:r>
      <w:r w:rsidR="00FC7CCA" w:rsidRPr="00B24664">
        <w:rPr>
          <w:i/>
          <w:color w:val="000000" w:themeColor="text1"/>
          <w:spacing w:val="30"/>
        </w:rPr>
        <w:t>.</w:t>
      </w:r>
      <w:r w:rsidR="000B7CE1" w:rsidRPr="00B24664">
        <w:rPr>
          <w:color w:val="000000" w:themeColor="text1"/>
          <w:spacing w:val="30"/>
        </w:rPr>
        <w:t xml:space="preserve"> </w:t>
      </w:r>
      <w:r w:rsidR="005B51FB" w:rsidRPr="00B24664">
        <w:rPr>
          <w:color w:val="000000" w:themeColor="text1"/>
          <w:spacing w:val="30"/>
        </w:rPr>
        <w:t>In this quote, Ramsgard Thomson</w:t>
      </w:r>
      <w:r w:rsidR="005B51FB" w:rsidRPr="00B24664">
        <w:rPr>
          <w:i/>
          <w:color w:val="000000" w:themeColor="text1"/>
          <w:spacing w:val="30"/>
        </w:rPr>
        <w:t xml:space="preserve"> </w:t>
      </w:r>
      <w:r w:rsidR="000B7CE1" w:rsidRPr="00B24664">
        <w:rPr>
          <w:color w:val="000000" w:themeColor="text1"/>
          <w:spacing w:val="30"/>
        </w:rPr>
        <w:t>is explaining</w:t>
      </w:r>
      <w:r w:rsidR="005B51FB" w:rsidRPr="00B24664">
        <w:rPr>
          <w:color w:val="000000" w:themeColor="text1"/>
          <w:spacing w:val="30"/>
        </w:rPr>
        <w:t xml:space="preserve"> that, </w:t>
      </w:r>
      <w:r w:rsidR="009A7513" w:rsidRPr="00B24664">
        <w:rPr>
          <w:color w:val="000000" w:themeColor="text1"/>
          <w:spacing w:val="30"/>
        </w:rPr>
        <w:t xml:space="preserve">in both classic and modern architecture the structure built is seen to be autonomous and apart from the human body. She is describing how </w:t>
      </w:r>
      <w:r w:rsidR="000532ED" w:rsidRPr="00B24664">
        <w:rPr>
          <w:color w:val="000000" w:themeColor="text1"/>
          <w:spacing w:val="30"/>
        </w:rPr>
        <w:t>‘</w:t>
      </w:r>
      <w:r w:rsidR="009A7513" w:rsidRPr="00B24664">
        <w:rPr>
          <w:color w:val="000000" w:themeColor="text1"/>
          <w:spacing w:val="30"/>
        </w:rPr>
        <w:t>Slow Furl</w:t>
      </w:r>
      <w:r w:rsidR="000532ED" w:rsidRPr="00B24664">
        <w:rPr>
          <w:color w:val="000000" w:themeColor="text1"/>
          <w:spacing w:val="30"/>
        </w:rPr>
        <w:t>’</w:t>
      </w:r>
      <w:r w:rsidR="009A7513" w:rsidRPr="00B24664">
        <w:rPr>
          <w:color w:val="000000" w:themeColor="text1"/>
          <w:spacing w:val="30"/>
        </w:rPr>
        <w:t xml:space="preserve"> pulls the occupant in by leading them through a progression of altering spaces which therefore accomplishes the exact opposite </w:t>
      </w:r>
      <w:r w:rsidR="004E1B3C" w:rsidRPr="00B24664">
        <w:rPr>
          <w:color w:val="000000" w:themeColor="text1"/>
          <w:spacing w:val="30"/>
        </w:rPr>
        <w:t xml:space="preserve">of what architecture is supposedly </w:t>
      </w:r>
      <w:r w:rsidR="00E7599E" w:rsidRPr="00B24664">
        <w:rPr>
          <w:color w:val="000000" w:themeColor="text1"/>
          <w:spacing w:val="30"/>
        </w:rPr>
        <w:t xml:space="preserve">seen as. The </w:t>
      </w:r>
      <w:r w:rsidR="000532ED" w:rsidRPr="00B24664">
        <w:rPr>
          <w:color w:val="000000" w:themeColor="text1"/>
          <w:spacing w:val="30"/>
        </w:rPr>
        <w:t>‘</w:t>
      </w:r>
      <w:r w:rsidR="00E7599E" w:rsidRPr="00B24664">
        <w:rPr>
          <w:color w:val="000000" w:themeColor="text1"/>
          <w:spacing w:val="30"/>
        </w:rPr>
        <w:t>slow Furl</w:t>
      </w:r>
      <w:r w:rsidR="000532ED" w:rsidRPr="00B24664">
        <w:rPr>
          <w:color w:val="000000" w:themeColor="text1"/>
          <w:spacing w:val="30"/>
        </w:rPr>
        <w:t>’</w:t>
      </w:r>
      <w:r w:rsidR="00E7599E" w:rsidRPr="00B24664">
        <w:rPr>
          <w:color w:val="000000" w:themeColor="text1"/>
          <w:spacing w:val="30"/>
        </w:rPr>
        <w:t xml:space="preserve"> project </w:t>
      </w:r>
      <w:r w:rsidR="00A13B20" w:rsidRPr="00B24664">
        <w:rPr>
          <w:color w:val="000000" w:themeColor="text1"/>
          <w:spacing w:val="30"/>
        </w:rPr>
        <w:t xml:space="preserve">shows how the future of design </w:t>
      </w:r>
      <w:r w:rsidR="009F3C2B" w:rsidRPr="00B24664">
        <w:rPr>
          <w:color w:val="000000" w:themeColor="text1"/>
          <w:spacing w:val="30"/>
        </w:rPr>
        <w:t xml:space="preserve">could involve the combination of information technology and digital systems </w:t>
      </w:r>
      <w:r w:rsidR="002A1F17" w:rsidRPr="00B24664">
        <w:rPr>
          <w:color w:val="000000" w:themeColor="text1"/>
          <w:spacing w:val="30"/>
        </w:rPr>
        <w:t xml:space="preserve">installed into interior textiles in order to create </w:t>
      </w:r>
      <w:r w:rsidR="00F87F47" w:rsidRPr="00B24664">
        <w:rPr>
          <w:color w:val="000000" w:themeColor="text1"/>
          <w:spacing w:val="30"/>
        </w:rPr>
        <w:t xml:space="preserve">a receptive environment. </w:t>
      </w:r>
      <w:r w:rsidR="009264CA" w:rsidRPr="00B24664">
        <w:rPr>
          <w:color w:val="000000" w:themeColor="text1"/>
          <w:spacing w:val="30"/>
        </w:rPr>
        <w:t xml:space="preserve">With the integration of smart materials and technical textiles, interior architecture may start to become its own independent existence. </w:t>
      </w:r>
    </w:p>
    <w:p w14:paraId="0C5E3348" w14:textId="77777777" w:rsidR="00CE1995" w:rsidRPr="00B24664" w:rsidRDefault="00CE1995" w:rsidP="0037026F">
      <w:pPr>
        <w:spacing w:line="480" w:lineRule="auto"/>
        <w:rPr>
          <w:color w:val="000000" w:themeColor="text1"/>
          <w:spacing w:val="30"/>
        </w:rPr>
      </w:pPr>
    </w:p>
    <w:p w14:paraId="6BDE4526" w14:textId="20467B4B" w:rsidR="00764302" w:rsidRPr="00B24664" w:rsidRDefault="0037026F" w:rsidP="0037026F">
      <w:pPr>
        <w:spacing w:line="480" w:lineRule="auto"/>
        <w:rPr>
          <w:color w:val="000000" w:themeColor="text1"/>
          <w:spacing w:val="30"/>
        </w:rPr>
      </w:pPr>
      <w:r w:rsidRPr="00B24664">
        <w:rPr>
          <w:rFonts w:ascii="Helvetica" w:hAnsi="Helvetica" w:cs="Helvetica"/>
          <w:noProof/>
          <w:spacing w:val="30"/>
        </w:rPr>
        <w:lastRenderedPageBreak/>
        <w:drawing>
          <wp:anchor distT="0" distB="0" distL="114300" distR="114300" simplePos="0" relativeHeight="251669504" behindDoc="0" locked="0" layoutInCell="1" allowOverlap="1" wp14:anchorId="68E1E88E" wp14:editId="6033F606">
            <wp:simplePos x="0" y="0"/>
            <wp:positionH relativeFrom="column">
              <wp:posOffset>2904490</wp:posOffset>
            </wp:positionH>
            <wp:positionV relativeFrom="paragraph">
              <wp:posOffset>916305</wp:posOffset>
            </wp:positionV>
            <wp:extent cx="3429635" cy="249745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9635" cy="2497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24664">
        <w:rPr>
          <w:rFonts w:ascii="Helvetica" w:hAnsi="Helvetica" w:cs="Helvetica"/>
          <w:noProof/>
          <w:spacing w:val="30"/>
        </w:rPr>
        <w:drawing>
          <wp:anchor distT="0" distB="0" distL="114300" distR="114300" simplePos="0" relativeHeight="251668480" behindDoc="0" locked="0" layoutInCell="1" allowOverlap="1" wp14:anchorId="23503723" wp14:editId="4AF4B1C8">
            <wp:simplePos x="0" y="0"/>
            <wp:positionH relativeFrom="column">
              <wp:posOffset>-407670</wp:posOffset>
            </wp:positionH>
            <wp:positionV relativeFrom="paragraph">
              <wp:posOffset>912495</wp:posOffset>
            </wp:positionV>
            <wp:extent cx="3124200" cy="24638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24200" cy="2463800"/>
                    </a:xfrm>
                    <a:prstGeom prst="rect">
                      <a:avLst/>
                    </a:prstGeom>
                    <a:noFill/>
                    <a:ln>
                      <a:noFill/>
                    </a:ln>
                  </pic:spPr>
                </pic:pic>
              </a:graphicData>
            </a:graphic>
            <wp14:sizeRelH relativeFrom="page">
              <wp14:pctWidth>0</wp14:pctWidth>
            </wp14:sizeRelH>
            <wp14:sizeRelV relativeFrom="page">
              <wp14:pctHeight>0</wp14:pctHeight>
            </wp14:sizeRelV>
          </wp:anchor>
        </w:drawing>
      </w:r>
      <w:r w:rsidR="00FD3CDA" w:rsidRPr="00B24664">
        <w:rPr>
          <w:color w:val="000000" w:themeColor="text1"/>
          <w:spacing w:val="30"/>
        </w:rPr>
        <w:t>Which leads me onto a</w:t>
      </w:r>
      <w:r w:rsidR="00CE1995" w:rsidRPr="00B24664">
        <w:rPr>
          <w:color w:val="000000" w:themeColor="text1"/>
          <w:spacing w:val="30"/>
        </w:rPr>
        <w:t xml:space="preserve">nother example of a multi-sensory </w:t>
      </w:r>
      <w:r w:rsidR="00401ECA" w:rsidRPr="00B24664">
        <w:rPr>
          <w:color w:val="000000" w:themeColor="text1"/>
          <w:spacing w:val="30"/>
        </w:rPr>
        <w:t>experience with</w:t>
      </w:r>
      <w:r w:rsidR="006B2A5A" w:rsidRPr="00B24664">
        <w:rPr>
          <w:color w:val="000000" w:themeColor="text1"/>
          <w:spacing w:val="30"/>
        </w:rPr>
        <w:t>in</w:t>
      </w:r>
      <w:r w:rsidR="00401ECA" w:rsidRPr="00B24664">
        <w:rPr>
          <w:color w:val="000000" w:themeColor="text1"/>
          <w:spacing w:val="30"/>
        </w:rPr>
        <w:t xml:space="preserve"> </w:t>
      </w:r>
      <w:r w:rsidR="00FD3CDA" w:rsidRPr="00B24664">
        <w:rPr>
          <w:color w:val="000000" w:themeColor="text1"/>
          <w:spacing w:val="30"/>
        </w:rPr>
        <w:t>interior architectural space. This example is</w:t>
      </w:r>
      <w:r w:rsidR="00401ECA" w:rsidRPr="00B24664">
        <w:rPr>
          <w:color w:val="000000" w:themeColor="text1"/>
          <w:spacing w:val="30"/>
        </w:rPr>
        <w:t xml:space="preserve"> Leah Buechley’s </w:t>
      </w:r>
      <w:r w:rsidR="000532ED" w:rsidRPr="00B24664">
        <w:rPr>
          <w:color w:val="000000" w:themeColor="text1"/>
          <w:spacing w:val="30"/>
        </w:rPr>
        <w:t>‘</w:t>
      </w:r>
      <w:r w:rsidR="00AD2286" w:rsidRPr="00B24664">
        <w:rPr>
          <w:color w:val="000000" w:themeColor="text1"/>
          <w:spacing w:val="30"/>
        </w:rPr>
        <w:t>Living wallpaper</w:t>
      </w:r>
      <w:r w:rsidR="000532ED" w:rsidRPr="00B24664">
        <w:rPr>
          <w:color w:val="000000" w:themeColor="text1"/>
          <w:spacing w:val="30"/>
        </w:rPr>
        <w:t>’</w:t>
      </w:r>
      <w:r w:rsidR="006B2A5A" w:rsidRPr="00B24664">
        <w:rPr>
          <w:color w:val="000000" w:themeColor="text1"/>
          <w:spacing w:val="30"/>
        </w:rPr>
        <w:t>.</w:t>
      </w:r>
    </w:p>
    <w:p w14:paraId="7B9C6233" w14:textId="6D01A4AC" w:rsidR="00764302" w:rsidRPr="00B24664" w:rsidRDefault="00764302" w:rsidP="0037026F">
      <w:pPr>
        <w:spacing w:line="480" w:lineRule="auto"/>
        <w:rPr>
          <w:color w:val="000000" w:themeColor="text1"/>
          <w:spacing w:val="30"/>
        </w:rPr>
      </w:pPr>
    </w:p>
    <w:p w14:paraId="10B900F6" w14:textId="5CA47997" w:rsidR="00FD3CDA" w:rsidRPr="00B24664" w:rsidRDefault="00FD3CDA" w:rsidP="0037026F">
      <w:pPr>
        <w:spacing w:line="480" w:lineRule="auto"/>
        <w:rPr>
          <w:color w:val="000000" w:themeColor="text1"/>
          <w:spacing w:val="30"/>
        </w:rPr>
      </w:pPr>
      <w:r w:rsidRPr="00B24664">
        <w:rPr>
          <w:color w:val="000000" w:themeColor="text1"/>
          <w:spacing w:val="30"/>
        </w:rPr>
        <w:t xml:space="preserve">(Figure 10: Leah Buechley, living wallpaper) </w:t>
      </w:r>
      <w:r w:rsidRPr="00B24664">
        <w:rPr>
          <w:color w:val="000000" w:themeColor="text1"/>
          <w:spacing w:val="30"/>
        </w:rPr>
        <w:tab/>
        <w:t>(Figure 11: Interaction with wallpaper)</w:t>
      </w:r>
    </w:p>
    <w:p w14:paraId="24669A23" w14:textId="77777777" w:rsidR="00FD3CDA" w:rsidRPr="00B24664" w:rsidRDefault="00FD3CDA" w:rsidP="0037026F">
      <w:pPr>
        <w:spacing w:line="480" w:lineRule="auto"/>
        <w:rPr>
          <w:color w:val="000000" w:themeColor="text1"/>
          <w:spacing w:val="30"/>
        </w:rPr>
      </w:pPr>
    </w:p>
    <w:p w14:paraId="67A5C809" w14:textId="5ABD41AD" w:rsidR="00D07067" w:rsidRPr="00B24664" w:rsidRDefault="006B2A5A" w:rsidP="0037026F">
      <w:pPr>
        <w:spacing w:line="480" w:lineRule="auto"/>
        <w:rPr>
          <w:rFonts w:eastAsia="Times New Roman"/>
          <w:spacing w:val="30"/>
        </w:rPr>
      </w:pPr>
      <w:r w:rsidRPr="00B24664">
        <w:rPr>
          <w:color w:val="000000" w:themeColor="text1"/>
          <w:spacing w:val="30"/>
        </w:rPr>
        <w:t xml:space="preserve">Buechley created an interactive wallpaper </w:t>
      </w:r>
      <w:r w:rsidR="00B91A46" w:rsidRPr="00B24664">
        <w:rPr>
          <w:color w:val="000000" w:themeColor="text1"/>
          <w:spacing w:val="30"/>
        </w:rPr>
        <w:t>which can monitor its environment through simply setting up a programme. The lighting and sound in the wallpaper can also be controlled. The wallpaper is an inconspicuous, appealing and enhancing environmental computation. You can either turn on lights, activate music or even send messages to friends by simply running your hands across the wallpaper. It is made exclusively from paper and paint and lies flat on the wall. The sensors, lights, interactive decorations and network interfaces are created by pairing a paper computing kit with the paper and paint.</w:t>
      </w:r>
      <w:r w:rsidR="004C6102" w:rsidRPr="00B24664">
        <w:rPr>
          <w:color w:val="000000" w:themeColor="text1"/>
          <w:spacing w:val="30"/>
        </w:rPr>
        <w:t xml:space="preserve"> </w:t>
      </w:r>
      <w:r w:rsidR="00BA0C6C" w:rsidRPr="00B24664">
        <w:rPr>
          <w:color w:val="000000" w:themeColor="text1"/>
          <w:spacing w:val="30"/>
        </w:rPr>
        <w:t xml:space="preserve">Buechley’s work </w:t>
      </w:r>
      <w:r w:rsidR="00B71FFA" w:rsidRPr="00B24664">
        <w:rPr>
          <w:color w:val="000000" w:themeColor="text1"/>
          <w:spacing w:val="30"/>
        </w:rPr>
        <w:t xml:space="preserve">is identified by incorporating the use of traditional crafts and </w:t>
      </w:r>
      <w:r w:rsidR="009E4453" w:rsidRPr="00B24664">
        <w:rPr>
          <w:color w:val="000000" w:themeColor="text1"/>
          <w:spacing w:val="30"/>
        </w:rPr>
        <w:t xml:space="preserve">modest materials. Being a professor at MIT Media Lab, Buechley has access to some of the most established technologies scientists and </w:t>
      </w:r>
      <w:r w:rsidR="009E4453" w:rsidRPr="00B24664">
        <w:rPr>
          <w:color w:val="000000" w:themeColor="text1"/>
          <w:spacing w:val="30"/>
        </w:rPr>
        <w:lastRenderedPageBreak/>
        <w:t xml:space="preserve">designers are working on today. Which in theory should lead her to work with user interfaces as an origin to her designs. However, it has led her to be less concerned with consumer devices, and more </w:t>
      </w:r>
      <w:r w:rsidR="005635B2" w:rsidRPr="00B24664">
        <w:rPr>
          <w:color w:val="000000" w:themeColor="text1"/>
          <w:spacing w:val="30"/>
        </w:rPr>
        <w:t xml:space="preserve">co concerned </w:t>
      </w:r>
      <w:r w:rsidR="009E4453" w:rsidRPr="00B24664">
        <w:rPr>
          <w:color w:val="000000" w:themeColor="text1"/>
          <w:spacing w:val="30"/>
        </w:rPr>
        <w:t xml:space="preserve">about the development of new tools and new ways in which to work. </w:t>
      </w:r>
      <w:r w:rsidR="002C6C9D" w:rsidRPr="00B24664">
        <w:rPr>
          <w:color w:val="000000" w:themeColor="text1"/>
          <w:spacing w:val="30"/>
        </w:rPr>
        <w:t>Buechley discovered a high-low tech research group which was set up to examine the degree in which traditional craftsmanship and te</w:t>
      </w:r>
      <w:r w:rsidR="00976B5A" w:rsidRPr="00B24664">
        <w:rPr>
          <w:color w:val="000000" w:themeColor="text1"/>
          <w:spacing w:val="30"/>
        </w:rPr>
        <w:t xml:space="preserve">chnology can be bought together. </w:t>
      </w:r>
      <w:r w:rsidR="0012217F" w:rsidRPr="00B24664">
        <w:rPr>
          <w:color w:val="000000" w:themeColor="text1"/>
          <w:spacing w:val="30"/>
        </w:rPr>
        <w:t xml:space="preserve">With textiles being traditionally hand-crafted and applied using high-tech methods, they serve as the ideal medium for experimentation. </w:t>
      </w:r>
      <w:r w:rsidR="000A76D2" w:rsidRPr="00B24664">
        <w:rPr>
          <w:color w:val="000000" w:themeColor="text1"/>
          <w:spacing w:val="30"/>
        </w:rPr>
        <w:t xml:space="preserve">Buechley creates technological substrates that people from different cultural backgrounds, and all ages can understand and create themselves by simply </w:t>
      </w:r>
      <w:r w:rsidR="009E244A" w:rsidRPr="00B24664">
        <w:rPr>
          <w:color w:val="000000" w:themeColor="text1"/>
          <w:spacing w:val="30"/>
        </w:rPr>
        <w:t xml:space="preserve">transforming textiles from </w:t>
      </w:r>
      <w:r w:rsidR="0008457E" w:rsidRPr="00B24664">
        <w:rPr>
          <w:color w:val="000000" w:themeColor="text1"/>
          <w:spacing w:val="30"/>
        </w:rPr>
        <w:t>practical, material and cultural angles.</w:t>
      </w:r>
      <w:r w:rsidR="0091416F" w:rsidRPr="00B24664">
        <w:rPr>
          <w:color w:val="000000" w:themeColor="text1"/>
          <w:spacing w:val="30"/>
        </w:rPr>
        <w:t xml:space="preserve"> Buechley explains</w:t>
      </w:r>
      <w:r w:rsidR="006E61FB" w:rsidRPr="00B24664">
        <w:rPr>
          <w:color w:val="000000" w:themeColor="text1"/>
          <w:spacing w:val="30"/>
        </w:rPr>
        <w:t xml:space="preserve">, </w:t>
      </w:r>
      <w:r w:rsidR="0091416F" w:rsidRPr="00B24664">
        <w:rPr>
          <w:color w:val="000000" w:themeColor="text1"/>
          <w:spacing w:val="30"/>
        </w:rPr>
        <w:t xml:space="preserve">within the book </w:t>
      </w:r>
      <w:r w:rsidR="0091416F" w:rsidRPr="00B24664">
        <w:rPr>
          <w:i/>
          <w:color w:val="000000" w:themeColor="text1"/>
          <w:spacing w:val="30"/>
        </w:rPr>
        <w:t>Textile visionaries, innovation and sustainability in textile design</w:t>
      </w:r>
      <w:r w:rsidR="0091416F" w:rsidRPr="00B24664">
        <w:rPr>
          <w:color w:val="000000" w:themeColor="text1"/>
          <w:spacing w:val="30"/>
        </w:rPr>
        <w:t xml:space="preserve"> by Bradley Quinn</w:t>
      </w:r>
      <w:r w:rsidR="008348FD" w:rsidRPr="00B24664">
        <w:rPr>
          <w:color w:val="FF0000"/>
          <w:spacing w:val="30"/>
        </w:rPr>
        <w:t xml:space="preserve"> </w:t>
      </w:r>
      <w:r w:rsidR="000532ED" w:rsidRPr="00B24664">
        <w:rPr>
          <w:color w:val="000000" w:themeColor="text1"/>
          <w:spacing w:val="30"/>
        </w:rPr>
        <w:t>“</w:t>
      </w:r>
      <w:r w:rsidR="0091416F" w:rsidRPr="00B24664">
        <w:rPr>
          <w:color w:val="000000" w:themeColor="text1"/>
          <w:spacing w:val="30"/>
        </w:rPr>
        <w:t>I believe that future technology will be largely created by people who will design and build their own devices. At the High-Low Tech Research Group, we endeavour to inspire, shape and support these communities</w:t>
      </w:r>
      <w:r w:rsidR="000532ED" w:rsidRPr="00B24664">
        <w:rPr>
          <w:color w:val="000000" w:themeColor="text1"/>
          <w:spacing w:val="30"/>
        </w:rPr>
        <w:t>.”</w:t>
      </w:r>
      <w:r w:rsidR="001B19AF" w:rsidRPr="00B24664">
        <w:rPr>
          <w:color w:val="000000" w:themeColor="text1"/>
          <w:spacing w:val="30"/>
        </w:rPr>
        <w:t xml:space="preserve"> </w:t>
      </w:r>
      <w:r w:rsidR="001B19AF" w:rsidRPr="00B24664">
        <w:rPr>
          <w:rFonts w:eastAsia="Times New Roman"/>
          <w:color w:val="000000"/>
          <w:spacing w:val="30"/>
          <w:shd w:val="clear" w:color="auto" w:fill="FFFFFF"/>
        </w:rPr>
        <w:t xml:space="preserve">(Quinn, 2013, </w:t>
      </w:r>
      <w:r w:rsidR="002B1E9B" w:rsidRPr="00B24664">
        <w:rPr>
          <w:rFonts w:eastAsia="Times New Roman"/>
          <w:color w:val="000000" w:themeColor="text1"/>
          <w:spacing w:val="30"/>
          <w:shd w:val="clear" w:color="auto" w:fill="FFFFFF"/>
        </w:rPr>
        <w:t>p.55)</w:t>
      </w:r>
      <w:r w:rsidR="001B19AF" w:rsidRPr="00B24664">
        <w:rPr>
          <w:rFonts w:eastAsia="Times New Roman"/>
          <w:color w:val="000000" w:themeColor="text1"/>
          <w:spacing w:val="30"/>
          <w:shd w:val="clear" w:color="auto" w:fill="FFFFFF"/>
        </w:rPr>
        <w:t>.</w:t>
      </w:r>
      <w:r w:rsidR="00082EC8" w:rsidRPr="00B24664">
        <w:rPr>
          <w:color w:val="000000" w:themeColor="text1"/>
          <w:spacing w:val="30"/>
        </w:rPr>
        <w:t xml:space="preserve"> Here</w:t>
      </w:r>
      <w:r w:rsidR="0091416F" w:rsidRPr="00B24664">
        <w:rPr>
          <w:color w:val="000000" w:themeColor="text1"/>
          <w:spacing w:val="30"/>
        </w:rPr>
        <w:t xml:space="preserve"> </w:t>
      </w:r>
      <w:r w:rsidR="008113E2" w:rsidRPr="00B24664">
        <w:rPr>
          <w:color w:val="000000" w:themeColor="text1"/>
          <w:spacing w:val="30"/>
        </w:rPr>
        <w:t>she is explaining how she wants to change the way in which technol</w:t>
      </w:r>
      <w:r w:rsidR="00BE3230" w:rsidRPr="00B24664">
        <w:rPr>
          <w:color w:val="000000" w:themeColor="text1"/>
          <w:spacing w:val="30"/>
        </w:rPr>
        <w:t xml:space="preserve">ogy is explored and understood by producing </w:t>
      </w:r>
      <w:r w:rsidR="00C53670" w:rsidRPr="00B24664">
        <w:rPr>
          <w:color w:val="000000" w:themeColor="text1"/>
          <w:spacing w:val="30"/>
        </w:rPr>
        <w:t xml:space="preserve">simple </w:t>
      </w:r>
      <w:r w:rsidR="00BE3230" w:rsidRPr="00B24664">
        <w:rPr>
          <w:color w:val="000000" w:themeColor="text1"/>
          <w:spacing w:val="30"/>
        </w:rPr>
        <w:t xml:space="preserve">design systems that </w:t>
      </w:r>
      <w:r w:rsidR="00C53670" w:rsidRPr="00B24664">
        <w:rPr>
          <w:color w:val="000000" w:themeColor="text1"/>
          <w:spacing w:val="30"/>
        </w:rPr>
        <w:t xml:space="preserve">can craft straightforward machines from fibre-based parts. By creating these simple machines, Buechley is enabling the means to build electronic devices using conductive threads, yarns, fabrics and paints </w:t>
      </w:r>
      <w:r w:rsidR="00D66251" w:rsidRPr="00B24664">
        <w:rPr>
          <w:color w:val="000000" w:themeColor="text1"/>
          <w:spacing w:val="30"/>
        </w:rPr>
        <w:t xml:space="preserve">combined with techniques such as crafting and needlework. The materials create soft textile based devices by using traditional textile techniques such </w:t>
      </w:r>
      <w:r w:rsidR="00D66251" w:rsidRPr="00B24664">
        <w:rPr>
          <w:color w:val="000000" w:themeColor="text1"/>
          <w:spacing w:val="30"/>
        </w:rPr>
        <w:lastRenderedPageBreak/>
        <w:t>as knitting, sewing, crocheting and embroidering.</w:t>
      </w:r>
      <w:r w:rsidR="00D07067" w:rsidRPr="00B24664">
        <w:rPr>
          <w:color w:val="000000" w:themeColor="text1"/>
          <w:spacing w:val="30"/>
        </w:rPr>
        <w:t xml:space="preserve"> Which leads me onto my next point. </w:t>
      </w:r>
    </w:p>
    <w:p w14:paraId="07C96CDE" w14:textId="77777777" w:rsidR="00A632BF" w:rsidRPr="00B24664" w:rsidRDefault="00A632BF" w:rsidP="0037026F">
      <w:pPr>
        <w:spacing w:line="480" w:lineRule="auto"/>
        <w:rPr>
          <w:color w:val="000000" w:themeColor="text1"/>
          <w:spacing w:val="30"/>
        </w:rPr>
      </w:pPr>
    </w:p>
    <w:p w14:paraId="15BDECF9" w14:textId="25082D3E" w:rsidR="00CE13BB" w:rsidRPr="00B24664" w:rsidRDefault="00A632BF" w:rsidP="0037026F">
      <w:pPr>
        <w:spacing w:line="480" w:lineRule="auto"/>
        <w:rPr>
          <w:color w:val="000000" w:themeColor="text1"/>
          <w:spacing w:val="30"/>
        </w:rPr>
      </w:pPr>
      <w:r w:rsidRPr="00B24664">
        <w:rPr>
          <w:color w:val="000000" w:themeColor="text1"/>
          <w:spacing w:val="30"/>
        </w:rPr>
        <w:t>Although the use of technology is developing design and creating new innovative smart materials. It is still important to keep traditional craftsmanship</w:t>
      </w:r>
      <w:r w:rsidR="002A59BD" w:rsidRPr="00B24664">
        <w:rPr>
          <w:color w:val="000000" w:themeColor="text1"/>
          <w:spacing w:val="30"/>
        </w:rPr>
        <w:t xml:space="preserve"> throughout</w:t>
      </w:r>
      <w:r w:rsidRPr="00B24664">
        <w:rPr>
          <w:color w:val="000000" w:themeColor="text1"/>
          <w:spacing w:val="30"/>
        </w:rPr>
        <w:t xml:space="preserve"> </w:t>
      </w:r>
      <w:r w:rsidR="002A59BD" w:rsidRPr="00B24664">
        <w:rPr>
          <w:color w:val="000000" w:themeColor="text1"/>
          <w:spacing w:val="30"/>
        </w:rPr>
        <w:t xml:space="preserve">the development of design. </w:t>
      </w:r>
      <w:r w:rsidR="007602DF" w:rsidRPr="00B24664">
        <w:rPr>
          <w:color w:val="000000" w:themeColor="text1"/>
          <w:spacing w:val="30"/>
        </w:rPr>
        <w:t>Why can’t we progress</w:t>
      </w:r>
      <w:r w:rsidR="00D07142" w:rsidRPr="00B24664">
        <w:rPr>
          <w:color w:val="000000" w:themeColor="text1"/>
          <w:spacing w:val="30"/>
        </w:rPr>
        <w:t xml:space="preserve"> the</w:t>
      </w:r>
      <w:r w:rsidR="007602DF" w:rsidRPr="00B24664">
        <w:rPr>
          <w:color w:val="000000" w:themeColor="text1"/>
          <w:spacing w:val="30"/>
        </w:rPr>
        <w:t xml:space="preserve"> future of design by simply fusing the two areas together? A combination of traditional craftsmanship and smart materials </w:t>
      </w:r>
      <w:r w:rsidR="0058707D" w:rsidRPr="00B24664">
        <w:rPr>
          <w:color w:val="000000" w:themeColor="text1"/>
          <w:spacing w:val="30"/>
        </w:rPr>
        <w:t>could advance the future of design for th</w:t>
      </w:r>
      <w:r w:rsidR="00BC6722" w:rsidRPr="00B24664">
        <w:rPr>
          <w:color w:val="000000" w:themeColor="text1"/>
          <w:spacing w:val="30"/>
        </w:rPr>
        <w:t xml:space="preserve">e better. But not only would it improve design, it would continue to keep communities </w:t>
      </w:r>
      <w:r w:rsidR="007D2EE3" w:rsidRPr="00B24664">
        <w:rPr>
          <w:color w:val="000000" w:themeColor="text1"/>
          <w:spacing w:val="30"/>
        </w:rPr>
        <w:t>together. Therefore</w:t>
      </w:r>
      <w:r w:rsidR="004773A7" w:rsidRPr="00B24664">
        <w:rPr>
          <w:color w:val="000000" w:themeColor="text1"/>
          <w:spacing w:val="30"/>
        </w:rPr>
        <w:t>,</w:t>
      </w:r>
      <w:r w:rsidR="007D2EE3" w:rsidRPr="00B24664">
        <w:rPr>
          <w:color w:val="000000" w:themeColor="text1"/>
          <w:spacing w:val="30"/>
        </w:rPr>
        <w:t xml:space="preserve"> promoting improvement in societies.</w:t>
      </w:r>
      <w:r w:rsidR="004773A7" w:rsidRPr="00B24664">
        <w:rPr>
          <w:color w:val="000000" w:themeColor="text1"/>
          <w:spacing w:val="30"/>
        </w:rPr>
        <w:t xml:space="preserve"> </w:t>
      </w:r>
      <w:r w:rsidR="005F4D3E" w:rsidRPr="00B24664">
        <w:rPr>
          <w:color w:val="000000" w:themeColor="text1"/>
          <w:spacing w:val="30"/>
        </w:rPr>
        <w:t>The article</w:t>
      </w:r>
      <w:r w:rsidR="005F4D3E" w:rsidRPr="00B24664">
        <w:rPr>
          <w:i/>
          <w:color w:val="000000" w:themeColor="text1"/>
          <w:spacing w:val="30"/>
        </w:rPr>
        <w:t xml:space="preserve"> Crafting Smart Textiles-a meaningful way towards societal sustainability in the fashion field</w:t>
      </w:r>
      <w:r w:rsidR="00F57E29" w:rsidRPr="00B24664">
        <w:rPr>
          <w:i/>
          <w:color w:val="000000" w:themeColor="text1"/>
          <w:spacing w:val="30"/>
        </w:rPr>
        <w:t xml:space="preserve"> </w:t>
      </w:r>
      <w:r w:rsidR="00F71A51" w:rsidRPr="00B24664">
        <w:rPr>
          <w:color w:val="000000" w:themeColor="text1"/>
          <w:spacing w:val="30"/>
        </w:rPr>
        <w:t xml:space="preserve">explains how important it is to learn from both the traditional crafts and the value of craftsmanship. </w:t>
      </w:r>
      <w:r w:rsidR="00A365AF" w:rsidRPr="00B24664">
        <w:rPr>
          <w:color w:val="000000" w:themeColor="text1"/>
          <w:spacing w:val="30"/>
        </w:rPr>
        <w:t xml:space="preserve">The quote </w:t>
      </w:r>
      <w:r w:rsidR="0090140E" w:rsidRPr="00B24664">
        <w:rPr>
          <w:color w:val="000000" w:themeColor="text1"/>
          <w:spacing w:val="30"/>
        </w:rPr>
        <w:t>“</w:t>
      </w:r>
      <w:r w:rsidR="00A365AF" w:rsidRPr="00B24664">
        <w:rPr>
          <w:color w:val="000000" w:themeColor="text1"/>
          <w:spacing w:val="30"/>
        </w:rPr>
        <w:t>Rituals of making together used to bring people into workshops to craft high quality items. Those activities tightened bonds between makers and made them share much more than a skill with each other. They shared life experiences.</w:t>
      </w:r>
      <w:r w:rsidR="0090140E" w:rsidRPr="00B24664">
        <w:rPr>
          <w:color w:val="000000" w:themeColor="text1"/>
          <w:spacing w:val="30"/>
        </w:rPr>
        <w:t>”</w:t>
      </w:r>
      <w:r w:rsidR="00A365AF" w:rsidRPr="00B24664">
        <w:rPr>
          <w:color w:val="000000" w:themeColor="text1"/>
          <w:spacing w:val="30"/>
        </w:rPr>
        <w:t xml:space="preserve"> </w:t>
      </w:r>
      <w:r w:rsidR="00870851" w:rsidRPr="00B24664">
        <w:rPr>
          <w:color w:val="000000" w:themeColor="text1"/>
          <w:spacing w:val="30"/>
        </w:rPr>
        <w:t xml:space="preserve">(Kuusk et al, </w:t>
      </w:r>
      <w:r w:rsidR="00BA42B4" w:rsidRPr="00B24664">
        <w:rPr>
          <w:color w:val="000000" w:themeColor="text1"/>
          <w:spacing w:val="30"/>
        </w:rPr>
        <w:t>2012</w:t>
      </w:r>
      <w:r w:rsidR="00DF65A8" w:rsidRPr="00B24664">
        <w:rPr>
          <w:color w:val="000000" w:themeColor="text1"/>
          <w:spacing w:val="30"/>
        </w:rPr>
        <w:t>, p.8</w:t>
      </w:r>
      <w:r w:rsidR="00A365AF" w:rsidRPr="00B24664">
        <w:rPr>
          <w:color w:val="000000" w:themeColor="text1"/>
          <w:spacing w:val="30"/>
        </w:rPr>
        <w:t>)</w:t>
      </w:r>
      <w:r w:rsidR="00A645FE" w:rsidRPr="00B24664">
        <w:rPr>
          <w:i/>
          <w:color w:val="000000" w:themeColor="text1"/>
          <w:spacing w:val="30"/>
        </w:rPr>
        <w:t xml:space="preserve">. </w:t>
      </w:r>
      <w:r w:rsidR="00A645FE" w:rsidRPr="00B24664">
        <w:rPr>
          <w:color w:val="000000" w:themeColor="text1"/>
          <w:spacing w:val="30"/>
        </w:rPr>
        <w:t xml:space="preserve">This shows how craftsmanship bought people together and created a ‘family’ like community. </w:t>
      </w:r>
      <w:r w:rsidR="00A17B63" w:rsidRPr="00B24664">
        <w:rPr>
          <w:color w:val="000000" w:themeColor="text1"/>
          <w:spacing w:val="30"/>
        </w:rPr>
        <w:t xml:space="preserve">But not only did it create craft communities, it bought people together to show knowledge. Individuals would share different techniques with each other within these communities, giving the opportunity for everyone to learn new things and develop </w:t>
      </w:r>
      <w:r w:rsidR="00CE13BB" w:rsidRPr="00B24664">
        <w:rPr>
          <w:color w:val="000000" w:themeColor="text1"/>
          <w:spacing w:val="30"/>
        </w:rPr>
        <w:t>new ideas with each other. As well as sharing techniques and knowledge, because everything was crafted by hand</w:t>
      </w:r>
      <w:r w:rsidR="0039695A" w:rsidRPr="00B24664">
        <w:rPr>
          <w:color w:val="000000" w:themeColor="text1"/>
          <w:spacing w:val="30"/>
        </w:rPr>
        <w:t>,</w:t>
      </w:r>
      <w:r w:rsidR="00F57E29" w:rsidRPr="00B24664">
        <w:rPr>
          <w:color w:val="000000" w:themeColor="text1"/>
          <w:spacing w:val="30"/>
        </w:rPr>
        <w:t xml:space="preserve"> heart</w:t>
      </w:r>
      <w:r w:rsidR="00CE13BB" w:rsidRPr="00B24664">
        <w:rPr>
          <w:color w:val="000000" w:themeColor="text1"/>
          <w:spacing w:val="30"/>
        </w:rPr>
        <w:t xml:space="preserve"> and soul was put into every </w:t>
      </w:r>
      <w:r w:rsidR="00CE13BB" w:rsidRPr="00B24664">
        <w:rPr>
          <w:color w:val="000000" w:themeColor="text1"/>
          <w:spacing w:val="30"/>
        </w:rPr>
        <w:lastRenderedPageBreak/>
        <w:t>piece. Therefore, allowing each piece to be made with remarkable function and quality</w:t>
      </w:r>
      <w:r w:rsidR="0039695A" w:rsidRPr="00B24664">
        <w:rPr>
          <w:color w:val="000000" w:themeColor="text1"/>
          <w:spacing w:val="30"/>
        </w:rPr>
        <w:t xml:space="preserve">. </w:t>
      </w:r>
      <w:r w:rsidR="00C175A8" w:rsidRPr="00B24664">
        <w:rPr>
          <w:color w:val="000000" w:themeColor="text1"/>
          <w:spacing w:val="30"/>
        </w:rPr>
        <w:t xml:space="preserve">This article relates not only to fashion, but to all </w:t>
      </w:r>
      <w:r w:rsidR="00DF65A8" w:rsidRPr="00B24664">
        <w:rPr>
          <w:color w:val="000000" w:themeColor="text1"/>
          <w:spacing w:val="30"/>
        </w:rPr>
        <w:t xml:space="preserve">areas of textiles. </w:t>
      </w:r>
      <w:r w:rsidR="004B0A74" w:rsidRPr="00B24664">
        <w:rPr>
          <w:color w:val="000000" w:themeColor="text1"/>
          <w:spacing w:val="30"/>
        </w:rPr>
        <w:t xml:space="preserve">The article goes on to talk about how when the industrial age of design came along, a concern was raised about how machinery was suggesting </w:t>
      </w:r>
      <w:r w:rsidR="00B26D1B" w:rsidRPr="00B24664">
        <w:rPr>
          <w:color w:val="000000" w:themeColor="text1"/>
          <w:spacing w:val="30"/>
        </w:rPr>
        <w:t>a new relatio</w:t>
      </w:r>
      <w:r w:rsidR="00003637" w:rsidRPr="00B24664">
        <w:rPr>
          <w:color w:val="000000" w:themeColor="text1"/>
          <w:spacing w:val="30"/>
        </w:rPr>
        <w:t>n between quality and quantity. Uncontrollable amounts of production waste began to grow, and pieces</w:t>
      </w:r>
      <w:r w:rsidR="00B4007B" w:rsidRPr="00B24664">
        <w:rPr>
          <w:color w:val="000000" w:themeColor="text1"/>
          <w:spacing w:val="30"/>
        </w:rPr>
        <w:t xml:space="preserve"> of textiles began to be</w:t>
      </w:r>
      <w:r w:rsidR="00003637" w:rsidRPr="00B24664">
        <w:rPr>
          <w:color w:val="000000" w:themeColor="text1"/>
          <w:spacing w:val="30"/>
        </w:rPr>
        <w:t xml:space="preserve"> created without consumers knowing how, thus establishing a lack of value and appreciation for these items. </w:t>
      </w:r>
      <w:r w:rsidR="00512183" w:rsidRPr="00B24664">
        <w:rPr>
          <w:color w:val="000000" w:themeColor="text1"/>
          <w:spacing w:val="30"/>
        </w:rPr>
        <w:t>This combined with t</w:t>
      </w:r>
      <w:r w:rsidR="00C127EB" w:rsidRPr="00B24664">
        <w:rPr>
          <w:color w:val="000000" w:themeColor="text1"/>
          <w:spacing w:val="30"/>
        </w:rPr>
        <w:t>he mind-set of the consumer these days</w:t>
      </w:r>
      <w:r w:rsidR="00DA19CA" w:rsidRPr="00B24664">
        <w:rPr>
          <w:color w:val="000000" w:themeColor="text1"/>
          <w:spacing w:val="30"/>
        </w:rPr>
        <w:t xml:space="preserve"> where Bauman quotes, </w:t>
      </w:r>
      <w:r w:rsidR="0090140E" w:rsidRPr="00B24664">
        <w:rPr>
          <w:color w:val="000000" w:themeColor="text1"/>
          <w:spacing w:val="30"/>
        </w:rPr>
        <w:t>“</w:t>
      </w:r>
      <w:r w:rsidR="00512183" w:rsidRPr="00B24664">
        <w:rPr>
          <w:color w:val="000000" w:themeColor="text1"/>
          <w:spacing w:val="30"/>
        </w:rPr>
        <w:t>the function of culture is not to satisfy existing needs but to create new ones – while simultaneously maintaining needs already entrenched or permanently unfulfilled</w:t>
      </w:r>
      <w:r w:rsidR="0090140E" w:rsidRPr="00B24664">
        <w:rPr>
          <w:color w:val="000000" w:themeColor="text1"/>
          <w:spacing w:val="30"/>
        </w:rPr>
        <w:t>”</w:t>
      </w:r>
      <w:r w:rsidR="00512183" w:rsidRPr="00B24664">
        <w:rPr>
          <w:color w:val="000000" w:themeColor="text1"/>
          <w:spacing w:val="30"/>
        </w:rPr>
        <w:t xml:space="preserve"> </w:t>
      </w:r>
      <w:r w:rsidR="00DA19CA" w:rsidRPr="00B24664">
        <w:rPr>
          <w:color w:val="000000" w:themeColor="text1"/>
          <w:spacing w:val="30"/>
        </w:rPr>
        <w:t xml:space="preserve">(Kuusk et al, 2012, p.8). </w:t>
      </w:r>
      <w:r w:rsidR="00FC7FEF" w:rsidRPr="00B24664">
        <w:rPr>
          <w:color w:val="000000" w:themeColor="text1"/>
          <w:spacing w:val="30"/>
        </w:rPr>
        <w:t>By saying this, Bauman is suggesting</w:t>
      </w:r>
      <w:r w:rsidR="003D4AE5" w:rsidRPr="00B24664">
        <w:rPr>
          <w:color w:val="000000" w:themeColor="text1"/>
          <w:spacing w:val="30"/>
        </w:rPr>
        <w:t xml:space="preserve"> that we have created a society that no longer produces items of good quality to last. We now live in a society that produces obsolete items of low quality that are cheap and easily disposable.</w:t>
      </w:r>
      <w:r w:rsidR="00F950A8" w:rsidRPr="00B24664">
        <w:rPr>
          <w:color w:val="000000" w:themeColor="text1"/>
          <w:spacing w:val="30"/>
        </w:rPr>
        <w:t xml:space="preserve"> With an overwhelming amount of new developing technologies such as laser cutting, 3D printing and </w:t>
      </w:r>
      <w:r w:rsidR="006B6618" w:rsidRPr="00B24664">
        <w:rPr>
          <w:color w:val="000000" w:themeColor="text1"/>
          <w:spacing w:val="30"/>
        </w:rPr>
        <w:t>smart materials, access to and easily handling of materials is becoming more common.</w:t>
      </w:r>
      <w:r w:rsidR="00DC6D9A" w:rsidRPr="00B24664">
        <w:rPr>
          <w:color w:val="000000" w:themeColor="text1"/>
          <w:spacing w:val="30"/>
        </w:rPr>
        <w:t xml:space="preserve"> </w:t>
      </w:r>
      <w:r w:rsidR="0090140E" w:rsidRPr="00B24664">
        <w:rPr>
          <w:color w:val="000000" w:themeColor="text1"/>
          <w:spacing w:val="30"/>
        </w:rPr>
        <w:t>“</w:t>
      </w:r>
      <w:r w:rsidR="00BE4B2E" w:rsidRPr="00B24664">
        <w:rPr>
          <w:color w:val="000000" w:themeColor="text1"/>
          <w:spacing w:val="30"/>
        </w:rPr>
        <w:t>we have different problems and priorities than there used to be in the 18</w:t>
      </w:r>
      <w:r w:rsidR="00BE4B2E" w:rsidRPr="00B24664">
        <w:rPr>
          <w:color w:val="000000" w:themeColor="text1"/>
          <w:spacing w:val="30"/>
          <w:vertAlign w:val="superscript"/>
        </w:rPr>
        <w:t>th</w:t>
      </w:r>
      <w:r w:rsidR="00BE4B2E" w:rsidRPr="00B24664">
        <w:rPr>
          <w:color w:val="000000" w:themeColor="text1"/>
          <w:spacing w:val="30"/>
        </w:rPr>
        <w:t xml:space="preserve"> century. Technology developments have given us new ways of looking at things and tools to play with.</w:t>
      </w:r>
      <w:r w:rsidR="0090140E" w:rsidRPr="00B24664">
        <w:rPr>
          <w:color w:val="000000" w:themeColor="text1"/>
          <w:spacing w:val="30"/>
        </w:rPr>
        <w:t>”</w:t>
      </w:r>
      <w:r w:rsidR="00BE4B2E" w:rsidRPr="00B24664">
        <w:rPr>
          <w:i/>
          <w:color w:val="000000" w:themeColor="text1"/>
          <w:spacing w:val="30"/>
        </w:rPr>
        <w:t xml:space="preserve"> </w:t>
      </w:r>
      <w:r w:rsidR="00395065" w:rsidRPr="00B24664">
        <w:rPr>
          <w:color w:val="000000" w:themeColor="text1"/>
          <w:spacing w:val="30"/>
        </w:rPr>
        <w:t xml:space="preserve">(Kuusk et al, </w:t>
      </w:r>
      <w:r w:rsidR="00BE4B2E" w:rsidRPr="00B24664">
        <w:rPr>
          <w:color w:val="000000" w:themeColor="text1"/>
          <w:spacing w:val="30"/>
        </w:rPr>
        <w:t>2012, p.8</w:t>
      </w:r>
      <w:r w:rsidR="00395065" w:rsidRPr="00B24664">
        <w:rPr>
          <w:color w:val="000000" w:themeColor="text1"/>
          <w:spacing w:val="30"/>
        </w:rPr>
        <w:t>)</w:t>
      </w:r>
      <w:r w:rsidR="00B06B54" w:rsidRPr="00B24664">
        <w:rPr>
          <w:i/>
          <w:color w:val="000000" w:themeColor="text1"/>
          <w:spacing w:val="30"/>
        </w:rPr>
        <w:t xml:space="preserve">. </w:t>
      </w:r>
      <w:r w:rsidR="00B06B54" w:rsidRPr="00B24664">
        <w:rPr>
          <w:color w:val="000000" w:themeColor="text1"/>
          <w:spacing w:val="30"/>
        </w:rPr>
        <w:t xml:space="preserve">As designers, we still like to associate with what creating used to be, but </w:t>
      </w:r>
      <w:r w:rsidR="00027B0D" w:rsidRPr="00B24664">
        <w:rPr>
          <w:color w:val="000000" w:themeColor="text1"/>
          <w:spacing w:val="30"/>
        </w:rPr>
        <w:t xml:space="preserve">with all the new technology options, it is hard to keep connected to traditions. But </w:t>
      </w:r>
      <w:r w:rsidR="00597A6E" w:rsidRPr="00B24664">
        <w:rPr>
          <w:color w:val="000000" w:themeColor="text1"/>
          <w:spacing w:val="30"/>
        </w:rPr>
        <w:t xml:space="preserve">why are we starting to forget about our skills and traditions? The combination of technology and tradition has such great </w:t>
      </w:r>
      <w:r w:rsidR="00597A6E" w:rsidRPr="00B24664">
        <w:rPr>
          <w:color w:val="000000" w:themeColor="text1"/>
          <w:spacing w:val="30"/>
        </w:rPr>
        <w:lastRenderedPageBreak/>
        <w:t>potent</w:t>
      </w:r>
      <w:r w:rsidR="00655CCF" w:rsidRPr="00B24664">
        <w:rPr>
          <w:color w:val="000000" w:themeColor="text1"/>
          <w:spacing w:val="30"/>
        </w:rPr>
        <w:t xml:space="preserve">ial to develop and improve our design as a whole. </w:t>
      </w:r>
      <w:r w:rsidR="00534C3A" w:rsidRPr="00B24664">
        <w:rPr>
          <w:color w:val="000000" w:themeColor="text1"/>
          <w:spacing w:val="30"/>
        </w:rPr>
        <w:t xml:space="preserve">Not only do we have great potential to develop our design future with both technology and traditional skills, but we have also started to discover a whole new world of science and technology. This new area of design is starting to transform, producing a new form of material called biofabricated materials. </w:t>
      </w:r>
    </w:p>
    <w:p w14:paraId="141BE009" w14:textId="717D9D5C" w:rsidR="00C34D92" w:rsidRDefault="00C34D92" w:rsidP="0037026F">
      <w:pPr>
        <w:spacing w:line="480" w:lineRule="auto"/>
        <w:rPr>
          <w:rFonts w:eastAsia="Times New Roman"/>
          <w:spacing w:val="30"/>
        </w:rPr>
      </w:pPr>
    </w:p>
    <w:p w14:paraId="221EBA49" w14:textId="3783C5BF" w:rsidR="00B25817" w:rsidRPr="00B25817" w:rsidRDefault="00B25817" w:rsidP="00B25817">
      <w:pPr>
        <w:spacing w:line="480" w:lineRule="auto"/>
        <w:jc w:val="center"/>
        <w:rPr>
          <w:rFonts w:eastAsia="Times New Roman"/>
          <w:spacing w:val="30"/>
          <w:u w:val="single"/>
        </w:rPr>
      </w:pPr>
      <w:r>
        <w:rPr>
          <w:rFonts w:eastAsia="Times New Roman"/>
          <w:spacing w:val="30"/>
          <w:u w:val="single"/>
        </w:rPr>
        <w:t>Chapter 3</w:t>
      </w:r>
    </w:p>
    <w:p w14:paraId="0FDD4A9B" w14:textId="77777777" w:rsidR="00B25817" w:rsidRPr="00B24664" w:rsidRDefault="00B25817" w:rsidP="0037026F">
      <w:pPr>
        <w:spacing w:line="480" w:lineRule="auto"/>
        <w:rPr>
          <w:rFonts w:eastAsia="Times New Roman"/>
          <w:spacing w:val="30"/>
        </w:rPr>
      </w:pPr>
    </w:p>
    <w:p w14:paraId="3FE5A446" w14:textId="79C45BC2" w:rsidR="00B3371E" w:rsidRPr="00B24664" w:rsidRDefault="00EE5AFD" w:rsidP="0037026F">
      <w:pPr>
        <w:spacing w:line="480" w:lineRule="auto"/>
        <w:rPr>
          <w:spacing w:val="30"/>
        </w:rPr>
      </w:pPr>
      <w:r w:rsidRPr="00B24664">
        <w:rPr>
          <w:spacing w:val="30"/>
        </w:rPr>
        <w:t xml:space="preserve">The discovery of biofabricated materials is ever increasing in the present world of design. Biofabrication is the combination of science and technology </w:t>
      </w:r>
      <w:r w:rsidR="00536009" w:rsidRPr="00B24664">
        <w:rPr>
          <w:spacing w:val="30"/>
        </w:rPr>
        <w:t xml:space="preserve">and is being heavily developed </w:t>
      </w:r>
      <w:r w:rsidR="005D0905" w:rsidRPr="00B24664">
        <w:rPr>
          <w:spacing w:val="30"/>
        </w:rPr>
        <w:t>within many differen</w:t>
      </w:r>
      <w:r w:rsidR="00817BE2" w:rsidRPr="00B24664">
        <w:rPr>
          <w:spacing w:val="30"/>
        </w:rPr>
        <w:t>t fields in order to improve and create a more</w:t>
      </w:r>
      <w:r w:rsidR="005D0905" w:rsidRPr="00B24664">
        <w:rPr>
          <w:spacing w:val="30"/>
        </w:rPr>
        <w:t xml:space="preserve"> </w:t>
      </w:r>
      <w:r w:rsidR="00817BE2" w:rsidRPr="00B24664">
        <w:rPr>
          <w:spacing w:val="30"/>
        </w:rPr>
        <w:t xml:space="preserve">sustainable world. </w:t>
      </w:r>
      <w:r w:rsidR="001D29D5" w:rsidRPr="00B24664">
        <w:rPr>
          <w:spacing w:val="30"/>
        </w:rPr>
        <w:t xml:space="preserve">Material Design </w:t>
      </w:r>
      <w:r w:rsidR="00F275CB" w:rsidRPr="00B24664">
        <w:rPr>
          <w:spacing w:val="30"/>
        </w:rPr>
        <w:t xml:space="preserve">Lab described biofabrication as </w:t>
      </w:r>
      <w:r w:rsidR="0090140E" w:rsidRPr="00B24664">
        <w:rPr>
          <w:spacing w:val="30"/>
        </w:rPr>
        <w:t>“</w:t>
      </w:r>
      <w:r w:rsidR="00F07212" w:rsidRPr="00B24664">
        <w:rPr>
          <w:spacing w:val="30"/>
        </w:rPr>
        <w:t>the new definition given to the material manufacturing where materials are grown, harnessing biological organisms</w:t>
      </w:r>
      <w:r w:rsidR="00F275CB" w:rsidRPr="00B24664">
        <w:rPr>
          <w:spacing w:val="30"/>
        </w:rPr>
        <w:t>.</w:t>
      </w:r>
      <w:r w:rsidR="00AB16A5" w:rsidRPr="00B24664">
        <w:rPr>
          <w:spacing w:val="30"/>
        </w:rPr>
        <w:t>” (</w:t>
      </w:r>
      <w:r w:rsidR="00E42ACE" w:rsidRPr="00B24664">
        <w:rPr>
          <w:spacing w:val="30"/>
        </w:rPr>
        <w:t>Materialdesignlab</w:t>
      </w:r>
      <w:r w:rsidR="00F07212" w:rsidRPr="00B24664">
        <w:rPr>
          <w:spacing w:val="30"/>
        </w:rPr>
        <w:t>,</w:t>
      </w:r>
      <w:r w:rsidR="00E42ACE" w:rsidRPr="00B24664">
        <w:rPr>
          <w:spacing w:val="30"/>
        </w:rPr>
        <w:t xml:space="preserve"> </w:t>
      </w:r>
      <w:r w:rsidR="00F07212" w:rsidRPr="00B24664">
        <w:rPr>
          <w:spacing w:val="30"/>
        </w:rPr>
        <w:t>2018</w:t>
      </w:r>
      <w:r w:rsidR="00F275CB" w:rsidRPr="00B24664">
        <w:rPr>
          <w:spacing w:val="30"/>
        </w:rPr>
        <w:t>).</w:t>
      </w:r>
      <w:r w:rsidR="00544CA2" w:rsidRPr="00B24664">
        <w:rPr>
          <w:i/>
          <w:spacing w:val="30"/>
        </w:rPr>
        <w:t xml:space="preserve"> </w:t>
      </w:r>
      <w:r w:rsidR="00544CA2" w:rsidRPr="00B24664">
        <w:rPr>
          <w:spacing w:val="30"/>
        </w:rPr>
        <w:t xml:space="preserve">A lot of designers are now looking at creating new forms of current materials using biofabrication in order to produce more sustainable products. </w:t>
      </w:r>
    </w:p>
    <w:p w14:paraId="249E766A" w14:textId="54134192" w:rsidR="00A218F5" w:rsidRPr="00B24664" w:rsidRDefault="00F955C8" w:rsidP="0037026F">
      <w:pPr>
        <w:spacing w:line="480" w:lineRule="auto"/>
        <w:rPr>
          <w:rFonts w:eastAsia="Times New Roman"/>
          <w:color w:val="000000"/>
          <w:spacing w:val="30"/>
          <w:shd w:val="clear" w:color="auto" w:fill="FFFFFF"/>
        </w:rPr>
      </w:pPr>
      <w:r w:rsidRPr="00B24664">
        <w:rPr>
          <w:spacing w:val="30"/>
        </w:rPr>
        <w:t xml:space="preserve">For example, </w:t>
      </w:r>
      <w:r w:rsidR="00E13667" w:rsidRPr="00B24664">
        <w:rPr>
          <w:spacing w:val="30"/>
        </w:rPr>
        <w:t>Modern Meadow</w:t>
      </w:r>
      <w:r w:rsidR="00E13667" w:rsidRPr="00B24664">
        <w:rPr>
          <w:rFonts w:eastAsia="Times New Roman"/>
          <w:i/>
          <w:color w:val="000000"/>
          <w:spacing w:val="30"/>
          <w:shd w:val="clear" w:color="auto" w:fill="FFFFFF"/>
        </w:rPr>
        <w:t xml:space="preserve"> </w:t>
      </w:r>
      <w:r w:rsidR="009D3385" w:rsidRPr="00B24664">
        <w:rPr>
          <w:rFonts w:eastAsia="Times New Roman"/>
          <w:color w:val="000000"/>
          <w:spacing w:val="30"/>
          <w:shd w:val="clear" w:color="auto" w:fill="FFFFFF"/>
        </w:rPr>
        <w:t xml:space="preserve">is a research team who specifically focus on biofabrication to create new materials in order to offer new design possibilities. Modern Meadow have created </w:t>
      </w:r>
      <w:r w:rsidR="002B61D1" w:rsidRPr="00B24664">
        <w:rPr>
          <w:rFonts w:eastAsia="Times New Roman"/>
          <w:color w:val="000000"/>
          <w:spacing w:val="30"/>
          <w:shd w:val="clear" w:color="auto" w:fill="FFFFFF"/>
        </w:rPr>
        <w:t xml:space="preserve">their very own </w:t>
      </w:r>
      <w:r w:rsidR="002B61D1" w:rsidRPr="00B24664">
        <w:rPr>
          <w:rFonts w:eastAsia="Times New Roman"/>
          <w:color w:val="000000"/>
          <w:spacing w:val="30"/>
          <w:shd w:val="clear" w:color="auto" w:fill="FFFFFF"/>
        </w:rPr>
        <w:lastRenderedPageBreak/>
        <w:t xml:space="preserve">biofabricated material called </w:t>
      </w:r>
      <w:r w:rsidR="00331079" w:rsidRPr="00B24664">
        <w:rPr>
          <w:rFonts w:eastAsia="Times New Roman"/>
          <w:color w:val="000000"/>
          <w:spacing w:val="30"/>
          <w:shd w:val="clear" w:color="auto" w:fill="FFFFFF"/>
        </w:rPr>
        <w:t>‘ZOA</w:t>
      </w:r>
      <w:r w:rsidR="002B61D1" w:rsidRPr="00B24664">
        <w:rPr>
          <w:rFonts w:eastAsia="Times New Roman"/>
          <w:color w:val="000000"/>
          <w:spacing w:val="30"/>
          <w:shd w:val="clear" w:color="auto" w:fill="FFFFFF"/>
        </w:rPr>
        <w:t>’</w:t>
      </w:r>
      <w:r w:rsidR="008866D1" w:rsidRPr="00B24664">
        <w:rPr>
          <w:rFonts w:eastAsia="Times New Roman"/>
          <w:color w:val="000000"/>
          <w:spacing w:val="30"/>
          <w:shd w:val="clear" w:color="auto" w:fill="FFFFFF"/>
        </w:rPr>
        <w:t>, which is a bio</w:t>
      </w:r>
      <w:r w:rsidR="00A3483C" w:rsidRPr="00B24664">
        <w:rPr>
          <w:rFonts w:eastAsia="Times New Roman"/>
          <w:color w:val="000000"/>
          <w:spacing w:val="30"/>
          <w:shd w:val="clear" w:color="auto" w:fill="FFFFFF"/>
        </w:rPr>
        <w:t>-</w:t>
      </w:r>
      <w:r w:rsidR="008866D1" w:rsidRPr="00B24664">
        <w:rPr>
          <w:rFonts w:eastAsia="Times New Roman"/>
          <w:color w:val="000000"/>
          <w:spacing w:val="30"/>
          <w:shd w:val="clear" w:color="auto" w:fill="FFFFFF"/>
        </w:rPr>
        <w:t xml:space="preserve">leather created by </w:t>
      </w:r>
      <w:r w:rsidR="0037026F" w:rsidRPr="00B24664">
        <w:rPr>
          <w:rFonts w:ascii="Helvetica" w:hAnsi="Helvetica" w:cs="Helvetica"/>
          <w:noProof/>
          <w:spacing w:val="30"/>
        </w:rPr>
        <w:drawing>
          <wp:anchor distT="0" distB="0" distL="114300" distR="114300" simplePos="0" relativeHeight="251673600" behindDoc="0" locked="0" layoutInCell="1" allowOverlap="1" wp14:anchorId="32117548" wp14:editId="573E559E">
            <wp:simplePos x="0" y="0"/>
            <wp:positionH relativeFrom="column">
              <wp:posOffset>431800</wp:posOffset>
            </wp:positionH>
            <wp:positionV relativeFrom="paragraph">
              <wp:posOffset>409575</wp:posOffset>
            </wp:positionV>
            <wp:extent cx="3111500" cy="3889375"/>
            <wp:effectExtent l="0" t="7938" r="4763" b="4762"/>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3111500" cy="3889375"/>
                    </a:xfrm>
                    <a:prstGeom prst="rect">
                      <a:avLst/>
                    </a:prstGeom>
                    <a:noFill/>
                    <a:ln>
                      <a:noFill/>
                    </a:ln>
                  </pic:spPr>
                </pic:pic>
              </a:graphicData>
            </a:graphic>
            <wp14:sizeRelH relativeFrom="page">
              <wp14:pctWidth>0</wp14:pctWidth>
            </wp14:sizeRelH>
            <wp14:sizeRelV relativeFrom="page">
              <wp14:pctHeight>0</wp14:pctHeight>
            </wp14:sizeRelV>
          </wp:anchor>
        </w:drawing>
      </w:r>
      <w:r w:rsidR="008866D1" w:rsidRPr="00B24664">
        <w:rPr>
          <w:rFonts w:eastAsia="Times New Roman"/>
          <w:color w:val="000000"/>
          <w:spacing w:val="30"/>
          <w:shd w:val="clear" w:color="auto" w:fill="FFFFFF"/>
        </w:rPr>
        <w:t xml:space="preserve">editing DNA to grow collagen (the protein in skin). </w:t>
      </w:r>
    </w:p>
    <w:p w14:paraId="7DD052F6" w14:textId="44B06C86" w:rsidR="00A218F5" w:rsidRPr="00B24664" w:rsidRDefault="00A218F5" w:rsidP="0037026F">
      <w:pPr>
        <w:spacing w:line="480" w:lineRule="auto"/>
        <w:rPr>
          <w:rFonts w:eastAsia="Times New Roman"/>
          <w:color w:val="000000"/>
          <w:spacing w:val="30"/>
          <w:shd w:val="clear" w:color="auto" w:fill="FFFFFF"/>
        </w:rPr>
      </w:pPr>
    </w:p>
    <w:p w14:paraId="3C0B9CEE" w14:textId="0653A321" w:rsidR="00A218F5" w:rsidRPr="00B24664" w:rsidRDefault="00A218F5" w:rsidP="0037026F">
      <w:pPr>
        <w:spacing w:line="480" w:lineRule="auto"/>
        <w:rPr>
          <w:rFonts w:eastAsia="Times New Roman"/>
          <w:color w:val="000000"/>
          <w:spacing w:val="30"/>
          <w:shd w:val="clear" w:color="auto" w:fill="FFFFFF"/>
        </w:rPr>
      </w:pPr>
    </w:p>
    <w:p w14:paraId="24903027" w14:textId="3CF1577F" w:rsidR="00A218F5" w:rsidRPr="00B24664" w:rsidRDefault="00A218F5" w:rsidP="0037026F">
      <w:pPr>
        <w:spacing w:line="480" w:lineRule="auto"/>
        <w:rPr>
          <w:rFonts w:eastAsia="Times New Roman"/>
          <w:color w:val="000000"/>
          <w:spacing w:val="30"/>
          <w:shd w:val="clear" w:color="auto" w:fill="FFFFFF"/>
        </w:rPr>
      </w:pPr>
    </w:p>
    <w:p w14:paraId="4A940BE7" w14:textId="77777777" w:rsidR="00A218F5" w:rsidRPr="00B24664" w:rsidRDefault="00A218F5" w:rsidP="0037026F">
      <w:pPr>
        <w:spacing w:line="480" w:lineRule="auto"/>
        <w:rPr>
          <w:rFonts w:eastAsia="Times New Roman"/>
          <w:color w:val="000000"/>
          <w:spacing w:val="30"/>
          <w:shd w:val="clear" w:color="auto" w:fill="FFFFFF"/>
        </w:rPr>
      </w:pPr>
    </w:p>
    <w:p w14:paraId="2C997E8D" w14:textId="77777777" w:rsidR="00A218F5" w:rsidRPr="00B24664" w:rsidRDefault="00A218F5" w:rsidP="0037026F">
      <w:pPr>
        <w:spacing w:line="480" w:lineRule="auto"/>
        <w:rPr>
          <w:rFonts w:eastAsia="Times New Roman"/>
          <w:color w:val="000000"/>
          <w:spacing w:val="30"/>
          <w:shd w:val="clear" w:color="auto" w:fill="FFFFFF"/>
        </w:rPr>
      </w:pPr>
    </w:p>
    <w:p w14:paraId="1798B4B4" w14:textId="77777777" w:rsidR="00A218F5" w:rsidRPr="00B24664" w:rsidRDefault="00A218F5" w:rsidP="0037026F">
      <w:pPr>
        <w:spacing w:line="480" w:lineRule="auto"/>
        <w:rPr>
          <w:rFonts w:eastAsia="Times New Roman"/>
          <w:color w:val="000000"/>
          <w:spacing w:val="30"/>
          <w:shd w:val="clear" w:color="auto" w:fill="FFFFFF"/>
        </w:rPr>
      </w:pPr>
    </w:p>
    <w:p w14:paraId="585909D2" w14:textId="77777777" w:rsidR="00A218F5" w:rsidRPr="00B24664" w:rsidRDefault="00A218F5" w:rsidP="0037026F">
      <w:pPr>
        <w:spacing w:line="480" w:lineRule="auto"/>
        <w:rPr>
          <w:rFonts w:eastAsia="Times New Roman"/>
          <w:color w:val="000000"/>
          <w:spacing w:val="30"/>
          <w:shd w:val="clear" w:color="auto" w:fill="FFFFFF"/>
        </w:rPr>
      </w:pPr>
    </w:p>
    <w:p w14:paraId="6ADAB27A" w14:textId="77777777" w:rsidR="00A218F5" w:rsidRPr="00B24664" w:rsidRDefault="00A218F5" w:rsidP="0037026F">
      <w:pPr>
        <w:spacing w:line="480" w:lineRule="auto"/>
        <w:rPr>
          <w:rFonts w:eastAsia="Times New Roman"/>
          <w:color w:val="000000"/>
          <w:spacing w:val="30"/>
          <w:shd w:val="clear" w:color="auto" w:fill="FFFFFF"/>
        </w:rPr>
      </w:pPr>
    </w:p>
    <w:p w14:paraId="157B6BD8" w14:textId="77777777" w:rsidR="00331079" w:rsidRPr="00B24664" w:rsidRDefault="00331079" w:rsidP="0037026F">
      <w:pPr>
        <w:spacing w:line="480" w:lineRule="auto"/>
        <w:rPr>
          <w:rFonts w:eastAsia="Times New Roman"/>
          <w:color w:val="000000"/>
          <w:spacing w:val="30"/>
          <w:shd w:val="clear" w:color="auto" w:fill="FFFFFF"/>
        </w:rPr>
      </w:pPr>
    </w:p>
    <w:p w14:paraId="12DE321D" w14:textId="77777777" w:rsidR="00331079" w:rsidRPr="00B24664" w:rsidRDefault="00331079" w:rsidP="0037026F">
      <w:pPr>
        <w:spacing w:line="480" w:lineRule="auto"/>
        <w:rPr>
          <w:rFonts w:eastAsia="Times New Roman"/>
          <w:color w:val="000000"/>
          <w:spacing w:val="30"/>
          <w:shd w:val="clear" w:color="auto" w:fill="FFFFFF"/>
        </w:rPr>
      </w:pPr>
    </w:p>
    <w:p w14:paraId="71354658" w14:textId="01C81820" w:rsidR="00331079" w:rsidRPr="00B24664" w:rsidRDefault="00331079" w:rsidP="0037026F">
      <w:pPr>
        <w:spacing w:line="480" w:lineRule="auto"/>
        <w:rPr>
          <w:rFonts w:eastAsia="Times New Roman"/>
          <w:color w:val="000000"/>
          <w:spacing w:val="30"/>
          <w:shd w:val="clear" w:color="auto" w:fill="FFFFFF"/>
        </w:rPr>
      </w:pPr>
      <w:r w:rsidRPr="00B24664">
        <w:rPr>
          <w:rFonts w:eastAsia="Times New Roman"/>
          <w:color w:val="000000"/>
          <w:spacing w:val="30"/>
          <w:shd w:val="clear" w:color="auto" w:fill="FFFFFF"/>
        </w:rPr>
        <w:t>(Figure 12: ZOA samples)</w:t>
      </w:r>
    </w:p>
    <w:p w14:paraId="23D88692" w14:textId="77777777" w:rsidR="00331079" w:rsidRPr="00B24664" w:rsidRDefault="00331079" w:rsidP="0037026F">
      <w:pPr>
        <w:spacing w:line="480" w:lineRule="auto"/>
        <w:rPr>
          <w:rFonts w:eastAsia="Times New Roman"/>
          <w:color w:val="000000"/>
          <w:spacing w:val="30"/>
          <w:shd w:val="clear" w:color="auto" w:fill="FFFFFF"/>
        </w:rPr>
      </w:pPr>
    </w:p>
    <w:p w14:paraId="1F3B7C8D" w14:textId="19F4BFE7" w:rsidR="00DA41E9" w:rsidRPr="00B24664" w:rsidRDefault="00771937" w:rsidP="0037026F">
      <w:pPr>
        <w:spacing w:line="480" w:lineRule="auto"/>
        <w:rPr>
          <w:rFonts w:eastAsia="Times New Roman"/>
          <w:color w:val="000000"/>
          <w:spacing w:val="30"/>
          <w:shd w:val="clear" w:color="auto" w:fill="FFFFFF"/>
        </w:rPr>
      </w:pPr>
      <w:r w:rsidRPr="00B24664">
        <w:rPr>
          <w:rFonts w:eastAsia="Times New Roman"/>
          <w:color w:val="000000"/>
          <w:spacing w:val="30"/>
          <w:shd w:val="clear" w:color="auto" w:fill="FFFFFF"/>
        </w:rPr>
        <w:t>‘ZOA’</w:t>
      </w:r>
      <w:r w:rsidR="008866D1" w:rsidRPr="00B24664">
        <w:rPr>
          <w:rFonts w:eastAsia="Times New Roman"/>
          <w:color w:val="000000"/>
          <w:spacing w:val="30"/>
          <w:shd w:val="clear" w:color="auto" w:fill="FFFFFF"/>
        </w:rPr>
        <w:t xml:space="preserve"> can be custom designed structurally and aesthetically in order to meet the needs of the design. The leather </w:t>
      </w:r>
      <w:r w:rsidR="007513BA" w:rsidRPr="00B24664">
        <w:rPr>
          <w:rFonts w:eastAsia="Times New Roman"/>
          <w:color w:val="000000"/>
          <w:spacing w:val="30"/>
          <w:shd w:val="clear" w:color="auto" w:fill="FFFFFF"/>
        </w:rPr>
        <w:t>starts off in liquid</w:t>
      </w:r>
      <w:r w:rsidR="009439E3" w:rsidRPr="00B24664">
        <w:rPr>
          <w:rFonts w:eastAsia="Times New Roman"/>
          <w:color w:val="000000"/>
          <w:spacing w:val="30"/>
          <w:shd w:val="clear" w:color="auto" w:fill="FFFFFF"/>
        </w:rPr>
        <w:t xml:space="preserve"> form and can be formed into any</w:t>
      </w:r>
      <w:r w:rsidR="007513BA" w:rsidRPr="00B24664">
        <w:rPr>
          <w:rFonts w:eastAsia="Times New Roman"/>
          <w:color w:val="000000"/>
          <w:spacing w:val="30"/>
          <w:shd w:val="clear" w:color="auto" w:fill="FFFFFF"/>
        </w:rPr>
        <w:t xml:space="preserve"> shape, size or pattern by simply pouring the liquid into a mould. It can even be used as a glue to bond other materials together. </w:t>
      </w:r>
      <w:r w:rsidR="00BA60E7" w:rsidRPr="00B24664">
        <w:rPr>
          <w:rFonts w:eastAsia="Times New Roman"/>
          <w:color w:val="000000"/>
          <w:spacing w:val="30"/>
          <w:shd w:val="clear" w:color="auto" w:fill="FFFFFF"/>
        </w:rPr>
        <w:t>By using this process leather produ</w:t>
      </w:r>
      <w:r w:rsidR="009A7F49" w:rsidRPr="00B24664">
        <w:rPr>
          <w:rFonts w:eastAsia="Times New Roman"/>
          <w:color w:val="000000"/>
          <w:spacing w:val="30"/>
          <w:shd w:val="clear" w:color="auto" w:fill="FFFFFF"/>
        </w:rPr>
        <w:t xml:space="preserve">cts can be produced reducing the emittance of greenhouse gases into our environment and the </w:t>
      </w:r>
      <w:r w:rsidR="006C41EF" w:rsidRPr="00B24664">
        <w:rPr>
          <w:rFonts w:eastAsia="Times New Roman"/>
          <w:color w:val="000000"/>
          <w:spacing w:val="30"/>
          <w:shd w:val="clear" w:color="auto" w:fill="FFFFFF"/>
        </w:rPr>
        <w:t xml:space="preserve">disposal into landfills will </w:t>
      </w:r>
      <w:r w:rsidR="00CF48D8" w:rsidRPr="00B24664">
        <w:rPr>
          <w:rFonts w:eastAsia="Times New Roman"/>
          <w:color w:val="000000"/>
          <w:spacing w:val="30"/>
          <w:shd w:val="clear" w:color="auto" w:fill="FFFFFF"/>
        </w:rPr>
        <w:t xml:space="preserve">lessen. </w:t>
      </w:r>
      <w:r w:rsidR="000C2EBA" w:rsidRPr="00B24664">
        <w:rPr>
          <w:rFonts w:eastAsia="Times New Roman"/>
          <w:color w:val="000000"/>
          <w:spacing w:val="30"/>
          <w:shd w:val="clear" w:color="auto" w:fill="FFFFFF"/>
        </w:rPr>
        <w:t xml:space="preserve">The website Urban Intelligence explains that, </w:t>
      </w:r>
      <w:r w:rsidRPr="00B24664">
        <w:rPr>
          <w:rFonts w:eastAsia="Times New Roman"/>
          <w:color w:val="000000"/>
          <w:spacing w:val="30"/>
          <w:shd w:val="clear" w:color="auto" w:fill="FFFFFF"/>
        </w:rPr>
        <w:t>“</w:t>
      </w:r>
      <w:r w:rsidR="000C2EBA" w:rsidRPr="00B24664">
        <w:rPr>
          <w:rFonts w:eastAsia="Times New Roman"/>
          <w:color w:val="000000"/>
          <w:spacing w:val="30"/>
          <w:shd w:val="clear" w:color="auto" w:fill="FFFFFF"/>
        </w:rPr>
        <w:t>The problems with current textile manufacturing resources are well known: pollution, toxic and dangerous resource extraction, abusive labor conditions, and the demand for chemically constructed synthetic garments only grows.</w:t>
      </w:r>
      <w:r w:rsidR="003028F5" w:rsidRPr="00B24664">
        <w:rPr>
          <w:rFonts w:eastAsia="Times New Roman"/>
          <w:color w:val="000000"/>
          <w:spacing w:val="30"/>
          <w:shd w:val="clear" w:color="auto" w:fill="FFFFFF"/>
        </w:rPr>
        <w:t>”</w:t>
      </w:r>
      <w:r w:rsidR="000C2EBA" w:rsidRPr="00B24664">
        <w:rPr>
          <w:rFonts w:eastAsia="Times New Roman"/>
          <w:color w:val="000000"/>
          <w:spacing w:val="30"/>
          <w:shd w:val="clear" w:color="auto" w:fill="FFFFFF"/>
        </w:rPr>
        <w:t xml:space="preserve"> </w:t>
      </w:r>
      <w:r w:rsidR="00DA41E9" w:rsidRPr="00B24664">
        <w:rPr>
          <w:rFonts w:eastAsia="Times New Roman"/>
          <w:color w:val="000000"/>
          <w:spacing w:val="30"/>
          <w:shd w:val="clear" w:color="auto" w:fill="FFFFFF"/>
        </w:rPr>
        <w:lastRenderedPageBreak/>
        <w:t>(Wordsinspace.net, 2018)</w:t>
      </w:r>
      <w:r w:rsidR="000C2EBA" w:rsidRPr="00B24664">
        <w:rPr>
          <w:rFonts w:eastAsia="Times New Roman"/>
          <w:color w:val="000000"/>
          <w:spacing w:val="30"/>
          <w:shd w:val="clear" w:color="auto" w:fill="FFFFFF"/>
        </w:rPr>
        <w:t xml:space="preserve">. Suggesting why exactly it is important for us to start changing the way in which we create materials. It is </w:t>
      </w:r>
      <w:r w:rsidR="00C32BE3" w:rsidRPr="00B24664">
        <w:rPr>
          <w:rFonts w:eastAsia="Times New Roman"/>
          <w:color w:val="000000"/>
          <w:spacing w:val="30"/>
          <w:shd w:val="clear" w:color="auto" w:fill="FFFFFF"/>
        </w:rPr>
        <w:t>crucial that we make adjustments to the way we create materials in order to improv</w:t>
      </w:r>
      <w:r w:rsidR="00993C69" w:rsidRPr="00B24664">
        <w:rPr>
          <w:rFonts w:eastAsia="Times New Roman"/>
          <w:color w:val="000000"/>
          <w:spacing w:val="30"/>
          <w:shd w:val="clear" w:color="auto" w:fill="FFFFFF"/>
        </w:rPr>
        <w:t>e the health of our</w:t>
      </w:r>
      <w:r w:rsidR="00C32BE3" w:rsidRPr="00B24664">
        <w:rPr>
          <w:rFonts w:eastAsia="Times New Roman"/>
          <w:color w:val="000000"/>
          <w:spacing w:val="30"/>
          <w:shd w:val="clear" w:color="auto" w:fill="FFFFFF"/>
        </w:rPr>
        <w:t xml:space="preserve"> planet</w:t>
      </w:r>
      <w:r w:rsidR="00993C69" w:rsidRPr="00B24664">
        <w:rPr>
          <w:rFonts w:eastAsia="Times New Roman"/>
          <w:color w:val="000000"/>
          <w:spacing w:val="30"/>
          <w:shd w:val="clear" w:color="auto" w:fill="FFFFFF"/>
        </w:rPr>
        <w:t xml:space="preserve"> and the living life on it</w:t>
      </w:r>
      <w:r w:rsidR="00C32BE3" w:rsidRPr="00B24664">
        <w:rPr>
          <w:rFonts w:eastAsia="Times New Roman"/>
          <w:color w:val="000000"/>
          <w:spacing w:val="30"/>
          <w:shd w:val="clear" w:color="auto" w:fill="FFFFFF"/>
        </w:rPr>
        <w:t>.</w:t>
      </w:r>
      <w:r w:rsidR="003028F5" w:rsidRPr="00B24664">
        <w:rPr>
          <w:rFonts w:eastAsia="Times New Roman"/>
          <w:color w:val="000000"/>
          <w:spacing w:val="30"/>
          <w:shd w:val="clear" w:color="auto" w:fill="FFFFFF"/>
        </w:rPr>
        <w:t xml:space="preserve"> By forming biofabricated materials,</w:t>
      </w:r>
      <w:r w:rsidR="00E17AA9" w:rsidRPr="00B24664">
        <w:rPr>
          <w:rFonts w:eastAsia="Times New Roman"/>
          <w:color w:val="000000"/>
          <w:spacing w:val="30"/>
          <w:shd w:val="clear" w:color="auto" w:fill="FFFFFF"/>
        </w:rPr>
        <w:t xml:space="preserve"> this is exactly </w:t>
      </w:r>
      <w:r w:rsidR="000C089B" w:rsidRPr="00B24664">
        <w:rPr>
          <w:rFonts w:eastAsia="Times New Roman"/>
          <w:color w:val="000000"/>
          <w:spacing w:val="30"/>
          <w:shd w:val="clear" w:color="auto" w:fill="FFFFFF"/>
        </w:rPr>
        <w:t xml:space="preserve">the idea behind </w:t>
      </w:r>
      <w:r w:rsidR="00F7004E" w:rsidRPr="00B24664">
        <w:rPr>
          <w:rFonts w:eastAsia="Times New Roman"/>
          <w:color w:val="000000"/>
          <w:spacing w:val="30"/>
          <w:shd w:val="clear" w:color="auto" w:fill="FFFFFF"/>
        </w:rPr>
        <w:t>what designers are trying to achieve</w:t>
      </w:r>
      <w:r w:rsidR="00E17AA9" w:rsidRPr="00B24664">
        <w:rPr>
          <w:rFonts w:eastAsia="Times New Roman"/>
          <w:color w:val="000000"/>
          <w:spacing w:val="30"/>
          <w:shd w:val="clear" w:color="auto" w:fill="FFFFFF"/>
        </w:rPr>
        <w:t xml:space="preserve">. </w:t>
      </w:r>
      <w:r w:rsidR="00F50EFC" w:rsidRPr="00B24664">
        <w:rPr>
          <w:color w:val="000000" w:themeColor="text1"/>
          <w:spacing w:val="30"/>
        </w:rPr>
        <w:t xml:space="preserve">“Consumer products can be designed and grown harnessing biological organisms. This emerging design paradigm is centered on cultivating materials with living cells. Organisms such as yeast, bacteria, fungi, algae and mammalian cells are fermented, cultured and engineered to synthesize natures materials but with new functional and aesthetic properties.” </w:t>
      </w:r>
      <w:r w:rsidR="00F50EFC" w:rsidRPr="00B24664">
        <w:rPr>
          <w:rFonts w:eastAsia="Times New Roman"/>
          <w:color w:val="000000"/>
          <w:spacing w:val="30"/>
          <w:shd w:val="clear" w:color="auto" w:fill="FFFFFF"/>
        </w:rPr>
        <w:t>(Wordsinspace.net, 2018).</w:t>
      </w:r>
    </w:p>
    <w:p w14:paraId="1DD2945D" w14:textId="77777777" w:rsidR="00AB3E1A" w:rsidRPr="00B24664" w:rsidRDefault="00AB3E1A" w:rsidP="0037026F">
      <w:pPr>
        <w:spacing w:line="480" w:lineRule="auto"/>
        <w:rPr>
          <w:rFonts w:eastAsia="Times New Roman"/>
          <w:color w:val="000000"/>
          <w:spacing w:val="30"/>
          <w:shd w:val="clear" w:color="auto" w:fill="FFFFFF"/>
        </w:rPr>
      </w:pPr>
    </w:p>
    <w:p w14:paraId="53550B3E" w14:textId="24E3D2C7" w:rsidR="008C689C" w:rsidRPr="00B24664" w:rsidRDefault="001A6CA3" w:rsidP="0037026F">
      <w:pPr>
        <w:spacing w:line="480" w:lineRule="auto"/>
        <w:rPr>
          <w:color w:val="000000" w:themeColor="text1"/>
          <w:spacing w:val="30"/>
        </w:rPr>
      </w:pPr>
      <w:r w:rsidRPr="00B24664">
        <w:rPr>
          <w:rFonts w:eastAsia="Times New Roman"/>
          <w:color w:val="000000"/>
          <w:spacing w:val="30"/>
          <w:shd w:val="clear" w:color="auto" w:fill="FFFFFF"/>
        </w:rPr>
        <w:t xml:space="preserve">Another example of a newly discovered biofabricated </w:t>
      </w:r>
      <w:r w:rsidR="000F1826" w:rsidRPr="00B24664">
        <w:rPr>
          <w:rFonts w:eastAsia="Times New Roman"/>
          <w:color w:val="000000"/>
          <w:spacing w:val="30"/>
          <w:shd w:val="clear" w:color="auto" w:fill="FFFFFF"/>
        </w:rPr>
        <w:t xml:space="preserve">material within the textile world, is spider silk. </w:t>
      </w:r>
      <w:r w:rsidR="002F7FC8" w:rsidRPr="00B24664">
        <w:rPr>
          <w:rFonts w:eastAsia="Times New Roman"/>
          <w:color w:val="000000"/>
          <w:spacing w:val="30"/>
          <w:shd w:val="clear" w:color="auto" w:fill="FFFFFF"/>
        </w:rPr>
        <w:t>This fibre is o</w:t>
      </w:r>
      <w:r w:rsidR="00905A90" w:rsidRPr="00B24664">
        <w:rPr>
          <w:rFonts w:eastAsia="Times New Roman"/>
          <w:color w:val="000000"/>
          <w:spacing w:val="30"/>
          <w:shd w:val="clear" w:color="auto" w:fill="FFFFFF"/>
        </w:rPr>
        <w:t xml:space="preserve">ne of the toughest in the world. With beneficial properties such as, flexibility, waterproof, lightweight and </w:t>
      </w:r>
      <w:r w:rsidR="002A6C52" w:rsidRPr="00B24664">
        <w:rPr>
          <w:rFonts w:eastAsia="Times New Roman"/>
          <w:color w:val="000000"/>
          <w:spacing w:val="30"/>
          <w:shd w:val="clear" w:color="auto" w:fill="FFFFFF"/>
        </w:rPr>
        <w:t xml:space="preserve">highly </w:t>
      </w:r>
      <w:r w:rsidR="00905A90" w:rsidRPr="00B24664">
        <w:rPr>
          <w:rFonts w:eastAsia="Times New Roman"/>
          <w:color w:val="000000"/>
          <w:spacing w:val="30"/>
          <w:shd w:val="clear" w:color="auto" w:fill="FFFFFF"/>
        </w:rPr>
        <w:t>sustainable</w:t>
      </w:r>
      <w:r w:rsidR="009F5EE6" w:rsidRPr="00B24664">
        <w:rPr>
          <w:rFonts w:eastAsia="Times New Roman"/>
          <w:color w:val="000000"/>
          <w:spacing w:val="30"/>
          <w:shd w:val="clear" w:color="auto" w:fill="FFFFFF"/>
        </w:rPr>
        <w:t xml:space="preserve">. </w:t>
      </w:r>
      <w:r w:rsidR="002A6C52" w:rsidRPr="00B24664">
        <w:rPr>
          <w:rFonts w:eastAsia="Times New Roman"/>
          <w:color w:val="000000"/>
          <w:spacing w:val="30"/>
          <w:shd w:val="clear" w:color="auto" w:fill="FFFFFF"/>
        </w:rPr>
        <w:t>Spider silk is also gram for gram five times stronger than steel.</w:t>
      </w:r>
      <w:r w:rsidR="009F5EE6" w:rsidRPr="00B24664">
        <w:rPr>
          <w:color w:val="000000" w:themeColor="text1"/>
          <w:spacing w:val="30"/>
        </w:rPr>
        <w:t xml:space="preserve"> (Quinn, 2013, p.118)</w:t>
      </w:r>
      <w:r w:rsidR="002A6C52" w:rsidRPr="00B24664">
        <w:rPr>
          <w:rFonts w:eastAsia="Times New Roman"/>
          <w:color w:val="000000"/>
          <w:spacing w:val="30"/>
          <w:shd w:val="clear" w:color="auto" w:fill="FFFFFF"/>
        </w:rPr>
        <w:t xml:space="preserve"> The production of spider silk creates no toxic waste an</w:t>
      </w:r>
      <w:r w:rsidR="00BC1950" w:rsidRPr="00B24664">
        <w:rPr>
          <w:rFonts w:eastAsia="Times New Roman"/>
          <w:color w:val="000000"/>
          <w:spacing w:val="30"/>
          <w:shd w:val="clear" w:color="auto" w:fill="FFFFFF"/>
        </w:rPr>
        <w:t xml:space="preserve">d it is entirely biodegradable, making it a very desirable material in the design world. </w:t>
      </w:r>
      <w:r w:rsidR="001D70EB" w:rsidRPr="00B24664">
        <w:rPr>
          <w:rFonts w:eastAsia="Times New Roman"/>
          <w:color w:val="000000"/>
          <w:spacing w:val="30"/>
          <w:shd w:val="clear" w:color="auto" w:fill="FFFFFF"/>
        </w:rPr>
        <w:t xml:space="preserve">Materials are </w:t>
      </w:r>
      <w:r w:rsidR="002452A1" w:rsidRPr="00B24664">
        <w:rPr>
          <w:rFonts w:eastAsia="Times New Roman"/>
          <w:color w:val="000000"/>
          <w:spacing w:val="30"/>
          <w:shd w:val="clear" w:color="auto" w:fill="FFFFFF"/>
        </w:rPr>
        <w:t xml:space="preserve">forever evolving </w:t>
      </w:r>
      <w:r w:rsidR="007A4344" w:rsidRPr="00B24664">
        <w:rPr>
          <w:rFonts w:eastAsia="Times New Roman"/>
          <w:color w:val="000000"/>
          <w:spacing w:val="30"/>
          <w:shd w:val="clear" w:color="auto" w:fill="FFFFFF"/>
        </w:rPr>
        <w:t xml:space="preserve">creating the opportunity for </w:t>
      </w:r>
      <w:r w:rsidR="00982A5E" w:rsidRPr="00B24664">
        <w:rPr>
          <w:rFonts w:eastAsia="Times New Roman"/>
          <w:color w:val="000000"/>
          <w:spacing w:val="30"/>
          <w:shd w:val="clear" w:color="auto" w:fill="FFFFFF"/>
        </w:rPr>
        <w:t xml:space="preserve">a more sustainable future and giving designers the chance to produce </w:t>
      </w:r>
      <w:r w:rsidR="00AE2BEB" w:rsidRPr="00B24664">
        <w:rPr>
          <w:rFonts w:eastAsia="Times New Roman"/>
          <w:color w:val="000000"/>
          <w:spacing w:val="30"/>
          <w:shd w:val="clear" w:color="auto" w:fill="FFFFFF"/>
        </w:rPr>
        <w:t xml:space="preserve">products that are good for our environment as well as </w:t>
      </w:r>
      <w:r w:rsidR="00FC3B34" w:rsidRPr="00B24664">
        <w:rPr>
          <w:rFonts w:eastAsia="Times New Roman"/>
          <w:color w:val="000000"/>
          <w:spacing w:val="30"/>
          <w:shd w:val="clear" w:color="auto" w:fill="FFFFFF"/>
        </w:rPr>
        <w:t xml:space="preserve">enticing to the consumer. The combination of technology and science is changing design </w:t>
      </w:r>
      <w:r w:rsidR="008853A0" w:rsidRPr="00B24664">
        <w:rPr>
          <w:rFonts w:eastAsia="Times New Roman"/>
          <w:color w:val="000000"/>
          <w:spacing w:val="30"/>
          <w:shd w:val="clear" w:color="auto" w:fill="FFFFFF"/>
        </w:rPr>
        <w:t xml:space="preserve">for the better. </w:t>
      </w:r>
      <w:r w:rsidR="009444FB" w:rsidRPr="00B24664">
        <w:rPr>
          <w:rFonts w:eastAsia="Times New Roman"/>
          <w:color w:val="000000"/>
          <w:spacing w:val="30"/>
          <w:shd w:val="clear" w:color="auto" w:fill="FFFFFF"/>
        </w:rPr>
        <w:t>My reasons for this statement being, b</w:t>
      </w:r>
      <w:r w:rsidR="004A57E3" w:rsidRPr="00B24664">
        <w:rPr>
          <w:rFonts w:eastAsia="Times New Roman"/>
          <w:color w:val="000000"/>
          <w:spacing w:val="30"/>
          <w:shd w:val="clear" w:color="auto" w:fill="FFFFFF"/>
        </w:rPr>
        <w:t>iofabricated materials are not the only evolving sustainable materials</w:t>
      </w:r>
      <w:r w:rsidR="009444FB" w:rsidRPr="00B24664">
        <w:rPr>
          <w:rFonts w:eastAsia="Times New Roman"/>
          <w:color w:val="000000"/>
          <w:spacing w:val="30"/>
          <w:shd w:val="clear" w:color="auto" w:fill="FFFFFF"/>
        </w:rPr>
        <w:t xml:space="preserve"> being developed</w:t>
      </w:r>
      <w:r w:rsidR="004A57E3" w:rsidRPr="00B24664">
        <w:rPr>
          <w:rFonts w:eastAsia="Times New Roman"/>
          <w:color w:val="000000"/>
          <w:spacing w:val="30"/>
          <w:shd w:val="clear" w:color="auto" w:fill="FFFFFF"/>
        </w:rPr>
        <w:t xml:space="preserve">. Companies such as </w:t>
      </w:r>
      <w:r w:rsidR="00A85AEB" w:rsidRPr="00B24664">
        <w:rPr>
          <w:rFonts w:eastAsia="Times New Roman"/>
          <w:color w:val="000000"/>
          <w:spacing w:val="30"/>
          <w:shd w:val="clear" w:color="auto" w:fill="FFFFFF"/>
        </w:rPr>
        <w:lastRenderedPageBreak/>
        <w:t>‘</w:t>
      </w:r>
      <w:r w:rsidR="004A57E3" w:rsidRPr="00B24664">
        <w:rPr>
          <w:rFonts w:eastAsia="Times New Roman"/>
          <w:color w:val="000000"/>
          <w:spacing w:val="30"/>
          <w:shd w:val="clear" w:color="auto" w:fill="FFFFFF"/>
        </w:rPr>
        <w:t>Piñatex</w:t>
      </w:r>
      <w:r w:rsidR="00A85AEB" w:rsidRPr="00B24664">
        <w:rPr>
          <w:rFonts w:eastAsia="Times New Roman"/>
          <w:color w:val="000000"/>
          <w:spacing w:val="30"/>
          <w:shd w:val="clear" w:color="auto" w:fill="FFFFFF"/>
        </w:rPr>
        <w:t>’</w:t>
      </w:r>
      <w:r w:rsidR="004A57E3" w:rsidRPr="00B24664">
        <w:rPr>
          <w:rFonts w:eastAsia="Times New Roman"/>
          <w:color w:val="000000"/>
          <w:spacing w:val="30"/>
          <w:shd w:val="clear" w:color="auto" w:fill="FFFFFF"/>
        </w:rPr>
        <w:t xml:space="preserve"> are producing materials that are good for our environment and p</w:t>
      </w:r>
      <w:r w:rsidR="00A85AEB" w:rsidRPr="00B24664">
        <w:rPr>
          <w:rFonts w:eastAsia="Times New Roman"/>
          <w:color w:val="000000"/>
          <w:spacing w:val="30"/>
          <w:shd w:val="clear" w:color="auto" w:fill="FFFFFF"/>
        </w:rPr>
        <w:t>roduced in an eco-friendly way. The company</w:t>
      </w:r>
      <w:r w:rsidR="004A57E3" w:rsidRPr="00B24664">
        <w:rPr>
          <w:rFonts w:eastAsia="Times New Roman"/>
          <w:color w:val="000000"/>
          <w:spacing w:val="30"/>
          <w:shd w:val="clear" w:color="auto" w:fill="FFFFFF"/>
        </w:rPr>
        <w:t xml:space="preserve"> creates a form of leather using pineapple leaves.</w:t>
      </w:r>
      <w:r w:rsidR="00124630" w:rsidRPr="00B24664">
        <w:rPr>
          <w:rFonts w:eastAsia="Times New Roman"/>
          <w:color w:val="000000"/>
          <w:spacing w:val="30"/>
          <w:shd w:val="clear" w:color="auto" w:fill="FFFFFF"/>
        </w:rPr>
        <w:t xml:space="preserve"> They work to the v</w:t>
      </w:r>
      <w:r w:rsidR="00A312DA" w:rsidRPr="00B24664">
        <w:rPr>
          <w:rFonts w:eastAsia="Times New Roman"/>
          <w:color w:val="000000"/>
          <w:spacing w:val="30"/>
          <w:shd w:val="clear" w:color="auto" w:fill="FFFFFF"/>
        </w:rPr>
        <w:t>alues of a circular economy</w:t>
      </w:r>
      <w:r w:rsidR="00907A95" w:rsidRPr="00B24664">
        <w:rPr>
          <w:rFonts w:eastAsia="Times New Roman"/>
          <w:color w:val="000000"/>
          <w:spacing w:val="30"/>
          <w:shd w:val="clear" w:color="auto" w:fill="FFFFFF"/>
        </w:rPr>
        <w:t xml:space="preserve"> and are inspired by the cradle to cradle approach,</w:t>
      </w:r>
      <w:r w:rsidR="00A312DA" w:rsidRPr="00B24664">
        <w:rPr>
          <w:rFonts w:eastAsia="Times New Roman"/>
          <w:color w:val="000000"/>
          <w:spacing w:val="30"/>
          <w:shd w:val="clear" w:color="auto" w:fill="FFFFFF"/>
        </w:rPr>
        <w:t xml:space="preserve"> by combining innovation and research to heighten the well-being of our planet and the people on it through the entire life cycle of the product.</w:t>
      </w:r>
      <w:r w:rsidR="00907A95" w:rsidRPr="00B24664">
        <w:rPr>
          <w:rFonts w:eastAsia="Times New Roman"/>
          <w:color w:val="000000"/>
          <w:spacing w:val="30"/>
          <w:shd w:val="clear" w:color="auto" w:fill="FFFFFF"/>
        </w:rPr>
        <w:t xml:space="preserve"> </w:t>
      </w:r>
      <w:r w:rsidR="000F5F16" w:rsidRPr="00B24664">
        <w:rPr>
          <w:rFonts w:eastAsia="Times New Roman"/>
          <w:color w:val="000000"/>
          <w:spacing w:val="30"/>
          <w:shd w:val="clear" w:color="auto" w:fill="FFFFFF"/>
        </w:rPr>
        <w:t>(Piñatex, 2018)</w:t>
      </w:r>
      <w:r w:rsidR="000F5F16" w:rsidRPr="00B24664">
        <w:rPr>
          <w:rFonts w:eastAsia="Times New Roman"/>
          <w:spacing w:val="30"/>
        </w:rPr>
        <w:t xml:space="preserve">. </w:t>
      </w:r>
      <w:r w:rsidR="00AD1CEF" w:rsidRPr="00B24664">
        <w:rPr>
          <w:rFonts w:eastAsia="Times New Roman"/>
          <w:color w:val="000000"/>
          <w:spacing w:val="30"/>
          <w:shd w:val="clear" w:color="auto" w:fill="FFFFFF"/>
        </w:rPr>
        <w:t xml:space="preserve">The production of leather is extremely environmentally unsustainable and therefore </w:t>
      </w:r>
      <w:r w:rsidR="00A85AEB" w:rsidRPr="00B24664">
        <w:rPr>
          <w:rFonts w:eastAsia="Times New Roman"/>
          <w:color w:val="000000"/>
          <w:spacing w:val="30"/>
          <w:shd w:val="clear" w:color="auto" w:fill="FFFFFF"/>
        </w:rPr>
        <w:t>‘</w:t>
      </w:r>
      <w:r w:rsidR="00AD1CEF" w:rsidRPr="00B24664">
        <w:rPr>
          <w:rFonts w:eastAsia="Times New Roman"/>
          <w:color w:val="000000"/>
          <w:spacing w:val="30"/>
          <w:shd w:val="clear" w:color="auto" w:fill="FFFFFF"/>
        </w:rPr>
        <w:t>Piñatex</w:t>
      </w:r>
      <w:r w:rsidR="00A85AEB" w:rsidRPr="00B24664">
        <w:rPr>
          <w:rFonts w:eastAsia="Times New Roman"/>
          <w:color w:val="000000"/>
          <w:spacing w:val="30"/>
          <w:shd w:val="clear" w:color="auto" w:fill="FFFFFF"/>
        </w:rPr>
        <w:t>’</w:t>
      </w:r>
      <w:r w:rsidR="00AD1CEF" w:rsidRPr="00B24664">
        <w:rPr>
          <w:rFonts w:eastAsia="Times New Roman"/>
          <w:color w:val="000000"/>
          <w:spacing w:val="30"/>
          <w:shd w:val="clear" w:color="auto" w:fill="FFFFFF"/>
        </w:rPr>
        <w:t xml:space="preserve"> addresses the issue as a sustainably sourced textile. The company use </w:t>
      </w:r>
      <w:r w:rsidR="00C9238B" w:rsidRPr="00B24664">
        <w:rPr>
          <w:rFonts w:eastAsia="Times New Roman"/>
          <w:color w:val="000000"/>
          <w:spacing w:val="30"/>
          <w:shd w:val="clear" w:color="auto" w:fill="FFFFFF"/>
        </w:rPr>
        <w:t xml:space="preserve">the </w:t>
      </w:r>
      <w:r w:rsidR="00AD1CEF" w:rsidRPr="00B24664">
        <w:rPr>
          <w:rFonts w:eastAsia="Times New Roman"/>
          <w:color w:val="000000"/>
          <w:spacing w:val="30"/>
          <w:shd w:val="clear" w:color="auto" w:fill="FFFFFF"/>
        </w:rPr>
        <w:t>pineapple leaves, a natural waste product that would otherwise be thrown awa</w:t>
      </w:r>
      <w:r w:rsidR="00977BFB" w:rsidRPr="00B24664">
        <w:rPr>
          <w:rFonts w:eastAsia="Times New Roman"/>
          <w:color w:val="000000"/>
          <w:spacing w:val="30"/>
          <w:shd w:val="clear" w:color="auto" w:fill="FFFFFF"/>
        </w:rPr>
        <w:t>y to create a form of leather.</w:t>
      </w:r>
      <w:r w:rsidR="005A7961" w:rsidRPr="00B24664">
        <w:rPr>
          <w:rFonts w:eastAsia="Times New Roman"/>
          <w:color w:val="000000"/>
          <w:spacing w:val="30"/>
          <w:shd w:val="clear" w:color="auto" w:fill="FFFFFF"/>
        </w:rPr>
        <w:t xml:space="preserve"> </w:t>
      </w:r>
      <w:r w:rsidR="001545F1" w:rsidRPr="00B24664">
        <w:rPr>
          <w:rFonts w:eastAsia="Times New Roman"/>
          <w:color w:val="000000"/>
          <w:spacing w:val="30"/>
          <w:shd w:val="clear" w:color="auto" w:fill="FFFFFF"/>
        </w:rPr>
        <w:t xml:space="preserve">Quinn quotes, “Evolution has enabled animals, plants and microbes to create a plethora of techniques and materials that could significantly improve textile design.” </w:t>
      </w:r>
      <w:r w:rsidR="001545F1" w:rsidRPr="00B24664">
        <w:rPr>
          <w:color w:val="000000" w:themeColor="text1"/>
          <w:spacing w:val="30"/>
        </w:rPr>
        <w:t>(Quinn, 2013</w:t>
      </w:r>
      <w:r w:rsidR="001545F1" w:rsidRPr="00B24664">
        <w:rPr>
          <w:color w:val="000000" w:themeColor="text1"/>
          <w:spacing w:val="30"/>
        </w:rPr>
        <w:t>, p.111</w:t>
      </w:r>
      <w:r w:rsidR="001545F1" w:rsidRPr="00B24664">
        <w:rPr>
          <w:color w:val="000000" w:themeColor="text1"/>
          <w:spacing w:val="30"/>
        </w:rPr>
        <w:t>)</w:t>
      </w:r>
      <w:r w:rsidR="001545F1" w:rsidRPr="00B24664">
        <w:rPr>
          <w:color w:val="000000" w:themeColor="text1"/>
          <w:spacing w:val="30"/>
        </w:rPr>
        <w:t xml:space="preserve">. </w:t>
      </w:r>
      <w:r w:rsidR="001B2C5D" w:rsidRPr="00B24664">
        <w:rPr>
          <w:color w:val="000000" w:themeColor="text1"/>
          <w:spacing w:val="30"/>
        </w:rPr>
        <w:t xml:space="preserve">Explaining how incredibly lucky we are as a planet to have such a wide variety of options to develop and create materials that improve our way of life. </w:t>
      </w:r>
      <w:r w:rsidR="003C2DCB" w:rsidRPr="00B24664">
        <w:rPr>
          <w:color w:val="000000" w:themeColor="text1"/>
          <w:spacing w:val="30"/>
        </w:rPr>
        <w:t>Now with our ever-</w:t>
      </w:r>
      <w:r w:rsidR="006804F7" w:rsidRPr="00B24664">
        <w:rPr>
          <w:color w:val="000000" w:themeColor="text1"/>
          <w:spacing w:val="30"/>
        </w:rPr>
        <w:t xml:space="preserve">growing knowledge within the field of science </w:t>
      </w:r>
      <w:r w:rsidR="006D4F0D" w:rsidRPr="00B24664">
        <w:rPr>
          <w:color w:val="000000" w:themeColor="text1"/>
          <w:spacing w:val="30"/>
        </w:rPr>
        <w:t xml:space="preserve">as well, </w:t>
      </w:r>
      <w:r w:rsidR="003C2DCB" w:rsidRPr="00B24664">
        <w:rPr>
          <w:color w:val="000000" w:themeColor="text1"/>
          <w:spacing w:val="30"/>
        </w:rPr>
        <w:t>we are able</w:t>
      </w:r>
      <w:r w:rsidR="006D4F0D" w:rsidRPr="00B24664">
        <w:rPr>
          <w:color w:val="000000" w:themeColor="text1"/>
          <w:spacing w:val="30"/>
        </w:rPr>
        <w:t xml:space="preserve"> to use techniques such as biomimicry </w:t>
      </w:r>
      <w:r w:rsidR="00A22139" w:rsidRPr="00B24664">
        <w:rPr>
          <w:color w:val="000000" w:themeColor="text1"/>
          <w:spacing w:val="30"/>
        </w:rPr>
        <w:t xml:space="preserve">to create new textiles. Biomimicry is the design and production of materials, structures, and systems that are modelled on biological entities and processes. </w:t>
      </w:r>
      <w:r w:rsidR="00A22139" w:rsidRPr="00B24664">
        <w:rPr>
          <w:rFonts w:eastAsia="Times New Roman"/>
          <w:color w:val="000000"/>
          <w:spacing w:val="30"/>
          <w:shd w:val="clear" w:color="auto" w:fill="FFFFFF"/>
        </w:rPr>
        <w:t>(Oxford Dictionaries | English, 2018)</w:t>
      </w:r>
      <w:r w:rsidR="00A22139" w:rsidRPr="00B24664">
        <w:rPr>
          <w:spacing w:val="30"/>
        </w:rPr>
        <w:t>.</w:t>
      </w:r>
      <w:r w:rsidR="00A22139" w:rsidRPr="00B24664">
        <w:rPr>
          <w:spacing w:val="30"/>
        </w:rPr>
        <w:t xml:space="preserve"> As our human habitat is becoming increasingly high tech, we are able to copy the ways of the natural world. Quinn quotes, “As biomimicry begins to unlock the secrets of evolution, new horizons for textile design are beginning to emerge.” </w:t>
      </w:r>
      <w:r w:rsidR="00A22139" w:rsidRPr="00B24664">
        <w:rPr>
          <w:color w:val="000000" w:themeColor="text1"/>
          <w:spacing w:val="30"/>
        </w:rPr>
        <w:t>(Quinn, 2013, p.111)</w:t>
      </w:r>
      <w:r w:rsidR="00A22139" w:rsidRPr="00B24664">
        <w:rPr>
          <w:color w:val="000000" w:themeColor="text1"/>
          <w:spacing w:val="30"/>
        </w:rPr>
        <w:t>.</w:t>
      </w:r>
      <w:r w:rsidR="000473A7" w:rsidRPr="00B24664">
        <w:rPr>
          <w:color w:val="000000" w:themeColor="text1"/>
          <w:spacing w:val="30"/>
        </w:rPr>
        <w:t xml:space="preserve"> </w:t>
      </w:r>
      <w:r w:rsidR="00121AAE" w:rsidRPr="00B24664">
        <w:rPr>
          <w:color w:val="000000" w:themeColor="text1"/>
          <w:spacing w:val="30"/>
        </w:rPr>
        <w:t>Thus,</w:t>
      </w:r>
      <w:r w:rsidR="000473A7" w:rsidRPr="00B24664">
        <w:rPr>
          <w:color w:val="000000" w:themeColor="text1"/>
          <w:spacing w:val="30"/>
        </w:rPr>
        <w:t xml:space="preserve"> supporting the </w:t>
      </w:r>
      <w:r w:rsidR="00121AAE" w:rsidRPr="00B24664">
        <w:rPr>
          <w:color w:val="000000" w:themeColor="text1"/>
          <w:spacing w:val="30"/>
        </w:rPr>
        <w:t xml:space="preserve">increasing development of our design future. Quinn explains how </w:t>
      </w:r>
      <w:r w:rsidR="00121AAE" w:rsidRPr="00B24664">
        <w:rPr>
          <w:color w:val="000000" w:themeColor="text1"/>
          <w:spacing w:val="30"/>
        </w:rPr>
        <w:lastRenderedPageBreak/>
        <w:t xml:space="preserve">although we may seem to think the science behind biomimicry is new, </w:t>
      </w:r>
      <w:r w:rsidR="000F5F16" w:rsidRPr="00B24664">
        <w:rPr>
          <w:color w:val="000000" w:themeColor="text1"/>
          <w:spacing w:val="30"/>
        </w:rPr>
        <w:t xml:space="preserve">the principles behind it are not. </w:t>
      </w:r>
      <w:r w:rsidR="000F5F16" w:rsidRPr="00B24664">
        <w:rPr>
          <w:color w:val="000000" w:themeColor="text1"/>
          <w:spacing w:val="30"/>
        </w:rPr>
        <w:t>(Quinn, 2013, p.111).</w:t>
      </w:r>
      <w:r w:rsidR="000F5F16" w:rsidRPr="00B24664">
        <w:rPr>
          <w:color w:val="000000" w:themeColor="text1"/>
          <w:spacing w:val="30"/>
        </w:rPr>
        <w:t xml:space="preserve"> As a species, we have always mocked nature with the use of technology. Within architecture, nature has been its inspiration for hundreds of years. </w:t>
      </w:r>
      <w:r w:rsidR="008E2189" w:rsidRPr="00B24664">
        <w:rPr>
          <w:color w:val="000000" w:themeColor="text1"/>
          <w:spacing w:val="30"/>
        </w:rPr>
        <w:t xml:space="preserve">An example of this is the famous cathedral in Barcelona, Spain. The ‘Sagrada Familia’. </w:t>
      </w:r>
      <w:r w:rsidR="00057741" w:rsidRPr="00B24664">
        <w:rPr>
          <w:color w:val="000000" w:themeColor="text1"/>
          <w:spacing w:val="30"/>
        </w:rPr>
        <w:t>T</w:t>
      </w:r>
      <w:r w:rsidR="008E2189" w:rsidRPr="00B24664">
        <w:rPr>
          <w:color w:val="000000" w:themeColor="text1"/>
          <w:spacing w:val="30"/>
        </w:rPr>
        <w:t xml:space="preserve">his incredible piece of architecture was designed by architect Gaudi. The truly epic interior of the cathedral was inspired by the idea of a forest, with tree-like columns branching off from the roof. The skylights also contain green and gold glass which reflect light giving the feeling you’re stood on the forest floor when amongst the structure. </w:t>
      </w:r>
      <w:r w:rsidR="008C689C" w:rsidRPr="00B24664">
        <w:rPr>
          <w:rFonts w:eastAsia="Times New Roman"/>
          <w:color w:val="000000"/>
          <w:spacing w:val="30"/>
          <w:shd w:val="clear" w:color="auto" w:fill="FFFFFF"/>
        </w:rPr>
        <w:t>(Douglass, 2018)</w:t>
      </w:r>
      <w:r w:rsidR="008C689C" w:rsidRPr="00B24664">
        <w:rPr>
          <w:rFonts w:eastAsia="Times New Roman"/>
          <w:color w:val="000000"/>
          <w:spacing w:val="30"/>
          <w:shd w:val="clear" w:color="auto" w:fill="FFFFFF"/>
        </w:rPr>
        <w:t>.</w:t>
      </w:r>
    </w:p>
    <w:p w14:paraId="38EE7311" w14:textId="6E7607F5" w:rsidR="001D29D5" w:rsidRPr="00B24664" w:rsidRDefault="001D29D5" w:rsidP="0037026F">
      <w:pPr>
        <w:spacing w:line="480" w:lineRule="auto"/>
        <w:rPr>
          <w:rFonts w:eastAsia="Times New Roman"/>
          <w:spacing w:val="30"/>
        </w:rPr>
      </w:pPr>
    </w:p>
    <w:p w14:paraId="40370EAC" w14:textId="2838F9B2" w:rsidR="001D29D5" w:rsidRPr="00B24664" w:rsidRDefault="00057741" w:rsidP="0037026F">
      <w:pPr>
        <w:spacing w:line="480" w:lineRule="auto"/>
        <w:rPr>
          <w:spacing w:val="30"/>
        </w:rPr>
      </w:pPr>
      <w:r w:rsidRPr="00B24664">
        <w:rPr>
          <w:rFonts w:ascii="Helvetica" w:hAnsi="Helvetica" w:cs="Helvetica"/>
          <w:noProof/>
          <w:spacing w:val="30"/>
        </w:rPr>
        <w:drawing>
          <wp:anchor distT="0" distB="0" distL="114300" distR="114300" simplePos="0" relativeHeight="251674624" behindDoc="0" locked="0" layoutInCell="1" allowOverlap="1" wp14:anchorId="2C0FF336" wp14:editId="3C5ED20E">
            <wp:simplePos x="0" y="0"/>
            <wp:positionH relativeFrom="column">
              <wp:posOffset>51435</wp:posOffset>
            </wp:positionH>
            <wp:positionV relativeFrom="paragraph">
              <wp:posOffset>0</wp:posOffset>
            </wp:positionV>
            <wp:extent cx="5423535" cy="3049905"/>
            <wp:effectExtent l="0" t="0" r="1206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23535" cy="3049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AEE3FD" w14:textId="0817BC6A" w:rsidR="00A22139" w:rsidRPr="00B24664" w:rsidRDefault="00057741" w:rsidP="0037026F">
      <w:pPr>
        <w:spacing w:line="480" w:lineRule="auto"/>
        <w:rPr>
          <w:color w:val="000000" w:themeColor="text1"/>
          <w:spacing w:val="30"/>
        </w:rPr>
      </w:pPr>
      <w:r w:rsidRPr="00B24664">
        <w:rPr>
          <w:spacing w:val="30"/>
        </w:rPr>
        <w:t xml:space="preserve">(Figure 13: </w:t>
      </w:r>
      <w:r w:rsidRPr="00B24664">
        <w:rPr>
          <w:color w:val="000000" w:themeColor="text1"/>
          <w:spacing w:val="30"/>
        </w:rPr>
        <w:t>Sagrada Familia</w:t>
      </w:r>
      <w:r w:rsidRPr="00B24664">
        <w:rPr>
          <w:color w:val="000000" w:themeColor="text1"/>
          <w:spacing w:val="30"/>
        </w:rPr>
        <w:t xml:space="preserve">, Barcelona,Spain.) </w:t>
      </w:r>
    </w:p>
    <w:p w14:paraId="42F6862C" w14:textId="2DA3B715" w:rsidR="00ED09CA" w:rsidRPr="00B24664" w:rsidRDefault="006E6DD1" w:rsidP="006E6DD1">
      <w:pPr>
        <w:tabs>
          <w:tab w:val="left" w:pos="3158"/>
        </w:tabs>
        <w:spacing w:line="480" w:lineRule="auto"/>
        <w:rPr>
          <w:color w:val="000000" w:themeColor="text1"/>
          <w:spacing w:val="30"/>
        </w:rPr>
      </w:pPr>
      <w:r>
        <w:rPr>
          <w:color w:val="000000" w:themeColor="text1"/>
          <w:spacing w:val="30"/>
        </w:rPr>
        <w:tab/>
      </w:r>
    </w:p>
    <w:p w14:paraId="4E5B29D1" w14:textId="77777777" w:rsidR="00AB6368" w:rsidRDefault="00AB6368" w:rsidP="0037026F">
      <w:pPr>
        <w:spacing w:line="480" w:lineRule="auto"/>
        <w:rPr>
          <w:color w:val="000000" w:themeColor="text1"/>
          <w:spacing w:val="30"/>
        </w:rPr>
      </w:pPr>
    </w:p>
    <w:p w14:paraId="1A6010B1" w14:textId="77777777" w:rsidR="00AB6368" w:rsidRDefault="00AB6368" w:rsidP="0037026F">
      <w:pPr>
        <w:spacing w:line="480" w:lineRule="auto"/>
        <w:rPr>
          <w:color w:val="000000" w:themeColor="text1"/>
          <w:spacing w:val="30"/>
        </w:rPr>
      </w:pPr>
    </w:p>
    <w:p w14:paraId="726D2100" w14:textId="5F9800DF" w:rsidR="00AB6368" w:rsidRDefault="00AB6368" w:rsidP="00AB6368">
      <w:pPr>
        <w:spacing w:line="480" w:lineRule="auto"/>
        <w:jc w:val="center"/>
        <w:rPr>
          <w:color w:val="000000" w:themeColor="text1"/>
          <w:spacing w:val="30"/>
          <w:u w:val="single"/>
        </w:rPr>
      </w:pPr>
      <w:r>
        <w:rPr>
          <w:color w:val="000000" w:themeColor="text1"/>
          <w:spacing w:val="30"/>
          <w:u w:val="single"/>
        </w:rPr>
        <w:lastRenderedPageBreak/>
        <w:t>Conclusion:</w:t>
      </w:r>
    </w:p>
    <w:p w14:paraId="65665F39" w14:textId="77777777" w:rsidR="00AB6368" w:rsidRPr="00AB6368" w:rsidRDefault="00AB6368" w:rsidP="00AB6368">
      <w:pPr>
        <w:spacing w:line="480" w:lineRule="auto"/>
        <w:jc w:val="center"/>
        <w:rPr>
          <w:color w:val="000000" w:themeColor="text1"/>
          <w:spacing w:val="30"/>
          <w:u w:val="single"/>
        </w:rPr>
      </w:pPr>
    </w:p>
    <w:p w14:paraId="77575D4F" w14:textId="0C704EB0" w:rsidR="00ED09CA" w:rsidRPr="00B24664" w:rsidRDefault="00461973" w:rsidP="0037026F">
      <w:pPr>
        <w:spacing w:line="480" w:lineRule="auto"/>
        <w:rPr>
          <w:spacing w:val="30"/>
        </w:rPr>
      </w:pPr>
      <w:r w:rsidRPr="00B24664">
        <w:rPr>
          <w:color w:val="000000" w:themeColor="text1"/>
          <w:spacing w:val="30"/>
        </w:rPr>
        <w:t>To conclude</w:t>
      </w:r>
      <w:r w:rsidR="005A4373" w:rsidRPr="00B24664">
        <w:rPr>
          <w:color w:val="000000" w:themeColor="text1"/>
          <w:spacing w:val="30"/>
        </w:rPr>
        <w:t xml:space="preserve">, during this essay I have successfully found </w:t>
      </w:r>
      <w:r w:rsidR="00646C75" w:rsidRPr="00B24664">
        <w:rPr>
          <w:color w:val="000000" w:themeColor="text1"/>
          <w:spacing w:val="30"/>
        </w:rPr>
        <w:t xml:space="preserve">how designers can use the emerging Archi-Textile </w:t>
      </w:r>
      <w:r w:rsidR="0099708A" w:rsidRPr="00B24664">
        <w:rPr>
          <w:color w:val="000000" w:themeColor="text1"/>
          <w:spacing w:val="30"/>
        </w:rPr>
        <w:t>style to interweave notions of masculinity and femininity into the built environment</w:t>
      </w:r>
      <w:r w:rsidR="00C57CD7" w:rsidRPr="00B24664">
        <w:rPr>
          <w:color w:val="000000" w:themeColor="text1"/>
          <w:spacing w:val="30"/>
        </w:rPr>
        <w:t xml:space="preserve">. I have done this by investigating </w:t>
      </w:r>
      <w:r w:rsidR="00051C59" w:rsidRPr="00B24664">
        <w:rPr>
          <w:color w:val="000000" w:themeColor="text1"/>
          <w:spacing w:val="30"/>
        </w:rPr>
        <w:t xml:space="preserve">what exactly textiles are seen as and how certain materials are perceived to be masculine or feminine in my introduction. </w:t>
      </w:r>
      <w:r w:rsidR="00C36E67" w:rsidRPr="00B24664">
        <w:rPr>
          <w:color w:val="000000" w:themeColor="text1"/>
          <w:spacing w:val="30"/>
        </w:rPr>
        <w:t xml:space="preserve">Within my body of </w:t>
      </w:r>
      <w:r w:rsidR="00914FD7" w:rsidRPr="00B24664">
        <w:rPr>
          <w:color w:val="000000" w:themeColor="text1"/>
          <w:spacing w:val="30"/>
        </w:rPr>
        <w:t>research,</w:t>
      </w:r>
      <w:r w:rsidR="00C36E67" w:rsidRPr="00B24664">
        <w:rPr>
          <w:color w:val="000000" w:themeColor="text1"/>
          <w:spacing w:val="30"/>
        </w:rPr>
        <w:t xml:space="preserve"> I have discovered </w:t>
      </w:r>
      <w:r w:rsidR="00AA6508" w:rsidRPr="00B24664">
        <w:rPr>
          <w:color w:val="000000" w:themeColor="text1"/>
          <w:spacing w:val="30"/>
        </w:rPr>
        <w:t>that in general soft materials are seen as feminin</w:t>
      </w:r>
      <w:r w:rsidR="000B0862" w:rsidRPr="00B24664">
        <w:rPr>
          <w:color w:val="000000" w:themeColor="text1"/>
          <w:spacing w:val="30"/>
        </w:rPr>
        <w:t>e and hard mat</w:t>
      </w:r>
      <w:r w:rsidR="00914FD7" w:rsidRPr="00B24664">
        <w:rPr>
          <w:color w:val="000000" w:themeColor="text1"/>
          <w:spacing w:val="30"/>
        </w:rPr>
        <w:t>erials masculine and that craft</w:t>
      </w:r>
      <w:r w:rsidR="000B0862" w:rsidRPr="00B24664">
        <w:rPr>
          <w:color w:val="000000" w:themeColor="text1"/>
          <w:spacing w:val="30"/>
        </w:rPr>
        <w:t xml:space="preserve"> and technical processes are also seen as gender specific.</w:t>
      </w:r>
      <w:r w:rsidR="002324D5" w:rsidRPr="00B24664">
        <w:rPr>
          <w:color w:val="000000" w:themeColor="text1"/>
          <w:spacing w:val="30"/>
        </w:rPr>
        <w:t xml:space="preserve"> When looking into soft and hard materials, I discovered the notion of soft hardness a</w:t>
      </w:r>
      <w:r w:rsidR="00701DE4" w:rsidRPr="00B24664">
        <w:rPr>
          <w:color w:val="000000" w:themeColor="text1"/>
          <w:spacing w:val="30"/>
        </w:rPr>
        <w:t>nd hard softness. Thus, explaining</w:t>
      </w:r>
      <w:r w:rsidR="002324D5" w:rsidRPr="00B24664">
        <w:rPr>
          <w:color w:val="000000" w:themeColor="text1"/>
          <w:spacing w:val="30"/>
        </w:rPr>
        <w:t xml:space="preserve"> and lead</w:t>
      </w:r>
      <w:r w:rsidR="00701DE4" w:rsidRPr="00B24664">
        <w:rPr>
          <w:color w:val="000000" w:themeColor="text1"/>
          <w:spacing w:val="30"/>
        </w:rPr>
        <w:t>ing</w:t>
      </w:r>
      <w:r w:rsidR="002324D5" w:rsidRPr="00B24664">
        <w:rPr>
          <w:color w:val="000000" w:themeColor="text1"/>
          <w:spacing w:val="30"/>
        </w:rPr>
        <w:t xml:space="preserve"> me to investigate how as designers we could develop design </w:t>
      </w:r>
      <w:r w:rsidR="00F26B46" w:rsidRPr="00B24664">
        <w:rPr>
          <w:color w:val="000000" w:themeColor="text1"/>
          <w:spacing w:val="30"/>
        </w:rPr>
        <w:t>for the</w:t>
      </w:r>
      <w:r w:rsidR="00947FEF" w:rsidRPr="00B24664">
        <w:rPr>
          <w:color w:val="000000" w:themeColor="text1"/>
          <w:spacing w:val="30"/>
        </w:rPr>
        <w:t xml:space="preserve"> better.</w:t>
      </w:r>
      <w:r w:rsidR="00701DE4" w:rsidRPr="00B24664">
        <w:rPr>
          <w:color w:val="000000" w:themeColor="text1"/>
          <w:spacing w:val="30"/>
        </w:rPr>
        <w:t xml:space="preserve"> This then forwarded</w:t>
      </w:r>
      <w:r w:rsidR="00947FEF" w:rsidRPr="00B24664">
        <w:rPr>
          <w:color w:val="000000" w:themeColor="text1"/>
          <w:spacing w:val="30"/>
        </w:rPr>
        <w:t xml:space="preserve"> me to look into multi-sensory experiences and how </w:t>
      </w:r>
      <w:r w:rsidR="0066162A" w:rsidRPr="00B24664">
        <w:rPr>
          <w:color w:val="000000" w:themeColor="text1"/>
          <w:spacing w:val="30"/>
        </w:rPr>
        <w:t xml:space="preserve">interactive spaces improve our outlook on the design. </w:t>
      </w:r>
      <w:r w:rsidR="006E4736" w:rsidRPr="00B24664">
        <w:rPr>
          <w:color w:val="000000" w:themeColor="text1"/>
          <w:spacing w:val="30"/>
        </w:rPr>
        <w:t xml:space="preserve">Following on from my research into multi-sensory experiences, I looked into </w:t>
      </w:r>
      <w:r w:rsidR="00701DE4" w:rsidRPr="00B24664">
        <w:rPr>
          <w:color w:val="000000" w:themeColor="text1"/>
          <w:spacing w:val="30"/>
        </w:rPr>
        <w:t>the combination of</w:t>
      </w:r>
      <w:r w:rsidR="007129A7" w:rsidRPr="00B24664">
        <w:rPr>
          <w:color w:val="000000" w:themeColor="text1"/>
          <w:spacing w:val="30"/>
        </w:rPr>
        <w:t xml:space="preserve"> technology and traditional crafts</w:t>
      </w:r>
      <w:r w:rsidR="00701DE4" w:rsidRPr="00B24664">
        <w:rPr>
          <w:color w:val="000000" w:themeColor="text1"/>
          <w:spacing w:val="30"/>
        </w:rPr>
        <w:t xml:space="preserve"> creating smart materials </w:t>
      </w:r>
      <w:r w:rsidR="00D03BC2" w:rsidRPr="00B24664">
        <w:rPr>
          <w:color w:val="000000" w:themeColor="text1"/>
          <w:spacing w:val="30"/>
        </w:rPr>
        <w:t xml:space="preserve">which lead me in the direction or advanced smart materials, biofabrication and biomimicry. Given more time, I would have liked to touch more on biofabrication, biomimicry and the combination of science and technology in order to gain broader knowledge on the evolving topic seeing as it is of interest </w:t>
      </w:r>
      <w:r w:rsidR="00240334" w:rsidRPr="00B24664">
        <w:rPr>
          <w:color w:val="000000" w:themeColor="text1"/>
          <w:spacing w:val="30"/>
        </w:rPr>
        <w:t xml:space="preserve">to me as a future designer. </w:t>
      </w:r>
    </w:p>
    <w:p w14:paraId="0E7B9E6B" w14:textId="77777777" w:rsidR="007D03D5" w:rsidRPr="00B24664" w:rsidRDefault="007D03D5">
      <w:pPr>
        <w:rPr>
          <w:spacing w:val="30"/>
        </w:rPr>
      </w:pPr>
    </w:p>
    <w:p w14:paraId="3779359B" w14:textId="77777777" w:rsidR="007D03D5" w:rsidRPr="00B24664" w:rsidRDefault="007D03D5">
      <w:pPr>
        <w:rPr>
          <w:spacing w:val="30"/>
        </w:rPr>
      </w:pPr>
    </w:p>
    <w:p w14:paraId="226D6503" w14:textId="77777777" w:rsidR="00A22139" w:rsidRPr="00B24664" w:rsidRDefault="00A22139">
      <w:pPr>
        <w:rPr>
          <w:spacing w:val="30"/>
        </w:rPr>
      </w:pPr>
    </w:p>
    <w:p w14:paraId="3AFBA7D8" w14:textId="77777777" w:rsidR="00E80953" w:rsidRPr="00B24664" w:rsidRDefault="00E80953" w:rsidP="001901AC">
      <w:pPr>
        <w:rPr>
          <w:color w:val="000000" w:themeColor="text1"/>
          <w:spacing w:val="30"/>
        </w:rPr>
      </w:pPr>
    </w:p>
    <w:p w14:paraId="3F76D2C4" w14:textId="77777777" w:rsidR="00655896" w:rsidRPr="00B24664" w:rsidRDefault="00655896">
      <w:pPr>
        <w:rPr>
          <w:spacing w:val="30"/>
        </w:rPr>
      </w:pPr>
    </w:p>
    <w:p w14:paraId="4C8072A2" w14:textId="77777777" w:rsidR="00655896" w:rsidRPr="00B24664" w:rsidRDefault="00655896">
      <w:pPr>
        <w:rPr>
          <w:spacing w:val="30"/>
        </w:rPr>
      </w:pPr>
    </w:p>
    <w:p w14:paraId="76BA8AFD" w14:textId="77777777" w:rsidR="00655896" w:rsidRPr="00B24664" w:rsidRDefault="00655896">
      <w:pPr>
        <w:rPr>
          <w:spacing w:val="30"/>
        </w:rPr>
      </w:pPr>
    </w:p>
    <w:p w14:paraId="6D72F974" w14:textId="77777777" w:rsidR="00655896" w:rsidRPr="00B24664" w:rsidRDefault="00655896">
      <w:pPr>
        <w:rPr>
          <w:spacing w:val="30"/>
        </w:rPr>
      </w:pPr>
    </w:p>
    <w:p w14:paraId="6ED8C68E" w14:textId="77777777" w:rsidR="00655896" w:rsidRPr="00B24664" w:rsidRDefault="00655896">
      <w:pPr>
        <w:rPr>
          <w:spacing w:val="30"/>
        </w:rPr>
      </w:pPr>
    </w:p>
    <w:p w14:paraId="0D4639B0" w14:textId="77777777" w:rsidR="00655896" w:rsidRPr="00B24664" w:rsidRDefault="00655896">
      <w:pPr>
        <w:rPr>
          <w:spacing w:val="30"/>
        </w:rPr>
      </w:pPr>
    </w:p>
    <w:p w14:paraId="5A1FD167" w14:textId="77777777" w:rsidR="00655896" w:rsidRPr="00B24664" w:rsidRDefault="00655896">
      <w:pPr>
        <w:rPr>
          <w:spacing w:val="30"/>
        </w:rPr>
      </w:pPr>
    </w:p>
    <w:p w14:paraId="11B14CAA" w14:textId="77777777" w:rsidR="00655896" w:rsidRPr="00B24664" w:rsidRDefault="00655896">
      <w:pPr>
        <w:rPr>
          <w:spacing w:val="30"/>
        </w:rPr>
      </w:pPr>
    </w:p>
    <w:p w14:paraId="59D6CCFB" w14:textId="77777777" w:rsidR="00655896" w:rsidRPr="00B24664" w:rsidRDefault="00655896">
      <w:pPr>
        <w:rPr>
          <w:spacing w:val="30"/>
        </w:rPr>
      </w:pPr>
    </w:p>
    <w:p w14:paraId="20828E01" w14:textId="77777777" w:rsidR="00655896" w:rsidRPr="00B24664" w:rsidRDefault="00655896">
      <w:pPr>
        <w:rPr>
          <w:spacing w:val="30"/>
        </w:rPr>
      </w:pPr>
    </w:p>
    <w:p w14:paraId="4B8E8784" w14:textId="77777777" w:rsidR="00655896" w:rsidRPr="00B24664" w:rsidRDefault="00655896">
      <w:pPr>
        <w:rPr>
          <w:spacing w:val="30"/>
        </w:rPr>
      </w:pPr>
    </w:p>
    <w:p w14:paraId="02F1E291" w14:textId="69D3F15C" w:rsidR="001D29D5" w:rsidRPr="00B24664" w:rsidRDefault="00655896">
      <w:pPr>
        <w:rPr>
          <w:rFonts w:ascii="Arial" w:hAnsi="Arial" w:cs="Arial"/>
          <w:spacing w:val="30"/>
        </w:rPr>
      </w:pPr>
      <w:r w:rsidRPr="00B24664">
        <w:rPr>
          <w:rFonts w:ascii="Arial" w:hAnsi="Arial" w:cs="Arial"/>
          <w:spacing w:val="30"/>
          <w:u w:val="single"/>
        </w:rPr>
        <w:t>BIBLIOGRAPHY:</w:t>
      </w:r>
      <w:r w:rsidR="001D29D5" w:rsidRPr="00B24664">
        <w:rPr>
          <w:rFonts w:ascii="Arial" w:hAnsi="Arial" w:cs="Arial"/>
          <w:spacing w:val="30"/>
        </w:rPr>
        <w:t xml:space="preserve"> </w:t>
      </w:r>
    </w:p>
    <w:p w14:paraId="148D957E" w14:textId="77777777" w:rsidR="001D29D5" w:rsidRPr="00B24664" w:rsidRDefault="001D29D5">
      <w:pPr>
        <w:rPr>
          <w:rFonts w:ascii="Arial" w:hAnsi="Arial" w:cs="Arial"/>
          <w:spacing w:val="30"/>
        </w:rPr>
      </w:pPr>
    </w:p>
    <w:p w14:paraId="6F0669BF" w14:textId="77777777" w:rsidR="00803382" w:rsidRPr="00B24664" w:rsidRDefault="00803382" w:rsidP="00655896">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t>Annekyyroquinn.com. (2018). </w:t>
      </w:r>
      <w:r w:rsidRPr="00B24664">
        <w:rPr>
          <w:rFonts w:ascii="Arial" w:eastAsia="Times New Roman" w:hAnsi="Arial" w:cs="Arial"/>
          <w:i/>
          <w:iCs/>
          <w:color w:val="000000"/>
          <w:spacing w:val="30"/>
        </w:rPr>
        <w:t>Anne Kyyrö Quinn | Bespoke Acoustic Wall Coverings</w:t>
      </w:r>
      <w:r w:rsidRPr="00B24664">
        <w:rPr>
          <w:rFonts w:ascii="Arial" w:eastAsia="Times New Roman" w:hAnsi="Arial" w:cs="Arial"/>
          <w:color w:val="000000"/>
          <w:spacing w:val="30"/>
          <w:shd w:val="clear" w:color="auto" w:fill="FFFFFF"/>
        </w:rPr>
        <w:t>. [online] Available at: http://www.annekyyroquinn.com [Accessed 20 Nov. 2018].</w:t>
      </w:r>
    </w:p>
    <w:p w14:paraId="6413B06E" w14:textId="77777777" w:rsidR="00803382" w:rsidRPr="00B24664" w:rsidRDefault="00803382" w:rsidP="00655896">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t>Douglass, M. (2018).</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Nine incredible buildings inspired by nature</w:t>
      </w:r>
      <w:r w:rsidRPr="00B24664">
        <w:rPr>
          <w:rFonts w:ascii="Arial" w:eastAsia="Times New Roman" w:hAnsi="Arial" w:cs="Arial"/>
          <w:color w:val="000000"/>
          <w:spacing w:val="30"/>
          <w:shd w:val="clear" w:color="auto" w:fill="FFFFFF"/>
        </w:rPr>
        <w:t>. [online] Bbc.co.uk. Available at: http://www.bbc.co.uk/earth/story/20150913-nine-incredible-buildings-inspired-by-nature [Accessed 11 Dec. 2018].</w:t>
      </w:r>
    </w:p>
    <w:p w14:paraId="62646977"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En.wikipedia.org. (2018).</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Textile</w:t>
      </w:r>
      <w:r w:rsidRPr="00B24664">
        <w:rPr>
          <w:rFonts w:ascii="Arial" w:eastAsia="Times New Roman" w:hAnsi="Arial" w:cs="Arial"/>
          <w:color w:val="000000"/>
          <w:spacing w:val="30"/>
          <w:shd w:val="clear" w:color="auto" w:fill="FFFFFF"/>
        </w:rPr>
        <w:t>. [online] Available at: https://en.wikipedia.org/wiki/Textile [Accessed 7 Dec. 2018].</w:t>
      </w:r>
    </w:p>
    <w:p w14:paraId="412EDD96" w14:textId="77777777" w:rsidR="00803382" w:rsidRPr="00B24664" w:rsidRDefault="00803382" w:rsidP="00655896">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t>Fairs, M. (2018). </w:t>
      </w:r>
      <w:r w:rsidRPr="00B24664">
        <w:rPr>
          <w:rFonts w:ascii="Arial" w:eastAsia="Times New Roman" w:hAnsi="Arial" w:cs="Arial"/>
          <w:i/>
          <w:iCs/>
          <w:color w:val="000000"/>
          <w:spacing w:val="30"/>
        </w:rPr>
        <w:t>Boiler Suit by Thomas Heatherwick</w:t>
      </w:r>
      <w:r w:rsidRPr="00B24664">
        <w:rPr>
          <w:rFonts w:ascii="Arial" w:eastAsia="Times New Roman" w:hAnsi="Arial" w:cs="Arial"/>
          <w:color w:val="000000"/>
          <w:spacing w:val="30"/>
          <w:shd w:val="clear" w:color="auto" w:fill="FFFFFF"/>
        </w:rPr>
        <w:t>. [online] Dezeen. Available at: https://www.dezeen.com/2007/08/20/boiler-suit-by-thomas-heatherwick/ [Accessed 19 Nov. 2018].</w:t>
      </w:r>
    </w:p>
    <w:p w14:paraId="3DF797C9"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Frearson, A. (2018). </w:t>
      </w:r>
      <w:r w:rsidRPr="00B24664">
        <w:rPr>
          <w:rFonts w:ascii="Arial" w:eastAsia="Times New Roman" w:hAnsi="Arial" w:cs="Arial"/>
          <w:i/>
          <w:iCs/>
          <w:color w:val="000000"/>
          <w:spacing w:val="30"/>
        </w:rPr>
        <w:t>Coca-Cola Beatbox by Asif Khan and Pernilla Ohrstedt</w:t>
      </w:r>
      <w:r w:rsidRPr="00B24664">
        <w:rPr>
          <w:rFonts w:ascii="Arial" w:eastAsia="Times New Roman" w:hAnsi="Arial" w:cs="Arial"/>
          <w:color w:val="000000"/>
          <w:spacing w:val="30"/>
          <w:shd w:val="clear" w:color="auto" w:fill="FFFFFF"/>
        </w:rPr>
        <w:t>. [online] Dezeen. Available at: https://www.dezeen.com/2012/07/20/coca-cola-beatbox-by-pernilla-asif-2/ [Accessed 20 Nov. 2018].</w:t>
      </w:r>
    </w:p>
    <w:p w14:paraId="5E86E11F" w14:textId="77777777" w:rsidR="00803382" w:rsidRPr="00B24664" w:rsidRDefault="00803382" w:rsidP="00655896">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t>Garcia, M. (2018). </w:t>
      </w:r>
      <w:r w:rsidRPr="00B24664">
        <w:rPr>
          <w:rFonts w:ascii="Arial" w:eastAsia="Times New Roman" w:hAnsi="Arial" w:cs="Arial"/>
          <w:i/>
          <w:iCs/>
          <w:color w:val="000000"/>
          <w:spacing w:val="30"/>
        </w:rPr>
        <w:t>Architecture + Textiles = Architextiles</w:t>
      </w:r>
      <w:r w:rsidRPr="00B24664">
        <w:rPr>
          <w:rFonts w:ascii="Arial" w:eastAsia="Times New Roman" w:hAnsi="Arial" w:cs="Arial"/>
          <w:color w:val="000000"/>
          <w:spacing w:val="30"/>
          <w:shd w:val="clear" w:color="auto" w:fill="FFFFFF"/>
        </w:rPr>
        <w:t>. [online] Academia.edu. Available at: http://www.academia.edu/7317509/Architecture_Textiles_Architextiles [Accessed 19 Nov. 2018].</w:t>
      </w:r>
    </w:p>
    <w:p w14:paraId="777739B3" w14:textId="77777777" w:rsidR="00803382" w:rsidRPr="00B24664" w:rsidRDefault="00803382" w:rsidP="00655896">
      <w:pPr>
        <w:spacing w:after="120"/>
        <w:ind w:left="720" w:hanging="720"/>
        <w:rPr>
          <w:rFonts w:ascii="Arial" w:eastAsia="Times New Roman" w:hAnsi="Arial" w:cs="Arial"/>
          <w:color w:val="000000" w:themeColor="text1"/>
          <w:spacing w:val="30"/>
          <w:shd w:val="clear" w:color="auto" w:fill="FFFFFF"/>
        </w:rPr>
      </w:pPr>
      <w:r w:rsidRPr="00B24664">
        <w:rPr>
          <w:rFonts w:ascii="Arial" w:eastAsia="Times New Roman" w:hAnsi="Arial" w:cs="Arial"/>
          <w:color w:val="000000" w:themeColor="text1"/>
          <w:spacing w:val="30"/>
          <w:shd w:val="clear" w:color="auto" w:fill="FFFFFF"/>
        </w:rPr>
        <w:t>Gerosa, G. and Daglio, L., 2018. Diffuse materiality in public spaces between expressiveness and performance.</w:t>
      </w:r>
      <w:r w:rsidRPr="00B24664">
        <w:rPr>
          <w:rStyle w:val="apple-converted-space"/>
          <w:rFonts w:ascii="Arial" w:eastAsia="Times New Roman" w:hAnsi="Arial" w:cs="Arial"/>
          <w:color w:val="000000" w:themeColor="text1"/>
          <w:spacing w:val="30"/>
          <w:shd w:val="clear" w:color="auto" w:fill="FFFFFF"/>
        </w:rPr>
        <w:t> </w:t>
      </w:r>
      <w:r w:rsidRPr="00B24664">
        <w:rPr>
          <w:rFonts w:ascii="Arial" w:eastAsia="Times New Roman" w:hAnsi="Arial" w:cs="Arial"/>
          <w:i/>
          <w:iCs/>
          <w:color w:val="000000" w:themeColor="text1"/>
          <w:spacing w:val="30"/>
        </w:rPr>
        <w:t>Cuadernos del Centro de Estudios en Diseño y Comunicación. Ensayos</w:t>
      </w:r>
      <w:r w:rsidRPr="00B24664">
        <w:rPr>
          <w:rFonts w:ascii="Arial" w:eastAsia="Times New Roman" w:hAnsi="Arial" w:cs="Arial"/>
          <w:color w:val="000000" w:themeColor="text1"/>
          <w:spacing w:val="30"/>
          <w:shd w:val="clear" w:color="auto" w:fill="FFFFFF"/>
        </w:rPr>
        <w:t>, (70), pp.1-3.</w:t>
      </w:r>
    </w:p>
    <w:p w14:paraId="33ED8742"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Girliconcrete.blogspot.com. (2018). </w:t>
      </w:r>
      <w:r w:rsidRPr="00B24664">
        <w:rPr>
          <w:rFonts w:ascii="Arial" w:eastAsia="Times New Roman" w:hAnsi="Arial" w:cs="Arial"/>
          <w:i/>
          <w:iCs/>
          <w:color w:val="000000"/>
          <w:spacing w:val="30"/>
        </w:rPr>
        <w:t>about TF</w:t>
      </w:r>
      <w:r w:rsidRPr="00B24664">
        <w:rPr>
          <w:rFonts w:ascii="Arial" w:eastAsia="Times New Roman" w:hAnsi="Arial" w:cs="Arial"/>
          <w:color w:val="000000"/>
          <w:spacing w:val="30"/>
          <w:shd w:val="clear" w:color="auto" w:fill="FFFFFF"/>
        </w:rPr>
        <w:t>. [online] Available at: http://girliconcrete.blogspot.com/p/about-tf.html [Accessed 20 Nov. 2018].</w:t>
      </w:r>
    </w:p>
    <w:p w14:paraId="3A6AB2F0" w14:textId="77777777" w:rsidR="00803382" w:rsidRPr="00B24664" w:rsidRDefault="00803382" w:rsidP="00655896">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t>Jefferies, T. and Shaw, A. (2015). Semper’s Jumper: Hard softness and soft hardness in archi-textile design. </w:t>
      </w:r>
      <w:r w:rsidRPr="00B24664">
        <w:rPr>
          <w:rFonts w:ascii="Arial" w:eastAsia="Times New Roman" w:hAnsi="Arial" w:cs="Arial"/>
          <w:i/>
          <w:iCs/>
          <w:color w:val="000000"/>
          <w:spacing w:val="30"/>
        </w:rPr>
        <w:t>Craft Research</w:t>
      </w:r>
      <w:r w:rsidRPr="00B24664">
        <w:rPr>
          <w:rFonts w:ascii="Arial" w:eastAsia="Times New Roman" w:hAnsi="Arial" w:cs="Arial"/>
          <w:color w:val="000000"/>
          <w:spacing w:val="30"/>
          <w:shd w:val="clear" w:color="auto" w:fill="FFFFFF"/>
        </w:rPr>
        <w:t>, 6(2), pp.257-274.</w:t>
      </w:r>
    </w:p>
    <w:p w14:paraId="2A5F715D" w14:textId="77777777" w:rsidR="00803382" w:rsidRPr="00B24664" w:rsidRDefault="00803382" w:rsidP="00655896">
      <w:pPr>
        <w:spacing w:after="120"/>
        <w:ind w:left="720" w:hanging="720"/>
        <w:rPr>
          <w:rFonts w:ascii="Arial" w:eastAsia="Times New Roman" w:hAnsi="Arial" w:cs="Arial"/>
          <w:i/>
          <w:color w:val="000000" w:themeColor="text1"/>
          <w:spacing w:val="30"/>
          <w:shd w:val="clear" w:color="auto" w:fill="FFFFFF"/>
        </w:rPr>
      </w:pPr>
      <w:r w:rsidRPr="00B24664">
        <w:rPr>
          <w:rFonts w:ascii="Arial" w:eastAsia="Times New Roman" w:hAnsi="Arial" w:cs="Arial"/>
          <w:color w:val="000000" w:themeColor="text1"/>
          <w:spacing w:val="30"/>
          <w:shd w:val="clear" w:color="auto" w:fill="FFFFFF"/>
        </w:rPr>
        <w:t>Kuusisto, T.K., (2010</w:t>
      </w:r>
      <w:r w:rsidRPr="00B24664">
        <w:rPr>
          <w:rFonts w:ascii="Arial" w:eastAsia="Times New Roman" w:hAnsi="Arial" w:cs="Arial"/>
          <w:i/>
          <w:color w:val="000000" w:themeColor="text1"/>
          <w:spacing w:val="30"/>
          <w:shd w:val="clear" w:color="auto" w:fill="FFFFFF"/>
        </w:rPr>
        <w:t>). Textile in architecture.</w:t>
      </w:r>
    </w:p>
    <w:p w14:paraId="2A8CBDE6" w14:textId="77777777" w:rsidR="00803382" w:rsidRPr="00B24664" w:rsidRDefault="00803382" w:rsidP="00655896">
      <w:pPr>
        <w:spacing w:after="120"/>
        <w:ind w:left="720" w:hanging="720"/>
        <w:rPr>
          <w:rFonts w:ascii="Arial" w:eastAsia="Times New Roman" w:hAnsi="Arial" w:cs="Arial"/>
          <w:i/>
          <w:color w:val="222222"/>
          <w:spacing w:val="30"/>
          <w:shd w:val="clear" w:color="auto" w:fill="FFFFFF"/>
        </w:rPr>
      </w:pPr>
      <w:r w:rsidRPr="00B24664">
        <w:rPr>
          <w:rFonts w:ascii="Arial" w:eastAsia="Times New Roman" w:hAnsi="Arial" w:cs="Arial"/>
          <w:color w:val="222222"/>
          <w:spacing w:val="30"/>
          <w:shd w:val="clear" w:color="auto" w:fill="FFFFFF"/>
        </w:rPr>
        <w:t xml:space="preserve">Kuusk, K., Tomico, O., Langereis, G. and Wensveen, S., 2012. </w:t>
      </w:r>
      <w:r w:rsidRPr="00B24664">
        <w:rPr>
          <w:rFonts w:ascii="Arial" w:eastAsia="Times New Roman" w:hAnsi="Arial" w:cs="Arial"/>
          <w:i/>
          <w:color w:val="222222"/>
          <w:spacing w:val="30"/>
          <w:shd w:val="clear" w:color="auto" w:fill="FFFFFF"/>
        </w:rPr>
        <w:t xml:space="preserve">Crafting Smart Textiles–a meaningful way towards societal sustainability in the fashion field?. </w:t>
      </w:r>
    </w:p>
    <w:p w14:paraId="745DF479"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lastRenderedPageBreak/>
        <w:t>Layne, L., Vostral, S. and Boyer, K. (2010). </w:t>
      </w:r>
      <w:r w:rsidRPr="00B24664">
        <w:rPr>
          <w:rFonts w:ascii="Arial" w:eastAsia="Times New Roman" w:hAnsi="Arial" w:cs="Arial"/>
          <w:i/>
          <w:iCs/>
          <w:color w:val="000000"/>
          <w:spacing w:val="30"/>
        </w:rPr>
        <w:t>Feminist technology</w:t>
      </w:r>
      <w:r w:rsidRPr="00B24664">
        <w:rPr>
          <w:rFonts w:ascii="Arial" w:eastAsia="Times New Roman" w:hAnsi="Arial" w:cs="Arial"/>
          <w:color w:val="000000"/>
          <w:spacing w:val="30"/>
          <w:shd w:val="clear" w:color="auto" w:fill="FFFFFF"/>
        </w:rPr>
        <w:t>. Urbana: University of Illinois Press.</w:t>
      </w:r>
    </w:p>
    <w:p w14:paraId="5378B094" w14:textId="77777777" w:rsidR="00803382" w:rsidRPr="00B24664" w:rsidRDefault="00803382" w:rsidP="00F02EE4">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Materialdesignlab.dk. (2018). </w:t>
      </w:r>
      <w:r w:rsidRPr="00B24664">
        <w:rPr>
          <w:rFonts w:ascii="Arial" w:eastAsia="Times New Roman" w:hAnsi="Arial" w:cs="Arial"/>
          <w:i/>
          <w:iCs/>
          <w:color w:val="000000"/>
          <w:spacing w:val="30"/>
        </w:rPr>
        <w:t>BIOFABRICATION</w:t>
      </w:r>
      <w:r w:rsidRPr="00B24664">
        <w:rPr>
          <w:rFonts w:ascii="Arial" w:eastAsia="Times New Roman" w:hAnsi="Arial" w:cs="Arial"/>
          <w:color w:val="000000"/>
          <w:spacing w:val="30"/>
          <w:shd w:val="clear" w:color="auto" w:fill="FFFFFF"/>
        </w:rPr>
        <w:t>. [online] Available at: http://materialdesignlab.dk/projects/biofabrication/ [Accessed 9 Nov. 2018].</w:t>
      </w:r>
    </w:p>
    <w:p w14:paraId="581B09E3" w14:textId="77777777" w:rsidR="00803382" w:rsidRPr="00B24664" w:rsidRDefault="00803382" w:rsidP="00655896">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t>Modern Meadow. (2018). </w:t>
      </w:r>
      <w:r w:rsidRPr="00B24664">
        <w:rPr>
          <w:rFonts w:ascii="Arial" w:eastAsia="Times New Roman" w:hAnsi="Arial" w:cs="Arial"/>
          <w:i/>
          <w:iCs/>
          <w:color w:val="000000"/>
          <w:spacing w:val="30"/>
        </w:rPr>
        <w:t>Modern Meadow - Reimagining Materials</w:t>
      </w:r>
      <w:r w:rsidRPr="00B24664">
        <w:rPr>
          <w:rFonts w:ascii="Arial" w:eastAsia="Times New Roman" w:hAnsi="Arial" w:cs="Arial"/>
          <w:color w:val="000000"/>
          <w:spacing w:val="30"/>
          <w:shd w:val="clear" w:color="auto" w:fill="FFFFFF"/>
        </w:rPr>
        <w:t>. [online] Available at: http://www.modernmeadow.com [Accessed 9 Nov. 2018].</w:t>
      </w:r>
    </w:p>
    <w:p w14:paraId="2057276D"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Morrow, R. and Belford, P. (2012). Fabrication and Ms Conduct: Scrutinising Practice Through Feminist Theory. </w:t>
      </w:r>
      <w:r w:rsidRPr="00B24664">
        <w:rPr>
          <w:rFonts w:ascii="Arial" w:eastAsia="Times New Roman" w:hAnsi="Arial" w:cs="Arial"/>
          <w:i/>
          <w:iCs/>
          <w:color w:val="000000"/>
          <w:spacing w:val="30"/>
        </w:rPr>
        <w:t>Architectural Theory Review</w:t>
      </w:r>
      <w:r w:rsidRPr="00B24664">
        <w:rPr>
          <w:rFonts w:ascii="Arial" w:eastAsia="Times New Roman" w:hAnsi="Arial" w:cs="Arial"/>
          <w:color w:val="000000"/>
          <w:spacing w:val="30"/>
          <w:shd w:val="clear" w:color="auto" w:fill="FFFFFF"/>
        </w:rPr>
        <w:t>, 17(2-3), pp.399-415.</w:t>
      </w:r>
    </w:p>
    <w:p w14:paraId="4A9051E5" w14:textId="77777777" w:rsidR="00803382" w:rsidRPr="00B24664" w:rsidRDefault="00803382" w:rsidP="00655896">
      <w:pPr>
        <w:spacing w:after="120"/>
        <w:ind w:left="864" w:hanging="864"/>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Oxford Dictionaries | English. (2018).</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English Dictionary, Thesaurus, &amp; grammar help | Oxford Dictionaries</w:t>
      </w:r>
      <w:r w:rsidRPr="00B24664">
        <w:rPr>
          <w:rFonts w:ascii="Arial" w:eastAsia="Times New Roman" w:hAnsi="Arial" w:cs="Arial"/>
          <w:color w:val="000000"/>
          <w:spacing w:val="30"/>
          <w:shd w:val="clear" w:color="auto" w:fill="FFFFFF"/>
        </w:rPr>
        <w:t>. [online] Available at: https://en.oxforddictionaries.com [Accessed 7 Dec. 2018].</w:t>
      </w:r>
    </w:p>
    <w:p w14:paraId="1DA29B1B"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Pallasmaa, J. (2014). </w:t>
      </w:r>
      <w:r w:rsidRPr="00B24664">
        <w:rPr>
          <w:rFonts w:ascii="Arial" w:eastAsia="Times New Roman" w:hAnsi="Arial" w:cs="Arial"/>
          <w:i/>
          <w:iCs/>
          <w:color w:val="000000"/>
          <w:spacing w:val="30"/>
        </w:rPr>
        <w:t>The eyes of the skin</w:t>
      </w:r>
      <w:r w:rsidRPr="00B24664">
        <w:rPr>
          <w:rFonts w:ascii="Arial" w:eastAsia="Times New Roman" w:hAnsi="Arial" w:cs="Arial"/>
          <w:color w:val="000000"/>
          <w:spacing w:val="30"/>
          <w:shd w:val="clear" w:color="auto" w:fill="FFFFFF"/>
        </w:rPr>
        <w:t>. Chichester: Wiley.</w:t>
      </w:r>
    </w:p>
    <w:p w14:paraId="02251748"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Piñatex. (2018).</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Piñatex - Piñatex</w:t>
      </w:r>
      <w:r w:rsidRPr="00B24664">
        <w:rPr>
          <w:rFonts w:ascii="Arial" w:eastAsia="Times New Roman" w:hAnsi="Arial" w:cs="Arial"/>
          <w:color w:val="000000"/>
          <w:spacing w:val="30"/>
          <w:shd w:val="clear" w:color="auto" w:fill="FFFFFF"/>
        </w:rPr>
        <w:t>. [online] Available at: https://www.ananas-anam.com [Accessed 11 Dec. 2018].</w:t>
      </w:r>
    </w:p>
    <w:p w14:paraId="63FAC8AC" w14:textId="77777777" w:rsidR="00803382" w:rsidRPr="00B24664" w:rsidRDefault="00803382" w:rsidP="00F02EE4">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Quinn, B. (2013). </w:t>
      </w:r>
      <w:r w:rsidRPr="00B24664">
        <w:rPr>
          <w:rFonts w:ascii="Arial" w:eastAsia="Times New Roman" w:hAnsi="Arial" w:cs="Arial"/>
          <w:i/>
          <w:iCs/>
          <w:color w:val="000000"/>
          <w:spacing w:val="30"/>
        </w:rPr>
        <w:t>Textile futures</w:t>
      </w:r>
      <w:r w:rsidRPr="00B24664">
        <w:rPr>
          <w:rFonts w:ascii="Arial" w:eastAsia="Times New Roman" w:hAnsi="Arial" w:cs="Arial"/>
          <w:color w:val="000000"/>
          <w:spacing w:val="30"/>
          <w:shd w:val="clear" w:color="auto" w:fill="FFFFFF"/>
        </w:rPr>
        <w:t>. Oxford: Berg.</w:t>
      </w:r>
    </w:p>
    <w:p w14:paraId="26F14C13" w14:textId="77777777" w:rsidR="00803382" w:rsidRPr="00B24664" w:rsidRDefault="00803382" w:rsidP="00655896">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t>Quinn, B. (2013).</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Textile visionaries</w:t>
      </w:r>
      <w:r w:rsidRPr="00B24664">
        <w:rPr>
          <w:rFonts w:ascii="Arial" w:eastAsia="Times New Roman" w:hAnsi="Arial" w:cs="Arial"/>
          <w:color w:val="000000"/>
          <w:spacing w:val="30"/>
          <w:shd w:val="clear" w:color="auto" w:fill="FFFFFF"/>
        </w:rPr>
        <w:t>. London: Laurence King Pub.</w:t>
      </w:r>
    </w:p>
    <w:p w14:paraId="12003A5D"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Steelcase. (2018). </w:t>
      </w:r>
      <w:r w:rsidRPr="00B24664">
        <w:rPr>
          <w:rFonts w:ascii="Arial" w:eastAsia="Times New Roman" w:hAnsi="Arial" w:cs="Arial"/>
          <w:i/>
          <w:iCs/>
          <w:color w:val="000000"/>
          <w:spacing w:val="30"/>
        </w:rPr>
        <w:t>How Design, Materiality &amp; Performance Create Inspiring Spaces - Steelcase</w:t>
      </w:r>
      <w:r w:rsidRPr="00B24664">
        <w:rPr>
          <w:rFonts w:ascii="Arial" w:eastAsia="Times New Roman" w:hAnsi="Arial" w:cs="Arial"/>
          <w:color w:val="000000"/>
          <w:spacing w:val="30"/>
          <w:shd w:val="clear" w:color="auto" w:fill="FFFFFF"/>
        </w:rPr>
        <w:t>. [online] Available at: https://www.steelcase.com/research/articles/topics/informal-spaces/design-materiality-performance-inspire-work/ [Accessed 20 Nov. 2018].</w:t>
      </w:r>
    </w:p>
    <w:p w14:paraId="2DCBC3E0"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TV Tropes. (2018).</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Textile Work Is Feminine - TV Tropes</w:t>
      </w:r>
      <w:r w:rsidRPr="00B24664">
        <w:rPr>
          <w:rFonts w:ascii="Arial" w:eastAsia="Times New Roman" w:hAnsi="Arial" w:cs="Arial"/>
          <w:color w:val="000000"/>
          <w:spacing w:val="30"/>
          <w:shd w:val="clear" w:color="auto" w:fill="FFFFFF"/>
        </w:rPr>
        <w:t>. [online] Available at: https://tvtropes.org/pmwiki/pmwiki.php/Main/TextileWorkIsFeminine [Accessed 7 Dec. 2018].</w:t>
      </w:r>
    </w:p>
    <w:p w14:paraId="7D2623CA" w14:textId="77777777" w:rsidR="00803382" w:rsidRPr="00B24664" w:rsidRDefault="00803382" w:rsidP="00655896">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Winner, S. (2018). </w:t>
      </w:r>
      <w:r w:rsidRPr="00B24664">
        <w:rPr>
          <w:rFonts w:ascii="Arial" w:eastAsia="Times New Roman" w:hAnsi="Arial" w:cs="Arial"/>
          <w:i/>
          <w:iCs/>
          <w:color w:val="000000"/>
          <w:spacing w:val="30"/>
        </w:rPr>
        <w:t>Girli Concrete</w:t>
      </w:r>
      <w:r w:rsidRPr="00B24664">
        <w:rPr>
          <w:rFonts w:ascii="Arial" w:eastAsia="Times New Roman" w:hAnsi="Arial" w:cs="Arial"/>
          <w:color w:val="000000"/>
          <w:spacing w:val="30"/>
          <w:shd w:val="clear" w:color="auto" w:fill="FFFFFF"/>
        </w:rPr>
        <w:t>. [online] Department Of Textilesmithing. Available at: https://textilesmithing.com/2011/02/23/girli-concrete/ [Accessed 20 Nov. 2018].</w:t>
      </w:r>
    </w:p>
    <w:p w14:paraId="3B37FE29" w14:textId="77777777" w:rsidR="00803382" w:rsidRPr="00B24664" w:rsidRDefault="00803382" w:rsidP="00DA41E9">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Wordsinspace.net. (2018).</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Biofabricated Materials // Grading Health – Urban Intelligence</w:t>
      </w:r>
      <w:r w:rsidRPr="00B24664">
        <w:rPr>
          <w:rFonts w:ascii="Arial" w:eastAsia="Times New Roman" w:hAnsi="Arial" w:cs="Arial"/>
          <w:color w:val="000000"/>
          <w:spacing w:val="30"/>
          <w:shd w:val="clear" w:color="auto" w:fill="FFFFFF"/>
        </w:rPr>
        <w:t>. [online] Available at: http://www.wordsinspace.net/urbanintel/spring2018/2018/04/04/biofabricated-materials-grading-health/ [Accessed 11 Dec. 2018].</w:t>
      </w:r>
    </w:p>
    <w:p w14:paraId="2B5C0AAD" w14:textId="3376EB2B" w:rsidR="008C689C" w:rsidRPr="00B24664" w:rsidRDefault="008C689C" w:rsidP="008C689C">
      <w:pPr>
        <w:rPr>
          <w:rFonts w:eastAsia="Times New Roman"/>
          <w:spacing w:val="30"/>
        </w:rPr>
      </w:pPr>
    </w:p>
    <w:p w14:paraId="2C46D265" w14:textId="77777777" w:rsidR="000F5F16" w:rsidRPr="00B24664" w:rsidRDefault="000F5F16" w:rsidP="00DA41E9">
      <w:pPr>
        <w:spacing w:after="120"/>
        <w:ind w:left="720" w:hanging="720"/>
        <w:rPr>
          <w:rFonts w:eastAsia="Times New Roman"/>
          <w:spacing w:val="30"/>
        </w:rPr>
      </w:pPr>
    </w:p>
    <w:p w14:paraId="4825FA8C" w14:textId="77777777" w:rsidR="00DA41E9" w:rsidRPr="00B24664" w:rsidRDefault="00DA41E9" w:rsidP="00B44D3F">
      <w:pPr>
        <w:spacing w:after="120"/>
        <w:ind w:left="720" w:hanging="720"/>
        <w:rPr>
          <w:rFonts w:eastAsia="Times New Roman"/>
          <w:spacing w:val="30"/>
        </w:rPr>
      </w:pPr>
    </w:p>
    <w:p w14:paraId="2A936089" w14:textId="77777777" w:rsidR="00B44D3F" w:rsidRPr="00B24664" w:rsidRDefault="00B44D3F" w:rsidP="007C30FA">
      <w:pPr>
        <w:rPr>
          <w:rFonts w:eastAsia="Times New Roman"/>
          <w:i/>
          <w:spacing w:val="30"/>
        </w:rPr>
      </w:pPr>
    </w:p>
    <w:p w14:paraId="3374839D" w14:textId="77777777" w:rsidR="007C30FA" w:rsidRPr="00B24664" w:rsidRDefault="007C30FA" w:rsidP="001D6572">
      <w:pPr>
        <w:spacing w:after="120"/>
        <w:ind w:left="720" w:hanging="720"/>
        <w:rPr>
          <w:rFonts w:eastAsia="Times New Roman"/>
          <w:color w:val="000000"/>
          <w:spacing w:val="30"/>
          <w:shd w:val="clear" w:color="auto" w:fill="FFFFFF"/>
        </w:rPr>
      </w:pPr>
    </w:p>
    <w:p w14:paraId="57ED8795" w14:textId="77777777" w:rsidR="004E368C" w:rsidRPr="00B24664" w:rsidRDefault="004E368C" w:rsidP="001D6572">
      <w:pPr>
        <w:spacing w:after="120"/>
        <w:ind w:left="720" w:hanging="720"/>
        <w:rPr>
          <w:rFonts w:eastAsia="Times New Roman"/>
          <w:spacing w:val="30"/>
        </w:rPr>
      </w:pPr>
    </w:p>
    <w:p w14:paraId="5C39D7CB" w14:textId="77777777" w:rsidR="00D76FF5" w:rsidRPr="00B24664" w:rsidRDefault="00D76FF5" w:rsidP="00B4646F">
      <w:pPr>
        <w:rPr>
          <w:rFonts w:eastAsia="Times New Roman"/>
          <w:spacing w:val="30"/>
        </w:rPr>
      </w:pPr>
    </w:p>
    <w:p w14:paraId="69BB05BD" w14:textId="77777777" w:rsidR="004B5EBB" w:rsidRPr="00B24664" w:rsidRDefault="004B5EBB" w:rsidP="00F02EE4">
      <w:pPr>
        <w:spacing w:after="120"/>
        <w:ind w:left="720" w:hanging="720"/>
        <w:rPr>
          <w:rFonts w:ascii="Arial" w:eastAsia="Times New Roman" w:hAnsi="Arial" w:cs="Arial"/>
          <w:i/>
          <w:color w:val="222222"/>
          <w:spacing w:val="30"/>
          <w:sz w:val="20"/>
          <w:szCs w:val="20"/>
          <w:shd w:val="clear" w:color="auto" w:fill="FFFFFF"/>
        </w:rPr>
      </w:pPr>
    </w:p>
    <w:p w14:paraId="6A139D9E" w14:textId="77777777" w:rsidR="00CA76B6" w:rsidRPr="00B24664" w:rsidRDefault="00CA76B6" w:rsidP="00F02EE4">
      <w:pPr>
        <w:spacing w:after="120"/>
        <w:ind w:left="720" w:hanging="720"/>
        <w:rPr>
          <w:rFonts w:eastAsia="Times New Roman"/>
          <w:spacing w:val="30"/>
        </w:rPr>
      </w:pPr>
    </w:p>
    <w:p w14:paraId="5562E56A" w14:textId="77777777" w:rsidR="00655896" w:rsidRPr="00B24664" w:rsidRDefault="00655896" w:rsidP="00786E96">
      <w:pPr>
        <w:spacing w:after="120"/>
        <w:rPr>
          <w:rFonts w:eastAsia="Times New Roman"/>
          <w:spacing w:val="30"/>
          <w:u w:val="single"/>
        </w:rPr>
      </w:pPr>
    </w:p>
    <w:p w14:paraId="4C71D1C9" w14:textId="39F16307" w:rsidR="00CA76B6" w:rsidRPr="00B24664" w:rsidRDefault="00655896" w:rsidP="00F02EE4">
      <w:pPr>
        <w:spacing w:after="120"/>
        <w:ind w:left="720" w:hanging="720"/>
        <w:rPr>
          <w:rFonts w:ascii="Arial" w:eastAsia="Times New Roman" w:hAnsi="Arial" w:cs="Arial"/>
          <w:spacing w:val="30"/>
          <w:u w:val="single"/>
        </w:rPr>
      </w:pPr>
      <w:r w:rsidRPr="00B24664">
        <w:rPr>
          <w:rFonts w:ascii="Arial" w:eastAsia="Times New Roman" w:hAnsi="Arial" w:cs="Arial"/>
          <w:spacing w:val="30"/>
          <w:u w:val="single"/>
        </w:rPr>
        <w:t>L</w:t>
      </w:r>
      <w:r w:rsidR="00CA76B6" w:rsidRPr="00B24664">
        <w:rPr>
          <w:rFonts w:ascii="Arial" w:eastAsia="Times New Roman" w:hAnsi="Arial" w:cs="Arial"/>
          <w:spacing w:val="30"/>
          <w:u w:val="single"/>
        </w:rPr>
        <w:t>IST OF FIGURES</w:t>
      </w:r>
      <w:r w:rsidRPr="00B24664">
        <w:rPr>
          <w:rFonts w:ascii="Arial" w:eastAsia="Times New Roman" w:hAnsi="Arial" w:cs="Arial"/>
          <w:spacing w:val="30"/>
          <w:u w:val="single"/>
        </w:rPr>
        <w:t>:</w:t>
      </w:r>
    </w:p>
    <w:p w14:paraId="423FC1BF" w14:textId="0C494F98" w:rsidR="00B44D3F" w:rsidRPr="00B24664" w:rsidRDefault="00CA76B6" w:rsidP="0007286F">
      <w:pPr>
        <w:spacing w:after="120"/>
        <w:ind w:left="720" w:hanging="720"/>
        <w:rPr>
          <w:rFonts w:eastAsia="Times New Roman"/>
          <w:spacing w:val="30"/>
        </w:rPr>
      </w:pPr>
      <w:r w:rsidRPr="00B24664">
        <w:rPr>
          <w:rFonts w:ascii="Arial" w:eastAsia="Times New Roman" w:hAnsi="Arial" w:cs="Arial"/>
          <w:spacing w:val="30"/>
        </w:rPr>
        <w:t>Figure 1:</w:t>
      </w:r>
      <w:r w:rsidR="00AE01B8" w:rsidRPr="00B24664">
        <w:rPr>
          <w:rFonts w:ascii="Arial" w:eastAsia="Times New Roman" w:hAnsi="Arial" w:cs="Arial"/>
          <w:color w:val="000000"/>
          <w:spacing w:val="30"/>
          <w:shd w:val="clear" w:color="auto" w:fill="FFFFFF"/>
        </w:rPr>
        <w:t xml:space="preserve"> </w:t>
      </w:r>
      <w:r w:rsidR="00AE01B8" w:rsidRPr="00B24664">
        <w:rPr>
          <w:rFonts w:ascii="Arial" w:eastAsia="Times New Roman" w:hAnsi="Arial" w:cs="Arial"/>
          <w:color w:val="000000"/>
          <w:spacing w:val="30"/>
          <w:shd w:val="clear" w:color="auto" w:fill="FFFFFF"/>
        </w:rPr>
        <w:t>Fairs, M. (2018).</w:t>
      </w:r>
      <w:r w:rsidR="00AE01B8" w:rsidRPr="00B24664">
        <w:rPr>
          <w:rStyle w:val="apple-converted-space"/>
          <w:rFonts w:ascii="Arial" w:eastAsia="Times New Roman" w:hAnsi="Arial" w:cs="Arial"/>
          <w:color w:val="000000"/>
          <w:spacing w:val="30"/>
          <w:shd w:val="clear" w:color="auto" w:fill="FFFFFF"/>
        </w:rPr>
        <w:t> </w:t>
      </w:r>
      <w:r w:rsidR="00AE01B8" w:rsidRPr="00B24664">
        <w:rPr>
          <w:rFonts w:ascii="Arial" w:eastAsia="Times New Roman" w:hAnsi="Arial" w:cs="Arial"/>
          <w:i/>
          <w:iCs/>
          <w:color w:val="000000"/>
          <w:spacing w:val="30"/>
        </w:rPr>
        <w:t>Boiler Suit by Thomas Heatherwick</w:t>
      </w:r>
      <w:r w:rsidR="00AE01B8" w:rsidRPr="00B24664">
        <w:rPr>
          <w:rFonts w:ascii="Arial" w:eastAsia="Times New Roman" w:hAnsi="Arial" w:cs="Arial"/>
          <w:color w:val="000000"/>
          <w:spacing w:val="30"/>
          <w:shd w:val="clear" w:color="auto" w:fill="FFFFFF"/>
        </w:rPr>
        <w:t>. [online] Dezeen. Available at: https://www.dezeen.com/2007/08/20/boiler-suit-by-thomas-heatherwick/ [Accessed 11 Dec. 2018].</w:t>
      </w:r>
    </w:p>
    <w:p w14:paraId="1C7D954F" w14:textId="737F200E" w:rsidR="00B44D3F" w:rsidRPr="00B24664" w:rsidRDefault="00B44D3F" w:rsidP="0007286F">
      <w:pPr>
        <w:spacing w:after="120"/>
        <w:ind w:left="720" w:hanging="720"/>
        <w:rPr>
          <w:rFonts w:eastAsia="Times New Roman"/>
          <w:spacing w:val="30"/>
        </w:rPr>
      </w:pPr>
      <w:r w:rsidRPr="00B24664">
        <w:rPr>
          <w:rFonts w:ascii="Arial" w:eastAsia="Times New Roman" w:hAnsi="Arial" w:cs="Arial"/>
          <w:spacing w:val="30"/>
        </w:rPr>
        <w:t>Figure 2:</w:t>
      </w:r>
      <w:r w:rsidR="00AE01B8" w:rsidRPr="00B24664">
        <w:rPr>
          <w:rFonts w:ascii="Arial" w:eastAsia="Times New Roman" w:hAnsi="Arial" w:cs="Arial"/>
          <w:color w:val="000000"/>
          <w:spacing w:val="30"/>
          <w:shd w:val="clear" w:color="auto" w:fill="FFFFFF"/>
        </w:rPr>
        <w:t xml:space="preserve"> </w:t>
      </w:r>
      <w:r w:rsidR="00AE01B8" w:rsidRPr="00B24664">
        <w:rPr>
          <w:rFonts w:ascii="Arial" w:eastAsia="Times New Roman" w:hAnsi="Arial" w:cs="Arial"/>
          <w:color w:val="000000"/>
          <w:spacing w:val="30"/>
          <w:shd w:val="clear" w:color="auto" w:fill="FFFFFF"/>
        </w:rPr>
        <w:t>Fairs, M. (2018).</w:t>
      </w:r>
      <w:r w:rsidR="00AE01B8" w:rsidRPr="00B24664">
        <w:rPr>
          <w:rStyle w:val="apple-converted-space"/>
          <w:rFonts w:ascii="Arial" w:eastAsia="Times New Roman" w:hAnsi="Arial" w:cs="Arial"/>
          <w:color w:val="000000"/>
          <w:spacing w:val="30"/>
          <w:shd w:val="clear" w:color="auto" w:fill="FFFFFF"/>
        </w:rPr>
        <w:t> </w:t>
      </w:r>
      <w:r w:rsidR="00AE01B8" w:rsidRPr="00B24664">
        <w:rPr>
          <w:rFonts w:ascii="Arial" w:eastAsia="Times New Roman" w:hAnsi="Arial" w:cs="Arial"/>
          <w:i/>
          <w:iCs/>
          <w:color w:val="000000"/>
          <w:spacing w:val="30"/>
        </w:rPr>
        <w:t>Boiler Suit by Thomas Heatherwick</w:t>
      </w:r>
      <w:r w:rsidR="00AE01B8" w:rsidRPr="00B24664">
        <w:rPr>
          <w:rFonts w:ascii="Arial" w:eastAsia="Times New Roman" w:hAnsi="Arial" w:cs="Arial"/>
          <w:color w:val="000000"/>
          <w:spacing w:val="30"/>
          <w:shd w:val="clear" w:color="auto" w:fill="FFFFFF"/>
        </w:rPr>
        <w:t>. [online] Dezeen. Available at: https://www.dezeen.com/2007/08/20/boiler-suit-by-thomas-heatherwick/ [Accessed 11 Dec. 2018].</w:t>
      </w:r>
    </w:p>
    <w:p w14:paraId="5C0E413D" w14:textId="6EFDAEDF" w:rsidR="00B44D3F" w:rsidRPr="00B24664" w:rsidRDefault="00B44D3F" w:rsidP="0007286F">
      <w:pPr>
        <w:spacing w:after="120"/>
        <w:ind w:left="720" w:hanging="720"/>
        <w:rPr>
          <w:rFonts w:eastAsia="Times New Roman"/>
          <w:spacing w:val="30"/>
        </w:rPr>
      </w:pPr>
      <w:r w:rsidRPr="00B24664">
        <w:rPr>
          <w:rFonts w:ascii="Arial" w:eastAsia="Times New Roman" w:hAnsi="Arial" w:cs="Arial"/>
          <w:spacing w:val="30"/>
        </w:rPr>
        <w:t>Figure 3:</w:t>
      </w:r>
      <w:r w:rsidR="00FA1AB1" w:rsidRPr="00B24664">
        <w:rPr>
          <w:rFonts w:ascii="Arial" w:eastAsia="Times New Roman" w:hAnsi="Arial" w:cs="Arial"/>
          <w:color w:val="000000"/>
          <w:spacing w:val="30"/>
          <w:shd w:val="clear" w:color="auto" w:fill="FFFFFF"/>
        </w:rPr>
        <w:t xml:space="preserve"> </w:t>
      </w:r>
      <w:r w:rsidR="00FA1AB1" w:rsidRPr="00B24664">
        <w:rPr>
          <w:rFonts w:ascii="Arial" w:eastAsia="Times New Roman" w:hAnsi="Arial" w:cs="Arial"/>
          <w:color w:val="000000"/>
          <w:spacing w:val="30"/>
          <w:shd w:val="clear" w:color="auto" w:fill="FFFFFF"/>
        </w:rPr>
        <w:t>Annekyyroquinn.com. (2018).</w:t>
      </w:r>
      <w:r w:rsidR="00FA1AB1" w:rsidRPr="00B24664">
        <w:rPr>
          <w:rStyle w:val="apple-converted-space"/>
          <w:rFonts w:ascii="Arial" w:eastAsia="Times New Roman" w:hAnsi="Arial" w:cs="Arial"/>
          <w:color w:val="000000"/>
          <w:spacing w:val="30"/>
          <w:shd w:val="clear" w:color="auto" w:fill="FFFFFF"/>
        </w:rPr>
        <w:t> </w:t>
      </w:r>
      <w:r w:rsidR="00FA1AB1" w:rsidRPr="00B24664">
        <w:rPr>
          <w:rFonts w:ascii="Arial" w:eastAsia="Times New Roman" w:hAnsi="Arial" w:cs="Arial"/>
          <w:i/>
          <w:iCs/>
          <w:color w:val="000000"/>
          <w:spacing w:val="30"/>
        </w:rPr>
        <w:t>Anne Kyyrö Quinn | Bespoke Acoustic Wall Coverings</w:t>
      </w:r>
      <w:r w:rsidR="00FA1AB1" w:rsidRPr="00B24664">
        <w:rPr>
          <w:rFonts w:ascii="Arial" w:eastAsia="Times New Roman" w:hAnsi="Arial" w:cs="Arial"/>
          <w:color w:val="000000"/>
          <w:spacing w:val="30"/>
          <w:shd w:val="clear" w:color="auto" w:fill="FFFFFF"/>
        </w:rPr>
        <w:t>. [online] Available at: http://www.annekyyroquinn.com [Accessed 11 Dec. 2018].</w:t>
      </w:r>
    </w:p>
    <w:p w14:paraId="01B2A343" w14:textId="152A8F89" w:rsidR="00B44D3F" w:rsidRPr="00B24664" w:rsidRDefault="00B44D3F" w:rsidP="0007286F">
      <w:pPr>
        <w:spacing w:after="120"/>
        <w:ind w:left="720" w:hanging="720"/>
        <w:rPr>
          <w:rFonts w:eastAsia="Times New Roman"/>
          <w:spacing w:val="30"/>
        </w:rPr>
      </w:pPr>
      <w:r w:rsidRPr="00B24664">
        <w:rPr>
          <w:rFonts w:ascii="Arial" w:eastAsia="Times New Roman" w:hAnsi="Arial" w:cs="Arial"/>
          <w:spacing w:val="30"/>
        </w:rPr>
        <w:t>Figure 4:</w:t>
      </w:r>
      <w:r w:rsidR="00FA1AB1" w:rsidRPr="00B24664">
        <w:rPr>
          <w:rFonts w:ascii="Arial" w:eastAsia="Times New Roman" w:hAnsi="Arial" w:cs="Arial"/>
          <w:color w:val="000000"/>
          <w:spacing w:val="30"/>
          <w:shd w:val="clear" w:color="auto" w:fill="FFFFFF"/>
        </w:rPr>
        <w:t xml:space="preserve"> </w:t>
      </w:r>
      <w:r w:rsidR="00FA1AB1" w:rsidRPr="00B24664">
        <w:rPr>
          <w:rFonts w:ascii="Arial" w:eastAsia="Times New Roman" w:hAnsi="Arial" w:cs="Arial"/>
          <w:color w:val="000000"/>
          <w:spacing w:val="30"/>
          <w:shd w:val="clear" w:color="auto" w:fill="FFFFFF"/>
        </w:rPr>
        <w:t>Girliconcrete.blogspot.com. (2018).</w:t>
      </w:r>
      <w:r w:rsidR="00FA1AB1" w:rsidRPr="00B24664">
        <w:rPr>
          <w:rStyle w:val="apple-converted-space"/>
          <w:rFonts w:ascii="Arial" w:eastAsia="Times New Roman" w:hAnsi="Arial" w:cs="Arial"/>
          <w:color w:val="000000"/>
          <w:spacing w:val="30"/>
          <w:shd w:val="clear" w:color="auto" w:fill="FFFFFF"/>
        </w:rPr>
        <w:t> </w:t>
      </w:r>
      <w:r w:rsidR="00FA1AB1" w:rsidRPr="00B24664">
        <w:rPr>
          <w:rFonts w:ascii="Arial" w:eastAsia="Times New Roman" w:hAnsi="Arial" w:cs="Arial"/>
          <w:i/>
          <w:iCs/>
          <w:color w:val="000000"/>
          <w:spacing w:val="30"/>
        </w:rPr>
        <w:t>about TF</w:t>
      </w:r>
      <w:r w:rsidR="00FA1AB1" w:rsidRPr="00B24664">
        <w:rPr>
          <w:rFonts w:ascii="Arial" w:eastAsia="Times New Roman" w:hAnsi="Arial" w:cs="Arial"/>
          <w:color w:val="000000"/>
          <w:spacing w:val="30"/>
          <w:shd w:val="clear" w:color="auto" w:fill="FFFFFF"/>
        </w:rPr>
        <w:t>. [online] Available at: http://girliconcrete.blogspot.com/p/about-tf.html [Accessed 11 Dec. 2018].</w:t>
      </w:r>
    </w:p>
    <w:p w14:paraId="27DEFE8D" w14:textId="1CD12B40" w:rsidR="00B44D3F" w:rsidRPr="00B24664" w:rsidRDefault="00B44D3F" w:rsidP="0007286F">
      <w:pPr>
        <w:spacing w:after="120"/>
        <w:ind w:left="720" w:hanging="720"/>
        <w:rPr>
          <w:rFonts w:eastAsia="Times New Roman"/>
          <w:spacing w:val="30"/>
        </w:rPr>
      </w:pPr>
      <w:r w:rsidRPr="00B24664">
        <w:rPr>
          <w:rFonts w:ascii="Arial" w:eastAsia="Times New Roman" w:hAnsi="Arial" w:cs="Arial"/>
          <w:spacing w:val="30"/>
        </w:rPr>
        <w:t xml:space="preserve">Figure 5: </w:t>
      </w:r>
      <w:r w:rsidR="00FA1AB1" w:rsidRPr="00B24664">
        <w:rPr>
          <w:rFonts w:ascii="Arial" w:eastAsia="Times New Roman" w:hAnsi="Arial" w:cs="Arial"/>
          <w:color w:val="000000"/>
          <w:spacing w:val="30"/>
          <w:shd w:val="clear" w:color="auto" w:fill="FFFFFF"/>
        </w:rPr>
        <w:t>Girliconcrete.blogspot.com. (2018).</w:t>
      </w:r>
      <w:r w:rsidR="00FA1AB1" w:rsidRPr="00B24664">
        <w:rPr>
          <w:rStyle w:val="apple-converted-space"/>
          <w:rFonts w:ascii="Arial" w:eastAsia="Times New Roman" w:hAnsi="Arial" w:cs="Arial"/>
          <w:color w:val="000000"/>
          <w:spacing w:val="30"/>
          <w:shd w:val="clear" w:color="auto" w:fill="FFFFFF"/>
        </w:rPr>
        <w:t> </w:t>
      </w:r>
      <w:r w:rsidR="00FA1AB1" w:rsidRPr="00B24664">
        <w:rPr>
          <w:rFonts w:ascii="Arial" w:eastAsia="Times New Roman" w:hAnsi="Arial" w:cs="Arial"/>
          <w:i/>
          <w:iCs/>
          <w:color w:val="000000"/>
          <w:spacing w:val="30"/>
        </w:rPr>
        <w:t>about TF</w:t>
      </w:r>
      <w:r w:rsidR="00FA1AB1" w:rsidRPr="00B24664">
        <w:rPr>
          <w:rFonts w:ascii="Arial" w:eastAsia="Times New Roman" w:hAnsi="Arial" w:cs="Arial"/>
          <w:color w:val="000000"/>
          <w:spacing w:val="30"/>
          <w:shd w:val="clear" w:color="auto" w:fill="FFFFFF"/>
        </w:rPr>
        <w:t>. [online] Available at: http://girliconcrete.blogspot.com/p/about-tf.html [Accessed 11 Dec. 2018].</w:t>
      </w:r>
    </w:p>
    <w:p w14:paraId="6DE9B22C" w14:textId="1F74FDBC" w:rsidR="00B44D3F" w:rsidRPr="00B24664" w:rsidRDefault="00B44D3F" w:rsidP="0007286F">
      <w:pPr>
        <w:spacing w:after="120"/>
        <w:ind w:left="720" w:hanging="720"/>
        <w:rPr>
          <w:rFonts w:eastAsia="Times New Roman"/>
          <w:spacing w:val="30"/>
        </w:rPr>
      </w:pPr>
      <w:r w:rsidRPr="00B24664">
        <w:rPr>
          <w:rFonts w:ascii="Arial" w:eastAsia="Times New Roman" w:hAnsi="Arial" w:cs="Arial"/>
          <w:spacing w:val="30"/>
        </w:rPr>
        <w:t>Figure 6:</w:t>
      </w:r>
      <w:r w:rsidR="00682A78" w:rsidRPr="00B24664">
        <w:rPr>
          <w:rFonts w:ascii="Arial" w:eastAsia="Times New Roman" w:hAnsi="Arial" w:cs="Arial"/>
          <w:color w:val="000000"/>
          <w:spacing w:val="30"/>
          <w:shd w:val="clear" w:color="auto" w:fill="FFFFFF"/>
        </w:rPr>
        <w:t xml:space="preserve"> </w:t>
      </w:r>
      <w:r w:rsidR="00682A78" w:rsidRPr="00B24664">
        <w:rPr>
          <w:rFonts w:ascii="Arial" w:eastAsia="Times New Roman" w:hAnsi="Arial" w:cs="Arial"/>
          <w:color w:val="000000"/>
          <w:spacing w:val="30"/>
          <w:shd w:val="clear" w:color="auto" w:fill="FFFFFF"/>
        </w:rPr>
        <w:t>Maggieorth.com. (2018).</w:t>
      </w:r>
      <w:r w:rsidR="00682A78" w:rsidRPr="00B24664">
        <w:rPr>
          <w:rStyle w:val="apple-converted-space"/>
          <w:rFonts w:ascii="Arial" w:eastAsia="Times New Roman" w:hAnsi="Arial" w:cs="Arial"/>
          <w:color w:val="000000"/>
          <w:spacing w:val="30"/>
          <w:shd w:val="clear" w:color="auto" w:fill="FFFFFF"/>
        </w:rPr>
        <w:t> </w:t>
      </w:r>
      <w:r w:rsidR="00682A78" w:rsidRPr="00B24664">
        <w:rPr>
          <w:rFonts w:ascii="Arial" w:eastAsia="Times New Roman" w:hAnsi="Arial" w:cs="Arial"/>
          <w:i/>
          <w:iCs/>
          <w:color w:val="000000"/>
          <w:spacing w:val="30"/>
        </w:rPr>
        <w:t>PomPom Dimmer</w:t>
      </w:r>
      <w:r w:rsidR="00682A78" w:rsidRPr="00B24664">
        <w:rPr>
          <w:rFonts w:ascii="Arial" w:eastAsia="Times New Roman" w:hAnsi="Arial" w:cs="Arial"/>
          <w:color w:val="000000"/>
          <w:spacing w:val="30"/>
          <w:shd w:val="clear" w:color="auto" w:fill="FFFFFF"/>
        </w:rPr>
        <w:t>. [online] Available at: http://www.maggieorth.com/art_Pompom.html [Accessed 11 Dec. 2018].</w:t>
      </w:r>
    </w:p>
    <w:p w14:paraId="07F93ED0" w14:textId="6636D3B6" w:rsidR="00CA76B6" w:rsidRPr="00B24664" w:rsidRDefault="00B44D3F" w:rsidP="0007286F">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spacing w:val="30"/>
        </w:rPr>
        <w:t xml:space="preserve">Figure 7: </w:t>
      </w:r>
      <w:r w:rsidR="00CA76B6" w:rsidRPr="00B24664">
        <w:rPr>
          <w:rFonts w:ascii="Arial" w:eastAsia="Times New Roman" w:hAnsi="Arial" w:cs="Arial"/>
          <w:i/>
          <w:iCs/>
          <w:color w:val="000000"/>
          <w:spacing w:val="30"/>
        </w:rPr>
        <w:t>Pernilla Ohrstedt</w:t>
      </w:r>
      <w:r w:rsidR="00CA76B6" w:rsidRPr="00B24664">
        <w:rPr>
          <w:rFonts w:ascii="Arial" w:eastAsia="Times New Roman" w:hAnsi="Arial" w:cs="Arial"/>
          <w:color w:val="000000"/>
          <w:spacing w:val="30"/>
          <w:shd w:val="clear" w:color="auto" w:fill="FFFFFF"/>
        </w:rPr>
        <w:t xml:space="preserve">. [online] Dezeen. Available at: </w:t>
      </w:r>
      <w:r w:rsidRPr="00B24664">
        <w:rPr>
          <w:rFonts w:ascii="Arial" w:eastAsia="Times New Roman" w:hAnsi="Arial" w:cs="Arial"/>
          <w:color w:val="000000"/>
          <w:spacing w:val="30"/>
          <w:shd w:val="clear" w:color="auto" w:fill="FFFFFF"/>
        </w:rPr>
        <w:t xml:space="preserve">  </w:t>
      </w:r>
      <w:r w:rsidR="00CA76B6" w:rsidRPr="00B24664">
        <w:rPr>
          <w:rFonts w:ascii="Arial" w:eastAsia="Times New Roman" w:hAnsi="Arial" w:cs="Arial"/>
          <w:color w:val="000000"/>
          <w:spacing w:val="30"/>
          <w:shd w:val="clear" w:color="auto" w:fill="FFFFFF"/>
        </w:rPr>
        <w:t>https://www.dezeen.com/2012/07/20/coca-cola-beatbox-by-pernilla-asif-2/ [Accessed 20 Nov. 2018].</w:t>
      </w:r>
    </w:p>
    <w:p w14:paraId="11A3E0DD" w14:textId="6064D2B8" w:rsidR="00057741" w:rsidRPr="00B24664" w:rsidRDefault="00057741" w:rsidP="0007286F">
      <w:pPr>
        <w:spacing w:after="120"/>
        <w:ind w:left="720" w:hanging="720"/>
        <w:rPr>
          <w:rFonts w:eastAsia="Times New Roman"/>
          <w:spacing w:val="30"/>
        </w:rPr>
      </w:pPr>
      <w:r w:rsidRPr="00B24664">
        <w:rPr>
          <w:rFonts w:ascii="Arial" w:eastAsia="Times New Roman" w:hAnsi="Arial" w:cs="Arial"/>
          <w:color w:val="000000"/>
          <w:spacing w:val="30"/>
          <w:shd w:val="clear" w:color="auto" w:fill="FFFFFF"/>
        </w:rPr>
        <w:t>Figure 8:</w:t>
      </w:r>
      <w:r w:rsidR="00E3039D" w:rsidRPr="00B24664">
        <w:rPr>
          <w:rFonts w:ascii="Arial" w:eastAsia="Times New Roman" w:hAnsi="Arial" w:cs="Arial"/>
          <w:color w:val="000000"/>
          <w:spacing w:val="30"/>
          <w:shd w:val="clear" w:color="auto" w:fill="FFFFFF"/>
        </w:rPr>
        <w:t xml:space="preserve"> </w:t>
      </w:r>
      <w:r w:rsidR="00E3039D" w:rsidRPr="00B24664">
        <w:rPr>
          <w:rFonts w:ascii="Arial" w:eastAsia="Times New Roman" w:hAnsi="Arial" w:cs="Arial"/>
          <w:color w:val="000000"/>
          <w:spacing w:val="30"/>
          <w:shd w:val="clear" w:color="auto" w:fill="FFFFFF"/>
        </w:rPr>
        <w:t>KADK. (2018).</w:t>
      </w:r>
      <w:r w:rsidR="00E3039D" w:rsidRPr="00B24664">
        <w:rPr>
          <w:rStyle w:val="apple-converted-space"/>
          <w:rFonts w:ascii="Arial" w:eastAsia="Times New Roman" w:hAnsi="Arial" w:cs="Arial"/>
          <w:color w:val="000000"/>
          <w:spacing w:val="30"/>
          <w:shd w:val="clear" w:color="auto" w:fill="FFFFFF"/>
        </w:rPr>
        <w:t> </w:t>
      </w:r>
      <w:r w:rsidR="00E3039D" w:rsidRPr="00B24664">
        <w:rPr>
          <w:rFonts w:ascii="Arial" w:eastAsia="Times New Roman" w:hAnsi="Arial" w:cs="Arial"/>
          <w:i/>
          <w:iCs/>
          <w:color w:val="000000"/>
          <w:spacing w:val="30"/>
        </w:rPr>
        <w:t>Slow Furl</w:t>
      </w:r>
      <w:r w:rsidR="00E3039D" w:rsidRPr="00B24664">
        <w:rPr>
          <w:rFonts w:ascii="Arial" w:eastAsia="Times New Roman" w:hAnsi="Arial" w:cs="Arial"/>
          <w:color w:val="000000"/>
          <w:spacing w:val="30"/>
          <w:shd w:val="clear" w:color="auto" w:fill="FFFFFF"/>
        </w:rPr>
        <w:t>. [online] Available at: https://kadk.dk/en/case/slow-furl [Accessed 11 Dec. 2018].</w:t>
      </w:r>
    </w:p>
    <w:p w14:paraId="56F63428" w14:textId="46D19512" w:rsidR="00057741" w:rsidRPr="00B24664" w:rsidRDefault="00057741" w:rsidP="0007286F">
      <w:pPr>
        <w:spacing w:after="120"/>
        <w:ind w:left="720" w:hanging="720"/>
        <w:rPr>
          <w:rFonts w:eastAsia="Times New Roman"/>
          <w:spacing w:val="30"/>
        </w:rPr>
      </w:pPr>
      <w:r w:rsidRPr="00B24664">
        <w:rPr>
          <w:rFonts w:ascii="Arial" w:eastAsia="Times New Roman" w:hAnsi="Arial" w:cs="Arial"/>
          <w:color w:val="000000"/>
          <w:spacing w:val="30"/>
          <w:shd w:val="clear" w:color="auto" w:fill="FFFFFF"/>
        </w:rPr>
        <w:t>Figure 9:</w:t>
      </w:r>
      <w:r w:rsidR="00E3039D" w:rsidRPr="00B24664">
        <w:rPr>
          <w:rFonts w:ascii="Arial" w:eastAsia="Times New Roman" w:hAnsi="Arial" w:cs="Arial"/>
          <w:color w:val="000000"/>
          <w:spacing w:val="30"/>
          <w:shd w:val="clear" w:color="auto" w:fill="FFFFFF"/>
        </w:rPr>
        <w:t xml:space="preserve"> </w:t>
      </w:r>
      <w:r w:rsidR="00E3039D" w:rsidRPr="00B24664">
        <w:rPr>
          <w:rFonts w:ascii="Arial" w:eastAsia="Times New Roman" w:hAnsi="Arial" w:cs="Arial"/>
          <w:color w:val="000000"/>
          <w:spacing w:val="30"/>
          <w:shd w:val="clear" w:color="auto" w:fill="FFFFFF"/>
        </w:rPr>
        <w:t>KADK. (2018).</w:t>
      </w:r>
      <w:r w:rsidR="00E3039D" w:rsidRPr="00B24664">
        <w:rPr>
          <w:rStyle w:val="apple-converted-space"/>
          <w:rFonts w:ascii="Arial" w:eastAsia="Times New Roman" w:hAnsi="Arial" w:cs="Arial"/>
          <w:color w:val="000000"/>
          <w:spacing w:val="30"/>
          <w:shd w:val="clear" w:color="auto" w:fill="FFFFFF"/>
        </w:rPr>
        <w:t> </w:t>
      </w:r>
      <w:r w:rsidR="00E3039D" w:rsidRPr="00B24664">
        <w:rPr>
          <w:rFonts w:ascii="Arial" w:eastAsia="Times New Roman" w:hAnsi="Arial" w:cs="Arial"/>
          <w:i/>
          <w:iCs/>
          <w:color w:val="000000"/>
          <w:spacing w:val="30"/>
        </w:rPr>
        <w:t>Slow Furl</w:t>
      </w:r>
      <w:r w:rsidR="00E3039D" w:rsidRPr="00B24664">
        <w:rPr>
          <w:rFonts w:ascii="Arial" w:eastAsia="Times New Roman" w:hAnsi="Arial" w:cs="Arial"/>
          <w:color w:val="000000"/>
          <w:spacing w:val="30"/>
          <w:shd w:val="clear" w:color="auto" w:fill="FFFFFF"/>
        </w:rPr>
        <w:t>. [online] Available at: https://kadk.dk/en/case/slow-furl [Accessed 11 Dec. 2018].</w:t>
      </w:r>
    </w:p>
    <w:p w14:paraId="1828D27C" w14:textId="7150B638" w:rsidR="00057741" w:rsidRPr="00B24664" w:rsidRDefault="00057741" w:rsidP="0007286F">
      <w:pPr>
        <w:spacing w:after="120"/>
        <w:ind w:left="720" w:hanging="720"/>
        <w:rPr>
          <w:rFonts w:eastAsia="Times New Roman"/>
          <w:spacing w:val="30"/>
        </w:rPr>
      </w:pPr>
      <w:r w:rsidRPr="00B24664">
        <w:rPr>
          <w:rFonts w:ascii="Arial" w:eastAsia="Times New Roman" w:hAnsi="Arial" w:cs="Arial"/>
          <w:color w:val="000000"/>
          <w:spacing w:val="30"/>
          <w:shd w:val="clear" w:color="auto" w:fill="FFFFFF"/>
        </w:rPr>
        <w:t>Figure 10</w:t>
      </w:r>
      <w:r w:rsidR="0007286F" w:rsidRPr="00B24664">
        <w:rPr>
          <w:rFonts w:ascii="Arial" w:eastAsia="Times New Roman" w:hAnsi="Arial" w:cs="Arial"/>
          <w:color w:val="000000"/>
          <w:spacing w:val="30"/>
          <w:shd w:val="clear" w:color="auto" w:fill="FFFFFF"/>
        </w:rPr>
        <w:t xml:space="preserve">: </w:t>
      </w:r>
      <w:r w:rsidR="0007286F" w:rsidRPr="00B24664">
        <w:rPr>
          <w:rFonts w:ascii="Arial" w:eastAsia="Times New Roman" w:hAnsi="Arial" w:cs="Arial"/>
          <w:color w:val="000000"/>
          <w:spacing w:val="30"/>
          <w:shd w:val="clear" w:color="auto" w:fill="FFFFFF"/>
        </w:rPr>
        <w:t>Leahbuechley.com. (2018).</w:t>
      </w:r>
      <w:r w:rsidR="0007286F" w:rsidRPr="00B24664">
        <w:rPr>
          <w:rStyle w:val="apple-converted-space"/>
          <w:rFonts w:ascii="Arial" w:eastAsia="Times New Roman" w:hAnsi="Arial" w:cs="Arial"/>
          <w:color w:val="000000"/>
          <w:spacing w:val="30"/>
          <w:shd w:val="clear" w:color="auto" w:fill="FFFFFF"/>
        </w:rPr>
        <w:t> </w:t>
      </w:r>
      <w:r w:rsidR="0007286F" w:rsidRPr="00B24664">
        <w:rPr>
          <w:rFonts w:ascii="Arial" w:eastAsia="Times New Roman" w:hAnsi="Arial" w:cs="Arial"/>
          <w:i/>
          <w:iCs/>
          <w:color w:val="000000"/>
          <w:spacing w:val="30"/>
        </w:rPr>
        <w:t>Leah Buechley</w:t>
      </w:r>
      <w:r w:rsidR="0007286F" w:rsidRPr="00B24664">
        <w:rPr>
          <w:rFonts w:ascii="Arial" w:eastAsia="Times New Roman" w:hAnsi="Arial" w:cs="Arial"/>
          <w:color w:val="000000"/>
          <w:spacing w:val="30"/>
          <w:shd w:val="clear" w:color="auto" w:fill="FFFFFF"/>
        </w:rPr>
        <w:t>. [online] Available at: http://leahbuechley.com [Accessed 11 Dec. 2018].</w:t>
      </w:r>
    </w:p>
    <w:p w14:paraId="63534FB4" w14:textId="406B64A6" w:rsidR="00057741" w:rsidRPr="00B24664" w:rsidRDefault="00057741" w:rsidP="0007286F">
      <w:pPr>
        <w:spacing w:after="120"/>
        <w:ind w:left="720" w:hanging="720"/>
        <w:rPr>
          <w:rFonts w:eastAsia="Times New Roman"/>
          <w:spacing w:val="30"/>
        </w:rPr>
      </w:pPr>
      <w:r w:rsidRPr="00B24664">
        <w:rPr>
          <w:rFonts w:ascii="Arial" w:eastAsia="Times New Roman" w:hAnsi="Arial" w:cs="Arial"/>
          <w:color w:val="000000"/>
          <w:spacing w:val="30"/>
          <w:shd w:val="clear" w:color="auto" w:fill="FFFFFF"/>
        </w:rPr>
        <w:t>Figure 11:</w:t>
      </w:r>
      <w:r w:rsidR="0007286F" w:rsidRPr="00B24664">
        <w:rPr>
          <w:rFonts w:ascii="Arial" w:eastAsia="Times New Roman" w:hAnsi="Arial" w:cs="Arial"/>
          <w:color w:val="000000"/>
          <w:spacing w:val="30"/>
          <w:shd w:val="clear" w:color="auto" w:fill="FFFFFF"/>
        </w:rPr>
        <w:t xml:space="preserve"> </w:t>
      </w:r>
      <w:r w:rsidR="0007286F" w:rsidRPr="00B24664">
        <w:rPr>
          <w:rFonts w:ascii="Arial" w:eastAsia="Times New Roman" w:hAnsi="Arial" w:cs="Arial"/>
          <w:color w:val="000000"/>
          <w:spacing w:val="30"/>
          <w:shd w:val="clear" w:color="auto" w:fill="FFFFFF"/>
        </w:rPr>
        <w:t>Leahbuechley.com. (2018).</w:t>
      </w:r>
      <w:r w:rsidR="0007286F" w:rsidRPr="00B24664">
        <w:rPr>
          <w:rStyle w:val="apple-converted-space"/>
          <w:rFonts w:ascii="Arial" w:eastAsia="Times New Roman" w:hAnsi="Arial" w:cs="Arial"/>
          <w:color w:val="000000"/>
          <w:spacing w:val="30"/>
          <w:shd w:val="clear" w:color="auto" w:fill="FFFFFF"/>
        </w:rPr>
        <w:t> </w:t>
      </w:r>
      <w:r w:rsidR="0007286F" w:rsidRPr="00B24664">
        <w:rPr>
          <w:rFonts w:ascii="Arial" w:eastAsia="Times New Roman" w:hAnsi="Arial" w:cs="Arial"/>
          <w:i/>
          <w:iCs/>
          <w:color w:val="000000"/>
          <w:spacing w:val="30"/>
        </w:rPr>
        <w:t>Leah Buechley</w:t>
      </w:r>
      <w:r w:rsidR="0007286F" w:rsidRPr="00B24664">
        <w:rPr>
          <w:rFonts w:ascii="Arial" w:eastAsia="Times New Roman" w:hAnsi="Arial" w:cs="Arial"/>
          <w:color w:val="000000"/>
          <w:spacing w:val="30"/>
          <w:shd w:val="clear" w:color="auto" w:fill="FFFFFF"/>
        </w:rPr>
        <w:t>. [online] Available at: http://leahbuechley.com [Accessed 11 Dec. 2018].</w:t>
      </w:r>
    </w:p>
    <w:p w14:paraId="5E6D9728" w14:textId="77777777" w:rsidR="004A2A12" w:rsidRPr="00B24664" w:rsidRDefault="00057741" w:rsidP="0007286F">
      <w:pPr>
        <w:spacing w:after="120"/>
        <w:ind w:left="720" w:hanging="720"/>
        <w:rPr>
          <w:rFonts w:ascii="Arial" w:eastAsia="Times New Roman" w:hAnsi="Arial" w:cs="Arial"/>
          <w:color w:val="000000"/>
          <w:spacing w:val="30"/>
          <w:shd w:val="clear" w:color="auto" w:fill="FFFFFF"/>
        </w:rPr>
      </w:pPr>
      <w:r w:rsidRPr="00B24664">
        <w:rPr>
          <w:rFonts w:ascii="Arial" w:eastAsia="Times New Roman" w:hAnsi="Arial" w:cs="Arial"/>
          <w:color w:val="000000"/>
          <w:spacing w:val="30"/>
          <w:shd w:val="clear" w:color="auto" w:fill="FFFFFF"/>
        </w:rPr>
        <w:t xml:space="preserve">Figure 12: </w:t>
      </w:r>
      <w:r w:rsidR="004A2A12" w:rsidRPr="00B24664">
        <w:rPr>
          <w:rFonts w:ascii="Arial" w:eastAsia="Times New Roman" w:hAnsi="Arial" w:cs="Arial"/>
          <w:color w:val="000000"/>
          <w:spacing w:val="30"/>
          <w:shd w:val="clear" w:color="auto" w:fill="FFFFFF"/>
        </w:rPr>
        <w:t>Modern Meadow. (2018).</w:t>
      </w:r>
      <w:r w:rsidR="004A2A12" w:rsidRPr="00B24664">
        <w:rPr>
          <w:rStyle w:val="apple-converted-space"/>
          <w:rFonts w:ascii="Arial" w:eastAsia="Times New Roman" w:hAnsi="Arial" w:cs="Arial"/>
          <w:color w:val="000000"/>
          <w:spacing w:val="30"/>
          <w:shd w:val="clear" w:color="auto" w:fill="FFFFFF"/>
        </w:rPr>
        <w:t> </w:t>
      </w:r>
      <w:r w:rsidR="004A2A12" w:rsidRPr="00B24664">
        <w:rPr>
          <w:rFonts w:ascii="Arial" w:eastAsia="Times New Roman" w:hAnsi="Arial" w:cs="Arial"/>
          <w:i/>
          <w:iCs/>
          <w:color w:val="000000"/>
          <w:spacing w:val="30"/>
        </w:rPr>
        <w:t>Modern Meadow - Reimagining Materials</w:t>
      </w:r>
      <w:r w:rsidR="004A2A12" w:rsidRPr="00B24664">
        <w:rPr>
          <w:rFonts w:ascii="Arial" w:eastAsia="Times New Roman" w:hAnsi="Arial" w:cs="Arial"/>
          <w:color w:val="000000"/>
          <w:spacing w:val="30"/>
          <w:shd w:val="clear" w:color="auto" w:fill="FFFFFF"/>
        </w:rPr>
        <w:t>. [online] Available at: http://www.modernmeadow.com [Accessed 11 Dec. 2018].</w:t>
      </w:r>
    </w:p>
    <w:p w14:paraId="7F73407F" w14:textId="550F4454" w:rsidR="00573C3D" w:rsidRPr="00B24664" w:rsidRDefault="0007286F" w:rsidP="005C0197">
      <w:pPr>
        <w:spacing w:after="120"/>
        <w:ind w:left="720" w:hanging="720"/>
        <w:rPr>
          <w:rFonts w:ascii="Arial" w:eastAsia="Times New Roman" w:hAnsi="Arial" w:cs="Arial"/>
          <w:spacing w:val="30"/>
        </w:rPr>
      </w:pPr>
      <w:r w:rsidRPr="00B24664">
        <w:rPr>
          <w:rFonts w:ascii="Arial" w:eastAsia="Times New Roman" w:hAnsi="Arial" w:cs="Arial"/>
          <w:color w:val="000000"/>
          <w:spacing w:val="30"/>
          <w:shd w:val="clear" w:color="auto" w:fill="FFFFFF"/>
        </w:rPr>
        <w:lastRenderedPageBreak/>
        <w:t>Figure 13: Douglass, M. (2018).</w:t>
      </w:r>
      <w:r w:rsidRPr="00B24664">
        <w:rPr>
          <w:rStyle w:val="apple-converted-space"/>
          <w:rFonts w:ascii="Arial" w:eastAsia="Times New Roman" w:hAnsi="Arial" w:cs="Arial"/>
          <w:color w:val="000000"/>
          <w:spacing w:val="30"/>
          <w:shd w:val="clear" w:color="auto" w:fill="FFFFFF"/>
        </w:rPr>
        <w:t> </w:t>
      </w:r>
      <w:r w:rsidRPr="00B24664">
        <w:rPr>
          <w:rFonts w:ascii="Arial" w:eastAsia="Times New Roman" w:hAnsi="Arial" w:cs="Arial"/>
          <w:i/>
          <w:iCs/>
          <w:color w:val="000000"/>
          <w:spacing w:val="30"/>
        </w:rPr>
        <w:t>Nine incredible buildings inspired by nature</w:t>
      </w:r>
      <w:r w:rsidRPr="00B24664">
        <w:rPr>
          <w:rFonts w:ascii="Arial" w:eastAsia="Times New Roman" w:hAnsi="Arial" w:cs="Arial"/>
          <w:color w:val="000000"/>
          <w:spacing w:val="30"/>
          <w:shd w:val="clear" w:color="auto" w:fill="FFFFFF"/>
        </w:rPr>
        <w:t>. [online] Bbc.co.uk. Available at: http://www.bbc.co.uk/earth/story/20150913-nine-incredible-buildings-inspired-by-nature [Accessed 11 Dec. 2018]</w:t>
      </w:r>
      <w:r w:rsidR="00573C3D" w:rsidRPr="00B24664">
        <w:rPr>
          <w:spacing w:val="30"/>
        </w:rPr>
        <w:t xml:space="preserve"> </w:t>
      </w:r>
    </w:p>
    <w:sectPr w:rsidR="00573C3D" w:rsidRPr="00B24664" w:rsidSect="00A20A4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955305" w14:textId="77777777" w:rsidR="00F910BA" w:rsidRDefault="00F910BA" w:rsidP="00436A42">
      <w:r>
        <w:separator/>
      </w:r>
    </w:p>
  </w:endnote>
  <w:endnote w:type="continuationSeparator" w:id="0">
    <w:p w14:paraId="319769A4" w14:textId="77777777" w:rsidR="00F910BA" w:rsidRDefault="00F910BA" w:rsidP="00436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BFFC4C" w14:textId="77777777" w:rsidR="00436A42" w:rsidRDefault="00436A42" w:rsidP="00A544D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41A29BD" w14:textId="77777777" w:rsidR="00436A42" w:rsidRDefault="00436A4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BCE9B8" w14:textId="77777777" w:rsidR="00436A42" w:rsidRDefault="00436A42" w:rsidP="00A544D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3D86">
      <w:rPr>
        <w:rStyle w:val="PageNumber"/>
        <w:noProof/>
      </w:rPr>
      <w:t>1</w:t>
    </w:r>
    <w:r>
      <w:rPr>
        <w:rStyle w:val="PageNumber"/>
      </w:rPr>
      <w:fldChar w:fldCharType="end"/>
    </w:r>
  </w:p>
  <w:p w14:paraId="4A36BB51" w14:textId="77777777" w:rsidR="00436A42" w:rsidRDefault="00436A4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FB51E2" w14:textId="77777777" w:rsidR="00F910BA" w:rsidRDefault="00F910BA" w:rsidP="00436A42">
      <w:r>
        <w:separator/>
      </w:r>
    </w:p>
  </w:footnote>
  <w:footnote w:type="continuationSeparator" w:id="0">
    <w:p w14:paraId="42B4F4BD" w14:textId="77777777" w:rsidR="00F910BA" w:rsidRDefault="00F910BA" w:rsidP="00436A4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3CB2A0C"/>
    <w:multiLevelType w:val="multilevel"/>
    <w:tmpl w:val="802CB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82541BC"/>
    <w:multiLevelType w:val="hybridMultilevel"/>
    <w:tmpl w:val="BDB2C9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D92"/>
    <w:rsid w:val="000020BB"/>
    <w:rsid w:val="00003637"/>
    <w:rsid w:val="000155FE"/>
    <w:rsid w:val="000162F6"/>
    <w:rsid w:val="0001765E"/>
    <w:rsid w:val="00024916"/>
    <w:rsid w:val="00027B0D"/>
    <w:rsid w:val="00030FBE"/>
    <w:rsid w:val="0004576A"/>
    <w:rsid w:val="00045B6F"/>
    <w:rsid w:val="000473A7"/>
    <w:rsid w:val="00051C59"/>
    <w:rsid w:val="000532ED"/>
    <w:rsid w:val="000543EE"/>
    <w:rsid w:val="00054453"/>
    <w:rsid w:val="00057741"/>
    <w:rsid w:val="00071564"/>
    <w:rsid w:val="0007286F"/>
    <w:rsid w:val="0007338C"/>
    <w:rsid w:val="00082EC8"/>
    <w:rsid w:val="0008457E"/>
    <w:rsid w:val="00092940"/>
    <w:rsid w:val="000959AB"/>
    <w:rsid w:val="000A3F3E"/>
    <w:rsid w:val="000A76D2"/>
    <w:rsid w:val="000B0862"/>
    <w:rsid w:val="000B1431"/>
    <w:rsid w:val="000B1A47"/>
    <w:rsid w:val="000B3732"/>
    <w:rsid w:val="000B3EB7"/>
    <w:rsid w:val="000B463B"/>
    <w:rsid w:val="000B5481"/>
    <w:rsid w:val="000B7CE1"/>
    <w:rsid w:val="000C089B"/>
    <w:rsid w:val="000C2EBA"/>
    <w:rsid w:val="000C4B30"/>
    <w:rsid w:val="000C7E8B"/>
    <w:rsid w:val="000D2D73"/>
    <w:rsid w:val="000D3340"/>
    <w:rsid w:val="000D6D6B"/>
    <w:rsid w:val="000E0C6F"/>
    <w:rsid w:val="000F1826"/>
    <w:rsid w:val="000F22A8"/>
    <w:rsid w:val="000F460E"/>
    <w:rsid w:val="000F565B"/>
    <w:rsid w:val="000F5F16"/>
    <w:rsid w:val="00101F2D"/>
    <w:rsid w:val="00112C1B"/>
    <w:rsid w:val="00115BD5"/>
    <w:rsid w:val="001165BD"/>
    <w:rsid w:val="001211B6"/>
    <w:rsid w:val="00121AAE"/>
    <w:rsid w:val="0012217F"/>
    <w:rsid w:val="00124630"/>
    <w:rsid w:val="00137E0F"/>
    <w:rsid w:val="00143A1A"/>
    <w:rsid w:val="00143CC1"/>
    <w:rsid w:val="00146460"/>
    <w:rsid w:val="0015159C"/>
    <w:rsid w:val="001545F1"/>
    <w:rsid w:val="00164114"/>
    <w:rsid w:val="00164306"/>
    <w:rsid w:val="00165ABF"/>
    <w:rsid w:val="00170226"/>
    <w:rsid w:val="00181A54"/>
    <w:rsid w:val="001901AC"/>
    <w:rsid w:val="00191C81"/>
    <w:rsid w:val="001A2F53"/>
    <w:rsid w:val="001A6CA3"/>
    <w:rsid w:val="001A6DC9"/>
    <w:rsid w:val="001B19AF"/>
    <w:rsid w:val="001B2C5D"/>
    <w:rsid w:val="001B3314"/>
    <w:rsid w:val="001D0980"/>
    <w:rsid w:val="001D29D5"/>
    <w:rsid w:val="001D6572"/>
    <w:rsid w:val="001D70EB"/>
    <w:rsid w:val="001D79CE"/>
    <w:rsid w:val="001D7C6C"/>
    <w:rsid w:val="001E1B33"/>
    <w:rsid w:val="001E2A58"/>
    <w:rsid w:val="001E3189"/>
    <w:rsid w:val="001F0986"/>
    <w:rsid w:val="00202A0D"/>
    <w:rsid w:val="00207584"/>
    <w:rsid w:val="00215AEB"/>
    <w:rsid w:val="0021771B"/>
    <w:rsid w:val="002207D8"/>
    <w:rsid w:val="00220C74"/>
    <w:rsid w:val="00221D65"/>
    <w:rsid w:val="00231FE6"/>
    <w:rsid w:val="002324D5"/>
    <w:rsid w:val="002364DE"/>
    <w:rsid w:val="00240334"/>
    <w:rsid w:val="002452A1"/>
    <w:rsid w:val="00245859"/>
    <w:rsid w:val="00253554"/>
    <w:rsid w:val="00254829"/>
    <w:rsid w:val="00257283"/>
    <w:rsid w:val="00262B96"/>
    <w:rsid w:val="0026560F"/>
    <w:rsid w:val="002712F1"/>
    <w:rsid w:val="002807AF"/>
    <w:rsid w:val="00281C3E"/>
    <w:rsid w:val="0028541C"/>
    <w:rsid w:val="002A1F17"/>
    <w:rsid w:val="002A2989"/>
    <w:rsid w:val="002A59BD"/>
    <w:rsid w:val="002A6C52"/>
    <w:rsid w:val="002B1E9B"/>
    <w:rsid w:val="002B2557"/>
    <w:rsid w:val="002B34B2"/>
    <w:rsid w:val="002B4F30"/>
    <w:rsid w:val="002B61D1"/>
    <w:rsid w:val="002C1A47"/>
    <w:rsid w:val="002C1C11"/>
    <w:rsid w:val="002C5B8B"/>
    <w:rsid w:val="002C6C9D"/>
    <w:rsid w:val="002E069E"/>
    <w:rsid w:val="002E0A28"/>
    <w:rsid w:val="002E4FC7"/>
    <w:rsid w:val="002F4475"/>
    <w:rsid w:val="002F507E"/>
    <w:rsid w:val="002F70F5"/>
    <w:rsid w:val="002F7FC8"/>
    <w:rsid w:val="003028F5"/>
    <w:rsid w:val="00306349"/>
    <w:rsid w:val="00310364"/>
    <w:rsid w:val="003131A1"/>
    <w:rsid w:val="0031429A"/>
    <w:rsid w:val="00315B65"/>
    <w:rsid w:val="0032361E"/>
    <w:rsid w:val="003244BF"/>
    <w:rsid w:val="00331079"/>
    <w:rsid w:val="00335F2A"/>
    <w:rsid w:val="00342B5B"/>
    <w:rsid w:val="003439DE"/>
    <w:rsid w:val="00353D84"/>
    <w:rsid w:val="00357243"/>
    <w:rsid w:val="0037026F"/>
    <w:rsid w:val="00370FC7"/>
    <w:rsid w:val="00382A40"/>
    <w:rsid w:val="00385BA6"/>
    <w:rsid w:val="003909A7"/>
    <w:rsid w:val="00392BDB"/>
    <w:rsid w:val="00394E0D"/>
    <w:rsid w:val="00395065"/>
    <w:rsid w:val="0039695A"/>
    <w:rsid w:val="003A2AF5"/>
    <w:rsid w:val="003A439B"/>
    <w:rsid w:val="003A5BEE"/>
    <w:rsid w:val="003B1714"/>
    <w:rsid w:val="003B78B3"/>
    <w:rsid w:val="003B7E7D"/>
    <w:rsid w:val="003C13E4"/>
    <w:rsid w:val="003C24FB"/>
    <w:rsid w:val="003C2DCB"/>
    <w:rsid w:val="003C69E2"/>
    <w:rsid w:val="003C6D5D"/>
    <w:rsid w:val="003D3FE1"/>
    <w:rsid w:val="003D4AE5"/>
    <w:rsid w:val="003D5F42"/>
    <w:rsid w:val="003E32A4"/>
    <w:rsid w:val="003E5CDD"/>
    <w:rsid w:val="003F624A"/>
    <w:rsid w:val="003F6978"/>
    <w:rsid w:val="00401ECA"/>
    <w:rsid w:val="00404379"/>
    <w:rsid w:val="004077CB"/>
    <w:rsid w:val="00413573"/>
    <w:rsid w:val="00421754"/>
    <w:rsid w:val="00423F4F"/>
    <w:rsid w:val="004246A4"/>
    <w:rsid w:val="0043196A"/>
    <w:rsid w:val="0043425F"/>
    <w:rsid w:val="00436A42"/>
    <w:rsid w:val="00440B0B"/>
    <w:rsid w:val="004418B1"/>
    <w:rsid w:val="0044237D"/>
    <w:rsid w:val="00443726"/>
    <w:rsid w:val="00452513"/>
    <w:rsid w:val="00460871"/>
    <w:rsid w:val="00461973"/>
    <w:rsid w:val="00461DEA"/>
    <w:rsid w:val="00463AB1"/>
    <w:rsid w:val="00465472"/>
    <w:rsid w:val="00465808"/>
    <w:rsid w:val="00466AAD"/>
    <w:rsid w:val="00470B5A"/>
    <w:rsid w:val="00471B4E"/>
    <w:rsid w:val="0047332C"/>
    <w:rsid w:val="00473D92"/>
    <w:rsid w:val="004773A7"/>
    <w:rsid w:val="00486105"/>
    <w:rsid w:val="00486272"/>
    <w:rsid w:val="0049098B"/>
    <w:rsid w:val="00495531"/>
    <w:rsid w:val="00497B29"/>
    <w:rsid w:val="004A1A1C"/>
    <w:rsid w:val="004A2A12"/>
    <w:rsid w:val="004A4DFB"/>
    <w:rsid w:val="004A57E3"/>
    <w:rsid w:val="004B0A74"/>
    <w:rsid w:val="004B20BF"/>
    <w:rsid w:val="004B2716"/>
    <w:rsid w:val="004B5EBB"/>
    <w:rsid w:val="004C2FF7"/>
    <w:rsid w:val="004C534C"/>
    <w:rsid w:val="004C6102"/>
    <w:rsid w:val="004C71CC"/>
    <w:rsid w:val="004D2A4E"/>
    <w:rsid w:val="004D34C3"/>
    <w:rsid w:val="004D6C95"/>
    <w:rsid w:val="004E1428"/>
    <w:rsid w:val="004E1B3C"/>
    <w:rsid w:val="004E35C3"/>
    <w:rsid w:val="004E368C"/>
    <w:rsid w:val="004F2E73"/>
    <w:rsid w:val="004F3A37"/>
    <w:rsid w:val="004F5FD3"/>
    <w:rsid w:val="005004FE"/>
    <w:rsid w:val="00506DCB"/>
    <w:rsid w:val="00507C27"/>
    <w:rsid w:val="00510248"/>
    <w:rsid w:val="00512183"/>
    <w:rsid w:val="00512270"/>
    <w:rsid w:val="00521A24"/>
    <w:rsid w:val="00521FC0"/>
    <w:rsid w:val="00522171"/>
    <w:rsid w:val="00530961"/>
    <w:rsid w:val="005321E7"/>
    <w:rsid w:val="00534C3A"/>
    <w:rsid w:val="00536009"/>
    <w:rsid w:val="00544CA2"/>
    <w:rsid w:val="0054535B"/>
    <w:rsid w:val="005508F7"/>
    <w:rsid w:val="00551C8C"/>
    <w:rsid w:val="005557F8"/>
    <w:rsid w:val="005635B2"/>
    <w:rsid w:val="0056565A"/>
    <w:rsid w:val="00573C3D"/>
    <w:rsid w:val="00574752"/>
    <w:rsid w:val="00575FD9"/>
    <w:rsid w:val="00576F10"/>
    <w:rsid w:val="00580981"/>
    <w:rsid w:val="00581C79"/>
    <w:rsid w:val="0058570F"/>
    <w:rsid w:val="0058707D"/>
    <w:rsid w:val="00587DFF"/>
    <w:rsid w:val="00590FD2"/>
    <w:rsid w:val="00591F6B"/>
    <w:rsid w:val="00597A6E"/>
    <w:rsid w:val="005A273E"/>
    <w:rsid w:val="005A3876"/>
    <w:rsid w:val="005A4373"/>
    <w:rsid w:val="005A46A7"/>
    <w:rsid w:val="005A5336"/>
    <w:rsid w:val="005A7961"/>
    <w:rsid w:val="005B4628"/>
    <w:rsid w:val="005B51FB"/>
    <w:rsid w:val="005C0197"/>
    <w:rsid w:val="005C7B3A"/>
    <w:rsid w:val="005C7CEE"/>
    <w:rsid w:val="005D0905"/>
    <w:rsid w:val="005E2EBD"/>
    <w:rsid w:val="005E566D"/>
    <w:rsid w:val="005E5FB2"/>
    <w:rsid w:val="005F4D3E"/>
    <w:rsid w:val="006001D1"/>
    <w:rsid w:val="00601027"/>
    <w:rsid w:val="00603877"/>
    <w:rsid w:val="00603D92"/>
    <w:rsid w:val="006102D3"/>
    <w:rsid w:val="006116D0"/>
    <w:rsid w:val="00615BE8"/>
    <w:rsid w:val="00615FBE"/>
    <w:rsid w:val="00627398"/>
    <w:rsid w:val="00646C75"/>
    <w:rsid w:val="0065532D"/>
    <w:rsid w:val="00655896"/>
    <w:rsid w:val="00655CCF"/>
    <w:rsid w:val="0066162A"/>
    <w:rsid w:val="00662ED7"/>
    <w:rsid w:val="00663345"/>
    <w:rsid w:val="00664242"/>
    <w:rsid w:val="00664B7A"/>
    <w:rsid w:val="00666105"/>
    <w:rsid w:val="006676B2"/>
    <w:rsid w:val="00673D63"/>
    <w:rsid w:val="00675FEC"/>
    <w:rsid w:val="006803E3"/>
    <w:rsid w:val="006804F7"/>
    <w:rsid w:val="00682635"/>
    <w:rsid w:val="00682A78"/>
    <w:rsid w:val="00690A6D"/>
    <w:rsid w:val="006926DC"/>
    <w:rsid w:val="006948F9"/>
    <w:rsid w:val="006A593C"/>
    <w:rsid w:val="006B2A5A"/>
    <w:rsid w:val="006B6618"/>
    <w:rsid w:val="006C2ED7"/>
    <w:rsid w:val="006C41EF"/>
    <w:rsid w:val="006C77C6"/>
    <w:rsid w:val="006D4F0D"/>
    <w:rsid w:val="006E0436"/>
    <w:rsid w:val="006E25EF"/>
    <w:rsid w:val="006E4736"/>
    <w:rsid w:val="006E61FB"/>
    <w:rsid w:val="006E6DD1"/>
    <w:rsid w:val="006F78AA"/>
    <w:rsid w:val="00701BB3"/>
    <w:rsid w:val="00701DE4"/>
    <w:rsid w:val="0070250A"/>
    <w:rsid w:val="00702653"/>
    <w:rsid w:val="0070293A"/>
    <w:rsid w:val="00702DE0"/>
    <w:rsid w:val="0070502A"/>
    <w:rsid w:val="007129A7"/>
    <w:rsid w:val="00712F68"/>
    <w:rsid w:val="00717263"/>
    <w:rsid w:val="00717B2D"/>
    <w:rsid w:val="00720037"/>
    <w:rsid w:val="007233E0"/>
    <w:rsid w:val="00725AA3"/>
    <w:rsid w:val="00726A8B"/>
    <w:rsid w:val="00731B7E"/>
    <w:rsid w:val="00732E1F"/>
    <w:rsid w:val="00737AD4"/>
    <w:rsid w:val="00750B06"/>
    <w:rsid w:val="007513BA"/>
    <w:rsid w:val="0075183B"/>
    <w:rsid w:val="00757F8C"/>
    <w:rsid w:val="007602DF"/>
    <w:rsid w:val="00764302"/>
    <w:rsid w:val="00771937"/>
    <w:rsid w:val="0077332E"/>
    <w:rsid w:val="00774569"/>
    <w:rsid w:val="00774E63"/>
    <w:rsid w:val="00784904"/>
    <w:rsid w:val="0078622D"/>
    <w:rsid w:val="00786E96"/>
    <w:rsid w:val="00791853"/>
    <w:rsid w:val="007979A2"/>
    <w:rsid w:val="007A05B6"/>
    <w:rsid w:val="007A2BB9"/>
    <w:rsid w:val="007A4344"/>
    <w:rsid w:val="007A5138"/>
    <w:rsid w:val="007B3DA2"/>
    <w:rsid w:val="007C30FA"/>
    <w:rsid w:val="007D03D5"/>
    <w:rsid w:val="007D2EE3"/>
    <w:rsid w:val="007D42E9"/>
    <w:rsid w:val="007D5CF0"/>
    <w:rsid w:val="007D6C64"/>
    <w:rsid w:val="007E01AA"/>
    <w:rsid w:val="007E5E4D"/>
    <w:rsid w:val="007E6155"/>
    <w:rsid w:val="007F1307"/>
    <w:rsid w:val="00803382"/>
    <w:rsid w:val="0080500A"/>
    <w:rsid w:val="008113E2"/>
    <w:rsid w:val="008128E1"/>
    <w:rsid w:val="00817BE2"/>
    <w:rsid w:val="0082463C"/>
    <w:rsid w:val="008274C0"/>
    <w:rsid w:val="008317F9"/>
    <w:rsid w:val="00832A55"/>
    <w:rsid w:val="008348FD"/>
    <w:rsid w:val="00835F77"/>
    <w:rsid w:val="0083614C"/>
    <w:rsid w:val="00837EB5"/>
    <w:rsid w:val="00846A70"/>
    <w:rsid w:val="00850452"/>
    <w:rsid w:val="008539C8"/>
    <w:rsid w:val="00857FA4"/>
    <w:rsid w:val="00870851"/>
    <w:rsid w:val="00880ADC"/>
    <w:rsid w:val="008853A0"/>
    <w:rsid w:val="008866D1"/>
    <w:rsid w:val="00886E7D"/>
    <w:rsid w:val="00895495"/>
    <w:rsid w:val="00895768"/>
    <w:rsid w:val="00895F87"/>
    <w:rsid w:val="008A0197"/>
    <w:rsid w:val="008A1193"/>
    <w:rsid w:val="008A2B44"/>
    <w:rsid w:val="008A605E"/>
    <w:rsid w:val="008B22E1"/>
    <w:rsid w:val="008C17C4"/>
    <w:rsid w:val="008C458D"/>
    <w:rsid w:val="008C689C"/>
    <w:rsid w:val="008D109F"/>
    <w:rsid w:val="008D1C21"/>
    <w:rsid w:val="008D49A2"/>
    <w:rsid w:val="008E2189"/>
    <w:rsid w:val="008E3054"/>
    <w:rsid w:val="008E4850"/>
    <w:rsid w:val="008E7335"/>
    <w:rsid w:val="00900353"/>
    <w:rsid w:val="009007FD"/>
    <w:rsid w:val="0090140E"/>
    <w:rsid w:val="00902F8D"/>
    <w:rsid w:val="00905A90"/>
    <w:rsid w:val="0090681A"/>
    <w:rsid w:val="00907A95"/>
    <w:rsid w:val="00910838"/>
    <w:rsid w:val="00913B8A"/>
    <w:rsid w:val="0091416F"/>
    <w:rsid w:val="00914BAD"/>
    <w:rsid w:val="00914FD7"/>
    <w:rsid w:val="009179EB"/>
    <w:rsid w:val="009252BE"/>
    <w:rsid w:val="009264CA"/>
    <w:rsid w:val="00933124"/>
    <w:rsid w:val="00933DD5"/>
    <w:rsid w:val="009347AB"/>
    <w:rsid w:val="009439E3"/>
    <w:rsid w:val="009444FB"/>
    <w:rsid w:val="009464C7"/>
    <w:rsid w:val="00947FEF"/>
    <w:rsid w:val="0095341C"/>
    <w:rsid w:val="00957103"/>
    <w:rsid w:val="00971217"/>
    <w:rsid w:val="00972A9F"/>
    <w:rsid w:val="00976B5A"/>
    <w:rsid w:val="00977BFB"/>
    <w:rsid w:val="00982A5E"/>
    <w:rsid w:val="009860A6"/>
    <w:rsid w:val="00993A9E"/>
    <w:rsid w:val="00993C69"/>
    <w:rsid w:val="0099488C"/>
    <w:rsid w:val="0099708A"/>
    <w:rsid w:val="009A024B"/>
    <w:rsid w:val="009A0E5B"/>
    <w:rsid w:val="009A6052"/>
    <w:rsid w:val="009A7513"/>
    <w:rsid w:val="009A7F49"/>
    <w:rsid w:val="009B01C7"/>
    <w:rsid w:val="009B1ACF"/>
    <w:rsid w:val="009B4C64"/>
    <w:rsid w:val="009B6D90"/>
    <w:rsid w:val="009C3093"/>
    <w:rsid w:val="009D0DD6"/>
    <w:rsid w:val="009D26BD"/>
    <w:rsid w:val="009D3385"/>
    <w:rsid w:val="009E1063"/>
    <w:rsid w:val="009E1840"/>
    <w:rsid w:val="009E244A"/>
    <w:rsid w:val="009E3D86"/>
    <w:rsid w:val="009E4453"/>
    <w:rsid w:val="009E59C1"/>
    <w:rsid w:val="009E6672"/>
    <w:rsid w:val="009E7509"/>
    <w:rsid w:val="009F3C2B"/>
    <w:rsid w:val="009F5611"/>
    <w:rsid w:val="009F5EE6"/>
    <w:rsid w:val="00A05E9A"/>
    <w:rsid w:val="00A07560"/>
    <w:rsid w:val="00A1081A"/>
    <w:rsid w:val="00A125EC"/>
    <w:rsid w:val="00A13B20"/>
    <w:rsid w:val="00A16BFB"/>
    <w:rsid w:val="00A17B63"/>
    <w:rsid w:val="00A20A40"/>
    <w:rsid w:val="00A218F5"/>
    <w:rsid w:val="00A22139"/>
    <w:rsid w:val="00A312DA"/>
    <w:rsid w:val="00A3483C"/>
    <w:rsid w:val="00A365AF"/>
    <w:rsid w:val="00A41F1E"/>
    <w:rsid w:val="00A42649"/>
    <w:rsid w:val="00A44AA1"/>
    <w:rsid w:val="00A44BBD"/>
    <w:rsid w:val="00A5032B"/>
    <w:rsid w:val="00A557EE"/>
    <w:rsid w:val="00A632BF"/>
    <w:rsid w:val="00A645FE"/>
    <w:rsid w:val="00A73159"/>
    <w:rsid w:val="00A73C12"/>
    <w:rsid w:val="00A754BE"/>
    <w:rsid w:val="00A85AEB"/>
    <w:rsid w:val="00AA2CAC"/>
    <w:rsid w:val="00AA3360"/>
    <w:rsid w:val="00AA41DF"/>
    <w:rsid w:val="00AA5645"/>
    <w:rsid w:val="00AA6508"/>
    <w:rsid w:val="00AB16A5"/>
    <w:rsid w:val="00AB3D7C"/>
    <w:rsid w:val="00AB3E1A"/>
    <w:rsid w:val="00AB6368"/>
    <w:rsid w:val="00AB749B"/>
    <w:rsid w:val="00AC288B"/>
    <w:rsid w:val="00AC34A9"/>
    <w:rsid w:val="00AC569D"/>
    <w:rsid w:val="00AD1CEF"/>
    <w:rsid w:val="00AD2286"/>
    <w:rsid w:val="00AD264F"/>
    <w:rsid w:val="00AD485E"/>
    <w:rsid w:val="00AD4C9B"/>
    <w:rsid w:val="00AE01B8"/>
    <w:rsid w:val="00AE29FD"/>
    <w:rsid w:val="00AE2BEB"/>
    <w:rsid w:val="00AE430C"/>
    <w:rsid w:val="00AE4351"/>
    <w:rsid w:val="00AE5936"/>
    <w:rsid w:val="00AF420E"/>
    <w:rsid w:val="00AF6E2C"/>
    <w:rsid w:val="00AF7D97"/>
    <w:rsid w:val="00B06B54"/>
    <w:rsid w:val="00B11BA1"/>
    <w:rsid w:val="00B12DDE"/>
    <w:rsid w:val="00B24664"/>
    <w:rsid w:val="00B25188"/>
    <w:rsid w:val="00B25817"/>
    <w:rsid w:val="00B26D1B"/>
    <w:rsid w:val="00B30312"/>
    <w:rsid w:val="00B318EB"/>
    <w:rsid w:val="00B3371E"/>
    <w:rsid w:val="00B3777C"/>
    <w:rsid w:val="00B4007B"/>
    <w:rsid w:val="00B40C03"/>
    <w:rsid w:val="00B44D3F"/>
    <w:rsid w:val="00B4646F"/>
    <w:rsid w:val="00B51978"/>
    <w:rsid w:val="00B619CD"/>
    <w:rsid w:val="00B70202"/>
    <w:rsid w:val="00B719ED"/>
    <w:rsid w:val="00B71BDF"/>
    <w:rsid w:val="00B71FFA"/>
    <w:rsid w:val="00B73D9A"/>
    <w:rsid w:val="00B750CB"/>
    <w:rsid w:val="00B76FDB"/>
    <w:rsid w:val="00B80435"/>
    <w:rsid w:val="00B81113"/>
    <w:rsid w:val="00B8398D"/>
    <w:rsid w:val="00B845C4"/>
    <w:rsid w:val="00B91A46"/>
    <w:rsid w:val="00B92013"/>
    <w:rsid w:val="00BA0C6C"/>
    <w:rsid w:val="00BA42B4"/>
    <w:rsid w:val="00BA4A49"/>
    <w:rsid w:val="00BA5B96"/>
    <w:rsid w:val="00BA60E7"/>
    <w:rsid w:val="00BB2A21"/>
    <w:rsid w:val="00BB37EB"/>
    <w:rsid w:val="00BB4366"/>
    <w:rsid w:val="00BB7212"/>
    <w:rsid w:val="00BB7C0D"/>
    <w:rsid w:val="00BC1950"/>
    <w:rsid w:val="00BC6722"/>
    <w:rsid w:val="00BC7B26"/>
    <w:rsid w:val="00BE3230"/>
    <w:rsid w:val="00BE4B2E"/>
    <w:rsid w:val="00BE582A"/>
    <w:rsid w:val="00BE77E8"/>
    <w:rsid w:val="00BF6265"/>
    <w:rsid w:val="00C02C57"/>
    <w:rsid w:val="00C0315A"/>
    <w:rsid w:val="00C031A9"/>
    <w:rsid w:val="00C03B79"/>
    <w:rsid w:val="00C05378"/>
    <w:rsid w:val="00C11EB5"/>
    <w:rsid w:val="00C127EB"/>
    <w:rsid w:val="00C13520"/>
    <w:rsid w:val="00C175A8"/>
    <w:rsid w:val="00C21235"/>
    <w:rsid w:val="00C23F80"/>
    <w:rsid w:val="00C245F9"/>
    <w:rsid w:val="00C27B60"/>
    <w:rsid w:val="00C32BE3"/>
    <w:rsid w:val="00C33DE8"/>
    <w:rsid w:val="00C34D92"/>
    <w:rsid w:val="00C36E67"/>
    <w:rsid w:val="00C44530"/>
    <w:rsid w:val="00C51198"/>
    <w:rsid w:val="00C53670"/>
    <w:rsid w:val="00C53974"/>
    <w:rsid w:val="00C57CD7"/>
    <w:rsid w:val="00C62849"/>
    <w:rsid w:val="00C63B1A"/>
    <w:rsid w:val="00C64BDD"/>
    <w:rsid w:val="00C71C7D"/>
    <w:rsid w:val="00C81089"/>
    <w:rsid w:val="00C9238B"/>
    <w:rsid w:val="00C96233"/>
    <w:rsid w:val="00CA0AC2"/>
    <w:rsid w:val="00CA76B6"/>
    <w:rsid w:val="00CB3D64"/>
    <w:rsid w:val="00CC2251"/>
    <w:rsid w:val="00CC4625"/>
    <w:rsid w:val="00CD1164"/>
    <w:rsid w:val="00CD35AE"/>
    <w:rsid w:val="00CE13BB"/>
    <w:rsid w:val="00CE1995"/>
    <w:rsid w:val="00CF48D8"/>
    <w:rsid w:val="00CF4BF6"/>
    <w:rsid w:val="00CF63D9"/>
    <w:rsid w:val="00D02171"/>
    <w:rsid w:val="00D03BC2"/>
    <w:rsid w:val="00D04392"/>
    <w:rsid w:val="00D06686"/>
    <w:rsid w:val="00D07067"/>
    <w:rsid w:val="00D07142"/>
    <w:rsid w:val="00D0742B"/>
    <w:rsid w:val="00D11F85"/>
    <w:rsid w:val="00D26369"/>
    <w:rsid w:val="00D375D2"/>
    <w:rsid w:val="00D52C85"/>
    <w:rsid w:val="00D56A5A"/>
    <w:rsid w:val="00D57C7C"/>
    <w:rsid w:val="00D66251"/>
    <w:rsid w:val="00D713B8"/>
    <w:rsid w:val="00D71C89"/>
    <w:rsid w:val="00D73A8C"/>
    <w:rsid w:val="00D75BDA"/>
    <w:rsid w:val="00D75E91"/>
    <w:rsid w:val="00D76FF5"/>
    <w:rsid w:val="00D836E0"/>
    <w:rsid w:val="00D9197B"/>
    <w:rsid w:val="00DA19CA"/>
    <w:rsid w:val="00DA41E9"/>
    <w:rsid w:val="00DA5D91"/>
    <w:rsid w:val="00DA64EE"/>
    <w:rsid w:val="00DA75F1"/>
    <w:rsid w:val="00DB3BCF"/>
    <w:rsid w:val="00DB7A77"/>
    <w:rsid w:val="00DC3948"/>
    <w:rsid w:val="00DC4597"/>
    <w:rsid w:val="00DC6D9A"/>
    <w:rsid w:val="00DD2269"/>
    <w:rsid w:val="00DD6B61"/>
    <w:rsid w:val="00DD7ADC"/>
    <w:rsid w:val="00DE2941"/>
    <w:rsid w:val="00DE5477"/>
    <w:rsid w:val="00DF65A8"/>
    <w:rsid w:val="00E020FE"/>
    <w:rsid w:val="00E04A27"/>
    <w:rsid w:val="00E11738"/>
    <w:rsid w:val="00E13667"/>
    <w:rsid w:val="00E13D9C"/>
    <w:rsid w:val="00E1652F"/>
    <w:rsid w:val="00E1676C"/>
    <w:rsid w:val="00E16AE5"/>
    <w:rsid w:val="00E17AA9"/>
    <w:rsid w:val="00E17C83"/>
    <w:rsid w:val="00E24679"/>
    <w:rsid w:val="00E2533A"/>
    <w:rsid w:val="00E3039D"/>
    <w:rsid w:val="00E402A2"/>
    <w:rsid w:val="00E41272"/>
    <w:rsid w:val="00E42ACE"/>
    <w:rsid w:val="00E45709"/>
    <w:rsid w:val="00E46E2F"/>
    <w:rsid w:val="00E47808"/>
    <w:rsid w:val="00E53FAB"/>
    <w:rsid w:val="00E7156B"/>
    <w:rsid w:val="00E71723"/>
    <w:rsid w:val="00E750A7"/>
    <w:rsid w:val="00E7599E"/>
    <w:rsid w:val="00E80953"/>
    <w:rsid w:val="00E81F74"/>
    <w:rsid w:val="00E84D68"/>
    <w:rsid w:val="00E904EF"/>
    <w:rsid w:val="00E9302C"/>
    <w:rsid w:val="00E93BA8"/>
    <w:rsid w:val="00E9445E"/>
    <w:rsid w:val="00E97B7E"/>
    <w:rsid w:val="00EA5412"/>
    <w:rsid w:val="00EA6A4E"/>
    <w:rsid w:val="00EB193C"/>
    <w:rsid w:val="00EB74A8"/>
    <w:rsid w:val="00EC5C13"/>
    <w:rsid w:val="00ED09CA"/>
    <w:rsid w:val="00ED6056"/>
    <w:rsid w:val="00EE439B"/>
    <w:rsid w:val="00EE4634"/>
    <w:rsid w:val="00EE5AFD"/>
    <w:rsid w:val="00F02EE4"/>
    <w:rsid w:val="00F030B5"/>
    <w:rsid w:val="00F07212"/>
    <w:rsid w:val="00F112DA"/>
    <w:rsid w:val="00F26B46"/>
    <w:rsid w:val="00F274F0"/>
    <w:rsid w:val="00F275CB"/>
    <w:rsid w:val="00F3374D"/>
    <w:rsid w:val="00F4561C"/>
    <w:rsid w:val="00F459A8"/>
    <w:rsid w:val="00F4776D"/>
    <w:rsid w:val="00F50EFC"/>
    <w:rsid w:val="00F510E4"/>
    <w:rsid w:val="00F51941"/>
    <w:rsid w:val="00F57E29"/>
    <w:rsid w:val="00F60775"/>
    <w:rsid w:val="00F62A56"/>
    <w:rsid w:val="00F62D11"/>
    <w:rsid w:val="00F63DB5"/>
    <w:rsid w:val="00F7004E"/>
    <w:rsid w:val="00F70462"/>
    <w:rsid w:val="00F71566"/>
    <w:rsid w:val="00F71A51"/>
    <w:rsid w:val="00F76A0E"/>
    <w:rsid w:val="00F8099D"/>
    <w:rsid w:val="00F867BA"/>
    <w:rsid w:val="00F86DE7"/>
    <w:rsid w:val="00F87F47"/>
    <w:rsid w:val="00F910BA"/>
    <w:rsid w:val="00F93314"/>
    <w:rsid w:val="00F950A8"/>
    <w:rsid w:val="00F955C8"/>
    <w:rsid w:val="00FA19A6"/>
    <w:rsid w:val="00FA1AB1"/>
    <w:rsid w:val="00FB06E9"/>
    <w:rsid w:val="00FB5B5B"/>
    <w:rsid w:val="00FC3B34"/>
    <w:rsid w:val="00FC7CCA"/>
    <w:rsid w:val="00FC7FEF"/>
    <w:rsid w:val="00FD3CDA"/>
    <w:rsid w:val="00FD66C1"/>
    <w:rsid w:val="00FD6E1E"/>
    <w:rsid w:val="00FE0188"/>
    <w:rsid w:val="00FE26D7"/>
    <w:rsid w:val="00FE5165"/>
    <w:rsid w:val="00FF0F61"/>
    <w:rsid w:val="00FF2C72"/>
    <w:rsid w:val="00FF6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862A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7286F"/>
    <w:rPr>
      <w:rFonts w:ascii="Times New Roman" w:hAnsi="Times New Roman" w:cs="Times New Roman"/>
      <w:lang w:eastAsia="en-GB"/>
    </w:rPr>
  </w:style>
  <w:style w:type="paragraph" w:styleId="Heading1">
    <w:name w:val="heading 1"/>
    <w:basedOn w:val="Normal"/>
    <w:next w:val="Normal"/>
    <w:link w:val="Heading1Char"/>
    <w:uiPriority w:val="9"/>
    <w:qFormat/>
    <w:rsid w:val="00E97B7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EE5AFD"/>
  </w:style>
  <w:style w:type="paragraph" w:styleId="NormalWeb">
    <w:name w:val="Normal (Web)"/>
    <w:basedOn w:val="Normal"/>
    <w:uiPriority w:val="99"/>
    <w:unhideWhenUsed/>
    <w:rsid w:val="0058570F"/>
    <w:pPr>
      <w:spacing w:before="100" w:beforeAutospacing="1" w:after="100" w:afterAutospacing="1"/>
    </w:pPr>
  </w:style>
  <w:style w:type="character" w:customStyle="1" w:styleId="apple-converted-space">
    <w:name w:val="apple-converted-space"/>
    <w:basedOn w:val="DefaultParagraphFont"/>
    <w:rsid w:val="001D29D5"/>
  </w:style>
  <w:style w:type="character" w:customStyle="1" w:styleId="a0">
    <w:name w:val="a"/>
    <w:basedOn w:val="DefaultParagraphFont"/>
    <w:rsid w:val="00F8099D"/>
  </w:style>
  <w:style w:type="character" w:styleId="Hyperlink">
    <w:name w:val="Hyperlink"/>
    <w:basedOn w:val="DefaultParagraphFont"/>
    <w:uiPriority w:val="99"/>
    <w:unhideWhenUsed/>
    <w:rsid w:val="001F0986"/>
    <w:rPr>
      <w:color w:val="0000FF"/>
      <w:u w:val="single"/>
    </w:rPr>
  </w:style>
  <w:style w:type="character" w:styleId="HTMLCite">
    <w:name w:val="HTML Cite"/>
    <w:basedOn w:val="DefaultParagraphFont"/>
    <w:uiPriority w:val="99"/>
    <w:semiHidden/>
    <w:unhideWhenUsed/>
    <w:rsid w:val="00440B0B"/>
    <w:rPr>
      <w:i/>
      <w:iCs/>
    </w:rPr>
  </w:style>
  <w:style w:type="character" w:customStyle="1" w:styleId="barttitle">
    <w:name w:val="b_art_title"/>
    <w:basedOn w:val="DefaultParagraphFont"/>
    <w:rsid w:val="00FF2C72"/>
  </w:style>
  <w:style w:type="character" w:customStyle="1" w:styleId="captionsmall">
    <w:name w:val="captionsmall"/>
    <w:basedOn w:val="DefaultParagraphFont"/>
    <w:rsid w:val="00FF2C72"/>
  </w:style>
  <w:style w:type="character" w:styleId="Strong">
    <w:name w:val="Strong"/>
    <w:basedOn w:val="DefaultParagraphFont"/>
    <w:uiPriority w:val="22"/>
    <w:qFormat/>
    <w:rsid w:val="00FF2C72"/>
    <w:rPr>
      <w:b/>
      <w:bCs/>
    </w:rPr>
  </w:style>
  <w:style w:type="paragraph" w:customStyle="1" w:styleId="artdesc">
    <w:name w:val="artdesc"/>
    <w:basedOn w:val="Normal"/>
    <w:rsid w:val="00FF2C72"/>
    <w:pPr>
      <w:spacing w:before="100" w:beforeAutospacing="1" w:after="100" w:afterAutospacing="1"/>
    </w:pPr>
  </w:style>
  <w:style w:type="character" w:customStyle="1" w:styleId="Heading1Char">
    <w:name w:val="Heading 1 Char"/>
    <w:basedOn w:val="DefaultParagraphFont"/>
    <w:link w:val="Heading1"/>
    <w:uiPriority w:val="9"/>
    <w:rsid w:val="00E97B7E"/>
    <w:rPr>
      <w:rFonts w:asciiTheme="majorHAnsi" w:eastAsiaTheme="majorEastAsia" w:hAnsiTheme="majorHAnsi" w:cstheme="majorBidi"/>
      <w:b/>
      <w:bCs/>
      <w:color w:val="2F5496" w:themeColor="accent1" w:themeShade="BF"/>
      <w:sz w:val="28"/>
      <w:szCs w:val="28"/>
      <w:lang w:val="en-US" w:bidi="en-US"/>
    </w:rPr>
  </w:style>
  <w:style w:type="paragraph" w:styleId="Caption">
    <w:name w:val="caption"/>
    <w:basedOn w:val="Normal"/>
    <w:next w:val="Normal"/>
    <w:uiPriority w:val="35"/>
    <w:unhideWhenUsed/>
    <w:qFormat/>
    <w:rsid w:val="00E97B7E"/>
    <w:pPr>
      <w:spacing w:after="200"/>
    </w:pPr>
    <w:rPr>
      <w:i/>
      <w:iCs/>
      <w:color w:val="44546A" w:themeColor="text2"/>
      <w:sz w:val="18"/>
      <w:szCs w:val="18"/>
    </w:rPr>
  </w:style>
  <w:style w:type="paragraph" w:styleId="ListParagraph">
    <w:name w:val="List Paragraph"/>
    <w:basedOn w:val="Normal"/>
    <w:uiPriority w:val="34"/>
    <w:qFormat/>
    <w:rsid w:val="00335F2A"/>
    <w:pPr>
      <w:ind w:left="720"/>
      <w:contextualSpacing/>
    </w:pPr>
  </w:style>
  <w:style w:type="paragraph" w:styleId="Footer">
    <w:name w:val="footer"/>
    <w:basedOn w:val="Normal"/>
    <w:link w:val="FooterChar"/>
    <w:uiPriority w:val="99"/>
    <w:unhideWhenUsed/>
    <w:rsid w:val="00436A42"/>
    <w:pPr>
      <w:tabs>
        <w:tab w:val="center" w:pos="4513"/>
        <w:tab w:val="right" w:pos="9026"/>
      </w:tabs>
    </w:pPr>
  </w:style>
  <w:style w:type="character" w:customStyle="1" w:styleId="FooterChar">
    <w:name w:val="Footer Char"/>
    <w:basedOn w:val="DefaultParagraphFont"/>
    <w:link w:val="Footer"/>
    <w:uiPriority w:val="99"/>
    <w:rsid w:val="00436A42"/>
    <w:rPr>
      <w:rFonts w:ascii="Times New Roman" w:hAnsi="Times New Roman" w:cs="Times New Roman"/>
      <w:lang w:eastAsia="en-GB"/>
    </w:rPr>
  </w:style>
  <w:style w:type="character" w:styleId="PageNumber">
    <w:name w:val="page number"/>
    <w:basedOn w:val="DefaultParagraphFont"/>
    <w:uiPriority w:val="99"/>
    <w:semiHidden/>
    <w:unhideWhenUsed/>
    <w:rsid w:val="00436A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610132">
      <w:bodyDiv w:val="1"/>
      <w:marLeft w:val="0"/>
      <w:marRight w:val="0"/>
      <w:marTop w:val="0"/>
      <w:marBottom w:val="0"/>
      <w:divBdr>
        <w:top w:val="none" w:sz="0" w:space="0" w:color="auto"/>
        <w:left w:val="none" w:sz="0" w:space="0" w:color="auto"/>
        <w:bottom w:val="none" w:sz="0" w:space="0" w:color="auto"/>
        <w:right w:val="none" w:sz="0" w:space="0" w:color="auto"/>
      </w:divBdr>
    </w:div>
    <w:div w:id="67850929">
      <w:bodyDiv w:val="1"/>
      <w:marLeft w:val="0"/>
      <w:marRight w:val="0"/>
      <w:marTop w:val="0"/>
      <w:marBottom w:val="0"/>
      <w:divBdr>
        <w:top w:val="none" w:sz="0" w:space="0" w:color="auto"/>
        <w:left w:val="none" w:sz="0" w:space="0" w:color="auto"/>
        <w:bottom w:val="none" w:sz="0" w:space="0" w:color="auto"/>
        <w:right w:val="none" w:sz="0" w:space="0" w:color="auto"/>
      </w:divBdr>
    </w:div>
    <w:div w:id="129131505">
      <w:bodyDiv w:val="1"/>
      <w:marLeft w:val="0"/>
      <w:marRight w:val="0"/>
      <w:marTop w:val="0"/>
      <w:marBottom w:val="0"/>
      <w:divBdr>
        <w:top w:val="none" w:sz="0" w:space="0" w:color="auto"/>
        <w:left w:val="none" w:sz="0" w:space="0" w:color="auto"/>
        <w:bottom w:val="none" w:sz="0" w:space="0" w:color="auto"/>
        <w:right w:val="none" w:sz="0" w:space="0" w:color="auto"/>
      </w:divBdr>
    </w:div>
    <w:div w:id="145825421">
      <w:bodyDiv w:val="1"/>
      <w:marLeft w:val="0"/>
      <w:marRight w:val="0"/>
      <w:marTop w:val="0"/>
      <w:marBottom w:val="0"/>
      <w:divBdr>
        <w:top w:val="none" w:sz="0" w:space="0" w:color="auto"/>
        <w:left w:val="none" w:sz="0" w:space="0" w:color="auto"/>
        <w:bottom w:val="none" w:sz="0" w:space="0" w:color="auto"/>
        <w:right w:val="none" w:sz="0" w:space="0" w:color="auto"/>
      </w:divBdr>
      <w:divsChild>
        <w:div w:id="1246064691">
          <w:marLeft w:val="0"/>
          <w:marRight w:val="0"/>
          <w:marTop w:val="0"/>
          <w:marBottom w:val="0"/>
          <w:divBdr>
            <w:top w:val="none" w:sz="0" w:space="0" w:color="auto"/>
            <w:left w:val="none" w:sz="0" w:space="0" w:color="auto"/>
            <w:bottom w:val="none" w:sz="0" w:space="0" w:color="auto"/>
            <w:right w:val="none" w:sz="0" w:space="0" w:color="auto"/>
          </w:divBdr>
          <w:divsChild>
            <w:div w:id="16314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15469">
      <w:bodyDiv w:val="1"/>
      <w:marLeft w:val="0"/>
      <w:marRight w:val="0"/>
      <w:marTop w:val="0"/>
      <w:marBottom w:val="0"/>
      <w:divBdr>
        <w:top w:val="none" w:sz="0" w:space="0" w:color="auto"/>
        <w:left w:val="none" w:sz="0" w:space="0" w:color="auto"/>
        <w:bottom w:val="none" w:sz="0" w:space="0" w:color="auto"/>
        <w:right w:val="none" w:sz="0" w:space="0" w:color="auto"/>
      </w:divBdr>
    </w:div>
    <w:div w:id="173962328">
      <w:bodyDiv w:val="1"/>
      <w:marLeft w:val="0"/>
      <w:marRight w:val="0"/>
      <w:marTop w:val="0"/>
      <w:marBottom w:val="0"/>
      <w:divBdr>
        <w:top w:val="none" w:sz="0" w:space="0" w:color="auto"/>
        <w:left w:val="none" w:sz="0" w:space="0" w:color="auto"/>
        <w:bottom w:val="none" w:sz="0" w:space="0" w:color="auto"/>
        <w:right w:val="none" w:sz="0" w:space="0" w:color="auto"/>
      </w:divBdr>
    </w:div>
    <w:div w:id="221984211">
      <w:bodyDiv w:val="1"/>
      <w:marLeft w:val="0"/>
      <w:marRight w:val="0"/>
      <w:marTop w:val="0"/>
      <w:marBottom w:val="0"/>
      <w:divBdr>
        <w:top w:val="none" w:sz="0" w:space="0" w:color="auto"/>
        <w:left w:val="none" w:sz="0" w:space="0" w:color="auto"/>
        <w:bottom w:val="none" w:sz="0" w:space="0" w:color="auto"/>
        <w:right w:val="none" w:sz="0" w:space="0" w:color="auto"/>
      </w:divBdr>
    </w:div>
    <w:div w:id="232938272">
      <w:bodyDiv w:val="1"/>
      <w:marLeft w:val="0"/>
      <w:marRight w:val="0"/>
      <w:marTop w:val="0"/>
      <w:marBottom w:val="0"/>
      <w:divBdr>
        <w:top w:val="none" w:sz="0" w:space="0" w:color="auto"/>
        <w:left w:val="none" w:sz="0" w:space="0" w:color="auto"/>
        <w:bottom w:val="none" w:sz="0" w:space="0" w:color="auto"/>
        <w:right w:val="none" w:sz="0" w:space="0" w:color="auto"/>
      </w:divBdr>
    </w:div>
    <w:div w:id="257295181">
      <w:bodyDiv w:val="1"/>
      <w:marLeft w:val="0"/>
      <w:marRight w:val="0"/>
      <w:marTop w:val="0"/>
      <w:marBottom w:val="0"/>
      <w:divBdr>
        <w:top w:val="none" w:sz="0" w:space="0" w:color="auto"/>
        <w:left w:val="none" w:sz="0" w:space="0" w:color="auto"/>
        <w:bottom w:val="none" w:sz="0" w:space="0" w:color="auto"/>
        <w:right w:val="none" w:sz="0" w:space="0" w:color="auto"/>
      </w:divBdr>
    </w:div>
    <w:div w:id="257756559">
      <w:bodyDiv w:val="1"/>
      <w:marLeft w:val="0"/>
      <w:marRight w:val="0"/>
      <w:marTop w:val="0"/>
      <w:marBottom w:val="0"/>
      <w:divBdr>
        <w:top w:val="none" w:sz="0" w:space="0" w:color="auto"/>
        <w:left w:val="none" w:sz="0" w:space="0" w:color="auto"/>
        <w:bottom w:val="none" w:sz="0" w:space="0" w:color="auto"/>
        <w:right w:val="none" w:sz="0" w:space="0" w:color="auto"/>
      </w:divBdr>
    </w:div>
    <w:div w:id="274411965">
      <w:bodyDiv w:val="1"/>
      <w:marLeft w:val="0"/>
      <w:marRight w:val="0"/>
      <w:marTop w:val="0"/>
      <w:marBottom w:val="0"/>
      <w:divBdr>
        <w:top w:val="none" w:sz="0" w:space="0" w:color="auto"/>
        <w:left w:val="none" w:sz="0" w:space="0" w:color="auto"/>
        <w:bottom w:val="none" w:sz="0" w:space="0" w:color="auto"/>
        <w:right w:val="none" w:sz="0" w:space="0" w:color="auto"/>
      </w:divBdr>
    </w:div>
    <w:div w:id="274678914">
      <w:bodyDiv w:val="1"/>
      <w:marLeft w:val="0"/>
      <w:marRight w:val="0"/>
      <w:marTop w:val="0"/>
      <w:marBottom w:val="0"/>
      <w:divBdr>
        <w:top w:val="none" w:sz="0" w:space="0" w:color="auto"/>
        <w:left w:val="none" w:sz="0" w:space="0" w:color="auto"/>
        <w:bottom w:val="none" w:sz="0" w:space="0" w:color="auto"/>
        <w:right w:val="none" w:sz="0" w:space="0" w:color="auto"/>
      </w:divBdr>
    </w:div>
    <w:div w:id="339627414">
      <w:bodyDiv w:val="1"/>
      <w:marLeft w:val="0"/>
      <w:marRight w:val="0"/>
      <w:marTop w:val="0"/>
      <w:marBottom w:val="0"/>
      <w:divBdr>
        <w:top w:val="none" w:sz="0" w:space="0" w:color="auto"/>
        <w:left w:val="none" w:sz="0" w:space="0" w:color="auto"/>
        <w:bottom w:val="none" w:sz="0" w:space="0" w:color="auto"/>
        <w:right w:val="none" w:sz="0" w:space="0" w:color="auto"/>
      </w:divBdr>
    </w:div>
    <w:div w:id="345257876">
      <w:bodyDiv w:val="1"/>
      <w:marLeft w:val="0"/>
      <w:marRight w:val="0"/>
      <w:marTop w:val="0"/>
      <w:marBottom w:val="0"/>
      <w:divBdr>
        <w:top w:val="none" w:sz="0" w:space="0" w:color="auto"/>
        <w:left w:val="none" w:sz="0" w:space="0" w:color="auto"/>
        <w:bottom w:val="none" w:sz="0" w:space="0" w:color="auto"/>
        <w:right w:val="none" w:sz="0" w:space="0" w:color="auto"/>
      </w:divBdr>
    </w:div>
    <w:div w:id="346297090">
      <w:bodyDiv w:val="1"/>
      <w:marLeft w:val="0"/>
      <w:marRight w:val="0"/>
      <w:marTop w:val="0"/>
      <w:marBottom w:val="0"/>
      <w:divBdr>
        <w:top w:val="none" w:sz="0" w:space="0" w:color="auto"/>
        <w:left w:val="none" w:sz="0" w:space="0" w:color="auto"/>
        <w:bottom w:val="none" w:sz="0" w:space="0" w:color="auto"/>
        <w:right w:val="none" w:sz="0" w:space="0" w:color="auto"/>
      </w:divBdr>
    </w:div>
    <w:div w:id="353113078">
      <w:bodyDiv w:val="1"/>
      <w:marLeft w:val="0"/>
      <w:marRight w:val="0"/>
      <w:marTop w:val="0"/>
      <w:marBottom w:val="0"/>
      <w:divBdr>
        <w:top w:val="none" w:sz="0" w:space="0" w:color="auto"/>
        <w:left w:val="none" w:sz="0" w:space="0" w:color="auto"/>
        <w:bottom w:val="none" w:sz="0" w:space="0" w:color="auto"/>
        <w:right w:val="none" w:sz="0" w:space="0" w:color="auto"/>
      </w:divBdr>
    </w:div>
    <w:div w:id="374428916">
      <w:bodyDiv w:val="1"/>
      <w:marLeft w:val="0"/>
      <w:marRight w:val="0"/>
      <w:marTop w:val="0"/>
      <w:marBottom w:val="0"/>
      <w:divBdr>
        <w:top w:val="none" w:sz="0" w:space="0" w:color="auto"/>
        <w:left w:val="none" w:sz="0" w:space="0" w:color="auto"/>
        <w:bottom w:val="none" w:sz="0" w:space="0" w:color="auto"/>
        <w:right w:val="none" w:sz="0" w:space="0" w:color="auto"/>
      </w:divBdr>
    </w:div>
    <w:div w:id="377821154">
      <w:bodyDiv w:val="1"/>
      <w:marLeft w:val="0"/>
      <w:marRight w:val="0"/>
      <w:marTop w:val="0"/>
      <w:marBottom w:val="0"/>
      <w:divBdr>
        <w:top w:val="none" w:sz="0" w:space="0" w:color="auto"/>
        <w:left w:val="none" w:sz="0" w:space="0" w:color="auto"/>
        <w:bottom w:val="none" w:sz="0" w:space="0" w:color="auto"/>
        <w:right w:val="none" w:sz="0" w:space="0" w:color="auto"/>
      </w:divBdr>
    </w:div>
    <w:div w:id="383260637">
      <w:bodyDiv w:val="1"/>
      <w:marLeft w:val="0"/>
      <w:marRight w:val="0"/>
      <w:marTop w:val="0"/>
      <w:marBottom w:val="0"/>
      <w:divBdr>
        <w:top w:val="none" w:sz="0" w:space="0" w:color="auto"/>
        <w:left w:val="none" w:sz="0" w:space="0" w:color="auto"/>
        <w:bottom w:val="none" w:sz="0" w:space="0" w:color="auto"/>
        <w:right w:val="none" w:sz="0" w:space="0" w:color="auto"/>
      </w:divBdr>
    </w:div>
    <w:div w:id="385226922">
      <w:bodyDiv w:val="1"/>
      <w:marLeft w:val="0"/>
      <w:marRight w:val="0"/>
      <w:marTop w:val="0"/>
      <w:marBottom w:val="0"/>
      <w:divBdr>
        <w:top w:val="none" w:sz="0" w:space="0" w:color="auto"/>
        <w:left w:val="none" w:sz="0" w:space="0" w:color="auto"/>
        <w:bottom w:val="none" w:sz="0" w:space="0" w:color="auto"/>
        <w:right w:val="none" w:sz="0" w:space="0" w:color="auto"/>
      </w:divBdr>
    </w:div>
    <w:div w:id="399206989">
      <w:bodyDiv w:val="1"/>
      <w:marLeft w:val="0"/>
      <w:marRight w:val="0"/>
      <w:marTop w:val="0"/>
      <w:marBottom w:val="0"/>
      <w:divBdr>
        <w:top w:val="none" w:sz="0" w:space="0" w:color="auto"/>
        <w:left w:val="none" w:sz="0" w:space="0" w:color="auto"/>
        <w:bottom w:val="none" w:sz="0" w:space="0" w:color="auto"/>
        <w:right w:val="none" w:sz="0" w:space="0" w:color="auto"/>
      </w:divBdr>
    </w:div>
    <w:div w:id="439836236">
      <w:bodyDiv w:val="1"/>
      <w:marLeft w:val="0"/>
      <w:marRight w:val="0"/>
      <w:marTop w:val="0"/>
      <w:marBottom w:val="0"/>
      <w:divBdr>
        <w:top w:val="none" w:sz="0" w:space="0" w:color="auto"/>
        <w:left w:val="none" w:sz="0" w:space="0" w:color="auto"/>
        <w:bottom w:val="none" w:sz="0" w:space="0" w:color="auto"/>
        <w:right w:val="none" w:sz="0" w:space="0" w:color="auto"/>
      </w:divBdr>
    </w:div>
    <w:div w:id="507403536">
      <w:bodyDiv w:val="1"/>
      <w:marLeft w:val="0"/>
      <w:marRight w:val="0"/>
      <w:marTop w:val="0"/>
      <w:marBottom w:val="0"/>
      <w:divBdr>
        <w:top w:val="none" w:sz="0" w:space="0" w:color="auto"/>
        <w:left w:val="none" w:sz="0" w:space="0" w:color="auto"/>
        <w:bottom w:val="none" w:sz="0" w:space="0" w:color="auto"/>
        <w:right w:val="none" w:sz="0" w:space="0" w:color="auto"/>
      </w:divBdr>
    </w:div>
    <w:div w:id="510535367">
      <w:bodyDiv w:val="1"/>
      <w:marLeft w:val="0"/>
      <w:marRight w:val="0"/>
      <w:marTop w:val="0"/>
      <w:marBottom w:val="0"/>
      <w:divBdr>
        <w:top w:val="none" w:sz="0" w:space="0" w:color="auto"/>
        <w:left w:val="none" w:sz="0" w:space="0" w:color="auto"/>
        <w:bottom w:val="none" w:sz="0" w:space="0" w:color="auto"/>
        <w:right w:val="none" w:sz="0" w:space="0" w:color="auto"/>
      </w:divBdr>
    </w:div>
    <w:div w:id="546725240">
      <w:bodyDiv w:val="1"/>
      <w:marLeft w:val="0"/>
      <w:marRight w:val="0"/>
      <w:marTop w:val="0"/>
      <w:marBottom w:val="0"/>
      <w:divBdr>
        <w:top w:val="none" w:sz="0" w:space="0" w:color="auto"/>
        <w:left w:val="none" w:sz="0" w:space="0" w:color="auto"/>
        <w:bottom w:val="none" w:sz="0" w:space="0" w:color="auto"/>
        <w:right w:val="none" w:sz="0" w:space="0" w:color="auto"/>
      </w:divBdr>
    </w:div>
    <w:div w:id="582573380">
      <w:bodyDiv w:val="1"/>
      <w:marLeft w:val="0"/>
      <w:marRight w:val="0"/>
      <w:marTop w:val="0"/>
      <w:marBottom w:val="0"/>
      <w:divBdr>
        <w:top w:val="none" w:sz="0" w:space="0" w:color="auto"/>
        <w:left w:val="none" w:sz="0" w:space="0" w:color="auto"/>
        <w:bottom w:val="none" w:sz="0" w:space="0" w:color="auto"/>
        <w:right w:val="none" w:sz="0" w:space="0" w:color="auto"/>
      </w:divBdr>
    </w:div>
    <w:div w:id="651297707">
      <w:bodyDiv w:val="1"/>
      <w:marLeft w:val="0"/>
      <w:marRight w:val="0"/>
      <w:marTop w:val="0"/>
      <w:marBottom w:val="0"/>
      <w:divBdr>
        <w:top w:val="none" w:sz="0" w:space="0" w:color="auto"/>
        <w:left w:val="none" w:sz="0" w:space="0" w:color="auto"/>
        <w:bottom w:val="none" w:sz="0" w:space="0" w:color="auto"/>
        <w:right w:val="none" w:sz="0" w:space="0" w:color="auto"/>
      </w:divBdr>
    </w:div>
    <w:div w:id="655837013">
      <w:bodyDiv w:val="1"/>
      <w:marLeft w:val="0"/>
      <w:marRight w:val="0"/>
      <w:marTop w:val="0"/>
      <w:marBottom w:val="0"/>
      <w:divBdr>
        <w:top w:val="none" w:sz="0" w:space="0" w:color="auto"/>
        <w:left w:val="none" w:sz="0" w:space="0" w:color="auto"/>
        <w:bottom w:val="none" w:sz="0" w:space="0" w:color="auto"/>
        <w:right w:val="none" w:sz="0" w:space="0" w:color="auto"/>
      </w:divBdr>
    </w:div>
    <w:div w:id="685209695">
      <w:bodyDiv w:val="1"/>
      <w:marLeft w:val="0"/>
      <w:marRight w:val="0"/>
      <w:marTop w:val="0"/>
      <w:marBottom w:val="0"/>
      <w:divBdr>
        <w:top w:val="none" w:sz="0" w:space="0" w:color="auto"/>
        <w:left w:val="none" w:sz="0" w:space="0" w:color="auto"/>
        <w:bottom w:val="none" w:sz="0" w:space="0" w:color="auto"/>
        <w:right w:val="none" w:sz="0" w:space="0" w:color="auto"/>
      </w:divBdr>
    </w:div>
    <w:div w:id="705106470">
      <w:bodyDiv w:val="1"/>
      <w:marLeft w:val="0"/>
      <w:marRight w:val="0"/>
      <w:marTop w:val="0"/>
      <w:marBottom w:val="0"/>
      <w:divBdr>
        <w:top w:val="none" w:sz="0" w:space="0" w:color="auto"/>
        <w:left w:val="none" w:sz="0" w:space="0" w:color="auto"/>
        <w:bottom w:val="none" w:sz="0" w:space="0" w:color="auto"/>
        <w:right w:val="none" w:sz="0" w:space="0" w:color="auto"/>
      </w:divBdr>
    </w:div>
    <w:div w:id="716705266">
      <w:bodyDiv w:val="1"/>
      <w:marLeft w:val="0"/>
      <w:marRight w:val="0"/>
      <w:marTop w:val="0"/>
      <w:marBottom w:val="0"/>
      <w:divBdr>
        <w:top w:val="none" w:sz="0" w:space="0" w:color="auto"/>
        <w:left w:val="none" w:sz="0" w:space="0" w:color="auto"/>
        <w:bottom w:val="none" w:sz="0" w:space="0" w:color="auto"/>
        <w:right w:val="none" w:sz="0" w:space="0" w:color="auto"/>
      </w:divBdr>
    </w:div>
    <w:div w:id="741372580">
      <w:bodyDiv w:val="1"/>
      <w:marLeft w:val="0"/>
      <w:marRight w:val="0"/>
      <w:marTop w:val="0"/>
      <w:marBottom w:val="0"/>
      <w:divBdr>
        <w:top w:val="none" w:sz="0" w:space="0" w:color="auto"/>
        <w:left w:val="none" w:sz="0" w:space="0" w:color="auto"/>
        <w:bottom w:val="none" w:sz="0" w:space="0" w:color="auto"/>
        <w:right w:val="none" w:sz="0" w:space="0" w:color="auto"/>
      </w:divBdr>
    </w:div>
    <w:div w:id="742531936">
      <w:bodyDiv w:val="1"/>
      <w:marLeft w:val="0"/>
      <w:marRight w:val="0"/>
      <w:marTop w:val="0"/>
      <w:marBottom w:val="0"/>
      <w:divBdr>
        <w:top w:val="none" w:sz="0" w:space="0" w:color="auto"/>
        <w:left w:val="none" w:sz="0" w:space="0" w:color="auto"/>
        <w:bottom w:val="none" w:sz="0" w:space="0" w:color="auto"/>
        <w:right w:val="none" w:sz="0" w:space="0" w:color="auto"/>
      </w:divBdr>
      <w:divsChild>
        <w:div w:id="1820415847">
          <w:marLeft w:val="0"/>
          <w:marRight w:val="0"/>
          <w:marTop w:val="0"/>
          <w:marBottom w:val="0"/>
          <w:divBdr>
            <w:top w:val="none" w:sz="0" w:space="0" w:color="auto"/>
            <w:left w:val="none" w:sz="0" w:space="0" w:color="auto"/>
            <w:bottom w:val="none" w:sz="0" w:space="0" w:color="auto"/>
            <w:right w:val="none" w:sz="0" w:space="0" w:color="auto"/>
          </w:divBdr>
          <w:divsChild>
            <w:div w:id="979656246">
              <w:marLeft w:val="0"/>
              <w:marRight w:val="0"/>
              <w:marTop w:val="0"/>
              <w:marBottom w:val="0"/>
              <w:divBdr>
                <w:top w:val="none" w:sz="0" w:space="0" w:color="auto"/>
                <w:left w:val="none" w:sz="0" w:space="0" w:color="auto"/>
                <w:bottom w:val="none" w:sz="0" w:space="0" w:color="auto"/>
                <w:right w:val="none" w:sz="0" w:space="0" w:color="auto"/>
              </w:divBdr>
              <w:divsChild>
                <w:div w:id="424426265">
                  <w:marLeft w:val="0"/>
                  <w:marRight w:val="0"/>
                  <w:marTop w:val="0"/>
                  <w:marBottom w:val="0"/>
                  <w:divBdr>
                    <w:top w:val="none" w:sz="0" w:space="0" w:color="auto"/>
                    <w:left w:val="none" w:sz="0" w:space="0" w:color="auto"/>
                    <w:bottom w:val="none" w:sz="0" w:space="0" w:color="auto"/>
                    <w:right w:val="none" w:sz="0" w:space="0" w:color="auto"/>
                  </w:divBdr>
                  <w:divsChild>
                    <w:div w:id="98658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007704">
      <w:bodyDiv w:val="1"/>
      <w:marLeft w:val="0"/>
      <w:marRight w:val="0"/>
      <w:marTop w:val="0"/>
      <w:marBottom w:val="0"/>
      <w:divBdr>
        <w:top w:val="none" w:sz="0" w:space="0" w:color="auto"/>
        <w:left w:val="none" w:sz="0" w:space="0" w:color="auto"/>
        <w:bottom w:val="none" w:sz="0" w:space="0" w:color="auto"/>
        <w:right w:val="none" w:sz="0" w:space="0" w:color="auto"/>
      </w:divBdr>
    </w:div>
    <w:div w:id="753865984">
      <w:bodyDiv w:val="1"/>
      <w:marLeft w:val="0"/>
      <w:marRight w:val="0"/>
      <w:marTop w:val="0"/>
      <w:marBottom w:val="0"/>
      <w:divBdr>
        <w:top w:val="none" w:sz="0" w:space="0" w:color="auto"/>
        <w:left w:val="none" w:sz="0" w:space="0" w:color="auto"/>
        <w:bottom w:val="none" w:sz="0" w:space="0" w:color="auto"/>
        <w:right w:val="none" w:sz="0" w:space="0" w:color="auto"/>
      </w:divBdr>
    </w:div>
    <w:div w:id="755244251">
      <w:bodyDiv w:val="1"/>
      <w:marLeft w:val="0"/>
      <w:marRight w:val="0"/>
      <w:marTop w:val="0"/>
      <w:marBottom w:val="0"/>
      <w:divBdr>
        <w:top w:val="none" w:sz="0" w:space="0" w:color="auto"/>
        <w:left w:val="none" w:sz="0" w:space="0" w:color="auto"/>
        <w:bottom w:val="none" w:sz="0" w:space="0" w:color="auto"/>
        <w:right w:val="none" w:sz="0" w:space="0" w:color="auto"/>
      </w:divBdr>
    </w:div>
    <w:div w:id="755443577">
      <w:bodyDiv w:val="1"/>
      <w:marLeft w:val="0"/>
      <w:marRight w:val="0"/>
      <w:marTop w:val="0"/>
      <w:marBottom w:val="0"/>
      <w:divBdr>
        <w:top w:val="none" w:sz="0" w:space="0" w:color="auto"/>
        <w:left w:val="none" w:sz="0" w:space="0" w:color="auto"/>
        <w:bottom w:val="none" w:sz="0" w:space="0" w:color="auto"/>
        <w:right w:val="none" w:sz="0" w:space="0" w:color="auto"/>
      </w:divBdr>
    </w:div>
    <w:div w:id="770514783">
      <w:bodyDiv w:val="1"/>
      <w:marLeft w:val="0"/>
      <w:marRight w:val="0"/>
      <w:marTop w:val="0"/>
      <w:marBottom w:val="0"/>
      <w:divBdr>
        <w:top w:val="none" w:sz="0" w:space="0" w:color="auto"/>
        <w:left w:val="none" w:sz="0" w:space="0" w:color="auto"/>
        <w:bottom w:val="none" w:sz="0" w:space="0" w:color="auto"/>
        <w:right w:val="none" w:sz="0" w:space="0" w:color="auto"/>
      </w:divBdr>
    </w:div>
    <w:div w:id="800461110">
      <w:bodyDiv w:val="1"/>
      <w:marLeft w:val="0"/>
      <w:marRight w:val="0"/>
      <w:marTop w:val="0"/>
      <w:marBottom w:val="0"/>
      <w:divBdr>
        <w:top w:val="none" w:sz="0" w:space="0" w:color="auto"/>
        <w:left w:val="none" w:sz="0" w:space="0" w:color="auto"/>
        <w:bottom w:val="none" w:sz="0" w:space="0" w:color="auto"/>
        <w:right w:val="none" w:sz="0" w:space="0" w:color="auto"/>
      </w:divBdr>
    </w:div>
    <w:div w:id="815101419">
      <w:bodyDiv w:val="1"/>
      <w:marLeft w:val="0"/>
      <w:marRight w:val="0"/>
      <w:marTop w:val="0"/>
      <w:marBottom w:val="0"/>
      <w:divBdr>
        <w:top w:val="none" w:sz="0" w:space="0" w:color="auto"/>
        <w:left w:val="none" w:sz="0" w:space="0" w:color="auto"/>
        <w:bottom w:val="none" w:sz="0" w:space="0" w:color="auto"/>
        <w:right w:val="none" w:sz="0" w:space="0" w:color="auto"/>
      </w:divBdr>
    </w:div>
    <w:div w:id="843086857">
      <w:bodyDiv w:val="1"/>
      <w:marLeft w:val="0"/>
      <w:marRight w:val="0"/>
      <w:marTop w:val="0"/>
      <w:marBottom w:val="0"/>
      <w:divBdr>
        <w:top w:val="none" w:sz="0" w:space="0" w:color="auto"/>
        <w:left w:val="none" w:sz="0" w:space="0" w:color="auto"/>
        <w:bottom w:val="none" w:sz="0" w:space="0" w:color="auto"/>
        <w:right w:val="none" w:sz="0" w:space="0" w:color="auto"/>
      </w:divBdr>
    </w:div>
    <w:div w:id="853762185">
      <w:bodyDiv w:val="1"/>
      <w:marLeft w:val="0"/>
      <w:marRight w:val="0"/>
      <w:marTop w:val="0"/>
      <w:marBottom w:val="0"/>
      <w:divBdr>
        <w:top w:val="none" w:sz="0" w:space="0" w:color="auto"/>
        <w:left w:val="none" w:sz="0" w:space="0" w:color="auto"/>
        <w:bottom w:val="none" w:sz="0" w:space="0" w:color="auto"/>
        <w:right w:val="none" w:sz="0" w:space="0" w:color="auto"/>
      </w:divBdr>
    </w:div>
    <w:div w:id="861171163">
      <w:bodyDiv w:val="1"/>
      <w:marLeft w:val="0"/>
      <w:marRight w:val="0"/>
      <w:marTop w:val="0"/>
      <w:marBottom w:val="0"/>
      <w:divBdr>
        <w:top w:val="none" w:sz="0" w:space="0" w:color="auto"/>
        <w:left w:val="none" w:sz="0" w:space="0" w:color="auto"/>
        <w:bottom w:val="none" w:sz="0" w:space="0" w:color="auto"/>
        <w:right w:val="none" w:sz="0" w:space="0" w:color="auto"/>
      </w:divBdr>
    </w:div>
    <w:div w:id="868375355">
      <w:bodyDiv w:val="1"/>
      <w:marLeft w:val="0"/>
      <w:marRight w:val="0"/>
      <w:marTop w:val="0"/>
      <w:marBottom w:val="0"/>
      <w:divBdr>
        <w:top w:val="none" w:sz="0" w:space="0" w:color="auto"/>
        <w:left w:val="none" w:sz="0" w:space="0" w:color="auto"/>
        <w:bottom w:val="none" w:sz="0" w:space="0" w:color="auto"/>
        <w:right w:val="none" w:sz="0" w:space="0" w:color="auto"/>
      </w:divBdr>
    </w:div>
    <w:div w:id="868836256">
      <w:bodyDiv w:val="1"/>
      <w:marLeft w:val="0"/>
      <w:marRight w:val="0"/>
      <w:marTop w:val="0"/>
      <w:marBottom w:val="0"/>
      <w:divBdr>
        <w:top w:val="none" w:sz="0" w:space="0" w:color="auto"/>
        <w:left w:val="none" w:sz="0" w:space="0" w:color="auto"/>
        <w:bottom w:val="none" w:sz="0" w:space="0" w:color="auto"/>
        <w:right w:val="none" w:sz="0" w:space="0" w:color="auto"/>
      </w:divBdr>
    </w:div>
    <w:div w:id="873276553">
      <w:bodyDiv w:val="1"/>
      <w:marLeft w:val="0"/>
      <w:marRight w:val="0"/>
      <w:marTop w:val="0"/>
      <w:marBottom w:val="0"/>
      <w:divBdr>
        <w:top w:val="none" w:sz="0" w:space="0" w:color="auto"/>
        <w:left w:val="none" w:sz="0" w:space="0" w:color="auto"/>
        <w:bottom w:val="none" w:sz="0" w:space="0" w:color="auto"/>
        <w:right w:val="none" w:sz="0" w:space="0" w:color="auto"/>
      </w:divBdr>
    </w:div>
    <w:div w:id="876240830">
      <w:bodyDiv w:val="1"/>
      <w:marLeft w:val="0"/>
      <w:marRight w:val="0"/>
      <w:marTop w:val="0"/>
      <w:marBottom w:val="0"/>
      <w:divBdr>
        <w:top w:val="none" w:sz="0" w:space="0" w:color="auto"/>
        <w:left w:val="none" w:sz="0" w:space="0" w:color="auto"/>
        <w:bottom w:val="none" w:sz="0" w:space="0" w:color="auto"/>
        <w:right w:val="none" w:sz="0" w:space="0" w:color="auto"/>
      </w:divBdr>
    </w:div>
    <w:div w:id="925917754">
      <w:bodyDiv w:val="1"/>
      <w:marLeft w:val="0"/>
      <w:marRight w:val="0"/>
      <w:marTop w:val="0"/>
      <w:marBottom w:val="0"/>
      <w:divBdr>
        <w:top w:val="none" w:sz="0" w:space="0" w:color="auto"/>
        <w:left w:val="none" w:sz="0" w:space="0" w:color="auto"/>
        <w:bottom w:val="none" w:sz="0" w:space="0" w:color="auto"/>
        <w:right w:val="none" w:sz="0" w:space="0" w:color="auto"/>
      </w:divBdr>
    </w:div>
    <w:div w:id="964696429">
      <w:bodyDiv w:val="1"/>
      <w:marLeft w:val="0"/>
      <w:marRight w:val="0"/>
      <w:marTop w:val="0"/>
      <w:marBottom w:val="0"/>
      <w:divBdr>
        <w:top w:val="none" w:sz="0" w:space="0" w:color="auto"/>
        <w:left w:val="none" w:sz="0" w:space="0" w:color="auto"/>
        <w:bottom w:val="none" w:sz="0" w:space="0" w:color="auto"/>
        <w:right w:val="none" w:sz="0" w:space="0" w:color="auto"/>
      </w:divBdr>
    </w:div>
    <w:div w:id="978270522">
      <w:bodyDiv w:val="1"/>
      <w:marLeft w:val="0"/>
      <w:marRight w:val="0"/>
      <w:marTop w:val="0"/>
      <w:marBottom w:val="0"/>
      <w:divBdr>
        <w:top w:val="none" w:sz="0" w:space="0" w:color="auto"/>
        <w:left w:val="none" w:sz="0" w:space="0" w:color="auto"/>
        <w:bottom w:val="none" w:sz="0" w:space="0" w:color="auto"/>
        <w:right w:val="none" w:sz="0" w:space="0" w:color="auto"/>
      </w:divBdr>
    </w:div>
    <w:div w:id="1095828000">
      <w:bodyDiv w:val="1"/>
      <w:marLeft w:val="0"/>
      <w:marRight w:val="0"/>
      <w:marTop w:val="0"/>
      <w:marBottom w:val="0"/>
      <w:divBdr>
        <w:top w:val="none" w:sz="0" w:space="0" w:color="auto"/>
        <w:left w:val="none" w:sz="0" w:space="0" w:color="auto"/>
        <w:bottom w:val="none" w:sz="0" w:space="0" w:color="auto"/>
        <w:right w:val="none" w:sz="0" w:space="0" w:color="auto"/>
      </w:divBdr>
    </w:div>
    <w:div w:id="1113742161">
      <w:bodyDiv w:val="1"/>
      <w:marLeft w:val="0"/>
      <w:marRight w:val="0"/>
      <w:marTop w:val="0"/>
      <w:marBottom w:val="0"/>
      <w:divBdr>
        <w:top w:val="none" w:sz="0" w:space="0" w:color="auto"/>
        <w:left w:val="none" w:sz="0" w:space="0" w:color="auto"/>
        <w:bottom w:val="none" w:sz="0" w:space="0" w:color="auto"/>
        <w:right w:val="none" w:sz="0" w:space="0" w:color="auto"/>
      </w:divBdr>
    </w:div>
    <w:div w:id="1130785927">
      <w:bodyDiv w:val="1"/>
      <w:marLeft w:val="0"/>
      <w:marRight w:val="0"/>
      <w:marTop w:val="0"/>
      <w:marBottom w:val="0"/>
      <w:divBdr>
        <w:top w:val="none" w:sz="0" w:space="0" w:color="auto"/>
        <w:left w:val="none" w:sz="0" w:space="0" w:color="auto"/>
        <w:bottom w:val="none" w:sz="0" w:space="0" w:color="auto"/>
        <w:right w:val="none" w:sz="0" w:space="0" w:color="auto"/>
      </w:divBdr>
    </w:div>
    <w:div w:id="1183130587">
      <w:bodyDiv w:val="1"/>
      <w:marLeft w:val="0"/>
      <w:marRight w:val="0"/>
      <w:marTop w:val="0"/>
      <w:marBottom w:val="0"/>
      <w:divBdr>
        <w:top w:val="none" w:sz="0" w:space="0" w:color="auto"/>
        <w:left w:val="none" w:sz="0" w:space="0" w:color="auto"/>
        <w:bottom w:val="none" w:sz="0" w:space="0" w:color="auto"/>
        <w:right w:val="none" w:sz="0" w:space="0" w:color="auto"/>
      </w:divBdr>
    </w:div>
    <w:div w:id="1205484780">
      <w:bodyDiv w:val="1"/>
      <w:marLeft w:val="0"/>
      <w:marRight w:val="0"/>
      <w:marTop w:val="0"/>
      <w:marBottom w:val="0"/>
      <w:divBdr>
        <w:top w:val="none" w:sz="0" w:space="0" w:color="auto"/>
        <w:left w:val="none" w:sz="0" w:space="0" w:color="auto"/>
        <w:bottom w:val="none" w:sz="0" w:space="0" w:color="auto"/>
        <w:right w:val="none" w:sz="0" w:space="0" w:color="auto"/>
      </w:divBdr>
    </w:div>
    <w:div w:id="1229606611">
      <w:bodyDiv w:val="1"/>
      <w:marLeft w:val="0"/>
      <w:marRight w:val="0"/>
      <w:marTop w:val="0"/>
      <w:marBottom w:val="0"/>
      <w:divBdr>
        <w:top w:val="none" w:sz="0" w:space="0" w:color="auto"/>
        <w:left w:val="none" w:sz="0" w:space="0" w:color="auto"/>
        <w:bottom w:val="none" w:sz="0" w:space="0" w:color="auto"/>
        <w:right w:val="none" w:sz="0" w:space="0" w:color="auto"/>
      </w:divBdr>
    </w:div>
    <w:div w:id="1249078535">
      <w:bodyDiv w:val="1"/>
      <w:marLeft w:val="0"/>
      <w:marRight w:val="0"/>
      <w:marTop w:val="0"/>
      <w:marBottom w:val="0"/>
      <w:divBdr>
        <w:top w:val="none" w:sz="0" w:space="0" w:color="auto"/>
        <w:left w:val="none" w:sz="0" w:space="0" w:color="auto"/>
        <w:bottom w:val="none" w:sz="0" w:space="0" w:color="auto"/>
        <w:right w:val="none" w:sz="0" w:space="0" w:color="auto"/>
      </w:divBdr>
    </w:div>
    <w:div w:id="1277179600">
      <w:bodyDiv w:val="1"/>
      <w:marLeft w:val="0"/>
      <w:marRight w:val="0"/>
      <w:marTop w:val="0"/>
      <w:marBottom w:val="0"/>
      <w:divBdr>
        <w:top w:val="none" w:sz="0" w:space="0" w:color="auto"/>
        <w:left w:val="none" w:sz="0" w:space="0" w:color="auto"/>
        <w:bottom w:val="none" w:sz="0" w:space="0" w:color="auto"/>
        <w:right w:val="none" w:sz="0" w:space="0" w:color="auto"/>
      </w:divBdr>
    </w:div>
    <w:div w:id="1358777166">
      <w:bodyDiv w:val="1"/>
      <w:marLeft w:val="0"/>
      <w:marRight w:val="0"/>
      <w:marTop w:val="0"/>
      <w:marBottom w:val="0"/>
      <w:divBdr>
        <w:top w:val="none" w:sz="0" w:space="0" w:color="auto"/>
        <w:left w:val="none" w:sz="0" w:space="0" w:color="auto"/>
        <w:bottom w:val="none" w:sz="0" w:space="0" w:color="auto"/>
        <w:right w:val="none" w:sz="0" w:space="0" w:color="auto"/>
      </w:divBdr>
      <w:divsChild>
        <w:div w:id="1967660436">
          <w:marLeft w:val="0"/>
          <w:marRight w:val="0"/>
          <w:marTop w:val="0"/>
          <w:marBottom w:val="0"/>
          <w:divBdr>
            <w:top w:val="none" w:sz="0" w:space="0" w:color="auto"/>
            <w:left w:val="none" w:sz="0" w:space="0" w:color="auto"/>
            <w:bottom w:val="none" w:sz="0" w:space="0" w:color="auto"/>
            <w:right w:val="none" w:sz="0" w:space="0" w:color="auto"/>
          </w:divBdr>
          <w:divsChild>
            <w:div w:id="1649479080">
              <w:marLeft w:val="0"/>
              <w:marRight w:val="0"/>
              <w:marTop w:val="0"/>
              <w:marBottom w:val="0"/>
              <w:divBdr>
                <w:top w:val="none" w:sz="0" w:space="0" w:color="auto"/>
                <w:left w:val="none" w:sz="0" w:space="0" w:color="auto"/>
                <w:bottom w:val="none" w:sz="0" w:space="0" w:color="auto"/>
                <w:right w:val="none" w:sz="0" w:space="0" w:color="auto"/>
              </w:divBdr>
              <w:divsChild>
                <w:div w:id="79066059">
                  <w:marLeft w:val="300"/>
                  <w:marRight w:val="0"/>
                  <w:marTop w:val="0"/>
                  <w:marBottom w:val="0"/>
                  <w:divBdr>
                    <w:top w:val="none" w:sz="0" w:space="0" w:color="auto"/>
                    <w:left w:val="none" w:sz="0" w:space="0" w:color="auto"/>
                    <w:bottom w:val="none" w:sz="0" w:space="0" w:color="auto"/>
                    <w:right w:val="none" w:sz="0" w:space="0" w:color="auto"/>
                  </w:divBdr>
                  <w:divsChild>
                    <w:div w:id="1294948812">
                      <w:marLeft w:val="-300"/>
                      <w:marRight w:val="0"/>
                      <w:marTop w:val="0"/>
                      <w:marBottom w:val="0"/>
                      <w:divBdr>
                        <w:top w:val="none" w:sz="0" w:space="0" w:color="auto"/>
                        <w:left w:val="none" w:sz="0" w:space="0" w:color="auto"/>
                        <w:bottom w:val="none" w:sz="0" w:space="0" w:color="auto"/>
                        <w:right w:val="none" w:sz="0" w:space="0" w:color="auto"/>
                      </w:divBdr>
                      <w:divsChild>
                        <w:div w:id="165722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750905">
      <w:bodyDiv w:val="1"/>
      <w:marLeft w:val="0"/>
      <w:marRight w:val="0"/>
      <w:marTop w:val="0"/>
      <w:marBottom w:val="0"/>
      <w:divBdr>
        <w:top w:val="none" w:sz="0" w:space="0" w:color="auto"/>
        <w:left w:val="none" w:sz="0" w:space="0" w:color="auto"/>
        <w:bottom w:val="none" w:sz="0" w:space="0" w:color="auto"/>
        <w:right w:val="none" w:sz="0" w:space="0" w:color="auto"/>
      </w:divBdr>
    </w:div>
    <w:div w:id="1478113189">
      <w:bodyDiv w:val="1"/>
      <w:marLeft w:val="0"/>
      <w:marRight w:val="0"/>
      <w:marTop w:val="0"/>
      <w:marBottom w:val="0"/>
      <w:divBdr>
        <w:top w:val="none" w:sz="0" w:space="0" w:color="auto"/>
        <w:left w:val="none" w:sz="0" w:space="0" w:color="auto"/>
        <w:bottom w:val="none" w:sz="0" w:space="0" w:color="auto"/>
        <w:right w:val="none" w:sz="0" w:space="0" w:color="auto"/>
      </w:divBdr>
    </w:div>
    <w:div w:id="1480265794">
      <w:bodyDiv w:val="1"/>
      <w:marLeft w:val="0"/>
      <w:marRight w:val="0"/>
      <w:marTop w:val="0"/>
      <w:marBottom w:val="0"/>
      <w:divBdr>
        <w:top w:val="none" w:sz="0" w:space="0" w:color="auto"/>
        <w:left w:val="none" w:sz="0" w:space="0" w:color="auto"/>
        <w:bottom w:val="none" w:sz="0" w:space="0" w:color="auto"/>
        <w:right w:val="none" w:sz="0" w:space="0" w:color="auto"/>
      </w:divBdr>
    </w:div>
    <w:div w:id="1482506643">
      <w:bodyDiv w:val="1"/>
      <w:marLeft w:val="0"/>
      <w:marRight w:val="0"/>
      <w:marTop w:val="0"/>
      <w:marBottom w:val="0"/>
      <w:divBdr>
        <w:top w:val="none" w:sz="0" w:space="0" w:color="auto"/>
        <w:left w:val="none" w:sz="0" w:space="0" w:color="auto"/>
        <w:bottom w:val="none" w:sz="0" w:space="0" w:color="auto"/>
        <w:right w:val="none" w:sz="0" w:space="0" w:color="auto"/>
      </w:divBdr>
    </w:div>
    <w:div w:id="1505047441">
      <w:bodyDiv w:val="1"/>
      <w:marLeft w:val="0"/>
      <w:marRight w:val="0"/>
      <w:marTop w:val="0"/>
      <w:marBottom w:val="0"/>
      <w:divBdr>
        <w:top w:val="none" w:sz="0" w:space="0" w:color="auto"/>
        <w:left w:val="none" w:sz="0" w:space="0" w:color="auto"/>
        <w:bottom w:val="none" w:sz="0" w:space="0" w:color="auto"/>
        <w:right w:val="none" w:sz="0" w:space="0" w:color="auto"/>
      </w:divBdr>
    </w:div>
    <w:div w:id="1556351012">
      <w:bodyDiv w:val="1"/>
      <w:marLeft w:val="0"/>
      <w:marRight w:val="0"/>
      <w:marTop w:val="0"/>
      <w:marBottom w:val="0"/>
      <w:divBdr>
        <w:top w:val="none" w:sz="0" w:space="0" w:color="auto"/>
        <w:left w:val="none" w:sz="0" w:space="0" w:color="auto"/>
        <w:bottom w:val="none" w:sz="0" w:space="0" w:color="auto"/>
        <w:right w:val="none" w:sz="0" w:space="0" w:color="auto"/>
      </w:divBdr>
    </w:div>
    <w:div w:id="1603997751">
      <w:bodyDiv w:val="1"/>
      <w:marLeft w:val="0"/>
      <w:marRight w:val="0"/>
      <w:marTop w:val="0"/>
      <w:marBottom w:val="0"/>
      <w:divBdr>
        <w:top w:val="none" w:sz="0" w:space="0" w:color="auto"/>
        <w:left w:val="none" w:sz="0" w:space="0" w:color="auto"/>
        <w:bottom w:val="none" w:sz="0" w:space="0" w:color="auto"/>
        <w:right w:val="none" w:sz="0" w:space="0" w:color="auto"/>
      </w:divBdr>
    </w:div>
    <w:div w:id="1607887696">
      <w:bodyDiv w:val="1"/>
      <w:marLeft w:val="0"/>
      <w:marRight w:val="0"/>
      <w:marTop w:val="0"/>
      <w:marBottom w:val="0"/>
      <w:divBdr>
        <w:top w:val="none" w:sz="0" w:space="0" w:color="auto"/>
        <w:left w:val="none" w:sz="0" w:space="0" w:color="auto"/>
        <w:bottom w:val="none" w:sz="0" w:space="0" w:color="auto"/>
        <w:right w:val="none" w:sz="0" w:space="0" w:color="auto"/>
      </w:divBdr>
    </w:div>
    <w:div w:id="1620603166">
      <w:bodyDiv w:val="1"/>
      <w:marLeft w:val="0"/>
      <w:marRight w:val="0"/>
      <w:marTop w:val="0"/>
      <w:marBottom w:val="0"/>
      <w:divBdr>
        <w:top w:val="none" w:sz="0" w:space="0" w:color="auto"/>
        <w:left w:val="none" w:sz="0" w:space="0" w:color="auto"/>
        <w:bottom w:val="none" w:sz="0" w:space="0" w:color="auto"/>
        <w:right w:val="none" w:sz="0" w:space="0" w:color="auto"/>
      </w:divBdr>
    </w:div>
    <w:div w:id="1634868838">
      <w:bodyDiv w:val="1"/>
      <w:marLeft w:val="0"/>
      <w:marRight w:val="0"/>
      <w:marTop w:val="0"/>
      <w:marBottom w:val="0"/>
      <w:divBdr>
        <w:top w:val="none" w:sz="0" w:space="0" w:color="auto"/>
        <w:left w:val="none" w:sz="0" w:space="0" w:color="auto"/>
        <w:bottom w:val="none" w:sz="0" w:space="0" w:color="auto"/>
        <w:right w:val="none" w:sz="0" w:space="0" w:color="auto"/>
      </w:divBdr>
    </w:div>
    <w:div w:id="1635478430">
      <w:bodyDiv w:val="1"/>
      <w:marLeft w:val="0"/>
      <w:marRight w:val="0"/>
      <w:marTop w:val="0"/>
      <w:marBottom w:val="0"/>
      <w:divBdr>
        <w:top w:val="none" w:sz="0" w:space="0" w:color="auto"/>
        <w:left w:val="none" w:sz="0" w:space="0" w:color="auto"/>
        <w:bottom w:val="none" w:sz="0" w:space="0" w:color="auto"/>
        <w:right w:val="none" w:sz="0" w:space="0" w:color="auto"/>
      </w:divBdr>
    </w:div>
    <w:div w:id="1656379412">
      <w:bodyDiv w:val="1"/>
      <w:marLeft w:val="0"/>
      <w:marRight w:val="0"/>
      <w:marTop w:val="0"/>
      <w:marBottom w:val="0"/>
      <w:divBdr>
        <w:top w:val="none" w:sz="0" w:space="0" w:color="auto"/>
        <w:left w:val="none" w:sz="0" w:space="0" w:color="auto"/>
        <w:bottom w:val="none" w:sz="0" w:space="0" w:color="auto"/>
        <w:right w:val="none" w:sz="0" w:space="0" w:color="auto"/>
      </w:divBdr>
    </w:div>
    <w:div w:id="1662003967">
      <w:bodyDiv w:val="1"/>
      <w:marLeft w:val="0"/>
      <w:marRight w:val="0"/>
      <w:marTop w:val="0"/>
      <w:marBottom w:val="0"/>
      <w:divBdr>
        <w:top w:val="none" w:sz="0" w:space="0" w:color="auto"/>
        <w:left w:val="none" w:sz="0" w:space="0" w:color="auto"/>
        <w:bottom w:val="none" w:sz="0" w:space="0" w:color="auto"/>
        <w:right w:val="none" w:sz="0" w:space="0" w:color="auto"/>
      </w:divBdr>
    </w:div>
    <w:div w:id="1665205698">
      <w:bodyDiv w:val="1"/>
      <w:marLeft w:val="0"/>
      <w:marRight w:val="0"/>
      <w:marTop w:val="0"/>
      <w:marBottom w:val="0"/>
      <w:divBdr>
        <w:top w:val="none" w:sz="0" w:space="0" w:color="auto"/>
        <w:left w:val="none" w:sz="0" w:space="0" w:color="auto"/>
        <w:bottom w:val="none" w:sz="0" w:space="0" w:color="auto"/>
        <w:right w:val="none" w:sz="0" w:space="0" w:color="auto"/>
      </w:divBdr>
    </w:div>
    <w:div w:id="1679700555">
      <w:bodyDiv w:val="1"/>
      <w:marLeft w:val="0"/>
      <w:marRight w:val="0"/>
      <w:marTop w:val="0"/>
      <w:marBottom w:val="0"/>
      <w:divBdr>
        <w:top w:val="none" w:sz="0" w:space="0" w:color="auto"/>
        <w:left w:val="none" w:sz="0" w:space="0" w:color="auto"/>
        <w:bottom w:val="none" w:sz="0" w:space="0" w:color="auto"/>
        <w:right w:val="none" w:sz="0" w:space="0" w:color="auto"/>
      </w:divBdr>
    </w:div>
    <w:div w:id="1691835744">
      <w:bodyDiv w:val="1"/>
      <w:marLeft w:val="0"/>
      <w:marRight w:val="0"/>
      <w:marTop w:val="0"/>
      <w:marBottom w:val="0"/>
      <w:divBdr>
        <w:top w:val="none" w:sz="0" w:space="0" w:color="auto"/>
        <w:left w:val="none" w:sz="0" w:space="0" w:color="auto"/>
        <w:bottom w:val="none" w:sz="0" w:space="0" w:color="auto"/>
        <w:right w:val="none" w:sz="0" w:space="0" w:color="auto"/>
      </w:divBdr>
    </w:div>
    <w:div w:id="1731881507">
      <w:bodyDiv w:val="1"/>
      <w:marLeft w:val="0"/>
      <w:marRight w:val="0"/>
      <w:marTop w:val="0"/>
      <w:marBottom w:val="0"/>
      <w:divBdr>
        <w:top w:val="none" w:sz="0" w:space="0" w:color="auto"/>
        <w:left w:val="none" w:sz="0" w:space="0" w:color="auto"/>
        <w:bottom w:val="none" w:sz="0" w:space="0" w:color="auto"/>
        <w:right w:val="none" w:sz="0" w:space="0" w:color="auto"/>
      </w:divBdr>
    </w:div>
    <w:div w:id="1757242239">
      <w:bodyDiv w:val="1"/>
      <w:marLeft w:val="0"/>
      <w:marRight w:val="0"/>
      <w:marTop w:val="0"/>
      <w:marBottom w:val="0"/>
      <w:divBdr>
        <w:top w:val="none" w:sz="0" w:space="0" w:color="auto"/>
        <w:left w:val="none" w:sz="0" w:space="0" w:color="auto"/>
        <w:bottom w:val="none" w:sz="0" w:space="0" w:color="auto"/>
        <w:right w:val="none" w:sz="0" w:space="0" w:color="auto"/>
      </w:divBdr>
      <w:divsChild>
        <w:div w:id="533423851">
          <w:marLeft w:val="0"/>
          <w:marRight w:val="0"/>
          <w:marTop w:val="0"/>
          <w:marBottom w:val="0"/>
          <w:divBdr>
            <w:top w:val="none" w:sz="0" w:space="0" w:color="auto"/>
            <w:left w:val="none" w:sz="0" w:space="0" w:color="auto"/>
            <w:bottom w:val="none" w:sz="0" w:space="0" w:color="auto"/>
            <w:right w:val="none" w:sz="0" w:space="0" w:color="auto"/>
          </w:divBdr>
          <w:divsChild>
            <w:div w:id="1505241569">
              <w:marLeft w:val="0"/>
              <w:marRight w:val="0"/>
              <w:marTop w:val="0"/>
              <w:marBottom w:val="0"/>
              <w:divBdr>
                <w:top w:val="none" w:sz="0" w:space="0" w:color="auto"/>
                <w:left w:val="none" w:sz="0" w:space="0" w:color="auto"/>
                <w:bottom w:val="none" w:sz="0" w:space="0" w:color="auto"/>
                <w:right w:val="none" w:sz="0" w:space="0" w:color="auto"/>
              </w:divBdr>
              <w:divsChild>
                <w:div w:id="59120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809577">
      <w:bodyDiv w:val="1"/>
      <w:marLeft w:val="0"/>
      <w:marRight w:val="0"/>
      <w:marTop w:val="0"/>
      <w:marBottom w:val="0"/>
      <w:divBdr>
        <w:top w:val="none" w:sz="0" w:space="0" w:color="auto"/>
        <w:left w:val="none" w:sz="0" w:space="0" w:color="auto"/>
        <w:bottom w:val="none" w:sz="0" w:space="0" w:color="auto"/>
        <w:right w:val="none" w:sz="0" w:space="0" w:color="auto"/>
      </w:divBdr>
      <w:divsChild>
        <w:div w:id="2035568858">
          <w:marLeft w:val="0"/>
          <w:marRight w:val="0"/>
          <w:marTop w:val="0"/>
          <w:marBottom w:val="0"/>
          <w:divBdr>
            <w:top w:val="none" w:sz="0" w:space="0" w:color="auto"/>
            <w:left w:val="none" w:sz="0" w:space="0" w:color="auto"/>
            <w:bottom w:val="none" w:sz="0" w:space="0" w:color="auto"/>
            <w:right w:val="none" w:sz="0" w:space="0" w:color="auto"/>
          </w:divBdr>
          <w:divsChild>
            <w:div w:id="937443012">
              <w:marLeft w:val="0"/>
              <w:marRight w:val="0"/>
              <w:marTop w:val="0"/>
              <w:marBottom w:val="0"/>
              <w:divBdr>
                <w:top w:val="none" w:sz="0" w:space="0" w:color="auto"/>
                <w:left w:val="none" w:sz="0" w:space="0" w:color="auto"/>
                <w:bottom w:val="none" w:sz="0" w:space="0" w:color="auto"/>
                <w:right w:val="none" w:sz="0" w:space="0" w:color="auto"/>
              </w:divBdr>
              <w:divsChild>
                <w:div w:id="783840416">
                  <w:marLeft w:val="0"/>
                  <w:marRight w:val="0"/>
                  <w:marTop w:val="0"/>
                  <w:marBottom w:val="0"/>
                  <w:divBdr>
                    <w:top w:val="none" w:sz="0" w:space="0" w:color="auto"/>
                    <w:left w:val="none" w:sz="0" w:space="0" w:color="auto"/>
                    <w:bottom w:val="none" w:sz="0" w:space="0" w:color="auto"/>
                    <w:right w:val="none" w:sz="0" w:space="0" w:color="auto"/>
                  </w:divBdr>
                  <w:divsChild>
                    <w:div w:id="19263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701687">
      <w:bodyDiv w:val="1"/>
      <w:marLeft w:val="0"/>
      <w:marRight w:val="0"/>
      <w:marTop w:val="0"/>
      <w:marBottom w:val="0"/>
      <w:divBdr>
        <w:top w:val="none" w:sz="0" w:space="0" w:color="auto"/>
        <w:left w:val="none" w:sz="0" w:space="0" w:color="auto"/>
        <w:bottom w:val="none" w:sz="0" w:space="0" w:color="auto"/>
        <w:right w:val="none" w:sz="0" w:space="0" w:color="auto"/>
      </w:divBdr>
    </w:div>
    <w:div w:id="1921792589">
      <w:bodyDiv w:val="1"/>
      <w:marLeft w:val="0"/>
      <w:marRight w:val="0"/>
      <w:marTop w:val="0"/>
      <w:marBottom w:val="0"/>
      <w:divBdr>
        <w:top w:val="none" w:sz="0" w:space="0" w:color="auto"/>
        <w:left w:val="none" w:sz="0" w:space="0" w:color="auto"/>
        <w:bottom w:val="none" w:sz="0" w:space="0" w:color="auto"/>
        <w:right w:val="none" w:sz="0" w:space="0" w:color="auto"/>
      </w:divBdr>
    </w:div>
    <w:div w:id="1922910004">
      <w:bodyDiv w:val="1"/>
      <w:marLeft w:val="0"/>
      <w:marRight w:val="0"/>
      <w:marTop w:val="0"/>
      <w:marBottom w:val="0"/>
      <w:divBdr>
        <w:top w:val="none" w:sz="0" w:space="0" w:color="auto"/>
        <w:left w:val="none" w:sz="0" w:space="0" w:color="auto"/>
        <w:bottom w:val="none" w:sz="0" w:space="0" w:color="auto"/>
        <w:right w:val="none" w:sz="0" w:space="0" w:color="auto"/>
      </w:divBdr>
    </w:div>
    <w:div w:id="1936094026">
      <w:bodyDiv w:val="1"/>
      <w:marLeft w:val="0"/>
      <w:marRight w:val="0"/>
      <w:marTop w:val="0"/>
      <w:marBottom w:val="0"/>
      <w:divBdr>
        <w:top w:val="none" w:sz="0" w:space="0" w:color="auto"/>
        <w:left w:val="none" w:sz="0" w:space="0" w:color="auto"/>
        <w:bottom w:val="none" w:sz="0" w:space="0" w:color="auto"/>
        <w:right w:val="none" w:sz="0" w:space="0" w:color="auto"/>
      </w:divBdr>
    </w:div>
    <w:div w:id="1956130538">
      <w:bodyDiv w:val="1"/>
      <w:marLeft w:val="0"/>
      <w:marRight w:val="0"/>
      <w:marTop w:val="0"/>
      <w:marBottom w:val="0"/>
      <w:divBdr>
        <w:top w:val="none" w:sz="0" w:space="0" w:color="auto"/>
        <w:left w:val="none" w:sz="0" w:space="0" w:color="auto"/>
        <w:bottom w:val="none" w:sz="0" w:space="0" w:color="auto"/>
        <w:right w:val="none" w:sz="0" w:space="0" w:color="auto"/>
      </w:divBdr>
    </w:div>
    <w:div w:id="1964268927">
      <w:bodyDiv w:val="1"/>
      <w:marLeft w:val="0"/>
      <w:marRight w:val="0"/>
      <w:marTop w:val="0"/>
      <w:marBottom w:val="0"/>
      <w:divBdr>
        <w:top w:val="none" w:sz="0" w:space="0" w:color="auto"/>
        <w:left w:val="none" w:sz="0" w:space="0" w:color="auto"/>
        <w:bottom w:val="none" w:sz="0" w:space="0" w:color="auto"/>
        <w:right w:val="none" w:sz="0" w:space="0" w:color="auto"/>
      </w:divBdr>
    </w:div>
    <w:div w:id="2024089420">
      <w:bodyDiv w:val="1"/>
      <w:marLeft w:val="0"/>
      <w:marRight w:val="0"/>
      <w:marTop w:val="0"/>
      <w:marBottom w:val="0"/>
      <w:divBdr>
        <w:top w:val="none" w:sz="0" w:space="0" w:color="auto"/>
        <w:left w:val="none" w:sz="0" w:space="0" w:color="auto"/>
        <w:bottom w:val="none" w:sz="0" w:space="0" w:color="auto"/>
        <w:right w:val="none" w:sz="0" w:space="0" w:color="auto"/>
      </w:divBdr>
    </w:div>
    <w:div w:id="2030177287">
      <w:bodyDiv w:val="1"/>
      <w:marLeft w:val="0"/>
      <w:marRight w:val="0"/>
      <w:marTop w:val="0"/>
      <w:marBottom w:val="0"/>
      <w:divBdr>
        <w:top w:val="none" w:sz="0" w:space="0" w:color="auto"/>
        <w:left w:val="none" w:sz="0" w:space="0" w:color="auto"/>
        <w:bottom w:val="none" w:sz="0" w:space="0" w:color="auto"/>
        <w:right w:val="none" w:sz="0" w:space="0" w:color="auto"/>
      </w:divBdr>
    </w:div>
    <w:div w:id="2053384148">
      <w:bodyDiv w:val="1"/>
      <w:marLeft w:val="0"/>
      <w:marRight w:val="0"/>
      <w:marTop w:val="0"/>
      <w:marBottom w:val="0"/>
      <w:divBdr>
        <w:top w:val="none" w:sz="0" w:space="0" w:color="auto"/>
        <w:left w:val="none" w:sz="0" w:space="0" w:color="auto"/>
        <w:bottom w:val="none" w:sz="0" w:space="0" w:color="auto"/>
        <w:right w:val="none" w:sz="0" w:space="0" w:color="auto"/>
      </w:divBdr>
    </w:div>
    <w:div w:id="2057776055">
      <w:bodyDiv w:val="1"/>
      <w:marLeft w:val="0"/>
      <w:marRight w:val="0"/>
      <w:marTop w:val="0"/>
      <w:marBottom w:val="0"/>
      <w:divBdr>
        <w:top w:val="none" w:sz="0" w:space="0" w:color="auto"/>
        <w:left w:val="none" w:sz="0" w:space="0" w:color="auto"/>
        <w:bottom w:val="none" w:sz="0" w:space="0" w:color="auto"/>
        <w:right w:val="none" w:sz="0" w:space="0" w:color="auto"/>
      </w:divBdr>
    </w:div>
    <w:div w:id="2102793540">
      <w:bodyDiv w:val="1"/>
      <w:marLeft w:val="0"/>
      <w:marRight w:val="0"/>
      <w:marTop w:val="0"/>
      <w:marBottom w:val="0"/>
      <w:divBdr>
        <w:top w:val="none" w:sz="0" w:space="0" w:color="auto"/>
        <w:left w:val="none" w:sz="0" w:space="0" w:color="auto"/>
        <w:bottom w:val="none" w:sz="0" w:space="0" w:color="auto"/>
        <w:right w:val="none" w:sz="0" w:space="0" w:color="auto"/>
      </w:divBdr>
    </w:div>
    <w:div w:id="21431085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jpeg"/><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2B66DD99-A5F8-6D4F-A486-66A089D2B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32</Pages>
  <Words>5999</Words>
  <Characters>34017</Characters>
  <Application>Microsoft Macintosh Word</Application>
  <DocSecurity>0</DocSecurity>
  <Lines>629</Lines>
  <Paragraphs>88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a'Court-Wills</dc:creator>
  <cp:keywords/>
  <dc:description/>
  <cp:lastModifiedBy>Jonathan a'Court-Wills</cp:lastModifiedBy>
  <cp:revision>4</cp:revision>
  <cp:lastPrinted>2018-12-07T12:06:00Z</cp:lastPrinted>
  <dcterms:created xsi:type="dcterms:W3CDTF">2018-12-11T18:51:00Z</dcterms:created>
  <dcterms:modified xsi:type="dcterms:W3CDTF">2018-12-11T18:54:00Z</dcterms:modified>
</cp:coreProperties>
</file>