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0BB4C" w14:textId="77777777" w:rsidR="00276A31" w:rsidRPr="00403940" w:rsidRDefault="00276A31" w:rsidP="00276A31">
      <w:pPr>
        <w:spacing w:line="480" w:lineRule="auto"/>
        <w:jc w:val="center"/>
        <w:rPr>
          <w:rFonts w:ascii="Arial" w:hAnsi="Arial" w:cs="Arial"/>
          <w:sz w:val="28"/>
          <w:u w:val="single"/>
        </w:rPr>
      </w:pPr>
      <w:r w:rsidRPr="00403940">
        <w:rPr>
          <w:rFonts w:ascii="Arial" w:hAnsi="Arial" w:cs="Arial"/>
          <w:sz w:val="28"/>
          <w:u w:val="single"/>
        </w:rPr>
        <w:t>Bright, Bold and Fun Social Hub Business Plan</w:t>
      </w:r>
    </w:p>
    <w:p w14:paraId="209E4E05" w14:textId="5B6DD24C" w:rsidR="00451D09" w:rsidRPr="00403940" w:rsidRDefault="00276A31" w:rsidP="00276A31">
      <w:pPr>
        <w:spacing w:line="480" w:lineRule="auto"/>
        <w:jc w:val="both"/>
        <w:rPr>
          <w:rFonts w:ascii="Arial" w:hAnsi="Arial" w:cs="Arial"/>
          <w:sz w:val="24"/>
        </w:rPr>
      </w:pPr>
      <w:r w:rsidRPr="00403940">
        <w:rPr>
          <w:rFonts w:ascii="Arial" w:hAnsi="Arial" w:cs="Arial"/>
          <w:sz w:val="24"/>
        </w:rPr>
        <w:t xml:space="preserve">The Bright, Bold and Fun Social Hub is a planned Café with a fully </w:t>
      </w:r>
      <w:r w:rsidR="00C1069D" w:rsidRPr="00403940">
        <w:rPr>
          <w:rFonts w:ascii="Arial" w:hAnsi="Arial" w:cs="Arial"/>
          <w:sz w:val="24"/>
        </w:rPr>
        <w:t>purposed</w:t>
      </w:r>
      <w:r w:rsidRPr="00403940">
        <w:rPr>
          <w:rFonts w:ascii="Arial" w:hAnsi="Arial" w:cs="Arial"/>
          <w:sz w:val="24"/>
        </w:rPr>
        <w:t xml:space="preserve"> function room, designed and run by young people for the community. Within the Ammanford area there is a vast decline in youth provision and opportunities for employment, particularly in the town centre and close-by areas. There is also a lack of safe places for young people to go during lunch breaks and in the evenings</w:t>
      </w:r>
      <w:r w:rsidR="00451D09" w:rsidRPr="00403940">
        <w:rPr>
          <w:rFonts w:ascii="Arial" w:hAnsi="Arial" w:cs="Arial"/>
          <w:sz w:val="24"/>
        </w:rPr>
        <w:t>,</w:t>
      </w:r>
      <w:r w:rsidRPr="00403940">
        <w:rPr>
          <w:rFonts w:ascii="Arial" w:hAnsi="Arial" w:cs="Arial"/>
          <w:sz w:val="24"/>
        </w:rPr>
        <w:t xml:space="preserve"> </w:t>
      </w:r>
      <w:r w:rsidR="00C1069D" w:rsidRPr="00403940">
        <w:rPr>
          <w:rFonts w:ascii="Arial" w:hAnsi="Arial" w:cs="Arial"/>
          <w:sz w:val="24"/>
        </w:rPr>
        <w:t xml:space="preserve">where </w:t>
      </w:r>
      <w:r w:rsidRPr="00403940">
        <w:rPr>
          <w:rFonts w:ascii="Arial" w:hAnsi="Arial" w:cs="Arial"/>
          <w:sz w:val="24"/>
        </w:rPr>
        <w:t>they</w:t>
      </w:r>
      <w:r w:rsidR="00403940">
        <w:rPr>
          <w:rFonts w:ascii="Arial" w:hAnsi="Arial" w:cs="Arial"/>
          <w:sz w:val="24"/>
        </w:rPr>
        <w:t xml:space="preserve"> can meet up with friends</w:t>
      </w:r>
      <w:r w:rsidRPr="00403940">
        <w:rPr>
          <w:rFonts w:ascii="Arial" w:hAnsi="Arial" w:cs="Arial"/>
          <w:sz w:val="24"/>
        </w:rPr>
        <w:t xml:space="preserve"> outside shops such as subway or Tesco during lunch breaks. </w:t>
      </w:r>
    </w:p>
    <w:p w14:paraId="7423CF95" w14:textId="77EA825A" w:rsidR="00276A31" w:rsidRPr="00403940" w:rsidRDefault="00F212AF" w:rsidP="00451D09">
      <w:pPr>
        <w:spacing w:line="480" w:lineRule="auto"/>
        <w:ind w:left="567" w:right="567"/>
        <w:jc w:val="both"/>
        <w:rPr>
          <w:rFonts w:ascii="Arial" w:hAnsi="Arial" w:cs="Arial"/>
          <w:sz w:val="24"/>
          <w:szCs w:val="24"/>
        </w:rPr>
      </w:pPr>
      <w:r w:rsidRPr="00403940">
        <w:rPr>
          <w:rFonts w:ascii="Arial" w:hAnsi="Arial" w:cs="Arial"/>
          <w:sz w:val="24"/>
          <w:szCs w:val="24"/>
        </w:rPr>
        <w:t>16 per cen</w:t>
      </w:r>
      <w:r w:rsidR="00451D09" w:rsidRPr="00403940">
        <w:rPr>
          <w:rFonts w:ascii="Arial" w:hAnsi="Arial" w:cs="Arial"/>
          <w:sz w:val="24"/>
          <w:szCs w:val="24"/>
        </w:rPr>
        <w:t xml:space="preserve">t of the population of 11 to </w:t>
      </w:r>
      <w:r w:rsidR="00011885" w:rsidRPr="00403940">
        <w:rPr>
          <w:rFonts w:ascii="Arial" w:hAnsi="Arial" w:cs="Arial"/>
          <w:sz w:val="24"/>
          <w:szCs w:val="24"/>
        </w:rPr>
        <w:t>25-year</w:t>
      </w:r>
      <w:r w:rsidRPr="00403940">
        <w:rPr>
          <w:rFonts w:ascii="Arial" w:hAnsi="Arial" w:cs="Arial"/>
          <w:sz w:val="24"/>
          <w:szCs w:val="24"/>
        </w:rPr>
        <w:t xml:space="preserve"> olds are registered members of the statutory sector youth work provision in Wales (87,600 amongst the 21 authorities who responded), compared with 17 per cent (93,400) last year</w:t>
      </w:r>
      <w:r w:rsidR="00451D09" w:rsidRPr="00403940">
        <w:rPr>
          <w:rFonts w:ascii="Arial" w:hAnsi="Arial" w:cs="Arial"/>
          <w:sz w:val="24"/>
          <w:szCs w:val="24"/>
        </w:rPr>
        <w:t xml:space="preserve"> (Lloyd, 2017, p.1).</w:t>
      </w:r>
    </w:p>
    <w:p w14:paraId="1CDF890F" w14:textId="560DC14D" w:rsidR="00451D09" w:rsidRPr="00403940" w:rsidRDefault="00451D09" w:rsidP="00451D09">
      <w:pPr>
        <w:spacing w:line="480" w:lineRule="auto"/>
        <w:jc w:val="both"/>
        <w:rPr>
          <w:rFonts w:ascii="Arial" w:hAnsi="Arial" w:cs="Arial"/>
          <w:sz w:val="24"/>
          <w:szCs w:val="24"/>
        </w:rPr>
      </w:pPr>
      <w:r w:rsidRPr="00403940">
        <w:rPr>
          <w:rFonts w:ascii="Arial" w:hAnsi="Arial" w:cs="Arial"/>
          <w:sz w:val="24"/>
          <w:szCs w:val="24"/>
        </w:rPr>
        <w:t xml:space="preserve">According to these statistics there </w:t>
      </w:r>
      <w:r w:rsidRPr="00403940">
        <w:rPr>
          <w:rFonts w:ascii="Arial" w:hAnsi="Arial" w:cs="Arial"/>
          <w:strike/>
          <w:sz w:val="24"/>
          <w:szCs w:val="24"/>
        </w:rPr>
        <w:t>is</w:t>
      </w:r>
      <w:r w:rsidR="00C1069D" w:rsidRPr="00403940">
        <w:rPr>
          <w:rFonts w:ascii="Arial" w:hAnsi="Arial" w:cs="Arial"/>
          <w:sz w:val="24"/>
          <w:szCs w:val="24"/>
        </w:rPr>
        <w:t xml:space="preserve"> are</w:t>
      </w:r>
      <w:r w:rsidRPr="00403940">
        <w:rPr>
          <w:rFonts w:ascii="Arial" w:hAnsi="Arial" w:cs="Arial"/>
          <w:sz w:val="24"/>
          <w:szCs w:val="24"/>
        </w:rPr>
        <w:t xml:space="preserve"> only 16% of young people accessing youth provision. Through creating this café, the plan is to provide a safe environment for those who may not be </w:t>
      </w:r>
      <w:r w:rsidR="00C1069D" w:rsidRPr="00403940">
        <w:rPr>
          <w:rFonts w:ascii="Arial" w:hAnsi="Arial" w:cs="Arial"/>
          <w:sz w:val="24"/>
          <w:szCs w:val="24"/>
        </w:rPr>
        <w:t>accessing</w:t>
      </w:r>
      <w:r w:rsidRPr="00403940">
        <w:rPr>
          <w:rFonts w:ascii="Arial" w:hAnsi="Arial" w:cs="Arial"/>
          <w:sz w:val="24"/>
          <w:szCs w:val="24"/>
        </w:rPr>
        <w:t xml:space="preserve"> any other youth provision. </w:t>
      </w:r>
      <w:r w:rsidR="00011885" w:rsidRPr="00403940">
        <w:rPr>
          <w:rFonts w:ascii="Arial" w:hAnsi="Arial" w:cs="Arial"/>
          <w:sz w:val="24"/>
          <w:szCs w:val="24"/>
        </w:rPr>
        <w:t>The location within Ammanford ha</w:t>
      </w:r>
      <w:r w:rsidR="00403940">
        <w:rPr>
          <w:rFonts w:ascii="Arial" w:hAnsi="Arial" w:cs="Arial"/>
          <w:sz w:val="24"/>
          <w:szCs w:val="24"/>
        </w:rPr>
        <w:t>s been selected due to its</w:t>
      </w:r>
      <w:r w:rsidR="00C1069D" w:rsidRPr="00403940">
        <w:rPr>
          <w:rFonts w:ascii="Arial" w:hAnsi="Arial" w:cs="Arial"/>
          <w:sz w:val="24"/>
          <w:szCs w:val="24"/>
        </w:rPr>
        <w:t xml:space="preserve"> position</w:t>
      </w:r>
      <w:r w:rsidR="00011885" w:rsidRPr="00403940">
        <w:rPr>
          <w:rFonts w:ascii="Arial" w:hAnsi="Arial" w:cs="Arial"/>
          <w:sz w:val="24"/>
          <w:szCs w:val="24"/>
        </w:rPr>
        <w:t xml:space="preserve">, it is within walking distance </w:t>
      </w:r>
      <w:r w:rsidR="00C1069D" w:rsidRPr="00403940">
        <w:rPr>
          <w:rFonts w:ascii="Arial" w:hAnsi="Arial" w:cs="Arial"/>
          <w:sz w:val="24"/>
          <w:szCs w:val="24"/>
        </w:rPr>
        <w:t>of</w:t>
      </w:r>
      <w:r w:rsidR="00011885" w:rsidRPr="00403940">
        <w:rPr>
          <w:rFonts w:ascii="Arial" w:hAnsi="Arial" w:cs="Arial"/>
          <w:sz w:val="24"/>
          <w:szCs w:val="24"/>
        </w:rPr>
        <w:t xml:space="preserve"> many amenities including the bus station, secondary school, train station and the town centre. This should entice many individuals to attend the hub due to its easy accessibility as well as the activities on offer. </w:t>
      </w:r>
    </w:p>
    <w:p w14:paraId="598B76E3" w14:textId="5A1AE505" w:rsidR="00011885" w:rsidRPr="00403940" w:rsidRDefault="004D4A87" w:rsidP="00451D09">
      <w:pPr>
        <w:spacing w:line="480" w:lineRule="auto"/>
        <w:jc w:val="both"/>
        <w:rPr>
          <w:rFonts w:ascii="Arial" w:hAnsi="Arial" w:cs="Arial"/>
          <w:sz w:val="24"/>
          <w:szCs w:val="24"/>
        </w:rPr>
      </w:pPr>
      <w:r w:rsidRPr="00403940">
        <w:rPr>
          <w:rFonts w:ascii="Arial" w:hAnsi="Arial" w:cs="Arial"/>
          <w:sz w:val="24"/>
          <w:szCs w:val="24"/>
        </w:rPr>
        <w:t xml:space="preserve">The social hub will work alongside the Streets Youth Club, Ammanford’s only youth club and with Carmarthenshire County Council </w:t>
      </w:r>
      <w:r w:rsidR="00AE755E" w:rsidRPr="00403940">
        <w:rPr>
          <w:rFonts w:ascii="Arial" w:hAnsi="Arial" w:cs="Arial"/>
          <w:sz w:val="24"/>
          <w:szCs w:val="24"/>
        </w:rPr>
        <w:t xml:space="preserve">who will </w:t>
      </w:r>
      <w:r w:rsidR="00403940">
        <w:rPr>
          <w:rFonts w:ascii="Arial" w:hAnsi="Arial" w:cs="Arial"/>
          <w:sz w:val="24"/>
          <w:szCs w:val="24"/>
        </w:rPr>
        <w:t>manage and run the</w:t>
      </w:r>
      <w:r w:rsidRPr="00403940">
        <w:rPr>
          <w:rFonts w:ascii="Arial" w:hAnsi="Arial" w:cs="Arial"/>
          <w:sz w:val="24"/>
          <w:szCs w:val="24"/>
        </w:rPr>
        <w:t xml:space="preserve"> hub. However, although it will be working in partnership with these two organisations, the social hub will work as a project and an </w:t>
      </w:r>
      <w:r w:rsidR="00AE755E" w:rsidRPr="00403940">
        <w:rPr>
          <w:rFonts w:ascii="Arial" w:hAnsi="Arial" w:cs="Arial"/>
          <w:sz w:val="24"/>
          <w:szCs w:val="24"/>
        </w:rPr>
        <w:t>organisation</w:t>
      </w:r>
      <w:r w:rsidR="00820B10" w:rsidRPr="00403940">
        <w:rPr>
          <w:rFonts w:ascii="Arial" w:hAnsi="Arial" w:cs="Arial"/>
          <w:sz w:val="24"/>
          <w:szCs w:val="24"/>
        </w:rPr>
        <w:t xml:space="preserve"> with the</w:t>
      </w:r>
      <w:r w:rsidRPr="00403940">
        <w:rPr>
          <w:rFonts w:ascii="Arial" w:hAnsi="Arial" w:cs="Arial"/>
          <w:sz w:val="24"/>
          <w:szCs w:val="24"/>
        </w:rPr>
        <w:t xml:space="preserve"> intention tha</w:t>
      </w:r>
      <w:bookmarkStart w:id="0" w:name="_GoBack"/>
      <w:bookmarkEnd w:id="0"/>
      <w:r w:rsidRPr="00403940">
        <w:rPr>
          <w:rFonts w:ascii="Arial" w:hAnsi="Arial" w:cs="Arial"/>
          <w:sz w:val="24"/>
          <w:szCs w:val="24"/>
        </w:rPr>
        <w:t>t after a year of support through grants and a loan</w:t>
      </w:r>
      <w:r w:rsidR="00AE755E" w:rsidRPr="00403940">
        <w:rPr>
          <w:rFonts w:ascii="Arial" w:hAnsi="Arial" w:cs="Arial"/>
          <w:sz w:val="24"/>
          <w:szCs w:val="24"/>
        </w:rPr>
        <w:t>,</w:t>
      </w:r>
      <w:r w:rsidRPr="00403940">
        <w:rPr>
          <w:rFonts w:ascii="Arial" w:hAnsi="Arial" w:cs="Arial"/>
          <w:sz w:val="24"/>
          <w:szCs w:val="24"/>
        </w:rPr>
        <w:t xml:space="preserve"> the social hub will be able to make enough profit to stay open and run without financial support from investors and charities. </w:t>
      </w:r>
    </w:p>
    <w:p w14:paraId="75E20BDB" w14:textId="54A93F7C" w:rsidR="004D4A87" w:rsidRPr="00403940" w:rsidRDefault="00403940" w:rsidP="00451D09">
      <w:pPr>
        <w:spacing w:line="480" w:lineRule="auto"/>
        <w:jc w:val="both"/>
        <w:rPr>
          <w:rFonts w:ascii="Arial" w:hAnsi="Arial" w:cs="Arial"/>
          <w:sz w:val="24"/>
          <w:szCs w:val="24"/>
        </w:rPr>
      </w:pPr>
      <w:r>
        <w:rPr>
          <w:rFonts w:ascii="Arial" w:hAnsi="Arial" w:cs="Arial"/>
          <w:sz w:val="24"/>
          <w:szCs w:val="24"/>
        </w:rPr>
        <w:lastRenderedPageBreak/>
        <w:t>The grand idea for this project</w:t>
      </w:r>
      <w:r w:rsidR="004D4A87" w:rsidRPr="00403940">
        <w:rPr>
          <w:rFonts w:ascii="Arial" w:hAnsi="Arial" w:cs="Arial"/>
          <w:sz w:val="24"/>
          <w:szCs w:val="24"/>
        </w:rPr>
        <w:t xml:space="preserve"> </w:t>
      </w:r>
      <w:r w:rsidR="00AE755E" w:rsidRPr="00403940">
        <w:rPr>
          <w:rFonts w:ascii="Arial" w:hAnsi="Arial" w:cs="Arial"/>
          <w:sz w:val="24"/>
          <w:szCs w:val="24"/>
        </w:rPr>
        <w:t xml:space="preserve">came </w:t>
      </w:r>
      <w:r w:rsidR="004D4A87" w:rsidRPr="00403940">
        <w:rPr>
          <w:rFonts w:ascii="Arial" w:hAnsi="Arial" w:cs="Arial"/>
          <w:sz w:val="24"/>
          <w:szCs w:val="24"/>
        </w:rPr>
        <w:t xml:space="preserve">about after some young people expressed a disappointment in the lack of facilities available and the lack of places to eat and hang out with friends during their lunch break </w:t>
      </w:r>
      <w:r w:rsidR="00820B10" w:rsidRPr="00403940">
        <w:rPr>
          <w:rFonts w:ascii="Arial" w:hAnsi="Arial" w:cs="Arial"/>
          <w:sz w:val="24"/>
          <w:szCs w:val="24"/>
        </w:rPr>
        <w:t>and</w:t>
      </w:r>
      <w:r w:rsidR="004D4A87" w:rsidRPr="00403940">
        <w:rPr>
          <w:rFonts w:ascii="Arial" w:hAnsi="Arial" w:cs="Arial"/>
          <w:sz w:val="24"/>
          <w:szCs w:val="24"/>
        </w:rPr>
        <w:t xml:space="preserve"> during the evening and at weekends. Due to </w:t>
      </w:r>
      <w:r w:rsidR="00820B10" w:rsidRPr="00403940">
        <w:rPr>
          <w:rFonts w:ascii="Arial" w:hAnsi="Arial" w:cs="Arial"/>
          <w:sz w:val="24"/>
          <w:szCs w:val="24"/>
        </w:rPr>
        <w:t>these expressed feelings</w:t>
      </w:r>
      <w:r w:rsidR="004D4A87" w:rsidRPr="00403940">
        <w:rPr>
          <w:rFonts w:ascii="Arial" w:hAnsi="Arial" w:cs="Arial"/>
          <w:sz w:val="24"/>
          <w:szCs w:val="24"/>
        </w:rPr>
        <w:t xml:space="preserve">, Carmarthenshire County Council agreed to hold a meeting for the young people of Ammanford to discuss their feelings </w:t>
      </w:r>
      <w:r w:rsidR="00AE755E" w:rsidRPr="00403940">
        <w:rPr>
          <w:rFonts w:ascii="Arial" w:hAnsi="Arial" w:cs="Arial"/>
          <w:sz w:val="24"/>
          <w:szCs w:val="24"/>
        </w:rPr>
        <w:t>an</w:t>
      </w:r>
      <w:r>
        <w:rPr>
          <w:rFonts w:ascii="Arial" w:hAnsi="Arial" w:cs="Arial"/>
          <w:sz w:val="24"/>
          <w:szCs w:val="24"/>
        </w:rPr>
        <w:t>d</w:t>
      </w:r>
      <w:r w:rsidR="004D4A87" w:rsidRPr="00403940">
        <w:rPr>
          <w:rFonts w:ascii="Arial" w:hAnsi="Arial" w:cs="Arial"/>
          <w:sz w:val="24"/>
          <w:szCs w:val="24"/>
        </w:rPr>
        <w:t xml:space="preserve"> to propose a solution. </w:t>
      </w:r>
    </w:p>
    <w:p w14:paraId="5E55175F" w14:textId="53D308EA" w:rsidR="00F04F80" w:rsidRPr="00403940" w:rsidRDefault="00F04F80" w:rsidP="00451D09">
      <w:pPr>
        <w:spacing w:line="480" w:lineRule="auto"/>
        <w:jc w:val="both"/>
        <w:rPr>
          <w:rFonts w:ascii="Arial" w:hAnsi="Arial" w:cs="Arial"/>
          <w:b/>
          <w:i/>
          <w:sz w:val="24"/>
          <w:szCs w:val="24"/>
        </w:rPr>
      </w:pPr>
      <w:r w:rsidRPr="00403940">
        <w:rPr>
          <w:rFonts w:ascii="Arial" w:hAnsi="Arial" w:cs="Arial"/>
          <w:b/>
          <w:i/>
          <w:sz w:val="24"/>
          <w:szCs w:val="24"/>
        </w:rPr>
        <w:t>Aim of the Project</w:t>
      </w:r>
    </w:p>
    <w:p w14:paraId="6209D1B9" w14:textId="6AA95E96" w:rsidR="00F04F80" w:rsidRPr="00403940" w:rsidRDefault="00F04F80" w:rsidP="00451D09">
      <w:pPr>
        <w:spacing w:line="480" w:lineRule="auto"/>
        <w:jc w:val="both"/>
        <w:rPr>
          <w:rFonts w:ascii="Arial" w:hAnsi="Arial" w:cs="Arial"/>
          <w:sz w:val="24"/>
          <w:szCs w:val="24"/>
        </w:rPr>
      </w:pPr>
      <w:r w:rsidRPr="00403940">
        <w:rPr>
          <w:rFonts w:ascii="Arial" w:hAnsi="Arial" w:cs="Arial"/>
          <w:sz w:val="24"/>
          <w:szCs w:val="24"/>
        </w:rPr>
        <w:t xml:space="preserve">The aim of the </w:t>
      </w:r>
      <w:r w:rsidRPr="00403940">
        <w:rPr>
          <w:rFonts w:ascii="Arial" w:hAnsi="Arial" w:cs="Arial"/>
          <w:i/>
          <w:sz w:val="24"/>
          <w:szCs w:val="24"/>
        </w:rPr>
        <w:t xml:space="preserve">Bright, Bold and Fun Social Hub </w:t>
      </w:r>
      <w:r w:rsidRPr="00403940">
        <w:rPr>
          <w:rFonts w:ascii="Arial" w:hAnsi="Arial" w:cs="Arial"/>
          <w:sz w:val="24"/>
          <w:szCs w:val="24"/>
        </w:rPr>
        <w:t xml:space="preserve">is to offer young people the opportunity to engage in a youth provision that not only educates and </w:t>
      </w:r>
      <w:r w:rsidR="00E95A6D" w:rsidRPr="00403940">
        <w:rPr>
          <w:rFonts w:ascii="Arial" w:hAnsi="Arial" w:cs="Arial"/>
          <w:sz w:val="24"/>
          <w:szCs w:val="24"/>
        </w:rPr>
        <w:t>trains</w:t>
      </w:r>
      <w:r w:rsidRPr="00403940">
        <w:rPr>
          <w:rFonts w:ascii="Arial" w:hAnsi="Arial" w:cs="Arial"/>
          <w:sz w:val="24"/>
          <w:szCs w:val="24"/>
        </w:rPr>
        <w:t xml:space="preserve"> them</w:t>
      </w:r>
      <w:r w:rsidR="00E95A6D" w:rsidRPr="00403940">
        <w:rPr>
          <w:rFonts w:ascii="Arial" w:hAnsi="Arial" w:cs="Arial"/>
          <w:sz w:val="24"/>
          <w:szCs w:val="24"/>
        </w:rPr>
        <w:t>,</w:t>
      </w:r>
      <w:r w:rsidRPr="00403940">
        <w:rPr>
          <w:rFonts w:ascii="Arial" w:hAnsi="Arial" w:cs="Arial"/>
          <w:sz w:val="24"/>
          <w:szCs w:val="24"/>
        </w:rPr>
        <w:t xml:space="preserve"> but also provides them with a sustainable job that will open new career opportunities both within the hub or outside the hub. The hub aims to create a safe and inviting environment for a</w:t>
      </w:r>
      <w:r w:rsidR="00403940">
        <w:rPr>
          <w:rFonts w:ascii="Arial" w:hAnsi="Arial" w:cs="Arial"/>
          <w:sz w:val="24"/>
          <w:szCs w:val="24"/>
        </w:rPr>
        <w:t>ll members of the community and</w:t>
      </w:r>
      <w:r w:rsidR="00E95A6D" w:rsidRPr="00403940">
        <w:rPr>
          <w:rFonts w:ascii="Arial" w:hAnsi="Arial" w:cs="Arial"/>
          <w:sz w:val="24"/>
          <w:szCs w:val="24"/>
        </w:rPr>
        <w:t xml:space="preserve"> strives to bring</w:t>
      </w:r>
      <w:r w:rsidRPr="00403940">
        <w:rPr>
          <w:rFonts w:ascii="Arial" w:hAnsi="Arial" w:cs="Arial"/>
          <w:sz w:val="24"/>
          <w:szCs w:val="24"/>
        </w:rPr>
        <w:t xml:space="preserve"> everyone together in an inclusive manner. </w:t>
      </w:r>
    </w:p>
    <w:p w14:paraId="6756358E" w14:textId="63CE806D" w:rsidR="00F04F80" w:rsidRPr="00403940" w:rsidRDefault="00F04F80" w:rsidP="00451D09">
      <w:pPr>
        <w:spacing w:line="480" w:lineRule="auto"/>
        <w:jc w:val="both"/>
        <w:rPr>
          <w:rFonts w:ascii="Arial" w:hAnsi="Arial" w:cs="Arial"/>
          <w:b/>
          <w:i/>
          <w:sz w:val="24"/>
          <w:szCs w:val="24"/>
        </w:rPr>
      </w:pPr>
      <w:r w:rsidRPr="00403940">
        <w:rPr>
          <w:rFonts w:ascii="Arial" w:hAnsi="Arial" w:cs="Arial"/>
          <w:b/>
          <w:i/>
          <w:sz w:val="24"/>
          <w:szCs w:val="24"/>
        </w:rPr>
        <w:t>Objectives of the Project</w:t>
      </w:r>
    </w:p>
    <w:p w14:paraId="0421CEE9" w14:textId="72A662EC" w:rsidR="00F04F80" w:rsidRPr="00403940" w:rsidRDefault="00F04F80" w:rsidP="00451D09">
      <w:pPr>
        <w:spacing w:line="480" w:lineRule="auto"/>
        <w:jc w:val="both"/>
        <w:rPr>
          <w:rFonts w:ascii="Arial" w:hAnsi="Arial" w:cs="Arial"/>
          <w:sz w:val="24"/>
          <w:szCs w:val="24"/>
        </w:rPr>
      </w:pPr>
      <w:r w:rsidRPr="00403940">
        <w:rPr>
          <w:rFonts w:ascii="Arial" w:hAnsi="Arial" w:cs="Arial"/>
          <w:sz w:val="24"/>
          <w:szCs w:val="24"/>
        </w:rPr>
        <w:t xml:space="preserve">To develop skills, knowledge and experience is an objective of the project as its aim is to provide job opportunities and a variety of different clubs for all ages. </w:t>
      </w:r>
      <w:r w:rsidR="007670C2" w:rsidRPr="00403940">
        <w:rPr>
          <w:rFonts w:ascii="Arial" w:hAnsi="Arial" w:cs="Arial"/>
          <w:sz w:val="24"/>
          <w:szCs w:val="24"/>
        </w:rPr>
        <w:t>Another objective is to encourage independent living through enabling young people to obtain a job. It would also encourage independent living through the different age groups accessing the different activities available</w:t>
      </w:r>
      <w:r w:rsidR="00264F30" w:rsidRPr="00403940">
        <w:rPr>
          <w:rFonts w:ascii="Arial" w:hAnsi="Arial" w:cs="Arial"/>
          <w:sz w:val="24"/>
          <w:szCs w:val="24"/>
        </w:rPr>
        <w:t>. These include</w:t>
      </w:r>
      <w:r w:rsidR="007670C2" w:rsidRPr="00403940">
        <w:rPr>
          <w:rFonts w:ascii="Arial" w:hAnsi="Arial" w:cs="Arial"/>
          <w:sz w:val="24"/>
          <w:szCs w:val="24"/>
        </w:rPr>
        <w:t xml:space="preserve"> mother and toddler groups, young carers and foster care group, young and old socialising events to prevent loneliness</w:t>
      </w:r>
      <w:r w:rsidR="00264F30" w:rsidRPr="00403940">
        <w:rPr>
          <w:rFonts w:ascii="Arial" w:hAnsi="Arial" w:cs="Arial"/>
          <w:sz w:val="24"/>
          <w:szCs w:val="24"/>
        </w:rPr>
        <w:t>,</w:t>
      </w:r>
      <w:r w:rsidR="007670C2" w:rsidRPr="00403940">
        <w:rPr>
          <w:rFonts w:ascii="Arial" w:hAnsi="Arial" w:cs="Arial"/>
          <w:sz w:val="24"/>
          <w:szCs w:val="24"/>
        </w:rPr>
        <w:t xml:space="preserve"> and opportunities to gain qualifications as well as just meeting up with friends. Due to the funding received there is a big focus on healthy living</w:t>
      </w:r>
      <w:r w:rsidR="00264F30" w:rsidRPr="00403940">
        <w:rPr>
          <w:rFonts w:ascii="Arial" w:hAnsi="Arial" w:cs="Arial"/>
          <w:sz w:val="24"/>
          <w:szCs w:val="24"/>
        </w:rPr>
        <w:t>,</w:t>
      </w:r>
      <w:r w:rsidR="007670C2" w:rsidRPr="00403940">
        <w:rPr>
          <w:rFonts w:ascii="Arial" w:hAnsi="Arial" w:cs="Arial"/>
          <w:sz w:val="24"/>
          <w:szCs w:val="24"/>
        </w:rPr>
        <w:t xml:space="preserve"> which links to another objective </w:t>
      </w:r>
      <w:r w:rsidR="002F023E" w:rsidRPr="00403940">
        <w:rPr>
          <w:rFonts w:ascii="Arial" w:hAnsi="Arial" w:cs="Arial"/>
          <w:sz w:val="24"/>
          <w:szCs w:val="24"/>
        </w:rPr>
        <w:t>which is to promote healthy living and mental health awareness</w:t>
      </w:r>
      <w:r w:rsidR="00264F30" w:rsidRPr="00403940">
        <w:rPr>
          <w:rFonts w:ascii="Arial" w:hAnsi="Arial" w:cs="Arial"/>
          <w:sz w:val="24"/>
          <w:szCs w:val="24"/>
        </w:rPr>
        <w:t xml:space="preserve">. </w:t>
      </w:r>
      <w:r w:rsidR="00264F30" w:rsidRPr="00403940">
        <w:rPr>
          <w:rFonts w:ascii="Arial" w:hAnsi="Arial" w:cs="Arial"/>
          <w:sz w:val="24"/>
          <w:szCs w:val="24"/>
        </w:rPr>
        <w:lastRenderedPageBreak/>
        <w:t>This will be done</w:t>
      </w:r>
      <w:r w:rsidR="002F023E" w:rsidRPr="00403940">
        <w:rPr>
          <w:rFonts w:ascii="Arial" w:hAnsi="Arial" w:cs="Arial"/>
          <w:sz w:val="24"/>
          <w:szCs w:val="24"/>
        </w:rPr>
        <w:t xml:space="preserve"> through holding healthy living classes</w:t>
      </w:r>
      <w:r w:rsidR="00264F30" w:rsidRPr="00403940">
        <w:rPr>
          <w:rFonts w:ascii="Arial" w:hAnsi="Arial" w:cs="Arial"/>
          <w:sz w:val="24"/>
          <w:szCs w:val="24"/>
        </w:rPr>
        <w:t>,</w:t>
      </w:r>
      <w:r w:rsidR="002F023E" w:rsidRPr="00403940">
        <w:rPr>
          <w:rFonts w:ascii="Arial" w:hAnsi="Arial" w:cs="Arial"/>
          <w:sz w:val="24"/>
          <w:szCs w:val="24"/>
        </w:rPr>
        <w:t xml:space="preserve"> as well as exploring Pets </w:t>
      </w:r>
      <w:proofErr w:type="gramStart"/>
      <w:r w:rsidR="002F023E" w:rsidRPr="00403940">
        <w:rPr>
          <w:rFonts w:ascii="Arial" w:hAnsi="Arial" w:cs="Arial"/>
          <w:sz w:val="24"/>
          <w:szCs w:val="24"/>
        </w:rPr>
        <w:t>As</w:t>
      </w:r>
      <w:proofErr w:type="gramEnd"/>
      <w:r w:rsidR="002F023E" w:rsidRPr="00403940">
        <w:rPr>
          <w:rFonts w:ascii="Arial" w:hAnsi="Arial" w:cs="Arial"/>
          <w:sz w:val="24"/>
          <w:szCs w:val="24"/>
        </w:rPr>
        <w:t xml:space="preserve"> Therapy (PAT). </w:t>
      </w:r>
    </w:p>
    <w:p w14:paraId="625F48BC" w14:textId="3B95E0D3" w:rsidR="0042676F" w:rsidRPr="00403940" w:rsidRDefault="0042676F" w:rsidP="00451D09">
      <w:pPr>
        <w:spacing w:line="480" w:lineRule="auto"/>
        <w:jc w:val="both"/>
        <w:rPr>
          <w:rFonts w:ascii="Arial" w:hAnsi="Arial" w:cs="Arial"/>
          <w:b/>
          <w:sz w:val="24"/>
          <w:szCs w:val="24"/>
        </w:rPr>
      </w:pPr>
      <w:r w:rsidRPr="00403940">
        <w:rPr>
          <w:rFonts w:ascii="Arial" w:hAnsi="Arial" w:cs="Arial"/>
          <w:b/>
          <w:sz w:val="24"/>
          <w:szCs w:val="24"/>
        </w:rPr>
        <w:t>Outcomes for t</w:t>
      </w:r>
      <w:r w:rsidR="00F77E64" w:rsidRPr="00403940">
        <w:rPr>
          <w:rFonts w:ascii="Arial" w:hAnsi="Arial" w:cs="Arial"/>
          <w:b/>
          <w:sz w:val="24"/>
          <w:szCs w:val="24"/>
        </w:rPr>
        <w:t>he project,</w:t>
      </w:r>
      <w:r w:rsidRPr="00403940">
        <w:rPr>
          <w:rFonts w:ascii="Arial" w:hAnsi="Arial" w:cs="Arial"/>
          <w:b/>
          <w:sz w:val="24"/>
          <w:szCs w:val="24"/>
        </w:rPr>
        <w:t xml:space="preserve"> its participants</w:t>
      </w:r>
      <w:r w:rsidR="00F77E64" w:rsidRPr="00403940">
        <w:rPr>
          <w:rFonts w:ascii="Arial" w:hAnsi="Arial" w:cs="Arial"/>
          <w:b/>
          <w:sz w:val="24"/>
          <w:szCs w:val="24"/>
        </w:rPr>
        <w:t xml:space="preserve"> and the Local, National and Global Market</w:t>
      </w:r>
    </w:p>
    <w:p w14:paraId="4E4D3A90" w14:textId="40A0FEC5" w:rsidR="0042676F" w:rsidRPr="00403940" w:rsidRDefault="0042676F" w:rsidP="0042676F">
      <w:pPr>
        <w:pStyle w:val="ListParagraph"/>
        <w:numPr>
          <w:ilvl w:val="0"/>
          <w:numId w:val="1"/>
        </w:numPr>
        <w:spacing w:line="480" w:lineRule="auto"/>
        <w:jc w:val="both"/>
        <w:rPr>
          <w:rFonts w:ascii="Arial" w:hAnsi="Arial" w:cs="Arial"/>
          <w:b/>
          <w:i/>
          <w:sz w:val="24"/>
          <w:szCs w:val="24"/>
        </w:rPr>
      </w:pPr>
      <w:r w:rsidRPr="00403940">
        <w:rPr>
          <w:rFonts w:ascii="Arial" w:hAnsi="Arial" w:cs="Arial"/>
          <w:b/>
          <w:i/>
          <w:sz w:val="24"/>
          <w:szCs w:val="24"/>
        </w:rPr>
        <w:t>Project outcomes</w:t>
      </w:r>
    </w:p>
    <w:p w14:paraId="7B5A90DF" w14:textId="44AFA3D2" w:rsidR="0042676F" w:rsidRPr="00403940" w:rsidRDefault="0042676F" w:rsidP="0042676F">
      <w:pPr>
        <w:spacing w:line="480" w:lineRule="auto"/>
        <w:jc w:val="both"/>
        <w:rPr>
          <w:rFonts w:ascii="Arial" w:hAnsi="Arial" w:cs="Arial"/>
          <w:sz w:val="24"/>
          <w:szCs w:val="24"/>
        </w:rPr>
      </w:pPr>
      <w:r w:rsidRPr="00403940">
        <w:rPr>
          <w:rFonts w:ascii="Arial" w:hAnsi="Arial" w:cs="Arial"/>
          <w:sz w:val="24"/>
          <w:szCs w:val="24"/>
        </w:rPr>
        <w:t xml:space="preserve">The primary outcome for the project is for it to be sustainable through gaining enough profit to enable it to function on its own with little or no funding. </w:t>
      </w:r>
      <w:r w:rsidR="00AD1C02" w:rsidRPr="00403940">
        <w:rPr>
          <w:rFonts w:ascii="Arial" w:hAnsi="Arial" w:cs="Arial"/>
          <w:sz w:val="24"/>
          <w:szCs w:val="24"/>
        </w:rPr>
        <w:t>To</w:t>
      </w:r>
      <w:r w:rsidRPr="00403940">
        <w:rPr>
          <w:rFonts w:ascii="Arial" w:hAnsi="Arial" w:cs="Arial"/>
          <w:sz w:val="24"/>
          <w:szCs w:val="24"/>
        </w:rPr>
        <w:t xml:space="preserve"> achieve this primary outcome, there are</w:t>
      </w:r>
      <w:r w:rsidR="00264F30" w:rsidRPr="00403940">
        <w:rPr>
          <w:rFonts w:ascii="Arial" w:hAnsi="Arial" w:cs="Arial"/>
          <w:sz w:val="24"/>
          <w:szCs w:val="24"/>
        </w:rPr>
        <w:t>,</w:t>
      </w:r>
      <w:r w:rsidRPr="00403940">
        <w:rPr>
          <w:rFonts w:ascii="Arial" w:hAnsi="Arial" w:cs="Arial"/>
          <w:sz w:val="24"/>
          <w:szCs w:val="24"/>
        </w:rPr>
        <w:t xml:space="preserve"> </w:t>
      </w:r>
      <w:r w:rsidR="00264F30" w:rsidRPr="00403940">
        <w:rPr>
          <w:rFonts w:ascii="Arial" w:hAnsi="Arial" w:cs="Arial"/>
          <w:sz w:val="24"/>
          <w:szCs w:val="24"/>
        </w:rPr>
        <w:t xml:space="preserve">at </w:t>
      </w:r>
      <w:r w:rsidRPr="00403940">
        <w:rPr>
          <w:rFonts w:ascii="Arial" w:hAnsi="Arial" w:cs="Arial"/>
          <w:sz w:val="24"/>
          <w:szCs w:val="24"/>
        </w:rPr>
        <w:t>first</w:t>
      </w:r>
      <w:r w:rsidR="00264F30" w:rsidRPr="00403940">
        <w:rPr>
          <w:rFonts w:ascii="Arial" w:hAnsi="Arial" w:cs="Arial"/>
          <w:sz w:val="24"/>
          <w:szCs w:val="24"/>
        </w:rPr>
        <w:t>,</w:t>
      </w:r>
      <w:r w:rsidRPr="00403940">
        <w:rPr>
          <w:rFonts w:ascii="Arial" w:hAnsi="Arial" w:cs="Arial"/>
          <w:sz w:val="24"/>
          <w:szCs w:val="24"/>
        </w:rPr>
        <w:t xml:space="preserve"> smaller outcomes that will need achieving such as ensuring the building is designed, decorated and maintained to the highest standard</w:t>
      </w:r>
      <w:r w:rsidR="00264F30" w:rsidRPr="00403940">
        <w:rPr>
          <w:rFonts w:ascii="Arial" w:hAnsi="Arial" w:cs="Arial"/>
          <w:sz w:val="24"/>
          <w:szCs w:val="24"/>
        </w:rPr>
        <w:t>,</w:t>
      </w:r>
      <w:r w:rsidRPr="00403940">
        <w:rPr>
          <w:rFonts w:ascii="Arial" w:hAnsi="Arial" w:cs="Arial"/>
          <w:sz w:val="24"/>
          <w:szCs w:val="24"/>
        </w:rPr>
        <w:t xml:space="preserve"> </w:t>
      </w:r>
      <w:r w:rsidRPr="00403940">
        <w:rPr>
          <w:rFonts w:ascii="Arial" w:hAnsi="Arial" w:cs="Arial"/>
          <w:strike/>
          <w:sz w:val="24"/>
          <w:szCs w:val="24"/>
        </w:rPr>
        <w:t>to</w:t>
      </w:r>
      <w:r w:rsidR="00264F30" w:rsidRPr="00403940">
        <w:rPr>
          <w:rFonts w:ascii="Arial" w:hAnsi="Arial" w:cs="Arial"/>
          <w:sz w:val="24"/>
          <w:szCs w:val="24"/>
        </w:rPr>
        <w:t xml:space="preserve"> and so</w:t>
      </w:r>
      <w:r w:rsidRPr="00403940">
        <w:rPr>
          <w:rFonts w:ascii="Arial" w:hAnsi="Arial" w:cs="Arial"/>
          <w:sz w:val="24"/>
          <w:szCs w:val="24"/>
        </w:rPr>
        <w:t xml:space="preserve"> ensure that the building is able to </w:t>
      </w:r>
      <w:r w:rsidR="00AD1C02" w:rsidRPr="00403940">
        <w:rPr>
          <w:rFonts w:ascii="Arial" w:hAnsi="Arial" w:cs="Arial"/>
          <w:sz w:val="24"/>
          <w:szCs w:val="24"/>
        </w:rPr>
        <w:t>continue</w:t>
      </w:r>
      <w:r w:rsidRPr="00403940">
        <w:rPr>
          <w:rFonts w:ascii="Arial" w:hAnsi="Arial" w:cs="Arial"/>
          <w:sz w:val="24"/>
          <w:szCs w:val="24"/>
        </w:rPr>
        <w:t xml:space="preserve"> for years to come. There will also </w:t>
      </w:r>
      <w:r w:rsidR="00264F30" w:rsidRPr="00403940">
        <w:rPr>
          <w:rFonts w:ascii="Arial" w:hAnsi="Arial" w:cs="Arial"/>
          <w:sz w:val="24"/>
          <w:szCs w:val="24"/>
        </w:rPr>
        <w:t xml:space="preserve">be a </w:t>
      </w:r>
      <w:r w:rsidRPr="00403940">
        <w:rPr>
          <w:rFonts w:ascii="Arial" w:hAnsi="Arial" w:cs="Arial"/>
          <w:sz w:val="24"/>
          <w:szCs w:val="24"/>
        </w:rPr>
        <w:t xml:space="preserve">need to ensure that it will be possible to lease the building continuously through the years as otherwise the project will </w:t>
      </w:r>
      <w:r w:rsidR="00AD1C02" w:rsidRPr="00403940">
        <w:rPr>
          <w:rFonts w:ascii="Arial" w:hAnsi="Arial" w:cs="Arial"/>
          <w:sz w:val="24"/>
          <w:szCs w:val="24"/>
        </w:rPr>
        <w:t>end</w:t>
      </w:r>
      <w:r w:rsidR="00264F30" w:rsidRPr="00403940">
        <w:rPr>
          <w:rFonts w:ascii="Arial" w:hAnsi="Arial" w:cs="Arial"/>
          <w:sz w:val="24"/>
          <w:szCs w:val="24"/>
        </w:rPr>
        <w:t>,</w:t>
      </w:r>
      <w:r w:rsidRPr="00403940">
        <w:rPr>
          <w:rFonts w:ascii="Arial" w:hAnsi="Arial" w:cs="Arial"/>
          <w:sz w:val="24"/>
          <w:szCs w:val="24"/>
        </w:rPr>
        <w:t xml:space="preserve"> or will have to find another building and start again which could be extremely costly. </w:t>
      </w:r>
    </w:p>
    <w:p w14:paraId="5F767C5C" w14:textId="140B6F91" w:rsidR="0042676F" w:rsidRPr="00403940" w:rsidRDefault="0042676F" w:rsidP="0042676F">
      <w:pPr>
        <w:spacing w:line="480" w:lineRule="auto"/>
        <w:jc w:val="both"/>
        <w:rPr>
          <w:rFonts w:ascii="Arial" w:hAnsi="Arial" w:cs="Arial"/>
          <w:sz w:val="24"/>
          <w:szCs w:val="24"/>
        </w:rPr>
      </w:pPr>
      <w:r w:rsidRPr="00403940">
        <w:rPr>
          <w:rFonts w:ascii="Arial" w:hAnsi="Arial" w:cs="Arial"/>
          <w:sz w:val="24"/>
          <w:szCs w:val="24"/>
        </w:rPr>
        <w:t xml:space="preserve">Success is another important outcome as without success from profits there will be little </w:t>
      </w:r>
      <w:r w:rsidR="002E3BB1" w:rsidRPr="00403940">
        <w:rPr>
          <w:rFonts w:ascii="Arial" w:hAnsi="Arial" w:cs="Arial"/>
          <w:sz w:val="24"/>
          <w:szCs w:val="24"/>
        </w:rPr>
        <w:t>possibility</w:t>
      </w:r>
      <w:r w:rsidRPr="00403940">
        <w:rPr>
          <w:rFonts w:ascii="Arial" w:hAnsi="Arial" w:cs="Arial"/>
          <w:sz w:val="24"/>
          <w:szCs w:val="24"/>
        </w:rPr>
        <w:t xml:space="preserve"> for further development and</w:t>
      </w:r>
      <w:r w:rsidR="002E3BB1" w:rsidRPr="00403940">
        <w:rPr>
          <w:rFonts w:ascii="Arial" w:hAnsi="Arial" w:cs="Arial"/>
          <w:sz w:val="24"/>
          <w:szCs w:val="24"/>
        </w:rPr>
        <w:t xml:space="preserve"> for</w:t>
      </w:r>
      <w:r w:rsidRPr="00403940">
        <w:rPr>
          <w:rFonts w:ascii="Arial" w:hAnsi="Arial" w:cs="Arial"/>
          <w:sz w:val="24"/>
          <w:szCs w:val="24"/>
        </w:rPr>
        <w:t xml:space="preserve"> keeping the project open and running. There is also the requirement of success with regards to participants as without </w:t>
      </w:r>
      <w:r w:rsidR="00F77E64" w:rsidRPr="00403940">
        <w:rPr>
          <w:rFonts w:ascii="Arial" w:hAnsi="Arial" w:cs="Arial"/>
          <w:sz w:val="24"/>
          <w:szCs w:val="24"/>
        </w:rPr>
        <w:t xml:space="preserve">individuals being interested, </w:t>
      </w:r>
      <w:r w:rsidR="002E3BB1" w:rsidRPr="00403940">
        <w:rPr>
          <w:rFonts w:ascii="Arial" w:hAnsi="Arial" w:cs="Arial"/>
          <w:sz w:val="24"/>
          <w:szCs w:val="24"/>
        </w:rPr>
        <w:t xml:space="preserve">and </w:t>
      </w:r>
      <w:r w:rsidR="00F77E64" w:rsidRPr="00403940">
        <w:rPr>
          <w:rFonts w:ascii="Arial" w:hAnsi="Arial" w:cs="Arial"/>
          <w:sz w:val="24"/>
          <w:szCs w:val="24"/>
        </w:rPr>
        <w:t>willing to work within the project, others keen and interested in the different clubs and activities on offer as well as the café</w:t>
      </w:r>
      <w:r w:rsidR="002E3BB1" w:rsidRPr="00403940">
        <w:rPr>
          <w:rFonts w:ascii="Arial" w:hAnsi="Arial" w:cs="Arial"/>
          <w:sz w:val="24"/>
          <w:szCs w:val="24"/>
        </w:rPr>
        <w:t xml:space="preserve"> (not sure what you mean here)</w:t>
      </w:r>
      <w:r w:rsidR="00F77E64" w:rsidRPr="00403940">
        <w:rPr>
          <w:rFonts w:ascii="Arial" w:hAnsi="Arial" w:cs="Arial"/>
          <w:sz w:val="24"/>
          <w:szCs w:val="24"/>
        </w:rPr>
        <w:t xml:space="preserve"> then the project will not be successful and will fail. </w:t>
      </w:r>
    </w:p>
    <w:p w14:paraId="51B5368A" w14:textId="56296027" w:rsidR="00B83F22" w:rsidRPr="00403940" w:rsidRDefault="00AB0859" w:rsidP="00B83F22">
      <w:pPr>
        <w:pStyle w:val="ListParagraph"/>
        <w:numPr>
          <w:ilvl w:val="0"/>
          <w:numId w:val="1"/>
        </w:numPr>
        <w:spacing w:line="480" w:lineRule="auto"/>
        <w:jc w:val="both"/>
        <w:rPr>
          <w:rFonts w:ascii="Arial" w:hAnsi="Arial" w:cs="Arial"/>
          <w:b/>
          <w:i/>
          <w:sz w:val="24"/>
          <w:szCs w:val="24"/>
        </w:rPr>
      </w:pPr>
      <w:r w:rsidRPr="00403940">
        <w:rPr>
          <w:rFonts w:ascii="Arial" w:hAnsi="Arial" w:cs="Arial"/>
          <w:b/>
          <w:i/>
          <w:sz w:val="24"/>
          <w:szCs w:val="24"/>
        </w:rPr>
        <w:t>Participant outcomes</w:t>
      </w:r>
    </w:p>
    <w:p w14:paraId="0C5AA7E4" w14:textId="41226AA5" w:rsidR="00AB0859" w:rsidRPr="00403940" w:rsidRDefault="00AB0859" w:rsidP="00AB0859">
      <w:pPr>
        <w:spacing w:line="480" w:lineRule="auto"/>
        <w:jc w:val="both"/>
        <w:rPr>
          <w:rFonts w:ascii="Arial" w:hAnsi="Arial" w:cs="Arial"/>
          <w:sz w:val="24"/>
          <w:szCs w:val="24"/>
        </w:rPr>
      </w:pPr>
      <w:r w:rsidRPr="00403940">
        <w:rPr>
          <w:rFonts w:ascii="Arial" w:hAnsi="Arial" w:cs="Arial"/>
          <w:sz w:val="24"/>
          <w:szCs w:val="24"/>
        </w:rPr>
        <w:t>None of the project outcomes can be met wit</w:t>
      </w:r>
      <w:r w:rsidR="00403940">
        <w:rPr>
          <w:rFonts w:ascii="Arial" w:hAnsi="Arial" w:cs="Arial"/>
          <w:sz w:val="24"/>
          <w:szCs w:val="24"/>
        </w:rPr>
        <w:t>hout the support and engagement</w:t>
      </w:r>
      <w:r w:rsidR="00AE3322" w:rsidRPr="00403940">
        <w:rPr>
          <w:rFonts w:ascii="Arial" w:hAnsi="Arial" w:cs="Arial"/>
          <w:sz w:val="24"/>
          <w:szCs w:val="24"/>
        </w:rPr>
        <w:t xml:space="preserve"> of</w:t>
      </w:r>
      <w:r w:rsidRPr="00403940">
        <w:rPr>
          <w:rFonts w:ascii="Arial" w:hAnsi="Arial" w:cs="Arial"/>
          <w:sz w:val="24"/>
          <w:szCs w:val="24"/>
        </w:rPr>
        <w:t xml:space="preserve"> the young people, customers and participants in the activities. This highlights the clear</w:t>
      </w:r>
      <w:r w:rsidR="00403940">
        <w:rPr>
          <w:rFonts w:ascii="Arial" w:hAnsi="Arial" w:cs="Arial"/>
          <w:sz w:val="24"/>
          <w:szCs w:val="24"/>
        </w:rPr>
        <w:t xml:space="preserve"> importance of the young people</w:t>
      </w:r>
      <w:r w:rsidR="00AE3322" w:rsidRPr="00403940">
        <w:rPr>
          <w:rFonts w:ascii="Arial" w:hAnsi="Arial" w:cs="Arial"/>
          <w:sz w:val="24"/>
          <w:szCs w:val="24"/>
        </w:rPr>
        <w:t xml:space="preserve"> staffing</w:t>
      </w:r>
      <w:r w:rsidRPr="00403940">
        <w:rPr>
          <w:rFonts w:ascii="Arial" w:hAnsi="Arial" w:cs="Arial"/>
          <w:sz w:val="24"/>
          <w:szCs w:val="24"/>
        </w:rPr>
        <w:t xml:space="preserve"> the café as without staff i</w:t>
      </w:r>
      <w:r w:rsidR="00D87192" w:rsidRPr="00403940">
        <w:rPr>
          <w:rFonts w:ascii="Arial" w:hAnsi="Arial" w:cs="Arial"/>
          <w:sz w:val="24"/>
          <w:szCs w:val="24"/>
        </w:rPr>
        <w:t xml:space="preserve">t would not be able </w:t>
      </w:r>
      <w:r w:rsidR="00D87192" w:rsidRPr="00403940">
        <w:rPr>
          <w:rFonts w:ascii="Arial" w:hAnsi="Arial" w:cs="Arial"/>
          <w:sz w:val="24"/>
          <w:szCs w:val="24"/>
        </w:rPr>
        <w:lastRenderedPageBreak/>
        <w:t>to function. The customers are also important as without them turning up and buying food and drinks it would not be possible to make a profit and keep the café open fo</w:t>
      </w:r>
      <w:r w:rsidR="00403940">
        <w:rPr>
          <w:rFonts w:ascii="Arial" w:hAnsi="Arial" w:cs="Arial"/>
          <w:sz w:val="24"/>
          <w:szCs w:val="24"/>
        </w:rPr>
        <w:t>r more than a year, which would</w:t>
      </w:r>
      <w:r w:rsidR="00D87192" w:rsidRPr="00403940">
        <w:rPr>
          <w:rFonts w:ascii="Arial" w:hAnsi="Arial" w:cs="Arial"/>
          <w:sz w:val="24"/>
          <w:szCs w:val="24"/>
        </w:rPr>
        <w:t xml:space="preserve"> mean closing the café</w:t>
      </w:r>
      <w:r w:rsidR="00403940">
        <w:rPr>
          <w:rFonts w:ascii="Arial" w:hAnsi="Arial" w:cs="Arial"/>
          <w:sz w:val="24"/>
          <w:szCs w:val="24"/>
        </w:rPr>
        <w:t>.</w:t>
      </w:r>
      <w:r w:rsidR="00AE3322" w:rsidRPr="00403940">
        <w:rPr>
          <w:rFonts w:ascii="Arial" w:hAnsi="Arial" w:cs="Arial"/>
          <w:sz w:val="24"/>
          <w:szCs w:val="24"/>
        </w:rPr>
        <w:t xml:space="preserve"> In this case,</w:t>
      </w:r>
      <w:r w:rsidR="00D87192" w:rsidRPr="00403940">
        <w:rPr>
          <w:rFonts w:ascii="Arial" w:hAnsi="Arial" w:cs="Arial"/>
          <w:sz w:val="24"/>
          <w:szCs w:val="24"/>
        </w:rPr>
        <w:t xml:space="preserve"> the young people and adults employed to run the café would lose their job and income. It is also important for the project that there are participants regularly attending, not only for the benefits they can claim but also because</w:t>
      </w:r>
      <w:r w:rsidR="00F442D9" w:rsidRPr="00403940">
        <w:rPr>
          <w:rFonts w:ascii="Arial" w:hAnsi="Arial" w:cs="Arial"/>
          <w:sz w:val="24"/>
          <w:szCs w:val="24"/>
        </w:rPr>
        <w:t>,</w:t>
      </w:r>
      <w:r w:rsidR="00D87192" w:rsidRPr="00403940">
        <w:rPr>
          <w:rFonts w:ascii="Arial" w:hAnsi="Arial" w:cs="Arial"/>
          <w:sz w:val="24"/>
          <w:szCs w:val="24"/>
        </w:rPr>
        <w:t xml:space="preserve"> without participants attending</w:t>
      </w:r>
      <w:r w:rsidR="00F442D9" w:rsidRPr="00403940">
        <w:rPr>
          <w:rFonts w:ascii="Arial" w:hAnsi="Arial" w:cs="Arial"/>
          <w:sz w:val="24"/>
          <w:szCs w:val="24"/>
        </w:rPr>
        <w:t>,</w:t>
      </w:r>
      <w:r w:rsidR="00D87192" w:rsidRPr="00403940">
        <w:rPr>
          <w:rFonts w:ascii="Arial" w:hAnsi="Arial" w:cs="Arial"/>
          <w:sz w:val="24"/>
          <w:szCs w:val="24"/>
        </w:rPr>
        <w:t xml:space="preserve"> a lot of the activities and clubs may have to close which would be a big loss to the project and for the community. </w:t>
      </w:r>
    </w:p>
    <w:p w14:paraId="3F2C1CAB" w14:textId="36B78AC3" w:rsidR="00B7302B" w:rsidRPr="00403940" w:rsidRDefault="00E552D4" w:rsidP="00AB0859">
      <w:pPr>
        <w:spacing w:line="480" w:lineRule="auto"/>
        <w:jc w:val="both"/>
        <w:rPr>
          <w:rFonts w:ascii="Arial" w:hAnsi="Arial" w:cs="Arial"/>
          <w:sz w:val="24"/>
          <w:szCs w:val="24"/>
        </w:rPr>
      </w:pPr>
      <w:r w:rsidRPr="00403940">
        <w:rPr>
          <w:rFonts w:ascii="Arial" w:hAnsi="Arial" w:cs="Arial"/>
          <w:sz w:val="24"/>
          <w:szCs w:val="24"/>
        </w:rPr>
        <w:t>Through the young people gaining employment within the project, the young people will not only be able to have a steady job in a friendly environm</w:t>
      </w:r>
      <w:r w:rsidR="00403940">
        <w:rPr>
          <w:rFonts w:ascii="Arial" w:hAnsi="Arial" w:cs="Arial"/>
          <w:sz w:val="24"/>
          <w:szCs w:val="24"/>
        </w:rPr>
        <w:t>ent, but would also be educated</w:t>
      </w:r>
      <w:r w:rsidR="00F442D9" w:rsidRPr="00403940">
        <w:rPr>
          <w:rFonts w:ascii="Arial" w:hAnsi="Arial" w:cs="Arial"/>
          <w:sz w:val="24"/>
          <w:szCs w:val="24"/>
        </w:rPr>
        <w:t xml:space="preserve"> in</w:t>
      </w:r>
      <w:r w:rsidRPr="00403940">
        <w:rPr>
          <w:rFonts w:ascii="Arial" w:hAnsi="Arial" w:cs="Arial"/>
          <w:sz w:val="24"/>
          <w:szCs w:val="24"/>
        </w:rPr>
        <w:t xml:space="preserve"> different courses through the specially trained youth worker</w:t>
      </w:r>
      <w:r w:rsidR="00F442D9" w:rsidRPr="00403940">
        <w:rPr>
          <w:rFonts w:ascii="Arial" w:hAnsi="Arial" w:cs="Arial"/>
          <w:sz w:val="24"/>
          <w:szCs w:val="24"/>
        </w:rPr>
        <w:t>.</w:t>
      </w:r>
      <w:r w:rsidRPr="00403940">
        <w:rPr>
          <w:rFonts w:ascii="Arial" w:hAnsi="Arial" w:cs="Arial"/>
          <w:sz w:val="24"/>
          <w:szCs w:val="24"/>
        </w:rPr>
        <w:t xml:space="preserve"> </w:t>
      </w:r>
      <w:r w:rsidR="00F442D9" w:rsidRPr="00403940">
        <w:rPr>
          <w:rFonts w:ascii="Arial" w:hAnsi="Arial" w:cs="Arial"/>
          <w:sz w:val="24"/>
          <w:szCs w:val="24"/>
        </w:rPr>
        <w:t xml:space="preserve">This </w:t>
      </w:r>
      <w:r w:rsidRPr="00403940">
        <w:rPr>
          <w:rFonts w:ascii="Arial" w:hAnsi="Arial" w:cs="Arial"/>
          <w:sz w:val="24"/>
          <w:szCs w:val="24"/>
        </w:rPr>
        <w:t>youth worker would also be onsite during the week f</w:t>
      </w:r>
      <w:r w:rsidR="00813651" w:rsidRPr="00403940">
        <w:rPr>
          <w:rFonts w:ascii="Arial" w:hAnsi="Arial" w:cs="Arial"/>
          <w:sz w:val="24"/>
          <w:szCs w:val="24"/>
        </w:rPr>
        <w:t xml:space="preserve">or support, advice and guidance. The young people will be provided with a youth work approach to education which aims to support their learning in an informal format </w:t>
      </w:r>
      <w:r w:rsidR="00F442D9" w:rsidRPr="00403940">
        <w:rPr>
          <w:rFonts w:ascii="Arial" w:hAnsi="Arial" w:cs="Arial"/>
          <w:sz w:val="24"/>
          <w:szCs w:val="24"/>
        </w:rPr>
        <w:t>which will</w:t>
      </w:r>
      <w:r w:rsidR="00813651" w:rsidRPr="00403940">
        <w:rPr>
          <w:rFonts w:ascii="Arial" w:hAnsi="Arial" w:cs="Arial"/>
          <w:sz w:val="24"/>
          <w:szCs w:val="24"/>
        </w:rPr>
        <w:t xml:space="preserve"> strengthen their chances of gaining certificates in various courses such as food hygiene and safety, working as part of a team and communication</w:t>
      </w:r>
      <w:r w:rsidR="00F442D9" w:rsidRPr="00403940">
        <w:rPr>
          <w:rFonts w:ascii="Arial" w:hAnsi="Arial" w:cs="Arial"/>
          <w:sz w:val="24"/>
          <w:szCs w:val="24"/>
        </w:rPr>
        <w:t>,</w:t>
      </w:r>
      <w:r w:rsidR="00813651" w:rsidRPr="00403940">
        <w:rPr>
          <w:rFonts w:ascii="Arial" w:hAnsi="Arial" w:cs="Arial"/>
          <w:sz w:val="24"/>
          <w:szCs w:val="24"/>
        </w:rPr>
        <w:t xml:space="preserve"> as well as many others</w:t>
      </w:r>
      <w:r w:rsidR="00813651" w:rsidRPr="00C62071">
        <w:rPr>
          <w:rFonts w:ascii="Arial" w:hAnsi="Arial" w:cs="Arial"/>
          <w:sz w:val="24"/>
          <w:szCs w:val="24"/>
        </w:rPr>
        <w:t xml:space="preserve">. </w:t>
      </w:r>
      <w:r w:rsidR="00C62071">
        <w:rPr>
          <w:rFonts w:ascii="Arial" w:hAnsi="Arial" w:cs="Arial"/>
          <w:sz w:val="24"/>
          <w:szCs w:val="24"/>
        </w:rPr>
        <w:t>“The National Youth Agency described youth work as a process with ‘</w:t>
      </w:r>
      <w:r w:rsidR="00C62071" w:rsidRPr="00C62071">
        <w:rPr>
          <w:rFonts w:ascii="Arial" w:hAnsi="Arial" w:cs="Arial"/>
          <w:sz w:val="24"/>
          <w:szCs w:val="24"/>
        </w:rPr>
        <w:t xml:space="preserve">helps young people learn about themselves, others and society, through informal educational activities which combine enjoyment, challenge and </w:t>
      </w:r>
      <w:r w:rsidR="00C62071">
        <w:rPr>
          <w:rFonts w:ascii="Arial" w:hAnsi="Arial" w:cs="Arial"/>
          <w:sz w:val="24"/>
          <w:szCs w:val="24"/>
        </w:rPr>
        <w:t xml:space="preserve">learning” (Ford et al, 2005, p.7). </w:t>
      </w:r>
      <w:r w:rsidR="00C62071" w:rsidRPr="00403940">
        <w:rPr>
          <w:rFonts w:ascii="Arial" w:hAnsi="Arial" w:cs="Arial"/>
          <w:sz w:val="24"/>
          <w:szCs w:val="24"/>
        </w:rPr>
        <w:t>It</w:t>
      </w:r>
      <w:r w:rsidR="00815EF7" w:rsidRPr="00403940">
        <w:rPr>
          <w:rFonts w:ascii="Arial" w:hAnsi="Arial" w:cs="Arial"/>
          <w:sz w:val="24"/>
          <w:szCs w:val="24"/>
        </w:rPr>
        <w:t xml:space="preserve"> will also offer the opportunity for</w:t>
      </w:r>
      <w:r w:rsidR="00403940">
        <w:rPr>
          <w:rFonts w:ascii="Arial" w:hAnsi="Arial" w:cs="Arial"/>
          <w:sz w:val="24"/>
          <w:szCs w:val="24"/>
        </w:rPr>
        <w:t xml:space="preserve"> the young people to experience</w:t>
      </w:r>
      <w:r w:rsidR="00815EF7" w:rsidRPr="00403940">
        <w:rPr>
          <w:rFonts w:ascii="Arial" w:hAnsi="Arial" w:cs="Arial"/>
          <w:sz w:val="24"/>
          <w:szCs w:val="24"/>
        </w:rPr>
        <w:t xml:space="preserve"> working life and to gain independence and confidence as well as making new friends and learning how to communicate to customers. It will also provide them with something they can feel proud of. This can be seen not only through their job role but also as they will be encouraged to have their say on what happens in the café, what food is on offer as well as looking at budgeting an</w:t>
      </w:r>
      <w:r w:rsidR="00B7302B" w:rsidRPr="00403940">
        <w:rPr>
          <w:rFonts w:ascii="Arial" w:hAnsi="Arial" w:cs="Arial"/>
          <w:sz w:val="24"/>
          <w:szCs w:val="24"/>
        </w:rPr>
        <w:t xml:space="preserve">d how they could make a profit. They would also be able to learn about </w:t>
      </w:r>
      <w:r w:rsidR="00B7302B" w:rsidRPr="00403940">
        <w:rPr>
          <w:rFonts w:ascii="Arial" w:hAnsi="Arial" w:cs="Arial"/>
          <w:sz w:val="24"/>
          <w:szCs w:val="24"/>
        </w:rPr>
        <w:lastRenderedPageBreak/>
        <w:t xml:space="preserve">healthy living and how to cook healthy meals on a budget </w:t>
      </w:r>
      <w:r w:rsidR="00F442D9" w:rsidRPr="00403940">
        <w:rPr>
          <w:rFonts w:ascii="Arial" w:hAnsi="Arial" w:cs="Arial"/>
          <w:sz w:val="24"/>
          <w:szCs w:val="24"/>
        </w:rPr>
        <w:t>which</w:t>
      </w:r>
      <w:r w:rsidR="00B7302B" w:rsidRPr="00403940">
        <w:rPr>
          <w:rFonts w:ascii="Arial" w:hAnsi="Arial" w:cs="Arial"/>
          <w:sz w:val="24"/>
          <w:szCs w:val="24"/>
        </w:rPr>
        <w:t xml:space="preserve"> could be</w:t>
      </w:r>
      <w:r w:rsidR="00F442D9" w:rsidRPr="00403940">
        <w:rPr>
          <w:rFonts w:ascii="Arial" w:hAnsi="Arial" w:cs="Arial"/>
          <w:sz w:val="24"/>
          <w:szCs w:val="24"/>
        </w:rPr>
        <w:t xml:space="preserve"> both</w:t>
      </w:r>
      <w:r w:rsidR="00B7302B" w:rsidRPr="00403940">
        <w:rPr>
          <w:rFonts w:ascii="Arial" w:hAnsi="Arial" w:cs="Arial"/>
          <w:sz w:val="24"/>
          <w:szCs w:val="24"/>
        </w:rPr>
        <w:t xml:space="preserve"> offered within the café </w:t>
      </w:r>
      <w:proofErr w:type="gramStart"/>
      <w:r w:rsidR="00F442D9" w:rsidRPr="00403940">
        <w:rPr>
          <w:rFonts w:ascii="Arial" w:hAnsi="Arial" w:cs="Arial"/>
          <w:sz w:val="24"/>
          <w:szCs w:val="24"/>
        </w:rPr>
        <w:t>and also</w:t>
      </w:r>
      <w:proofErr w:type="gramEnd"/>
      <w:r w:rsidR="00F442D9" w:rsidRPr="00403940">
        <w:rPr>
          <w:rFonts w:ascii="Arial" w:hAnsi="Arial" w:cs="Arial"/>
          <w:sz w:val="24"/>
          <w:szCs w:val="24"/>
        </w:rPr>
        <w:t xml:space="preserve"> </w:t>
      </w:r>
      <w:r w:rsidR="00B7302B" w:rsidRPr="00403940">
        <w:rPr>
          <w:rFonts w:ascii="Arial" w:hAnsi="Arial" w:cs="Arial"/>
          <w:sz w:val="24"/>
          <w:szCs w:val="24"/>
        </w:rPr>
        <w:t>be easily achieved at home. The young people would also benefit from the social interaction they would receive during the job role as they would be required to speak to customers and other young people they are working with</w:t>
      </w:r>
      <w:r w:rsidR="00F442D9" w:rsidRPr="00403940">
        <w:rPr>
          <w:rFonts w:ascii="Arial" w:hAnsi="Arial" w:cs="Arial"/>
          <w:sz w:val="24"/>
          <w:szCs w:val="24"/>
        </w:rPr>
        <w:t>,</w:t>
      </w:r>
      <w:r w:rsidR="00B7302B" w:rsidRPr="00403940">
        <w:rPr>
          <w:rFonts w:ascii="Arial" w:hAnsi="Arial" w:cs="Arial"/>
          <w:sz w:val="24"/>
          <w:szCs w:val="24"/>
        </w:rPr>
        <w:t xml:space="preserve"> as well as attending courses and supervision sessions and meetings with their line manager. The job role would also provide a purpose in life for them, the opportunity to not only be a part of something and get money from it</w:t>
      </w:r>
      <w:r w:rsidR="00F442D9" w:rsidRPr="00403940">
        <w:rPr>
          <w:rFonts w:ascii="Arial" w:hAnsi="Arial" w:cs="Arial"/>
          <w:sz w:val="24"/>
          <w:szCs w:val="24"/>
        </w:rPr>
        <w:t>,</w:t>
      </w:r>
      <w:r w:rsidR="00403940">
        <w:rPr>
          <w:rFonts w:ascii="Arial" w:hAnsi="Arial" w:cs="Arial"/>
          <w:sz w:val="24"/>
          <w:szCs w:val="24"/>
        </w:rPr>
        <w:t xml:space="preserve"> but also</w:t>
      </w:r>
      <w:r w:rsidR="00F442D9" w:rsidRPr="00403940">
        <w:rPr>
          <w:rFonts w:ascii="Arial" w:hAnsi="Arial" w:cs="Arial"/>
          <w:sz w:val="24"/>
          <w:szCs w:val="24"/>
        </w:rPr>
        <w:t xml:space="preserve"> to</w:t>
      </w:r>
      <w:r w:rsidR="00B7302B" w:rsidRPr="00403940">
        <w:rPr>
          <w:rFonts w:ascii="Arial" w:hAnsi="Arial" w:cs="Arial"/>
          <w:sz w:val="24"/>
          <w:szCs w:val="24"/>
        </w:rPr>
        <w:t xml:space="preserve"> progress both within the</w:t>
      </w:r>
      <w:r w:rsidR="00F442D9" w:rsidRPr="00403940">
        <w:rPr>
          <w:rFonts w:ascii="Arial" w:hAnsi="Arial" w:cs="Arial"/>
          <w:sz w:val="24"/>
          <w:szCs w:val="24"/>
        </w:rPr>
        <w:t xml:space="preserve"> project or outside the project. Previously,</w:t>
      </w:r>
      <w:r w:rsidR="00B7302B" w:rsidRPr="00403940">
        <w:rPr>
          <w:rFonts w:ascii="Arial" w:hAnsi="Arial" w:cs="Arial"/>
          <w:sz w:val="24"/>
          <w:szCs w:val="24"/>
        </w:rPr>
        <w:t xml:space="preserve"> they may have never thought this would be achievable.  </w:t>
      </w:r>
    </w:p>
    <w:p w14:paraId="771B46FE" w14:textId="32F3CDAA" w:rsidR="00A47202" w:rsidRPr="00403940" w:rsidRDefault="00A47202" w:rsidP="00AB0859">
      <w:pPr>
        <w:spacing w:line="480" w:lineRule="auto"/>
        <w:jc w:val="both"/>
        <w:rPr>
          <w:rFonts w:ascii="Arial" w:hAnsi="Arial" w:cs="Arial"/>
          <w:sz w:val="24"/>
          <w:szCs w:val="24"/>
        </w:rPr>
      </w:pPr>
      <w:r w:rsidRPr="00403940">
        <w:rPr>
          <w:rFonts w:ascii="Arial" w:hAnsi="Arial" w:cs="Arial"/>
          <w:sz w:val="24"/>
          <w:szCs w:val="24"/>
        </w:rPr>
        <w:t>The customers could be anyone of any gender, race, background or religion that comes to the café on their own, with friends, partner, family</w:t>
      </w:r>
      <w:r w:rsidR="0085498A" w:rsidRPr="00403940">
        <w:rPr>
          <w:rFonts w:ascii="Arial" w:hAnsi="Arial" w:cs="Arial"/>
          <w:sz w:val="24"/>
          <w:szCs w:val="24"/>
        </w:rPr>
        <w:t>,</w:t>
      </w:r>
      <w:r w:rsidRPr="00403940">
        <w:rPr>
          <w:rFonts w:ascii="Arial" w:hAnsi="Arial" w:cs="Arial"/>
          <w:sz w:val="24"/>
          <w:szCs w:val="24"/>
        </w:rPr>
        <w:t xml:space="preserve"> and so on</w:t>
      </w:r>
      <w:r w:rsidR="0085498A" w:rsidRPr="00403940">
        <w:rPr>
          <w:rFonts w:ascii="Arial" w:hAnsi="Arial" w:cs="Arial"/>
          <w:sz w:val="24"/>
          <w:szCs w:val="24"/>
        </w:rPr>
        <w:t>,</w:t>
      </w:r>
      <w:r w:rsidRPr="00403940">
        <w:rPr>
          <w:rFonts w:ascii="Arial" w:hAnsi="Arial" w:cs="Arial"/>
          <w:sz w:val="24"/>
          <w:szCs w:val="24"/>
        </w:rPr>
        <w:t xml:space="preserve"> who </w:t>
      </w:r>
      <w:r w:rsidR="0085498A" w:rsidRPr="00403940">
        <w:rPr>
          <w:rFonts w:ascii="Arial" w:hAnsi="Arial" w:cs="Arial"/>
          <w:sz w:val="24"/>
          <w:szCs w:val="24"/>
        </w:rPr>
        <w:t>purchase</w:t>
      </w:r>
      <w:r w:rsidRPr="00403940">
        <w:rPr>
          <w:rFonts w:ascii="Arial" w:hAnsi="Arial" w:cs="Arial"/>
          <w:sz w:val="24"/>
          <w:szCs w:val="24"/>
        </w:rPr>
        <w:t xml:space="preserve"> </w:t>
      </w:r>
      <w:r w:rsidR="00403940">
        <w:rPr>
          <w:rFonts w:ascii="Arial" w:hAnsi="Arial" w:cs="Arial"/>
          <w:sz w:val="24"/>
          <w:szCs w:val="24"/>
        </w:rPr>
        <w:t>food</w:t>
      </w:r>
      <w:r w:rsidR="0085498A" w:rsidRPr="00403940">
        <w:rPr>
          <w:rFonts w:ascii="Arial" w:hAnsi="Arial" w:cs="Arial"/>
          <w:sz w:val="24"/>
          <w:szCs w:val="24"/>
        </w:rPr>
        <w:t xml:space="preserve"> and/or</w:t>
      </w:r>
      <w:r w:rsidRPr="00403940">
        <w:rPr>
          <w:rFonts w:ascii="Arial" w:hAnsi="Arial" w:cs="Arial"/>
          <w:sz w:val="24"/>
          <w:szCs w:val="24"/>
        </w:rPr>
        <w:t xml:space="preserve"> drinks and spends time in the café. There are many outcomes that can be achieved from attending the caf</w:t>
      </w:r>
      <w:r w:rsidR="00403940">
        <w:rPr>
          <w:rFonts w:ascii="Arial" w:hAnsi="Arial" w:cs="Arial"/>
          <w:sz w:val="24"/>
          <w:szCs w:val="24"/>
        </w:rPr>
        <w:t>é, whether that be on a regular</w:t>
      </w:r>
      <w:r w:rsidR="0085498A" w:rsidRPr="00403940">
        <w:rPr>
          <w:rFonts w:ascii="Arial" w:hAnsi="Arial" w:cs="Arial"/>
          <w:sz w:val="24"/>
          <w:szCs w:val="24"/>
        </w:rPr>
        <w:t xml:space="preserve"> basis</w:t>
      </w:r>
      <w:r w:rsidR="00E57F83" w:rsidRPr="00403940">
        <w:rPr>
          <w:rFonts w:ascii="Arial" w:hAnsi="Arial" w:cs="Arial"/>
          <w:sz w:val="24"/>
          <w:szCs w:val="24"/>
        </w:rPr>
        <w:t>,</w:t>
      </w:r>
      <w:r w:rsidR="0085498A" w:rsidRPr="00403940">
        <w:rPr>
          <w:rFonts w:ascii="Arial" w:hAnsi="Arial" w:cs="Arial"/>
          <w:sz w:val="24"/>
          <w:szCs w:val="24"/>
        </w:rPr>
        <w:t xml:space="preserve"> or once only</w:t>
      </w:r>
      <w:r w:rsidRPr="00403940">
        <w:rPr>
          <w:rFonts w:ascii="Arial" w:hAnsi="Arial" w:cs="Arial"/>
          <w:sz w:val="24"/>
          <w:szCs w:val="24"/>
        </w:rPr>
        <w:t xml:space="preserve">. </w:t>
      </w:r>
      <w:r w:rsidR="00AD1C02" w:rsidRPr="00403940">
        <w:rPr>
          <w:rFonts w:ascii="Arial" w:hAnsi="Arial" w:cs="Arial"/>
          <w:sz w:val="24"/>
          <w:szCs w:val="24"/>
        </w:rPr>
        <w:t xml:space="preserve">From attending the café, they would gain many experiences and could improve their independence and confidence. This could </w:t>
      </w:r>
      <w:proofErr w:type="gramStart"/>
      <w:r w:rsidR="00AD1C02" w:rsidRPr="00403940">
        <w:rPr>
          <w:rFonts w:ascii="Arial" w:hAnsi="Arial" w:cs="Arial"/>
          <w:sz w:val="24"/>
          <w:szCs w:val="24"/>
        </w:rPr>
        <w:t>be</w:t>
      </w:r>
      <w:r w:rsidR="00E51911">
        <w:rPr>
          <w:rFonts w:ascii="Arial" w:hAnsi="Arial" w:cs="Arial"/>
          <w:sz w:val="24"/>
          <w:szCs w:val="24"/>
        </w:rPr>
        <w:t xml:space="preserve"> seen as</w:t>
      </w:r>
      <w:proofErr w:type="gramEnd"/>
      <w:r w:rsidR="00E51911">
        <w:rPr>
          <w:rFonts w:ascii="Arial" w:hAnsi="Arial" w:cs="Arial"/>
          <w:sz w:val="24"/>
          <w:szCs w:val="24"/>
        </w:rPr>
        <w:t xml:space="preserve"> the café offers a safe</w:t>
      </w:r>
      <w:r w:rsidR="00E57F83" w:rsidRPr="00403940">
        <w:rPr>
          <w:rFonts w:ascii="Arial" w:hAnsi="Arial" w:cs="Arial"/>
          <w:sz w:val="24"/>
          <w:szCs w:val="24"/>
        </w:rPr>
        <w:t xml:space="preserve"> and</w:t>
      </w:r>
      <w:r w:rsidR="00AD1C02" w:rsidRPr="00403940">
        <w:rPr>
          <w:rFonts w:ascii="Arial" w:hAnsi="Arial" w:cs="Arial"/>
          <w:sz w:val="24"/>
          <w:szCs w:val="24"/>
        </w:rPr>
        <w:t xml:space="preserve"> inviting environment for everyone, with the intention of being a café for the community with a young</w:t>
      </w:r>
      <w:r w:rsidR="00E57F83" w:rsidRPr="00403940">
        <w:rPr>
          <w:rFonts w:ascii="Arial" w:hAnsi="Arial" w:cs="Arial"/>
          <w:sz w:val="24"/>
          <w:szCs w:val="24"/>
        </w:rPr>
        <w:t>,</w:t>
      </w:r>
      <w:r w:rsidR="00AD1C02" w:rsidRPr="00403940">
        <w:rPr>
          <w:rFonts w:ascii="Arial" w:hAnsi="Arial" w:cs="Arial"/>
          <w:sz w:val="24"/>
          <w:szCs w:val="24"/>
        </w:rPr>
        <w:t xml:space="preserve"> people friendly</w:t>
      </w:r>
      <w:r w:rsidR="00E57F83" w:rsidRPr="00403940">
        <w:rPr>
          <w:rFonts w:ascii="Arial" w:hAnsi="Arial" w:cs="Arial"/>
          <w:sz w:val="24"/>
          <w:szCs w:val="24"/>
        </w:rPr>
        <w:t>,</w:t>
      </w:r>
      <w:r w:rsidR="00AD1C02" w:rsidRPr="00403940">
        <w:rPr>
          <w:rFonts w:ascii="Arial" w:hAnsi="Arial" w:cs="Arial"/>
          <w:sz w:val="24"/>
          <w:szCs w:val="24"/>
        </w:rPr>
        <w:t xml:space="preserve"> set up that will be designed by the </w:t>
      </w:r>
      <w:r w:rsidR="00E57F83" w:rsidRPr="00403940">
        <w:rPr>
          <w:rFonts w:ascii="Arial" w:hAnsi="Arial" w:cs="Arial"/>
          <w:sz w:val="24"/>
          <w:szCs w:val="24"/>
        </w:rPr>
        <w:t>young people from local schools and</w:t>
      </w:r>
      <w:r w:rsidR="00AD1C02" w:rsidRPr="00403940">
        <w:rPr>
          <w:rFonts w:ascii="Arial" w:hAnsi="Arial" w:cs="Arial"/>
          <w:sz w:val="24"/>
          <w:szCs w:val="24"/>
        </w:rPr>
        <w:t xml:space="preserve"> colleges as well as different charities and </w:t>
      </w:r>
      <w:r w:rsidR="006B69A4" w:rsidRPr="00403940">
        <w:rPr>
          <w:rFonts w:ascii="Arial" w:hAnsi="Arial" w:cs="Arial"/>
          <w:sz w:val="24"/>
          <w:szCs w:val="24"/>
        </w:rPr>
        <w:t xml:space="preserve">organisations. </w:t>
      </w:r>
    </w:p>
    <w:p w14:paraId="3B65CF57" w14:textId="6EF7B501" w:rsidR="00536B84" w:rsidRPr="00403940" w:rsidRDefault="00536B84" w:rsidP="00536B84">
      <w:pPr>
        <w:pStyle w:val="ListParagraph"/>
        <w:numPr>
          <w:ilvl w:val="0"/>
          <w:numId w:val="1"/>
        </w:numPr>
        <w:spacing w:line="480" w:lineRule="auto"/>
        <w:jc w:val="both"/>
        <w:rPr>
          <w:rFonts w:ascii="Arial" w:hAnsi="Arial" w:cs="Arial"/>
          <w:b/>
          <w:sz w:val="24"/>
          <w:szCs w:val="24"/>
        </w:rPr>
      </w:pPr>
      <w:r w:rsidRPr="00403940">
        <w:rPr>
          <w:rFonts w:ascii="Arial" w:hAnsi="Arial" w:cs="Arial"/>
          <w:b/>
          <w:sz w:val="24"/>
          <w:szCs w:val="24"/>
        </w:rPr>
        <w:t>Outcomes for the Local, National and Global Market due to the Project</w:t>
      </w:r>
    </w:p>
    <w:p w14:paraId="2FE7C7B9" w14:textId="33C1C99D" w:rsidR="00536B84" w:rsidRPr="00403940" w:rsidRDefault="00285CD2" w:rsidP="00536B84">
      <w:pPr>
        <w:spacing w:line="480" w:lineRule="auto"/>
        <w:jc w:val="both"/>
        <w:rPr>
          <w:rFonts w:ascii="Arial" w:hAnsi="Arial" w:cs="Arial"/>
          <w:sz w:val="24"/>
          <w:szCs w:val="24"/>
        </w:rPr>
      </w:pPr>
      <w:r>
        <w:rPr>
          <w:rFonts w:ascii="Arial" w:hAnsi="Arial" w:cs="Arial"/>
          <w:sz w:val="24"/>
          <w:szCs w:val="24"/>
        </w:rPr>
        <w:t xml:space="preserve">to run a successful project, it is vital to consider the local, national and global market to ensure the success of the project. Ford et al commented on some questions that managers should consider when working in a youth setting. One of the questions he deemed important </w:t>
      </w:r>
      <w:r w:rsidRPr="00285CD2">
        <w:rPr>
          <w:rFonts w:ascii="Arial" w:hAnsi="Arial" w:cs="Arial"/>
          <w:sz w:val="24"/>
          <w:szCs w:val="24"/>
        </w:rPr>
        <w:t>was “</w:t>
      </w:r>
      <w:r w:rsidRPr="00285CD2">
        <w:rPr>
          <w:rFonts w:ascii="Arial" w:hAnsi="Arial" w:cs="Arial"/>
          <w:sz w:val="24"/>
          <w:szCs w:val="24"/>
        </w:rPr>
        <w:t xml:space="preserve">How well do we marshal support in the local community for our work, </w:t>
      </w:r>
      <w:proofErr w:type="gramStart"/>
      <w:r w:rsidRPr="00285CD2">
        <w:rPr>
          <w:rFonts w:ascii="Arial" w:hAnsi="Arial" w:cs="Arial"/>
          <w:sz w:val="24"/>
          <w:szCs w:val="24"/>
        </w:rPr>
        <w:t>so as to</w:t>
      </w:r>
      <w:proofErr w:type="gramEnd"/>
      <w:r w:rsidRPr="00285CD2">
        <w:rPr>
          <w:rFonts w:ascii="Arial" w:hAnsi="Arial" w:cs="Arial"/>
          <w:sz w:val="24"/>
          <w:szCs w:val="24"/>
        </w:rPr>
        <w:t xml:space="preserve"> influence decisions about resources?</w:t>
      </w:r>
      <w:r w:rsidRPr="00285CD2">
        <w:rPr>
          <w:rFonts w:ascii="Arial" w:hAnsi="Arial" w:cs="Arial"/>
          <w:sz w:val="24"/>
          <w:szCs w:val="24"/>
        </w:rPr>
        <w:t xml:space="preserve">” </w:t>
      </w:r>
      <w:r>
        <w:rPr>
          <w:rFonts w:ascii="Arial" w:hAnsi="Arial" w:cs="Arial"/>
          <w:sz w:val="24"/>
          <w:szCs w:val="24"/>
        </w:rPr>
        <w:t xml:space="preserve">(Ford et al, 2005, p.22). </w:t>
      </w:r>
      <w:r w:rsidR="00536B84" w:rsidRPr="00403940">
        <w:rPr>
          <w:rFonts w:ascii="Arial" w:hAnsi="Arial" w:cs="Arial"/>
          <w:sz w:val="24"/>
          <w:szCs w:val="24"/>
        </w:rPr>
        <w:t xml:space="preserve">Due </w:t>
      </w:r>
      <w:r w:rsidR="00536B84" w:rsidRPr="00403940">
        <w:rPr>
          <w:rFonts w:ascii="Arial" w:hAnsi="Arial" w:cs="Arial"/>
          <w:sz w:val="24"/>
          <w:szCs w:val="24"/>
        </w:rPr>
        <w:lastRenderedPageBreak/>
        <w:t xml:space="preserve">to </w:t>
      </w:r>
      <w:r>
        <w:rPr>
          <w:rFonts w:ascii="Arial" w:hAnsi="Arial" w:cs="Arial"/>
          <w:sz w:val="24"/>
          <w:szCs w:val="24"/>
        </w:rPr>
        <w:t>this</w:t>
      </w:r>
      <w:r w:rsidR="00E95B87" w:rsidRPr="00403940">
        <w:rPr>
          <w:rFonts w:ascii="Arial" w:hAnsi="Arial" w:cs="Arial"/>
          <w:sz w:val="24"/>
          <w:szCs w:val="24"/>
        </w:rPr>
        <w:t>,</w:t>
      </w:r>
      <w:r>
        <w:rPr>
          <w:rFonts w:ascii="Arial" w:hAnsi="Arial" w:cs="Arial"/>
          <w:sz w:val="24"/>
          <w:szCs w:val="24"/>
        </w:rPr>
        <w:t xml:space="preserve"> I have considered the impact the project will have on the local community, to which I discovered that</w:t>
      </w:r>
      <w:r w:rsidR="00536B84" w:rsidRPr="00403940">
        <w:rPr>
          <w:rFonts w:ascii="Arial" w:hAnsi="Arial" w:cs="Arial"/>
          <w:sz w:val="24"/>
          <w:szCs w:val="24"/>
        </w:rPr>
        <w:t xml:space="preserve"> the </w:t>
      </w:r>
      <w:r w:rsidR="00E51911">
        <w:rPr>
          <w:rFonts w:ascii="Arial" w:hAnsi="Arial" w:cs="Arial"/>
          <w:sz w:val="24"/>
          <w:szCs w:val="24"/>
        </w:rPr>
        <w:t>local area will greatly benefit as it will boost job</w:t>
      </w:r>
      <w:r w:rsidR="00E95B87" w:rsidRPr="00403940">
        <w:rPr>
          <w:rFonts w:ascii="Arial" w:hAnsi="Arial" w:cs="Arial"/>
          <w:sz w:val="24"/>
          <w:szCs w:val="24"/>
        </w:rPr>
        <w:t xml:space="preserve"> opportunities</w:t>
      </w:r>
      <w:r w:rsidR="00536B84" w:rsidRPr="00403940">
        <w:rPr>
          <w:rFonts w:ascii="Arial" w:hAnsi="Arial" w:cs="Arial"/>
          <w:sz w:val="24"/>
          <w:szCs w:val="24"/>
        </w:rPr>
        <w:t xml:space="preserve"> for the local young people as well as provide a safe and warm environment for people to meet up and share experiences with each other. The café will provide an inviting area for </w:t>
      </w:r>
      <w:r w:rsidR="000E520D" w:rsidRPr="00403940">
        <w:rPr>
          <w:rFonts w:ascii="Arial" w:hAnsi="Arial" w:cs="Arial"/>
          <w:sz w:val="24"/>
          <w:szCs w:val="24"/>
        </w:rPr>
        <w:t>residents</w:t>
      </w:r>
      <w:r w:rsidR="00536B84" w:rsidRPr="00403940">
        <w:rPr>
          <w:rFonts w:ascii="Arial" w:hAnsi="Arial" w:cs="Arial"/>
          <w:sz w:val="24"/>
          <w:szCs w:val="24"/>
        </w:rPr>
        <w:t>, primarily young people</w:t>
      </w:r>
      <w:r w:rsidR="00E95B87" w:rsidRPr="00403940">
        <w:rPr>
          <w:rFonts w:ascii="Arial" w:hAnsi="Arial" w:cs="Arial"/>
          <w:sz w:val="24"/>
          <w:szCs w:val="24"/>
        </w:rPr>
        <w:t>,</w:t>
      </w:r>
      <w:r w:rsidR="00536B84" w:rsidRPr="00403940">
        <w:rPr>
          <w:rFonts w:ascii="Arial" w:hAnsi="Arial" w:cs="Arial"/>
          <w:sz w:val="24"/>
          <w:szCs w:val="24"/>
        </w:rPr>
        <w:t xml:space="preserve"> where they can have</w:t>
      </w:r>
      <w:r w:rsidR="00E95B87" w:rsidRPr="00403940">
        <w:rPr>
          <w:rFonts w:ascii="Arial" w:hAnsi="Arial" w:cs="Arial"/>
          <w:sz w:val="24"/>
          <w:szCs w:val="24"/>
        </w:rPr>
        <w:t xml:space="preserve"> a</w:t>
      </w:r>
      <w:r w:rsidR="00536B84" w:rsidRPr="00403940">
        <w:rPr>
          <w:rFonts w:ascii="Arial" w:hAnsi="Arial" w:cs="Arial"/>
          <w:sz w:val="24"/>
          <w:szCs w:val="24"/>
        </w:rPr>
        <w:t xml:space="preserve"> meet up and rela</w:t>
      </w:r>
      <w:r w:rsidR="00605174" w:rsidRPr="00403940">
        <w:rPr>
          <w:rFonts w:ascii="Arial" w:hAnsi="Arial" w:cs="Arial"/>
          <w:sz w:val="24"/>
          <w:szCs w:val="24"/>
        </w:rPr>
        <w:t xml:space="preserve">x with friends whilst being able to order healthy food and drink. </w:t>
      </w:r>
      <w:r w:rsidR="00AC0240" w:rsidRPr="00403940">
        <w:rPr>
          <w:rFonts w:ascii="Arial" w:hAnsi="Arial" w:cs="Arial"/>
          <w:sz w:val="24"/>
          <w:szCs w:val="24"/>
        </w:rPr>
        <w:t xml:space="preserve">Through creating a successful </w:t>
      </w:r>
      <w:r w:rsidR="000E520D" w:rsidRPr="00403940">
        <w:rPr>
          <w:rFonts w:ascii="Arial" w:hAnsi="Arial" w:cs="Arial"/>
          <w:sz w:val="24"/>
          <w:szCs w:val="24"/>
        </w:rPr>
        <w:t>project,</w:t>
      </w:r>
      <w:r w:rsidR="00AC0240" w:rsidRPr="00403940">
        <w:rPr>
          <w:rFonts w:ascii="Arial" w:hAnsi="Arial" w:cs="Arial"/>
          <w:sz w:val="24"/>
          <w:szCs w:val="24"/>
        </w:rPr>
        <w:t xml:space="preserve"> the local community would be able to boost the local area</w:t>
      </w:r>
      <w:r w:rsidR="00A225D4" w:rsidRPr="00403940">
        <w:rPr>
          <w:rFonts w:ascii="Arial" w:hAnsi="Arial" w:cs="Arial"/>
          <w:sz w:val="24"/>
          <w:szCs w:val="24"/>
        </w:rPr>
        <w:t xml:space="preserve"> as it will create jobs and career opportunities as well </w:t>
      </w:r>
      <w:r w:rsidR="00E51911">
        <w:rPr>
          <w:rFonts w:ascii="Arial" w:hAnsi="Arial" w:cs="Arial"/>
          <w:sz w:val="24"/>
          <w:szCs w:val="24"/>
        </w:rPr>
        <w:t xml:space="preserve">as offer a variety of different </w:t>
      </w:r>
      <w:r w:rsidR="00E95B87" w:rsidRPr="00403940">
        <w:rPr>
          <w:rFonts w:ascii="Arial" w:hAnsi="Arial" w:cs="Arial"/>
          <w:sz w:val="24"/>
          <w:szCs w:val="24"/>
        </w:rPr>
        <w:t>classes</w:t>
      </w:r>
      <w:r w:rsidR="00A225D4" w:rsidRPr="00403940">
        <w:rPr>
          <w:rFonts w:ascii="Arial" w:hAnsi="Arial" w:cs="Arial"/>
          <w:sz w:val="24"/>
          <w:szCs w:val="24"/>
        </w:rPr>
        <w:t>, courses and clubs</w:t>
      </w:r>
      <w:r w:rsidR="00E95B87" w:rsidRPr="00403940">
        <w:rPr>
          <w:rFonts w:ascii="Arial" w:hAnsi="Arial" w:cs="Arial"/>
          <w:sz w:val="24"/>
          <w:szCs w:val="24"/>
        </w:rPr>
        <w:t xml:space="preserve">. </w:t>
      </w:r>
      <w:r w:rsidR="00E51911">
        <w:rPr>
          <w:rFonts w:ascii="Arial" w:hAnsi="Arial" w:cs="Arial"/>
          <w:sz w:val="24"/>
          <w:szCs w:val="24"/>
        </w:rPr>
        <w:t>These</w:t>
      </w:r>
      <w:r w:rsidR="00A225D4" w:rsidRPr="00403940">
        <w:rPr>
          <w:rFonts w:ascii="Arial" w:hAnsi="Arial" w:cs="Arial"/>
          <w:sz w:val="24"/>
          <w:szCs w:val="24"/>
        </w:rPr>
        <w:t xml:space="preserve"> will allow </w:t>
      </w:r>
      <w:r w:rsidR="000E520D" w:rsidRPr="00403940">
        <w:rPr>
          <w:rFonts w:ascii="Arial" w:hAnsi="Arial" w:cs="Arial"/>
          <w:sz w:val="24"/>
          <w:szCs w:val="24"/>
        </w:rPr>
        <w:t>residents</w:t>
      </w:r>
      <w:r w:rsidR="00A225D4" w:rsidRPr="00403940">
        <w:rPr>
          <w:rFonts w:ascii="Arial" w:hAnsi="Arial" w:cs="Arial"/>
          <w:sz w:val="24"/>
          <w:szCs w:val="24"/>
        </w:rPr>
        <w:t xml:space="preserve"> to receive support, advice and guidance as well as provide the participants</w:t>
      </w:r>
      <w:r w:rsidR="00E95B87" w:rsidRPr="00403940">
        <w:rPr>
          <w:rFonts w:ascii="Arial" w:hAnsi="Arial" w:cs="Arial"/>
          <w:sz w:val="24"/>
          <w:szCs w:val="24"/>
        </w:rPr>
        <w:t xml:space="preserve"> with</w:t>
      </w:r>
      <w:r w:rsidR="00A225D4" w:rsidRPr="00403940">
        <w:rPr>
          <w:rFonts w:ascii="Arial" w:hAnsi="Arial" w:cs="Arial"/>
          <w:sz w:val="24"/>
          <w:szCs w:val="24"/>
        </w:rPr>
        <w:t xml:space="preserve"> the opportunity to be a part of something, to meet new people and to teach them new skills whilst providing them</w:t>
      </w:r>
      <w:r w:rsidR="00E95B87" w:rsidRPr="00403940">
        <w:rPr>
          <w:rFonts w:ascii="Arial" w:hAnsi="Arial" w:cs="Arial"/>
          <w:sz w:val="24"/>
          <w:szCs w:val="24"/>
        </w:rPr>
        <w:t xml:space="preserve"> with</w:t>
      </w:r>
      <w:r w:rsidR="00A225D4" w:rsidRPr="00403940">
        <w:rPr>
          <w:rFonts w:ascii="Arial" w:hAnsi="Arial" w:cs="Arial"/>
          <w:sz w:val="24"/>
          <w:szCs w:val="24"/>
        </w:rPr>
        <w:t xml:space="preserve"> a purpose in life. </w:t>
      </w:r>
    </w:p>
    <w:p w14:paraId="14676CBB" w14:textId="7C353577" w:rsidR="00A225D4" w:rsidRPr="00403940" w:rsidRDefault="00A225D4" w:rsidP="00536B84">
      <w:pPr>
        <w:spacing w:line="480" w:lineRule="auto"/>
        <w:jc w:val="both"/>
        <w:rPr>
          <w:rFonts w:ascii="Arial" w:hAnsi="Arial" w:cs="Arial"/>
          <w:sz w:val="24"/>
          <w:szCs w:val="24"/>
        </w:rPr>
      </w:pPr>
      <w:r w:rsidRPr="00403940">
        <w:rPr>
          <w:rFonts w:ascii="Arial" w:hAnsi="Arial" w:cs="Arial"/>
          <w:sz w:val="24"/>
          <w:szCs w:val="24"/>
        </w:rPr>
        <w:t>On a national level, the project will provide the opportunity for other projects or organisations to learn from this project</w:t>
      </w:r>
      <w:r w:rsidR="00E95B87" w:rsidRPr="00403940">
        <w:rPr>
          <w:rFonts w:ascii="Arial" w:hAnsi="Arial" w:cs="Arial"/>
          <w:sz w:val="24"/>
          <w:szCs w:val="24"/>
        </w:rPr>
        <w:t>,</w:t>
      </w:r>
      <w:r w:rsidR="00E51911">
        <w:rPr>
          <w:rFonts w:ascii="Arial" w:hAnsi="Arial" w:cs="Arial"/>
          <w:sz w:val="24"/>
          <w:szCs w:val="24"/>
        </w:rPr>
        <w:t xml:space="preserve"> as well as possibly</w:t>
      </w:r>
      <w:r w:rsidR="00E95B87" w:rsidRPr="00403940">
        <w:rPr>
          <w:rFonts w:ascii="Arial" w:hAnsi="Arial" w:cs="Arial"/>
          <w:sz w:val="24"/>
          <w:szCs w:val="24"/>
        </w:rPr>
        <w:t xml:space="preserve"> gaining</w:t>
      </w:r>
      <w:r w:rsidR="0011125F" w:rsidRPr="00403940">
        <w:rPr>
          <w:rFonts w:ascii="Arial" w:hAnsi="Arial" w:cs="Arial"/>
          <w:sz w:val="24"/>
          <w:szCs w:val="24"/>
        </w:rPr>
        <w:t xml:space="preserve"> support from this proposed project. It would also be an opportunity to explore how a social hub could support young people whilst also offering support, guidance and advice through the activities available</w:t>
      </w:r>
      <w:r w:rsidR="00E95B87" w:rsidRPr="00403940">
        <w:rPr>
          <w:rFonts w:ascii="Arial" w:hAnsi="Arial" w:cs="Arial"/>
          <w:sz w:val="24"/>
          <w:szCs w:val="24"/>
        </w:rPr>
        <w:t>,</w:t>
      </w:r>
      <w:r w:rsidR="0011125F" w:rsidRPr="00403940">
        <w:rPr>
          <w:rFonts w:ascii="Arial" w:hAnsi="Arial" w:cs="Arial"/>
          <w:sz w:val="24"/>
          <w:szCs w:val="24"/>
        </w:rPr>
        <w:t xml:space="preserve"> as well as attending the café. It would also be beneficial to note how the young people working in the café have responded and coped with the job role and if there were any difficulties recruiting</w:t>
      </w:r>
      <w:r w:rsidR="00E95B87" w:rsidRPr="00403940">
        <w:rPr>
          <w:rFonts w:ascii="Arial" w:hAnsi="Arial" w:cs="Arial"/>
          <w:sz w:val="24"/>
          <w:szCs w:val="24"/>
        </w:rPr>
        <w:t>,</w:t>
      </w:r>
      <w:r w:rsidR="0011125F" w:rsidRPr="00403940">
        <w:rPr>
          <w:rFonts w:ascii="Arial" w:hAnsi="Arial" w:cs="Arial"/>
          <w:sz w:val="24"/>
          <w:szCs w:val="24"/>
        </w:rPr>
        <w:t xml:space="preserve"> or hiring and maintaining staff. The evaluation of the project would be very beneficial for the local council as well as the Welsh Assembly </w:t>
      </w:r>
      <w:r w:rsidR="000E520D" w:rsidRPr="00403940">
        <w:rPr>
          <w:rFonts w:ascii="Arial" w:hAnsi="Arial" w:cs="Arial"/>
          <w:sz w:val="24"/>
          <w:szCs w:val="24"/>
        </w:rPr>
        <w:t>and</w:t>
      </w:r>
      <w:r w:rsidR="00E11487" w:rsidRPr="00403940">
        <w:rPr>
          <w:rFonts w:ascii="Arial" w:hAnsi="Arial" w:cs="Arial"/>
          <w:sz w:val="24"/>
          <w:szCs w:val="24"/>
        </w:rPr>
        <w:t xml:space="preserve"> different charities and organisations who run activities or work with different age groups</w:t>
      </w:r>
      <w:r w:rsidR="00E95B87" w:rsidRPr="00403940">
        <w:rPr>
          <w:rFonts w:ascii="Arial" w:hAnsi="Arial" w:cs="Arial"/>
          <w:sz w:val="24"/>
          <w:szCs w:val="24"/>
        </w:rPr>
        <w:t>,</w:t>
      </w:r>
      <w:r w:rsidR="00E11487" w:rsidRPr="00403940">
        <w:rPr>
          <w:rFonts w:ascii="Arial" w:hAnsi="Arial" w:cs="Arial"/>
          <w:sz w:val="24"/>
          <w:szCs w:val="24"/>
        </w:rPr>
        <w:t xml:space="preserve"> as it offers the opportunity to evaluate the functioning of a café and activities area in one building. </w:t>
      </w:r>
    </w:p>
    <w:p w14:paraId="1E1CB641" w14:textId="77394A71" w:rsidR="00E86662" w:rsidRPr="00403940" w:rsidRDefault="00E86662" w:rsidP="00536B84">
      <w:pPr>
        <w:spacing w:line="480" w:lineRule="auto"/>
        <w:jc w:val="both"/>
        <w:rPr>
          <w:rFonts w:ascii="Arial" w:hAnsi="Arial" w:cs="Arial"/>
          <w:sz w:val="24"/>
          <w:szCs w:val="24"/>
        </w:rPr>
      </w:pPr>
      <w:r w:rsidRPr="00403940">
        <w:rPr>
          <w:rFonts w:ascii="Arial" w:hAnsi="Arial" w:cs="Arial"/>
          <w:sz w:val="24"/>
          <w:szCs w:val="24"/>
        </w:rPr>
        <w:t>Globally</w:t>
      </w:r>
      <w:r w:rsidR="00E95B87" w:rsidRPr="00403940">
        <w:rPr>
          <w:rFonts w:ascii="Arial" w:hAnsi="Arial" w:cs="Arial"/>
          <w:sz w:val="24"/>
          <w:szCs w:val="24"/>
        </w:rPr>
        <w:t>,</w:t>
      </w:r>
      <w:r w:rsidRPr="00403940">
        <w:rPr>
          <w:rFonts w:ascii="Arial" w:hAnsi="Arial" w:cs="Arial"/>
          <w:sz w:val="24"/>
          <w:szCs w:val="24"/>
        </w:rPr>
        <w:t xml:space="preserve"> the project offers the opportunity for different countries to monitor the project and to gain information and knowledge from</w:t>
      </w:r>
      <w:r w:rsidR="00AB5B03" w:rsidRPr="00403940">
        <w:rPr>
          <w:rFonts w:ascii="Arial" w:hAnsi="Arial" w:cs="Arial"/>
          <w:sz w:val="24"/>
          <w:szCs w:val="24"/>
        </w:rPr>
        <w:t xml:space="preserve"> it</w:t>
      </w:r>
      <w:r w:rsidR="00E51911">
        <w:rPr>
          <w:rFonts w:ascii="Arial" w:hAnsi="Arial" w:cs="Arial"/>
          <w:sz w:val="24"/>
          <w:szCs w:val="24"/>
        </w:rPr>
        <w:t xml:space="preserve">. </w:t>
      </w:r>
      <w:r w:rsidR="00D935A5" w:rsidRPr="00403940">
        <w:rPr>
          <w:rFonts w:ascii="Arial" w:hAnsi="Arial" w:cs="Arial"/>
          <w:sz w:val="24"/>
          <w:szCs w:val="24"/>
        </w:rPr>
        <w:t>This</w:t>
      </w:r>
      <w:r w:rsidRPr="00403940">
        <w:rPr>
          <w:rFonts w:ascii="Arial" w:hAnsi="Arial" w:cs="Arial"/>
          <w:sz w:val="24"/>
          <w:szCs w:val="24"/>
        </w:rPr>
        <w:t xml:space="preserve"> could help with further </w:t>
      </w:r>
      <w:r w:rsidRPr="00403940">
        <w:rPr>
          <w:rFonts w:ascii="Arial" w:hAnsi="Arial" w:cs="Arial"/>
          <w:sz w:val="24"/>
          <w:szCs w:val="24"/>
        </w:rPr>
        <w:lastRenderedPageBreak/>
        <w:t xml:space="preserve">development </w:t>
      </w:r>
      <w:r w:rsidR="000E520D" w:rsidRPr="00403940">
        <w:rPr>
          <w:rFonts w:ascii="Arial" w:hAnsi="Arial" w:cs="Arial"/>
          <w:sz w:val="24"/>
          <w:szCs w:val="24"/>
        </w:rPr>
        <w:t xml:space="preserve">and greater knowledge of the positives and negatives surrounding this type of project </w:t>
      </w:r>
      <w:r w:rsidR="00AB5B03" w:rsidRPr="00403940">
        <w:rPr>
          <w:rFonts w:ascii="Arial" w:hAnsi="Arial" w:cs="Arial"/>
          <w:sz w:val="24"/>
          <w:szCs w:val="24"/>
        </w:rPr>
        <w:t>so that</w:t>
      </w:r>
      <w:r w:rsidR="00D935A5" w:rsidRPr="00403940">
        <w:rPr>
          <w:rFonts w:ascii="Arial" w:hAnsi="Arial" w:cs="Arial"/>
          <w:sz w:val="24"/>
          <w:szCs w:val="24"/>
        </w:rPr>
        <w:t xml:space="preserve"> other projects that </w:t>
      </w:r>
      <w:r w:rsidR="000E520D" w:rsidRPr="00403940">
        <w:rPr>
          <w:rFonts w:ascii="Arial" w:hAnsi="Arial" w:cs="Arial"/>
          <w:sz w:val="24"/>
          <w:szCs w:val="24"/>
        </w:rPr>
        <w:t xml:space="preserve">are similar can learn from this one. </w:t>
      </w:r>
    </w:p>
    <w:p w14:paraId="266EBB54" w14:textId="61D9D5AA" w:rsidR="00536B84" w:rsidRPr="00403940" w:rsidRDefault="00536B84" w:rsidP="00AB0859">
      <w:pPr>
        <w:spacing w:line="480" w:lineRule="auto"/>
        <w:jc w:val="both"/>
        <w:rPr>
          <w:rFonts w:ascii="Arial" w:hAnsi="Arial" w:cs="Arial"/>
          <w:b/>
          <w:sz w:val="24"/>
          <w:szCs w:val="24"/>
        </w:rPr>
      </w:pPr>
      <w:r w:rsidRPr="00403940">
        <w:rPr>
          <w:rFonts w:ascii="Arial" w:hAnsi="Arial" w:cs="Arial"/>
          <w:b/>
          <w:sz w:val="24"/>
          <w:szCs w:val="24"/>
        </w:rPr>
        <w:t>Implementation</w:t>
      </w:r>
    </w:p>
    <w:p w14:paraId="68475F30" w14:textId="02F165BA" w:rsidR="00536B84" w:rsidRPr="00403940" w:rsidRDefault="000E520D" w:rsidP="00AB0859">
      <w:pPr>
        <w:spacing w:line="480" w:lineRule="auto"/>
        <w:jc w:val="both"/>
        <w:rPr>
          <w:rFonts w:ascii="Arial" w:hAnsi="Arial" w:cs="Arial"/>
          <w:sz w:val="24"/>
          <w:szCs w:val="24"/>
        </w:rPr>
      </w:pPr>
      <w:r w:rsidRPr="00403940">
        <w:rPr>
          <w:rFonts w:ascii="Arial" w:hAnsi="Arial" w:cs="Arial"/>
          <w:sz w:val="24"/>
          <w:szCs w:val="24"/>
        </w:rPr>
        <w:t xml:space="preserve">To implement the project, firstly there needs to be a location and a building which would be ideal for the project </w:t>
      </w:r>
      <w:proofErr w:type="gramStart"/>
      <w:r w:rsidRPr="00403940">
        <w:rPr>
          <w:rFonts w:ascii="Arial" w:hAnsi="Arial" w:cs="Arial"/>
          <w:sz w:val="24"/>
          <w:szCs w:val="24"/>
        </w:rPr>
        <w:t>and</w:t>
      </w:r>
      <w:r w:rsidR="00AB5B03" w:rsidRPr="00403940">
        <w:rPr>
          <w:rFonts w:ascii="Arial" w:hAnsi="Arial" w:cs="Arial"/>
          <w:sz w:val="24"/>
          <w:szCs w:val="24"/>
        </w:rPr>
        <w:t xml:space="preserve"> also</w:t>
      </w:r>
      <w:proofErr w:type="gramEnd"/>
      <w:r w:rsidRPr="00403940">
        <w:rPr>
          <w:rFonts w:ascii="Arial" w:hAnsi="Arial" w:cs="Arial"/>
          <w:sz w:val="24"/>
          <w:szCs w:val="24"/>
        </w:rPr>
        <w:t xml:space="preserve"> available at a good price. This has also been achieved with a priced released by Carmarthenshire County Council for leasing</w:t>
      </w:r>
      <w:r w:rsidR="00AB5B03" w:rsidRPr="00403940">
        <w:rPr>
          <w:rFonts w:ascii="Arial" w:hAnsi="Arial" w:cs="Arial"/>
          <w:sz w:val="24"/>
          <w:szCs w:val="24"/>
        </w:rPr>
        <w:t xml:space="preserve"> (not sure what you mean here)</w:t>
      </w:r>
      <w:r w:rsidRPr="00403940">
        <w:rPr>
          <w:rFonts w:ascii="Arial" w:hAnsi="Arial" w:cs="Arial"/>
          <w:sz w:val="24"/>
          <w:szCs w:val="24"/>
        </w:rPr>
        <w:t xml:space="preserve"> and </w:t>
      </w:r>
      <w:r w:rsidR="00322445" w:rsidRPr="00403940">
        <w:rPr>
          <w:rFonts w:ascii="Arial" w:hAnsi="Arial" w:cs="Arial"/>
          <w:sz w:val="24"/>
          <w:szCs w:val="24"/>
        </w:rPr>
        <w:t xml:space="preserve">they have also provided permission to renovate the building </w:t>
      </w:r>
      <w:r w:rsidR="002436EC" w:rsidRPr="00403940">
        <w:rPr>
          <w:rFonts w:ascii="Arial" w:hAnsi="Arial" w:cs="Arial"/>
          <w:strike/>
          <w:sz w:val="24"/>
          <w:szCs w:val="24"/>
        </w:rPr>
        <w:t>to</w:t>
      </w:r>
      <w:r w:rsidR="00AB5B03" w:rsidRPr="00403940">
        <w:rPr>
          <w:rFonts w:ascii="Arial" w:hAnsi="Arial" w:cs="Arial"/>
          <w:sz w:val="24"/>
          <w:szCs w:val="24"/>
        </w:rPr>
        <w:t xml:space="preserve"> and</w:t>
      </w:r>
      <w:r w:rsidR="00322445" w:rsidRPr="00403940">
        <w:rPr>
          <w:rFonts w:ascii="Arial" w:hAnsi="Arial" w:cs="Arial"/>
          <w:sz w:val="24"/>
          <w:szCs w:val="24"/>
        </w:rPr>
        <w:t xml:space="preserve"> make it suitable for its function. </w:t>
      </w:r>
    </w:p>
    <w:p w14:paraId="2144FF95" w14:textId="0226C2F0" w:rsidR="00322445" w:rsidRPr="00403940" w:rsidRDefault="00322445" w:rsidP="00AB0859">
      <w:pPr>
        <w:spacing w:line="480" w:lineRule="auto"/>
        <w:jc w:val="both"/>
        <w:rPr>
          <w:rFonts w:ascii="Arial" w:hAnsi="Arial" w:cs="Arial"/>
          <w:sz w:val="24"/>
          <w:szCs w:val="24"/>
        </w:rPr>
      </w:pPr>
      <w:r w:rsidRPr="00403940">
        <w:rPr>
          <w:rFonts w:ascii="Arial" w:hAnsi="Arial" w:cs="Arial"/>
          <w:sz w:val="24"/>
          <w:szCs w:val="24"/>
        </w:rPr>
        <w:t xml:space="preserve">The next step would be </w:t>
      </w:r>
      <w:r w:rsidR="00AB5B03" w:rsidRPr="00403940">
        <w:rPr>
          <w:rFonts w:ascii="Arial" w:hAnsi="Arial" w:cs="Arial"/>
          <w:sz w:val="24"/>
          <w:szCs w:val="24"/>
        </w:rPr>
        <w:t xml:space="preserve">to </w:t>
      </w:r>
      <w:r w:rsidRPr="00403940">
        <w:rPr>
          <w:rFonts w:ascii="Arial" w:hAnsi="Arial" w:cs="Arial"/>
          <w:sz w:val="24"/>
          <w:szCs w:val="24"/>
        </w:rPr>
        <w:t>gain funding for a year to renovate and run the café and activities and to gain enough profit to run without funding or</w:t>
      </w:r>
      <w:r w:rsidR="00AB5B03" w:rsidRPr="00403940">
        <w:rPr>
          <w:rFonts w:ascii="Arial" w:hAnsi="Arial" w:cs="Arial"/>
          <w:sz w:val="24"/>
          <w:szCs w:val="24"/>
        </w:rPr>
        <w:t>,</w:t>
      </w:r>
      <w:r w:rsidRPr="00403940">
        <w:rPr>
          <w:rFonts w:ascii="Arial" w:hAnsi="Arial" w:cs="Arial"/>
          <w:sz w:val="24"/>
          <w:szCs w:val="24"/>
        </w:rPr>
        <w:t xml:space="preserve"> at </w:t>
      </w:r>
      <w:r w:rsidR="00AB5B03" w:rsidRPr="00403940">
        <w:rPr>
          <w:rFonts w:ascii="Arial" w:hAnsi="Arial" w:cs="Arial"/>
          <w:sz w:val="24"/>
          <w:szCs w:val="24"/>
        </w:rPr>
        <w:t xml:space="preserve">the very </w:t>
      </w:r>
      <w:r w:rsidRPr="00403940">
        <w:rPr>
          <w:rFonts w:ascii="Arial" w:hAnsi="Arial" w:cs="Arial"/>
          <w:sz w:val="24"/>
          <w:szCs w:val="24"/>
        </w:rPr>
        <w:t>least</w:t>
      </w:r>
      <w:r w:rsidR="00AB5B03" w:rsidRPr="00403940">
        <w:rPr>
          <w:rFonts w:ascii="Arial" w:hAnsi="Arial" w:cs="Arial"/>
          <w:sz w:val="24"/>
          <w:szCs w:val="24"/>
        </w:rPr>
        <w:t>,</w:t>
      </w:r>
      <w:r w:rsidRPr="00403940">
        <w:rPr>
          <w:rFonts w:ascii="Arial" w:hAnsi="Arial" w:cs="Arial"/>
          <w:sz w:val="24"/>
          <w:szCs w:val="24"/>
        </w:rPr>
        <w:t xml:space="preserve"> only need</w:t>
      </w:r>
      <w:r w:rsidR="00AB5B03" w:rsidRPr="00403940">
        <w:rPr>
          <w:rFonts w:ascii="Arial" w:hAnsi="Arial" w:cs="Arial"/>
          <w:sz w:val="24"/>
          <w:szCs w:val="24"/>
        </w:rPr>
        <w:t xml:space="preserve"> funding for</w:t>
      </w:r>
      <w:r w:rsidRPr="00403940">
        <w:rPr>
          <w:rFonts w:ascii="Arial" w:hAnsi="Arial" w:cs="Arial"/>
          <w:sz w:val="24"/>
          <w:szCs w:val="24"/>
        </w:rPr>
        <w:t xml:space="preserve"> </w:t>
      </w:r>
      <w:r w:rsidR="00E51911">
        <w:rPr>
          <w:rFonts w:ascii="Arial" w:hAnsi="Arial" w:cs="Arial"/>
          <w:sz w:val="24"/>
          <w:szCs w:val="24"/>
        </w:rPr>
        <w:t>half the costs</w:t>
      </w:r>
      <w:r w:rsidR="00C65933" w:rsidRPr="00403940">
        <w:rPr>
          <w:rFonts w:ascii="Arial" w:hAnsi="Arial" w:cs="Arial"/>
          <w:sz w:val="24"/>
          <w:szCs w:val="24"/>
        </w:rPr>
        <w:t xml:space="preserve"> with the other half coming from the profits from the project. Both the National Lottery, Children in Need and the Welsh Assembly have offered to fund the project</w:t>
      </w:r>
      <w:r w:rsidR="00AB5B03" w:rsidRPr="00403940">
        <w:rPr>
          <w:rFonts w:ascii="Arial" w:hAnsi="Arial" w:cs="Arial"/>
          <w:sz w:val="24"/>
          <w:szCs w:val="24"/>
        </w:rPr>
        <w:t>,</w:t>
      </w:r>
      <w:r w:rsidR="00C65933" w:rsidRPr="00403940">
        <w:rPr>
          <w:rFonts w:ascii="Arial" w:hAnsi="Arial" w:cs="Arial"/>
          <w:sz w:val="24"/>
          <w:szCs w:val="24"/>
        </w:rPr>
        <w:t xml:space="preserve"> with each offering a </w:t>
      </w:r>
      <w:r w:rsidR="00AB5B03" w:rsidRPr="00403940">
        <w:rPr>
          <w:rFonts w:ascii="Arial" w:hAnsi="Arial" w:cs="Arial"/>
          <w:sz w:val="24"/>
          <w:szCs w:val="24"/>
        </w:rPr>
        <w:t>different</w:t>
      </w:r>
      <w:r w:rsidR="00C65933" w:rsidRPr="00403940">
        <w:rPr>
          <w:rFonts w:ascii="Arial" w:hAnsi="Arial" w:cs="Arial"/>
          <w:sz w:val="24"/>
          <w:szCs w:val="24"/>
        </w:rPr>
        <w:t xml:space="preserve"> sum of money which all together will cover all the costs of the project for </w:t>
      </w:r>
      <w:r w:rsidR="00AB5B03" w:rsidRPr="00403940">
        <w:rPr>
          <w:rFonts w:ascii="Arial" w:hAnsi="Arial" w:cs="Arial"/>
          <w:sz w:val="24"/>
          <w:szCs w:val="24"/>
        </w:rPr>
        <w:t>one</w:t>
      </w:r>
      <w:r w:rsidR="00C65933" w:rsidRPr="00403940">
        <w:rPr>
          <w:rFonts w:ascii="Arial" w:hAnsi="Arial" w:cs="Arial"/>
          <w:sz w:val="24"/>
          <w:szCs w:val="24"/>
        </w:rPr>
        <w:t xml:space="preserve"> year. </w:t>
      </w:r>
    </w:p>
    <w:p w14:paraId="2EAC2F80" w14:textId="30AFA636" w:rsidR="00C65933" w:rsidRPr="00403940" w:rsidRDefault="00563D27" w:rsidP="00AB0859">
      <w:pPr>
        <w:spacing w:line="480" w:lineRule="auto"/>
        <w:jc w:val="both"/>
        <w:rPr>
          <w:rFonts w:ascii="Arial" w:hAnsi="Arial" w:cs="Arial"/>
          <w:sz w:val="24"/>
          <w:szCs w:val="24"/>
        </w:rPr>
      </w:pPr>
      <w:r w:rsidRPr="00403940">
        <w:rPr>
          <w:rFonts w:ascii="Arial" w:hAnsi="Arial" w:cs="Arial"/>
          <w:sz w:val="24"/>
          <w:szCs w:val="24"/>
        </w:rPr>
        <w:t xml:space="preserve">The </w:t>
      </w:r>
      <w:r w:rsidR="00C65933" w:rsidRPr="00403940">
        <w:rPr>
          <w:rFonts w:ascii="Arial" w:hAnsi="Arial" w:cs="Arial"/>
          <w:sz w:val="24"/>
          <w:szCs w:val="24"/>
        </w:rPr>
        <w:t xml:space="preserve">main feature of the project is to offer job opportunities for young people who otherwise may not have the opportunity </w:t>
      </w:r>
      <w:r w:rsidRPr="00403940">
        <w:rPr>
          <w:rFonts w:ascii="Arial" w:hAnsi="Arial" w:cs="Arial"/>
          <w:sz w:val="24"/>
          <w:szCs w:val="24"/>
        </w:rPr>
        <w:t xml:space="preserve">to gain employment </w:t>
      </w:r>
      <w:r w:rsidR="00734ABA" w:rsidRPr="00403940">
        <w:rPr>
          <w:rFonts w:ascii="Arial" w:hAnsi="Arial" w:cs="Arial"/>
          <w:sz w:val="24"/>
          <w:szCs w:val="24"/>
        </w:rPr>
        <w:t xml:space="preserve">because of a </w:t>
      </w:r>
      <w:r w:rsidRPr="00403940">
        <w:rPr>
          <w:rFonts w:ascii="Arial" w:hAnsi="Arial" w:cs="Arial"/>
          <w:sz w:val="24"/>
          <w:szCs w:val="24"/>
        </w:rPr>
        <w:t xml:space="preserve">lack of skills and qualifications. </w:t>
      </w:r>
      <w:r w:rsidR="005F4283" w:rsidRPr="00403940">
        <w:rPr>
          <w:rFonts w:ascii="Arial" w:hAnsi="Arial" w:cs="Arial"/>
          <w:sz w:val="24"/>
          <w:szCs w:val="24"/>
        </w:rPr>
        <w:t>Due to this</w:t>
      </w:r>
      <w:r w:rsidR="00734ABA" w:rsidRPr="00403940">
        <w:rPr>
          <w:rFonts w:ascii="Arial" w:hAnsi="Arial" w:cs="Arial"/>
          <w:sz w:val="24"/>
          <w:szCs w:val="24"/>
        </w:rPr>
        <w:t>,</w:t>
      </w:r>
      <w:r w:rsidR="005F4283" w:rsidRPr="00403940">
        <w:rPr>
          <w:rFonts w:ascii="Arial" w:hAnsi="Arial" w:cs="Arial"/>
          <w:sz w:val="24"/>
          <w:szCs w:val="24"/>
        </w:rPr>
        <w:t xml:space="preserve"> the next step would be to get in touch with different organisations and charities to see if </w:t>
      </w:r>
      <w:r w:rsidR="00695728" w:rsidRPr="00403940">
        <w:rPr>
          <w:rFonts w:ascii="Arial" w:hAnsi="Arial" w:cs="Arial"/>
          <w:sz w:val="24"/>
          <w:szCs w:val="24"/>
        </w:rPr>
        <w:t>they knew of any young people who would be interested in a job in the café or</w:t>
      </w:r>
      <w:r w:rsidR="00734ABA" w:rsidRPr="00403940">
        <w:rPr>
          <w:rFonts w:ascii="Arial" w:hAnsi="Arial" w:cs="Arial"/>
          <w:sz w:val="24"/>
          <w:szCs w:val="24"/>
        </w:rPr>
        <w:t xml:space="preserve"> interested in</w:t>
      </w:r>
      <w:r w:rsidR="00695728" w:rsidRPr="00403940">
        <w:rPr>
          <w:rFonts w:ascii="Arial" w:hAnsi="Arial" w:cs="Arial"/>
          <w:sz w:val="24"/>
          <w:szCs w:val="24"/>
        </w:rPr>
        <w:t xml:space="preserve"> being involved with the renovation of the building</w:t>
      </w:r>
      <w:r w:rsidR="00734ABA" w:rsidRPr="00403940">
        <w:rPr>
          <w:rFonts w:ascii="Arial" w:hAnsi="Arial" w:cs="Arial"/>
          <w:sz w:val="24"/>
          <w:szCs w:val="24"/>
        </w:rPr>
        <w:t>,</w:t>
      </w:r>
      <w:r w:rsidR="00695728" w:rsidRPr="00403940">
        <w:rPr>
          <w:rFonts w:ascii="Arial" w:hAnsi="Arial" w:cs="Arial"/>
          <w:sz w:val="24"/>
          <w:szCs w:val="24"/>
        </w:rPr>
        <w:t xml:space="preserve"> or in the activities t</w:t>
      </w:r>
      <w:r w:rsidR="00DC1C7B" w:rsidRPr="00403940">
        <w:rPr>
          <w:rFonts w:ascii="Arial" w:hAnsi="Arial" w:cs="Arial"/>
          <w:sz w:val="24"/>
          <w:szCs w:val="24"/>
        </w:rPr>
        <w:t>hat will be offered once it has opened. The target group to begin with would be young people aged 16-25 who are Not in Education, Employment or Training (NEET). This group has been chosen as this group of young people are most at risk of never starting a career due to lack of qualifications or experience</w:t>
      </w:r>
      <w:r w:rsidR="00BB36E4" w:rsidRPr="00403940">
        <w:rPr>
          <w:rFonts w:ascii="Arial" w:hAnsi="Arial" w:cs="Arial"/>
          <w:sz w:val="24"/>
          <w:szCs w:val="24"/>
        </w:rPr>
        <w:t>,</w:t>
      </w:r>
      <w:r w:rsidR="00DC1C7B" w:rsidRPr="00403940">
        <w:rPr>
          <w:rFonts w:ascii="Arial" w:hAnsi="Arial" w:cs="Arial"/>
          <w:sz w:val="24"/>
          <w:szCs w:val="24"/>
        </w:rPr>
        <w:t xml:space="preserve"> which is what this project is all about. </w:t>
      </w:r>
    </w:p>
    <w:p w14:paraId="5A87D4FB" w14:textId="2191BAB4" w:rsidR="00DC1C7B" w:rsidRPr="00403940" w:rsidRDefault="00DC1C7B" w:rsidP="00AB0859">
      <w:pPr>
        <w:spacing w:line="480" w:lineRule="auto"/>
        <w:jc w:val="both"/>
        <w:rPr>
          <w:rFonts w:ascii="Arial" w:hAnsi="Arial" w:cs="Arial"/>
          <w:sz w:val="24"/>
          <w:szCs w:val="24"/>
        </w:rPr>
      </w:pPr>
      <w:r w:rsidRPr="00403940">
        <w:rPr>
          <w:rFonts w:ascii="Arial" w:hAnsi="Arial" w:cs="Arial"/>
          <w:sz w:val="24"/>
          <w:szCs w:val="24"/>
        </w:rPr>
        <w:lastRenderedPageBreak/>
        <w:t>Whilst searching for recruitment</w:t>
      </w:r>
      <w:r w:rsidR="00BB36E4" w:rsidRPr="00403940">
        <w:rPr>
          <w:rFonts w:ascii="Arial" w:hAnsi="Arial" w:cs="Arial"/>
          <w:sz w:val="24"/>
          <w:szCs w:val="24"/>
        </w:rPr>
        <w:t>,</w:t>
      </w:r>
      <w:r w:rsidRPr="00403940">
        <w:rPr>
          <w:rFonts w:ascii="Arial" w:hAnsi="Arial" w:cs="Arial"/>
          <w:sz w:val="24"/>
          <w:szCs w:val="24"/>
        </w:rPr>
        <w:t xml:space="preserve"> the local schools and colleges will be contacted </w:t>
      </w:r>
      <w:r w:rsidR="00761A15" w:rsidRPr="00403940">
        <w:rPr>
          <w:rFonts w:ascii="Arial" w:hAnsi="Arial" w:cs="Arial"/>
          <w:sz w:val="24"/>
          <w:szCs w:val="24"/>
        </w:rPr>
        <w:t xml:space="preserve">to see if they have any courses or individuals who would want to assist in the renovation of the building. As well as seeking support from the colleges and </w:t>
      </w:r>
      <w:r w:rsidR="00BB36E4" w:rsidRPr="00403940">
        <w:rPr>
          <w:rFonts w:ascii="Arial" w:hAnsi="Arial" w:cs="Arial"/>
          <w:sz w:val="24"/>
          <w:szCs w:val="24"/>
        </w:rPr>
        <w:t>schools</w:t>
      </w:r>
      <w:r w:rsidR="00761A15" w:rsidRPr="00403940">
        <w:rPr>
          <w:rFonts w:ascii="Arial" w:hAnsi="Arial" w:cs="Arial"/>
          <w:sz w:val="24"/>
          <w:szCs w:val="24"/>
        </w:rPr>
        <w:t xml:space="preserve">, there is also </w:t>
      </w:r>
      <w:r w:rsidR="00E51911">
        <w:rPr>
          <w:rFonts w:ascii="Arial" w:hAnsi="Arial" w:cs="Arial"/>
          <w:sz w:val="24"/>
          <w:szCs w:val="24"/>
        </w:rPr>
        <w:t>the opportunity to discuss</w:t>
      </w:r>
      <w:r w:rsidR="009008FB" w:rsidRPr="00403940">
        <w:rPr>
          <w:rFonts w:ascii="Arial" w:hAnsi="Arial" w:cs="Arial"/>
          <w:sz w:val="24"/>
          <w:szCs w:val="24"/>
        </w:rPr>
        <w:t xml:space="preserve"> getting extra help and support from local organisations in the local area</w:t>
      </w:r>
      <w:r w:rsidR="00BB36E4" w:rsidRPr="00403940">
        <w:rPr>
          <w:rFonts w:ascii="Arial" w:hAnsi="Arial" w:cs="Arial"/>
          <w:sz w:val="24"/>
          <w:szCs w:val="24"/>
        </w:rPr>
        <w:t>,</w:t>
      </w:r>
      <w:r w:rsidR="009008FB" w:rsidRPr="00403940">
        <w:rPr>
          <w:rFonts w:ascii="Arial" w:hAnsi="Arial" w:cs="Arial"/>
          <w:sz w:val="24"/>
          <w:szCs w:val="24"/>
        </w:rPr>
        <w:t xml:space="preserve"> as well as speaking to organisations such as DIY SOS who are a dedicated team of workers who help transform buildings for families and those in need. This would provide an opportunity for individuals to work alongside </w:t>
      </w:r>
      <w:r w:rsidR="00BB36E4" w:rsidRPr="00403940">
        <w:rPr>
          <w:rFonts w:ascii="Arial" w:hAnsi="Arial" w:cs="Arial"/>
          <w:sz w:val="24"/>
          <w:szCs w:val="24"/>
        </w:rPr>
        <w:t xml:space="preserve">skills </w:t>
      </w:r>
      <w:r w:rsidR="009008FB" w:rsidRPr="00403940">
        <w:rPr>
          <w:rFonts w:ascii="Arial" w:hAnsi="Arial" w:cs="Arial"/>
          <w:sz w:val="24"/>
          <w:szCs w:val="24"/>
        </w:rPr>
        <w:t xml:space="preserve">organisations </w:t>
      </w:r>
      <w:r w:rsidR="00BB36E4" w:rsidRPr="00403940">
        <w:rPr>
          <w:rFonts w:ascii="Arial" w:hAnsi="Arial" w:cs="Arial"/>
          <w:sz w:val="24"/>
          <w:szCs w:val="24"/>
        </w:rPr>
        <w:t>and with</w:t>
      </w:r>
      <w:r w:rsidR="009008FB" w:rsidRPr="00403940">
        <w:rPr>
          <w:rFonts w:ascii="Arial" w:hAnsi="Arial" w:cs="Arial"/>
          <w:sz w:val="24"/>
          <w:szCs w:val="24"/>
        </w:rPr>
        <w:t xml:space="preserve"> local tradesman which would not only provide experience and skills that would support their career and job opportunities</w:t>
      </w:r>
      <w:r w:rsidR="00BB36E4" w:rsidRPr="00403940">
        <w:rPr>
          <w:rFonts w:ascii="Arial" w:hAnsi="Arial" w:cs="Arial"/>
          <w:sz w:val="24"/>
          <w:szCs w:val="24"/>
        </w:rPr>
        <w:t>,</w:t>
      </w:r>
      <w:r w:rsidR="009008FB" w:rsidRPr="00403940">
        <w:rPr>
          <w:rFonts w:ascii="Arial" w:hAnsi="Arial" w:cs="Arial"/>
          <w:sz w:val="24"/>
          <w:szCs w:val="24"/>
        </w:rPr>
        <w:t xml:space="preserve"> but could also lead to a job or </w:t>
      </w:r>
      <w:r w:rsidR="00BF4955" w:rsidRPr="00403940">
        <w:rPr>
          <w:rFonts w:ascii="Arial" w:hAnsi="Arial" w:cs="Arial"/>
          <w:sz w:val="24"/>
          <w:szCs w:val="24"/>
        </w:rPr>
        <w:t xml:space="preserve">apprenticeships </w:t>
      </w:r>
      <w:r w:rsidR="009008FB" w:rsidRPr="00403940">
        <w:rPr>
          <w:rFonts w:ascii="Arial" w:hAnsi="Arial" w:cs="Arial"/>
          <w:sz w:val="24"/>
          <w:szCs w:val="24"/>
        </w:rPr>
        <w:t xml:space="preserve">with </w:t>
      </w:r>
      <w:r w:rsidR="00BF4955" w:rsidRPr="00403940">
        <w:rPr>
          <w:rFonts w:ascii="Arial" w:hAnsi="Arial" w:cs="Arial"/>
          <w:sz w:val="24"/>
          <w:szCs w:val="24"/>
        </w:rPr>
        <w:t xml:space="preserve">the tradesman. </w:t>
      </w:r>
    </w:p>
    <w:p w14:paraId="0249CDA0" w14:textId="0E4C1D3B" w:rsidR="00F002FC" w:rsidRPr="00403940" w:rsidRDefault="00BF4955" w:rsidP="00AB0859">
      <w:pPr>
        <w:spacing w:line="480" w:lineRule="auto"/>
        <w:jc w:val="both"/>
        <w:rPr>
          <w:rFonts w:ascii="Arial" w:hAnsi="Arial" w:cs="Arial"/>
          <w:sz w:val="24"/>
          <w:szCs w:val="24"/>
        </w:rPr>
      </w:pPr>
      <w:r w:rsidRPr="00403940">
        <w:rPr>
          <w:rFonts w:ascii="Arial" w:hAnsi="Arial" w:cs="Arial"/>
          <w:sz w:val="24"/>
          <w:szCs w:val="24"/>
        </w:rPr>
        <w:t>Once the renovations have been completed and al</w:t>
      </w:r>
      <w:r w:rsidR="009A7CB0" w:rsidRPr="00403940">
        <w:rPr>
          <w:rFonts w:ascii="Arial" w:hAnsi="Arial" w:cs="Arial"/>
          <w:sz w:val="24"/>
          <w:szCs w:val="24"/>
        </w:rPr>
        <w:t>l the staff have been recruited</w:t>
      </w:r>
      <w:r w:rsidRPr="00403940">
        <w:rPr>
          <w:rFonts w:ascii="Arial" w:hAnsi="Arial" w:cs="Arial"/>
          <w:sz w:val="24"/>
          <w:szCs w:val="24"/>
        </w:rPr>
        <w:t xml:space="preserve"> </w:t>
      </w:r>
      <w:r w:rsidR="009A7CB0" w:rsidRPr="00403940">
        <w:rPr>
          <w:rFonts w:ascii="Arial" w:hAnsi="Arial" w:cs="Arial"/>
          <w:sz w:val="24"/>
          <w:szCs w:val="24"/>
        </w:rPr>
        <w:t>(</w:t>
      </w:r>
      <w:r w:rsidRPr="00403940">
        <w:rPr>
          <w:rFonts w:ascii="Arial" w:hAnsi="Arial" w:cs="Arial"/>
          <w:sz w:val="24"/>
          <w:szCs w:val="24"/>
        </w:rPr>
        <w:t>both young people and the adult posts</w:t>
      </w:r>
      <w:r w:rsidR="009A7CB0" w:rsidRPr="00403940">
        <w:rPr>
          <w:rFonts w:ascii="Arial" w:hAnsi="Arial" w:cs="Arial"/>
          <w:sz w:val="24"/>
          <w:szCs w:val="24"/>
        </w:rPr>
        <w:t>)</w:t>
      </w:r>
      <w:r w:rsidRPr="00403940">
        <w:rPr>
          <w:rFonts w:ascii="Arial" w:hAnsi="Arial" w:cs="Arial"/>
          <w:sz w:val="24"/>
          <w:szCs w:val="24"/>
        </w:rPr>
        <w:t xml:space="preserve">, it will then be possible to open the social hub to the public. </w:t>
      </w:r>
      <w:r w:rsidR="002436EC" w:rsidRPr="00403940">
        <w:rPr>
          <w:rFonts w:ascii="Arial" w:hAnsi="Arial" w:cs="Arial"/>
          <w:sz w:val="24"/>
          <w:szCs w:val="24"/>
        </w:rPr>
        <w:t>To</w:t>
      </w:r>
      <w:r w:rsidRPr="00403940">
        <w:rPr>
          <w:rFonts w:ascii="Arial" w:hAnsi="Arial" w:cs="Arial"/>
          <w:sz w:val="24"/>
          <w:szCs w:val="24"/>
        </w:rPr>
        <w:t xml:space="preserve"> complete this</w:t>
      </w:r>
      <w:r w:rsidR="009A7CB0" w:rsidRPr="00403940">
        <w:rPr>
          <w:rFonts w:ascii="Arial" w:hAnsi="Arial" w:cs="Arial"/>
          <w:sz w:val="24"/>
          <w:szCs w:val="24"/>
        </w:rPr>
        <w:t>,</w:t>
      </w:r>
      <w:r w:rsidRPr="00403940">
        <w:rPr>
          <w:rFonts w:ascii="Arial" w:hAnsi="Arial" w:cs="Arial"/>
          <w:sz w:val="24"/>
          <w:szCs w:val="24"/>
        </w:rPr>
        <w:t xml:space="preserve"> </w:t>
      </w:r>
      <w:r w:rsidR="00F002FC" w:rsidRPr="00403940">
        <w:rPr>
          <w:rFonts w:ascii="Arial" w:hAnsi="Arial" w:cs="Arial"/>
          <w:sz w:val="24"/>
          <w:szCs w:val="24"/>
        </w:rPr>
        <w:t xml:space="preserve">there is the requirement for an opening ceremony </w:t>
      </w:r>
      <w:r w:rsidR="00F002FC" w:rsidRPr="00403940">
        <w:rPr>
          <w:rFonts w:ascii="Arial" w:hAnsi="Arial" w:cs="Arial"/>
          <w:strike/>
          <w:sz w:val="24"/>
          <w:szCs w:val="24"/>
        </w:rPr>
        <w:t>to</w:t>
      </w:r>
      <w:r w:rsidR="009A7CB0" w:rsidRPr="00403940">
        <w:rPr>
          <w:rFonts w:ascii="Arial" w:hAnsi="Arial" w:cs="Arial"/>
          <w:sz w:val="24"/>
          <w:szCs w:val="24"/>
        </w:rPr>
        <w:t xml:space="preserve"> for</w:t>
      </w:r>
      <w:r w:rsidR="00F002FC" w:rsidRPr="00403940">
        <w:rPr>
          <w:rFonts w:ascii="Arial" w:hAnsi="Arial" w:cs="Arial"/>
          <w:sz w:val="24"/>
          <w:szCs w:val="24"/>
        </w:rPr>
        <w:t xml:space="preserve"> which it is has been suggested that a celebrity </w:t>
      </w:r>
      <w:r w:rsidR="009A7CB0" w:rsidRPr="00403940">
        <w:rPr>
          <w:rFonts w:ascii="Arial" w:hAnsi="Arial" w:cs="Arial"/>
          <w:sz w:val="24"/>
          <w:szCs w:val="24"/>
        </w:rPr>
        <w:t>be invited,</w:t>
      </w:r>
      <w:r w:rsidR="00F002FC" w:rsidRPr="00403940">
        <w:rPr>
          <w:rFonts w:ascii="Arial" w:hAnsi="Arial" w:cs="Arial"/>
          <w:sz w:val="24"/>
          <w:szCs w:val="24"/>
        </w:rPr>
        <w:t xml:space="preserve"> </w:t>
      </w:r>
      <w:r w:rsidR="00E51911">
        <w:rPr>
          <w:rFonts w:ascii="Arial" w:hAnsi="Arial" w:cs="Arial"/>
          <w:sz w:val="24"/>
          <w:szCs w:val="24"/>
        </w:rPr>
        <w:t>with</w:t>
      </w:r>
      <w:r w:rsidR="00F002FC" w:rsidRPr="00403940">
        <w:rPr>
          <w:rFonts w:ascii="Arial" w:hAnsi="Arial" w:cs="Arial"/>
          <w:sz w:val="24"/>
          <w:szCs w:val="24"/>
        </w:rPr>
        <w:t xml:space="preserve"> local celebrity Shane Williams being the favourite.</w:t>
      </w:r>
    </w:p>
    <w:p w14:paraId="7924B44F" w14:textId="4ABB5DFE" w:rsidR="00F002FC" w:rsidRPr="00403940" w:rsidRDefault="00F002FC" w:rsidP="00AB0859">
      <w:pPr>
        <w:spacing w:line="480" w:lineRule="auto"/>
        <w:jc w:val="both"/>
        <w:rPr>
          <w:rFonts w:ascii="Arial" w:hAnsi="Arial" w:cs="Arial"/>
          <w:b/>
          <w:sz w:val="24"/>
          <w:szCs w:val="24"/>
        </w:rPr>
      </w:pPr>
      <w:r w:rsidRPr="00403940">
        <w:rPr>
          <w:rFonts w:ascii="Arial" w:hAnsi="Arial" w:cs="Arial"/>
          <w:b/>
          <w:sz w:val="24"/>
          <w:szCs w:val="24"/>
        </w:rPr>
        <w:t>Evaluation</w:t>
      </w:r>
    </w:p>
    <w:p w14:paraId="1111ACF9" w14:textId="1C47200E" w:rsidR="00F002FC" w:rsidRPr="00403940" w:rsidRDefault="00E83975" w:rsidP="00AB0859">
      <w:pPr>
        <w:spacing w:line="480" w:lineRule="auto"/>
        <w:jc w:val="both"/>
        <w:rPr>
          <w:rFonts w:ascii="Arial" w:hAnsi="Arial" w:cs="Arial"/>
          <w:sz w:val="24"/>
          <w:szCs w:val="24"/>
        </w:rPr>
      </w:pPr>
      <w:r w:rsidRPr="00403940">
        <w:rPr>
          <w:rFonts w:ascii="Arial" w:hAnsi="Arial" w:cs="Arial"/>
          <w:sz w:val="24"/>
          <w:szCs w:val="24"/>
        </w:rPr>
        <w:t>There are many possibilities to evaluate this project. Beginning with examining the finances of the project after 6 months</w:t>
      </w:r>
      <w:r w:rsidR="003B6C17" w:rsidRPr="00403940">
        <w:rPr>
          <w:rFonts w:ascii="Arial" w:hAnsi="Arial" w:cs="Arial"/>
          <w:sz w:val="24"/>
          <w:szCs w:val="24"/>
        </w:rPr>
        <w:t>,</w:t>
      </w:r>
      <w:r w:rsidRPr="00403940">
        <w:rPr>
          <w:rFonts w:ascii="Arial" w:hAnsi="Arial" w:cs="Arial"/>
          <w:sz w:val="24"/>
          <w:szCs w:val="24"/>
        </w:rPr>
        <w:t xml:space="preserve"> and then again after a year. This method would be effective as it would be possible after 6 months to note if the project has been successful to that point</w:t>
      </w:r>
      <w:r w:rsidR="003B6C17" w:rsidRPr="00403940">
        <w:rPr>
          <w:rFonts w:ascii="Arial" w:hAnsi="Arial" w:cs="Arial"/>
          <w:sz w:val="24"/>
          <w:szCs w:val="24"/>
        </w:rPr>
        <w:t>,</w:t>
      </w:r>
      <w:r w:rsidRPr="00403940">
        <w:rPr>
          <w:rFonts w:ascii="Arial" w:hAnsi="Arial" w:cs="Arial"/>
          <w:sz w:val="24"/>
          <w:szCs w:val="24"/>
        </w:rPr>
        <w:t xml:space="preserve"> and predict how the project will fair for the last 6 months of the first year. </w:t>
      </w:r>
    </w:p>
    <w:p w14:paraId="6829AD5C" w14:textId="2829EC0B" w:rsidR="00FA3245" w:rsidRPr="00403940" w:rsidRDefault="00FA3245" w:rsidP="00AB0859">
      <w:pPr>
        <w:spacing w:line="480" w:lineRule="auto"/>
        <w:jc w:val="both"/>
        <w:rPr>
          <w:rFonts w:ascii="Arial" w:hAnsi="Arial" w:cs="Arial"/>
          <w:sz w:val="24"/>
          <w:szCs w:val="24"/>
        </w:rPr>
      </w:pPr>
      <w:r w:rsidRPr="00403940">
        <w:rPr>
          <w:rFonts w:ascii="Arial" w:hAnsi="Arial" w:cs="Arial"/>
          <w:sz w:val="24"/>
          <w:szCs w:val="24"/>
        </w:rPr>
        <w:t>Attendance of both the staff and the activities will also be monitored after 6 months to examine how the project is functioning and</w:t>
      </w:r>
      <w:r w:rsidR="003B6C17" w:rsidRPr="00403940">
        <w:rPr>
          <w:rFonts w:ascii="Arial" w:hAnsi="Arial" w:cs="Arial"/>
          <w:sz w:val="24"/>
          <w:szCs w:val="24"/>
        </w:rPr>
        <w:t xml:space="preserve"> to see</w:t>
      </w:r>
      <w:r w:rsidRPr="00403940">
        <w:rPr>
          <w:rFonts w:ascii="Arial" w:hAnsi="Arial" w:cs="Arial"/>
          <w:sz w:val="24"/>
          <w:szCs w:val="24"/>
        </w:rPr>
        <w:t xml:space="preserve"> if there needs to be any changes to improve the attendances. This could include possibilities such as changing staff shifts, </w:t>
      </w:r>
      <w:r w:rsidRPr="00403940">
        <w:rPr>
          <w:rFonts w:ascii="Arial" w:hAnsi="Arial" w:cs="Arial"/>
          <w:sz w:val="24"/>
          <w:szCs w:val="24"/>
        </w:rPr>
        <w:lastRenderedPageBreak/>
        <w:t xml:space="preserve">changing opening and closing times of the café </w:t>
      </w:r>
      <w:r w:rsidRPr="00403940">
        <w:rPr>
          <w:rFonts w:ascii="Arial" w:hAnsi="Arial" w:cs="Arial"/>
          <w:strike/>
          <w:sz w:val="24"/>
          <w:szCs w:val="24"/>
        </w:rPr>
        <w:t>or</w:t>
      </w:r>
      <w:r w:rsidR="003B6C17" w:rsidRPr="00403940">
        <w:rPr>
          <w:rFonts w:ascii="Arial" w:hAnsi="Arial" w:cs="Arial"/>
          <w:sz w:val="24"/>
          <w:szCs w:val="24"/>
        </w:rPr>
        <w:t xml:space="preserve"> and those of</w:t>
      </w:r>
      <w:r w:rsidRPr="00403940">
        <w:rPr>
          <w:rFonts w:ascii="Arial" w:hAnsi="Arial" w:cs="Arial"/>
          <w:sz w:val="24"/>
          <w:szCs w:val="24"/>
        </w:rPr>
        <w:t xml:space="preserve"> the activities or clubs. It could also involve examining attendance feedback from senior staff which could lead to further changes depending on the </w:t>
      </w:r>
      <w:r w:rsidR="003B6C17" w:rsidRPr="00403940">
        <w:rPr>
          <w:rFonts w:ascii="Arial" w:hAnsi="Arial" w:cs="Arial"/>
          <w:sz w:val="24"/>
          <w:szCs w:val="24"/>
        </w:rPr>
        <w:t>type of feedback received</w:t>
      </w:r>
      <w:r w:rsidRPr="00403940">
        <w:rPr>
          <w:rFonts w:ascii="Arial" w:hAnsi="Arial" w:cs="Arial"/>
          <w:sz w:val="24"/>
          <w:szCs w:val="24"/>
        </w:rPr>
        <w:t>.</w:t>
      </w:r>
      <w:r w:rsidR="004358C1" w:rsidRPr="00403940">
        <w:rPr>
          <w:rFonts w:ascii="Arial" w:hAnsi="Arial" w:cs="Arial"/>
          <w:sz w:val="24"/>
          <w:szCs w:val="24"/>
        </w:rPr>
        <w:t xml:space="preserve"> The number of individuals that </w:t>
      </w:r>
      <w:r w:rsidR="003B6C17" w:rsidRPr="00403940">
        <w:rPr>
          <w:rFonts w:ascii="Arial" w:hAnsi="Arial" w:cs="Arial"/>
          <w:sz w:val="24"/>
          <w:szCs w:val="24"/>
        </w:rPr>
        <w:t xml:space="preserve">participate </w:t>
      </w:r>
      <w:r w:rsidR="004358C1" w:rsidRPr="00403940">
        <w:rPr>
          <w:rFonts w:ascii="Arial" w:hAnsi="Arial" w:cs="Arial"/>
          <w:sz w:val="24"/>
          <w:szCs w:val="24"/>
        </w:rPr>
        <w:t>in courses and qualifications will also be monitored</w:t>
      </w:r>
      <w:r w:rsidR="00E51911">
        <w:rPr>
          <w:rFonts w:ascii="Arial" w:hAnsi="Arial" w:cs="Arial"/>
          <w:sz w:val="24"/>
          <w:szCs w:val="24"/>
        </w:rPr>
        <w:t xml:space="preserve"> to evaluate the success of the </w:t>
      </w:r>
      <w:r w:rsidR="003B6C17" w:rsidRPr="00403940">
        <w:rPr>
          <w:rFonts w:ascii="Arial" w:hAnsi="Arial" w:cs="Arial"/>
          <w:sz w:val="24"/>
          <w:szCs w:val="24"/>
        </w:rPr>
        <w:t>education</w:t>
      </w:r>
      <w:r w:rsidR="004358C1" w:rsidRPr="00403940">
        <w:rPr>
          <w:rFonts w:ascii="Arial" w:hAnsi="Arial" w:cs="Arial"/>
          <w:sz w:val="24"/>
          <w:szCs w:val="24"/>
        </w:rPr>
        <w:t xml:space="preserve"> side of the project</w:t>
      </w:r>
      <w:r w:rsidR="009B468E" w:rsidRPr="00403940">
        <w:rPr>
          <w:rFonts w:ascii="Arial" w:hAnsi="Arial" w:cs="Arial"/>
          <w:sz w:val="24"/>
          <w:szCs w:val="24"/>
        </w:rPr>
        <w:t>,</w:t>
      </w:r>
      <w:r w:rsidR="004358C1" w:rsidRPr="00403940">
        <w:rPr>
          <w:rFonts w:ascii="Arial" w:hAnsi="Arial" w:cs="Arial"/>
          <w:sz w:val="24"/>
          <w:szCs w:val="24"/>
        </w:rPr>
        <w:t xml:space="preserve"> as well as what can be improved or changed to further develop the project</w:t>
      </w:r>
      <w:r w:rsidR="009B468E" w:rsidRPr="00403940">
        <w:rPr>
          <w:rFonts w:ascii="Arial" w:hAnsi="Arial" w:cs="Arial"/>
          <w:sz w:val="24"/>
          <w:szCs w:val="24"/>
        </w:rPr>
        <w:t xml:space="preserve"> and make it successful and </w:t>
      </w:r>
      <w:r w:rsidR="00E51911" w:rsidRPr="00403940">
        <w:rPr>
          <w:rFonts w:ascii="Arial" w:hAnsi="Arial" w:cs="Arial"/>
          <w:sz w:val="24"/>
          <w:szCs w:val="24"/>
        </w:rPr>
        <w:t>sustainable</w:t>
      </w:r>
      <w:r w:rsidR="004358C1" w:rsidRPr="00403940">
        <w:rPr>
          <w:rFonts w:ascii="Arial" w:hAnsi="Arial" w:cs="Arial"/>
          <w:sz w:val="24"/>
          <w:szCs w:val="24"/>
        </w:rPr>
        <w:t>.</w:t>
      </w:r>
    </w:p>
    <w:p w14:paraId="1861EEB7" w14:textId="702AE04D" w:rsidR="00FA3245" w:rsidRPr="00403940" w:rsidRDefault="00FA3245" w:rsidP="00AB0859">
      <w:pPr>
        <w:spacing w:line="480" w:lineRule="auto"/>
        <w:jc w:val="both"/>
        <w:rPr>
          <w:rFonts w:ascii="Arial" w:hAnsi="Arial" w:cs="Arial"/>
          <w:sz w:val="24"/>
          <w:szCs w:val="24"/>
        </w:rPr>
      </w:pPr>
      <w:r w:rsidRPr="00403940">
        <w:rPr>
          <w:rFonts w:ascii="Arial" w:hAnsi="Arial" w:cs="Arial"/>
          <w:sz w:val="24"/>
          <w:szCs w:val="24"/>
        </w:rPr>
        <w:t>The opening hours and food choices wou</w:t>
      </w:r>
      <w:r w:rsidR="00E51911">
        <w:rPr>
          <w:rFonts w:ascii="Arial" w:hAnsi="Arial" w:cs="Arial"/>
          <w:sz w:val="24"/>
          <w:szCs w:val="24"/>
        </w:rPr>
        <w:t>ld also need regular evaluation</w:t>
      </w:r>
      <w:r w:rsidR="006E38C0" w:rsidRPr="00403940">
        <w:rPr>
          <w:rFonts w:ascii="Arial" w:hAnsi="Arial" w:cs="Arial"/>
          <w:sz w:val="24"/>
          <w:szCs w:val="24"/>
        </w:rPr>
        <w:t xml:space="preserve"> and this</w:t>
      </w:r>
      <w:r w:rsidRPr="00403940">
        <w:rPr>
          <w:rFonts w:ascii="Arial" w:hAnsi="Arial" w:cs="Arial"/>
          <w:sz w:val="24"/>
          <w:szCs w:val="24"/>
        </w:rPr>
        <w:t xml:space="preserve"> could remain at the discretion of the café staff</w:t>
      </w:r>
      <w:r w:rsidR="006E38C0" w:rsidRPr="00403940">
        <w:rPr>
          <w:rFonts w:ascii="Arial" w:hAnsi="Arial" w:cs="Arial"/>
          <w:sz w:val="24"/>
          <w:szCs w:val="24"/>
        </w:rPr>
        <w:t>,</w:t>
      </w:r>
      <w:r w:rsidRPr="00403940">
        <w:rPr>
          <w:rFonts w:ascii="Arial" w:hAnsi="Arial" w:cs="Arial"/>
          <w:sz w:val="24"/>
          <w:szCs w:val="24"/>
        </w:rPr>
        <w:t xml:space="preserve"> with the senior staff discussing with the young people </w:t>
      </w:r>
      <w:r w:rsidR="006E38C0" w:rsidRPr="00403940">
        <w:rPr>
          <w:rFonts w:ascii="Arial" w:hAnsi="Arial" w:cs="Arial"/>
          <w:sz w:val="24"/>
          <w:szCs w:val="24"/>
        </w:rPr>
        <w:t xml:space="preserve">whether </w:t>
      </w:r>
      <w:r w:rsidRPr="00403940">
        <w:rPr>
          <w:rFonts w:ascii="Arial" w:hAnsi="Arial" w:cs="Arial"/>
          <w:sz w:val="24"/>
          <w:szCs w:val="24"/>
        </w:rPr>
        <w:t>the opening and closing times</w:t>
      </w:r>
      <w:r w:rsidR="006E38C0" w:rsidRPr="00403940">
        <w:rPr>
          <w:rFonts w:ascii="Arial" w:hAnsi="Arial" w:cs="Arial"/>
          <w:sz w:val="24"/>
          <w:szCs w:val="24"/>
        </w:rPr>
        <w:t>,</w:t>
      </w:r>
      <w:r w:rsidRPr="00403940">
        <w:rPr>
          <w:rFonts w:ascii="Arial" w:hAnsi="Arial" w:cs="Arial"/>
          <w:sz w:val="24"/>
          <w:szCs w:val="24"/>
        </w:rPr>
        <w:t xml:space="preserve"> as well as the food choices</w:t>
      </w:r>
      <w:r w:rsidR="006E38C0" w:rsidRPr="00403940">
        <w:rPr>
          <w:rFonts w:ascii="Arial" w:hAnsi="Arial" w:cs="Arial"/>
          <w:sz w:val="24"/>
          <w:szCs w:val="24"/>
        </w:rPr>
        <w:t>,</w:t>
      </w:r>
      <w:r w:rsidRPr="00403940">
        <w:rPr>
          <w:rFonts w:ascii="Arial" w:hAnsi="Arial" w:cs="Arial"/>
          <w:sz w:val="24"/>
          <w:szCs w:val="24"/>
        </w:rPr>
        <w:t xml:space="preserve"> are suitable for the customers and if any improvements/changes need to be made </w:t>
      </w:r>
      <w:r w:rsidR="002436EC" w:rsidRPr="00403940">
        <w:rPr>
          <w:rFonts w:ascii="Arial" w:hAnsi="Arial" w:cs="Arial"/>
          <w:sz w:val="24"/>
          <w:szCs w:val="24"/>
        </w:rPr>
        <w:t>to</w:t>
      </w:r>
      <w:r w:rsidRPr="00403940">
        <w:rPr>
          <w:rFonts w:ascii="Arial" w:hAnsi="Arial" w:cs="Arial"/>
          <w:sz w:val="24"/>
          <w:szCs w:val="24"/>
        </w:rPr>
        <w:t xml:space="preserve"> ensure the success of the café. </w:t>
      </w:r>
      <w:r w:rsidR="002436EC" w:rsidRPr="00403940">
        <w:rPr>
          <w:rFonts w:ascii="Arial" w:hAnsi="Arial" w:cs="Arial"/>
          <w:sz w:val="24"/>
          <w:szCs w:val="24"/>
        </w:rPr>
        <w:t>The feedback from customers would also link into this as</w:t>
      </w:r>
      <w:r w:rsidR="006E38C0" w:rsidRPr="00403940">
        <w:rPr>
          <w:rFonts w:ascii="Arial" w:hAnsi="Arial" w:cs="Arial"/>
          <w:sz w:val="24"/>
          <w:szCs w:val="24"/>
        </w:rPr>
        <w:t>,</w:t>
      </w:r>
      <w:r w:rsidR="002436EC" w:rsidRPr="00403940">
        <w:rPr>
          <w:rFonts w:ascii="Arial" w:hAnsi="Arial" w:cs="Arial"/>
          <w:sz w:val="24"/>
          <w:szCs w:val="24"/>
        </w:rPr>
        <w:t xml:space="preserve"> if they are not happy with the opening/closing times or the food choices etc.</w:t>
      </w:r>
      <w:r w:rsidR="006E38C0" w:rsidRPr="00403940">
        <w:rPr>
          <w:rFonts w:ascii="Arial" w:hAnsi="Arial" w:cs="Arial"/>
          <w:sz w:val="24"/>
          <w:szCs w:val="24"/>
        </w:rPr>
        <w:t>,</w:t>
      </w:r>
      <w:r w:rsidR="00E51911">
        <w:rPr>
          <w:rFonts w:ascii="Arial" w:hAnsi="Arial" w:cs="Arial"/>
          <w:sz w:val="24"/>
          <w:szCs w:val="24"/>
        </w:rPr>
        <w:t xml:space="preserve"> then</w:t>
      </w:r>
      <w:r w:rsidR="006E38C0" w:rsidRPr="00403940">
        <w:rPr>
          <w:rFonts w:ascii="Arial" w:hAnsi="Arial" w:cs="Arial"/>
          <w:sz w:val="24"/>
          <w:szCs w:val="24"/>
        </w:rPr>
        <w:t xml:space="preserve"> this would be</w:t>
      </w:r>
      <w:r w:rsidR="002436EC" w:rsidRPr="00403940">
        <w:rPr>
          <w:rFonts w:ascii="Arial" w:hAnsi="Arial" w:cs="Arial"/>
          <w:sz w:val="24"/>
          <w:szCs w:val="24"/>
        </w:rPr>
        <w:t xml:space="preserve"> </w:t>
      </w:r>
      <w:r w:rsidR="00E51911">
        <w:rPr>
          <w:rFonts w:ascii="Arial" w:hAnsi="Arial" w:cs="Arial"/>
          <w:sz w:val="24"/>
          <w:szCs w:val="24"/>
        </w:rPr>
        <w:t>something that</w:t>
      </w:r>
      <w:r w:rsidR="006E38C0" w:rsidRPr="00403940">
        <w:rPr>
          <w:rFonts w:ascii="Arial" w:hAnsi="Arial" w:cs="Arial"/>
          <w:sz w:val="24"/>
          <w:szCs w:val="24"/>
        </w:rPr>
        <w:t xml:space="preserve"> would need</w:t>
      </w:r>
      <w:r w:rsidR="002436EC" w:rsidRPr="00403940">
        <w:rPr>
          <w:rFonts w:ascii="Arial" w:hAnsi="Arial" w:cs="Arial"/>
          <w:sz w:val="24"/>
          <w:szCs w:val="24"/>
        </w:rPr>
        <w:t xml:space="preserve"> to be evaluated and possibly changed</w:t>
      </w:r>
      <w:r w:rsidR="006E38C0" w:rsidRPr="00403940">
        <w:rPr>
          <w:rFonts w:ascii="Arial" w:hAnsi="Arial" w:cs="Arial"/>
          <w:sz w:val="24"/>
          <w:szCs w:val="24"/>
        </w:rPr>
        <w:t>. This evaluation would</w:t>
      </w:r>
      <w:r w:rsidR="00E51911">
        <w:rPr>
          <w:rFonts w:ascii="Arial" w:hAnsi="Arial" w:cs="Arial"/>
          <w:sz w:val="24"/>
          <w:szCs w:val="24"/>
        </w:rPr>
        <w:t xml:space="preserve"> </w:t>
      </w:r>
      <w:r w:rsidR="002436EC" w:rsidRPr="00403940">
        <w:rPr>
          <w:rFonts w:ascii="Arial" w:hAnsi="Arial" w:cs="Arial"/>
          <w:sz w:val="24"/>
          <w:szCs w:val="24"/>
        </w:rPr>
        <w:t>be completed on a regular basis.</w:t>
      </w:r>
    </w:p>
    <w:p w14:paraId="6E38C41D" w14:textId="672FCC68" w:rsidR="002436EC" w:rsidRPr="00403940" w:rsidRDefault="002436EC" w:rsidP="00AB0859">
      <w:pPr>
        <w:spacing w:line="480" w:lineRule="auto"/>
        <w:jc w:val="both"/>
        <w:rPr>
          <w:rFonts w:ascii="Arial" w:hAnsi="Arial" w:cs="Arial"/>
          <w:sz w:val="24"/>
          <w:szCs w:val="24"/>
        </w:rPr>
      </w:pPr>
      <w:r w:rsidRPr="00403940">
        <w:rPr>
          <w:rFonts w:ascii="Arial" w:hAnsi="Arial" w:cs="Arial"/>
          <w:sz w:val="24"/>
          <w:szCs w:val="24"/>
        </w:rPr>
        <w:t>Social media will also be used to evaluate the project as it is possible to create online questionnaires, note how many followers the project has</w:t>
      </w:r>
      <w:r w:rsidR="006E38C0" w:rsidRPr="00403940">
        <w:rPr>
          <w:rFonts w:ascii="Arial" w:hAnsi="Arial" w:cs="Arial"/>
          <w:sz w:val="24"/>
          <w:szCs w:val="24"/>
        </w:rPr>
        <w:t>, etc.,</w:t>
      </w:r>
      <w:r w:rsidRPr="00403940">
        <w:rPr>
          <w:rFonts w:ascii="Arial" w:hAnsi="Arial" w:cs="Arial"/>
          <w:sz w:val="24"/>
          <w:szCs w:val="24"/>
        </w:rPr>
        <w:t xml:space="preserve"> as well as gain feedback from customers online. </w:t>
      </w:r>
    </w:p>
    <w:p w14:paraId="03633DF4" w14:textId="38DA1FBA" w:rsidR="001B23FD" w:rsidRPr="00403940" w:rsidRDefault="001B23FD" w:rsidP="00AB0859">
      <w:pPr>
        <w:spacing w:line="480" w:lineRule="auto"/>
        <w:jc w:val="both"/>
        <w:rPr>
          <w:rFonts w:ascii="Arial" w:hAnsi="Arial" w:cs="Arial"/>
          <w:b/>
          <w:sz w:val="24"/>
          <w:szCs w:val="24"/>
        </w:rPr>
      </w:pPr>
      <w:r w:rsidRPr="00403940">
        <w:rPr>
          <w:rFonts w:ascii="Arial" w:hAnsi="Arial" w:cs="Arial"/>
          <w:b/>
          <w:sz w:val="24"/>
          <w:szCs w:val="24"/>
        </w:rPr>
        <w:t xml:space="preserve">Total Costs for the Project </w:t>
      </w:r>
    </w:p>
    <w:p w14:paraId="22FFE422" w14:textId="71B0B974" w:rsidR="001B23FD" w:rsidRDefault="001B23FD" w:rsidP="00AB0859">
      <w:pPr>
        <w:spacing w:line="480" w:lineRule="auto"/>
        <w:jc w:val="both"/>
        <w:rPr>
          <w:rFonts w:ascii="Arial" w:hAnsi="Arial" w:cs="Arial"/>
          <w:sz w:val="24"/>
          <w:szCs w:val="24"/>
        </w:rPr>
      </w:pPr>
      <w:r w:rsidRPr="00403940">
        <w:rPr>
          <w:rFonts w:ascii="Arial" w:hAnsi="Arial" w:cs="Arial"/>
          <w:sz w:val="24"/>
          <w:szCs w:val="24"/>
        </w:rPr>
        <w:t>£250,000 grant funding in total with £50,000 from the Welsh Assembly, £150,000 from The National Lottery and £50,000 from Children in Need. Below is a table with the annual costs</w:t>
      </w:r>
      <w:r w:rsidR="006E38C0" w:rsidRPr="00403940">
        <w:rPr>
          <w:rFonts w:ascii="Arial" w:hAnsi="Arial" w:cs="Arial"/>
          <w:sz w:val="24"/>
          <w:szCs w:val="24"/>
        </w:rPr>
        <w:t>,</w:t>
      </w:r>
      <w:r w:rsidRPr="00403940">
        <w:rPr>
          <w:rFonts w:ascii="Arial" w:hAnsi="Arial" w:cs="Arial"/>
          <w:sz w:val="24"/>
          <w:szCs w:val="24"/>
        </w:rPr>
        <w:t xml:space="preserve"> and which funding the </w:t>
      </w:r>
      <w:r w:rsidR="006E38C0" w:rsidRPr="00403940">
        <w:rPr>
          <w:rFonts w:ascii="Arial" w:hAnsi="Arial" w:cs="Arial"/>
          <w:sz w:val="24"/>
          <w:szCs w:val="24"/>
        </w:rPr>
        <w:t xml:space="preserve">individual </w:t>
      </w:r>
      <w:r w:rsidRPr="00403940">
        <w:rPr>
          <w:rFonts w:ascii="Arial" w:hAnsi="Arial" w:cs="Arial"/>
          <w:sz w:val="24"/>
          <w:szCs w:val="24"/>
        </w:rPr>
        <w:t>costs will be covered by.</w:t>
      </w:r>
      <w:r>
        <w:rPr>
          <w:rFonts w:ascii="Arial" w:hAnsi="Arial" w:cs="Arial"/>
          <w:sz w:val="24"/>
          <w:szCs w:val="24"/>
        </w:rPr>
        <w:t xml:space="preserve"> </w:t>
      </w:r>
    </w:p>
    <w:p w14:paraId="23C789C8" w14:textId="77777777" w:rsidR="003042F2" w:rsidRPr="001B23FD" w:rsidRDefault="003042F2" w:rsidP="00AB0859">
      <w:pPr>
        <w:spacing w:line="48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815"/>
        <w:gridCol w:w="4201"/>
      </w:tblGrid>
      <w:tr w:rsidR="00922D78" w14:paraId="765A1B29" w14:textId="77777777" w:rsidTr="00922D78">
        <w:tc>
          <w:tcPr>
            <w:tcW w:w="4815" w:type="dxa"/>
          </w:tcPr>
          <w:p w14:paraId="36DDE85F" w14:textId="43556D10" w:rsidR="00922D78" w:rsidRPr="00922D78" w:rsidRDefault="00922D78" w:rsidP="00922D78">
            <w:pPr>
              <w:tabs>
                <w:tab w:val="center" w:pos="2299"/>
                <w:tab w:val="left" w:pos="2745"/>
              </w:tabs>
              <w:rPr>
                <w:rFonts w:ascii="Arial" w:hAnsi="Arial" w:cs="Arial"/>
                <w:b/>
                <w:sz w:val="24"/>
                <w:szCs w:val="24"/>
              </w:rPr>
            </w:pPr>
            <w:r>
              <w:rPr>
                <w:rFonts w:ascii="Arial" w:hAnsi="Arial" w:cs="Arial"/>
                <w:b/>
                <w:sz w:val="24"/>
                <w:szCs w:val="24"/>
              </w:rPr>
              <w:lastRenderedPageBreak/>
              <w:t>Title - Staffing</w:t>
            </w:r>
          </w:p>
        </w:tc>
        <w:tc>
          <w:tcPr>
            <w:tcW w:w="4201" w:type="dxa"/>
          </w:tcPr>
          <w:p w14:paraId="7A2847DE" w14:textId="24975D06" w:rsidR="00922D78" w:rsidRPr="00922D78" w:rsidRDefault="00922D78" w:rsidP="00922D78">
            <w:pPr>
              <w:jc w:val="both"/>
              <w:rPr>
                <w:rFonts w:ascii="Arial" w:hAnsi="Arial" w:cs="Arial"/>
                <w:b/>
                <w:sz w:val="24"/>
                <w:szCs w:val="24"/>
              </w:rPr>
            </w:pPr>
            <w:r>
              <w:rPr>
                <w:rFonts w:ascii="Arial" w:hAnsi="Arial" w:cs="Arial"/>
                <w:b/>
                <w:sz w:val="24"/>
                <w:szCs w:val="24"/>
              </w:rPr>
              <w:t>The National Lottery Funding Annual Costs</w:t>
            </w:r>
          </w:p>
        </w:tc>
      </w:tr>
      <w:tr w:rsidR="00922D78" w14:paraId="1992DD35" w14:textId="77777777" w:rsidTr="00922D78">
        <w:tc>
          <w:tcPr>
            <w:tcW w:w="4815" w:type="dxa"/>
          </w:tcPr>
          <w:p w14:paraId="79D0FC7C" w14:textId="677AB003" w:rsidR="00922D78" w:rsidRDefault="00922D78" w:rsidP="00922D78">
            <w:pPr>
              <w:jc w:val="both"/>
              <w:rPr>
                <w:rFonts w:ascii="Arial" w:hAnsi="Arial" w:cs="Arial"/>
                <w:sz w:val="24"/>
                <w:szCs w:val="24"/>
              </w:rPr>
            </w:pPr>
            <w:r>
              <w:rPr>
                <w:rFonts w:ascii="Arial" w:hAnsi="Arial" w:cs="Arial"/>
                <w:sz w:val="24"/>
                <w:szCs w:val="24"/>
              </w:rPr>
              <w:t>Café Manager</w:t>
            </w:r>
          </w:p>
        </w:tc>
        <w:tc>
          <w:tcPr>
            <w:tcW w:w="4201" w:type="dxa"/>
          </w:tcPr>
          <w:p w14:paraId="61732658" w14:textId="01356C95" w:rsidR="00922D78" w:rsidRDefault="00922D78" w:rsidP="00922D78">
            <w:pPr>
              <w:jc w:val="both"/>
              <w:rPr>
                <w:rFonts w:ascii="Arial" w:hAnsi="Arial" w:cs="Arial"/>
                <w:sz w:val="24"/>
                <w:szCs w:val="24"/>
              </w:rPr>
            </w:pPr>
            <w:r>
              <w:rPr>
                <w:rFonts w:ascii="Arial" w:hAnsi="Arial" w:cs="Arial"/>
                <w:sz w:val="24"/>
                <w:szCs w:val="24"/>
              </w:rPr>
              <w:t>£22,000</w:t>
            </w:r>
          </w:p>
        </w:tc>
      </w:tr>
      <w:tr w:rsidR="00922D78" w14:paraId="0FB8B93F" w14:textId="77777777" w:rsidTr="00922D78">
        <w:tc>
          <w:tcPr>
            <w:tcW w:w="4815" w:type="dxa"/>
          </w:tcPr>
          <w:p w14:paraId="323CE890" w14:textId="6090B1D6" w:rsidR="00922D78" w:rsidRDefault="00922D78" w:rsidP="00922D78">
            <w:pPr>
              <w:jc w:val="both"/>
              <w:rPr>
                <w:rFonts w:ascii="Arial" w:hAnsi="Arial" w:cs="Arial"/>
                <w:sz w:val="24"/>
                <w:szCs w:val="24"/>
              </w:rPr>
            </w:pPr>
            <w:r>
              <w:rPr>
                <w:rFonts w:ascii="Arial" w:hAnsi="Arial" w:cs="Arial"/>
                <w:sz w:val="24"/>
                <w:szCs w:val="24"/>
              </w:rPr>
              <w:t>Youth Worker</w:t>
            </w:r>
          </w:p>
        </w:tc>
        <w:tc>
          <w:tcPr>
            <w:tcW w:w="4201" w:type="dxa"/>
          </w:tcPr>
          <w:p w14:paraId="65B29987" w14:textId="5014B855" w:rsidR="00922D78" w:rsidRDefault="00922D78" w:rsidP="00922D78">
            <w:pPr>
              <w:jc w:val="both"/>
              <w:rPr>
                <w:rFonts w:ascii="Arial" w:hAnsi="Arial" w:cs="Arial"/>
                <w:sz w:val="24"/>
                <w:szCs w:val="24"/>
              </w:rPr>
            </w:pPr>
            <w:r>
              <w:rPr>
                <w:rFonts w:ascii="Arial" w:hAnsi="Arial" w:cs="Arial"/>
                <w:sz w:val="24"/>
                <w:szCs w:val="24"/>
              </w:rPr>
              <w:t>£23,000</w:t>
            </w:r>
          </w:p>
        </w:tc>
      </w:tr>
      <w:tr w:rsidR="00922D78" w14:paraId="2AE35695" w14:textId="77777777" w:rsidTr="00922D78">
        <w:tc>
          <w:tcPr>
            <w:tcW w:w="4815" w:type="dxa"/>
          </w:tcPr>
          <w:p w14:paraId="3CA75A43" w14:textId="7AC1F63D" w:rsidR="00922D78" w:rsidRDefault="00922D78" w:rsidP="00922D78">
            <w:pPr>
              <w:jc w:val="both"/>
              <w:rPr>
                <w:rFonts w:ascii="Arial" w:hAnsi="Arial" w:cs="Arial"/>
                <w:sz w:val="24"/>
                <w:szCs w:val="24"/>
              </w:rPr>
            </w:pPr>
            <w:r>
              <w:rPr>
                <w:rFonts w:ascii="Arial" w:hAnsi="Arial" w:cs="Arial"/>
                <w:sz w:val="24"/>
                <w:szCs w:val="24"/>
              </w:rPr>
              <w:t>Assessor for qualifications</w:t>
            </w:r>
          </w:p>
        </w:tc>
        <w:tc>
          <w:tcPr>
            <w:tcW w:w="4201" w:type="dxa"/>
          </w:tcPr>
          <w:p w14:paraId="7B3E94E7" w14:textId="552EDC27" w:rsidR="00922D78" w:rsidRDefault="00922D78" w:rsidP="00922D78">
            <w:pPr>
              <w:jc w:val="both"/>
              <w:rPr>
                <w:rFonts w:ascii="Arial" w:hAnsi="Arial" w:cs="Arial"/>
                <w:sz w:val="24"/>
                <w:szCs w:val="24"/>
              </w:rPr>
            </w:pPr>
            <w:r>
              <w:rPr>
                <w:rFonts w:ascii="Arial" w:hAnsi="Arial" w:cs="Arial"/>
                <w:sz w:val="24"/>
                <w:szCs w:val="24"/>
              </w:rPr>
              <w:t>£4,000</w:t>
            </w:r>
          </w:p>
        </w:tc>
      </w:tr>
      <w:tr w:rsidR="00922D78" w14:paraId="173188E0" w14:textId="77777777" w:rsidTr="00922D78">
        <w:tc>
          <w:tcPr>
            <w:tcW w:w="4815" w:type="dxa"/>
          </w:tcPr>
          <w:p w14:paraId="6E7D64EC" w14:textId="60CFE723" w:rsidR="00922D78" w:rsidRDefault="00922D78" w:rsidP="00922D78">
            <w:pPr>
              <w:jc w:val="both"/>
              <w:rPr>
                <w:rFonts w:ascii="Arial" w:hAnsi="Arial" w:cs="Arial"/>
                <w:sz w:val="24"/>
                <w:szCs w:val="24"/>
              </w:rPr>
            </w:pPr>
            <w:r>
              <w:rPr>
                <w:rFonts w:ascii="Arial" w:hAnsi="Arial" w:cs="Arial"/>
                <w:sz w:val="24"/>
                <w:szCs w:val="24"/>
              </w:rPr>
              <w:t>Accountant</w:t>
            </w:r>
          </w:p>
        </w:tc>
        <w:tc>
          <w:tcPr>
            <w:tcW w:w="4201" w:type="dxa"/>
          </w:tcPr>
          <w:p w14:paraId="5B95A6EC" w14:textId="29A4A0A2" w:rsidR="00922D78" w:rsidRDefault="00922D78" w:rsidP="00922D78">
            <w:pPr>
              <w:jc w:val="both"/>
              <w:rPr>
                <w:rFonts w:ascii="Arial" w:hAnsi="Arial" w:cs="Arial"/>
                <w:sz w:val="24"/>
                <w:szCs w:val="24"/>
              </w:rPr>
            </w:pPr>
            <w:r>
              <w:rPr>
                <w:rFonts w:ascii="Arial" w:hAnsi="Arial" w:cs="Arial"/>
                <w:sz w:val="24"/>
                <w:szCs w:val="24"/>
              </w:rPr>
              <w:t>£3,000</w:t>
            </w:r>
          </w:p>
        </w:tc>
      </w:tr>
      <w:tr w:rsidR="00922D78" w14:paraId="6C41B36E" w14:textId="77777777" w:rsidTr="00922D78">
        <w:tc>
          <w:tcPr>
            <w:tcW w:w="4815" w:type="dxa"/>
          </w:tcPr>
          <w:p w14:paraId="4B299D4C" w14:textId="0E4FC542" w:rsidR="00922D78" w:rsidRDefault="00922D78" w:rsidP="00922D78">
            <w:pPr>
              <w:jc w:val="both"/>
              <w:rPr>
                <w:rFonts w:ascii="Arial" w:hAnsi="Arial" w:cs="Arial"/>
                <w:sz w:val="24"/>
                <w:szCs w:val="24"/>
              </w:rPr>
            </w:pPr>
            <w:r>
              <w:rPr>
                <w:rFonts w:ascii="Arial" w:hAnsi="Arial" w:cs="Arial"/>
                <w:sz w:val="24"/>
                <w:szCs w:val="24"/>
              </w:rPr>
              <w:t>Young people as cafe staff @ £6 per hour</w:t>
            </w:r>
          </w:p>
        </w:tc>
        <w:tc>
          <w:tcPr>
            <w:tcW w:w="4201" w:type="dxa"/>
          </w:tcPr>
          <w:p w14:paraId="16844B19" w14:textId="1EF1F7BB" w:rsidR="00922D78" w:rsidRDefault="00922D78" w:rsidP="00922D78">
            <w:pPr>
              <w:jc w:val="both"/>
              <w:rPr>
                <w:rFonts w:ascii="Arial" w:hAnsi="Arial" w:cs="Arial"/>
                <w:sz w:val="24"/>
                <w:szCs w:val="24"/>
              </w:rPr>
            </w:pPr>
            <w:r>
              <w:rPr>
                <w:rFonts w:ascii="Arial" w:hAnsi="Arial" w:cs="Arial"/>
                <w:sz w:val="24"/>
                <w:szCs w:val="24"/>
              </w:rPr>
              <w:t>£24,960</w:t>
            </w:r>
          </w:p>
        </w:tc>
      </w:tr>
      <w:tr w:rsidR="00922D78" w14:paraId="680D3341" w14:textId="77777777" w:rsidTr="00922D78">
        <w:tc>
          <w:tcPr>
            <w:tcW w:w="4815" w:type="dxa"/>
          </w:tcPr>
          <w:p w14:paraId="25812056" w14:textId="5C738857" w:rsidR="00922D78" w:rsidRPr="00922D78" w:rsidRDefault="00922D78" w:rsidP="00922D78">
            <w:pPr>
              <w:jc w:val="both"/>
              <w:rPr>
                <w:rFonts w:ascii="Arial" w:hAnsi="Arial" w:cs="Arial"/>
                <w:b/>
                <w:sz w:val="24"/>
                <w:szCs w:val="24"/>
              </w:rPr>
            </w:pPr>
            <w:r>
              <w:rPr>
                <w:rFonts w:ascii="Arial" w:hAnsi="Arial" w:cs="Arial"/>
                <w:b/>
                <w:sz w:val="24"/>
                <w:szCs w:val="24"/>
              </w:rPr>
              <w:t xml:space="preserve">Total </w:t>
            </w:r>
          </w:p>
        </w:tc>
        <w:tc>
          <w:tcPr>
            <w:tcW w:w="4201" w:type="dxa"/>
          </w:tcPr>
          <w:p w14:paraId="65C23F8F" w14:textId="1C8F2C85" w:rsidR="00922D78" w:rsidRPr="00922D78" w:rsidRDefault="00922D78" w:rsidP="00922D78">
            <w:pPr>
              <w:jc w:val="both"/>
              <w:rPr>
                <w:rFonts w:ascii="Arial" w:hAnsi="Arial" w:cs="Arial"/>
                <w:b/>
                <w:sz w:val="24"/>
                <w:szCs w:val="24"/>
              </w:rPr>
            </w:pPr>
            <w:r w:rsidRPr="00922D78">
              <w:rPr>
                <w:rFonts w:ascii="Arial" w:hAnsi="Arial" w:cs="Arial"/>
                <w:b/>
                <w:sz w:val="24"/>
                <w:szCs w:val="24"/>
              </w:rPr>
              <w:t>£76,960</w:t>
            </w:r>
          </w:p>
        </w:tc>
      </w:tr>
    </w:tbl>
    <w:p w14:paraId="3F45E457" w14:textId="77777777" w:rsidR="00922D78" w:rsidRDefault="00922D78"/>
    <w:tbl>
      <w:tblPr>
        <w:tblStyle w:val="TableGrid"/>
        <w:tblW w:w="0" w:type="auto"/>
        <w:tblLook w:val="04A0" w:firstRow="1" w:lastRow="0" w:firstColumn="1" w:lastColumn="0" w:noHBand="0" w:noVBand="1"/>
      </w:tblPr>
      <w:tblGrid>
        <w:gridCol w:w="4815"/>
        <w:gridCol w:w="4201"/>
      </w:tblGrid>
      <w:tr w:rsidR="00922D78" w14:paraId="3016E533" w14:textId="77777777" w:rsidTr="001B23FD">
        <w:tc>
          <w:tcPr>
            <w:tcW w:w="4815" w:type="dxa"/>
          </w:tcPr>
          <w:p w14:paraId="3E0B8D28" w14:textId="75BAD9A8" w:rsidR="00922D78" w:rsidRDefault="00922D78" w:rsidP="00922D78">
            <w:pPr>
              <w:jc w:val="both"/>
              <w:rPr>
                <w:rFonts w:ascii="Arial" w:hAnsi="Arial" w:cs="Arial"/>
                <w:b/>
                <w:sz w:val="24"/>
                <w:szCs w:val="24"/>
              </w:rPr>
            </w:pPr>
            <w:r>
              <w:rPr>
                <w:rFonts w:ascii="Arial" w:hAnsi="Arial" w:cs="Arial"/>
                <w:b/>
                <w:sz w:val="24"/>
                <w:szCs w:val="24"/>
              </w:rPr>
              <w:t>Title – Miscellaneous</w:t>
            </w:r>
          </w:p>
        </w:tc>
        <w:tc>
          <w:tcPr>
            <w:tcW w:w="4201" w:type="dxa"/>
          </w:tcPr>
          <w:p w14:paraId="5C331E1B" w14:textId="253B0A4F" w:rsidR="00922D78" w:rsidRPr="00922D78" w:rsidRDefault="00922D78" w:rsidP="00922D78">
            <w:pPr>
              <w:jc w:val="both"/>
              <w:rPr>
                <w:rFonts w:ascii="Arial" w:hAnsi="Arial" w:cs="Arial"/>
                <w:b/>
                <w:sz w:val="24"/>
                <w:szCs w:val="24"/>
              </w:rPr>
            </w:pPr>
            <w:r>
              <w:rPr>
                <w:rFonts w:ascii="Arial" w:hAnsi="Arial" w:cs="Arial"/>
                <w:b/>
                <w:sz w:val="24"/>
                <w:szCs w:val="24"/>
              </w:rPr>
              <w:t>The National Lottery Funding Annual Costs</w:t>
            </w:r>
          </w:p>
        </w:tc>
      </w:tr>
      <w:tr w:rsidR="00922D78" w14:paraId="7D9F386E" w14:textId="77777777" w:rsidTr="001B23FD">
        <w:tc>
          <w:tcPr>
            <w:tcW w:w="4815" w:type="dxa"/>
          </w:tcPr>
          <w:p w14:paraId="1C31BB23" w14:textId="7E1A488E" w:rsidR="00922D78" w:rsidRPr="00922D78" w:rsidRDefault="00922D78" w:rsidP="00922D78">
            <w:pPr>
              <w:jc w:val="both"/>
              <w:rPr>
                <w:rFonts w:ascii="Arial" w:hAnsi="Arial" w:cs="Arial"/>
                <w:sz w:val="24"/>
                <w:szCs w:val="24"/>
              </w:rPr>
            </w:pPr>
            <w:r>
              <w:rPr>
                <w:rFonts w:ascii="Arial" w:hAnsi="Arial" w:cs="Arial"/>
                <w:sz w:val="24"/>
                <w:szCs w:val="24"/>
              </w:rPr>
              <w:t>Publicity</w:t>
            </w:r>
          </w:p>
        </w:tc>
        <w:tc>
          <w:tcPr>
            <w:tcW w:w="4201" w:type="dxa"/>
          </w:tcPr>
          <w:p w14:paraId="3AE4FBDE" w14:textId="4017D433" w:rsidR="00922D78" w:rsidRPr="00922D78" w:rsidRDefault="00922D78" w:rsidP="00922D78">
            <w:pPr>
              <w:jc w:val="both"/>
              <w:rPr>
                <w:rFonts w:ascii="Arial" w:hAnsi="Arial" w:cs="Arial"/>
                <w:sz w:val="24"/>
                <w:szCs w:val="24"/>
              </w:rPr>
            </w:pPr>
            <w:r>
              <w:rPr>
                <w:rFonts w:ascii="Arial" w:hAnsi="Arial" w:cs="Arial"/>
                <w:sz w:val="24"/>
                <w:szCs w:val="24"/>
              </w:rPr>
              <w:t>£1,000</w:t>
            </w:r>
          </w:p>
        </w:tc>
      </w:tr>
      <w:tr w:rsidR="00922D78" w:rsidRPr="00922D78" w14:paraId="19C15D39" w14:textId="77777777" w:rsidTr="001B23FD">
        <w:tc>
          <w:tcPr>
            <w:tcW w:w="4815" w:type="dxa"/>
          </w:tcPr>
          <w:p w14:paraId="5A193DEF" w14:textId="5FC97A4F" w:rsidR="00922D78" w:rsidRPr="00922D78" w:rsidRDefault="001B23FD" w:rsidP="00922D78">
            <w:pPr>
              <w:jc w:val="both"/>
              <w:rPr>
                <w:rFonts w:ascii="Arial" w:hAnsi="Arial" w:cs="Arial"/>
                <w:sz w:val="24"/>
                <w:szCs w:val="24"/>
              </w:rPr>
            </w:pPr>
            <w:r>
              <w:rPr>
                <w:rFonts w:ascii="Arial" w:hAnsi="Arial" w:cs="Arial"/>
                <w:sz w:val="24"/>
                <w:szCs w:val="24"/>
              </w:rPr>
              <w:t>Public Liability Insurance</w:t>
            </w:r>
          </w:p>
        </w:tc>
        <w:tc>
          <w:tcPr>
            <w:tcW w:w="4201" w:type="dxa"/>
          </w:tcPr>
          <w:p w14:paraId="1569DFF4" w14:textId="13219798" w:rsidR="00922D78" w:rsidRPr="00922D78" w:rsidRDefault="001B23FD" w:rsidP="00922D78">
            <w:pPr>
              <w:jc w:val="both"/>
              <w:rPr>
                <w:rFonts w:ascii="Arial" w:hAnsi="Arial" w:cs="Arial"/>
                <w:sz w:val="24"/>
                <w:szCs w:val="24"/>
              </w:rPr>
            </w:pPr>
            <w:r>
              <w:rPr>
                <w:rFonts w:ascii="Arial" w:hAnsi="Arial" w:cs="Arial"/>
                <w:sz w:val="24"/>
                <w:szCs w:val="24"/>
              </w:rPr>
              <w:t>£2,000</w:t>
            </w:r>
          </w:p>
        </w:tc>
      </w:tr>
      <w:tr w:rsidR="00922D78" w:rsidRPr="00922D78" w14:paraId="07C2CD0D" w14:textId="77777777" w:rsidTr="001B23FD">
        <w:tc>
          <w:tcPr>
            <w:tcW w:w="4815" w:type="dxa"/>
          </w:tcPr>
          <w:p w14:paraId="292D7B01" w14:textId="76238766" w:rsidR="00922D78" w:rsidRPr="00922D78" w:rsidRDefault="001B23FD" w:rsidP="00922D78">
            <w:pPr>
              <w:jc w:val="both"/>
              <w:rPr>
                <w:rFonts w:ascii="Arial" w:hAnsi="Arial" w:cs="Arial"/>
                <w:sz w:val="24"/>
                <w:szCs w:val="24"/>
              </w:rPr>
            </w:pPr>
            <w:r>
              <w:rPr>
                <w:rFonts w:ascii="Arial" w:hAnsi="Arial" w:cs="Arial"/>
                <w:sz w:val="24"/>
                <w:szCs w:val="24"/>
              </w:rPr>
              <w:t>Training</w:t>
            </w:r>
          </w:p>
        </w:tc>
        <w:tc>
          <w:tcPr>
            <w:tcW w:w="4201" w:type="dxa"/>
          </w:tcPr>
          <w:p w14:paraId="50D49E1E" w14:textId="712AD7BA" w:rsidR="00922D78" w:rsidRPr="00922D78" w:rsidRDefault="001B23FD" w:rsidP="00922D78">
            <w:pPr>
              <w:jc w:val="both"/>
              <w:rPr>
                <w:rFonts w:ascii="Arial" w:hAnsi="Arial" w:cs="Arial"/>
                <w:sz w:val="24"/>
                <w:szCs w:val="24"/>
              </w:rPr>
            </w:pPr>
            <w:r>
              <w:rPr>
                <w:rFonts w:ascii="Arial" w:hAnsi="Arial" w:cs="Arial"/>
                <w:sz w:val="24"/>
                <w:szCs w:val="24"/>
              </w:rPr>
              <w:t>£500</w:t>
            </w:r>
          </w:p>
        </w:tc>
      </w:tr>
      <w:tr w:rsidR="00922D78" w:rsidRPr="00922D78" w14:paraId="367E20FB" w14:textId="77777777" w:rsidTr="001B23FD">
        <w:tc>
          <w:tcPr>
            <w:tcW w:w="4815" w:type="dxa"/>
          </w:tcPr>
          <w:p w14:paraId="29B57406" w14:textId="12C9161B" w:rsidR="00922D78" w:rsidRPr="00922D78" w:rsidRDefault="001B23FD" w:rsidP="00922D78">
            <w:pPr>
              <w:jc w:val="both"/>
              <w:rPr>
                <w:rFonts w:ascii="Arial" w:hAnsi="Arial" w:cs="Arial"/>
                <w:sz w:val="24"/>
                <w:szCs w:val="24"/>
              </w:rPr>
            </w:pPr>
            <w:r>
              <w:rPr>
                <w:rFonts w:ascii="Arial" w:hAnsi="Arial" w:cs="Arial"/>
                <w:sz w:val="24"/>
                <w:szCs w:val="24"/>
              </w:rPr>
              <w:t>Postage and Petty Cash</w:t>
            </w:r>
          </w:p>
        </w:tc>
        <w:tc>
          <w:tcPr>
            <w:tcW w:w="4201" w:type="dxa"/>
          </w:tcPr>
          <w:p w14:paraId="3130C18E" w14:textId="26F1DF64" w:rsidR="00922D78" w:rsidRPr="00922D78" w:rsidRDefault="001B23FD" w:rsidP="00922D78">
            <w:pPr>
              <w:jc w:val="both"/>
              <w:rPr>
                <w:rFonts w:ascii="Arial" w:hAnsi="Arial" w:cs="Arial"/>
                <w:sz w:val="24"/>
                <w:szCs w:val="24"/>
              </w:rPr>
            </w:pPr>
            <w:r>
              <w:rPr>
                <w:rFonts w:ascii="Arial" w:hAnsi="Arial" w:cs="Arial"/>
                <w:sz w:val="24"/>
                <w:szCs w:val="24"/>
              </w:rPr>
              <w:t>£300</w:t>
            </w:r>
          </w:p>
        </w:tc>
      </w:tr>
      <w:tr w:rsidR="00922D78" w:rsidRPr="00922D78" w14:paraId="7C2D15AE" w14:textId="77777777" w:rsidTr="001B23FD">
        <w:tc>
          <w:tcPr>
            <w:tcW w:w="4815" w:type="dxa"/>
          </w:tcPr>
          <w:p w14:paraId="07197C0C" w14:textId="3B21F116" w:rsidR="00922D78" w:rsidRPr="00922D78" w:rsidRDefault="001B23FD" w:rsidP="00922D78">
            <w:pPr>
              <w:jc w:val="both"/>
              <w:rPr>
                <w:rFonts w:ascii="Arial" w:hAnsi="Arial" w:cs="Arial"/>
                <w:sz w:val="24"/>
                <w:szCs w:val="24"/>
              </w:rPr>
            </w:pPr>
            <w:r>
              <w:rPr>
                <w:rFonts w:ascii="Arial" w:hAnsi="Arial" w:cs="Arial"/>
                <w:sz w:val="24"/>
                <w:szCs w:val="24"/>
              </w:rPr>
              <w:t>Café food @ £1,000 per week</w:t>
            </w:r>
          </w:p>
        </w:tc>
        <w:tc>
          <w:tcPr>
            <w:tcW w:w="4201" w:type="dxa"/>
          </w:tcPr>
          <w:p w14:paraId="77B880AB" w14:textId="114E8118" w:rsidR="00922D78" w:rsidRPr="00922D78" w:rsidRDefault="001B23FD" w:rsidP="00922D78">
            <w:pPr>
              <w:jc w:val="both"/>
              <w:rPr>
                <w:rFonts w:ascii="Arial" w:hAnsi="Arial" w:cs="Arial"/>
                <w:sz w:val="24"/>
                <w:szCs w:val="24"/>
              </w:rPr>
            </w:pPr>
            <w:r>
              <w:rPr>
                <w:rFonts w:ascii="Arial" w:hAnsi="Arial" w:cs="Arial"/>
                <w:sz w:val="24"/>
                <w:szCs w:val="24"/>
              </w:rPr>
              <w:t>£52,000</w:t>
            </w:r>
          </w:p>
        </w:tc>
      </w:tr>
      <w:tr w:rsidR="00922D78" w:rsidRPr="00922D78" w14:paraId="637DE0B3" w14:textId="77777777" w:rsidTr="001B23FD">
        <w:tc>
          <w:tcPr>
            <w:tcW w:w="4815" w:type="dxa"/>
          </w:tcPr>
          <w:p w14:paraId="26AD8231" w14:textId="6EED9B6B" w:rsidR="00922D78" w:rsidRPr="001B23FD" w:rsidRDefault="001B23FD" w:rsidP="00922D78">
            <w:pPr>
              <w:jc w:val="both"/>
              <w:rPr>
                <w:rFonts w:ascii="Arial" w:hAnsi="Arial" w:cs="Arial"/>
                <w:b/>
                <w:sz w:val="24"/>
                <w:szCs w:val="24"/>
              </w:rPr>
            </w:pPr>
            <w:r>
              <w:rPr>
                <w:rFonts w:ascii="Arial" w:hAnsi="Arial" w:cs="Arial"/>
                <w:b/>
                <w:sz w:val="24"/>
                <w:szCs w:val="24"/>
              </w:rPr>
              <w:t>Total @ £76,960 + £55,800</w:t>
            </w:r>
          </w:p>
        </w:tc>
        <w:tc>
          <w:tcPr>
            <w:tcW w:w="4201" w:type="dxa"/>
          </w:tcPr>
          <w:p w14:paraId="69685B27" w14:textId="552BAA8E" w:rsidR="00922D78" w:rsidRPr="001B23FD" w:rsidRDefault="001B23FD" w:rsidP="00922D78">
            <w:pPr>
              <w:jc w:val="both"/>
              <w:rPr>
                <w:rFonts w:ascii="Arial" w:hAnsi="Arial" w:cs="Arial"/>
                <w:b/>
                <w:sz w:val="24"/>
                <w:szCs w:val="24"/>
              </w:rPr>
            </w:pPr>
            <w:r>
              <w:rPr>
                <w:rFonts w:ascii="Arial" w:hAnsi="Arial" w:cs="Arial"/>
                <w:b/>
                <w:sz w:val="24"/>
                <w:szCs w:val="24"/>
              </w:rPr>
              <w:t>£132,760</w:t>
            </w:r>
          </w:p>
        </w:tc>
      </w:tr>
    </w:tbl>
    <w:p w14:paraId="4397CAB4" w14:textId="01C0640F" w:rsidR="00922D78" w:rsidRDefault="00922D78" w:rsidP="00922D78">
      <w:pPr>
        <w:spacing w:line="240" w:lineRule="auto"/>
        <w:jc w:val="both"/>
        <w:rPr>
          <w:rFonts w:ascii="Arial" w:hAnsi="Arial" w:cs="Arial"/>
          <w:sz w:val="24"/>
          <w:szCs w:val="24"/>
        </w:rPr>
      </w:pPr>
    </w:p>
    <w:p w14:paraId="4CCB4F51" w14:textId="77777777" w:rsidR="005772AF" w:rsidRDefault="005772AF" w:rsidP="00922D78">
      <w:pPr>
        <w:spacing w:line="24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815"/>
        <w:gridCol w:w="4201"/>
      </w:tblGrid>
      <w:tr w:rsidR="0028605D" w14:paraId="62A07205" w14:textId="77777777" w:rsidTr="001B23FD">
        <w:tc>
          <w:tcPr>
            <w:tcW w:w="4815" w:type="dxa"/>
          </w:tcPr>
          <w:p w14:paraId="40FA6B7D" w14:textId="1CA2F1F0" w:rsidR="0028605D" w:rsidRPr="0028605D" w:rsidRDefault="0028605D" w:rsidP="00922D78">
            <w:pPr>
              <w:jc w:val="both"/>
              <w:rPr>
                <w:rFonts w:ascii="Arial" w:hAnsi="Arial" w:cs="Arial"/>
                <w:b/>
                <w:sz w:val="24"/>
                <w:szCs w:val="24"/>
              </w:rPr>
            </w:pPr>
            <w:r>
              <w:rPr>
                <w:rFonts w:ascii="Arial" w:hAnsi="Arial" w:cs="Arial"/>
                <w:b/>
                <w:sz w:val="24"/>
                <w:szCs w:val="24"/>
              </w:rPr>
              <w:t>Title</w:t>
            </w:r>
            <w:r w:rsidR="00922D78">
              <w:rPr>
                <w:rFonts w:ascii="Arial" w:hAnsi="Arial" w:cs="Arial"/>
                <w:b/>
                <w:sz w:val="24"/>
                <w:szCs w:val="24"/>
              </w:rPr>
              <w:t xml:space="preserve"> – Function Room</w:t>
            </w:r>
          </w:p>
        </w:tc>
        <w:tc>
          <w:tcPr>
            <w:tcW w:w="4201" w:type="dxa"/>
          </w:tcPr>
          <w:p w14:paraId="61FA83D5" w14:textId="4293B996" w:rsidR="00123865" w:rsidRPr="0028605D" w:rsidRDefault="0028605D" w:rsidP="00922D78">
            <w:pPr>
              <w:jc w:val="both"/>
              <w:rPr>
                <w:rFonts w:ascii="Arial" w:hAnsi="Arial" w:cs="Arial"/>
                <w:b/>
                <w:sz w:val="24"/>
                <w:szCs w:val="24"/>
              </w:rPr>
            </w:pPr>
            <w:r w:rsidRPr="0028605D">
              <w:rPr>
                <w:rFonts w:ascii="Arial" w:hAnsi="Arial" w:cs="Arial"/>
                <w:b/>
                <w:sz w:val="24"/>
                <w:szCs w:val="24"/>
              </w:rPr>
              <w:t xml:space="preserve">Children </w:t>
            </w:r>
            <w:proofErr w:type="gramStart"/>
            <w:r w:rsidRPr="0028605D">
              <w:rPr>
                <w:rFonts w:ascii="Arial" w:hAnsi="Arial" w:cs="Arial"/>
                <w:b/>
                <w:sz w:val="24"/>
                <w:szCs w:val="24"/>
              </w:rPr>
              <w:t>In</w:t>
            </w:r>
            <w:proofErr w:type="gramEnd"/>
            <w:r w:rsidRPr="0028605D">
              <w:rPr>
                <w:rFonts w:ascii="Arial" w:hAnsi="Arial" w:cs="Arial"/>
                <w:b/>
                <w:sz w:val="24"/>
                <w:szCs w:val="24"/>
              </w:rPr>
              <w:t xml:space="preserve"> Need Funding</w:t>
            </w:r>
            <w:r w:rsidR="00123865">
              <w:rPr>
                <w:rFonts w:ascii="Arial" w:hAnsi="Arial" w:cs="Arial"/>
                <w:b/>
                <w:sz w:val="24"/>
                <w:szCs w:val="24"/>
              </w:rPr>
              <w:t xml:space="preserve"> Annual Costs</w:t>
            </w:r>
          </w:p>
        </w:tc>
      </w:tr>
      <w:tr w:rsidR="0028605D" w14:paraId="6D41F3B2" w14:textId="77777777" w:rsidTr="001B23FD">
        <w:tc>
          <w:tcPr>
            <w:tcW w:w="4815" w:type="dxa"/>
          </w:tcPr>
          <w:p w14:paraId="40431C62" w14:textId="74E109D8" w:rsidR="0028605D" w:rsidRDefault="0028605D" w:rsidP="00922D78">
            <w:pPr>
              <w:jc w:val="both"/>
              <w:rPr>
                <w:rFonts w:ascii="Arial" w:hAnsi="Arial" w:cs="Arial"/>
                <w:sz w:val="24"/>
                <w:szCs w:val="24"/>
              </w:rPr>
            </w:pPr>
            <w:r>
              <w:rPr>
                <w:rFonts w:ascii="Arial" w:hAnsi="Arial" w:cs="Arial"/>
                <w:sz w:val="24"/>
                <w:szCs w:val="24"/>
              </w:rPr>
              <w:t>Activities Co-ordinator</w:t>
            </w:r>
          </w:p>
        </w:tc>
        <w:tc>
          <w:tcPr>
            <w:tcW w:w="4201" w:type="dxa"/>
          </w:tcPr>
          <w:p w14:paraId="69A4AB06" w14:textId="6321B137" w:rsidR="0028605D" w:rsidRDefault="0028605D" w:rsidP="00922D78">
            <w:pPr>
              <w:jc w:val="both"/>
              <w:rPr>
                <w:rFonts w:ascii="Arial" w:hAnsi="Arial" w:cs="Arial"/>
                <w:sz w:val="24"/>
                <w:szCs w:val="24"/>
              </w:rPr>
            </w:pPr>
            <w:r>
              <w:rPr>
                <w:rFonts w:ascii="Arial" w:hAnsi="Arial" w:cs="Arial"/>
                <w:sz w:val="24"/>
                <w:szCs w:val="24"/>
              </w:rPr>
              <w:t>£21,000</w:t>
            </w:r>
          </w:p>
        </w:tc>
      </w:tr>
      <w:tr w:rsidR="0028605D" w14:paraId="0A1DB668" w14:textId="77777777" w:rsidTr="001B23FD">
        <w:tc>
          <w:tcPr>
            <w:tcW w:w="4815" w:type="dxa"/>
          </w:tcPr>
          <w:p w14:paraId="162EF0CC" w14:textId="3E683EF9" w:rsidR="0028605D" w:rsidRDefault="0028605D" w:rsidP="00922D78">
            <w:pPr>
              <w:jc w:val="both"/>
              <w:rPr>
                <w:rFonts w:ascii="Arial" w:hAnsi="Arial" w:cs="Arial"/>
                <w:sz w:val="24"/>
                <w:szCs w:val="24"/>
              </w:rPr>
            </w:pPr>
            <w:r>
              <w:rPr>
                <w:rFonts w:ascii="Arial" w:hAnsi="Arial" w:cs="Arial"/>
                <w:sz w:val="24"/>
                <w:szCs w:val="24"/>
              </w:rPr>
              <w:t>Children’s Toys</w:t>
            </w:r>
          </w:p>
        </w:tc>
        <w:tc>
          <w:tcPr>
            <w:tcW w:w="4201" w:type="dxa"/>
          </w:tcPr>
          <w:p w14:paraId="21D882C6" w14:textId="43B5BB8A" w:rsidR="0028605D" w:rsidRDefault="0028605D" w:rsidP="00922D78">
            <w:pPr>
              <w:jc w:val="both"/>
              <w:rPr>
                <w:rFonts w:ascii="Arial" w:hAnsi="Arial" w:cs="Arial"/>
                <w:sz w:val="24"/>
                <w:szCs w:val="24"/>
              </w:rPr>
            </w:pPr>
            <w:r>
              <w:rPr>
                <w:rFonts w:ascii="Arial" w:hAnsi="Arial" w:cs="Arial"/>
                <w:sz w:val="24"/>
                <w:szCs w:val="24"/>
              </w:rPr>
              <w:t>£5,000</w:t>
            </w:r>
          </w:p>
        </w:tc>
      </w:tr>
      <w:tr w:rsidR="0028605D" w14:paraId="75AFB919" w14:textId="77777777" w:rsidTr="001B23FD">
        <w:tc>
          <w:tcPr>
            <w:tcW w:w="4815" w:type="dxa"/>
          </w:tcPr>
          <w:p w14:paraId="30EB6A68" w14:textId="031C86BF" w:rsidR="0028605D" w:rsidRDefault="0028605D" w:rsidP="00922D78">
            <w:pPr>
              <w:jc w:val="both"/>
              <w:rPr>
                <w:rFonts w:ascii="Arial" w:hAnsi="Arial" w:cs="Arial"/>
                <w:sz w:val="24"/>
                <w:szCs w:val="24"/>
              </w:rPr>
            </w:pPr>
            <w:r>
              <w:rPr>
                <w:rFonts w:ascii="Arial" w:hAnsi="Arial" w:cs="Arial"/>
                <w:sz w:val="24"/>
                <w:szCs w:val="24"/>
              </w:rPr>
              <w:t>Pool Table / Table Tennis</w:t>
            </w:r>
          </w:p>
        </w:tc>
        <w:tc>
          <w:tcPr>
            <w:tcW w:w="4201" w:type="dxa"/>
          </w:tcPr>
          <w:p w14:paraId="525DDB37" w14:textId="47FE1341" w:rsidR="0028605D" w:rsidRDefault="0028605D" w:rsidP="00922D78">
            <w:pPr>
              <w:jc w:val="both"/>
              <w:rPr>
                <w:rFonts w:ascii="Arial" w:hAnsi="Arial" w:cs="Arial"/>
                <w:sz w:val="24"/>
                <w:szCs w:val="24"/>
              </w:rPr>
            </w:pPr>
            <w:r>
              <w:rPr>
                <w:rFonts w:ascii="Arial" w:hAnsi="Arial" w:cs="Arial"/>
                <w:sz w:val="24"/>
                <w:szCs w:val="24"/>
              </w:rPr>
              <w:t>£200</w:t>
            </w:r>
          </w:p>
        </w:tc>
      </w:tr>
      <w:tr w:rsidR="0028605D" w14:paraId="58C7BEFE" w14:textId="77777777" w:rsidTr="001B23FD">
        <w:tc>
          <w:tcPr>
            <w:tcW w:w="4815" w:type="dxa"/>
          </w:tcPr>
          <w:p w14:paraId="715CF867" w14:textId="0F233EF9" w:rsidR="00123865" w:rsidRDefault="00123865" w:rsidP="00922D78">
            <w:pPr>
              <w:jc w:val="both"/>
              <w:rPr>
                <w:rFonts w:ascii="Arial" w:hAnsi="Arial" w:cs="Arial"/>
                <w:sz w:val="24"/>
                <w:szCs w:val="24"/>
              </w:rPr>
            </w:pPr>
            <w:r>
              <w:rPr>
                <w:rFonts w:ascii="Arial" w:hAnsi="Arial" w:cs="Arial"/>
                <w:sz w:val="24"/>
                <w:szCs w:val="24"/>
              </w:rPr>
              <w:t>Computers x5 (including desks and chairs)</w:t>
            </w:r>
          </w:p>
        </w:tc>
        <w:tc>
          <w:tcPr>
            <w:tcW w:w="4201" w:type="dxa"/>
          </w:tcPr>
          <w:p w14:paraId="16B27F3B" w14:textId="23E87DB6" w:rsidR="0028605D" w:rsidRDefault="00123865" w:rsidP="00922D78">
            <w:pPr>
              <w:jc w:val="both"/>
              <w:rPr>
                <w:rFonts w:ascii="Arial" w:hAnsi="Arial" w:cs="Arial"/>
                <w:sz w:val="24"/>
                <w:szCs w:val="24"/>
              </w:rPr>
            </w:pPr>
            <w:r>
              <w:rPr>
                <w:rFonts w:ascii="Arial" w:hAnsi="Arial" w:cs="Arial"/>
                <w:sz w:val="24"/>
                <w:szCs w:val="24"/>
              </w:rPr>
              <w:t>£10,000</w:t>
            </w:r>
          </w:p>
        </w:tc>
      </w:tr>
      <w:tr w:rsidR="0028605D" w14:paraId="24584DD7" w14:textId="77777777" w:rsidTr="001B23FD">
        <w:tc>
          <w:tcPr>
            <w:tcW w:w="4815" w:type="dxa"/>
          </w:tcPr>
          <w:p w14:paraId="7DCFC43D" w14:textId="2E53B6BD" w:rsidR="0028605D" w:rsidRDefault="00123865" w:rsidP="00922D78">
            <w:pPr>
              <w:jc w:val="both"/>
              <w:rPr>
                <w:rFonts w:ascii="Arial" w:hAnsi="Arial" w:cs="Arial"/>
                <w:sz w:val="24"/>
                <w:szCs w:val="24"/>
              </w:rPr>
            </w:pPr>
            <w:proofErr w:type="spellStart"/>
            <w:r>
              <w:rPr>
                <w:rFonts w:ascii="Arial" w:hAnsi="Arial" w:cs="Arial"/>
                <w:sz w:val="24"/>
                <w:szCs w:val="24"/>
              </w:rPr>
              <w:t>Wifi</w:t>
            </w:r>
            <w:proofErr w:type="spellEnd"/>
          </w:p>
        </w:tc>
        <w:tc>
          <w:tcPr>
            <w:tcW w:w="4201" w:type="dxa"/>
          </w:tcPr>
          <w:p w14:paraId="26A85F2F" w14:textId="57253772" w:rsidR="0028605D" w:rsidRDefault="00123865" w:rsidP="00922D78">
            <w:pPr>
              <w:jc w:val="both"/>
              <w:rPr>
                <w:rFonts w:ascii="Arial" w:hAnsi="Arial" w:cs="Arial"/>
                <w:sz w:val="24"/>
                <w:szCs w:val="24"/>
              </w:rPr>
            </w:pPr>
            <w:r>
              <w:rPr>
                <w:rFonts w:ascii="Arial" w:hAnsi="Arial" w:cs="Arial"/>
                <w:sz w:val="24"/>
                <w:szCs w:val="24"/>
              </w:rPr>
              <w:t>£240</w:t>
            </w:r>
          </w:p>
        </w:tc>
      </w:tr>
      <w:tr w:rsidR="0028605D" w14:paraId="3F370C9C" w14:textId="77777777" w:rsidTr="001B23FD">
        <w:tc>
          <w:tcPr>
            <w:tcW w:w="4815" w:type="dxa"/>
          </w:tcPr>
          <w:p w14:paraId="6AAEFAAF" w14:textId="17E737DC" w:rsidR="0028605D" w:rsidRDefault="00123865" w:rsidP="00922D78">
            <w:pPr>
              <w:jc w:val="both"/>
              <w:rPr>
                <w:rFonts w:ascii="Arial" w:hAnsi="Arial" w:cs="Arial"/>
                <w:sz w:val="24"/>
                <w:szCs w:val="24"/>
              </w:rPr>
            </w:pPr>
            <w:r>
              <w:rPr>
                <w:rFonts w:ascii="Arial" w:hAnsi="Arial" w:cs="Arial"/>
                <w:sz w:val="24"/>
                <w:szCs w:val="24"/>
              </w:rPr>
              <w:t>Bingo, Books, Karaoke sets and TV</w:t>
            </w:r>
          </w:p>
        </w:tc>
        <w:tc>
          <w:tcPr>
            <w:tcW w:w="4201" w:type="dxa"/>
          </w:tcPr>
          <w:p w14:paraId="55D3F3A6" w14:textId="0A572BF2" w:rsidR="0028605D" w:rsidRDefault="00123865" w:rsidP="00922D78">
            <w:pPr>
              <w:jc w:val="both"/>
              <w:rPr>
                <w:rFonts w:ascii="Arial" w:hAnsi="Arial" w:cs="Arial"/>
                <w:sz w:val="24"/>
                <w:szCs w:val="24"/>
              </w:rPr>
            </w:pPr>
            <w:r>
              <w:rPr>
                <w:rFonts w:ascii="Arial" w:hAnsi="Arial" w:cs="Arial"/>
                <w:sz w:val="24"/>
                <w:szCs w:val="24"/>
              </w:rPr>
              <w:t>£1,000</w:t>
            </w:r>
          </w:p>
        </w:tc>
      </w:tr>
      <w:tr w:rsidR="0028605D" w14:paraId="31401859" w14:textId="77777777" w:rsidTr="001B23FD">
        <w:tc>
          <w:tcPr>
            <w:tcW w:w="4815" w:type="dxa"/>
          </w:tcPr>
          <w:p w14:paraId="3DEB8654" w14:textId="771F3DC4" w:rsidR="0028605D" w:rsidRDefault="00123865" w:rsidP="00922D78">
            <w:pPr>
              <w:jc w:val="both"/>
              <w:rPr>
                <w:rFonts w:ascii="Arial" w:hAnsi="Arial" w:cs="Arial"/>
                <w:sz w:val="24"/>
                <w:szCs w:val="24"/>
              </w:rPr>
            </w:pPr>
            <w:r>
              <w:rPr>
                <w:rFonts w:ascii="Arial" w:hAnsi="Arial" w:cs="Arial"/>
                <w:sz w:val="24"/>
                <w:szCs w:val="24"/>
              </w:rPr>
              <w:t>Stationary and Printer</w:t>
            </w:r>
          </w:p>
        </w:tc>
        <w:tc>
          <w:tcPr>
            <w:tcW w:w="4201" w:type="dxa"/>
          </w:tcPr>
          <w:p w14:paraId="0F8D0D33" w14:textId="1DE144E8" w:rsidR="0028605D" w:rsidRDefault="00123865" w:rsidP="00922D78">
            <w:pPr>
              <w:jc w:val="both"/>
              <w:rPr>
                <w:rFonts w:ascii="Arial" w:hAnsi="Arial" w:cs="Arial"/>
                <w:sz w:val="24"/>
                <w:szCs w:val="24"/>
              </w:rPr>
            </w:pPr>
            <w:r>
              <w:rPr>
                <w:rFonts w:ascii="Arial" w:hAnsi="Arial" w:cs="Arial"/>
                <w:sz w:val="24"/>
                <w:szCs w:val="24"/>
              </w:rPr>
              <w:t>£600</w:t>
            </w:r>
          </w:p>
        </w:tc>
      </w:tr>
      <w:tr w:rsidR="0028605D" w14:paraId="2CC00C7F" w14:textId="77777777" w:rsidTr="001B23FD">
        <w:tc>
          <w:tcPr>
            <w:tcW w:w="4815" w:type="dxa"/>
          </w:tcPr>
          <w:p w14:paraId="02F2D85E" w14:textId="611CB198" w:rsidR="0028605D" w:rsidRDefault="00123865" w:rsidP="00922D78">
            <w:pPr>
              <w:jc w:val="both"/>
              <w:rPr>
                <w:rFonts w:ascii="Arial" w:hAnsi="Arial" w:cs="Arial"/>
                <w:sz w:val="24"/>
                <w:szCs w:val="24"/>
              </w:rPr>
            </w:pPr>
            <w:r>
              <w:rPr>
                <w:rFonts w:ascii="Arial" w:hAnsi="Arial" w:cs="Arial"/>
                <w:sz w:val="24"/>
                <w:szCs w:val="24"/>
              </w:rPr>
              <w:t xml:space="preserve">Toilet and Baby Changing facility </w:t>
            </w:r>
          </w:p>
        </w:tc>
        <w:tc>
          <w:tcPr>
            <w:tcW w:w="4201" w:type="dxa"/>
          </w:tcPr>
          <w:p w14:paraId="39632CF2" w14:textId="32FE6570" w:rsidR="0028605D" w:rsidRDefault="00123865" w:rsidP="00922D78">
            <w:pPr>
              <w:jc w:val="both"/>
              <w:rPr>
                <w:rFonts w:ascii="Arial" w:hAnsi="Arial" w:cs="Arial"/>
                <w:sz w:val="24"/>
                <w:szCs w:val="24"/>
              </w:rPr>
            </w:pPr>
            <w:r>
              <w:rPr>
                <w:rFonts w:ascii="Arial" w:hAnsi="Arial" w:cs="Arial"/>
                <w:sz w:val="24"/>
                <w:szCs w:val="24"/>
              </w:rPr>
              <w:t>£3,000</w:t>
            </w:r>
          </w:p>
        </w:tc>
      </w:tr>
      <w:tr w:rsidR="0028605D" w14:paraId="06CD0CEB" w14:textId="77777777" w:rsidTr="001B23FD">
        <w:tc>
          <w:tcPr>
            <w:tcW w:w="4815" w:type="dxa"/>
          </w:tcPr>
          <w:p w14:paraId="5EAC20AD" w14:textId="1A6439FD" w:rsidR="0028605D" w:rsidRPr="00123865" w:rsidRDefault="00123865" w:rsidP="00922D78">
            <w:pPr>
              <w:jc w:val="both"/>
              <w:rPr>
                <w:rFonts w:ascii="Arial" w:hAnsi="Arial" w:cs="Arial"/>
                <w:b/>
                <w:sz w:val="24"/>
                <w:szCs w:val="24"/>
              </w:rPr>
            </w:pPr>
            <w:r>
              <w:rPr>
                <w:rFonts w:ascii="Arial" w:hAnsi="Arial" w:cs="Arial"/>
                <w:b/>
                <w:sz w:val="24"/>
                <w:szCs w:val="24"/>
              </w:rPr>
              <w:t>Total Spent</w:t>
            </w:r>
          </w:p>
        </w:tc>
        <w:tc>
          <w:tcPr>
            <w:tcW w:w="4201" w:type="dxa"/>
          </w:tcPr>
          <w:p w14:paraId="0C6E8410" w14:textId="5FD63679" w:rsidR="0028605D" w:rsidRPr="00123865" w:rsidRDefault="00123865" w:rsidP="00922D78">
            <w:pPr>
              <w:jc w:val="both"/>
              <w:rPr>
                <w:rFonts w:ascii="Arial" w:hAnsi="Arial" w:cs="Arial"/>
                <w:b/>
                <w:sz w:val="24"/>
                <w:szCs w:val="24"/>
              </w:rPr>
            </w:pPr>
            <w:r>
              <w:rPr>
                <w:rFonts w:ascii="Arial" w:hAnsi="Arial" w:cs="Arial"/>
                <w:b/>
                <w:sz w:val="24"/>
                <w:szCs w:val="24"/>
              </w:rPr>
              <w:t>£41,020</w:t>
            </w:r>
          </w:p>
        </w:tc>
      </w:tr>
    </w:tbl>
    <w:p w14:paraId="60F7C3E3" w14:textId="77777777" w:rsidR="00123865" w:rsidRDefault="00123865" w:rsidP="00922D78">
      <w:pPr>
        <w:spacing w:line="240" w:lineRule="auto"/>
      </w:pPr>
    </w:p>
    <w:tbl>
      <w:tblPr>
        <w:tblStyle w:val="TableGrid"/>
        <w:tblW w:w="0" w:type="auto"/>
        <w:tblLook w:val="04A0" w:firstRow="1" w:lastRow="0" w:firstColumn="1" w:lastColumn="0" w:noHBand="0" w:noVBand="1"/>
      </w:tblPr>
      <w:tblGrid>
        <w:gridCol w:w="4815"/>
        <w:gridCol w:w="4201"/>
      </w:tblGrid>
      <w:tr w:rsidR="0028605D" w14:paraId="0610BD09" w14:textId="77777777" w:rsidTr="001B23FD">
        <w:tc>
          <w:tcPr>
            <w:tcW w:w="4815" w:type="dxa"/>
          </w:tcPr>
          <w:p w14:paraId="03754235" w14:textId="3D84D65F" w:rsidR="0028605D" w:rsidRPr="00123865" w:rsidRDefault="00123865" w:rsidP="00922D78">
            <w:pPr>
              <w:jc w:val="both"/>
              <w:rPr>
                <w:rFonts w:ascii="Arial" w:hAnsi="Arial" w:cs="Arial"/>
                <w:b/>
                <w:sz w:val="24"/>
                <w:szCs w:val="24"/>
              </w:rPr>
            </w:pPr>
            <w:r>
              <w:rPr>
                <w:rFonts w:ascii="Arial" w:hAnsi="Arial" w:cs="Arial"/>
                <w:b/>
                <w:sz w:val="24"/>
                <w:szCs w:val="24"/>
              </w:rPr>
              <w:t>Title</w:t>
            </w:r>
            <w:r w:rsidR="00922D78">
              <w:rPr>
                <w:rFonts w:ascii="Arial" w:hAnsi="Arial" w:cs="Arial"/>
                <w:b/>
                <w:sz w:val="24"/>
                <w:szCs w:val="24"/>
              </w:rPr>
              <w:t xml:space="preserve"> - Building</w:t>
            </w:r>
          </w:p>
        </w:tc>
        <w:tc>
          <w:tcPr>
            <w:tcW w:w="4201" w:type="dxa"/>
          </w:tcPr>
          <w:p w14:paraId="44798C86" w14:textId="0132532D" w:rsidR="0028605D" w:rsidRPr="00123865" w:rsidRDefault="00123865" w:rsidP="00922D78">
            <w:pPr>
              <w:jc w:val="both"/>
              <w:rPr>
                <w:rFonts w:ascii="Arial" w:hAnsi="Arial" w:cs="Arial"/>
                <w:b/>
                <w:sz w:val="24"/>
                <w:szCs w:val="24"/>
              </w:rPr>
            </w:pPr>
            <w:r>
              <w:rPr>
                <w:rFonts w:ascii="Arial" w:hAnsi="Arial" w:cs="Arial"/>
                <w:b/>
                <w:sz w:val="24"/>
                <w:szCs w:val="24"/>
              </w:rPr>
              <w:t>Welsh Assembly Fund Annual Costs</w:t>
            </w:r>
          </w:p>
        </w:tc>
      </w:tr>
      <w:tr w:rsidR="0028605D" w14:paraId="68AFB3B3" w14:textId="77777777" w:rsidTr="001B23FD">
        <w:tc>
          <w:tcPr>
            <w:tcW w:w="4815" w:type="dxa"/>
          </w:tcPr>
          <w:p w14:paraId="4B30B944" w14:textId="78359FEA" w:rsidR="0028605D" w:rsidRDefault="00123865" w:rsidP="00922D78">
            <w:pPr>
              <w:jc w:val="both"/>
              <w:rPr>
                <w:rFonts w:ascii="Arial" w:hAnsi="Arial" w:cs="Arial"/>
                <w:sz w:val="24"/>
                <w:szCs w:val="24"/>
              </w:rPr>
            </w:pPr>
            <w:r>
              <w:rPr>
                <w:rFonts w:ascii="Arial" w:hAnsi="Arial" w:cs="Arial"/>
                <w:sz w:val="24"/>
                <w:szCs w:val="24"/>
              </w:rPr>
              <w:t>Property</w:t>
            </w:r>
          </w:p>
        </w:tc>
        <w:tc>
          <w:tcPr>
            <w:tcW w:w="4201" w:type="dxa"/>
          </w:tcPr>
          <w:p w14:paraId="27404BFB" w14:textId="7F724DEB" w:rsidR="0028605D" w:rsidRDefault="00123865" w:rsidP="00922D78">
            <w:pPr>
              <w:jc w:val="both"/>
              <w:rPr>
                <w:rFonts w:ascii="Arial" w:hAnsi="Arial" w:cs="Arial"/>
                <w:sz w:val="24"/>
                <w:szCs w:val="24"/>
              </w:rPr>
            </w:pPr>
            <w:r>
              <w:rPr>
                <w:rFonts w:ascii="Arial" w:hAnsi="Arial" w:cs="Arial"/>
                <w:sz w:val="24"/>
                <w:szCs w:val="24"/>
              </w:rPr>
              <w:t>£10,000</w:t>
            </w:r>
          </w:p>
        </w:tc>
      </w:tr>
      <w:tr w:rsidR="0028605D" w14:paraId="1084C36F" w14:textId="77777777" w:rsidTr="001B23FD">
        <w:tc>
          <w:tcPr>
            <w:tcW w:w="4815" w:type="dxa"/>
          </w:tcPr>
          <w:p w14:paraId="378DB9DD" w14:textId="75FCD9E9" w:rsidR="0028605D" w:rsidRDefault="00123865" w:rsidP="00922D78">
            <w:pPr>
              <w:jc w:val="both"/>
              <w:rPr>
                <w:rFonts w:ascii="Arial" w:hAnsi="Arial" w:cs="Arial"/>
                <w:sz w:val="24"/>
                <w:szCs w:val="24"/>
              </w:rPr>
            </w:pPr>
            <w:r>
              <w:rPr>
                <w:rFonts w:ascii="Arial" w:hAnsi="Arial" w:cs="Arial"/>
                <w:sz w:val="24"/>
                <w:szCs w:val="24"/>
              </w:rPr>
              <w:t>Building renovations</w:t>
            </w:r>
          </w:p>
        </w:tc>
        <w:tc>
          <w:tcPr>
            <w:tcW w:w="4201" w:type="dxa"/>
          </w:tcPr>
          <w:p w14:paraId="532012F9" w14:textId="1E0FBB7D" w:rsidR="0028605D" w:rsidRDefault="00123865" w:rsidP="00922D78">
            <w:pPr>
              <w:jc w:val="both"/>
              <w:rPr>
                <w:rFonts w:ascii="Arial" w:hAnsi="Arial" w:cs="Arial"/>
                <w:sz w:val="24"/>
                <w:szCs w:val="24"/>
              </w:rPr>
            </w:pPr>
            <w:r>
              <w:rPr>
                <w:rFonts w:ascii="Arial" w:hAnsi="Arial" w:cs="Arial"/>
                <w:sz w:val="24"/>
                <w:szCs w:val="24"/>
              </w:rPr>
              <w:t>£50,000</w:t>
            </w:r>
          </w:p>
        </w:tc>
      </w:tr>
      <w:tr w:rsidR="0028605D" w14:paraId="1A7B6A0C" w14:textId="77777777" w:rsidTr="001B23FD">
        <w:tc>
          <w:tcPr>
            <w:tcW w:w="4815" w:type="dxa"/>
          </w:tcPr>
          <w:p w14:paraId="504A3F28" w14:textId="36F67C0C" w:rsidR="0028605D" w:rsidRDefault="00123865" w:rsidP="00922D78">
            <w:pPr>
              <w:jc w:val="both"/>
              <w:rPr>
                <w:rFonts w:ascii="Arial" w:hAnsi="Arial" w:cs="Arial"/>
                <w:sz w:val="24"/>
                <w:szCs w:val="24"/>
              </w:rPr>
            </w:pPr>
            <w:r>
              <w:rPr>
                <w:rFonts w:ascii="Arial" w:hAnsi="Arial" w:cs="Arial"/>
                <w:sz w:val="24"/>
                <w:szCs w:val="24"/>
              </w:rPr>
              <w:t>Tables and Chairs</w:t>
            </w:r>
          </w:p>
        </w:tc>
        <w:tc>
          <w:tcPr>
            <w:tcW w:w="4201" w:type="dxa"/>
          </w:tcPr>
          <w:p w14:paraId="4B65C676" w14:textId="5536D08C" w:rsidR="0028605D" w:rsidRDefault="00123865" w:rsidP="00922D78">
            <w:pPr>
              <w:jc w:val="both"/>
              <w:rPr>
                <w:rFonts w:ascii="Arial" w:hAnsi="Arial" w:cs="Arial"/>
                <w:sz w:val="24"/>
                <w:szCs w:val="24"/>
              </w:rPr>
            </w:pPr>
            <w:r>
              <w:rPr>
                <w:rFonts w:ascii="Arial" w:hAnsi="Arial" w:cs="Arial"/>
                <w:sz w:val="24"/>
                <w:szCs w:val="24"/>
              </w:rPr>
              <w:t>£2,000</w:t>
            </w:r>
          </w:p>
        </w:tc>
      </w:tr>
      <w:tr w:rsidR="0028605D" w14:paraId="752202DD" w14:textId="77777777" w:rsidTr="001B23FD">
        <w:tc>
          <w:tcPr>
            <w:tcW w:w="4815" w:type="dxa"/>
          </w:tcPr>
          <w:p w14:paraId="0BA00549" w14:textId="7037066B" w:rsidR="0028605D" w:rsidRDefault="00123865" w:rsidP="00922D78">
            <w:pPr>
              <w:jc w:val="both"/>
              <w:rPr>
                <w:rFonts w:ascii="Arial" w:hAnsi="Arial" w:cs="Arial"/>
                <w:sz w:val="24"/>
                <w:szCs w:val="24"/>
              </w:rPr>
            </w:pPr>
            <w:r>
              <w:rPr>
                <w:rFonts w:ascii="Arial" w:hAnsi="Arial" w:cs="Arial"/>
                <w:sz w:val="24"/>
                <w:szCs w:val="24"/>
              </w:rPr>
              <w:t>Cutlery, Crockery and glasses etc</w:t>
            </w:r>
          </w:p>
        </w:tc>
        <w:tc>
          <w:tcPr>
            <w:tcW w:w="4201" w:type="dxa"/>
          </w:tcPr>
          <w:p w14:paraId="14F77A78" w14:textId="4943AC57" w:rsidR="0028605D" w:rsidRDefault="00123865" w:rsidP="00922D78">
            <w:pPr>
              <w:jc w:val="both"/>
              <w:rPr>
                <w:rFonts w:ascii="Arial" w:hAnsi="Arial" w:cs="Arial"/>
                <w:sz w:val="24"/>
                <w:szCs w:val="24"/>
              </w:rPr>
            </w:pPr>
            <w:r>
              <w:rPr>
                <w:rFonts w:ascii="Arial" w:hAnsi="Arial" w:cs="Arial"/>
                <w:sz w:val="24"/>
                <w:szCs w:val="24"/>
              </w:rPr>
              <w:t>£1,000</w:t>
            </w:r>
          </w:p>
        </w:tc>
      </w:tr>
      <w:tr w:rsidR="0028605D" w14:paraId="39B0958F" w14:textId="77777777" w:rsidTr="001B23FD">
        <w:tc>
          <w:tcPr>
            <w:tcW w:w="4815" w:type="dxa"/>
          </w:tcPr>
          <w:p w14:paraId="34D4DE1C" w14:textId="4A2AC797" w:rsidR="00123865" w:rsidRDefault="00123865" w:rsidP="00922D78">
            <w:pPr>
              <w:jc w:val="both"/>
              <w:rPr>
                <w:rFonts w:ascii="Arial" w:hAnsi="Arial" w:cs="Arial"/>
                <w:sz w:val="24"/>
                <w:szCs w:val="24"/>
              </w:rPr>
            </w:pPr>
            <w:r>
              <w:rPr>
                <w:rFonts w:ascii="Arial" w:hAnsi="Arial" w:cs="Arial"/>
                <w:sz w:val="24"/>
                <w:szCs w:val="24"/>
              </w:rPr>
              <w:t>Staff Uniforms, tea towels, kitchen roll, gloves</w:t>
            </w:r>
          </w:p>
        </w:tc>
        <w:tc>
          <w:tcPr>
            <w:tcW w:w="4201" w:type="dxa"/>
          </w:tcPr>
          <w:p w14:paraId="65599B88" w14:textId="1127FA96" w:rsidR="0028605D" w:rsidRDefault="00123865" w:rsidP="00922D78">
            <w:pPr>
              <w:jc w:val="both"/>
              <w:rPr>
                <w:rFonts w:ascii="Arial" w:hAnsi="Arial" w:cs="Arial"/>
                <w:sz w:val="24"/>
                <w:szCs w:val="24"/>
              </w:rPr>
            </w:pPr>
            <w:r>
              <w:rPr>
                <w:rFonts w:ascii="Arial" w:hAnsi="Arial" w:cs="Arial"/>
                <w:sz w:val="24"/>
                <w:szCs w:val="24"/>
              </w:rPr>
              <w:t>£1,000</w:t>
            </w:r>
          </w:p>
        </w:tc>
      </w:tr>
      <w:tr w:rsidR="0028605D" w14:paraId="3A917573" w14:textId="77777777" w:rsidTr="001B23FD">
        <w:tc>
          <w:tcPr>
            <w:tcW w:w="4815" w:type="dxa"/>
          </w:tcPr>
          <w:p w14:paraId="46667108" w14:textId="2EC41589" w:rsidR="0028605D" w:rsidRDefault="00123865" w:rsidP="00922D78">
            <w:pPr>
              <w:jc w:val="both"/>
              <w:rPr>
                <w:rFonts w:ascii="Arial" w:hAnsi="Arial" w:cs="Arial"/>
                <w:sz w:val="24"/>
                <w:szCs w:val="24"/>
              </w:rPr>
            </w:pPr>
            <w:r>
              <w:rPr>
                <w:rFonts w:ascii="Arial" w:hAnsi="Arial" w:cs="Arial"/>
                <w:sz w:val="24"/>
                <w:szCs w:val="24"/>
              </w:rPr>
              <w:t xml:space="preserve">Cleaning equipment </w:t>
            </w:r>
          </w:p>
        </w:tc>
        <w:tc>
          <w:tcPr>
            <w:tcW w:w="4201" w:type="dxa"/>
          </w:tcPr>
          <w:p w14:paraId="630B10D4" w14:textId="1EEB6164" w:rsidR="0028605D" w:rsidRDefault="00123865" w:rsidP="00922D78">
            <w:pPr>
              <w:jc w:val="both"/>
              <w:rPr>
                <w:rFonts w:ascii="Arial" w:hAnsi="Arial" w:cs="Arial"/>
                <w:sz w:val="24"/>
                <w:szCs w:val="24"/>
              </w:rPr>
            </w:pPr>
            <w:r>
              <w:rPr>
                <w:rFonts w:ascii="Arial" w:hAnsi="Arial" w:cs="Arial"/>
                <w:sz w:val="24"/>
                <w:szCs w:val="24"/>
              </w:rPr>
              <w:t>£1,200</w:t>
            </w:r>
          </w:p>
        </w:tc>
      </w:tr>
      <w:tr w:rsidR="0028605D" w:rsidRPr="00922D78" w14:paraId="520ACB9A" w14:textId="77777777" w:rsidTr="001B23FD">
        <w:tc>
          <w:tcPr>
            <w:tcW w:w="4815" w:type="dxa"/>
          </w:tcPr>
          <w:p w14:paraId="04768592" w14:textId="14CF2F92" w:rsidR="0028605D" w:rsidRPr="00922D78" w:rsidRDefault="00123865" w:rsidP="00922D78">
            <w:pPr>
              <w:jc w:val="both"/>
              <w:rPr>
                <w:rFonts w:ascii="Arial" w:hAnsi="Arial" w:cs="Arial"/>
                <w:b/>
                <w:sz w:val="24"/>
                <w:szCs w:val="24"/>
              </w:rPr>
            </w:pPr>
            <w:r w:rsidRPr="00922D78">
              <w:rPr>
                <w:rFonts w:ascii="Arial" w:hAnsi="Arial" w:cs="Arial"/>
                <w:b/>
                <w:sz w:val="24"/>
                <w:szCs w:val="24"/>
              </w:rPr>
              <w:t>Total Spend</w:t>
            </w:r>
          </w:p>
        </w:tc>
        <w:tc>
          <w:tcPr>
            <w:tcW w:w="4201" w:type="dxa"/>
          </w:tcPr>
          <w:p w14:paraId="51EED268" w14:textId="659BB2B8" w:rsidR="0028605D" w:rsidRPr="00922D78" w:rsidRDefault="002220C6" w:rsidP="00922D78">
            <w:pPr>
              <w:jc w:val="both"/>
              <w:rPr>
                <w:rFonts w:ascii="Arial" w:hAnsi="Arial" w:cs="Arial"/>
                <w:b/>
                <w:sz w:val="24"/>
                <w:szCs w:val="24"/>
              </w:rPr>
            </w:pPr>
            <w:r w:rsidRPr="00922D78">
              <w:rPr>
                <w:rFonts w:ascii="Arial" w:hAnsi="Arial" w:cs="Arial"/>
                <w:b/>
                <w:sz w:val="24"/>
                <w:szCs w:val="24"/>
              </w:rPr>
              <w:t>£65</w:t>
            </w:r>
            <w:r w:rsidR="00123865" w:rsidRPr="00922D78">
              <w:rPr>
                <w:rFonts w:ascii="Arial" w:hAnsi="Arial" w:cs="Arial"/>
                <w:b/>
                <w:sz w:val="24"/>
                <w:szCs w:val="24"/>
              </w:rPr>
              <w:t>,200</w:t>
            </w:r>
          </w:p>
        </w:tc>
      </w:tr>
    </w:tbl>
    <w:p w14:paraId="3C83D989" w14:textId="77777777" w:rsidR="002436EC" w:rsidRPr="00F002FC" w:rsidRDefault="002436EC" w:rsidP="00AB0859">
      <w:pPr>
        <w:spacing w:line="480" w:lineRule="auto"/>
        <w:jc w:val="both"/>
        <w:rPr>
          <w:rFonts w:ascii="Arial" w:hAnsi="Arial" w:cs="Arial"/>
          <w:sz w:val="24"/>
          <w:szCs w:val="24"/>
        </w:rPr>
      </w:pPr>
    </w:p>
    <w:p w14:paraId="732B3A7F" w14:textId="77777777" w:rsidR="003042F2" w:rsidRDefault="003042F2" w:rsidP="00451D09">
      <w:pPr>
        <w:spacing w:line="240" w:lineRule="auto"/>
        <w:jc w:val="both"/>
        <w:rPr>
          <w:rFonts w:ascii="Arial" w:hAnsi="Arial" w:cs="Arial"/>
          <w:b/>
          <w:sz w:val="24"/>
          <w:szCs w:val="24"/>
        </w:rPr>
      </w:pPr>
    </w:p>
    <w:p w14:paraId="520BA03C" w14:textId="77777777" w:rsidR="003042F2" w:rsidRDefault="003042F2" w:rsidP="00451D09">
      <w:pPr>
        <w:spacing w:line="240" w:lineRule="auto"/>
        <w:jc w:val="both"/>
        <w:rPr>
          <w:rFonts w:ascii="Arial" w:hAnsi="Arial" w:cs="Arial"/>
          <w:b/>
          <w:sz w:val="24"/>
          <w:szCs w:val="24"/>
        </w:rPr>
      </w:pPr>
    </w:p>
    <w:p w14:paraId="4699B6BA" w14:textId="5C700F66" w:rsidR="00451D09" w:rsidRDefault="00A47202" w:rsidP="00451D09">
      <w:pPr>
        <w:spacing w:line="240" w:lineRule="auto"/>
        <w:jc w:val="both"/>
        <w:rPr>
          <w:rFonts w:ascii="Arial" w:hAnsi="Arial" w:cs="Arial"/>
          <w:b/>
          <w:sz w:val="24"/>
          <w:szCs w:val="24"/>
        </w:rPr>
      </w:pPr>
      <w:r>
        <w:rPr>
          <w:rFonts w:ascii="Arial" w:hAnsi="Arial" w:cs="Arial"/>
          <w:b/>
          <w:sz w:val="24"/>
          <w:szCs w:val="24"/>
        </w:rPr>
        <w:lastRenderedPageBreak/>
        <w:t>R</w:t>
      </w:r>
      <w:r w:rsidR="00451D09">
        <w:rPr>
          <w:rFonts w:ascii="Arial" w:hAnsi="Arial" w:cs="Arial"/>
          <w:b/>
          <w:sz w:val="24"/>
          <w:szCs w:val="24"/>
        </w:rPr>
        <w:t xml:space="preserve">eferences </w:t>
      </w:r>
    </w:p>
    <w:p w14:paraId="1203D2D8" w14:textId="2C60553E" w:rsidR="00451D09" w:rsidRDefault="00451D09" w:rsidP="00451D09">
      <w:pPr>
        <w:spacing w:line="240" w:lineRule="auto"/>
        <w:rPr>
          <w:rFonts w:ascii="Arial" w:hAnsi="Arial" w:cs="Arial"/>
          <w:sz w:val="24"/>
          <w:szCs w:val="24"/>
        </w:rPr>
      </w:pPr>
      <w:r w:rsidRPr="00451D09">
        <w:rPr>
          <w:rFonts w:ascii="Arial" w:hAnsi="Arial" w:cs="Arial"/>
          <w:sz w:val="24"/>
          <w:szCs w:val="24"/>
        </w:rPr>
        <w:t xml:space="preserve">Lloyd, R. (2017). </w:t>
      </w:r>
      <w:r>
        <w:rPr>
          <w:rFonts w:ascii="Arial" w:hAnsi="Arial" w:cs="Arial"/>
          <w:i/>
          <w:sz w:val="24"/>
          <w:szCs w:val="24"/>
        </w:rPr>
        <w:t xml:space="preserve">Youth Work in Wales 2016-2017. </w:t>
      </w:r>
      <w:r>
        <w:rPr>
          <w:rFonts w:ascii="Arial" w:hAnsi="Arial" w:cs="Arial"/>
          <w:sz w:val="24"/>
          <w:szCs w:val="24"/>
        </w:rPr>
        <w:t xml:space="preserve">Statistical First Release. Statistics for Wales. Welsh Assembly. Available online at </w:t>
      </w:r>
      <w:hyperlink r:id="rId7" w:history="1">
        <w:r w:rsidRPr="00DA5951">
          <w:rPr>
            <w:rStyle w:val="Hyperlink"/>
            <w:rFonts w:ascii="Arial" w:hAnsi="Arial" w:cs="Arial"/>
            <w:sz w:val="24"/>
            <w:szCs w:val="24"/>
          </w:rPr>
          <w:t>http://gov.wales/docs/statistics/2017/171024-youth-work-2016-17-en.pdf</w:t>
        </w:r>
      </w:hyperlink>
      <w:r>
        <w:rPr>
          <w:rFonts w:ascii="Arial" w:hAnsi="Arial" w:cs="Arial"/>
          <w:sz w:val="24"/>
          <w:szCs w:val="24"/>
        </w:rPr>
        <w:t xml:space="preserve"> </w:t>
      </w:r>
    </w:p>
    <w:p w14:paraId="06B2F0C3" w14:textId="7B844F88" w:rsidR="00285CD2" w:rsidRPr="00285CD2" w:rsidRDefault="00285CD2" w:rsidP="00451D09">
      <w:pPr>
        <w:spacing w:line="240" w:lineRule="auto"/>
        <w:rPr>
          <w:rFonts w:ascii="Arial" w:hAnsi="Arial" w:cs="Arial"/>
          <w:sz w:val="24"/>
          <w:szCs w:val="24"/>
        </w:rPr>
      </w:pPr>
      <w:r>
        <w:rPr>
          <w:rFonts w:ascii="Arial" w:hAnsi="Arial" w:cs="Arial"/>
          <w:sz w:val="24"/>
          <w:szCs w:val="24"/>
        </w:rPr>
        <w:t xml:space="preserve">Ford et al. (2005). </w:t>
      </w:r>
      <w:r>
        <w:rPr>
          <w:rFonts w:ascii="Arial" w:hAnsi="Arial" w:cs="Arial"/>
          <w:i/>
          <w:sz w:val="24"/>
          <w:szCs w:val="24"/>
        </w:rPr>
        <w:t xml:space="preserve">Leading and Managing youth work and services for young people. </w:t>
      </w:r>
      <w:r>
        <w:rPr>
          <w:rFonts w:ascii="Arial" w:hAnsi="Arial" w:cs="Arial"/>
          <w:sz w:val="24"/>
          <w:szCs w:val="24"/>
        </w:rPr>
        <w:t xml:space="preserve">The National Youth Agency. Oxford. Available online at: </w:t>
      </w:r>
      <w:hyperlink r:id="rId8" w:history="1">
        <w:r w:rsidRPr="00743F98">
          <w:rPr>
            <w:rStyle w:val="Hyperlink"/>
            <w:rFonts w:ascii="Arial" w:hAnsi="Arial" w:cs="Arial"/>
            <w:sz w:val="24"/>
            <w:szCs w:val="24"/>
          </w:rPr>
          <w:t>https://moodle.uwtsd.ac.uk/pluginfile.php/65626/mod_resource/content/1/Leading%20and%20Managing%20Pages.pdf</w:t>
        </w:r>
      </w:hyperlink>
      <w:r>
        <w:rPr>
          <w:rFonts w:ascii="Arial" w:hAnsi="Arial" w:cs="Arial"/>
          <w:sz w:val="24"/>
          <w:szCs w:val="24"/>
        </w:rPr>
        <w:t xml:space="preserve"> </w:t>
      </w:r>
    </w:p>
    <w:sectPr w:rsidR="00285CD2" w:rsidRPr="00285CD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AC98E" w14:textId="77777777" w:rsidR="0042676F" w:rsidRDefault="0042676F" w:rsidP="0042676F">
      <w:pPr>
        <w:spacing w:after="0" w:line="240" w:lineRule="auto"/>
      </w:pPr>
      <w:r>
        <w:separator/>
      </w:r>
    </w:p>
  </w:endnote>
  <w:endnote w:type="continuationSeparator" w:id="0">
    <w:p w14:paraId="0765E7D3" w14:textId="77777777" w:rsidR="0042676F" w:rsidRDefault="0042676F" w:rsidP="0042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7937522"/>
      <w:docPartObj>
        <w:docPartGallery w:val="Page Numbers (Bottom of Page)"/>
        <w:docPartUnique/>
      </w:docPartObj>
    </w:sdtPr>
    <w:sdtEndPr>
      <w:rPr>
        <w:noProof/>
      </w:rPr>
    </w:sdtEndPr>
    <w:sdtContent>
      <w:p w14:paraId="156B57E4" w14:textId="309B15B8" w:rsidR="007B6EA0" w:rsidRDefault="007B6EA0">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2E9B8DE4" w14:textId="77777777" w:rsidR="007B6EA0" w:rsidRDefault="007B6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D5DED1" w14:textId="77777777" w:rsidR="0042676F" w:rsidRDefault="0042676F" w:rsidP="0042676F">
      <w:pPr>
        <w:spacing w:after="0" w:line="240" w:lineRule="auto"/>
      </w:pPr>
      <w:r>
        <w:separator/>
      </w:r>
    </w:p>
  </w:footnote>
  <w:footnote w:type="continuationSeparator" w:id="0">
    <w:p w14:paraId="5A059CDE" w14:textId="77777777" w:rsidR="0042676F" w:rsidRDefault="0042676F" w:rsidP="004267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CEA93" w14:textId="2BA7C24A" w:rsidR="003042F2" w:rsidRDefault="003042F2">
    <w:pPr>
      <w:pStyle w:val="Header"/>
    </w:pPr>
    <w:r>
      <w:tab/>
    </w:r>
    <w:r>
      <w:tab/>
      <w:t>Catrin Holland</w:t>
    </w:r>
  </w:p>
  <w:p w14:paraId="5DD56B65" w14:textId="4B215928" w:rsidR="003042F2" w:rsidRDefault="003042F2">
    <w:pPr>
      <w:pStyle w:val="Header"/>
    </w:pPr>
    <w:r>
      <w:tab/>
    </w:r>
    <w:r>
      <w:tab/>
      <w:t>1500689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C4089"/>
    <w:multiLevelType w:val="hybridMultilevel"/>
    <w:tmpl w:val="979E0B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A31"/>
    <w:rsid w:val="00011885"/>
    <w:rsid w:val="000E520D"/>
    <w:rsid w:val="0011125F"/>
    <w:rsid w:val="00123865"/>
    <w:rsid w:val="001B23FD"/>
    <w:rsid w:val="0020319B"/>
    <w:rsid w:val="002220C6"/>
    <w:rsid w:val="002436EC"/>
    <w:rsid w:val="00264F30"/>
    <w:rsid w:val="00276A31"/>
    <w:rsid w:val="00285CD2"/>
    <w:rsid w:val="0028605D"/>
    <w:rsid w:val="002E3BB1"/>
    <w:rsid w:val="002F023E"/>
    <w:rsid w:val="003042F2"/>
    <w:rsid w:val="00322445"/>
    <w:rsid w:val="003B6C17"/>
    <w:rsid w:val="00403940"/>
    <w:rsid w:val="0042676F"/>
    <w:rsid w:val="004358C1"/>
    <w:rsid w:val="00451D09"/>
    <w:rsid w:val="004D4A87"/>
    <w:rsid w:val="00536B84"/>
    <w:rsid w:val="00563D27"/>
    <w:rsid w:val="005772AF"/>
    <w:rsid w:val="005F4283"/>
    <w:rsid w:val="00605174"/>
    <w:rsid w:val="00695728"/>
    <w:rsid w:val="006B69A4"/>
    <w:rsid w:val="006E38C0"/>
    <w:rsid w:val="00734ABA"/>
    <w:rsid w:val="00761A15"/>
    <w:rsid w:val="007670C2"/>
    <w:rsid w:val="007B6EA0"/>
    <w:rsid w:val="00813651"/>
    <w:rsid w:val="00815EF7"/>
    <w:rsid w:val="00820B10"/>
    <w:rsid w:val="0085498A"/>
    <w:rsid w:val="009008FB"/>
    <w:rsid w:val="00922D78"/>
    <w:rsid w:val="00931F8D"/>
    <w:rsid w:val="009A7CB0"/>
    <w:rsid w:val="009B468E"/>
    <w:rsid w:val="00A225D4"/>
    <w:rsid w:val="00A47202"/>
    <w:rsid w:val="00AB0859"/>
    <w:rsid w:val="00AB5B03"/>
    <w:rsid w:val="00AC0240"/>
    <w:rsid w:val="00AD1C02"/>
    <w:rsid w:val="00AE3322"/>
    <w:rsid w:val="00AE755E"/>
    <w:rsid w:val="00AF2ECC"/>
    <w:rsid w:val="00B7302B"/>
    <w:rsid w:val="00B83F22"/>
    <w:rsid w:val="00BB36E4"/>
    <w:rsid w:val="00BF4955"/>
    <w:rsid w:val="00C1069D"/>
    <w:rsid w:val="00C61031"/>
    <w:rsid w:val="00C62071"/>
    <w:rsid w:val="00C65933"/>
    <w:rsid w:val="00D87192"/>
    <w:rsid w:val="00D935A5"/>
    <w:rsid w:val="00DC1C7B"/>
    <w:rsid w:val="00E11487"/>
    <w:rsid w:val="00E51911"/>
    <w:rsid w:val="00E552D4"/>
    <w:rsid w:val="00E57F83"/>
    <w:rsid w:val="00E83975"/>
    <w:rsid w:val="00E86662"/>
    <w:rsid w:val="00E95A6D"/>
    <w:rsid w:val="00E95B87"/>
    <w:rsid w:val="00F002FC"/>
    <w:rsid w:val="00F04F80"/>
    <w:rsid w:val="00F212AF"/>
    <w:rsid w:val="00F442D9"/>
    <w:rsid w:val="00F77DDF"/>
    <w:rsid w:val="00F77E64"/>
    <w:rsid w:val="00FA3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49E78"/>
  <w15:chartTrackingRefBased/>
  <w15:docId w15:val="{E5D97C9A-DC6B-44E1-8D18-0F4BB8E0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1D09"/>
    <w:rPr>
      <w:color w:val="0563C1" w:themeColor="hyperlink"/>
      <w:u w:val="single"/>
    </w:rPr>
  </w:style>
  <w:style w:type="character" w:customStyle="1" w:styleId="UnresolvedMention1">
    <w:name w:val="Unresolved Mention1"/>
    <w:basedOn w:val="DefaultParagraphFont"/>
    <w:uiPriority w:val="99"/>
    <w:semiHidden/>
    <w:unhideWhenUsed/>
    <w:rsid w:val="00451D09"/>
    <w:rPr>
      <w:color w:val="808080"/>
      <w:shd w:val="clear" w:color="auto" w:fill="E6E6E6"/>
    </w:rPr>
  </w:style>
  <w:style w:type="paragraph" w:styleId="Header">
    <w:name w:val="header"/>
    <w:basedOn w:val="Normal"/>
    <w:link w:val="HeaderChar"/>
    <w:uiPriority w:val="99"/>
    <w:unhideWhenUsed/>
    <w:rsid w:val="0042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76F"/>
  </w:style>
  <w:style w:type="paragraph" w:styleId="Footer">
    <w:name w:val="footer"/>
    <w:basedOn w:val="Normal"/>
    <w:link w:val="FooterChar"/>
    <w:uiPriority w:val="99"/>
    <w:unhideWhenUsed/>
    <w:rsid w:val="0042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76F"/>
  </w:style>
  <w:style w:type="paragraph" w:styleId="ListParagraph">
    <w:name w:val="List Paragraph"/>
    <w:basedOn w:val="Normal"/>
    <w:uiPriority w:val="34"/>
    <w:qFormat/>
    <w:rsid w:val="0042676F"/>
    <w:pPr>
      <w:ind w:left="720"/>
      <w:contextualSpacing/>
    </w:pPr>
  </w:style>
  <w:style w:type="table" w:styleId="TableGrid">
    <w:name w:val="Table Grid"/>
    <w:basedOn w:val="TableNormal"/>
    <w:uiPriority w:val="39"/>
    <w:rsid w:val="002860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039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940"/>
    <w:rPr>
      <w:rFonts w:ascii="Segoe UI" w:hAnsi="Segoe UI" w:cs="Segoe UI"/>
      <w:sz w:val="18"/>
      <w:szCs w:val="18"/>
    </w:rPr>
  </w:style>
  <w:style w:type="character" w:styleId="UnresolvedMention">
    <w:name w:val="Unresolved Mention"/>
    <w:basedOn w:val="DefaultParagraphFont"/>
    <w:uiPriority w:val="99"/>
    <w:semiHidden/>
    <w:unhideWhenUsed/>
    <w:rsid w:val="00285CD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5626/mod_resource/content/1/Leading%20and%20Managing%20Pages.pdf" TargetMode="External"/><Relationship Id="rId3" Type="http://schemas.openxmlformats.org/officeDocument/2006/relationships/settings" Target="settings.xml"/><Relationship Id="rId7" Type="http://schemas.openxmlformats.org/officeDocument/2006/relationships/hyperlink" Target="http://gov.wales/docs/statistics/2017/171024-youth-work-2016-17-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11</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5</cp:revision>
  <dcterms:created xsi:type="dcterms:W3CDTF">2018-01-09T11:57:00Z</dcterms:created>
  <dcterms:modified xsi:type="dcterms:W3CDTF">2018-01-09T12:24:00Z</dcterms:modified>
</cp:coreProperties>
</file>