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59B" w:rsidRDefault="006C28DF" w:rsidP="00233A7A">
      <w:pPr>
        <w:jc w:val="center"/>
        <w:rPr>
          <w:rFonts w:ascii="Times New Roman" w:hAnsi="Times New Roman" w:cs="Times New Roman"/>
          <w:sz w:val="24"/>
        </w:rPr>
      </w:pPr>
      <w:r>
        <w:rPr>
          <w:rFonts w:ascii="Times New Roman" w:hAnsi="Times New Roman" w:cs="Times New Roman"/>
          <w:sz w:val="24"/>
        </w:rPr>
        <w:t xml:space="preserve">Student ID: </w:t>
      </w:r>
      <w:r w:rsidRPr="006C28DF">
        <w:rPr>
          <w:rFonts w:ascii="Times New Roman" w:hAnsi="Times New Roman" w:cs="Times New Roman"/>
          <w:sz w:val="24"/>
        </w:rPr>
        <w:t>1813593</w:t>
      </w:r>
      <w:bookmarkStart w:id="0" w:name="_GoBack"/>
      <w:bookmarkEnd w:id="0"/>
    </w:p>
    <w:p w:rsidR="00D7259B" w:rsidRDefault="00D7259B" w:rsidP="00233A7A">
      <w:pPr>
        <w:jc w:val="center"/>
        <w:rPr>
          <w:rFonts w:ascii="Times New Roman" w:hAnsi="Times New Roman" w:cs="Times New Roman"/>
          <w:sz w:val="24"/>
        </w:rPr>
      </w:pPr>
    </w:p>
    <w:p w:rsidR="00D7259B" w:rsidRDefault="00D7259B" w:rsidP="00233A7A">
      <w:pPr>
        <w:jc w:val="center"/>
        <w:rPr>
          <w:rFonts w:ascii="Times New Roman" w:hAnsi="Times New Roman" w:cs="Times New Roman"/>
          <w:sz w:val="24"/>
        </w:rPr>
      </w:pPr>
    </w:p>
    <w:p w:rsidR="00D7259B" w:rsidRDefault="00D7259B" w:rsidP="00233A7A">
      <w:pPr>
        <w:jc w:val="center"/>
        <w:rPr>
          <w:rFonts w:ascii="Times New Roman" w:hAnsi="Times New Roman" w:cs="Times New Roman"/>
          <w:sz w:val="24"/>
        </w:rPr>
      </w:pPr>
    </w:p>
    <w:p w:rsidR="00D7259B" w:rsidRDefault="00D7259B" w:rsidP="00233A7A">
      <w:pPr>
        <w:jc w:val="center"/>
        <w:rPr>
          <w:rFonts w:ascii="Times New Roman" w:hAnsi="Times New Roman" w:cs="Times New Roman"/>
          <w:sz w:val="24"/>
        </w:rPr>
      </w:pPr>
    </w:p>
    <w:p w:rsidR="00D7259B" w:rsidRDefault="00D7259B" w:rsidP="00233A7A">
      <w:pPr>
        <w:jc w:val="center"/>
        <w:rPr>
          <w:rFonts w:ascii="Times New Roman" w:hAnsi="Times New Roman" w:cs="Times New Roman"/>
          <w:sz w:val="24"/>
        </w:rPr>
      </w:pPr>
    </w:p>
    <w:p w:rsidR="00D7259B" w:rsidRDefault="00D7259B" w:rsidP="00233A7A">
      <w:pPr>
        <w:jc w:val="center"/>
        <w:rPr>
          <w:rFonts w:ascii="Times New Roman" w:hAnsi="Times New Roman" w:cs="Times New Roman"/>
          <w:sz w:val="24"/>
        </w:rPr>
      </w:pPr>
    </w:p>
    <w:p w:rsidR="008A3BCD" w:rsidRDefault="00233A7A" w:rsidP="00233A7A">
      <w:pPr>
        <w:jc w:val="center"/>
        <w:rPr>
          <w:rFonts w:ascii="Times New Roman" w:hAnsi="Times New Roman" w:cs="Times New Roman"/>
          <w:sz w:val="24"/>
        </w:rPr>
      </w:pPr>
      <w:r w:rsidRPr="00233A7A">
        <w:rPr>
          <w:rFonts w:ascii="Times New Roman" w:hAnsi="Times New Roman" w:cs="Times New Roman"/>
          <w:sz w:val="24"/>
        </w:rPr>
        <w:t>Children, Young People and Families</w:t>
      </w: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Default="00233A7A" w:rsidP="00233A7A">
      <w:pPr>
        <w:jc w:val="both"/>
        <w:rPr>
          <w:rFonts w:ascii="Times New Roman" w:hAnsi="Times New Roman" w:cs="Times New Roman"/>
          <w:sz w:val="24"/>
        </w:rPr>
      </w:pPr>
    </w:p>
    <w:p w:rsidR="00233A7A" w:rsidRPr="00815941" w:rsidRDefault="00C87CD9" w:rsidP="00815941">
      <w:pPr>
        <w:spacing w:line="360" w:lineRule="auto"/>
        <w:jc w:val="both"/>
        <w:rPr>
          <w:rFonts w:ascii="Times New Roman" w:hAnsi="Times New Roman" w:cs="Times New Roman"/>
          <w:b/>
          <w:sz w:val="24"/>
          <w:szCs w:val="24"/>
        </w:rPr>
      </w:pPr>
      <w:r w:rsidRPr="00815941">
        <w:rPr>
          <w:rFonts w:ascii="Times New Roman" w:hAnsi="Times New Roman" w:cs="Times New Roman"/>
          <w:b/>
          <w:sz w:val="24"/>
          <w:szCs w:val="24"/>
        </w:rPr>
        <w:lastRenderedPageBreak/>
        <w:t>Introduction:</w:t>
      </w:r>
      <w:r w:rsidR="005F47AF" w:rsidRPr="00815941">
        <w:rPr>
          <w:rFonts w:ascii="Times New Roman" w:hAnsi="Times New Roman" w:cs="Times New Roman"/>
          <w:b/>
          <w:sz w:val="24"/>
          <w:szCs w:val="24"/>
        </w:rPr>
        <w:t xml:space="preserve"> </w:t>
      </w:r>
    </w:p>
    <w:p w:rsidR="00D430D6" w:rsidRPr="008A69C2" w:rsidRDefault="00E20370" w:rsidP="00815941">
      <w:pPr>
        <w:spacing w:line="360" w:lineRule="auto"/>
        <w:jc w:val="both"/>
        <w:rPr>
          <w:rFonts w:ascii="Times New Roman" w:hAnsi="Times New Roman" w:cs="Times New Roman"/>
          <w:b/>
          <w:i/>
          <w:sz w:val="24"/>
          <w:szCs w:val="24"/>
        </w:rPr>
      </w:pPr>
      <w:r w:rsidRPr="008A69C2">
        <w:rPr>
          <w:rFonts w:ascii="Times New Roman" w:hAnsi="Times New Roman" w:cs="Times New Roman"/>
          <w:b/>
          <w:i/>
          <w:sz w:val="24"/>
          <w:szCs w:val="24"/>
        </w:rPr>
        <w:t xml:space="preserve">Identify a case study </w:t>
      </w:r>
      <w:r w:rsidR="005E00DB" w:rsidRPr="008A69C2">
        <w:rPr>
          <w:rFonts w:ascii="Times New Roman" w:hAnsi="Times New Roman" w:cs="Times New Roman"/>
          <w:b/>
          <w:i/>
          <w:sz w:val="24"/>
          <w:szCs w:val="24"/>
        </w:rPr>
        <w:t>that</w:t>
      </w:r>
      <w:r w:rsidRPr="008A69C2">
        <w:rPr>
          <w:rFonts w:ascii="Times New Roman" w:hAnsi="Times New Roman" w:cs="Times New Roman"/>
          <w:b/>
          <w:i/>
          <w:sz w:val="24"/>
          <w:szCs w:val="24"/>
        </w:rPr>
        <w:t xml:space="preserve"> identifies examples of vulnerability children, young people</w:t>
      </w:r>
      <w:r w:rsidR="005E00DB" w:rsidRPr="008A69C2">
        <w:rPr>
          <w:rFonts w:ascii="Times New Roman" w:hAnsi="Times New Roman" w:cs="Times New Roman"/>
          <w:b/>
          <w:i/>
          <w:sz w:val="24"/>
          <w:szCs w:val="24"/>
        </w:rPr>
        <w:t>,</w:t>
      </w:r>
      <w:r w:rsidR="005958DA" w:rsidRPr="008A69C2">
        <w:rPr>
          <w:rFonts w:ascii="Times New Roman" w:hAnsi="Times New Roman" w:cs="Times New Roman"/>
          <w:b/>
          <w:i/>
          <w:sz w:val="24"/>
          <w:szCs w:val="24"/>
        </w:rPr>
        <w:t xml:space="preserve"> and families can face:</w:t>
      </w:r>
      <w:r w:rsidRPr="008A69C2">
        <w:rPr>
          <w:rFonts w:ascii="Times New Roman" w:hAnsi="Times New Roman" w:cs="Times New Roman"/>
          <w:b/>
          <w:i/>
          <w:sz w:val="24"/>
          <w:szCs w:val="24"/>
        </w:rPr>
        <w:t xml:space="preserve"> </w:t>
      </w:r>
    </w:p>
    <w:p w:rsidR="0096465D" w:rsidRPr="00815941" w:rsidRDefault="00C86BBF" w:rsidP="00815941">
      <w:pPr>
        <w:spacing w:line="360" w:lineRule="auto"/>
        <w:jc w:val="both"/>
        <w:rPr>
          <w:rFonts w:ascii="Times New Roman" w:hAnsi="Times New Roman" w:cs="Times New Roman"/>
          <w:sz w:val="24"/>
          <w:szCs w:val="24"/>
        </w:rPr>
      </w:pPr>
      <w:r w:rsidRPr="00815941">
        <w:rPr>
          <w:rFonts w:ascii="Times New Roman" w:hAnsi="Times New Roman" w:cs="Times New Roman"/>
          <w:sz w:val="24"/>
          <w:szCs w:val="24"/>
        </w:rPr>
        <w:t xml:space="preserve">The case study of </w:t>
      </w:r>
      <w:r w:rsidR="00F8553D" w:rsidRPr="00815941">
        <w:rPr>
          <w:rFonts w:ascii="Times New Roman" w:hAnsi="Times New Roman" w:cs="Times New Roman"/>
          <w:sz w:val="24"/>
          <w:szCs w:val="24"/>
        </w:rPr>
        <w:t xml:space="preserve">Julie and her 6 children </w:t>
      </w:r>
      <w:r w:rsidR="00D430D6" w:rsidRPr="00815941">
        <w:rPr>
          <w:rFonts w:ascii="Times New Roman" w:hAnsi="Times New Roman" w:cs="Times New Roman"/>
          <w:sz w:val="24"/>
          <w:szCs w:val="24"/>
        </w:rPr>
        <w:t xml:space="preserve">collected from the </w:t>
      </w:r>
      <w:r w:rsidR="00551F55" w:rsidRPr="00815941">
        <w:rPr>
          <w:rFonts w:ascii="Times New Roman" w:hAnsi="Times New Roman" w:cs="Times New Roman"/>
          <w:sz w:val="24"/>
          <w:szCs w:val="24"/>
        </w:rPr>
        <w:t xml:space="preserve">collection of case studies on some troubled families </w:t>
      </w:r>
      <w:r w:rsidR="00F8553D" w:rsidRPr="00815941">
        <w:rPr>
          <w:rFonts w:ascii="Times New Roman" w:hAnsi="Times New Roman" w:cs="Times New Roman"/>
          <w:sz w:val="24"/>
          <w:szCs w:val="24"/>
        </w:rPr>
        <w:t xml:space="preserve">in five </w:t>
      </w:r>
      <w:r w:rsidR="0054063F" w:rsidRPr="00815941">
        <w:rPr>
          <w:rFonts w:ascii="Times New Roman" w:hAnsi="Times New Roman" w:cs="Times New Roman"/>
          <w:sz w:val="24"/>
          <w:szCs w:val="24"/>
        </w:rPr>
        <w:t xml:space="preserve">different </w:t>
      </w:r>
      <w:r w:rsidR="004B3EEE" w:rsidRPr="00815941">
        <w:rPr>
          <w:rFonts w:ascii="Times New Roman" w:hAnsi="Times New Roman" w:cs="Times New Roman"/>
          <w:sz w:val="24"/>
          <w:szCs w:val="24"/>
        </w:rPr>
        <w:t>cities of the UK</w:t>
      </w:r>
      <w:r w:rsidR="0054063F" w:rsidRPr="00815941">
        <w:rPr>
          <w:rFonts w:ascii="Times New Roman" w:hAnsi="Times New Roman" w:cs="Times New Roman"/>
          <w:sz w:val="24"/>
          <w:szCs w:val="24"/>
        </w:rPr>
        <w:t xml:space="preserve"> where the </w:t>
      </w:r>
      <w:r w:rsidR="004B27FD" w:rsidRPr="00815941">
        <w:rPr>
          <w:rFonts w:ascii="Times New Roman" w:hAnsi="Times New Roman" w:cs="Times New Roman"/>
          <w:sz w:val="24"/>
          <w:szCs w:val="24"/>
        </w:rPr>
        <w:t xml:space="preserve">cases were observed by the Communities and Local Government of the </w:t>
      </w:r>
      <w:r w:rsidR="00F65B54" w:rsidRPr="00815941">
        <w:rPr>
          <w:rFonts w:ascii="Times New Roman" w:hAnsi="Times New Roman" w:cs="Times New Roman"/>
          <w:sz w:val="24"/>
          <w:szCs w:val="24"/>
        </w:rPr>
        <w:t xml:space="preserve">UK. The case represented the family of a single mother </w:t>
      </w:r>
      <w:r w:rsidR="0054104B" w:rsidRPr="00815941">
        <w:rPr>
          <w:rFonts w:ascii="Times New Roman" w:hAnsi="Times New Roman" w:cs="Times New Roman"/>
          <w:sz w:val="24"/>
          <w:szCs w:val="24"/>
        </w:rPr>
        <w:t>named Julie with her four boys (Tom, Ricky, Leo, and Charley) and two girls (Kia and Donna</w:t>
      </w:r>
      <w:r w:rsidR="0055753C" w:rsidRPr="00815941">
        <w:rPr>
          <w:rFonts w:ascii="Times New Roman" w:hAnsi="Times New Roman" w:cs="Times New Roman"/>
          <w:sz w:val="24"/>
          <w:szCs w:val="24"/>
        </w:rPr>
        <w:t xml:space="preserve">). </w:t>
      </w:r>
      <w:r w:rsidR="00336F07" w:rsidRPr="00815941">
        <w:rPr>
          <w:rFonts w:ascii="Times New Roman" w:hAnsi="Times New Roman" w:cs="Times New Roman"/>
          <w:sz w:val="24"/>
          <w:szCs w:val="24"/>
        </w:rPr>
        <w:t xml:space="preserve">Sonia was the aunt of the children who played the role of a </w:t>
      </w:r>
      <w:r w:rsidR="0096465D" w:rsidRPr="00815941">
        <w:rPr>
          <w:rFonts w:ascii="Times New Roman" w:hAnsi="Times New Roman" w:cs="Times New Roman"/>
          <w:sz w:val="24"/>
          <w:szCs w:val="24"/>
        </w:rPr>
        <w:t>primary</w:t>
      </w:r>
      <w:r w:rsidR="00336F07" w:rsidRPr="00815941">
        <w:rPr>
          <w:rFonts w:ascii="Times New Roman" w:hAnsi="Times New Roman" w:cs="Times New Roman"/>
          <w:sz w:val="24"/>
          <w:szCs w:val="24"/>
        </w:rPr>
        <w:t xml:space="preserve"> </w:t>
      </w:r>
      <w:proofErr w:type="spellStart"/>
      <w:r w:rsidR="00336F07" w:rsidRPr="00815941">
        <w:rPr>
          <w:rFonts w:ascii="Times New Roman" w:hAnsi="Times New Roman" w:cs="Times New Roman"/>
          <w:sz w:val="24"/>
          <w:szCs w:val="24"/>
        </w:rPr>
        <w:t>carer</w:t>
      </w:r>
      <w:proofErr w:type="spellEnd"/>
      <w:r w:rsidR="00336F07" w:rsidRPr="00815941">
        <w:rPr>
          <w:rFonts w:ascii="Times New Roman" w:hAnsi="Times New Roman" w:cs="Times New Roman"/>
          <w:sz w:val="24"/>
          <w:szCs w:val="24"/>
        </w:rPr>
        <w:t xml:space="preserve"> </w:t>
      </w:r>
      <w:r w:rsidR="00321950" w:rsidRPr="00815941">
        <w:rPr>
          <w:rFonts w:ascii="Times New Roman" w:hAnsi="Times New Roman" w:cs="Times New Roman"/>
          <w:sz w:val="24"/>
          <w:szCs w:val="24"/>
        </w:rPr>
        <w:t>of</w:t>
      </w:r>
      <w:r w:rsidR="00336F07" w:rsidRPr="00815941">
        <w:rPr>
          <w:rFonts w:ascii="Times New Roman" w:hAnsi="Times New Roman" w:cs="Times New Roman"/>
          <w:sz w:val="24"/>
          <w:szCs w:val="24"/>
        </w:rPr>
        <w:t xml:space="preserve"> those </w:t>
      </w:r>
      <w:r w:rsidR="00321950" w:rsidRPr="00815941">
        <w:rPr>
          <w:rFonts w:ascii="Times New Roman" w:hAnsi="Times New Roman" w:cs="Times New Roman"/>
          <w:sz w:val="24"/>
          <w:szCs w:val="24"/>
        </w:rPr>
        <w:t>children</w:t>
      </w:r>
      <w:r w:rsidR="00336F07" w:rsidRPr="00815941">
        <w:rPr>
          <w:rFonts w:ascii="Times New Roman" w:hAnsi="Times New Roman" w:cs="Times New Roman"/>
          <w:sz w:val="24"/>
          <w:szCs w:val="24"/>
        </w:rPr>
        <w:t>.</w:t>
      </w:r>
      <w:r w:rsidR="0096465D" w:rsidRPr="00815941">
        <w:rPr>
          <w:rFonts w:ascii="Times New Roman" w:hAnsi="Times New Roman" w:cs="Times New Roman"/>
          <w:sz w:val="24"/>
          <w:szCs w:val="24"/>
        </w:rPr>
        <w:t xml:space="preserve"> </w:t>
      </w:r>
    </w:p>
    <w:p w:rsidR="00C11F29" w:rsidRDefault="0096465D" w:rsidP="00815941">
      <w:pPr>
        <w:spacing w:line="360" w:lineRule="auto"/>
        <w:jc w:val="both"/>
        <w:rPr>
          <w:rFonts w:ascii="Times New Roman" w:hAnsi="Times New Roman" w:cs="Times New Roman"/>
          <w:sz w:val="24"/>
          <w:szCs w:val="24"/>
        </w:rPr>
      </w:pPr>
      <w:r w:rsidRPr="00815941">
        <w:rPr>
          <w:rFonts w:ascii="Times New Roman" w:hAnsi="Times New Roman" w:cs="Times New Roman"/>
          <w:sz w:val="24"/>
          <w:szCs w:val="24"/>
        </w:rPr>
        <w:t xml:space="preserve">The children in this family were in a position of </w:t>
      </w:r>
      <w:r w:rsidR="00833819" w:rsidRPr="00815941">
        <w:rPr>
          <w:rFonts w:ascii="Times New Roman" w:hAnsi="Times New Roman" w:cs="Times New Roman"/>
          <w:sz w:val="24"/>
          <w:szCs w:val="24"/>
        </w:rPr>
        <w:t>vulnerability</w:t>
      </w:r>
      <w:r w:rsidRPr="00815941">
        <w:rPr>
          <w:rFonts w:ascii="Times New Roman" w:hAnsi="Times New Roman" w:cs="Times New Roman"/>
          <w:sz w:val="24"/>
          <w:szCs w:val="24"/>
        </w:rPr>
        <w:t xml:space="preserve"> for different reasons including the negligence of care by </w:t>
      </w:r>
      <w:r w:rsidR="00CE113B" w:rsidRPr="00815941">
        <w:rPr>
          <w:rFonts w:ascii="Times New Roman" w:hAnsi="Times New Roman" w:cs="Times New Roman"/>
          <w:sz w:val="24"/>
          <w:szCs w:val="24"/>
        </w:rPr>
        <w:t>the</w:t>
      </w:r>
      <w:r w:rsidRPr="00815941">
        <w:rPr>
          <w:rFonts w:ascii="Times New Roman" w:hAnsi="Times New Roman" w:cs="Times New Roman"/>
          <w:sz w:val="24"/>
          <w:szCs w:val="24"/>
        </w:rPr>
        <w:t xml:space="preserve"> mother,</w:t>
      </w:r>
      <w:r w:rsidR="00833819" w:rsidRPr="00815941">
        <w:rPr>
          <w:rFonts w:ascii="Times New Roman" w:hAnsi="Times New Roman" w:cs="Times New Roman"/>
          <w:sz w:val="24"/>
          <w:szCs w:val="24"/>
        </w:rPr>
        <w:t xml:space="preserve"> </w:t>
      </w:r>
      <w:r w:rsidR="00E6784A" w:rsidRPr="00815941">
        <w:rPr>
          <w:rFonts w:ascii="Times New Roman" w:hAnsi="Times New Roman" w:cs="Times New Roman"/>
          <w:sz w:val="24"/>
          <w:szCs w:val="24"/>
        </w:rPr>
        <w:t>direct a</w:t>
      </w:r>
      <w:r w:rsidR="00B2263D" w:rsidRPr="00815941">
        <w:rPr>
          <w:rFonts w:ascii="Times New Roman" w:hAnsi="Times New Roman" w:cs="Times New Roman"/>
          <w:sz w:val="24"/>
          <w:szCs w:val="24"/>
        </w:rPr>
        <w:t>n</w:t>
      </w:r>
      <w:r w:rsidR="00E6784A" w:rsidRPr="00815941">
        <w:rPr>
          <w:rFonts w:ascii="Times New Roman" w:hAnsi="Times New Roman" w:cs="Times New Roman"/>
          <w:sz w:val="24"/>
          <w:szCs w:val="24"/>
        </w:rPr>
        <w:t xml:space="preserve">d indirect link to substance use and </w:t>
      </w:r>
      <w:r w:rsidR="00B2263D" w:rsidRPr="00815941">
        <w:rPr>
          <w:rFonts w:ascii="Times New Roman" w:hAnsi="Times New Roman" w:cs="Times New Roman"/>
          <w:sz w:val="24"/>
          <w:szCs w:val="24"/>
        </w:rPr>
        <w:t>criminal</w:t>
      </w:r>
      <w:r w:rsidR="00E6784A" w:rsidRPr="00815941">
        <w:rPr>
          <w:rFonts w:ascii="Times New Roman" w:hAnsi="Times New Roman" w:cs="Times New Roman"/>
          <w:sz w:val="24"/>
          <w:szCs w:val="24"/>
        </w:rPr>
        <w:t xml:space="preserve"> activities, and</w:t>
      </w:r>
      <w:r w:rsidR="00CC52F0" w:rsidRPr="00815941">
        <w:rPr>
          <w:rFonts w:ascii="Times New Roman" w:hAnsi="Times New Roman" w:cs="Times New Roman"/>
          <w:sz w:val="24"/>
          <w:szCs w:val="24"/>
        </w:rPr>
        <w:t xml:space="preserve"> </w:t>
      </w:r>
      <w:r w:rsidR="007C2510" w:rsidRPr="00815941">
        <w:rPr>
          <w:rFonts w:ascii="Times New Roman" w:hAnsi="Times New Roman" w:cs="Times New Roman"/>
          <w:sz w:val="24"/>
          <w:szCs w:val="24"/>
        </w:rPr>
        <w:t>their poor accommodation and housing facilities.</w:t>
      </w:r>
      <w:r w:rsidR="00CE113B" w:rsidRPr="00815941">
        <w:rPr>
          <w:rFonts w:ascii="Times New Roman" w:hAnsi="Times New Roman" w:cs="Times New Roman"/>
          <w:sz w:val="24"/>
          <w:szCs w:val="24"/>
        </w:rPr>
        <w:t xml:space="preserve"> </w:t>
      </w:r>
      <w:r w:rsidR="00421532" w:rsidRPr="00815941">
        <w:rPr>
          <w:rFonts w:ascii="Times New Roman" w:hAnsi="Times New Roman" w:cs="Times New Roman"/>
          <w:sz w:val="24"/>
          <w:szCs w:val="24"/>
        </w:rPr>
        <w:t xml:space="preserve">It was addressed </w:t>
      </w:r>
      <w:r w:rsidR="002204C3" w:rsidRPr="00815941">
        <w:rPr>
          <w:rFonts w:ascii="Times New Roman" w:hAnsi="Times New Roman" w:cs="Times New Roman"/>
          <w:sz w:val="24"/>
          <w:szCs w:val="24"/>
        </w:rPr>
        <w:t>that a</w:t>
      </w:r>
      <w:r w:rsidR="00421532" w:rsidRPr="00815941">
        <w:rPr>
          <w:rFonts w:ascii="Times New Roman" w:hAnsi="Times New Roman" w:cs="Times New Roman"/>
          <w:sz w:val="24"/>
          <w:szCs w:val="24"/>
        </w:rPr>
        <w:t>s a biological mother Julie was not careful to her 6 children because she was a drug</w:t>
      </w:r>
      <w:r w:rsidR="005E00DB" w:rsidRPr="00815941">
        <w:rPr>
          <w:rFonts w:ascii="Times New Roman" w:hAnsi="Times New Roman" w:cs="Times New Roman"/>
          <w:sz w:val="24"/>
          <w:szCs w:val="24"/>
        </w:rPr>
        <w:t>-</w:t>
      </w:r>
      <w:r w:rsidR="00421532" w:rsidRPr="00815941">
        <w:rPr>
          <w:rFonts w:ascii="Times New Roman" w:hAnsi="Times New Roman" w:cs="Times New Roman"/>
          <w:sz w:val="24"/>
          <w:szCs w:val="24"/>
        </w:rPr>
        <w:t xml:space="preserve">addicted and involved in </w:t>
      </w:r>
      <w:r w:rsidR="003A4C34" w:rsidRPr="00815941">
        <w:rPr>
          <w:rFonts w:ascii="Times New Roman" w:hAnsi="Times New Roman" w:cs="Times New Roman"/>
          <w:sz w:val="24"/>
          <w:szCs w:val="24"/>
        </w:rPr>
        <w:t xml:space="preserve">suspected </w:t>
      </w:r>
      <w:r w:rsidR="00421532" w:rsidRPr="00815941">
        <w:rPr>
          <w:rFonts w:ascii="Times New Roman" w:hAnsi="Times New Roman" w:cs="Times New Roman"/>
          <w:sz w:val="24"/>
          <w:szCs w:val="24"/>
        </w:rPr>
        <w:t xml:space="preserve">prostitution </w:t>
      </w:r>
      <w:r w:rsidR="003A4C34" w:rsidRPr="00815941">
        <w:rPr>
          <w:rFonts w:ascii="Times New Roman" w:hAnsi="Times New Roman" w:cs="Times New Roman"/>
          <w:sz w:val="24"/>
          <w:szCs w:val="24"/>
        </w:rPr>
        <w:t xml:space="preserve">for managing funds for her heroin </w:t>
      </w:r>
      <w:r w:rsidR="0090105A" w:rsidRPr="00815941">
        <w:rPr>
          <w:rFonts w:ascii="Times New Roman" w:hAnsi="Times New Roman" w:cs="Times New Roman"/>
          <w:sz w:val="24"/>
          <w:szCs w:val="24"/>
        </w:rPr>
        <w:t>habit and criminal activities</w:t>
      </w:r>
      <w:r w:rsidR="005222EC" w:rsidRPr="00815941">
        <w:rPr>
          <w:rFonts w:ascii="Times New Roman" w:hAnsi="Times New Roman" w:cs="Times New Roman"/>
          <w:sz w:val="24"/>
          <w:szCs w:val="24"/>
        </w:rPr>
        <w:t xml:space="preserve">. </w:t>
      </w:r>
      <w:r w:rsidR="00BB2B2C" w:rsidRPr="00815941">
        <w:rPr>
          <w:rFonts w:ascii="Times New Roman" w:hAnsi="Times New Roman" w:cs="Times New Roman"/>
          <w:sz w:val="24"/>
          <w:szCs w:val="24"/>
        </w:rPr>
        <w:t xml:space="preserve">As a result, the children were at high risk of getting influenced by the lifestyle of their mother </w:t>
      </w:r>
      <w:r w:rsidR="00A5652D" w:rsidRPr="00815941">
        <w:rPr>
          <w:rFonts w:ascii="Times New Roman" w:hAnsi="Times New Roman" w:cs="Times New Roman"/>
          <w:sz w:val="24"/>
          <w:szCs w:val="24"/>
        </w:rPr>
        <w:t>where</w:t>
      </w:r>
      <w:r w:rsidR="00BB2B2C" w:rsidRPr="00815941">
        <w:rPr>
          <w:rFonts w:ascii="Times New Roman" w:hAnsi="Times New Roman" w:cs="Times New Roman"/>
          <w:sz w:val="24"/>
          <w:szCs w:val="24"/>
        </w:rPr>
        <w:t xml:space="preserve"> it was also identified that the eldest son Tom was involved</w:t>
      </w:r>
      <w:r w:rsidR="00C47353" w:rsidRPr="00815941">
        <w:rPr>
          <w:rFonts w:ascii="Times New Roman" w:hAnsi="Times New Roman" w:cs="Times New Roman"/>
          <w:sz w:val="24"/>
          <w:szCs w:val="24"/>
        </w:rPr>
        <w:t xml:space="preserve"> </w:t>
      </w:r>
      <w:r w:rsidR="005E00DB" w:rsidRPr="00815941">
        <w:rPr>
          <w:rFonts w:ascii="Times New Roman" w:hAnsi="Times New Roman" w:cs="Times New Roman"/>
          <w:sz w:val="24"/>
          <w:szCs w:val="24"/>
        </w:rPr>
        <w:t xml:space="preserve">in </w:t>
      </w:r>
      <w:r w:rsidR="002479C1" w:rsidRPr="00815941">
        <w:rPr>
          <w:rFonts w:ascii="Times New Roman" w:hAnsi="Times New Roman" w:cs="Times New Roman"/>
          <w:sz w:val="24"/>
          <w:szCs w:val="24"/>
        </w:rPr>
        <w:t>criminal</w:t>
      </w:r>
      <w:r w:rsidR="00C47353" w:rsidRPr="00815941">
        <w:rPr>
          <w:rFonts w:ascii="Times New Roman" w:hAnsi="Times New Roman" w:cs="Times New Roman"/>
          <w:sz w:val="24"/>
          <w:szCs w:val="24"/>
        </w:rPr>
        <w:t xml:space="preserve"> activities join</w:t>
      </w:r>
      <w:r w:rsidR="002479C1" w:rsidRPr="00815941">
        <w:rPr>
          <w:rFonts w:ascii="Times New Roman" w:hAnsi="Times New Roman" w:cs="Times New Roman"/>
          <w:sz w:val="24"/>
          <w:szCs w:val="24"/>
        </w:rPr>
        <w:t>in</w:t>
      </w:r>
      <w:r w:rsidR="00C47353" w:rsidRPr="00815941">
        <w:rPr>
          <w:rFonts w:ascii="Times New Roman" w:hAnsi="Times New Roman" w:cs="Times New Roman"/>
          <w:sz w:val="24"/>
          <w:szCs w:val="24"/>
        </w:rPr>
        <w:t>g in a youth offending team.</w:t>
      </w:r>
      <w:r w:rsidR="00EC4D52" w:rsidRPr="00815941">
        <w:rPr>
          <w:rFonts w:ascii="Times New Roman" w:hAnsi="Times New Roman" w:cs="Times New Roman"/>
          <w:sz w:val="24"/>
          <w:szCs w:val="24"/>
        </w:rPr>
        <w:t xml:space="preserve"> </w:t>
      </w:r>
      <w:r w:rsidR="003269BE" w:rsidRPr="00815941">
        <w:rPr>
          <w:rFonts w:ascii="Times New Roman" w:hAnsi="Times New Roman" w:cs="Times New Roman"/>
          <w:sz w:val="24"/>
          <w:szCs w:val="24"/>
        </w:rPr>
        <w:t>As a result</w:t>
      </w:r>
      <w:r w:rsidR="00B223C7" w:rsidRPr="00815941">
        <w:rPr>
          <w:rFonts w:ascii="Times New Roman" w:hAnsi="Times New Roman" w:cs="Times New Roman"/>
          <w:sz w:val="24"/>
          <w:szCs w:val="24"/>
        </w:rPr>
        <w:t xml:space="preserve">, other </w:t>
      </w:r>
      <w:r w:rsidR="004313F0" w:rsidRPr="00815941">
        <w:rPr>
          <w:rFonts w:ascii="Times New Roman" w:hAnsi="Times New Roman" w:cs="Times New Roman"/>
          <w:sz w:val="24"/>
          <w:szCs w:val="24"/>
        </w:rPr>
        <w:t>children were</w:t>
      </w:r>
      <w:r w:rsidR="003269BE" w:rsidRPr="00815941">
        <w:rPr>
          <w:rFonts w:ascii="Times New Roman" w:hAnsi="Times New Roman" w:cs="Times New Roman"/>
          <w:sz w:val="24"/>
          <w:szCs w:val="24"/>
        </w:rPr>
        <w:t xml:space="preserve"> </w:t>
      </w:r>
      <w:r w:rsidR="00B223C7" w:rsidRPr="00815941">
        <w:rPr>
          <w:rFonts w:ascii="Times New Roman" w:hAnsi="Times New Roman" w:cs="Times New Roman"/>
          <w:sz w:val="24"/>
          <w:szCs w:val="24"/>
        </w:rPr>
        <w:t>also</w:t>
      </w:r>
      <w:r w:rsidR="003269BE" w:rsidRPr="00815941">
        <w:rPr>
          <w:rFonts w:ascii="Times New Roman" w:hAnsi="Times New Roman" w:cs="Times New Roman"/>
          <w:sz w:val="24"/>
          <w:szCs w:val="24"/>
        </w:rPr>
        <w:t xml:space="preserve"> at the risk of getting influenced by the behavior and criminal activities of Tom.</w:t>
      </w:r>
      <w:r w:rsidR="00FE478A" w:rsidRPr="00815941">
        <w:rPr>
          <w:rFonts w:ascii="Times New Roman" w:hAnsi="Times New Roman" w:cs="Times New Roman"/>
          <w:sz w:val="24"/>
          <w:szCs w:val="24"/>
        </w:rPr>
        <w:t xml:space="preserve"> Due to the criminal </w:t>
      </w:r>
      <w:r w:rsidR="00EC622E" w:rsidRPr="00815941">
        <w:rPr>
          <w:rFonts w:ascii="Times New Roman" w:hAnsi="Times New Roman" w:cs="Times New Roman"/>
          <w:sz w:val="24"/>
          <w:szCs w:val="24"/>
        </w:rPr>
        <w:t xml:space="preserve">behavior and anti-social </w:t>
      </w:r>
      <w:r w:rsidR="00FE478A" w:rsidRPr="00815941">
        <w:rPr>
          <w:rFonts w:ascii="Times New Roman" w:hAnsi="Times New Roman" w:cs="Times New Roman"/>
          <w:sz w:val="24"/>
          <w:szCs w:val="24"/>
        </w:rPr>
        <w:t xml:space="preserve">activities </w:t>
      </w:r>
      <w:r w:rsidR="001A4556" w:rsidRPr="00815941">
        <w:rPr>
          <w:rFonts w:ascii="Times New Roman" w:hAnsi="Times New Roman" w:cs="Times New Roman"/>
          <w:sz w:val="24"/>
          <w:szCs w:val="24"/>
        </w:rPr>
        <w:t>of Julie’s</w:t>
      </w:r>
      <w:r w:rsidR="00EC622E" w:rsidRPr="00815941">
        <w:rPr>
          <w:rFonts w:ascii="Times New Roman" w:hAnsi="Times New Roman" w:cs="Times New Roman"/>
          <w:sz w:val="24"/>
          <w:szCs w:val="24"/>
        </w:rPr>
        <w:t xml:space="preserve"> family </w:t>
      </w:r>
      <w:r w:rsidR="001A4556" w:rsidRPr="00815941">
        <w:rPr>
          <w:rFonts w:ascii="Times New Roman" w:hAnsi="Times New Roman" w:cs="Times New Roman"/>
          <w:sz w:val="24"/>
          <w:szCs w:val="24"/>
        </w:rPr>
        <w:t>including shoplifting</w:t>
      </w:r>
      <w:r w:rsidR="00F633C8" w:rsidRPr="00815941">
        <w:rPr>
          <w:rFonts w:ascii="Times New Roman" w:hAnsi="Times New Roman" w:cs="Times New Roman"/>
          <w:sz w:val="24"/>
          <w:szCs w:val="24"/>
        </w:rPr>
        <w:t xml:space="preserve">, </w:t>
      </w:r>
      <w:r w:rsidR="00B9257A" w:rsidRPr="00815941">
        <w:rPr>
          <w:rFonts w:ascii="Times New Roman" w:hAnsi="Times New Roman" w:cs="Times New Roman"/>
          <w:sz w:val="24"/>
          <w:szCs w:val="24"/>
        </w:rPr>
        <w:t xml:space="preserve">convictions for robbery, </w:t>
      </w:r>
      <w:r w:rsidR="000C62A6" w:rsidRPr="00815941">
        <w:rPr>
          <w:rFonts w:ascii="Times New Roman" w:hAnsi="Times New Roman" w:cs="Times New Roman"/>
          <w:sz w:val="24"/>
          <w:szCs w:val="24"/>
        </w:rPr>
        <w:t xml:space="preserve">substance misuse, </w:t>
      </w:r>
      <w:r w:rsidR="005A776D" w:rsidRPr="00815941">
        <w:rPr>
          <w:rFonts w:ascii="Times New Roman" w:hAnsi="Times New Roman" w:cs="Times New Roman"/>
          <w:sz w:val="24"/>
          <w:szCs w:val="24"/>
        </w:rPr>
        <w:t xml:space="preserve">begging, and rowdy behavior, </w:t>
      </w:r>
      <w:r w:rsidR="00FE478A" w:rsidRPr="00815941">
        <w:rPr>
          <w:rFonts w:ascii="Times New Roman" w:hAnsi="Times New Roman" w:cs="Times New Roman"/>
          <w:sz w:val="24"/>
          <w:szCs w:val="24"/>
        </w:rPr>
        <w:t xml:space="preserve">the local people started to push the family </w:t>
      </w:r>
      <w:r w:rsidR="001A4556" w:rsidRPr="00815941">
        <w:rPr>
          <w:rFonts w:ascii="Times New Roman" w:hAnsi="Times New Roman" w:cs="Times New Roman"/>
          <w:sz w:val="24"/>
          <w:szCs w:val="24"/>
        </w:rPr>
        <w:t>to leave the area</w:t>
      </w:r>
      <w:r w:rsidR="007E629A" w:rsidRPr="00815941">
        <w:rPr>
          <w:rFonts w:ascii="Times New Roman" w:hAnsi="Times New Roman" w:cs="Times New Roman"/>
          <w:sz w:val="24"/>
          <w:szCs w:val="24"/>
        </w:rPr>
        <w:t>.</w:t>
      </w:r>
      <w:r w:rsidR="0014647A" w:rsidRPr="00815941">
        <w:rPr>
          <w:rFonts w:ascii="Times New Roman" w:hAnsi="Times New Roman" w:cs="Times New Roman"/>
          <w:sz w:val="24"/>
          <w:szCs w:val="24"/>
        </w:rPr>
        <w:t xml:space="preserve"> </w:t>
      </w:r>
      <w:r w:rsidR="001A4556" w:rsidRPr="00815941">
        <w:rPr>
          <w:rFonts w:ascii="Times New Roman" w:hAnsi="Times New Roman" w:cs="Times New Roman"/>
          <w:sz w:val="24"/>
          <w:szCs w:val="24"/>
        </w:rPr>
        <w:t xml:space="preserve">The community people </w:t>
      </w:r>
      <w:r w:rsidR="00A11FB9" w:rsidRPr="00815941">
        <w:rPr>
          <w:rFonts w:ascii="Times New Roman" w:hAnsi="Times New Roman" w:cs="Times New Roman"/>
          <w:sz w:val="24"/>
          <w:szCs w:val="24"/>
        </w:rPr>
        <w:t>started</w:t>
      </w:r>
      <w:r w:rsidR="001A4556" w:rsidRPr="00815941">
        <w:rPr>
          <w:rFonts w:ascii="Times New Roman" w:hAnsi="Times New Roman" w:cs="Times New Roman"/>
          <w:sz w:val="24"/>
          <w:szCs w:val="24"/>
        </w:rPr>
        <w:t xml:space="preserve"> to show aggressive actions such as smashing the windows of the house. </w:t>
      </w:r>
      <w:r w:rsidR="005E00DB" w:rsidRPr="00815941">
        <w:rPr>
          <w:rFonts w:ascii="Times New Roman" w:hAnsi="Times New Roman" w:cs="Times New Roman"/>
          <w:sz w:val="24"/>
          <w:szCs w:val="24"/>
        </w:rPr>
        <w:t>In</w:t>
      </w:r>
      <w:r w:rsidR="0014647A" w:rsidRPr="00815941">
        <w:rPr>
          <w:rFonts w:ascii="Times New Roman" w:hAnsi="Times New Roman" w:cs="Times New Roman"/>
          <w:sz w:val="24"/>
          <w:szCs w:val="24"/>
        </w:rPr>
        <w:t xml:space="preserve"> </w:t>
      </w:r>
      <w:r w:rsidR="00FB5BCA" w:rsidRPr="00815941">
        <w:rPr>
          <w:rFonts w:ascii="Times New Roman" w:hAnsi="Times New Roman" w:cs="Times New Roman"/>
          <w:sz w:val="24"/>
          <w:szCs w:val="24"/>
        </w:rPr>
        <w:t>that situation,</w:t>
      </w:r>
      <w:r w:rsidR="00C11F29" w:rsidRPr="00815941">
        <w:rPr>
          <w:rFonts w:ascii="Times New Roman" w:hAnsi="Times New Roman" w:cs="Times New Roman"/>
          <w:sz w:val="24"/>
          <w:szCs w:val="24"/>
        </w:rPr>
        <w:t xml:space="preserve"> the children were at risk of getting injured </w:t>
      </w:r>
      <w:r w:rsidR="005E00DB" w:rsidRPr="00815941">
        <w:rPr>
          <w:rFonts w:ascii="Times New Roman" w:hAnsi="Times New Roman" w:cs="Times New Roman"/>
          <w:sz w:val="24"/>
          <w:szCs w:val="24"/>
        </w:rPr>
        <w:t>from</w:t>
      </w:r>
      <w:r w:rsidR="00C11F29" w:rsidRPr="00815941">
        <w:rPr>
          <w:rFonts w:ascii="Times New Roman" w:hAnsi="Times New Roman" w:cs="Times New Roman"/>
          <w:sz w:val="24"/>
          <w:szCs w:val="24"/>
        </w:rPr>
        <w:t xml:space="preserve"> physical abuse by the local people. At the same time, the drug addiction of Julie </w:t>
      </w:r>
      <w:r w:rsidR="003A77FB">
        <w:rPr>
          <w:rFonts w:ascii="Times New Roman" w:hAnsi="Times New Roman" w:cs="Times New Roman"/>
          <w:sz w:val="24"/>
          <w:szCs w:val="24"/>
        </w:rPr>
        <w:t xml:space="preserve">let </w:t>
      </w:r>
      <w:r w:rsidR="00C11F29" w:rsidRPr="00815941">
        <w:rPr>
          <w:rFonts w:ascii="Times New Roman" w:hAnsi="Times New Roman" w:cs="Times New Roman"/>
          <w:sz w:val="24"/>
          <w:szCs w:val="24"/>
        </w:rPr>
        <w:t xml:space="preserve">her children at risk of being drug and substance users. </w:t>
      </w:r>
      <w:r w:rsidR="002505AF" w:rsidRPr="00815941">
        <w:rPr>
          <w:rFonts w:ascii="Times New Roman" w:hAnsi="Times New Roman" w:cs="Times New Roman"/>
          <w:sz w:val="24"/>
          <w:szCs w:val="24"/>
        </w:rPr>
        <w:t xml:space="preserve">On the other hand, the children were at risk of developing mental health problems because of their less involvement in social activities as their school </w:t>
      </w:r>
      <w:r w:rsidR="00F7298D" w:rsidRPr="00815941">
        <w:rPr>
          <w:rFonts w:ascii="Times New Roman" w:hAnsi="Times New Roman" w:cs="Times New Roman"/>
          <w:sz w:val="24"/>
          <w:szCs w:val="24"/>
        </w:rPr>
        <w:t>attendances were</w:t>
      </w:r>
      <w:r w:rsidR="002505AF" w:rsidRPr="00815941">
        <w:rPr>
          <w:rFonts w:ascii="Times New Roman" w:hAnsi="Times New Roman" w:cs="Times New Roman"/>
          <w:sz w:val="24"/>
          <w:szCs w:val="24"/>
        </w:rPr>
        <w:t xml:space="preserve"> very poor. </w:t>
      </w:r>
      <w:r w:rsidR="00C11F29" w:rsidRPr="00815941">
        <w:rPr>
          <w:rFonts w:ascii="Times New Roman" w:hAnsi="Times New Roman" w:cs="Times New Roman"/>
          <w:sz w:val="24"/>
          <w:szCs w:val="24"/>
        </w:rPr>
        <w:t xml:space="preserve"> </w:t>
      </w:r>
      <w:r w:rsidR="00464ADA" w:rsidRPr="00815941">
        <w:rPr>
          <w:rFonts w:ascii="Times New Roman" w:hAnsi="Times New Roman" w:cs="Times New Roman"/>
          <w:sz w:val="24"/>
          <w:szCs w:val="24"/>
        </w:rPr>
        <w:t xml:space="preserve">So, compared to the average families, the children, young people, and the adults were in </w:t>
      </w:r>
      <w:r w:rsidR="005E00DB" w:rsidRPr="00815941">
        <w:rPr>
          <w:rFonts w:ascii="Times New Roman" w:hAnsi="Times New Roman" w:cs="Times New Roman"/>
          <w:sz w:val="24"/>
          <w:szCs w:val="24"/>
        </w:rPr>
        <w:t xml:space="preserve">a </w:t>
      </w:r>
      <w:r w:rsidR="00464ADA" w:rsidRPr="00815941">
        <w:rPr>
          <w:rFonts w:ascii="Times New Roman" w:hAnsi="Times New Roman" w:cs="Times New Roman"/>
          <w:sz w:val="24"/>
          <w:szCs w:val="24"/>
        </w:rPr>
        <w:t>vulnerable situation because there w</w:t>
      </w:r>
      <w:r w:rsidR="005E00DB" w:rsidRPr="00815941">
        <w:rPr>
          <w:rFonts w:ascii="Times New Roman" w:hAnsi="Times New Roman" w:cs="Times New Roman"/>
          <w:sz w:val="24"/>
          <w:szCs w:val="24"/>
        </w:rPr>
        <w:t>as</w:t>
      </w:r>
      <w:r w:rsidR="00464ADA" w:rsidRPr="00815941">
        <w:rPr>
          <w:rFonts w:ascii="Times New Roman" w:hAnsi="Times New Roman" w:cs="Times New Roman"/>
          <w:sz w:val="24"/>
          <w:szCs w:val="24"/>
        </w:rPr>
        <w:t xml:space="preserve"> no order in life and also no control of the parents over their families</w:t>
      </w:r>
      <w:r w:rsidR="00A54D11" w:rsidRPr="00815941">
        <w:rPr>
          <w:rFonts w:ascii="Times New Roman" w:hAnsi="Times New Roman" w:cs="Times New Roman"/>
          <w:sz w:val="24"/>
          <w:szCs w:val="24"/>
        </w:rPr>
        <w:t xml:space="preserve"> and </w:t>
      </w:r>
      <w:r w:rsidR="00640A60" w:rsidRPr="00815941">
        <w:rPr>
          <w:rFonts w:ascii="Times New Roman" w:hAnsi="Times New Roman" w:cs="Times New Roman"/>
          <w:sz w:val="24"/>
          <w:szCs w:val="24"/>
        </w:rPr>
        <w:t>children</w:t>
      </w:r>
      <w:r w:rsidR="00A54D11" w:rsidRPr="00815941">
        <w:rPr>
          <w:rFonts w:ascii="Times New Roman" w:hAnsi="Times New Roman" w:cs="Times New Roman"/>
          <w:sz w:val="24"/>
          <w:szCs w:val="24"/>
        </w:rPr>
        <w:t xml:space="preserve"> as a </w:t>
      </w:r>
      <w:proofErr w:type="spellStart"/>
      <w:r w:rsidR="00A54D11" w:rsidRPr="00815941">
        <w:rPr>
          <w:rFonts w:ascii="Times New Roman" w:hAnsi="Times New Roman" w:cs="Times New Roman"/>
          <w:sz w:val="24"/>
          <w:szCs w:val="24"/>
        </w:rPr>
        <w:t>carer</w:t>
      </w:r>
      <w:proofErr w:type="spellEnd"/>
      <w:r w:rsidR="00DC6CBB" w:rsidRPr="00815941">
        <w:rPr>
          <w:rFonts w:ascii="Times New Roman" w:hAnsi="Times New Roman" w:cs="Times New Roman"/>
          <w:sz w:val="24"/>
          <w:szCs w:val="24"/>
        </w:rPr>
        <w:t xml:space="preserve">. </w:t>
      </w:r>
      <w:r w:rsidR="00B54173" w:rsidRPr="00815941">
        <w:rPr>
          <w:rFonts w:ascii="Times New Roman" w:hAnsi="Times New Roman" w:cs="Times New Roman"/>
          <w:sz w:val="24"/>
          <w:szCs w:val="24"/>
        </w:rPr>
        <w:t xml:space="preserve">Parenting was absent in the case scenario that </w:t>
      </w:r>
      <w:r w:rsidR="003A77FB">
        <w:rPr>
          <w:rFonts w:ascii="Times New Roman" w:hAnsi="Times New Roman" w:cs="Times New Roman"/>
          <w:sz w:val="24"/>
          <w:szCs w:val="24"/>
        </w:rPr>
        <w:t>let</w:t>
      </w:r>
      <w:r w:rsidR="00B54173" w:rsidRPr="00815941">
        <w:rPr>
          <w:rFonts w:ascii="Times New Roman" w:hAnsi="Times New Roman" w:cs="Times New Roman"/>
          <w:sz w:val="24"/>
          <w:szCs w:val="24"/>
        </w:rPr>
        <w:t xml:space="preserve"> the children at risk of not being cared </w:t>
      </w:r>
      <w:r w:rsidR="005E00DB" w:rsidRPr="00815941">
        <w:rPr>
          <w:rFonts w:ascii="Times New Roman" w:hAnsi="Times New Roman" w:cs="Times New Roman"/>
          <w:sz w:val="24"/>
          <w:szCs w:val="24"/>
        </w:rPr>
        <w:t xml:space="preserve">for </w:t>
      </w:r>
      <w:r w:rsidR="00B54173" w:rsidRPr="00815941">
        <w:rPr>
          <w:rFonts w:ascii="Times New Roman" w:hAnsi="Times New Roman" w:cs="Times New Roman"/>
          <w:sz w:val="24"/>
          <w:szCs w:val="24"/>
        </w:rPr>
        <w:t xml:space="preserve">and supported. </w:t>
      </w:r>
      <w:r w:rsidR="00CB688B" w:rsidRPr="00815941">
        <w:rPr>
          <w:rFonts w:ascii="Times New Roman" w:hAnsi="Times New Roman" w:cs="Times New Roman"/>
          <w:sz w:val="24"/>
          <w:szCs w:val="24"/>
        </w:rPr>
        <w:t xml:space="preserve"> </w:t>
      </w:r>
    </w:p>
    <w:p w:rsidR="00B40732" w:rsidRDefault="00B40732" w:rsidP="00815941">
      <w:pPr>
        <w:spacing w:line="360" w:lineRule="auto"/>
        <w:jc w:val="both"/>
        <w:rPr>
          <w:rFonts w:ascii="Times New Roman" w:hAnsi="Times New Roman" w:cs="Times New Roman"/>
          <w:sz w:val="24"/>
          <w:szCs w:val="24"/>
        </w:rPr>
      </w:pPr>
    </w:p>
    <w:p w:rsidR="00B40732" w:rsidRPr="00815941" w:rsidRDefault="00B40732" w:rsidP="00815941">
      <w:pPr>
        <w:spacing w:line="360" w:lineRule="auto"/>
        <w:jc w:val="both"/>
        <w:rPr>
          <w:rFonts w:ascii="Times New Roman" w:hAnsi="Times New Roman" w:cs="Times New Roman"/>
          <w:sz w:val="24"/>
          <w:szCs w:val="24"/>
        </w:rPr>
      </w:pPr>
    </w:p>
    <w:p w:rsidR="00850689" w:rsidRPr="00815941" w:rsidRDefault="00131060" w:rsidP="00815941">
      <w:pPr>
        <w:spacing w:line="360" w:lineRule="auto"/>
        <w:jc w:val="both"/>
        <w:rPr>
          <w:rFonts w:ascii="Times New Roman" w:hAnsi="Times New Roman" w:cs="Times New Roman"/>
          <w:b/>
          <w:sz w:val="24"/>
          <w:szCs w:val="24"/>
        </w:rPr>
      </w:pPr>
      <w:r>
        <w:rPr>
          <w:rFonts w:ascii="Times New Roman" w:hAnsi="Times New Roman" w:cs="Times New Roman"/>
          <w:b/>
          <w:sz w:val="24"/>
          <w:szCs w:val="24"/>
        </w:rPr>
        <w:t>Case Study:</w:t>
      </w:r>
    </w:p>
    <w:p w:rsidR="00233A7A" w:rsidRPr="008A69C2" w:rsidRDefault="0065515C" w:rsidP="00815941">
      <w:pPr>
        <w:spacing w:line="360" w:lineRule="auto"/>
        <w:jc w:val="both"/>
        <w:rPr>
          <w:rFonts w:ascii="Times New Roman" w:hAnsi="Times New Roman" w:cs="Times New Roman"/>
          <w:b/>
          <w:i/>
          <w:sz w:val="24"/>
          <w:szCs w:val="24"/>
        </w:rPr>
      </w:pPr>
      <w:r w:rsidRPr="008A69C2">
        <w:rPr>
          <w:rFonts w:ascii="Times New Roman" w:hAnsi="Times New Roman" w:cs="Times New Roman"/>
          <w:b/>
          <w:i/>
          <w:sz w:val="24"/>
          <w:szCs w:val="24"/>
        </w:rPr>
        <w:t>Demonstrati</w:t>
      </w:r>
      <w:r w:rsidR="00F167FD" w:rsidRPr="008A69C2">
        <w:rPr>
          <w:rFonts w:ascii="Times New Roman" w:hAnsi="Times New Roman" w:cs="Times New Roman"/>
          <w:b/>
          <w:i/>
          <w:sz w:val="24"/>
          <w:szCs w:val="24"/>
        </w:rPr>
        <w:t>ng</w:t>
      </w:r>
      <w:r w:rsidRPr="008A69C2">
        <w:rPr>
          <w:rFonts w:ascii="Times New Roman" w:hAnsi="Times New Roman" w:cs="Times New Roman"/>
          <w:b/>
          <w:i/>
          <w:sz w:val="24"/>
          <w:szCs w:val="24"/>
        </w:rPr>
        <w:t xml:space="preserve"> own </w:t>
      </w:r>
      <w:r w:rsidR="00850689" w:rsidRPr="008A69C2">
        <w:rPr>
          <w:rFonts w:ascii="Times New Roman" w:hAnsi="Times New Roman" w:cs="Times New Roman"/>
          <w:b/>
          <w:i/>
          <w:sz w:val="24"/>
          <w:szCs w:val="24"/>
        </w:rPr>
        <w:t>knowledge of the specific issues of the case, including theoretical, policy</w:t>
      </w:r>
      <w:r w:rsidR="005E00DB" w:rsidRPr="008A69C2">
        <w:rPr>
          <w:rFonts w:ascii="Times New Roman" w:hAnsi="Times New Roman" w:cs="Times New Roman"/>
          <w:b/>
          <w:i/>
          <w:sz w:val="24"/>
          <w:szCs w:val="24"/>
        </w:rPr>
        <w:t>,</w:t>
      </w:r>
      <w:r w:rsidRPr="008A69C2">
        <w:rPr>
          <w:rFonts w:ascii="Times New Roman" w:hAnsi="Times New Roman" w:cs="Times New Roman"/>
          <w:b/>
          <w:i/>
          <w:sz w:val="24"/>
          <w:szCs w:val="24"/>
        </w:rPr>
        <w:t xml:space="preserve"> and professional perspectives:</w:t>
      </w:r>
    </w:p>
    <w:p w:rsidR="007F1D9A" w:rsidRPr="00815941" w:rsidRDefault="007B30E0" w:rsidP="00815941">
      <w:pPr>
        <w:spacing w:line="360" w:lineRule="auto"/>
        <w:jc w:val="both"/>
        <w:rPr>
          <w:rFonts w:ascii="Times New Roman" w:hAnsi="Times New Roman" w:cs="Times New Roman"/>
          <w:sz w:val="24"/>
          <w:szCs w:val="24"/>
        </w:rPr>
      </w:pPr>
      <w:r w:rsidRPr="00815941">
        <w:rPr>
          <w:rFonts w:ascii="Times New Roman" w:hAnsi="Times New Roman" w:cs="Times New Roman"/>
          <w:sz w:val="24"/>
          <w:szCs w:val="24"/>
        </w:rPr>
        <w:t>From the case perspective, some specific issues are iden</w:t>
      </w:r>
      <w:r w:rsidR="00D521A0" w:rsidRPr="00815941">
        <w:rPr>
          <w:rFonts w:ascii="Times New Roman" w:hAnsi="Times New Roman" w:cs="Times New Roman"/>
          <w:sz w:val="24"/>
          <w:szCs w:val="24"/>
        </w:rPr>
        <w:t xml:space="preserve">tified those are related to the </w:t>
      </w:r>
      <w:r w:rsidR="00C95B41" w:rsidRPr="00815941">
        <w:rPr>
          <w:rFonts w:ascii="Times New Roman" w:hAnsi="Times New Roman" w:cs="Times New Roman"/>
          <w:sz w:val="24"/>
          <w:szCs w:val="24"/>
        </w:rPr>
        <w:t>vulnerability</w:t>
      </w:r>
      <w:r w:rsidR="00D521A0" w:rsidRPr="00815941">
        <w:rPr>
          <w:rFonts w:ascii="Times New Roman" w:hAnsi="Times New Roman" w:cs="Times New Roman"/>
          <w:sz w:val="24"/>
          <w:szCs w:val="24"/>
        </w:rPr>
        <w:t xml:space="preserve"> </w:t>
      </w:r>
      <w:r w:rsidR="00C95B41" w:rsidRPr="00815941">
        <w:rPr>
          <w:rFonts w:ascii="Times New Roman" w:hAnsi="Times New Roman" w:cs="Times New Roman"/>
          <w:sz w:val="24"/>
          <w:szCs w:val="24"/>
        </w:rPr>
        <w:t>of</w:t>
      </w:r>
      <w:r w:rsidR="00D521A0" w:rsidRPr="00815941">
        <w:rPr>
          <w:rFonts w:ascii="Times New Roman" w:hAnsi="Times New Roman" w:cs="Times New Roman"/>
          <w:sz w:val="24"/>
          <w:szCs w:val="24"/>
        </w:rPr>
        <w:t xml:space="preserve"> the child, young people, and families</w:t>
      </w:r>
      <w:r w:rsidR="00C95B41" w:rsidRPr="00815941">
        <w:rPr>
          <w:rFonts w:ascii="Times New Roman" w:hAnsi="Times New Roman" w:cs="Times New Roman"/>
          <w:sz w:val="24"/>
          <w:szCs w:val="24"/>
        </w:rPr>
        <w:t xml:space="preserve">. At the same time, due to the vulnerability of Julie, the safeguarding </w:t>
      </w:r>
      <w:r w:rsidR="004C66AA" w:rsidRPr="00815941">
        <w:rPr>
          <w:rFonts w:ascii="Times New Roman" w:hAnsi="Times New Roman" w:cs="Times New Roman"/>
          <w:sz w:val="24"/>
          <w:szCs w:val="24"/>
        </w:rPr>
        <w:t>adults’</w:t>
      </w:r>
      <w:r w:rsidR="00C95B41" w:rsidRPr="00815941">
        <w:rPr>
          <w:rFonts w:ascii="Times New Roman" w:hAnsi="Times New Roman" w:cs="Times New Roman"/>
          <w:sz w:val="24"/>
          <w:szCs w:val="24"/>
        </w:rPr>
        <w:t xml:space="preserve"> issues can be i</w:t>
      </w:r>
      <w:r w:rsidR="007F1D9A" w:rsidRPr="00815941">
        <w:rPr>
          <w:rFonts w:ascii="Times New Roman" w:hAnsi="Times New Roman" w:cs="Times New Roman"/>
          <w:sz w:val="24"/>
          <w:szCs w:val="24"/>
        </w:rPr>
        <w:t xml:space="preserve">dentified as well. Here the specific issues of the case are highlighted below for demonstrating own knowledge regarding those </w:t>
      </w:r>
      <w:r w:rsidR="00F30B5C" w:rsidRPr="00815941">
        <w:rPr>
          <w:rFonts w:ascii="Times New Roman" w:hAnsi="Times New Roman" w:cs="Times New Roman"/>
          <w:sz w:val="24"/>
          <w:szCs w:val="24"/>
        </w:rPr>
        <w:t>issues</w:t>
      </w:r>
      <w:r w:rsidR="007F1D9A" w:rsidRPr="00815941">
        <w:rPr>
          <w:rFonts w:ascii="Times New Roman" w:hAnsi="Times New Roman" w:cs="Times New Roman"/>
          <w:sz w:val="24"/>
          <w:szCs w:val="24"/>
        </w:rPr>
        <w:t xml:space="preserve"> including the theoretical, policy</w:t>
      </w:r>
      <w:r w:rsidR="005E00DB" w:rsidRPr="00815941">
        <w:rPr>
          <w:rFonts w:ascii="Times New Roman" w:hAnsi="Times New Roman" w:cs="Times New Roman"/>
          <w:sz w:val="24"/>
          <w:szCs w:val="24"/>
        </w:rPr>
        <w:t>,</w:t>
      </w:r>
      <w:r w:rsidR="007F1D9A" w:rsidRPr="00815941">
        <w:rPr>
          <w:rFonts w:ascii="Times New Roman" w:hAnsi="Times New Roman" w:cs="Times New Roman"/>
          <w:sz w:val="24"/>
          <w:szCs w:val="24"/>
        </w:rPr>
        <w:t xml:space="preserve"> and professional perspectives-</w:t>
      </w:r>
    </w:p>
    <w:p w:rsidR="0080541D" w:rsidRDefault="00D316CA" w:rsidP="00815941">
      <w:pPr>
        <w:spacing w:line="360" w:lineRule="auto"/>
        <w:jc w:val="both"/>
        <w:rPr>
          <w:rFonts w:ascii="Times New Roman" w:hAnsi="Times New Roman" w:cs="Times New Roman"/>
          <w:sz w:val="24"/>
          <w:szCs w:val="24"/>
        </w:rPr>
      </w:pPr>
      <w:r w:rsidRPr="00815941">
        <w:rPr>
          <w:rFonts w:ascii="Times New Roman" w:hAnsi="Times New Roman" w:cs="Times New Roman"/>
          <w:sz w:val="24"/>
          <w:szCs w:val="24"/>
        </w:rPr>
        <w:t>Neglect:</w:t>
      </w:r>
      <w:r w:rsidR="005E00DB" w:rsidRPr="00815941">
        <w:rPr>
          <w:rFonts w:ascii="Times New Roman" w:hAnsi="Times New Roman" w:cs="Times New Roman"/>
          <w:sz w:val="24"/>
          <w:szCs w:val="24"/>
        </w:rPr>
        <w:t xml:space="preserve"> Neglecting children </w:t>
      </w:r>
      <w:r w:rsidR="004E5AD8" w:rsidRPr="00815941">
        <w:rPr>
          <w:rFonts w:ascii="Times New Roman" w:hAnsi="Times New Roman" w:cs="Times New Roman"/>
          <w:sz w:val="24"/>
          <w:szCs w:val="24"/>
        </w:rPr>
        <w:t xml:space="preserve">results </w:t>
      </w:r>
      <w:r w:rsidR="000B7320" w:rsidRPr="00815941">
        <w:rPr>
          <w:rFonts w:ascii="Times New Roman" w:hAnsi="Times New Roman" w:cs="Times New Roman"/>
          <w:sz w:val="24"/>
          <w:szCs w:val="24"/>
        </w:rPr>
        <w:t xml:space="preserve">in </w:t>
      </w:r>
      <w:r w:rsidR="00FD13FE" w:rsidRPr="00815941">
        <w:rPr>
          <w:rFonts w:ascii="Times New Roman" w:hAnsi="Times New Roman" w:cs="Times New Roman"/>
          <w:sz w:val="24"/>
          <w:szCs w:val="24"/>
        </w:rPr>
        <w:t xml:space="preserve">a </w:t>
      </w:r>
      <w:r w:rsidR="004E5AD8" w:rsidRPr="00815941">
        <w:rPr>
          <w:rFonts w:ascii="Times New Roman" w:hAnsi="Times New Roman" w:cs="Times New Roman"/>
          <w:sz w:val="24"/>
          <w:szCs w:val="24"/>
        </w:rPr>
        <w:t>vulnerability</w:t>
      </w:r>
      <w:r w:rsidR="000B7320" w:rsidRPr="00815941">
        <w:rPr>
          <w:rFonts w:ascii="Times New Roman" w:hAnsi="Times New Roman" w:cs="Times New Roman"/>
          <w:sz w:val="24"/>
          <w:szCs w:val="24"/>
        </w:rPr>
        <w:t xml:space="preserve"> that u</w:t>
      </w:r>
      <w:r w:rsidR="00FD13FE" w:rsidRPr="00815941">
        <w:rPr>
          <w:rFonts w:ascii="Times New Roman" w:hAnsi="Times New Roman" w:cs="Times New Roman"/>
          <w:sz w:val="24"/>
          <w:szCs w:val="24"/>
        </w:rPr>
        <w:t>ltimatel</w:t>
      </w:r>
      <w:r w:rsidR="000B7320" w:rsidRPr="00815941">
        <w:rPr>
          <w:rFonts w:ascii="Times New Roman" w:hAnsi="Times New Roman" w:cs="Times New Roman"/>
          <w:sz w:val="24"/>
          <w:szCs w:val="24"/>
        </w:rPr>
        <w:t>y increases various risks incl</w:t>
      </w:r>
      <w:r w:rsidR="00FD13FE" w:rsidRPr="00815941">
        <w:rPr>
          <w:rFonts w:ascii="Times New Roman" w:hAnsi="Times New Roman" w:cs="Times New Roman"/>
          <w:sz w:val="24"/>
          <w:szCs w:val="24"/>
        </w:rPr>
        <w:t>udin</w:t>
      </w:r>
      <w:r w:rsidR="000B7320" w:rsidRPr="00815941">
        <w:rPr>
          <w:rFonts w:ascii="Times New Roman" w:hAnsi="Times New Roman" w:cs="Times New Roman"/>
          <w:sz w:val="24"/>
          <w:szCs w:val="24"/>
        </w:rPr>
        <w:t>g the risk of getting abused physica</w:t>
      </w:r>
      <w:r w:rsidR="00FD13FE" w:rsidRPr="00815941">
        <w:rPr>
          <w:rFonts w:ascii="Times New Roman" w:hAnsi="Times New Roman" w:cs="Times New Roman"/>
          <w:sz w:val="24"/>
          <w:szCs w:val="24"/>
        </w:rPr>
        <w:t>l</w:t>
      </w:r>
      <w:r w:rsidR="000B7320" w:rsidRPr="00815941">
        <w:rPr>
          <w:rFonts w:ascii="Times New Roman" w:hAnsi="Times New Roman" w:cs="Times New Roman"/>
          <w:sz w:val="24"/>
          <w:szCs w:val="24"/>
        </w:rPr>
        <w:t xml:space="preserve">ly or mentally, </w:t>
      </w:r>
      <w:r w:rsidR="00F5788A" w:rsidRPr="00815941">
        <w:rPr>
          <w:rFonts w:ascii="Times New Roman" w:hAnsi="Times New Roman" w:cs="Times New Roman"/>
          <w:sz w:val="24"/>
          <w:szCs w:val="24"/>
        </w:rPr>
        <w:t xml:space="preserve">maltreatment, </w:t>
      </w:r>
      <w:r w:rsidR="00066CF5" w:rsidRPr="00815941">
        <w:rPr>
          <w:rFonts w:ascii="Times New Roman" w:hAnsi="Times New Roman" w:cs="Times New Roman"/>
          <w:sz w:val="24"/>
          <w:szCs w:val="24"/>
        </w:rPr>
        <w:t>experiencing violence, and getting involved in criminal and anti-social</w:t>
      </w:r>
      <w:r w:rsidR="00664FF5" w:rsidRPr="00815941">
        <w:rPr>
          <w:rFonts w:ascii="Times New Roman" w:hAnsi="Times New Roman" w:cs="Times New Roman"/>
          <w:sz w:val="24"/>
          <w:szCs w:val="24"/>
        </w:rPr>
        <w:t xml:space="preserve"> </w:t>
      </w:r>
      <w:r w:rsidR="00066CF5" w:rsidRPr="00815941">
        <w:rPr>
          <w:rFonts w:ascii="Times New Roman" w:hAnsi="Times New Roman" w:cs="Times New Roman"/>
          <w:sz w:val="24"/>
          <w:szCs w:val="24"/>
        </w:rPr>
        <w:t>activities</w:t>
      </w:r>
      <w:r w:rsidR="00664FF5" w:rsidRPr="00815941">
        <w:rPr>
          <w:rFonts w:ascii="Times New Roman" w:hAnsi="Times New Roman" w:cs="Times New Roman"/>
          <w:sz w:val="24"/>
          <w:szCs w:val="24"/>
        </w:rPr>
        <w:t xml:space="preserve"> (</w:t>
      </w:r>
      <w:r w:rsidR="00335743" w:rsidRPr="003E780D">
        <w:rPr>
          <w:rFonts w:ascii="Times New Roman" w:hAnsi="Times New Roman" w:cs="Times New Roman"/>
          <w:sz w:val="24"/>
        </w:rPr>
        <w:t>Children's Commissioner's Office</w:t>
      </w:r>
      <w:r w:rsidR="00335743">
        <w:rPr>
          <w:rFonts w:ascii="Times New Roman" w:hAnsi="Times New Roman" w:cs="Times New Roman"/>
          <w:sz w:val="24"/>
        </w:rPr>
        <w:t>, 2020</w:t>
      </w:r>
      <w:r w:rsidR="00664FF5" w:rsidRPr="00815941">
        <w:rPr>
          <w:rFonts w:ascii="Times New Roman" w:hAnsi="Times New Roman" w:cs="Times New Roman"/>
          <w:sz w:val="24"/>
          <w:szCs w:val="24"/>
        </w:rPr>
        <w:t>)</w:t>
      </w:r>
      <w:r w:rsidR="00066CF5" w:rsidRPr="00815941">
        <w:rPr>
          <w:rFonts w:ascii="Times New Roman" w:hAnsi="Times New Roman" w:cs="Times New Roman"/>
          <w:sz w:val="24"/>
          <w:szCs w:val="24"/>
        </w:rPr>
        <w:t>.</w:t>
      </w:r>
      <w:r w:rsidR="00664FF5" w:rsidRPr="00815941">
        <w:rPr>
          <w:rFonts w:ascii="Times New Roman" w:hAnsi="Times New Roman" w:cs="Times New Roman"/>
          <w:sz w:val="24"/>
          <w:szCs w:val="24"/>
        </w:rPr>
        <w:t xml:space="preserve"> </w:t>
      </w:r>
      <w:r w:rsidR="008902A9" w:rsidRPr="00815941">
        <w:rPr>
          <w:rFonts w:ascii="Times New Roman" w:hAnsi="Times New Roman" w:cs="Times New Roman"/>
          <w:sz w:val="24"/>
          <w:szCs w:val="24"/>
        </w:rPr>
        <w:t xml:space="preserve">As a result, negligence to children and young people is </w:t>
      </w:r>
      <w:r w:rsidR="003E1702" w:rsidRPr="00815941">
        <w:rPr>
          <w:rFonts w:ascii="Times New Roman" w:hAnsi="Times New Roman" w:cs="Times New Roman"/>
          <w:sz w:val="24"/>
          <w:szCs w:val="24"/>
        </w:rPr>
        <w:t>addressed as illegal in the UK where specific policies and legislation</w:t>
      </w:r>
      <w:r w:rsidR="003B3B1F" w:rsidRPr="00815941">
        <w:rPr>
          <w:rFonts w:ascii="Times New Roman" w:hAnsi="Times New Roman" w:cs="Times New Roman"/>
          <w:sz w:val="24"/>
          <w:szCs w:val="24"/>
        </w:rPr>
        <w:t>s</w:t>
      </w:r>
      <w:r w:rsidR="003E1702" w:rsidRPr="00815941">
        <w:rPr>
          <w:rFonts w:ascii="Times New Roman" w:hAnsi="Times New Roman" w:cs="Times New Roman"/>
          <w:sz w:val="24"/>
          <w:szCs w:val="24"/>
        </w:rPr>
        <w:t xml:space="preserve"> are developed to protect child</w:t>
      </w:r>
      <w:r w:rsidR="003B3B1F" w:rsidRPr="00815941">
        <w:rPr>
          <w:rFonts w:ascii="Times New Roman" w:hAnsi="Times New Roman" w:cs="Times New Roman"/>
          <w:sz w:val="24"/>
          <w:szCs w:val="24"/>
        </w:rPr>
        <w:t>re</w:t>
      </w:r>
      <w:r w:rsidR="003E1702" w:rsidRPr="00815941">
        <w:rPr>
          <w:rFonts w:ascii="Times New Roman" w:hAnsi="Times New Roman" w:cs="Times New Roman"/>
          <w:sz w:val="24"/>
          <w:szCs w:val="24"/>
        </w:rPr>
        <w:t xml:space="preserve">n from neglect. </w:t>
      </w:r>
      <w:r w:rsidR="00066CF5" w:rsidRPr="00815941">
        <w:rPr>
          <w:rFonts w:ascii="Times New Roman" w:hAnsi="Times New Roman" w:cs="Times New Roman"/>
          <w:sz w:val="24"/>
          <w:szCs w:val="24"/>
        </w:rPr>
        <w:t xml:space="preserve"> </w:t>
      </w:r>
      <w:r w:rsidR="00A71600" w:rsidRPr="00815941">
        <w:rPr>
          <w:rFonts w:ascii="Times New Roman" w:hAnsi="Times New Roman" w:cs="Times New Roman"/>
          <w:sz w:val="24"/>
          <w:szCs w:val="24"/>
        </w:rPr>
        <w:t>“</w:t>
      </w:r>
      <w:r w:rsidR="00090895" w:rsidRPr="00815941">
        <w:rPr>
          <w:rFonts w:ascii="Times New Roman" w:hAnsi="Times New Roman" w:cs="Times New Roman"/>
          <w:sz w:val="24"/>
          <w:szCs w:val="24"/>
        </w:rPr>
        <w:t>Children Act 2004</w:t>
      </w:r>
      <w:r w:rsidR="00A71600" w:rsidRPr="00815941">
        <w:rPr>
          <w:rFonts w:ascii="Times New Roman" w:hAnsi="Times New Roman" w:cs="Times New Roman"/>
          <w:sz w:val="24"/>
          <w:szCs w:val="24"/>
        </w:rPr>
        <w:t>”</w:t>
      </w:r>
      <w:r w:rsidR="00090895" w:rsidRPr="00815941">
        <w:rPr>
          <w:rFonts w:ascii="Times New Roman" w:hAnsi="Times New Roman" w:cs="Times New Roman"/>
          <w:sz w:val="24"/>
          <w:szCs w:val="24"/>
        </w:rPr>
        <w:t xml:space="preserve">, and </w:t>
      </w:r>
      <w:r w:rsidR="00A71600" w:rsidRPr="00815941">
        <w:rPr>
          <w:rFonts w:ascii="Times New Roman" w:hAnsi="Times New Roman" w:cs="Times New Roman"/>
          <w:sz w:val="24"/>
          <w:szCs w:val="24"/>
        </w:rPr>
        <w:t xml:space="preserve">“Children and Young Persons Act 2008” are enforced to protect children and young people from ongoing neglect and potential risk of negligence </w:t>
      </w:r>
      <w:r w:rsidR="00A71600" w:rsidRPr="00BB480F">
        <w:rPr>
          <w:rFonts w:ascii="Times New Roman" w:hAnsi="Times New Roman" w:cs="Times New Roman"/>
          <w:sz w:val="24"/>
        </w:rPr>
        <w:t>(</w:t>
      </w:r>
      <w:r w:rsidR="00BB480F">
        <w:rPr>
          <w:rFonts w:ascii="Times New Roman" w:hAnsi="Times New Roman" w:cs="Times New Roman"/>
          <w:sz w:val="24"/>
        </w:rPr>
        <w:t>Cleaver et al.</w:t>
      </w:r>
      <w:proofErr w:type="gramStart"/>
      <w:r w:rsidR="00BB480F">
        <w:rPr>
          <w:rFonts w:ascii="Times New Roman" w:hAnsi="Times New Roman" w:cs="Times New Roman"/>
          <w:sz w:val="24"/>
        </w:rPr>
        <w:t xml:space="preserve">, </w:t>
      </w:r>
      <w:r w:rsidR="0038294D" w:rsidRPr="00BB480F">
        <w:rPr>
          <w:rFonts w:ascii="Times New Roman" w:hAnsi="Times New Roman" w:cs="Times New Roman"/>
          <w:sz w:val="24"/>
        </w:rPr>
        <w:t xml:space="preserve"> 2011</w:t>
      </w:r>
      <w:proofErr w:type="gramEnd"/>
      <w:r w:rsidR="00A71600" w:rsidRPr="00815941">
        <w:rPr>
          <w:rFonts w:ascii="Times New Roman" w:hAnsi="Times New Roman" w:cs="Times New Roman"/>
          <w:sz w:val="24"/>
          <w:szCs w:val="24"/>
        </w:rPr>
        <w:t xml:space="preserve">). </w:t>
      </w:r>
      <w:r w:rsidR="00B3616F" w:rsidRPr="00815941">
        <w:rPr>
          <w:rFonts w:ascii="Times New Roman" w:hAnsi="Times New Roman" w:cs="Times New Roman"/>
          <w:sz w:val="24"/>
          <w:szCs w:val="24"/>
        </w:rPr>
        <w:t>From that point of view, in the case scenario, all six children were neglected by their parents especially Julie where the local council can take charge of the care of those children in case of continuity of negligence from Julie.</w:t>
      </w:r>
    </w:p>
    <w:p w:rsidR="00BD6C54" w:rsidRDefault="002E0BDE" w:rsidP="00815941">
      <w:pPr>
        <w:spacing w:line="360" w:lineRule="auto"/>
        <w:jc w:val="both"/>
        <w:rPr>
          <w:rFonts w:ascii="Times New Roman" w:hAnsi="Times New Roman" w:cs="Times New Roman"/>
          <w:sz w:val="24"/>
          <w:szCs w:val="24"/>
        </w:rPr>
      </w:pPr>
      <w:r w:rsidRPr="00815941">
        <w:rPr>
          <w:rFonts w:ascii="Times New Roman" w:hAnsi="Times New Roman" w:cs="Times New Roman"/>
          <w:sz w:val="24"/>
          <w:szCs w:val="24"/>
        </w:rPr>
        <w:t>Circumstances for children:</w:t>
      </w:r>
      <w:r w:rsidR="00331809" w:rsidRPr="00815941">
        <w:rPr>
          <w:rFonts w:ascii="Times New Roman" w:hAnsi="Times New Roman" w:cs="Times New Roman"/>
          <w:sz w:val="24"/>
          <w:szCs w:val="24"/>
        </w:rPr>
        <w:t xml:space="preserve"> </w:t>
      </w:r>
      <w:r w:rsidR="00CE3811" w:rsidRPr="00815941">
        <w:rPr>
          <w:rFonts w:ascii="Times New Roman" w:hAnsi="Times New Roman" w:cs="Times New Roman"/>
          <w:sz w:val="24"/>
          <w:szCs w:val="24"/>
        </w:rPr>
        <w:t>Every child has the right to be lived in safe a</w:t>
      </w:r>
      <w:r w:rsidR="002D6431" w:rsidRPr="00815941">
        <w:rPr>
          <w:rFonts w:ascii="Times New Roman" w:hAnsi="Times New Roman" w:cs="Times New Roman"/>
          <w:sz w:val="24"/>
          <w:szCs w:val="24"/>
        </w:rPr>
        <w:t>n</w:t>
      </w:r>
      <w:r w:rsidR="00CE3811" w:rsidRPr="00815941">
        <w:rPr>
          <w:rFonts w:ascii="Times New Roman" w:hAnsi="Times New Roman" w:cs="Times New Roman"/>
          <w:sz w:val="24"/>
          <w:szCs w:val="24"/>
        </w:rPr>
        <w:t>d s</w:t>
      </w:r>
      <w:r w:rsidR="002D6431" w:rsidRPr="00815941">
        <w:rPr>
          <w:rFonts w:ascii="Times New Roman" w:hAnsi="Times New Roman" w:cs="Times New Roman"/>
          <w:sz w:val="24"/>
          <w:szCs w:val="24"/>
        </w:rPr>
        <w:t>e</w:t>
      </w:r>
      <w:r w:rsidR="00CE3811" w:rsidRPr="00815941">
        <w:rPr>
          <w:rFonts w:ascii="Times New Roman" w:hAnsi="Times New Roman" w:cs="Times New Roman"/>
          <w:sz w:val="24"/>
          <w:szCs w:val="24"/>
        </w:rPr>
        <w:t>cure circumstance</w:t>
      </w:r>
      <w:r w:rsidR="002D6431" w:rsidRPr="00815941">
        <w:rPr>
          <w:rFonts w:ascii="Times New Roman" w:hAnsi="Times New Roman" w:cs="Times New Roman"/>
          <w:sz w:val="24"/>
          <w:szCs w:val="24"/>
        </w:rPr>
        <w:t>s</w:t>
      </w:r>
      <w:r w:rsidR="00CE3811" w:rsidRPr="00815941">
        <w:rPr>
          <w:rFonts w:ascii="Times New Roman" w:hAnsi="Times New Roman" w:cs="Times New Roman"/>
          <w:sz w:val="24"/>
          <w:szCs w:val="24"/>
        </w:rPr>
        <w:t xml:space="preserve"> </w:t>
      </w:r>
      <w:r w:rsidR="002D6431" w:rsidRPr="00815941">
        <w:rPr>
          <w:rFonts w:ascii="Times New Roman" w:hAnsi="Times New Roman" w:cs="Times New Roman"/>
          <w:sz w:val="24"/>
          <w:szCs w:val="24"/>
        </w:rPr>
        <w:t xml:space="preserve">in </w:t>
      </w:r>
      <w:r w:rsidR="00CE3811" w:rsidRPr="00815941">
        <w:rPr>
          <w:rFonts w:ascii="Times New Roman" w:hAnsi="Times New Roman" w:cs="Times New Roman"/>
          <w:sz w:val="24"/>
          <w:szCs w:val="24"/>
        </w:rPr>
        <w:t xml:space="preserve">their families. </w:t>
      </w:r>
      <w:r w:rsidR="0087485E" w:rsidRPr="00815941">
        <w:rPr>
          <w:rFonts w:ascii="Times New Roman" w:hAnsi="Times New Roman" w:cs="Times New Roman"/>
          <w:sz w:val="24"/>
          <w:szCs w:val="24"/>
        </w:rPr>
        <w:t>In the case, it is seen that the Family of Julie and her six children were in very poor circumstances where they were going through</w:t>
      </w:r>
      <w:r w:rsidR="00CF5444" w:rsidRPr="00815941">
        <w:rPr>
          <w:rFonts w:ascii="Times New Roman" w:hAnsi="Times New Roman" w:cs="Times New Roman"/>
          <w:sz w:val="24"/>
          <w:szCs w:val="24"/>
        </w:rPr>
        <w:t xml:space="preserve"> </w:t>
      </w:r>
      <w:r w:rsidR="006448ED" w:rsidRPr="00815941">
        <w:rPr>
          <w:rFonts w:ascii="Times New Roman" w:hAnsi="Times New Roman" w:cs="Times New Roman"/>
          <w:sz w:val="24"/>
          <w:szCs w:val="24"/>
        </w:rPr>
        <w:t>poor housing</w:t>
      </w:r>
      <w:r w:rsidR="00720474" w:rsidRPr="00815941">
        <w:rPr>
          <w:rFonts w:ascii="Times New Roman" w:hAnsi="Times New Roman" w:cs="Times New Roman"/>
          <w:sz w:val="24"/>
          <w:szCs w:val="24"/>
        </w:rPr>
        <w:t xml:space="preserve"> issues</w:t>
      </w:r>
      <w:r w:rsidR="006448ED" w:rsidRPr="00815941">
        <w:rPr>
          <w:rFonts w:ascii="Times New Roman" w:hAnsi="Times New Roman" w:cs="Times New Roman"/>
          <w:sz w:val="24"/>
          <w:szCs w:val="24"/>
        </w:rPr>
        <w:t>.</w:t>
      </w:r>
      <w:r w:rsidR="00720474" w:rsidRPr="00815941">
        <w:rPr>
          <w:rFonts w:ascii="Times New Roman" w:hAnsi="Times New Roman" w:cs="Times New Roman"/>
          <w:sz w:val="24"/>
          <w:szCs w:val="24"/>
        </w:rPr>
        <w:t xml:space="preserve"> At the same time due to the anti-social activities of Julie and her son Tom it became more vuln</w:t>
      </w:r>
      <w:r w:rsidR="006C7067" w:rsidRPr="00815941">
        <w:rPr>
          <w:rFonts w:ascii="Times New Roman" w:hAnsi="Times New Roman" w:cs="Times New Roman"/>
          <w:sz w:val="24"/>
          <w:szCs w:val="24"/>
        </w:rPr>
        <w:t>erabl</w:t>
      </w:r>
      <w:r w:rsidR="00720474" w:rsidRPr="00815941">
        <w:rPr>
          <w:rFonts w:ascii="Times New Roman" w:hAnsi="Times New Roman" w:cs="Times New Roman"/>
          <w:sz w:val="24"/>
          <w:szCs w:val="24"/>
        </w:rPr>
        <w:t xml:space="preserve">e as they were pushed and threatened by the </w:t>
      </w:r>
      <w:r w:rsidR="006C7067" w:rsidRPr="00815941">
        <w:rPr>
          <w:rFonts w:ascii="Times New Roman" w:hAnsi="Times New Roman" w:cs="Times New Roman"/>
          <w:sz w:val="24"/>
          <w:szCs w:val="24"/>
        </w:rPr>
        <w:t>communi</w:t>
      </w:r>
      <w:r w:rsidR="00720474" w:rsidRPr="00815941">
        <w:rPr>
          <w:rFonts w:ascii="Times New Roman" w:hAnsi="Times New Roman" w:cs="Times New Roman"/>
          <w:sz w:val="24"/>
          <w:szCs w:val="24"/>
        </w:rPr>
        <w:t xml:space="preserve">ty people. </w:t>
      </w:r>
      <w:r w:rsidR="005B6987" w:rsidRPr="00815941">
        <w:rPr>
          <w:rFonts w:ascii="Times New Roman" w:hAnsi="Times New Roman" w:cs="Times New Roman"/>
          <w:sz w:val="24"/>
          <w:szCs w:val="24"/>
        </w:rPr>
        <w:t>In that situation, the safeguarding of the family and t</w:t>
      </w:r>
      <w:r w:rsidR="00E21988" w:rsidRPr="00815941">
        <w:rPr>
          <w:rFonts w:ascii="Times New Roman" w:hAnsi="Times New Roman" w:cs="Times New Roman"/>
          <w:sz w:val="24"/>
          <w:szCs w:val="24"/>
        </w:rPr>
        <w:t>h</w:t>
      </w:r>
      <w:r w:rsidR="005B6987" w:rsidRPr="00815941">
        <w:rPr>
          <w:rFonts w:ascii="Times New Roman" w:hAnsi="Times New Roman" w:cs="Times New Roman"/>
          <w:sz w:val="24"/>
          <w:szCs w:val="24"/>
        </w:rPr>
        <w:t xml:space="preserve">e children was the </w:t>
      </w:r>
      <w:r w:rsidR="005D3866" w:rsidRPr="00815941">
        <w:rPr>
          <w:rFonts w:ascii="Times New Roman" w:hAnsi="Times New Roman" w:cs="Times New Roman"/>
          <w:sz w:val="24"/>
          <w:szCs w:val="24"/>
        </w:rPr>
        <w:t xml:space="preserve">priority where </w:t>
      </w:r>
      <w:r w:rsidR="00C720D9" w:rsidRPr="00815941">
        <w:rPr>
          <w:rFonts w:ascii="Times New Roman" w:hAnsi="Times New Roman" w:cs="Times New Roman"/>
          <w:sz w:val="24"/>
          <w:szCs w:val="24"/>
        </w:rPr>
        <w:t>a combined legislative framework is applied.</w:t>
      </w:r>
      <w:r w:rsidR="00137F08" w:rsidRPr="00815941">
        <w:rPr>
          <w:rFonts w:ascii="Times New Roman" w:hAnsi="Times New Roman" w:cs="Times New Roman"/>
          <w:sz w:val="24"/>
          <w:szCs w:val="24"/>
        </w:rPr>
        <w:t xml:space="preserve"> “Children Act 2004”</w:t>
      </w:r>
      <w:r w:rsidR="009B7CB3" w:rsidRPr="00815941">
        <w:rPr>
          <w:rFonts w:ascii="Times New Roman" w:hAnsi="Times New Roman" w:cs="Times New Roman"/>
          <w:sz w:val="24"/>
          <w:szCs w:val="24"/>
        </w:rPr>
        <w:t xml:space="preserve"> is applied to enable the local authority for ensuring the welfare of vulnerable children and the </w:t>
      </w:r>
      <w:r w:rsidR="006A280A" w:rsidRPr="00815941">
        <w:rPr>
          <w:rFonts w:ascii="Times New Roman" w:hAnsi="Times New Roman" w:cs="Times New Roman"/>
          <w:sz w:val="24"/>
          <w:szCs w:val="24"/>
        </w:rPr>
        <w:t>“</w:t>
      </w:r>
      <w:r w:rsidR="009B7CB3" w:rsidRPr="00815941">
        <w:rPr>
          <w:rFonts w:ascii="Times New Roman" w:hAnsi="Times New Roman" w:cs="Times New Roman"/>
          <w:sz w:val="24"/>
          <w:szCs w:val="24"/>
        </w:rPr>
        <w:t>Children and Social Work Act 2017”</w:t>
      </w:r>
      <w:r w:rsidR="009A5C4B" w:rsidRPr="00815941">
        <w:rPr>
          <w:rFonts w:ascii="Times New Roman" w:hAnsi="Times New Roman" w:cs="Times New Roman"/>
          <w:sz w:val="24"/>
          <w:szCs w:val="24"/>
        </w:rPr>
        <w:t xml:space="preserve"> </w:t>
      </w:r>
      <w:r w:rsidR="006A280A" w:rsidRPr="00815941">
        <w:rPr>
          <w:rFonts w:ascii="Times New Roman" w:hAnsi="Times New Roman" w:cs="Times New Roman"/>
          <w:sz w:val="24"/>
          <w:szCs w:val="24"/>
        </w:rPr>
        <w:t xml:space="preserve">is applied to </w:t>
      </w:r>
      <w:r w:rsidR="00E44F85" w:rsidRPr="00815941">
        <w:rPr>
          <w:rFonts w:ascii="Times New Roman" w:hAnsi="Times New Roman" w:cs="Times New Roman"/>
          <w:sz w:val="24"/>
          <w:szCs w:val="24"/>
        </w:rPr>
        <w:t xml:space="preserve">enable the </w:t>
      </w:r>
      <w:r w:rsidR="000D0A8D" w:rsidRPr="00815941">
        <w:rPr>
          <w:rFonts w:ascii="Times New Roman" w:hAnsi="Times New Roman" w:cs="Times New Roman"/>
          <w:sz w:val="24"/>
          <w:szCs w:val="24"/>
        </w:rPr>
        <w:t xml:space="preserve">Local Safeguarding Children’s </w:t>
      </w:r>
      <w:r w:rsidR="000D0A8D" w:rsidRPr="00815941">
        <w:rPr>
          <w:rFonts w:ascii="Times New Roman" w:hAnsi="Times New Roman" w:cs="Times New Roman"/>
          <w:sz w:val="24"/>
          <w:szCs w:val="24"/>
        </w:rPr>
        <w:lastRenderedPageBreak/>
        <w:t xml:space="preserve">Boards (LSCBs) </w:t>
      </w:r>
      <w:r w:rsidR="00E44F85" w:rsidRPr="00815941">
        <w:rPr>
          <w:rFonts w:ascii="Times New Roman" w:hAnsi="Times New Roman" w:cs="Times New Roman"/>
          <w:sz w:val="24"/>
          <w:szCs w:val="24"/>
        </w:rPr>
        <w:t>to ensure a p</w:t>
      </w:r>
      <w:r w:rsidR="007823B0" w:rsidRPr="00815941">
        <w:rPr>
          <w:rFonts w:ascii="Times New Roman" w:hAnsi="Times New Roman" w:cs="Times New Roman"/>
          <w:sz w:val="24"/>
          <w:szCs w:val="24"/>
        </w:rPr>
        <w:t>ositive</w:t>
      </w:r>
      <w:r w:rsidR="00E44F85" w:rsidRPr="00815941">
        <w:rPr>
          <w:rFonts w:ascii="Times New Roman" w:hAnsi="Times New Roman" w:cs="Times New Roman"/>
          <w:sz w:val="24"/>
          <w:szCs w:val="24"/>
        </w:rPr>
        <w:t xml:space="preserve"> and supportive circumstance </w:t>
      </w:r>
      <w:r w:rsidR="00256240" w:rsidRPr="00815941">
        <w:rPr>
          <w:rFonts w:ascii="Times New Roman" w:hAnsi="Times New Roman" w:cs="Times New Roman"/>
          <w:sz w:val="24"/>
          <w:szCs w:val="24"/>
        </w:rPr>
        <w:t>for needy ch</w:t>
      </w:r>
      <w:r w:rsidR="00C3152D" w:rsidRPr="00815941">
        <w:rPr>
          <w:rFonts w:ascii="Times New Roman" w:hAnsi="Times New Roman" w:cs="Times New Roman"/>
          <w:sz w:val="24"/>
          <w:szCs w:val="24"/>
        </w:rPr>
        <w:t>i</w:t>
      </w:r>
      <w:r w:rsidR="00256240" w:rsidRPr="00815941">
        <w:rPr>
          <w:rFonts w:ascii="Times New Roman" w:hAnsi="Times New Roman" w:cs="Times New Roman"/>
          <w:sz w:val="24"/>
          <w:szCs w:val="24"/>
        </w:rPr>
        <w:t>ld</w:t>
      </w:r>
      <w:r w:rsidR="000D0A8D" w:rsidRPr="00815941">
        <w:rPr>
          <w:rFonts w:ascii="Times New Roman" w:hAnsi="Times New Roman" w:cs="Times New Roman"/>
          <w:sz w:val="24"/>
          <w:szCs w:val="24"/>
        </w:rPr>
        <w:t>r</w:t>
      </w:r>
      <w:r w:rsidR="00256240" w:rsidRPr="00815941">
        <w:rPr>
          <w:rFonts w:ascii="Times New Roman" w:hAnsi="Times New Roman" w:cs="Times New Roman"/>
          <w:sz w:val="24"/>
          <w:szCs w:val="24"/>
        </w:rPr>
        <w:t xml:space="preserve">en </w:t>
      </w:r>
      <w:r w:rsidR="000D0A8D" w:rsidRPr="00815941">
        <w:rPr>
          <w:rFonts w:ascii="Times New Roman" w:hAnsi="Times New Roman" w:cs="Times New Roman"/>
          <w:sz w:val="24"/>
          <w:szCs w:val="24"/>
        </w:rPr>
        <w:t>a</w:t>
      </w:r>
      <w:r w:rsidR="007F632B" w:rsidRPr="00815941">
        <w:rPr>
          <w:rFonts w:ascii="Times New Roman" w:hAnsi="Times New Roman" w:cs="Times New Roman"/>
          <w:sz w:val="24"/>
          <w:szCs w:val="24"/>
        </w:rPr>
        <w:t>nd young people (</w:t>
      </w:r>
      <w:r w:rsidR="00F256B9">
        <w:rPr>
          <w:rFonts w:ascii="Times New Roman" w:hAnsi="Times New Roman" w:cs="Times New Roman"/>
          <w:sz w:val="24"/>
          <w:szCs w:val="24"/>
        </w:rPr>
        <w:t xml:space="preserve">HM </w:t>
      </w:r>
      <w:proofErr w:type="spellStart"/>
      <w:r w:rsidR="00F256B9">
        <w:rPr>
          <w:rFonts w:ascii="Times New Roman" w:hAnsi="Times New Roman" w:cs="Times New Roman"/>
          <w:sz w:val="24"/>
          <w:szCs w:val="24"/>
        </w:rPr>
        <w:t>Governemnt</w:t>
      </w:r>
      <w:proofErr w:type="spellEnd"/>
      <w:r w:rsidR="00F256B9">
        <w:rPr>
          <w:rFonts w:ascii="Times New Roman" w:hAnsi="Times New Roman" w:cs="Times New Roman"/>
          <w:sz w:val="24"/>
          <w:szCs w:val="24"/>
        </w:rPr>
        <w:t>, 2018</w:t>
      </w:r>
      <w:r w:rsidR="007F632B" w:rsidRPr="00815941">
        <w:rPr>
          <w:rFonts w:ascii="Times New Roman" w:hAnsi="Times New Roman" w:cs="Times New Roman"/>
          <w:sz w:val="24"/>
          <w:szCs w:val="24"/>
        </w:rPr>
        <w:t>).</w:t>
      </w:r>
      <w:r w:rsidR="00E87C2A" w:rsidRPr="00815941">
        <w:rPr>
          <w:rFonts w:ascii="Times New Roman" w:hAnsi="Times New Roman" w:cs="Times New Roman"/>
          <w:sz w:val="24"/>
          <w:szCs w:val="24"/>
        </w:rPr>
        <w:t xml:space="preserve"> So, the local council of </w:t>
      </w:r>
      <w:r w:rsidR="00431F43" w:rsidRPr="00815941">
        <w:rPr>
          <w:rFonts w:ascii="Times New Roman" w:hAnsi="Times New Roman" w:cs="Times New Roman"/>
          <w:sz w:val="24"/>
          <w:szCs w:val="24"/>
        </w:rPr>
        <w:t xml:space="preserve">Bradford will be responsible to ensure a child-friendly circumstance working with </w:t>
      </w:r>
      <w:r w:rsidR="00B22C62" w:rsidRPr="00815941">
        <w:rPr>
          <w:rFonts w:ascii="Times New Roman" w:hAnsi="Times New Roman" w:cs="Times New Roman"/>
          <w:sz w:val="24"/>
          <w:szCs w:val="24"/>
        </w:rPr>
        <w:t>r</w:t>
      </w:r>
      <w:r w:rsidR="00431F43" w:rsidRPr="00815941">
        <w:rPr>
          <w:rFonts w:ascii="Times New Roman" w:hAnsi="Times New Roman" w:cs="Times New Roman"/>
          <w:sz w:val="24"/>
          <w:szCs w:val="24"/>
        </w:rPr>
        <w:t>esponsible local profe</w:t>
      </w:r>
      <w:r w:rsidR="00B22C62" w:rsidRPr="00815941">
        <w:rPr>
          <w:rFonts w:ascii="Times New Roman" w:hAnsi="Times New Roman" w:cs="Times New Roman"/>
          <w:sz w:val="24"/>
          <w:szCs w:val="24"/>
        </w:rPr>
        <w:t>s</w:t>
      </w:r>
      <w:r w:rsidR="00431F43" w:rsidRPr="00815941">
        <w:rPr>
          <w:rFonts w:ascii="Times New Roman" w:hAnsi="Times New Roman" w:cs="Times New Roman"/>
          <w:sz w:val="24"/>
          <w:szCs w:val="24"/>
        </w:rPr>
        <w:t>sionals and agencies.</w:t>
      </w:r>
    </w:p>
    <w:p w:rsidR="00E052B6" w:rsidRPr="00815941" w:rsidRDefault="00137376" w:rsidP="00815941">
      <w:pPr>
        <w:spacing w:line="360" w:lineRule="auto"/>
        <w:jc w:val="both"/>
        <w:rPr>
          <w:rFonts w:ascii="Times New Roman" w:hAnsi="Times New Roman" w:cs="Times New Roman"/>
          <w:sz w:val="24"/>
          <w:szCs w:val="24"/>
        </w:rPr>
      </w:pPr>
      <w:r w:rsidRPr="00815941">
        <w:rPr>
          <w:rFonts w:ascii="Times New Roman" w:hAnsi="Times New Roman" w:cs="Times New Roman"/>
          <w:sz w:val="24"/>
          <w:szCs w:val="24"/>
        </w:rPr>
        <w:t>Lack of parenting:</w:t>
      </w:r>
      <w:r w:rsidR="00203880" w:rsidRPr="00815941">
        <w:rPr>
          <w:rFonts w:ascii="Times New Roman" w:hAnsi="Times New Roman" w:cs="Times New Roman"/>
          <w:sz w:val="24"/>
          <w:szCs w:val="24"/>
        </w:rPr>
        <w:t xml:space="preserve"> </w:t>
      </w:r>
      <w:r w:rsidR="000D25A9" w:rsidRPr="00815941">
        <w:rPr>
          <w:rFonts w:ascii="Times New Roman" w:hAnsi="Times New Roman" w:cs="Times New Roman"/>
          <w:sz w:val="24"/>
          <w:szCs w:val="24"/>
        </w:rPr>
        <w:t>Parenting</w:t>
      </w:r>
      <w:r w:rsidR="00566013" w:rsidRPr="00815941">
        <w:rPr>
          <w:rFonts w:ascii="Times New Roman" w:hAnsi="Times New Roman" w:cs="Times New Roman"/>
          <w:sz w:val="24"/>
          <w:szCs w:val="24"/>
        </w:rPr>
        <w:t xml:space="preserve"> is a very important factor that plays </w:t>
      </w:r>
      <w:r w:rsidR="00016E4F" w:rsidRPr="00815941">
        <w:rPr>
          <w:rFonts w:ascii="Times New Roman" w:hAnsi="Times New Roman" w:cs="Times New Roman"/>
          <w:sz w:val="24"/>
          <w:szCs w:val="24"/>
        </w:rPr>
        <w:t>a</w:t>
      </w:r>
      <w:r w:rsidR="00566013" w:rsidRPr="00815941">
        <w:rPr>
          <w:rFonts w:ascii="Times New Roman" w:hAnsi="Times New Roman" w:cs="Times New Roman"/>
          <w:sz w:val="24"/>
          <w:szCs w:val="24"/>
        </w:rPr>
        <w:t xml:space="preserve"> key role in prote</w:t>
      </w:r>
      <w:r w:rsidR="006D2AAA" w:rsidRPr="00815941">
        <w:rPr>
          <w:rFonts w:ascii="Times New Roman" w:hAnsi="Times New Roman" w:cs="Times New Roman"/>
          <w:sz w:val="24"/>
          <w:szCs w:val="24"/>
        </w:rPr>
        <w:t>cting</w:t>
      </w:r>
      <w:r w:rsidR="00566013" w:rsidRPr="00815941">
        <w:rPr>
          <w:rFonts w:ascii="Times New Roman" w:hAnsi="Times New Roman" w:cs="Times New Roman"/>
          <w:sz w:val="24"/>
          <w:szCs w:val="24"/>
        </w:rPr>
        <w:t xml:space="preserve"> child</w:t>
      </w:r>
      <w:r w:rsidR="006D2AAA" w:rsidRPr="00815941">
        <w:rPr>
          <w:rFonts w:ascii="Times New Roman" w:hAnsi="Times New Roman" w:cs="Times New Roman"/>
          <w:sz w:val="24"/>
          <w:szCs w:val="24"/>
        </w:rPr>
        <w:t>r</w:t>
      </w:r>
      <w:r w:rsidR="00566013" w:rsidRPr="00815941">
        <w:rPr>
          <w:rFonts w:ascii="Times New Roman" w:hAnsi="Times New Roman" w:cs="Times New Roman"/>
          <w:sz w:val="24"/>
          <w:szCs w:val="24"/>
        </w:rPr>
        <w:t>en from any k</w:t>
      </w:r>
      <w:r w:rsidR="006D2AAA" w:rsidRPr="00815941">
        <w:rPr>
          <w:rFonts w:ascii="Times New Roman" w:hAnsi="Times New Roman" w:cs="Times New Roman"/>
          <w:sz w:val="24"/>
          <w:szCs w:val="24"/>
        </w:rPr>
        <w:t>i</w:t>
      </w:r>
      <w:r w:rsidR="00566013" w:rsidRPr="00815941">
        <w:rPr>
          <w:rFonts w:ascii="Times New Roman" w:hAnsi="Times New Roman" w:cs="Times New Roman"/>
          <w:sz w:val="24"/>
          <w:szCs w:val="24"/>
        </w:rPr>
        <w:t>nd of vuln</w:t>
      </w:r>
      <w:r w:rsidR="006D2AAA" w:rsidRPr="00815941">
        <w:rPr>
          <w:rFonts w:ascii="Times New Roman" w:hAnsi="Times New Roman" w:cs="Times New Roman"/>
          <w:sz w:val="24"/>
          <w:szCs w:val="24"/>
        </w:rPr>
        <w:t>erabi</w:t>
      </w:r>
      <w:r w:rsidR="00566013" w:rsidRPr="00815941">
        <w:rPr>
          <w:rFonts w:ascii="Times New Roman" w:hAnsi="Times New Roman" w:cs="Times New Roman"/>
          <w:sz w:val="24"/>
          <w:szCs w:val="24"/>
        </w:rPr>
        <w:t>lity b</w:t>
      </w:r>
      <w:r w:rsidR="006D2AAA" w:rsidRPr="00815941">
        <w:rPr>
          <w:rFonts w:ascii="Times New Roman" w:hAnsi="Times New Roman" w:cs="Times New Roman"/>
          <w:sz w:val="24"/>
          <w:szCs w:val="24"/>
        </w:rPr>
        <w:t>u</w:t>
      </w:r>
      <w:r w:rsidR="00566013" w:rsidRPr="00815941">
        <w:rPr>
          <w:rFonts w:ascii="Times New Roman" w:hAnsi="Times New Roman" w:cs="Times New Roman"/>
          <w:sz w:val="24"/>
          <w:szCs w:val="24"/>
        </w:rPr>
        <w:t>t lack of parenting</w:t>
      </w:r>
      <w:r w:rsidR="006D2AAA" w:rsidRPr="00815941">
        <w:rPr>
          <w:rFonts w:ascii="Times New Roman" w:hAnsi="Times New Roman" w:cs="Times New Roman"/>
          <w:sz w:val="24"/>
          <w:szCs w:val="24"/>
        </w:rPr>
        <w:t xml:space="preserve"> </w:t>
      </w:r>
      <w:r w:rsidR="00CB57F0" w:rsidRPr="00815941">
        <w:rPr>
          <w:rFonts w:ascii="Times New Roman" w:hAnsi="Times New Roman" w:cs="Times New Roman"/>
          <w:sz w:val="24"/>
          <w:szCs w:val="24"/>
        </w:rPr>
        <w:t>can develop a situation where children are expose</w:t>
      </w:r>
      <w:r w:rsidR="00545B34" w:rsidRPr="00815941">
        <w:rPr>
          <w:rFonts w:ascii="Times New Roman" w:hAnsi="Times New Roman" w:cs="Times New Roman"/>
          <w:sz w:val="24"/>
          <w:szCs w:val="24"/>
        </w:rPr>
        <w:t>d</w:t>
      </w:r>
      <w:r w:rsidR="00CB57F0" w:rsidRPr="00815941">
        <w:rPr>
          <w:rFonts w:ascii="Times New Roman" w:hAnsi="Times New Roman" w:cs="Times New Roman"/>
          <w:sz w:val="24"/>
          <w:szCs w:val="24"/>
        </w:rPr>
        <w:t xml:space="preserve"> to</w:t>
      </w:r>
      <w:r w:rsidR="00545B34" w:rsidRPr="00815941">
        <w:rPr>
          <w:rFonts w:ascii="Times New Roman" w:hAnsi="Times New Roman" w:cs="Times New Roman"/>
          <w:sz w:val="24"/>
          <w:szCs w:val="24"/>
        </w:rPr>
        <w:t xml:space="preserve"> various risks and vulnerability</w:t>
      </w:r>
      <w:r w:rsidR="00164B4D" w:rsidRPr="00815941">
        <w:rPr>
          <w:rFonts w:ascii="Times New Roman" w:hAnsi="Times New Roman" w:cs="Times New Roman"/>
          <w:sz w:val="24"/>
          <w:szCs w:val="24"/>
        </w:rPr>
        <w:t xml:space="preserve">. So, when </w:t>
      </w:r>
      <w:r w:rsidR="00EC244C" w:rsidRPr="00815941">
        <w:rPr>
          <w:rFonts w:ascii="Times New Roman" w:hAnsi="Times New Roman" w:cs="Times New Roman"/>
          <w:sz w:val="24"/>
          <w:szCs w:val="24"/>
        </w:rPr>
        <w:t xml:space="preserve">the </w:t>
      </w:r>
      <w:r w:rsidR="00164B4D" w:rsidRPr="00815941">
        <w:rPr>
          <w:rFonts w:ascii="Times New Roman" w:hAnsi="Times New Roman" w:cs="Times New Roman"/>
          <w:sz w:val="24"/>
          <w:szCs w:val="24"/>
        </w:rPr>
        <w:t>lack of</w:t>
      </w:r>
      <w:r w:rsidR="00016E4F" w:rsidRPr="00815941">
        <w:rPr>
          <w:rFonts w:ascii="Times New Roman" w:hAnsi="Times New Roman" w:cs="Times New Roman"/>
          <w:sz w:val="24"/>
          <w:szCs w:val="24"/>
        </w:rPr>
        <w:t xml:space="preserve"> parenting is identified in any family the children can be at high risk of</w:t>
      </w:r>
      <w:r w:rsidR="00EC244C" w:rsidRPr="00815941">
        <w:rPr>
          <w:rFonts w:ascii="Times New Roman" w:hAnsi="Times New Roman" w:cs="Times New Roman"/>
          <w:sz w:val="24"/>
          <w:szCs w:val="24"/>
        </w:rPr>
        <w:t xml:space="preserve"> </w:t>
      </w:r>
      <w:r w:rsidR="00B20435" w:rsidRPr="00815941">
        <w:rPr>
          <w:rFonts w:ascii="Times New Roman" w:hAnsi="Times New Roman" w:cs="Times New Roman"/>
          <w:sz w:val="24"/>
          <w:szCs w:val="24"/>
        </w:rPr>
        <w:t xml:space="preserve">vulnerability. </w:t>
      </w:r>
      <w:r w:rsidR="00FB6F7B" w:rsidRPr="00815941">
        <w:rPr>
          <w:rFonts w:ascii="Times New Roman" w:hAnsi="Times New Roman" w:cs="Times New Roman"/>
          <w:sz w:val="24"/>
          <w:szCs w:val="24"/>
        </w:rPr>
        <w:t xml:space="preserve">In this case, it is seen that lack of parenting resulted in lack of care to children and detachment from their education. </w:t>
      </w:r>
      <w:r w:rsidR="00CA647A" w:rsidRPr="00815941">
        <w:rPr>
          <w:rFonts w:ascii="Times New Roman" w:hAnsi="Times New Roman" w:cs="Times New Roman"/>
          <w:sz w:val="24"/>
          <w:szCs w:val="24"/>
        </w:rPr>
        <w:t>O</w:t>
      </w:r>
      <w:r w:rsidR="00E052B6" w:rsidRPr="00815941">
        <w:rPr>
          <w:rFonts w:ascii="Times New Roman" w:hAnsi="Times New Roman" w:cs="Times New Roman"/>
          <w:sz w:val="24"/>
          <w:szCs w:val="24"/>
        </w:rPr>
        <w:t>n that occasion,</w:t>
      </w:r>
      <w:r w:rsidR="00661A13" w:rsidRPr="00815941">
        <w:rPr>
          <w:rFonts w:ascii="Times New Roman" w:hAnsi="Times New Roman" w:cs="Times New Roman"/>
          <w:sz w:val="24"/>
          <w:szCs w:val="24"/>
        </w:rPr>
        <w:t xml:space="preserve"> the </w:t>
      </w:r>
      <w:r w:rsidR="00CA647A" w:rsidRPr="00815941">
        <w:rPr>
          <w:rFonts w:ascii="Times New Roman" w:hAnsi="Times New Roman" w:cs="Times New Roman"/>
          <w:sz w:val="24"/>
          <w:szCs w:val="24"/>
        </w:rPr>
        <w:t xml:space="preserve">Common Assessment Framework (CAF) is applied by the local council where multiple agencies and service providers </w:t>
      </w:r>
      <w:r w:rsidR="00AC3FDD" w:rsidRPr="00815941">
        <w:rPr>
          <w:rFonts w:ascii="Times New Roman" w:hAnsi="Times New Roman" w:cs="Times New Roman"/>
          <w:sz w:val="24"/>
          <w:szCs w:val="24"/>
        </w:rPr>
        <w:t>including law enforcement agencies, healthcare workers, and social care workers</w:t>
      </w:r>
      <w:r w:rsidR="00CA647A" w:rsidRPr="00815941">
        <w:rPr>
          <w:rFonts w:ascii="Times New Roman" w:hAnsi="Times New Roman" w:cs="Times New Roman"/>
          <w:sz w:val="24"/>
          <w:szCs w:val="24"/>
        </w:rPr>
        <w:t xml:space="preserve"> </w:t>
      </w:r>
      <w:r w:rsidR="009810E1" w:rsidRPr="00815941">
        <w:rPr>
          <w:rFonts w:ascii="Times New Roman" w:hAnsi="Times New Roman" w:cs="Times New Roman"/>
          <w:sz w:val="24"/>
          <w:szCs w:val="24"/>
        </w:rPr>
        <w:t>are involved to identify the parenting needs of the vulnerable children along with additional care needs</w:t>
      </w:r>
      <w:r w:rsidR="00635D18" w:rsidRPr="00815941">
        <w:rPr>
          <w:rFonts w:ascii="Times New Roman" w:hAnsi="Times New Roman" w:cs="Times New Roman"/>
          <w:sz w:val="24"/>
          <w:szCs w:val="24"/>
        </w:rPr>
        <w:t xml:space="preserve"> (</w:t>
      </w:r>
      <w:r w:rsidR="005A2478">
        <w:rPr>
          <w:rFonts w:ascii="Times New Roman" w:hAnsi="Times New Roman" w:cs="Times New Roman"/>
          <w:sz w:val="24"/>
          <w:szCs w:val="24"/>
        </w:rPr>
        <w:t xml:space="preserve">HM </w:t>
      </w:r>
      <w:proofErr w:type="spellStart"/>
      <w:r w:rsidR="005A2478">
        <w:rPr>
          <w:rFonts w:ascii="Times New Roman" w:hAnsi="Times New Roman" w:cs="Times New Roman"/>
          <w:sz w:val="24"/>
          <w:szCs w:val="24"/>
        </w:rPr>
        <w:t>Governemnt</w:t>
      </w:r>
      <w:proofErr w:type="spellEnd"/>
      <w:r w:rsidR="005A2478">
        <w:rPr>
          <w:rFonts w:ascii="Times New Roman" w:hAnsi="Times New Roman" w:cs="Times New Roman"/>
          <w:sz w:val="24"/>
          <w:szCs w:val="24"/>
        </w:rPr>
        <w:t>, 2018</w:t>
      </w:r>
      <w:r w:rsidR="00635D18" w:rsidRPr="00815941">
        <w:rPr>
          <w:rFonts w:ascii="Times New Roman" w:hAnsi="Times New Roman" w:cs="Times New Roman"/>
          <w:sz w:val="24"/>
          <w:szCs w:val="24"/>
        </w:rPr>
        <w:t>)</w:t>
      </w:r>
      <w:r w:rsidR="009810E1" w:rsidRPr="00815941">
        <w:rPr>
          <w:rFonts w:ascii="Times New Roman" w:hAnsi="Times New Roman" w:cs="Times New Roman"/>
          <w:sz w:val="24"/>
          <w:szCs w:val="24"/>
        </w:rPr>
        <w:t xml:space="preserve">.  </w:t>
      </w:r>
    </w:p>
    <w:p w:rsidR="00E65913" w:rsidRPr="00815941" w:rsidRDefault="00381D37" w:rsidP="00815941">
      <w:pPr>
        <w:spacing w:line="360" w:lineRule="auto"/>
        <w:jc w:val="both"/>
        <w:rPr>
          <w:rFonts w:ascii="Times New Roman" w:hAnsi="Times New Roman" w:cs="Times New Roman"/>
          <w:sz w:val="24"/>
          <w:szCs w:val="24"/>
        </w:rPr>
      </w:pPr>
      <w:r w:rsidRPr="00815941">
        <w:rPr>
          <w:rFonts w:ascii="Times New Roman" w:hAnsi="Times New Roman" w:cs="Times New Roman"/>
          <w:sz w:val="24"/>
          <w:szCs w:val="24"/>
        </w:rPr>
        <w:t>So, it is addressed that the child</w:t>
      </w:r>
      <w:r w:rsidR="009233A5" w:rsidRPr="00815941">
        <w:rPr>
          <w:rFonts w:ascii="Times New Roman" w:hAnsi="Times New Roman" w:cs="Times New Roman"/>
          <w:sz w:val="24"/>
          <w:szCs w:val="24"/>
        </w:rPr>
        <w:t>r</w:t>
      </w:r>
      <w:r w:rsidRPr="00815941">
        <w:rPr>
          <w:rFonts w:ascii="Times New Roman" w:hAnsi="Times New Roman" w:cs="Times New Roman"/>
          <w:sz w:val="24"/>
          <w:szCs w:val="24"/>
        </w:rPr>
        <w:t xml:space="preserve">en </w:t>
      </w:r>
      <w:r w:rsidR="001A3394" w:rsidRPr="00815941">
        <w:rPr>
          <w:rFonts w:ascii="Times New Roman" w:hAnsi="Times New Roman" w:cs="Times New Roman"/>
          <w:sz w:val="24"/>
          <w:szCs w:val="24"/>
        </w:rPr>
        <w:t>of Ju</w:t>
      </w:r>
      <w:r w:rsidR="009233A5" w:rsidRPr="00815941">
        <w:rPr>
          <w:rFonts w:ascii="Times New Roman" w:hAnsi="Times New Roman" w:cs="Times New Roman"/>
          <w:sz w:val="24"/>
          <w:szCs w:val="24"/>
        </w:rPr>
        <w:t>lie</w:t>
      </w:r>
      <w:r w:rsidR="001A3394" w:rsidRPr="00815941">
        <w:rPr>
          <w:rFonts w:ascii="Times New Roman" w:hAnsi="Times New Roman" w:cs="Times New Roman"/>
          <w:sz w:val="24"/>
          <w:szCs w:val="24"/>
        </w:rPr>
        <w:t xml:space="preserve"> were at </w:t>
      </w:r>
      <w:r w:rsidR="009233A5" w:rsidRPr="00815941">
        <w:rPr>
          <w:rFonts w:ascii="Times New Roman" w:hAnsi="Times New Roman" w:cs="Times New Roman"/>
          <w:sz w:val="24"/>
          <w:szCs w:val="24"/>
        </w:rPr>
        <w:t xml:space="preserve">a </w:t>
      </w:r>
      <w:r w:rsidR="001A3394" w:rsidRPr="00815941">
        <w:rPr>
          <w:rFonts w:ascii="Times New Roman" w:hAnsi="Times New Roman" w:cs="Times New Roman"/>
          <w:sz w:val="24"/>
          <w:szCs w:val="24"/>
        </w:rPr>
        <w:t xml:space="preserve">high level of risks including the risk to be influenced by Julie’s </w:t>
      </w:r>
      <w:r w:rsidR="00C71952" w:rsidRPr="00815941">
        <w:rPr>
          <w:rFonts w:ascii="Times New Roman" w:hAnsi="Times New Roman" w:cs="Times New Roman"/>
          <w:sz w:val="24"/>
          <w:szCs w:val="24"/>
        </w:rPr>
        <w:t>anti-social b</w:t>
      </w:r>
      <w:r w:rsidR="00717E87" w:rsidRPr="00815941">
        <w:rPr>
          <w:rFonts w:ascii="Times New Roman" w:hAnsi="Times New Roman" w:cs="Times New Roman"/>
          <w:sz w:val="24"/>
          <w:szCs w:val="24"/>
        </w:rPr>
        <w:t xml:space="preserve">ehavior and substance use. </w:t>
      </w:r>
      <w:r w:rsidR="00183CAD" w:rsidRPr="00815941">
        <w:rPr>
          <w:rFonts w:ascii="Times New Roman" w:hAnsi="Times New Roman" w:cs="Times New Roman"/>
          <w:sz w:val="24"/>
          <w:szCs w:val="24"/>
        </w:rPr>
        <w:t xml:space="preserve">At the same time, it is also addressed that </w:t>
      </w:r>
      <w:r w:rsidR="00274B63" w:rsidRPr="00815941">
        <w:rPr>
          <w:rFonts w:ascii="Times New Roman" w:hAnsi="Times New Roman" w:cs="Times New Roman"/>
          <w:sz w:val="24"/>
          <w:szCs w:val="24"/>
        </w:rPr>
        <w:t>her children are detaching from education that causing ser</w:t>
      </w:r>
      <w:r w:rsidR="00346294" w:rsidRPr="00815941">
        <w:rPr>
          <w:rFonts w:ascii="Times New Roman" w:hAnsi="Times New Roman" w:cs="Times New Roman"/>
          <w:sz w:val="24"/>
          <w:szCs w:val="24"/>
        </w:rPr>
        <w:t>i</w:t>
      </w:r>
      <w:r w:rsidR="00274B63" w:rsidRPr="00815941">
        <w:rPr>
          <w:rFonts w:ascii="Times New Roman" w:hAnsi="Times New Roman" w:cs="Times New Roman"/>
          <w:sz w:val="24"/>
          <w:szCs w:val="24"/>
        </w:rPr>
        <w:t xml:space="preserve">ous damage </w:t>
      </w:r>
      <w:r w:rsidR="00346294" w:rsidRPr="00815941">
        <w:rPr>
          <w:rFonts w:ascii="Times New Roman" w:hAnsi="Times New Roman" w:cs="Times New Roman"/>
          <w:sz w:val="24"/>
          <w:szCs w:val="24"/>
        </w:rPr>
        <w:t>to</w:t>
      </w:r>
      <w:r w:rsidR="00274B63" w:rsidRPr="00815941">
        <w:rPr>
          <w:rFonts w:ascii="Times New Roman" w:hAnsi="Times New Roman" w:cs="Times New Roman"/>
          <w:sz w:val="24"/>
          <w:szCs w:val="24"/>
        </w:rPr>
        <w:t xml:space="preserve"> their fu</w:t>
      </w:r>
      <w:r w:rsidR="00346294" w:rsidRPr="00815941">
        <w:rPr>
          <w:rFonts w:ascii="Times New Roman" w:hAnsi="Times New Roman" w:cs="Times New Roman"/>
          <w:sz w:val="24"/>
          <w:szCs w:val="24"/>
        </w:rPr>
        <w:t>t</w:t>
      </w:r>
      <w:r w:rsidR="00274B63" w:rsidRPr="00815941">
        <w:rPr>
          <w:rFonts w:ascii="Times New Roman" w:hAnsi="Times New Roman" w:cs="Times New Roman"/>
          <w:sz w:val="24"/>
          <w:szCs w:val="24"/>
        </w:rPr>
        <w:t xml:space="preserve">ure life. </w:t>
      </w:r>
      <w:r w:rsidR="00680BDF" w:rsidRPr="00815941">
        <w:rPr>
          <w:rFonts w:ascii="Times New Roman" w:hAnsi="Times New Roman" w:cs="Times New Roman"/>
          <w:sz w:val="24"/>
          <w:szCs w:val="24"/>
        </w:rPr>
        <w:t>Besides this, they were at risk of social exclusion wher</w:t>
      </w:r>
      <w:r w:rsidR="0073365B" w:rsidRPr="00815941">
        <w:rPr>
          <w:rFonts w:ascii="Times New Roman" w:hAnsi="Times New Roman" w:cs="Times New Roman"/>
          <w:sz w:val="24"/>
          <w:szCs w:val="24"/>
        </w:rPr>
        <w:t>e</w:t>
      </w:r>
      <w:r w:rsidR="00680BDF" w:rsidRPr="00815941">
        <w:rPr>
          <w:rFonts w:ascii="Times New Roman" w:hAnsi="Times New Roman" w:cs="Times New Roman"/>
          <w:sz w:val="24"/>
          <w:szCs w:val="24"/>
        </w:rPr>
        <w:t xml:space="preserve"> they could be homeless where the risk would be higher for the children.  </w:t>
      </w:r>
    </w:p>
    <w:p w:rsidR="00113AD7" w:rsidRPr="002A2F8E" w:rsidRDefault="00BC6738" w:rsidP="002A2F8E">
      <w:pPr>
        <w:spacing w:line="360" w:lineRule="auto"/>
        <w:jc w:val="both"/>
        <w:rPr>
          <w:rFonts w:ascii="Times New Roman" w:hAnsi="Times New Roman" w:cs="Times New Roman"/>
          <w:b/>
          <w:sz w:val="24"/>
        </w:rPr>
      </w:pPr>
      <w:r w:rsidRPr="002A2F8E">
        <w:rPr>
          <w:rFonts w:ascii="Times New Roman" w:hAnsi="Times New Roman" w:cs="Times New Roman"/>
          <w:b/>
          <w:sz w:val="24"/>
        </w:rPr>
        <w:t xml:space="preserve">Analysis: </w:t>
      </w:r>
    </w:p>
    <w:p w:rsidR="009B41C9" w:rsidRPr="002A2F8E" w:rsidRDefault="00BC6738" w:rsidP="002A2F8E">
      <w:pPr>
        <w:spacing w:line="360" w:lineRule="auto"/>
        <w:jc w:val="both"/>
        <w:rPr>
          <w:rFonts w:ascii="Times New Roman" w:hAnsi="Times New Roman" w:cs="Times New Roman"/>
          <w:b/>
          <w:sz w:val="24"/>
        </w:rPr>
      </w:pPr>
      <w:r w:rsidRPr="002A2F8E">
        <w:rPr>
          <w:rFonts w:ascii="Times New Roman" w:hAnsi="Times New Roman" w:cs="Times New Roman"/>
          <w:b/>
          <w:sz w:val="24"/>
        </w:rPr>
        <w:t>Explain</w:t>
      </w:r>
      <w:r w:rsidR="00D75B9E">
        <w:rPr>
          <w:rFonts w:ascii="Times New Roman" w:hAnsi="Times New Roman" w:cs="Times New Roman"/>
          <w:b/>
          <w:sz w:val="24"/>
        </w:rPr>
        <w:t>ing</w:t>
      </w:r>
      <w:r w:rsidRPr="002A2F8E">
        <w:rPr>
          <w:rFonts w:ascii="Times New Roman" w:hAnsi="Times New Roman" w:cs="Times New Roman"/>
          <w:b/>
          <w:sz w:val="24"/>
        </w:rPr>
        <w:t xml:space="preserve"> the process of intervention by relevant health and social care agencies and current relevant policy. </w:t>
      </w:r>
    </w:p>
    <w:p w:rsidR="00866551" w:rsidRPr="00BF1A6F" w:rsidRDefault="00B821A9" w:rsidP="002A2F8E">
      <w:pPr>
        <w:spacing w:line="360" w:lineRule="auto"/>
        <w:jc w:val="both"/>
        <w:rPr>
          <w:rFonts w:ascii="Times New Roman" w:hAnsi="Times New Roman" w:cs="Times New Roman"/>
          <w:sz w:val="24"/>
          <w:szCs w:val="24"/>
        </w:rPr>
      </w:pPr>
      <w:r w:rsidRPr="00BF1A6F">
        <w:rPr>
          <w:rFonts w:ascii="Times New Roman" w:hAnsi="Times New Roman" w:cs="Times New Roman"/>
          <w:sz w:val="24"/>
          <w:szCs w:val="24"/>
        </w:rPr>
        <w:t>The safeguarding of vuln</w:t>
      </w:r>
      <w:r w:rsidR="002A2F8E" w:rsidRPr="00BF1A6F">
        <w:rPr>
          <w:rFonts w:ascii="Times New Roman" w:hAnsi="Times New Roman" w:cs="Times New Roman"/>
          <w:sz w:val="24"/>
          <w:szCs w:val="24"/>
        </w:rPr>
        <w:t>erable</w:t>
      </w:r>
      <w:r w:rsidRPr="00BF1A6F">
        <w:rPr>
          <w:rFonts w:ascii="Times New Roman" w:hAnsi="Times New Roman" w:cs="Times New Roman"/>
          <w:sz w:val="24"/>
          <w:szCs w:val="24"/>
        </w:rPr>
        <w:t xml:space="preserve"> children </w:t>
      </w:r>
      <w:r w:rsidR="00D022FF" w:rsidRPr="00BF1A6F">
        <w:rPr>
          <w:rFonts w:ascii="Times New Roman" w:hAnsi="Times New Roman" w:cs="Times New Roman"/>
          <w:sz w:val="24"/>
          <w:szCs w:val="24"/>
        </w:rPr>
        <w:t xml:space="preserve">and young people </w:t>
      </w:r>
      <w:r w:rsidR="006A7E43" w:rsidRPr="00BF1A6F">
        <w:rPr>
          <w:rFonts w:ascii="Times New Roman" w:hAnsi="Times New Roman" w:cs="Times New Roman"/>
          <w:sz w:val="24"/>
          <w:szCs w:val="24"/>
        </w:rPr>
        <w:t>is</w:t>
      </w:r>
      <w:r w:rsidR="00F60CE5" w:rsidRPr="00BF1A6F">
        <w:rPr>
          <w:rFonts w:ascii="Times New Roman" w:hAnsi="Times New Roman" w:cs="Times New Roman"/>
          <w:sz w:val="24"/>
          <w:szCs w:val="24"/>
        </w:rPr>
        <w:t xml:space="preserve"> ensured by different health and social care agencies through diff</w:t>
      </w:r>
      <w:r w:rsidR="006A7E43" w:rsidRPr="00BF1A6F">
        <w:rPr>
          <w:rFonts w:ascii="Times New Roman" w:hAnsi="Times New Roman" w:cs="Times New Roman"/>
          <w:sz w:val="24"/>
          <w:szCs w:val="24"/>
        </w:rPr>
        <w:t>er</w:t>
      </w:r>
      <w:r w:rsidR="00F60CE5" w:rsidRPr="00BF1A6F">
        <w:rPr>
          <w:rFonts w:ascii="Times New Roman" w:hAnsi="Times New Roman" w:cs="Times New Roman"/>
          <w:sz w:val="24"/>
          <w:szCs w:val="24"/>
        </w:rPr>
        <w:t>ent interventions where a system</w:t>
      </w:r>
      <w:r w:rsidR="006A7E43" w:rsidRPr="00BF1A6F">
        <w:rPr>
          <w:rFonts w:ascii="Times New Roman" w:hAnsi="Times New Roman" w:cs="Times New Roman"/>
          <w:sz w:val="24"/>
          <w:szCs w:val="24"/>
        </w:rPr>
        <w:t>a</w:t>
      </w:r>
      <w:r w:rsidR="00F60CE5" w:rsidRPr="00BF1A6F">
        <w:rPr>
          <w:rFonts w:ascii="Times New Roman" w:hAnsi="Times New Roman" w:cs="Times New Roman"/>
          <w:sz w:val="24"/>
          <w:szCs w:val="24"/>
        </w:rPr>
        <w:t xml:space="preserve">tic and coordinated approach </w:t>
      </w:r>
      <w:r w:rsidR="006A7E43" w:rsidRPr="00BF1A6F">
        <w:rPr>
          <w:rFonts w:ascii="Times New Roman" w:hAnsi="Times New Roman" w:cs="Times New Roman"/>
          <w:sz w:val="24"/>
          <w:szCs w:val="24"/>
        </w:rPr>
        <w:t>is</w:t>
      </w:r>
      <w:r w:rsidR="00F60CE5" w:rsidRPr="00BF1A6F">
        <w:rPr>
          <w:rFonts w:ascii="Times New Roman" w:hAnsi="Times New Roman" w:cs="Times New Roman"/>
          <w:sz w:val="24"/>
          <w:szCs w:val="24"/>
        </w:rPr>
        <w:t xml:space="preserve"> applied. </w:t>
      </w:r>
      <w:r w:rsidR="00866551" w:rsidRPr="00BF1A6F">
        <w:rPr>
          <w:rFonts w:ascii="Times New Roman" w:hAnsi="Times New Roman" w:cs="Times New Roman"/>
          <w:sz w:val="24"/>
          <w:szCs w:val="24"/>
        </w:rPr>
        <w:t>T</w:t>
      </w:r>
      <w:r w:rsidR="00ED5610" w:rsidRPr="00BF1A6F">
        <w:rPr>
          <w:rFonts w:ascii="Times New Roman" w:hAnsi="Times New Roman" w:cs="Times New Roman"/>
          <w:sz w:val="24"/>
          <w:szCs w:val="24"/>
        </w:rPr>
        <w:t>h</w:t>
      </w:r>
      <w:r w:rsidR="00866551" w:rsidRPr="00BF1A6F">
        <w:rPr>
          <w:rFonts w:ascii="Times New Roman" w:hAnsi="Times New Roman" w:cs="Times New Roman"/>
          <w:sz w:val="24"/>
          <w:szCs w:val="24"/>
        </w:rPr>
        <w:t>e process of the interventions by different health and social care agencies are explained below considering the case scenario-</w:t>
      </w:r>
    </w:p>
    <w:p w:rsidR="00DB135C" w:rsidRPr="00BF1A6F" w:rsidRDefault="000F00F1" w:rsidP="002A2F8E">
      <w:pPr>
        <w:spacing w:line="360" w:lineRule="auto"/>
        <w:jc w:val="both"/>
        <w:rPr>
          <w:rFonts w:ascii="Times New Roman" w:hAnsi="Times New Roman" w:cs="Times New Roman"/>
          <w:sz w:val="24"/>
          <w:szCs w:val="24"/>
        </w:rPr>
      </w:pPr>
      <w:r w:rsidRPr="00BF1A6F">
        <w:rPr>
          <w:rFonts w:ascii="Times New Roman" w:hAnsi="Times New Roman" w:cs="Times New Roman"/>
          <w:sz w:val="24"/>
          <w:szCs w:val="24"/>
        </w:rPr>
        <w:t xml:space="preserve">Schools and other educational providers: As a social care organization the schools, colleges, and other educational providers can identify the vulnerable children </w:t>
      </w:r>
      <w:r w:rsidR="004B03B4">
        <w:rPr>
          <w:rFonts w:ascii="Times New Roman" w:hAnsi="Times New Roman" w:cs="Times New Roman"/>
          <w:sz w:val="24"/>
          <w:szCs w:val="24"/>
        </w:rPr>
        <w:t xml:space="preserve">by </w:t>
      </w:r>
      <w:r w:rsidRPr="00BF1A6F">
        <w:rPr>
          <w:rFonts w:ascii="Times New Roman" w:hAnsi="Times New Roman" w:cs="Times New Roman"/>
          <w:sz w:val="24"/>
          <w:szCs w:val="24"/>
        </w:rPr>
        <w:t>addres</w:t>
      </w:r>
      <w:r w:rsidR="00FD3F9B">
        <w:rPr>
          <w:rFonts w:ascii="Times New Roman" w:hAnsi="Times New Roman" w:cs="Times New Roman"/>
          <w:sz w:val="24"/>
          <w:szCs w:val="24"/>
        </w:rPr>
        <w:t>sing</w:t>
      </w:r>
      <w:r w:rsidRPr="00BF1A6F">
        <w:rPr>
          <w:rFonts w:ascii="Times New Roman" w:hAnsi="Times New Roman" w:cs="Times New Roman"/>
          <w:sz w:val="24"/>
          <w:szCs w:val="24"/>
        </w:rPr>
        <w:t xml:space="preserve"> the indications of the sign of vulnerability of children where the teachers play a major role. For example, when Tom and </w:t>
      </w:r>
      <w:r w:rsidR="00C40EA5" w:rsidRPr="00BF1A6F">
        <w:rPr>
          <w:rFonts w:ascii="Times New Roman" w:hAnsi="Times New Roman" w:cs="Times New Roman"/>
          <w:sz w:val="24"/>
          <w:szCs w:val="24"/>
        </w:rPr>
        <w:t xml:space="preserve">the </w:t>
      </w:r>
      <w:r w:rsidRPr="00BF1A6F">
        <w:rPr>
          <w:rFonts w:ascii="Times New Roman" w:hAnsi="Times New Roman" w:cs="Times New Roman"/>
          <w:sz w:val="24"/>
          <w:szCs w:val="24"/>
        </w:rPr>
        <w:t>other children of Julie resulted in very high absenteeism</w:t>
      </w:r>
      <w:r w:rsidR="00BE405C" w:rsidRPr="00BF1A6F">
        <w:rPr>
          <w:rFonts w:ascii="Times New Roman" w:hAnsi="Times New Roman" w:cs="Times New Roman"/>
          <w:sz w:val="24"/>
          <w:szCs w:val="24"/>
        </w:rPr>
        <w:t xml:space="preserve"> it was essential for the </w:t>
      </w:r>
      <w:r w:rsidR="00BE405C" w:rsidRPr="00BF1A6F">
        <w:rPr>
          <w:rFonts w:ascii="Times New Roman" w:hAnsi="Times New Roman" w:cs="Times New Roman"/>
          <w:sz w:val="24"/>
          <w:szCs w:val="24"/>
        </w:rPr>
        <w:lastRenderedPageBreak/>
        <w:t xml:space="preserve">responsible teacher and school authority to inform the </w:t>
      </w:r>
      <w:r w:rsidR="00481154" w:rsidRPr="00BF1A6F">
        <w:rPr>
          <w:rFonts w:ascii="Times New Roman" w:hAnsi="Times New Roman" w:cs="Times New Roman"/>
          <w:sz w:val="24"/>
          <w:szCs w:val="24"/>
        </w:rPr>
        <w:t xml:space="preserve">local authorities to assess the situation. </w:t>
      </w:r>
      <w:r w:rsidR="00B37608" w:rsidRPr="00BF1A6F">
        <w:rPr>
          <w:rFonts w:ascii="Times New Roman" w:hAnsi="Times New Roman" w:cs="Times New Roman"/>
          <w:sz w:val="24"/>
          <w:szCs w:val="24"/>
        </w:rPr>
        <w:t>The teachers and scho</w:t>
      </w:r>
      <w:r w:rsidR="00AF13BE" w:rsidRPr="00BF1A6F">
        <w:rPr>
          <w:rFonts w:ascii="Times New Roman" w:hAnsi="Times New Roman" w:cs="Times New Roman"/>
          <w:sz w:val="24"/>
          <w:szCs w:val="24"/>
        </w:rPr>
        <w:t>ol authorit</w:t>
      </w:r>
      <w:r w:rsidR="00957638" w:rsidRPr="00BF1A6F">
        <w:rPr>
          <w:rFonts w:ascii="Times New Roman" w:hAnsi="Times New Roman" w:cs="Times New Roman"/>
          <w:sz w:val="24"/>
          <w:szCs w:val="24"/>
        </w:rPr>
        <w:t>ies</w:t>
      </w:r>
      <w:r w:rsidR="00AF13BE" w:rsidRPr="00BF1A6F">
        <w:rPr>
          <w:rFonts w:ascii="Times New Roman" w:hAnsi="Times New Roman" w:cs="Times New Roman"/>
          <w:sz w:val="24"/>
          <w:szCs w:val="24"/>
        </w:rPr>
        <w:t xml:space="preserve"> could use referral to involve other agencies such as the NHS, Police, and local authority to take care of the issues of the school</w:t>
      </w:r>
      <w:r w:rsidR="00957638" w:rsidRPr="00BF1A6F">
        <w:rPr>
          <w:rFonts w:ascii="Times New Roman" w:hAnsi="Times New Roman" w:cs="Times New Roman"/>
          <w:sz w:val="24"/>
          <w:szCs w:val="24"/>
        </w:rPr>
        <w:t>-</w:t>
      </w:r>
      <w:r w:rsidR="00AF13BE" w:rsidRPr="00BF1A6F">
        <w:rPr>
          <w:rFonts w:ascii="Times New Roman" w:hAnsi="Times New Roman" w:cs="Times New Roman"/>
          <w:sz w:val="24"/>
          <w:szCs w:val="24"/>
        </w:rPr>
        <w:t>going child</w:t>
      </w:r>
      <w:r w:rsidR="00957638" w:rsidRPr="00BF1A6F">
        <w:rPr>
          <w:rFonts w:ascii="Times New Roman" w:hAnsi="Times New Roman" w:cs="Times New Roman"/>
          <w:sz w:val="24"/>
          <w:szCs w:val="24"/>
        </w:rPr>
        <w:t>r</w:t>
      </w:r>
      <w:r w:rsidR="00AF13BE" w:rsidRPr="00BF1A6F">
        <w:rPr>
          <w:rFonts w:ascii="Times New Roman" w:hAnsi="Times New Roman" w:cs="Times New Roman"/>
          <w:sz w:val="24"/>
          <w:szCs w:val="24"/>
        </w:rPr>
        <w:t>en of Julie.</w:t>
      </w:r>
    </w:p>
    <w:p w:rsidR="000828DD" w:rsidRDefault="00FC76E7" w:rsidP="002A526E">
      <w:pPr>
        <w:spacing w:line="360" w:lineRule="auto"/>
        <w:jc w:val="both"/>
        <w:rPr>
          <w:rFonts w:ascii="Times New Roman" w:hAnsi="Times New Roman" w:cs="Times New Roman"/>
          <w:sz w:val="24"/>
          <w:szCs w:val="24"/>
        </w:rPr>
      </w:pPr>
      <w:r w:rsidRPr="00BF1A6F">
        <w:rPr>
          <w:rFonts w:ascii="Times New Roman" w:hAnsi="Times New Roman" w:cs="Times New Roman"/>
          <w:sz w:val="24"/>
          <w:szCs w:val="24"/>
        </w:rPr>
        <w:t>Law enforce</w:t>
      </w:r>
      <w:r w:rsidR="00CD45EC" w:rsidRPr="00BF1A6F">
        <w:rPr>
          <w:rFonts w:ascii="Times New Roman" w:hAnsi="Times New Roman" w:cs="Times New Roman"/>
          <w:sz w:val="24"/>
          <w:szCs w:val="24"/>
        </w:rPr>
        <w:t>ment</w:t>
      </w:r>
      <w:r w:rsidRPr="00BF1A6F">
        <w:rPr>
          <w:rFonts w:ascii="Times New Roman" w:hAnsi="Times New Roman" w:cs="Times New Roman"/>
          <w:sz w:val="24"/>
          <w:szCs w:val="24"/>
        </w:rPr>
        <w:t xml:space="preserve"> agencies:</w:t>
      </w:r>
      <w:r w:rsidR="00276154">
        <w:rPr>
          <w:rFonts w:ascii="Times New Roman" w:hAnsi="Times New Roman" w:cs="Times New Roman"/>
          <w:sz w:val="24"/>
          <w:szCs w:val="24"/>
        </w:rPr>
        <w:t xml:space="preserve"> The local law enforcement agencies in </w:t>
      </w:r>
      <w:r w:rsidR="00741124">
        <w:rPr>
          <w:rFonts w:ascii="Times New Roman" w:hAnsi="Times New Roman" w:cs="Times New Roman"/>
          <w:sz w:val="24"/>
          <w:szCs w:val="24"/>
        </w:rPr>
        <w:t xml:space="preserve">Bradford such as the police could also identify the vulnerability issues of </w:t>
      </w:r>
      <w:r w:rsidR="00D75275">
        <w:rPr>
          <w:rFonts w:ascii="Times New Roman" w:hAnsi="Times New Roman" w:cs="Times New Roman"/>
          <w:sz w:val="24"/>
          <w:szCs w:val="24"/>
        </w:rPr>
        <w:t>Julie and her children because she and her eldest son w</w:t>
      </w:r>
      <w:r w:rsidR="00CC6D50">
        <w:rPr>
          <w:rFonts w:ascii="Times New Roman" w:hAnsi="Times New Roman" w:cs="Times New Roman"/>
          <w:sz w:val="24"/>
          <w:szCs w:val="24"/>
        </w:rPr>
        <w:t>ere</w:t>
      </w:r>
      <w:r w:rsidR="00D75275">
        <w:rPr>
          <w:rFonts w:ascii="Times New Roman" w:hAnsi="Times New Roman" w:cs="Times New Roman"/>
          <w:sz w:val="24"/>
          <w:szCs w:val="24"/>
        </w:rPr>
        <w:t xml:space="preserve"> involved in criminal and anti-social activities. </w:t>
      </w:r>
      <w:r w:rsidR="00FC04E7">
        <w:rPr>
          <w:rFonts w:ascii="Times New Roman" w:hAnsi="Times New Roman" w:cs="Times New Roman"/>
          <w:sz w:val="24"/>
          <w:szCs w:val="24"/>
        </w:rPr>
        <w:t>O</w:t>
      </w:r>
      <w:r w:rsidR="00F2194C">
        <w:rPr>
          <w:rFonts w:ascii="Times New Roman" w:hAnsi="Times New Roman" w:cs="Times New Roman"/>
          <w:sz w:val="24"/>
          <w:szCs w:val="24"/>
        </w:rPr>
        <w:t xml:space="preserve">n that occasion, the </w:t>
      </w:r>
      <w:r w:rsidR="000A7B14">
        <w:rPr>
          <w:rFonts w:ascii="Times New Roman" w:hAnsi="Times New Roman" w:cs="Times New Roman"/>
          <w:sz w:val="24"/>
          <w:szCs w:val="24"/>
        </w:rPr>
        <w:t xml:space="preserve">police could also inform the local council or refer to the </w:t>
      </w:r>
      <w:r w:rsidR="00586338" w:rsidRPr="00815941">
        <w:rPr>
          <w:rFonts w:ascii="Times New Roman" w:hAnsi="Times New Roman" w:cs="Times New Roman"/>
          <w:sz w:val="24"/>
          <w:szCs w:val="24"/>
        </w:rPr>
        <w:t>Local Safeguarding Children’s Boards (LSCBs)</w:t>
      </w:r>
      <w:r w:rsidR="00586338">
        <w:rPr>
          <w:rFonts w:ascii="Times New Roman" w:hAnsi="Times New Roman" w:cs="Times New Roman"/>
          <w:sz w:val="24"/>
          <w:szCs w:val="24"/>
        </w:rPr>
        <w:t xml:space="preserve"> for assessing the safeguarding issues of the children and young people. In this process</w:t>
      </w:r>
      <w:r w:rsidR="002B3C01">
        <w:rPr>
          <w:rFonts w:ascii="Times New Roman" w:hAnsi="Times New Roman" w:cs="Times New Roman"/>
          <w:sz w:val="24"/>
          <w:szCs w:val="24"/>
        </w:rPr>
        <w:t>,</w:t>
      </w:r>
      <w:r w:rsidR="00586338">
        <w:rPr>
          <w:rFonts w:ascii="Times New Roman" w:hAnsi="Times New Roman" w:cs="Times New Roman"/>
          <w:sz w:val="24"/>
          <w:szCs w:val="24"/>
        </w:rPr>
        <w:t xml:space="preserve"> the </w:t>
      </w:r>
      <w:r w:rsidR="00067764">
        <w:rPr>
          <w:rFonts w:ascii="Times New Roman" w:hAnsi="Times New Roman" w:cs="Times New Roman"/>
          <w:sz w:val="24"/>
          <w:szCs w:val="24"/>
        </w:rPr>
        <w:t>LSCBs could involve healthcare organizations a</w:t>
      </w:r>
      <w:r w:rsidR="004B6E94">
        <w:rPr>
          <w:rFonts w:ascii="Times New Roman" w:hAnsi="Times New Roman" w:cs="Times New Roman"/>
          <w:sz w:val="24"/>
          <w:szCs w:val="24"/>
        </w:rPr>
        <w:t>n</w:t>
      </w:r>
      <w:r w:rsidR="00067764">
        <w:rPr>
          <w:rFonts w:ascii="Times New Roman" w:hAnsi="Times New Roman" w:cs="Times New Roman"/>
          <w:sz w:val="24"/>
          <w:szCs w:val="24"/>
        </w:rPr>
        <w:t xml:space="preserve">d social care workers to take care of the case. </w:t>
      </w:r>
      <w:r w:rsidR="008C5910">
        <w:rPr>
          <w:rFonts w:ascii="Times New Roman" w:hAnsi="Times New Roman" w:cs="Times New Roman"/>
          <w:sz w:val="24"/>
          <w:szCs w:val="24"/>
        </w:rPr>
        <w:t xml:space="preserve">Department for Education </w:t>
      </w:r>
      <w:r w:rsidR="00F21A0F">
        <w:rPr>
          <w:rFonts w:ascii="Times New Roman" w:hAnsi="Times New Roman" w:cs="Times New Roman"/>
          <w:sz w:val="24"/>
          <w:szCs w:val="24"/>
        </w:rPr>
        <w:t>(</w:t>
      </w:r>
      <w:r w:rsidR="008C5910">
        <w:rPr>
          <w:rFonts w:ascii="Times New Roman" w:hAnsi="Times New Roman" w:cs="Times New Roman"/>
          <w:sz w:val="24"/>
          <w:szCs w:val="24"/>
        </w:rPr>
        <w:t>2011</w:t>
      </w:r>
      <w:r w:rsidR="00F21A0F">
        <w:rPr>
          <w:rFonts w:ascii="Times New Roman" w:hAnsi="Times New Roman" w:cs="Times New Roman"/>
          <w:sz w:val="24"/>
          <w:szCs w:val="24"/>
        </w:rPr>
        <w:t>) stat</w:t>
      </w:r>
      <w:r w:rsidR="00535AC8">
        <w:rPr>
          <w:rFonts w:ascii="Times New Roman" w:hAnsi="Times New Roman" w:cs="Times New Roman"/>
          <w:sz w:val="24"/>
          <w:szCs w:val="24"/>
        </w:rPr>
        <w:t>e</w:t>
      </w:r>
      <w:r w:rsidR="00F21A0F">
        <w:rPr>
          <w:rFonts w:ascii="Times New Roman" w:hAnsi="Times New Roman" w:cs="Times New Roman"/>
          <w:sz w:val="24"/>
          <w:szCs w:val="24"/>
        </w:rPr>
        <w:t xml:space="preserve">d that the </w:t>
      </w:r>
      <w:r w:rsidR="00AD370C" w:rsidRPr="00815941">
        <w:rPr>
          <w:rFonts w:ascii="Times New Roman" w:hAnsi="Times New Roman" w:cs="Times New Roman"/>
          <w:sz w:val="24"/>
          <w:szCs w:val="24"/>
        </w:rPr>
        <w:t>Local Safeguarding Children’s Boards (LSCBs)</w:t>
      </w:r>
      <w:r w:rsidR="00AD370C">
        <w:rPr>
          <w:rFonts w:ascii="Times New Roman" w:hAnsi="Times New Roman" w:cs="Times New Roman"/>
          <w:sz w:val="24"/>
          <w:szCs w:val="24"/>
        </w:rPr>
        <w:t xml:space="preserve"> is a mu</w:t>
      </w:r>
      <w:r w:rsidR="00535AC8">
        <w:rPr>
          <w:rFonts w:ascii="Times New Roman" w:hAnsi="Times New Roman" w:cs="Times New Roman"/>
          <w:sz w:val="24"/>
          <w:szCs w:val="24"/>
        </w:rPr>
        <w:t>l</w:t>
      </w:r>
      <w:r w:rsidR="00AD370C">
        <w:rPr>
          <w:rFonts w:ascii="Times New Roman" w:hAnsi="Times New Roman" w:cs="Times New Roman"/>
          <w:sz w:val="24"/>
          <w:szCs w:val="24"/>
        </w:rPr>
        <w:t xml:space="preserve">ti-agency working framework </w:t>
      </w:r>
      <w:r w:rsidR="00F72674">
        <w:rPr>
          <w:rFonts w:ascii="Times New Roman" w:hAnsi="Times New Roman" w:cs="Times New Roman"/>
          <w:sz w:val="24"/>
          <w:szCs w:val="24"/>
        </w:rPr>
        <w:t>for safeguarding child</w:t>
      </w:r>
      <w:r w:rsidR="004B03B4">
        <w:rPr>
          <w:rFonts w:ascii="Times New Roman" w:hAnsi="Times New Roman" w:cs="Times New Roman"/>
          <w:sz w:val="24"/>
          <w:szCs w:val="24"/>
        </w:rPr>
        <w:t>r</w:t>
      </w:r>
      <w:r w:rsidR="00F72674">
        <w:rPr>
          <w:rFonts w:ascii="Times New Roman" w:hAnsi="Times New Roman" w:cs="Times New Roman"/>
          <w:sz w:val="24"/>
          <w:szCs w:val="24"/>
        </w:rPr>
        <w:t>en and young people w</w:t>
      </w:r>
      <w:r w:rsidR="000D0A29">
        <w:rPr>
          <w:rFonts w:ascii="Times New Roman" w:hAnsi="Times New Roman" w:cs="Times New Roman"/>
          <w:sz w:val="24"/>
          <w:szCs w:val="24"/>
        </w:rPr>
        <w:t>h</w:t>
      </w:r>
      <w:r w:rsidR="00F72674">
        <w:rPr>
          <w:rFonts w:ascii="Times New Roman" w:hAnsi="Times New Roman" w:cs="Times New Roman"/>
          <w:sz w:val="24"/>
          <w:szCs w:val="24"/>
        </w:rPr>
        <w:t xml:space="preserve">ere information </w:t>
      </w:r>
      <w:r w:rsidR="000D0A29">
        <w:rPr>
          <w:rFonts w:ascii="Times New Roman" w:hAnsi="Times New Roman" w:cs="Times New Roman"/>
          <w:sz w:val="24"/>
          <w:szCs w:val="24"/>
        </w:rPr>
        <w:t>is</w:t>
      </w:r>
      <w:r w:rsidR="00F72674">
        <w:rPr>
          <w:rFonts w:ascii="Times New Roman" w:hAnsi="Times New Roman" w:cs="Times New Roman"/>
          <w:sz w:val="24"/>
          <w:szCs w:val="24"/>
        </w:rPr>
        <w:t xml:space="preserve"> shared among the local healthcare and social care </w:t>
      </w:r>
      <w:r w:rsidR="000D0A29">
        <w:rPr>
          <w:rFonts w:ascii="Times New Roman" w:hAnsi="Times New Roman" w:cs="Times New Roman"/>
          <w:sz w:val="24"/>
          <w:szCs w:val="24"/>
        </w:rPr>
        <w:t>a</w:t>
      </w:r>
      <w:r w:rsidR="00F72674">
        <w:rPr>
          <w:rFonts w:ascii="Times New Roman" w:hAnsi="Times New Roman" w:cs="Times New Roman"/>
          <w:sz w:val="24"/>
          <w:szCs w:val="24"/>
        </w:rPr>
        <w:t xml:space="preserve">gencies to meet </w:t>
      </w:r>
      <w:r w:rsidR="0021772E">
        <w:rPr>
          <w:rFonts w:ascii="Times New Roman" w:hAnsi="Times New Roman" w:cs="Times New Roman"/>
          <w:sz w:val="24"/>
          <w:szCs w:val="24"/>
        </w:rPr>
        <w:t xml:space="preserve">the </w:t>
      </w:r>
      <w:r w:rsidR="00F72674">
        <w:rPr>
          <w:rFonts w:ascii="Times New Roman" w:hAnsi="Times New Roman" w:cs="Times New Roman"/>
          <w:sz w:val="24"/>
          <w:szCs w:val="24"/>
        </w:rPr>
        <w:t>healthcare and social care needs of vulnerable children and young people.</w:t>
      </w:r>
    </w:p>
    <w:p w:rsidR="00A8575D" w:rsidRDefault="000B4488" w:rsidP="002A526E">
      <w:pPr>
        <w:spacing w:line="360" w:lineRule="auto"/>
        <w:jc w:val="both"/>
        <w:rPr>
          <w:rFonts w:ascii="Times New Roman" w:eastAsia="Times New Roman" w:hAnsi="Times New Roman" w:cs="Times New Roman"/>
          <w:color w:val="000000"/>
          <w:sz w:val="24"/>
          <w:szCs w:val="24"/>
        </w:rPr>
      </w:pPr>
      <w:r w:rsidRPr="00BF1A6F">
        <w:rPr>
          <w:rFonts w:ascii="Times New Roman" w:eastAsia="Times New Roman" w:hAnsi="Times New Roman" w:cs="Times New Roman"/>
          <w:color w:val="000000"/>
          <w:sz w:val="24"/>
          <w:szCs w:val="24"/>
        </w:rPr>
        <w:t>Department for Education</w:t>
      </w:r>
      <w:r w:rsidR="00B04699">
        <w:rPr>
          <w:rFonts w:ascii="Times New Roman" w:eastAsia="Times New Roman" w:hAnsi="Times New Roman" w:cs="Times New Roman"/>
          <w:color w:val="000000"/>
          <w:sz w:val="24"/>
          <w:szCs w:val="24"/>
        </w:rPr>
        <w:t xml:space="preserve"> (</w:t>
      </w:r>
      <w:proofErr w:type="spellStart"/>
      <w:r w:rsidR="00B04699">
        <w:rPr>
          <w:rFonts w:ascii="Times New Roman" w:eastAsia="Times New Roman" w:hAnsi="Times New Roman" w:cs="Times New Roman"/>
          <w:color w:val="000000"/>
          <w:sz w:val="24"/>
          <w:szCs w:val="24"/>
        </w:rPr>
        <w:t>DfE</w:t>
      </w:r>
      <w:proofErr w:type="spellEnd"/>
      <w:r w:rsidR="00B04699">
        <w:rPr>
          <w:rFonts w:ascii="Times New Roman" w:eastAsia="Times New Roman" w:hAnsi="Times New Roman" w:cs="Times New Roman"/>
          <w:color w:val="000000"/>
          <w:sz w:val="24"/>
          <w:szCs w:val="24"/>
        </w:rPr>
        <w:t>)</w:t>
      </w:r>
      <w:r w:rsidRPr="00BF1A6F">
        <w:rPr>
          <w:rFonts w:ascii="Times New Roman" w:eastAsia="Times New Roman" w:hAnsi="Times New Roman" w:cs="Times New Roman"/>
          <w:color w:val="000000"/>
          <w:sz w:val="24"/>
          <w:szCs w:val="24"/>
        </w:rPr>
        <w:t>:</w:t>
      </w:r>
      <w:r w:rsidR="00B04699">
        <w:rPr>
          <w:rFonts w:ascii="Times New Roman" w:eastAsia="Times New Roman" w:hAnsi="Times New Roman" w:cs="Times New Roman"/>
          <w:color w:val="000000"/>
          <w:sz w:val="24"/>
          <w:szCs w:val="24"/>
        </w:rPr>
        <w:t xml:space="preserve"> </w:t>
      </w:r>
      <w:r w:rsidR="001C07FD">
        <w:rPr>
          <w:rFonts w:ascii="Times New Roman" w:eastAsia="Times New Roman" w:hAnsi="Times New Roman" w:cs="Times New Roman"/>
          <w:color w:val="000000"/>
          <w:sz w:val="24"/>
          <w:szCs w:val="24"/>
        </w:rPr>
        <w:t xml:space="preserve">This is a national agency working to </w:t>
      </w:r>
      <w:r w:rsidR="00BC637D">
        <w:rPr>
          <w:rFonts w:ascii="Times New Roman" w:eastAsia="Times New Roman" w:hAnsi="Times New Roman" w:cs="Times New Roman"/>
          <w:color w:val="000000"/>
          <w:sz w:val="24"/>
          <w:szCs w:val="24"/>
        </w:rPr>
        <w:t xml:space="preserve">keep children </w:t>
      </w:r>
      <w:r w:rsidR="00AD640B">
        <w:rPr>
          <w:rFonts w:ascii="Times New Roman" w:eastAsia="Times New Roman" w:hAnsi="Times New Roman" w:cs="Times New Roman"/>
          <w:color w:val="000000"/>
          <w:sz w:val="24"/>
          <w:szCs w:val="24"/>
        </w:rPr>
        <w:t xml:space="preserve">safe </w:t>
      </w:r>
      <w:r w:rsidR="00BC637D">
        <w:rPr>
          <w:rFonts w:ascii="Times New Roman" w:eastAsia="Times New Roman" w:hAnsi="Times New Roman" w:cs="Times New Roman"/>
          <w:color w:val="000000"/>
          <w:sz w:val="24"/>
          <w:szCs w:val="24"/>
        </w:rPr>
        <w:t>in education</w:t>
      </w:r>
      <w:r w:rsidR="001C07FD">
        <w:rPr>
          <w:rFonts w:ascii="Times New Roman" w:eastAsia="Times New Roman" w:hAnsi="Times New Roman" w:cs="Times New Roman"/>
          <w:color w:val="000000"/>
          <w:sz w:val="24"/>
          <w:szCs w:val="24"/>
        </w:rPr>
        <w:t xml:space="preserve"> </w:t>
      </w:r>
      <w:r w:rsidR="00AD640B">
        <w:rPr>
          <w:rFonts w:ascii="Times New Roman" w:eastAsia="Times New Roman" w:hAnsi="Times New Roman" w:cs="Times New Roman"/>
          <w:color w:val="000000"/>
          <w:sz w:val="24"/>
          <w:szCs w:val="24"/>
        </w:rPr>
        <w:t xml:space="preserve">and to serve this purpose </w:t>
      </w:r>
      <w:proofErr w:type="spellStart"/>
      <w:r w:rsidR="00AD640B">
        <w:rPr>
          <w:rFonts w:ascii="Times New Roman" w:eastAsia="Times New Roman" w:hAnsi="Times New Roman" w:cs="Times New Roman"/>
          <w:color w:val="000000"/>
          <w:sz w:val="24"/>
          <w:szCs w:val="24"/>
        </w:rPr>
        <w:t>DfE</w:t>
      </w:r>
      <w:proofErr w:type="spellEnd"/>
      <w:r w:rsidR="00AD640B">
        <w:rPr>
          <w:rFonts w:ascii="Times New Roman" w:eastAsia="Times New Roman" w:hAnsi="Times New Roman" w:cs="Times New Roman"/>
          <w:color w:val="000000"/>
          <w:sz w:val="24"/>
          <w:szCs w:val="24"/>
        </w:rPr>
        <w:t xml:space="preserve"> works collaboratively with different health and social care organization</w:t>
      </w:r>
      <w:r w:rsidR="006F2A2A">
        <w:rPr>
          <w:rFonts w:ascii="Times New Roman" w:eastAsia="Times New Roman" w:hAnsi="Times New Roman" w:cs="Times New Roman"/>
          <w:color w:val="000000"/>
          <w:sz w:val="24"/>
          <w:szCs w:val="24"/>
        </w:rPr>
        <w:t>s</w:t>
      </w:r>
      <w:r w:rsidR="00A8575D">
        <w:rPr>
          <w:rFonts w:ascii="Times New Roman" w:eastAsia="Times New Roman" w:hAnsi="Times New Roman" w:cs="Times New Roman"/>
          <w:color w:val="000000"/>
          <w:sz w:val="24"/>
          <w:szCs w:val="24"/>
        </w:rPr>
        <w:t xml:space="preserve">. </w:t>
      </w:r>
      <w:r w:rsidR="00AD640B" w:rsidRPr="00BF1A6F">
        <w:rPr>
          <w:rFonts w:ascii="Times New Roman" w:eastAsia="Times New Roman" w:hAnsi="Times New Roman" w:cs="Times New Roman"/>
          <w:color w:val="000000"/>
          <w:sz w:val="24"/>
          <w:szCs w:val="24"/>
        </w:rPr>
        <w:t>Department for Education</w:t>
      </w:r>
      <w:r w:rsidR="00AD640B">
        <w:rPr>
          <w:rFonts w:ascii="Times New Roman" w:eastAsia="Times New Roman" w:hAnsi="Times New Roman" w:cs="Times New Roman"/>
          <w:color w:val="000000"/>
          <w:sz w:val="24"/>
          <w:szCs w:val="24"/>
        </w:rPr>
        <w:t xml:space="preserve"> emphasizes early intervention to identify any issue that creates problem</w:t>
      </w:r>
      <w:r w:rsidR="006F2A2A">
        <w:rPr>
          <w:rFonts w:ascii="Times New Roman" w:eastAsia="Times New Roman" w:hAnsi="Times New Roman" w:cs="Times New Roman"/>
          <w:color w:val="000000"/>
          <w:sz w:val="24"/>
          <w:szCs w:val="24"/>
        </w:rPr>
        <w:t>s</w:t>
      </w:r>
      <w:r w:rsidR="00AD640B">
        <w:rPr>
          <w:rFonts w:ascii="Times New Roman" w:eastAsia="Times New Roman" w:hAnsi="Times New Roman" w:cs="Times New Roman"/>
          <w:color w:val="000000"/>
          <w:sz w:val="24"/>
          <w:szCs w:val="24"/>
        </w:rPr>
        <w:t xml:space="preserve"> to access and continue the education of a child</w:t>
      </w:r>
      <w:r w:rsidR="00A8575D">
        <w:rPr>
          <w:rFonts w:ascii="Times New Roman" w:eastAsia="Times New Roman" w:hAnsi="Times New Roman" w:cs="Times New Roman"/>
          <w:color w:val="000000"/>
          <w:sz w:val="24"/>
          <w:szCs w:val="24"/>
        </w:rPr>
        <w:t xml:space="preserve"> (</w:t>
      </w:r>
      <w:r w:rsidR="008F0939" w:rsidRPr="00BF1A6F">
        <w:rPr>
          <w:rFonts w:ascii="Times New Roman" w:eastAsia="Times New Roman" w:hAnsi="Times New Roman" w:cs="Times New Roman"/>
          <w:color w:val="000000"/>
          <w:sz w:val="24"/>
          <w:szCs w:val="24"/>
        </w:rPr>
        <w:t>Department for Education</w:t>
      </w:r>
      <w:r w:rsidR="008F0939">
        <w:rPr>
          <w:rFonts w:ascii="Times New Roman" w:eastAsia="Times New Roman" w:hAnsi="Times New Roman" w:cs="Times New Roman"/>
          <w:color w:val="000000"/>
          <w:sz w:val="24"/>
          <w:szCs w:val="24"/>
        </w:rPr>
        <w:t>, 2020)</w:t>
      </w:r>
      <w:r w:rsidR="00AD640B">
        <w:rPr>
          <w:rFonts w:ascii="Times New Roman" w:eastAsia="Times New Roman" w:hAnsi="Times New Roman" w:cs="Times New Roman"/>
          <w:color w:val="000000"/>
          <w:sz w:val="24"/>
          <w:szCs w:val="24"/>
        </w:rPr>
        <w:t>.</w:t>
      </w:r>
      <w:r w:rsidR="00F81E53">
        <w:rPr>
          <w:rFonts w:ascii="Times New Roman" w:eastAsia="Times New Roman" w:hAnsi="Times New Roman" w:cs="Times New Roman"/>
          <w:color w:val="000000"/>
          <w:sz w:val="24"/>
          <w:szCs w:val="24"/>
        </w:rPr>
        <w:t xml:space="preserve"> So, the staff and the teachers are trained to identify the child vulnerability issues</w:t>
      </w:r>
      <w:r w:rsidR="008D4C57">
        <w:rPr>
          <w:rFonts w:ascii="Times New Roman" w:eastAsia="Times New Roman" w:hAnsi="Times New Roman" w:cs="Times New Roman"/>
          <w:color w:val="000000"/>
          <w:sz w:val="24"/>
          <w:szCs w:val="24"/>
        </w:rPr>
        <w:t xml:space="preserve"> under the guidance of </w:t>
      </w:r>
      <w:proofErr w:type="spellStart"/>
      <w:r w:rsidR="008D4C57">
        <w:rPr>
          <w:rFonts w:ascii="Times New Roman" w:eastAsia="Times New Roman" w:hAnsi="Times New Roman" w:cs="Times New Roman"/>
          <w:color w:val="000000"/>
          <w:sz w:val="24"/>
          <w:szCs w:val="24"/>
        </w:rPr>
        <w:t>DfE</w:t>
      </w:r>
      <w:proofErr w:type="spellEnd"/>
      <w:r w:rsidR="008D4C57">
        <w:rPr>
          <w:rFonts w:ascii="Times New Roman" w:eastAsia="Times New Roman" w:hAnsi="Times New Roman" w:cs="Times New Roman"/>
          <w:color w:val="000000"/>
          <w:sz w:val="24"/>
          <w:szCs w:val="24"/>
        </w:rPr>
        <w:t xml:space="preserve"> that every educationa</w:t>
      </w:r>
      <w:r w:rsidR="00864FE7">
        <w:rPr>
          <w:rFonts w:ascii="Times New Roman" w:eastAsia="Times New Roman" w:hAnsi="Times New Roman" w:cs="Times New Roman"/>
          <w:color w:val="000000"/>
          <w:sz w:val="24"/>
          <w:szCs w:val="24"/>
        </w:rPr>
        <w:t>l</w:t>
      </w:r>
      <w:r w:rsidR="008D4C57">
        <w:rPr>
          <w:rFonts w:ascii="Times New Roman" w:eastAsia="Times New Roman" w:hAnsi="Times New Roman" w:cs="Times New Roman"/>
          <w:color w:val="000000"/>
          <w:sz w:val="24"/>
          <w:szCs w:val="24"/>
        </w:rPr>
        <w:t xml:space="preserve"> provider must follow. </w:t>
      </w:r>
      <w:r w:rsidR="00D46B8A">
        <w:rPr>
          <w:rFonts w:ascii="Times New Roman" w:eastAsia="Times New Roman" w:hAnsi="Times New Roman" w:cs="Times New Roman"/>
          <w:color w:val="000000"/>
          <w:sz w:val="24"/>
          <w:szCs w:val="24"/>
        </w:rPr>
        <w:t xml:space="preserve">From that point of view, </w:t>
      </w:r>
      <w:proofErr w:type="spellStart"/>
      <w:r w:rsidR="00D46B8A">
        <w:rPr>
          <w:rFonts w:ascii="Times New Roman" w:eastAsia="Times New Roman" w:hAnsi="Times New Roman" w:cs="Times New Roman"/>
          <w:color w:val="000000"/>
          <w:sz w:val="24"/>
          <w:szCs w:val="24"/>
        </w:rPr>
        <w:t>DfE</w:t>
      </w:r>
      <w:proofErr w:type="spellEnd"/>
      <w:r w:rsidR="00D46B8A">
        <w:rPr>
          <w:rFonts w:ascii="Times New Roman" w:eastAsia="Times New Roman" w:hAnsi="Times New Roman" w:cs="Times New Roman"/>
          <w:color w:val="000000"/>
          <w:sz w:val="24"/>
          <w:szCs w:val="24"/>
        </w:rPr>
        <w:t xml:space="preserve"> can also trigger the </w:t>
      </w:r>
      <w:r w:rsidR="00364047">
        <w:rPr>
          <w:rFonts w:ascii="Times New Roman" w:eastAsia="Times New Roman" w:hAnsi="Times New Roman" w:cs="Times New Roman"/>
          <w:color w:val="000000"/>
          <w:sz w:val="24"/>
          <w:szCs w:val="24"/>
        </w:rPr>
        <w:t>multi-agency or multi-profe</w:t>
      </w:r>
      <w:r w:rsidR="00D04F9C">
        <w:rPr>
          <w:rFonts w:ascii="Times New Roman" w:eastAsia="Times New Roman" w:hAnsi="Times New Roman" w:cs="Times New Roman"/>
          <w:color w:val="000000"/>
          <w:sz w:val="24"/>
          <w:szCs w:val="24"/>
        </w:rPr>
        <w:t>s</w:t>
      </w:r>
      <w:r w:rsidR="00DB7860">
        <w:rPr>
          <w:rFonts w:ascii="Times New Roman" w:eastAsia="Times New Roman" w:hAnsi="Times New Roman" w:cs="Times New Roman"/>
          <w:color w:val="000000"/>
          <w:sz w:val="24"/>
          <w:szCs w:val="24"/>
        </w:rPr>
        <w:t xml:space="preserve">sional </w:t>
      </w:r>
      <w:r w:rsidR="00E279AD">
        <w:rPr>
          <w:rFonts w:ascii="Times New Roman" w:eastAsia="Times New Roman" w:hAnsi="Times New Roman" w:cs="Times New Roman"/>
          <w:color w:val="000000"/>
          <w:sz w:val="24"/>
          <w:szCs w:val="24"/>
        </w:rPr>
        <w:t xml:space="preserve">working to deal with any vulnerable child and young people </w:t>
      </w:r>
      <w:proofErr w:type="spellStart"/>
      <w:r w:rsidR="00E279AD">
        <w:rPr>
          <w:rFonts w:ascii="Times New Roman" w:eastAsia="Times New Roman" w:hAnsi="Times New Roman" w:cs="Times New Roman"/>
          <w:color w:val="000000"/>
          <w:sz w:val="24"/>
          <w:szCs w:val="24"/>
        </w:rPr>
        <w:t>fr</w:t>
      </w:r>
      <w:proofErr w:type="spellEnd"/>
      <w:r w:rsidR="00E279AD">
        <w:rPr>
          <w:rFonts w:ascii="Times New Roman" w:eastAsia="Times New Roman" w:hAnsi="Times New Roman" w:cs="Times New Roman"/>
          <w:color w:val="000000"/>
          <w:sz w:val="24"/>
          <w:szCs w:val="24"/>
        </w:rPr>
        <w:t xml:space="preserve"> ensuring their education and safety in edu</w:t>
      </w:r>
      <w:r w:rsidR="005B4E4C">
        <w:rPr>
          <w:rFonts w:ascii="Times New Roman" w:eastAsia="Times New Roman" w:hAnsi="Times New Roman" w:cs="Times New Roman"/>
          <w:color w:val="000000"/>
          <w:sz w:val="24"/>
          <w:szCs w:val="24"/>
        </w:rPr>
        <w:t>c</w:t>
      </w:r>
      <w:r w:rsidR="00E279AD">
        <w:rPr>
          <w:rFonts w:ascii="Times New Roman" w:eastAsia="Times New Roman" w:hAnsi="Times New Roman" w:cs="Times New Roman"/>
          <w:color w:val="000000"/>
          <w:sz w:val="24"/>
          <w:szCs w:val="24"/>
        </w:rPr>
        <w:t xml:space="preserve">ation. </w:t>
      </w:r>
      <w:r w:rsidR="00F81E53">
        <w:rPr>
          <w:rFonts w:ascii="Times New Roman" w:eastAsia="Times New Roman" w:hAnsi="Times New Roman" w:cs="Times New Roman"/>
          <w:color w:val="000000"/>
          <w:sz w:val="24"/>
          <w:szCs w:val="24"/>
        </w:rPr>
        <w:t xml:space="preserve"> </w:t>
      </w:r>
    </w:p>
    <w:p w:rsidR="00723598" w:rsidRPr="00964541" w:rsidRDefault="0037218C" w:rsidP="00D32383">
      <w:pPr>
        <w:spacing w:line="360" w:lineRule="auto"/>
        <w:jc w:val="both"/>
        <w:rPr>
          <w:rFonts w:ascii="Times New Roman" w:hAnsi="Times New Roman" w:cs="Times New Roman"/>
          <w:b/>
          <w:i/>
          <w:sz w:val="24"/>
        </w:rPr>
      </w:pPr>
      <w:r w:rsidRPr="00964541">
        <w:rPr>
          <w:rFonts w:ascii="Times New Roman" w:hAnsi="Times New Roman" w:cs="Times New Roman"/>
          <w:b/>
          <w:i/>
          <w:sz w:val="24"/>
        </w:rPr>
        <w:t>Identifying the point at which the child, young person or family became the subject of assessment by health and social care agencies:</w:t>
      </w:r>
    </w:p>
    <w:p w:rsidR="004C602D" w:rsidRPr="00D32383" w:rsidRDefault="004C602D" w:rsidP="00D32383">
      <w:pPr>
        <w:spacing w:line="360" w:lineRule="auto"/>
        <w:jc w:val="both"/>
        <w:rPr>
          <w:rFonts w:ascii="Times New Roman" w:hAnsi="Times New Roman" w:cs="Times New Roman"/>
          <w:sz w:val="24"/>
        </w:rPr>
      </w:pPr>
      <w:r w:rsidRPr="00D32383">
        <w:rPr>
          <w:rFonts w:ascii="Times New Roman" w:hAnsi="Times New Roman" w:cs="Times New Roman"/>
          <w:sz w:val="24"/>
        </w:rPr>
        <w:t xml:space="preserve">There were several points at which the six children of Julie and her family became the subject of assessment by health </w:t>
      </w:r>
      <w:r w:rsidR="0066481E" w:rsidRPr="00D32383">
        <w:rPr>
          <w:rFonts w:ascii="Times New Roman" w:hAnsi="Times New Roman" w:cs="Times New Roman"/>
          <w:sz w:val="24"/>
        </w:rPr>
        <w:t>and</w:t>
      </w:r>
      <w:r w:rsidRPr="00D32383">
        <w:rPr>
          <w:rFonts w:ascii="Times New Roman" w:hAnsi="Times New Roman" w:cs="Times New Roman"/>
          <w:sz w:val="24"/>
        </w:rPr>
        <w:t xml:space="preserve"> social care agencies as identified below-</w:t>
      </w:r>
    </w:p>
    <w:p w:rsidR="004C602D" w:rsidRPr="002E019C" w:rsidRDefault="0066481E" w:rsidP="00D32383">
      <w:pPr>
        <w:spacing w:line="360" w:lineRule="auto"/>
        <w:jc w:val="both"/>
        <w:rPr>
          <w:rFonts w:ascii="Times New Roman" w:hAnsi="Times New Roman" w:cs="Times New Roman"/>
          <w:sz w:val="24"/>
          <w:szCs w:val="24"/>
        </w:rPr>
      </w:pPr>
      <w:r w:rsidRPr="002E019C">
        <w:rPr>
          <w:rFonts w:ascii="Times New Roman" w:hAnsi="Times New Roman" w:cs="Times New Roman"/>
          <w:sz w:val="24"/>
          <w:szCs w:val="24"/>
        </w:rPr>
        <w:t>Higher abs</w:t>
      </w:r>
      <w:r w:rsidR="00255EA8" w:rsidRPr="002E019C">
        <w:rPr>
          <w:rFonts w:ascii="Times New Roman" w:hAnsi="Times New Roman" w:cs="Times New Roman"/>
          <w:sz w:val="24"/>
          <w:szCs w:val="24"/>
        </w:rPr>
        <w:t>entee</w:t>
      </w:r>
      <w:r w:rsidRPr="002E019C">
        <w:rPr>
          <w:rFonts w:ascii="Times New Roman" w:hAnsi="Times New Roman" w:cs="Times New Roman"/>
          <w:sz w:val="24"/>
          <w:szCs w:val="24"/>
        </w:rPr>
        <w:t>ism in schools:</w:t>
      </w:r>
      <w:r w:rsidR="00504701" w:rsidRPr="002E019C">
        <w:rPr>
          <w:rFonts w:ascii="Times New Roman" w:hAnsi="Times New Roman" w:cs="Times New Roman"/>
          <w:sz w:val="24"/>
          <w:szCs w:val="24"/>
        </w:rPr>
        <w:t xml:space="preserve"> </w:t>
      </w:r>
      <w:r w:rsidR="00BB507E" w:rsidRPr="002E019C">
        <w:rPr>
          <w:rFonts w:ascii="Times New Roman" w:hAnsi="Times New Roman" w:cs="Times New Roman"/>
          <w:sz w:val="24"/>
          <w:szCs w:val="24"/>
        </w:rPr>
        <w:t xml:space="preserve">All six children were very irregular in their schools where the percentage of </w:t>
      </w:r>
      <w:r w:rsidR="00BE78C4" w:rsidRPr="002E019C">
        <w:rPr>
          <w:rFonts w:ascii="Times New Roman" w:hAnsi="Times New Roman" w:cs="Times New Roman"/>
          <w:sz w:val="24"/>
          <w:szCs w:val="24"/>
        </w:rPr>
        <w:t xml:space="preserve">the </w:t>
      </w:r>
      <w:r w:rsidR="00BB507E" w:rsidRPr="002E019C">
        <w:rPr>
          <w:rFonts w:ascii="Times New Roman" w:hAnsi="Times New Roman" w:cs="Times New Roman"/>
          <w:sz w:val="24"/>
          <w:szCs w:val="24"/>
        </w:rPr>
        <w:t>youngest child was onl</w:t>
      </w:r>
      <w:r w:rsidR="00BE78C4" w:rsidRPr="002E019C">
        <w:rPr>
          <w:rFonts w:ascii="Times New Roman" w:hAnsi="Times New Roman" w:cs="Times New Roman"/>
          <w:sz w:val="24"/>
          <w:szCs w:val="24"/>
        </w:rPr>
        <w:t>y</w:t>
      </w:r>
      <w:r w:rsidR="00BB507E" w:rsidRPr="002E019C">
        <w:rPr>
          <w:rFonts w:ascii="Times New Roman" w:hAnsi="Times New Roman" w:cs="Times New Roman"/>
          <w:sz w:val="24"/>
          <w:szCs w:val="24"/>
        </w:rPr>
        <w:t xml:space="preserve"> 3% </w:t>
      </w:r>
      <w:r w:rsidR="00642566" w:rsidRPr="002E019C">
        <w:rPr>
          <w:rFonts w:ascii="Times New Roman" w:hAnsi="Times New Roman" w:cs="Times New Roman"/>
          <w:sz w:val="24"/>
          <w:szCs w:val="24"/>
        </w:rPr>
        <w:t>and three of the boys were permanently excluded from their scho</w:t>
      </w:r>
      <w:r w:rsidR="002E68FF" w:rsidRPr="002E019C">
        <w:rPr>
          <w:rFonts w:ascii="Times New Roman" w:hAnsi="Times New Roman" w:cs="Times New Roman"/>
          <w:sz w:val="24"/>
          <w:szCs w:val="24"/>
        </w:rPr>
        <w:t xml:space="preserve">ols. So, it was </w:t>
      </w:r>
      <w:r w:rsidR="00B45369" w:rsidRPr="002E019C">
        <w:rPr>
          <w:rFonts w:ascii="Times New Roman" w:hAnsi="Times New Roman" w:cs="Times New Roman"/>
          <w:sz w:val="24"/>
          <w:szCs w:val="24"/>
        </w:rPr>
        <w:t xml:space="preserve">a </w:t>
      </w:r>
      <w:r w:rsidR="002E68FF" w:rsidRPr="002E019C">
        <w:rPr>
          <w:rFonts w:ascii="Times New Roman" w:hAnsi="Times New Roman" w:cs="Times New Roman"/>
          <w:sz w:val="24"/>
          <w:szCs w:val="24"/>
        </w:rPr>
        <w:t xml:space="preserve">very unusual </w:t>
      </w:r>
      <w:r w:rsidR="00B45369" w:rsidRPr="002E019C">
        <w:rPr>
          <w:rFonts w:ascii="Times New Roman" w:hAnsi="Times New Roman" w:cs="Times New Roman"/>
          <w:sz w:val="24"/>
          <w:szCs w:val="24"/>
        </w:rPr>
        <w:t xml:space="preserve">point </w:t>
      </w:r>
      <w:r w:rsidR="002E68FF" w:rsidRPr="002E019C">
        <w:rPr>
          <w:rFonts w:ascii="Times New Roman" w:hAnsi="Times New Roman" w:cs="Times New Roman"/>
          <w:sz w:val="24"/>
          <w:szCs w:val="24"/>
        </w:rPr>
        <w:t xml:space="preserve">at which it was required to assess the situation and address the </w:t>
      </w:r>
      <w:r w:rsidR="00340474" w:rsidRPr="002E019C">
        <w:rPr>
          <w:rFonts w:ascii="Times New Roman" w:hAnsi="Times New Roman" w:cs="Times New Roman"/>
          <w:sz w:val="24"/>
          <w:szCs w:val="24"/>
        </w:rPr>
        <w:t xml:space="preserve">reasons </w:t>
      </w:r>
      <w:r w:rsidR="00E92679" w:rsidRPr="002E019C">
        <w:rPr>
          <w:rFonts w:ascii="Times New Roman" w:hAnsi="Times New Roman" w:cs="Times New Roman"/>
          <w:sz w:val="24"/>
          <w:szCs w:val="24"/>
        </w:rPr>
        <w:t>for</w:t>
      </w:r>
      <w:r w:rsidR="00340474" w:rsidRPr="002E019C">
        <w:rPr>
          <w:rFonts w:ascii="Times New Roman" w:hAnsi="Times New Roman" w:cs="Times New Roman"/>
          <w:sz w:val="24"/>
          <w:szCs w:val="24"/>
        </w:rPr>
        <w:t xml:space="preserve"> higher absenteeism and permanent exclusion from school. </w:t>
      </w:r>
    </w:p>
    <w:p w:rsidR="0066481E" w:rsidRDefault="00DD7740" w:rsidP="00D32383">
      <w:pPr>
        <w:spacing w:line="360" w:lineRule="auto"/>
        <w:jc w:val="both"/>
        <w:rPr>
          <w:rFonts w:ascii="Times New Roman" w:hAnsi="Times New Roman" w:cs="Times New Roman"/>
          <w:sz w:val="24"/>
          <w:szCs w:val="24"/>
        </w:rPr>
      </w:pPr>
      <w:r w:rsidRPr="002E019C">
        <w:rPr>
          <w:rFonts w:ascii="Times New Roman" w:hAnsi="Times New Roman" w:cs="Times New Roman"/>
          <w:sz w:val="24"/>
          <w:szCs w:val="24"/>
        </w:rPr>
        <w:lastRenderedPageBreak/>
        <w:t>Immuni</w:t>
      </w:r>
      <w:r w:rsidR="00113D9D" w:rsidRPr="002E019C">
        <w:rPr>
          <w:rFonts w:ascii="Times New Roman" w:hAnsi="Times New Roman" w:cs="Times New Roman"/>
          <w:sz w:val="24"/>
          <w:szCs w:val="24"/>
        </w:rPr>
        <w:t>z</w:t>
      </w:r>
      <w:r w:rsidRPr="002E019C">
        <w:rPr>
          <w:rFonts w:ascii="Times New Roman" w:hAnsi="Times New Roman" w:cs="Times New Roman"/>
          <w:sz w:val="24"/>
          <w:szCs w:val="24"/>
        </w:rPr>
        <w:t>ations of children:</w:t>
      </w:r>
      <w:r w:rsidR="00E92679" w:rsidRPr="002E019C">
        <w:rPr>
          <w:rFonts w:ascii="Times New Roman" w:hAnsi="Times New Roman" w:cs="Times New Roman"/>
          <w:sz w:val="24"/>
          <w:szCs w:val="24"/>
        </w:rPr>
        <w:t xml:space="preserve"> </w:t>
      </w:r>
      <w:r w:rsidR="00175B22" w:rsidRPr="002E019C">
        <w:rPr>
          <w:rFonts w:ascii="Times New Roman" w:hAnsi="Times New Roman" w:cs="Times New Roman"/>
          <w:sz w:val="24"/>
          <w:szCs w:val="24"/>
        </w:rPr>
        <w:t xml:space="preserve">It was addressed that the </w:t>
      </w:r>
      <w:r w:rsidR="00D4500A" w:rsidRPr="002E019C">
        <w:rPr>
          <w:rFonts w:ascii="Times New Roman" w:hAnsi="Times New Roman" w:cs="Times New Roman"/>
          <w:sz w:val="24"/>
          <w:szCs w:val="24"/>
        </w:rPr>
        <w:t>youngest child was behind the Immunizations that was a major health concern because it inc</w:t>
      </w:r>
      <w:r w:rsidR="00676A1C" w:rsidRPr="002E019C">
        <w:rPr>
          <w:rFonts w:ascii="Times New Roman" w:hAnsi="Times New Roman" w:cs="Times New Roman"/>
          <w:sz w:val="24"/>
          <w:szCs w:val="24"/>
        </w:rPr>
        <w:t>r</w:t>
      </w:r>
      <w:r w:rsidR="00D4500A" w:rsidRPr="002E019C">
        <w:rPr>
          <w:rFonts w:ascii="Times New Roman" w:hAnsi="Times New Roman" w:cs="Times New Roman"/>
          <w:sz w:val="24"/>
          <w:szCs w:val="24"/>
        </w:rPr>
        <w:t>eased vulnerability.</w:t>
      </w:r>
      <w:r w:rsidR="00DD2922" w:rsidRPr="002E019C">
        <w:rPr>
          <w:rFonts w:ascii="Times New Roman" w:hAnsi="Times New Roman" w:cs="Times New Roman"/>
          <w:sz w:val="24"/>
          <w:szCs w:val="24"/>
        </w:rPr>
        <w:t xml:space="preserve"> At this point, the school authority should conduct an assessment </w:t>
      </w:r>
      <w:r w:rsidR="005E6B07">
        <w:rPr>
          <w:rFonts w:ascii="Times New Roman" w:hAnsi="Times New Roman" w:cs="Times New Roman"/>
          <w:sz w:val="24"/>
          <w:szCs w:val="24"/>
        </w:rPr>
        <w:t xml:space="preserve">involving the NHS </w:t>
      </w:r>
      <w:r w:rsidR="00DD2922" w:rsidRPr="002E019C">
        <w:rPr>
          <w:rFonts w:ascii="Times New Roman" w:hAnsi="Times New Roman" w:cs="Times New Roman"/>
          <w:sz w:val="24"/>
          <w:szCs w:val="24"/>
        </w:rPr>
        <w:t xml:space="preserve">to </w:t>
      </w:r>
      <w:r w:rsidR="001C6E42" w:rsidRPr="002E019C">
        <w:rPr>
          <w:rFonts w:ascii="Times New Roman" w:hAnsi="Times New Roman" w:cs="Times New Roman"/>
          <w:sz w:val="24"/>
          <w:szCs w:val="24"/>
        </w:rPr>
        <w:t xml:space="preserve">identify the reason </w:t>
      </w:r>
      <w:r w:rsidR="00CE41E9" w:rsidRPr="002E019C">
        <w:rPr>
          <w:rFonts w:ascii="Times New Roman" w:hAnsi="Times New Roman" w:cs="Times New Roman"/>
          <w:sz w:val="24"/>
          <w:szCs w:val="24"/>
        </w:rPr>
        <w:t>for</w:t>
      </w:r>
      <w:r w:rsidR="001C6E42" w:rsidRPr="002E019C">
        <w:rPr>
          <w:rFonts w:ascii="Times New Roman" w:hAnsi="Times New Roman" w:cs="Times New Roman"/>
          <w:sz w:val="24"/>
          <w:szCs w:val="24"/>
        </w:rPr>
        <w:t xml:space="preserve"> such vuln</w:t>
      </w:r>
      <w:r w:rsidR="00CE41E9" w:rsidRPr="002E019C">
        <w:rPr>
          <w:rFonts w:ascii="Times New Roman" w:hAnsi="Times New Roman" w:cs="Times New Roman"/>
          <w:sz w:val="24"/>
          <w:szCs w:val="24"/>
        </w:rPr>
        <w:t>erable</w:t>
      </w:r>
      <w:r w:rsidR="001C6E42" w:rsidRPr="002E019C">
        <w:rPr>
          <w:rFonts w:ascii="Times New Roman" w:hAnsi="Times New Roman" w:cs="Times New Roman"/>
          <w:sz w:val="24"/>
          <w:szCs w:val="24"/>
        </w:rPr>
        <w:t xml:space="preserve"> health status.</w:t>
      </w:r>
      <w:r w:rsidR="00E2034D">
        <w:rPr>
          <w:rFonts w:ascii="Times New Roman" w:hAnsi="Times New Roman" w:cs="Times New Roman"/>
          <w:sz w:val="24"/>
          <w:szCs w:val="24"/>
        </w:rPr>
        <w:t xml:space="preserve"> The</w:t>
      </w:r>
      <w:r w:rsidR="00E2034D" w:rsidRPr="00E2034D">
        <w:rPr>
          <w:rFonts w:ascii="Times New Roman" w:hAnsi="Times New Roman" w:cs="Times New Roman"/>
          <w:sz w:val="24"/>
          <w:szCs w:val="24"/>
        </w:rPr>
        <w:t xml:space="preserve"> </w:t>
      </w:r>
      <w:r w:rsidR="00E2034D">
        <w:rPr>
          <w:rFonts w:ascii="Times New Roman" w:hAnsi="Times New Roman" w:cs="Times New Roman"/>
          <w:sz w:val="24"/>
          <w:szCs w:val="24"/>
        </w:rPr>
        <w:t>i</w:t>
      </w:r>
      <w:r w:rsidR="00E2034D" w:rsidRPr="002E019C">
        <w:rPr>
          <w:rFonts w:ascii="Times New Roman" w:hAnsi="Times New Roman" w:cs="Times New Roman"/>
          <w:sz w:val="24"/>
          <w:szCs w:val="24"/>
        </w:rPr>
        <w:t>mmuniz</w:t>
      </w:r>
      <w:r w:rsidR="00E2034D">
        <w:rPr>
          <w:rFonts w:ascii="Times New Roman" w:hAnsi="Times New Roman" w:cs="Times New Roman"/>
          <w:sz w:val="24"/>
          <w:szCs w:val="24"/>
        </w:rPr>
        <w:t xml:space="preserve">ation or vaccination </w:t>
      </w:r>
      <w:proofErr w:type="spellStart"/>
      <w:r w:rsidR="00E2034D">
        <w:rPr>
          <w:rFonts w:ascii="Times New Roman" w:hAnsi="Times New Roman" w:cs="Times New Roman"/>
          <w:sz w:val="24"/>
          <w:szCs w:val="24"/>
        </w:rPr>
        <w:t>progra</w:t>
      </w:r>
      <w:r w:rsidR="00DB5A02">
        <w:rPr>
          <w:rFonts w:ascii="Times New Roman" w:hAnsi="Times New Roman" w:cs="Times New Roman"/>
          <w:sz w:val="24"/>
          <w:szCs w:val="24"/>
        </w:rPr>
        <w:t>m</w:t>
      </w:r>
      <w:r w:rsidR="00E2034D">
        <w:rPr>
          <w:rFonts w:ascii="Times New Roman" w:hAnsi="Times New Roman" w:cs="Times New Roman"/>
          <w:sz w:val="24"/>
          <w:szCs w:val="24"/>
        </w:rPr>
        <w:t>me</w:t>
      </w:r>
      <w:proofErr w:type="spellEnd"/>
      <w:r w:rsidR="00E2034D">
        <w:rPr>
          <w:rFonts w:ascii="Times New Roman" w:hAnsi="Times New Roman" w:cs="Times New Roman"/>
          <w:sz w:val="24"/>
          <w:szCs w:val="24"/>
        </w:rPr>
        <w:t xml:space="preserve"> is monitored by NHS working with the schools, colleges, and other education providers </w:t>
      </w:r>
      <w:r w:rsidR="00EB7FD9">
        <w:rPr>
          <w:rFonts w:ascii="Times New Roman" w:hAnsi="Times New Roman" w:cs="Times New Roman"/>
          <w:sz w:val="24"/>
          <w:szCs w:val="24"/>
        </w:rPr>
        <w:t xml:space="preserve">where schedules are provided for completing the vaccinations </w:t>
      </w:r>
      <w:r w:rsidR="00E2034D">
        <w:rPr>
          <w:rFonts w:ascii="Times New Roman" w:hAnsi="Times New Roman" w:cs="Times New Roman"/>
          <w:sz w:val="24"/>
          <w:szCs w:val="24"/>
        </w:rPr>
        <w:t>(</w:t>
      </w:r>
      <w:r w:rsidR="00E75CFA" w:rsidRPr="00802BFA">
        <w:rPr>
          <w:rFonts w:ascii="Times New Roman" w:hAnsi="Times New Roman" w:cs="Times New Roman"/>
          <w:sz w:val="24"/>
        </w:rPr>
        <w:t>NHS</w:t>
      </w:r>
      <w:r w:rsidR="00E75CFA">
        <w:rPr>
          <w:rFonts w:ascii="Times New Roman" w:hAnsi="Times New Roman" w:cs="Times New Roman"/>
          <w:sz w:val="24"/>
        </w:rPr>
        <w:t>, 2020</w:t>
      </w:r>
      <w:r w:rsidR="00E2034D">
        <w:rPr>
          <w:rFonts w:ascii="Times New Roman" w:hAnsi="Times New Roman" w:cs="Times New Roman"/>
          <w:sz w:val="24"/>
          <w:szCs w:val="24"/>
        </w:rPr>
        <w:t xml:space="preserve">).  </w:t>
      </w:r>
      <w:r w:rsidR="001C6E42" w:rsidRPr="002E019C">
        <w:rPr>
          <w:rFonts w:ascii="Times New Roman" w:hAnsi="Times New Roman" w:cs="Times New Roman"/>
          <w:sz w:val="24"/>
          <w:szCs w:val="24"/>
        </w:rPr>
        <w:t xml:space="preserve">  </w:t>
      </w:r>
      <w:r w:rsidR="00D4500A" w:rsidRPr="002E019C">
        <w:rPr>
          <w:rFonts w:ascii="Times New Roman" w:hAnsi="Times New Roman" w:cs="Times New Roman"/>
          <w:sz w:val="24"/>
          <w:szCs w:val="24"/>
        </w:rPr>
        <w:t xml:space="preserve"> </w:t>
      </w:r>
    </w:p>
    <w:p w:rsidR="00113D9D" w:rsidRPr="007253F8" w:rsidRDefault="009F2D3F" w:rsidP="00D32383">
      <w:pPr>
        <w:spacing w:line="360" w:lineRule="auto"/>
        <w:jc w:val="both"/>
        <w:rPr>
          <w:rFonts w:ascii="Times New Roman" w:hAnsi="Times New Roman" w:cs="Times New Roman"/>
          <w:sz w:val="24"/>
          <w:szCs w:val="24"/>
        </w:rPr>
      </w:pPr>
      <w:r w:rsidRPr="007253F8">
        <w:rPr>
          <w:rFonts w:ascii="Times New Roman" w:hAnsi="Times New Roman" w:cs="Times New Roman"/>
          <w:sz w:val="24"/>
          <w:szCs w:val="24"/>
        </w:rPr>
        <w:t>Poor housing condition:</w:t>
      </w:r>
      <w:r w:rsidR="004D6070" w:rsidRPr="007253F8">
        <w:rPr>
          <w:rFonts w:ascii="Times New Roman" w:hAnsi="Times New Roman" w:cs="Times New Roman"/>
          <w:sz w:val="24"/>
          <w:szCs w:val="24"/>
        </w:rPr>
        <w:t xml:space="preserve"> It is addressed in the </w:t>
      </w:r>
      <w:r w:rsidR="006C0E3E" w:rsidRPr="007253F8">
        <w:rPr>
          <w:rFonts w:ascii="Times New Roman" w:hAnsi="Times New Roman" w:cs="Times New Roman"/>
          <w:sz w:val="24"/>
          <w:szCs w:val="24"/>
        </w:rPr>
        <w:t>case scenario that Julie, Maria,</w:t>
      </w:r>
      <w:r w:rsidR="004D6070" w:rsidRPr="007253F8">
        <w:rPr>
          <w:rFonts w:ascii="Times New Roman" w:hAnsi="Times New Roman" w:cs="Times New Roman"/>
          <w:sz w:val="24"/>
          <w:szCs w:val="24"/>
        </w:rPr>
        <w:t xml:space="preserve"> and the six children were living </w:t>
      </w:r>
      <w:r w:rsidR="006C0E3E" w:rsidRPr="007253F8">
        <w:rPr>
          <w:rFonts w:ascii="Times New Roman" w:hAnsi="Times New Roman" w:cs="Times New Roman"/>
          <w:sz w:val="24"/>
          <w:szCs w:val="24"/>
        </w:rPr>
        <w:t>in</w:t>
      </w:r>
      <w:r w:rsidR="004D6070" w:rsidRPr="007253F8">
        <w:rPr>
          <w:rFonts w:ascii="Times New Roman" w:hAnsi="Times New Roman" w:cs="Times New Roman"/>
          <w:sz w:val="24"/>
          <w:szCs w:val="24"/>
        </w:rPr>
        <w:t xml:space="preserve"> </w:t>
      </w:r>
      <w:r w:rsidR="006C0E3E" w:rsidRPr="007253F8">
        <w:rPr>
          <w:rFonts w:ascii="Times New Roman" w:hAnsi="Times New Roman" w:cs="Times New Roman"/>
          <w:sz w:val="24"/>
          <w:szCs w:val="24"/>
        </w:rPr>
        <w:t xml:space="preserve">a house that was estate earmarked for demolition. </w:t>
      </w:r>
      <w:r w:rsidR="00245467" w:rsidRPr="007253F8">
        <w:rPr>
          <w:rFonts w:ascii="Times New Roman" w:hAnsi="Times New Roman" w:cs="Times New Roman"/>
          <w:sz w:val="24"/>
          <w:szCs w:val="24"/>
        </w:rPr>
        <w:t xml:space="preserve">It was known by the </w:t>
      </w:r>
      <w:r w:rsidR="00D8483D" w:rsidRPr="007253F8">
        <w:rPr>
          <w:rFonts w:ascii="Times New Roman" w:hAnsi="Times New Roman" w:cs="Times New Roman"/>
          <w:sz w:val="24"/>
          <w:szCs w:val="24"/>
        </w:rPr>
        <w:t xml:space="preserve">housing providers but the housing provider faced difficulties to remove them where at that point it was essential to conduct </w:t>
      </w:r>
      <w:r w:rsidR="0070294D" w:rsidRPr="007253F8">
        <w:rPr>
          <w:rFonts w:ascii="Times New Roman" w:hAnsi="Times New Roman" w:cs="Times New Roman"/>
          <w:sz w:val="24"/>
          <w:szCs w:val="24"/>
        </w:rPr>
        <w:t xml:space="preserve">an </w:t>
      </w:r>
      <w:r w:rsidR="00D8483D" w:rsidRPr="007253F8">
        <w:rPr>
          <w:rFonts w:ascii="Times New Roman" w:hAnsi="Times New Roman" w:cs="Times New Roman"/>
          <w:sz w:val="24"/>
          <w:szCs w:val="24"/>
        </w:rPr>
        <w:t xml:space="preserve">assessment by </w:t>
      </w:r>
      <w:r w:rsidR="00CC154A" w:rsidRPr="007253F8">
        <w:rPr>
          <w:rFonts w:ascii="Times New Roman" w:hAnsi="Times New Roman" w:cs="Times New Roman"/>
          <w:sz w:val="24"/>
          <w:szCs w:val="24"/>
        </w:rPr>
        <w:t xml:space="preserve">the local agencies working with </w:t>
      </w:r>
      <w:r w:rsidR="0070294D" w:rsidRPr="007253F8">
        <w:rPr>
          <w:rFonts w:ascii="Times New Roman" w:hAnsi="Times New Roman" w:cs="Times New Roman"/>
          <w:sz w:val="24"/>
          <w:szCs w:val="24"/>
        </w:rPr>
        <w:t xml:space="preserve">the </w:t>
      </w:r>
      <w:r w:rsidR="00CC154A" w:rsidRPr="007253F8">
        <w:rPr>
          <w:rFonts w:ascii="Times New Roman" w:hAnsi="Times New Roman" w:cs="Times New Roman"/>
          <w:sz w:val="24"/>
          <w:szCs w:val="24"/>
        </w:rPr>
        <w:t xml:space="preserve">homelessness </w:t>
      </w:r>
      <w:r w:rsidR="00FE22C7">
        <w:rPr>
          <w:rFonts w:ascii="Times New Roman" w:hAnsi="Times New Roman" w:cs="Times New Roman"/>
          <w:sz w:val="24"/>
          <w:szCs w:val="24"/>
        </w:rPr>
        <w:t xml:space="preserve">issue. </w:t>
      </w:r>
      <w:r w:rsidR="006C0E3E" w:rsidRPr="007253F8">
        <w:rPr>
          <w:rFonts w:ascii="Times New Roman" w:hAnsi="Times New Roman" w:cs="Times New Roman"/>
          <w:sz w:val="24"/>
          <w:szCs w:val="24"/>
        </w:rPr>
        <w:t xml:space="preserve"> </w:t>
      </w:r>
    </w:p>
    <w:p w:rsidR="00F64A25" w:rsidRPr="00964541" w:rsidRDefault="00BC6738" w:rsidP="000C138B">
      <w:pPr>
        <w:spacing w:line="360" w:lineRule="auto"/>
        <w:jc w:val="both"/>
        <w:rPr>
          <w:rFonts w:ascii="Times New Roman" w:hAnsi="Times New Roman" w:cs="Times New Roman"/>
          <w:b/>
          <w:i/>
          <w:sz w:val="24"/>
        </w:rPr>
      </w:pPr>
      <w:r w:rsidRPr="00964541">
        <w:rPr>
          <w:rFonts w:ascii="Times New Roman" w:hAnsi="Times New Roman" w:cs="Times New Roman"/>
          <w:b/>
          <w:i/>
          <w:sz w:val="24"/>
        </w:rPr>
        <w:t>Discuss</w:t>
      </w:r>
      <w:r w:rsidR="00D21B0F" w:rsidRPr="00964541">
        <w:rPr>
          <w:rFonts w:ascii="Times New Roman" w:hAnsi="Times New Roman" w:cs="Times New Roman"/>
          <w:b/>
          <w:i/>
          <w:sz w:val="24"/>
        </w:rPr>
        <w:t>ing and evaluating</w:t>
      </w:r>
      <w:r w:rsidRPr="00964541">
        <w:rPr>
          <w:rFonts w:ascii="Times New Roman" w:hAnsi="Times New Roman" w:cs="Times New Roman"/>
          <w:b/>
          <w:i/>
          <w:sz w:val="24"/>
        </w:rPr>
        <w:t xml:space="preserve"> current policy and the roles of multi-disciplinary services within the case study and the potential impact of their actions on the chi</w:t>
      </w:r>
      <w:r w:rsidR="00F64A25" w:rsidRPr="00964541">
        <w:rPr>
          <w:rFonts w:ascii="Times New Roman" w:hAnsi="Times New Roman" w:cs="Times New Roman"/>
          <w:b/>
          <w:i/>
          <w:sz w:val="24"/>
        </w:rPr>
        <w:t>ldren, young people</w:t>
      </w:r>
      <w:r w:rsidR="00E356F2" w:rsidRPr="00964541">
        <w:rPr>
          <w:rFonts w:ascii="Times New Roman" w:hAnsi="Times New Roman" w:cs="Times New Roman"/>
          <w:b/>
          <w:i/>
          <w:sz w:val="24"/>
        </w:rPr>
        <w:t>,</w:t>
      </w:r>
      <w:r w:rsidR="00F64A25" w:rsidRPr="00964541">
        <w:rPr>
          <w:rFonts w:ascii="Times New Roman" w:hAnsi="Times New Roman" w:cs="Times New Roman"/>
          <w:b/>
          <w:i/>
          <w:sz w:val="24"/>
        </w:rPr>
        <w:t xml:space="preserve"> and family:</w:t>
      </w:r>
    </w:p>
    <w:p w:rsidR="00457FA5" w:rsidRPr="0013599F" w:rsidRDefault="002D7615" w:rsidP="000C138B">
      <w:pPr>
        <w:spacing w:line="360" w:lineRule="auto"/>
        <w:jc w:val="both"/>
        <w:rPr>
          <w:rFonts w:ascii="Times New Roman" w:hAnsi="Times New Roman" w:cs="Times New Roman"/>
          <w:sz w:val="24"/>
          <w:szCs w:val="24"/>
        </w:rPr>
      </w:pPr>
      <w:r w:rsidRPr="00AB6E02">
        <w:rPr>
          <w:rFonts w:ascii="Times New Roman" w:hAnsi="Times New Roman" w:cs="Times New Roman"/>
          <w:sz w:val="24"/>
          <w:szCs w:val="24"/>
        </w:rPr>
        <w:t>The current policy for identifying the vulnerability and safeguarding of the children, young people</w:t>
      </w:r>
      <w:r w:rsidR="00B638F4" w:rsidRPr="00AB6E02">
        <w:rPr>
          <w:rFonts w:ascii="Times New Roman" w:hAnsi="Times New Roman" w:cs="Times New Roman"/>
          <w:sz w:val="24"/>
          <w:szCs w:val="24"/>
        </w:rPr>
        <w:t>,</w:t>
      </w:r>
      <w:r w:rsidRPr="00AB6E02">
        <w:rPr>
          <w:rFonts w:ascii="Times New Roman" w:hAnsi="Times New Roman" w:cs="Times New Roman"/>
          <w:sz w:val="24"/>
          <w:szCs w:val="24"/>
        </w:rPr>
        <w:t xml:space="preserve"> and family</w:t>
      </w:r>
      <w:r w:rsidR="00E356F2" w:rsidRPr="00AB6E02">
        <w:rPr>
          <w:rFonts w:ascii="Times New Roman" w:hAnsi="Times New Roman" w:cs="Times New Roman"/>
          <w:sz w:val="24"/>
          <w:szCs w:val="24"/>
        </w:rPr>
        <w:t xml:space="preserve"> were very effective in the case because it was supported by the </w:t>
      </w:r>
      <w:r w:rsidR="008E50CF" w:rsidRPr="00AB6E02">
        <w:rPr>
          <w:rFonts w:ascii="Times New Roman" w:hAnsi="Times New Roman" w:cs="Times New Roman"/>
          <w:sz w:val="24"/>
          <w:szCs w:val="24"/>
        </w:rPr>
        <w:t>multi-agency working w</w:t>
      </w:r>
      <w:r w:rsidR="00457FA5" w:rsidRPr="00AB6E02">
        <w:rPr>
          <w:rFonts w:ascii="Times New Roman" w:hAnsi="Times New Roman" w:cs="Times New Roman"/>
          <w:sz w:val="24"/>
          <w:szCs w:val="24"/>
        </w:rPr>
        <w:t>h</w:t>
      </w:r>
      <w:r w:rsidR="008E50CF" w:rsidRPr="00AB6E02">
        <w:rPr>
          <w:rFonts w:ascii="Times New Roman" w:hAnsi="Times New Roman" w:cs="Times New Roman"/>
          <w:sz w:val="24"/>
          <w:szCs w:val="24"/>
        </w:rPr>
        <w:t xml:space="preserve">ere participation </w:t>
      </w:r>
      <w:r w:rsidR="0006686A" w:rsidRPr="00AB6E02">
        <w:rPr>
          <w:rFonts w:ascii="Times New Roman" w:hAnsi="Times New Roman" w:cs="Times New Roman"/>
          <w:sz w:val="24"/>
          <w:szCs w:val="24"/>
        </w:rPr>
        <w:t>and</w:t>
      </w:r>
      <w:r w:rsidR="008E50CF" w:rsidRPr="00AB6E02">
        <w:rPr>
          <w:rFonts w:ascii="Times New Roman" w:hAnsi="Times New Roman" w:cs="Times New Roman"/>
          <w:sz w:val="24"/>
          <w:szCs w:val="24"/>
        </w:rPr>
        <w:t xml:space="preserve"> collaboration of responsible healthcare and </w:t>
      </w:r>
      <w:r w:rsidR="00A45538" w:rsidRPr="00AB6E02">
        <w:rPr>
          <w:rFonts w:ascii="Times New Roman" w:hAnsi="Times New Roman" w:cs="Times New Roman"/>
          <w:sz w:val="24"/>
          <w:szCs w:val="24"/>
        </w:rPr>
        <w:t>social care agencies w</w:t>
      </w:r>
      <w:r w:rsidR="008E50CF" w:rsidRPr="00AB6E02">
        <w:rPr>
          <w:rFonts w:ascii="Times New Roman" w:hAnsi="Times New Roman" w:cs="Times New Roman"/>
          <w:sz w:val="24"/>
          <w:szCs w:val="24"/>
        </w:rPr>
        <w:t>ere</w:t>
      </w:r>
      <w:r w:rsidR="00457FA5" w:rsidRPr="00AB6E02">
        <w:rPr>
          <w:rFonts w:ascii="Times New Roman" w:hAnsi="Times New Roman" w:cs="Times New Roman"/>
          <w:sz w:val="24"/>
          <w:szCs w:val="24"/>
        </w:rPr>
        <w:t xml:space="preserve"> active. </w:t>
      </w:r>
      <w:r w:rsidR="00105E0E" w:rsidRPr="00AB6E02">
        <w:rPr>
          <w:rFonts w:ascii="Times New Roman" w:hAnsi="Times New Roman" w:cs="Times New Roman"/>
          <w:sz w:val="24"/>
          <w:szCs w:val="24"/>
        </w:rPr>
        <w:t xml:space="preserve">For example, </w:t>
      </w:r>
      <w:r w:rsidR="004E41C5" w:rsidRPr="00AB6E02">
        <w:rPr>
          <w:rFonts w:ascii="Times New Roman" w:hAnsi="Times New Roman" w:cs="Times New Roman"/>
          <w:sz w:val="24"/>
          <w:szCs w:val="24"/>
        </w:rPr>
        <w:t xml:space="preserve">the </w:t>
      </w:r>
      <w:r w:rsidR="0072304A" w:rsidRPr="00AB6E02">
        <w:rPr>
          <w:rFonts w:ascii="Times New Roman" w:hAnsi="Times New Roman" w:cs="Times New Roman"/>
          <w:sz w:val="24"/>
          <w:szCs w:val="24"/>
        </w:rPr>
        <w:t>Common Assessment Framework (CAF) was applied</w:t>
      </w:r>
      <w:r w:rsidR="006C2D23" w:rsidRPr="00AB6E02">
        <w:rPr>
          <w:rFonts w:ascii="Times New Roman" w:hAnsi="Times New Roman" w:cs="Times New Roman"/>
          <w:sz w:val="24"/>
          <w:szCs w:val="24"/>
        </w:rPr>
        <w:t xml:space="preserve"> </w:t>
      </w:r>
      <w:r w:rsidR="00F4776E" w:rsidRPr="00AB6E02">
        <w:rPr>
          <w:rFonts w:ascii="Times New Roman" w:hAnsi="Times New Roman" w:cs="Times New Roman"/>
          <w:sz w:val="24"/>
          <w:szCs w:val="24"/>
        </w:rPr>
        <w:t xml:space="preserve">under the multi-agency working that helped to share information with responsible healthcare and social care agencies in that locale to identify the vulnerability and </w:t>
      </w:r>
      <w:r w:rsidR="00D7751C" w:rsidRPr="00AB6E02">
        <w:rPr>
          <w:rFonts w:ascii="Times New Roman" w:hAnsi="Times New Roman" w:cs="Times New Roman"/>
          <w:sz w:val="24"/>
          <w:szCs w:val="24"/>
        </w:rPr>
        <w:t>also meeting the ca</w:t>
      </w:r>
      <w:r w:rsidR="00F0078D" w:rsidRPr="00AB6E02">
        <w:rPr>
          <w:rFonts w:ascii="Times New Roman" w:hAnsi="Times New Roman" w:cs="Times New Roman"/>
          <w:sz w:val="24"/>
          <w:szCs w:val="24"/>
        </w:rPr>
        <w:t>r</w:t>
      </w:r>
      <w:r w:rsidR="00D7751C" w:rsidRPr="00AB6E02">
        <w:rPr>
          <w:rFonts w:ascii="Times New Roman" w:hAnsi="Times New Roman" w:cs="Times New Roman"/>
          <w:sz w:val="24"/>
          <w:szCs w:val="24"/>
        </w:rPr>
        <w:t xml:space="preserve">e needs. </w:t>
      </w:r>
      <w:r w:rsidR="003F5A7A" w:rsidRPr="00AB6E02">
        <w:rPr>
          <w:rFonts w:ascii="Times New Roman" w:hAnsi="Times New Roman" w:cs="Times New Roman"/>
          <w:sz w:val="24"/>
          <w:szCs w:val="24"/>
        </w:rPr>
        <w:t xml:space="preserve">In meeting the care needs the multi-agency work focused on </w:t>
      </w:r>
      <w:proofErr w:type="spellStart"/>
      <w:r w:rsidR="003F5A7A" w:rsidRPr="00AB6E02">
        <w:rPr>
          <w:rFonts w:ascii="Times New Roman" w:hAnsi="Times New Roman" w:cs="Times New Roman"/>
          <w:sz w:val="24"/>
          <w:szCs w:val="24"/>
        </w:rPr>
        <w:t>priotiries</w:t>
      </w:r>
      <w:proofErr w:type="spellEnd"/>
      <w:r w:rsidR="003F5A7A" w:rsidRPr="00AB6E02">
        <w:rPr>
          <w:rFonts w:ascii="Times New Roman" w:hAnsi="Times New Roman" w:cs="Times New Roman"/>
          <w:sz w:val="24"/>
          <w:szCs w:val="24"/>
        </w:rPr>
        <w:t xml:space="preserve"> of care and support. For example, Julie and Maria were offered a new social housing tenancy that was closely monitored by a social worker. </w:t>
      </w:r>
      <w:r w:rsidR="006B27D1" w:rsidRPr="00AB6E02">
        <w:rPr>
          <w:rFonts w:ascii="Times New Roman" w:hAnsi="Times New Roman" w:cs="Times New Roman"/>
          <w:sz w:val="24"/>
          <w:szCs w:val="24"/>
        </w:rPr>
        <w:t xml:space="preserve">Julia was referred to a local dug support project to improve her drug addiction condition </w:t>
      </w:r>
      <w:proofErr w:type="spellStart"/>
      <w:r w:rsidR="006B27D1" w:rsidRPr="00AB6E02">
        <w:rPr>
          <w:rFonts w:ascii="Times New Roman" w:hAnsi="Times New Roman" w:cs="Times New Roman"/>
          <w:sz w:val="24"/>
          <w:szCs w:val="24"/>
        </w:rPr>
        <w:t>alogn</w:t>
      </w:r>
      <w:proofErr w:type="spellEnd"/>
      <w:r w:rsidR="006B27D1" w:rsidRPr="00AB6E02">
        <w:rPr>
          <w:rFonts w:ascii="Times New Roman" w:hAnsi="Times New Roman" w:cs="Times New Roman"/>
          <w:sz w:val="24"/>
          <w:szCs w:val="24"/>
        </w:rPr>
        <w:t xml:space="preserve"> with parenting skills development. </w:t>
      </w:r>
      <w:r w:rsidR="0034619A" w:rsidRPr="00AB6E02">
        <w:rPr>
          <w:rFonts w:ascii="Times New Roman" w:hAnsi="Times New Roman" w:cs="Times New Roman"/>
          <w:sz w:val="24"/>
          <w:szCs w:val="24"/>
        </w:rPr>
        <w:t xml:space="preserve">On the other hand, Sonia was attached </w:t>
      </w:r>
      <w:r w:rsidR="00AC6EE0" w:rsidRPr="00AB6E02">
        <w:rPr>
          <w:rFonts w:ascii="Times New Roman" w:hAnsi="Times New Roman" w:cs="Times New Roman"/>
          <w:sz w:val="24"/>
          <w:szCs w:val="24"/>
        </w:rPr>
        <w:t>to</w:t>
      </w:r>
      <w:r w:rsidR="0034619A" w:rsidRPr="00AB6E02">
        <w:rPr>
          <w:rFonts w:ascii="Times New Roman" w:hAnsi="Times New Roman" w:cs="Times New Roman"/>
          <w:sz w:val="24"/>
          <w:szCs w:val="24"/>
        </w:rPr>
        <w:t xml:space="preserve"> </w:t>
      </w:r>
      <w:r w:rsidR="00F62A6D" w:rsidRPr="00AB6E02">
        <w:rPr>
          <w:rFonts w:ascii="Times New Roman" w:hAnsi="Times New Roman" w:cs="Times New Roman"/>
          <w:sz w:val="24"/>
          <w:szCs w:val="24"/>
        </w:rPr>
        <w:t xml:space="preserve">the </w:t>
      </w:r>
      <w:r w:rsidR="0034619A" w:rsidRPr="00AB6E02">
        <w:rPr>
          <w:rFonts w:ascii="Times New Roman" w:hAnsi="Times New Roman" w:cs="Times New Roman"/>
          <w:sz w:val="24"/>
          <w:szCs w:val="24"/>
        </w:rPr>
        <w:t xml:space="preserve">“Family Links Nurturing </w:t>
      </w:r>
      <w:proofErr w:type="spellStart"/>
      <w:r w:rsidR="0034619A" w:rsidRPr="00AB6E02">
        <w:rPr>
          <w:rFonts w:ascii="Times New Roman" w:hAnsi="Times New Roman" w:cs="Times New Roman"/>
          <w:sz w:val="24"/>
          <w:szCs w:val="24"/>
        </w:rPr>
        <w:t>Programme</w:t>
      </w:r>
      <w:proofErr w:type="spellEnd"/>
      <w:r w:rsidR="0034619A" w:rsidRPr="00AB6E02">
        <w:rPr>
          <w:rFonts w:ascii="Times New Roman" w:hAnsi="Times New Roman" w:cs="Times New Roman"/>
          <w:sz w:val="24"/>
          <w:szCs w:val="24"/>
        </w:rPr>
        <w:t xml:space="preserve">” to develop parenting skills, </w:t>
      </w:r>
      <w:r w:rsidR="008A4A76" w:rsidRPr="00AB6E02">
        <w:rPr>
          <w:rFonts w:ascii="Times New Roman" w:hAnsi="Times New Roman" w:cs="Times New Roman"/>
          <w:sz w:val="24"/>
          <w:szCs w:val="24"/>
        </w:rPr>
        <w:t xml:space="preserve">budgeting, preparing </w:t>
      </w:r>
      <w:r w:rsidR="00F62A6D" w:rsidRPr="00AB6E02">
        <w:rPr>
          <w:rFonts w:ascii="Times New Roman" w:hAnsi="Times New Roman" w:cs="Times New Roman"/>
          <w:sz w:val="24"/>
          <w:szCs w:val="24"/>
        </w:rPr>
        <w:t xml:space="preserve">a </w:t>
      </w:r>
      <w:r w:rsidR="008A4A76" w:rsidRPr="00AB6E02">
        <w:rPr>
          <w:rFonts w:ascii="Times New Roman" w:hAnsi="Times New Roman" w:cs="Times New Roman"/>
          <w:sz w:val="24"/>
          <w:szCs w:val="24"/>
        </w:rPr>
        <w:t xml:space="preserve">routine for children, and debt </w:t>
      </w:r>
      <w:r w:rsidR="00930D09" w:rsidRPr="00AB6E02">
        <w:rPr>
          <w:rFonts w:ascii="Times New Roman" w:hAnsi="Times New Roman" w:cs="Times New Roman"/>
          <w:sz w:val="24"/>
          <w:szCs w:val="24"/>
        </w:rPr>
        <w:t xml:space="preserve">advice. </w:t>
      </w:r>
      <w:r w:rsidR="00EB2E01" w:rsidRPr="00AB6E02">
        <w:rPr>
          <w:rFonts w:ascii="Times New Roman" w:hAnsi="Times New Roman" w:cs="Times New Roman"/>
          <w:sz w:val="24"/>
          <w:szCs w:val="24"/>
        </w:rPr>
        <w:t xml:space="preserve">So, the overall actions reduced the vulnerability because </w:t>
      </w:r>
      <w:r w:rsidR="00EA383C" w:rsidRPr="00AB6E02">
        <w:rPr>
          <w:rFonts w:ascii="Times New Roman" w:hAnsi="Times New Roman" w:cs="Times New Roman"/>
          <w:sz w:val="24"/>
          <w:szCs w:val="24"/>
        </w:rPr>
        <w:t>the attendance o</w:t>
      </w:r>
      <w:r w:rsidR="007E02D3" w:rsidRPr="00AB6E02">
        <w:rPr>
          <w:rFonts w:ascii="Times New Roman" w:hAnsi="Times New Roman" w:cs="Times New Roman"/>
          <w:sz w:val="24"/>
          <w:szCs w:val="24"/>
        </w:rPr>
        <w:t>f</w:t>
      </w:r>
      <w:r w:rsidR="00EA383C" w:rsidRPr="00AB6E02">
        <w:rPr>
          <w:rFonts w:ascii="Times New Roman" w:hAnsi="Times New Roman" w:cs="Times New Roman"/>
          <w:sz w:val="24"/>
          <w:szCs w:val="24"/>
        </w:rPr>
        <w:t xml:space="preserve"> children in their schools increased to 90% and </w:t>
      </w:r>
      <w:r w:rsidR="007E02D3" w:rsidRPr="00AB6E02">
        <w:rPr>
          <w:rFonts w:ascii="Times New Roman" w:hAnsi="Times New Roman" w:cs="Times New Roman"/>
          <w:sz w:val="24"/>
          <w:szCs w:val="24"/>
        </w:rPr>
        <w:t xml:space="preserve">the family came in order. </w:t>
      </w:r>
    </w:p>
    <w:p w:rsidR="009B41C9" w:rsidRPr="0008565F" w:rsidRDefault="00BC6738" w:rsidP="0008565F">
      <w:pPr>
        <w:spacing w:line="360" w:lineRule="auto"/>
        <w:jc w:val="both"/>
        <w:rPr>
          <w:rFonts w:ascii="Times New Roman" w:hAnsi="Times New Roman" w:cs="Times New Roman"/>
          <w:b/>
          <w:sz w:val="24"/>
        </w:rPr>
      </w:pPr>
      <w:r w:rsidRPr="0008565F">
        <w:rPr>
          <w:rFonts w:ascii="Times New Roman" w:hAnsi="Times New Roman" w:cs="Times New Roman"/>
          <w:b/>
          <w:sz w:val="24"/>
        </w:rPr>
        <w:t xml:space="preserve">Evaluation: </w:t>
      </w:r>
    </w:p>
    <w:p w:rsidR="0013599F" w:rsidRPr="00B15B58" w:rsidRDefault="00462090" w:rsidP="0008565F">
      <w:pPr>
        <w:spacing w:line="360" w:lineRule="auto"/>
        <w:jc w:val="both"/>
        <w:rPr>
          <w:rFonts w:ascii="Times New Roman" w:hAnsi="Times New Roman" w:cs="Times New Roman"/>
          <w:b/>
          <w:i/>
          <w:sz w:val="24"/>
        </w:rPr>
      </w:pPr>
      <w:r w:rsidRPr="00B15B58">
        <w:rPr>
          <w:rFonts w:ascii="Times New Roman" w:hAnsi="Times New Roman" w:cs="Times New Roman"/>
          <w:b/>
          <w:i/>
          <w:sz w:val="24"/>
        </w:rPr>
        <w:t>C</w:t>
      </w:r>
      <w:r w:rsidR="00BC6738" w:rsidRPr="00B15B58">
        <w:rPr>
          <w:rFonts w:ascii="Times New Roman" w:hAnsi="Times New Roman" w:cs="Times New Roman"/>
          <w:b/>
          <w:i/>
          <w:sz w:val="24"/>
        </w:rPr>
        <w:t>ritical</w:t>
      </w:r>
      <w:r w:rsidRPr="00B15B58">
        <w:rPr>
          <w:rFonts w:ascii="Times New Roman" w:hAnsi="Times New Roman" w:cs="Times New Roman"/>
          <w:b/>
          <w:i/>
          <w:sz w:val="24"/>
        </w:rPr>
        <w:t>ly analyzing</w:t>
      </w:r>
      <w:r w:rsidR="00BC6738" w:rsidRPr="00B15B58">
        <w:rPr>
          <w:rFonts w:ascii="Times New Roman" w:hAnsi="Times New Roman" w:cs="Times New Roman"/>
          <w:b/>
          <w:i/>
          <w:sz w:val="24"/>
        </w:rPr>
        <w:t xml:space="preserve"> the res</w:t>
      </w:r>
      <w:r w:rsidRPr="00B15B58">
        <w:rPr>
          <w:rFonts w:ascii="Times New Roman" w:hAnsi="Times New Roman" w:cs="Times New Roman"/>
          <w:b/>
          <w:i/>
          <w:sz w:val="24"/>
        </w:rPr>
        <w:t>ponses of the relevant agencies:</w:t>
      </w:r>
    </w:p>
    <w:p w:rsidR="007D6F37" w:rsidRDefault="0078195D" w:rsidP="0008565F">
      <w:pPr>
        <w:spacing w:line="360" w:lineRule="auto"/>
        <w:jc w:val="both"/>
        <w:rPr>
          <w:rFonts w:ascii="Times New Roman" w:hAnsi="Times New Roman" w:cs="Times New Roman"/>
          <w:sz w:val="24"/>
          <w:szCs w:val="24"/>
        </w:rPr>
      </w:pPr>
      <w:r w:rsidRPr="00336194">
        <w:rPr>
          <w:rFonts w:ascii="Times New Roman" w:hAnsi="Times New Roman" w:cs="Times New Roman"/>
          <w:sz w:val="24"/>
          <w:szCs w:val="24"/>
        </w:rPr>
        <w:lastRenderedPageBreak/>
        <w:t>It was address</w:t>
      </w:r>
      <w:r w:rsidR="00933C56" w:rsidRPr="00336194">
        <w:rPr>
          <w:rFonts w:ascii="Times New Roman" w:hAnsi="Times New Roman" w:cs="Times New Roman"/>
          <w:sz w:val="24"/>
          <w:szCs w:val="24"/>
        </w:rPr>
        <w:t>e</w:t>
      </w:r>
      <w:r w:rsidRPr="00336194">
        <w:rPr>
          <w:rFonts w:ascii="Times New Roman" w:hAnsi="Times New Roman" w:cs="Times New Roman"/>
          <w:sz w:val="24"/>
          <w:szCs w:val="24"/>
        </w:rPr>
        <w:t xml:space="preserve">d </w:t>
      </w:r>
      <w:r w:rsidR="00933C56" w:rsidRPr="00336194">
        <w:rPr>
          <w:rFonts w:ascii="Times New Roman" w:hAnsi="Times New Roman" w:cs="Times New Roman"/>
          <w:sz w:val="24"/>
          <w:szCs w:val="24"/>
        </w:rPr>
        <w:t xml:space="preserve">the </w:t>
      </w:r>
      <w:r w:rsidR="006F5AC7" w:rsidRPr="00336194">
        <w:rPr>
          <w:rFonts w:ascii="Times New Roman" w:hAnsi="Times New Roman" w:cs="Times New Roman"/>
          <w:sz w:val="24"/>
          <w:szCs w:val="24"/>
        </w:rPr>
        <w:t>local social care agencies responded to de</w:t>
      </w:r>
      <w:r w:rsidR="004256C0" w:rsidRPr="00336194">
        <w:rPr>
          <w:rFonts w:ascii="Times New Roman" w:hAnsi="Times New Roman" w:cs="Times New Roman"/>
          <w:sz w:val="24"/>
          <w:szCs w:val="24"/>
        </w:rPr>
        <w:t>al</w:t>
      </w:r>
      <w:r w:rsidR="006F5AC7" w:rsidRPr="00336194">
        <w:rPr>
          <w:rFonts w:ascii="Times New Roman" w:hAnsi="Times New Roman" w:cs="Times New Roman"/>
          <w:sz w:val="24"/>
          <w:szCs w:val="24"/>
        </w:rPr>
        <w:t xml:space="preserve"> with Julie and her children to minimize their vulnerability. </w:t>
      </w:r>
      <w:r w:rsidR="004256C0" w:rsidRPr="00336194">
        <w:rPr>
          <w:rFonts w:ascii="Times New Roman" w:hAnsi="Times New Roman" w:cs="Times New Roman"/>
          <w:sz w:val="24"/>
          <w:szCs w:val="24"/>
        </w:rPr>
        <w:t xml:space="preserve">It was addressed that </w:t>
      </w:r>
      <w:r w:rsidR="009D1E88" w:rsidRPr="00336194">
        <w:rPr>
          <w:rFonts w:ascii="Times New Roman" w:hAnsi="Times New Roman" w:cs="Times New Roman"/>
          <w:sz w:val="24"/>
          <w:szCs w:val="24"/>
        </w:rPr>
        <w:t>a social care worker was intensively working with Julie and her children for a year where the action started with shifting the family to a social h</w:t>
      </w:r>
      <w:r w:rsidR="0024223B" w:rsidRPr="00336194">
        <w:rPr>
          <w:rFonts w:ascii="Times New Roman" w:hAnsi="Times New Roman" w:cs="Times New Roman"/>
          <w:sz w:val="24"/>
          <w:szCs w:val="24"/>
        </w:rPr>
        <w:t>o</w:t>
      </w:r>
      <w:r w:rsidR="009D1E88" w:rsidRPr="00336194">
        <w:rPr>
          <w:rFonts w:ascii="Times New Roman" w:hAnsi="Times New Roman" w:cs="Times New Roman"/>
          <w:sz w:val="24"/>
          <w:szCs w:val="24"/>
        </w:rPr>
        <w:t>using t</w:t>
      </w:r>
      <w:r w:rsidR="0024223B" w:rsidRPr="00336194">
        <w:rPr>
          <w:rFonts w:ascii="Times New Roman" w:hAnsi="Times New Roman" w:cs="Times New Roman"/>
          <w:sz w:val="24"/>
          <w:szCs w:val="24"/>
        </w:rPr>
        <w:t xml:space="preserve">enancy. </w:t>
      </w:r>
      <w:r w:rsidR="00756A7D">
        <w:rPr>
          <w:rFonts w:ascii="Times New Roman" w:hAnsi="Times New Roman" w:cs="Times New Roman"/>
          <w:sz w:val="24"/>
        </w:rPr>
        <w:t>Bliss</w:t>
      </w:r>
      <w:r w:rsidR="00756A7D" w:rsidRPr="00A22062">
        <w:rPr>
          <w:rFonts w:ascii="Times New Roman" w:hAnsi="Times New Roman" w:cs="Times New Roman"/>
          <w:sz w:val="24"/>
        </w:rPr>
        <w:t xml:space="preserve"> and </w:t>
      </w:r>
      <w:r w:rsidR="00756A7D">
        <w:rPr>
          <w:rFonts w:ascii="Times New Roman" w:hAnsi="Times New Roman" w:cs="Times New Roman"/>
          <w:sz w:val="24"/>
        </w:rPr>
        <w:t xml:space="preserve">While </w:t>
      </w:r>
      <w:r w:rsidR="0024223B" w:rsidRPr="00336194">
        <w:rPr>
          <w:rFonts w:ascii="Times New Roman" w:hAnsi="Times New Roman" w:cs="Times New Roman"/>
          <w:sz w:val="24"/>
          <w:szCs w:val="24"/>
        </w:rPr>
        <w:t>(</w:t>
      </w:r>
      <w:r w:rsidR="00756A7D">
        <w:rPr>
          <w:rFonts w:ascii="Times New Roman" w:hAnsi="Times New Roman" w:cs="Times New Roman"/>
          <w:sz w:val="24"/>
          <w:szCs w:val="24"/>
        </w:rPr>
        <w:t>2014</w:t>
      </w:r>
      <w:r w:rsidR="0024223B" w:rsidRPr="00336194">
        <w:rPr>
          <w:rFonts w:ascii="Times New Roman" w:hAnsi="Times New Roman" w:cs="Times New Roman"/>
          <w:sz w:val="24"/>
          <w:szCs w:val="24"/>
        </w:rPr>
        <w:t>) stated that in meeti</w:t>
      </w:r>
      <w:r w:rsidR="0013548C" w:rsidRPr="00336194">
        <w:rPr>
          <w:rFonts w:ascii="Times New Roman" w:hAnsi="Times New Roman" w:cs="Times New Roman"/>
          <w:sz w:val="24"/>
          <w:szCs w:val="24"/>
        </w:rPr>
        <w:t>n</w:t>
      </w:r>
      <w:r w:rsidR="0024223B" w:rsidRPr="00336194">
        <w:rPr>
          <w:rFonts w:ascii="Times New Roman" w:hAnsi="Times New Roman" w:cs="Times New Roman"/>
          <w:sz w:val="24"/>
          <w:szCs w:val="24"/>
        </w:rPr>
        <w:t xml:space="preserve">g </w:t>
      </w:r>
      <w:r w:rsidR="0013548C" w:rsidRPr="00336194">
        <w:rPr>
          <w:rFonts w:ascii="Times New Roman" w:hAnsi="Times New Roman" w:cs="Times New Roman"/>
          <w:sz w:val="24"/>
          <w:szCs w:val="24"/>
        </w:rPr>
        <w:t xml:space="preserve">the </w:t>
      </w:r>
      <w:r w:rsidR="0024223B" w:rsidRPr="00336194">
        <w:rPr>
          <w:rFonts w:ascii="Times New Roman" w:hAnsi="Times New Roman" w:cs="Times New Roman"/>
          <w:sz w:val="24"/>
          <w:szCs w:val="24"/>
        </w:rPr>
        <w:t>care needs of vulnerable service use</w:t>
      </w:r>
      <w:r w:rsidR="0013548C" w:rsidRPr="00336194">
        <w:rPr>
          <w:rFonts w:ascii="Times New Roman" w:hAnsi="Times New Roman" w:cs="Times New Roman"/>
          <w:sz w:val="24"/>
          <w:szCs w:val="24"/>
        </w:rPr>
        <w:t>rs</w:t>
      </w:r>
      <w:r w:rsidR="0024223B" w:rsidRPr="00336194">
        <w:rPr>
          <w:rFonts w:ascii="Times New Roman" w:hAnsi="Times New Roman" w:cs="Times New Roman"/>
          <w:sz w:val="24"/>
          <w:szCs w:val="24"/>
        </w:rPr>
        <w:t xml:space="preserve"> it is essential to focus on the fundamental care </w:t>
      </w:r>
      <w:r w:rsidR="0013548C" w:rsidRPr="00336194">
        <w:rPr>
          <w:rFonts w:ascii="Times New Roman" w:hAnsi="Times New Roman" w:cs="Times New Roman"/>
          <w:sz w:val="24"/>
          <w:szCs w:val="24"/>
        </w:rPr>
        <w:t xml:space="preserve">needs </w:t>
      </w:r>
      <w:proofErr w:type="spellStart"/>
      <w:r w:rsidR="0013548C" w:rsidRPr="00336194">
        <w:rPr>
          <w:rFonts w:ascii="Times New Roman" w:hAnsi="Times New Roman" w:cs="Times New Roman"/>
          <w:sz w:val="24"/>
          <w:szCs w:val="24"/>
        </w:rPr>
        <w:t>inlduing</w:t>
      </w:r>
      <w:proofErr w:type="spellEnd"/>
      <w:r w:rsidR="0013548C" w:rsidRPr="00336194">
        <w:rPr>
          <w:rFonts w:ascii="Times New Roman" w:hAnsi="Times New Roman" w:cs="Times New Roman"/>
          <w:sz w:val="24"/>
          <w:szCs w:val="24"/>
        </w:rPr>
        <w:t xml:space="preserve"> food, shelter, clo</w:t>
      </w:r>
      <w:r w:rsidR="0024223B" w:rsidRPr="00336194">
        <w:rPr>
          <w:rFonts w:ascii="Times New Roman" w:hAnsi="Times New Roman" w:cs="Times New Roman"/>
          <w:sz w:val="24"/>
          <w:szCs w:val="24"/>
        </w:rPr>
        <w:t>t</w:t>
      </w:r>
      <w:r w:rsidR="0013548C" w:rsidRPr="00336194">
        <w:rPr>
          <w:rFonts w:ascii="Times New Roman" w:hAnsi="Times New Roman" w:cs="Times New Roman"/>
          <w:sz w:val="24"/>
          <w:szCs w:val="24"/>
        </w:rPr>
        <w:t>h</w:t>
      </w:r>
      <w:r w:rsidR="0024223B" w:rsidRPr="00336194">
        <w:rPr>
          <w:rFonts w:ascii="Times New Roman" w:hAnsi="Times New Roman" w:cs="Times New Roman"/>
          <w:sz w:val="24"/>
          <w:szCs w:val="24"/>
        </w:rPr>
        <w:t>ing, medication, and education.</w:t>
      </w:r>
      <w:r w:rsidR="00195507" w:rsidRPr="00336194">
        <w:rPr>
          <w:rFonts w:ascii="Times New Roman" w:hAnsi="Times New Roman" w:cs="Times New Roman"/>
          <w:sz w:val="24"/>
          <w:szCs w:val="24"/>
        </w:rPr>
        <w:t xml:space="preserve"> </w:t>
      </w:r>
      <w:r w:rsidR="00C230D7" w:rsidRPr="00336194">
        <w:rPr>
          <w:rFonts w:ascii="Times New Roman" w:hAnsi="Times New Roman" w:cs="Times New Roman"/>
          <w:sz w:val="24"/>
          <w:szCs w:val="24"/>
        </w:rPr>
        <w:t>F</w:t>
      </w:r>
      <w:r w:rsidR="00236670" w:rsidRPr="00336194">
        <w:rPr>
          <w:rFonts w:ascii="Times New Roman" w:hAnsi="Times New Roman" w:cs="Times New Roman"/>
          <w:sz w:val="24"/>
          <w:szCs w:val="24"/>
        </w:rPr>
        <w:t>ro</w:t>
      </w:r>
      <w:r w:rsidR="00C230D7" w:rsidRPr="00336194">
        <w:rPr>
          <w:rFonts w:ascii="Times New Roman" w:hAnsi="Times New Roman" w:cs="Times New Roman"/>
          <w:sz w:val="24"/>
          <w:szCs w:val="24"/>
        </w:rPr>
        <w:t xml:space="preserve">m that point of view, the response was effective. </w:t>
      </w:r>
      <w:r w:rsidR="00C20064" w:rsidRPr="00336194">
        <w:rPr>
          <w:rFonts w:ascii="Times New Roman" w:hAnsi="Times New Roman" w:cs="Times New Roman"/>
          <w:sz w:val="24"/>
          <w:szCs w:val="24"/>
        </w:rPr>
        <w:t xml:space="preserve">Another agency working with intervention project for improving parenting and relationship skills </w:t>
      </w:r>
      <w:r w:rsidR="00BC1AC5" w:rsidRPr="00336194">
        <w:rPr>
          <w:rFonts w:ascii="Times New Roman" w:hAnsi="Times New Roman" w:cs="Times New Roman"/>
          <w:sz w:val="24"/>
          <w:szCs w:val="24"/>
        </w:rPr>
        <w:t xml:space="preserve">offered </w:t>
      </w:r>
      <w:r w:rsidR="00C20064" w:rsidRPr="00336194">
        <w:rPr>
          <w:rFonts w:ascii="Times New Roman" w:hAnsi="Times New Roman" w:cs="Times New Roman"/>
          <w:sz w:val="24"/>
          <w:szCs w:val="24"/>
        </w:rPr>
        <w:t xml:space="preserve">“Family Links Nurturing </w:t>
      </w:r>
      <w:proofErr w:type="spellStart"/>
      <w:r w:rsidR="00C20064" w:rsidRPr="00336194">
        <w:rPr>
          <w:rFonts w:ascii="Times New Roman" w:hAnsi="Times New Roman" w:cs="Times New Roman"/>
          <w:sz w:val="24"/>
          <w:szCs w:val="24"/>
        </w:rPr>
        <w:t>Programme</w:t>
      </w:r>
      <w:proofErr w:type="spellEnd"/>
      <w:r w:rsidR="00C20064" w:rsidRPr="00336194">
        <w:rPr>
          <w:rFonts w:ascii="Times New Roman" w:hAnsi="Times New Roman" w:cs="Times New Roman"/>
          <w:sz w:val="24"/>
          <w:szCs w:val="24"/>
        </w:rPr>
        <w:t>”</w:t>
      </w:r>
      <w:r w:rsidR="00F85CB2" w:rsidRPr="00336194">
        <w:rPr>
          <w:rFonts w:ascii="Times New Roman" w:hAnsi="Times New Roman" w:cs="Times New Roman"/>
          <w:sz w:val="24"/>
          <w:szCs w:val="24"/>
        </w:rPr>
        <w:t xml:space="preserve"> to Sonia so that Julie can recover f</w:t>
      </w:r>
      <w:r w:rsidR="002D5B37" w:rsidRPr="00336194">
        <w:rPr>
          <w:rFonts w:ascii="Times New Roman" w:hAnsi="Times New Roman" w:cs="Times New Roman"/>
          <w:sz w:val="24"/>
          <w:szCs w:val="24"/>
        </w:rPr>
        <w:t>ro</w:t>
      </w:r>
      <w:r w:rsidR="00F85CB2" w:rsidRPr="00336194">
        <w:rPr>
          <w:rFonts w:ascii="Times New Roman" w:hAnsi="Times New Roman" w:cs="Times New Roman"/>
          <w:sz w:val="24"/>
          <w:szCs w:val="24"/>
        </w:rPr>
        <w:t xml:space="preserve">m her poor lifestyle and </w:t>
      </w:r>
      <w:proofErr w:type="spellStart"/>
      <w:r w:rsidR="00F85CB2" w:rsidRPr="00336194">
        <w:rPr>
          <w:rFonts w:ascii="Times New Roman" w:hAnsi="Times New Roman" w:cs="Times New Roman"/>
          <w:sz w:val="24"/>
          <w:szCs w:val="24"/>
        </w:rPr>
        <w:t>Sina</w:t>
      </w:r>
      <w:proofErr w:type="spellEnd"/>
      <w:r w:rsidR="00F85CB2" w:rsidRPr="00336194">
        <w:rPr>
          <w:rFonts w:ascii="Times New Roman" w:hAnsi="Times New Roman" w:cs="Times New Roman"/>
          <w:sz w:val="24"/>
          <w:szCs w:val="24"/>
        </w:rPr>
        <w:t xml:space="preserve"> could su</w:t>
      </w:r>
      <w:r w:rsidR="002D5B37" w:rsidRPr="00336194">
        <w:rPr>
          <w:rFonts w:ascii="Times New Roman" w:hAnsi="Times New Roman" w:cs="Times New Roman"/>
          <w:sz w:val="24"/>
          <w:szCs w:val="24"/>
        </w:rPr>
        <w:t>p</w:t>
      </w:r>
      <w:r w:rsidR="00F85CB2" w:rsidRPr="00336194">
        <w:rPr>
          <w:rFonts w:ascii="Times New Roman" w:hAnsi="Times New Roman" w:cs="Times New Roman"/>
          <w:sz w:val="24"/>
          <w:szCs w:val="24"/>
        </w:rPr>
        <w:t>port the child</w:t>
      </w:r>
      <w:r w:rsidR="002D5B37" w:rsidRPr="00336194">
        <w:rPr>
          <w:rFonts w:ascii="Times New Roman" w:hAnsi="Times New Roman" w:cs="Times New Roman"/>
          <w:sz w:val="24"/>
          <w:szCs w:val="24"/>
        </w:rPr>
        <w:t>r</w:t>
      </w:r>
      <w:r w:rsidR="00F85CB2" w:rsidRPr="00336194">
        <w:rPr>
          <w:rFonts w:ascii="Times New Roman" w:hAnsi="Times New Roman" w:cs="Times New Roman"/>
          <w:sz w:val="24"/>
          <w:szCs w:val="24"/>
        </w:rPr>
        <w:t xml:space="preserve">en. </w:t>
      </w:r>
      <w:r w:rsidR="00437AC4" w:rsidRPr="00336194">
        <w:rPr>
          <w:rFonts w:ascii="Times New Roman" w:hAnsi="Times New Roman" w:cs="Times New Roman"/>
          <w:sz w:val="24"/>
          <w:szCs w:val="24"/>
        </w:rPr>
        <w:t xml:space="preserve">So, </w:t>
      </w:r>
      <w:r w:rsidR="00432661" w:rsidRPr="00336194">
        <w:rPr>
          <w:rFonts w:ascii="Times New Roman" w:hAnsi="Times New Roman" w:cs="Times New Roman"/>
          <w:sz w:val="24"/>
          <w:szCs w:val="24"/>
        </w:rPr>
        <w:t>this response was al</w:t>
      </w:r>
      <w:r w:rsidR="00CF52FC" w:rsidRPr="00336194">
        <w:rPr>
          <w:rFonts w:ascii="Times New Roman" w:hAnsi="Times New Roman" w:cs="Times New Roman"/>
          <w:sz w:val="24"/>
          <w:szCs w:val="24"/>
        </w:rPr>
        <w:t>s</w:t>
      </w:r>
      <w:r w:rsidR="00432661" w:rsidRPr="00336194">
        <w:rPr>
          <w:rFonts w:ascii="Times New Roman" w:hAnsi="Times New Roman" w:cs="Times New Roman"/>
          <w:sz w:val="24"/>
          <w:szCs w:val="24"/>
        </w:rPr>
        <w:t>o very effective to im</w:t>
      </w:r>
      <w:r w:rsidR="00CF52FC" w:rsidRPr="00336194">
        <w:rPr>
          <w:rFonts w:ascii="Times New Roman" w:hAnsi="Times New Roman" w:cs="Times New Roman"/>
          <w:sz w:val="24"/>
          <w:szCs w:val="24"/>
        </w:rPr>
        <w:t>pr</w:t>
      </w:r>
      <w:r w:rsidR="00432661" w:rsidRPr="00336194">
        <w:rPr>
          <w:rFonts w:ascii="Times New Roman" w:hAnsi="Times New Roman" w:cs="Times New Roman"/>
          <w:sz w:val="24"/>
          <w:szCs w:val="24"/>
        </w:rPr>
        <w:t>ove the overall con</w:t>
      </w:r>
      <w:r w:rsidR="00CF52FC" w:rsidRPr="00336194">
        <w:rPr>
          <w:rFonts w:ascii="Times New Roman" w:hAnsi="Times New Roman" w:cs="Times New Roman"/>
          <w:sz w:val="24"/>
          <w:szCs w:val="24"/>
        </w:rPr>
        <w:t>d</w:t>
      </w:r>
      <w:r w:rsidR="00432661" w:rsidRPr="00336194">
        <w:rPr>
          <w:rFonts w:ascii="Times New Roman" w:hAnsi="Times New Roman" w:cs="Times New Roman"/>
          <w:sz w:val="24"/>
          <w:szCs w:val="24"/>
        </w:rPr>
        <w:t xml:space="preserve">ition. </w:t>
      </w:r>
    </w:p>
    <w:p w:rsidR="008D6429" w:rsidRPr="00B15B58" w:rsidRDefault="007D6F37" w:rsidP="0008565F">
      <w:pPr>
        <w:spacing w:line="360" w:lineRule="auto"/>
        <w:jc w:val="both"/>
        <w:rPr>
          <w:rFonts w:ascii="Times New Roman" w:hAnsi="Times New Roman" w:cs="Times New Roman"/>
          <w:b/>
          <w:i/>
          <w:sz w:val="24"/>
          <w:szCs w:val="24"/>
        </w:rPr>
      </w:pPr>
      <w:r w:rsidRPr="00B15B58">
        <w:rPr>
          <w:rFonts w:ascii="Times New Roman" w:hAnsi="Times New Roman" w:cs="Times New Roman"/>
          <w:b/>
          <w:i/>
          <w:sz w:val="24"/>
          <w:szCs w:val="24"/>
        </w:rPr>
        <w:t>Critically evaluating the action taken by health and social care agencies</w:t>
      </w:r>
      <w:r w:rsidR="008D6429" w:rsidRPr="00B15B58">
        <w:rPr>
          <w:rFonts w:ascii="Times New Roman" w:hAnsi="Times New Roman" w:cs="Times New Roman"/>
          <w:b/>
          <w:i/>
          <w:sz w:val="24"/>
          <w:szCs w:val="24"/>
        </w:rPr>
        <w:t xml:space="preserve"> to identify </w:t>
      </w:r>
      <w:r w:rsidR="004C304A" w:rsidRPr="00B15B58">
        <w:rPr>
          <w:rFonts w:ascii="Times New Roman" w:hAnsi="Times New Roman" w:cs="Times New Roman"/>
          <w:b/>
          <w:i/>
          <w:sz w:val="24"/>
          <w:szCs w:val="24"/>
        </w:rPr>
        <w:t xml:space="preserve">a </w:t>
      </w:r>
      <w:r w:rsidR="008D6429" w:rsidRPr="00B15B58">
        <w:rPr>
          <w:rFonts w:ascii="Times New Roman" w:hAnsi="Times New Roman" w:cs="Times New Roman"/>
          <w:b/>
          <w:i/>
          <w:sz w:val="24"/>
          <w:szCs w:val="24"/>
        </w:rPr>
        <w:t>different way to re</w:t>
      </w:r>
      <w:r w:rsidR="004C304A" w:rsidRPr="00B15B58">
        <w:rPr>
          <w:rFonts w:ascii="Times New Roman" w:hAnsi="Times New Roman" w:cs="Times New Roman"/>
          <w:b/>
          <w:i/>
          <w:sz w:val="24"/>
          <w:szCs w:val="24"/>
        </w:rPr>
        <w:t>s</w:t>
      </w:r>
      <w:r w:rsidR="008D6429" w:rsidRPr="00B15B58">
        <w:rPr>
          <w:rFonts w:ascii="Times New Roman" w:hAnsi="Times New Roman" w:cs="Times New Roman"/>
          <w:b/>
          <w:i/>
          <w:sz w:val="24"/>
          <w:szCs w:val="24"/>
        </w:rPr>
        <w:t xml:space="preserve">pond in the </w:t>
      </w:r>
      <w:r w:rsidR="00726650" w:rsidRPr="00B15B58">
        <w:rPr>
          <w:rFonts w:ascii="Times New Roman" w:hAnsi="Times New Roman" w:cs="Times New Roman"/>
          <w:b/>
          <w:i/>
          <w:sz w:val="24"/>
          <w:szCs w:val="24"/>
        </w:rPr>
        <w:t>case:</w:t>
      </w:r>
    </w:p>
    <w:p w:rsidR="00726650" w:rsidRPr="009F5D0B" w:rsidRDefault="009F5D0B" w:rsidP="0008565F">
      <w:pPr>
        <w:spacing w:line="360" w:lineRule="auto"/>
        <w:jc w:val="both"/>
        <w:rPr>
          <w:rFonts w:ascii="Times New Roman" w:hAnsi="Times New Roman" w:cs="Times New Roman"/>
          <w:sz w:val="24"/>
        </w:rPr>
      </w:pPr>
      <w:r w:rsidRPr="009F5D0B">
        <w:rPr>
          <w:rFonts w:ascii="Times New Roman" w:hAnsi="Times New Roman" w:cs="Times New Roman"/>
          <w:sz w:val="24"/>
        </w:rPr>
        <w:t xml:space="preserve">From the critical analysis of the response of the local healthcare and social care agencies, it is addressed that </w:t>
      </w:r>
      <w:r w:rsidR="00376014">
        <w:rPr>
          <w:rFonts w:ascii="Times New Roman" w:hAnsi="Times New Roman" w:cs="Times New Roman"/>
          <w:sz w:val="24"/>
        </w:rPr>
        <w:t xml:space="preserve">they could respond differently at some point. First of all, </w:t>
      </w:r>
      <w:r w:rsidR="00E86708">
        <w:rPr>
          <w:rFonts w:ascii="Times New Roman" w:hAnsi="Times New Roman" w:cs="Times New Roman"/>
          <w:sz w:val="24"/>
        </w:rPr>
        <w:t xml:space="preserve">in the patenting skills </w:t>
      </w:r>
      <w:proofErr w:type="spellStart"/>
      <w:r w:rsidR="00E86708">
        <w:rPr>
          <w:rFonts w:ascii="Times New Roman" w:hAnsi="Times New Roman" w:cs="Times New Roman"/>
          <w:sz w:val="24"/>
        </w:rPr>
        <w:t>developmet</w:t>
      </w:r>
      <w:proofErr w:type="spellEnd"/>
      <w:r w:rsidR="00E86708">
        <w:rPr>
          <w:rFonts w:ascii="Times New Roman" w:hAnsi="Times New Roman" w:cs="Times New Roman"/>
          <w:sz w:val="24"/>
        </w:rPr>
        <w:t xml:space="preserve"> of Sonia, the father of six children could be involved in the </w:t>
      </w:r>
      <w:proofErr w:type="spellStart"/>
      <w:r w:rsidR="00E86708">
        <w:rPr>
          <w:rFonts w:ascii="Times New Roman" w:hAnsi="Times New Roman" w:cs="Times New Roman"/>
          <w:sz w:val="24"/>
        </w:rPr>
        <w:t>programme</w:t>
      </w:r>
      <w:proofErr w:type="spellEnd"/>
      <w:r w:rsidR="00E86708">
        <w:rPr>
          <w:rFonts w:ascii="Times New Roman" w:hAnsi="Times New Roman" w:cs="Times New Roman"/>
          <w:sz w:val="24"/>
        </w:rPr>
        <w:t xml:space="preserve"> so that the </w:t>
      </w:r>
      <w:r w:rsidR="00055E02">
        <w:rPr>
          <w:rFonts w:ascii="Times New Roman" w:hAnsi="Times New Roman" w:cs="Times New Roman"/>
          <w:sz w:val="24"/>
        </w:rPr>
        <w:t xml:space="preserve">responsibilities and duties of caring </w:t>
      </w:r>
      <w:r w:rsidR="002F0BD9">
        <w:rPr>
          <w:rFonts w:ascii="Times New Roman" w:hAnsi="Times New Roman" w:cs="Times New Roman"/>
          <w:sz w:val="24"/>
        </w:rPr>
        <w:t xml:space="preserve">for </w:t>
      </w:r>
      <w:r w:rsidR="00055E02">
        <w:rPr>
          <w:rFonts w:ascii="Times New Roman" w:hAnsi="Times New Roman" w:cs="Times New Roman"/>
          <w:sz w:val="24"/>
        </w:rPr>
        <w:t xml:space="preserve">the </w:t>
      </w:r>
      <w:proofErr w:type="spellStart"/>
      <w:r w:rsidR="00055E02">
        <w:rPr>
          <w:rFonts w:ascii="Times New Roman" w:hAnsi="Times New Roman" w:cs="Times New Roman"/>
          <w:sz w:val="24"/>
        </w:rPr>
        <w:t>childen</w:t>
      </w:r>
      <w:proofErr w:type="spellEnd"/>
      <w:r w:rsidR="00055E02">
        <w:rPr>
          <w:rFonts w:ascii="Times New Roman" w:hAnsi="Times New Roman" w:cs="Times New Roman"/>
          <w:sz w:val="24"/>
        </w:rPr>
        <w:t xml:space="preserve"> could be managed effectively. </w:t>
      </w:r>
      <w:r w:rsidR="001055C8">
        <w:rPr>
          <w:rFonts w:ascii="Times New Roman" w:hAnsi="Times New Roman" w:cs="Times New Roman"/>
          <w:sz w:val="24"/>
        </w:rPr>
        <w:t xml:space="preserve">HM Government </w:t>
      </w:r>
      <w:r w:rsidR="00B83704">
        <w:rPr>
          <w:rFonts w:ascii="Times New Roman" w:hAnsi="Times New Roman" w:cs="Times New Roman"/>
          <w:sz w:val="24"/>
        </w:rPr>
        <w:t>(</w:t>
      </w:r>
      <w:r w:rsidR="001055C8">
        <w:rPr>
          <w:rFonts w:ascii="Times New Roman" w:hAnsi="Times New Roman" w:cs="Times New Roman"/>
          <w:sz w:val="24"/>
        </w:rPr>
        <w:t>2018</w:t>
      </w:r>
      <w:r w:rsidR="00B83704">
        <w:rPr>
          <w:rFonts w:ascii="Times New Roman" w:hAnsi="Times New Roman" w:cs="Times New Roman"/>
          <w:sz w:val="24"/>
        </w:rPr>
        <w:t xml:space="preserve">) stated that dual parenting in raising children can help to create a supportive environment for children in the early years. </w:t>
      </w:r>
      <w:r w:rsidR="00352F18">
        <w:rPr>
          <w:rFonts w:ascii="Times New Roman" w:hAnsi="Times New Roman" w:cs="Times New Roman"/>
          <w:sz w:val="24"/>
        </w:rPr>
        <w:t xml:space="preserve">Secondly, the </w:t>
      </w:r>
      <w:r w:rsidR="00B300BF">
        <w:rPr>
          <w:rFonts w:ascii="Times New Roman" w:hAnsi="Times New Roman" w:cs="Times New Roman"/>
          <w:sz w:val="24"/>
        </w:rPr>
        <w:t xml:space="preserve">family was </w:t>
      </w:r>
      <w:r w:rsidR="00B971C1">
        <w:rPr>
          <w:rFonts w:ascii="Times New Roman" w:hAnsi="Times New Roman" w:cs="Times New Roman"/>
          <w:sz w:val="24"/>
        </w:rPr>
        <w:t xml:space="preserve">offered </w:t>
      </w:r>
      <w:r w:rsidR="00910375">
        <w:rPr>
          <w:rFonts w:ascii="Times New Roman" w:hAnsi="Times New Roman" w:cs="Times New Roman"/>
          <w:sz w:val="24"/>
        </w:rPr>
        <w:t>social housing tenancy</w:t>
      </w:r>
      <w:r w:rsidR="00F67F21">
        <w:rPr>
          <w:rFonts w:ascii="Times New Roman" w:hAnsi="Times New Roman" w:cs="Times New Roman"/>
          <w:sz w:val="24"/>
        </w:rPr>
        <w:t xml:space="preserve"> that became permanent after fulfillment of the agreed conditions by Julie where the family can be shifted to a community to develop their social involvement and acceptance because they </w:t>
      </w:r>
      <w:r w:rsidR="007E3CFA">
        <w:rPr>
          <w:rFonts w:ascii="Times New Roman" w:hAnsi="Times New Roman" w:cs="Times New Roman"/>
          <w:sz w:val="24"/>
        </w:rPr>
        <w:t xml:space="preserve">were excluded due to </w:t>
      </w:r>
      <w:proofErr w:type="spellStart"/>
      <w:r w:rsidR="007E3CFA">
        <w:rPr>
          <w:rFonts w:ascii="Times New Roman" w:hAnsi="Times New Roman" w:cs="Times New Roman"/>
          <w:sz w:val="24"/>
        </w:rPr>
        <w:t>ther</w:t>
      </w:r>
      <w:proofErr w:type="spellEnd"/>
      <w:r w:rsidR="007E3CFA">
        <w:rPr>
          <w:rFonts w:ascii="Times New Roman" w:hAnsi="Times New Roman" w:cs="Times New Roman"/>
          <w:sz w:val="24"/>
        </w:rPr>
        <w:t xml:space="preserve"> anti-</w:t>
      </w:r>
      <w:r w:rsidR="00F67F21">
        <w:rPr>
          <w:rFonts w:ascii="Times New Roman" w:hAnsi="Times New Roman" w:cs="Times New Roman"/>
          <w:sz w:val="24"/>
        </w:rPr>
        <w:t>so</w:t>
      </w:r>
      <w:r w:rsidR="00307519">
        <w:rPr>
          <w:rFonts w:ascii="Times New Roman" w:hAnsi="Times New Roman" w:cs="Times New Roman"/>
          <w:sz w:val="24"/>
        </w:rPr>
        <w:t>c</w:t>
      </w:r>
      <w:r w:rsidR="00F67F21">
        <w:rPr>
          <w:rFonts w:ascii="Times New Roman" w:hAnsi="Times New Roman" w:cs="Times New Roman"/>
          <w:sz w:val="24"/>
        </w:rPr>
        <w:t>ial activities.</w:t>
      </w:r>
      <w:r w:rsidR="00307519">
        <w:rPr>
          <w:rFonts w:ascii="Times New Roman" w:hAnsi="Times New Roman" w:cs="Times New Roman"/>
          <w:sz w:val="24"/>
        </w:rPr>
        <w:t xml:space="preserve"> So, the police could play an important role to develop a new relationship with the family and the community</w:t>
      </w:r>
      <w:r w:rsidR="001160FC">
        <w:rPr>
          <w:rFonts w:ascii="Times New Roman" w:hAnsi="Times New Roman" w:cs="Times New Roman"/>
          <w:sz w:val="24"/>
        </w:rPr>
        <w:t xml:space="preserve"> to increase their social acc</w:t>
      </w:r>
      <w:r w:rsidR="0027757B">
        <w:rPr>
          <w:rFonts w:ascii="Times New Roman" w:hAnsi="Times New Roman" w:cs="Times New Roman"/>
          <w:sz w:val="24"/>
        </w:rPr>
        <w:t>ep</w:t>
      </w:r>
      <w:r w:rsidR="001160FC">
        <w:rPr>
          <w:rFonts w:ascii="Times New Roman" w:hAnsi="Times New Roman" w:cs="Times New Roman"/>
          <w:sz w:val="24"/>
        </w:rPr>
        <w:t xml:space="preserve">tance. </w:t>
      </w:r>
      <w:r w:rsidR="00307519">
        <w:rPr>
          <w:rFonts w:ascii="Times New Roman" w:hAnsi="Times New Roman" w:cs="Times New Roman"/>
          <w:sz w:val="24"/>
        </w:rPr>
        <w:t xml:space="preserve"> </w:t>
      </w:r>
      <w:r w:rsidR="00F67F21">
        <w:rPr>
          <w:rFonts w:ascii="Times New Roman" w:hAnsi="Times New Roman" w:cs="Times New Roman"/>
          <w:sz w:val="24"/>
        </w:rPr>
        <w:t xml:space="preserve"> </w:t>
      </w:r>
      <w:r w:rsidR="00B83704">
        <w:rPr>
          <w:rFonts w:ascii="Times New Roman" w:hAnsi="Times New Roman" w:cs="Times New Roman"/>
          <w:sz w:val="24"/>
        </w:rPr>
        <w:t xml:space="preserve">  </w:t>
      </w:r>
    </w:p>
    <w:p w:rsidR="004F6E80" w:rsidRPr="00AF2C69" w:rsidRDefault="00AF2C69" w:rsidP="0008565F">
      <w:pPr>
        <w:spacing w:line="360" w:lineRule="auto"/>
        <w:jc w:val="both"/>
        <w:rPr>
          <w:rFonts w:ascii="Times New Roman" w:hAnsi="Times New Roman" w:cs="Times New Roman"/>
          <w:b/>
          <w:sz w:val="28"/>
          <w:szCs w:val="24"/>
        </w:rPr>
      </w:pPr>
      <w:r w:rsidRPr="00AF2C69">
        <w:rPr>
          <w:rFonts w:ascii="Times New Roman" w:hAnsi="Times New Roman" w:cs="Times New Roman"/>
          <w:b/>
          <w:sz w:val="24"/>
        </w:rPr>
        <w:t>Recommendations:</w:t>
      </w:r>
      <w:r w:rsidR="0024223B" w:rsidRPr="00AF2C69">
        <w:rPr>
          <w:rFonts w:ascii="Times New Roman" w:hAnsi="Times New Roman" w:cs="Times New Roman"/>
          <w:b/>
          <w:sz w:val="28"/>
        </w:rPr>
        <w:t xml:space="preserve">  </w:t>
      </w:r>
      <w:r w:rsidR="009D1E88" w:rsidRPr="00AF2C69">
        <w:rPr>
          <w:rFonts w:ascii="Times New Roman" w:hAnsi="Times New Roman" w:cs="Times New Roman"/>
          <w:b/>
          <w:sz w:val="28"/>
        </w:rPr>
        <w:t xml:space="preserve">  </w:t>
      </w:r>
    </w:p>
    <w:p w:rsidR="00D51919" w:rsidRPr="006966B3" w:rsidRDefault="00D51919" w:rsidP="006966B3">
      <w:pPr>
        <w:spacing w:line="360" w:lineRule="auto"/>
        <w:jc w:val="both"/>
        <w:rPr>
          <w:rFonts w:ascii="Times New Roman" w:hAnsi="Times New Roman" w:cs="Times New Roman"/>
          <w:sz w:val="24"/>
        </w:rPr>
      </w:pPr>
      <w:r w:rsidRPr="006966B3">
        <w:rPr>
          <w:rFonts w:ascii="Times New Roman" w:hAnsi="Times New Roman" w:cs="Times New Roman"/>
          <w:sz w:val="24"/>
        </w:rPr>
        <w:t xml:space="preserve">In some area, improvements are needed where some recommendations are made for </w:t>
      </w:r>
      <w:r w:rsidR="006E3FBE" w:rsidRPr="006966B3">
        <w:rPr>
          <w:rFonts w:ascii="Times New Roman" w:hAnsi="Times New Roman" w:cs="Times New Roman"/>
          <w:sz w:val="24"/>
        </w:rPr>
        <w:t xml:space="preserve">the </w:t>
      </w:r>
      <w:r w:rsidRPr="006966B3">
        <w:rPr>
          <w:rFonts w:ascii="Times New Roman" w:hAnsi="Times New Roman" w:cs="Times New Roman"/>
          <w:sz w:val="24"/>
        </w:rPr>
        <w:t>improvement of meeting the needs-</w:t>
      </w:r>
    </w:p>
    <w:p w:rsidR="006E3FBE" w:rsidRPr="006966B3" w:rsidRDefault="006E3FBE" w:rsidP="006966B3">
      <w:pPr>
        <w:spacing w:line="360" w:lineRule="auto"/>
        <w:jc w:val="both"/>
        <w:rPr>
          <w:rFonts w:ascii="Times New Roman" w:hAnsi="Times New Roman" w:cs="Times New Roman"/>
          <w:sz w:val="24"/>
        </w:rPr>
      </w:pPr>
      <w:r w:rsidRPr="006966B3">
        <w:rPr>
          <w:rFonts w:ascii="Times New Roman" w:hAnsi="Times New Roman" w:cs="Times New Roman"/>
          <w:sz w:val="24"/>
        </w:rPr>
        <w:t>Recommendation 1:</w:t>
      </w:r>
      <w:r w:rsidR="006966B3">
        <w:rPr>
          <w:rFonts w:ascii="Times New Roman" w:hAnsi="Times New Roman" w:cs="Times New Roman"/>
          <w:sz w:val="24"/>
        </w:rPr>
        <w:t xml:space="preserve"> </w:t>
      </w:r>
      <w:r w:rsidR="00C34822">
        <w:rPr>
          <w:rFonts w:ascii="Times New Roman" w:hAnsi="Times New Roman" w:cs="Times New Roman"/>
          <w:sz w:val="24"/>
        </w:rPr>
        <w:t>The community involvement of the children and Julie need</w:t>
      </w:r>
      <w:r w:rsidR="00803CB7">
        <w:rPr>
          <w:rFonts w:ascii="Times New Roman" w:hAnsi="Times New Roman" w:cs="Times New Roman"/>
          <w:sz w:val="24"/>
        </w:rPr>
        <w:t>s</w:t>
      </w:r>
      <w:r w:rsidR="00C34822">
        <w:rPr>
          <w:rFonts w:ascii="Times New Roman" w:hAnsi="Times New Roman" w:cs="Times New Roman"/>
          <w:sz w:val="24"/>
        </w:rPr>
        <w:t xml:space="preserve"> to be improved where the police should support the family with </w:t>
      </w:r>
      <w:r w:rsidR="002D248A">
        <w:rPr>
          <w:rFonts w:ascii="Times New Roman" w:hAnsi="Times New Roman" w:cs="Times New Roman"/>
          <w:sz w:val="24"/>
        </w:rPr>
        <w:t xml:space="preserve">a positive approach so that the community people can change their old view the Julie and her children. </w:t>
      </w:r>
      <w:r w:rsidR="00C34822">
        <w:rPr>
          <w:rFonts w:ascii="Times New Roman" w:hAnsi="Times New Roman" w:cs="Times New Roman"/>
          <w:sz w:val="24"/>
        </w:rPr>
        <w:t xml:space="preserve">  </w:t>
      </w:r>
    </w:p>
    <w:p w:rsidR="006E3FBE" w:rsidRDefault="006E3FBE" w:rsidP="006966B3">
      <w:pPr>
        <w:spacing w:line="360" w:lineRule="auto"/>
        <w:jc w:val="both"/>
        <w:rPr>
          <w:rFonts w:ascii="Times New Roman" w:hAnsi="Times New Roman" w:cs="Times New Roman"/>
          <w:sz w:val="24"/>
        </w:rPr>
      </w:pPr>
      <w:r w:rsidRPr="006966B3">
        <w:rPr>
          <w:rFonts w:ascii="Times New Roman" w:hAnsi="Times New Roman" w:cs="Times New Roman"/>
          <w:sz w:val="24"/>
        </w:rPr>
        <w:lastRenderedPageBreak/>
        <w:t>R</w:t>
      </w:r>
      <w:r w:rsidR="006966B3" w:rsidRPr="006966B3">
        <w:rPr>
          <w:rFonts w:ascii="Times New Roman" w:hAnsi="Times New Roman" w:cs="Times New Roman"/>
          <w:sz w:val="24"/>
        </w:rPr>
        <w:t>ecommendatio</w:t>
      </w:r>
      <w:r w:rsidRPr="006966B3">
        <w:rPr>
          <w:rFonts w:ascii="Times New Roman" w:hAnsi="Times New Roman" w:cs="Times New Roman"/>
          <w:sz w:val="24"/>
        </w:rPr>
        <w:t>n 2:</w:t>
      </w:r>
      <w:r w:rsidR="00587FD3">
        <w:rPr>
          <w:rFonts w:ascii="Times New Roman" w:hAnsi="Times New Roman" w:cs="Times New Roman"/>
          <w:sz w:val="24"/>
        </w:rPr>
        <w:t xml:space="preserve"> The social care agency and the responsible worker should involve the father of the children </w:t>
      </w:r>
      <w:r w:rsidR="00CE060A">
        <w:rPr>
          <w:rFonts w:ascii="Times New Roman" w:hAnsi="Times New Roman" w:cs="Times New Roman"/>
          <w:sz w:val="24"/>
        </w:rPr>
        <w:t xml:space="preserve">in their parenting process to make a better family experience for the children.  </w:t>
      </w:r>
    </w:p>
    <w:p w:rsidR="002B0520" w:rsidRPr="006966B3" w:rsidRDefault="002B0520" w:rsidP="002B0520">
      <w:pPr>
        <w:spacing w:line="360" w:lineRule="auto"/>
        <w:jc w:val="both"/>
        <w:rPr>
          <w:rFonts w:ascii="Times New Roman" w:hAnsi="Times New Roman" w:cs="Times New Roman"/>
          <w:sz w:val="24"/>
        </w:rPr>
      </w:pPr>
      <w:r w:rsidRPr="006966B3">
        <w:rPr>
          <w:rFonts w:ascii="Times New Roman" w:hAnsi="Times New Roman" w:cs="Times New Roman"/>
          <w:sz w:val="24"/>
        </w:rPr>
        <w:t xml:space="preserve">Recommendation </w:t>
      </w:r>
      <w:r>
        <w:rPr>
          <w:rFonts w:ascii="Times New Roman" w:hAnsi="Times New Roman" w:cs="Times New Roman"/>
          <w:sz w:val="24"/>
        </w:rPr>
        <w:t>3</w:t>
      </w:r>
      <w:r w:rsidRPr="006966B3">
        <w:rPr>
          <w:rFonts w:ascii="Times New Roman" w:hAnsi="Times New Roman" w:cs="Times New Roman"/>
          <w:sz w:val="24"/>
        </w:rPr>
        <w:t>:</w:t>
      </w:r>
      <w:r>
        <w:rPr>
          <w:rFonts w:ascii="Times New Roman" w:hAnsi="Times New Roman" w:cs="Times New Roman"/>
          <w:sz w:val="24"/>
        </w:rPr>
        <w:t xml:space="preserve"> The awareness level of the children needs to develop about rules and regulations so that they will not involve in substance use.</w:t>
      </w:r>
    </w:p>
    <w:p w:rsidR="00E94D59" w:rsidRPr="00FD0714" w:rsidRDefault="00D51919" w:rsidP="00233A7A">
      <w:pPr>
        <w:jc w:val="both"/>
        <w:rPr>
          <w:rFonts w:ascii="Times New Roman" w:hAnsi="Times New Roman" w:cs="Times New Roman"/>
          <w:b/>
          <w:sz w:val="24"/>
        </w:rPr>
      </w:pPr>
      <w:r>
        <w:t xml:space="preserve"> </w:t>
      </w:r>
      <w:r w:rsidR="00E94D59" w:rsidRPr="00FD0714">
        <w:rPr>
          <w:rFonts w:ascii="Times New Roman" w:hAnsi="Times New Roman" w:cs="Times New Roman"/>
          <w:b/>
          <w:sz w:val="24"/>
        </w:rPr>
        <w:t>References:</w:t>
      </w:r>
    </w:p>
    <w:p w:rsidR="00964541" w:rsidRPr="00886C4D" w:rsidRDefault="00964541" w:rsidP="00886C4D">
      <w:pPr>
        <w:spacing w:line="360" w:lineRule="auto"/>
        <w:jc w:val="both"/>
        <w:rPr>
          <w:rFonts w:ascii="Times New Roman" w:hAnsi="Times New Roman" w:cs="Times New Roman"/>
          <w:sz w:val="24"/>
        </w:rPr>
      </w:pPr>
      <w:r w:rsidRPr="00886C4D">
        <w:rPr>
          <w:rFonts w:ascii="Times New Roman" w:hAnsi="Times New Roman" w:cs="Times New Roman"/>
          <w:sz w:val="24"/>
        </w:rPr>
        <w:t xml:space="preserve">Bliss, J. and While, A. E. (2014) Meeting the needs of vulnerable patients: The need for team working across general practice and community nursing services. London journal of primary care, 6(6), pp.149–153. </w:t>
      </w:r>
    </w:p>
    <w:p w:rsidR="00886C4D" w:rsidRPr="00886C4D" w:rsidRDefault="00886C4D" w:rsidP="00886C4D">
      <w:pPr>
        <w:spacing w:line="360" w:lineRule="auto"/>
        <w:jc w:val="both"/>
        <w:rPr>
          <w:rFonts w:ascii="Times New Roman" w:hAnsi="Times New Roman" w:cs="Times New Roman"/>
          <w:sz w:val="24"/>
        </w:rPr>
      </w:pPr>
      <w:r w:rsidRPr="00886C4D">
        <w:rPr>
          <w:rFonts w:ascii="Times New Roman" w:hAnsi="Times New Roman" w:cs="Times New Roman"/>
          <w:sz w:val="24"/>
        </w:rPr>
        <w:t xml:space="preserve">Cleaver, H., </w:t>
      </w:r>
      <w:proofErr w:type="spellStart"/>
      <w:r w:rsidRPr="00886C4D">
        <w:rPr>
          <w:rFonts w:ascii="Times New Roman" w:hAnsi="Times New Roman" w:cs="Times New Roman"/>
          <w:sz w:val="24"/>
        </w:rPr>
        <w:t>Unell</w:t>
      </w:r>
      <w:proofErr w:type="spellEnd"/>
      <w:r w:rsidRPr="00886C4D">
        <w:rPr>
          <w:rFonts w:ascii="Times New Roman" w:hAnsi="Times New Roman" w:cs="Times New Roman"/>
          <w:sz w:val="24"/>
        </w:rPr>
        <w:t xml:space="preserve">, I. and </w:t>
      </w:r>
      <w:proofErr w:type="spellStart"/>
      <w:r w:rsidRPr="00886C4D">
        <w:rPr>
          <w:rFonts w:ascii="Times New Roman" w:hAnsi="Times New Roman" w:cs="Times New Roman"/>
          <w:sz w:val="24"/>
        </w:rPr>
        <w:t>Aldgate</w:t>
      </w:r>
      <w:proofErr w:type="spellEnd"/>
      <w:r w:rsidRPr="00886C4D">
        <w:rPr>
          <w:rFonts w:ascii="Times New Roman" w:hAnsi="Times New Roman" w:cs="Times New Roman"/>
          <w:sz w:val="24"/>
        </w:rPr>
        <w:t xml:space="preserve">, J. (2011) Child abuse: Parental mental illness, learning disability, substance misuse, and domestic violence. 2nd ed. UK: TSO. </w:t>
      </w:r>
    </w:p>
    <w:p w:rsidR="00886C4D" w:rsidRPr="00886C4D" w:rsidRDefault="00886C4D" w:rsidP="00886C4D">
      <w:pPr>
        <w:spacing w:line="360" w:lineRule="auto"/>
        <w:jc w:val="both"/>
        <w:rPr>
          <w:rFonts w:ascii="Times New Roman" w:hAnsi="Times New Roman" w:cs="Times New Roman"/>
          <w:sz w:val="24"/>
        </w:rPr>
      </w:pPr>
      <w:r w:rsidRPr="00886C4D">
        <w:rPr>
          <w:rFonts w:ascii="Times New Roman" w:hAnsi="Times New Roman" w:cs="Times New Roman"/>
          <w:sz w:val="24"/>
        </w:rPr>
        <w:t xml:space="preserve">Children's Commissioner's Office (2020) Vulnerable children. Available at: https://www.childrenscommissioner.gov.uk/vulnerable-children/ [Accessed on 10 December 2020].     </w:t>
      </w:r>
    </w:p>
    <w:p w:rsidR="00964541" w:rsidRPr="00886C4D" w:rsidRDefault="00964541" w:rsidP="00886C4D">
      <w:pPr>
        <w:spacing w:line="360" w:lineRule="auto"/>
        <w:jc w:val="both"/>
        <w:rPr>
          <w:rFonts w:ascii="Times New Roman" w:hAnsi="Times New Roman" w:cs="Times New Roman"/>
          <w:sz w:val="24"/>
        </w:rPr>
      </w:pPr>
      <w:r w:rsidRPr="00886C4D">
        <w:rPr>
          <w:rFonts w:ascii="Times New Roman" w:hAnsi="Times New Roman" w:cs="Times New Roman"/>
          <w:sz w:val="24"/>
        </w:rPr>
        <w:t>Department for Education (2011) Local safeguarding children boards. Available at: https://www.gov.uk/government/publications/local-safeguarding-children-boards/local-safeguarding-children-boards</w:t>
      </w:r>
      <w:r w:rsidR="00941C16" w:rsidRPr="00886C4D">
        <w:rPr>
          <w:rFonts w:ascii="Times New Roman" w:hAnsi="Times New Roman" w:cs="Times New Roman"/>
          <w:sz w:val="24"/>
        </w:rPr>
        <w:t xml:space="preserve"> [Accessed on 10 December 2020].    </w:t>
      </w:r>
      <w:r w:rsidRPr="00886C4D">
        <w:rPr>
          <w:rFonts w:ascii="Times New Roman" w:hAnsi="Times New Roman" w:cs="Times New Roman"/>
          <w:sz w:val="24"/>
        </w:rPr>
        <w:t xml:space="preserve">  </w:t>
      </w:r>
    </w:p>
    <w:p w:rsidR="00E94D59" w:rsidRPr="00886C4D" w:rsidRDefault="00E94D59" w:rsidP="00886C4D">
      <w:pPr>
        <w:spacing w:line="360" w:lineRule="auto"/>
        <w:jc w:val="both"/>
        <w:rPr>
          <w:rFonts w:ascii="Times New Roman" w:hAnsi="Times New Roman" w:cs="Times New Roman"/>
          <w:sz w:val="24"/>
        </w:rPr>
      </w:pPr>
      <w:r w:rsidRPr="00886C4D">
        <w:rPr>
          <w:rFonts w:ascii="Times New Roman" w:hAnsi="Times New Roman" w:cs="Times New Roman"/>
          <w:sz w:val="24"/>
        </w:rPr>
        <w:t xml:space="preserve">Department for Education (2020) Keeping children safe in education Statutory guidance for schools and colleges. Available at: https://assets.publishing.service.gov.uk/government/uploads/system/uploads/attachment_data/file/912592/Keeping_children_safe_in_education_Sep_2020.pdf [Accessed on 10 December 2020].    </w:t>
      </w:r>
    </w:p>
    <w:p w:rsidR="00E94D59" w:rsidRPr="00886C4D" w:rsidRDefault="00886C4D" w:rsidP="00886C4D">
      <w:pPr>
        <w:spacing w:line="360" w:lineRule="auto"/>
        <w:jc w:val="both"/>
        <w:rPr>
          <w:rFonts w:ascii="Times New Roman" w:hAnsi="Times New Roman" w:cs="Times New Roman"/>
          <w:sz w:val="24"/>
        </w:rPr>
      </w:pPr>
      <w:r w:rsidRPr="00886C4D">
        <w:rPr>
          <w:rFonts w:ascii="Times New Roman" w:hAnsi="Times New Roman" w:cs="Times New Roman"/>
          <w:sz w:val="24"/>
        </w:rPr>
        <w:t xml:space="preserve">HM </w:t>
      </w:r>
      <w:proofErr w:type="spellStart"/>
      <w:r w:rsidRPr="00886C4D">
        <w:rPr>
          <w:rFonts w:ascii="Times New Roman" w:hAnsi="Times New Roman" w:cs="Times New Roman"/>
          <w:sz w:val="24"/>
        </w:rPr>
        <w:t>Governemnt</w:t>
      </w:r>
      <w:proofErr w:type="spellEnd"/>
      <w:r w:rsidRPr="00886C4D">
        <w:rPr>
          <w:rFonts w:ascii="Times New Roman" w:hAnsi="Times New Roman" w:cs="Times New Roman"/>
          <w:sz w:val="24"/>
        </w:rPr>
        <w:t xml:space="preserve"> (2018) Working Together to Safeguard Children A guide to inter-agency working to safeguard and promote the welfare of children. Available at: https://assets.publishing.service.gov.uk/government/uploads/system/uploads/attachment_data/file/942454/Working_together_to_safeguard_children_inter_agency_guidance.pdf [Accessed on 10 December 2020].          </w:t>
      </w:r>
    </w:p>
    <w:p w:rsidR="0081006F" w:rsidRPr="00886C4D" w:rsidRDefault="0081006F" w:rsidP="00886C4D">
      <w:pPr>
        <w:spacing w:line="360" w:lineRule="auto"/>
        <w:jc w:val="both"/>
        <w:rPr>
          <w:rFonts w:ascii="Times New Roman" w:hAnsi="Times New Roman" w:cs="Times New Roman"/>
          <w:sz w:val="24"/>
        </w:rPr>
      </w:pPr>
      <w:r w:rsidRPr="00886C4D">
        <w:rPr>
          <w:rFonts w:ascii="Times New Roman" w:hAnsi="Times New Roman" w:cs="Times New Roman"/>
          <w:sz w:val="24"/>
        </w:rPr>
        <w:lastRenderedPageBreak/>
        <w:t>NHS (2020) NHS vaccinations and when to have them. Available at: https://www.nhs.uk/conditions/vaccinations/nhs-vaccinations-and-when-to-have-them/</w:t>
      </w:r>
      <w:r w:rsidR="00964541" w:rsidRPr="00886C4D">
        <w:rPr>
          <w:rFonts w:ascii="Times New Roman" w:hAnsi="Times New Roman" w:cs="Times New Roman"/>
          <w:sz w:val="24"/>
        </w:rPr>
        <w:t xml:space="preserve"> [Accessed on 10 December 2020].    </w:t>
      </w:r>
    </w:p>
    <w:p w:rsidR="00233A7A" w:rsidRPr="006F5917" w:rsidRDefault="00886C4D" w:rsidP="006F5917">
      <w:pPr>
        <w:spacing w:line="360" w:lineRule="auto"/>
        <w:jc w:val="both"/>
        <w:rPr>
          <w:rFonts w:ascii="Times New Roman" w:hAnsi="Times New Roman" w:cs="Times New Roman"/>
          <w:sz w:val="24"/>
        </w:rPr>
      </w:pPr>
      <w:r w:rsidRPr="006F5917">
        <w:rPr>
          <w:rFonts w:ascii="Times New Roman" w:hAnsi="Times New Roman" w:cs="Times New Roman"/>
          <w:sz w:val="24"/>
        </w:rPr>
        <w:t xml:space="preserve">NSPCC (2020) Child protection system in England. </w:t>
      </w:r>
      <w:r w:rsidR="009D0107" w:rsidRPr="006F5917">
        <w:rPr>
          <w:rFonts w:ascii="Times New Roman" w:hAnsi="Times New Roman" w:cs="Times New Roman"/>
          <w:sz w:val="24"/>
        </w:rPr>
        <w:t xml:space="preserve">Available at: </w:t>
      </w:r>
      <w:r w:rsidR="002362C4" w:rsidRPr="006F5917">
        <w:rPr>
          <w:rFonts w:ascii="Times New Roman" w:hAnsi="Times New Roman" w:cs="Times New Roman"/>
          <w:sz w:val="24"/>
        </w:rPr>
        <w:t xml:space="preserve">https://learning.nspcc.org.uk/child-protection-system/england#heading-top </w:t>
      </w:r>
      <w:r w:rsidR="009D0107" w:rsidRPr="006F5917">
        <w:rPr>
          <w:rFonts w:ascii="Times New Roman" w:hAnsi="Times New Roman" w:cs="Times New Roman"/>
          <w:sz w:val="24"/>
        </w:rPr>
        <w:t xml:space="preserve">[Accessed on 10 December 2020].    </w:t>
      </w:r>
    </w:p>
    <w:p w:rsidR="00233A7A" w:rsidRDefault="008951FF" w:rsidP="00233A7A">
      <w:pPr>
        <w:jc w:val="both"/>
        <w:rPr>
          <w:rFonts w:ascii="Times New Roman" w:hAnsi="Times New Roman" w:cs="Times New Roman"/>
          <w:sz w:val="24"/>
        </w:rPr>
      </w:pPr>
      <w:r>
        <w:rPr>
          <w:rFonts w:ascii="Times New Roman" w:hAnsi="Times New Roman" w:cs="Times New Roman"/>
          <w:sz w:val="24"/>
        </w:rPr>
        <w:t xml:space="preserve">Public Health England (2018) </w:t>
      </w:r>
      <w:r>
        <w:t>No child left behind</w:t>
      </w:r>
      <w:r w:rsidR="00F05D1D">
        <w:t>:</w:t>
      </w:r>
      <w:r>
        <w:t xml:space="preserve"> A public health informed approach to improving outcomes for vulnerable children. </w:t>
      </w:r>
      <w:r w:rsidR="00F05D1D" w:rsidRPr="006F5917">
        <w:rPr>
          <w:rFonts w:ascii="Times New Roman" w:hAnsi="Times New Roman" w:cs="Times New Roman"/>
          <w:sz w:val="24"/>
        </w:rPr>
        <w:t>Available at:</w:t>
      </w:r>
      <w:r w:rsidR="00F05D1D" w:rsidRPr="00F05D1D">
        <w:t xml:space="preserve"> </w:t>
      </w:r>
      <w:r w:rsidR="00F05D1D" w:rsidRPr="00F05D1D">
        <w:rPr>
          <w:rFonts w:ascii="Times New Roman" w:hAnsi="Times New Roman" w:cs="Times New Roman"/>
          <w:sz w:val="24"/>
        </w:rPr>
        <w:t>https://assets.publishing.service.gov.uk/government/uploads/system/uploads/attachment_data/file/913764/Public_health_approach_to_vulnerability_in_childhood.pdf</w:t>
      </w:r>
      <w:r w:rsidR="00011040">
        <w:rPr>
          <w:rFonts w:ascii="Times New Roman" w:hAnsi="Times New Roman" w:cs="Times New Roman"/>
          <w:sz w:val="24"/>
        </w:rPr>
        <w:t xml:space="preserve"> </w:t>
      </w:r>
      <w:r w:rsidR="00CA0820" w:rsidRPr="006F5917">
        <w:rPr>
          <w:rFonts w:ascii="Times New Roman" w:hAnsi="Times New Roman" w:cs="Times New Roman"/>
          <w:sz w:val="24"/>
        </w:rPr>
        <w:t xml:space="preserve">[Accessed on 10 December 2020].    </w:t>
      </w:r>
    </w:p>
    <w:p w:rsidR="006003C8" w:rsidRPr="00F24988" w:rsidRDefault="006003C8" w:rsidP="00F24988">
      <w:pPr>
        <w:spacing w:line="360" w:lineRule="auto"/>
        <w:jc w:val="both"/>
        <w:rPr>
          <w:rFonts w:ascii="Times New Roman" w:hAnsi="Times New Roman" w:cs="Times New Roman"/>
          <w:sz w:val="24"/>
        </w:rPr>
      </w:pPr>
      <w:r w:rsidRPr="00F24988">
        <w:rPr>
          <w:rFonts w:ascii="Times New Roman" w:hAnsi="Times New Roman" w:cs="Times New Roman"/>
          <w:sz w:val="24"/>
        </w:rPr>
        <w:t xml:space="preserve">Royal College of </w:t>
      </w:r>
      <w:proofErr w:type="spellStart"/>
      <w:r w:rsidRPr="00F24988">
        <w:rPr>
          <w:rFonts w:ascii="Times New Roman" w:hAnsi="Times New Roman" w:cs="Times New Roman"/>
          <w:sz w:val="24"/>
        </w:rPr>
        <w:t>Nursng</w:t>
      </w:r>
      <w:proofErr w:type="spellEnd"/>
      <w:r w:rsidRPr="00F24988">
        <w:rPr>
          <w:rFonts w:ascii="Times New Roman" w:hAnsi="Times New Roman" w:cs="Times New Roman"/>
          <w:sz w:val="24"/>
        </w:rPr>
        <w:t xml:space="preserve"> (2020) Safeguarding children and young people. </w:t>
      </w:r>
      <w:r w:rsidR="00DA5629" w:rsidRPr="00F24988">
        <w:rPr>
          <w:rFonts w:ascii="Times New Roman" w:hAnsi="Times New Roman" w:cs="Times New Roman"/>
          <w:sz w:val="24"/>
        </w:rPr>
        <w:t>Available at:</w:t>
      </w:r>
      <w:r w:rsidR="00BE3695" w:rsidRPr="00F24988">
        <w:rPr>
          <w:rFonts w:ascii="Times New Roman" w:hAnsi="Times New Roman" w:cs="Times New Roman"/>
          <w:sz w:val="24"/>
        </w:rPr>
        <w:t xml:space="preserve"> </w:t>
      </w:r>
      <w:r w:rsidR="00F24988" w:rsidRPr="00F24988">
        <w:rPr>
          <w:rFonts w:ascii="Times New Roman" w:hAnsi="Times New Roman" w:cs="Times New Roman"/>
          <w:sz w:val="24"/>
        </w:rPr>
        <w:t xml:space="preserve">https://www.rcn.org.uk/clinical-topics/children-and-young-people/safeguarding-children-and-young-people </w:t>
      </w:r>
      <w:r w:rsidR="00BE3695" w:rsidRPr="00F24988">
        <w:rPr>
          <w:rFonts w:ascii="Times New Roman" w:hAnsi="Times New Roman" w:cs="Times New Roman"/>
          <w:sz w:val="24"/>
        </w:rPr>
        <w:t xml:space="preserve">[Accessed on 10 December 2020].    </w:t>
      </w:r>
    </w:p>
    <w:p w:rsidR="00233A7A" w:rsidRPr="00233A7A" w:rsidRDefault="00233A7A" w:rsidP="00233A7A">
      <w:pPr>
        <w:jc w:val="both"/>
        <w:rPr>
          <w:rFonts w:ascii="Times New Roman" w:hAnsi="Times New Roman" w:cs="Times New Roman"/>
          <w:sz w:val="24"/>
        </w:rPr>
      </w:pPr>
    </w:p>
    <w:sectPr w:rsidR="00233A7A" w:rsidRPr="00233A7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1EA" w:rsidRDefault="000731EA" w:rsidP="00037EC1">
      <w:pPr>
        <w:spacing w:after="0" w:line="240" w:lineRule="auto"/>
      </w:pPr>
      <w:r>
        <w:separator/>
      </w:r>
    </w:p>
  </w:endnote>
  <w:endnote w:type="continuationSeparator" w:id="0">
    <w:p w:rsidR="000731EA" w:rsidRDefault="000731EA" w:rsidP="00037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EC1" w:rsidRDefault="00037E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5715900"/>
      <w:docPartObj>
        <w:docPartGallery w:val="Page Numbers (Bottom of Page)"/>
        <w:docPartUnique/>
      </w:docPartObj>
    </w:sdtPr>
    <w:sdtEndPr>
      <w:rPr>
        <w:color w:val="808080" w:themeColor="background1" w:themeShade="80"/>
        <w:spacing w:val="60"/>
      </w:rPr>
    </w:sdtEndPr>
    <w:sdtContent>
      <w:p w:rsidR="00037EC1" w:rsidRDefault="00037EC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C28DF" w:rsidRPr="006C28DF">
          <w:rPr>
            <w:b/>
            <w:bCs/>
            <w:noProof/>
          </w:rPr>
          <w:t>9</w:t>
        </w:r>
        <w:r>
          <w:rPr>
            <w:b/>
            <w:bCs/>
            <w:noProof/>
          </w:rPr>
          <w:fldChar w:fldCharType="end"/>
        </w:r>
        <w:r>
          <w:rPr>
            <w:b/>
            <w:bCs/>
          </w:rPr>
          <w:t xml:space="preserve"> | </w:t>
        </w:r>
        <w:r>
          <w:rPr>
            <w:color w:val="808080" w:themeColor="background1" w:themeShade="80"/>
            <w:spacing w:val="60"/>
          </w:rPr>
          <w:t>Page</w:t>
        </w:r>
      </w:p>
    </w:sdtContent>
  </w:sdt>
  <w:p w:rsidR="00037EC1" w:rsidRDefault="00037E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EC1" w:rsidRDefault="00037E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1EA" w:rsidRDefault="000731EA" w:rsidP="00037EC1">
      <w:pPr>
        <w:spacing w:after="0" w:line="240" w:lineRule="auto"/>
      </w:pPr>
      <w:r>
        <w:separator/>
      </w:r>
    </w:p>
  </w:footnote>
  <w:footnote w:type="continuationSeparator" w:id="0">
    <w:p w:rsidR="000731EA" w:rsidRDefault="000731EA" w:rsidP="00037E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EC1" w:rsidRDefault="00037E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EC1" w:rsidRDefault="00037E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EC1" w:rsidRDefault="00037E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21B62"/>
    <w:multiLevelType w:val="multilevel"/>
    <w:tmpl w:val="77DA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94357F7"/>
    <w:multiLevelType w:val="multilevel"/>
    <w:tmpl w:val="A9824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9814AC"/>
    <w:multiLevelType w:val="multilevel"/>
    <w:tmpl w:val="A19A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IzMDUwNjczNDAyNzZR0lEKTi0uzszPAykwqgUAUdcS1CwAAAA="/>
  </w:docVars>
  <w:rsids>
    <w:rsidRoot w:val="00233A7A"/>
    <w:rsid w:val="000038FB"/>
    <w:rsid w:val="00011040"/>
    <w:rsid w:val="00016E4F"/>
    <w:rsid w:val="000223F9"/>
    <w:rsid w:val="00026161"/>
    <w:rsid w:val="00031F6E"/>
    <w:rsid w:val="00032D21"/>
    <w:rsid w:val="00037EC1"/>
    <w:rsid w:val="000446F7"/>
    <w:rsid w:val="00055E02"/>
    <w:rsid w:val="0006686A"/>
    <w:rsid w:val="00066CF5"/>
    <w:rsid w:val="00067764"/>
    <w:rsid w:val="000731EA"/>
    <w:rsid w:val="000828DD"/>
    <w:rsid w:val="0008565F"/>
    <w:rsid w:val="00090895"/>
    <w:rsid w:val="00093B89"/>
    <w:rsid w:val="000A7B14"/>
    <w:rsid w:val="000B1F9A"/>
    <w:rsid w:val="000B4488"/>
    <w:rsid w:val="000B7320"/>
    <w:rsid w:val="000C138B"/>
    <w:rsid w:val="000C2554"/>
    <w:rsid w:val="000C4DEE"/>
    <w:rsid w:val="000C62A6"/>
    <w:rsid w:val="000D0A29"/>
    <w:rsid w:val="000D0A8D"/>
    <w:rsid w:val="000D25A9"/>
    <w:rsid w:val="000E3015"/>
    <w:rsid w:val="000F00F1"/>
    <w:rsid w:val="000F1542"/>
    <w:rsid w:val="00102795"/>
    <w:rsid w:val="001055C8"/>
    <w:rsid w:val="00105E0E"/>
    <w:rsid w:val="00110EFE"/>
    <w:rsid w:val="00111828"/>
    <w:rsid w:val="00113AD7"/>
    <w:rsid w:val="00113D9D"/>
    <w:rsid w:val="00115BD7"/>
    <w:rsid w:val="001160FC"/>
    <w:rsid w:val="001232C7"/>
    <w:rsid w:val="001308FA"/>
    <w:rsid w:val="00131060"/>
    <w:rsid w:val="00134596"/>
    <w:rsid w:val="0013548C"/>
    <w:rsid w:val="001354C4"/>
    <w:rsid w:val="0013599F"/>
    <w:rsid w:val="00137376"/>
    <w:rsid w:val="00137D67"/>
    <w:rsid w:val="00137F08"/>
    <w:rsid w:val="0014647A"/>
    <w:rsid w:val="00164B4D"/>
    <w:rsid w:val="00170221"/>
    <w:rsid w:val="00171515"/>
    <w:rsid w:val="00175B22"/>
    <w:rsid w:val="00180727"/>
    <w:rsid w:val="00181F24"/>
    <w:rsid w:val="00183CAD"/>
    <w:rsid w:val="00195507"/>
    <w:rsid w:val="001A2019"/>
    <w:rsid w:val="001A3394"/>
    <w:rsid w:val="001A4556"/>
    <w:rsid w:val="001C07FD"/>
    <w:rsid w:val="001C6E42"/>
    <w:rsid w:val="001D3EC6"/>
    <w:rsid w:val="001E4FCB"/>
    <w:rsid w:val="00203880"/>
    <w:rsid w:val="0021772E"/>
    <w:rsid w:val="002204C3"/>
    <w:rsid w:val="00223EEF"/>
    <w:rsid w:val="00233A7A"/>
    <w:rsid w:val="002362C4"/>
    <w:rsid w:val="00236348"/>
    <w:rsid w:val="00236670"/>
    <w:rsid w:val="0024223B"/>
    <w:rsid w:val="00245467"/>
    <w:rsid w:val="002479C1"/>
    <w:rsid w:val="002505AF"/>
    <w:rsid w:val="00255EA8"/>
    <w:rsid w:val="00256240"/>
    <w:rsid w:val="00274B63"/>
    <w:rsid w:val="00276154"/>
    <w:rsid w:val="0027757B"/>
    <w:rsid w:val="00285A67"/>
    <w:rsid w:val="002A2F8E"/>
    <w:rsid w:val="002A526E"/>
    <w:rsid w:val="002B0520"/>
    <w:rsid w:val="002B19B9"/>
    <w:rsid w:val="002B3C01"/>
    <w:rsid w:val="002C6F81"/>
    <w:rsid w:val="002D248A"/>
    <w:rsid w:val="002D5B37"/>
    <w:rsid w:val="002D6431"/>
    <w:rsid w:val="002D7615"/>
    <w:rsid w:val="002E019C"/>
    <w:rsid w:val="002E0BDE"/>
    <w:rsid w:val="002E4F4F"/>
    <w:rsid w:val="002E68FF"/>
    <w:rsid w:val="002F0BD9"/>
    <w:rsid w:val="00307519"/>
    <w:rsid w:val="00321950"/>
    <w:rsid w:val="003269BE"/>
    <w:rsid w:val="00331809"/>
    <w:rsid w:val="00335743"/>
    <w:rsid w:val="00336194"/>
    <w:rsid w:val="003365BA"/>
    <w:rsid w:val="00336F07"/>
    <w:rsid w:val="00340474"/>
    <w:rsid w:val="0034619A"/>
    <w:rsid w:val="00346294"/>
    <w:rsid w:val="00347A70"/>
    <w:rsid w:val="00352F18"/>
    <w:rsid w:val="00357371"/>
    <w:rsid w:val="00364047"/>
    <w:rsid w:val="0037218C"/>
    <w:rsid w:val="00376014"/>
    <w:rsid w:val="00381D37"/>
    <w:rsid w:val="0038294D"/>
    <w:rsid w:val="003A4C34"/>
    <w:rsid w:val="003A77FB"/>
    <w:rsid w:val="003B3B1F"/>
    <w:rsid w:val="003C48F0"/>
    <w:rsid w:val="003D0DD1"/>
    <w:rsid w:val="003E1702"/>
    <w:rsid w:val="003E780D"/>
    <w:rsid w:val="003F5A7A"/>
    <w:rsid w:val="003F6B93"/>
    <w:rsid w:val="00401433"/>
    <w:rsid w:val="00405F78"/>
    <w:rsid w:val="00420D15"/>
    <w:rsid w:val="00421532"/>
    <w:rsid w:val="004256C0"/>
    <w:rsid w:val="00430C7B"/>
    <w:rsid w:val="004313F0"/>
    <w:rsid w:val="00431F43"/>
    <w:rsid w:val="00432661"/>
    <w:rsid w:val="004333A8"/>
    <w:rsid w:val="00437AC4"/>
    <w:rsid w:val="00454288"/>
    <w:rsid w:val="00454AD5"/>
    <w:rsid w:val="00457FA5"/>
    <w:rsid w:val="00462090"/>
    <w:rsid w:val="00464ADA"/>
    <w:rsid w:val="0046737B"/>
    <w:rsid w:val="0047742E"/>
    <w:rsid w:val="00481154"/>
    <w:rsid w:val="00490CAF"/>
    <w:rsid w:val="00491A8C"/>
    <w:rsid w:val="004A016E"/>
    <w:rsid w:val="004B03B4"/>
    <w:rsid w:val="004B10A9"/>
    <w:rsid w:val="004B27FD"/>
    <w:rsid w:val="004B3EEE"/>
    <w:rsid w:val="004B6E94"/>
    <w:rsid w:val="004C29F3"/>
    <w:rsid w:val="004C304A"/>
    <w:rsid w:val="004C602D"/>
    <w:rsid w:val="004C66AA"/>
    <w:rsid w:val="004D6070"/>
    <w:rsid w:val="004E41C5"/>
    <w:rsid w:val="004E5AD8"/>
    <w:rsid w:val="004E5DFE"/>
    <w:rsid w:val="004F6E80"/>
    <w:rsid w:val="00504701"/>
    <w:rsid w:val="005222EC"/>
    <w:rsid w:val="0052682D"/>
    <w:rsid w:val="00535AC8"/>
    <w:rsid w:val="00540014"/>
    <w:rsid w:val="0054063F"/>
    <w:rsid w:val="0054104B"/>
    <w:rsid w:val="00545B34"/>
    <w:rsid w:val="00551F55"/>
    <w:rsid w:val="0055753C"/>
    <w:rsid w:val="00566013"/>
    <w:rsid w:val="0058234D"/>
    <w:rsid w:val="00586338"/>
    <w:rsid w:val="00587FD3"/>
    <w:rsid w:val="005958DA"/>
    <w:rsid w:val="005A2478"/>
    <w:rsid w:val="005A2E5E"/>
    <w:rsid w:val="005A776D"/>
    <w:rsid w:val="005B4E4C"/>
    <w:rsid w:val="005B5B15"/>
    <w:rsid w:val="005B6987"/>
    <w:rsid w:val="005D3866"/>
    <w:rsid w:val="005E00DB"/>
    <w:rsid w:val="005E6B07"/>
    <w:rsid w:val="005E78ED"/>
    <w:rsid w:val="005F0977"/>
    <w:rsid w:val="005F47AF"/>
    <w:rsid w:val="005F540E"/>
    <w:rsid w:val="006003C8"/>
    <w:rsid w:val="00616A79"/>
    <w:rsid w:val="006304A2"/>
    <w:rsid w:val="00633634"/>
    <w:rsid w:val="00635D18"/>
    <w:rsid w:val="00640A60"/>
    <w:rsid w:val="00642566"/>
    <w:rsid w:val="006448ED"/>
    <w:rsid w:val="0065515C"/>
    <w:rsid w:val="00661A13"/>
    <w:rsid w:val="00662D2C"/>
    <w:rsid w:val="00663483"/>
    <w:rsid w:val="0066481E"/>
    <w:rsid w:val="00664FF5"/>
    <w:rsid w:val="00672D4D"/>
    <w:rsid w:val="006768FE"/>
    <w:rsid w:val="00676A1C"/>
    <w:rsid w:val="00680BDF"/>
    <w:rsid w:val="006966B3"/>
    <w:rsid w:val="006A0E1C"/>
    <w:rsid w:val="006A1F65"/>
    <w:rsid w:val="006A280A"/>
    <w:rsid w:val="006A6442"/>
    <w:rsid w:val="006A747B"/>
    <w:rsid w:val="006A7E43"/>
    <w:rsid w:val="006B27D1"/>
    <w:rsid w:val="006B6E9E"/>
    <w:rsid w:val="006C0E3E"/>
    <w:rsid w:val="006C15D5"/>
    <w:rsid w:val="006C28DF"/>
    <w:rsid w:val="006C2D23"/>
    <w:rsid w:val="006C7067"/>
    <w:rsid w:val="006D2AAA"/>
    <w:rsid w:val="006D49F8"/>
    <w:rsid w:val="006E028F"/>
    <w:rsid w:val="006E3FBE"/>
    <w:rsid w:val="006F2A2A"/>
    <w:rsid w:val="006F4289"/>
    <w:rsid w:val="006F5917"/>
    <w:rsid w:val="006F5AC7"/>
    <w:rsid w:val="0070294D"/>
    <w:rsid w:val="00717E87"/>
    <w:rsid w:val="00720474"/>
    <w:rsid w:val="0072304A"/>
    <w:rsid w:val="00723598"/>
    <w:rsid w:val="007253F8"/>
    <w:rsid w:val="00726650"/>
    <w:rsid w:val="0073365B"/>
    <w:rsid w:val="00736B7D"/>
    <w:rsid w:val="00741124"/>
    <w:rsid w:val="00744610"/>
    <w:rsid w:val="00756A7D"/>
    <w:rsid w:val="0078195D"/>
    <w:rsid w:val="007823B0"/>
    <w:rsid w:val="0079367A"/>
    <w:rsid w:val="007A2F78"/>
    <w:rsid w:val="007A39D6"/>
    <w:rsid w:val="007B30E0"/>
    <w:rsid w:val="007B4FEA"/>
    <w:rsid w:val="007C2510"/>
    <w:rsid w:val="007D665F"/>
    <w:rsid w:val="007D6BD2"/>
    <w:rsid w:val="007D6F37"/>
    <w:rsid w:val="007E02D3"/>
    <w:rsid w:val="007E347F"/>
    <w:rsid w:val="007E3CFA"/>
    <w:rsid w:val="007E5723"/>
    <w:rsid w:val="007E629A"/>
    <w:rsid w:val="007F1D9A"/>
    <w:rsid w:val="007F632B"/>
    <w:rsid w:val="00802BFA"/>
    <w:rsid w:val="00803CB7"/>
    <w:rsid w:val="0080541D"/>
    <w:rsid w:val="0081006F"/>
    <w:rsid w:val="00815941"/>
    <w:rsid w:val="00833819"/>
    <w:rsid w:val="00850689"/>
    <w:rsid w:val="00860C44"/>
    <w:rsid w:val="00864FE7"/>
    <w:rsid w:val="00866551"/>
    <w:rsid w:val="0087485E"/>
    <w:rsid w:val="00886C4D"/>
    <w:rsid w:val="008902A9"/>
    <w:rsid w:val="008951FF"/>
    <w:rsid w:val="008A4A76"/>
    <w:rsid w:val="008A69C2"/>
    <w:rsid w:val="008C5910"/>
    <w:rsid w:val="008D4C57"/>
    <w:rsid w:val="008D6429"/>
    <w:rsid w:val="008E50CF"/>
    <w:rsid w:val="008E5302"/>
    <w:rsid w:val="008F0939"/>
    <w:rsid w:val="0090105A"/>
    <w:rsid w:val="00910375"/>
    <w:rsid w:val="00913E9B"/>
    <w:rsid w:val="009233A5"/>
    <w:rsid w:val="00930D09"/>
    <w:rsid w:val="00933C56"/>
    <w:rsid w:val="00934631"/>
    <w:rsid w:val="00941C16"/>
    <w:rsid w:val="00945E2A"/>
    <w:rsid w:val="00957638"/>
    <w:rsid w:val="00957677"/>
    <w:rsid w:val="009616E5"/>
    <w:rsid w:val="00964541"/>
    <w:rsid w:val="0096465D"/>
    <w:rsid w:val="00966022"/>
    <w:rsid w:val="009810E1"/>
    <w:rsid w:val="009A5C4B"/>
    <w:rsid w:val="009B41C9"/>
    <w:rsid w:val="009B7CB3"/>
    <w:rsid w:val="009D0107"/>
    <w:rsid w:val="009D1E88"/>
    <w:rsid w:val="009D2115"/>
    <w:rsid w:val="009D316B"/>
    <w:rsid w:val="009D5BEF"/>
    <w:rsid w:val="009D6875"/>
    <w:rsid w:val="009F2D3F"/>
    <w:rsid w:val="009F5D0B"/>
    <w:rsid w:val="00A11FB9"/>
    <w:rsid w:val="00A16CED"/>
    <w:rsid w:val="00A22062"/>
    <w:rsid w:val="00A30188"/>
    <w:rsid w:val="00A32896"/>
    <w:rsid w:val="00A376C0"/>
    <w:rsid w:val="00A45538"/>
    <w:rsid w:val="00A4665C"/>
    <w:rsid w:val="00A54D11"/>
    <w:rsid w:val="00A54E6B"/>
    <w:rsid w:val="00A5652D"/>
    <w:rsid w:val="00A71600"/>
    <w:rsid w:val="00A8575D"/>
    <w:rsid w:val="00A908E1"/>
    <w:rsid w:val="00AA0A64"/>
    <w:rsid w:val="00AB6E02"/>
    <w:rsid w:val="00AC3FDD"/>
    <w:rsid w:val="00AC6EE0"/>
    <w:rsid w:val="00AD370C"/>
    <w:rsid w:val="00AD61E9"/>
    <w:rsid w:val="00AD640B"/>
    <w:rsid w:val="00AF0688"/>
    <w:rsid w:val="00AF13BE"/>
    <w:rsid w:val="00AF2C69"/>
    <w:rsid w:val="00AF36DF"/>
    <w:rsid w:val="00AF5324"/>
    <w:rsid w:val="00B04699"/>
    <w:rsid w:val="00B15B58"/>
    <w:rsid w:val="00B20435"/>
    <w:rsid w:val="00B223C7"/>
    <w:rsid w:val="00B2263D"/>
    <w:rsid w:val="00B22C62"/>
    <w:rsid w:val="00B300BF"/>
    <w:rsid w:val="00B3616F"/>
    <w:rsid w:val="00B37608"/>
    <w:rsid w:val="00B40732"/>
    <w:rsid w:val="00B41B45"/>
    <w:rsid w:val="00B444F7"/>
    <w:rsid w:val="00B45369"/>
    <w:rsid w:val="00B50497"/>
    <w:rsid w:val="00B54173"/>
    <w:rsid w:val="00B638F4"/>
    <w:rsid w:val="00B776FD"/>
    <w:rsid w:val="00B778DD"/>
    <w:rsid w:val="00B821A9"/>
    <w:rsid w:val="00B83704"/>
    <w:rsid w:val="00B9257A"/>
    <w:rsid w:val="00B96E7A"/>
    <w:rsid w:val="00B971C1"/>
    <w:rsid w:val="00BB2B2C"/>
    <w:rsid w:val="00BB480F"/>
    <w:rsid w:val="00BB507E"/>
    <w:rsid w:val="00BC1AC5"/>
    <w:rsid w:val="00BC2D08"/>
    <w:rsid w:val="00BC637D"/>
    <w:rsid w:val="00BC6738"/>
    <w:rsid w:val="00BD3D1C"/>
    <w:rsid w:val="00BD6C54"/>
    <w:rsid w:val="00BE3695"/>
    <w:rsid w:val="00BE405C"/>
    <w:rsid w:val="00BE78C4"/>
    <w:rsid w:val="00BF02F2"/>
    <w:rsid w:val="00BF1A6F"/>
    <w:rsid w:val="00C11F29"/>
    <w:rsid w:val="00C20064"/>
    <w:rsid w:val="00C230D7"/>
    <w:rsid w:val="00C3152D"/>
    <w:rsid w:val="00C34822"/>
    <w:rsid w:val="00C35AAD"/>
    <w:rsid w:val="00C36BD8"/>
    <w:rsid w:val="00C40EA5"/>
    <w:rsid w:val="00C47353"/>
    <w:rsid w:val="00C647E0"/>
    <w:rsid w:val="00C71952"/>
    <w:rsid w:val="00C720D9"/>
    <w:rsid w:val="00C77A3C"/>
    <w:rsid w:val="00C86BBF"/>
    <w:rsid w:val="00C87CD9"/>
    <w:rsid w:val="00C95B41"/>
    <w:rsid w:val="00CA0820"/>
    <w:rsid w:val="00CA647A"/>
    <w:rsid w:val="00CB1E06"/>
    <w:rsid w:val="00CB57F0"/>
    <w:rsid w:val="00CB688B"/>
    <w:rsid w:val="00CC154A"/>
    <w:rsid w:val="00CC52F0"/>
    <w:rsid w:val="00CC6D50"/>
    <w:rsid w:val="00CD354A"/>
    <w:rsid w:val="00CD45EC"/>
    <w:rsid w:val="00CE060A"/>
    <w:rsid w:val="00CE113B"/>
    <w:rsid w:val="00CE3811"/>
    <w:rsid w:val="00CE41E9"/>
    <w:rsid w:val="00CF52FC"/>
    <w:rsid w:val="00CF5444"/>
    <w:rsid w:val="00D0000D"/>
    <w:rsid w:val="00D022FF"/>
    <w:rsid w:val="00D04F9C"/>
    <w:rsid w:val="00D17AE8"/>
    <w:rsid w:val="00D21B0F"/>
    <w:rsid w:val="00D303A5"/>
    <w:rsid w:val="00D316CA"/>
    <w:rsid w:val="00D32383"/>
    <w:rsid w:val="00D3738E"/>
    <w:rsid w:val="00D430D6"/>
    <w:rsid w:val="00D4500A"/>
    <w:rsid w:val="00D46B8A"/>
    <w:rsid w:val="00D46B9C"/>
    <w:rsid w:val="00D51919"/>
    <w:rsid w:val="00D521A0"/>
    <w:rsid w:val="00D539F9"/>
    <w:rsid w:val="00D5705F"/>
    <w:rsid w:val="00D62764"/>
    <w:rsid w:val="00D70C6D"/>
    <w:rsid w:val="00D7259B"/>
    <w:rsid w:val="00D75275"/>
    <w:rsid w:val="00D75B9E"/>
    <w:rsid w:val="00D7751C"/>
    <w:rsid w:val="00D836FD"/>
    <w:rsid w:val="00D8483D"/>
    <w:rsid w:val="00DA5629"/>
    <w:rsid w:val="00DA5E9B"/>
    <w:rsid w:val="00DB135C"/>
    <w:rsid w:val="00DB29CE"/>
    <w:rsid w:val="00DB5A02"/>
    <w:rsid w:val="00DB7860"/>
    <w:rsid w:val="00DC4FC1"/>
    <w:rsid w:val="00DC6CBB"/>
    <w:rsid w:val="00DD2922"/>
    <w:rsid w:val="00DD7740"/>
    <w:rsid w:val="00E052B6"/>
    <w:rsid w:val="00E2034D"/>
    <w:rsid w:val="00E20370"/>
    <w:rsid w:val="00E21988"/>
    <w:rsid w:val="00E279AD"/>
    <w:rsid w:val="00E32223"/>
    <w:rsid w:val="00E356F2"/>
    <w:rsid w:val="00E44A85"/>
    <w:rsid w:val="00E44F85"/>
    <w:rsid w:val="00E65913"/>
    <w:rsid w:val="00E67263"/>
    <w:rsid w:val="00E6784A"/>
    <w:rsid w:val="00E74990"/>
    <w:rsid w:val="00E75CFA"/>
    <w:rsid w:val="00E86708"/>
    <w:rsid w:val="00E87C2A"/>
    <w:rsid w:val="00E92679"/>
    <w:rsid w:val="00E94D59"/>
    <w:rsid w:val="00EA383C"/>
    <w:rsid w:val="00EB12C3"/>
    <w:rsid w:val="00EB2E01"/>
    <w:rsid w:val="00EB7FD9"/>
    <w:rsid w:val="00EC244C"/>
    <w:rsid w:val="00EC4D52"/>
    <w:rsid w:val="00EC622E"/>
    <w:rsid w:val="00ED383D"/>
    <w:rsid w:val="00ED5610"/>
    <w:rsid w:val="00ED575C"/>
    <w:rsid w:val="00F0078D"/>
    <w:rsid w:val="00F05D1D"/>
    <w:rsid w:val="00F167FD"/>
    <w:rsid w:val="00F2194C"/>
    <w:rsid w:val="00F21A0F"/>
    <w:rsid w:val="00F24988"/>
    <w:rsid w:val="00F256B9"/>
    <w:rsid w:val="00F257C2"/>
    <w:rsid w:val="00F30B5C"/>
    <w:rsid w:val="00F4413C"/>
    <w:rsid w:val="00F4776E"/>
    <w:rsid w:val="00F5788A"/>
    <w:rsid w:val="00F60CE5"/>
    <w:rsid w:val="00F6231E"/>
    <w:rsid w:val="00F62A6D"/>
    <w:rsid w:val="00F633C8"/>
    <w:rsid w:val="00F64A25"/>
    <w:rsid w:val="00F65B54"/>
    <w:rsid w:val="00F67F21"/>
    <w:rsid w:val="00F71C9F"/>
    <w:rsid w:val="00F72674"/>
    <w:rsid w:val="00F7298D"/>
    <w:rsid w:val="00F81E53"/>
    <w:rsid w:val="00F8553D"/>
    <w:rsid w:val="00F85CB2"/>
    <w:rsid w:val="00F970B5"/>
    <w:rsid w:val="00FB1D7A"/>
    <w:rsid w:val="00FB1E5D"/>
    <w:rsid w:val="00FB5BCA"/>
    <w:rsid w:val="00FB69CC"/>
    <w:rsid w:val="00FB6F7B"/>
    <w:rsid w:val="00FC04E7"/>
    <w:rsid w:val="00FC76E7"/>
    <w:rsid w:val="00FD0714"/>
    <w:rsid w:val="00FD13FE"/>
    <w:rsid w:val="00FD2C85"/>
    <w:rsid w:val="00FD3F9B"/>
    <w:rsid w:val="00FE22C7"/>
    <w:rsid w:val="00FE478A"/>
    <w:rsid w:val="00FF146A"/>
    <w:rsid w:val="00FF4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B12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0D6"/>
    <w:pPr>
      <w:ind w:left="720"/>
      <w:contextualSpacing/>
    </w:pPr>
  </w:style>
  <w:style w:type="character" w:styleId="Hyperlink">
    <w:name w:val="Hyperlink"/>
    <w:basedOn w:val="DefaultParagraphFont"/>
    <w:uiPriority w:val="99"/>
    <w:unhideWhenUsed/>
    <w:rsid w:val="009B7CB3"/>
    <w:rPr>
      <w:color w:val="0000FF"/>
      <w:u w:val="single"/>
    </w:rPr>
  </w:style>
  <w:style w:type="paragraph" w:styleId="NormalWeb">
    <w:name w:val="Normal (Web)"/>
    <w:basedOn w:val="Normal"/>
    <w:uiPriority w:val="99"/>
    <w:semiHidden/>
    <w:unhideWhenUsed/>
    <w:rsid w:val="00C77A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B12C3"/>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037E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EC1"/>
  </w:style>
  <w:style w:type="paragraph" w:styleId="Footer">
    <w:name w:val="footer"/>
    <w:basedOn w:val="Normal"/>
    <w:link w:val="FooterChar"/>
    <w:uiPriority w:val="99"/>
    <w:unhideWhenUsed/>
    <w:rsid w:val="00037E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E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B12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0D6"/>
    <w:pPr>
      <w:ind w:left="720"/>
      <w:contextualSpacing/>
    </w:pPr>
  </w:style>
  <w:style w:type="character" w:styleId="Hyperlink">
    <w:name w:val="Hyperlink"/>
    <w:basedOn w:val="DefaultParagraphFont"/>
    <w:uiPriority w:val="99"/>
    <w:unhideWhenUsed/>
    <w:rsid w:val="009B7CB3"/>
    <w:rPr>
      <w:color w:val="0000FF"/>
      <w:u w:val="single"/>
    </w:rPr>
  </w:style>
  <w:style w:type="paragraph" w:styleId="NormalWeb">
    <w:name w:val="Normal (Web)"/>
    <w:basedOn w:val="Normal"/>
    <w:uiPriority w:val="99"/>
    <w:semiHidden/>
    <w:unhideWhenUsed/>
    <w:rsid w:val="00C77A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B12C3"/>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037E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EC1"/>
  </w:style>
  <w:style w:type="paragraph" w:styleId="Footer">
    <w:name w:val="footer"/>
    <w:basedOn w:val="Normal"/>
    <w:link w:val="FooterChar"/>
    <w:uiPriority w:val="99"/>
    <w:unhideWhenUsed/>
    <w:rsid w:val="00037E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232712">
      <w:bodyDiv w:val="1"/>
      <w:marLeft w:val="0"/>
      <w:marRight w:val="0"/>
      <w:marTop w:val="0"/>
      <w:marBottom w:val="0"/>
      <w:divBdr>
        <w:top w:val="none" w:sz="0" w:space="0" w:color="auto"/>
        <w:left w:val="none" w:sz="0" w:space="0" w:color="auto"/>
        <w:bottom w:val="none" w:sz="0" w:space="0" w:color="auto"/>
        <w:right w:val="none" w:sz="0" w:space="0" w:color="auto"/>
      </w:divBdr>
    </w:div>
    <w:div w:id="340621598">
      <w:bodyDiv w:val="1"/>
      <w:marLeft w:val="0"/>
      <w:marRight w:val="0"/>
      <w:marTop w:val="0"/>
      <w:marBottom w:val="0"/>
      <w:divBdr>
        <w:top w:val="none" w:sz="0" w:space="0" w:color="auto"/>
        <w:left w:val="none" w:sz="0" w:space="0" w:color="auto"/>
        <w:bottom w:val="none" w:sz="0" w:space="0" w:color="auto"/>
        <w:right w:val="none" w:sz="0" w:space="0" w:color="auto"/>
      </w:divBdr>
    </w:div>
    <w:div w:id="513881732">
      <w:bodyDiv w:val="1"/>
      <w:marLeft w:val="0"/>
      <w:marRight w:val="0"/>
      <w:marTop w:val="0"/>
      <w:marBottom w:val="0"/>
      <w:divBdr>
        <w:top w:val="none" w:sz="0" w:space="0" w:color="auto"/>
        <w:left w:val="none" w:sz="0" w:space="0" w:color="auto"/>
        <w:bottom w:val="none" w:sz="0" w:space="0" w:color="auto"/>
        <w:right w:val="none" w:sz="0" w:space="0" w:color="auto"/>
      </w:divBdr>
    </w:div>
    <w:div w:id="549920599">
      <w:bodyDiv w:val="1"/>
      <w:marLeft w:val="0"/>
      <w:marRight w:val="0"/>
      <w:marTop w:val="0"/>
      <w:marBottom w:val="0"/>
      <w:divBdr>
        <w:top w:val="none" w:sz="0" w:space="0" w:color="auto"/>
        <w:left w:val="none" w:sz="0" w:space="0" w:color="auto"/>
        <w:bottom w:val="none" w:sz="0" w:space="0" w:color="auto"/>
        <w:right w:val="none" w:sz="0" w:space="0" w:color="auto"/>
      </w:divBdr>
    </w:div>
    <w:div w:id="1271623674">
      <w:bodyDiv w:val="1"/>
      <w:marLeft w:val="0"/>
      <w:marRight w:val="0"/>
      <w:marTop w:val="0"/>
      <w:marBottom w:val="0"/>
      <w:divBdr>
        <w:top w:val="none" w:sz="0" w:space="0" w:color="auto"/>
        <w:left w:val="none" w:sz="0" w:space="0" w:color="auto"/>
        <w:bottom w:val="none" w:sz="0" w:space="0" w:color="auto"/>
        <w:right w:val="none" w:sz="0" w:space="0" w:color="auto"/>
      </w:divBdr>
    </w:div>
    <w:div w:id="1531450888">
      <w:bodyDiv w:val="1"/>
      <w:marLeft w:val="0"/>
      <w:marRight w:val="0"/>
      <w:marTop w:val="0"/>
      <w:marBottom w:val="0"/>
      <w:divBdr>
        <w:top w:val="none" w:sz="0" w:space="0" w:color="auto"/>
        <w:left w:val="none" w:sz="0" w:space="0" w:color="auto"/>
        <w:bottom w:val="none" w:sz="0" w:space="0" w:color="auto"/>
        <w:right w:val="none" w:sz="0" w:space="0" w:color="auto"/>
      </w:divBdr>
    </w:div>
    <w:div w:id="1632439591">
      <w:bodyDiv w:val="1"/>
      <w:marLeft w:val="0"/>
      <w:marRight w:val="0"/>
      <w:marTop w:val="0"/>
      <w:marBottom w:val="0"/>
      <w:divBdr>
        <w:top w:val="none" w:sz="0" w:space="0" w:color="auto"/>
        <w:left w:val="none" w:sz="0" w:space="0" w:color="auto"/>
        <w:bottom w:val="none" w:sz="0" w:space="0" w:color="auto"/>
        <w:right w:val="none" w:sz="0" w:space="0" w:color="auto"/>
      </w:divBdr>
    </w:div>
    <w:div w:id="1864393286">
      <w:bodyDiv w:val="1"/>
      <w:marLeft w:val="0"/>
      <w:marRight w:val="0"/>
      <w:marTop w:val="0"/>
      <w:marBottom w:val="0"/>
      <w:divBdr>
        <w:top w:val="none" w:sz="0" w:space="0" w:color="auto"/>
        <w:left w:val="none" w:sz="0" w:space="0" w:color="auto"/>
        <w:bottom w:val="none" w:sz="0" w:space="0" w:color="auto"/>
        <w:right w:val="none" w:sz="0" w:space="0" w:color="auto"/>
      </w:divBdr>
    </w:div>
    <w:div w:id="1928810617">
      <w:bodyDiv w:val="1"/>
      <w:marLeft w:val="0"/>
      <w:marRight w:val="0"/>
      <w:marTop w:val="0"/>
      <w:marBottom w:val="0"/>
      <w:divBdr>
        <w:top w:val="none" w:sz="0" w:space="0" w:color="auto"/>
        <w:left w:val="none" w:sz="0" w:space="0" w:color="auto"/>
        <w:bottom w:val="none" w:sz="0" w:space="0" w:color="auto"/>
        <w:right w:val="none" w:sz="0" w:space="0" w:color="auto"/>
      </w:divBdr>
    </w:div>
    <w:div w:id="1978870312">
      <w:bodyDiv w:val="1"/>
      <w:marLeft w:val="0"/>
      <w:marRight w:val="0"/>
      <w:marTop w:val="0"/>
      <w:marBottom w:val="0"/>
      <w:divBdr>
        <w:top w:val="none" w:sz="0" w:space="0" w:color="auto"/>
        <w:left w:val="none" w:sz="0" w:space="0" w:color="auto"/>
        <w:bottom w:val="none" w:sz="0" w:space="0" w:color="auto"/>
        <w:right w:val="none" w:sz="0" w:space="0" w:color="auto"/>
      </w:divBdr>
    </w:div>
    <w:div w:id="2030830332">
      <w:bodyDiv w:val="1"/>
      <w:marLeft w:val="0"/>
      <w:marRight w:val="0"/>
      <w:marTop w:val="0"/>
      <w:marBottom w:val="0"/>
      <w:divBdr>
        <w:top w:val="none" w:sz="0" w:space="0" w:color="auto"/>
        <w:left w:val="none" w:sz="0" w:space="0" w:color="auto"/>
        <w:bottom w:val="none" w:sz="0" w:space="0" w:color="auto"/>
        <w:right w:val="none" w:sz="0" w:space="0" w:color="auto"/>
      </w:divBdr>
    </w:div>
    <w:div w:id="212214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2574</Words>
  <Characters>14674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  bay</cp:lastModifiedBy>
  <cp:revision>5</cp:revision>
  <dcterms:created xsi:type="dcterms:W3CDTF">2020-12-17T06:20:00Z</dcterms:created>
  <dcterms:modified xsi:type="dcterms:W3CDTF">2020-12-18T16:50:00Z</dcterms:modified>
</cp:coreProperties>
</file>