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5412A2" w14:textId="77777777" w:rsidR="002D5B3F" w:rsidRPr="00A85BFE" w:rsidRDefault="001A24F3" w:rsidP="2F7CEB2D">
      <w:pPr>
        <w:pStyle w:val="Header"/>
        <w:tabs>
          <w:tab w:val="clear" w:pos="4153"/>
          <w:tab w:val="clear" w:pos="8306"/>
        </w:tabs>
        <w:jc w:val="right"/>
        <w:rPr>
          <w:rFonts w:ascii="Arial" w:hAnsi="Arial" w:cs="Arial"/>
          <w:b/>
          <w:bCs/>
          <w:sz w:val="28"/>
          <w:szCs w:val="28"/>
        </w:rPr>
      </w:pPr>
      <w:r w:rsidRPr="00A406E5">
        <w:rPr>
          <w:rFonts w:ascii="Arial" w:hAnsi="Arial" w:cs="Arial"/>
          <w:noProof/>
        </w:rPr>
        <w:drawing>
          <wp:anchor distT="0" distB="0" distL="114300" distR="114300" simplePos="0" relativeHeight="251658240" behindDoc="0" locked="0" layoutInCell="1" allowOverlap="1" wp14:anchorId="4B3127AF" wp14:editId="0777777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2F7CEB2D">
        <w:rPr>
          <w:rFonts w:ascii="Arial" w:hAnsi="Arial" w:cs="Arial"/>
          <w:b/>
          <w:bCs/>
          <w:sz w:val="28"/>
          <w:szCs w:val="28"/>
        </w:rPr>
        <w:t xml:space="preserve">APPENDIX </w:t>
      </w:r>
      <w:r w:rsidR="00F664C3" w:rsidRPr="2F7CEB2D">
        <w:rPr>
          <w:rFonts w:ascii="Arial" w:hAnsi="Arial" w:cs="Arial"/>
          <w:b/>
          <w:bCs/>
          <w:sz w:val="28"/>
          <w:szCs w:val="28"/>
        </w:rPr>
        <w:t>GA36c</w:t>
      </w:r>
    </w:p>
    <w:p w14:paraId="672A665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8A8E818" w14:textId="77777777" w:rsidTr="2F7CEB2D">
        <w:tc>
          <w:tcPr>
            <w:tcW w:w="9922" w:type="dxa"/>
            <w:shd w:val="clear" w:color="auto" w:fill="C0C0C0"/>
          </w:tcPr>
          <w:p w14:paraId="5986FFCC" w14:textId="77777777" w:rsidR="00681FA9" w:rsidRPr="00A406E5" w:rsidRDefault="2F7CEB2D" w:rsidP="2F7CEB2D">
            <w:pPr>
              <w:pStyle w:val="Heading4"/>
              <w:rPr>
                <w:rFonts w:ascii="Arial" w:hAnsi="Arial" w:cs="Arial"/>
                <w:b/>
                <w:bCs/>
              </w:rPr>
            </w:pPr>
            <w:r w:rsidRPr="2F7CEB2D">
              <w:rPr>
                <w:rFonts w:ascii="Arial" w:hAnsi="Arial" w:cs="Arial"/>
                <w:b/>
                <w:bCs/>
              </w:rPr>
              <w:t xml:space="preserve">LEVEL 6 ASSESSMENT SPECIFICATION </w:t>
            </w:r>
          </w:p>
        </w:tc>
      </w:tr>
    </w:tbl>
    <w:p w14:paraId="0A37501D"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464"/>
        <w:gridCol w:w="2097"/>
        <w:gridCol w:w="2268"/>
      </w:tblGrid>
      <w:tr w:rsidR="003B3F9D" w:rsidRPr="00A406E5" w14:paraId="1C3C2E8D" w14:textId="77777777" w:rsidTr="006526E3">
        <w:tc>
          <w:tcPr>
            <w:tcW w:w="2093" w:type="dxa"/>
            <w:shd w:val="clear" w:color="auto" w:fill="auto"/>
          </w:tcPr>
          <w:p w14:paraId="6C8DD3D4" w14:textId="77777777" w:rsidR="003B3F9D" w:rsidRPr="00A406E5" w:rsidRDefault="2F7CEB2D" w:rsidP="2F7CEB2D">
            <w:pPr>
              <w:spacing w:before="120" w:after="120"/>
              <w:jc w:val="both"/>
              <w:rPr>
                <w:rFonts w:ascii="Arial" w:hAnsi="Arial" w:cs="Arial"/>
                <w:b/>
                <w:bCs/>
                <w:sz w:val="22"/>
                <w:szCs w:val="22"/>
              </w:rPr>
            </w:pPr>
            <w:r w:rsidRPr="2F7CEB2D">
              <w:rPr>
                <w:rFonts w:ascii="Arial" w:hAnsi="Arial" w:cs="Arial"/>
                <w:b/>
                <w:bCs/>
                <w:sz w:val="22"/>
                <w:szCs w:val="22"/>
              </w:rPr>
              <w:t>Student name:</w:t>
            </w:r>
          </w:p>
        </w:tc>
        <w:tc>
          <w:tcPr>
            <w:tcW w:w="3464" w:type="dxa"/>
          </w:tcPr>
          <w:p w14:paraId="1E2F352E"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097" w:type="dxa"/>
            <w:shd w:val="clear" w:color="auto" w:fill="D9D9D9" w:themeFill="background1" w:themeFillShade="D9"/>
          </w:tcPr>
          <w:p w14:paraId="3C4FC877" w14:textId="77777777" w:rsidR="003B3F9D" w:rsidRPr="00A406E5" w:rsidRDefault="2F7CEB2D" w:rsidP="2F7CEB2D">
            <w:pPr>
              <w:spacing w:before="120" w:after="120"/>
              <w:jc w:val="both"/>
              <w:rPr>
                <w:rFonts w:ascii="Arial" w:hAnsi="Arial" w:cs="Arial"/>
                <w:b/>
                <w:bCs/>
                <w:sz w:val="22"/>
                <w:szCs w:val="22"/>
              </w:rPr>
            </w:pPr>
            <w:r w:rsidRPr="2F7CEB2D">
              <w:rPr>
                <w:rFonts w:ascii="Arial" w:hAnsi="Arial" w:cs="Arial"/>
                <w:b/>
                <w:bCs/>
                <w:sz w:val="22"/>
                <w:szCs w:val="22"/>
              </w:rPr>
              <w:t>Student ID number:</w:t>
            </w:r>
          </w:p>
        </w:tc>
        <w:tc>
          <w:tcPr>
            <w:tcW w:w="2268" w:type="dxa"/>
          </w:tcPr>
          <w:p w14:paraId="5DAB6C7B" w14:textId="77777777" w:rsidR="003B3F9D" w:rsidRPr="00A406E5" w:rsidRDefault="003B3F9D" w:rsidP="001E57C1">
            <w:pPr>
              <w:spacing w:before="120" w:after="120"/>
              <w:jc w:val="both"/>
              <w:rPr>
                <w:rFonts w:ascii="Arial" w:hAnsi="Arial" w:cs="Arial"/>
                <w:b/>
                <w:sz w:val="22"/>
                <w:szCs w:val="22"/>
              </w:rPr>
            </w:pPr>
          </w:p>
        </w:tc>
      </w:tr>
      <w:tr w:rsidR="00DB116D" w:rsidRPr="00A406E5" w14:paraId="743BE4EC" w14:textId="77777777" w:rsidTr="64C802B1">
        <w:tc>
          <w:tcPr>
            <w:tcW w:w="2093" w:type="dxa"/>
            <w:shd w:val="clear" w:color="auto" w:fill="auto"/>
          </w:tcPr>
          <w:p w14:paraId="41F3D19D" w14:textId="77777777" w:rsidR="00DB116D" w:rsidRPr="00A406E5" w:rsidRDefault="2F7CEB2D" w:rsidP="2F7CEB2D">
            <w:pPr>
              <w:spacing w:before="120" w:after="120"/>
              <w:jc w:val="both"/>
              <w:rPr>
                <w:rFonts w:ascii="Arial" w:hAnsi="Arial" w:cs="Arial"/>
                <w:b/>
                <w:bCs/>
                <w:sz w:val="22"/>
                <w:szCs w:val="22"/>
              </w:rPr>
            </w:pPr>
            <w:r w:rsidRPr="2F7CEB2D">
              <w:rPr>
                <w:rFonts w:ascii="Arial" w:hAnsi="Arial" w:cs="Arial"/>
                <w:b/>
                <w:bCs/>
                <w:sz w:val="22"/>
                <w:szCs w:val="22"/>
              </w:rPr>
              <w:t>Programme:</w:t>
            </w:r>
          </w:p>
        </w:tc>
        <w:tc>
          <w:tcPr>
            <w:tcW w:w="7829" w:type="dxa"/>
            <w:gridSpan w:val="3"/>
          </w:tcPr>
          <w:p w14:paraId="4A027D6D" w14:textId="11CE6452" w:rsidR="77E472B3" w:rsidRPr="007018D0" w:rsidRDefault="77E472B3" w:rsidP="64C802B1">
            <w:pPr>
              <w:spacing w:before="120" w:after="120" w:line="259" w:lineRule="auto"/>
              <w:jc w:val="both"/>
            </w:pPr>
            <w:r w:rsidRPr="007018D0">
              <w:rPr>
                <w:rFonts w:ascii="Arial" w:hAnsi="Arial" w:cs="Arial"/>
                <w:sz w:val="22"/>
                <w:szCs w:val="22"/>
              </w:rPr>
              <w:t>BSc Psychology and Counselling</w:t>
            </w:r>
          </w:p>
          <w:p w14:paraId="28248058" w14:textId="632FCDF1" w:rsidR="00DC7CFD" w:rsidRPr="007018D0" w:rsidRDefault="00DC7CFD" w:rsidP="2F7CEB2D">
            <w:pPr>
              <w:spacing w:before="120" w:after="120"/>
              <w:jc w:val="both"/>
              <w:rPr>
                <w:rFonts w:ascii="Arial" w:hAnsi="Arial" w:cs="Arial"/>
                <w:sz w:val="22"/>
                <w:szCs w:val="22"/>
              </w:rPr>
            </w:pPr>
          </w:p>
        </w:tc>
      </w:tr>
      <w:tr w:rsidR="008F1308" w:rsidRPr="00A406E5" w14:paraId="0F61A197" w14:textId="77777777" w:rsidTr="64C802B1">
        <w:tc>
          <w:tcPr>
            <w:tcW w:w="2093" w:type="dxa"/>
            <w:shd w:val="clear" w:color="auto" w:fill="auto"/>
          </w:tcPr>
          <w:p w14:paraId="4637B2E8" w14:textId="77777777" w:rsidR="008F1308" w:rsidRPr="00A406E5" w:rsidRDefault="2F7CEB2D" w:rsidP="2F7CEB2D">
            <w:pPr>
              <w:spacing w:before="120" w:after="120"/>
              <w:jc w:val="both"/>
              <w:rPr>
                <w:rFonts w:ascii="Arial" w:hAnsi="Arial" w:cs="Arial"/>
                <w:b/>
                <w:bCs/>
                <w:sz w:val="22"/>
                <w:szCs w:val="22"/>
              </w:rPr>
            </w:pPr>
            <w:r w:rsidRPr="2F7CEB2D">
              <w:rPr>
                <w:rFonts w:ascii="Arial" w:hAnsi="Arial" w:cs="Arial"/>
                <w:b/>
                <w:bCs/>
                <w:sz w:val="22"/>
                <w:szCs w:val="22"/>
              </w:rPr>
              <w:t>Module:</w:t>
            </w:r>
          </w:p>
        </w:tc>
        <w:tc>
          <w:tcPr>
            <w:tcW w:w="7829" w:type="dxa"/>
            <w:gridSpan w:val="3"/>
            <w:shd w:val="clear" w:color="auto" w:fill="auto"/>
          </w:tcPr>
          <w:p w14:paraId="4BE89816" w14:textId="2BB8E148" w:rsidR="008F1308" w:rsidRPr="007018D0" w:rsidRDefault="40C5F5CC" w:rsidP="64C802B1">
            <w:pPr>
              <w:spacing w:before="120" w:after="120" w:line="259" w:lineRule="auto"/>
              <w:jc w:val="both"/>
            </w:pPr>
            <w:r w:rsidRPr="007018D0">
              <w:rPr>
                <w:rFonts w:ascii="Arial" w:hAnsi="Arial" w:cs="Arial"/>
                <w:sz w:val="22"/>
                <w:szCs w:val="22"/>
              </w:rPr>
              <w:t>Reflexive Counselling Skills</w:t>
            </w:r>
          </w:p>
        </w:tc>
      </w:tr>
      <w:tr w:rsidR="00B84B5B" w:rsidRPr="00A406E5" w14:paraId="130CE5E9" w14:textId="77777777" w:rsidTr="006526E3">
        <w:tc>
          <w:tcPr>
            <w:tcW w:w="2093" w:type="dxa"/>
            <w:shd w:val="clear" w:color="auto" w:fill="auto"/>
          </w:tcPr>
          <w:p w14:paraId="74E18756" w14:textId="77777777" w:rsidR="00B84B5B" w:rsidRPr="00A406E5" w:rsidRDefault="2F7CEB2D" w:rsidP="2F7CEB2D">
            <w:pPr>
              <w:spacing w:before="120" w:after="120"/>
              <w:jc w:val="both"/>
              <w:rPr>
                <w:rFonts w:ascii="Arial" w:hAnsi="Arial" w:cs="Arial"/>
                <w:b/>
                <w:bCs/>
                <w:sz w:val="22"/>
                <w:szCs w:val="22"/>
              </w:rPr>
            </w:pPr>
            <w:r w:rsidRPr="2F7CEB2D">
              <w:rPr>
                <w:rFonts w:ascii="Arial" w:hAnsi="Arial" w:cs="Arial"/>
                <w:b/>
                <w:bCs/>
                <w:sz w:val="22"/>
                <w:szCs w:val="22"/>
              </w:rPr>
              <w:t>Module code:</w:t>
            </w:r>
          </w:p>
        </w:tc>
        <w:tc>
          <w:tcPr>
            <w:tcW w:w="3464" w:type="dxa"/>
          </w:tcPr>
          <w:p w14:paraId="568D24EF" w14:textId="6A7BF513" w:rsidR="00B84B5B" w:rsidRPr="007018D0" w:rsidRDefault="7201CAFE" w:rsidP="64C802B1">
            <w:pPr>
              <w:spacing w:before="120" w:after="120" w:line="259" w:lineRule="auto"/>
              <w:jc w:val="both"/>
            </w:pPr>
            <w:r w:rsidRPr="007018D0">
              <w:rPr>
                <w:rFonts w:ascii="Arial" w:hAnsi="Arial" w:cs="Arial"/>
                <w:sz w:val="22"/>
                <w:szCs w:val="22"/>
              </w:rPr>
              <w:t>ECPS6009</w:t>
            </w:r>
          </w:p>
        </w:tc>
        <w:tc>
          <w:tcPr>
            <w:tcW w:w="2097" w:type="dxa"/>
            <w:shd w:val="clear" w:color="auto" w:fill="D9D9D9" w:themeFill="background1" w:themeFillShade="D9"/>
          </w:tcPr>
          <w:p w14:paraId="139436D1" w14:textId="77777777" w:rsidR="00B84B5B" w:rsidRPr="004D5E9B" w:rsidRDefault="2F7CEB2D" w:rsidP="2F7CEB2D">
            <w:pPr>
              <w:pStyle w:val="Heading2"/>
              <w:rPr>
                <w:rFonts w:ascii="Arial" w:hAnsi="Arial" w:cs="Arial"/>
                <w:sz w:val="22"/>
                <w:szCs w:val="22"/>
              </w:rPr>
            </w:pPr>
            <w:r w:rsidRPr="2F7CEB2D">
              <w:rPr>
                <w:rFonts w:ascii="Arial" w:hAnsi="Arial" w:cs="Arial"/>
                <w:sz w:val="22"/>
                <w:szCs w:val="22"/>
              </w:rPr>
              <w:t>Contribution to Overall Module Assessment (%):</w:t>
            </w:r>
          </w:p>
        </w:tc>
        <w:tc>
          <w:tcPr>
            <w:tcW w:w="2268" w:type="dxa"/>
          </w:tcPr>
          <w:p w14:paraId="1D46BC8E" w14:textId="5D3DBB02" w:rsidR="00D17931" w:rsidRPr="007018D0" w:rsidRDefault="4D32B35F" w:rsidP="64C802B1">
            <w:pPr>
              <w:spacing w:before="120" w:after="120" w:line="259" w:lineRule="auto"/>
              <w:jc w:val="both"/>
            </w:pPr>
            <w:r w:rsidRPr="007018D0">
              <w:rPr>
                <w:rFonts w:ascii="Arial" w:hAnsi="Arial" w:cs="Arial"/>
                <w:sz w:val="22"/>
                <w:szCs w:val="22"/>
              </w:rPr>
              <w:t>50%</w:t>
            </w:r>
          </w:p>
        </w:tc>
      </w:tr>
      <w:tr w:rsidR="00DB116D" w:rsidRPr="00A406E5" w14:paraId="56690EB9" w14:textId="77777777" w:rsidTr="006526E3">
        <w:tc>
          <w:tcPr>
            <w:tcW w:w="2093" w:type="dxa"/>
            <w:shd w:val="clear" w:color="auto" w:fill="auto"/>
          </w:tcPr>
          <w:p w14:paraId="3FF314A3" w14:textId="77777777" w:rsidR="00DB116D" w:rsidRPr="00A406E5" w:rsidRDefault="2F7CEB2D" w:rsidP="2F7CEB2D">
            <w:pPr>
              <w:spacing w:before="120" w:after="120"/>
              <w:jc w:val="both"/>
              <w:rPr>
                <w:rFonts w:ascii="Arial" w:hAnsi="Arial" w:cs="Arial"/>
                <w:b/>
                <w:bCs/>
                <w:sz w:val="22"/>
                <w:szCs w:val="22"/>
              </w:rPr>
            </w:pPr>
            <w:r w:rsidRPr="2F7CEB2D">
              <w:rPr>
                <w:rFonts w:ascii="Arial" w:hAnsi="Arial" w:cs="Arial"/>
                <w:b/>
                <w:bCs/>
                <w:sz w:val="22"/>
                <w:szCs w:val="22"/>
              </w:rPr>
              <w:t>Lecturer:</w:t>
            </w:r>
          </w:p>
        </w:tc>
        <w:tc>
          <w:tcPr>
            <w:tcW w:w="3464" w:type="dxa"/>
          </w:tcPr>
          <w:p w14:paraId="3876E1F9" w14:textId="2474B54D" w:rsidR="00DB116D" w:rsidRPr="007018D0" w:rsidRDefault="2144B260" w:rsidP="64C802B1">
            <w:pPr>
              <w:spacing w:before="120" w:after="120" w:line="259" w:lineRule="auto"/>
              <w:jc w:val="both"/>
            </w:pPr>
            <w:r w:rsidRPr="007018D0">
              <w:rPr>
                <w:rFonts w:ascii="Arial" w:hAnsi="Arial" w:cs="Arial"/>
                <w:sz w:val="22"/>
                <w:szCs w:val="22"/>
              </w:rPr>
              <w:t>Dr Bev</w:t>
            </w:r>
            <w:r w:rsidR="00D80FF0" w:rsidRPr="007018D0">
              <w:rPr>
                <w:rFonts w:ascii="Arial" w:hAnsi="Arial" w:cs="Arial"/>
                <w:sz w:val="22"/>
                <w:szCs w:val="22"/>
              </w:rPr>
              <w:t>erly</w:t>
            </w:r>
            <w:r w:rsidRPr="007018D0">
              <w:rPr>
                <w:rFonts w:ascii="Arial" w:hAnsi="Arial" w:cs="Arial"/>
                <w:sz w:val="22"/>
                <w:szCs w:val="22"/>
              </w:rPr>
              <w:t xml:space="preserve"> Cole</w:t>
            </w:r>
          </w:p>
        </w:tc>
        <w:tc>
          <w:tcPr>
            <w:tcW w:w="2097" w:type="dxa"/>
            <w:shd w:val="clear" w:color="auto" w:fill="D9D9D9" w:themeFill="background1" w:themeFillShade="D9"/>
          </w:tcPr>
          <w:p w14:paraId="705E3C71" w14:textId="77777777" w:rsidR="00DB116D" w:rsidRPr="00A406E5" w:rsidRDefault="2F7CEB2D" w:rsidP="2F7CEB2D">
            <w:pPr>
              <w:spacing w:before="120" w:after="120"/>
              <w:jc w:val="both"/>
              <w:rPr>
                <w:rFonts w:ascii="Arial" w:hAnsi="Arial" w:cs="Arial"/>
                <w:b/>
                <w:bCs/>
                <w:sz w:val="22"/>
                <w:szCs w:val="22"/>
              </w:rPr>
            </w:pPr>
            <w:r w:rsidRPr="2F7CEB2D">
              <w:rPr>
                <w:rFonts w:ascii="Arial" w:hAnsi="Arial" w:cs="Arial"/>
                <w:b/>
                <w:bCs/>
                <w:sz w:val="22"/>
                <w:szCs w:val="22"/>
              </w:rPr>
              <w:t>Internal Verifier:</w:t>
            </w:r>
          </w:p>
        </w:tc>
        <w:tc>
          <w:tcPr>
            <w:tcW w:w="2268" w:type="dxa"/>
          </w:tcPr>
          <w:p w14:paraId="0F32F674" w14:textId="4F6C1ACD" w:rsidR="00DB116D" w:rsidRPr="00A406E5" w:rsidRDefault="6493D383" w:rsidP="64C802B1">
            <w:pPr>
              <w:spacing w:before="120" w:after="120" w:line="259" w:lineRule="auto"/>
              <w:jc w:val="both"/>
            </w:pPr>
            <w:r w:rsidRPr="64C802B1">
              <w:rPr>
                <w:rFonts w:ascii="Arial" w:hAnsi="Arial" w:cs="Arial"/>
                <w:b/>
                <w:bCs/>
                <w:sz w:val="22"/>
                <w:szCs w:val="22"/>
              </w:rPr>
              <w:t>Ruth Groff</w:t>
            </w:r>
          </w:p>
        </w:tc>
      </w:tr>
      <w:tr w:rsidR="00DB116D" w:rsidRPr="00A406E5" w14:paraId="1CC2C995" w14:textId="77777777" w:rsidTr="006526E3">
        <w:tc>
          <w:tcPr>
            <w:tcW w:w="2093" w:type="dxa"/>
            <w:shd w:val="clear" w:color="auto" w:fill="auto"/>
          </w:tcPr>
          <w:p w14:paraId="52A86BA1" w14:textId="77777777" w:rsidR="00DB116D" w:rsidRPr="00A406E5" w:rsidRDefault="2F7CEB2D" w:rsidP="2F7CEB2D">
            <w:pPr>
              <w:spacing w:before="120" w:after="120"/>
              <w:jc w:val="both"/>
              <w:rPr>
                <w:rFonts w:ascii="Arial" w:hAnsi="Arial" w:cs="Arial"/>
                <w:b/>
                <w:bCs/>
                <w:sz w:val="22"/>
                <w:szCs w:val="22"/>
              </w:rPr>
            </w:pPr>
            <w:r w:rsidRPr="2F7CEB2D">
              <w:rPr>
                <w:rFonts w:ascii="Arial" w:hAnsi="Arial" w:cs="Arial"/>
                <w:b/>
                <w:bCs/>
                <w:sz w:val="22"/>
                <w:szCs w:val="22"/>
              </w:rPr>
              <w:t>Assignment Title:</w:t>
            </w:r>
          </w:p>
        </w:tc>
        <w:tc>
          <w:tcPr>
            <w:tcW w:w="3464" w:type="dxa"/>
          </w:tcPr>
          <w:p w14:paraId="5ACCE0CB" w14:textId="1EC70A65" w:rsidR="006526E3" w:rsidRDefault="006526E3" w:rsidP="006526E3">
            <w:pPr>
              <w:spacing w:after="210"/>
              <w:rPr>
                <w:rFonts w:ascii="Arial" w:hAnsi="Arial" w:cs="Arial"/>
                <w:b/>
                <w:sz w:val="22"/>
                <w:szCs w:val="22"/>
              </w:rPr>
            </w:pPr>
            <w:bookmarkStart w:id="0" w:name="_Hlk50662291"/>
            <w:r w:rsidRPr="006526E3">
              <w:rPr>
                <w:rFonts w:ascii="Arial" w:hAnsi="Arial" w:cs="Arial"/>
                <w:b/>
                <w:sz w:val="22"/>
                <w:szCs w:val="22"/>
              </w:rPr>
              <w:t>Practical: Practical Skills Assessment</w:t>
            </w:r>
            <w:r w:rsidR="008F01F1">
              <w:rPr>
                <w:rFonts w:ascii="Arial" w:hAnsi="Arial" w:cs="Arial"/>
                <w:b/>
                <w:sz w:val="22"/>
                <w:szCs w:val="22"/>
              </w:rPr>
              <w:t xml:space="preserve"> 50%</w:t>
            </w:r>
            <w:r>
              <w:rPr>
                <w:rFonts w:ascii="Arial" w:hAnsi="Arial" w:cs="Arial"/>
                <w:b/>
                <w:sz w:val="22"/>
                <w:szCs w:val="22"/>
              </w:rPr>
              <w:t>:</w:t>
            </w:r>
            <w:r w:rsidR="00EA33B2">
              <w:rPr>
                <w:rFonts w:ascii="Arial" w:hAnsi="Arial" w:cs="Arial"/>
                <w:b/>
                <w:sz w:val="22"/>
                <w:szCs w:val="22"/>
              </w:rPr>
              <w:t xml:space="preserve"> </w:t>
            </w:r>
            <w:r w:rsidR="00EA33B2" w:rsidRPr="00EA33B2">
              <w:rPr>
                <w:rFonts w:ascii="Arial" w:hAnsi="Arial" w:cs="Arial"/>
                <w:b/>
                <w:color w:val="FF0000"/>
                <w:sz w:val="22"/>
                <w:szCs w:val="22"/>
              </w:rPr>
              <w:t>RESIT</w:t>
            </w:r>
          </w:p>
          <w:bookmarkEnd w:id="0"/>
          <w:p w14:paraId="56701CEF" w14:textId="5D7567ED" w:rsidR="006526E3" w:rsidRPr="006526E3" w:rsidRDefault="006526E3" w:rsidP="006526E3">
            <w:pPr>
              <w:textAlignment w:val="baseline"/>
              <w:rPr>
                <w:rFonts w:ascii="Arial" w:hAnsi="Arial" w:cs="Arial"/>
                <w:b/>
                <w:bCs/>
                <w:sz w:val="22"/>
                <w:szCs w:val="22"/>
              </w:rPr>
            </w:pPr>
            <w:r w:rsidRPr="007018D0">
              <w:rPr>
                <w:rFonts w:ascii="Arial" w:hAnsi="Arial" w:cs="Arial"/>
                <w:sz w:val="22"/>
                <w:szCs w:val="22"/>
              </w:rPr>
              <w:t>Produce a 20-minute video recording of counselling skills and a 2,000-word reflective commentary, linking theory to practice</w:t>
            </w:r>
            <w:r w:rsidR="00EA33B2">
              <w:rPr>
                <w:rFonts w:ascii="Arial" w:hAnsi="Arial" w:cs="Arial"/>
                <w:sz w:val="22"/>
                <w:szCs w:val="22"/>
              </w:rPr>
              <w:t xml:space="preserve"> [Different recording]</w:t>
            </w:r>
            <w:r w:rsidRPr="006526E3">
              <w:rPr>
                <w:rFonts w:ascii="Arial" w:hAnsi="Arial" w:cs="Arial"/>
                <w:b/>
                <w:bCs/>
                <w:sz w:val="22"/>
                <w:szCs w:val="22"/>
              </w:rPr>
              <w:t>.   </w:t>
            </w:r>
          </w:p>
          <w:p w14:paraId="2612DA90" w14:textId="77777777" w:rsidR="006526E3" w:rsidRPr="006526E3" w:rsidRDefault="006526E3" w:rsidP="006526E3">
            <w:pPr>
              <w:pStyle w:val="paragraph"/>
              <w:spacing w:before="0" w:beforeAutospacing="0" w:after="0" w:afterAutospacing="0"/>
              <w:ind w:left="360" w:hanging="360"/>
              <w:textAlignment w:val="baseline"/>
              <w:rPr>
                <w:rFonts w:ascii="Arial" w:hAnsi="Arial" w:cs="Arial"/>
              </w:rPr>
            </w:pPr>
          </w:p>
          <w:p w14:paraId="3C5782B5" w14:textId="77777777" w:rsidR="006526E3" w:rsidRPr="006526E3" w:rsidRDefault="006526E3" w:rsidP="006526E3">
            <w:pPr>
              <w:ind w:left="720"/>
              <w:rPr>
                <w:rFonts w:ascii="Arial" w:hAnsi="Arial" w:cs="Arial"/>
                <w:b/>
                <w:sz w:val="24"/>
                <w:szCs w:val="24"/>
              </w:rPr>
            </w:pPr>
          </w:p>
          <w:p w14:paraId="043E1CAB" w14:textId="77777777" w:rsidR="006526E3" w:rsidRDefault="006526E3" w:rsidP="006526E3">
            <w:pPr>
              <w:ind w:left="720"/>
              <w:rPr>
                <w:rFonts w:ascii="Arial" w:hAnsi="Arial" w:cs="Arial"/>
                <w:b/>
                <w:sz w:val="24"/>
                <w:szCs w:val="24"/>
              </w:rPr>
            </w:pPr>
          </w:p>
          <w:p w14:paraId="67AC7CDD" w14:textId="122E86DC" w:rsidR="00DB116D" w:rsidRPr="00A406E5" w:rsidRDefault="00DB116D" w:rsidP="002C701F">
            <w:pPr>
              <w:pStyle w:val="paragraph"/>
              <w:spacing w:before="0" w:beforeAutospacing="0" w:after="0" w:afterAutospacing="0"/>
              <w:ind w:left="360" w:hanging="360"/>
              <w:textAlignment w:val="baseline"/>
              <w:rPr>
                <w:rFonts w:ascii="Arial" w:hAnsi="Arial" w:cs="Arial"/>
                <w:b/>
                <w:bCs/>
                <w:sz w:val="22"/>
                <w:szCs w:val="22"/>
              </w:rPr>
            </w:pPr>
          </w:p>
        </w:tc>
        <w:tc>
          <w:tcPr>
            <w:tcW w:w="2097" w:type="dxa"/>
            <w:shd w:val="clear" w:color="auto" w:fill="auto"/>
          </w:tcPr>
          <w:p w14:paraId="6785B3D4" w14:textId="77777777" w:rsidR="00DB116D" w:rsidRPr="00A406E5" w:rsidRDefault="2F7CEB2D" w:rsidP="2F7CEB2D">
            <w:pPr>
              <w:spacing w:before="120" w:after="120"/>
              <w:jc w:val="both"/>
              <w:rPr>
                <w:rFonts w:ascii="Arial" w:hAnsi="Arial" w:cs="Arial"/>
                <w:b/>
                <w:bCs/>
                <w:sz w:val="22"/>
                <w:szCs w:val="22"/>
              </w:rPr>
            </w:pPr>
            <w:r w:rsidRPr="2F7CEB2D">
              <w:rPr>
                <w:rFonts w:ascii="Arial" w:hAnsi="Arial" w:cs="Arial"/>
                <w:b/>
                <w:bCs/>
                <w:sz w:val="22"/>
                <w:szCs w:val="22"/>
              </w:rPr>
              <w:t>Word count (or equivalent):</w:t>
            </w:r>
          </w:p>
        </w:tc>
        <w:tc>
          <w:tcPr>
            <w:tcW w:w="2268" w:type="dxa"/>
          </w:tcPr>
          <w:p w14:paraId="7D3D1DB0" w14:textId="539678DF" w:rsidR="00DB116D" w:rsidRPr="007018D0" w:rsidRDefault="7F097376" w:rsidP="006526E3">
            <w:pPr>
              <w:spacing w:before="120" w:after="120"/>
              <w:rPr>
                <w:rFonts w:ascii="Arial" w:hAnsi="Arial" w:cs="Arial"/>
                <w:sz w:val="22"/>
                <w:szCs w:val="22"/>
              </w:rPr>
            </w:pPr>
            <w:r w:rsidRPr="007018D0">
              <w:rPr>
                <w:rFonts w:ascii="Arial" w:hAnsi="Arial" w:cs="Arial"/>
                <w:sz w:val="22"/>
                <w:szCs w:val="22"/>
              </w:rPr>
              <w:t xml:space="preserve">20-minute practical with </w:t>
            </w:r>
            <w:r w:rsidR="00E5768B" w:rsidRPr="007018D0">
              <w:rPr>
                <w:rFonts w:ascii="Arial" w:hAnsi="Arial" w:cs="Arial"/>
                <w:sz w:val="22"/>
                <w:szCs w:val="22"/>
              </w:rPr>
              <w:t>2,000-word</w:t>
            </w:r>
            <w:r w:rsidRPr="007018D0">
              <w:rPr>
                <w:rFonts w:ascii="Arial" w:hAnsi="Arial" w:cs="Arial"/>
                <w:sz w:val="22"/>
                <w:szCs w:val="22"/>
              </w:rPr>
              <w:t xml:space="preserve"> reflective commentary</w:t>
            </w:r>
          </w:p>
        </w:tc>
      </w:tr>
      <w:tr w:rsidR="00B84B5B" w:rsidRPr="00A406E5" w14:paraId="6CFD54ED" w14:textId="77777777" w:rsidTr="006526E3">
        <w:tc>
          <w:tcPr>
            <w:tcW w:w="2093" w:type="dxa"/>
            <w:shd w:val="clear" w:color="auto" w:fill="auto"/>
          </w:tcPr>
          <w:p w14:paraId="466EA6CF" w14:textId="77777777" w:rsidR="00B84B5B" w:rsidRPr="00A406E5" w:rsidRDefault="2F7CEB2D" w:rsidP="2F7CEB2D">
            <w:pPr>
              <w:spacing w:before="120" w:after="120"/>
              <w:jc w:val="both"/>
              <w:rPr>
                <w:rFonts w:ascii="Arial" w:hAnsi="Arial" w:cs="Arial"/>
                <w:b/>
                <w:bCs/>
                <w:sz w:val="22"/>
                <w:szCs w:val="22"/>
              </w:rPr>
            </w:pPr>
            <w:r w:rsidRPr="2F7CEB2D">
              <w:rPr>
                <w:rFonts w:ascii="Arial" w:hAnsi="Arial" w:cs="Arial"/>
                <w:b/>
                <w:bCs/>
                <w:sz w:val="22"/>
                <w:szCs w:val="22"/>
              </w:rPr>
              <w:t>Submission deadline:</w:t>
            </w:r>
          </w:p>
        </w:tc>
        <w:tc>
          <w:tcPr>
            <w:tcW w:w="3464" w:type="dxa"/>
            <w:shd w:val="clear" w:color="auto" w:fill="auto"/>
          </w:tcPr>
          <w:p w14:paraId="07D4E64B" w14:textId="354089CF" w:rsidR="00B46B1C" w:rsidRPr="007018D0" w:rsidRDefault="00EA33B2" w:rsidP="002E7EAB">
            <w:pPr>
              <w:textAlignment w:val="baseline"/>
              <w:rPr>
                <w:rFonts w:ascii="Arial" w:hAnsi="Arial" w:cs="Arial"/>
                <w:sz w:val="22"/>
                <w:szCs w:val="22"/>
              </w:rPr>
            </w:pPr>
            <w:r>
              <w:rPr>
                <w:rFonts w:ascii="Arial" w:hAnsi="Arial" w:cs="Arial"/>
                <w:color w:val="000000"/>
                <w:sz w:val="22"/>
                <w:szCs w:val="22"/>
                <w:bdr w:val="none" w:sz="0" w:space="0" w:color="auto" w:frame="1"/>
              </w:rPr>
              <w:t xml:space="preserve"> </w:t>
            </w:r>
            <w:r w:rsidR="00C11E26">
              <w:rPr>
                <w:rFonts w:ascii="Arial" w:hAnsi="Arial" w:cs="Arial"/>
                <w:sz w:val="22"/>
                <w:szCs w:val="22"/>
              </w:rPr>
              <w:t xml:space="preserve"> 3 May 2022</w:t>
            </w:r>
          </w:p>
        </w:tc>
        <w:tc>
          <w:tcPr>
            <w:tcW w:w="2097" w:type="dxa"/>
            <w:shd w:val="clear" w:color="auto" w:fill="auto"/>
          </w:tcPr>
          <w:p w14:paraId="6BDACCC6" w14:textId="77777777" w:rsidR="00B84B5B" w:rsidRPr="00A406E5" w:rsidRDefault="2F7CEB2D" w:rsidP="00764422">
            <w:pPr>
              <w:spacing w:before="120" w:after="120"/>
              <w:rPr>
                <w:rFonts w:ascii="Arial" w:hAnsi="Arial" w:cs="Arial"/>
                <w:b/>
                <w:bCs/>
                <w:sz w:val="22"/>
                <w:szCs w:val="22"/>
              </w:rPr>
            </w:pPr>
            <w:r w:rsidRPr="2F7CEB2D">
              <w:rPr>
                <w:rFonts w:ascii="Arial" w:hAnsi="Arial" w:cs="Arial"/>
                <w:b/>
                <w:bCs/>
                <w:sz w:val="22"/>
                <w:szCs w:val="22"/>
              </w:rPr>
              <w:t>Return date of provisional marks &amp; written feedback:</w:t>
            </w:r>
          </w:p>
        </w:tc>
        <w:tc>
          <w:tcPr>
            <w:tcW w:w="2268" w:type="dxa"/>
          </w:tcPr>
          <w:p w14:paraId="1E168F09" w14:textId="728F09B3" w:rsidR="007018D0" w:rsidRPr="007018D0" w:rsidRDefault="007018D0" w:rsidP="2F7CEB2D">
            <w:pPr>
              <w:spacing w:before="120" w:after="120"/>
              <w:jc w:val="both"/>
              <w:rPr>
                <w:rFonts w:ascii="Arial" w:hAnsi="Arial" w:cs="Arial"/>
                <w:sz w:val="22"/>
                <w:szCs w:val="22"/>
              </w:rPr>
            </w:pPr>
            <w:r>
              <w:rPr>
                <w:rFonts w:ascii="Arial" w:hAnsi="Arial" w:cs="Arial"/>
                <w:color w:val="000000"/>
                <w:sz w:val="22"/>
                <w:szCs w:val="22"/>
                <w:bdr w:val="none" w:sz="0" w:space="0" w:color="auto" w:frame="1"/>
                <w:shd w:val="clear" w:color="auto" w:fill="FFFFFF"/>
              </w:rPr>
              <w:t>TB</w:t>
            </w:r>
            <w:r w:rsidR="00EA33B2">
              <w:rPr>
                <w:rFonts w:ascii="Arial" w:hAnsi="Arial" w:cs="Arial"/>
                <w:color w:val="000000"/>
                <w:sz w:val="22"/>
                <w:szCs w:val="22"/>
                <w:bdr w:val="none" w:sz="0" w:space="0" w:color="auto" w:frame="1"/>
                <w:shd w:val="clear" w:color="auto" w:fill="FFFFFF"/>
              </w:rPr>
              <w:t>A</w:t>
            </w:r>
          </w:p>
        </w:tc>
      </w:tr>
      <w:tr w:rsidR="00152E9D" w:rsidRPr="00A406E5" w14:paraId="79C72E96" w14:textId="77777777" w:rsidTr="64C802B1">
        <w:tc>
          <w:tcPr>
            <w:tcW w:w="2093" w:type="dxa"/>
            <w:shd w:val="clear" w:color="auto" w:fill="auto"/>
          </w:tcPr>
          <w:p w14:paraId="6A379CE2" w14:textId="77777777" w:rsidR="00152E9D" w:rsidRPr="00A406E5" w:rsidRDefault="2F7CEB2D" w:rsidP="2F7CEB2D">
            <w:pPr>
              <w:spacing w:before="120" w:after="120"/>
              <w:jc w:val="both"/>
              <w:rPr>
                <w:rFonts w:ascii="Arial" w:hAnsi="Arial" w:cs="Arial"/>
                <w:b/>
                <w:bCs/>
                <w:sz w:val="22"/>
                <w:szCs w:val="22"/>
              </w:rPr>
            </w:pPr>
            <w:r w:rsidRPr="2F7CEB2D">
              <w:rPr>
                <w:rFonts w:ascii="Arial" w:hAnsi="Arial" w:cs="Arial"/>
                <w:b/>
                <w:bCs/>
                <w:sz w:val="22"/>
                <w:szCs w:val="22"/>
              </w:rPr>
              <w:t>Submission method:</w:t>
            </w:r>
          </w:p>
        </w:tc>
        <w:tc>
          <w:tcPr>
            <w:tcW w:w="7829" w:type="dxa"/>
            <w:gridSpan w:val="3"/>
            <w:shd w:val="clear" w:color="auto" w:fill="auto"/>
          </w:tcPr>
          <w:p w14:paraId="2AB8615B" w14:textId="2EF731E5" w:rsidR="00A406E5" w:rsidRPr="00A406E5" w:rsidRDefault="2F7CEB2D" w:rsidP="2F7CEB2D">
            <w:pPr>
              <w:rPr>
                <w:rFonts w:ascii="Arial" w:hAnsi="Arial" w:cs="Arial"/>
                <w:sz w:val="22"/>
                <w:szCs w:val="22"/>
              </w:rPr>
            </w:pPr>
            <w:r w:rsidRPr="2F7CEB2D">
              <w:rPr>
                <w:rFonts w:ascii="Arial" w:hAnsi="Arial" w:cs="Arial"/>
                <w:sz w:val="22"/>
                <w:szCs w:val="22"/>
              </w:rPr>
              <w:t xml:space="preserve">All written assessments, where practical and possible, must be submitted via Turnitin unless otherwise instructed by the Lecturer. </w:t>
            </w:r>
          </w:p>
          <w:p w14:paraId="6CA437AE" w14:textId="7ECFD792" w:rsidR="00A406E5" w:rsidRPr="00A406E5" w:rsidRDefault="00876A84" w:rsidP="2F7CEB2D">
            <w:pPr>
              <w:spacing w:before="120" w:after="120"/>
              <w:jc w:val="both"/>
              <w:rPr>
                <w:rFonts w:ascii="Arial" w:hAnsi="Arial" w:cs="Arial"/>
                <w:b/>
                <w:bCs/>
                <w:sz w:val="22"/>
                <w:szCs w:val="22"/>
              </w:rPr>
            </w:pPr>
            <w:r>
              <w:rPr>
                <w:rFonts w:ascii="Arial" w:hAnsi="Arial" w:cs="Arial"/>
                <w:b/>
                <w:bCs/>
                <w:sz w:val="22"/>
                <w:szCs w:val="22"/>
              </w:rPr>
              <w:t xml:space="preserve">TURNITIN SUBMISSION REQUIRED PRIOR TO YOUR PRESENTATION </w:t>
            </w:r>
          </w:p>
          <w:p w14:paraId="51664CBE" w14:textId="3F60330D" w:rsidR="002E7EAB" w:rsidRDefault="002E7EAB" w:rsidP="002E7EAB">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sz w:val="22"/>
                <w:szCs w:val="22"/>
              </w:rPr>
              <w:t>Late submission of the assessment will result in a late penalty mark.  Uncapped Resit: </w:t>
            </w:r>
            <w:r>
              <w:rPr>
                <w:rStyle w:val="normaltextrun"/>
                <w:rFonts w:ascii="Arial" w:hAnsi="Arial" w:cs="Arial"/>
                <w:sz w:val="22"/>
                <w:szCs w:val="22"/>
              </w:rPr>
              <w:t>Penalties for late submission: Up to one week late, maximum mark of 40%.  Over one week late, 0%.  Only the Extenuating Circumstances Panel may approve a change to submission dates. </w:t>
            </w:r>
            <w:r>
              <w:rPr>
                <w:rStyle w:val="eop"/>
                <w:rFonts w:ascii="Arial" w:hAnsi="Arial" w:cs="Arial"/>
                <w:sz w:val="22"/>
                <w:szCs w:val="22"/>
              </w:rPr>
              <w:t> </w:t>
            </w:r>
          </w:p>
          <w:p w14:paraId="5C9AFAA0" w14:textId="77777777" w:rsidR="002E7EAB" w:rsidRDefault="002E7EAB" w:rsidP="002E7EAB">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sz w:val="22"/>
                <w:szCs w:val="22"/>
              </w:rPr>
              <w:t>Capped Resit: </w:t>
            </w:r>
            <w:r>
              <w:rPr>
                <w:rStyle w:val="normaltextrun"/>
                <w:rFonts w:ascii="Arial" w:hAnsi="Arial" w:cs="Arial"/>
                <w:sz w:val="22"/>
                <w:szCs w:val="22"/>
              </w:rPr>
              <w:t>Penalties for late submission: Submission after the deadline, 0%.  Only the Extenuating Circumstances Panel may approve a change to submission dates</w:t>
            </w:r>
            <w:r>
              <w:rPr>
                <w:rStyle w:val="eop"/>
                <w:rFonts w:ascii="Arial" w:hAnsi="Arial" w:cs="Arial"/>
                <w:sz w:val="22"/>
                <w:szCs w:val="22"/>
              </w:rPr>
              <w:t> </w:t>
            </w:r>
          </w:p>
          <w:p w14:paraId="03BD02B5" w14:textId="408DB1A7" w:rsidR="00A406E5" w:rsidRPr="00A406E5" w:rsidRDefault="00A406E5" w:rsidP="2F7CEB2D">
            <w:pPr>
              <w:spacing w:before="120" w:after="120"/>
              <w:jc w:val="both"/>
              <w:rPr>
                <w:rFonts w:ascii="Arial" w:hAnsi="Arial" w:cs="Arial"/>
                <w:b/>
                <w:bCs/>
                <w:sz w:val="22"/>
                <w:szCs w:val="22"/>
              </w:rPr>
            </w:pPr>
          </w:p>
        </w:tc>
      </w:tr>
      <w:tr w:rsidR="00A406E5" w:rsidRPr="00A406E5" w14:paraId="3B46F762" w14:textId="77777777" w:rsidTr="64C802B1">
        <w:tc>
          <w:tcPr>
            <w:tcW w:w="2093" w:type="dxa"/>
            <w:shd w:val="clear" w:color="auto" w:fill="auto"/>
          </w:tcPr>
          <w:p w14:paraId="706B766E" w14:textId="77777777" w:rsidR="00A406E5" w:rsidRPr="00A406E5" w:rsidRDefault="2F7CEB2D" w:rsidP="2F7CEB2D">
            <w:pPr>
              <w:spacing w:before="120" w:after="120"/>
              <w:rPr>
                <w:rFonts w:ascii="Arial" w:hAnsi="Arial" w:cs="Arial"/>
                <w:b/>
                <w:bCs/>
                <w:sz w:val="22"/>
                <w:szCs w:val="22"/>
              </w:rPr>
            </w:pPr>
            <w:r w:rsidRPr="2F7CEB2D">
              <w:rPr>
                <w:rFonts w:ascii="Arial" w:hAnsi="Arial" w:cs="Arial"/>
                <w:b/>
                <w:bCs/>
                <w:sz w:val="22"/>
                <w:szCs w:val="22"/>
              </w:rPr>
              <w:t>Academic honesty / referencing:</w:t>
            </w:r>
          </w:p>
        </w:tc>
        <w:tc>
          <w:tcPr>
            <w:tcW w:w="7829" w:type="dxa"/>
            <w:gridSpan w:val="3"/>
            <w:shd w:val="clear" w:color="auto" w:fill="auto"/>
          </w:tcPr>
          <w:p w14:paraId="7B28B162" w14:textId="77777777" w:rsidR="00A406E5" w:rsidRPr="00A406E5" w:rsidRDefault="2F7CEB2D" w:rsidP="2F7CEB2D">
            <w:pPr>
              <w:spacing w:before="120" w:after="120"/>
              <w:jc w:val="both"/>
              <w:rPr>
                <w:rFonts w:ascii="Arial" w:hAnsi="Arial" w:cs="Arial"/>
                <w:sz w:val="22"/>
                <w:szCs w:val="22"/>
              </w:rPr>
            </w:pPr>
            <w:r w:rsidRPr="2F7CEB2D">
              <w:rPr>
                <w:rFonts w:ascii="Arial" w:hAnsi="Arial" w:cs="Arial"/>
                <w:sz w:val="22"/>
                <w:szCs w:val="22"/>
              </w:rPr>
              <w:t xml:space="preserve">Academic honesty is required. In the main body of your submission you must give credit to authors on whose research and ideas your work is based. Append </w:t>
            </w:r>
            <w:r w:rsidRPr="2F7CEB2D">
              <w:rPr>
                <w:rFonts w:ascii="Arial" w:hAnsi="Arial" w:cs="Arial"/>
                <w:sz w:val="22"/>
                <w:szCs w:val="22"/>
              </w:rPr>
              <w:lastRenderedPageBreak/>
              <w:t xml:space="preserve">to your submission a reference list that indicates the books, articles, etc. that you have used, cited or quoted in order to complete this assessment.  </w:t>
            </w:r>
          </w:p>
        </w:tc>
      </w:tr>
    </w:tbl>
    <w:p w14:paraId="02EB378F" w14:textId="77777777" w:rsidR="0028204E" w:rsidRPr="00A406E5" w:rsidRDefault="0028204E" w:rsidP="00DB116D">
      <w:pPr>
        <w:rPr>
          <w:rFonts w:ascii="Arial" w:hAnsi="Arial" w:cs="Arial"/>
          <w:sz w:val="32"/>
        </w:rPr>
      </w:pPr>
    </w:p>
    <w:p w14:paraId="6A05A809" w14:textId="77777777" w:rsidR="00152E9D" w:rsidRPr="00A406E5" w:rsidRDefault="00152E9D" w:rsidP="00DB116D">
      <w:pPr>
        <w:rPr>
          <w:rFonts w:ascii="Arial" w:hAnsi="Arial" w:cs="Arial"/>
          <w:sz w:val="32"/>
        </w:rPr>
      </w:pPr>
    </w:p>
    <w:p w14:paraId="5A39BBE3" w14:textId="77777777" w:rsidR="00152E9D" w:rsidRPr="00A406E5" w:rsidRDefault="00152E9D" w:rsidP="00DB116D">
      <w:pPr>
        <w:rPr>
          <w:rFonts w:ascii="Arial" w:hAnsi="Arial" w:cs="Arial"/>
          <w:sz w:val="32"/>
        </w:rPr>
      </w:pPr>
    </w:p>
    <w:p w14:paraId="41C8F396" w14:textId="77777777" w:rsidR="00152E9D" w:rsidRPr="00A406E5" w:rsidRDefault="00152E9D" w:rsidP="00DB116D">
      <w:pPr>
        <w:rPr>
          <w:rFonts w:ascii="Arial" w:hAnsi="Arial" w:cs="Arial"/>
          <w:sz w:val="32"/>
        </w:rPr>
      </w:pPr>
    </w:p>
    <w:p w14:paraId="72A3D3EC" w14:textId="77777777" w:rsidR="00152E9D" w:rsidRPr="00A406E5" w:rsidRDefault="00152E9D" w:rsidP="00DB116D">
      <w:pPr>
        <w:rPr>
          <w:rFonts w:ascii="Arial" w:hAnsi="Arial" w:cs="Arial"/>
          <w:sz w:val="32"/>
        </w:rPr>
      </w:pPr>
    </w:p>
    <w:p w14:paraId="0D0B940D" w14:textId="77777777" w:rsidR="00152E9D" w:rsidRPr="00A406E5" w:rsidRDefault="00152E9D" w:rsidP="00DB116D">
      <w:pPr>
        <w:rPr>
          <w:rFonts w:ascii="Arial" w:hAnsi="Arial" w:cs="Arial"/>
          <w:sz w:val="32"/>
        </w:rPr>
      </w:pPr>
    </w:p>
    <w:p w14:paraId="0E27B00A" w14:textId="77777777" w:rsidR="00A406E5" w:rsidRDefault="00A406E5">
      <w:pPr>
        <w:rPr>
          <w:rFonts w:ascii="Arial" w:hAnsi="Arial" w:cs="Arial"/>
          <w:sz w:val="32"/>
        </w:rPr>
      </w:pPr>
      <w:r>
        <w:rPr>
          <w:rFonts w:ascii="Arial" w:hAnsi="Arial" w:cs="Arial"/>
          <w:sz w:val="32"/>
        </w:rPr>
        <w:br w:type="page"/>
      </w:r>
    </w:p>
    <w:p w14:paraId="60061E4C"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EF62BE5" w14:textId="77777777" w:rsidTr="64C802B1">
        <w:tc>
          <w:tcPr>
            <w:tcW w:w="9747" w:type="dxa"/>
            <w:shd w:val="clear" w:color="auto" w:fill="auto"/>
          </w:tcPr>
          <w:p w14:paraId="56A566BF" w14:textId="77777777" w:rsidR="00C01A3F" w:rsidRPr="00A406E5" w:rsidRDefault="2F7CEB2D" w:rsidP="00764422">
            <w:pPr>
              <w:rPr>
                <w:rFonts w:ascii="Arial" w:hAnsi="Arial" w:cs="Arial"/>
                <w:b/>
                <w:bCs/>
                <w:sz w:val="22"/>
                <w:szCs w:val="22"/>
              </w:rPr>
            </w:pPr>
            <w:r w:rsidRPr="2F7CEB2D">
              <w:rPr>
                <w:rFonts w:ascii="Arial" w:hAnsi="Arial" w:cs="Arial"/>
                <w:b/>
                <w:bCs/>
                <w:sz w:val="22"/>
                <w:szCs w:val="22"/>
              </w:rPr>
              <w:t xml:space="preserve">Module Learning Outcomes </w:t>
            </w:r>
          </w:p>
          <w:p w14:paraId="463D1B2E" w14:textId="77777777" w:rsidR="00C01A3F" w:rsidRPr="00A406E5" w:rsidRDefault="2F7CEB2D" w:rsidP="2F7CEB2D">
            <w:pPr>
              <w:rPr>
                <w:rFonts w:ascii="Arial" w:hAnsi="Arial" w:cs="Arial"/>
                <w:sz w:val="22"/>
                <w:szCs w:val="22"/>
              </w:rPr>
            </w:pPr>
            <w:r w:rsidRPr="2F7CEB2D">
              <w:rPr>
                <w:rFonts w:ascii="Arial" w:hAnsi="Arial" w:cs="Arial"/>
                <w:b/>
                <w:bCs/>
                <w:sz w:val="22"/>
                <w:szCs w:val="22"/>
              </w:rPr>
              <w:t>(from module syllabus)</w:t>
            </w:r>
          </w:p>
        </w:tc>
      </w:tr>
      <w:tr w:rsidR="00C01A3F" w:rsidRPr="00A406E5" w14:paraId="3ABD3EC8" w14:textId="77777777" w:rsidTr="64C802B1">
        <w:tc>
          <w:tcPr>
            <w:tcW w:w="9747" w:type="dxa"/>
          </w:tcPr>
          <w:p w14:paraId="3656B9AB" w14:textId="28EA6FBB" w:rsidR="00C01A3F" w:rsidRPr="00A406E5" w:rsidRDefault="00C01A3F" w:rsidP="64C802B1">
            <w:pPr>
              <w:rPr>
                <w:rFonts w:ascii="Arial" w:hAnsi="Arial" w:cs="Arial"/>
                <w:sz w:val="22"/>
                <w:szCs w:val="22"/>
              </w:rPr>
            </w:pPr>
            <w:bookmarkStart w:id="1" w:name="_Hlk50661673"/>
          </w:p>
          <w:p w14:paraId="45FB0818" w14:textId="77777777" w:rsidR="00C01A3F" w:rsidRPr="00517F13" w:rsidRDefault="00C01A3F" w:rsidP="00152E9D">
            <w:pPr>
              <w:ind w:left="360"/>
              <w:rPr>
                <w:rFonts w:ascii="Arial" w:hAnsi="Arial" w:cs="Arial"/>
                <w:b/>
                <w:bCs/>
                <w:sz w:val="22"/>
                <w:szCs w:val="22"/>
              </w:rPr>
            </w:pPr>
          </w:p>
          <w:p w14:paraId="45410107" w14:textId="77777777" w:rsidR="00517F13" w:rsidRPr="007018D0" w:rsidRDefault="00517F13" w:rsidP="00517F13">
            <w:pPr>
              <w:pStyle w:val="ListParagraph"/>
              <w:numPr>
                <w:ilvl w:val="0"/>
                <w:numId w:val="31"/>
              </w:numPr>
              <w:spacing w:after="160" w:line="256" w:lineRule="auto"/>
              <w:rPr>
                <w:rFonts w:ascii="Arial" w:hAnsi="Arial" w:cs="Arial"/>
                <w:sz w:val="22"/>
                <w:szCs w:val="22"/>
              </w:rPr>
            </w:pPr>
            <w:r w:rsidRPr="007018D0">
              <w:rPr>
                <w:rFonts w:ascii="Arial" w:hAnsi="Arial" w:cs="Arial"/>
                <w:sz w:val="22"/>
                <w:szCs w:val="22"/>
              </w:rPr>
              <w:t>Demonstrate self-reflective and reflexive practices within the context of counselling skills, drawing upon ethical and principal values within the counselling tradition.</w:t>
            </w:r>
          </w:p>
          <w:p w14:paraId="69D15091" w14:textId="77777777" w:rsidR="00517F13" w:rsidRPr="007018D0" w:rsidRDefault="00517F13" w:rsidP="00517F13">
            <w:pPr>
              <w:pStyle w:val="ListParagraph"/>
              <w:numPr>
                <w:ilvl w:val="0"/>
                <w:numId w:val="31"/>
              </w:numPr>
              <w:spacing w:after="160" w:line="256" w:lineRule="auto"/>
              <w:rPr>
                <w:rFonts w:ascii="Arial" w:hAnsi="Arial" w:cs="Arial"/>
                <w:sz w:val="22"/>
                <w:szCs w:val="22"/>
              </w:rPr>
            </w:pPr>
            <w:r w:rsidRPr="007018D0">
              <w:rPr>
                <w:rFonts w:ascii="Arial" w:hAnsi="Arial" w:cs="Arial"/>
                <w:sz w:val="22"/>
                <w:szCs w:val="22"/>
              </w:rPr>
              <w:t xml:space="preserve">Employ humanistic – person-centred counselling skills; beginning to develop an awareness of the significance of relational depth within reflexive practices.  </w:t>
            </w:r>
          </w:p>
          <w:p w14:paraId="1E0CC184" w14:textId="77777777" w:rsidR="00517F13" w:rsidRPr="007018D0" w:rsidRDefault="00517F13" w:rsidP="00517F13">
            <w:pPr>
              <w:pStyle w:val="ListParagraph"/>
              <w:numPr>
                <w:ilvl w:val="0"/>
                <w:numId w:val="31"/>
              </w:numPr>
              <w:spacing w:after="160" w:line="256" w:lineRule="auto"/>
              <w:rPr>
                <w:rFonts w:ascii="Arial" w:hAnsi="Arial" w:cs="Arial"/>
                <w:sz w:val="22"/>
                <w:szCs w:val="22"/>
              </w:rPr>
            </w:pPr>
            <w:r w:rsidRPr="007018D0">
              <w:rPr>
                <w:rFonts w:ascii="Arial" w:hAnsi="Arial" w:cs="Arial"/>
                <w:sz w:val="22"/>
                <w:szCs w:val="22"/>
              </w:rPr>
              <w:t xml:space="preserve">Critically demonstrate reflective/reflexive practices that contribute and support professional practices and growth such as reflective/reflexive writing and personal development </w:t>
            </w:r>
          </w:p>
          <w:p w14:paraId="6A689B93" w14:textId="6AB6795C" w:rsidR="00517F13" w:rsidRPr="007018D0" w:rsidRDefault="00517F13" w:rsidP="00517F13">
            <w:pPr>
              <w:pStyle w:val="ListParagraph"/>
              <w:numPr>
                <w:ilvl w:val="0"/>
                <w:numId w:val="31"/>
              </w:numPr>
              <w:spacing w:after="160" w:line="256" w:lineRule="auto"/>
              <w:rPr>
                <w:rFonts w:ascii="Arial" w:hAnsi="Arial" w:cs="Arial"/>
                <w:sz w:val="22"/>
                <w:szCs w:val="22"/>
              </w:rPr>
            </w:pPr>
            <w:r w:rsidRPr="007018D0">
              <w:rPr>
                <w:rFonts w:ascii="Arial" w:hAnsi="Arial" w:cs="Arial"/>
                <w:sz w:val="22"/>
                <w:szCs w:val="22"/>
              </w:rPr>
              <w:t xml:space="preserve">Take responsibility for their own learning and skill development, including effective personal planning, </w:t>
            </w:r>
            <w:r w:rsidR="00EA33B2" w:rsidRPr="007018D0">
              <w:rPr>
                <w:rFonts w:ascii="Arial" w:hAnsi="Arial" w:cs="Arial"/>
                <w:sz w:val="22"/>
                <w:szCs w:val="22"/>
              </w:rPr>
              <w:t>self-reflection,</w:t>
            </w:r>
            <w:r w:rsidRPr="007018D0">
              <w:rPr>
                <w:rFonts w:ascii="Arial" w:hAnsi="Arial" w:cs="Arial"/>
                <w:sz w:val="22"/>
                <w:szCs w:val="22"/>
              </w:rPr>
              <w:t xml:space="preserve"> and project management skills. </w:t>
            </w:r>
          </w:p>
          <w:p w14:paraId="62486C05" w14:textId="77777777" w:rsidR="00C01A3F" w:rsidRPr="00A406E5" w:rsidRDefault="00C01A3F" w:rsidP="00A85BFE">
            <w:pPr>
              <w:rPr>
                <w:rFonts w:ascii="Arial" w:hAnsi="Arial" w:cs="Arial"/>
                <w:sz w:val="22"/>
                <w:szCs w:val="22"/>
              </w:rPr>
            </w:pPr>
          </w:p>
          <w:p w14:paraId="4101652C" w14:textId="77777777" w:rsidR="00C01A3F" w:rsidRPr="00A406E5" w:rsidRDefault="00C01A3F" w:rsidP="004D5E9B">
            <w:pPr>
              <w:rPr>
                <w:rFonts w:ascii="Arial" w:hAnsi="Arial" w:cs="Arial"/>
                <w:sz w:val="22"/>
                <w:szCs w:val="22"/>
              </w:rPr>
            </w:pPr>
          </w:p>
        </w:tc>
      </w:tr>
      <w:bookmarkEnd w:id="1"/>
    </w:tbl>
    <w:p w14:paraId="4B99056E" w14:textId="77777777" w:rsidR="00C01A3F" w:rsidRPr="00A406E5" w:rsidRDefault="00C01A3F" w:rsidP="00BA1176">
      <w:pPr>
        <w:rPr>
          <w:rFonts w:ascii="Arial" w:hAnsi="Arial" w:cs="Arial"/>
          <w:b/>
        </w:rPr>
      </w:pPr>
    </w:p>
    <w:p w14:paraId="1299C43A" w14:textId="77777777" w:rsidR="00C01A3F" w:rsidRPr="00A406E5" w:rsidRDefault="00C01A3F" w:rsidP="00BA1176">
      <w:pPr>
        <w:rPr>
          <w:rFonts w:ascii="Arial" w:hAnsi="Arial" w:cs="Arial"/>
          <w:b/>
        </w:rPr>
      </w:pPr>
    </w:p>
    <w:p w14:paraId="4DDBEF00"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DF7CF4C" w14:textId="77777777" w:rsidTr="2F7CEB2D">
        <w:tc>
          <w:tcPr>
            <w:tcW w:w="9781" w:type="dxa"/>
            <w:shd w:val="clear" w:color="auto" w:fill="C0C0C0"/>
          </w:tcPr>
          <w:p w14:paraId="039A2AE1" w14:textId="77777777" w:rsidR="005969E2" w:rsidRPr="00A406E5" w:rsidRDefault="00933F10" w:rsidP="2F7CEB2D">
            <w:pPr>
              <w:jc w:val="center"/>
              <w:rPr>
                <w:rFonts w:ascii="Arial" w:hAnsi="Arial" w:cs="Arial"/>
                <w:b/>
                <w:bCs/>
                <w:sz w:val="40"/>
                <w:szCs w:val="40"/>
              </w:rPr>
            </w:pPr>
            <w:r w:rsidRPr="2F7CEB2D">
              <w:rPr>
                <w:rFonts w:ascii="Arial" w:hAnsi="Arial" w:cs="Arial"/>
                <w:sz w:val="32"/>
                <w:szCs w:val="32"/>
              </w:rPr>
              <w:br w:type="page"/>
            </w:r>
            <w:r w:rsidR="2F7CEB2D" w:rsidRPr="2F7CEB2D">
              <w:rPr>
                <w:rFonts w:ascii="Arial" w:hAnsi="Arial" w:cs="Arial"/>
                <w:b/>
                <w:bCs/>
                <w:sz w:val="40"/>
                <w:szCs w:val="40"/>
              </w:rPr>
              <w:t>TASK DESCRIPTION</w:t>
            </w:r>
          </w:p>
        </w:tc>
      </w:tr>
    </w:tbl>
    <w:p w14:paraId="3461D779" w14:textId="77777777" w:rsidR="00EE6F25" w:rsidRPr="00A406E5" w:rsidRDefault="00EE6F25" w:rsidP="005969E2">
      <w:pPr>
        <w:jc w:val="both"/>
        <w:rPr>
          <w:rFonts w:ascii="Arial" w:hAnsi="Arial" w:cs="Arial"/>
          <w:sz w:val="22"/>
          <w:szCs w:val="22"/>
        </w:rPr>
      </w:pPr>
    </w:p>
    <w:p w14:paraId="3CF2D8B6" w14:textId="77777777" w:rsidR="00A67FB1" w:rsidRPr="00A406E5" w:rsidRDefault="00A67FB1" w:rsidP="00A67FB1">
      <w:pPr>
        <w:ind w:left="720"/>
        <w:rPr>
          <w:rFonts w:ascii="Arial" w:hAnsi="Arial" w:cs="Arial"/>
          <w:sz w:val="24"/>
          <w:szCs w:val="24"/>
        </w:rPr>
      </w:pPr>
    </w:p>
    <w:p w14:paraId="0FB78278" w14:textId="77777777" w:rsidR="00152E9D" w:rsidRPr="00A406E5" w:rsidRDefault="00152E9D" w:rsidP="00A67FB1">
      <w:pPr>
        <w:ind w:left="720"/>
        <w:rPr>
          <w:rFonts w:ascii="Arial" w:hAnsi="Arial" w:cs="Arial"/>
          <w:sz w:val="24"/>
          <w:szCs w:val="24"/>
        </w:rPr>
      </w:pPr>
    </w:p>
    <w:p w14:paraId="2F958046" w14:textId="23F1E9E0" w:rsidR="008F01F1" w:rsidRDefault="008F01F1" w:rsidP="008F01F1">
      <w:pPr>
        <w:spacing w:after="210"/>
        <w:rPr>
          <w:rFonts w:ascii="Arial" w:hAnsi="Arial" w:cs="Arial"/>
          <w:b/>
          <w:sz w:val="22"/>
          <w:szCs w:val="22"/>
        </w:rPr>
      </w:pPr>
      <w:r w:rsidRPr="008F01F1">
        <w:rPr>
          <w:rFonts w:ascii="Arial" w:hAnsi="Arial" w:cs="Arial"/>
          <w:b/>
          <w:sz w:val="22"/>
          <w:szCs w:val="22"/>
        </w:rPr>
        <w:t>Practical: Practical Skills Assessment 50%:</w:t>
      </w:r>
    </w:p>
    <w:p w14:paraId="438A8B81" w14:textId="0A9C2FD4" w:rsidR="00CA50AE" w:rsidRPr="007018D0" w:rsidRDefault="00CA50AE" w:rsidP="00CA50AE">
      <w:pPr>
        <w:spacing w:after="210"/>
        <w:rPr>
          <w:rFonts w:ascii="Arial" w:hAnsi="Arial" w:cs="Arial"/>
          <w:bCs/>
          <w:sz w:val="22"/>
          <w:szCs w:val="22"/>
        </w:rPr>
      </w:pPr>
      <w:r w:rsidRPr="007018D0">
        <w:rPr>
          <w:rFonts w:ascii="Arial" w:hAnsi="Arial" w:cs="Arial"/>
          <w:bCs/>
          <w:sz w:val="22"/>
          <w:szCs w:val="22"/>
          <w:lang w:val="en-US"/>
        </w:rPr>
        <w:t xml:space="preserve">You will record a </w:t>
      </w:r>
      <w:r w:rsidR="00EA33B2" w:rsidRPr="007018D0">
        <w:rPr>
          <w:rFonts w:ascii="Arial" w:hAnsi="Arial" w:cs="Arial"/>
          <w:bCs/>
          <w:sz w:val="22"/>
          <w:szCs w:val="22"/>
          <w:lang w:val="en-US"/>
        </w:rPr>
        <w:t>20-minute</w:t>
      </w:r>
      <w:r w:rsidRPr="007018D0">
        <w:rPr>
          <w:rFonts w:ascii="Arial" w:hAnsi="Arial" w:cs="Arial"/>
          <w:bCs/>
          <w:sz w:val="22"/>
          <w:szCs w:val="22"/>
          <w:lang w:val="en-US"/>
        </w:rPr>
        <w:t xml:space="preserve"> session of counselling work with another student who will be your client for the assessment and a third student will be the observer.   </w:t>
      </w:r>
    </w:p>
    <w:p w14:paraId="3516AF20" w14:textId="77777777" w:rsidR="00CA50AE" w:rsidRPr="007018D0" w:rsidRDefault="00CA50AE" w:rsidP="00CA50AE">
      <w:pPr>
        <w:spacing w:after="210"/>
        <w:rPr>
          <w:rFonts w:ascii="Arial" w:hAnsi="Arial" w:cs="Arial"/>
          <w:bCs/>
          <w:sz w:val="22"/>
          <w:szCs w:val="22"/>
        </w:rPr>
      </w:pPr>
      <w:r w:rsidRPr="007018D0">
        <w:rPr>
          <w:rFonts w:ascii="Arial" w:hAnsi="Arial" w:cs="Arial"/>
          <w:bCs/>
          <w:sz w:val="22"/>
          <w:szCs w:val="22"/>
          <w:lang w:val="en-US"/>
        </w:rPr>
        <w:t xml:space="preserve">Critically reflect on the therapeutic process and relationship with a client and appraise a range of therapeutic responses.  </w:t>
      </w:r>
    </w:p>
    <w:p w14:paraId="1FC39945" w14:textId="788F8847" w:rsidR="00152E9D" w:rsidRPr="007018D0" w:rsidRDefault="00CA50AE" w:rsidP="008F01F1">
      <w:pPr>
        <w:textAlignment w:val="baseline"/>
        <w:rPr>
          <w:rFonts w:ascii="Arial" w:hAnsi="Arial" w:cs="Arial"/>
          <w:bCs/>
          <w:sz w:val="22"/>
          <w:szCs w:val="22"/>
        </w:rPr>
      </w:pPr>
      <w:r w:rsidRPr="007018D0">
        <w:rPr>
          <w:rFonts w:ascii="Arial" w:hAnsi="Arial" w:cs="Arial"/>
          <w:bCs/>
          <w:sz w:val="22"/>
          <w:szCs w:val="22"/>
        </w:rPr>
        <w:t xml:space="preserve">Within this </w:t>
      </w:r>
      <w:r w:rsidR="006526E3" w:rsidRPr="007018D0">
        <w:rPr>
          <w:rFonts w:ascii="Arial" w:hAnsi="Arial" w:cs="Arial"/>
          <w:bCs/>
          <w:sz w:val="22"/>
          <w:szCs w:val="22"/>
        </w:rPr>
        <w:t xml:space="preserve">20-minute video recording of counselling skills and </w:t>
      </w:r>
      <w:r w:rsidRPr="007018D0">
        <w:rPr>
          <w:rFonts w:ascii="Arial" w:hAnsi="Arial" w:cs="Arial"/>
          <w:bCs/>
          <w:sz w:val="22"/>
          <w:szCs w:val="22"/>
        </w:rPr>
        <w:t xml:space="preserve">your </w:t>
      </w:r>
      <w:r w:rsidR="006526E3" w:rsidRPr="007018D0">
        <w:rPr>
          <w:rFonts w:ascii="Arial" w:hAnsi="Arial" w:cs="Arial"/>
          <w:bCs/>
          <w:sz w:val="22"/>
          <w:szCs w:val="22"/>
        </w:rPr>
        <w:t>2,000-word reflective commentary,</w:t>
      </w:r>
      <w:r w:rsidRPr="007018D0">
        <w:rPr>
          <w:rFonts w:ascii="Arial" w:hAnsi="Arial" w:cs="Arial"/>
          <w:bCs/>
          <w:sz w:val="22"/>
          <w:szCs w:val="22"/>
        </w:rPr>
        <w:t xml:space="preserve"> you will</w:t>
      </w:r>
      <w:r w:rsidR="006526E3" w:rsidRPr="007018D0">
        <w:rPr>
          <w:rFonts w:ascii="Arial" w:hAnsi="Arial" w:cs="Arial"/>
          <w:bCs/>
          <w:sz w:val="22"/>
          <w:szCs w:val="22"/>
        </w:rPr>
        <w:t> link theory to practice</w:t>
      </w:r>
      <w:r w:rsidR="00517F13" w:rsidRPr="007018D0">
        <w:rPr>
          <w:rFonts w:ascii="Arial" w:hAnsi="Arial" w:cs="Arial"/>
          <w:bCs/>
          <w:sz w:val="22"/>
          <w:szCs w:val="22"/>
        </w:rPr>
        <w:t xml:space="preserve"> and work towards achieving relational depth.</w:t>
      </w:r>
      <w:r w:rsidR="006526E3" w:rsidRPr="007018D0">
        <w:rPr>
          <w:rFonts w:ascii="Arial" w:hAnsi="Arial" w:cs="Arial"/>
          <w:bCs/>
          <w:sz w:val="22"/>
          <w:szCs w:val="22"/>
        </w:rPr>
        <w:t>   </w:t>
      </w:r>
    </w:p>
    <w:p w14:paraId="7D8B13C4" w14:textId="341086B3" w:rsidR="008F01F1" w:rsidRPr="007018D0" w:rsidRDefault="008F01F1" w:rsidP="008F01F1">
      <w:pPr>
        <w:pStyle w:val="paragraph"/>
        <w:textAlignment w:val="baseline"/>
        <w:rPr>
          <w:rFonts w:ascii="Arial" w:hAnsi="Arial" w:cs="Arial"/>
          <w:bCs/>
          <w:sz w:val="22"/>
          <w:szCs w:val="22"/>
        </w:rPr>
      </w:pPr>
      <w:r w:rsidRPr="007018D0">
        <w:rPr>
          <w:rFonts w:ascii="Arial" w:hAnsi="Arial" w:cs="Arial"/>
          <w:bCs/>
          <w:sz w:val="22"/>
          <w:szCs w:val="22"/>
        </w:rPr>
        <w:t>This practical skills assessment will allow you to demonstrate the development of your counselling skills.</w:t>
      </w:r>
    </w:p>
    <w:p w14:paraId="149E20E7" w14:textId="35E2E1C3" w:rsidR="008F01F1" w:rsidRPr="007018D0" w:rsidRDefault="008F01F1" w:rsidP="008F01F1">
      <w:pPr>
        <w:pStyle w:val="paragraph"/>
        <w:textAlignment w:val="baseline"/>
        <w:rPr>
          <w:rFonts w:ascii="Arial" w:hAnsi="Arial" w:cs="Arial"/>
          <w:bCs/>
          <w:sz w:val="22"/>
          <w:szCs w:val="22"/>
        </w:rPr>
      </w:pPr>
      <w:r w:rsidRPr="007018D0">
        <w:rPr>
          <w:rFonts w:ascii="Arial" w:hAnsi="Arial" w:cs="Arial"/>
          <w:bCs/>
          <w:sz w:val="22"/>
          <w:szCs w:val="22"/>
        </w:rPr>
        <w:t xml:space="preserve">You will also submit a 2000-word reflective commentary on your skills observed within your video recording.  The reflective commentary will provide a critique of these skills and demonstrate further understanding of self-awareness within the process.  </w:t>
      </w:r>
    </w:p>
    <w:p w14:paraId="5107EB1E" w14:textId="0174681A" w:rsidR="008F01F1" w:rsidRPr="007018D0" w:rsidRDefault="008F01F1" w:rsidP="008F01F1">
      <w:pPr>
        <w:pStyle w:val="paragraph"/>
        <w:ind w:left="360" w:hanging="360"/>
        <w:textAlignment w:val="baseline"/>
        <w:rPr>
          <w:rFonts w:ascii="Arial" w:hAnsi="Arial" w:cs="Arial"/>
          <w:bCs/>
          <w:sz w:val="22"/>
          <w:szCs w:val="22"/>
        </w:rPr>
      </w:pPr>
      <w:r w:rsidRPr="007018D0">
        <w:rPr>
          <w:rFonts w:ascii="Arial" w:hAnsi="Arial" w:cs="Arial"/>
          <w:bCs/>
          <w:sz w:val="22"/>
          <w:szCs w:val="22"/>
          <w:u w:val="single"/>
        </w:rPr>
        <w:t>Practical Skills Assessment:</w:t>
      </w:r>
      <w:r w:rsidRPr="007018D0">
        <w:rPr>
          <w:rFonts w:ascii="Arial" w:hAnsi="Arial" w:cs="Arial"/>
          <w:bCs/>
          <w:sz w:val="22"/>
          <w:szCs w:val="22"/>
        </w:rPr>
        <w:t xml:space="preserve"> demonstrate the following practical skills within the video recording:</w:t>
      </w:r>
    </w:p>
    <w:p w14:paraId="37D3CB5F" w14:textId="77777777" w:rsidR="008F01F1" w:rsidRPr="007018D0" w:rsidRDefault="008F01F1" w:rsidP="008F01F1">
      <w:pPr>
        <w:pStyle w:val="paragraph"/>
        <w:numPr>
          <w:ilvl w:val="0"/>
          <w:numId w:val="23"/>
        </w:numPr>
        <w:textAlignment w:val="baseline"/>
        <w:rPr>
          <w:rFonts w:ascii="Arial" w:hAnsi="Arial" w:cs="Arial"/>
          <w:bCs/>
          <w:sz w:val="22"/>
          <w:szCs w:val="22"/>
        </w:rPr>
      </w:pPr>
      <w:r w:rsidRPr="007018D0">
        <w:rPr>
          <w:rFonts w:ascii="Arial" w:hAnsi="Arial" w:cs="Arial"/>
          <w:bCs/>
          <w:sz w:val="22"/>
          <w:szCs w:val="22"/>
        </w:rPr>
        <w:t>Use counselling skills ethically and safely – ethical framework</w:t>
      </w:r>
    </w:p>
    <w:p w14:paraId="532DBD73" w14:textId="77777777" w:rsidR="008F01F1" w:rsidRPr="007018D0" w:rsidRDefault="008F01F1" w:rsidP="008F01F1">
      <w:pPr>
        <w:pStyle w:val="paragraph"/>
        <w:numPr>
          <w:ilvl w:val="0"/>
          <w:numId w:val="23"/>
        </w:numPr>
        <w:textAlignment w:val="baseline"/>
        <w:rPr>
          <w:rFonts w:ascii="Arial" w:hAnsi="Arial" w:cs="Arial"/>
          <w:bCs/>
          <w:sz w:val="22"/>
          <w:szCs w:val="22"/>
        </w:rPr>
      </w:pPr>
      <w:r w:rsidRPr="007018D0">
        <w:rPr>
          <w:rFonts w:ascii="Arial" w:hAnsi="Arial" w:cs="Arial"/>
          <w:bCs/>
          <w:sz w:val="22"/>
          <w:szCs w:val="22"/>
        </w:rPr>
        <w:t>Establish and sustain the boundaries of the helping role</w:t>
      </w:r>
    </w:p>
    <w:p w14:paraId="1CC9B8A0" w14:textId="77777777" w:rsidR="008F01F1" w:rsidRPr="007018D0" w:rsidRDefault="008F01F1" w:rsidP="008F01F1">
      <w:pPr>
        <w:pStyle w:val="paragraph"/>
        <w:numPr>
          <w:ilvl w:val="0"/>
          <w:numId w:val="23"/>
        </w:numPr>
        <w:textAlignment w:val="baseline"/>
        <w:rPr>
          <w:rFonts w:ascii="Arial" w:hAnsi="Arial" w:cs="Arial"/>
          <w:bCs/>
          <w:sz w:val="22"/>
          <w:szCs w:val="22"/>
        </w:rPr>
      </w:pPr>
      <w:r w:rsidRPr="007018D0">
        <w:rPr>
          <w:rFonts w:ascii="Arial" w:hAnsi="Arial" w:cs="Arial"/>
          <w:bCs/>
          <w:sz w:val="22"/>
          <w:szCs w:val="22"/>
        </w:rPr>
        <w:t>Work empathically as a helper</w:t>
      </w:r>
    </w:p>
    <w:p w14:paraId="01BC8F6C" w14:textId="68710A7C" w:rsidR="008F01F1" w:rsidRPr="007018D0" w:rsidRDefault="008F01F1" w:rsidP="008F01F1">
      <w:pPr>
        <w:pStyle w:val="paragraph"/>
        <w:numPr>
          <w:ilvl w:val="0"/>
          <w:numId w:val="23"/>
        </w:numPr>
        <w:textAlignment w:val="baseline"/>
        <w:rPr>
          <w:rFonts w:ascii="Arial" w:hAnsi="Arial" w:cs="Arial"/>
          <w:bCs/>
          <w:sz w:val="22"/>
          <w:szCs w:val="22"/>
        </w:rPr>
      </w:pPr>
      <w:r w:rsidRPr="007018D0">
        <w:rPr>
          <w:rFonts w:ascii="Arial" w:hAnsi="Arial" w:cs="Arial"/>
          <w:bCs/>
          <w:sz w:val="22"/>
          <w:szCs w:val="22"/>
        </w:rPr>
        <w:t xml:space="preserve">Use a range of counselling/helping skills </w:t>
      </w:r>
      <w:r w:rsidR="009F0A14" w:rsidRPr="007018D0">
        <w:rPr>
          <w:rFonts w:ascii="Arial" w:hAnsi="Arial" w:cs="Arial"/>
          <w:bCs/>
          <w:sz w:val="22"/>
          <w:szCs w:val="22"/>
        </w:rPr>
        <w:t xml:space="preserve">competently and sensitively </w:t>
      </w:r>
      <w:r w:rsidRPr="007018D0">
        <w:rPr>
          <w:rFonts w:ascii="Arial" w:hAnsi="Arial" w:cs="Arial"/>
          <w:bCs/>
          <w:sz w:val="22"/>
          <w:szCs w:val="22"/>
        </w:rPr>
        <w:t>to facilitate the helping interaction</w:t>
      </w:r>
    </w:p>
    <w:p w14:paraId="7F6A5477" w14:textId="518F64F3" w:rsidR="008F01F1" w:rsidRPr="007018D0" w:rsidRDefault="008F01F1" w:rsidP="008F01F1">
      <w:pPr>
        <w:pStyle w:val="paragraph"/>
        <w:textAlignment w:val="baseline"/>
        <w:rPr>
          <w:rFonts w:ascii="Arial" w:hAnsi="Arial" w:cs="Arial"/>
          <w:bCs/>
          <w:iCs/>
          <w:sz w:val="22"/>
          <w:szCs w:val="22"/>
        </w:rPr>
      </w:pPr>
      <w:r w:rsidRPr="007018D0">
        <w:rPr>
          <w:rFonts w:ascii="Arial" w:hAnsi="Arial" w:cs="Arial"/>
          <w:bCs/>
          <w:iCs/>
          <w:sz w:val="22"/>
          <w:szCs w:val="22"/>
        </w:rPr>
        <w:t>Midwinter, R., and Dickson, J. 2015</w:t>
      </w:r>
      <w:r w:rsidR="007018D0">
        <w:rPr>
          <w:rFonts w:ascii="Arial" w:hAnsi="Arial" w:cs="Arial"/>
          <w:bCs/>
          <w:iCs/>
          <w:sz w:val="22"/>
          <w:szCs w:val="22"/>
        </w:rPr>
        <w:t>.</w:t>
      </w:r>
      <w:r w:rsidRPr="007018D0">
        <w:rPr>
          <w:rFonts w:ascii="Arial" w:hAnsi="Arial" w:cs="Arial"/>
          <w:bCs/>
          <w:iCs/>
          <w:sz w:val="22"/>
          <w:szCs w:val="22"/>
        </w:rPr>
        <w:t xml:space="preserve"> </w:t>
      </w:r>
      <w:r w:rsidRPr="007018D0">
        <w:rPr>
          <w:rFonts w:ascii="Arial" w:hAnsi="Arial" w:cs="Arial"/>
          <w:bCs/>
          <w:i/>
          <w:sz w:val="22"/>
          <w:szCs w:val="22"/>
        </w:rPr>
        <w:t xml:space="preserve">Embedding Counselling and Communication Skills; A </w:t>
      </w:r>
      <w:r w:rsidR="009F0A14" w:rsidRPr="007018D0">
        <w:rPr>
          <w:rFonts w:ascii="Arial" w:hAnsi="Arial" w:cs="Arial"/>
          <w:bCs/>
          <w:i/>
          <w:sz w:val="22"/>
          <w:szCs w:val="22"/>
        </w:rPr>
        <w:t>r</w:t>
      </w:r>
      <w:r w:rsidRPr="007018D0">
        <w:rPr>
          <w:rFonts w:ascii="Arial" w:hAnsi="Arial" w:cs="Arial"/>
          <w:bCs/>
          <w:i/>
          <w:sz w:val="22"/>
          <w:szCs w:val="22"/>
        </w:rPr>
        <w:t>elational Skills Model</w:t>
      </w:r>
      <w:r w:rsidRPr="007018D0">
        <w:rPr>
          <w:rFonts w:ascii="Arial" w:hAnsi="Arial" w:cs="Arial"/>
          <w:bCs/>
          <w:iCs/>
          <w:sz w:val="22"/>
          <w:szCs w:val="22"/>
        </w:rPr>
        <w:t>. London:  Routledge</w:t>
      </w:r>
    </w:p>
    <w:p w14:paraId="1E77B57F" w14:textId="1C91C313" w:rsidR="008F01F1" w:rsidRPr="007018D0" w:rsidRDefault="008F01F1" w:rsidP="008F01F1">
      <w:pPr>
        <w:pStyle w:val="paragraph"/>
        <w:ind w:left="360" w:hanging="360"/>
        <w:textAlignment w:val="baseline"/>
        <w:rPr>
          <w:rFonts w:ascii="Arial" w:hAnsi="Arial" w:cs="Arial"/>
          <w:bCs/>
          <w:sz w:val="22"/>
          <w:szCs w:val="22"/>
        </w:rPr>
      </w:pPr>
      <w:r w:rsidRPr="007018D0">
        <w:rPr>
          <w:rFonts w:ascii="Arial" w:hAnsi="Arial" w:cs="Arial"/>
          <w:bCs/>
          <w:sz w:val="22"/>
          <w:szCs w:val="22"/>
          <w:u w:val="single"/>
        </w:rPr>
        <w:t>Reflective Commentary</w:t>
      </w:r>
      <w:r w:rsidR="009F0A14" w:rsidRPr="007018D0">
        <w:rPr>
          <w:rFonts w:ascii="Arial" w:hAnsi="Arial" w:cs="Arial"/>
          <w:bCs/>
          <w:sz w:val="22"/>
          <w:szCs w:val="22"/>
          <w:u w:val="single"/>
        </w:rPr>
        <w:t>:</w:t>
      </w:r>
      <w:r w:rsidRPr="007018D0">
        <w:rPr>
          <w:rFonts w:ascii="Arial" w:hAnsi="Arial" w:cs="Arial"/>
          <w:bCs/>
          <w:sz w:val="22"/>
          <w:szCs w:val="22"/>
        </w:rPr>
        <w:t xml:space="preserve"> </w:t>
      </w:r>
      <w:r w:rsidR="00EA33B2" w:rsidRPr="007018D0">
        <w:rPr>
          <w:rFonts w:ascii="Arial" w:hAnsi="Arial" w:cs="Arial"/>
          <w:bCs/>
          <w:sz w:val="22"/>
          <w:szCs w:val="22"/>
        </w:rPr>
        <w:t>2000 written</w:t>
      </w:r>
      <w:r w:rsidR="009F0A14" w:rsidRPr="007018D0">
        <w:rPr>
          <w:rFonts w:ascii="Arial" w:hAnsi="Arial" w:cs="Arial"/>
          <w:bCs/>
          <w:sz w:val="22"/>
          <w:szCs w:val="22"/>
        </w:rPr>
        <w:t xml:space="preserve"> piece</w:t>
      </w:r>
      <w:r w:rsidRPr="007018D0">
        <w:rPr>
          <w:rFonts w:ascii="Arial" w:hAnsi="Arial" w:cs="Arial"/>
          <w:bCs/>
          <w:sz w:val="22"/>
          <w:szCs w:val="22"/>
        </w:rPr>
        <w:t xml:space="preserve"> (Explore understanding and self-awareness within this process) The video recording will inform your Reflective Commentary.  </w:t>
      </w:r>
    </w:p>
    <w:p w14:paraId="717A8A8C" w14:textId="2BE09CFA" w:rsidR="008F01F1" w:rsidRPr="007018D0" w:rsidRDefault="008F01F1" w:rsidP="008F01F1">
      <w:pPr>
        <w:pStyle w:val="paragraph"/>
        <w:ind w:left="360" w:hanging="360"/>
        <w:textAlignment w:val="baseline"/>
        <w:rPr>
          <w:rFonts w:ascii="Arial" w:hAnsi="Arial" w:cs="Arial"/>
          <w:bCs/>
          <w:sz w:val="22"/>
          <w:szCs w:val="22"/>
        </w:rPr>
      </w:pPr>
      <w:r w:rsidRPr="007018D0">
        <w:rPr>
          <w:rFonts w:ascii="Arial" w:hAnsi="Arial" w:cs="Arial"/>
          <w:bCs/>
          <w:sz w:val="22"/>
          <w:szCs w:val="22"/>
        </w:rPr>
        <w:t>Examples of reflective models</w:t>
      </w:r>
      <w:r w:rsidR="009F0A14" w:rsidRPr="007018D0">
        <w:rPr>
          <w:rFonts w:ascii="Arial" w:hAnsi="Arial" w:cs="Arial"/>
          <w:bCs/>
          <w:sz w:val="22"/>
          <w:szCs w:val="22"/>
        </w:rPr>
        <w:t>:</w:t>
      </w:r>
      <w:r w:rsidRPr="007018D0">
        <w:rPr>
          <w:rFonts w:ascii="Arial" w:hAnsi="Arial" w:cs="Arial"/>
          <w:bCs/>
          <w:sz w:val="22"/>
          <w:szCs w:val="22"/>
        </w:rPr>
        <w:t xml:space="preserve"> </w:t>
      </w:r>
    </w:p>
    <w:p w14:paraId="05220CA8" w14:textId="77777777" w:rsidR="008F01F1" w:rsidRPr="007018D0" w:rsidRDefault="008F01F1" w:rsidP="008F01F1">
      <w:pPr>
        <w:pStyle w:val="paragraph"/>
        <w:numPr>
          <w:ilvl w:val="0"/>
          <w:numId w:val="22"/>
        </w:numPr>
        <w:textAlignment w:val="baseline"/>
        <w:rPr>
          <w:rFonts w:ascii="Arial" w:hAnsi="Arial" w:cs="Arial"/>
          <w:bCs/>
          <w:sz w:val="22"/>
          <w:szCs w:val="22"/>
        </w:rPr>
      </w:pPr>
      <w:r w:rsidRPr="007018D0">
        <w:rPr>
          <w:rFonts w:ascii="Arial" w:hAnsi="Arial" w:cs="Arial"/>
          <w:bCs/>
          <w:sz w:val="22"/>
          <w:szCs w:val="22"/>
        </w:rPr>
        <w:t xml:space="preserve">Gibbs Reflective Framework </w:t>
      </w:r>
    </w:p>
    <w:p w14:paraId="064C3CD0" w14:textId="77777777" w:rsidR="008F01F1" w:rsidRPr="007018D0" w:rsidRDefault="008F01F1" w:rsidP="008F01F1">
      <w:pPr>
        <w:pStyle w:val="paragraph"/>
        <w:numPr>
          <w:ilvl w:val="0"/>
          <w:numId w:val="22"/>
        </w:numPr>
        <w:textAlignment w:val="baseline"/>
        <w:rPr>
          <w:rFonts w:ascii="Arial" w:hAnsi="Arial" w:cs="Arial"/>
          <w:bCs/>
          <w:sz w:val="22"/>
          <w:szCs w:val="22"/>
        </w:rPr>
      </w:pPr>
      <w:r w:rsidRPr="007018D0">
        <w:rPr>
          <w:rFonts w:ascii="Arial" w:hAnsi="Arial" w:cs="Arial"/>
          <w:bCs/>
          <w:sz w:val="22"/>
          <w:szCs w:val="22"/>
        </w:rPr>
        <w:lastRenderedPageBreak/>
        <w:t>Relational Skills Model</w:t>
      </w:r>
    </w:p>
    <w:p w14:paraId="35C59862" w14:textId="77777777" w:rsidR="008F01F1" w:rsidRPr="007018D0" w:rsidRDefault="008F01F1" w:rsidP="008F01F1">
      <w:pPr>
        <w:pStyle w:val="paragraph"/>
        <w:numPr>
          <w:ilvl w:val="0"/>
          <w:numId w:val="22"/>
        </w:numPr>
        <w:textAlignment w:val="baseline"/>
        <w:rPr>
          <w:rFonts w:ascii="Arial" w:hAnsi="Arial" w:cs="Arial"/>
          <w:bCs/>
          <w:sz w:val="22"/>
          <w:szCs w:val="22"/>
        </w:rPr>
      </w:pPr>
      <w:r w:rsidRPr="007018D0">
        <w:rPr>
          <w:rFonts w:ascii="Arial" w:hAnsi="Arial" w:cs="Arial"/>
          <w:bCs/>
          <w:sz w:val="22"/>
          <w:szCs w:val="22"/>
        </w:rPr>
        <w:t>Wright/Bolton</w:t>
      </w:r>
    </w:p>
    <w:p w14:paraId="09473AF4" w14:textId="4F899C49" w:rsidR="008F01F1" w:rsidRPr="007018D0" w:rsidRDefault="008F01F1" w:rsidP="009F0A14">
      <w:pPr>
        <w:pStyle w:val="paragraph"/>
        <w:textAlignment w:val="baseline"/>
        <w:rPr>
          <w:rFonts w:ascii="Arial" w:hAnsi="Arial" w:cs="Arial"/>
          <w:bCs/>
          <w:iCs/>
          <w:sz w:val="22"/>
          <w:szCs w:val="22"/>
        </w:rPr>
      </w:pPr>
      <w:r w:rsidRPr="007018D0">
        <w:rPr>
          <w:rFonts w:ascii="Arial" w:hAnsi="Arial" w:cs="Arial"/>
          <w:bCs/>
          <w:iCs/>
          <w:sz w:val="22"/>
          <w:szCs w:val="22"/>
        </w:rPr>
        <w:t xml:space="preserve">Wright, J. and Bolton, G. 2012. </w:t>
      </w:r>
      <w:r w:rsidRPr="007018D0">
        <w:rPr>
          <w:rFonts w:ascii="Arial" w:hAnsi="Arial" w:cs="Arial"/>
          <w:bCs/>
          <w:i/>
          <w:sz w:val="22"/>
          <w:szCs w:val="22"/>
        </w:rPr>
        <w:t>Reflective Writing in Counselling and Psychotherapy</w:t>
      </w:r>
      <w:r w:rsidRPr="007018D0">
        <w:rPr>
          <w:rFonts w:ascii="Arial" w:hAnsi="Arial" w:cs="Arial"/>
          <w:bCs/>
          <w:iCs/>
          <w:sz w:val="22"/>
          <w:szCs w:val="22"/>
        </w:rPr>
        <w:t xml:space="preserve">.  London:  Sage. </w:t>
      </w:r>
    </w:p>
    <w:p w14:paraId="0CAD604F" w14:textId="77777777" w:rsidR="008F01F1" w:rsidRPr="008F01F1" w:rsidRDefault="008F01F1" w:rsidP="008F01F1">
      <w:pPr>
        <w:pStyle w:val="paragraph"/>
        <w:ind w:left="360" w:hanging="360"/>
        <w:textAlignment w:val="baseline"/>
        <w:rPr>
          <w:rFonts w:ascii="Arial" w:hAnsi="Arial" w:cs="Arial"/>
          <w:b/>
          <w:i/>
          <w:sz w:val="22"/>
          <w:szCs w:val="22"/>
        </w:rPr>
      </w:pPr>
    </w:p>
    <w:p w14:paraId="72547CFB" w14:textId="77777777" w:rsidR="008F01F1" w:rsidRPr="008F01F1" w:rsidRDefault="008F01F1" w:rsidP="008F01F1">
      <w:pPr>
        <w:pStyle w:val="paragraph"/>
        <w:ind w:left="360" w:hanging="360"/>
        <w:textAlignment w:val="baseline"/>
        <w:rPr>
          <w:rFonts w:ascii="Arial" w:hAnsi="Arial" w:cs="Arial"/>
          <w:b/>
          <w:sz w:val="22"/>
          <w:szCs w:val="22"/>
        </w:rPr>
      </w:pPr>
    </w:p>
    <w:p w14:paraId="2E4B918F" w14:textId="77777777" w:rsidR="008F01F1" w:rsidRPr="008F01F1" w:rsidRDefault="008F01F1" w:rsidP="008F01F1">
      <w:pPr>
        <w:pStyle w:val="paragraph"/>
        <w:ind w:left="360" w:hanging="360"/>
        <w:textAlignment w:val="baseline"/>
        <w:rPr>
          <w:rFonts w:ascii="Arial" w:hAnsi="Arial" w:cs="Arial"/>
          <w:b/>
          <w:sz w:val="22"/>
          <w:szCs w:val="22"/>
        </w:rPr>
      </w:pPr>
      <w:r w:rsidRPr="008F01F1">
        <w:rPr>
          <w:rFonts w:ascii="Arial" w:hAnsi="Arial" w:cs="Arial"/>
          <w:b/>
          <w:sz w:val="22"/>
          <w:szCs w:val="22"/>
        </w:rPr>
        <w:t xml:space="preserve"> </w:t>
      </w:r>
    </w:p>
    <w:p w14:paraId="241BF5D7" w14:textId="77777777" w:rsidR="008F01F1" w:rsidRPr="008F01F1" w:rsidRDefault="008F01F1" w:rsidP="008F01F1">
      <w:pPr>
        <w:pStyle w:val="paragraph"/>
        <w:ind w:left="360" w:hanging="360"/>
        <w:textAlignment w:val="baseline"/>
        <w:rPr>
          <w:rFonts w:ascii="Arial" w:hAnsi="Arial" w:cs="Arial"/>
          <w:b/>
          <w:sz w:val="22"/>
          <w:szCs w:val="22"/>
        </w:rPr>
      </w:pPr>
    </w:p>
    <w:p w14:paraId="5FB2F93E" w14:textId="77777777" w:rsidR="008F01F1" w:rsidRPr="008F01F1" w:rsidRDefault="008F01F1" w:rsidP="008F01F1">
      <w:pPr>
        <w:pStyle w:val="paragraph"/>
        <w:ind w:left="360" w:hanging="360"/>
        <w:textAlignment w:val="baseline"/>
        <w:rPr>
          <w:rFonts w:ascii="Arial" w:hAnsi="Arial" w:cs="Arial"/>
          <w:b/>
          <w:sz w:val="22"/>
          <w:szCs w:val="22"/>
        </w:rPr>
      </w:pPr>
    </w:p>
    <w:p w14:paraId="4BD925B3" w14:textId="77777777" w:rsidR="008F01F1" w:rsidRPr="008F01F1" w:rsidRDefault="008F01F1" w:rsidP="002C701F">
      <w:pPr>
        <w:pStyle w:val="paragraph"/>
        <w:spacing w:before="0" w:beforeAutospacing="0" w:after="0" w:afterAutospacing="0"/>
        <w:ind w:left="360" w:hanging="360"/>
        <w:textAlignment w:val="baseline"/>
        <w:rPr>
          <w:rFonts w:ascii="Arial" w:hAnsi="Arial" w:cs="Arial"/>
          <w:b/>
          <w:sz w:val="22"/>
          <w:szCs w:val="22"/>
        </w:rPr>
      </w:pPr>
    </w:p>
    <w:p w14:paraId="0562CB0E" w14:textId="1D300A34" w:rsidR="00152E9D" w:rsidRPr="006526E3" w:rsidRDefault="00152E9D" w:rsidP="00A67FB1">
      <w:pPr>
        <w:ind w:left="720"/>
        <w:rPr>
          <w:rFonts w:ascii="Arial" w:hAnsi="Arial" w:cs="Arial"/>
          <w:b/>
          <w:sz w:val="24"/>
          <w:szCs w:val="24"/>
        </w:rPr>
      </w:pPr>
    </w:p>
    <w:p w14:paraId="5704289B" w14:textId="30443525" w:rsidR="002C701F" w:rsidRDefault="002C701F" w:rsidP="00A67FB1">
      <w:pPr>
        <w:ind w:left="720"/>
        <w:rPr>
          <w:rFonts w:ascii="Arial" w:hAnsi="Arial" w:cs="Arial"/>
          <w:b/>
          <w:sz w:val="24"/>
          <w:szCs w:val="24"/>
        </w:rPr>
      </w:pPr>
    </w:p>
    <w:p w14:paraId="43B79EA3" w14:textId="2504DAF3" w:rsidR="002C701F" w:rsidRDefault="002C701F" w:rsidP="00A67FB1">
      <w:pPr>
        <w:ind w:left="720"/>
        <w:rPr>
          <w:rFonts w:ascii="Arial" w:hAnsi="Arial" w:cs="Arial"/>
          <w:b/>
          <w:sz w:val="24"/>
          <w:szCs w:val="24"/>
        </w:rPr>
      </w:pPr>
    </w:p>
    <w:p w14:paraId="465054EC" w14:textId="4B60D875" w:rsidR="002C701F" w:rsidRDefault="002C701F" w:rsidP="00A67FB1">
      <w:pPr>
        <w:ind w:left="720"/>
        <w:rPr>
          <w:rFonts w:ascii="Arial" w:hAnsi="Arial" w:cs="Arial"/>
          <w:b/>
          <w:sz w:val="24"/>
          <w:szCs w:val="24"/>
        </w:rPr>
      </w:pPr>
    </w:p>
    <w:p w14:paraId="5D5CE4E8" w14:textId="44D7924C" w:rsidR="002C701F" w:rsidRDefault="002C701F" w:rsidP="00A67FB1">
      <w:pPr>
        <w:ind w:left="720"/>
        <w:rPr>
          <w:rFonts w:ascii="Arial" w:hAnsi="Arial" w:cs="Arial"/>
          <w:b/>
          <w:sz w:val="24"/>
          <w:szCs w:val="24"/>
        </w:rPr>
      </w:pPr>
    </w:p>
    <w:p w14:paraId="1D144A60" w14:textId="01DB2B09" w:rsidR="002C701F" w:rsidRDefault="002C701F" w:rsidP="00A67FB1">
      <w:pPr>
        <w:ind w:left="720"/>
        <w:rPr>
          <w:rFonts w:ascii="Arial" w:hAnsi="Arial" w:cs="Arial"/>
          <w:b/>
          <w:sz w:val="24"/>
          <w:szCs w:val="24"/>
        </w:rPr>
      </w:pPr>
    </w:p>
    <w:p w14:paraId="500E96B1" w14:textId="2ADC83B1" w:rsidR="002C701F" w:rsidRDefault="002C701F" w:rsidP="00A67FB1">
      <w:pPr>
        <w:ind w:left="720"/>
        <w:rPr>
          <w:rFonts w:ascii="Arial" w:hAnsi="Arial" w:cs="Arial"/>
          <w:b/>
          <w:sz w:val="24"/>
          <w:szCs w:val="24"/>
        </w:rPr>
      </w:pPr>
    </w:p>
    <w:p w14:paraId="6D98A12B" w14:textId="77777777" w:rsidR="00152E9D" w:rsidRPr="00A406E5" w:rsidRDefault="00152E9D" w:rsidP="00A67FB1">
      <w:pPr>
        <w:ind w:left="720"/>
        <w:rPr>
          <w:rFonts w:ascii="Arial" w:hAnsi="Arial" w:cs="Arial"/>
          <w:sz w:val="24"/>
          <w:szCs w:val="24"/>
        </w:rPr>
      </w:pPr>
    </w:p>
    <w:p w14:paraId="2946DB82" w14:textId="77777777" w:rsidR="00152E9D" w:rsidRPr="00A406E5" w:rsidRDefault="00152E9D" w:rsidP="00A67FB1">
      <w:pPr>
        <w:ind w:left="720"/>
        <w:rPr>
          <w:rFonts w:ascii="Arial" w:hAnsi="Arial" w:cs="Arial"/>
          <w:sz w:val="24"/>
          <w:szCs w:val="24"/>
        </w:rPr>
      </w:pPr>
    </w:p>
    <w:p w14:paraId="5997CC1D" w14:textId="77777777" w:rsidR="00152E9D" w:rsidRPr="00A406E5" w:rsidRDefault="00152E9D" w:rsidP="00A67FB1">
      <w:pPr>
        <w:ind w:left="720"/>
        <w:rPr>
          <w:rFonts w:ascii="Arial" w:hAnsi="Arial" w:cs="Arial"/>
          <w:sz w:val="24"/>
          <w:szCs w:val="24"/>
        </w:rPr>
      </w:pPr>
    </w:p>
    <w:p w14:paraId="110FFD37" w14:textId="77777777" w:rsidR="00152E9D" w:rsidRPr="00A406E5" w:rsidRDefault="00152E9D" w:rsidP="00A67FB1">
      <w:pPr>
        <w:ind w:left="720"/>
        <w:rPr>
          <w:rFonts w:ascii="Arial" w:hAnsi="Arial" w:cs="Arial"/>
          <w:sz w:val="24"/>
          <w:szCs w:val="24"/>
        </w:rPr>
      </w:pPr>
    </w:p>
    <w:p w14:paraId="6B699379" w14:textId="77777777" w:rsidR="00152E9D" w:rsidRPr="00A406E5" w:rsidRDefault="00152E9D" w:rsidP="00A67FB1">
      <w:pPr>
        <w:ind w:left="720"/>
        <w:rPr>
          <w:rFonts w:ascii="Arial" w:hAnsi="Arial" w:cs="Arial"/>
          <w:sz w:val="24"/>
          <w:szCs w:val="24"/>
        </w:rPr>
      </w:pPr>
    </w:p>
    <w:p w14:paraId="3FE9F23F" w14:textId="77777777" w:rsidR="00152E9D" w:rsidRPr="00A406E5" w:rsidRDefault="00152E9D" w:rsidP="00A67FB1">
      <w:pPr>
        <w:ind w:left="720"/>
        <w:rPr>
          <w:rFonts w:ascii="Arial" w:hAnsi="Arial" w:cs="Arial"/>
          <w:sz w:val="24"/>
          <w:szCs w:val="24"/>
        </w:rPr>
      </w:pPr>
    </w:p>
    <w:p w14:paraId="1F72F646" w14:textId="77777777" w:rsidR="00152E9D" w:rsidRPr="00A406E5" w:rsidRDefault="00152E9D" w:rsidP="00A67FB1">
      <w:pPr>
        <w:ind w:left="720"/>
        <w:rPr>
          <w:rFonts w:ascii="Arial" w:hAnsi="Arial" w:cs="Arial"/>
          <w:sz w:val="24"/>
          <w:szCs w:val="24"/>
        </w:rPr>
      </w:pPr>
    </w:p>
    <w:p w14:paraId="08CE6F91" w14:textId="77777777" w:rsidR="00152E9D" w:rsidRPr="00A406E5" w:rsidRDefault="00152E9D" w:rsidP="00A67FB1">
      <w:pPr>
        <w:ind w:left="720"/>
        <w:rPr>
          <w:rFonts w:ascii="Arial" w:hAnsi="Arial" w:cs="Arial"/>
          <w:sz w:val="24"/>
          <w:szCs w:val="24"/>
        </w:rPr>
      </w:pPr>
    </w:p>
    <w:p w14:paraId="61CDCEAD" w14:textId="77777777" w:rsidR="00152E9D" w:rsidRPr="00A406E5" w:rsidRDefault="00152E9D" w:rsidP="00A67FB1">
      <w:pPr>
        <w:ind w:left="720"/>
        <w:rPr>
          <w:rFonts w:ascii="Arial" w:hAnsi="Arial" w:cs="Arial"/>
          <w:sz w:val="24"/>
          <w:szCs w:val="24"/>
        </w:rPr>
      </w:pPr>
    </w:p>
    <w:p w14:paraId="6BB9E253" w14:textId="77777777" w:rsidR="00152E9D" w:rsidRPr="00A406E5" w:rsidRDefault="00152E9D" w:rsidP="00A67FB1">
      <w:pPr>
        <w:ind w:left="720"/>
        <w:rPr>
          <w:rFonts w:ascii="Arial" w:hAnsi="Arial" w:cs="Arial"/>
          <w:sz w:val="24"/>
          <w:szCs w:val="24"/>
        </w:rPr>
      </w:pPr>
    </w:p>
    <w:p w14:paraId="23DE523C" w14:textId="77777777" w:rsidR="00152E9D" w:rsidRPr="00A406E5" w:rsidRDefault="00152E9D" w:rsidP="00A67FB1">
      <w:pPr>
        <w:ind w:left="720"/>
        <w:rPr>
          <w:rFonts w:ascii="Arial" w:hAnsi="Arial" w:cs="Arial"/>
          <w:sz w:val="24"/>
          <w:szCs w:val="24"/>
        </w:rPr>
      </w:pPr>
    </w:p>
    <w:p w14:paraId="52E56223" w14:textId="77777777" w:rsidR="00152E9D" w:rsidRPr="00A406E5" w:rsidRDefault="00152E9D" w:rsidP="00A67FB1">
      <w:pPr>
        <w:ind w:left="720"/>
        <w:rPr>
          <w:rFonts w:ascii="Arial" w:hAnsi="Arial" w:cs="Arial"/>
          <w:sz w:val="24"/>
          <w:szCs w:val="24"/>
        </w:rPr>
      </w:pPr>
    </w:p>
    <w:p w14:paraId="07547A01" w14:textId="77777777" w:rsidR="00152E9D" w:rsidRPr="00A406E5" w:rsidRDefault="00152E9D" w:rsidP="00A67FB1">
      <w:pPr>
        <w:ind w:left="720"/>
        <w:rPr>
          <w:rFonts w:ascii="Arial" w:hAnsi="Arial" w:cs="Arial"/>
          <w:sz w:val="24"/>
          <w:szCs w:val="24"/>
        </w:rPr>
      </w:pPr>
    </w:p>
    <w:p w14:paraId="5043CB0F" w14:textId="77777777" w:rsidR="00152E9D" w:rsidRPr="00A406E5" w:rsidRDefault="00152E9D" w:rsidP="00A67FB1">
      <w:pPr>
        <w:ind w:left="720"/>
        <w:rPr>
          <w:rFonts w:ascii="Arial" w:hAnsi="Arial" w:cs="Arial"/>
          <w:sz w:val="24"/>
          <w:szCs w:val="24"/>
        </w:rPr>
      </w:pPr>
    </w:p>
    <w:p w14:paraId="07459315" w14:textId="77777777" w:rsidR="00152E9D" w:rsidRPr="00A406E5" w:rsidRDefault="00152E9D" w:rsidP="00A67FB1">
      <w:pPr>
        <w:ind w:left="720"/>
        <w:rPr>
          <w:rFonts w:ascii="Arial" w:hAnsi="Arial" w:cs="Arial"/>
          <w:sz w:val="24"/>
          <w:szCs w:val="24"/>
        </w:rPr>
      </w:pPr>
    </w:p>
    <w:p w14:paraId="6537F28F" w14:textId="77777777" w:rsidR="00152E9D" w:rsidRPr="00A406E5" w:rsidRDefault="00152E9D" w:rsidP="00A67FB1">
      <w:pPr>
        <w:ind w:left="720"/>
        <w:rPr>
          <w:rFonts w:ascii="Arial" w:hAnsi="Arial" w:cs="Arial"/>
          <w:sz w:val="24"/>
          <w:szCs w:val="24"/>
        </w:rPr>
      </w:pPr>
    </w:p>
    <w:p w14:paraId="6DFB9E20" w14:textId="77777777" w:rsidR="00152E9D" w:rsidRPr="00A406E5" w:rsidRDefault="00152E9D" w:rsidP="00A67FB1">
      <w:pPr>
        <w:ind w:left="720"/>
        <w:rPr>
          <w:rFonts w:ascii="Arial" w:hAnsi="Arial" w:cs="Arial"/>
          <w:sz w:val="24"/>
          <w:szCs w:val="24"/>
        </w:rPr>
      </w:pPr>
    </w:p>
    <w:p w14:paraId="70DF9E56" w14:textId="77777777" w:rsidR="00A3505D" w:rsidRPr="00A406E5" w:rsidRDefault="00A3505D" w:rsidP="00D22D9C">
      <w:pPr>
        <w:jc w:val="both"/>
        <w:rPr>
          <w:rFonts w:ascii="Arial" w:hAnsi="Arial" w:cs="Arial"/>
          <w:sz w:val="22"/>
          <w:szCs w:val="22"/>
        </w:rPr>
      </w:pPr>
    </w:p>
    <w:p w14:paraId="44E871BC"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144A5D23" w14:textId="77777777" w:rsidR="004D5E9B" w:rsidRDefault="004D5E9B" w:rsidP="00D22D9C">
      <w:pPr>
        <w:jc w:val="both"/>
        <w:rPr>
          <w:rFonts w:ascii="Arial" w:hAnsi="Arial" w:cs="Arial"/>
          <w:sz w:val="22"/>
          <w:szCs w:val="22"/>
        </w:rPr>
      </w:pPr>
    </w:p>
    <w:p w14:paraId="738610EB" w14:textId="77777777" w:rsidR="004D5E9B" w:rsidRDefault="004D5E9B" w:rsidP="00D22D9C">
      <w:pPr>
        <w:jc w:val="both"/>
        <w:rPr>
          <w:rFonts w:ascii="Arial" w:hAnsi="Arial" w:cs="Arial"/>
          <w:sz w:val="22"/>
          <w:szCs w:val="22"/>
        </w:rPr>
      </w:pPr>
    </w:p>
    <w:p w14:paraId="637805D2" w14:textId="77777777" w:rsidR="004D5E9B" w:rsidRDefault="004D5E9B" w:rsidP="00D22D9C">
      <w:pPr>
        <w:jc w:val="both"/>
        <w:rPr>
          <w:rFonts w:ascii="Arial" w:hAnsi="Arial" w:cs="Arial"/>
          <w:sz w:val="22"/>
          <w:szCs w:val="22"/>
        </w:rPr>
      </w:pPr>
    </w:p>
    <w:p w14:paraId="463F29E8" w14:textId="77777777" w:rsidR="004D5E9B" w:rsidRDefault="004D5E9B" w:rsidP="00D22D9C">
      <w:pPr>
        <w:jc w:val="both"/>
        <w:rPr>
          <w:rFonts w:ascii="Arial" w:hAnsi="Arial" w:cs="Arial"/>
          <w:sz w:val="22"/>
          <w:szCs w:val="22"/>
        </w:rPr>
      </w:pPr>
    </w:p>
    <w:p w14:paraId="3B7B4B86" w14:textId="77777777" w:rsidR="004D5E9B" w:rsidRDefault="004D5E9B" w:rsidP="00D22D9C">
      <w:pPr>
        <w:jc w:val="both"/>
        <w:rPr>
          <w:rFonts w:ascii="Arial" w:hAnsi="Arial" w:cs="Arial"/>
          <w:sz w:val="22"/>
          <w:szCs w:val="22"/>
        </w:rPr>
      </w:pPr>
    </w:p>
    <w:p w14:paraId="3A0FF5F2" w14:textId="77777777" w:rsidR="004D5E9B" w:rsidRDefault="004D5E9B" w:rsidP="00D22D9C">
      <w:pPr>
        <w:jc w:val="both"/>
        <w:rPr>
          <w:rFonts w:ascii="Arial" w:hAnsi="Arial" w:cs="Arial"/>
          <w:sz w:val="22"/>
          <w:szCs w:val="22"/>
        </w:rPr>
      </w:pPr>
    </w:p>
    <w:p w14:paraId="5630AD66" w14:textId="77777777" w:rsidR="00A85BFE" w:rsidRDefault="004D5E9B" w:rsidP="00D22D9C">
      <w:pPr>
        <w:jc w:val="both"/>
        <w:rPr>
          <w:rFonts w:ascii="Arial" w:hAnsi="Arial" w:cs="Arial"/>
          <w:sz w:val="22"/>
          <w:szCs w:val="22"/>
        </w:rPr>
      </w:pPr>
      <w:r>
        <w:rPr>
          <w:rFonts w:ascii="Arial" w:hAnsi="Arial" w:cs="Arial"/>
          <w:sz w:val="22"/>
          <w:szCs w:val="22"/>
        </w:rPr>
        <w:br/>
      </w:r>
    </w:p>
    <w:p w14:paraId="61829076" w14:textId="77777777" w:rsidR="00A85BFE" w:rsidRDefault="00A85BFE">
      <w:pPr>
        <w:rPr>
          <w:rFonts w:ascii="Arial" w:hAnsi="Arial" w:cs="Arial"/>
          <w:sz w:val="22"/>
          <w:szCs w:val="22"/>
        </w:rPr>
      </w:pPr>
      <w:r>
        <w:rPr>
          <w:rFonts w:ascii="Arial" w:hAnsi="Arial" w:cs="Arial"/>
          <w:sz w:val="22"/>
          <w:szCs w:val="22"/>
        </w:rPr>
        <w:br w:type="page"/>
      </w:r>
    </w:p>
    <w:p w14:paraId="2BA226A1"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6162E7F" w14:textId="77777777" w:rsidTr="2F7CEB2D">
        <w:trPr>
          <w:trHeight w:val="414"/>
        </w:trPr>
        <w:tc>
          <w:tcPr>
            <w:tcW w:w="10670" w:type="dxa"/>
            <w:shd w:val="clear" w:color="auto" w:fill="D9D9D9" w:themeFill="background1" w:themeFillShade="D9"/>
          </w:tcPr>
          <w:p w14:paraId="24C949D6" w14:textId="77777777" w:rsidR="00D22D9C" w:rsidRPr="00A406E5" w:rsidRDefault="2F7CEB2D" w:rsidP="2F7CEB2D">
            <w:pPr>
              <w:jc w:val="center"/>
              <w:rPr>
                <w:rFonts w:ascii="Arial" w:hAnsi="Arial" w:cs="Arial"/>
                <w:b/>
                <w:bCs/>
                <w:caps/>
                <w:sz w:val="40"/>
                <w:szCs w:val="40"/>
              </w:rPr>
            </w:pPr>
            <w:r w:rsidRPr="2F7CEB2D">
              <w:rPr>
                <w:rFonts w:ascii="Arial" w:hAnsi="Arial" w:cs="Arial"/>
                <w:b/>
                <w:bCs/>
                <w:caps/>
                <w:sz w:val="40"/>
                <w:szCs w:val="40"/>
              </w:rPr>
              <w:t>GUIDANCE FOR Students IN THE COMPLETION OF TASKS</w:t>
            </w:r>
          </w:p>
        </w:tc>
      </w:tr>
    </w:tbl>
    <w:p w14:paraId="17AD93B2" w14:textId="77777777" w:rsidR="00D22D9C" w:rsidRPr="00A406E5" w:rsidRDefault="00D22D9C" w:rsidP="00D22D9C">
      <w:pPr>
        <w:jc w:val="both"/>
        <w:rPr>
          <w:rFonts w:ascii="Arial" w:hAnsi="Arial" w:cs="Arial"/>
          <w:sz w:val="22"/>
          <w:szCs w:val="22"/>
        </w:rPr>
      </w:pPr>
    </w:p>
    <w:p w14:paraId="2A717D04" w14:textId="77777777" w:rsidR="00D22D9C" w:rsidRDefault="2F7CEB2D" w:rsidP="2F7CEB2D">
      <w:pPr>
        <w:jc w:val="both"/>
        <w:rPr>
          <w:rFonts w:ascii="Arial" w:hAnsi="Arial" w:cs="Arial"/>
          <w:b/>
          <w:bCs/>
          <w:sz w:val="22"/>
          <w:szCs w:val="22"/>
        </w:rPr>
      </w:pPr>
      <w:r w:rsidRPr="2F7CEB2D">
        <w:rPr>
          <w:rFonts w:ascii="Arial" w:hAnsi="Arial" w:cs="Arial"/>
          <w:b/>
          <w:bCs/>
          <w:sz w:val="22"/>
          <w:szCs w:val="22"/>
        </w:rPr>
        <w:t>NOTE: The guidance offered below is linked to the five generic assessment criteria overleaf.</w:t>
      </w:r>
    </w:p>
    <w:p w14:paraId="0DE4B5B7" w14:textId="77777777" w:rsidR="004D5E9B" w:rsidRDefault="004D5E9B" w:rsidP="00D22D9C">
      <w:pPr>
        <w:jc w:val="both"/>
        <w:rPr>
          <w:rFonts w:ascii="Arial" w:hAnsi="Arial" w:cs="Arial"/>
          <w:b/>
          <w:sz w:val="22"/>
          <w:szCs w:val="22"/>
        </w:rPr>
      </w:pPr>
    </w:p>
    <w:p w14:paraId="5D3B03E9" w14:textId="77777777" w:rsidR="00D22D9C" w:rsidRPr="00A406E5" w:rsidRDefault="2F7CEB2D" w:rsidP="2F7CEB2D">
      <w:pPr>
        <w:numPr>
          <w:ilvl w:val="0"/>
          <w:numId w:val="6"/>
        </w:numPr>
        <w:jc w:val="both"/>
        <w:rPr>
          <w:rFonts w:ascii="Arial" w:hAnsi="Arial" w:cs="Arial"/>
          <w:b/>
          <w:bCs/>
          <w:sz w:val="22"/>
          <w:szCs w:val="22"/>
        </w:rPr>
      </w:pPr>
      <w:r w:rsidRPr="2F7CEB2D">
        <w:rPr>
          <w:rFonts w:ascii="Arial" w:hAnsi="Arial" w:cs="Arial"/>
          <w:b/>
          <w:bCs/>
          <w:sz w:val="22"/>
          <w:szCs w:val="22"/>
        </w:rPr>
        <w:t>Engagement with Literature Skills</w:t>
      </w:r>
    </w:p>
    <w:p w14:paraId="784508EB" w14:textId="77777777" w:rsidR="00D22D9C" w:rsidRPr="00A406E5" w:rsidRDefault="2F7CEB2D" w:rsidP="2F7CEB2D">
      <w:pPr>
        <w:jc w:val="both"/>
        <w:rPr>
          <w:rFonts w:ascii="Arial" w:hAnsi="Arial" w:cs="Arial"/>
          <w:sz w:val="22"/>
          <w:szCs w:val="22"/>
        </w:rPr>
      </w:pPr>
      <w:r w:rsidRPr="2F7CEB2D">
        <w:rPr>
          <w:rFonts w:ascii="Arial" w:hAnsi="Arial" w:cs="Arial"/>
          <w:sz w:val="22"/>
          <w:szCs w:val="22"/>
        </w:rPr>
        <w:t xml:space="preserve">Your work must be informed and supported by scholarly material that is </w:t>
      </w:r>
      <w:r w:rsidRPr="2F7CEB2D">
        <w:rPr>
          <w:rFonts w:ascii="Arial" w:hAnsi="Arial" w:cs="Arial"/>
          <w:i/>
          <w:iCs/>
          <w:sz w:val="22"/>
          <w:szCs w:val="22"/>
        </w:rPr>
        <w:t>relevant</w:t>
      </w:r>
      <w:r w:rsidRPr="2F7CEB2D">
        <w:rPr>
          <w:rFonts w:ascii="Arial" w:hAnsi="Arial" w:cs="Arial"/>
          <w:sz w:val="22"/>
          <w:szCs w:val="22"/>
        </w:rPr>
        <w:t xml:space="preserve"> to and </w:t>
      </w:r>
      <w:r w:rsidRPr="2F7CEB2D">
        <w:rPr>
          <w:rFonts w:ascii="Arial" w:hAnsi="Arial" w:cs="Arial"/>
          <w:i/>
          <w:iCs/>
          <w:sz w:val="22"/>
          <w:szCs w:val="22"/>
        </w:rPr>
        <w:t>focused</w:t>
      </w:r>
      <w:r w:rsidRPr="2F7CEB2D">
        <w:rPr>
          <w:rFonts w:ascii="Arial" w:hAnsi="Arial" w:cs="Arial"/>
          <w:sz w:val="22"/>
          <w:szCs w:val="22"/>
        </w:rPr>
        <w:t xml:space="preserve"> on the task(s) set; you should make use of scholarly reviews and primary sources, where appropriate (for example, refereed research articles and/or original materials appropriate to the discipline).    You should provide evidence that you have accessed a wide </w:t>
      </w:r>
      <w:r w:rsidRPr="2F7CEB2D">
        <w:rPr>
          <w:rFonts w:ascii="Arial" w:hAnsi="Arial" w:cs="Arial"/>
          <w:i/>
          <w:iCs/>
          <w:sz w:val="22"/>
          <w:szCs w:val="22"/>
        </w:rPr>
        <w:t>range</w:t>
      </w:r>
      <w:r w:rsidRPr="2F7CEB2D">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2F7CEB2D">
        <w:rPr>
          <w:rFonts w:ascii="Arial" w:hAnsi="Arial" w:cs="Arial"/>
          <w:i/>
          <w:iCs/>
          <w:sz w:val="22"/>
          <w:szCs w:val="22"/>
        </w:rPr>
        <w:t>credibility</w:t>
      </w:r>
      <w:r w:rsidRPr="2F7CEB2D">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2F7CEB2D">
        <w:rPr>
          <w:rFonts w:ascii="Arial" w:hAnsi="Arial" w:cs="Arial"/>
          <w:i/>
          <w:iCs/>
          <w:sz w:val="22"/>
          <w:szCs w:val="22"/>
        </w:rPr>
        <w:t>evidence</w:t>
      </w:r>
      <w:r w:rsidRPr="2F7CEB2D">
        <w:rPr>
          <w:rFonts w:ascii="Arial" w:hAnsi="Arial" w:cs="Arial"/>
          <w:sz w:val="22"/>
          <w:szCs w:val="22"/>
        </w:rPr>
        <w:t xml:space="preserve"> of your research/own reading throughout your work, using a suitable referencing system, including in-text citations in the main body of your work and a reference list at the end of your work. </w:t>
      </w:r>
    </w:p>
    <w:p w14:paraId="66204FF1" w14:textId="77777777" w:rsidR="00C01A3F" w:rsidRPr="00A406E5" w:rsidRDefault="00C01A3F" w:rsidP="00D22D9C">
      <w:pPr>
        <w:jc w:val="both"/>
        <w:rPr>
          <w:rFonts w:ascii="Arial" w:hAnsi="Arial" w:cs="Arial"/>
          <w:sz w:val="22"/>
          <w:szCs w:val="22"/>
        </w:rPr>
      </w:pPr>
    </w:p>
    <w:p w14:paraId="7680BAA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DBF0D7D" w14:textId="1E1D1988" w:rsidR="00C01A3F" w:rsidRDefault="00C01A3F" w:rsidP="00D22D9C">
      <w:pPr>
        <w:jc w:val="both"/>
        <w:rPr>
          <w:rFonts w:ascii="Arial" w:hAnsi="Arial" w:cs="Arial"/>
          <w:sz w:val="22"/>
          <w:szCs w:val="22"/>
        </w:rPr>
      </w:pPr>
    </w:p>
    <w:p w14:paraId="518ACB30" w14:textId="404F88EF" w:rsidR="009F0A14" w:rsidRPr="007018D0" w:rsidRDefault="009F0A14" w:rsidP="009F0A14">
      <w:pPr>
        <w:jc w:val="both"/>
        <w:rPr>
          <w:rFonts w:ascii="Arial" w:hAnsi="Arial" w:cs="Arial"/>
          <w:iCs/>
          <w:sz w:val="22"/>
          <w:szCs w:val="22"/>
        </w:rPr>
      </w:pPr>
      <w:r w:rsidRPr="007018D0">
        <w:rPr>
          <w:rFonts w:ascii="Arial" w:hAnsi="Arial" w:cs="Arial"/>
          <w:iCs/>
          <w:sz w:val="22"/>
          <w:szCs w:val="22"/>
        </w:rPr>
        <w:t xml:space="preserve">Whilst this is a reflective commentary, you will need to </w:t>
      </w:r>
      <w:r w:rsidR="00E5768B" w:rsidRPr="007018D0">
        <w:rPr>
          <w:rFonts w:ascii="Arial" w:hAnsi="Arial" w:cs="Arial"/>
          <w:iCs/>
          <w:sz w:val="22"/>
          <w:szCs w:val="22"/>
        </w:rPr>
        <w:t>use</w:t>
      </w:r>
      <w:r w:rsidRPr="007018D0">
        <w:rPr>
          <w:rFonts w:ascii="Arial" w:hAnsi="Arial" w:cs="Arial"/>
          <w:iCs/>
          <w:sz w:val="22"/>
          <w:szCs w:val="22"/>
        </w:rPr>
        <w:t xml:space="preserve"> literature to support your critiques.</w:t>
      </w:r>
    </w:p>
    <w:p w14:paraId="458DF755" w14:textId="725664AC" w:rsidR="00CA50AE" w:rsidRPr="007018D0" w:rsidRDefault="00CA50AE" w:rsidP="009F0A14">
      <w:pPr>
        <w:jc w:val="both"/>
        <w:rPr>
          <w:rFonts w:ascii="Arial" w:hAnsi="Arial" w:cs="Arial"/>
          <w:iCs/>
          <w:sz w:val="22"/>
          <w:szCs w:val="22"/>
        </w:rPr>
      </w:pPr>
    </w:p>
    <w:p w14:paraId="776110CB" w14:textId="6460A5AC" w:rsidR="00CA50AE" w:rsidRPr="007018D0" w:rsidRDefault="00CA50AE" w:rsidP="009F0A14">
      <w:pPr>
        <w:jc w:val="both"/>
        <w:rPr>
          <w:rFonts w:ascii="Arial" w:hAnsi="Arial" w:cs="Arial"/>
          <w:iCs/>
          <w:sz w:val="22"/>
          <w:szCs w:val="22"/>
        </w:rPr>
      </w:pPr>
      <w:r w:rsidRPr="007018D0">
        <w:rPr>
          <w:rFonts w:ascii="Arial" w:hAnsi="Arial" w:cs="Arial"/>
          <w:sz w:val="22"/>
          <w:szCs w:val="22"/>
        </w:rPr>
        <w:t xml:space="preserve">Your emphasis will need to be on </w:t>
      </w:r>
      <w:r w:rsidR="00E5768B" w:rsidRPr="007018D0">
        <w:rPr>
          <w:rFonts w:ascii="Arial" w:hAnsi="Arial" w:cs="Arial"/>
          <w:sz w:val="22"/>
          <w:szCs w:val="22"/>
        </w:rPr>
        <w:t xml:space="preserve">reflexivity and </w:t>
      </w:r>
      <w:r w:rsidRPr="007018D0">
        <w:rPr>
          <w:rFonts w:ascii="Arial" w:hAnsi="Arial" w:cs="Arial"/>
          <w:sz w:val="22"/>
          <w:szCs w:val="22"/>
        </w:rPr>
        <w:t xml:space="preserve">critique, rather than </w:t>
      </w:r>
      <w:r w:rsidR="007018D0">
        <w:rPr>
          <w:rFonts w:ascii="Arial" w:hAnsi="Arial" w:cs="Arial"/>
          <w:sz w:val="22"/>
          <w:szCs w:val="22"/>
        </w:rPr>
        <w:t xml:space="preserve">description or </w:t>
      </w:r>
      <w:r w:rsidRPr="007018D0">
        <w:rPr>
          <w:rFonts w:ascii="Arial" w:hAnsi="Arial" w:cs="Arial"/>
          <w:sz w:val="22"/>
          <w:szCs w:val="22"/>
        </w:rPr>
        <w:t>discussion</w:t>
      </w:r>
      <w:r w:rsidR="00E5768B" w:rsidRPr="007018D0">
        <w:rPr>
          <w:rFonts w:ascii="Arial" w:hAnsi="Arial" w:cs="Arial"/>
          <w:sz w:val="22"/>
          <w:szCs w:val="22"/>
        </w:rPr>
        <w:t>.</w:t>
      </w:r>
    </w:p>
    <w:p w14:paraId="54A1DBE2" w14:textId="77777777" w:rsidR="009F0A14" w:rsidRPr="007018D0" w:rsidRDefault="009F0A14" w:rsidP="009F0A14">
      <w:pPr>
        <w:jc w:val="both"/>
        <w:rPr>
          <w:rFonts w:ascii="Arial" w:hAnsi="Arial" w:cs="Arial"/>
          <w:iCs/>
          <w:sz w:val="22"/>
          <w:szCs w:val="22"/>
        </w:rPr>
      </w:pPr>
    </w:p>
    <w:p w14:paraId="607D5912" w14:textId="52641BF8" w:rsidR="009F0A14" w:rsidRPr="007018D0" w:rsidRDefault="009F0A14" w:rsidP="009F0A14">
      <w:pPr>
        <w:jc w:val="both"/>
        <w:rPr>
          <w:rFonts w:ascii="Arial" w:hAnsi="Arial" w:cs="Arial"/>
          <w:iCs/>
          <w:sz w:val="22"/>
          <w:szCs w:val="22"/>
        </w:rPr>
      </w:pPr>
      <w:r w:rsidRPr="007018D0">
        <w:rPr>
          <w:rFonts w:ascii="Arial" w:hAnsi="Arial" w:cs="Arial"/>
          <w:iCs/>
          <w:sz w:val="22"/>
          <w:szCs w:val="22"/>
        </w:rPr>
        <w:t>Comply with APA Referencing conventions.</w:t>
      </w:r>
    </w:p>
    <w:p w14:paraId="6591D208" w14:textId="26336E0D" w:rsidR="00CA50AE" w:rsidRPr="007018D0" w:rsidRDefault="00CA50AE" w:rsidP="009F0A14">
      <w:pPr>
        <w:jc w:val="both"/>
        <w:rPr>
          <w:rFonts w:ascii="Arial" w:hAnsi="Arial" w:cs="Arial"/>
          <w:iCs/>
          <w:sz w:val="22"/>
          <w:szCs w:val="22"/>
        </w:rPr>
      </w:pPr>
    </w:p>
    <w:p w14:paraId="312B7FF1" w14:textId="4744E170" w:rsidR="00CA50AE" w:rsidRPr="007018D0" w:rsidRDefault="00CA50AE" w:rsidP="00CA50AE">
      <w:pPr>
        <w:jc w:val="both"/>
        <w:rPr>
          <w:rFonts w:ascii="Arial" w:hAnsi="Arial" w:cs="Arial"/>
          <w:i/>
          <w:iCs/>
          <w:sz w:val="22"/>
          <w:szCs w:val="22"/>
        </w:rPr>
      </w:pPr>
      <w:r w:rsidRPr="007018D0">
        <w:rPr>
          <w:rFonts w:ascii="Arial" w:hAnsi="Arial" w:cs="Arial"/>
          <w:iCs/>
          <w:sz w:val="22"/>
          <w:szCs w:val="22"/>
        </w:rPr>
        <w:t>See module lecture notes and slides on Moodle for further guidance.</w:t>
      </w:r>
    </w:p>
    <w:p w14:paraId="02F2C34E" w14:textId="77777777" w:rsidR="00D22D9C" w:rsidRPr="00A406E5" w:rsidRDefault="00D22D9C" w:rsidP="00D22D9C">
      <w:pPr>
        <w:jc w:val="both"/>
        <w:rPr>
          <w:rFonts w:ascii="Arial" w:hAnsi="Arial" w:cs="Arial"/>
          <w:sz w:val="22"/>
          <w:szCs w:val="22"/>
        </w:rPr>
      </w:pPr>
    </w:p>
    <w:p w14:paraId="6A551AC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560B7A1F"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680A4E5D" w14:textId="77777777" w:rsidR="00C01A3F" w:rsidRPr="00A406E5" w:rsidRDefault="00C01A3F" w:rsidP="00C01A3F">
      <w:pPr>
        <w:jc w:val="both"/>
        <w:rPr>
          <w:rFonts w:ascii="Arial" w:hAnsi="Arial" w:cs="Arial"/>
          <w:b/>
          <w:i/>
          <w:sz w:val="22"/>
          <w:szCs w:val="22"/>
        </w:rPr>
      </w:pPr>
    </w:p>
    <w:p w14:paraId="7A7EC3C8" w14:textId="62C25F49"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5CE719F" w14:textId="6BE9D57F" w:rsidR="00CA50AE" w:rsidRDefault="00CA50AE" w:rsidP="00C01A3F">
      <w:pPr>
        <w:jc w:val="both"/>
        <w:rPr>
          <w:rFonts w:ascii="Arial" w:hAnsi="Arial" w:cs="Arial"/>
          <w:i/>
          <w:sz w:val="22"/>
          <w:szCs w:val="22"/>
        </w:rPr>
      </w:pPr>
    </w:p>
    <w:p w14:paraId="589B798C" w14:textId="5ADA90D2" w:rsidR="00CA50AE" w:rsidRPr="007018D0" w:rsidRDefault="00CA50AE" w:rsidP="00896487">
      <w:pPr>
        <w:spacing w:line="276" w:lineRule="auto"/>
        <w:jc w:val="both"/>
        <w:rPr>
          <w:rFonts w:ascii="Arial" w:hAnsi="Arial" w:cs="Arial"/>
          <w:sz w:val="22"/>
          <w:szCs w:val="22"/>
        </w:rPr>
      </w:pPr>
      <w:r w:rsidRPr="007018D0">
        <w:rPr>
          <w:rFonts w:ascii="Arial" w:hAnsi="Arial" w:cs="Arial"/>
          <w:sz w:val="22"/>
          <w:szCs w:val="22"/>
        </w:rPr>
        <w:t>Apply appropriate counselling theory, and evidence growing self-awareness</w:t>
      </w:r>
      <w:r w:rsidR="00E5768B" w:rsidRPr="007018D0">
        <w:rPr>
          <w:rFonts w:ascii="Arial" w:hAnsi="Arial" w:cs="Arial"/>
          <w:sz w:val="22"/>
          <w:szCs w:val="22"/>
        </w:rPr>
        <w:t>.</w:t>
      </w:r>
      <w:r w:rsidRPr="007018D0">
        <w:rPr>
          <w:rFonts w:ascii="Arial" w:hAnsi="Arial" w:cs="Arial"/>
          <w:sz w:val="22"/>
          <w:szCs w:val="22"/>
        </w:rPr>
        <w:t xml:space="preserve"> </w:t>
      </w:r>
    </w:p>
    <w:p w14:paraId="1A884BEC" w14:textId="77777777" w:rsidR="00896487" w:rsidRPr="007018D0" w:rsidRDefault="00896487" w:rsidP="00896487">
      <w:pPr>
        <w:spacing w:line="276" w:lineRule="auto"/>
        <w:jc w:val="both"/>
        <w:rPr>
          <w:rFonts w:ascii="Arial" w:hAnsi="Arial" w:cs="Arial"/>
          <w:sz w:val="22"/>
          <w:szCs w:val="22"/>
        </w:rPr>
      </w:pPr>
    </w:p>
    <w:p w14:paraId="04B06931" w14:textId="1EF1CF31" w:rsidR="00CA50AE" w:rsidRPr="007018D0" w:rsidRDefault="00896487" w:rsidP="00896487">
      <w:pPr>
        <w:spacing w:line="276" w:lineRule="auto"/>
        <w:jc w:val="both"/>
        <w:rPr>
          <w:rFonts w:ascii="Arial" w:hAnsi="Arial" w:cs="Arial"/>
          <w:i/>
          <w:sz w:val="22"/>
          <w:szCs w:val="22"/>
        </w:rPr>
      </w:pPr>
      <w:r w:rsidRPr="007018D0">
        <w:rPr>
          <w:rFonts w:ascii="Arial" w:hAnsi="Arial" w:cs="Arial"/>
          <w:sz w:val="22"/>
          <w:szCs w:val="22"/>
        </w:rPr>
        <w:t>E</w:t>
      </w:r>
      <w:r w:rsidR="00CA50AE" w:rsidRPr="007018D0">
        <w:rPr>
          <w:rFonts w:ascii="Arial" w:hAnsi="Arial" w:cs="Arial"/>
          <w:sz w:val="22"/>
          <w:szCs w:val="22"/>
        </w:rPr>
        <w:t xml:space="preserve">xplore and appraise </w:t>
      </w:r>
      <w:r w:rsidRPr="007018D0">
        <w:rPr>
          <w:rFonts w:ascii="Arial" w:hAnsi="Arial" w:cs="Arial"/>
          <w:sz w:val="22"/>
          <w:szCs w:val="22"/>
        </w:rPr>
        <w:t>relevant</w:t>
      </w:r>
      <w:r w:rsidR="00CA50AE" w:rsidRPr="007018D0">
        <w:rPr>
          <w:rFonts w:ascii="Arial" w:hAnsi="Arial" w:cs="Arial"/>
          <w:sz w:val="22"/>
          <w:szCs w:val="22"/>
        </w:rPr>
        <w:t xml:space="preserve"> ethical issues within </w:t>
      </w:r>
      <w:r w:rsidR="00E5768B" w:rsidRPr="007018D0">
        <w:rPr>
          <w:rFonts w:ascii="Arial" w:hAnsi="Arial" w:cs="Arial"/>
          <w:sz w:val="22"/>
          <w:szCs w:val="22"/>
        </w:rPr>
        <w:t>your counselling recording.</w:t>
      </w:r>
    </w:p>
    <w:p w14:paraId="19219836" w14:textId="77777777" w:rsidR="00D22D9C" w:rsidRPr="007018D0" w:rsidRDefault="00D22D9C" w:rsidP="00D22D9C">
      <w:pPr>
        <w:jc w:val="both"/>
        <w:rPr>
          <w:rFonts w:ascii="Arial" w:hAnsi="Arial" w:cs="Arial"/>
          <w:sz w:val="22"/>
          <w:szCs w:val="22"/>
        </w:rPr>
      </w:pPr>
    </w:p>
    <w:p w14:paraId="3BE952DD" w14:textId="09DF9094" w:rsidR="009F0A14" w:rsidRPr="009F0A14" w:rsidRDefault="009F0A14" w:rsidP="009F0A14">
      <w:pPr>
        <w:jc w:val="both"/>
        <w:rPr>
          <w:rFonts w:ascii="Arial" w:hAnsi="Arial" w:cs="Arial"/>
          <w:b/>
          <w:bCs/>
          <w:iCs/>
          <w:sz w:val="22"/>
          <w:szCs w:val="22"/>
        </w:rPr>
      </w:pPr>
      <w:r w:rsidRPr="007018D0">
        <w:rPr>
          <w:rFonts w:ascii="Arial" w:hAnsi="Arial" w:cs="Arial"/>
          <w:iCs/>
          <w:sz w:val="22"/>
          <w:szCs w:val="22"/>
        </w:rPr>
        <w:t xml:space="preserve">Explore, </w:t>
      </w:r>
      <w:r w:rsidR="00EA33B2" w:rsidRPr="007018D0">
        <w:rPr>
          <w:rFonts w:ascii="Arial" w:hAnsi="Arial" w:cs="Arial"/>
          <w:iCs/>
          <w:sz w:val="22"/>
          <w:szCs w:val="22"/>
        </w:rPr>
        <w:t>analyse,</w:t>
      </w:r>
      <w:r w:rsidRPr="007018D0">
        <w:rPr>
          <w:rFonts w:ascii="Arial" w:hAnsi="Arial" w:cs="Arial"/>
          <w:iCs/>
          <w:sz w:val="22"/>
          <w:szCs w:val="22"/>
        </w:rPr>
        <w:t xml:space="preserve"> and critique your skills, demonstrating knowledge and understanding</w:t>
      </w:r>
      <w:r w:rsidRPr="009F0A14">
        <w:rPr>
          <w:rFonts w:ascii="Arial" w:hAnsi="Arial" w:cs="Arial"/>
          <w:b/>
          <w:bCs/>
          <w:iCs/>
          <w:sz w:val="22"/>
          <w:szCs w:val="22"/>
        </w:rPr>
        <w:t>.</w:t>
      </w:r>
    </w:p>
    <w:p w14:paraId="296FEF7D" w14:textId="77777777" w:rsidR="00D22D9C" w:rsidRPr="00A406E5" w:rsidRDefault="00D22D9C" w:rsidP="00D22D9C">
      <w:pPr>
        <w:jc w:val="both"/>
        <w:rPr>
          <w:rFonts w:ascii="Arial" w:hAnsi="Arial" w:cs="Arial"/>
          <w:b/>
          <w:sz w:val="22"/>
          <w:szCs w:val="22"/>
        </w:rPr>
      </w:pPr>
    </w:p>
    <w:p w14:paraId="02B51C0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6B046D2A"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w:t>
      </w:r>
      <w:r w:rsidR="00D22D9C" w:rsidRPr="00A406E5">
        <w:rPr>
          <w:rFonts w:ascii="Arial" w:hAnsi="Arial" w:cs="Arial"/>
          <w:sz w:val="22"/>
          <w:szCs w:val="22"/>
        </w:rPr>
        <w:lastRenderedPageBreak/>
        <w:t xml:space="preserve">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194DBDC" w14:textId="77777777" w:rsidR="00D22D9C" w:rsidRPr="00A406E5" w:rsidRDefault="00D22D9C" w:rsidP="00D22D9C">
      <w:pPr>
        <w:jc w:val="both"/>
        <w:rPr>
          <w:rFonts w:ascii="Arial" w:hAnsi="Arial" w:cs="Arial"/>
          <w:sz w:val="22"/>
          <w:szCs w:val="22"/>
        </w:rPr>
      </w:pPr>
    </w:p>
    <w:p w14:paraId="691CBC2A" w14:textId="74F24F88"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EE217C2" w14:textId="12B630FD" w:rsidR="00896487" w:rsidRDefault="00896487" w:rsidP="00C01A3F">
      <w:pPr>
        <w:jc w:val="both"/>
        <w:rPr>
          <w:rFonts w:ascii="Arial" w:hAnsi="Arial" w:cs="Arial"/>
          <w:i/>
          <w:sz w:val="22"/>
          <w:szCs w:val="22"/>
        </w:rPr>
      </w:pPr>
    </w:p>
    <w:p w14:paraId="1731FD13" w14:textId="308B7A35" w:rsidR="00896487" w:rsidRDefault="00896487" w:rsidP="00896487">
      <w:pPr>
        <w:spacing w:line="276" w:lineRule="auto"/>
        <w:jc w:val="both"/>
        <w:rPr>
          <w:rFonts w:ascii="Arial" w:hAnsi="Arial" w:cs="Arial"/>
          <w:b/>
          <w:bCs/>
          <w:sz w:val="22"/>
          <w:szCs w:val="22"/>
        </w:rPr>
      </w:pPr>
      <w:r w:rsidRPr="00896487">
        <w:rPr>
          <w:rFonts w:ascii="Arial" w:hAnsi="Arial" w:cs="Arial"/>
          <w:b/>
          <w:bCs/>
          <w:sz w:val="22"/>
          <w:szCs w:val="22"/>
        </w:rPr>
        <w:t>Critically reflect on counselling skills.</w:t>
      </w:r>
    </w:p>
    <w:p w14:paraId="71DC12AD" w14:textId="77777777" w:rsidR="00896487" w:rsidRPr="00896487" w:rsidRDefault="00896487" w:rsidP="00896487">
      <w:pPr>
        <w:spacing w:line="276" w:lineRule="auto"/>
        <w:jc w:val="both"/>
        <w:rPr>
          <w:rFonts w:ascii="Arial" w:hAnsi="Arial" w:cs="Arial"/>
          <w:b/>
          <w:bCs/>
          <w:sz w:val="22"/>
          <w:szCs w:val="22"/>
        </w:rPr>
      </w:pPr>
    </w:p>
    <w:p w14:paraId="73C68B67" w14:textId="37D915C5" w:rsidR="00896487" w:rsidRPr="00317725" w:rsidRDefault="00896487" w:rsidP="00896487">
      <w:pPr>
        <w:spacing w:line="276" w:lineRule="auto"/>
        <w:jc w:val="both"/>
        <w:rPr>
          <w:rFonts w:ascii="Arial" w:hAnsi="Arial" w:cs="Arial"/>
          <w:sz w:val="22"/>
          <w:szCs w:val="22"/>
        </w:rPr>
      </w:pPr>
      <w:r w:rsidRPr="00317725">
        <w:rPr>
          <w:rFonts w:ascii="Arial" w:hAnsi="Arial" w:cs="Arial"/>
          <w:sz w:val="22"/>
          <w:szCs w:val="22"/>
        </w:rPr>
        <w:t xml:space="preserve">Apply appropriate counselling theory, and evidence growing </w:t>
      </w:r>
      <w:r w:rsidR="00E5768B" w:rsidRPr="00317725">
        <w:rPr>
          <w:rFonts w:ascii="Arial" w:hAnsi="Arial" w:cs="Arial"/>
          <w:sz w:val="22"/>
          <w:szCs w:val="22"/>
        </w:rPr>
        <w:t>self-awareness</w:t>
      </w:r>
      <w:r w:rsidRPr="00317725">
        <w:rPr>
          <w:rFonts w:ascii="Arial" w:hAnsi="Arial" w:cs="Arial"/>
          <w:sz w:val="22"/>
          <w:szCs w:val="22"/>
        </w:rPr>
        <w:t xml:space="preserve"> and reflexive skills.</w:t>
      </w:r>
    </w:p>
    <w:p w14:paraId="09CE9DFE" w14:textId="77777777" w:rsidR="00896487" w:rsidRPr="00317725" w:rsidRDefault="00896487" w:rsidP="00896487">
      <w:pPr>
        <w:spacing w:line="276" w:lineRule="auto"/>
        <w:jc w:val="both"/>
        <w:rPr>
          <w:rFonts w:ascii="Arial" w:hAnsi="Arial" w:cs="Arial"/>
          <w:sz w:val="22"/>
          <w:szCs w:val="22"/>
        </w:rPr>
      </w:pPr>
    </w:p>
    <w:p w14:paraId="728226A2" w14:textId="568FE0C1" w:rsidR="00896487" w:rsidRPr="00317725" w:rsidRDefault="00896487" w:rsidP="00896487">
      <w:pPr>
        <w:spacing w:line="276" w:lineRule="auto"/>
        <w:jc w:val="both"/>
        <w:rPr>
          <w:rFonts w:ascii="Arial" w:hAnsi="Arial" w:cs="Arial"/>
          <w:i/>
          <w:sz w:val="22"/>
          <w:szCs w:val="22"/>
        </w:rPr>
      </w:pPr>
      <w:r w:rsidRPr="00317725">
        <w:rPr>
          <w:rFonts w:ascii="Arial" w:hAnsi="Arial" w:cs="Arial"/>
          <w:sz w:val="22"/>
          <w:szCs w:val="22"/>
        </w:rPr>
        <w:t>Become aware of the thinking processes behind the choice of particular counselling interventions.</w:t>
      </w:r>
    </w:p>
    <w:p w14:paraId="04636A51" w14:textId="77777777" w:rsidR="00896487" w:rsidRPr="00317725" w:rsidRDefault="00896487" w:rsidP="00C01A3F">
      <w:pPr>
        <w:jc w:val="both"/>
        <w:rPr>
          <w:rFonts w:ascii="Arial" w:hAnsi="Arial" w:cs="Arial"/>
          <w:i/>
          <w:sz w:val="22"/>
          <w:szCs w:val="22"/>
        </w:rPr>
      </w:pPr>
    </w:p>
    <w:p w14:paraId="54CD245A" w14:textId="1B00503C" w:rsidR="00C01A3F" w:rsidRPr="00317725" w:rsidRDefault="00083ADE" w:rsidP="00D22D9C">
      <w:pPr>
        <w:jc w:val="both"/>
        <w:rPr>
          <w:rFonts w:ascii="Arial" w:hAnsi="Arial" w:cs="Arial"/>
          <w:iCs/>
          <w:sz w:val="22"/>
          <w:szCs w:val="22"/>
        </w:rPr>
      </w:pPr>
      <w:r w:rsidRPr="00317725">
        <w:rPr>
          <w:rFonts w:ascii="Arial" w:hAnsi="Arial" w:cs="Arial"/>
          <w:iCs/>
          <w:sz w:val="22"/>
          <w:szCs w:val="22"/>
        </w:rPr>
        <w:t>Use a reflective commentary model considered within our lessons and skills practice.</w:t>
      </w:r>
    </w:p>
    <w:p w14:paraId="1231BE67" w14:textId="77777777" w:rsidR="00D22D9C" w:rsidRPr="00083ADE" w:rsidRDefault="00D22D9C" w:rsidP="00D22D9C">
      <w:pPr>
        <w:jc w:val="both"/>
        <w:rPr>
          <w:rFonts w:ascii="Arial" w:hAnsi="Arial" w:cs="Arial"/>
          <w:b/>
          <w:bCs/>
          <w:iCs/>
          <w:sz w:val="22"/>
          <w:szCs w:val="22"/>
        </w:rPr>
      </w:pPr>
    </w:p>
    <w:p w14:paraId="60615DE8"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A511E8F"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36FEB5B0" w14:textId="77777777" w:rsidR="00D22D9C" w:rsidRPr="00A406E5" w:rsidRDefault="00D22D9C" w:rsidP="00D22D9C">
      <w:pPr>
        <w:jc w:val="both"/>
        <w:rPr>
          <w:rFonts w:ascii="Arial" w:hAnsi="Arial" w:cs="Arial"/>
          <w:sz w:val="22"/>
          <w:szCs w:val="22"/>
        </w:rPr>
      </w:pPr>
    </w:p>
    <w:p w14:paraId="211ACE65" w14:textId="2EAE0775" w:rsidR="00C01A3F" w:rsidRDefault="008042F0" w:rsidP="00C01A3F">
      <w:pPr>
        <w:jc w:val="both"/>
        <w:rPr>
          <w:rFonts w:ascii="Arial" w:hAnsi="Arial" w:cs="Arial"/>
          <w:i/>
          <w:sz w:val="22"/>
          <w:szCs w:val="22"/>
        </w:rPr>
      </w:pPr>
      <w:bookmarkStart w:id="2" w:name="_Hlk50663739"/>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bookmarkEnd w:id="2"/>
    <w:p w14:paraId="6560D823" w14:textId="4F509F3D" w:rsidR="00083ADE" w:rsidRDefault="00083ADE" w:rsidP="00C01A3F">
      <w:pPr>
        <w:jc w:val="both"/>
        <w:rPr>
          <w:rFonts w:ascii="Arial" w:hAnsi="Arial" w:cs="Arial"/>
          <w:i/>
          <w:sz w:val="22"/>
          <w:szCs w:val="22"/>
        </w:rPr>
      </w:pPr>
    </w:p>
    <w:p w14:paraId="1E02FE30" w14:textId="77777777" w:rsidR="00E5768B" w:rsidRPr="00317725" w:rsidRDefault="00083ADE" w:rsidP="00083ADE">
      <w:pPr>
        <w:jc w:val="both"/>
        <w:rPr>
          <w:rFonts w:ascii="Arial" w:hAnsi="Arial" w:cs="Arial"/>
          <w:iCs/>
          <w:sz w:val="22"/>
          <w:szCs w:val="22"/>
        </w:rPr>
      </w:pPr>
      <w:r w:rsidRPr="00317725">
        <w:rPr>
          <w:rFonts w:ascii="Arial" w:hAnsi="Arial" w:cs="Arial"/>
          <w:iCs/>
          <w:sz w:val="22"/>
          <w:szCs w:val="22"/>
        </w:rPr>
        <w:t>Within your video recording, you will</w:t>
      </w:r>
      <w:r w:rsidR="00E5768B" w:rsidRPr="00317725">
        <w:rPr>
          <w:rFonts w:ascii="Arial" w:hAnsi="Arial" w:cs="Arial"/>
          <w:iCs/>
          <w:sz w:val="22"/>
          <w:szCs w:val="22"/>
        </w:rPr>
        <w:t>:</w:t>
      </w:r>
    </w:p>
    <w:p w14:paraId="2F34ECC1" w14:textId="77777777" w:rsidR="00E5768B" w:rsidRPr="00317725" w:rsidRDefault="00E5768B" w:rsidP="00083ADE">
      <w:pPr>
        <w:jc w:val="both"/>
        <w:rPr>
          <w:rFonts w:ascii="Arial" w:hAnsi="Arial" w:cs="Arial"/>
          <w:iCs/>
          <w:sz w:val="22"/>
          <w:szCs w:val="22"/>
        </w:rPr>
      </w:pPr>
    </w:p>
    <w:p w14:paraId="08042AA6" w14:textId="183341A9" w:rsidR="00896487" w:rsidRPr="00317725" w:rsidRDefault="00E5768B" w:rsidP="00317725">
      <w:pPr>
        <w:pStyle w:val="ListParagraph"/>
        <w:numPr>
          <w:ilvl w:val="0"/>
          <w:numId w:val="32"/>
        </w:numPr>
        <w:spacing w:line="276" w:lineRule="auto"/>
        <w:jc w:val="both"/>
        <w:rPr>
          <w:rFonts w:ascii="Arial" w:hAnsi="Arial" w:cs="Arial"/>
          <w:iCs/>
          <w:sz w:val="22"/>
          <w:szCs w:val="22"/>
        </w:rPr>
      </w:pPr>
      <w:r w:rsidRPr="00317725">
        <w:rPr>
          <w:rFonts w:ascii="Arial" w:hAnsi="Arial" w:cs="Arial"/>
          <w:iCs/>
          <w:sz w:val="22"/>
          <w:szCs w:val="22"/>
        </w:rPr>
        <w:t>D</w:t>
      </w:r>
      <w:r w:rsidR="00083ADE" w:rsidRPr="00317725">
        <w:rPr>
          <w:rFonts w:ascii="Arial" w:hAnsi="Arial" w:cs="Arial"/>
          <w:iCs/>
          <w:sz w:val="22"/>
          <w:szCs w:val="22"/>
        </w:rPr>
        <w:t xml:space="preserve">emonstrate </w:t>
      </w:r>
      <w:r w:rsidRPr="00317725">
        <w:rPr>
          <w:rFonts w:ascii="Arial" w:hAnsi="Arial" w:cs="Arial"/>
          <w:iCs/>
          <w:sz w:val="22"/>
          <w:szCs w:val="22"/>
        </w:rPr>
        <w:t xml:space="preserve">the competent use of </w:t>
      </w:r>
      <w:r w:rsidR="00083ADE" w:rsidRPr="00317725">
        <w:rPr>
          <w:rFonts w:ascii="Arial" w:hAnsi="Arial" w:cs="Arial"/>
          <w:iCs/>
          <w:sz w:val="22"/>
          <w:szCs w:val="22"/>
        </w:rPr>
        <w:t>counselling skills</w:t>
      </w:r>
    </w:p>
    <w:p w14:paraId="1BD2B61B" w14:textId="77777777" w:rsidR="00317725" w:rsidRPr="00317725" w:rsidRDefault="00896487" w:rsidP="00317725">
      <w:pPr>
        <w:pStyle w:val="ListParagraph"/>
        <w:numPr>
          <w:ilvl w:val="0"/>
          <w:numId w:val="32"/>
        </w:numPr>
        <w:spacing w:line="276" w:lineRule="auto"/>
        <w:jc w:val="both"/>
        <w:rPr>
          <w:rFonts w:ascii="Arial" w:hAnsi="Arial" w:cs="Arial"/>
          <w:iCs/>
          <w:sz w:val="22"/>
          <w:szCs w:val="22"/>
        </w:rPr>
      </w:pPr>
      <w:r w:rsidRPr="00317725">
        <w:rPr>
          <w:rFonts w:ascii="Arial" w:hAnsi="Arial" w:cs="Arial"/>
          <w:sz w:val="22"/>
          <w:szCs w:val="22"/>
        </w:rPr>
        <w:t>Develop the ability to monitor reflexivity and self within the counselling process.</w:t>
      </w:r>
    </w:p>
    <w:p w14:paraId="31E94A21" w14:textId="08F43645" w:rsidR="00083ADE" w:rsidRPr="00317725" w:rsidRDefault="00083ADE" w:rsidP="00317725">
      <w:pPr>
        <w:pStyle w:val="ListParagraph"/>
        <w:numPr>
          <w:ilvl w:val="0"/>
          <w:numId w:val="32"/>
        </w:numPr>
        <w:spacing w:line="276" w:lineRule="auto"/>
        <w:jc w:val="both"/>
        <w:rPr>
          <w:rFonts w:ascii="Arial" w:hAnsi="Arial" w:cs="Arial"/>
          <w:iCs/>
          <w:sz w:val="22"/>
          <w:szCs w:val="22"/>
        </w:rPr>
      </w:pPr>
      <w:r w:rsidRPr="00317725">
        <w:rPr>
          <w:rFonts w:ascii="Arial" w:hAnsi="Arial" w:cs="Arial"/>
          <w:iCs/>
          <w:sz w:val="22"/>
          <w:szCs w:val="22"/>
        </w:rPr>
        <w:t>Use counselling skills ethically and safely – ethical framework</w:t>
      </w:r>
    </w:p>
    <w:p w14:paraId="5DCDA463" w14:textId="77777777" w:rsidR="00083ADE" w:rsidRPr="00317725" w:rsidRDefault="00083ADE" w:rsidP="00317725">
      <w:pPr>
        <w:pStyle w:val="ListParagraph"/>
        <w:numPr>
          <w:ilvl w:val="0"/>
          <w:numId w:val="32"/>
        </w:numPr>
        <w:spacing w:line="276" w:lineRule="auto"/>
        <w:rPr>
          <w:rFonts w:ascii="Arial" w:hAnsi="Arial" w:cs="Arial"/>
          <w:iCs/>
          <w:sz w:val="22"/>
          <w:szCs w:val="22"/>
        </w:rPr>
      </w:pPr>
      <w:r w:rsidRPr="00317725">
        <w:rPr>
          <w:rFonts w:ascii="Arial" w:hAnsi="Arial" w:cs="Arial"/>
          <w:iCs/>
          <w:sz w:val="22"/>
          <w:szCs w:val="22"/>
        </w:rPr>
        <w:t>Establish and sustain the boundaries of the helping role</w:t>
      </w:r>
    </w:p>
    <w:p w14:paraId="35283FFC" w14:textId="77777777" w:rsidR="00083ADE" w:rsidRPr="00317725" w:rsidRDefault="00083ADE" w:rsidP="00317725">
      <w:pPr>
        <w:pStyle w:val="ListParagraph"/>
        <w:numPr>
          <w:ilvl w:val="0"/>
          <w:numId w:val="32"/>
        </w:numPr>
        <w:spacing w:line="276" w:lineRule="auto"/>
        <w:rPr>
          <w:rFonts w:ascii="Arial" w:hAnsi="Arial" w:cs="Arial"/>
          <w:iCs/>
          <w:sz w:val="22"/>
          <w:szCs w:val="22"/>
        </w:rPr>
      </w:pPr>
      <w:r w:rsidRPr="00317725">
        <w:rPr>
          <w:rFonts w:ascii="Arial" w:hAnsi="Arial" w:cs="Arial"/>
          <w:iCs/>
          <w:sz w:val="22"/>
          <w:szCs w:val="22"/>
        </w:rPr>
        <w:t>Work empathically as a helper</w:t>
      </w:r>
    </w:p>
    <w:p w14:paraId="30D7AA69" w14:textId="48414440" w:rsidR="00C01A3F" w:rsidRPr="00317725" w:rsidRDefault="00083ADE" w:rsidP="00317725">
      <w:pPr>
        <w:pStyle w:val="ListParagraph"/>
        <w:numPr>
          <w:ilvl w:val="0"/>
          <w:numId w:val="32"/>
        </w:numPr>
        <w:spacing w:line="276" w:lineRule="auto"/>
        <w:jc w:val="both"/>
        <w:rPr>
          <w:rFonts w:ascii="Arial" w:hAnsi="Arial" w:cs="Arial"/>
          <w:sz w:val="22"/>
          <w:szCs w:val="22"/>
        </w:rPr>
      </w:pPr>
      <w:r w:rsidRPr="00317725">
        <w:rPr>
          <w:rFonts w:ascii="Arial" w:hAnsi="Arial" w:cs="Arial"/>
          <w:iCs/>
          <w:sz w:val="22"/>
          <w:szCs w:val="22"/>
        </w:rPr>
        <w:t>Use a range of counselling / helping skills to facilitate the helping interaction</w:t>
      </w:r>
    </w:p>
    <w:p w14:paraId="7196D064" w14:textId="77777777" w:rsidR="008566E5" w:rsidRPr="00896487" w:rsidRDefault="008566E5" w:rsidP="00D22D9C">
      <w:pPr>
        <w:jc w:val="both"/>
        <w:rPr>
          <w:rFonts w:ascii="Arial" w:hAnsi="Arial" w:cs="Arial"/>
          <w:b/>
          <w:bCs/>
          <w:sz w:val="22"/>
          <w:szCs w:val="22"/>
        </w:rPr>
      </w:pPr>
    </w:p>
    <w:p w14:paraId="23E6D2A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57420451"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34FF1C98" w14:textId="77777777" w:rsidR="00995D51" w:rsidRDefault="00995D51" w:rsidP="00D22D9C">
      <w:pPr>
        <w:jc w:val="both"/>
        <w:rPr>
          <w:rFonts w:ascii="Arial" w:hAnsi="Arial" w:cs="Arial"/>
          <w:sz w:val="22"/>
          <w:szCs w:val="22"/>
        </w:rPr>
      </w:pPr>
    </w:p>
    <w:p w14:paraId="6D072C0D" w14:textId="77777777" w:rsidR="00D22D9C" w:rsidRPr="00A406E5" w:rsidRDefault="00D22D9C" w:rsidP="00D22D9C">
      <w:pPr>
        <w:jc w:val="both"/>
        <w:rPr>
          <w:rFonts w:ascii="Arial" w:hAnsi="Arial" w:cs="Arial"/>
          <w:sz w:val="22"/>
          <w:szCs w:val="22"/>
        </w:rPr>
      </w:pPr>
    </w:p>
    <w:p w14:paraId="6B365DDF" w14:textId="77777777" w:rsidR="00083ADE" w:rsidRPr="00CC5480" w:rsidRDefault="00083ADE" w:rsidP="00083ADE">
      <w:pPr>
        <w:jc w:val="both"/>
        <w:rPr>
          <w:rFonts w:ascii="Arial" w:hAnsi="Arial" w:cs="Arial"/>
          <w:b/>
          <w:i/>
          <w:sz w:val="22"/>
          <w:szCs w:val="22"/>
        </w:rPr>
      </w:pPr>
      <w:r w:rsidRPr="00CC5480">
        <w:rPr>
          <w:rFonts w:ascii="Arial" w:hAnsi="Arial" w:cs="Arial"/>
          <w:b/>
          <w:i/>
          <w:sz w:val="22"/>
          <w:szCs w:val="22"/>
        </w:rPr>
        <w:t xml:space="preserve">Guidance specific to this assessment: </w:t>
      </w:r>
    </w:p>
    <w:p w14:paraId="6BD18F9B" w14:textId="1FBC25E8" w:rsidR="00F31692" w:rsidRPr="00CC5480" w:rsidRDefault="00F31692" w:rsidP="00F31692">
      <w:pPr>
        <w:jc w:val="both"/>
        <w:rPr>
          <w:rFonts w:ascii="Arial" w:hAnsi="Arial" w:cs="Arial"/>
          <w:b/>
          <w:i/>
          <w:sz w:val="22"/>
          <w:szCs w:val="22"/>
        </w:rPr>
      </w:pPr>
    </w:p>
    <w:p w14:paraId="1006EC5B" w14:textId="2B3D296D" w:rsidR="00083ADE" w:rsidRPr="00317725" w:rsidRDefault="00083ADE" w:rsidP="00F31692">
      <w:pPr>
        <w:jc w:val="both"/>
        <w:rPr>
          <w:rFonts w:ascii="Arial" w:hAnsi="Arial" w:cs="Arial"/>
          <w:bCs/>
          <w:iCs/>
          <w:sz w:val="22"/>
          <w:szCs w:val="22"/>
        </w:rPr>
      </w:pPr>
      <w:r w:rsidRPr="00317725">
        <w:rPr>
          <w:rFonts w:ascii="Arial" w:hAnsi="Arial" w:cs="Arial"/>
          <w:bCs/>
          <w:iCs/>
          <w:sz w:val="22"/>
          <w:szCs w:val="22"/>
        </w:rPr>
        <w:t>Counselling and helping skills are not precious to counsellors and/or consulting rooms – they are valuable employability and life skills.</w:t>
      </w:r>
    </w:p>
    <w:p w14:paraId="646AFF28" w14:textId="77CB8316" w:rsidR="00083ADE" w:rsidRPr="00317725" w:rsidRDefault="00083ADE" w:rsidP="00F31692">
      <w:pPr>
        <w:jc w:val="both"/>
        <w:rPr>
          <w:rFonts w:ascii="Arial" w:hAnsi="Arial" w:cs="Arial"/>
          <w:bCs/>
          <w:iCs/>
          <w:sz w:val="22"/>
          <w:szCs w:val="22"/>
        </w:rPr>
      </w:pPr>
    </w:p>
    <w:p w14:paraId="4FD541AC" w14:textId="5B2DC379" w:rsidR="00083ADE" w:rsidRPr="00317725" w:rsidRDefault="00083ADE" w:rsidP="00083ADE">
      <w:pPr>
        <w:jc w:val="both"/>
        <w:rPr>
          <w:rFonts w:ascii="Arial" w:hAnsi="Arial" w:cs="Arial"/>
          <w:bCs/>
          <w:iCs/>
          <w:sz w:val="22"/>
          <w:szCs w:val="22"/>
        </w:rPr>
      </w:pPr>
      <w:r w:rsidRPr="00317725">
        <w:rPr>
          <w:rFonts w:ascii="Arial" w:hAnsi="Arial" w:cs="Arial"/>
          <w:bCs/>
          <w:iCs/>
          <w:sz w:val="22"/>
          <w:szCs w:val="22"/>
        </w:rPr>
        <w:t>You will therefore evidence transferable sk</w:t>
      </w:r>
      <w:r w:rsidR="00CC5480" w:rsidRPr="00317725">
        <w:rPr>
          <w:rFonts w:ascii="Arial" w:hAnsi="Arial" w:cs="Arial"/>
          <w:bCs/>
          <w:iCs/>
          <w:sz w:val="22"/>
          <w:szCs w:val="22"/>
        </w:rPr>
        <w:t>i</w:t>
      </w:r>
      <w:r w:rsidRPr="00317725">
        <w:rPr>
          <w:rFonts w:ascii="Arial" w:hAnsi="Arial" w:cs="Arial"/>
          <w:bCs/>
          <w:iCs/>
          <w:sz w:val="22"/>
          <w:szCs w:val="22"/>
        </w:rPr>
        <w:t xml:space="preserve">lls for life and professional practice within both the practical skills assessment and the </w:t>
      </w:r>
      <w:r w:rsidR="00CC5480" w:rsidRPr="00317725">
        <w:rPr>
          <w:rFonts w:ascii="Arial" w:hAnsi="Arial" w:cs="Arial"/>
          <w:bCs/>
          <w:iCs/>
          <w:sz w:val="22"/>
          <w:szCs w:val="22"/>
        </w:rPr>
        <w:t>r</w:t>
      </w:r>
      <w:r w:rsidRPr="00317725">
        <w:rPr>
          <w:rFonts w:ascii="Arial" w:hAnsi="Arial" w:cs="Arial"/>
          <w:bCs/>
          <w:iCs/>
          <w:sz w:val="22"/>
          <w:szCs w:val="22"/>
        </w:rPr>
        <w:t>eflective commentary.</w:t>
      </w:r>
    </w:p>
    <w:p w14:paraId="434531EF" w14:textId="77777777" w:rsidR="00083ADE" w:rsidRPr="00317725" w:rsidRDefault="00083ADE" w:rsidP="00083ADE">
      <w:pPr>
        <w:jc w:val="both"/>
        <w:rPr>
          <w:rFonts w:ascii="Arial" w:hAnsi="Arial" w:cs="Arial"/>
          <w:bCs/>
          <w:iCs/>
          <w:color w:val="FF0000"/>
          <w:sz w:val="22"/>
          <w:szCs w:val="22"/>
        </w:rPr>
      </w:pPr>
    </w:p>
    <w:p w14:paraId="0F3CABC7" w14:textId="77777777" w:rsidR="00D22D9C" w:rsidRPr="00A406E5" w:rsidRDefault="00D22D9C" w:rsidP="00D22D9C">
      <w:pPr>
        <w:jc w:val="both"/>
        <w:rPr>
          <w:rFonts w:ascii="Arial" w:hAnsi="Arial" w:cs="Arial"/>
          <w:sz w:val="22"/>
          <w:szCs w:val="22"/>
        </w:rPr>
      </w:pPr>
    </w:p>
    <w:p w14:paraId="5B08B5D1"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6DEB4AB"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F5D2454" w14:textId="77777777" w:rsidTr="00152E9D">
        <w:trPr>
          <w:jc w:val="center"/>
        </w:trPr>
        <w:tc>
          <w:tcPr>
            <w:tcW w:w="10670" w:type="dxa"/>
            <w:shd w:val="clear" w:color="auto" w:fill="BFBFBF"/>
          </w:tcPr>
          <w:p w14:paraId="7D61E379"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AD9C6F4" w14:textId="77777777" w:rsidR="00152E9D" w:rsidRPr="00A406E5" w:rsidRDefault="00152E9D" w:rsidP="00152E9D">
      <w:pPr>
        <w:rPr>
          <w:rFonts w:ascii="Arial" w:hAnsi="Arial" w:cs="Arial"/>
        </w:rPr>
      </w:pPr>
    </w:p>
    <w:p w14:paraId="5AE105B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B1F511A"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65F9C3DC"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BB0AE06"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AF3C834"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4B153E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243FF0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23814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6CBEF73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8FC008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02614873"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007C906" w14:textId="77777777" w:rsidR="00152E9D" w:rsidRPr="00A406E5" w:rsidRDefault="00F31692"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023141B" w14:textId="77777777" w:rsidR="00152E9D" w:rsidRPr="00A406E5" w:rsidRDefault="00152E9D" w:rsidP="00152E9D">
            <w:pPr>
              <w:jc w:val="center"/>
              <w:rPr>
                <w:rFonts w:ascii="Arial" w:hAnsi="Arial" w:cs="Arial"/>
                <w:sz w:val="32"/>
              </w:rPr>
            </w:pPr>
          </w:p>
        </w:tc>
      </w:tr>
      <w:tr w:rsidR="00152E9D" w:rsidRPr="00A406E5" w14:paraId="1F3B140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62C75D1" w14:textId="77777777" w:rsidR="00152E9D" w:rsidRPr="00A406E5" w:rsidRDefault="00152E9D" w:rsidP="00152E9D">
            <w:pPr>
              <w:spacing w:after="120"/>
              <w:rPr>
                <w:rFonts w:ascii="Arial" w:hAnsi="Arial" w:cs="Arial"/>
                <w:sz w:val="14"/>
                <w:szCs w:val="14"/>
              </w:rPr>
            </w:pPr>
          </w:p>
          <w:p w14:paraId="664355AD" w14:textId="77777777" w:rsidR="00152E9D" w:rsidRPr="00A406E5" w:rsidRDefault="00152E9D" w:rsidP="00152E9D">
            <w:pPr>
              <w:spacing w:after="120"/>
              <w:rPr>
                <w:rFonts w:ascii="Arial" w:hAnsi="Arial" w:cs="Arial"/>
                <w:sz w:val="14"/>
                <w:szCs w:val="14"/>
              </w:rPr>
            </w:pPr>
          </w:p>
          <w:p w14:paraId="1A965116" w14:textId="77777777" w:rsidR="00152E9D" w:rsidRPr="00A406E5" w:rsidRDefault="00152E9D" w:rsidP="00152E9D">
            <w:pPr>
              <w:spacing w:after="120"/>
              <w:rPr>
                <w:rFonts w:ascii="Arial" w:hAnsi="Arial" w:cs="Arial"/>
                <w:sz w:val="14"/>
                <w:szCs w:val="14"/>
              </w:rPr>
            </w:pPr>
          </w:p>
          <w:p w14:paraId="7DF4E37C" w14:textId="77777777" w:rsidR="00152E9D" w:rsidRPr="00A406E5" w:rsidRDefault="00152E9D" w:rsidP="00152E9D">
            <w:pPr>
              <w:spacing w:after="120"/>
              <w:rPr>
                <w:rFonts w:ascii="Arial" w:hAnsi="Arial" w:cs="Arial"/>
                <w:sz w:val="14"/>
                <w:szCs w:val="14"/>
              </w:rPr>
            </w:pPr>
          </w:p>
          <w:p w14:paraId="44FB30F8" w14:textId="77777777" w:rsidR="00152E9D" w:rsidRPr="00A406E5" w:rsidRDefault="00152E9D" w:rsidP="00152E9D">
            <w:pPr>
              <w:spacing w:after="120"/>
              <w:rPr>
                <w:rFonts w:ascii="Arial" w:hAnsi="Arial" w:cs="Arial"/>
                <w:sz w:val="14"/>
                <w:szCs w:val="14"/>
              </w:rPr>
            </w:pPr>
          </w:p>
          <w:p w14:paraId="1DA6542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041E39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22B00AE" w14:textId="77777777" w:rsidR="00152E9D" w:rsidRPr="00A406E5" w:rsidRDefault="00152E9D" w:rsidP="00152E9D">
            <w:pPr>
              <w:jc w:val="center"/>
              <w:rPr>
                <w:rFonts w:ascii="Arial" w:hAnsi="Arial" w:cs="Arial"/>
                <w:sz w:val="32"/>
              </w:rPr>
            </w:pPr>
          </w:p>
        </w:tc>
      </w:tr>
      <w:tr w:rsidR="00152E9D" w:rsidRPr="00A406E5" w14:paraId="42C6D796" w14:textId="77777777" w:rsidTr="00A85BFE">
        <w:trPr>
          <w:trHeight w:val="451"/>
        </w:trPr>
        <w:tc>
          <w:tcPr>
            <w:tcW w:w="4169" w:type="pct"/>
            <w:vMerge/>
            <w:tcBorders>
              <w:left w:val="single" w:sz="4" w:space="0" w:color="auto"/>
              <w:bottom w:val="single" w:sz="4" w:space="0" w:color="auto"/>
              <w:right w:val="single" w:sz="4" w:space="0" w:color="auto"/>
            </w:tcBorders>
          </w:tcPr>
          <w:p w14:paraId="6E1831B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4E11D2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1126E5D" w14:textId="77777777" w:rsidR="00152E9D" w:rsidRPr="00A406E5" w:rsidRDefault="00152E9D" w:rsidP="00152E9D">
            <w:pPr>
              <w:jc w:val="center"/>
              <w:rPr>
                <w:rFonts w:ascii="Arial" w:hAnsi="Arial" w:cs="Arial"/>
                <w:sz w:val="32"/>
              </w:rPr>
            </w:pPr>
          </w:p>
        </w:tc>
      </w:tr>
      <w:tr w:rsidR="00152E9D" w:rsidRPr="00A406E5" w14:paraId="75080B0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8391BB"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2DE403A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2A4FFC0" w14:textId="77777777" w:rsidR="00152E9D" w:rsidRPr="00A406E5" w:rsidRDefault="00F31692"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2431CDC" w14:textId="77777777" w:rsidR="00152E9D" w:rsidRPr="00A406E5" w:rsidRDefault="00152E9D" w:rsidP="00152E9D">
            <w:pPr>
              <w:jc w:val="center"/>
              <w:rPr>
                <w:rFonts w:ascii="Arial" w:hAnsi="Arial" w:cs="Arial"/>
                <w:sz w:val="32"/>
              </w:rPr>
            </w:pPr>
          </w:p>
        </w:tc>
      </w:tr>
      <w:tr w:rsidR="00152E9D" w:rsidRPr="00A406E5" w14:paraId="49E398E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6287F21" w14:textId="77777777" w:rsidR="00152E9D" w:rsidRPr="00A406E5" w:rsidRDefault="00152E9D" w:rsidP="00152E9D">
            <w:pPr>
              <w:spacing w:after="120"/>
              <w:rPr>
                <w:rFonts w:ascii="Arial" w:hAnsi="Arial" w:cs="Arial"/>
                <w:sz w:val="14"/>
                <w:szCs w:val="14"/>
              </w:rPr>
            </w:pPr>
          </w:p>
          <w:p w14:paraId="5BE93A62" w14:textId="77777777" w:rsidR="00152E9D" w:rsidRPr="00A406E5" w:rsidRDefault="00152E9D" w:rsidP="00152E9D">
            <w:pPr>
              <w:spacing w:after="120"/>
              <w:rPr>
                <w:rFonts w:ascii="Arial" w:hAnsi="Arial" w:cs="Arial"/>
                <w:sz w:val="14"/>
                <w:szCs w:val="14"/>
              </w:rPr>
            </w:pPr>
          </w:p>
          <w:p w14:paraId="384BA73E" w14:textId="77777777" w:rsidR="00152E9D" w:rsidRPr="00A406E5" w:rsidRDefault="00152E9D" w:rsidP="00152E9D">
            <w:pPr>
              <w:spacing w:after="120"/>
              <w:rPr>
                <w:rFonts w:ascii="Arial" w:hAnsi="Arial" w:cs="Arial"/>
                <w:sz w:val="14"/>
                <w:szCs w:val="14"/>
              </w:rPr>
            </w:pPr>
          </w:p>
          <w:p w14:paraId="34B3F2EB" w14:textId="77777777" w:rsidR="00152E9D" w:rsidRPr="00A406E5" w:rsidRDefault="00152E9D" w:rsidP="00152E9D">
            <w:pPr>
              <w:spacing w:after="120"/>
              <w:rPr>
                <w:rFonts w:ascii="Arial" w:hAnsi="Arial" w:cs="Arial"/>
                <w:sz w:val="14"/>
                <w:szCs w:val="14"/>
              </w:rPr>
            </w:pPr>
          </w:p>
          <w:p w14:paraId="7D34F5C7" w14:textId="77777777" w:rsidR="00152E9D" w:rsidRPr="00A406E5" w:rsidRDefault="00152E9D" w:rsidP="00152E9D">
            <w:pPr>
              <w:spacing w:after="120"/>
              <w:rPr>
                <w:rFonts w:ascii="Arial" w:hAnsi="Arial" w:cs="Arial"/>
                <w:sz w:val="14"/>
                <w:szCs w:val="14"/>
              </w:rPr>
            </w:pPr>
          </w:p>
          <w:p w14:paraId="0B4020A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D7B270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F904CB7" w14:textId="77777777" w:rsidR="00152E9D" w:rsidRPr="00A406E5" w:rsidRDefault="00152E9D" w:rsidP="00152E9D">
            <w:pPr>
              <w:jc w:val="center"/>
              <w:rPr>
                <w:rFonts w:ascii="Arial" w:hAnsi="Arial" w:cs="Arial"/>
                <w:sz w:val="32"/>
              </w:rPr>
            </w:pPr>
          </w:p>
        </w:tc>
      </w:tr>
      <w:tr w:rsidR="00152E9D" w:rsidRPr="00A406E5" w14:paraId="06971CD3" w14:textId="77777777" w:rsidTr="00A85BFE">
        <w:trPr>
          <w:trHeight w:val="451"/>
        </w:trPr>
        <w:tc>
          <w:tcPr>
            <w:tcW w:w="4169" w:type="pct"/>
            <w:vMerge/>
            <w:tcBorders>
              <w:left w:val="single" w:sz="4" w:space="0" w:color="auto"/>
              <w:bottom w:val="single" w:sz="4" w:space="0" w:color="auto"/>
              <w:right w:val="single" w:sz="4" w:space="0" w:color="auto"/>
            </w:tcBorders>
          </w:tcPr>
          <w:p w14:paraId="2A1F701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3EFCA4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F96A722" w14:textId="77777777" w:rsidR="00152E9D" w:rsidRPr="00A406E5" w:rsidRDefault="00152E9D" w:rsidP="00152E9D">
            <w:pPr>
              <w:jc w:val="center"/>
              <w:rPr>
                <w:rFonts w:ascii="Arial" w:hAnsi="Arial" w:cs="Arial"/>
                <w:sz w:val="32"/>
              </w:rPr>
            </w:pPr>
          </w:p>
        </w:tc>
      </w:tr>
      <w:tr w:rsidR="00152E9D" w:rsidRPr="00A406E5" w14:paraId="5F0CFE5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71B068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5B95CD1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A6A9027" w14:textId="77777777" w:rsidR="00152E9D" w:rsidRPr="00A406E5" w:rsidRDefault="00F31692"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20BBB2" w14:textId="77777777" w:rsidR="00152E9D" w:rsidRPr="00A406E5" w:rsidRDefault="00152E9D" w:rsidP="00152E9D">
            <w:pPr>
              <w:jc w:val="center"/>
              <w:rPr>
                <w:rFonts w:ascii="Arial" w:hAnsi="Arial" w:cs="Arial"/>
                <w:sz w:val="32"/>
              </w:rPr>
            </w:pPr>
          </w:p>
        </w:tc>
      </w:tr>
      <w:tr w:rsidR="00152E9D" w:rsidRPr="00A406E5" w14:paraId="13CB595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D9C8D39" w14:textId="77777777" w:rsidR="00152E9D" w:rsidRPr="00A406E5" w:rsidRDefault="00152E9D" w:rsidP="00152E9D">
            <w:pPr>
              <w:spacing w:after="120"/>
              <w:rPr>
                <w:rFonts w:ascii="Arial" w:hAnsi="Arial" w:cs="Arial"/>
                <w:sz w:val="14"/>
                <w:szCs w:val="14"/>
              </w:rPr>
            </w:pPr>
          </w:p>
          <w:p w14:paraId="675E05EE" w14:textId="77777777" w:rsidR="00152E9D" w:rsidRPr="00A406E5" w:rsidRDefault="00152E9D" w:rsidP="00152E9D">
            <w:pPr>
              <w:spacing w:after="120"/>
              <w:rPr>
                <w:rFonts w:ascii="Arial" w:hAnsi="Arial" w:cs="Arial"/>
                <w:sz w:val="14"/>
                <w:szCs w:val="14"/>
              </w:rPr>
            </w:pPr>
          </w:p>
          <w:p w14:paraId="2FC17F8B" w14:textId="77777777" w:rsidR="00152E9D" w:rsidRPr="00A406E5" w:rsidRDefault="00152E9D" w:rsidP="00152E9D">
            <w:pPr>
              <w:spacing w:after="120"/>
              <w:rPr>
                <w:rFonts w:ascii="Arial" w:hAnsi="Arial" w:cs="Arial"/>
                <w:sz w:val="14"/>
                <w:szCs w:val="14"/>
              </w:rPr>
            </w:pPr>
          </w:p>
          <w:p w14:paraId="0A4F7224" w14:textId="77777777" w:rsidR="00152E9D" w:rsidRPr="00A406E5" w:rsidRDefault="00152E9D" w:rsidP="00152E9D">
            <w:pPr>
              <w:spacing w:after="120"/>
              <w:rPr>
                <w:rFonts w:ascii="Arial" w:hAnsi="Arial" w:cs="Arial"/>
                <w:sz w:val="14"/>
                <w:szCs w:val="14"/>
              </w:rPr>
            </w:pPr>
          </w:p>
          <w:p w14:paraId="5AE48A43" w14:textId="77777777" w:rsidR="00152E9D" w:rsidRPr="00A406E5" w:rsidRDefault="00152E9D" w:rsidP="00152E9D">
            <w:pPr>
              <w:spacing w:after="120"/>
              <w:rPr>
                <w:rFonts w:ascii="Arial" w:hAnsi="Arial" w:cs="Arial"/>
                <w:sz w:val="14"/>
                <w:szCs w:val="14"/>
              </w:rPr>
            </w:pPr>
          </w:p>
          <w:p w14:paraId="50F40DE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7A5229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07DCDA8" w14:textId="77777777" w:rsidR="00152E9D" w:rsidRPr="00A406E5" w:rsidRDefault="00152E9D" w:rsidP="00152E9D">
            <w:pPr>
              <w:jc w:val="center"/>
              <w:rPr>
                <w:rFonts w:ascii="Arial" w:hAnsi="Arial" w:cs="Arial"/>
                <w:sz w:val="32"/>
              </w:rPr>
            </w:pPr>
          </w:p>
        </w:tc>
      </w:tr>
      <w:tr w:rsidR="00152E9D" w:rsidRPr="00A406E5" w14:paraId="450EA2D7" w14:textId="77777777" w:rsidTr="00A85BFE">
        <w:trPr>
          <w:trHeight w:val="451"/>
        </w:trPr>
        <w:tc>
          <w:tcPr>
            <w:tcW w:w="4169" w:type="pct"/>
            <w:vMerge/>
            <w:tcBorders>
              <w:left w:val="single" w:sz="4" w:space="0" w:color="auto"/>
              <w:bottom w:val="single" w:sz="4" w:space="0" w:color="auto"/>
              <w:right w:val="single" w:sz="4" w:space="0" w:color="auto"/>
            </w:tcBorders>
          </w:tcPr>
          <w:p w14:paraId="3DD355C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A81F0B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17AAFBA" w14:textId="77777777" w:rsidR="00152E9D" w:rsidRPr="00A406E5" w:rsidRDefault="00152E9D" w:rsidP="00152E9D">
            <w:pPr>
              <w:jc w:val="center"/>
              <w:rPr>
                <w:rFonts w:ascii="Arial" w:hAnsi="Arial" w:cs="Arial"/>
                <w:sz w:val="32"/>
              </w:rPr>
            </w:pPr>
          </w:p>
        </w:tc>
      </w:tr>
      <w:tr w:rsidR="00152E9D" w:rsidRPr="00A406E5" w14:paraId="1090A1D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8D77DC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56EE48E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B5474F0" w14:textId="77777777" w:rsidR="00152E9D" w:rsidRPr="00A406E5" w:rsidRDefault="00F31692"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908EB2C" w14:textId="77777777" w:rsidR="00152E9D" w:rsidRPr="00A406E5" w:rsidRDefault="00152E9D" w:rsidP="00152E9D">
            <w:pPr>
              <w:jc w:val="center"/>
              <w:rPr>
                <w:rFonts w:ascii="Arial" w:hAnsi="Arial" w:cs="Arial"/>
                <w:sz w:val="32"/>
              </w:rPr>
            </w:pPr>
          </w:p>
        </w:tc>
      </w:tr>
      <w:tr w:rsidR="00152E9D" w:rsidRPr="00A406E5" w14:paraId="121FD38A"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FE2DD96" w14:textId="77777777" w:rsidR="00152E9D" w:rsidRPr="00A406E5" w:rsidRDefault="00152E9D" w:rsidP="00152E9D">
            <w:pPr>
              <w:spacing w:after="120"/>
              <w:rPr>
                <w:rFonts w:ascii="Arial" w:hAnsi="Arial" w:cs="Arial"/>
                <w:sz w:val="14"/>
                <w:szCs w:val="14"/>
              </w:rPr>
            </w:pPr>
          </w:p>
          <w:p w14:paraId="27357532" w14:textId="77777777" w:rsidR="00152E9D" w:rsidRPr="00A406E5" w:rsidRDefault="00152E9D" w:rsidP="00152E9D">
            <w:pPr>
              <w:spacing w:after="120"/>
              <w:rPr>
                <w:rFonts w:ascii="Arial" w:hAnsi="Arial" w:cs="Arial"/>
                <w:sz w:val="14"/>
                <w:szCs w:val="14"/>
              </w:rPr>
            </w:pPr>
          </w:p>
          <w:p w14:paraId="07F023C8" w14:textId="77777777" w:rsidR="00152E9D" w:rsidRPr="00A406E5" w:rsidRDefault="00152E9D" w:rsidP="00152E9D">
            <w:pPr>
              <w:spacing w:after="120"/>
              <w:rPr>
                <w:rFonts w:ascii="Arial" w:hAnsi="Arial" w:cs="Arial"/>
                <w:sz w:val="14"/>
                <w:szCs w:val="14"/>
              </w:rPr>
            </w:pPr>
          </w:p>
          <w:p w14:paraId="4BDB5498" w14:textId="77777777" w:rsidR="00152E9D" w:rsidRPr="00A406E5" w:rsidRDefault="00152E9D" w:rsidP="00152E9D">
            <w:pPr>
              <w:spacing w:after="120"/>
              <w:rPr>
                <w:rFonts w:ascii="Arial" w:hAnsi="Arial" w:cs="Arial"/>
                <w:sz w:val="14"/>
                <w:szCs w:val="14"/>
              </w:rPr>
            </w:pPr>
          </w:p>
          <w:p w14:paraId="2916C19D" w14:textId="77777777" w:rsidR="00152E9D" w:rsidRPr="00A406E5" w:rsidRDefault="00152E9D" w:rsidP="00152E9D">
            <w:pPr>
              <w:spacing w:after="120"/>
              <w:rPr>
                <w:rFonts w:ascii="Arial" w:hAnsi="Arial" w:cs="Arial"/>
                <w:sz w:val="14"/>
                <w:szCs w:val="14"/>
              </w:rPr>
            </w:pPr>
          </w:p>
          <w:p w14:paraId="7486946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87F57B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4738AF4" w14:textId="77777777" w:rsidR="00152E9D" w:rsidRPr="00A406E5" w:rsidRDefault="00152E9D" w:rsidP="00152E9D">
            <w:pPr>
              <w:jc w:val="center"/>
              <w:rPr>
                <w:rFonts w:ascii="Arial" w:hAnsi="Arial" w:cs="Arial"/>
                <w:sz w:val="32"/>
              </w:rPr>
            </w:pPr>
          </w:p>
        </w:tc>
      </w:tr>
      <w:tr w:rsidR="00152E9D" w:rsidRPr="00A406E5" w14:paraId="46ABBD8F" w14:textId="77777777" w:rsidTr="00A85BFE">
        <w:trPr>
          <w:trHeight w:val="450"/>
        </w:trPr>
        <w:tc>
          <w:tcPr>
            <w:tcW w:w="4169" w:type="pct"/>
            <w:vMerge/>
            <w:tcBorders>
              <w:left w:val="single" w:sz="4" w:space="0" w:color="auto"/>
              <w:bottom w:val="single" w:sz="4" w:space="0" w:color="auto"/>
              <w:right w:val="single" w:sz="4" w:space="0" w:color="auto"/>
            </w:tcBorders>
          </w:tcPr>
          <w:p w14:paraId="06BBA33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64FCBC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C8C6B09" w14:textId="77777777" w:rsidR="00152E9D" w:rsidRPr="00A406E5" w:rsidRDefault="00152E9D" w:rsidP="00152E9D">
            <w:pPr>
              <w:jc w:val="center"/>
              <w:rPr>
                <w:rFonts w:ascii="Arial" w:hAnsi="Arial" w:cs="Arial"/>
                <w:sz w:val="32"/>
              </w:rPr>
            </w:pPr>
          </w:p>
        </w:tc>
      </w:tr>
      <w:tr w:rsidR="00152E9D" w:rsidRPr="00A406E5" w14:paraId="056FD14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0C2708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382A36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7BB07BD" w14:textId="77777777" w:rsidR="00152E9D" w:rsidRPr="00A406E5" w:rsidRDefault="00F31692"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C71F136" w14:textId="77777777" w:rsidR="00152E9D" w:rsidRPr="00A406E5" w:rsidRDefault="00152E9D" w:rsidP="00152E9D">
            <w:pPr>
              <w:jc w:val="center"/>
              <w:rPr>
                <w:rFonts w:ascii="Arial" w:hAnsi="Arial" w:cs="Arial"/>
                <w:sz w:val="32"/>
              </w:rPr>
            </w:pPr>
          </w:p>
        </w:tc>
      </w:tr>
      <w:tr w:rsidR="00152E9D" w:rsidRPr="00A406E5" w14:paraId="62199465"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DA123B1" w14:textId="77777777" w:rsidR="00152E9D" w:rsidRPr="00A406E5" w:rsidRDefault="00152E9D" w:rsidP="00152E9D">
            <w:pPr>
              <w:spacing w:after="120"/>
              <w:rPr>
                <w:rFonts w:ascii="Arial" w:hAnsi="Arial" w:cs="Arial"/>
                <w:sz w:val="14"/>
                <w:szCs w:val="14"/>
              </w:rPr>
            </w:pPr>
          </w:p>
          <w:p w14:paraId="4C4CEA3D" w14:textId="77777777" w:rsidR="00152E9D" w:rsidRPr="00A406E5" w:rsidRDefault="00152E9D" w:rsidP="00152E9D">
            <w:pPr>
              <w:spacing w:after="120"/>
              <w:rPr>
                <w:rFonts w:ascii="Arial" w:hAnsi="Arial" w:cs="Arial"/>
                <w:sz w:val="14"/>
                <w:szCs w:val="14"/>
              </w:rPr>
            </w:pPr>
          </w:p>
          <w:p w14:paraId="50895670" w14:textId="77777777" w:rsidR="00152E9D" w:rsidRPr="00A406E5" w:rsidRDefault="00152E9D" w:rsidP="00152E9D">
            <w:pPr>
              <w:spacing w:after="120"/>
              <w:rPr>
                <w:rFonts w:ascii="Arial" w:hAnsi="Arial" w:cs="Arial"/>
                <w:sz w:val="14"/>
                <w:szCs w:val="14"/>
              </w:rPr>
            </w:pPr>
          </w:p>
          <w:p w14:paraId="38C1F8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C8FE7C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004F19" w14:textId="77777777" w:rsidR="00152E9D" w:rsidRPr="00A406E5" w:rsidRDefault="00152E9D" w:rsidP="00152E9D">
            <w:pPr>
              <w:jc w:val="center"/>
              <w:rPr>
                <w:rFonts w:ascii="Arial" w:hAnsi="Arial" w:cs="Arial"/>
                <w:sz w:val="32"/>
              </w:rPr>
            </w:pPr>
          </w:p>
        </w:tc>
      </w:tr>
      <w:tr w:rsidR="00152E9D" w:rsidRPr="00A406E5" w14:paraId="67C0C651" w14:textId="77777777" w:rsidTr="00A85BFE">
        <w:trPr>
          <w:trHeight w:val="450"/>
        </w:trPr>
        <w:tc>
          <w:tcPr>
            <w:tcW w:w="4169" w:type="pct"/>
            <w:vMerge/>
            <w:tcBorders>
              <w:left w:val="single" w:sz="4" w:space="0" w:color="auto"/>
              <w:bottom w:val="single" w:sz="4" w:space="0" w:color="auto"/>
              <w:right w:val="single" w:sz="4" w:space="0" w:color="auto"/>
            </w:tcBorders>
          </w:tcPr>
          <w:p w14:paraId="308D56C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97E50C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B04FA47" w14:textId="77777777" w:rsidR="00152E9D" w:rsidRPr="00A406E5" w:rsidRDefault="00152E9D" w:rsidP="00152E9D">
            <w:pPr>
              <w:jc w:val="center"/>
              <w:rPr>
                <w:rFonts w:ascii="Arial" w:hAnsi="Arial" w:cs="Arial"/>
                <w:sz w:val="32"/>
              </w:rPr>
            </w:pPr>
          </w:p>
        </w:tc>
      </w:tr>
    </w:tbl>
    <w:p w14:paraId="568C698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88AC05" w14:textId="77777777" w:rsidTr="00152E9D">
        <w:trPr>
          <w:cantSplit/>
        </w:trPr>
        <w:tc>
          <w:tcPr>
            <w:tcW w:w="6062" w:type="dxa"/>
            <w:vMerge w:val="restart"/>
            <w:shd w:val="pct15" w:color="auto" w:fill="auto"/>
            <w:vAlign w:val="center"/>
          </w:tcPr>
          <w:p w14:paraId="7EA43D03"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92A29A5"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462C09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3C62B17" w14:textId="77777777" w:rsidTr="00152E9D">
        <w:trPr>
          <w:cantSplit/>
        </w:trPr>
        <w:tc>
          <w:tcPr>
            <w:tcW w:w="6062" w:type="dxa"/>
            <w:vMerge/>
            <w:vAlign w:val="bottom"/>
          </w:tcPr>
          <w:p w14:paraId="1A939487" w14:textId="77777777" w:rsidR="00152E9D" w:rsidRPr="00A406E5" w:rsidRDefault="00152E9D" w:rsidP="00152E9D">
            <w:pPr>
              <w:rPr>
                <w:rFonts w:ascii="Arial" w:hAnsi="Arial" w:cs="Arial"/>
              </w:rPr>
            </w:pPr>
          </w:p>
        </w:tc>
        <w:tc>
          <w:tcPr>
            <w:tcW w:w="2903" w:type="dxa"/>
            <w:vAlign w:val="bottom"/>
          </w:tcPr>
          <w:p w14:paraId="2C4B2DB7"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6AA258D8" w14:textId="77777777" w:rsidR="00152E9D" w:rsidRPr="00A406E5" w:rsidRDefault="00152E9D" w:rsidP="00152E9D">
            <w:pPr>
              <w:jc w:val="center"/>
              <w:rPr>
                <w:rFonts w:ascii="Arial" w:hAnsi="Arial" w:cs="Arial"/>
                <w:sz w:val="12"/>
                <w:szCs w:val="12"/>
              </w:rPr>
            </w:pPr>
          </w:p>
        </w:tc>
        <w:tc>
          <w:tcPr>
            <w:tcW w:w="1060" w:type="dxa"/>
            <w:vMerge/>
            <w:vAlign w:val="bottom"/>
          </w:tcPr>
          <w:p w14:paraId="6FFBD3EC" w14:textId="77777777" w:rsidR="00152E9D" w:rsidRPr="00A406E5" w:rsidRDefault="00152E9D" w:rsidP="00152E9D">
            <w:pPr>
              <w:ind w:leftChars="71" w:left="142"/>
              <w:rPr>
                <w:rFonts w:ascii="Arial" w:hAnsi="Arial" w:cs="Arial"/>
              </w:rPr>
            </w:pPr>
          </w:p>
        </w:tc>
      </w:tr>
      <w:tr w:rsidR="00152E9D" w:rsidRPr="00A406E5" w14:paraId="3665DC20" w14:textId="77777777" w:rsidTr="00152E9D">
        <w:trPr>
          <w:cantSplit/>
        </w:trPr>
        <w:tc>
          <w:tcPr>
            <w:tcW w:w="6062" w:type="dxa"/>
            <w:vMerge/>
            <w:vAlign w:val="bottom"/>
          </w:tcPr>
          <w:p w14:paraId="30DCCCAD" w14:textId="77777777" w:rsidR="00152E9D" w:rsidRPr="00A406E5" w:rsidRDefault="00152E9D" w:rsidP="00152E9D">
            <w:pPr>
              <w:rPr>
                <w:rFonts w:ascii="Arial" w:hAnsi="Arial" w:cs="Arial"/>
              </w:rPr>
            </w:pPr>
          </w:p>
        </w:tc>
        <w:tc>
          <w:tcPr>
            <w:tcW w:w="2903" w:type="dxa"/>
            <w:vAlign w:val="bottom"/>
          </w:tcPr>
          <w:p w14:paraId="67609839"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36AF6883" w14:textId="77777777" w:rsidR="00152E9D" w:rsidRPr="00A406E5" w:rsidRDefault="00152E9D" w:rsidP="00152E9D">
            <w:pPr>
              <w:jc w:val="center"/>
              <w:rPr>
                <w:rFonts w:ascii="Arial" w:hAnsi="Arial" w:cs="Arial"/>
                <w:sz w:val="12"/>
                <w:szCs w:val="12"/>
              </w:rPr>
            </w:pPr>
          </w:p>
        </w:tc>
        <w:tc>
          <w:tcPr>
            <w:tcW w:w="1060" w:type="dxa"/>
            <w:vMerge/>
            <w:vAlign w:val="bottom"/>
          </w:tcPr>
          <w:p w14:paraId="54C529ED" w14:textId="77777777" w:rsidR="00152E9D" w:rsidRPr="00A406E5" w:rsidRDefault="00152E9D" w:rsidP="00152E9D">
            <w:pPr>
              <w:ind w:firstLineChars="141" w:firstLine="282"/>
              <w:rPr>
                <w:rFonts w:ascii="Arial" w:hAnsi="Arial" w:cs="Arial"/>
              </w:rPr>
            </w:pPr>
          </w:p>
        </w:tc>
      </w:tr>
    </w:tbl>
    <w:p w14:paraId="1C0157D6" w14:textId="77777777" w:rsidR="00152E9D" w:rsidRDefault="00152E9D" w:rsidP="00152E9D">
      <w:pPr>
        <w:rPr>
          <w:rFonts w:ascii="Arial" w:hAnsi="Arial" w:cs="Arial"/>
        </w:rPr>
      </w:pPr>
    </w:p>
    <w:p w14:paraId="3691E7B2" w14:textId="77777777" w:rsidR="00C073F1" w:rsidRDefault="00C073F1" w:rsidP="00152E9D">
      <w:pPr>
        <w:rPr>
          <w:rFonts w:ascii="Arial" w:hAnsi="Arial" w:cs="Arial"/>
        </w:rPr>
      </w:pPr>
    </w:p>
    <w:p w14:paraId="526770CE"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7CBEED82"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6E36661F" w14:textId="77777777" w:rsidR="00C073F1" w:rsidRPr="00A406E5" w:rsidRDefault="00C073F1" w:rsidP="00152E9D">
      <w:pPr>
        <w:rPr>
          <w:rFonts w:ascii="Arial" w:hAnsi="Arial" w:cs="Arial"/>
          <w:vanish/>
        </w:rPr>
      </w:pPr>
    </w:p>
    <w:p w14:paraId="38645DC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2C3D23C9" w14:textId="77777777" w:rsidTr="00AC5F32">
        <w:tc>
          <w:tcPr>
            <w:tcW w:w="13858" w:type="dxa"/>
            <w:shd w:val="clear" w:color="auto" w:fill="C2D69B" w:themeFill="accent3" w:themeFillTint="99"/>
          </w:tcPr>
          <w:p w14:paraId="5E63CC2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135E58C4"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5E51F5A6" w14:textId="77777777" w:rsidTr="00AC5F32">
        <w:tc>
          <w:tcPr>
            <w:tcW w:w="13948" w:type="dxa"/>
            <w:shd w:val="clear" w:color="auto" w:fill="C2D69B" w:themeFill="accent3" w:themeFillTint="99"/>
          </w:tcPr>
          <w:p w14:paraId="06F53E70"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25A04FFE" w14:textId="77777777" w:rsidTr="00E05287">
        <w:tc>
          <w:tcPr>
            <w:tcW w:w="13948" w:type="dxa"/>
            <w:shd w:val="clear" w:color="auto" w:fill="EAF1DD" w:themeFill="accent3" w:themeFillTint="33"/>
          </w:tcPr>
          <w:p w14:paraId="0EB8C94B"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62EBF9A1"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4AF0CC5E" w14:textId="77777777" w:rsidTr="00AC5F32">
        <w:trPr>
          <w:tblHeader/>
        </w:trPr>
        <w:tc>
          <w:tcPr>
            <w:tcW w:w="1735" w:type="dxa"/>
            <w:shd w:val="clear" w:color="auto" w:fill="C2D69B" w:themeFill="accent3" w:themeFillTint="99"/>
          </w:tcPr>
          <w:p w14:paraId="156BA70A"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58E6BA7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10EC858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0AB261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53007BC7"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B35279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0EFE8AD4"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4D6AFD4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485A2803"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3F73322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588A392B"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0A76FD3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3585B2D3"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76175DBD" w14:textId="77777777" w:rsidTr="00AC5F32">
        <w:trPr>
          <w:tblHeader/>
        </w:trPr>
        <w:tc>
          <w:tcPr>
            <w:tcW w:w="1735" w:type="dxa"/>
            <w:shd w:val="clear" w:color="auto" w:fill="C2D69B" w:themeFill="accent3" w:themeFillTint="99"/>
          </w:tcPr>
          <w:p w14:paraId="1E5A74F1"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2C6CB7A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71AA3A12"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09CE6F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02BBE6A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3E0FEE49"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72BEE205"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4D3CDE65"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44A06000" w14:textId="77777777" w:rsidTr="00AC5F32">
        <w:tc>
          <w:tcPr>
            <w:tcW w:w="1735" w:type="dxa"/>
            <w:shd w:val="clear" w:color="auto" w:fill="C2D69B" w:themeFill="accent3" w:themeFillTint="99"/>
          </w:tcPr>
          <w:p w14:paraId="7E268B2B"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B7996D1"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201F3CE"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E05B148"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525732C"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0650BF0"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BE5B660"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141B74D"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75A42704"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A684CEC"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228B5CD"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53AF897D"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E6C008F"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1A33AEB"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0E629C5B" w14:textId="77777777" w:rsidTr="00AC5F32">
        <w:tc>
          <w:tcPr>
            <w:tcW w:w="1735" w:type="dxa"/>
            <w:shd w:val="clear" w:color="auto" w:fill="C2D69B" w:themeFill="accent3" w:themeFillTint="99"/>
          </w:tcPr>
          <w:p w14:paraId="7557EAA1"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0C6C2CD5"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6F2C51E0"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709E88E4"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DFF4DEF"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4BB0DB2"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369E242"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69AF79C7"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ABE9A8D"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2F2BC3DF"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0455EAD4" w14:textId="77777777" w:rsidTr="00AC5F32">
        <w:tc>
          <w:tcPr>
            <w:tcW w:w="1735" w:type="dxa"/>
            <w:shd w:val="clear" w:color="auto" w:fill="C2D69B" w:themeFill="accent3" w:themeFillTint="99"/>
          </w:tcPr>
          <w:p w14:paraId="1F89CECC"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C1F0924"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42413DDC"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6C810E4D"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508C98E9" w14:textId="77777777" w:rsidR="00C073F1" w:rsidRPr="00B669B1" w:rsidRDefault="00C073F1" w:rsidP="0050796C">
            <w:pPr>
              <w:rPr>
                <w:rFonts w:ascii="Arial" w:hAnsi="Arial" w:cs="Arial"/>
              </w:rPr>
            </w:pPr>
          </w:p>
        </w:tc>
        <w:tc>
          <w:tcPr>
            <w:tcW w:w="1736" w:type="dxa"/>
          </w:tcPr>
          <w:p w14:paraId="15CC60EE"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EBB46A8"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1A49B744"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172EBA46"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779F8E76" w14:textId="77777777" w:rsidR="00C073F1" w:rsidRPr="00B669B1" w:rsidRDefault="00C073F1" w:rsidP="0050796C">
            <w:pPr>
              <w:rPr>
                <w:rFonts w:ascii="Arial" w:hAnsi="Arial" w:cs="Arial"/>
              </w:rPr>
            </w:pPr>
          </w:p>
        </w:tc>
        <w:tc>
          <w:tcPr>
            <w:tcW w:w="1736" w:type="dxa"/>
          </w:tcPr>
          <w:p w14:paraId="175A29EF"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1134E8B8"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1AA7B2A9"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6C9E594C"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7818863E" w14:textId="77777777" w:rsidR="00C073F1" w:rsidRPr="00B669B1" w:rsidRDefault="00C073F1" w:rsidP="0050796C">
            <w:pPr>
              <w:rPr>
                <w:rFonts w:ascii="Arial" w:hAnsi="Arial" w:cs="Arial"/>
              </w:rPr>
            </w:pPr>
          </w:p>
        </w:tc>
        <w:tc>
          <w:tcPr>
            <w:tcW w:w="1736" w:type="dxa"/>
          </w:tcPr>
          <w:p w14:paraId="6F9DA600"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44F69B9A" w14:textId="77777777" w:rsidR="00C073F1" w:rsidRPr="00B669B1" w:rsidRDefault="00C073F1" w:rsidP="0050796C">
            <w:pPr>
              <w:rPr>
                <w:rFonts w:ascii="Arial" w:hAnsi="Arial" w:cs="Arial"/>
              </w:rPr>
            </w:pPr>
          </w:p>
        </w:tc>
        <w:tc>
          <w:tcPr>
            <w:tcW w:w="1736" w:type="dxa"/>
          </w:tcPr>
          <w:p w14:paraId="02705A78"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604CD5E9"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30186132" w14:textId="77777777" w:rsidTr="00AC5F32">
        <w:tc>
          <w:tcPr>
            <w:tcW w:w="1735" w:type="dxa"/>
            <w:shd w:val="clear" w:color="auto" w:fill="C2D69B" w:themeFill="accent3" w:themeFillTint="99"/>
          </w:tcPr>
          <w:p w14:paraId="6ACAF2B9"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459CEFE9"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3BA57701"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6738FA79"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7C8F5BFA"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FF9AE24"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35A859F8"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272AD9C9"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5F07D11E" w14:textId="77777777" w:rsidR="00C073F1" w:rsidRPr="00B669B1" w:rsidRDefault="00C073F1" w:rsidP="0050796C">
            <w:pPr>
              <w:rPr>
                <w:rFonts w:ascii="Arial" w:hAnsi="Arial" w:cs="Arial"/>
              </w:rPr>
            </w:pPr>
          </w:p>
          <w:p w14:paraId="41508A3C" w14:textId="77777777" w:rsidR="00C073F1" w:rsidRPr="00B669B1" w:rsidRDefault="00C073F1" w:rsidP="0050796C">
            <w:pPr>
              <w:rPr>
                <w:rFonts w:ascii="Arial" w:hAnsi="Arial" w:cs="Arial"/>
              </w:rPr>
            </w:pPr>
          </w:p>
        </w:tc>
        <w:tc>
          <w:tcPr>
            <w:tcW w:w="1736" w:type="dxa"/>
          </w:tcPr>
          <w:p w14:paraId="4D64EE8C"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42385EFA"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267589D3"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5AFB9624"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1A8041E7"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52D88609"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34196E46"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1B8A893A"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04C93FB4"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687A57EC"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7BC0A9A7"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2AB0EA48"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3E066FB4"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33118097" w14:textId="77777777" w:rsidTr="00AC5F32">
        <w:tc>
          <w:tcPr>
            <w:tcW w:w="1735" w:type="dxa"/>
            <w:shd w:val="clear" w:color="auto" w:fill="C2D69B" w:themeFill="accent3" w:themeFillTint="99"/>
          </w:tcPr>
          <w:p w14:paraId="46067465"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CD7839B"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6663454D"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20BD259E"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43D6B1D6" w14:textId="77777777" w:rsidR="00C073F1" w:rsidRPr="00ED3ABD" w:rsidRDefault="00C073F1" w:rsidP="0050796C">
            <w:pPr>
              <w:rPr>
                <w:rFonts w:ascii="Arial" w:hAnsi="Arial" w:cs="Arial"/>
              </w:rPr>
            </w:pPr>
          </w:p>
          <w:p w14:paraId="17DBC151"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DF80C74"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5F405703"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7D1F9932"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0C5A9D01"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40A8D224"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FF58A83"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471E827D"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63365830"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E52417C"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127F3FC2"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22D9A45B"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9A732EB"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0B7C70DF"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0DD08F32"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6D9E7D46"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6F8BD81B" w14:textId="77777777" w:rsidR="00C073F1" w:rsidRPr="00A406E5" w:rsidRDefault="00C073F1" w:rsidP="001F50B6">
      <w:pPr>
        <w:pStyle w:val="NormalWeb"/>
        <w:rPr>
          <w:rFonts w:ascii="Arial" w:hAnsi="Arial" w:cs="Arial"/>
          <w:color w:val="303B44"/>
          <w:sz w:val="22"/>
          <w:szCs w:val="22"/>
        </w:rPr>
      </w:pPr>
    </w:p>
    <w:p w14:paraId="2613E9C1" w14:textId="77777777" w:rsidR="00995D51" w:rsidRDefault="00995D51">
      <w:pPr>
        <w:pStyle w:val="NormalWeb"/>
        <w:rPr>
          <w:rFonts w:ascii="Arial" w:hAnsi="Arial" w:cs="Arial"/>
          <w:color w:val="303B44"/>
          <w:sz w:val="22"/>
          <w:szCs w:val="22"/>
        </w:rPr>
      </w:pPr>
    </w:p>
    <w:p w14:paraId="1037B8A3" w14:textId="77777777" w:rsidR="00975DEE" w:rsidRDefault="00975DEE">
      <w:pPr>
        <w:pStyle w:val="NormalWeb"/>
        <w:rPr>
          <w:rFonts w:ascii="Arial" w:hAnsi="Arial" w:cs="Arial"/>
          <w:color w:val="303B44"/>
          <w:sz w:val="22"/>
          <w:szCs w:val="22"/>
        </w:rPr>
      </w:pPr>
    </w:p>
    <w:p w14:paraId="687C6DE0" w14:textId="77777777" w:rsidR="00975DEE" w:rsidRDefault="00975DEE">
      <w:pPr>
        <w:pStyle w:val="NormalWeb"/>
        <w:rPr>
          <w:rFonts w:ascii="Arial" w:hAnsi="Arial" w:cs="Arial"/>
          <w:color w:val="303B44"/>
          <w:sz w:val="22"/>
          <w:szCs w:val="22"/>
        </w:rPr>
      </w:pPr>
    </w:p>
    <w:p w14:paraId="5B2F9378" w14:textId="77777777" w:rsidR="00975DEE" w:rsidRDefault="00975DEE">
      <w:pPr>
        <w:pStyle w:val="NormalWeb"/>
        <w:rPr>
          <w:rFonts w:ascii="Arial" w:hAnsi="Arial" w:cs="Arial"/>
          <w:color w:val="303B44"/>
          <w:sz w:val="22"/>
          <w:szCs w:val="22"/>
        </w:rPr>
      </w:pPr>
    </w:p>
    <w:p w14:paraId="58E6DD4E" w14:textId="77777777" w:rsidR="00975DEE" w:rsidRDefault="00975DEE">
      <w:pPr>
        <w:pStyle w:val="NormalWeb"/>
        <w:rPr>
          <w:rFonts w:ascii="Arial" w:hAnsi="Arial" w:cs="Arial"/>
          <w:color w:val="303B44"/>
          <w:sz w:val="22"/>
          <w:szCs w:val="22"/>
        </w:rPr>
      </w:pPr>
    </w:p>
    <w:p w14:paraId="7D3BEE8F" w14:textId="77777777" w:rsidR="00975DEE" w:rsidRDefault="00975DEE">
      <w:pPr>
        <w:pStyle w:val="NormalWeb"/>
        <w:rPr>
          <w:rFonts w:ascii="Arial" w:hAnsi="Arial" w:cs="Arial"/>
          <w:color w:val="303B44"/>
          <w:sz w:val="22"/>
          <w:szCs w:val="22"/>
        </w:rPr>
      </w:pPr>
    </w:p>
    <w:p w14:paraId="2BFA8FE3"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BE5E80" w14:textId="77777777" w:rsidR="00BD7DCE" w:rsidRDefault="00BD7DCE">
      <w:r>
        <w:separator/>
      </w:r>
    </w:p>
  </w:endnote>
  <w:endnote w:type="continuationSeparator" w:id="0">
    <w:p w14:paraId="115408B1" w14:textId="77777777" w:rsidR="00BD7DCE" w:rsidRDefault="00BD7D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72DD5E" w14:textId="415A8B4D" w:rsidR="00152E9D" w:rsidRDefault="2F7CEB2D">
    <w:pPr>
      <w:pStyle w:val="Footer"/>
      <w:jc w:val="center"/>
    </w:pPr>
    <w:r>
      <w:t xml:space="preserve">Page </w:t>
    </w:r>
    <w:r w:rsidR="00152E9D" w:rsidRPr="2F7CEB2D">
      <w:rPr>
        <w:b/>
        <w:bCs/>
        <w:noProof/>
      </w:rPr>
      <w:fldChar w:fldCharType="begin"/>
    </w:r>
    <w:r w:rsidR="00152E9D" w:rsidRPr="2F7CEB2D">
      <w:rPr>
        <w:b/>
        <w:bCs/>
        <w:noProof/>
      </w:rPr>
      <w:instrText xml:space="preserve"> PAGE </w:instrText>
    </w:r>
    <w:r w:rsidR="00152E9D" w:rsidRPr="2F7CEB2D">
      <w:rPr>
        <w:b/>
        <w:bCs/>
        <w:noProof/>
      </w:rPr>
      <w:fldChar w:fldCharType="separate"/>
    </w:r>
    <w:r w:rsidR="00C77289">
      <w:rPr>
        <w:b/>
        <w:bCs/>
        <w:noProof/>
      </w:rPr>
      <w:t>7</w:t>
    </w:r>
    <w:r w:rsidR="00152E9D" w:rsidRPr="2F7CEB2D">
      <w:rPr>
        <w:b/>
        <w:bCs/>
        <w:noProof/>
      </w:rPr>
      <w:fldChar w:fldCharType="end"/>
    </w:r>
    <w:r>
      <w:t xml:space="preserve"> of </w:t>
    </w:r>
    <w:r w:rsidR="00152E9D" w:rsidRPr="2F7CEB2D">
      <w:rPr>
        <w:b/>
        <w:bCs/>
        <w:noProof/>
      </w:rPr>
      <w:fldChar w:fldCharType="begin"/>
    </w:r>
    <w:r w:rsidR="00152E9D" w:rsidRPr="2F7CEB2D">
      <w:rPr>
        <w:b/>
        <w:bCs/>
        <w:noProof/>
      </w:rPr>
      <w:instrText xml:space="preserve"> NUMPAGES  </w:instrText>
    </w:r>
    <w:r w:rsidR="00152E9D" w:rsidRPr="2F7CEB2D">
      <w:rPr>
        <w:b/>
        <w:bCs/>
        <w:noProof/>
      </w:rPr>
      <w:fldChar w:fldCharType="separate"/>
    </w:r>
    <w:r w:rsidR="00C77289">
      <w:rPr>
        <w:b/>
        <w:bCs/>
        <w:noProof/>
      </w:rPr>
      <w:t>11</w:t>
    </w:r>
    <w:r w:rsidR="00152E9D" w:rsidRPr="2F7CEB2D">
      <w:rPr>
        <w:b/>
        <w:bCs/>
        <w:noProof/>
      </w:rPr>
      <w:fldChar w:fldCharType="end"/>
    </w:r>
  </w:p>
  <w:p w14:paraId="120C4E94"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75AD14"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C2FFA5" w14:textId="77777777" w:rsidR="00BD7DCE" w:rsidRDefault="00BD7DCE">
      <w:r>
        <w:separator/>
      </w:r>
    </w:p>
  </w:footnote>
  <w:footnote w:type="continuationSeparator" w:id="0">
    <w:p w14:paraId="779F5AC3" w14:textId="77777777" w:rsidR="00BD7DCE" w:rsidRDefault="00BD7DC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C787750"/>
    <w:multiLevelType w:val="hybridMultilevel"/>
    <w:tmpl w:val="365859DC"/>
    <w:lvl w:ilvl="0" w:tplc="1244332C">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0E7421A3"/>
    <w:multiLevelType w:val="hybridMultilevel"/>
    <w:tmpl w:val="4CF81D6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41233F7"/>
    <w:multiLevelType w:val="hybridMultilevel"/>
    <w:tmpl w:val="7C2407F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C6B6410"/>
    <w:multiLevelType w:val="hybridMultilevel"/>
    <w:tmpl w:val="2D7667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E3D4037"/>
    <w:multiLevelType w:val="hybridMultilevel"/>
    <w:tmpl w:val="74F2C868"/>
    <w:lvl w:ilvl="0" w:tplc="D6B69198">
      <w:start w:val="1"/>
      <w:numFmt w:val="bullet"/>
      <w:lvlText w:val="•"/>
      <w:lvlJc w:val="left"/>
      <w:pPr>
        <w:tabs>
          <w:tab w:val="num" w:pos="720"/>
        </w:tabs>
        <w:ind w:left="720" w:hanging="360"/>
      </w:pPr>
      <w:rPr>
        <w:rFonts w:ascii="Arial" w:hAnsi="Arial" w:hint="default"/>
      </w:rPr>
    </w:lvl>
    <w:lvl w:ilvl="1" w:tplc="18246EE0" w:tentative="1">
      <w:start w:val="1"/>
      <w:numFmt w:val="bullet"/>
      <w:lvlText w:val="•"/>
      <w:lvlJc w:val="left"/>
      <w:pPr>
        <w:tabs>
          <w:tab w:val="num" w:pos="1440"/>
        </w:tabs>
        <w:ind w:left="1440" w:hanging="360"/>
      </w:pPr>
      <w:rPr>
        <w:rFonts w:ascii="Arial" w:hAnsi="Arial" w:hint="default"/>
      </w:rPr>
    </w:lvl>
    <w:lvl w:ilvl="2" w:tplc="04569FC8" w:tentative="1">
      <w:start w:val="1"/>
      <w:numFmt w:val="bullet"/>
      <w:lvlText w:val="•"/>
      <w:lvlJc w:val="left"/>
      <w:pPr>
        <w:tabs>
          <w:tab w:val="num" w:pos="2160"/>
        </w:tabs>
        <w:ind w:left="2160" w:hanging="360"/>
      </w:pPr>
      <w:rPr>
        <w:rFonts w:ascii="Arial" w:hAnsi="Arial" w:hint="default"/>
      </w:rPr>
    </w:lvl>
    <w:lvl w:ilvl="3" w:tplc="5EBCA9F4" w:tentative="1">
      <w:start w:val="1"/>
      <w:numFmt w:val="bullet"/>
      <w:lvlText w:val="•"/>
      <w:lvlJc w:val="left"/>
      <w:pPr>
        <w:tabs>
          <w:tab w:val="num" w:pos="2880"/>
        </w:tabs>
        <w:ind w:left="2880" w:hanging="360"/>
      </w:pPr>
      <w:rPr>
        <w:rFonts w:ascii="Arial" w:hAnsi="Arial" w:hint="default"/>
      </w:rPr>
    </w:lvl>
    <w:lvl w:ilvl="4" w:tplc="68481CBA" w:tentative="1">
      <w:start w:val="1"/>
      <w:numFmt w:val="bullet"/>
      <w:lvlText w:val="•"/>
      <w:lvlJc w:val="left"/>
      <w:pPr>
        <w:tabs>
          <w:tab w:val="num" w:pos="3600"/>
        </w:tabs>
        <w:ind w:left="3600" w:hanging="360"/>
      </w:pPr>
      <w:rPr>
        <w:rFonts w:ascii="Arial" w:hAnsi="Arial" w:hint="default"/>
      </w:rPr>
    </w:lvl>
    <w:lvl w:ilvl="5" w:tplc="6FB27836" w:tentative="1">
      <w:start w:val="1"/>
      <w:numFmt w:val="bullet"/>
      <w:lvlText w:val="•"/>
      <w:lvlJc w:val="left"/>
      <w:pPr>
        <w:tabs>
          <w:tab w:val="num" w:pos="4320"/>
        </w:tabs>
        <w:ind w:left="4320" w:hanging="360"/>
      </w:pPr>
      <w:rPr>
        <w:rFonts w:ascii="Arial" w:hAnsi="Arial" w:hint="default"/>
      </w:rPr>
    </w:lvl>
    <w:lvl w:ilvl="6" w:tplc="17F2F324" w:tentative="1">
      <w:start w:val="1"/>
      <w:numFmt w:val="bullet"/>
      <w:lvlText w:val="•"/>
      <w:lvlJc w:val="left"/>
      <w:pPr>
        <w:tabs>
          <w:tab w:val="num" w:pos="5040"/>
        </w:tabs>
        <w:ind w:left="5040" w:hanging="360"/>
      </w:pPr>
      <w:rPr>
        <w:rFonts w:ascii="Arial" w:hAnsi="Arial" w:hint="default"/>
      </w:rPr>
    </w:lvl>
    <w:lvl w:ilvl="7" w:tplc="5FB4E09C" w:tentative="1">
      <w:start w:val="1"/>
      <w:numFmt w:val="bullet"/>
      <w:lvlText w:val="•"/>
      <w:lvlJc w:val="left"/>
      <w:pPr>
        <w:tabs>
          <w:tab w:val="num" w:pos="5760"/>
        </w:tabs>
        <w:ind w:left="5760" w:hanging="360"/>
      </w:pPr>
      <w:rPr>
        <w:rFonts w:ascii="Arial" w:hAnsi="Arial" w:hint="default"/>
      </w:rPr>
    </w:lvl>
    <w:lvl w:ilvl="8" w:tplc="3A9005A6"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0"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35E1258"/>
    <w:multiLevelType w:val="hybridMultilevel"/>
    <w:tmpl w:val="BBF667D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3" w15:restartNumberingAfterBreak="0">
    <w:nsid w:val="2A7D30A3"/>
    <w:multiLevelType w:val="hybridMultilevel"/>
    <w:tmpl w:val="02B2D7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FA45AF6"/>
    <w:multiLevelType w:val="hybridMultilevel"/>
    <w:tmpl w:val="ADA8785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4D87D13"/>
    <w:multiLevelType w:val="hybridMultilevel"/>
    <w:tmpl w:val="07FCBF6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0"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D9D2B09"/>
    <w:multiLevelType w:val="hybridMultilevel"/>
    <w:tmpl w:val="51A0E0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F313163"/>
    <w:multiLevelType w:val="hybridMultilevel"/>
    <w:tmpl w:val="CCF4313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4444ACF"/>
    <w:multiLevelType w:val="hybridMultilevel"/>
    <w:tmpl w:val="3C34F84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AF76172"/>
    <w:multiLevelType w:val="hybridMultilevel"/>
    <w:tmpl w:val="208861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B3D5E55"/>
    <w:multiLevelType w:val="hybridMultilevel"/>
    <w:tmpl w:val="3488D1D0"/>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8" w15:restartNumberingAfterBreak="0">
    <w:nsid w:val="6EB56CFA"/>
    <w:multiLevelType w:val="hybridMultilevel"/>
    <w:tmpl w:val="0122B3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FD91579"/>
    <w:multiLevelType w:val="hybridMultilevel"/>
    <w:tmpl w:val="EB8A98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3"/>
  </w:num>
  <w:num w:numId="2">
    <w:abstractNumId w:val="18"/>
  </w:num>
  <w:num w:numId="3">
    <w:abstractNumId w:val="31"/>
  </w:num>
  <w:num w:numId="4">
    <w:abstractNumId w:val="20"/>
  </w:num>
  <w:num w:numId="5">
    <w:abstractNumId w:val="15"/>
  </w:num>
  <w:num w:numId="6">
    <w:abstractNumId w:val="30"/>
  </w:num>
  <w:num w:numId="7">
    <w:abstractNumId w:val="5"/>
  </w:num>
  <w:num w:numId="8">
    <w:abstractNumId w:val="24"/>
  </w:num>
  <w:num w:numId="9">
    <w:abstractNumId w:val="19"/>
  </w:num>
  <w:num w:numId="10">
    <w:abstractNumId w:val="9"/>
  </w:num>
  <w:num w:numId="11">
    <w:abstractNumId w:val="10"/>
  </w:num>
  <w:num w:numId="12">
    <w:abstractNumId w:val="16"/>
  </w:num>
  <w:num w:numId="13">
    <w:abstractNumId w:val="23"/>
  </w:num>
  <w:num w:numId="14">
    <w:abstractNumId w:val="6"/>
  </w:num>
  <w:num w:numId="15">
    <w:abstractNumId w:val="0"/>
  </w:num>
  <w:num w:numId="16">
    <w:abstractNumId w:val="12"/>
  </w:num>
  <w:num w:numId="17">
    <w:abstractNumId w:val="21"/>
  </w:num>
  <w:num w:numId="18">
    <w:abstractNumId w:val="22"/>
  </w:num>
  <w:num w:numId="19">
    <w:abstractNumId w:val="26"/>
  </w:num>
  <w:num w:numId="20">
    <w:abstractNumId w:val="29"/>
  </w:num>
  <w:num w:numId="21">
    <w:abstractNumId w:val="13"/>
  </w:num>
  <w:num w:numId="22">
    <w:abstractNumId w:val="14"/>
  </w:num>
  <w:num w:numId="23">
    <w:abstractNumId w:val="11"/>
  </w:num>
  <w:num w:numId="24">
    <w:abstractNumId w:val="8"/>
  </w:num>
  <w:num w:numId="25">
    <w:abstractNumId w:val="27"/>
  </w:num>
  <w:num w:numId="26">
    <w:abstractNumId w:val="17"/>
  </w:num>
  <w:num w:numId="27">
    <w:abstractNumId w:val="4"/>
  </w:num>
  <w:num w:numId="28">
    <w:abstractNumId w:val="25"/>
  </w:num>
  <w:num w:numId="29">
    <w:abstractNumId w:val="28"/>
  </w:num>
  <w:num w:numId="30">
    <w:abstractNumId w:val="7"/>
  </w:num>
  <w:num w:numId="31">
    <w:abstractNumId w:val="1"/>
  </w:num>
  <w:num w:numId="3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83ADE"/>
    <w:rsid w:val="000971FC"/>
    <w:rsid w:val="000A2A3A"/>
    <w:rsid w:val="000A492A"/>
    <w:rsid w:val="000D2F80"/>
    <w:rsid w:val="000E413A"/>
    <w:rsid w:val="000F5AA3"/>
    <w:rsid w:val="00100396"/>
    <w:rsid w:val="00100B5C"/>
    <w:rsid w:val="00103507"/>
    <w:rsid w:val="001106E9"/>
    <w:rsid w:val="00124CA5"/>
    <w:rsid w:val="00134F77"/>
    <w:rsid w:val="00136B05"/>
    <w:rsid w:val="00152E9D"/>
    <w:rsid w:val="00154487"/>
    <w:rsid w:val="0017512A"/>
    <w:rsid w:val="00180BEB"/>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4982"/>
    <w:rsid w:val="0028591B"/>
    <w:rsid w:val="00291841"/>
    <w:rsid w:val="002C449B"/>
    <w:rsid w:val="002C6040"/>
    <w:rsid w:val="002C701F"/>
    <w:rsid w:val="002D5B3F"/>
    <w:rsid w:val="002E272E"/>
    <w:rsid w:val="002E7EAB"/>
    <w:rsid w:val="002F22BB"/>
    <w:rsid w:val="002F5778"/>
    <w:rsid w:val="00317725"/>
    <w:rsid w:val="003223E0"/>
    <w:rsid w:val="00352C4A"/>
    <w:rsid w:val="00362560"/>
    <w:rsid w:val="003732FD"/>
    <w:rsid w:val="003753B2"/>
    <w:rsid w:val="00376559"/>
    <w:rsid w:val="00382BAA"/>
    <w:rsid w:val="00384D73"/>
    <w:rsid w:val="00393EB6"/>
    <w:rsid w:val="003A3CE5"/>
    <w:rsid w:val="003B03F9"/>
    <w:rsid w:val="003B366F"/>
    <w:rsid w:val="003B3F9D"/>
    <w:rsid w:val="003B6C95"/>
    <w:rsid w:val="003E5751"/>
    <w:rsid w:val="004046A9"/>
    <w:rsid w:val="00404C50"/>
    <w:rsid w:val="00423934"/>
    <w:rsid w:val="00426244"/>
    <w:rsid w:val="00470A38"/>
    <w:rsid w:val="00482210"/>
    <w:rsid w:val="004874DE"/>
    <w:rsid w:val="004B3016"/>
    <w:rsid w:val="004B5334"/>
    <w:rsid w:val="004B6C14"/>
    <w:rsid w:val="004C4F19"/>
    <w:rsid w:val="004D5E9B"/>
    <w:rsid w:val="004D63D9"/>
    <w:rsid w:val="004E6585"/>
    <w:rsid w:val="0050249F"/>
    <w:rsid w:val="00517F13"/>
    <w:rsid w:val="00524566"/>
    <w:rsid w:val="00526CB0"/>
    <w:rsid w:val="00530BEF"/>
    <w:rsid w:val="00552351"/>
    <w:rsid w:val="00561F00"/>
    <w:rsid w:val="00562C4E"/>
    <w:rsid w:val="00562DEC"/>
    <w:rsid w:val="00576AB4"/>
    <w:rsid w:val="00577917"/>
    <w:rsid w:val="00582A3D"/>
    <w:rsid w:val="00590667"/>
    <w:rsid w:val="005969E2"/>
    <w:rsid w:val="005A1689"/>
    <w:rsid w:val="005B61CD"/>
    <w:rsid w:val="005D1D58"/>
    <w:rsid w:val="005D432C"/>
    <w:rsid w:val="005E0883"/>
    <w:rsid w:val="005E285E"/>
    <w:rsid w:val="005E72F8"/>
    <w:rsid w:val="005F0579"/>
    <w:rsid w:val="005F3A53"/>
    <w:rsid w:val="005F5312"/>
    <w:rsid w:val="006062A3"/>
    <w:rsid w:val="00610E08"/>
    <w:rsid w:val="006140BF"/>
    <w:rsid w:val="006161BE"/>
    <w:rsid w:val="00620787"/>
    <w:rsid w:val="00632434"/>
    <w:rsid w:val="0063478F"/>
    <w:rsid w:val="00644256"/>
    <w:rsid w:val="006526E3"/>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18D0"/>
    <w:rsid w:val="00702F71"/>
    <w:rsid w:val="007366DF"/>
    <w:rsid w:val="00757839"/>
    <w:rsid w:val="00764422"/>
    <w:rsid w:val="00770C81"/>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76A84"/>
    <w:rsid w:val="00896134"/>
    <w:rsid w:val="00896487"/>
    <w:rsid w:val="008A62BC"/>
    <w:rsid w:val="008B43E7"/>
    <w:rsid w:val="008D763F"/>
    <w:rsid w:val="008F01F1"/>
    <w:rsid w:val="008F036F"/>
    <w:rsid w:val="008F1308"/>
    <w:rsid w:val="008F78C2"/>
    <w:rsid w:val="00904568"/>
    <w:rsid w:val="00911394"/>
    <w:rsid w:val="00916019"/>
    <w:rsid w:val="00923EF2"/>
    <w:rsid w:val="00926D25"/>
    <w:rsid w:val="00926E9D"/>
    <w:rsid w:val="00932C6E"/>
    <w:rsid w:val="00933F10"/>
    <w:rsid w:val="009433C5"/>
    <w:rsid w:val="00965881"/>
    <w:rsid w:val="00975DEE"/>
    <w:rsid w:val="009871FF"/>
    <w:rsid w:val="00990799"/>
    <w:rsid w:val="00995D51"/>
    <w:rsid w:val="009963E5"/>
    <w:rsid w:val="009A0631"/>
    <w:rsid w:val="009B10ED"/>
    <w:rsid w:val="009D3EA4"/>
    <w:rsid w:val="009D649C"/>
    <w:rsid w:val="009E4BC1"/>
    <w:rsid w:val="009F0A14"/>
    <w:rsid w:val="009F5CB2"/>
    <w:rsid w:val="00A03BB8"/>
    <w:rsid w:val="00A20CEB"/>
    <w:rsid w:val="00A22D56"/>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46B1C"/>
    <w:rsid w:val="00B50EA8"/>
    <w:rsid w:val="00B64082"/>
    <w:rsid w:val="00B72325"/>
    <w:rsid w:val="00B81AD3"/>
    <w:rsid w:val="00B829D8"/>
    <w:rsid w:val="00B84B5B"/>
    <w:rsid w:val="00B86446"/>
    <w:rsid w:val="00BA1176"/>
    <w:rsid w:val="00BD7DCE"/>
    <w:rsid w:val="00BE0B01"/>
    <w:rsid w:val="00BE79C7"/>
    <w:rsid w:val="00BF3CB5"/>
    <w:rsid w:val="00C01A3F"/>
    <w:rsid w:val="00C073F1"/>
    <w:rsid w:val="00C11E26"/>
    <w:rsid w:val="00C1285B"/>
    <w:rsid w:val="00C1361B"/>
    <w:rsid w:val="00C14E1F"/>
    <w:rsid w:val="00C315AF"/>
    <w:rsid w:val="00C36D9A"/>
    <w:rsid w:val="00C44A72"/>
    <w:rsid w:val="00C61FC2"/>
    <w:rsid w:val="00C705F9"/>
    <w:rsid w:val="00C77289"/>
    <w:rsid w:val="00C80F0F"/>
    <w:rsid w:val="00C8667A"/>
    <w:rsid w:val="00C93BCB"/>
    <w:rsid w:val="00CA50AE"/>
    <w:rsid w:val="00CC241A"/>
    <w:rsid w:val="00CC5480"/>
    <w:rsid w:val="00CE4035"/>
    <w:rsid w:val="00CE65AB"/>
    <w:rsid w:val="00CF4266"/>
    <w:rsid w:val="00D17931"/>
    <w:rsid w:val="00D22D9C"/>
    <w:rsid w:val="00D241F1"/>
    <w:rsid w:val="00D275CB"/>
    <w:rsid w:val="00D30DFA"/>
    <w:rsid w:val="00D463A5"/>
    <w:rsid w:val="00D4710D"/>
    <w:rsid w:val="00D47D25"/>
    <w:rsid w:val="00D62ACD"/>
    <w:rsid w:val="00D80FF0"/>
    <w:rsid w:val="00DA36EE"/>
    <w:rsid w:val="00DB116D"/>
    <w:rsid w:val="00DC7CFD"/>
    <w:rsid w:val="00DD17CC"/>
    <w:rsid w:val="00DD3BE7"/>
    <w:rsid w:val="00DE217A"/>
    <w:rsid w:val="00DF321B"/>
    <w:rsid w:val="00DF46D0"/>
    <w:rsid w:val="00E03C44"/>
    <w:rsid w:val="00E05287"/>
    <w:rsid w:val="00E230E0"/>
    <w:rsid w:val="00E51AAC"/>
    <w:rsid w:val="00E5768B"/>
    <w:rsid w:val="00E66CC0"/>
    <w:rsid w:val="00E728A9"/>
    <w:rsid w:val="00E807D9"/>
    <w:rsid w:val="00EA0F4E"/>
    <w:rsid w:val="00EA295B"/>
    <w:rsid w:val="00EA33B2"/>
    <w:rsid w:val="00EA3B9B"/>
    <w:rsid w:val="00EA6801"/>
    <w:rsid w:val="00EB4F96"/>
    <w:rsid w:val="00ED4A0B"/>
    <w:rsid w:val="00ED7072"/>
    <w:rsid w:val="00EE3132"/>
    <w:rsid w:val="00EE3D9D"/>
    <w:rsid w:val="00EE6F25"/>
    <w:rsid w:val="00F02126"/>
    <w:rsid w:val="00F03D85"/>
    <w:rsid w:val="00F07C8C"/>
    <w:rsid w:val="00F249F1"/>
    <w:rsid w:val="00F25B9D"/>
    <w:rsid w:val="00F2664E"/>
    <w:rsid w:val="00F31163"/>
    <w:rsid w:val="00F31692"/>
    <w:rsid w:val="00F31C04"/>
    <w:rsid w:val="00F442A7"/>
    <w:rsid w:val="00F57252"/>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F273B"/>
    <w:rsid w:val="00FF564C"/>
    <w:rsid w:val="2144B260"/>
    <w:rsid w:val="2F7CEB2D"/>
    <w:rsid w:val="40C5F5CC"/>
    <w:rsid w:val="4C46760D"/>
    <w:rsid w:val="4D32B35F"/>
    <w:rsid w:val="6493D383"/>
    <w:rsid w:val="64C802B1"/>
    <w:rsid w:val="6726D299"/>
    <w:rsid w:val="7201CAFE"/>
    <w:rsid w:val="77E472B3"/>
    <w:rsid w:val="78FA2B4D"/>
    <w:rsid w:val="7F097376"/>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B161AF2"/>
  <w15:docId w15:val="{E41C4EED-459E-42C2-8B38-1316BD8F5D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BodyText">
    <w:name w:val="Body Text"/>
    <w:basedOn w:val="Normal"/>
    <w:link w:val="BodyTextChar"/>
    <w:semiHidden/>
    <w:unhideWhenUsed/>
    <w:rsid w:val="00B46B1C"/>
    <w:pPr>
      <w:spacing w:after="120"/>
    </w:pPr>
  </w:style>
  <w:style w:type="character" w:customStyle="1" w:styleId="BodyTextChar">
    <w:name w:val="Body Text Char"/>
    <w:basedOn w:val="DefaultParagraphFont"/>
    <w:link w:val="BodyText"/>
    <w:semiHidden/>
    <w:rsid w:val="00B46B1C"/>
    <w:rPr>
      <w:lang w:eastAsia="en-GB"/>
    </w:rPr>
  </w:style>
  <w:style w:type="paragraph" w:customStyle="1" w:styleId="paragraph">
    <w:name w:val="paragraph"/>
    <w:basedOn w:val="Normal"/>
    <w:rsid w:val="00916019"/>
    <w:pPr>
      <w:spacing w:before="100" w:beforeAutospacing="1" w:after="100" w:afterAutospacing="1"/>
    </w:pPr>
    <w:rPr>
      <w:sz w:val="24"/>
      <w:szCs w:val="24"/>
    </w:rPr>
  </w:style>
  <w:style w:type="character" w:customStyle="1" w:styleId="normaltextrun">
    <w:name w:val="normaltextrun"/>
    <w:basedOn w:val="DefaultParagraphFont"/>
    <w:rsid w:val="00916019"/>
  </w:style>
  <w:style w:type="character" w:customStyle="1" w:styleId="eop">
    <w:name w:val="eop"/>
    <w:basedOn w:val="DefaultParagraphFont"/>
    <w:rsid w:val="009160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5456352">
      <w:bodyDiv w:val="1"/>
      <w:marLeft w:val="0"/>
      <w:marRight w:val="0"/>
      <w:marTop w:val="0"/>
      <w:marBottom w:val="0"/>
      <w:divBdr>
        <w:top w:val="none" w:sz="0" w:space="0" w:color="auto"/>
        <w:left w:val="none" w:sz="0" w:space="0" w:color="auto"/>
        <w:bottom w:val="none" w:sz="0" w:space="0" w:color="auto"/>
        <w:right w:val="none" w:sz="0" w:space="0" w:color="auto"/>
      </w:divBdr>
      <w:divsChild>
        <w:div w:id="1655718522">
          <w:marLeft w:val="0"/>
          <w:marRight w:val="0"/>
          <w:marTop w:val="0"/>
          <w:marBottom w:val="0"/>
          <w:divBdr>
            <w:top w:val="none" w:sz="0" w:space="0" w:color="auto"/>
            <w:left w:val="none" w:sz="0" w:space="0" w:color="auto"/>
            <w:bottom w:val="none" w:sz="0" w:space="0" w:color="auto"/>
            <w:right w:val="none" w:sz="0" w:space="0" w:color="auto"/>
          </w:divBdr>
        </w:div>
        <w:div w:id="1780563202">
          <w:marLeft w:val="0"/>
          <w:marRight w:val="0"/>
          <w:marTop w:val="0"/>
          <w:marBottom w:val="0"/>
          <w:divBdr>
            <w:top w:val="none" w:sz="0" w:space="0" w:color="auto"/>
            <w:left w:val="none" w:sz="0" w:space="0" w:color="auto"/>
            <w:bottom w:val="none" w:sz="0" w:space="0" w:color="auto"/>
            <w:right w:val="none" w:sz="0" w:space="0" w:color="auto"/>
          </w:divBdr>
        </w:div>
      </w:divsChild>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6973135">
      <w:bodyDiv w:val="1"/>
      <w:marLeft w:val="0"/>
      <w:marRight w:val="0"/>
      <w:marTop w:val="0"/>
      <w:marBottom w:val="0"/>
      <w:divBdr>
        <w:top w:val="none" w:sz="0" w:space="0" w:color="auto"/>
        <w:left w:val="none" w:sz="0" w:space="0" w:color="auto"/>
        <w:bottom w:val="none" w:sz="0" w:space="0" w:color="auto"/>
        <w:right w:val="none" w:sz="0" w:space="0" w:color="auto"/>
      </w:divBdr>
    </w:div>
    <w:div w:id="1251505553">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24834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2</TotalTime>
  <Pages>12</Pages>
  <Words>3909</Words>
  <Characters>22286</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26143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Beverly Cole</cp:lastModifiedBy>
  <cp:revision>2</cp:revision>
  <cp:lastPrinted>2014-10-10T07:42:00Z</cp:lastPrinted>
  <dcterms:created xsi:type="dcterms:W3CDTF">2022-02-16T17:45:00Z</dcterms:created>
  <dcterms:modified xsi:type="dcterms:W3CDTF">2022-02-16T17:45:00Z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