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40487912"/>
        <w:docPartObj>
          <w:docPartGallery w:val="Cover Pages"/>
          <w:docPartUnique/>
        </w:docPartObj>
      </w:sdtPr>
      <w:sdtEndPr>
        <w:rPr>
          <w:rFonts w:ascii="Times New Roman" w:hAnsi="Times New Roman" w:cs="Times New Roman"/>
          <w:b/>
          <w:bCs/>
          <w:sz w:val="24"/>
          <w:szCs w:val="24"/>
        </w:rPr>
      </w:sdtEndPr>
      <w:sdtContent>
        <w:p w14:paraId="7A3925DD" w14:textId="432E7957" w:rsidR="00B177F9" w:rsidRDefault="00B177F9" w:rsidP="00B177F9">
          <w:pPr>
            <w:spacing w:line="360" w:lineRule="auto"/>
            <w:jc w:val="center"/>
          </w:pPr>
          <w:r>
            <w:rPr>
              <w:rFonts w:ascii="Garamond" w:hAnsi="Garamond" w:cs="Arial"/>
              <w:b/>
              <w:bCs/>
              <w:noProof/>
              <w:color w:val="C00000"/>
              <w:sz w:val="40"/>
              <w:szCs w:val="40"/>
            </w:rPr>
            <w:drawing>
              <wp:anchor distT="0" distB="0" distL="114300" distR="114300" simplePos="0" relativeHeight="251665408" behindDoc="0" locked="0" layoutInCell="1" allowOverlap="1" wp14:anchorId="68F1D020" wp14:editId="2F7BCFDD">
                <wp:simplePos x="0" y="0"/>
                <wp:positionH relativeFrom="margin">
                  <wp:posOffset>-527901</wp:posOffset>
                </wp:positionH>
                <wp:positionV relativeFrom="margin">
                  <wp:posOffset>-659954</wp:posOffset>
                </wp:positionV>
                <wp:extent cx="2363470" cy="1149985"/>
                <wp:effectExtent l="0" t="0" r="0" b="5715"/>
                <wp:wrapSquare wrapText="bothSides"/>
                <wp:docPr id="669912616" name="Picture 66991261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02437" name="Picture 2" descr="A close-up of a 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363470" cy="1149985"/>
                        </a:xfrm>
                        <a:prstGeom prst="rect">
                          <a:avLst/>
                        </a:prstGeom>
                      </pic:spPr>
                    </pic:pic>
                  </a:graphicData>
                </a:graphic>
              </wp:anchor>
            </w:drawing>
          </w:r>
        </w:p>
        <w:p w14:paraId="139DB5F1" w14:textId="77777777" w:rsidR="00B177F9" w:rsidRDefault="00B177F9" w:rsidP="00B177F9">
          <w:pPr>
            <w:spacing w:line="360" w:lineRule="auto"/>
            <w:jc w:val="center"/>
          </w:pPr>
        </w:p>
        <w:p w14:paraId="1C189EA6" w14:textId="77777777" w:rsidR="00B177F9" w:rsidRDefault="00B177F9" w:rsidP="00B177F9">
          <w:pPr>
            <w:spacing w:line="360" w:lineRule="auto"/>
            <w:jc w:val="center"/>
          </w:pPr>
        </w:p>
        <w:p w14:paraId="29D6BCBE" w14:textId="77777777" w:rsidR="00B177F9" w:rsidRDefault="00B177F9" w:rsidP="00B177F9">
          <w:pPr>
            <w:spacing w:line="360" w:lineRule="auto"/>
            <w:jc w:val="center"/>
          </w:pPr>
        </w:p>
        <w:p w14:paraId="40D6A090" w14:textId="77777777" w:rsidR="00B177F9" w:rsidRDefault="00B177F9" w:rsidP="00B177F9">
          <w:pPr>
            <w:spacing w:line="360" w:lineRule="auto"/>
            <w:jc w:val="center"/>
          </w:pPr>
        </w:p>
        <w:p w14:paraId="7CF9A831" w14:textId="2E1398B8" w:rsidR="00B177F9" w:rsidRPr="0033124A" w:rsidRDefault="00B177F9" w:rsidP="00B177F9">
          <w:pPr>
            <w:spacing w:line="360" w:lineRule="auto"/>
            <w:jc w:val="center"/>
            <w:rPr>
              <w:rFonts w:ascii="Garamond" w:hAnsi="Garamond" w:cs="Arial"/>
              <w:b/>
              <w:bCs/>
              <w:color w:val="C00000"/>
              <w:sz w:val="40"/>
              <w:szCs w:val="40"/>
            </w:rPr>
          </w:pPr>
          <w:r>
            <w:rPr>
              <w:rFonts w:ascii="Garamond" w:hAnsi="Garamond" w:cs="Arial"/>
              <w:b/>
              <w:bCs/>
              <w:noProof/>
              <w:color w:val="C00000"/>
              <w:sz w:val="40"/>
              <w:szCs w:val="40"/>
            </w:rPr>
            <w:drawing>
              <wp:anchor distT="0" distB="0" distL="114300" distR="114300" simplePos="0" relativeHeight="251663360" behindDoc="0" locked="0" layoutInCell="1" allowOverlap="1" wp14:anchorId="0CD4C1C3" wp14:editId="5919FD2D">
                <wp:simplePos x="0" y="0"/>
                <wp:positionH relativeFrom="margin">
                  <wp:posOffset>5154336</wp:posOffset>
                </wp:positionH>
                <wp:positionV relativeFrom="margin">
                  <wp:posOffset>-789039</wp:posOffset>
                </wp:positionV>
                <wp:extent cx="1511935" cy="1440000"/>
                <wp:effectExtent l="0" t="0" r="0" b="0"/>
                <wp:wrapSquare wrapText="bothSides"/>
                <wp:docPr id="1438600717" name="Picture 1438600717" descr="A coat of arms with red dragons and a crow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4073310" name="Picture 1" descr="A coat of arms with red dragons and a crow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1935" cy="1440000"/>
                        </a:xfrm>
                        <a:prstGeom prst="rect">
                          <a:avLst/>
                        </a:prstGeom>
                      </pic:spPr>
                    </pic:pic>
                  </a:graphicData>
                </a:graphic>
              </wp:anchor>
            </w:drawing>
          </w:r>
          <w:r w:rsidRPr="0033124A">
            <w:rPr>
              <w:rFonts w:ascii="Garamond" w:hAnsi="Garamond" w:cs="Arial"/>
              <w:b/>
              <w:bCs/>
              <w:color w:val="C00000"/>
              <w:sz w:val="40"/>
              <w:szCs w:val="40"/>
            </w:rPr>
            <w:t>UNIVERSITY OF WALES</w:t>
          </w:r>
        </w:p>
        <w:p w14:paraId="10B66B05" w14:textId="4C14CAE8" w:rsidR="00B177F9" w:rsidRPr="0033124A" w:rsidRDefault="00B177F9" w:rsidP="00B177F9">
          <w:pPr>
            <w:spacing w:line="360" w:lineRule="auto"/>
            <w:jc w:val="center"/>
            <w:rPr>
              <w:rFonts w:ascii="Garamond" w:hAnsi="Garamond" w:cs="Arial"/>
              <w:b/>
              <w:bCs/>
              <w:color w:val="C00000"/>
              <w:sz w:val="40"/>
              <w:szCs w:val="40"/>
            </w:rPr>
          </w:pPr>
          <w:r>
            <w:rPr>
              <w:rFonts w:ascii="Garamond" w:hAnsi="Garamond" w:cs="Arial"/>
              <w:b/>
              <w:bCs/>
              <w:color w:val="C00000"/>
              <w:sz w:val="40"/>
              <w:szCs w:val="40"/>
            </w:rPr>
            <w:t>Trinity</w:t>
          </w:r>
          <w:r w:rsidRPr="0033124A">
            <w:rPr>
              <w:rFonts w:ascii="Garamond" w:hAnsi="Garamond" w:cs="Arial"/>
              <w:b/>
              <w:bCs/>
              <w:color w:val="C00000"/>
              <w:sz w:val="40"/>
              <w:szCs w:val="40"/>
            </w:rPr>
            <w:t xml:space="preserve"> </w:t>
          </w:r>
          <w:r>
            <w:rPr>
              <w:rFonts w:ascii="Garamond" w:hAnsi="Garamond" w:cs="Arial"/>
              <w:b/>
              <w:bCs/>
              <w:color w:val="C00000"/>
              <w:sz w:val="40"/>
              <w:szCs w:val="40"/>
            </w:rPr>
            <w:t>St.</w:t>
          </w:r>
          <w:r w:rsidRPr="0033124A">
            <w:rPr>
              <w:rFonts w:ascii="Garamond" w:hAnsi="Garamond" w:cs="Arial"/>
              <w:b/>
              <w:bCs/>
              <w:color w:val="C00000"/>
              <w:sz w:val="40"/>
              <w:szCs w:val="40"/>
            </w:rPr>
            <w:t xml:space="preserve"> </w:t>
          </w:r>
          <w:r>
            <w:rPr>
              <w:rFonts w:ascii="Garamond" w:hAnsi="Garamond" w:cs="Arial"/>
              <w:b/>
              <w:bCs/>
              <w:color w:val="C00000"/>
              <w:sz w:val="40"/>
              <w:szCs w:val="40"/>
            </w:rPr>
            <w:t>David</w:t>
          </w:r>
        </w:p>
        <w:p w14:paraId="41346506" w14:textId="245A9E67" w:rsidR="00B177F9" w:rsidRDefault="00B177F9" w:rsidP="00B177F9">
          <w:pPr>
            <w:spacing w:line="360" w:lineRule="auto"/>
            <w:jc w:val="both"/>
            <w:rPr>
              <w:rFonts w:ascii="Arial" w:hAnsi="Arial" w:cs="Arial"/>
              <w:b/>
              <w:bCs/>
              <w:color w:val="C00000"/>
              <w:sz w:val="36"/>
              <w:szCs w:val="36"/>
            </w:rPr>
          </w:pPr>
        </w:p>
        <w:p w14:paraId="12147897" w14:textId="0B91D1B6" w:rsidR="00B177F9" w:rsidRPr="0033124A" w:rsidRDefault="00B177F9" w:rsidP="00B177F9">
          <w:pPr>
            <w:spacing w:line="240" w:lineRule="auto"/>
            <w:jc w:val="center"/>
            <w:rPr>
              <w:rFonts w:ascii="Garamond" w:hAnsi="Garamond" w:cs="Arial"/>
              <w:b/>
              <w:bCs/>
              <w:color w:val="000000"/>
              <w:sz w:val="36"/>
              <w:szCs w:val="36"/>
            </w:rPr>
          </w:pPr>
          <w:r w:rsidRPr="0033124A">
            <w:rPr>
              <w:rFonts w:ascii="Garamond" w:hAnsi="Garamond" w:cs="Arial"/>
              <w:b/>
              <w:bCs/>
              <w:color w:val="000000"/>
              <w:sz w:val="36"/>
              <w:szCs w:val="36"/>
            </w:rPr>
            <w:t>BA (Hons) Leadership and Management Skills for the Workplace</w:t>
          </w:r>
        </w:p>
        <w:p w14:paraId="0B865832" w14:textId="3A6B2D3E" w:rsidR="00B177F9" w:rsidRDefault="00B177F9">
          <w:r>
            <w:rPr>
              <w:noProof/>
            </w:rPr>
            <mc:AlternateContent>
              <mc:Choice Requires="wps">
                <w:drawing>
                  <wp:anchor distT="0" distB="0" distL="114300" distR="114300" simplePos="0" relativeHeight="251660288" behindDoc="1" locked="0" layoutInCell="1" allowOverlap="1" wp14:anchorId="2000F202" wp14:editId="5E0F9FE6">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55C2F67"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72804319" w14:textId="0E0700E7" w:rsidR="00B177F9" w:rsidRPr="00B177F9" w:rsidRDefault="00B177F9">
          <w:pPr>
            <w:spacing w:after="0" w:line="240" w:lineRule="auto"/>
            <w:rPr>
              <w:rFonts w:ascii="Garamond" w:hAnsi="Garamond" w:cs="Arial"/>
              <w:b/>
              <w:bCs/>
              <w:color w:val="000000"/>
              <w:sz w:val="32"/>
              <w:szCs w:val="32"/>
              <w14:ligatures w14:val="standardContextual"/>
            </w:rPr>
          </w:pPr>
          <w:r w:rsidRPr="00B177F9">
            <w:rPr>
              <w:rFonts w:ascii="Arial" w:hAnsi="Arial" w:cs="Arial"/>
              <w:b/>
              <w:bCs/>
              <w:color w:val="000000"/>
              <w:sz w:val="24"/>
              <w:szCs w:val="24"/>
              <w14:ligatures w14:val="standardContextual"/>
            </w:rPr>
            <w:t xml:space="preserve"> </w:t>
          </w:r>
          <w:r>
            <w:rPr>
              <w:rFonts w:ascii="Arial" w:hAnsi="Arial" w:cs="Arial"/>
              <w:b/>
              <w:bCs/>
              <w:color w:val="000000"/>
              <w:sz w:val="24"/>
              <w:szCs w:val="24"/>
              <w14:ligatures w14:val="standardContextual"/>
            </w:rPr>
            <w:t xml:space="preserve">        </w:t>
          </w:r>
          <w:r w:rsidR="00BA1259" w:rsidRPr="00BA1259">
            <w:rPr>
              <w:rFonts w:ascii="Garamond" w:hAnsi="Garamond" w:cs="Arial"/>
              <w:b/>
              <w:bCs/>
              <w:color w:val="000000"/>
              <w:sz w:val="32"/>
              <w:szCs w:val="32"/>
              <w14:ligatures w14:val="standardContextual"/>
            </w:rPr>
            <w:t>Emergent Leadership Skills in the Workplace</w:t>
          </w:r>
        </w:p>
        <w:p w14:paraId="7F0F3E94" w14:textId="77777777" w:rsidR="00B177F9" w:rsidRPr="00B177F9" w:rsidRDefault="00B177F9">
          <w:pPr>
            <w:spacing w:after="0" w:line="240" w:lineRule="auto"/>
            <w:rPr>
              <w:rFonts w:ascii="Garamond" w:hAnsi="Garamond" w:cs="Arial"/>
              <w:b/>
              <w:bCs/>
              <w:color w:val="000000"/>
              <w:sz w:val="36"/>
              <w:szCs w:val="36"/>
              <w14:ligatures w14:val="standardContextual"/>
            </w:rPr>
          </w:pPr>
        </w:p>
        <w:p w14:paraId="4925031F" w14:textId="619C85FC" w:rsidR="00B177F9" w:rsidRDefault="00B177F9">
          <w:pPr>
            <w:spacing w:after="0" w:line="240" w:lineRule="auto"/>
            <w:rPr>
              <w:rFonts w:ascii="Times New Roman" w:hAnsi="Times New Roman" w:cs="Times New Roman"/>
              <w:b/>
              <w:bCs/>
              <w:sz w:val="24"/>
              <w:szCs w:val="24"/>
            </w:rPr>
          </w:pPr>
          <w:r w:rsidRPr="00B177F9">
            <w:rPr>
              <w:rFonts w:ascii="Garamond" w:hAnsi="Garamond" w:cs="Arial"/>
              <w:b/>
              <w:bCs/>
              <w:color w:val="000000"/>
              <w:sz w:val="36"/>
              <w:szCs w:val="36"/>
              <w14:ligatures w14:val="standardContextual"/>
            </w:rPr>
            <w:t xml:space="preserve">                                           BMSW610</w:t>
          </w:r>
          <w:r w:rsidR="0072220F">
            <w:rPr>
              <w:rFonts w:ascii="Garamond" w:hAnsi="Garamond" w:cs="Arial"/>
              <w:b/>
              <w:bCs/>
              <w:color w:val="000000"/>
              <w:sz w:val="36"/>
              <w:szCs w:val="36"/>
              <w14:ligatures w14:val="standardContextual"/>
            </w:rPr>
            <w:t>1</w:t>
          </w:r>
        </w:p>
      </w:sdtContent>
    </w:sdt>
    <w:p w14:paraId="30C3C3BE" w14:textId="77777777" w:rsidR="00DA07C4" w:rsidRDefault="00DA07C4" w:rsidP="00DA07C4">
      <w:pPr>
        <w:rPr>
          <w:rFonts w:ascii="Times New Roman" w:hAnsi="Times New Roman" w:cs="Times New Roman"/>
          <w:b/>
          <w:bCs/>
          <w:sz w:val="24"/>
          <w:szCs w:val="24"/>
        </w:rPr>
      </w:pPr>
    </w:p>
    <w:p w14:paraId="4347DA4F" w14:textId="77777777" w:rsidR="00B177F9" w:rsidRDefault="00B177F9" w:rsidP="00DA07C4">
      <w:pPr>
        <w:spacing w:line="480" w:lineRule="auto"/>
        <w:jc w:val="both"/>
        <w:rPr>
          <w:rFonts w:ascii="Times New Roman" w:hAnsi="Times New Roman" w:cs="Times New Roman"/>
          <w:b/>
          <w:bCs/>
          <w:sz w:val="28"/>
          <w:szCs w:val="28"/>
        </w:rPr>
      </w:pPr>
    </w:p>
    <w:p w14:paraId="25221C73" w14:textId="2D8D93CD" w:rsidR="00B177F9" w:rsidRDefault="00902CE3" w:rsidP="00DA07C4">
      <w:pPr>
        <w:spacing w:line="480" w:lineRule="auto"/>
        <w:jc w:val="both"/>
        <w:rPr>
          <w:rFonts w:ascii="Times New Roman" w:hAnsi="Times New Roman" w:cs="Times New Roman"/>
          <w:b/>
          <w:bCs/>
          <w:sz w:val="28"/>
          <w:szCs w:val="28"/>
        </w:rPr>
      </w:pPr>
      <w:r>
        <w:rPr>
          <w:noProof/>
        </w:rPr>
        <mc:AlternateContent>
          <mc:Choice Requires="wps">
            <w:drawing>
              <wp:anchor distT="0" distB="0" distL="114300" distR="114300" simplePos="0" relativeHeight="251661312" behindDoc="0" locked="0" layoutInCell="1" allowOverlap="1" wp14:anchorId="3BF23927" wp14:editId="61FE036F">
                <wp:simplePos x="0" y="0"/>
                <wp:positionH relativeFrom="page">
                  <wp:posOffset>0</wp:posOffset>
                </wp:positionH>
                <wp:positionV relativeFrom="page">
                  <wp:posOffset>7274560</wp:posOffset>
                </wp:positionV>
                <wp:extent cx="5534025" cy="2781300"/>
                <wp:effectExtent l="0" t="0" r="381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81300"/>
                        </a:xfrm>
                        <a:prstGeom prst="rect">
                          <a:avLst/>
                        </a:prstGeom>
                        <a:noFill/>
                        <a:ln w="6350">
                          <a:noFill/>
                        </a:ln>
                      </wps:spPr>
                      <wps:txbx>
                        <w:txbxContent>
                          <w:p w14:paraId="30B4E5E9" w14:textId="77777777" w:rsidR="00B177F9"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p>
                          <w:p w14:paraId="35716CD6" w14:textId="77777777" w:rsidR="00B177F9" w:rsidRDefault="00B177F9" w:rsidP="00B177F9">
                            <w:pPr>
                              <w:spacing w:line="360" w:lineRule="auto"/>
                              <w:jc w:val="both"/>
                              <w:rPr>
                                <w:rFonts w:ascii="Garamond" w:hAnsi="Garamond" w:cs="Arial"/>
                                <w:b/>
                                <w:color w:val="000000" w:themeColor="text1"/>
                                <w:sz w:val="32"/>
                                <w:szCs w:val="32"/>
                              </w:rPr>
                            </w:pPr>
                          </w:p>
                          <w:p w14:paraId="4ACFEFC7" w14:textId="7190E2C0" w:rsidR="00B177F9"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Lecturer:</w:t>
                            </w:r>
                            <w:r w:rsidRPr="0033124A">
                              <w:rPr>
                                <w:rFonts w:ascii="Garamond" w:hAnsi="Garamond"/>
                                <w:color w:val="000000" w:themeColor="text1"/>
                                <w:sz w:val="21"/>
                                <w:szCs w:val="21"/>
                                <w:shd w:val="clear" w:color="auto" w:fill="FFFFFF"/>
                              </w:rPr>
                              <w:t xml:space="preserve"> </w:t>
                            </w:r>
                            <w:r w:rsidRPr="003D2B5A">
                              <w:rPr>
                                <w:rFonts w:ascii="Garamond" w:hAnsi="Garamond" w:cs="Arial"/>
                                <w:b/>
                                <w:color w:val="000000" w:themeColor="text1"/>
                                <w:sz w:val="32"/>
                                <w:szCs w:val="32"/>
                              </w:rPr>
                              <w:t>Charles Nwaogwugwu</w:t>
                            </w:r>
                            <w:r>
                              <w:rPr>
                                <w:rFonts w:ascii="Garamond" w:hAnsi="Garamond" w:cs="Arial"/>
                                <w:b/>
                                <w:color w:val="000000" w:themeColor="text1"/>
                                <w:sz w:val="32"/>
                                <w:szCs w:val="32"/>
                              </w:rPr>
                              <w:t xml:space="preserve"> </w:t>
                            </w:r>
                          </w:p>
                          <w:p w14:paraId="262E8F3E" w14:textId="0CEA47B2" w:rsidR="00B177F9" w:rsidRPr="0033124A"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Student: Oksana Mrsic (2131895)</w:t>
                            </w:r>
                          </w:p>
                          <w:p w14:paraId="3773EF2C" w14:textId="38A91D25" w:rsidR="00B177F9" w:rsidRPr="00B177F9" w:rsidRDefault="00B177F9">
                            <w:pPr>
                              <w:pStyle w:val="NoSpacing"/>
                              <w:rPr>
                                <w:i/>
                                <w:color w:val="262626" w:themeColor="text1" w:themeTint="D9"/>
                                <w:sz w:val="26"/>
                                <w:szCs w:val="26"/>
                                <w:lang w:val="en-GB"/>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BF23927" id="_x0000_t202" coordsize="21600,21600" o:spt="202" path="m,l,21600r21600,l21600,xe">
                <v:stroke joinstyle="miter"/>
                <v:path gradientshapeok="t" o:connecttype="rect"/>
              </v:shapetype>
              <v:shape id="Text Box 135" o:spid="_x0000_s1026" type="#_x0000_t202" alt="Title: Title and subtitle" style="position:absolute;left:0;text-align:left;margin-left:0;margin-top:572.8pt;width:435.75pt;height:219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2PfJHAIAACwEAAAOAAAAZHJzL2Uyb0RvYy54bWysU1tv2yAUfp+0/4B4X2zn0mZWnCprlWlS&#13;&#10;1FZKpz4TDLElzGFAYme/fgfsJFO3p6ovcG6cy/cdFnddo8hRWFeDLmg2SikRmkNZ631Bf76sv8wp&#13;&#10;cZ7pkinQoqAn4ejd8vOnRWtyMYYKVCkswSTa5a0paOW9yZPE8Uo0zI3ACI1OCbZhHlW7T0rLWsze&#13;&#10;qGScpjdJC7Y0FrhwDq0PvZMuY34pBfdPUjrhiSoo9ubjaeO5C2eyXLB8b5mpaj60wd7RRcNqjUUv&#13;&#10;qR6YZ+Rg639SNTW34ED6EYcmASlrLuIMOE2WvplmWzEj4iwIjjMXmNzHpeWPx615tsR336BDAgMg&#13;&#10;rXG5Q2OYp5O2CTd2StCPEJ4usInOE47G2WwyTcczSjj6xrfzbJJGYJPrc2Od/y6gIUEoqEVeIlzs&#13;&#10;uHEeS2LoOSRU07CulYrcKE3agt5MZml8cPHgC6Xx4bXZIPlu1w0T7KA84WAWes6d4esai2+Y88/M&#13;&#10;Isk4Cy6uf8JDKsAiMEiUVGB//88e4hF79FLS4tIU1P06MCsoUT80spJl8/ntOOxZVL9m0ykqNioo&#13;&#10;7K5W1PShuQdcywx/iOFRDMFenUVpoXnF9V6FouhimmPpgu7O4r3vNxm/BxerVQzCtTLMb/TW8JA6&#13;&#10;oBmQfelemTUD/B6Ze4TzdrH8DQt9bM/D6uBB1pGigG8P6gA7rmRkbvg+Yef/1mPU9ZMv/wAAAP//&#13;&#10;AwBQSwMEFAAGAAgAAAAhAKPMKzTlAAAADwEAAA8AAABkcnMvZG93bnJldi54bWxMj8FOwzAQRO9I&#13;&#10;/QdrK3GjTigJURqnKqBKuYBEWwmObrx1ImI7st02/D3LCS4r7Yx2dl61nszALuhD76yAdJEAQ9s6&#13;&#10;1Vst4LDf3hXAQpRWycFZFPCNAdb17KaSpXJX+46XXdSMQmwopYAuxrHkPLQdGhkWbkRL3sl5IyOt&#13;&#10;XnPl5ZXCzcDvkyTnRvaWPnRyxOcO26/d2QhonrZvujl9Hjbt3i+lTprX/sMJcTufXlY0NitgEaf4&#13;&#10;dwG/DNQfaip2dGerAhsEEE0kNX3IcmDkF49pBuxIUlYsc+B1xf9z1D8AAAD//wMAUEsBAi0AFAAG&#13;&#10;AAgAAAAhALaDOJL+AAAA4QEAABMAAAAAAAAAAAAAAAAAAAAAAFtDb250ZW50X1R5cGVzXS54bWxQ&#13;&#10;SwECLQAUAAYACAAAACEAOP0h/9YAAACUAQAACwAAAAAAAAAAAAAAAAAvAQAAX3JlbHMvLnJlbHNQ&#13;&#10;SwECLQAUAAYACAAAACEAhNj3yRwCAAAsBAAADgAAAAAAAAAAAAAAAAAuAgAAZHJzL2Uyb0RvYy54&#13;&#10;bWxQSwECLQAUAAYACAAAACEAo8wrNOUAAAAPAQAADwAAAAAAAAAAAAAAAAB2BAAAZHJzL2Rvd25y&#13;&#10;ZXYueG1sUEsFBgAAAAAEAAQA8wAAAIgFAAAAAA==&#13;&#10;" filled="f" stroked="f" strokeweight=".5pt">
                <v:textbox inset="93.6pt,7.2pt,0,1in">
                  <w:txbxContent>
                    <w:p w14:paraId="30B4E5E9" w14:textId="77777777" w:rsidR="00B177F9"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p>
                    <w:p w14:paraId="35716CD6" w14:textId="77777777" w:rsidR="00B177F9" w:rsidRDefault="00B177F9" w:rsidP="00B177F9">
                      <w:pPr>
                        <w:spacing w:line="360" w:lineRule="auto"/>
                        <w:jc w:val="both"/>
                        <w:rPr>
                          <w:rFonts w:ascii="Garamond" w:hAnsi="Garamond" w:cs="Arial"/>
                          <w:b/>
                          <w:color w:val="000000" w:themeColor="text1"/>
                          <w:sz w:val="32"/>
                          <w:szCs w:val="32"/>
                        </w:rPr>
                      </w:pPr>
                    </w:p>
                    <w:p w14:paraId="4ACFEFC7" w14:textId="7190E2C0" w:rsidR="00B177F9"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Lecturer:</w:t>
                      </w:r>
                      <w:r w:rsidRPr="0033124A">
                        <w:rPr>
                          <w:rFonts w:ascii="Garamond" w:hAnsi="Garamond"/>
                          <w:color w:val="000000" w:themeColor="text1"/>
                          <w:sz w:val="21"/>
                          <w:szCs w:val="21"/>
                          <w:shd w:val="clear" w:color="auto" w:fill="FFFFFF"/>
                        </w:rPr>
                        <w:t xml:space="preserve"> </w:t>
                      </w:r>
                      <w:r w:rsidRPr="003D2B5A">
                        <w:rPr>
                          <w:rFonts w:ascii="Garamond" w:hAnsi="Garamond" w:cs="Arial"/>
                          <w:b/>
                          <w:color w:val="000000" w:themeColor="text1"/>
                          <w:sz w:val="32"/>
                          <w:szCs w:val="32"/>
                        </w:rPr>
                        <w:t>Charles Nwaogwugwu</w:t>
                      </w:r>
                      <w:r>
                        <w:rPr>
                          <w:rFonts w:ascii="Garamond" w:hAnsi="Garamond" w:cs="Arial"/>
                          <w:b/>
                          <w:color w:val="000000" w:themeColor="text1"/>
                          <w:sz w:val="32"/>
                          <w:szCs w:val="32"/>
                        </w:rPr>
                        <w:t xml:space="preserve"> </w:t>
                      </w:r>
                    </w:p>
                    <w:p w14:paraId="262E8F3E" w14:textId="0CEA47B2" w:rsidR="00B177F9" w:rsidRPr="0033124A"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Student: Oksana Mrsic (2131895)</w:t>
                      </w:r>
                    </w:p>
                    <w:p w14:paraId="3773EF2C" w14:textId="38A91D25" w:rsidR="00B177F9" w:rsidRPr="00B177F9" w:rsidRDefault="00B177F9">
                      <w:pPr>
                        <w:pStyle w:val="NoSpacing"/>
                        <w:rPr>
                          <w:i/>
                          <w:color w:val="262626" w:themeColor="text1" w:themeTint="D9"/>
                          <w:sz w:val="26"/>
                          <w:szCs w:val="26"/>
                          <w:lang w:val="en-GB"/>
                        </w:rPr>
                      </w:pPr>
                    </w:p>
                  </w:txbxContent>
                </v:textbox>
                <w10:wrap anchorx="page" anchory="page"/>
              </v:shape>
            </w:pict>
          </mc:Fallback>
        </mc:AlternateContent>
      </w:r>
    </w:p>
    <w:p w14:paraId="245C9653" w14:textId="06864C43" w:rsidR="00B177F9" w:rsidRDefault="00B177F9" w:rsidP="00DA07C4">
      <w:pPr>
        <w:spacing w:line="480" w:lineRule="auto"/>
        <w:jc w:val="both"/>
        <w:rPr>
          <w:rFonts w:ascii="Times New Roman" w:hAnsi="Times New Roman" w:cs="Times New Roman"/>
          <w:b/>
          <w:bCs/>
          <w:sz w:val="28"/>
          <w:szCs w:val="28"/>
        </w:rPr>
      </w:pPr>
    </w:p>
    <w:p w14:paraId="047A5A87" w14:textId="77777777" w:rsidR="00B177F9" w:rsidRDefault="00B177F9" w:rsidP="00DA07C4">
      <w:pPr>
        <w:spacing w:line="480" w:lineRule="auto"/>
        <w:jc w:val="both"/>
        <w:rPr>
          <w:rFonts w:ascii="Times New Roman" w:hAnsi="Times New Roman" w:cs="Times New Roman"/>
          <w:b/>
          <w:bCs/>
          <w:sz w:val="28"/>
          <w:szCs w:val="28"/>
        </w:rPr>
      </w:pPr>
    </w:p>
    <w:p w14:paraId="5977AE45" w14:textId="77777777" w:rsidR="00B177F9" w:rsidRDefault="00B177F9" w:rsidP="00DA07C4">
      <w:pPr>
        <w:spacing w:line="480" w:lineRule="auto"/>
        <w:jc w:val="both"/>
        <w:rPr>
          <w:rFonts w:ascii="Times New Roman" w:hAnsi="Times New Roman" w:cs="Times New Roman"/>
          <w:b/>
          <w:bCs/>
          <w:sz w:val="28"/>
          <w:szCs w:val="28"/>
        </w:rPr>
      </w:pPr>
    </w:p>
    <w:p w14:paraId="57F66F9E" w14:textId="2A68FB46" w:rsidR="003125A3" w:rsidRDefault="003125A3"/>
    <w:sdt>
      <w:sdtPr>
        <w:rPr>
          <w:rFonts w:asciiTheme="minorHAnsi" w:hAnsiTheme="minorHAnsi"/>
          <w:bCs w:val="0"/>
          <w:color w:val="auto"/>
          <w:kern w:val="2"/>
          <w:sz w:val="22"/>
          <w:szCs w:val="22"/>
          <w:lang w:val="en-GB"/>
          <w14:ligatures w14:val="standardContextual"/>
        </w:rPr>
        <w:id w:val="794106569"/>
        <w:docPartObj>
          <w:docPartGallery w:val="Table of Contents"/>
          <w:docPartUnique/>
        </w:docPartObj>
      </w:sdtPr>
      <w:sdtEndPr>
        <w:rPr>
          <w:b/>
          <w:kern w:val="0"/>
          <w14:ligatures w14:val="none"/>
        </w:rPr>
      </w:sdtEndPr>
      <w:sdtContent>
        <w:p w14:paraId="719CF355" w14:textId="77777777" w:rsidR="00CB0557" w:rsidRPr="00CB0557" w:rsidRDefault="00CB0557" w:rsidP="00CB0557">
          <w:pPr>
            <w:pStyle w:val="TOCHeading"/>
            <w:jc w:val="left"/>
            <w:rPr>
              <w:rFonts w:ascii="Arial" w:hAnsi="Arial" w:cs="Arial"/>
              <w:b/>
              <w:bCs w:val="0"/>
              <w:i/>
              <w:iCs/>
              <w:sz w:val="22"/>
              <w:szCs w:val="22"/>
              <w:u w:val="single"/>
              <w:vertAlign w:val="superscript"/>
            </w:rPr>
          </w:pPr>
          <w:r w:rsidRPr="00CB0557">
            <w:rPr>
              <w:rFonts w:ascii="Arial" w:hAnsi="Arial" w:cs="Arial"/>
              <w:b/>
              <w:bCs w:val="0"/>
              <w:i/>
              <w:iCs/>
              <w:sz w:val="22"/>
              <w:szCs w:val="22"/>
              <w:u w:val="single"/>
              <w:vertAlign w:val="superscript"/>
            </w:rPr>
            <w:t>Table of Contents</w:t>
          </w:r>
        </w:p>
        <w:p w14:paraId="2D3002A9"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r w:rsidRPr="00CB0557">
            <w:rPr>
              <w:rFonts w:ascii="Arial" w:hAnsi="Arial" w:cs="Arial"/>
              <w:bCs w:val="0"/>
              <w:i/>
              <w:iCs/>
              <w:vertAlign w:val="superscript"/>
            </w:rPr>
            <w:fldChar w:fldCharType="begin"/>
          </w:r>
          <w:r w:rsidRPr="00CB0557">
            <w:rPr>
              <w:rFonts w:ascii="Arial" w:hAnsi="Arial" w:cs="Arial"/>
              <w:bCs w:val="0"/>
              <w:i/>
              <w:iCs/>
              <w:vertAlign w:val="superscript"/>
            </w:rPr>
            <w:instrText xml:space="preserve"> TOC \o "1-3" \h \z \u </w:instrText>
          </w:r>
          <w:r w:rsidRPr="00CB0557">
            <w:rPr>
              <w:rFonts w:ascii="Arial" w:hAnsi="Arial" w:cs="Arial"/>
              <w:bCs w:val="0"/>
              <w:i/>
              <w:iCs/>
              <w:vertAlign w:val="superscript"/>
            </w:rPr>
            <w:fldChar w:fldCharType="separate"/>
          </w:r>
          <w:hyperlink w:anchor="_Toc183543846" w:history="1">
            <w:r w:rsidRPr="00CB0557">
              <w:rPr>
                <w:rStyle w:val="Hyperlink"/>
                <w:rFonts w:ascii="Arial" w:eastAsia="Times New Roman" w:hAnsi="Arial" w:cs="Arial"/>
                <w:bCs w:val="0"/>
                <w:i/>
                <w:iCs/>
                <w:noProof/>
                <w:vertAlign w:val="superscript"/>
                <w:lang w:eastAsia="en-GB"/>
              </w:rPr>
              <w:t>Part 1 (Report)</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_Toc183543846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2</w:t>
            </w:r>
            <w:r w:rsidRPr="00CB0557">
              <w:rPr>
                <w:rFonts w:ascii="Arial" w:hAnsi="Arial" w:cs="Arial"/>
                <w:bCs w:val="0"/>
                <w:i/>
                <w:iCs/>
                <w:noProof/>
                <w:webHidden/>
                <w:vertAlign w:val="superscript"/>
              </w:rPr>
              <w:fldChar w:fldCharType="end"/>
            </w:r>
          </w:hyperlink>
        </w:p>
        <w:p w14:paraId="25E2CDC3"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47" w:history="1">
            <w:r w:rsidRPr="00CB0557">
              <w:rPr>
                <w:rStyle w:val="Hyperlink"/>
                <w:rFonts w:ascii="Arial" w:eastAsia="Times New Roman" w:hAnsi="Arial" w:cs="Arial"/>
                <w:bCs w:val="0"/>
                <w:i/>
                <w:iCs/>
                <w:noProof/>
                <w:vertAlign w:val="superscript"/>
                <w:lang w:eastAsia="en-GB"/>
              </w:rPr>
              <w:t>Introduction</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_Toc183543847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2</w:t>
            </w:r>
            <w:r w:rsidRPr="00CB0557">
              <w:rPr>
                <w:rFonts w:ascii="Arial" w:hAnsi="Arial" w:cs="Arial"/>
                <w:bCs w:val="0"/>
                <w:i/>
                <w:iCs/>
                <w:noProof/>
                <w:webHidden/>
                <w:vertAlign w:val="superscript"/>
              </w:rPr>
              <w:fldChar w:fldCharType="end"/>
            </w:r>
          </w:hyperlink>
        </w:p>
        <w:p w14:paraId="08FC6671"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48" w:history="1">
            <w:r w:rsidRPr="00CB0557">
              <w:rPr>
                <w:rStyle w:val="Hyperlink"/>
                <w:rFonts w:ascii="Arial" w:eastAsia="Times New Roman" w:hAnsi="Arial" w:cs="Arial"/>
                <w:bCs w:val="0"/>
                <w:i/>
                <w:iCs/>
                <w:noProof/>
                <w:vertAlign w:val="superscript"/>
                <w:lang w:eastAsia="en-GB"/>
              </w:rPr>
              <w:t>Importance of Effective Leadership Skills in the Workplace</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_Toc183543848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2</w:t>
            </w:r>
            <w:r w:rsidRPr="00CB0557">
              <w:rPr>
                <w:rFonts w:ascii="Arial" w:hAnsi="Arial" w:cs="Arial"/>
                <w:bCs w:val="0"/>
                <w:i/>
                <w:iCs/>
                <w:noProof/>
                <w:webHidden/>
                <w:vertAlign w:val="superscript"/>
              </w:rPr>
              <w:fldChar w:fldCharType="end"/>
            </w:r>
          </w:hyperlink>
        </w:p>
        <w:p w14:paraId="55F2C428"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49" w:history="1">
            <w:r w:rsidRPr="00CB0557">
              <w:rPr>
                <w:rStyle w:val="Hyperlink"/>
                <w:rFonts w:ascii="Arial" w:eastAsia="Times New Roman" w:hAnsi="Arial" w:cs="Arial"/>
                <w:bCs w:val="0"/>
                <w:i/>
                <w:iCs/>
                <w:noProof/>
                <w:vertAlign w:val="superscript"/>
                <w:lang w:eastAsia="en-GB"/>
              </w:rPr>
              <w:t>The Role of Leadership in Navigating Uncertainty</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_Toc183543849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2</w:t>
            </w:r>
            <w:r w:rsidRPr="00CB0557">
              <w:rPr>
                <w:rFonts w:ascii="Arial" w:hAnsi="Arial" w:cs="Arial"/>
                <w:bCs w:val="0"/>
                <w:i/>
                <w:iCs/>
                <w:noProof/>
                <w:webHidden/>
                <w:u w:val="single"/>
                <w:vertAlign w:val="superscript"/>
              </w:rPr>
              <w:fldChar w:fldCharType="end"/>
            </w:r>
          </w:hyperlink>
        </w:p>
        <w:p w14:paraId="5D5C1AD4"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0" w:history="1">
            <w:r w:rsidRPr="00CB0557">
              <w:rPr>
                <w:rStyle w:val="Hyperlink"/>
                <w:rFonts w:ascii="Arial" w:eastAsia="Times New Roman" w:hAnsi="Arial" w:cs="Arial"/>
                <w:bCs w:val="0"/>
                <w:i/>
                <w:iCs/>
                <w:noProof/>
                <w:vertAlign w:val="superscript"/>
                <w:lang w:eastAsia="en-GB"/>
              </w:rPr>
              <w:t>Impact of Leadership on Workplace Culture and Morale</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_Toc183543850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3</w:t>
            </w:r>
            <w:r w:rsidRPr="00CB0557">
              <w:rPr>
                <w:rFonts w:ascii="Arial" w:hAnsi="Arial" w:cs="Arial"/>
                <w:bCs w:val="0"/>
                <w:i/>
                <w:iCs/>
                <w:noProof/>
                <w:webHidden/>
                <w:u w:val="single"/>
                <w:vertAlign w:val="superscript"/>
              </w:rPr>
              <w:fldChar w:fldCharType="end"/>
            </w:r>
          </w:hyperlink>
        </w:p>
        <w:p w14:paraId="317E313A"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1" w:history="1">
            <w:r w:rsidRPr="00CB0557">
              <w:rPr>
                <w:rStyle w:val="Hyperlink"/>
                <w:rFonts w:ascii="Arial" w:eastAsia="Times New Roman" w:hAnsi="Arial" w:cs="Arial"/>
                <w:bCs w:val="0"/>
                <w:i/>
                <w:iCs/>
                <w:noProof/>
                <w:vertAlign w:val="superscript"/>
                <w:lang w:eastAsia="en-GB"/>
              </w:rPr>
              <w:t>The Importance of Clear Vision and Strategic Direction</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_Toc183543851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3</w:t>
            </w:r>
            <w:r w:rsidRPr="00CB0557">
              <w:rPr>
                <w:rFonts w:ascii="Arial" w:hAnsi="Arial" w:cs="Arial"/>
                <w:bCs w:val="0"/>
                <w:i/>
                <w:iCs/>
                <w:noProof/>
                <w:webHidden/>
                <w:u w:val="single"/>
                <w:vertAlign w:val="superscript"/>
              </w:rPr>
              <w:fldChar w:fldCharType="end"/>
            </w:r>
          </w:hyperlink>
        </w:p>
        <w:p w14:paraId="51333B5C"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2" w:history="1">
            <w:r w:rsidRPr="00CB0557">
              <w:rPr>
                <w:rStyle w:val="Hyperlink"/>
                <w:rFonts w:ascii="Arial" w:eastAsia="Times New Roman" w:hAnsi="Arial" w:cs="Arial"/>
                <w:bCs w:val="0"/>
                <w:i/>
                <w:iCs/>
                <w:noProof/>
                <w:vertAlign w:val="superscript"/>
                <w:lang w:eastAsia="en-GB"/>
              </w:rPr>
              <w:t>Fostering Employee Engagement and Empowerment</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_Toc183543852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4</w:t>
            </w:r>
            <w:r w:rsidRPr="00CB0557">
              <w:rPr>
                <w:rFonts w:ascii="Arial" w:hAnsi="Arial" w:cs="Arial"/>
                <w:bCs w:val="0"/>
                <w:i/>
                <w:iCs/>
                <w:noProof/>
                <w:webHidden/>
                <w:u w:val="single"/>
                <w:vertAlign w:val="superscript"/>
              </w:rPr>
              <w:fldChar w:fldCharType="end"/>
            </w:r>
          </w:hyperlink>
        </w:p>
        <w:p w14:paraId="35792897"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3" w:history="1">
            <w:r w:rsidRPr="00CB0557">
              <w:rPr>
                <w:rStyle w:val="Hyperlink"/>
                <w:rFonts w:ascii="Arial" w:eastAsia="Times New Roman" w:hAnsi="Arial" w:cs="Arial"/>
                <w:bCs w:val="0"/>
                <w:i/>
                <w:iCs/>
                <w:noProof/>
                <w:vertAlign w:val="superscript"/>
                <w:lang w:eastAsia="en-GB"/>
              </w:rPr>
              <w:t>Communication and Trust Building</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_Toc183543853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4</w:t>
            </w:r>
            <w:r w:rsidRPr="00CB0557">
              <w:rPr>
                <w:rFonts w:ascii="Arial" w:hAnsi="Arial" w:cs="Arial"/>
                <w:bCs w:val="0"/>
                <w:i/>
                <w:iCs/>
                <w:noProof/>
                <w:webHidden/>
                <w:u w:val="single"/>
                <w:vertAlign w:val="superscript"/>
              </w:rPr>
              <w:fldChar w:fldCharType="end"/>
            </w:r>
          </w:hyperlink>
        </w:p>
        <w:p w14:paraId="0416FF7A"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54" w:history="1">
            <w:r w:rsidRPr="00CB0557">
              <w:rPr>
                <w:rStyle w:val="Hyperlink"/>
                <w:rFonts w:ascii="Arial" w:eastAsia="Times New Roman" w:hAnsi="Arial" w:cs="Arial"/>
                <w:bCs w:val="0"/>
                <w:i/>
                <w:iCs/>
                <w:noProof/>
                <w:vertAlign w:val="superscript"/>
                <w:lang w:eastAsia="en-GB"/>
              </w:rPr>
              <w:t>Effective Leadership Styles in a Healthy Workplace</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_Toc183543854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5</w:t>
            </w:r>
            <w:r w:rsidRPr="00CB0557">
              <w:rPr>
                <w:rFonts w:ascii="Arial" w:hAnsi="Arial" w:cs="Arial"/>
                <w:bCs w:val="0"/>
                <w:i/>
                <w:iCs/>
                <w:noProof/>
                <w:webHidden/>
                <w:vertAlign w:val="superscript"/>
              </w:rPr>
              <w:fldChar w:fldCharType="end"/>
            </w:r>
          </w:hyperlink>
        </w:p>
        <w:p w14:paraId="01539DE7"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5" w:history="1">
            <w:r w:rsidRPr="00CB0557">
              <w:rPr>
                <w:rStyle w:val="Hyperlink"/>
                <w:rFonts w:ascii="Arial" w:eastAsia="Times New Roman" w:hAnsi="Arial" w:cs="Arial"/>
                <w:bCs w:val="0"/>
                <w:i/>
                <w:iCs/>
                <w:noProof/>
                <w:vertAlign w:val="superscript"/>
                <w:lang w:eastAsia="en-GB"/>
              </w:rPr>
              <w:t>Contribution of Leadership Styles to a Healthy Workplace</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_Toc183543855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5</w:t>
            </w:r>
            <w:r w:rsidRPr="00CB0557">
              <w:rPr>
                <w:rFonts w:ascii="Arial" w:hAnsi="Arial" w:cs="Arial"/>
                <w:bCs w:val="0"/>
                <w:i/>
                <w:iCs/>
                <w:noProof/>
                <w:webHidden/>
                <w:u w:val="single"/>
                <w:vertAlign w:val="superscript"/>
              </w:rPr>
              <w:fldChar w:fldCharType="end"/>
            </w:r>
          </w:hyperlink>
        </w:p>
        <w:p w14:paraId="7FDD4B54"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6" w:history="1">
            <w:r w:rsidRPr="00CB0557">
              <w:rPr>
                <w:rStyle w:val="Hyperlink"/>
                <w:rFonts w:ascii="Arial" w:eastAsia="Times New Roman" w:hAnsi="Arial" w:cs="Arial"/>
                <w:bCs w:val="0"/>
                <w:i/>
                <w:iCs/>
                <w:noProof/>
                <w:vertAlign w:val="superscript"/>
                <w:lang w:eastAsia="en-GB"/>
              </w:rPr>
              <w:t>Transformational Leadership</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_Toc183543856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5</w:t>
            </w:r>
            <w:r w:rsidRPr="00CB0557">
              <w:rPr>
                <w:rFonts w:ascii="Arial" w:hAnsi="Arial" w:cs="Arial"/>
                <w:bCs w:val="0"/>
                <w:i/>
                <w:iCs/>
                <w:noProof/>
                <w:webHidden/>
                <w:u w:val="single"/>
                <w:vertAlign w:val="superscript"/>
              </w:rPr>
              <w:fldChar w:fldCharType="end"/>
            </w:r>
          </w:hyperlink>
        </w:p>
        <w:p w14:paraId="679FE05B"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7" w:history="1">
            <w:r w:rsidRPr="00CB0557">
              <w:rPr>
                <w:rStyle w:val="Hyperlink"/>
                <w:rFonts w:ascii="Arial" w:eastAsia="Times New Roman" w:hAnsi="Arial" w:cs="Arial"/>
                <w:bCs w:val="0"/>
                <w:i/>
                <w:iCs/>
                <w:noProof/>
                <w:vertAlign w:val="superscript"/>
                <w:lang w:eastAsia="en-GB"/>
              </w:rPr>
              <w:t>Transactional Leadership</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_Toc183543857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6</w:t>
            </w:r>
            <w:r w:rsidRPr="00CB0557">
              <w:rPr>
                <w:rFonts w:ascii="Arial" w:hAnsi="Arial" w:cs="Arial"/>
                <w:bCs w:val="0"/>
                <w:i/>
                <w:iCs/>
                <w:noProof/>
                <w:webHidden/>
                <w:u w:val="single"/>
                <w:vertAlign w:val="superscript"/>
              </w:rPr>
              <w:fldChar w:fldCharType="end"/>
            </w:r>
          </w:hyperlink>
        </w:p>
        <w:p w14:paraId="7B6EFE9D"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8" w:history="1">
            <w:r w:rsidRPr="00CB0557">
              <w:rPr>
                <w:rStyle w:val="Hyperlink"/>
                <w:rFonts w:ascii="Arial" w:eastAsia="Times New Roman" w:hAnsi="Arial" w:cs="Arial"/>
                <w:bCs w:val="0"/>
                <w:i/>
                <w:iCs/>
                <w:noProof/>
                <w:vertAlign w:val="superscript"/>
                <w:lang w:eastAsia="en-GB"/>
              </w:rPr>
              <w:t>Servant Leadership</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_Toc183543858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6</w:t>
            </w:r>
            <w:r w:rsidRPr="00CB0557">
              <w:rPr>
                <w:rFonts w:ascii="Arial" w:hAnsi="Arial" w:cs="Arial"/>
                <w:bCs w:val="0"/>
                <w:i/>
                <w:iCs/>
                <w:noProof/>
                <w:webHidden/>
                <w:u w:val="single"/>
                <w:vertAlign w:val="superscript"/>
              </w:rPr>
              <w:fldChar w:fldCharType="end"/>
            </w:r>
          </w:hyperlink>
        </w:p>
        <w:p w14:paraId="6C2ABB07"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9" w:history="1">
            <w:r w:rsidRPr="00CB0557">
              <w:rPr>
                <w:rStyle w:val="Hyperlink"/>
                <w:rFonts w:ascii="Arial" w:eastAsia="Times New Roman" w:hAnsi="Arial" w:cs="Arial"/>
                <w:bCs w:val="0"/>
                <w:i/>
                <w:iCs/>
                <w:noProof/>
                <w:vertAlign w:val="superscript"/>
                <w:lang w:eastAsia="en-GB"/>
              </w:rPr>
              <w:t>Situational Leadership</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_Toc183543859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7</w:t>
            </w:r>
            <w:r w:rsidRPr="00CB0557">
              <w:rPr>
                <w:rFonts w:ascii="Arial" w:hAnsi="Arial" w:cs="Arial"/>
                <w:bCs w:val="0"/>
                <w:i/>
                <w:iCs/>
                <w:noProof/>
                <w:webHidden/>
                <w:u w:val="single"/>
                <w:vertAlign w:val="superscript"/>
              </w:rPr>
              <w:fldChar w:fldCharType="end"/>
            </w:r>
          </w:hyperlink>
        </w:p>
        <w:p w14:paraId="3E55EE42"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60" w:history="1">
            <w:r w:rsidRPr="00CB0557">
              <w:rPr>
                <w:rStyle w:val="Hyperlink"/>
                <w:rFonts w:ascii="Arial" w:eastAsia="Times New Roman" w:hAnsi="Arial" w:cs="Arial"/>
                <w:bCs w:val="0"/>
                <w:i/>
                <w:iCs/>
                <w:noProof/>
                <w:vertAlign w:val="superscript"/>
                <w:lang w:eastAsia="en-GB"/>
              </w:rPr>
              <w:t>Tackling Barriers to Effective Leadership at ABC Inc.</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_Toc183543860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7</w:t>
            </w:r>
            <w:r w:rsidRPr="00CB0557">
              <w:rPr>
                <w:rFonts w:ascii="Arial" w:hAnsi="Arial" w:cs="Arial"/>
                <w:bCs w:val="0"/>
                <w:i/>
                <w:iCs/>
                <w:noProof/>
                <w:webHidden/>
                <w:vertAlign w:val="superscript"/>
              </w:rPr>
              <w:fldChar w:fldCharType="end"/>
            </w:r>
          </w:hyperlink>
        </w:p>
        <w:p w14:paraId="01A2376B"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1" w:history="1">
            <w:r w:rsidRPr="00CB0557">
              <w:rPr>
                <w:rStyle w:val="Hyperlink"/>
                <w:rFonts w:ascii="Arial" w:eastAsia="Times New Roman" w:hAnsi="Arial" w:cs="Arial"/>
                <w:bCs w:val="0"/>
                <w:i/>
                <w:iCs/>
                <w:noProof/>
                <w:vertAlign w:val="superscript"/>
                <w:lang w:eastAsia="en-GB"/>
              </w:rPr>
              <w:t>Addressing Leadership Consistency</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_Toc183543861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7</w:t>
            </w:r>
            <w:r w:rsidRPr="00CB0557">
              <w:rPr>
                <w:rFonts w:ascii="Arial" w:hAnsi="Arial" w:cs="Arial"/>
                <w:bCs w:val="0"/>
                <w:i/>
                <w:iCs/>
                <w:noProof/>
                <w:webHidden/>
                <w:u w:val="single"/>
                <w:vertAlign w:val="superscript"/>
              </w:rPr>
              <w:fldChar w:fldCharType="end"/>
            </w:r>
          </w:hyperlink>
        </w:p>
        <w:p w14:paraId="4734A464"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2" w:history="1">
            <w:r w:rsidRPr="00CB0557">
              <w:rPr>
                <w:rStyle w:val="Hyperlink"/>
                <w:rFonts w:ascii="Arial" w:eastAsia="Times New Roman" w:hAnsi="Arial" w:cs="Arial"/>
                <w:bCs w:val="0"/>
                <w:i/>
                <w:iCs/>
                <w:noProof/>
                <w:vertAlign w:val="superscript"/>
                <w:lang w:eastAsia="en-GB"/>
              </w:rPr>
              <w:t>Fostering a Culture of Transparency and Trust</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_Toc183543862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8</w:t>
            </w:r>
            <w:r w:rsidRPr="00CB0557">
              <w:rPr>
                <w:rFonts w:ascii="Arial" w:hAnsi="Arial" w:cs="Arial"/>
                <w:bCs w:val="0"/>
                <w:i/>
                <w:iCs/>
                <w:noProof/>
                <w:webHidden/>
                <w:u w:val="single"/>
                <w:vertAlign w:val="superscript"/>
              </w:rPr>
              <w:fldChar w:fldCharType="end"/>
            </w:r>
          </w:hyperlink>
        </w:p>
        <w:p w14:paraId="499363B9"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3" w:history="1">
            <w:r w:rsidRPr="00CB0557">
              <w:rPr>
                <w:rStyle w:val="Hyperlink"/>
                <w:rFonts w:ascii="Arial" w:eastAsia="Times New Roman" w:hAnsi="Arial" w:cs="Arial"/>
                <w:bCs w:val="0"/>
                <w:i/>
                <w:iCs/>
                <w:noProof/>
                <w:vertAlign w:val="superscript"/>
                <w:lang w:eastAsia="en-GB"/>
              </w:rPr>
              <w:t>Empowering Mid-Level Management and Decentralizing Decision-Making</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_Toc183543863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8</w:t>
            </w:r>
            <w:r w:rsidRPr="00CB0557">
              <w:rPr>
                <w:rFonts w:ascii="Arial" w:hAnsi="Arial" w:cs="Arial"/>
                <w:bCs w:val="0"/>
                <w:i/>
                <w:iCs/>
                <w:noProof/>
                <w:webHidden/>
                <w:u w:val="single"/>
                <w:vertAlign w:val="superscript"/>
              </w:rPr>
              <w:fldChar w:fldCharType="end"/>
            </w:r>
          </w:hyperlink>
        </w:p>
        <w:p w14:paraId="36659BE1"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4" w:history="1">
            <w:r w:rsidRPr="00CB0557">
              <w:rPr>
                <w:rStyle w:val="Hyperlink"/>
                <w:rFonts w:ascii="Arial" w:hAnsi="Arial" w:cs="Arial"/>
                <w:bCs w:val="0"/>
                <w:i/>
                <w:iCs/>
                <w:noProof/>
                <w:vertAlign w:val="superscript"/>
              </w:rPr>
              <w:t>Strengthening Employee Engagement and Motivation</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_Toc183543864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8</w:t>
            </w:r>
            <w:r w:rsidRPr="00CB0557">
              <w:rPr>
                <w:rFonts w:ascii="Arial" w:hAnsi="Arial" w:cs="Arial"/>
                <w:bCs w:val="0"/>
                <w:i/>
                <w:iCs/>
                <w:noProof/>
                <w:webHidden/>
                <w:u w:val="single"/>
                <w:vertAlign w:val="superscript"/>
              </w:rPr>
              <w:fldChar w:fldCharType="end"/>
            </w:r>
          </w:hyperlink>
        </w:p>
        <w:p w14:paraId="7319E140"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5" w:history="1">
            <w:r w:rsidRPr="00CB0557">
              <w:rPr>
                <w:rStyle w:val="Hyperlink"/>
                <w:rFonts w:ascii="Arial" w:eastAsia="Times New Roman" w:hAnsi="Arial" w:cs="Arial"/>
                <w:bCs w:val="0"/>
                <w:i/>
                <w:iCs/>
                <w:noProof/>
                <w:vertAlign w:val="superscript"/>
                <w:lang w:eastAsia="en-GB"/>
              </w:rPr>
              <w:t>Implementing a Transformational Leadership Style</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_Toc183543865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8</w:t>
            </w:r>
            <w:r w:rsidRPr="00CB0557">
              <w:rPr>
                <w:rFonts w:ascii="Arial" w:hAnsi="Arial" w:cs="Arial"/>
                <w:bCs w:val="0"/>
                <w:i/>
                <w:iCs/>
                <w:noProof/>
                <w:webHidden/>
                <w:u w:val="single"/>
                <w:vertAlign w:val="superscript"/>
              </w:rPr>
              <w:fldChar w:fldCharType="end"/>
            </w:r>
          </w:hyperlink>
        </w:p>
        <w:p w14:paraId="42E33E46"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6" w:history="1">
            <w:r w:rsidRPr="00CB0557">
              <w:rPr>
                <w:rStyle w:val="Hyperlink"/>
                <w:rFonts w:ascii="Arial" w:eastAsia="Times New Roman" w:hAnsi="Arial" w:cs="Arial"/>
                <w:bCs w:val="0"/>
                <w:i/>
                <w:iCs/>
                <w:noProof/>
                <w:vertAlign w:val="superscript"/>
                <w:lang w:eastAsia="en-GB"/>
              </w:rPr>
              <w:t>Establishing a Consistent Change Management Process</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_Toc183543866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9</w:t>
            </w:r>
            <w:r w:rsidRPr="00CB0557">
              <w:rPr>
                <w:rFonts w:ascii="Arial" w:hAnsi="Arial" w:cs="Arial"/>
                <w:bCs w:val="0"/>
                <w:i/>
                <w:iCs/>
                <w:noProof/>
                <w:webHidden/>
                <w:u w:val="single"/>
                <w:vertAlign w:val="superscript"/>
              </w:rPr>
              <w:fldChar w:fldCharType="end"/>
            </w:r>
          </w:hyperlink>
        </w:p>
        <w:p w14:paraId="22D8DE2C" w14:textId="5C61A111"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7" w:history="1">
            <w:r w:rsidRPr="00CB0557">
              <w:rPr>
                <w:rStyle w:val="Hyperlink"/>
                <w:rFonts w:ascii="Arial" w:eastAsia="Times New Roman" w:hAnsi="Arial" w:cs="Arial"/>
                <w:bCs w:val="0"/>
                <w:i/>
                <w:iCs/>
                <w:noProof/>
                <w:vertAlign w:val="superscript"/>
                <w:lang w:eastAsia="en-GB"/>
              </w:rPr>
              <w:t>Prioriti</w:t>
            </w:r>
            <w:r>
              <w:rPr>
                <w:rStyle w:val="Hyperlink"/>
                <w:rFonts w:ascii="Arial" w:eastAsia="Times New Roman" w:hAnsi="Arial" w:cs="Arial"/>
                <w:bCs w:val="0"/>
                <w:i/>
                <w:iCs/>
                <w:noProof/>
                <w:vertAlign w:val="superscript"/>
                <w:lang w:eastAsia="en-GB"/>
              </w:rPr>
              <w:t>s</w:t>
            </w:r>
            <w:r w:rsidRPr="00CB0557">
              <w:rPr>
                <w:rStyle w:val="Hyperlink"/>
                <w:rFonts w:ascii="Arial" w:eastAsia="Times New Roman" w:hAnsi="Arial" w:cs="Arial"/>
                <w:bCs w:val="0"/>
                <w:i/>
                <w:iCs/>
                <w:noProof/>
                <w:vertAlign w:val="superscript"/>
                <w:lang w:eastAsia="en-GB"/>
              </w:rPr>
              <w:t>ing Emotional Intelligence (EQ) in Leadership Selection and Development</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_Toc183543867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9</w:t>
            </w:r>
            <w:r w:rsidRPr="00CB0557">
              <w:rPr>
                <w:rFonts w:ascii="Arial" w:hAnsi="Arial" w:cs="Arial"/>
                <w:bCs w:val="0"/>
                <w:i/>
                <w:iCs/>
                <w:noProof/>
                <w:webHidden/>
                <w:u w:val="single"/>
                <w:vertAlign w:val="superscript"/>
              </w:rPr>
              <w:fldChar w:fldCharType="end"/>
            </w:r>
          </w:hyperlink>
        </w:p>
        <w:p w14:paraId="74CFF02F"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8" w:history="1">
            <w:r w:rsidRPr="00CB0557">
              <w:rPr>
                <w:rStyle w:val="Hyperlink"/>
                <w:rFonts w:ascii="Arial" w:eastAsia="Times New Roman" w:hAnsi="Arial" w:cs="Arial"/>
                <w:bCs w:val="0"/>
                <w:i/>
                <w:iCs/>
                <w:noProof/>
                <w:vertAlign w:val="superscript"/>
                <w:lang w:eastAsia="en-GB"/>
              </w:rPr>
              <w:t>Building a Clear Vision and Long-Term Strategy</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_Toc183543868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9</w:t>
            </w:r>
            <w:r w:rsidRPr="00CB0557">
              <w:rPr>
                <w:rFonts w:ascii="Arial" w:hAnsi="Arial" w:cs="Arial"/>
                <w:bCs w:val="0"/>
                <w:i/>
                <w:iCs/>
                <w:noProof/>
                <w:webHidden/>
                <w:u w:val="single"/>
                <w:vertAlign w:val="superscript"/>
              </w:rPr>
              <w:fldChar w:fldCharType="end"/>
            </w:r>
          </w:hyperlink>
        </w:p>
        <w:p w14:paraId="683E2FBC"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69" w:history="1">
            <w:r w:rsidRPr="00CB0557">
              <w:rPr>
                <w:rStyle w:val="Hyperlink"/>
                <w:rFonts w:ascii="Arial" w:eastAsia="Times New Roman" w:hAnsi="Arial" w:cs="Arial"/>
                <w:bCs w:val="0"/>
                <w:i/>
                <w:iCs/>
                <w:noProof/>
                <w:vertAlign w:val="superscript"/>
                <w:lang w:eastAsia="en-GB"/>
              </w:rPr>
              <w:t>Importance of Ethical Leadership in the Workplace</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_Toc183543869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10</w:t>
            </w:r>
            <w:r w:rsidRPr="00CB0557">
              <w:rPr>
                <w:rFonts w:ascii="Arial" w:hAnsi="Arial" w:cs="Arial"/>
                <w:bCs w:val="0"/>
                <w:i/>
                <w:iCs/>
                <w:noProof/>
                <w:webHidden/>
                <w:vertAlign w:val="superscript"/>
              </w:rPr>
              <w:fldChar w:fldCharType="end"/>
            </w:r>
          </w:hyperlink>
        </w:p>
        <w:p w14:paraId="34BA3875"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70" w:history="1">
            <w:r w:rsidRPr="00CB0557">
              <w:rPr>
                <w:rStyle w:val="Hyperlink"/>
                <w:rFonts w:ascii="Arial" w:eastAsia="Times New Roman" w:hAnsi="Arial" w:cs="Arial"/>
                <w:bCs w:val="0"/>
                <w:i/>
                <w:iCs/>
                <w:noProof/>
                <w:vertAlign w:val="superscript"/>
                <w:lang w:eastAsia="en-GB"/>
              </w:rPr>
              <w:t>Recommendations for Selecting the Next CEO</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_Toc183543870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11</w:t>
            </w:r>
            <w:r w:rsidRPr="00CB0557">
              <w:rPr>
                <w:rFonts w:ascii="Arial" w:hAnsi="Arial" w:cs="Arial"/>
                <w:bCs w:val="0"/>
                <w:i/>
                <w:iCs/>
                <w:noProof/>
                <w:webHidden/>
                <w:vertAlign w:val="superscript"/>
              </w:rPr>
              <w:fldChar w:fldCharType="end"/>
            </w:r>
          </w:hyperlink>
        </w:p>
        <w:p w14:paraId="6714AF54"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71" w:history="1">
            <w:r w:rsidRPr="00CB0557">
              <w:rPr>
                <w:rStyle w:val="Hyperlink"/>
                <w:rFonts w:ascii="Arial" w:eastAsia="Times New Roman" w:hAnsi="Arial" w:cs="Arial"/>
                <w:bCs w:val="0"/>
                <w:i/>
                <w:iCs/>
                <w:noProof/>
                <w:vertAlign w:val="superscript"/>
                <w:lang w:eastAsia="en-GB"/>
              </w:rPr>
              <w:t>Conclusion</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_Toc183543871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13</w:t>
            </w:r>
            <w:r w:rsidRPr="00CB0557">
              <w:rPr>
                <w:rFonts w:ascii="Arial" w:hAnsi="Arial" w:cs="Arial"/>
                <w:bCs w:val="0"/>
                <w:i/>
                <w:iCs/>
                <w:noProof/>
                <w:webHidden/>
                <w:vertAlign w:val="superscript"/>
              </w:rPr>
              <w:fldChar w:fldCharType="end"/>
            </w:r>
          </w:hyperlink>
        </w:p>
        <w:p w14:paraId="1F9706A7"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72" w:history="1">
            <w:r w:rsidRPr="00CB0557">
              <w:rPr>
                <w:rStyle w:val="Hyperlink"/>
                <w:rFonts w:ascii="Arial" w:hAnsi="Arial" w:cs="Arial"/>
                <w:bCs w:val="0"/>
                <w:i/>
                <w:iCs/>
                <w:noProof/>
                <w:vertAlign w:val="superscript"/>
              </w:rPr>
              <w:t>Part 2 (Reflective Essay)</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_Toc183543872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14</w:t>
            </w:r>
            <w:r w:rsidRPr="00CB0557">
              <w:rPr>
                <w:rFonts w:ascii="Arial" w:hAnsi="Arial" w:cs="Arial"/>
                <w:bCs w:val="0"/>
                <w:i/>
                <w:iCs/>
                <w:noProof/>
                <w:webHidden/>
                <w:vertAlign w:val="superscript"/>
              </w:rPr>
              <w:fldChar w:fldCharType="end"/>
            </w:r>
          </w:hyperlink>
        </w:p>
        <w:p w14:paraId="7FE70609"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73" w:history="1">
            <w:r w:rsidRPr="00CB0557">
              <w:rPr>
                <w:rStyle w:val="Hyperlink"/>
                <w:rFonts w:ascii="Arial" w:hAnsi="Arial" w:cs="Arial"/>
                <w:bCs w:val="0"/>
                <w:i/>
                <w:iCs/>
                <w:noProof/>
                <w:vertAlign w:val="superscript"/>
                <w:lang w:val="en-US"/>
              </w:rPr>
              <w:t xml:space="preserve">Reference </w:t>
            </w:r>
            <w:r w:rsidRPr="00CB0557">
              <w:rPr>
                <w:rStyle w:val="Hyperlink"/>
                <w:rFonts w:ascii="Arial" w:hAnsi="Arial" w:cs="Arial"/>
                <w:bCs w:val="0"/>
                <w:i/>
                <w:iCs/>
                <w:noProof/>
                <w:vertAlign w:val="superscript"/>
                <w:lang w:val="en-US"/>
              </w:rPr>
              <w:t>l</w:t>
            </w:r>
            <w:r w:rsidRPr="00CB0557">
              <w:rPr>
                <w:rStyle w:val="Hyperlink"/>
                <w:rFonts w:ascii="Arial" w:hAnsi="Arial" w:cs="Arial"/>
                <w:bCs w:val="0"/>
                <w:i/>
                <w:iCs/>
                <w:noProof/>
                <w:vertAlign w:val="superscript"/>
                <w:lang w:val="en-US"/>
              </w:rPr>
              <w:t>ist</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_Toc183543873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16</w:t>
            </w:r>
            <w:r w:rsidRPr="00CB0557">
              <w:rPr>
                <w:rFonts w:ascii="Arial" w:hAnsi="Arial" w:cs="Arial"/>
                <w:bCs w:val="0"/>
                <w:i/>
                <w:iCs/>
                <w:noProof/>
                <w:webHidden/>
                <w:vertAlign w:val="superscript"/>
              </w:rPr>
              <w:fldChar w:fldCharType="end"/>
            </w:r>
          </w:hyperlink>
        </w:p>
        <w:p w14:paraId="7636E64C" w14:textId="286CFAC5" w:rsidR="00BA1259" w:rsidRPr="00CB0557" w:rsidRDefault="00CB0557">
          <w:pPr>
            <w:rPr>
              <w:b/>
              <w:bCs/>
            </w:rPr>
          </w:pPr>
          <w:r w:rsidRPr="00CB0557">
            <w:rPr>
              <w:rFonts w:ascii="Arial" w:hAnsi="Arial" w:cs="Arial"/>
              <w:b/>
              <w:i/>
              <w:iCs/>
              <w:u w:val="single"/>
              <w:vertAlign w:val="superscript"/>
            </w:rPr>
            <w:lastRenderedPageBreak/>
            <w:fldChar w:fldCharType="end"/>
          </w:r>
        </w:p>
      </w:sdtContent>
    </w:sdt>
    <w:p w14:paraId="7C9F22DC" w14:textId="77777777" w:rsidR="0072220F" w:rsidRPr="008F5063" w:rsidRDefault="0072220F" w:rsidP="008F5063">
      <w:pPr>
        <w:pStyle w:val="Heading1"/>
      </w:pPr>
      <w:bookmarkStart w:id="0" w:name="_Toc183543846"/>
      <w:r w:rsidRPr="008F5063">
        <w:t>Part 1 (Report)</w:t>
      </w:r>
      <w:bookmarkEnd w:id="0"/>
    </w:p>
    <w:p w14:paraId="347F7DA1" w14:textId="77777777" w:rsidR="00F23219" w:rsidRPr="00F23219" w:rsidRDefault="00F23219" w:rsidP="00F23219"/>
    <w:p w14:paraId="00094624" w14:textId="77777777" w:rsidR="0072220F" w:rsidRPr="008F5063" w:rsidRDefault="0072220F" w:rsidP="008F5063">
      <w:pPr>
        <w:pStyle w:val="Heading2"/>
      </w:pPr>
      <w:bookmarkStart w:id="1" w:name="_Toc183543847"/>
      <w:r w:rsidRPr="008F5063">
        <w:t>Introduction</w:t>
      </w:r>
      <w:bookmarkEnd w:id="1"/>
    </w:p>
    <w:p w14:paraId="0BDEA388" w14:textId="77777777" w:rsidR="00F23219" w:rsidRPr="00F23219" w:rsidRDefault="00F23219" w:rsidP="00F23219"/>
    <w:p w14:paraId="7ED47C0F" w14:textId="77777777" w:rsidR="0072220F" w:rsidRPr="00D3693D" w:rsidRDefault="0072220F" w:rsidP="00D3693D">
      <w:pPr>
        <w:spacing w:after="0" w:line="360" w:lineRule="auto"/>
        <w:jc w:val="both"/>
        <w:rPr>
          <w:rFonts w:ascii="Arial" w:eastAsia="Times New Roman" w:hAnsi="Arial" w:cs="Arial"/>
          <w:lang w:eastAsia="en-GB"/>
        </w:rPr>
      </w:pPr>
    </w:p>
    <w:p w14:paraId="3D0534C8" w14:textId="2BF92979" w:rsidR="0072220F" w:rsidRPr="00D3693D"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Effective leadership is crucial for advancing an organi</w:t>
      </w:r>
      <w:r w:rsidR="00060BF2">
        <w:rPr>
          <w:rFonts w:ascii="Arial" w:eastAsia="Times New Roman" w:hAnsi="Arial" w:cs="Arial"/>
          <w:lang w:eastAsia="en-GB"/>
        </w:rPr>
        <w:t>s</w:t>
      </w:r>
      <w:r w:rsidR="0072220F" w:rsidRPr="00D3693D">
        <w:rPr>
          <w:rFonts w:ascii="Arial" w:eastAsia="Times New Roman" w:hAnsi="Arial" w:cs="Arial"/>
          <w:lang w:eastAsia="en-GB"/>
        </w:rPr>
        <w:t>ation's vision, building resilience, and confidently navigating obstacles in t</w:t>
      </w:r>
      <w:r w:rsidR="00060BF2">
        <w:rPr>
          <w:rFonts w:ascii="Arial" w:eastAsia="Times New Roman" w:hAnsi="Arial" w:cs="Arial"/>
          <w:lang w:eastAsia="en-GB"/>
        </w:rPr>
        <w:t>oday's</w:t>
      </w:r>
      <w:r w:rsidR="0072220F" w:rsidRPr="00D3693D">
        <w:rPr>
          <w:rFonts w:ascii="Arial" w:eastAsia="Times New Roman" w:hAnsi="Arial" w:cs="Arial"/>
          <w:lang w:eastAsia="en-GB"/>
        </w:rPr>
        <w:t xml:space="preserve"> unstable business climate. An ongoing leadership crisis has put ABC Inc., a leading company in its sector, at a crucial juncture. After going through five CEOs in just three years, the company has experienced an unsettling turnover in its executive leadership. The organi</w:t>
      </w:r>
      <w:r w:rsidR="00060BF2">
        <w:rPr>
          <w:rFonts w:ascii="Arial" w:eastAsia="Times New Roman" w:hAnsi="Arial" w:cs="Arial"/>
          <w:lang w:eastAsia="en-GB"/>
        </w:rPr>
        <w:t>s</w:t>
      </w:r>
      <w:r w:rsidR="0072220F" w:rsidRPr="00D3693D">
        <w:rPr>
          <w:rFonts w:ascii="Arial" w:eastAsia="Times New Roman" w:hAnsi="Arial" w:cs="Arial"/>
          <w:lang w:eastAsia="en-GB"/>
        </w:rPr>
        <w:t>ation's strategic continuity</w:t>
      </w:r>
      <w:r w:rsidR="00060BF2">
        <w:rPr>
          <w:rFonts w:ascii="Arial" w:eastAsia="Times New Roman" w:hAnsi="Arial" w:cs="Arial"/>
          <w:lang w:eastAsia="en-GB"/>
        </w:rPr>
        <w:t>,</w:t>
      </w:r>
      <w:r w:rsidR="0072220F" w:rsidRPr="00D3693D">
        <w:rPr>
          <w:rFonts w:ascii="Arial" w:eastAsia="Times New Roman" w:hAnsi="Arial" w:cs="Arial"/>
          <w:lang w:eastAsia="en-GB"/>
        </w:rPr>
        <w:t xml:space="preserve"> employee engagement</w:t>
      </w:r>
      <w:r w:rsidR="00060BF2">
        <w:rPr>
          <w:rFonts w:ascii="Arial" w:eastAsia="Times New Roman" w:hAnsi="Arial" w:cs="Arial"/>
          <w:lang w:eastAsia="en-GB"/>
        </w:rPr>
        <w:t>,</w:t>
      </w:r>
      <w:r w:rsidR="0072220F" w:rsidRPr="00D3693D">
        <w:rPr>
          <w:rFonts w:ascii="Arial" w:eastAsia="Times New Roman" w:hAnsi="Arial" w:cs="Arial"/>
          <w:lang w:eastAsia="en-GB"/>
        </w:rPr>
        <w:t xml:space="preserve"> and motivation have suffered </w:t>
      </w:r>
      <w:r w:rsidR="00060BF2">
        <w:rPr>
          <w:rFonts w:ascii="Arial" w:eastAsia="Times New Roman" w:hAnsi="Arial" w:cs="Arial"/>
          <w:lang w:eastAsia="en-GB"/>
        </w:rPr>
        <w:t>due to</w:t>
      </w:r>
      <w:r w:rsidR="0072220F" w:rsidRPr="00D3693D">
        <w:rPr>
          <w:rFonts w:ascii="Arial" w:eastAsia="Times New Roman" w:hAnsi="Arial" w:cs="Arial"/>
          <w:lang w:eastAsia="en-GB"/>
        </w:rPr>
        <w:t xml:space="preserve"> this leadership instability. Concern over ABC Inc.'s future is growing among stakeholders, including shareholders, staff members, consumers, trade unions, regulators, and the </w:t>
      </w:r>
      <w:r w:rsidR="00BA1259" w:rsidRPr="00D3693D">
        <w:rPr>
          <w:rFonts w:ascii="Arial" w:eastAsia="Times New Roman" w:hAnsi="Arial" w:cs="Arial"/>
          <w:lang w:eastAsia="en-GB"/>
        </w:rPr>
        <w:t>public</w:t>
      </w:r>
      <w:r w:rsidR="0072220F" w:rsidRPr="00D3693D">
        <w:rPr>
          <w:rFonts w:ascii="Arial" w:eastAsia="Times New Roman" w:hAnsi="Arial" w:cs="Arial"/>
          <w:lang w:eastAsia="en-GB"/>
        </w:rPr>
        <w:t>.</w:t>
      </w:r>
    </w:p>
    <w:p w14:paraId="0BC6ABB6" w14:textId="455C4B95" w:rsidR="0072220F"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 xml:space="preserve">Employees now live in uncertainty and low morale </w:t>
      </w:r>
      <w:r w:rsidR="00060BF2">
        <w:rPr>
          <w:rFonts w:ascii="Arial" w:eastAsia="Times New Roman" w:hAnsi="Arial" w:cs="Arial"/>
          <w:lang w:eastAsia="en-GB"/>
        </w:rPr>
        <w:t>due to</w:t>
      </w:r>
      <w:r w:rsidR="0072220F" w:rsidRPr="00D3693D">
        <w:rPr>
          <w:rFonts w:ascii="Arial" w:eastAsia="Times New Roman" w:hAnsi="Arial" w:cs="Arial"/>
          <w:lang w:eastAsia="en-GB"/>
        </w:rPr>
        <w:t xml:space="preserve"> frequent management changes and the erratic nature of change projects, many of which were shelved midway through. As a result, low motivation and inconsistent guidance have caused productivity to decline, indicating an unhealthy work environment. The lack of unified leadership jeopardises both short-term performance and long-term growth in a high-stakes organisation like ABC Inc. The significance of s</w:t>
      </w:r>
      <w:r w:rsidR="00060BF2">
        <w:rPr>
          <w:rFonts w:ascii="Arial" w:eastAsia="Times New Roman" w:hAnsi="Arial" w:cs="Arial"/>
          <w:lang w:eastAsia="en-GB"/>
        </w:rPr>
        <w:t>olid</w:t>
      </w:r>
      <w:r w:rsidR="0072220F" w:rsidRPr="00D3693D">
        <w:rPr>
          <w:rFonts w:ascii="Arial" w:eastAsia="Times New Roman" w:hAnsi="Arial" w:cs="Arial"/>
          <w:lang w:eastAsia="en-GB"/>
        </w:rPr>
        <w:t xml:space="preserve"> leadership at ABC Inc., especially during uncertain times, will be critically examined in this report, along with strategic suggestions for resolving the present issues. </w:t>
      </w:r>
      <w:r w:rsidR="00060BF2">
        <w:rPr>
          <w:rFonts w:ascii="Arial" w:eastAsia="Times New Roman" w:hAnsi="Arial" w:cs="Arial"/>
          <w:lang w:eastAsia="en-GB"/>
        </w:rPr>
        <w:t>The aim is to emphasise</w:t>
      </w:r>
      <w:r w:rsidR="0072220F" w:rsidRPr="00D3693D">
        <w:rPr>
          <w:rFonts w:ascii="Arial" w:eastAsia="Times New Roman" w:hAnsi="Arial" w:cs="Arial"/>
          <w:lang w:eastAsia="en-GB"/>
        </w:rPr>
        <w:t xml:space="preserve"> the importance of strong, steady leadership in setting organisational direction, boosting staff morale, and guaranteeing sustainable growth in a business environment that is changing quickly. </w:t>
      </w:r>
    </w:p>
    <w:p w14:paraId="4E4C08EE" w14:textId="77777777" w:rsidR="00F23219" w:rsidRDefault="00F23219" w:rsidP="00D3693D">
      <w:pPr>
        <w:spacing w:after="0" w:line="360" w:lineRule="auto"/>
        <w:jc w:val="both"/>
        <w:rPr>
          <w:rFonts w:ascii="Arial" w:eastAsia="Times New Roman" w:hAnsi="Arial" w:cs="Arial"/>
          <w:lang w:eastAsia="en-GB"/>
        </w:rPr>
      </w:pPr>
    </w:p>
    <w:p w14:paraId="38E7D1B8" w14:textId="77777777" w:rsidR="00F23219" w:rsidRDefault="00F23219" w:rsidP="00D3693D">
      <w:pPr>
        <w:spacing w:after="0" w:line="360" w:lineRule="auto"/>
        <w:jc w:val="both"/>
        <w:rPr>
          <w:rFonts w:ascii="Arial" w:eastAsia="Times New Roman" w:hAnsi="Arial" w:cs="Arial"/>
          <w:lang w:eastAsia="en-GB"/>
        </w:rPr>
      </w:pPr>
    </w:p>
    <w:p w14:paraId="3A84C7E0" w14:textId="77777777" w:rsidR="00F23219" w:rsidRPr="00D3693D" w:rsidRDefault="00F23219" w:rsidP="00D3693D">
      <w:pPr>
        <w:spacing w:after="0" w:line="360" w:lineRule="auto"/>
        <w:jc w:val="both"/>
        <w:rPr>
          <w:rFonts w:ascii="Arial" w:eastAsia="Times New Roman" w:hAnsi="Arial" w:cs="Arial"/>
          <w:lang w:eastAsia="en-GB"/>
        </w:rPr>
      </w:pPr>
    </w:p>
    <w:p w14:paraId="5FB60A6E" w14:textId="77777777" w:rsidR="0072220F" w:rsidRPr="00D3693D" w:rsidRDefault="0072220F" w:rsidP="00D3693D">
      <w:pPr>
        <w:spacing w:after="0" w:line="360" w:lineRule="auto"/>
        <w:jc w:val="both"/>
        <w:rPr>
          <w:rFonts w:ascii="Arial" w:eastAsia="Times New Roman" w:hAnsi="Arial" w:cs="Arial"/>
          <w:lang w:eastAsia="en-GB"/>
        </w:rPr>
      </w:pPr>
    </w:p>
    <w:p w14:paraId="1CCC1874" w14:textId="77777777" w:rsidR="0072220F" w:rsidRPr="00D3693D" w:rsidRDefault="0072220F" w:rsidP="00D3693D">
      <w:pPr>
        <w:spacing w:after="0" w:line="360" w:lineRule="auto"/>
        <w:jc w:val="both"/>
        <w:rPr>
          <w:rFonts w:ascii="Arial" w:eastAsia="Times New Roman" w:hAnsi="Arial" w:cs="Arial"/>
          <w:lang w:eastAsia="en-GB"/>
        </w:rPr>
      </w:pPr>
    </w:p>
    <w:p w14:paraId="2A072B76" w14:textId="77777777" w:rsidR="008F5063" w:rsidRDefault="008F5063" w:rsidP="008F5063">
      <w:pPr>
        <w:pStyle w:val="Heading1"/>
      </w:pPr>
      <w:bookmarkStart w:id="2" w:name="_Toc183543848"/>
    </w:p>
    <w:p w14:paraId="5CD2CB11" w14:textId="71717E4C" w:rsidR="0072220F" w:rsidRPr="008F5063" w:rsidRDefault="0072220F" w:rsidP="008F5063">
      <w:pPr>
        <w:pStyle w:val="Heading1"/>
      </w:pPr>
      <w:r w:rsidRPr="008F5063">
        <w:t>Importance of Effective Leadership Skills in the Workplace</w:t>
      </w:r>
      <w:bookmarkEnd w:id="2"/>
    </w:p>
    <w:p w14:paraId="2D4FC344" w14:textId="77777777" w:rsidR="00F23219" w:rsidRPr="00F23219" w:rsidRDefault="00F23219" w:rsidP="00F23219"/>
    <w:p w14:paraId="1DC53C78" w14:textId="77777777" w:rsidR="0072220F" w:rsidRPr="008F5063" w:rsidRDefault="0072220F" w:rsidP="008F5063">
      <w:pPr>
        <w:pStyle w:val="Heading2"/>
      </w:pPr>
      <w:bookmarkStart w:id="3" w:name="_Toc183543849"/>
      <w:r w:rsidRPr="008F5063">
        <w:t>The Role of Leadership in Navigating Uncertainty</w:t>
      </w:r>
      <w:bookmarkEnd w:id="3"/>
    </w:p>
    <w:p w14:paraId="52DF380E" w14:textId="77777777" w:rsidR="00F23219" w:rsidRPr="00F23219" w:rsidRDefault="00F23219" w:rsidP="00F23219"/>
    <w:p w14:paraId="480608CB" w14:textId="6FB32602" w:rsidR="0072220F"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 xml:space="preserve">Leaders are essential in bringing stability, direction, and a sense of purpose to a business environment as unstable as ABC Inc. operates. Good leaders contribute to </w:t>
      </w:r>
      <w:r w:rsidR="00060BF2">
        <w:rPr>
          <w:rFonts w:ascii="Arial" w:eastAsia="Times New Roman" w:hAnsi="Arial" w:cs="Arial"/>
          <w:lang w:eastAsia="en-GB"/>
        </w:rPr>
        <w:t>developing</w:t>
      </w:r>
      <w:r w:rsidR="0072220F" w:rsidRPr="00D3693D">
        <w:rPr>
          <w:rFonts w:ascii="Arial" w:eastAsia="Times New Roman" w:hAnsi="Arial" w:cs="Arial"/>
          <w:lang w:eastAsia="en-GB"/>
        </w:rPr>
        <w:t xml:space="preserve"> a psychologically safe workplace where staff members feel safe </w:t>
      </w:r>
      <w:r w:rsidR="00060BF2">
        <w:rPr>
          <w:rFonts w:ascii="Arial" w:eastAsia="Times New Roman" w:hAnsi="Arial" w:cs="Arial"/>
          <w:lang w:eastAsia="en-GB"/>
        </w:rPr>
        <w:t>despite</w:t>
      </w:r>
      <w:r w:rsidR="0072220F" w:rsidRPr="00D3693D">
        <w:rPr>
          <w:rFonts w:ascii="Arial" w:eastAsia="Times New Roman" w:hAnsi="Arial" w:cs="Arial"/>
          <w:lang w:eastAsia="en-GB"/>
        </w:rPr>
        <w:t xml:space="preserve"> outside threats. With its high CEO turnover, ABC Inc.'s lack of leadership continuity has caused employees to feel confused, distrustful, and unstable</w:t>
      </w:r>
      <w:r w:rsidR="009D0646">
        <w:rPr>
          <w:rFonts w:ascii="Arial" w:eastAsia="Times New Roman" w:hAnsi="Arial" w:cs="Arial"/>
          <w:lang w:eastAsia="en-GB"/>
        </w:rPr>
        <w:t xml:space="preserve"> </w:t>
      </w:r>
      <w:r w:rsidR="009D0646" w:rsidRPr="006D442B">
        <w:rPr>
          <w:rFonts w:ascii="Arial" w:eastAsia="Times New Roman" w:hAnsi="Arial" w:cs="Arial"/>
        </w:rPr>
        <w:t>(</w:t>
      </w:r>
      <w:proofErr w:type="spellStart"/>
      <w:r w:rsidR="009D0646" w:rsidRPr="006D442B">
        <w:rPr>
          <w:rFonts w:ascii="Arial" w:hAnsi="Arial" w:cs="Arial"/>
          <w:shd w:val="clear" w:color="auto" w:fill="FFFFFF"/>
        </w:rPr>
        <w:t>Kilag</w:t>
      </w:r>
      <w:proofErr w:type="spellEnd"/>
      <w:r w:rsidR="009D0646" w:rsidRPr="006D442B">
        <w:rPr>
          <w:rFonts w:ascii="Arial" w:hAnsi="Arial" w:cs="Arial"/>
          <w:shd w:val="clear" w:color="auto" w:fill="FFFFFF"/>
        </w:rPr>
        <w:t xml:space="preserve"> et al.</w:t>
      </w:r>
      <w:r w:rsidR="009D0646">
        <w:rPr>
          <w:rFonts w:ascii="Arial" w:hAnsi="Arial" w:cs="Arial"/>
          <w:shd w:val="clear" w:color="auto" w:fill="FFFFFF"/>
        </w:rPr>
        <w:t>,</w:t>
      </w:r>
      <w:r w:rsidR="009D0646" w:rsidRPr="006D442B">
        <w:rPr>
          <w:rFonts w:ascii="Arial" w:hAnsi="Arial" w:cs="Arial"/>
          <w:shd w:val="clear" w:color="auto" w:fill="FFFFFF"/>
        </w:rPr>
        <w:t xml:space="preserve"> 2024)</w:t>
      </w:r>
      <w:r w:rsidR="0072220F" w:rsidRPr="00D3693D">
        <w:rPr>
          <w:rFonts w:ascii="Arial" w:eastAsia="Times New Roman" w:hAnsi="Arial" w:cs="Arial"/>
          <w:lang w:eastAsia="en-GB"/>
        </w:rPr>
        <w:t xml:space="preserve">. </w:t>
      </w:r>
      <w:r w:rsidR="00060BF2">
        <w:rPr>
          <w:rFonts w:ascii="Arial" w:eastAsia="Times New Roman" w:hAnsi="Arial" w:cs="Arial"/>
          <w:lang w:eastAsia="en-GB"/>
        </w:rPr>
        <w:t>A</w:t>
      </w:r>
      <w:r w:rsidR="0072220F" w:rsidRPr="00D3693D">
        <w:rPr>
          <w:rFonts w:ascii="Arial" w:eastAsia="Times New Roman" w:hAnsi="Arial" w:cs="Arial"/>
          <w:lang w:eastAsia="en-GB"/>
        </w:rPr>
        <w:t xml:space="preserve"> strong leader can help staff members remain engaged and focused </w:t>
      </w:r>
      <w:r w:rsidR="00060BF2">
        <w:rPr>
          <w:rFonts w:ascii="Arial" w:eastAsia="Times New Roman" w:hAnsi="Arial" w:cs="Arial"/>
          <w:lang w:eastAsia="en-GB"/>
        </w:rPr>
        <w:t xml:space="preserve">even </w:t>
      </w:r>
      <w:proofErr w:type="gramStart"/>
      <w:r w:rsidR="00060BF2">
        <w:rPr>
          <w:rFonts w:ascii="Arial" w:eastAsia="Times New Roman" w:hAnsi="Arial" w:cs="Arial"/>
          <w:lang w:eastAsia="en-GB"/>
        </w:rPr>
        <w:t>in</w:t>
      </w:r>
      <w:proofErr w:type="gramEnd"/>
      <w:r w:rsidR="00060BF2">
        <w:rPr>
          <w:rFonts w:ascii="Arial" w:eastAsia="Times New Roman" w:hAnsi="Arial" w:cs="Arial"/>
          <w:lang w:eastAsia="en-GB"/>
        </w:rPr>
        <w:t xml:space="preserve"> uncertain times </w:t>
      </w:r>
      <w:r w:rsidR="0072220F" w:rsidRPr="00D3693D">
        <w:rPr>
          <w:rFonts w:ascii="Arial" w:eastAsia="Times New Roman" w:hAnsi="Arial" w:cs="Arial"/>
          <w:lang w:eastAsia="en-GB"/>
        </w:rPr>
        <w:t xml:space="preserve">by offering consistency and a clear vision. Resilience, adaptability, and emotional intelligence are traits of </w:t>
      </w:r>
      <w:r w:rsidR="00060BF2">
        <w:rPr>
          <w:rFonts w:ascii="Arial" w:eastAsia="Times New Roman" w:hAnsi="Arial" w:cs="Arial"/>
          <w:lang w:eastAsia="en-GB"/>
        </w:rPr>
        <w:t>influential</w:t>
      </w:r>
      <w:r w:rsidR="0072220F" w:rsidRPr="00D3693D">
        <w:rPr>
          <w:rFonts w:ascii="Arial" w:eastAsia="Times New Roman" w:hAnsi="Arial" w:cs="Arial"/>
          <w:lang w:eastAsia="en-GB"/>
        </w:rPr>
        <w:t xml:space="preserve"> leaders that allow them to accurately assess situations, react appropriately, and give staff members the impression that they have a capable and encouraging mentor during trying times. </w:t>
      </w:r>
    </w:p>
    <w:p w14:paraId="6017A920" w14:textId="77777777" w:rsidR="00F23219" w:rsidRPr="00D3693D" w:rsidRDefault="00F23219" w:rsidP="00D3693D">
      <w:pPr>
        <w:spacing w:before="100" w:beforeAutospacing="1" w:after="100" w:afterAutospacing="1" w:line="360" w:lineRule="auto"/>
        <w:jc w:val="both"/>
        <w:rPr>
          <w:rFonts w:ascii="Arial" w:eastAsia="Times New Roman" w:hAnsi="Arial" w:cs="Arial"/>
          <w:lang w:eastAsia="en-GB"/>
        </w:rPr>
      </w:pPr>
    </w:p>
    <w:p w14:paraId="2A8C2425" w14:textId="77777777" w:rsidR="0072220F" w:rsidRPr="008F5063" w:rsidRDefault="0072220F" w:rsidP="008F5063">
      <w:pPr>
        <w:pStyle w:val="Heading2"/>
      </w:pPr>
      <w:bookmarkStart w:id="4" w:name="_Toc183543850"/>
      <w:r w:rsidRPr="008F5063">
        <w:t>Impact of Leadership on Workplace Culture and Morale</w:t>
      </w:r>
      <w:bookmarkEnd w:id="4"/>
    </w:p>
    <w:p w14:paraId="5A0F1592" w14:textId="77777777" w:rsidR="00F23219" w:rsidRPr="00F23219" w:rsidRDefault="00F23219" w:rsidP="00F23219"/>
    <w:p w14:paraId="4D6D1489" w14:textId="77777777" w:rsidR="00F23219" w:rsidRPr="00F23219" w:rsidRDefault="00F23219" w:rsidP="00F23219"/>
    <w:p w14:paraId="1D2D1160" w14:textId="1130ABA3" w:rsidR="0072220F" w:rsidRPr="00D3693D"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060BF2">
        <w:rPr>
          <w:rFonts w:ascii="Arial" w:eastAsia="Times New Roman" w:hAnsi="Arial" w:cs="Arial"/>
          <w:lang w:eastAsia="en-GB"/>
        </w:rPr>
        <w:t>The workplace culture impacts e</w:t>
      </w:r>
      <w:r w:rsidR="0072220F" w:rsidRPr="00D3693D">
        <w:rPr>
          <w:rFonts w:ascii="Arial" w:eastAsia="Times New Roman" w:hAnsi="Arial" w:cs="Arial"/>
          <w:lang w:eastAsia="en-GB"/>
        </w:rPr>
        <w:t>mployee engagement, morale, and overall productivity a</w:t>
      </w:r>
      <w:r w:rsidR="00060BF2">
        <w:rPr>
          <w:rFonts w:ascii="Arial" w:eastAsia="Times New Roman" w:hAnsi="Arial" w:cs="Arial"/>
          <w:lang w:eastAsia="en-GB"/>
        </w:rPr>
        <w:t>nd</w:t>
      </w:r>
      <w:r w:rsidR="0072220F" w:rsidRPr="00D3693D">
        <w:rPr>
          <w:rFonts w:ascii="Arial" w:eastAsia="Times New Roman" w:hAnsi="Arial" w:cs="Arial"/>
          <w:lang w:eastAsia="en-GB"/>
        </w:rPr>
        <w:t xml:space="preserve"> is directly influenced by a leader's choices, actions, and communication style. </w:t>
      </w:r>
      <w:r w:rsidR="00060BF2">
        <w:rPr>
          <w:rFonts w:ascii="Arial" w:eastAsia="Times New Roman" w:hAnsi="Arial" w:cs="Arial"/>
          <w:lang w:eastAsia="en-GB"/>
        </w:rPr>
        <w:t>ABC Inc.'s high leadership turnover</w:t>
      </w:r>
      <w:r w:rsidR="0072220F" w:rsidRPr="00D3693D">
        <w:rPr>
          <w:rFonts w:ascii="Arial" w:eastAsia="Times New Roman" w:hAnsi="Arial" w:cs="Arial"/>
          <w:lang w:eastAsia="en-GB"/>
        </w:rPr>
        <w:t xml:space="preserve"> has resulted in </w:t>
      </w:r>
      <w:r w:rsidR="00060BF2">
        <w:rPr>
          <w:rFonts w:ascii="Arial" w:eastAsia="Times New Roman" w:hAnsi="Arial" w:cs="Arial"/>
          <w:lang w:eastAsia="en-GB"/>
        </w:rPr>
        <w:t>various</w:t>
      </w:r>
      <w:r w:rsidR="0072220F" w:rsidRPr="00D3693D">
        <w:rPr>
          <w:rFonts w:ascii="Arial" w:eastAsia="Times New Roman" w:hAnsi="Arial" w:cs="Arial"/>
          <w:lang w:eastAsia="en-GB"/>
        </w:rPr>
        <w:t xml:space="preserve"> approaches, styles, and directions from one CEO to the next. This discrepancy hinders the formation of a cohesive corporate culture and could </w:t>
      </w:r>
      <w:r w:rsidR="00773809">
        <w:rPr>
          <w:rFonts w:ascii="Arial" w:eastAsia="Times New Roman" w:hAnsi="Arial" w:cs="Arial"/>
          <w:lang w:eastAsia="en-GB"/>
        </w:rPr>
        <w:t>cause</w:t>
      </w:r>
      <w:r w:rsidR="0072220F" w:rsidRPr="00D3693D">
        <w:rPr>
          <w:rFonts w:ascii="Arial" w:eastAsia="Times New Roman" w:hAnsi="Arial" w:cs="Arial"/>
          <w:lang w:eastAsia="en-GB"/>
        </w:rPr>
        <w:t xml:space="preserve"> workers to feel disengaged from the </w:t>
      </w:r>
      <w:r w:rsidR="00060BF2">
        <w:rPr>
          <w:rFonts w:ascii="Arial" w:eastAsia="Times New Roman" w:hAnsi="Arial" w:cs="Arial"/>
          <w:lang w:eastAsia="en-GB"/>
        </w:rPr>
        <w:t>business's goals and principle</w:t>
      </w:r>
      <w:r w:rsidR="0072220F" w:rsidRPr="00D3693D">
        <w:rPr>
          <w:rFonts w:ascii="Arial" w:eastAsia="Times New Roman" w:hAnsi="Arial" w:cs="Arial"/>
          <w:lang w:eastAsia="en-GB"/>
        </w:rPr>
        <w:t>s</w:t>
      </w:r>
      <w:r w:rsidR="00773809">
        <w:rPr>
          <w:rFonts w:ascii="Arial" w:eastAsia="Times New Roman" w:hAnsi="Arial" w:cs="Arial"/>
          <w:lang w:eastAsia="en-GB"/>
        </w:rPr>
        <w:t xml:space="preserve"> </w:t>
      </w:r>
      <w:r w:rsidR="00773809" w:rsidRPr="0012473A">
        <w:rPr>
          <w:rFonts w:ascii="Arial" w:hAnsi="Arial" w:cs="Arial"/>
        </w:rPr>
        <w:t>(</w:t>
      </w:r>
      <w:proofErr w:type="spellStart"/>
      <w:r w:rsidR="00773809" w:rsidRPr="0012473A">
        <w:rPr>
          <w:rFonts w:ascii="Arial" w:hAnsi="Arial" w:cs="Arial"/>
          <w:shd w:val="clear" w:color="auto" w:fill="FFFFFF"/>
        </w:rPr>
        <w:t>Canavesi</w:t>
      </w:r>
      <w:proofErr w:type="spellEnd"/>
      <w:r w:rsidR="00773809" w:rsidRPr="0012473A">
        <w:rPr>
          <w:rFonts w:ascii="Arial" w:hAnsi="Arial" w:cs="Arial"/>
          <w:shd w:val="clear" w:color="auto" w:fill="FFFFFF"/>
        </w:rPr>
        <w:t xml:space="preserve"> and Minelli 2022</w:t>
      </w:r>
      <w:proofErr w:type="gramStart"/>
      <w:r w:rsidR="00773809" w:rsidRPr="0012473A">
        <w:rPr>
          <w:rFonts w:ascii="Arial" w:hAnsi="Arial" w:cs="Arial"/>
          <w:shd w:val="clear" w:color="auto" w:fill="FFFFFF"/>
        </w:rPr>
        <w:t>)</w:t>
      </w:r>
      <w:r w:rsidR="00773809" w:rsidRPr="0012473A">
        <w:rPr>
          <w:rFonts w:ascii="Arial" w:hAnsi="Arial" w:cs="Arial"/>
        </w:rPr>
        <w:t>.</w:t>
      </w:r>
      <w:r w:rsidR="0072220F" w:rsidRPr="00D3693D">
        <w:rPr>
          <w:rFonts w:ascii="Arial" w:eastAsia="Times New Roman" w:hAnsi="Arial" w:cs="Arial"/>
          <w:lang w:eastAsia="en-GB"/>
        </w:rPr>
        <w:t>.</w:t>
      </w:r>
      <w:proofErr w:type="gramEnd"/>
    </w:p>
    <w:p w14:paraId="650057E1" w14:textId="6D74F824" w:rsidR="0072220F" w:rsidRPr="00D3693D"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 xml:space="preserve">On the other hand, </w:t>
      </w:r>
      <w:r w:rsidR="00060BF2">
        <w:rPr>
          <w:rFonts w:ascii="Arial" w:eastAsia="Times New Roman" w:hAnsi="Arial" w:cs="Arial"/>
          <w:lang w:eastAsia="en-GB"/>
        </w:rPr>
        <w:t xml:space="preserve">effective leadership can establish </w:t>
      </w:r>
      <w:r w:rsidR="0072220F" w:rsidRPr="00D3693D">
        <w:rPr>
          <w:rFonts w:ascii="Arial" w:eastAsia="Times New Roman" w:hAnsi="Arial" w:cs="Arial"/>
          <w:lang w:eastAsia="en-GB"/>
        </w:rPr>
        <w:t xml:space="preserve">a culture of open communication, transparency, and trust. Strong leaders encourage a sense of belonging and dedication to company objectives by bringing employees together around a common goal. This strategy can </w:t>
      </w:r>
      <w:r w:rsidR="0072220F" w:rsidRPr="00D3693D">
        <w:rPr>
          <w:rFonts w:ascii="Arial" w:eastAsia="Times New Roman" w:hAnsi="Arial" w:cs="Arial"/>
          <w:lang w:eastAsia="en-GB"/>
        </w:rPr>
        <w:lastRenderedPageBreak/>
        <w:t xml:space="preserve">lessen the </w:t>
      </w:r>
      <w:r w:rsidR="00060BF2">
        <w:rPr>
          <w:rFonts w:ascii="Arial" w:eastAsia="Times New Roman" w:hAnsi="Arial" w:cs="Arial"/>
          <w:lang w:eastAsia="en-GB"/>
        </w:rPr>
        <w:t>advers</w:t>
      </w:r>
      <w:r w:rsidR="0072220F" w:rsidRPr="00D3693D">
        <w:rPr>
          <w:rFonts w:ascii="Arial" w:eastAsia="Times New Roman" w:hAnsi="Arial" w:cs="Arial"/>
          <w:lang w:eastAsia="en-GB"/>
        </w:rPr>
        <w:t>e effects of frequent management changes and is essential for inspiring teams, particularly during trying times.</w:t>
      </w:r>
    </w:p>
    <w:p w14:paraId="0F27A9F6" w14:textId="702827E1" w:rsidR="0072220F" w:rsidRDefault="00F23219" w:rsidP="008F5063">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8F5063">
        <w:rPr>
          <w:rFonts w:ascii="Arial" w:eastAsia="Times New Roman" w:hAnsi="Arial" w:cs="Arial"/>
          <w:lang w:eastAsia="en-GB"/>
        </w:rPr>
        <w:t xml:space="preserve">   </w:t>
      </w:r>
      <w:r w:rsidR="00060BF2">
        <w:rPr>
          <w:rFonts w:ascii="Arial" w:eastAsia="Times New Roman" w:hAnsi="Arial" w:cs="Arial"/>
          <w:lang w:eastAsia="en-GB"/>
        </w:rPr>
        <w:t>M</w:t>
      </w:r>
      <w:r w:rsidR="0072220F" w:rsidRPr="00D3693D">
        <w:rPr>
          <w:rFonts w:ascii="Arial" w:eastAsia="Times New Roman" w:hAnsi="Arial" w:cs="Arial"/>
          <w:lang w:eastAsia="en-GB"/>
        </w:rPr>
        <w:t xml:space="preserve">anagers who </w:t>
      </w:r>
      <w:r w:rsidR="00060BF2">
        <w:rPr>
          <w:rFonts w:ascii="Arial" w:eastAsia="Times New Roman" w:hAnsi="Arial" w:cs="Arial"/>
          <w:lang w:eastAsia="en-GB"/>
        </w:rPr>
        <w:t>try</w:t>
      </w:r>
      <w:r w:rsidR="0072220F" w:rsidRPr="00D3693D">
        <w:rPr>
          <w:rFonts w:ascii="Arial" w:eastAsia="Times New Roman" w:hAnsi="Arial" w:cs="Arial"/>
          <w:lang w:eastAsia="en-GB"/>
        </w:rPr>
        <w:t xml:space="preserve"> to comprehend and sympathise with their staff members can </w:t>
      </w:r>
      <w:r w:rsidR="00060BF2">
        <w:rPr>
          <w:rFonts w:ascii="Arial" w:eastAsia="Times New Roman" w:hAnsi="Arial" w:cs="Arial"/>
          <w:lang w:eastAsia="en-GB"/>
        </w:rPr>
        <w:t xml:space="preserve">also </w:t>
      </w:r>
      <w:r w:rsidR="0072220F" w:rsidRPr="00D3693D">
        <w:rPr>
          <w:rFonts w:ascii="Arial" w:eastAsia="Times New Roman" w:hAnsi="Arial" w:cs="Arial"/>
          <w:lang w:eastAsia="en-GB"/>
        </w:rPr>
        <w:t xml:space="preserve">raise spirits and create a positive work environment. Workers must feel appreciated and understood, particularly in a setting where frequent changes have caused them to doubt the stability of the business. </w:t>
      </w:r>
      <w:r w:rsidR="00060BF2">
        <w:rPr>
          <w:rFonts w:ascii="Arial" w:eastAsia="Times New Roman" w:hAnsi="Arial" w:cs="Arial"/>
          <w:lang w:eastAsia="en-GB"/>
        </w:rPr>
        <w:t>C</w:t>
      </w:r>
      <w:r w:rsidR="0072220F" w:rsidRPr="00D3693D">
        <w:rPr>
          <w:rFonts w:ascii="Arial" w:eastAsia="Times New Roman" w:hAnsi="Arial" w:cs="Arial"/>
          <w:lang w:eastAsia="en-GB"/>
        </w:rPr>
        <w:t>ompassionate leaders who show concern for the welfare of their workforce</w:t>
      </w:r>
      <w:r w:rsidR="00060BF2">
        <w:rPr>
          <w:rFonts w:ascii="Arial" w:eastAsia="Times New Roman" w:hAnsi="Arial" w:cs="Arial"/>
          <w:lang w:eastAsia="en-GB"/>
        </w:rPr>
        <w:t xml:space="preserve"> foster loyalty and develop a robust organisational culture that can withstand setbacks</w:t>
      </w:r>
      <w:r w:rsidR="00773809">
        <w:rPr>
          <w:rFonts w:ascii="Arial" w:eastAsia="Times New Roman" w:hAnsi="Arial" w:cs="Arial"/>
          <w:lang w:eastAsia="en-GB"/>
        </w:rPr>
        <w:t xml:space="preserve"> </w:t>
      </w:r>
      <w:r w:rsidR="00773809" w:rsidRPr="0012473A">
        <w:rPr>
          <w:rFonts w:ascii="Arial" w:hAnsi="Arial" w:cs="Arial"/>
        </w:rPr>
        <w:t>(</w:t>
      </w:r>
      <w:proofErr w:type="spellStart"/>
      <w:r w:rsidR="00773809" w:rsidRPr="0012473A">
        <w:rPr>
          <w:rFonts w:ascii="Arial" w:hAnsi="Arial" w:cs="Arial"/>
          <w:shd w:val="clear" w:color="auto" w:fill="FFFFFF"/>
        </w:rPr>
        <w:t>Canavesi</w:t>
      </w:r>
      <w:proofErr w:type="spellEnd"/>
      <w:r w:rsidR="00773809" w:rsidRPr="0012473A">
        <w:rPr>
          <w:rFonts w:ascii="Arial" w:hAnsi="Arial" w:cs="Arial"/>
          <w:shd w:val="clear" w:color="auto" w:fill="FFFFFF"/>
        </w:rPr>
        <w:t xml:space="preserve"> and Minelli 2022)</w:t>
      </w:r>
      <w:r w:rsidR="00773809" w:rsidRPr="0012473A">
        <w:rPr>
          <w:rFonts w:ascii="Arial" w:hAnsi="Arial" w:cs="Arial"/>
        </w:rPr>
        <w:t xml:space="preserve">. </w:t>
      </w:r>
      <w:r w:rsidR="0072220F" w:rsidRPr="00D3693D">
        <w:rPr>
          <w:rFonts w:ascii="Arial" w:eastAsia="Times New Roman" w:hAnsi="Arial" w:cs="Arial"/>
          <w:lang w:eastAsia="en-GB"/>
        </w:rPr>
        <w:t xml:space="preserve"> </w:t>
      </w:r>
      <w:bookmarkStart w:id="5" w:name="_Toc183543851"/>
      <w:r w:rsidR="0072220F" w:rsidRPr="006D442B">
        <w:t>The Importance of Clear Vision and Strategic Direction</w:t>
      </w:r>
      <w:bookmarkStart w:id="6" w:name="_Toc183543852"/>
      <w:bookmarkEnd w:id="5"/>
      <w:r w:rsidR="008F5063">
        <w:t xml:space="preserve"> </w:t>
      </w:r>
      <w:r w:rsidR="008F5063">
        <w:rPr>
          <w:rFonts w:ascii="Arial" w:eastAsia="Times New Roman" w:hAnsi="Arial" w:cs="Arial"/>
          <w:lang w:eastAsia="en-GB"/>
        </w:rPr>
        <w:t>A</w:t>
      </w:r>
      <w:r w:rsidR="0072220F" w:rsidRPr="00D3693D">
        <w:rPr>
          <w:rFonts w:ascii="Arial" w:eastAsia="Times New Roman" w:hAnsi="Arial" w:cs="Arial"/>
          <w:lang w:eastAsia="en-GB"/>
        </w:rPr>
        <w:t xml:space="preserve"> leader's most important role</w:t>
      </w:r>
      <w:r w:rsidR="00060BF2">
        <w:rPr>
          <w:rFonts w:ascii="Arial" w:eastAsia="Times New Roman" w:hAnsi="Arial" w:cs="Arial"/>
          <w:lang w:eastAsia="en-GB"/>
        </w:rPr>
        <w:t xml:space="preserve"> is </w:t>
      </w:r>
      <w:r w:rsidR="008F5063">
        <w:rPr>
          <w:rFonts w:ascii="Arial" w:eastAsia="Times New Roman" w:hAnsi="Arial" w:cs="Arial"/>
          <w:lang w:eastAsia="en-GB"/>
        </w:rPr>
        <w:t>to provide</w:t>
      </w:r>
      <w:r w:rsidR="00060BF2">
        <w:rPr>
          <w:rFonts w:ascii="Arial" w:eastAsia="Times New Roman" w:hAnsi="Arial" w:cs="Arial"/>
          <w:lang w:eastAsia="en-GB"/>
        </w:rPr>
        <w:t xml:space="preserve"> a clear vision and strategic direction, which</w:t>
      </w:r>
      <w:r w:rsidR="0072220F" w:rsidRPr="00D3693D">
        <w:rPr>
          <w:rFonts w:ascii="Arial" w:eastAsia="Times New Roman" w:hAnsi="Arial" w:cs="Arial"/>
          <w:lang w:eastAsia="en-GB"/>
        </w:rPr>
        <w:t xml:space="preserve"> becomes even more </w:t>
      </w:r>
      <w:r w:rsidR="00060BF2">
        <w:rPr>
          <w:rFonts w:ascii="Arial" w:eastAsia="Times New Roman" w:hAnsi="Arial" w:cs="Arial"/>
          <w:lang w:eastAsia="en-GB"/>
        </w:rPr>
        <w:t>critical</w:t>
      </w:r>
      <w:r w:rsidR="0072220F" w:rsidRPr="00D3693D">
        <w:rPr>
          <w:rFonts w:ascii="Arial" w:eastAsia="Times New Roman" w:hAnsi="Arial" w:cs="Arial"/>
          <w:lang w:eastAsia="en-GB"/>
        </w:rPr>
        <w:t xml:space="preserve"> during uncertain times. ABC Inc.'s history of shelved projects and erratic leadership s</w:t>
      </w:r>
      <w:r w:rsidR="00060BF2">
        <w:rPr>
          <w:rFonts w:ascii="Arial" w:eastAsia="Times New Roman" w:hAnsi="Arial" w:cs="Arial"/>
          <w:lang w:eastAsia="en-GB"/>
        </w:rPr>
        <w:t>uggests a need for more consistent direction</w:t>
      </w:r>
      <w:r w:rsidR="0072220F" w:rsidRPr="00D3693D">
        <w:rPr>
          <w:rFonts w:ascii="Arial" w:eastAsia="Times New Roman" w:hAnsi="Arial" w:cs="Arial"/>
          <w:lang w:eastAsia="en-GB"/>
        </w:rPr>
        <w:t>. Knowing and comprehending the company's long-term goals and how they fit into those plans gives employees a sense of stability and purpose, which is essential for an organisation to succeed</w:t>
      </w:r>
      <w:r>
        <w:rPr>
          <w:rFonts w:ascii="Arial" w:eastAsia="Times New Roman" w:hAnsi="Arial" w:cs="Arial"/>
          <w:lang w:eastAsia="en-GB"/>
        </w:rPr>
        <w:t xml:space="preserve"> </w:t>
      </w:r>
      <w:r w:rsidRPr="00F23219">
        <w:rPr>
          <w:rFonts w:ascii="Arial" w:eastAsia="Times New Roman" w:hAnsi="Arial" w:cs="Arial"/>
          <w:lang w:eastAsia="en-GB"/>
        </w:rPr>
        <w:t>(Pawar et al. 2020)</w:t>
      </w:r>
      <w:r w:rsidR="0072220F" w:rsidRPr="00D3693D">
        <w:rPr>
          <w:rFonts w:ascii="Arial" w:eastAsia="Times New Roman" w:hAnsi="Arial" w:cs="Arial"/>
          <w:lang w:eastAsia="en-GB"/>
        </w:rPr>
        <w:t>.</w:t>
      </w:r>
      <w:r w:rsidR="008F5063">
        <w:rPr>
          <w:rFonts w:ascii="Arial" w:eastAsia="Times New Roman" w:hAnsi="Arial" w:cs="Arial"/>
          <w:lang w:eastAsia="en-GB"/>
        </w:rPr>
        <w:t xml:space="preserve"> </w:t>
      </w:r>
      <w:r w:rsidR="00060BF2">
        <w:rPr>
          <w:rFonts w:ascii="Arial" w:eastAsia="Times New Roman" w:hAnsi="Arial" w:cs="Arial"/>
          <w:lang w:eastAsia="en-GB"/>
        </w:rPr>
        <w:t>Influential</w:t>
      </w:r>
      <w:r w:rsidR="0072220F" w:rsidRPr="00D3693D">
        <w:rPr>
          <w:rFonts w:ascii="Arial" w:eastAsia="Times New Roman" w:hAnsi="Arial" w:cs="Arial"/>
          <w:lang w:eastAsia="en-GB"/>
        </w:rPr>
        <w:t xml:space="preserve"> leaders steer the business towards its strategic objectives by articulating a compelling vision and coordinating the organi</w:t>
      </w:r>
      <w:r w:rsidR="00060BF2">
        <w:rPr>
          <w:rFonts w:ascii="Arial" w:eastAsia="Times New Roman" w:hAnsi="Arial" w:cs="Arial"/>
          <w:lang w:eastAsia="en-GB"/>
        </w:rPr>
        <w:t>s</w:t>
      </w:r>
      <w:r w:rsidR="0072220F" w:rsidRPr="00D3693D">
        <w:rPr>
          <w:rFonts w:ascii="Arial" w:eastAsia="Times New Roman" w:hAnsi="Arial" w:cs="Arial"/>
          <w:lang w:eastAsia="en-GB"/>
        </w:rPr>
        <w:t xml:space="preserve">ation's activities to support it. Employees and stakeholders gain confidence from this sense of direction since they believe the company has a worthwhile goal and a strategy to reach it. </w:t>
      </w:r>
      <w:r w:rsidR="00060BF2">
        <w:rPr>
          <w:rFonts w:ascii="Arial" w:eastAsia="Times New Roman" w:hAnsi="Arial" w:cs="Arial"/>
          <w:lang w:eastAsia="en-GB"/>
        </w:rPr>
        <w:t>L</w:t>
      </w:r>
      <w:r w:rsidR="0072220F" w:rsidRPr="00D3693D">
        <w:rPr>
          <w:rFonts w:ascii="Arial" w:eastAsia="Times New Roman" w:hAnsi="Arial" w:cs="Arial"/>
          <w:lang w:eastAsia="en-GB"/>
        </w:rPr>
        <w:t>eaders can lower anxiety and boost employees' sense of security</w:t>
      </w:r>
      <w:r w:rsidR="00060BF2">
        <w:rPr>
          <w:rFonts w:ascii="Arial" w:eastAsia="Times New Roman" w:hAnsi="Arial" w:cs="Arial"/>
          <w:lang w:eastAsia="en-GB"/>
        </w:rPr>
        <w:t>,</w:t>
      </w:r>
      <w:r w:rsidR="0072220F" w:rsidRPr="00D3693D">
        <w:rPr>
          <w:rFonts w:ascii="Arial" w:eastAsia="Times New Roman" w:hAnsi="Arial" w:cs="Arial"/>
          <w:lang w:eastAsia="en-GB"/>
        </w:rPr>
        <w:t xml:space="preserve"> </w:t>
      </w:r>
      <w:r w:rsidR="00060BF2">
        <w:rPr>
          <w:rFonts w:ascii="Arial" w:eastAsia="Times New Roman" w:hAnsi="Arial" w:cs="Arial"/>
          <w:lang w:eastAsia="en-GB"/>
        </w:rPr>
        <w:t xml:space="preserve">even in a chaotic workplace, </w:t>
      </w:r>
      <w:r w:rsidR="0072220F" w:rsidRPr="00D3693D">
        <w:rPr>
          <w:rFonts w:ascii="Arial" w:eastAsia="Times New Roman" w:hAnsi="Arial" w:cs="Arial"/>
          <w:lang w:eastAsia="en-GB"/>
        </w:rPr>
        <w:t>by establishing order through clarity and consistency. Adair, John Eric (2013)</w:t>
      </w:r>
    </w:p>
    <w:p w14:paraId="74CA0EB8" w14:textId="7383B65E" w:rsidR="00F23219" w:rsidRPr="00D3693D" w:rsidRDefault="009D0646" w:rsidP="00F23219">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noProof/>
          <w:lang w:eastAsia="en-GB"/>
          <w14:ligatures w14:val="standardContextual"/>
        </w:rPr>
        <w:drawing>
          <wp:inline distT="0" distB="0" distL="0" distR="0" wp14:anchorId="1EF83866" wp14:editId="38EA0F4C">
            <wp:extent cx="5943600" cy="3074035"/>
            <wp:effectExtent l="0" t="0" r="0" b="0"/>
            <wp:docPr id="524869099" name="Picture 3" descr="A diagram of a lea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69099" name="Picture 3" descr="A diagram of a lead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074035"/>
                    </a:xfrm>
                    <a:prstGeom prst="rect">
                      <a:avLst/>
                    </a:prstGeom>
                  </pic:spPr>
                </pic:pic>
              </a:graphicData>
            </a:graphic>
          </wp:inline>
        </w:drawing>
      </w:r>
    </w:p>
    <w:p w14:paraId="27E21F7B" w14:textId="77777777" w:rsidR="008F5063" w:rsidRDefault="0072220F" w:rsidP="008F5063">
      <w:pPr>
        <w:pStyle w:val="Heading2"/>
      </w:pPr>
      <w:r w:rsidRPr="008F5063">
        <w:lastRenderedPageBreak/>
        <w:t>Fostering Employee Engagement and Empowerment</w:t>
      </w:r>
      <w:bookmarkStart w:id="7" w:name="_Toc183543853"/>
      <w:bookmarkEnd w:id="6"/>
    </w:p>
    <w:p w14:paraId="7976898F" w14:textId="77777777" w:rsidR="008F5063" w:rsidRDefault="008F5063" w:rsidP="008F5063">
      <w:pPr>
        <w:pStyle w:val="Heading2"/>
      </w:pPr>
    </w:p>
    <w:p w14:paraId="0D4C5EA9" w14:textId="28DE768B" w:rsidR="0072220F" w:rsidRPr="008F5063" w:rsidRDefault="00F23219" w:rsidP="008F5063">
      <w:pPr>
        <w:pStyle w:val="Heading2"/>
        <w:spacing w:line="360" w:lineRule="auto"/>
        <w:jc w:val="left"/>
      </w:pPr>
      <w:r>
        <w:rPr>
          <w:rFonts w:ascii="Arial" w:eastAsia="Times New Roman" w:hAnsi="Arial" w:cs="Arial"/>
          <w:color w:val="auto"/>
          <w:kern w:val="0"/>
          <w:sz w:val="22"/>
          <w:szCs w:val="22"/>
          <w:lang w:eastAsia="en-GB"/>
          <w14:ligatures w14:val="none"/>
        </w:rPr>
        <w:t xml:space="preserve">     </w:t>
      </w:r>
      <w:r w:rsidR="00060BF2" w:rsidRPr="008F5063">
        <w:rPr>
          <w:rFonts w:ascii="Arial" w:eastAsia="Times New Roman" w:hAnsi="Arial" w:cs="Arial"/>
          <w:b w:val="0"/>
          <w:bCs/>
          <w:color w:val="auto"/>
          <w:kern w:val="0"/>
          <w:sz w:val="22"/>
          <w:szCs w:val="22"/>
          <w:lang w:eastAsia="en-GB"/>
          <w14:ligatures w14:val="none"/>
        </w:rPr>
        <w:t xml:space="preserve">Engagement and empowerment are </w:t>
      </w:r>
      <w:r w:rsidR="003125A3" w:rsidRPr="008F5063">
        <w:rPr>
          <w:rFonts w:ascii="Arial" w:eastAsia="Times New Roman" w:hAnsi="Arial" w:cs="Arial"/>
          <w:b w:val="0"/>
          <w:bCs/>
          <w:color w:val="auto"/>
          <w:kern w:val="0"/>
          <w:sz w:val="22"/>
          <w:szCs w:val="22"/>
          <w:lang w:eastAsia="en-GB"/>
          <w14:ligatures w14:val="none"/>
        </w:rPr>
        <w:t>crucial</w:t>
      </w:r>
      <w:r w:rsidR="0072220F" w:rsidRPr="008F5063">
        <w:rPr>
          <w:rFonts w:ascii="Arial" w:eastAsia="Times New Roman" w:hAnsi="Arial" w:cs="Arial"/>
          <w:b w:val="0"/>
          <w:bCs/>
          <w:color w:val="auto"/>
          <w:kern w:val="0"/>
          <w:sz w:val="22"/>
          <w:szCs w:val="22"/>
          <w:lang w:eastAsia="en-GB"/>
          <w14:ligatures w14:val="none"/>
        </w:rPr>
        <w:t xml:space="preserve"> for preserving motivation, retention, and productivity in a positive work environment. Because of ABC Inc.'s high CEO turnover, staff members probably feel disempowered because they are reluctant to fully commit to projects that could be shelved at any time due to frequent leadership changes. </w:t>
      </w:r>
      <w:r w:rsidR="00060BF2" w:rsidRPr="008F5063">
        <w:rPr>
          <w:rFonts w:ascii="Arial" w:eastAsia="Times New Roman" w:hAnsi="Arial" w:cs="Arial"/>
          <w:b w:val="0"/>
          <w:bCs/>
          <w:color w:val="auto"/>
          <w:kern w:val="0"/>
          <w:sz w:val="22"/>
          <w:szCs w:val="22"/>
          <w:lang w:eastAsia="en-GB"/>
          <w14:ligatures w14:val="none"/>
        </w:rPr>
        <w:t>Influential</w:t>
      </w:r>
      <w:r w:rsidR="0072220F" w:rsidRPr="008F5063">
        <w:rPr>
          <w:rFonts w:ascii="Arial" w:eastAsia="Times New Roman" w:hAnsi="Arial" w:cs="Arial"/>
          <w:b w:val="0"/>
          <w:bCs/>
          <w:color w:val="auto"/>
          <w:kern w:val="0"/>
          <w:sz w:val="22"/>
          <w:szCs w:val="22"/>
          <w:lang w:eastAsia="en-GB"/>
          <w14:ligatures w14:val="none"/>
        </w:rPr>
        <w:t xml:space="preserve"> leaders involve their staff in decision-making processes </w:t>
      </w:r>
      <w:r w:rsidR="00060BF2" w:rsidRPr="008F5063">
        <w:rPr>
          <w:rFonts w:ascii="Arial" w:eastAsia="Times New Roman" w:hAnsi="Arial" w:cs="Arial"/>
          <w:b w:val="0"/>
          <w:bCs/>
          <w:color w:val="auto"/>
          <w:kern w:val="0"/>
          <w:sz w:val="22"/>
          <w:szCs w:val="22"/>
          <w:lang w:eastAsia="en-GB"/>
          <w14:ligatures w14:val="none"/>
        </w:rPr>
        <w:t xml:space="preserve">to combat this </w:t>
      </w:r>
      <w:r w:rsidR="0072220F" w:rsidRPr="008F5063">
        <w:rPr>
          <w:rFonts w:ascii="Arial" w:eastAsia="Times New Roman" w:hAnsi="Arial" w:cs="Arial"/>
          <w:b w:val="0"/>
          <w:bCs/>
          <w:color w:val="auto"/>
          <w:kern w:val="0"/>
          <w:sz w:val="22"/>
          <w:szCs w:val="22"/>
          <w:lang w:eastAsia="en-GB"/>
          <w14:ligatures w14:val="none"/>
        </w:rPr>
        <w:t>and encourage active participation in the organi</w:t>
      </w:r>
      <w:r w:rsidR="00060BF2" w:rsidRPr="008F5063">
        <w:rPr>
          <w:rFonts w:ascii="Arial" w:eastAsia="Times New Roman" w:hAnsi="Arial" w:cs="Arial"/>
          <w:b w:val="0"/>
          <w:bCs/>
          <w:color w:val="auto"/>
          <w:kern w:val="0"/>
          <w:sz w:val="22"/>
          <w:szCs w:val="22"/>
          <w:lang w:eastAsia="en-GB"/>
          <w14:ligatures w14:val="none"/>
        </w:rPr>
        <w:t>s</w:t>
      </w:r>
      <w:r w:rsidR="0072220F" w:rsidRPr="008F5063">
        <w:rPr>
          <w:rFonts w:ascii="Arial" w:eastAsia="Times New Roman" w:hAnsi="Arial" w:cs="Arial"/>
          <w:b w:val="0"/>
          <w:bCs/>
          <w:color w:val="auto"/>
          <w:kern w:val="0"/>
          <w:sz w:val="22"/>
          <w:szCs w:val="22"/>
          <w:lang w:eastAsia="en-GB"/>
          <w14:ligatures w14:val="none"/>
        </w:rPr>
        <w:t>ation's direction</w:t>
      </w:r>
      <w:r w:rsidRPr="008F5063">
        <w:rPr>
          <w:rFonts w:ascii="Arial" w:eastAsia="Times New Roman" w:hAnsi="Arial" w:cs="Arial"/>
          <w:b w:val="0"/>
          <w:bCs/>
          <w:color w:val="auto"/>
          <w:kern w:val="0"/>
          <w:sz w:val="22"/>
          <w:szCs w:val="22"/>
          <w:lang w:eastAsia="en-GB"/>
          <w14:ligatures w14:val="none"/>
        </w:rPr>
        <w:t xml:space="preserve"> (Dunn 2020)</w:t>
      </w:r>
      <w:r w:rsidR="0072220F" w:rsidRPr="008F5063">
        <w:rPr>
          <w:rFonts w:ascii="Arial" w:eastAsia="Times New Roman" w:hAnsi="Arial" w:cs="Arial"/>
          <w:b w:val="0"/>
          <w:bCs/>
          <w:color w:val="auto"/>
          <w:kern w:val="0"/>
          <w:sz w:val="22"/>
          <w:szCs w:val="22"/>
          <w:lang w:eastAsia="en-GB"/>
          <w14:ligatures w14:val="none"/>
        </w:rPr>
        <w:t>. Employee morale, creativity, and productivity can all benefit from empowered workers' sense of ownership and accountability for the company's success.</w:t>
      </w:r>
    </w:p>
    <w:p w14:paraId="45D82CA5" w14:textId="68F918C1" w:rsidR="0072220F" w:rsidRPr="008F5063" w:rsidRDefault="00F23219" w:rsidP="008F5063">
      <w:pPr>
        <w:pStyle w:val="Heading2"/>
        <w:spacing w:line="360" w:lineRule="auto"/>
        <w:jc w:val="both"/>
        <w:rPr>
          <w:rFonts w:ascii="Arial" w:eastAsia="Times New Roman" w:hAnsi="Arial" w:cs="Arial"/>
          <w:b w:val="0"/>
          <w:bCs/>
          <w:color w:val="auto"/>
          <w:kern w:val="0"/>
          <w:sz w:val="22"/>
          <w:szCs w:val="22"/>
          <w:lang w:eastAsia="en-GB"/>
          <w14:ligatures w14:val="none"/>
        </w:rPr>
      </w:pPr>
      <w:r w:rsidRPr="008F5063">
        <w:rPr>
          <w:rFonts w:ascii="Arial" w:eastAsia="Times New Roman" w:hAnsi="Arial" w:cs="Arial"/>
          <w:b w:val="0"/>
          <w:bCs/>
          <w:color w:val="auto"/>
          <w:kern w:val="0"/>
          <w:sz w:val="22"/>
          <w:szCs w:val="22"/>
          <w:lang w:eastAsia="en-GB"/>
          <w14:ligatures w14:val="none"/>
        </w:rPr>
        <w:t xml:space="preserve">         </w:t>
      </w:r>
      <w:r w:rsidR="0072220F" w:rsidRPr="008F5063">
        <w:rPr>
          <w:rFonts w:ascii="Arial" w:eastAsia="Times New Roman" w:hAnsi="Arial" w:cs="Arial"/>
          <w:b w:val="0"/>
          <w:bCs/>
          <w:color w:val="auto"/>
          <w:kern w:val="0"/>
          <w:sz w:val="22"/>
          <w:szCs w:val="22"/>
          <w:lang w:eastAsia="en-GB"/>
          <w14:ligatures w14:val="none"/>
        </w:rPr>
        <w:t xml:space="preserve">Strong leaders cultivate a culture of engagement that encourages commitment and loyalty by providing opportunities for advancement and acknowledging staff members' contributions. Leaders who empower their teams can turn obstacles into chances for development and learning during uncertain times. This strategy </w:t>
      </w:r>
      <w:r w:rsidR="00060BF2" w:rsidRPr="008F5063">
        <w:rPr>
          <w:rFonts w:ascii="Arial" w:eastAsia="Times New Roman" w:hAnsi="Arial" w:cs="Arial"/>
          <w:b w:val="0"/>
          <w:bCs/>
          <w:color w:val="auto"/>
          <w:kern w:val="0"/>
          <w:sz w:val="22"/>
          <w:szCs w:val="22"/>
          <w:lang w:eastAsia="en-GB"/>
          <w14:ligatures w14:val="none"/>
        </w:rPr>
        <w:t>increases worker satisfaction and</w:t>
      </w:r>
      <w:r w:rsidR="0072220F" w:rsidRPr="008F5063">
        <w:rPr>
          <w:rFonts w:ascii="Arial" w:eastAsia="Times New Roman" w:hAnsi="Arial" w:cs="Arial"/>
          <w:b w:val="0"/>
          <w:bCs/>
          <w:color w:val="auto"/>
          <w:kern w:val="0"/>
          <w:sz w:val="22"/>
          <w:szCs w:val="22"/>
          <w:lang w:eastAsia="en-GB"/>
          <w14:ligatures w14:val="none"/>
        </w:rPr>
        <w:t xml:space="preserve"> creates a </w:t>
      </w:r>
      <w:r w:rsidR="00060BF2" w:rsidRPr="008F5063">
        <w:rPr>
          <w:rFonts w:ascii="Arial" w:eastAsia="Times New Roman" w:hAnsi="Arial" w:cs="Arial"/>
          <w:b w:val="0"/>
          <w:bCs/>
          <w:color w:val="auto"/>
          <w:kern w:val="0"/>
          <w:sz w:val="22"/>
          <w:szCs w:val="22"/>
          <w:lang w:eastAsia="en-GB"/>
          <w14:ligatures w14:val="none"/>
        </w:rPr>
        <w:t>more flexible workforce</w:t>
      </w:r>
      <w:r w:rsidR="0072220F" w:rsidRPr="008F5063">
        <w:rPr>
          <w:rFonts w:ascii="Arial" w:eastAsia="Times New Roman" w:hAnsi="Arial" w:cs="Arial"/>
          <w:b w:val="0"/>
          <w:bCs/>
          <w:color w:val="auto"/>
          <w:kern w:val="0"/>
          <w:sz w:val="22"/>
          <w:szCs w:val="22"/>
          <w:lang w:eastAsia="en-GB"/>
          <w14:ligatures w14:val="none"/>
        </w:rPr>
        <w:t xml:space="preserve"> capable of handling </w:t>
      </w:r>
      <w:r w:rsidR="00060BF2" w:rsidRPr="008F5063">
        <w:rPr>
          <w:rFonts w:ascii="Arial" w:eastAsia="Times New Roman" w:hAnsi="Arial" w:cs="Arial"/>
          <w:b w:val="0"/>
          <w:bCs/>
          <w:color w:val="auto"/>
          <w:kern w:val="0"/>
          <w:sz w:val="22"/>
          <w:szCs w:val="22"/>
          <w:lang w:eastAsia="en-GB"/>
          <w14:ligatures w14:val="none"/>
        </w:rPr>
        <w:t>future changes</w:t>
      </w:r>
      <w:r w:rsidR="0072220F" w:rsidRPr="008F5063">
        <w:rPr>
          <w:rFonts w:ascii="Arial" w:eastAsia="Times New Roman" w:hAnsi="Arial" w:cs="Arial"/>
          <w:b w:val="0"/>
          <w:bCs/>
          <w:color w:val="auto"/>
          <w:kern w:val="0"/>
          <w:sz w:val="22"/>
          <w:szCs w:val="22"/>
          <w:lang w:eastAsia="en-GB"/>
          <w14:ligatures w14:val="none"/>
        </w:rPr>
        <w:t>.</w:t>
      </w:r>
    </w:p>
    <w:p w14:paraId="11359913" w14:textId="77777777" w:rsidR="0072220F" w:rsidRPr="00D3693D" w:rsidRDefault="0072220F" w:rsidP="00D3693D">
      <w:pPr>
        <w:pStyle w:val="Heading2"/>
        <w:spacing w:line="360" w:lineRule="auto"/>
        <w:jc w:val="both"/>
        <w:rPr>
          <w:rFonts w:ascii="Arial" w:eastAsia="Times New Roman" w:hAnsi="Arial" w:cs="Arial"/>
          <w:color w:val="auto"/>
          <w:kern w:val="0"/>
          <w:sz w:val="22"/>
          <w:szCs w:val="22"/>
          <w:lang w:eastAsia="en-GB"/>
          <w14:ligatures w14:val="none"/>
        </w:rPr>
      </w:pPr>
    </w:p>
    <w:p w14:paraId="79CDEFD0" w14:textId="77777777" w:rsidR="0072220F" w:rsidRPr="008F5063" w:rsidRDefault="0072220F" w:rsidP="008F5063">
      <w:pPr>
        <w:pStyle w:val="Heading2"/>
      </w:pPr>
      <w:r w:rsidRPr="008F5063">
        <w:t>Communication and Trust Building</w:t>
      </w:r>
      <w:bookmarkEnd w:id="7"/>
    </w:p>
    <w:p w14:paraId="6B0F5B76" w14:textId="77777777" w:rsidR="00F23219" w:rsidRPr="00F23219" w:rsidRDefault="00F23219" w:rsidP="00F23219"/>
    <w:p w14:paraId="6C75F9AB" w14:textId="7CF91568" w:rsidR="0072220F" w:rsidRPr="00D3693D"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 xml:space="preserve">Clear, consistent, and transparent communication is essential for effective leadership, especially during periods of </w:t>
      </w:r>
      <w:r w:rsidR="008F5063" w:rsidRPr="00D3693D">
        <w:rPr>
          <w:rFonts w:ascii="Arial" w:eastAsia="Times New Roman" w:hAnsi="Arial" w:cs="Arial"/>
          <w:lang w:eastAsia="en-GB"/>
        </w:rPr>
        <w:t>instability</w:t>
      </w:r>
      <w:r w:rsidR="008F5063">
        <w:rPr>
          <w:rFonts w:ascii="Arial" w:eastAsia="Times New Roman" w:hAnsi="Arial" w:cs="Arial"/>
          <w:lang w:eastAsia="en-GB"/>
        </w:rPr>
        <w:t xml:space="preserve"> (</w:t>
      </w:r>
      <w:r w:rsidRPr="0012473A">
        <w:rPr>
          <w:rFonts w:ascii="Arial" w:hAnsi="Arial" w:cs="Arial"/>
        </w:rPr>
        <w:t>Blake and Mouton 1985)</w:t>
      </w:r>
      <w:r w:rsidR="0072220F" w:rsidRPr="00D3693D">
        <w:rPr>
          <w:rFonts w:ascii="Arial" w:eastAsia="Times New Roman" w:hAnsi="Arial" w:cs="Arial"/>
          <w:lang w:eastAsia="en-GB"/>
        </w:rPr>
        <w:t xml:space="preserve">. ABC Inc. has experienced frequent disruptions due to </w:t>
      </w:r>
      <w:r w:rsidR="00060BF2">
        <w:rPr>
          <w:rFonts w:ascii="Arial" w:eastAsia="Times New Roman" w:hAnsi="Arial" w:cs="Arial"/>
          <w:lang w:eastAsia="en-GB"/>
        </w:rPr>
        <w:t>leadership changes</w:t>
      </w:r>
      <w:r w:rsidR="0072220F" w:rsidRPr="00D3693D">
        <w:rPr>
          <w:rFonts w:ascii="Arial" w:eastAsia="Times New Roman" w:hAnsi="Arial" w:cs="Arial"/>
          <w:lang w:eastAsia="en-GB"/>
        </w:rPr>
        <w:t xml:space="preserve">, and lack of consistent communication may have resulted in confusion and mistrust among employees. </w:t>
      </w:r>
      <w:r w:rsidR="00060BF2">
        <w:rPr>
          <w:rFonts w:ascii="Arial" w:eastAsia="Times New Roman" w:hAnsi="Arial" w:cs="Arial"/>
          <w:lang w:eastAsia="en-GB"/>
        </w:rPr>
        <w:t>Influential</w:t>
      </w:r>
      <w:r w:rsidR="0072220F" w:rsidRPr="00D3693D">
        <w:rPr>
          <w:rFonts w:ascii="Arial" w:eastAsia="Times New Roman" w:hAnsi="Arial" w:cs="Arial"/>
          <w:lang w:eastAsia="en-GB"/>
        </w:rPr>
        <w:t xml:space="preserve"> leaders prioriti</w:t>
      </w:r>
      <w:r w:rsidR="00060BF2">
        <w:rPr>
          <w:rFonts w:ascii="Arial" w:eastAsia="Times New Roman" w:hAnsi="Arial" w:cs="Arial"/>
          <w:lang w:eastAsia="en-GB"/>
        </w:rPr>
        <w:t>s</w:t>
      </w:r>
      <w:r w:rsidR="0072220F" w:rsidRPr="00D3693D">
        <w:rPr>
          <w:rFonts w:ascii="Arial" w:eastAsia="Times New Roman" w:hAnsi="Arial" w:cs="Arial"/>
          <w:lang w:eastAsia="en-GB"/>
        </w:rPr>
        <w:t>e communication, ensuring all employees understand the organi</w:t>
      </w:r>
      <w:r w:rsidR="00060BF2">
        <w:rPr>
          <w:rFonts w:ascii="Arial" w:eastAsia="Times New Roman" w:hAnsi="Arial" w:cs="Arial"/>
          <w:lang w:eastAsia="en-GB"/>
        </w:rPr>
        <w:t>s</w:t>
      </w:r>
      <w:r w:rsidR="0072220F" w:rsidRPr="00D3693D">
        <w:rPr>
          <w:rFonts w:ascii="Arial" w:eastAsia="Times New Roman" w:hAnsi="Arial" w:cs="Arial"/>
          <w:lang w:eastAsia="en-GB"/>
        </w:rPr>
        <w:t>ation’s goals, challenges, and strategies.</w:t>
      </w:r>
    </w:p>
    <w:p w14:paraId="04F7FFBF" w14:textId="40872102" w:rsidR="0072220F" w:rsidRPr="00D3693D"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Building trust requires a commitment to transparency and accountability. Leaders who communicate openly, acknowledging successes and challenges, can foster an environment of trust and mutual respect. Trust is fundamental for a healthy workplace, as it allows employees to feel secure and supported, even when facing organi</w:t>
      </w:r>
      <w:r w:rsidR="00060BF2">
        <w:rPr>
          <w:rFonts w:ascii="Arial" w:eastAsia="Times New Roman" w:hAnsi="Arial" w:cs="Arial"/>
          <w:lang w:eastAsia="en-GB"/>
        </w:rPr>
        <w:t>s</w:t>
      </w:r>
      <w:r w:rsidR="0072220F" w:rsidRPr="00D3693D">
        <w:rPr>
          <w:rFonts w:ascii="Arial" w:eastAsia="Times New Roman" w:hAnsi="Arial" w:cs="Arial"/>
          <w:lang w:eastAsia="en-GB"/>
        </w:rPr>
        <w:t>ational challenges. Leaders who demonstrate integrity and reliability are more likely to gain the trust of their employees, creating a cohesive and resilient workforce</w:t>
      </w:r>
      <w:r>
        <w:rPr>
          <w:rFonts w:ascii="Arial" w:eastAsia="Times New Roman" w:hAnsi="Arial" w:cs="Arial"/>
          <w:lang w:eastAsia="en-GB"/>
        </w:rPr>
        <w:t xml:space="preserve"> </w:t>
      </w:r>
      <w:r w:rsidRPr="0012473A">
        <w:rPr>
          <w:rFonts w:ascii="Arial" w:hAnsi="Arial" w:cs="Arial"/>
        </w:rPr>
        <w:t>(Blake and Mouton 1985)</w:t>
      </w:r>
      <w:r w:rsidR="0072220F" w:rsidRPr="00D3693D">
        <w:rPr>
          <w:rFonts w:ascii="Arial" w:eastAsia="Times New Roman" w:hAnsi="Arial" w:cs="Arial"/>
          <w:lang w:eastAsia="en-GB"/>
        </w:rPr>
        <w:t>.</w:t>
      </w:r>
    </w:p>
    <w:p w14:paraId="391B0825" w14:textId="77777777" w:rsidR="0072220F" w:rsidRPr="00D3693D" w:rsidRDefault="0072220F" w:rsidP="00D3693D">
      <w:pPr>
        <w:spacing w:after="0" w:line="360" w:lineRule="auto"/>
        <w:jc w:val="both"/>
        <w:rPr>
          <w:rFonts w:ascii="Arial" w:eastAsia="Times New Roman" w:hAnsi="Arial" w:cs="Arial"/>
          <w:lang w:eastAsia="en-GB"/>
        </w:rPr>
      </w:pPr>
    </w:p>
    <w:p w14:paraId="5D145166" w14:textId="77777777" w:rsidR="0072220F" w:rsidRPr="008F5063" w:rsidRDefault="0072220F" w:rsidP="008F5063">
      <w:pPr>
        <w:pStyle w:val="Heading2"/>
      </w:pPr>
      <w:bookmarkStart w:id="8" w:name="_Toc183543854"/>
      <w:r w:rsidRPr="008F5063">
        <w:lastRenderedPageBreak/>
        <w:t>Effective Leadership Styles in a Healthy Workplace</w:t>
      </w:r>
      <w:bookmarkEnd w:id="8"/>
    </w:p>
    <w:p w14:paraId="6CA1DEC3" w14:textId="77777777" w:rsidR="00F23219" w:rsidRPr="00F23219" w:rsidRDefault="00F23219" w:rsidP="00F23219"/>
    <w:p w14:paraId="4F793659" w14:textId="5DAE2FA5" w:rsidR="0072220F"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r w:rsidRPr="008F5063">
        <w:rPr>
          <w:rFonts w:ascii="Arial" w:eastAsia="Times New Roman" w:hAnsi="Arial" w:cs="Arial"/>
          <w:b w:val="0"/>
          <w:bCs/>
          <w:color w:val="auto"/>
          <w:kern w:val="0"/>
          <w:sz w:val="22"/>
          <w:szCs w:val="22"/>
          <w:lang w:eastAsia="en-GB"/>
          <w14:ligatures w14:val="none"/>
        </w:rPr>
        <w:t xml:space="preserve">      </w:t>
      </w:r>
      <w:r w:rsidR="0072220F" w:rsidRPr="008F5063">
        <w:rPr>
          <w:rFonts w:ascii="Arial" w:eastAsia="Times New Roman" w:hAnsi="Arial" w:cs="Arial"/>
          <w:b w:val="0"/>
          <w:bCs/>
          <w:color w:val="auto"/>
          <w:kern w:val="0"/>
          <w:sz w:val="22"/>
          <w:szCs w:val="22"/>
          <w:lang w:eastAsia="en-GB"/>
          <w14:ligatures w14:val="none"/>
        </w:rPr>
        <w:t>Effective leadership is essential in any organisation, but its importance i</w:t>
      </w:r>
      <w:r w:rsidR="00060BF2" w:rsidRPr="008F5063">
        <w:rPr>
          <w:rFonts w:ascii="Arial" w:eastAsia="Times New Roman" w:hAnsi="Arial" w:cs="Arial"/>
          <w:b w:val="0"/>
          <w:bCs/>
          <w:color w:val="auto"/>
          <w:kern w:val="0"/>
          <w:sz w:val="22"/>
          <w:szCs w:val="22"/>
          <w:lang w:eastAsia="en-GB"/>
          <w14:ligatures w14:val="none"/>
        </w:rPr>
        <w:t>ncreases</w:t>
      </w:r>
      <w:r w:rsidR="0072220F" w:rsidRPr="008F5063">
        <w:rPr>
          <w:rFonts w:ascii="Arial" w:eastAsia="Times New Roman" w:hAnsi="Arial" w:cs="Arial"/>
          <w:b w:val="0"/>
          <w:bCs/>
          <w:color w:val="auto"/>
          <w:kern w:val="0"/>
          <w:sz w:val="22"/>
          <w:szCs w:val="22"/>
          <w:lang w:eastAsia="en-GB"/>
          <w14:ligatures w14:val="none"/>
        </w:rPr>
        <w:t xml:space="preserve"> during uncertain times. Economic downturns, technological disruption</w:t>
      </w:r>
      <w:r w:rsidR="00060BF2" w:rsidRPr="008F5063">
        <w:rPr>
          <w:rFonts w:ascii="Arial" w:eastAsia="Times New Roman" w:hAnsi="Arial" w:cs="Arial"/>
          <w:b w:val="0"/>
          <w:bCs/>
          <w:color w:val="auto"/>
          <w:kern w:val="0"/>
          <w:sz w:val="22"/>
          <w:szCs w:val="22"/>
          <w:lang w:eastAsia="en-GB"/>
          <w14:ligatures w14:val="none"/>
        </w:rPr>
        <w:t>s</w:t>
      </w:r>
      <w:r w:rsidR="0072220F" w:rsidRPr="008F5063">
        <w:rPr>
          <w:rFonts w:ascii="Arial" w:eastAsia="Times New Roman" w:hAnsi="Arial" w:cs="Arial"/>
          <w:b w:val="0"/>
          <w:bCs/>
          <w:color w:val="auto"/>
          <w:kern w:val="0"/>
          <w:sz w:val="22"/>
          <w:szCs w:val="22"/>
          <w:lang w:eastAsia="en-GB"/>
          <w14:ligatures w14:val="none"/>
        </w:rPr>
        <w:t xml:space="preserve">, competitive pressures, regulatory changes, and internal organisational issues are just a few causes of uncertainty in business. </w:t>
      </w:r>
      <w:r w:rsidR="00060BF2" w:rsidRPr="008F5063">
        <w:rPr>
          <w:rFonts w:ascii="Arial" w:eastAsia="Times New Roman" w:hAnsi="Arial" w:cs="Arial"/>
          <w:b w:val="0"/>
          <w:bCs/>
          <w:color w:val="auto"/>
          <w:kern w:val="0"/>
          <w:sz w:val="22"/>
          <w:szCs w:val="22"/>
          <w:lang w:eastAsia="en-GB"/>
          <w14:ligatures w14:val="none"/>
        </w:rPr>
        <w:t>Influential</w:t>
      </w:r>
      <w:r w:rsidR="0072220F" w:rsidRPr="008F5063">
        <w:rPr>
          <w:rFonts w:ascii="Arial" w:eastAsia="Times New Roman" w:hAnsi="Arial" w:cs="Arial"/>
          <w:b w:val="0"/>
          <w:bCs/>
          <w:color w:val="auto"/>
          <w:kern w:val="0"/>
          <w:sz w:val="22"/>
          <w:szCs w:val="22"/>
          <w:lang w:eastAsia="en-GB"/>
          <w14:ligatures w14:val="none"/>
        </w:rPr>
        <w:t xml:space="preserve"> leaders act as pillars during these periods, offering direction, clarity, and a </w:t>
      </w:r>
      <w:r w:rsidR="00060BF2" w:rsidRPr="008F5063">
        <w:rPr>
          <w:rFonts w:ascii="Arial" w:eastAsia="Times New Roman" w:hAnsi="Arial" w:cs="Arial"/>
          <w:b w:val="0"/>
          <w:bCs/>
          <w:color w:val="auto"/>
          <w:kern w:val="0"/>
          <w:sz w:val="22"/>
          <w:szCs w:val="22"/>
          <w:lang w:eastAsia="en-GB"/>
          <w14:ligatures w14:val="none"/>
        </w:rPr>
        <w:t>sense</w:t>
      </w:r>
      <w:r w:rsidR="0072220F" w:rsidRPr="008F5063">
        <w:rPr>
          <w:rFonts w:ascii="Arial" w:eastAsia="Times New Roman" w:hAnsi="Arial" w:cs="Arial"/>
          <w:b w:val="0"/>
          <w:bCs/>
          <w:color w:val="auto"/>
          <w:kern w:val="0"/>
          <w:sz w:val="22"/>
          <w:szCs w:val="22"/>
          <w:lang w:eastAsia="en-GB"/>
          <w14:ligatures w14:val="none"/>
        </w:rPr>
        <w:t xml:space="preserve"> of purpose. A </w:t>
      </w:r>
      <w:r w:rsidR="00060BF2" w:rsidRPr="008F5063">
        <w:rPr>
          <w:rFonts w:ascii="Arial" w:eastAsia="Times New Roman" w:hAnsi="Arial" w:cs="Arial"/>
          <w:b w:val="0"/>
          <w:bCs/>
          <w:color w:val="auto"/>
          <w:kern w:val="0"/>
          <w:sz w:val="22"/>
          <w:szCs w:val="22"/>
          <w:lang w:eastAsia="en-GB"/>
          <w14:ligatures w14:val="none"/>
        </w:rPr>
        <w:t>robust and</w:t>
      </w:r>
      <w:r w:rsidR="0072220F" w:rsidRPr="008F5063">
        <w:rPr>
          <w:rFonts w:ascii="Arial" w:eastAsia="Times New Roman" w:hAnsi="Arial" w:cs="Arial"/>
          <w:b w:val="0"/>
          <w:bCs/>
          <w:color w:val="auto"/>
          <w:kern w:val="0"/>
          <w:sz w:val="22"/>
          <w:szCs w:val="22"/>
          <w:lang w:eastAsia="en-GB"/>
          <w14:ligatures w14:val="none"/>
        </w:rPr>
        <w:t xml:space="preserve"> consistent leadership approach is crucial to navigating uncertainty and restoring employee confidence at ABC Inc., where frequent leadership changes have undermined stability</w:t>
      </w:r>
      <w:r w:rsidR="009D0646">
        <w:rPr>
          <w:rFonts w:ascii="Arial" w:eastAsia="Times New Roman" w:hAnsi="Arial" w:cs="Arial"/>
          <w:b w:val="0"/>
          <w:bCs/>
          <w:color w:val="auto"/>
          <w:kern w:val="0"/>
          <w:sz w:val="22"/>
          <w:szCs w:val="22"/>
          <w:lang w:eastAsia="en-GB"/>
          <w14:ligatures w14:val="none"/>
        </w:rPr>
        <w:t xml:space="preserve"> </w:t>
      </w:r>
      <w:r w:rsidR="009D0646" w:rsidRPr="009D0646">
        <w:rPr>
          <w:rFonts w:ascii="Arial" w:eastAsia="Times New Roman" w:hAnsi="Arial" w:cs="Arial"/>
          <w:b w:val="0"/>
          <w:bCs/>
          <w:color w:val="auto"/>
          <w:kern w:val="0"/>
          <w:sz w:val="22"/>
          <w:szCs w:val="22"/>
          <w:lang w:eastAsia="en-GB"/>
          <w14:ligatures w14:val="none"/>
        </w:rPr>
        <w:t>(</w:t>
      </w:r>
      <w:proofErr w:type="spellStart"/>
      <w:r w:rsidR="009D0646" w:rsidRPr="009D0646">
        <w:rPr>
          <w:rFonts w:ascii="Arial" w:eastAsia="Times New Roman" w:hAnsi="Arial" w:cs="Arial"/>
          <w:b w:val="0"/>
          <w:bCs/>
          <w:color w:val="auto"/>
          <w:kern w:val="0"/>
          <w:sz w:val="22"/>
          <w:szCs w:val="22"/>
          <w:lang w:eastAsia="en-GB"/>
          <w14:ligatures w14:val="none"/>
        </w:rPr>
        <w:t>Kilag</w:t>
      </w:r>
      <w:proofErr w:type="spellEnd"/>
      <w:r w:rsidR="009D0646" w:rsidRPr="009D0646">
        <w:rPr>
          <w:rFonts w:ascii="Arial" w:eastAsia="Times New Roman" w:hAnsi="Arial" w:cs="Arial"/>
          <w:b w:val="0"/>
          <w:bCs/>
          <w:color w:val="auto"/>
          <w:kern w:val="0"/>
          <w:sz w:val="22"/>
          <w:szCs w:val="22"/>
          <w:lang w:eastAsia="en-GB"/>
          <w14:ligatures w14:val="none"/>
        </w:rPr>
        <w:t xml:space="preserve"> et al., 2024)</w:t>
      </w:r>
      <w:r w:rsidR="0072220F" w:rsidRPr="008F5063">
        <w:rPr>
          <w:rFonts w:ascii="Arial" w:eastAsia="Times New Roman" w:hAnsi="Arial" w:cs="Arial"/>
          <w:b w:val="0"/>
          <w:bCs/>
          <w:color w:val="auto"/>
          <w:kern w:val="0"/>
          <w:sz w:val="22"/>
          <w:szCs w:val="22"/>
          <w:lang w:eastAsia="en-GB"/>
          <w14:ligatures w14:val="none"/>
        </w:rPr>
        <w:t>.</w:t>
      </w:r>
    </w:p>
    <w:p w14:paraId="7826C8B3" w14:textId="1D1CC63C" w:rsidR="0072220F"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r w:rsidRPr="008F5063">
        <w:rPr>
          <w:rFonts w:ascii="Arial" w:eastAsia="Times New Roman" w:hAnsi="Arial" w:cs="Arial"/>
          <w:b w:val="0"/>
          <w:bCs/>
          <w:color w:val="auto"/>
          <w:kern w:val="0"/>
          <w:sz w:val="22"/>
          <w:szCs w:val="22"/>
          <w:lang w:eastAsia="en-GB"/>
          <w14:ligatures w14:val="none"/>
        </w:rPr>
        <w:t xml:space="preserve">     </w:t>
      </w:r>
      <w:r w:rsidR="0072220F" w:rsidRPr="008F5063">
        <w:rPr>
          <w:rFonts w:ascii="Arial" w:eastAsia="Times New Roman" w:hAnsi="Arial" w:cs="Arial"/>
          <w:b w:val="0"/>
          <w:bCs/>
          <w:color w:val="auto"/>
          <w:kern w:val="0"/>
          <w:sz w:val="22"/>
          <w:szCs w:val="22"/>
          <w:lang w:eastAsia="en-GB"/>
          <w14:ligatures w14:val="none"/>
        </w:rPr>
        <w:t>A strong leader can offer guidance and a common goal, which is especially crucial in turbulent times. A leader who can establish and uphold a clear vision and strategy will be essential to regaining trust and engagement at ABC Inc., where staff members have encountered multiple disrupted initiatives. Additionally, consistent leadership guarantees that long-term projects are completed, which lessens employee annoyance when initiatives are shelved in the middle. Additionally, a consistent leadership style increases dedication to the company's success by coordinating employee motivations with the organi</w:t>
      </w:r>
      <w:r w:rsidR="00060BF2" w:rsidRPr="008F5063">
        <w:rPr>
          <w:rFonts w:ascii="Arial" w:eastAsia="Times New Roman" w:hAnsi="Arial" w:cs="Arial"/>
          <w:b w:val="0"/>
          <w:bCs/>
          <w:color w:val="auto"/>
          <w:kern w:val="0"/>
          <w:sz w:val="22"/>
          <w:szCs w:val="22"/>
          <w:lang w:eastAsia="en-GB"/>
          <w14:ligatures w14:val="none"/>
        </w:rPr>
        <w:t>s</w:t>
      </w:r>
      <w:r w:rsidR="0072220F" w:rsidRPr="008F5063">
        <w:rPr>
          <w:rFonts w:ascii="Arial" w:eastAsia="Times New Roman" w:hAnsi="Arial" w:cs="Arial"/>
          <w:b w:val="0"/>
          <w:bCs/>
          <w:color w:val="auto"/>
          <w:kern w:val="0"/>
          <w:sz w:val="22"/>
          <w:szCs w:val="22"/>
          <w:lang w:eastAsia="en-GB"/>
          <w14:ligatures w14:val="none"/>
        </w:rPr>
        <w:t>ation's goals</w:t>
      </w:r>
      <w:r w:rsidRPr="008F5063">
        <w:rPr>
          <w:rFonts w:ascii="Arial" w:eastAsia="Times New Roman" w:hAnsi="Arial" w:cs="Arial"/>
          <w:b w:val="0"/>
          <w:bCs/>
          <w:color w:val="auto"/>
          <w:kern w:val="0"/>
          <w:sz w:val="22"/>
          <w:szCs w:val="22"/>
          <w:lang w:eastAsia="en-GB"/>
          <w14:ligatures w14:val="none"/>
        </w:rPr>
        <w:t xml:space="preserve"> (Sethuraman and Suresh 2014)</w:t>
      </w:r>
      <w:r w:rsidR="0072220F" w:rsidRPr="008F5063">
        <w:rPr>
          <w:rFonts w:ascii="Arial" w:eastAsia="Times New Roman" w:hAnsi="Arial" w:cs="Arial"/>
          <w:b w:val="0"/>
          <w:bCs/>
          <w:color w:val="auto"/>
          <w:kern w:val="0"/>
          <w:sz w:val="22"/>
          <w:szCs w:val="22"/>
          <w:lang w:eastAsia="en-GB"/>
          <w14:ligatures w14:val="none"/>
        </w:rPr>
        <w:t xml:space="preserve">. </w:t>
      </w:r>
    </w:p>
    <w:p w14:paraId="799B0706" w14:textId="1E7C3CB7" w:rsidR="009D0646" w:rsidRDefault="0072220F" w:rsidP="009D0646">
      <w:pPr>
        <w:pStyle w:val="Heading1"/>
      </w:pPr>
      <w:bookmarkStart w:id="9" w:name="_Toc183543855"/>
      <w:r w:rsidRPr="006D442B">
        <w:t>Contribution of Leadership Styles to a Healthy Workplace</w:t>
      </w:r>
      <w:bookmarkStart w:id="10" w:name="_Toc183543856"/>
      <w:bookmarkEnd w:id="9"/>
      <w:r w:rsidR="009D0646">
        <w:t xml:space="preserve">.      </w:t>
      </w:r>
      <w:r w:rsidRPr="006D442B">
        <w:t>Transformational Leadership</w:t>
      </w:r>
      <w:bookmarkEnd w:id="10"/>
    </w:p>
    <w:p w14:paraId="154DE9BA" w14:textId="77777777" w:rsidR="009D0646" w:rsidRDefault="009D0646" w:rsidP="009D0646"/>
    <w:p w14:paraId="14EBB4BE" w14:textId="77777777" w:rsidR="009D0646" w:rsidRPr="009D0646" w:rsidRDefault="009D0646" w:rsidP="009D0646"/>
    <w:p w14:paraId="002359AA" w14:textId="1E333028" w:rsidR="00F23219" w:rsidRPr="00F23219" w:rsidRDefault="009D0646" w:rsidP="00F23219">
      <w:r>
        <w:fldChar w:fldCharType="begin"/>
      </w:r>
      <w:r>
        <w:instrText xml:space="preserve"> INCLUDEPICTURE "https://media.licdn.com/dms/image/C4E12AQFgHeX3uutTjA/article-cover_image-shrink_600_2000/0/1572527993324?e=2147483647&amp;v=beta&amp;t=oGVbapWCPLloGTVOc1xJpEgjgXM-oBtXKlgxKWkt7Os" \* MERGEFORMATINET </w:instrText>
      </w:r>
      <w:r>
        <w:fldChar w:fldCharType="separate"/>
      </w:r>
      <w:r>
        <w:rPr>
          <w:noProof/>
        </w:rPr>
        <w:drawing>
          <wp:inline distT="0" distB="0" distL="0" distR="0" wp14:anchorId="2CCB3650" wp14:editId="526142F1">
            <wp:extent cx="3377946" cy="1899734"/>
            <wp:effectExtent l="0" t="0" r="635" b="5715"/>
            <wp:docPr id="1285476526" name="Picture 4" descr="A group of people having a discu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76526" name="Picture 4" descr="A group of people having a discuss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3241" cy="1947703"/>
                    </a:xfrm>
                    <a:prstGeom prst="rect">
                      <a:avLst/>
                    </a:prstGeom>
                    <a:noFill/>
                    <a:ln>
                      <a:noFill/>
                    </a:ln>
                  </pic:spPr>
                </pic:pic>
              </a:graphicData>
            </a:graphic>
          </wp:inline>
        </w:drawing>
      </w:r>
      <w:r>
        <w:fldChar w:fldCharType="end"/>
      </w:r>
    </w:p>
    <w:p w14:paraId="1500722A" w14:textId="6BAECA29" w:rsidR="0072220F"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bookmarkStart w:id="11" w:name="_Toc183543857"/>
      <w:r w:rsidRPr="008F5063">
        <w:rPr>
          <w:rFonts w:ascii="Arial" w:eastAsia="Times New Roman" w:hAnsi="Arial" w:cs="Arial"/>
          <w:b w:val="0"/>
          <w:bCs/>
          <w:color w:val="auto"/>
          <w:kern w:val="0"/>
          <w:sz w:val="22"/>
          <w:szCs w:val="22"/>
          <w:lang w:eastAsia="en-GB"/>
          <w14:ligatures w14:val="none"/>
        </w:rPr>
        <w:lastRenderedPageBreak/>
        <w:t xml:space="preserve">         </w:t>
      </w:r>
      <w:r w:rsidR="00060BF2" w:rsidRPr="008F5063">
        <w:rPr>
          <w:rFonts w:ascii="Arial" w:eastAsia="Times New Roman" w:hAnsi="Arial" w:cs="Arial"/>
          <w:b w:val="0"/>
          <w:bCs/>
          <w:color w:val="auto"/>
          <w:kern w:val="0"/>
          <w:sz w:val="22"/>
          <w:szCs w:val="22"/>
          <w:lang w:eastAsia="en-GB"/>
          <w14:ligatures w14:val="none"/>
        </w:rPr>
        <w:t>Transformational leadership works incredibly well in</w:t>
      </w:r>
      <w:r w:rsidR="0072220F" w:rsidRPr="008F5063">
        <w:rPr>
          <w:rFonts w:ascii="Arial" w:eastAsia="Times New Roman" w:hAnsi="Arial" w:cs="Arial"/>
          <w:b w:val="0"/>
          <w:bCs/>
          <w:color w:val="auto"/>
          <w:kern w:val="0"/>
          <w:sz w:val="22"/>
          <w:szCs w:val="22"/>
          <w:lang w:eastAsia="en-GB"/>
          <w14:ligatures w14:val="none"/>
        </w:rPr>
        <w:t xml:space="preserve"> promoting cultural change and boosting employee morale</w:t>
      </w:r>
      <w:r w:rsidR="00060BF2" w:rsidRPr="008F5063">
        <w:rPr>
          <w:rFonts w:ascii="Arial" w:eastAsia="Times New Roman" w:hAnsi="Arial" w:cs="Arial"/>
          <w:b w:val="0"/>
          <w:bCs/>
          <w:color w:val="auto"/>
          <w:kern w:val="0"/>
          <w:sz w:val="22"/>
          <w:szCs w:val="22"/>
          <w:lang w:eastAsia="en-GB"/>
          <w14:ligatures w14:val="none"/>
        </w:rPr>
        <w:t>. Transformational leaders inspire and motivate their workforce by developing</w:t>
      </w:r>
      <w:r w:rsidR="0072220F" w:rsidRPr="008F5063">
        <w:rPr>
          <w:rFonts w:ascii="Arial" w:eastAsia="Times New Roman" w:hAnsi="Arial" w:cs="Arial"/>
          <w:b w:val="0"/>
          <w:bCs/>
          <w:color w:val="auto"/>
          <w:kern w:val="0"/>
          <w:sz w:val="22"/>
          <w:szCs w:val="22"/>
          <w:lang w:eastAsia="en-GB"/>
          <w14:ligatures w14:val="none"/>
        </w:rPr>
        <w:t xml:space="preserve"> a </w:t>
      </w:r>
      <w:r w:rsidR="00060BF2" w:rsidRPr="008F5063">
        <w:rPr>
          <w:rFonts w:ascii="Arial" w:eastAsia="Times New Roman" w:hAnsi="Arial" w:cs="Arial"/>
          <w:b w:val="0"/>
          <w:bCs/>
          <w:color w:val="auto"/>
          <w:kern w:val="0"/>
          <w:sz w:val="22"/>
          <w:szCs w:val="22"/>
          <w:lang w:eastAsia="en-GB"/>
          <w14:ligatures w14:val="none"/>
        </w:rPr>
        <w:t>shared</w:t>
      </w:r>
      <w:r w:rsidR="0072220F" w:rsidRPr="008F5063">
        <w:rPr>
          <w:rFonts w:ascii="Arial" w:eastAsia="Times New Roman" w:hAnsi="Arial" w:cs="Arial"/>
          <w:b w:val="0"/>
          <w:bCs/>
          <w:color w:val="auto"/>
          <w:kern w:val="0"/>
          <w:sz w:val="22"/>
          <w:szCs w:val="22"/>
          <w:lang w:eastAsia="en-GB"/>
          <w14:ligatures w14:val="none"/>
        </w:rPr>
        <w:t xml:space="preserve"> vision, </w:t>
      </w:r>
      <w:r w:rsidR="00060BF2" w:rsidRPr="008F5063">
        <w:rPr>
          <w:rFonts w:ascii="Arial" w:eastAsia="Times New Roman" w:hAnsi="Arial" w:cs="Arial"/>
          <w:b w:val="0"/>
          <w:bCs/>
          <w:color w:val="auto"/>
          <w:kern w:val="0"/>
          <w:sz w:val="22"/>
          <w:szCs w:val="22"/>
          <w:lang w:eastAsia="en-GB"/>
          <w14:ligatures w14:val="none"/>
        </w:rPr>
        <w:t>empowering teams, and encouraging</w:t>
      </w:r>
      <w:r w:rsidR="0072220F" w:rsidRPr="008F5063">
        <w:rPr>
          <w:rFonts w:ascii="Arial" w:eastAsia="Times New Roman" w:hAnsi="Arial" w:cs="Arial"/>
          <w:b w:val="0"/>
          <w:bCs/>
          <w:color w:val="auto"/>
          <w:kern w:val="0"/>
          <w:sz w:val="22"/>
          <w:szCs w:val="22"/>
          <w:lang w:eastAsia="en-GB"/>
          <w14:ligatures w14:val="none"/>
        </w:rPr>
        <w:t xml:space="preserve"> creativity and innovation. By setting a good example, they inspire staff members to go above and beyond the call of duty and </w:t>
      </w:r>
      <w:r w:rsidR="00060BF2" w:rsidRPr="008F5063">
        <w:rPr>
          <w:rFonts w:ascii="Arial" w:eastAsia="Times New Roman" w:hAnsi="Arial" w:cs="Arial"/>
          <w:b w:val="0"/>
          <w:bCs/>
          <w:color w:val="auto"/>
          <w:kern w:val="0"/>
          <w:sz w:val="22"/>
          <w:szCs w:val="22"/>
          <w:lang w:eastAsia="en-GB"/>
          <w14:ligatures w14:val="none"/>
        </w:rPr>
        <w:t>significantly contribute</w:t>
      </w:r>
      <w:r w:rsidR="0072220F" w:rsidRPr="008F5063">
        <w:rPr>
          <w:rFonts w:ascii="Arial" w:eastAsia="Times New Roman" w:hAnsi="Arial" w:cs="Arial"/>
          <w:b w:val="0"/>
          <w:bCs/>
          <w:color w:val="auto"/>
          <w:kern w:val="0"/>
          <w:sz w:val="22"/>
          <w:szCs w:val="22"/>
          <w:lang w:eastAsia="en-GB"/>
          <w14:ligatures w14:val="none"/>
        </w:rPr>
        <w:t xml:space="preserve"> to the </w:t>
      </w:r>
      <w:r w:rsidR="00060BF2" w:rsidRPr="008F5063">
        <w:rPr>
          <w:rFonts w:ascii="Arial" w:eastAsia="Times New Roman" w:hAnsi="Arial" w:cs="Arial"/>
          <w:b w:val="0"/>
          <w:bCs/>
          <w:color w:val="auto"/>
          <w:kern w:val="0"/>
          <w:sz w:val="22"/>
          <w:szCs w:val="22"/>
          <w:lang w:eastAsia="en-GB"/>
          <w14:ligatures w14:val="none"/>
        </w:rPr>
        <w:t>company's objectives</w:t>
      </w:r>
      <w:r w:rsidR="0072220F" w:rsidRPr="008F5063">
        <w:rPr>
          <w:rFonts w:ascii="Arial" w:eastAsia="Times New Roman" w:hAnsi="Arial" w:cs="Arial"/>
          <w:b w:val="0"/>
          <w:bCs/>
          <w:color w:val="auto"/>
          <w:kern w:val="0"/>
          <w:sz w:val="22"/>
          <w:szCs w:val="22"/>
          <w:lang w:eastAsia="en-GB"/>
          <w14:ligatures w14:val="none"/>
        </w:rPr>
        <w:t>. A transformational leader could assist ABC Inc. in changing the c</w:t>
      </w:r>
      <w:r w:rsidR="00060BF2" w:rsidRPr="008F5063">
        <w:rPr>
          <w:rFonts w:ascii="Arial" w:eastAsia="Times New Roman" w:hAnsi="Arial" w:cs="Arial"/>
          <w:b w:val="0"/>
          <w:bCs/>
          <w:color w:val="auto"/>
          <w:kern w:val="0"/>
          <w:sz w:val="22"/>
          <w:szCs w:val="22"/>
          <w:lang w:eastAsia="en-GB"/>
          <w14:ligatures w14:val="none"/>
        </w:rPr>
        <w:t>ompany's culture</w:t>
      </w:r>
      <w:r w:rsidR="0072220F" w:rsidRPr="008F5063">
        <w:rPr>
          <w:rFonts w:ascii="Arial" w:eastAsia="Times New Roman" w:hAnsi="Arial" w:cs="Arial"/>
          <w:b w:val="0"/>
          <w:bCs/>
          <w:color w:val="auto"/>
          <w:kern w:val="0"/>
          <w:sz w:val="22"/>
          <w:szCs w:val="22"/>
          <w:lang w:eastAsia="en-GB"/>
          <w14:ligatures w14:val="none"/>
        </w:rPr>
        <w:t xml:space="preserve"> and re</w:t>
      </w:r>
      <w:r w:rsidR="00060BF2" w:rsidRPr="008F5063">
        <w:rPr>
          <w:rFonts w:ascii="Arial" w:eastAsia="Times New Roman" w:hAnsi="Arial" w:cs="Arial"/>
          <w:b w:val="0"/>
          <w:bCs/>
          <w:color w:val="auto"/>
          <w:kern w:val="0"/>
          <w:sz w:val="22"/>
          <w:szCs w:val="22"/>
          <w:lang w:eastAsia="en-GB"/>
          <w14:ligatures w14:val="none"/>
        </w:rPr>
        <w:t>-</w:t>
      </w:r>
      <w:r w:rsidR="0072220F" w:rsidRPr="008F5063">
        <w:rPr>
          <w:rFonts w:ascii="Arial" w:eastAsia="Times New Roman" w:hAnsi="Arial" w:cs="Arial"/>
          <w:b w:val="0"/>
          <w:bCs/>
          <w:color w:val="auto"/>
          <w:kern w:val="0"/>
          <w:sz w:val="22"/>
          <w:szCs w:val="22"/>
          <w:lang w:eastAsia="en-GB"/>
          <w14:ligatures w14:val="none"/>
        </w:rPr>
        <w:t>engaging staff members who might have grown disenchanted with frequent interruptions.</w:t>
      </w:r>
    </w:p>
    <w:p w14:paraId="4D286C7B" w14:textId="77BF9C6E" w:rsidR="0072220F"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r w:rsidRPr="008F5063">
        <w:rPr>
          <w:rFonts w:ascii="Arial" w:eastAsia="Times New Roman" w:hAnsi="Arial" w:cs="Arial"/>
          <w:b w:val="0"/>
          <w:bCs/>
          <w:color w:val="auto"/>
          <w:kern w:val="0"/>
          <w:sz w:val="22"/>
          <w:szCs w:val="22"/>
          <w:lang w:eastAsia="en-GB"/>
          <w14:ligatures w14:val="none"/>
        </w:rPr>
        <w:t xml:space="preserve">       </w:t>
      </w:r>
      <w:r w:rsidR="0072220F" w:rsidRPr="008F5063">
        <w:rPr>
          <w:rFonts w:ascii="Arial" w:eastAsia="Times New Roman" w:hAnsi="Arial" w:cs="Arial"/>
          <w:b w:val="0"/>
          <w:bCs/>
          <w:color w:val="auto"/>
          <w:kern w:val="0"/>
          <w:sz w:val="22"/>
          <w:szCs w:val="22"/>
          <w:lang w:eastAsia="en-GB"/>
          <w14:ligatures w14:val="none"/>
        </w:rPr>
        <w:t>Through their vision and values, transformational leaders offer stability during uncertain times, enabling staff members to concentrate on shared objectives rather than problems. Such leaders cultivate a sense of purpose and belonging by emphasising team cohesion and coordinating individual roles with the organi</w:t>
      </w:r>
      <w:r w:rsidR="00060BF2" w:rsidRPr="008F5063">
        <w:rPr>
          <w:rFonts w:ascii="Arial" w:eastAsia="Times New Roman" w:hAnsi="Arial" w:cs="Arial"/>
          <w:b w:val="0"/>
          <w:bCs/>
          <w:color w:val="auto"/>
          <w:kern w:val="0"/>
          <w:sz w:val="22"/>
          <w:szCs w:val="22"/>
          <w:lang w:eastAsia="en-GB"/>
          <w14:ligatures w14:val="none"/>
        </w:rPr>
        <w:t>s</w:t>
      </w:r>
      <w:r w:rsidR="0072220F" w:rsidRPr="008F5063">
        <w:rPr>
          <w:rFonts w:ascii="Arial" w:eastAsia="Times New Roman" w:hAnsi="Arial" w:cs="Arial"/>
          <w:b w:val="0"/>
          <w:bCs/>
          <w:color w:val="auto"/>
          <w:kern w:val="0"/>
          <w:sz w:val="22"/>
          <w:szCs w:val="22"/>
          <w:lang w:eastAsia="en-GB"/>
          <w14:ligatures w14:val="none"/>
        </w:rPr>
        <w:t>ation's mission. ABC Inc. would benefit from this approach since workers require confirmation that their work has purpose and direction</w:t>
      </w:r>
      <w:r w:rsidRPr="008F5063">
        <w:rPr>
          <w:rFonts w:ascii="Arial" w:eastAsia="Times New Roman" w:hAnsi="Arial" w:cs="Arial"/>
          <w:b w:val="0"/>
          <w:bCs/>
          <w:color w:val="auto"/>
          <w:kern w:val="0"/>
          <w:sz w:val="22"/>
          <w:szCs w:val="22"/>
          <w:lang w:eastAsia="en-GB"/>
          <w14:ligatures w14:val="none"/>
        </w:rPr>
        <w:t xml:space="preserve"> (Sethuraman and Suresh 2014)</w:t>
      </w:r>
      <w:r w:rsidR="0072220F" w:rsidRPr="008F5063">
        <w:rPr>
          <w:rFonts w:ascii="Arial" w:eastAsia="Times New Roman" w:hAnsi="Arial" w:cs="Arial"/>
          <w:b w:val="0"/>
          <w:bCs/>
          <w:color w:val="auto"/>
          <w:kern w:val="0"/>
          <w:sz w:val="22"/>
          <w:szCs w:val="22"/>
          <w:lang w:eastAsia="en-GB"/>
          <w14:ligatures w14:val="none"/>
        </w:rPr>
        <w:t>.</w:t>
      </w:r>
    </w:p>
    <w:p w14:paraId="22D67F81" w14:textId="77777777" w:rsidR="0072220F" w:rsidRPr="00D3693D" w:rsidRDefault="0072220F" w:rsidP="00D3693D">
      <w:pPr>
        <w:pStyle w:val="Heading2"/>
        <w:spacing w:line="360" w:lineRule="auto"/>
        <w:jc w:val="both"/>
        <w:rPr>
          <w:rFonts w:ascii="Arial" w:eastAsia="Times New Roman" w:hAnsi="Arial" w:cs="Arial"/>
          <w:color w:val="auto"/>
          <w:kern w:val="0"/>
          <w:sz w:val="22"/>
          <w:szCs w:val="22"/>
          <w:lang w:eastAsia="en-GB"/>
          <w14:ligatures w14:val="none"/>
        </w:rPr>
      </w:pPr>
    </w:p>
    <w:p w14:paraId="333BBEFB" w14:textId="77777777" w:rsidR="0072220F" w:rsidRDefault="0072220F" w:rsidP="006D442B">
      <w:pPr>
        <w:pStyle w:val="Heading2"/>
      </w:pPr>
      <w:r w:rsidRPr="006D442B">
        <w:t>Transactional Leadership</w:t>
      </w:r>
      <w:bookmarkEnd w:id="11"/>
    </w:p>
    <w:p w14:paraId="707984AE" w14:textId="77777777" w:rsidR="008F5063" w:rsidRPr="008F5063" w:rsidRDefault="008F5063" w:rsidP="008F5063"/>
    <w:p w14:paraId="3108D076" w14:textId="77777777" w:rsidR="00F23219" w:rsidRPr="00F23219" w:rsidRDefault="00F23219" w:rsidP="00F23219"/>
    <w:p w14:paraId="1AF62B2D" w14:textId="6319471D" w:rsidR="0072220F"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bookmarkStart w:id="12" w:name="_Toc183543858"/>
      <w:r>
        <w:rPr>
          <w:rFonts w:ascii="Arial" w:eastAsia="Times New Roman" w:hAnsi="Arial" w:cs="Arial"/>
          <w:color w:val="auto"/>
          <w:kern w:val="0"/>
          <w:sz w:val="22"/>
          <w:szCs w:val="22"/>
          <w:lang w:eastAsia="en-GB"/>
          <w14:ligatures w14:val="none"/>
        </w:rPr>
        <w:t xml:space="preserve">        </w:t>
      </w:r>
      <w:r w:rsidR="0072220F" w:rsidRPr="008F5063">
        <w:rPr>
          <w:rFonts w:ascii="Arial" w:eastAsia="Times New Roman" w:hAnsi="Arial" w:cs="Arial"/>
          <w:b w:val="0"/>
          <w:bCs/>
          <w:color w:val="auto"/>
          <w:kern w:val="0"/>
          <w:sz w:val="22"/>
          <w:szCs w:val="22"/>
          <w:lang w:eastAsia="en-GB"/>
          <w14:ligatures w14:val="none"/>
        </w:rPr>
        <w:t xml:space="preserve">Structured policies, incentives, and clearly defined roles are the mainstays of transactional leadership, which can offer instant stability, particularly during </w:t>
      </w:r>
      <w:r w:rsidR="00060BF2" w:rsidRPr="008F5063">
        <w:rPr>
          <w:rFonts w:ascii="Arial" w:eastAsia="Times New Roman" w:hAnsi="Arial" w:cs="Arial"/>
          <w:b w:val="0"/>
          <w:bCs/>
          <w:color w:val="auto"/>
          <w:kern w:val="0"/>
          <w:sz w:val="22"/>
          <w:szCs w:val="22"/>
          <w:lang w:eastAsia="en-GB"/>
          <w14:ligatures w14:val="none"/>
        </w:rPr>
        <w:t>crise</w:t>
      </w:r>
      <w:r w:rsidR="0072220F" w:rsidRPr="008F5063">
        <w:rPr>
          <w:rFonts w:ascii="Arial" w:eastAsia="Times New Roman" w:hAnsi="Arial" w:cs="Arial"/>
          <w:b w:val="0"/>
          <w:bCs/>
          <w:color w:val="auto"/>
          <w:kern w:val="0"/>
          <w:sz w:val="22"/>
          <w:szCs w:val="22"/>
          <w:lang w:eastAsia="en-GB"/>
          <w14:ligatures w14:val="none"/>
        </w:rPr>
        <w:t xml:space="preserve">s. Transactional leaders use rewards and penalties as motivators to set clear expectations and </w:t>
      </w:r>
      <w:r w:rsidR="00060BF2" w:rsidRPr="008F5063">
        <w:rPr>
          <w:rFonts w:ascii="Arial" w:eastAsia="Times New Roman" w:hAnsi="Arial" w:cs="Arial"/>
          <w:b w:val="0"/>
          <w:bCs/>
          <w:color w:val="auto"/>
          <w:kern w:val="0"/>
          <w:sz w:val="22"/>
          <w:szCs w:val="22"/>
          <w:lang w:eastAsia="en-GB"/>
          <w14:ligatures w14:val="none"/>
        </w:rPr>
        <w:t>strongly emphasise</w:t>
      </w:r>
      <w:r w:rsidR="0072220F" w:rsidRPr="008F5063">
        <w:rPr>
          <w:rFonts w:ascii="Arial" w:eastAsia="Times New Roman" w:hAnsi="Arial" w:cs="Arial"/>
          <w:b w:val="0"/>
          <w:bCs/>
          <w:color w:val="auto"/>
          <w:kern w:val="0"/>
          <w:sz w:val="22"/>
          <w:szCs w:val="22"/>
          <w:lang w:eastAsia="en-GB"/>
          <w14:ligatures w14:val="none"/>
        </w:rPr>
        <w:t xml:space="preserve"> achieving predetermined goals. A transactional approach can initially establish order and discipline in settings like ABC Inc.</w:t>
      </w:r>
      <w:r w:rsidR="00060BF2" w:rsidRPr="008F5063">
        <w:rPr>
          <w:rFonts w:ascii="Arial" w:eastAsia="Times New Roman" w:hAnsi="Arial" w:cs="Arial"/>
          <w:b w:val="0"/>
          <w:bCs/>
          <w:color w:val="auto"/>
          <w:kern w:val="0"/>
          <w:sz w:val="22"/>
          <w:szCs w:val="22"/>
          <w:lang w:eastAsia="en-GB"/>
          <w14:ligatures w14:val="none"/>
        </w:rPr>
        <w:t>,</w:t>
      </w:r>
      <w:r w:rsidR="0072220F" w:rsidRPr="008F5063">
        <w:rPr>
          <w:rFonts w:ascii="Arial" w:eastAsia="Times New Roman" w:hAnsi="Arial" w:cs="Arial"/>
          <w:b w:val="0"/>
          <w:bCs/>
          <w:color w:val="auto"/>
          <w:kern w:val="0"/>
          <w:sz w:val="22"/>
          <w:szCs w:val="22"/>
          <w:lang w:eastAsia="en-GB"/>
          <w14:ligatures w14:val="none"/>
        </w:rPr>
        <w:t xml:space="preserve"> where structure has been lacking. This can all</w:t>
      </w:r>
      <w:r w:rsidR="00060BF2" w:rsidRPr="008F5063">
        <w:rPr>
          <w:rFonts w:ascii="Arial" w:eastAsia="Times New Roman" w:hAnsi="Arial" w:cs="Arial"/>
          <w:b w:val="0"/>
          <w:bCs/>
          <w:color w:val="auto"/>
          <w:kern w:val="0"/>
          <w:sz w:val="22"/>
          <w:szCs w:val="22"/>
          <w:lang w:eastAsia="en-GB"/>
          <w14:ligatures w14:val="none"/>
        </w:rPr>
        <w:t>eviate</w:t>
      </w:r>
      <w:r w:rsidR="0072220F" w:rsidRPr="008F5063">
        <w:rPr>
          <w:rFonts w:ascii="Arial" w:eastAsia="Times New Roman" w:hAnsi="Arial" w:cs="Arial"/>
          <w:b w:val="0"/>
          <w:bCs/>
          <w:color w:val="auto"/>
          <w:kern w:val="0"/>
          <w:sz w:val="22"/>
          <w:szCs w:val="22"/>
          <w:lang w:eastAsia="en-GB"/>
          <w14:ligatures w14:val="none"/>
        </w:rPr>
        <w:t xml:space="preserve"> employee concerns and </w:t>
      </w:r>
      <w:r w:rsidRPr="008F5063">
        <w:rPr>
          <w:rFonts w:ascii="Arial" w:eastAsia="Times New Roman" w:hAnsi="Arial" w:cs="Arial"/>
          <w:b w:val="0"/>
          <w:bCs/>
          <w:color w:val="auto"/>
          <w:kern w:val="0"/>
          <w:sz w:val="22"/>
          <w:szCs w:val="22"/>
          <w:lang w:eastAsia="en-GB"/>
          <w14:ligatures w14:val="none"/>
        </w:rPr>
        <w:t>clarify expectations (Sethuraman and Suresh 2014)</w:t>
      </w:r>
      <w:r w:rsidR="0072220F" w:rsidRPr="008F5063">
        <w:rPr>
          <w:rFonts w:ascii="Arial" w:eastAsia="Times New Roman" w:hAnsi="Arial" w:cs="Arial"/>
          <w:b w:val="0"/>
          <w:bCs/>
          <w:color w:val="auto"/>
          <w:kern w:val="0"/>
          <w:sz w:val="22"/>
          <w:szCs w:val="22"/>
          <w:lang w:eastAsia="en-GB"/>
          <w14:ligatures w14:val="none"/>
        </w:rPr>
        <w:t>.</w:t>
      </w:r>
    </w:p>
    <w:p w14:paraId="70E318C3" w14:textId="1851295C" w:rsidR="0072220F"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r w:rsidRPr="008F5063">
        <w:rPr>
          <w:rFonts w:ascii="Arial" w:eastAsia="Times New Roman" w:hAnsi="Arial" w:cs="Arial"/>
          <w:b w:val="0"/>
          <w:bCs/>
          <w:color w:val="auto"/>
          <w:kern w:val="0"/>
          <w:sz w:val="22"/>
          <w:szCs w:val="22"/>
          <w:lang w:eastAsia="en-GB"/>
          <w14:ligatures w14:val="none"/>
        </w:rPr>
        <w:t xml:space="preserve">       </w:t>
      </w:r>
      <w:r w:rsidR="00060BF2" w:rsidRPr="008F5063">
        <w:rPr>
          <w:rFonts w:ascii="Arial" w:eastAsia="Times New Roman" w:hAnsi="Arial" w:cs="Arial"/>
          <w:b w:val="0"/>
          <w:bCs/>
          <w:color w:val="auto"/>
          <w:kern w:val="0"/>
          <w:sz w:val="22"/>
          <w:szCs w:val="22"/>
          <w:lang w:eastAsia="en-GB"/>
          <w14:ligatures w14:val="none"/>
        </w:rPr>
        <w:t>Although transactional leadership needs the vision of transformational leadership, it can still promote a healthier workplace b</w:t>
      </w:r>
      <w:r w:rsidR="0072220F" w:rsidRPr="008F5063">
        <w:rPr>
          <w:rFonts w:ascii="Arial" w:eastAsia="Times New Roman" w:hAnsi="Arial" w:cs="Arial"/>
          <w:b w:val="0"/>
          <w:bCs/>
          <w:color w:val="auto"/>
          <w:kern w:val="0"/>
          <w:sz w:val="22"/>
          <w:szCs w:val="22"/>
          <w:lang w:eastAsia="en-GB"/>
          <w14:ligatures w14:val="none"/>
        </w:rPr>
        <w:t xml:space="preserve">y giving workers specific, short-term objectives. </w:t>
      </w:r>
      <w:r w:rsidR="00060BF2" w:rsidRPr="008F5063">
        <w:rPr>
          <w:rFonts w:ascii="Arial" w:eastAsia="Times New Roman" w:hAnsi="Arial" w:cs="Arial"/>
          <w:b w:val="0"/>
          <w:bCs/>
          <w:color w:val="auto"/>
          <w:kern w:val="0"/>
          <w:sz w:val="22"/>
          <w:szCs w:val="22"/>
          <w:lang w:eastAsia="en-GB"/>
          <w14:ligatures w14:val="none"/>
        </w:rPr>
        <w:t>P</w:t>
      </w:r>
      <w:r w:rsidR="0072220F" w:rsidRPr="008F5063">
        <w:rPr>
          <w:rFonts w:ascii="Arial" w:eastAsia="Times New Roman" w:hAnsi="Arial" w:cs="Arial"/>
          <w:b w:val="0"/>
          <w:bCs/>
          <w:color w:val="auto"/>
          <w:kern w:val="0"/>
          <w:sz w:val="22"/>
          <w:szCs w:val="22"/>
          <w:lang w:eastAsia="en-GB"/>
          <w14:ligatures w14:val="none"/>
        </w:rPr>
        <w:t>roviding routines and guidelines gives workers stability, which can be reassuring after a chaotic period. ABC Inc. may need to supplement its purely transactional style with other approaches</w:t>
      </w:r>
      <w:r w:rsidR="00060BF2" w:rsidRPr="008F5063">
        <w:rPr>
          <w:rFonts w:ascii="Arial" w:eastAsia="Times New Roman" w:hAnsi="Arial" w:cs="Arial"/>
          <w:b w:val="0"/>
          <w:bCs/>
          <w:color w:val="auto"/>
          <w:kern w:val="0"/>
          <w:sz w:val="22"/>
          <w:szCs w:val="22"/>
          <w:lang w:eastAsia="en-GB"/>
          <w14:ligatures w14:val="none"/>
        </w:rPr>
        <w:t xml:space="preserve"> to prevent establishing a strict, impersonal workplace</w:t>
      </w:r>
      <w:r w:rsidR="0072220F" w:rsidRPr="008F5063">
        <w:rPr>
          <w:rFonts w:ascii="Arial" w:eastAsia="Times New Roman" w:hAnsi="Arial" w:cs="Arial"/>
          <w:b w:val="0"/>
          <w:bCs/>
          <w:color w:val="auto"/>
          <w:kern w:val="0"/>
          <w:sz w:val="22"/>
          <w:szCs w:val="22"/>
          <w:lang w:eastAsia="en-GB"/>
          <w14:ligatures w14:val="none"/>
        </w:rPr>
        <w:t>.</w:t>
      </w:r>
    </w:p>
    <w:p w14:paraId="443A1F12" w14:textId="77777777" w:rsidR="008F5063" w:rsidRPr="008F5063" w:rsidRDefault="008F5063" w:rsidP="008F5063">
      <w:pPr>
        <w:rPr>
          <w:lang w:eastAsia="en-GB"/>
        </w:rPr>
      </w:pPr>
    </w:p>
    <w:p w14:paraId="5339F29D" w14:textId="77777777" w:rsidR="0072220F" w:rsidRPr="00D3693D" w:rsidRDefault="0072220F" w:rsidP="00D3693D">
      <w:pPr>
        <w:pStyle w:val="Heading2"/>
        <w:spacing w:line="360" w:lineRule="auto"/>
        <w:jc w:val="both"/>
        <w:rPr>
          <w:rFonts w:ascii="Arial" w:eastAsia="Times New Roman" w:hAnsi="Arial" w:cs="Arial"/>
          <w:color w:val="auto"/>
          <w:kern w:val="0"/>
          <w:sz w:val="22"/>
          <w:szCs w:val="22"/>
          <w:lang w:eastAsia="en-GB"/>
          <w14:ligatures w14:val="none"/>
        </w:rPr>
      </w:pPr>
    </w:p>
    <w:p w14:paraId="4226A49D" w14:textId="77777777" w:rsidR="0072220F" w:rsidRDefault="0072220F" w:rsidP="006D442B">
      <w:pPr>
        <w:pStyle w:val="Heading2"/>
      </w:pPr>
      <w:r w:rsidRPr="006D442B">
        <w:t>Servant Leadership</w:t>
      </w:r>
      <w:bookmarkEnd w:id="12"/>
    </w:p>
    <w:p w14:paraId="57BB9425" w14:textId="77777777" w:rsidR="008F5063" w:rsidRPr="008F5063" w:rsidRDefault="008F5063" w:rsidP="008F5063"/>
    <w:p w14:paraId="002E1873" w14:textId="77777777" w:rsidR="00F23219" w:rsidRPr="00F23219" w:rsidRDefault="00F23219" w:rsidP="00F23219"/>
    <w:p w14:paraId="4DD31718" w14:textId="77C2D1FD" w:rsidR="00D3693D"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bookmarkStart w:id="13" w:name="_Toc183543859"/>
      <w:r>
        <w:rPr>
          <w:rFonts w:ascii="Arial" w:eastAsia="Times New Roman" w:hAnsi="Arial" w:cs="Arial"/>
          <w:color w:val="auto"/>
          <w:kern w:val="0"/>
          <w:sz w:val="22"/>
          <w:szCs w:val="22"/>
          <w:lang w:eastAsia="en-GB"/>
          <w14:ligatures w14:val="none"/>
        </w:rPr>
        <w:t xml:space="preserve">        </w:t>
      </w:r>
      <w:r w:rsidR="00D3693D" w:rsidRPr="008F5063">
        <w:rPr>
          <w:rFonts w:ascii="Arial" w:eastAsia="Times New Roman" w:hAnsi="Arial" w:cs="Arial"/>
          <w:b w:val="0"/>
          <w:bCs/>
          <w:color w:val="auto"/>
          <w:kern w:val="0"/>
          <w:sz w:val="22"/>
          <w:szCs w:val="22"/>
          <w:lang w:eastAsia="en-GB"/>
          <w14:ligatures w14:val="none"/>
        </w:rPr>
        <w:t>After years of disrupted changes, ABC Inc. may experience a significant impact from servant leadership, typified by leaders who p</w:t>
      </w:r>
      <w:r w:rsidR="00060BF2" w:rsidRPr="008F5063">
        <w:rPr>
          <w:rFonts w:ascii="Arial" w:eastAsia="Times New Roman" w:hAnsi="Arial" w:cs="Arial"/>
          <w:b w:val="0"/>
          <w:bCs/>
          <w:color w:val="auto"/>
          <w:kern w:val="0"/>
          <w:sz w:val="22"/>
          <w:szCs w:val="22"/>
          <w:lang w:eastAsia="en-GB"/>
          <w14:ligatures w14:val="none"/>
        </w:rPr>
        <w:t>rioritise</w:t>
      </w:r>
      <w:r w:rsidR="00D3693D" w:rsidRPr="008F5063">
        <w:rPr>
          <w:rFonts w:ascii="Arial" w:eastAsia="Times New Roman" w:hAnsi="Arial" w:cs="Arial"/>
          <w:b w:val="0"/>
          <w:bCs/>
          <w:color w:val="auto"/>
          <w:kern w:val="0"/>
          <w:sz w:val="22"/>
          <w:szCs w:val="22"/>
          <w:lang w:eastAsia="en-GB"/>
          <w14:ligatures w14:val="none"/>
        </w:rPr>
        <w:t xml:space="preserve"> their employees' development and well-being. </w:t>
      </w:r>
      <w:r w:rsidR="00060BF2" w:rsidRPr="008F5063">
        <w:rPr>
          <w:rFonts w:ascii="Arial" w:eastAsia="Times New Roman" w:hAnsi="Arial" w:cs="Arial"/>
          <w:b w:val="0"/>
          <w:bCs/>
          <w:color w:val="auto"/>
          <w:kern w:val="0"/>
          <w:sz w:val="22"/>
          <w:szCs w:val="22"/>
          <w:lang w:eastAsia="en-GB"/>
          <w14:ligatures w14:val="none"/>
        </w:rPr>
        <w:t>Servant leadership aim</w:t>
      </w:r>
      <w:r w:rsidR="00D3693D" w:rsidRPr="008F5063">
        <w:rPr>
          <w:rFonts w:ascii="Arial" w:eastAsia="Times New Roman" w:hAnsi="Arial" w:cs="Arial"/>
          <w:b w:val="0"/>
          <w:bCs/>
          <w:color w:val="auto"/>
          <w:kern w:val="0"/>
          <w:sz w:val="22"/>
          <w:szCs w:val="22"/>
          <w:lang w:eastAsia="en-GB"/>
          <w14:ligatures w14:val="none"/>
        </w:rPr>
        <w:t>s to establish a people-centred, encouraging workplace where staff members feel heard and appreciated. Servant leaders prioritise the</w:t>
      </w:r>
      <w:r w:rsidR="00060BF2" w:rsidRPr="008F5063">
        <w:rPr>
          <w:rFonts w:ascii="Arial" w:eastAsia="Times New Roman" w:hAnsi="Arial" w:cs="Arial"/>
          <w:b w:val="0"/>
          <w:bCs/>
          <w:color w:val="auto"/>
          <w:kern w:val="0"/>
          <w:sz w:val="22"/>
          <w:szCs w:val="22"/>
          <w:lang w:eastAsia="en-GB"/>
          <w14:ligatures w14:val="none"/>
        </w:rPr>
        <w:t>ir staff's needs</w:t>
      </w:r>
      <w:r w:rsidR="00D3693D" w:rsidRPr="008F5063">
        <w:rPr>
          <w:rFonts w:ascii="Arial" w:eastAsia="Times New Roman" w:hAnsi="Arial" w:cs="Arial"/>
          <w:b w:val="0"/>
          <w:bCs/>
          <w:color w:val="auto"/>
          <w:kern w:val="0"/>
          <w:sz w:val="22"/>
          <w:szCs w:val="22"/>
          <w:lang w:eastAsia="en-GB"/>
          <w14:ligatures w14:val="none"/>
        </w:rPr>
        <w:t xml:space="preserve"> to </w:t>
      </w:r>
      <w:r w:rsidR="00060BF2" w:rsidRPr="008F5063">
        <w:rPr>
          <w:rFonts w:ascii="Arial" w:eastAsia="Times New Roman" w:hAnsi="Arial" w:cs="Arial"/>
          <w:b w:val="0"/>
          <w:bCs/>
          <w:color w:val="auto"/>
          <w:kern w:val="0"/>
          <w:sz w:val="22"/>
          <w:szCs w:val="22"/>
          <w:lang w:eastAsia="en-GB"/>
          <w14:ligatures w14:val="none"/>
        </w:rPr>
        <w:t>develop</w:t>
      </w:r>
      <w:r w:rsidR="00D3693D" w:rsidRPr="008F5063">
        <w:rPr>
          <w:rFonts w:ascii="Arial" w:eastAsia="Times New Roman" w:hAnsi="Arial" w:cs="Arial"/>
          <w:b w:val="0"/>
          <w:bCs/>
          <w:color w:val="auto"/>
          <w:kern w:val="0"/>
          <w:sz w:val="22"/>
          <w:szCs w:val="22"/>
          <w:lang w:eastAsia="en-GB"/>
          <w14:ligatures w14:val="none"/>
        </w:rPr>
        <w:t xml:space="preserve"> solid, trustworthy bonds t</w:t>
      </w:r>
      <w:r w:rsidRPr="008F5063">
        <w:rPr>
          <w:rFonts w:ascii="Arial" w:eastAsia="Times New Roman" w:hAnsi="Arial" w:cs="Arial"/>
          <w:b w:val="0"/>
          <w:bCs/>
          <w:color w:val="auto"/>
          <w:kern w:val="0"/>
          <w:sz w:val="22"/>
          <w:szCs w:val="22"/>
          <w:lang w:eastAsia="en-GB"/>
          <w14:ligatures w14:val="none"/>
        </w:rPr>
        <w:t>o</w:t>
      </w:r>
      <w:r w:rsidR="00D3693D" w:rsidRPr="008F5063">
        <w:rPr>
          <w:rFonts w:ascii="Arial" w:eastAsia="Times New Roman" w:hAnsi="Arial" w:cs="Arial"/>
          <w:b w:val="0"/>
          <w:bCs/>
          <w:color w:val="auto"/>
          <w:kern w:val="0"/>
          <w:sz w:val="22"/>
          <w:szCs w:val="22"/>
          <w:lang w:eastAsia="en-GB"/>
          <w14:ligatures w14:val="none"/>
        </w:rPr>
        <w:t xml:space="preserve"> boost dedication and morale</w:t>
      </w:r>
      <w:r w:rsidRPr="008F5063">
        <w:rPr>
          <w:rFonts w:ascii="Arial" w:eastAsia="Times New Roman" w:hAnsi="Arial" w:cs="Arial"/>
          <w:b w:val="0"/>
          <w:bCs/>
          <w:color w:val="auto"/>
          <w:kern w:val="0"/>
          <w:sz w:val="22"/>
          <w:szCs w:val="22"/>
          <w:lang w:eastAsia="en-GB"/>
          <w14:ligatures w14:val="none"/>
        </w:rPr>
        <w:t xml:space="preserve"> (</w:t>
      </w:r>
      <w:proofErr w:type="spellStart"/>
      <w:r w:rsidRPr="008F5063">
        <w:rPr>
          <w:rFonts w:ascii="Arial" w:eastAsia="Times New Roman" w:hAnsi="Arial" w:cs="Arial"/>
          <w:b w:val="0"/>
          <w:bCs/>
          <w:color w:val="auto"/>
          <w:kern w:val="0"/>
          <w:sz w:val="22"/>
          <w:szCs w:val="22"/>
          <w:lang w:eastAsia="en-GB"/>
          <w14:ligatures w14:val="none"/>
        </w:rPr>
        <w:t>Semenets</w:t>
      </w:r>
      <w:proofErr w:type="spellEnd"/>
      <w:r w:rsidRPr="008F5063">
        <w:rPr>
          <w:rFonts w:ascii="Arial" w:eastAsia="Times New Roman" w:hAnsi="Arial" w:cs="Arial"/>
          <w:b w:val="0"/>
          <w:bCs/>
          <w:color w:val="auto"/>
          <w:kern w:val="0"/>
          <w:sz w:val="22"/>
          <w:szCs w:val="22"/>
          <w:lang w:eastAsia="en-GB"/>
          <w14:ligatures w14:val="none"/>
        </w:rPr>
        <w:t>-Orlova et al. 2021)</w:t>
      </w:r>
      <w:r w:rsidR="00D3693D" w:rsidRPr="008F5063">
        <w:rPr>
          <w:rFonts w:ascii="Arial" w:eastAsia="Times New Roman" w:hAnsi="Arial" w:cs="Arial"/>
          <w:b w:val="0"/>
          <w:bCs/>
          <w:color w:val="auto"/>
          <w:kern w:val="0"/>
          <w:sz w:val="22"/>
          <w:szCs w:val="22"/>
          <w:lang w:eastAsia="en-GB"/>
          <w14:ligatures w14:val="none"/>
        </w:rPr>
        <w:t>.</w:t>
      </w:r>
    </w:p>
    <w:p w14:paraId="3629CB89" w14:textId="4B06F5AD" w:rsidR="00D3693D"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r w:rsidRPr="008F5063">
        <w:rPr>
          <w:rFonts w:ascii="Arial" w:eastAsia="Times New Roman" w:hAnsi="Arial" w:cs="Arial"/>
          <w:b w:val="0"/>
          <w:bCs/>
          <w:color w:val="auto"/>
          <w:kern w:val="0"/>
          <w:sz w:val="22"/>
          <w:szCs w:val="22"/>
          <w:lang w:eastAsia="en-GB"/>
          <w14:ligatures w14:val="none"/>
        </w:rPr>
        <w:t xml:space="preserve">      </w:t>
      </w:r>
      <w:r w:rsidR="00060BF2" w:rsidRPr="008F5063">
        <w:rPr>
          <w:rFonts w:ascii="Arial" w:eastAsia="Times New Roman" w:hAnsi="Arial" w:cs="Arial"/>
          <w:b w:val="0"/>
          <w:bCs/>
          <w:color w:val="auto"/>
          <w:kern w:val="0"/>
          <w:sz w:val="22"/>
          <w:szCs w:val="22"/>
          <w:lang w:eastAsia="en-GB"/>
          <w14:ligatures w14:val="none"/>
        </w:rPr>
        <w:t>G</w:t>
      </w:r>
      <w:r w:rsidR="00D3693D" w:rsidRPr="008F5063">
        <w:rPr>
          <w:rFonts w:ascii="Arial" w:eastAsia="Times New Roman" w:hAnsi="Arial" w:cs="Arial"/>
          <w:b w:val="0"/>
          <w:bCs/>
          <w:color w:val="auto"/>
          <w:kern w:val="0"/>
          <w:sz w:val="22"/>
          <w:szCs w:val="22"/>
          <w:lang w:eastAsia="en-GB"/>
          <w14:ligatures w14:val="none"/>
        </w:rPr>
        <w:t>iven ABC Inc.'s low motivation and strained relationships</w:t>
      </w:r>
      <w:r w:rsidR="00060BF2" w:rsidRPr="008F5063">
        <w:rPr>
          <w:rFonts w:ascii="Arial" w:eastAsia="Times New Roman" w:hAnsi="Arial" w:cs="Arial"/>
          <w:b w:val="0"/>
          <w:bCs/>
          <w:color w:val="auto"/>
          <w:kern w:val="0"/>
          <w:sz w:val="22"/>
          <w:szCs w:val="22"/>
          <w:lang w:eastAsia="en-GB"/>
          <w14:ligatures w14:val="none"/>
        </w:rPr>
        <w:t>, a servant leadership approach might help restore trust</w:t>
      </w:r>
      <w:r w:rsidR="00D3693D" w:rsidRPr="008F5063">
        <w:rPr>
          <w:rFonts w:ascii="Arial" w:eastAsia="Times New Roman" w:hAnsi="Arial" w:cs="Arial"/>
          <w:b w:val="0"/>
          <w:bCs/>
          <w:color w:val="auto"/>
          <w:kern w:val="0"/>
          <w:sz w:val="22"/>
          <w:szCs w:val="22"/>
          <w:lang w:eastAsia="en-GB"/>
          <w14:ligatures w14:val="none"/>
        </w:rPr>
        <w:t xml:space="preserve">. Workers are more likely to be engaged when they feel valued and supported, which </w:t>
      </w:r>
      <w:r w:rsidR="00060BF2" w:rsidRPr="008F5063">
        <w:rPr>
          <w:rFonts w:ascii="Arial" w:eastAsia="Times New Roman" w:hAnsi="Arial" w:cs="Arial"/>
          <w:b w:val="0"/>
          <w:bCs/>
          <w:color w:val="auto"/>
          <w:kern w:val="0"/>
          <w:sz w:val="22"/>
          <w:szCs w:val="22"/>
          <w:lang w:eastAsia="en-GB"/>
          <w14:ligatures w14:val="none"/>
        </w:rPr>
        <w:t>reduce</w:t>
      </w:r>
      <w:r w:rsidR="00D3693D" w:rsidRPr="008F5063">
        <w:rPr>
          <w:rFonts w:ascii="Arial" w:eastAsia="Times New Roman" w:hAnsi="Arial" w:cs="Arial"/>
          <w:b w:val="0"/>
          <w:bCs/>
          <w:color w:val="auto"/>
          <w:kern w:val="0"/>
          <w:sz w:val="22"/>
          <w:szCs w:val="22"/>
          <w:lang w:eastAsia="en-GB"/>
          <w14:ligatures w14:val="none"/>
        </w:rPr>
        <w:t xml:space="preserve">s the possibility of negative workplace dynamics. </w:t>
      </w:r>
      <w:r w:rsidR="00060BF2" w:rsidRPr="008F5063">
        <w:rPr>
          <w:rFonts w:ascii="Arial" w:eastAsia="Times New Roman" w:hAnsi="Arial" w:cs="Arial"/>
          <w:b w:val="0"/>
          <w:bCs/>
          <w:color w:val="auto"/>
          <w:kern w:val="0"/>
          <w:sz w:val="22"/>
          <w:szCs w:val="22"/>
          <w:lang w:eastAsia="en-GB"/>
          <w14:ligatures w14:val="none"/>
        </w:rPr>
        <w:t>T</w:t>
      </w:r>
      <w:r w:rsidR="00D3693D" w:rsidRPr="008F5063">
        <w:rPr>
          <w:rFonts w:ascii="Arial" w:eastAsia="Times New Roman" w:hAnsi="Arial" w:cs="Arial"/>
          <w:b w:val="0"/>
          <w:bCs/>
          <w:color w:val="auto"/>
          <w:kern w:val="0"/>
          <w:sz w:val="22"/>
          <w:szCs w:val="22"/>
          <w:lang w:eastAsia="en-GB"/>
          <w14:ligatures w14:val="none"/>
        </w:rPr>
        <w:t>o mitigate the effects of recent leadership instability, a servant leader at ABC Inc. could comprehend staff members</w:t>
      </w:r>
      <w:r w:rsidR="00060BF2" w:rsidRPr="008F5063">
        <w:rPr>
          <w:rFonts w:ascii="Arial" w:eastAsia="Times New Roman" w:hAnsi="Arial" w:cs="Arial"/>
          <w:b w:val="0"/>
          <w:bCs/>
          <w:color w:val="auto"/>
          <w:kern w:val="0"/>
          <w:sz w:val="22"/>
          <w:szCs w:val="22"/>
          <w:lang w:eastAsia="en-GB"/>
          <w14:ligatures w14:val="none"/>
        </w:rPr>
        <w:t>' worries</w:t>
      </w:r>
      <w:r w:rsidR="00D3693D" w:rsidRPr="008F5063">
        <w:rPr>
          <w:rFonts w:ascii="Arial" w:eastAsia="Times New Roman" w:hAnsi="Arial" w:cs="Arial"/>
          <w:b w:val="0"/>
          <w:bCs/>
          <w:color w:val="auto"/>
          <w:kern w:val="0"/>
          <w:sz w:val="22"/>
          <w:szCs w:val="22"/>
          <w:lang w:eastAsia="en-GB"/>
          <w14:ligatures w14:val="none"/>
        </w:rPr>
        <w:t>, attend to their needs, and cultivate a cooperative environment</w:t>
      </w:r>
      <w:r w:rsidRPr="008F5063">
        <w:rPr>
          <w:rFonts w:ascii="Arial" w:eastAsia="Times New Roman" w:hAnsi="Arial" w:cs="Arial"/>
          <w:b w:val="0"/>
          <w:bCs/>
          <w:color w:val="auto"/>
          <w:kern w:val="0"/>
          <w:sz w:val="22"/>
          <w:szCs w:val="22"/>
          <w:lang w:eastAsia="en-GB"/>
          <w14:ligatures w14:val="none"/>
        </w:rPr>
        <w:t xml:space="preserve"> (</w:t>
      </w:r>
      <w:proofErr w:type="spellStart"/>
      <w:r w:rsidRPr="008F5063">
        <w:rPr>
          <w:rFonts w:ascii="Arial" w:eastAsia="Times New Roman" w:hAnsi="Arial" w:cs="Arial"/>
          <w:b w:val="0"/>
          <w:bCs/>
          <w:color w:val="auto"/>
          <w:kern w:val="0"/>
          <w:sz w:val="22"/>
          <w:szCs w:val="22"/>
          <w:lang w:eastAsia="en-GB"/>
          <w14:ligatures w14:val="none"/>
        </w:rPr>
        <w:t>Semenets</w:t>
      </w:r>
      <w:proofErr w:type="spellEnd"/>
      <w:r w:rsidRPr="008F5063">
        <w:rPr>
          <w:rFonts w:ascii="Arial" w:eastAsia="Times New Roman" w:hAnsi="Arial" w:cs="Arial"/>
          <w:b w:val="0"/>
          <w:bCs/>
          <w:color w:val="auto"/>
          <w:kern w:val="0"/>
          <w:sz w:val="22"/>
          <w:szCs w:val="22"/>
          <w:lang w:eastAsia="en-GB"/>
          <w14:ligatures w14:val="none"/>
        </w:rPr>
        <w:t>-Orlova et al. 2021)</w:t>
      </w:r>
      <w:r w:rsidR="00D3693D" w:rsidRPr="008F5063">
        <w:rPr>
          <w:rFonts w:ascii="Arial" w:eastAsia="Times New Roman" w:hAnsi="Arial" w:cs="Arial"/>
          <w:b w:val="0"/>
          <w:bCs/>
          <w:color w:val="auto"/>
          <w:kern w:val="0"/>
          <w:sz w:val="22"/>
          <w:szCs w:val="22"/>
          <w:lang w:eastAsia="en-GB"/>
          <w14:ligatures w14:val="none"/>
        </w:rPr>
        <w:t>.</w:t>
      </w:r>
    </w:p>
    <w:p w14:paraId="7C721C1C" w14:textId="77777777" w:rsidR="00D3693D" w:rsidRPr="00D3693D" w:rsidRDefault="00D3693D" w:rsidP="00D3693D">
      <w:pPr>
        <w:pStyle w:val="Heading2"/>
        <w:spacing w:line="360" w:lineRule="auto"/>
        <w:jc w:val="both"/>
        <w:rPr>
          <w:rFonts w:ascii="Arial" w:eastAsia="Times New Roman" w:hAnsi="Arial" w:cs="Arial"/>
          <w:color w:val="auto"/>
          <w:kern w:val="0"/>
          <w:sz w:val="22"/>
          <w:szCs w:val="22"/>
          <w:lang w:eastAsia="en-GB"/>
          <w14:ligatures w14:val="none"/>
        </w:rPr>
      </w:pPr>
    </w:p>
    <w:p w14:paraId="2BD55BDA" w14:textId="77777777" w:rsidR="0072220F" w:rsidRDefault="0072220F" w:rsidP="006D442B">
      <w:pPr>
        <w:pStyle w:val="Heading2"/>
      </w:pPr>
      <w:r w:rsidRPr="006D442B">
        <w:t>Situational Leadership</w:t>
      </w:r>
      <w:bookmarkEnd w:id="13"/>
    </w:p>
    <w:p w14:paraId="76667FCA" w14:textId="77777777" w:rsidR="008F5063" w:rsidRPr="008F5063" w:rsidRDefault="008F5063" w:rsidP="008F5063"/>
    <w:p w14:paraId="104BD8DD" w14:textId="77777777" w:rsidR="00F23219" w:rsidRPr="00F23219" w:rsidRDefault="00F23219" w:rsidP="00F23219"/>
    <w:p w14:paraId="33318CD8" w14:textId="1BE57F67" w:rsidR="0072220F" w:rsidRPr="00D3693D"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Situational leadership involves ad</w:t>
      </w:r>
      <w:r w:rsidR="00060BF2">
        <w:rPr>
          <w:rFonts w:ascii="Arial" w:eastAsia="Times New Roman" w:hAnsi="Arial" w:cs="Arial"/>
          <w:lang w:eastAsia="en-GB"/>
        </w:rPr>
        <w:t>o</w:t>
      </w:r>
      <w:r w:rsidR="0072220F" w:rsidRPr="00D3693D">
        <w:rPr>
          <w:rFonts w:ascii="Arial" w:eastAsia="Times New Roman" w:hAnsi="Arial" w:cs="Arial"/>
          <w:lang w:eastAsia="en-GB"/>
        </w:rPr>
        <w:t xml:space="preserve">pting </w:t>
      </w:r>
      <w:r w:rsidR="00060BF2">
        <w:rPr>
          <w:rFonts w:ascii="Arial" w:eastAsia="Times New Roman" w:hAnsi="Arial" w:cs="Arial"/>
          <w:lang w:eastAsia="en-GB"/>
        </w:rPr>
        <w:t xml:space="preserve">a </w:t>
      </w:r>
      <w:r w:rsidR="0072220F" w:rsidRPr="00D3693D">
        <w:rPr>
          <w:rFonts w:ascii="Arial" w:eastAsia="Times New Roman" w:hAnsi="Arial" w:cs="Arial"/>
          <w:lang w:eastAsia="en-GB"/>
        </w:rPr>
        <w:t xml:space="preserve">leadership style based on the </w:t>
      </w:r>
      <w:r w:rsidR="00060BF2">
        <w:rPr>
          <w:rFonts w:ascii="Arial" w:eastAsia="Times New Roman" w:hAnsi="Arial" w:cs="Arial"/>
          <w:lang w:eastAsia="en-GB"/>
        </w:rPr>
        <w:t>team's needs</w:t>
      </w:r>
      <w:r w:rsidR="0072220F" w:rsidRPr="00D3693D">
        <w:rPr>
          <w:rFonts w:ascii="Arial" w:eastAsia="Times New Roman" w:hAnsi="Arial" w:cs="Arial"/>
          <w:lang w:eastAsia="en-GB"/>
        </w:rPr>
        <w:t xml:space="preserve"> and challenges. This flexibility can be invaluable in uncertain times, whe</w:t>
      </w:r>
      <w:r w:rsidR="00060BF2">
        <w:rPr>
          <w:rFonts w:ascii="Arial" w:eastAsia="Times New Roman" w:hAnsi="Arial" w:cs="Arial"/>
          <w:lang w:eastAsia="en-GB"/>
        </w:rPr>
        <w:t>n</w:t>
      </w:r>
      <w:r w:rsidR="0072220F" w:rsidRPr="00D3693D">
        <w:rPr>
          <w:rFonts w:ascii="Arial" w:eastAsia="Times New Roman" w:hAnsi="Arial" w:cs="Arial"/>
          <w:lang w:eastAsia="en-GB"/>
        </w:rPr>
        <w:t xml:space="preserve"> different scenarios may require distinct approaches. Leaders employing this style might be transformational when innovation is needed, transactional when structure is required, or even servant-oriented to build morale and trust.</w:t>
      </w:r>
    </w:p>
    <w:p w14:paraId="0EF4FB5C" w14:textId="64E9B92D" w:rsidR="0072220F" w:rsidRPr="00D3693D"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 xml:space="preserve">At ABC Inc., where multiple factors </w:t>
      </w:r>
      <w:r w:rsidR="00060BF2">
        <w:rPr>
          <w:rFonts w:ascii="Arial" w:eastAsia="Times New Roman" w:hAnsi="Arial" w:cs="Arial"/>
          <w:lang w:eastAsia="en-GB"/>
        </w:rPr>
        <w:t>contribute</w:t>
      </w:r>
      <w:r w:rsidR="0072220F" w:rsidRPr="00D3693D">
        <w:rPr>
          <w:rFonts w:ascii="Arial" w:eastAsia="Times New Roman" w:hAnsi="Arial" w:cs="Arial"/>
          <w:lang w:eastAsia="en-GB"/>
        </w:rPr>
        <w:t xml:space="preserve"> to the workplace’s volatility, a situational leadership approach could allow a new CEO to tailor their leadership style to address specific needs, whether rallying the team around a new vision or restoring order through structured processes. This adaptability can reassure employees that leadership is responsive to their needs, </w:t>
      </w:r>
      <w:r>
        <w:rPr>
          <w:rFonts w:ascii="Arial" w:eastAsia="Times New Roman" w:hAnsi="Arial" w:cs="Arial"/>
          <w:lang w:eastAsia="en-GB"/>
        </w:rPr>
        <w:t xml:space="preserve">which is </w:t>
      </w:r>
      <w:r w:rsidR="0072220F" w:rsidRPr="00D3693D">
        <w:rPr>
          <w:rFonts w:ascii="Arial" w:eastAsia="Times New Roman" w:hAnsi="Arial" w:cs="Arial"/>
          <w:lang w:eastAsia="en-GB"/>
        </w:rPr>
        <w:t>crucial for fostering a healthy and resilient workplace</w:t>
      </w:r>
      <w:r>
        <w:rPr>
          <w:rFonts w:ascii="Arial" w:eastAsia="Times New Roman" w:hAnsi="Arial" w:cs="Arial"/>
          <w:lang w:eastAsia="en-GB"/>
        </w:rPr>
        <w:t xml:space="preserve"> </w:t>
      </w:r>
      <w:r w:rsidRPr="00F23219">
        <w:rPr>
          <w:rFonts w:ascii="Arial" w:eastAsia="Times New Roman" w:hAnsi="Arial" w:cs="Arial"/>
          <w:lang w:eastAsia="en-GB"/>
        </w:rPr>
        <w:t>(</w:t>
      </w:r>
      <w:proofErr w:type="spellStart"/>
      <w:r w:rsidRPr="00F23219">
        <w:rPr>
          <w:rFonts w:ascii="Arial" w:eastAsia="Times New Roman" w:hAnsi="Arial" w:cs="Arial"/>
          <w:lang w:eastAsia="en-GB"/>
        </w:rPr>
        <w:t>Torlak</w:t>
      </w:r>
      <w:proofErr w:type="spellEnd"/>
      <w:r w:rsidRPr="00F23219">
        <w:rPr>
          <w:rFonts w:ascii="Arial" w:eastAsia="Times New Roman" w:hAnsi="Arial" w:cs="Arial"/>
          <w:lang w:eastAsia="en-GB"/>
        </w:rPr>
        <w:t xml:space="preserve"> et al., 2022).</w:t>
      </w:r>
      <w:r w:rsidR="0072220F" w:rsidRPr="00D3693D">
        <w:rPr>
          <w:rFonts w:ascii="Arial" w:eastAsia="Times New Roman" w:hAnsi="Arial" w:cs="Arial"/>
          <w:lang w:eastAsia="en-GB"/>
        </w:rPr>
        <w:t xml:space="preserve"> </w:t>
      </w:r>
    </w:p>
    <w:p w14:paraId="675BB76F" w14:textId="77777777" w:rsidR="0072220F" w:rsidRPr="00D3693D" w:rsidRDefault="0072220F" w:rsidP="00D3693D">
      <w:pPr>
        <w:spacing w:after="0" w:line="360" w:lineRule="auto"/>
        <w:jc w:val="both"/>
        <w:rPr>
          <w:rFonts w:ascii="Arial" w:eastAsia="Times New Roman" w:hAnsi="Arial" w:cs="Arial"/>
          <w:lang w:eastAsia="en-GB"/>
        </w:rPr>
      </w:pPr>
    </w:p>
    <w:p w14:paraId="4499144F" w14:textId="77777777" w:rsidR="0072220F" w:rsidRDefault="0072220F" w:rsidP="006D442B">
      <w:pPr>
        <w:pStyle w:val="Heading1"/>
      </w:pPr>
      <w:bookmarkStart w:id="14" w:name="_Toc183543860"/>
      <w:r w:rsidRPr="006D442B">
        <w:lastRenderedPageBreak/>
        <w:t>Tackling Barriers to Effective Leadership at ABC Inc.</w:t>
      </w:r>
      <w:bookmarkEnd w:id="14"/>
    </w:p>
    <w:p w14:paraId="4A13CBB4" w14:textId="77777777" w:rsidR="008F5063" w:rsidRPr="008F5063" w:rsidRDefault="008F5063" w:rsidP="008F5063"/>
    <w:p w14:paraId="3FAD059F" w14:textId="77777777" w:rsidR="0072220F" w:rsidRPr="00D3693D" w:rsidRDefault="0072220F" w:rsidP="00D3693D">
      <w:pPr>
        <w:spacing w:after="0" w:line="360" w:lineRule="auto"/>
        <w:jc w:val="both"/>
        <w:rPr>
          <w:rFonts w:ascii="Arial" w:eastAsia="Times New Roman" w:hAnsi="Arial" w:cs="Arial"/>
          <w:lang w:eastAsia="en-GB"/>
        </w:rPr>
      </w:pPr>
    </w:p>
    <w:p w14:paraId="7ED7BA1F" w14:textId="61FEB0B5" w:rsidR="00D3693D"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bookmarkStart w:id="15" w:name="_Toc183543861"/>
      <w:r w:rsidRPr="008F5063">
        <w:rPr>
          <w:rFonts w:ascii="Arial" w:eastAsia="Times New Roman" w:hAnsi="Arial" w:cs="Arial"/>
          <w:b w:val="0"/>
          <w:bCs/>
          <w:color w:val="auto"/>
          <w:kern w:val="0"/>
          <w:sz w:val="22"/>
          <w:szCs w:val="22"/>
          <w:lang w:eastAsia="en-GB"/>
          <w14:ligatures w14:val="none"/>
        </w:rPr>
        <w:t xml:space="preserve">       </w:t>
      </w:r>
      <w:r w:rsidR="00D3693D" w:rsidRPr="008F5063">
        <w:rPr>
          <w:rFonts w:ascii="Arial" w:eastAsia="Times New Roman" w:hAnsi="Arial" w:cs="Arial"/>
          <w:b w:val="0"/>
          <w:bCs/>
          <w:color w:val="auto"/>
          <w:kern w:val="0"/>
          <w:sz w:val="22"/>
          <w:szCs w:val="22"/>
          <w:lang w:eastAsia="en-GB"/>
          <w14:ligatures w14:val="none"/>
        </w:rPr>
        <w:t>A se</w:t>
      </w:r>
      <w:r w:rsidR="00060BF2" w:rsidRPr="008F5063">
        <w:rPr>
          <w:rFonts w:ascii="Arial" w:eastAsia="Times New Roman" w:hAnsi="Arial" w:cs="Arial"/>
          <w:b w:val="0"/>
          <w:bCs/>
          <w:color w:val="auto"/>
          <w:kern w:val="0"/>
          <w:sz w:val="22"/>
          <w:szCs w:val="22"/>
          <w:lang w:eastAsia="en-GB"/>
          <w14:ligatures w14:val="none"/>
        </w:rPr>
        <w:t>vere</w:t>
      </w:r>
      <w:r w:rsidR="00D3693D" w:rsidRPr="008F5063">
        <w:rPr>
          <w:rFonts w:ascii="Arial" w:eastAsia="Times New Roman" w:hAnsi="Arial" w:cs="Arial"/>
          <w:b w:val="0"/>
          <w:bCs/>
          <w:color w:val="auto"/>
          <w:kern w:val="0"/>
          <w:sz w:val="22"/>
          <w:szCs w:val="22"/>
          <w:lang w:eastAsia="en-GB"/>
          <w14:ligatures w14:val="none"/>
        </w:rPr>
        <w:t xml:space="preserve"> leadership crisis is plaguing ABC Inc., endangering its internal stability and its standing in the industry. </w:t>
      </w:r>
      <w:r w:rsidR="00060BF2" w:rsidRPr="008F5063">
        <w:rPr>
          <w:rFonts w:ascii="Arial" w:eastAsia="Times New Roman" w:hAnsi="Arial" w:cs="Arial"/>
          <w:b w:val="0"/>
          <w:bCs/>
          <w:color w:val="auto"/>
          <w:kern w:val="0"/>
          <w:sz w:val="22"/>
          <w:szCs w:val="22"/>
          <w:lang w:eastAsia="en-GB"/>
          <w14:ligatures w14:val="none"/>
        </w:rPr>
        <w:t>Effective leadership is essential f</w:t>
      </w:r>
      <w:r w:rsidR="00D3693D" w:rsidRPr="008F5063">
        <w:rPr>
          <w:rFonts w:ascii="Arial" w:eastAsia="Times New Roman" w:hAnsi="Arial" w:cs="Arial"/>
          <w:b w:val="0"/>
          <w:bCs/>
          <w:color w:val="auto"/>
          <w:kern w:val="0"/>
          <w:sz w:val="22"/>
          <w:szCs w:val="22"/>
          <w:lang w:eastAsia="en-GB"/>
          <w14:ligatures w14:val="none"/>
        </w:rPr>
        <w:t>or an organisation</w:t>
      </w:r>
      <w:r w:rsidR="003125A3" w:rsidRPr="008F5063">
        <w:rPr>
          <w:rFonts w:ascii="Arial" w:eastAsia="Times New Roman" w:hAnsi="Arial" w:cs="Arial"/>
          <w:b w:val="0"/>
          <w:bCs/>
          <w:color w:val="auto"/>
          <w:kern w:val="0"/>
          <w:sz w:val="22"/>
          <w:szCs w:val="22"/>
          <w:lang w:eastAsia="en-GB"/>
          <w14:ligatures w14:val="none"/>
        </w:rPr>
        <w:t>'s success</w:t>
      </w:r>
      <w:r w:rsidR="00D3693D" w:rsidRPr="008F5063">
        <w:rPr>
          <w:rFonts w:ascii="Arial" w:eastAsia="Times New Roman" w:hAnsi="Arial" w:cs="Arial"/>
          <w:b w:val="0"/>
          <w:bCs/>
          <w:color w:val="auto"/>
          <w:kern w:val="0"/>
          <w:sz w:val="22"/>
          <w:szCs w:val="22"/>
          <w:lang w:eastAsia="en-GB"/>
          <w14:ligatures w14:val="none"/>
        </w:rPr>
        <w:t xml:space="preserve">, especially in uncertain times. Management must </w:t>
      </w:r>
      <w:r w:rsidR="00060BF2" w:rsidRPr="008F5063">
        <w:rPr>
          <w:rFonts w:ascii="Arial" w:eastAsia="Times New Roman" w:hAnsi="Arial" w:cs="Arial"/>
          <w:b w:val="0"/>
          <w:bCs/>
          <w:color w:val="auto"/>
          <w:kern w:val="0"/>
          <w:sz w:val="22"/>
          <w:szCs w:val="22"/>
          <w:lang w:eastAsia="en-GB"/>
          <w14:ligatures w14:val="none"/>
        </w:rPr>
        <w:t>implement strategies</w:t>
      </w:r>
      <w:r w:rsidR="00D3693D" w:rsidRPr="008F5063">
        <w:rPr>
          <w:rFonts w:ascii="Arial" w:eastAsia="Times New Roman" w:hAnsi="Arial" w:cs="Arial"/>
          <w:b w:val="0"/>
          <w:bCs/>
          <w:color w:val="auto"/>
          <w:kern w:val="0"/>
          <w:sz w:val="22"/>
          <w:szCs w:val="22"/>
          <w:lang w:eastAsia="en-GB"/>
          <w14:ligatures w14:val="none"/>
        </w:rPr>
        <w:t xml:space="preserve"> to </w:t>
      </w:r>
      <w:r w:rsidR="00060BF2" w:rsidRPr="008F5063">
        <w:rPr>
          <w:rFonts w:ascii="Arial" w:eastAsia="Times New Roman" w:hAnsi="Arial" w:cs="Arial"/>
          <w:b w:val="0"/>
          <w:bCs/>
          <w:color w:val="auto"/>
          <w:kern w:val="0"/>
          <w:sz w:val="22"/>
          <w:szCs w:val="22"/>
          <w:lang w:eastAsia="en-GB"/>
          <w14:ligatures w14:val="none"/>
        </w:rPr>
        <w:t>overcome</w:t>
      </w:r>
      <w:r w:rsidR="00D3693D" w:rsidRPr="008F5063">
        <w:rPr>
          <w:rFonts w:ascii="Arial" w:eastAsia="Times New Roman" w:hAnsi="Arial" w:cs="Arial"/>
          <w:b w:val="0"/>
          <w:bCs/>
          <w:color w:val="auto"/>
          <w:kern w:val="0"/>
          <w:sz w:val="22"/>
          <w:szCs w:val="22"/>
          <w:lang w:eastAsia="en-GB"/>
          <w14:ligatures w14:val="none"/>
        </w:rPr>
        <w:t xml:space="preserve"> obstacles to effective leadership to navigate these difficulties. Here are the main areas of attention</w:t>
      </w:r>
      <w:r w:rsidR="008F5063">
        <w:rPr>
          <w:rFonts w:ascii="Arial" w:eastAsia="Times New Roman" w:hAnsi="Arial" w:cs="Arial"/>
          <w:b w:val="0"/>
          <w:bCs/>
          <w:color w:val="auto"/>
          <w:kern w:val="0"/>
          <w:sz w:val="22"/>
          <w:szCs w:val="22"/>
          <w:lang w:eastAsia="en-GB"/>
          <w14:ligatures w14:val="none"/>
        </w:rPr>
        <w:t>.</w:t>
      </w:r>
    </w:p>
    <w:p w14:paraId="350C37FD" w14:textId="77777777" w:rsidR="00D3693D" w:rsidRPr="00D3693D" w:rsidRDefault="00D3693D" w:rsidP="00D3693D">
      <w:pPr>
        <w:pStyle w:val="Heading2"/>
        <w:spacing w:line="360" w:lineRule="auto"/>
        <w:jc w:val="both"/>
        <w:rPr>
          <w:rFonts w:ascii="Arial" w:eastAsia="Times New Roman" w:hAnsi="Arial" w:cs="Arial"/>
          <w:color w:val="auto"/>
          <w:kern w:val="0"/>
          <w:sz w:val="22"/>
          <w:szCs w:val="22"/>
          <w:lang w:eastAsia="en-GB"/>
          <w14:ligatures w14:val="none"/>
        </w:rPr>
      </w:pPr>
    </w:p>
    <w:p w14:paraId="294F409A" w14:textId="77777777" w:rsidR="0072220F" w:rsidRDefault="0072220F" w:rsidP="006D442B">
      <w:pPr>
        <w:pStyle w:val="Heading2"/>
      </w:pPr>
      <w:r w:rsidRPr="006D442B">
        <w:t>Addressing Leadership Consistency</w:t>
      </w:r>
      <w:bookmarkEnd w:id="15"/>
    </w:p>
    <w:p w14:paraId="1DBE8DCE" w14:textId="77777777" w:rsidR="008F5063" w:rsidRPr="008F5063" w:rsidRDefault="008F5063" w:rsidP="008F5063"/>
    <w:p w14:paraId="5E9F0E94" w14:textId="419BC7EB" w:rsidR="00060BF2"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r w:rsidR="00F23219">
        <w:rPr>
          <w:rFonts w:ascii="Arial" w:eastAsia="Times New Roman" w:hAnsi="Arial" w:cs="Arial"/>
          <w:lang w:eastAsia="en-GB"/>
        </w:rPr>
        <w:t xml:space="preserve">         </w:t>
      </w:r>
      <w:r w:rsidR="00060BF2">
        <w:rPr>
          <w:rFonts w:ascii="Arial" w:eastAsia="Times New Roman" w:hAnsi="Arial" w:cs="Arial"/>
          <w:lang w:eastAsia="en-GB"/>
        </w:rPr>
        <w:t>Frequent leadership changes create an unstable atmosphere that leaves employees</w:t>
      </w:r>
      <w:r w:rsidR="00D3693D" w:rsidRPr="00D3693D">
        <w:rPr>
          <w:rFonts w:ascii="Arial" w:eastAsia="Times New Roman" w:hAnsi="Arial" w:cs="Arial"/>
          <w:lang w:eastAsia="en-GB"/>
        </w:rPr>
        <w:t xml:space="preserve"> </w:t>
      </w:r>
      <w:r w:rsidR="00060BF2">
        <w:rPr>
          <w:rFonts w:ascii="Arial" w:eastAsia="Times New Roman" w:hAnsi="Arial" w:cs="Arial"/>
          <w:lang w:eastAsia="en-GB"/>
        </w:rPr>
        <w:t>needing more certainty</w:t>
      </w:r>
      <w:r w:rsidR="00D3693D" w:rsidRPr="00D3693D">
        <w:rPr>
          <w:rFonts w:ascii="Arial" w:eastAsia="Times New Roman" w:hAnsi="Arial" w:cs="Arial"/>
          <w:lang w:eastAsia="en-GB"/>
        </w:rPr>
        <w:t xml:space="preserve"> about the company's future. </w:t>
      </w:r>
      <w:r w:rsidR="00060BF2">
        <w:rPr>
          <w:rFonts w:ascii="Arial" w:eastAsia="Times New Roman" w:hAnsi="Arial" w:cs="Arial"/>
          <w:lang w:eastAsia="en-GB"/>
        </w:rPr>
        <w:t>This discrepancy hampers strategic continuity and the growth of a unified corporate culture</w:t>
      </w:r>
      <w:r w:rsidR="00D3693D" w:rsidRPr="00D3693D">
        <w:rPr>
          <w:rFonts w:ascii="Arial" w:eastAsia="Times New Roman" w:hAnsi="Arial" w:cs="Arial"/>
          <w:lang w:eastAsia="en-GB"/>
        </w:rPr>
        <w:t xml:space="preserve">. </w:t>
      </w:r>
      <w:r w:rsidR="00060BF2">
        <w:rPr>
          <w:rFonts w:ascii="Arial" w:eastAsia="Times New Roman" w:hAnsi="Arial" w:cs="Arial"/>
          <w:lang w:eastAsia="en-GB"/>
        </w:rPr>
        <w:t xml:space="preserve">To counteract this, </w:t>
      </w:r>
      <w:r w:rsidR="00D3693D" w:rsidRPr="00D3693D">
        <w:rPr>
          <w:rFonts w:ascii="Arial" w:eastAsia="Times New Roman" w:hAnsi="Arial" w:cs="Arial"/>
          <w:lang w:eastAsia="en-GB"/>
        </w:rPr>
        <w:t xml:space="preserve">ABC Inc. should choose candidates with a track record of stable leadership and </w:t>
      </w:r>
      <w:r w:rsidR="00060BF2">
        <w:rPr>
          <w:rFonts w:ascii="Arial" w:eastAsia="Times New Roman" w:hAnsi="Arial" w:cs="Arial"/>
          <w:lang w:eastAsia="en-GB"/>
        </w:rPr>
        <w:t>prioritise long-term planning</w:t>
      </w:r>
      <w:r w:rsidR="00D3693D" w:rsidRPr="00D3693D">
        <w:rPr>
          <w:rFonts w:ascii="Arial" w:eastAsia="Times New Roman" w:hAnsi="Arial" w:cs="Arial"/>
          <w:lang w:eastAsia="en-GB"/>
        </w:rPr>
        <w:t xml:space="preserve"> when hiring new leaders. Clear performance goals and an organised onboarding procedure can improve consistency and retention. Furthermore, a </w:t>
      </w:r>
      <w:r w:rsidR="00060BF2">
        <w:rPr>
          <w:rFonts w:ascii="Arial" w:eastAsia="Times New Roman" w:hAnsi="Arial" w:cs="Arial"/>
          <w:lang w:eastAsia="en-GB"/>
        </w:rPr>
        <w:t>robust</w:t>
      </w:r>
      <w:r w:rsidR="00D3693D" w:rsidRPr="00D3693D">
        <w:rPr>
          <w:rFonts w:ascii="Arial" w:eastAsia="Times New Roman" w:hAnsi="Arial" w:cs="Arial"/>
          <w:lang w:eastAsia="en-GB"/>
        </w:rPr>
        <w:t xml:space="preserve"> succession planning system will minimise </w:t>
      </w:r>
      <w:r w:rsidR="00060BF2">
        <w:rPr>
          <w:rFonts w:ascii="Arial" w:eastAsia="Times New Roman" w:hAnsi="Arial" w:cs="Arial"/>
          <w:lang w:eastAsia="en-GB"/>
        </w:rPr>
        <w:t>transition disruption</w:t>
      </w:r>
      <w:r w:rsidR="00D3693D" w:rsidRPr="00D3693D">
        <w:rPr>
          <w:rFonts w:ascii="Arial" w:eastAsia="Times New Roman" w:hAnsi="Arial" w:cs="Arial"/>
          <w:lang w:eastAsia="en-GB"/>
        </w:rPr>
        <w:t xml:space="preserve"> by preparing</w:t>
      </w:r>
      <w:r w:rsidR="00060BF2">
        <w:rPr>
          <w:rFonts w:ascii="Arial" w:eastAsia="Times New Roman" w:hAnsi="Arial" w:cs="Arial"/>
          <w:lang w:eastAsia="en-GB"/>
        </w:rPr>
        <w:t xml:space="preserve"> </w:t>
      </w:r>
      <w:r w:rsidR="00D3693D" w:rsidRPr="00D3693D">
        <w:rPr>
          <w:rFonts w:ascii="Arial" w:eastAsia="Times New Roman" w:hAnsi="Arial" w:cs="Arial"/>
          <w:lang w:eastAsia="en-GB"/>
        </w:rPr>
        <w:t>high-potential staff for leadership positions</w:t>
      </w:r>
      <w:r w:rsidR="00F23219">
        <w:rPr>
          <w:rFonts w:ascii="Arial" w:eastAsia="Times New Roman" w:hAnsi="Arial" w:cs="Arial"/>
          <w:lang w:eastAsia="en-GB"/>
        </w:rPr>
        <w:t xml:space="preserve"> </w:t>
      </w:r>
      <w:r w:rsidR="00F23219" w:rsidRPr="0012473A">
        <w:rPr>
          <w:rFonts w:ascii="Arial" w:hAnsi="Arial" w:cs="Arial"/>
        </w:rPr>
        <w:t>(</w:t>
      </w:r>
      <w:proofErr w:type="spellStart"/>
      <w:r w:rsidR="00F23219" w:rsidRPr="0012473A">
        <w:rPr>
          <w:rFonts w:ascii="Arial" w:hAnsi="Arial" w:cs="Arial"/>
          <w:shd w:val="clear" w:color="auto" w:fill="FFFFFF"/>
        </w:rPr>
        <w:t>Marbun</w:t>
      </w:r>
      <w:proofErr w:type="spellEnd"/>
      <w:r w:rsidR="00F23219" w:rsidRPr="0012473A">
        <w:rPr>
          <w:rFonts w:ascii="Arial" w:hAnsi="Arial" w:cs="Arial"/>
          <w:shd w:val="clear" w:color="auto" w:fill="FFFFFF"/>
        </w:rPr>
        <w:t xml:space="preserve"> et al. 2023)</w:t>
      </w:r>
    </w:p>
    <w:p w14:paraId="7D35B151" w14:textId="6004C4FD" w:rsidR="0072220F" w:rsidRDefault="0072220F" w:rsidP="006D442B">
      <w:pPr>
        <w:pStyle w:val="Heading2"/>
      </w:pPr>
      <w:r w:rsidRPr="00D3693D">
        <w:rPr>
          <w:rFonts w:eastAsia="Times New Roman"/>
          <w:lang w:eastAsia="en-GB"/>
        </w:rPr>
        <w:br/>
      </w:r>
      <w:bookmarkStart w:id="16" w:name="_Toc183543862"/>
      <w:r w:rsidRPr="006D442B">
        <w:t>Fostering Culture of Transparency and Trust</w:t>
      </w:r>
      <w:bookmarkEnd w:id="16"/>
    </w:p>
    <w:p w14:paraId="30ACE6F0" w14:textId="77777777" w:rsidR="008F5063" w:rsidRPr="008F5063" w:rsidRDefault="008F5063" w:rsidP="008F5063"/>
    <w:p w14:paraId="0FE07D25" w14:textId="30E8DE66" w:rsidR="0072220F" w:rsidRPr="00D3693D"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t xml:space="preserve"> </w:t>
      </w:r>
      <w:r w:rsidRPr="00D3693D">
        <w:rPr>
          <w:rFonts w:ascii="Arial" w:eastAsia="Times New Roman" w:hAnsi="Arial" w:cs="Arial"/>
          <w:lang w:eastAsia="en-GB"/>
        </w:rPr>
        <w:br/>
      </w:r>
      <w:r w:rsidR="00F23219">
        <w:rPr>
          <w:rFonts w:ascii="Arial" w:eastAsia="Times New Roman" w:hAnsi="Arial" w:cs="Arial"/>
          <w:lang w:eastAsia="en-GB"/>
        </w:rPr>
        <w:t xml:space="preserve">       </w:t>
      </w:r>
      <w:r w:rsidRPr="00D3693D">
        <w:rPr>
          <w:rFonts w:ascii="Arial" w:eastAsia="Times New Roman" w:hAnsi="Arial" w:cs="Arial"/>
          <w:lang w:eastAsia="en-GB"/>
        </w:rPr>
        <w:t xml:space="preserve">Leadership changes can breed distrust and disengagement among employees. </w:t>
      </w:r>
      <w:r w:rsidR="00060BF2">
        <w:rPr>
          <w:rFonts w:ascii="Arial" w:eastAsia="Times New Roman" w:hAnsi="Arial" w:cs="Arial"/>
          <w:lang w:eastAsia="en-GB"/>
        </w:rPr>
        <w:t>L</w:t>
      </w:r>
      <w:r w:rsidRPr="00D3693D">
        <w:rPr>
          <w:rFonts w:ascii="Arial" w:eastAsia="Times New Roman" w:hAnsi="Arial" w:cs="Arial"/>
          <w:lang w:eastAsia="en-GB"/>
        </w:rPr>
        <w:t>eaders must communicate transparently about decision-making processes and organi</w:t>
      </w:r>
      <w:r w:rsidR="00060BF2">
        <w:rPr>
          <w:rFonts w:ascii="Arial" w:eastAsia="Times New Roman" w:hAnsi="Arial" w:cs="Arial"/>
          <w:lang w:eastAsia="en-GB"/>
        </w:rPr>
        <w:t>s</w:t>
      </w:r>
      <w:r w:rsidRPr="00D3693D">
        <w:rPr>
          <w:rFonts w:ascii="Arial" w:eastAsia="Times New Roman" w:hAnsi="Arial" w:cs="Arial"/>
          <w:lang w:eastAsia="en-GB"/>
        </w:rPr>
        <w:t>ational changes</w:t>
      </w:r>
      <w:r w:rsidR="00060BF2">
        <w:rPr>
          <w:rFonts w:ascii="Arial" w:eastAsia="Times New Roman" w:hAnsi="Arial" w:cs="Arial"/>
          <w:lang w:eastAsia="en-GB"/>
        </w:rPr>
        <w:t xml:space="preserve"> to rebuild trust</w:t>
      </w:r>
      <w:r w:rsidRPr="00D3693D">
        <w:rPr>
          <w:rFonts w:ascii="Arial" w:eastAsia="Times New Roman" w:hAnsi="Arial" w:cs="Arial"/>
          <w:lang w:eastAsia="en-GB"/>
        </w:rPr>
        <w:t>. Regular town hall meetings and open forums can facilitate direct communication between employees and top leaders, clarify decisions</w:t>
      </w:r>
      <w:r w:rsidR="00060BF2">
        <w:rPr>
          <w:rFonts w:ascii="Arial" w:eastAsia="Times New Roman" w:hAnsi="Arial" w:cs="Arial"/>
          <w:lang w:eastAsia="en-GB"/>
        </w:rPr>
        <w:t>, and encourage</w:t>
      </w:r>
      <w:r w:rsidRPr="00D3693D">
        <w:rPr>
          <w:rFonts w:ascii="Arial" w:eastAsia="Times New Roman" w:hAnsi="Arial" w:cs="Arial"/>
          <w:lang w:eastAsia="en-GB"/>
        </w:rPr>
        <w:t xml:space="preserve"> employee input. This culture of openness can alleviate fear and resistance to change, helping employees feel more secure within the organi</w:t>
      </w:r>
      <w:r w:rsidR="00060BF2">
        <w:rPr>
          <w:rFonts w:ascii="Arial" w:eastAsia="Times New Roman" w:hAnsi="Arial" w:cs="Arial"/>
          <w:lang w:eastAsia="en-GB"/>
        </w:rPr>
        <w:t>s</w:t>
      </w:r>
      <w:r w:rsidRPr="00D3693D">
        <w:rPr>
          <w:rFonts w:ascii="Arial" w:eastAsia="Times New Roman" w:hAnsi="Arial" w:cs="Arial"/>
          <w:lang w:eastAsia="en-GB"/>
        </w:rPr>
        <w:t>ation</w:t>
      </w:r>
      <w:r w:rsidR="00F23219">
        <w:rPr>
          <w:rFonts w:ascii="Arial" w:eastAsia="Times New Roman" w:hAnsi="Arial" w:cs="Arial"/>
          <w:lang w:eastAsia="en-GB"/>
        </w:rPr>
        <w:t xml:space="preserve"> </w:t>
      </w:r>
      <w:r w:rsidR="00F23219" w:rsidRPr="0012473A">
        <w:rPr>
          <w:rFonts w:ascii="Arial" w:hAnsi="Arial" w:cs="Arial"/>
        </w:rPr>
        <w:t>(</w:t>
      </w:r>
      <w:proofErr w:type="spellStart"/>
      <w:r w:rsidR="00F23219" w:rsidRPr="0012473A">
        <w:rPr>
          <w:rFonts w:ascii="Arial" w:hAnsi="Arial" w:cs="Arial"/>
          <w:shd w:val="clear" w:color="auto" w:fill="FFFFFF"/>
        </w:rPr>
        <w:t>Asbari</w:t>
      </w:r>
      <w:proofErr w:type="spellEnd"/>
      <w:r w:rsidR="00F23219" w:rsidRPr="0012473A">
        <w:rPr>
          <w:rFonts w:ascii="Arial" w:hAnsi="Arial" w:cs="Arial"/>
          <w:shd w:val="clear" w:color="auto" w:fill="FFFFFF"/>
        </w:rPr>
        <w:t xml:space="preserve"> 2020)</w:t>
      </w:r>
      <w:r w:rsidRPr="00D3693D">
        <w:rPr>
          <w:rFonts w:ascii="Arial" w:eastAsia="Times New Roman" w:hAnsi="Arial" w:cs="Arial"/>
          <w:lang w:eastAsia="en-GB"/>
        </w:rPr>
        <w:t>.</w:t>
      </w:r>
    </w:p>
    <w:p w14:paraId="322DAC90" w14:textId="77777777" w:rsidR="0072220F" w:rsidRDefault="0072220F" w:rsidP="006D442B">
      <w:pPr>
        <w:pStyle w:val="Heading2"/>
      </w:pPr>
      <w:r w:rsidRPr="00D3693D">
        <w:rPr>
          <w:rFonts w:eastAsia="Times New Roman"/>
          <w:lang w:eastAsia="en-GB"/>
        </w:rPr>
        <w:lastRenderedPageBreak/>
        <w:br/>
      </w:r>
      <w:bookmarkStart w:id="17" w:name="_Toc183543863"/>
      <w:r w:rsidRPr="006D442B">
        <w:t>Empowering Mid-Level Management and Decentralizing Decision-Making</w:t>
      </w:r>
      <w:bookmarkEnd w:id="17"/>
    </w:p>
    <w:p w14:paraId="0EFB452F" w14:textId="4F488B27" w:rsidR="009D0646" w:rsidRPr="009D0646" w:rsidRDefault="009D0646" w:rsidP="009D0646">
      <w:r>
        <w:fldChar w:fldCharType="begin"/>
      </w:r>
      <w:r>
        <w:instrText xml:space="preserve"> INCLUDEPICTURE "https://digitalleadership.com/wp-content/uploads/2022/11/Hierarchical-Organizational-Structure.webp" \* MERGEFORMATINET </w:instrText>
      </w:r>
      <w:r>
        <w:fldChar w:fldCharType="separate"/>
      </w:r>
      <w:r>
        <w:rPr>
          <w:noProof/>
        </w:rPr>
        <w:drawing>
          <wp:anchor distT="0" distB="0" distL="114300" distR="114300" simplePos="0" relativeHeight="251666432" behindDoc="0" locked="0" layoutInCell="1" allowOverlap="1" wp14:anchorId="2ED13BE4" wp14:editId="46C61A41">
            <wp:simplePos x="0" y="0"/>
            <wp:positionH relativeFrom="margin">
              <wp:align>right</wp:align>
            </wp:positionH>
            <wp:positionV relativeFrom="margin">
              <wp:align>top</wp:align>
            </wp:positionV>
            <wp:extent cx="1944370" cy="1689100"/>
            <wp:effectExtent l="0" t="0" r="0" b="0"/>
            <wp:wrapSquare wrapText="bothSides"/>
            <wp:docPr id="1184963938" name="Picture 5" descr="A diagram of people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963938" name="Picture 5" descr="A diagram of people with arrow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4370" cy="1689100"/>
                    </a:xfrm>
                    <a:prstGeom prst="rect">
                      <a:avLst/>
                    </a:prstGeom>
                    <a:noFill/>
                    <a:ln>
                      <a:noFill/>
                    </a:ln>
                  </pic:spPr>
                </pic:pic>
              </a:graphicData>
            </a:graphic>
          </wp:anchor>
        </w:drawing>
      </w:r>
      <w:r>
        <w:fldChar w:fldCharType="end"/>
      </w:r>
    </w:p>
    <w:p w14:paraId="30FFB0FE" w14:textId="77777777" w:rsidR="008F5063" w:rsidRPr="008F5063" w:rsidRDefault="008F5063" w:rsidP="008F5063"/>
    <w:p w14:paraId="31575789" w14:textId="77777777" w:rsidR="009D0646"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t xml:space="preserve"> </w:t>
      </w:r>
    </w:p>
    <w:p w14:paraId="0987A03B" w14:textId="77777777" w:rsidR="009D0646" w:rsidRDefault="009D0646" w:rsidP="00D3693D">
      <w:pPr>
        <w:spacing w:after="0" w:line="360" w:lineRule="auto"/>
        <w:jc w:val="both"/>
        <w:rPr>
          <w:rFonts w:ascii="Arial" w:eastAsia="Times New Roman" w:hAnsi="Arial" w:cs="Arial"/>
          <w:lang w:eastAsia="en-GB"/>
        </w:rPr>
      </w:pPr>
    </w:p>
    <w:p w14:paraId="13784B06" w14:textId="7EC5E8F9" w:rsidR="00060BF2"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bookmarkStart w:id="18" w:name="_Toc183543864"/>
      <w:r w:rsidR="00F23219">
        <w:rPr>
          <w:rFonts w:ascii="Arial" w:eastAsia="Times New Roman" w:hAnsi="Arial" w:cs="Arial"/>
          <w:lang w:eastAsia="en-GB"/>
        </w:rPr>
        <w:t xml:space="preserve">       </w:t>
      </w:r>
      <w:r w:rsidR="00D3693D" w:rsidRPr="00D3693D">
        <w:rPr>
          <w:rFonts w:ascii="Arial" w:eastAsia="Times New Roman" w:hAnsi="Arial" w:cs="Arial"/>
          <w:lang w:eastAsia="en-GB"/>
        </w:rPr>
        <w:t xml:space="preserve">ABC Inc. should give mid-level managers more authority to handle more responsibility to lessen the effects of erratic top leadership. Decentralised decision-making promotes organisational resilience by enabling managers to make </w:t>
      </w:r>
      <w:r w:rsidR="00060BF2">
        <w:rPr>
          <w:rFonts w:ascii="Arial" w:eastAsia="Times New Roman" w:hAnsi="Arial" w:cs="Arial"/>
          <w:lang w:eastAsia="en-GB"/>
        </w:rPr>
        <w:t>essential</w:t>
      </w:r>
      <w:r w:rsidR="00D3693D" w:rsidRPr="00D3693D">
        <w:rPr>
          <w:rFonts w:ascii="Arial" w:eastAsia="Times New Roman" w:hAnsi="Arial" w:cs="Arial"/>
          <w:lang w:eastAsia="en-GB"/>
        </w:rPr>
        <w:t xml:space="preserve"> choices </w:t>
      </w:r>
      <w:r w:rsidR="00060BF2">
        <w:rPr>
          <w:rFonts w:ascii="Arial" w:eastAsia="Times New Roman" w:hAnsi="Arial" w:cs="Arial"/>
          <w:lang w:eastAsia="en-GB"/>
        </w:rPr>
        <w:t>independently</w:t>
      </w:r>
      <w:r w:rsidR="00D3693D" w:rsidRPr="00D3693D">
        <w:rPr>
          <w:rFonts w:ascii="Arial" w:eastAsia="Times New Roman" w:hAnsi="Arial" w:cs="Arial"/>
          <w:lang w:eastAsia="en-GB"/>
        </w:rPr>
        <w:t xml:space="preserve">. Putting money into leadership development programs for mid-level managers will give them the tools to lead teams and make wise decisions, fostering a more flexible culture. </w:t>
      </w:r>
    </w:p>
    <w:p w14:paraId="1EDEF210" w14:textId="0CB83FE7" w:rsidR="00D3693D" w:rsidRPr="00D3693D" w:rsidRDefault="00D3693D"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p>
    <w:p w14:paraId="69F921C8" w14:textId="77777777" w:rsidR="00D3693D" w:rsidRPr="00D3693D" w:rsidRDefault="00D3693D" w:rsidP="00D3693D">
      <w:pPr>
        <w:spacing w:after="0" w:line="360" w:lineRule="auto"/>
        <w:jc w:val="both"/>
        <w:rPr>
          <w:rFonts w:ascii="Arial" w:eastAsia="Times New Roman" w:hAnsi="Arial" w:cs="Arial"/>
          <w:lang w:eastAsia="en-GB"/>
        </w:rPr>
      </w:pPr>
    </w:p>
    <w:p w14:paraId="0508889C" w14:textId="1591EAEC" w:rsidR="0072220F" w:rsidRDefault="0072220F" w:rsidP="006D442B">
      <w:pPr>
        <w:pStyle w:val="Heading2"/>
      </w:pPr>
      <w:r w:rsidRPr="006D442B">
        <w:t>Strengthening Employee Engagement and Motivation</w:t>
      </w:r>
      <w:bookmarkEnd w:id="18"/>
    </w:p>
    <w:p w14:paraId="19875601" w14:textId="77777777" w:rsidR="008F5063" w:rsidRPr="008F5063" w:rsidRDefault="008F5063" w:rsidP="008F5063"/>
    <w:p w14:paraId="3986FED6" w14:textId="4C21CB26" w:rsidR="00F23219"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r w:rsidR="00F23219">
        <w:rPr>
          <w:rFonts w:ascii="Arial" w:eastAsia="Times New Roman" w:hAnsi="Arial" w:cs="Arial"/>
          <w:lang w:eastAsia="en-GB"/>
        </w:rPr>
        <w:t xml:space="preserve">       </w:t>
      </w:r>
      <w:r w:rsidR="00D3693D" w:rsidRPr="00D3693D">
        <w:rPr>
          <w:rFonts w:ascii="Arial" w:eastAsia="Times New Roman" w:hAnsi="Arial" w:cs="Arial"/>
          <w:lang w:eastAsia="en-GB"/>
        </w:rPr>
        <w:t xml:space="preserve">The leadership crisis directly leads to low employee motivation and productivity. ABC Inc. needs to </w:t>
      </w:r>
      <w:r w:rsidR="00060BF2">
        <w:rPr>
          <w:rFonts w:ascii="Arial" w:eastAsia="Times New Roman" w:hAnsi="Arial" w:cs="Arial"/>
          <w:lang w:eastAsia="en-GB"/>
        </w:rPr>
        <w:t>implement</w:t>
      </w:r>
      <w:r w:rsidR="00D3693D" w:rsidRPr="00D3693D">
        <w:rPr>
          <w:rFonts w:ascii="Arial" w:eastAsia="Times New Roman" w:hAnsi="Arial" w:cs="Arial"/>
          <w:lang w:eastAsia="en-GB"/>
        </w:rPr>
        <w:t xml:space="preserve"> initiatives that emphasise employee appreciation and engagement. </w:t>
      </w:r>
      <w:r w:rsidR="00060BF2">
        <w:rPr>
          <w:rFonts w:ascii="Arial" w:eastAsia="Times New Roman" w:hAnsi="Arial" w:cs="Arial"/>
          <w:lang w:eastAsia="en-GB"/>
        </w:rPr>
        <w:t>C</w:t>
      </w:r>
      <w:r w:rsidR="00D3693D" w:rsidRPr="00D3693D">
        <w:rPr>
          <w:rFonts w:ascii="Arial" w:eastAsia="Times New Roman" w:hAnsi="Arial" w:cs="Arial"/>
          <w:lang w:eastAsia="en-GB"/>
        </w:rPr>
        <w:t>lear communication about the company's vision and individual contributions</w:t>
      </w:r>
      <w:r w:rsidR="00060BF2">
        <w:rPr>
          <w:rFonts w:ascii="Arial" w:eastAsia="Times New Roman" w:hAnsi="Arial" w:cs="Arial"/>
          <w:lang w:eastAsia="en-GB"/>
        </w:rPr>
        <w:t xml:space="preserve"> can align employees with organisational goals. Including employees</w:t>
      </w:r>
      <w:r w:rsidR="00D3693D" w:rsidRPr="00D3693D">
        <w:rPr>
          <w:rFonts w:ascii="Arial" w:eastAsia="Times New Roman" w:hAnsi="Arial" w:cs="Arial"/>
          <w:lang w:eastAsia="en-GB"/>
        </w:rPr>
        <w:t xml:space="preserve"> in decision-making processes and rewarding and recognising their contributions</w:t>
      </w:r>
      <w:r w:rsidR="00060BF2">
        <w:rPr>
          <w:rFonts w:ascii="Arial" w:eastAsia="Times New Roman" w:hAnsi="Arial" w:cs="Arial"/>
          <w:lang w:eastAsia="en-GB"/>
        </w:rPr>
        <w:t xml:space="preserve"> can raise morale</w:t>
      </w:r>
      <w:r w:rsidR="00D3693D" w:rsidRPr="00D3693D">
        <w:rPr>
          <w:rFonts w:ascii="Arial" w:eastAsia="Times New Roman" w:hAnsi="Arial" w:cs="Arial"/>
          <w:lang w:eastAsia="en-GB"/>
        </w:rPr>
        <w:t xml:space="preserve">. Work-life balance, career development opportunities, and performance incentives are all </w:t>
      </w:r>
      <w:r w:rsidR="00060BF2">
        <w:rPr>
          <w:rFonts w:ascii="Arial" w:eastAsia="Times New Roman" w:hAnsi="Arial" w:cs="Arial"/>
          <w:lang w:eastAsia="en-GB"/>
        </w:rPr>
        <w:t>excellent</w:t>
      </w:r>
      <w:r w:rsidR="00D3693D" w:rsidRPr="00D3693D">
        <w:rPr>
          <w:rFonts w:ascii="Arial" w:eastAsia="Times New Roman" w:hAnsi="Arial" w:cs="Arial"/>
          <w:lang w:eastAsia="en-GB"/>
        </w:rPr>
        <w:t xml:space="preserve"> ways to </w:t>
      </w:r>
      <w:r w:rsidR="00060BF2">
        <w:rPr>
          <w:rFonts w:ascii="Arial" w:eastAsia="Times New Roman" w:hAnsi="Arial" w:cs="Arial"/>
          <w:lang w:eastAsia="en-GB"/>
        </w:rPr>
        <w:t>retain</w:t>
      </w:r>
      <w:r w:rsidR="00D3693D" w:rsidRPr="00D3693D">
        <w:rPr>
          <w:rFonts w:ascii="Arial" w:eastAsia="Times New Roman" w:hAnsi="Arial" w:cs="Arial"/>
          <w:lang w:eastAsia="en-GB"/>
        </w:rPr>
        <w:t xml:space="preserve"> talent and increase motivation</w:t>
      </w:r>
      <w:r w:rsidR="00F23219">
        <w:rPr>
          <w:rFonts w:ascii="Arial" w:eastAsia="Times New Roman" w:hAnsi="Arial" w:cs="Arial"/>
          <w:lang w:eastAsia="en-GB"/>
        </w:rPr>
        <w:t xml:space="preserve"> </w:t>
      </w:r>
      <w:r w:rsidR="00F23219" w:rsidRPr="00F23219">
        <w:rPr>
          <w:rFonts w:ascii="Arial" w:eastAsia="Times New Roman" w:hAnsi="Arial" w:cs="Arial"/>
          <w:lang w:eastAsia="en-GB"/>
        </w:rPr>
        <w:t>(</w:t>
      </w:r>
      <w:proofErr w:type="spellStart"/>
      <w:r w:rsidR="00F23219" w:rsidRPr="00F23219">
        <w:rPr>
          <w:rFonts w:ascii="Arial" w:eastAsia="Times New Roman" w:hAnsi="Arial" w:cs="Arial"/>
          <w:lang w:eastAsia="en-GB"/>
        </w:rPr>
        <w:t>Siangchokyoo</w:t>
      </w:r>
      <w:proofErr w:type="spellEnd"/>
      <w:r w:rsidR="00F23219" w:rsidRPr="00F23219">
        <w:rPr>
          <w:rFonts w:ascii="Arial" w:eastAsia="Times New Roman" w:hAnsi="Arial" w:cs="Arial"/>
          <w:lang w:eastAsia="en-GB"/>
        </w:rPr>
        <w:t xml:space="preserve"> et al. 2020)</w:t>
      </w:r>
      <w:r w:rsidR="00D3693D" w:rsidRPr="00D3693D">
        <w:rPr>
          <w:rFonts w:ascii="Arial" w:eastAsia="Times New Roman" w:hAnsi="Arial" w:cs="Arial"/>
          <w:lang w:eastAsia="en-GB"/>
        </w:rPr>
        <w:t>.</w:t>
      </w:r>
    </w:p>
    <w:p w14:paraId="0BFE1B6F" w14:textId="09202F19" w:rsidR="0072220F" w:rsidRDefault="0072220F" w:rsidP="00D3693D">
      <w:pPr>
        <w:spacing w:after="0" w:line="360" w:lineRule="auto"/>
        <w:jc w:val="both"/>
        <w:rPr>
          <w:rStyle w:val="Heading2Char"/>
        </w:rPr>
      </w:pPr>
      <w:r w:rsidRPr="00D3693D">
        <w:rPr>
          <w:rFonts w:ascii="Arial" w:eastAsia="Times New Roman" w:hAnsi="Arial" w:cs="Arial"/>
          <w:lang w:eastAsia="en-GB"/>
        </w:rPr>
        <w:br/>
      </w:r>
      <w:bookmarkStart w:id="19" w:name="_Toc183543865"/>
      <w:r w:rsidR="00CB0557">
        <w:rPr>
          <w:rStyle w:val="Heading2Char"/>
        </w:rPr>
        <w:t xml:space="preserve">                     </w:t>
      </w:r>
      <w:r w:rsidRPr="006D442B">
        <w:rPr>
          <w:rStyle w:val="Heading2Char"/>
        </w:rPr>
        <w:t>Implementing a Transformational Leadership Style</w:t>
      </w:r>
      <w:bookmarkEnd w:id="19"/>
    </w:p>
    <w:p w14:paraId="75D72FE5" w14:textId="77777777" w:rsidR="008F5063" w:rsidRPr="00D3693D" w:rsidRDefault="008F5063" w:rsidP="00D3693D">
      <w:pPr>
        <w:spacing w:after="0" w:line="360" w:lineRule="auto"/>
        <w:jc w:val="both"/>
        <w:rPr>
          <w:rFonts w:ascii="Arial" w:eastAsia="Times New Roman" w:hAnsi="Arial" w:cs="Arial"/>
          <w:lang w:eastAsia="en-GB"/>
        </w:rPr>
      </w:pPr>
    </w:p>
    <w:p w14:paraId="2E6F31C4" w14:textId="5CD052C7" w:rsidR="0072220F" w:rsidRPr="00D3693D"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t xml:space="preserve"> </w:t>
      </w:r>
      <w:r w:rsidRPr="00D3693D">
        <w:rPr>
          <w:rFonts w:ascii="Arial" w:eastAsia="Times New Roman" w:hAnsi="Arial" w:cs="Arial"/>
          <w:lang w:eastAsia="en-GB"/>
        </w:rPr>
        <w:br/>
      </w:r>
      <w:r w:rsidR="00F23219">
        <w:rPr>
          <w:rFonts w:ascii="Arial" w:eastAsia="Times New Roman" w:hAnsi="Arial" w:cs="Arial"/>
          <w:lang w:eastAsia="en-GB"/>
        </w:rPr>
        <w:t xml:space="preserve">      </w:t>
      </w:r>
      <w:r w:rsidRPr="00D3693D">
        <w:rPr>
          <w:rFonts w:ascii="Arial" w:eastAsia="Times New Roman" w:hAnsi="Arial" w:cs="Arial"/>
          <w:lang w:eastAsia="en-GB"/>
        </w:rPr>
        <w:t>Constant shifts in leadership styles can leave employees feeling unsettled. Adopting a transformational leadership approach can unify the workforce under a shared vision. Transformational leaders inspire employees to work toward common goals, prioriti</w:t>
      </w:r>
      <w:r w:rsidR="00060BF2">
        <w:rPr>
          <w:rFonts w:ascii="Arial" w:eastAsia="Times New Roman" w:hAnsi="Arial" w:cs="Arial"/>
          <w:lang w:eastAsia="en-GB"/>
        </w:rPr>
        <w:t>s</w:t>
      </w:r>
      <w:r w:rsidRPr="00D3693D">
        <w:rPr>
          <w:rFonts w:ascii="Arial" w:eastAsia="Times New Roman" w:hAnsi="Arial" w:cs="Arial"/>
          <w:lang w:eastAsia="en-GB"/>
        </w:rPr>
        <w:t xml:space="preserve">e innovation, </w:t>
      </w:r>
      <w:r w:rsidRPr="00D3693D">
        <w:rPr>
          <w:rFonts w:ascii="Arial" w:eastAsia="Times New Roman" w:hAnsi="Arial" w:cs="Arial"/>
          <w:lang w:eastAsia="en-GB"/>
        </w:rPr>
        <w:lastRenderedPageBreak/>
        <w:t xml:space="preserve">and empower creative thinking. ABC Inc. should ensure that its leadership team embodies the principles of inspiration, motivation, and empowerment through training programs and regular feedback loops. </w:t>
      </w:r>
    </w:p>
    <w:p w14:paraId="7AD4E7C5" w14:textId="77777777" w:rsidR="0072220F" w:rsidRDefault="0072220F" w:rsidP="006D442B">
      <w:pPr>
        <w:pStyle w:val="Heading2"/>
      </w:pPr>
      <w:r w:rsidRPr="00D3693D">
        <w:rPr>
          <w:rFonts w:eastAsia="Times New Roman"/>
          <w:lang w:eastAsia="en-GB"/>
        </w:rPr>
        <w:br/>
      </w:r>
      <w:bookmarkStart w:id="20" w:name="_Toc183543866"/>
      <w:r w:rsidRPr="006D442B">
        <w:t>Establishing a Consistent Change Management Process</w:t>
      </w:r>
      <w:bookmarkEnd w:id="20"/>
    </w:p>
    <w:p w14:paraId="7746B96F" w14:textId="77777777" w:rsidR="008F5063" w:rsidRPr="008F5063" w:rsidRDefault="008F5063" w:rsidP="008F5063"/>
    <w:p w14:paraId="179830FF" w14:textId="0EB7C746" w:rsidR="00D3693D" w:rsidRPr="00D3693D"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bookmarkStart w:id="21" w:name="_Toc183543867"/>
      <w:r w:rsidR="00F23219">
        <w:rPr>
          <w:rFonts w:ascii="Arial" w:eastAsia="Times New Roman" w:hAnsi="Arial" w:cs="Arial"/>
          <w:lang w:eastAsia="en-GB"/>
        </w:rPr>
        <w:t xml:space="preserve">        </w:t>
      </w:r>
      <w:r w:rsidR="00D3693D" w:rsidRPr="00D3693D">
        <w:rPr>
          <w:rFonts w:ascii="Arial" w:eastAsia="Times New Roman" w:hAnsi="Arial" w:cs="Arial"/>
          <w:lang w:eastAsia="en-GB"/>
        </w:rPr>
        <w:t xml:space="preserve">Change initiatives are frequently abandoned </w:t>
      </w:r>
      <w:r w:rsidR="00060BF2">
        <w:rPr>
          <w:rFonts w:ascii="Arial" w:eastAsia="Times New Roman" w:hAnsi="Arial" w:cs="Arial"/>
          <w:lang w:eastAsia="en-GB"/>
        </w:rPr>
        <w:t>due to</w:t>
      </w:r>
      <w:r w:rsidR="00D3693D" w:rsidRPr="00D3693D">
        <w:rPr>
          <w:rFonts w:ascii="Arial" w:eastAsia="Times New Roman" w:hAnsi="Arial" w:cs="Arial"/>
          <w:lang w:eastAsia="en-GB"/>
        </w:rPr>
        <w:t xml:space="preserve"> frequent leadership changes. </w:t>
      </w:r>
      <w:r w:rsidR="00060BF2">
        <w:rPr>
          <w:rFonts w:ascii="Arial" w:eastAsia="Times New Roman" w:hAnsi="Arial" w:cs="Arial"/>
          <w:lang w:eastAsia="en-GB"/>
        </w:rPr>
        <w:t xml:space="preserve">To combat this, </w:t>
      </w:r>
      <w:r w:rsidR="00D3693D" w:rsidRPr="00D3693D">
        <w:rPr>
          <w:rFonts w:ascii="Arial" w:eastAsia="Times New Roman" w:hAnsi="Arial" w:cs="Arial"/>
          <w:lang w:eastAsia="en-GB"/>
        </w:rPr>
        <w:t>ABC Inc. should create a structured change management framework that standardises the execution and sustainability of organisational changes</w:t>
      </w:r>
      <w:r w:rsidR="00060BF2">
        <w:rPr>
          <w:rFonts w:ascii="Arial" w:eastAsia="Times New Roman" w:hAnsi="Arial" w:cs="Arial"/>
          <w:lang w:eastAsia="en-GB"/>
        </w:rPr>
        <w:t>. A</w:t>
      </w:r>
      <w:r w:rsidR="00D3693D" w:rsidRPr="00D3693D">
        <w:rPr>
          <w:rFonts w:ascii="Arial" w:eastAsia="Times New Roman" w:hAnsi="Arial" w:cs="Arial"/>
          <w:lang w:eastAsia="en-GB"/>
        </w:rPr>
        <w:t xml:space="preserve"> structured model, like ADKAR (Awareness, Desire, Knowledge, Ability, and Reinforcement), can help manage employee expectations and lead change </w:t>
      </w:r>
      <w:r w:rsidR="00060BF2">
        <w:rPr>
          <w:rFonts w:ascii="Arial" w:eastAsia="Times New Roman" w:hAnsi="Arial" w:cs="Arial"/>
          <w:lang w:eastAsia="en-GB"/>
        </w:rPr>
        <w:t>clearly and consistently, even when leadership changes occur</w:t>
      </w:r>
      <w:r w:rsidR="00D3693D" w:rsidRPr="00D3693D">
        <w:rPr>
          <w:rFonts w:ascii="Arial" w:eastAsia="Times New Roman" w:hAnsi="Arial" w:cs="Arial"/>
          <w:lang w:eastAsia="en-GB"/>
        </w:rPr>
        <w:t>.</w:t>
      </w:r>
    </w:p>
    <w:p w14:paraId="449C6E7E" w14:textId="77777777" w:rsidR="00D3693D" w:rsidRPr="00D3693D" w:rsidRDefault="00D3693D" w:rsidP="00D3693D">
      <w:pPr>
        <w:spacing w:after="0" w:line="360" w:lineRule="auto"/>
        <w:jc w:val="both"/>
        <w:rPr>
          <w:rFonts w:ascii="Arial" w:eastAsia="Times New Roman" w:hAnsi="Arial" w:cs="Arial"/>
          <w:lang w:eastAsia="en-GB"/>
        </w:rPr>
      </w:pPr>
    </w:p>
    <w:p w14:paraId="73B15FE5" w14:textId="4862E81F" w:rsidR="0072220F" w:rsidRDefault="0072220F" w:rsidP="006D442B">
      <w:pPr>
        <w:pStyle w:val="Heading2"/>
      </w:pPr>
      <w:r w:rsidRPr="006D442B">
        <w:t>Prioriti</w:t>
      </w:r>
      <w:r w:rsidR="00060BF2" w:rsidRPr="006D442B">
        <w:t>s</w:t>
      </w:r>
      <w:r w:rsidRPr="006D442B">
        <w:t>ing Emotional Intelligence (EQ) in Leadership Selection and Development</w:t>
      </w:r>
      <w:bookmarkEnd w:id="21"/>
    </w:p>
    <w:p w14:paraId="3D60DAFC" w14:textId="77777777" w:rsidR="008F5063" w:rsidRPr="008F5063" w:rsidRDefault="008F5063" w:rsidP="008F5063"/>
    <w:p w14:paraId="6B69C997" w14:textId="04842CB8" w:rsidR="00060BF2"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r w:rsidR="00F23219">
        <w:rPr>
          <w:rFonts w:ascii="Arial" w:eastAsia="Times New Roman" w:hAnsi="Arial" w:cs="Arial"/>
          <w:lang w:eastAsia="en-GB"/>
        </w:rPr>
        <w:t xml:space="preserve">       </w:t>
      </w:r>
      <w:r w:rsidR="00D3693D" w:rsidRPr="00D3693D">
        <w:rPr>
          <w:rFonts w:ascii="Arial" w:eastAsia="Times New Roman" w:hAnsi="Arial" w:cs="Arial"/>
          <w:lang w:eastAsia="en-GB"/>
        </w:rPr>
        <w:t xml:space="preserve">Emotional intelligence—the capacity to recognise, control, and empathise with others' feelings—is essential for effective leadership, particularly in times of uncertainty. Strong relationships, stress management, and conflict resolution are all made </w:t>
      </w:r>
      <w:r w:rsidR="00060BF2">
        <w:rPr>
          <w:rFonts w:ascii="Arial" w:eastAsia="Times New Roman" w:hAnsi="Arial" w:cs="Arial"/>
          <w:lang w:eastAsia="en-GB"/>
        </w:rPr>
        <w:t>more accessible</w:t>
      </w:r>
      <w:r w:rsidR="00D3693D" w:rsidRPr="00D3693D">
        <w:rPr>
          <w:rFonts w:ascii="Arial" w:eastAsia="Times New Roman" w:hAnsi="Arial" w:cs="Arial"/>
          <w:lang w:eastAsia="en-GB"/>
        </w:rPr>
        <w:t xml:space="preserve"> for leaders with high EQs. Selecting leaders with high emotional intelligence should be ABC Inc.'s top priority, and the company should fund training sessions and workshops to help all managers improve their EQ. Strong EQ leaders create a nurturing atmosphere that promotes empathy and teamwork, </w:t>
      </w:r>
      <w:r w:rsidR="00060BF2">
        <w:rPr>
          <w:rFonts w:ascii="Arial" w:eastAsia="Times New Roman" w:hAnsi="Arial" w:cs="Arial"/>
          <w:lang w:eastAsia="en-GB"/>
        </w:rPr>
        <w:t>which</w:t>
      </w:r>
      <w:r w:rsidR="00D3693D" w:rsidRPr="00D3693D">
        <w:rPr>
          <w:rFonts w:ascii="Arial" w:eastAsia="Times New Roman" w:hAnsi="Arial" w:cs="Arial"/>
          <w:lang w:eastAsia="en-GB"/>
        </w:rPr>
        <w:t xml:space="preserve"> are crucial for handling emergencies.</w:t>
      </w:r>
    </w:p>
    <w:p w14:paraId="2A1B0B10" w14:textId="6FBAC6CE" w:rsidR="0072220F" w:rsidRDefault="0072220F" w:rsidP="006D442B">
      <w:pPr>
        <w:pStyle w:val="Heading2"/>
      </w:pPr>
      <w:r w:rsidRPr="00D3693D">
        <w:rPr>
          <w:rFonts w:eastAsia="Times New Roman"/>
          <w:lang w:eastAsia="en-GB"/>
        </w:rPr>
        <w:br/>
      </w:r>
      <w:bookmarkStart w:id="22" w:name="_Toc183543868"/>
      <w:r w:rsidRPr="006D442B">
        <w:t>Building a Clear Vision and Long-Term Strategy</w:t>
      </w:r>
      <w:bookmarkEnd w:id="22"/>
    </w:p>
    <w:p w14:paraId="57C41AE5" w14:textId="77777777" w:rsidR="008F5063" w:rsidRPr="008F5063" w:rsidRDefault="008F5063" w:rsidP="008F5063"/>
    <w:p w14:paraId="5C95FA69" w14:textId="36CF4D18" w:rsidR="00D3693D" w:rsidRPr="00D3693D"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r w:rsidR="00F23219">
        <w:rPr>
          <w:rFonts w:ascii="Arial" w:eastAsia="Times New Roman" w:hAnsi="Arial" w:cs="Arial"/>
          <w:lang w:eastAsia="en-GB"/>
        </w:rPr>
        <w:t xml:space="preserve">       </w:t>
      </w:r>
      <w:r w:rsidR="00060BF2">
        <w:rPr>
          <w:rFonts w:ascii="Arial" w:eastAsia="Times New Roman" w:hAnsi="Arial" w:cs="Arial"/>
          <w:lang w:eastAsia="en-GB"/>
        </w:rPr>
        <w:t>Uncertainty about</w:t>
      </w:r>
      <w:r w:rsidR="00D3693D" w:rsidRPr="00D3693D">
        <w:rPr>
          <w:rFonts w:ascii="Arial" w:eastAsia="Times New Roman" w:hAnsi="Arial" w:cs="Arial"/>
          <w:lang w:eastAsia="en-GB"/>
        </w:rPr>
        <w:t xml:space="preserve"> vision and strategy</w:t>
      </w:r>
      <w:r w:rsidR="00060BF2">
        <w:rPr>
          <w:rFonts w:ascii="Arial" w:eastAsia="Times New Roman" w:hAnsi="Arial" w:cs="Arial"/>
          <w:lang w:eastAsia="en-GB"/>
        </w:rPr>
        <w:t xml:space="preserve"> exacerbates leadership issues. Workers need a clear path</w:t>
      </w:r>
      <w:r w:rsidR="00D3693D" w:rsidRPr="00D3693D">
        <w:rPr>
          <w:rFonts w:ascii="Arial" w:eastAsia="Times New Roman" w:hAnsi="Arial" w:cs="Arial"/>
          <w:lang w:eastAsia="en-GB"/>
        </w:rPr>
        <w:t xml:space="preserve"> to feel invested in their work and have faith in the organi</w:t>
      </w:r>
      <w:r w:rsidR="00060BF2">
        <w:rPr>
          <w:rFonts w:ascii="Arial" w:eastAsia="Times New Roman" w:hAnsi="Arial" w:cs="Arial"/>
          <w:lang w:eastAsia="en-GB"/>
        </w:rPr>
        <w:t>s</w:t>
      </w:r>
      <w:r w:rsidR="00D3693D" w:rsidRPr="00D3693D">
        <w:rPr>
          <w:rFonts w:ascii="Arial" w:eastAsia="Times New Roman" w:hAnsi="Arial" w:cs="Arial"/>
          <w:lang w:eastAsia="en-GB"/>
        </w:rPr>
        <w:t xml:space="preserve">ation's future. The board and the new CEO should </w:t>
      </w:r>
      <w:r w:rsidR="00060BF2">
        <w:rPr>
          <w:rFonts w:ascii="Arial" w:eastAsia="Times New Roman" w:hAnsi="Arial" w:cs="Arial"/>
          <w:lang w:eastAsia="en-GB"/>
        </w:rPr>
        <w:t>collaborate</w:t>
      </w:r>
      <w:r w:rsidR="00D3693D" w:rsidRPr="00D3693D">
        <w:rPr>
          <w:rFonts w:ascii="Arial" w:eastAsia="Times New Roman" w:hAnsi="Arial" w:cs="Arial"/>
          <w:lang w:eastAsia="en-GB"/>
        </w:rPr>
        <w:t xml:space="preserve"> to develop a clear strategic vision that </w:t>
      </w:r>
      <w:r w:rsidR="00060BF2">
        <w:rPr>
          <w:rFonts w:ascii="Arial" w:eastAsia="Times New Roman" w:hAnsi="Arial" w:cs="Arial"/>
          <w:lang w:eastAsia="en-GB"/>
        </w:rPr>
        <w:t>addresses stakeholders and considers</w:t>
      </w:r>
      <w:r w:rsidR="00D3693D" w:rsidRPr="00D3693D">
        <w:rPr>
          <w:rFonts w:ascii="Arial" w:eastAsia="Times New Roman" w:hAnsi="Arial" w:cs="Arial"/>
          <w:lang w:eastAsia="en-GB"/>
        </w:rPr>
        <w:t xml:space="preserve"> both short-term issues and long-term objectives. A unified focus is crucial in unstable </w:t>
      </w:r>
      <w:r w:rsidR="00D3693D" w:rsidRPr="00D3693D">
        <w:rPr>
          <w:rFonts w:ascii="Arial" w:eastAsia="Times New Roman" w:hAnsi="Arial" w:cs="Arial"/>
          <w:lang w:eastAsia="en-GB"/>
        </w:rPr>
        <w:lastRenderedPageBreak/>
        <w:t>business environments, and setting clear goals will help stakeholders, investors, and employees all support the company's future.</w:t>
      </w:r>
    </w:p>
    <w:p w14:paraId="00B47CF8" w14:textId="73D8512A" w:rsidR="00D3693D" w:rsidRPr="00D3693D" w:rsidRDefault="00D3693D"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t xml:space="preserve">Consistent leadership, openness, empowerment, and a clear shared vision can all be used to address ABC Inc.'s leadership issues. These tactics address current leadership shortages </w:t>
      </w:r>
      <w:r w:rsidR="00060BF2">
        <w:rPr>
          <w:rFonts w:ascii="Arial" w:eastAsia="Times New Roman" w:hAnsi="Arial" w:cs="Arial"/>
          <w:lang w:eastAsia="en-GB"/>
        </w:rPr>
        <w:t>and</w:t>
      </w:r>
      <w:r w:rsidRPr="00D3693D">
        <w:rPr>
          <w:rFonts w:ascii="Arial" w:eastAsia="Times New Roman" w:hAnsi="Arial" w:cs="Arial"/>
          <w:lang w:eastAsia="en-GB"/>
        </w:rPr>
        <w:t xml:space="preserve"> create the framework for a longer-term, more robust, and </w:t>
      </w:r>
      <w:r w:rsidR="00060BF2">
        <w:rPr>
          <w:rFonts w:ascii="Arial" w:eastAsia="Times New Roman" w:hAnsi="Arial" w:cs="Arial"/>
          <w:lang w:eastAsia="en-GB"/>
        </w:rPr>
        <w:t>influential</w:t>
      </w:r>
      <w:r w:rsidRPr="00D3693D">
        <w:rPr>
          <w:rFonts w:ascii="Arial" w:eastAsia="Times New Roman" w:hAnsi="Arial" w:cs="Arial"/>
          <w:lang w:eastAsia="en-GB"/>
        </w:rPr>
        <w:t xml:space="preserve"> corporate culture. ABC Inc. can improve its overall efficacy and stabilise its leadership</w:t>
      </w:r>
      <w:r w:rsidR="00060BF2">
        <w:rPr>
          <w:rFonts w:ascii="Arial" w:eastAsia="Times New Roman" w:hAnsi="Arial" w:cs="Arial"/>
          <w:lang w:eastAsia="en-GB"/>
        </w:rPr>
        <w:t xml:space="preserve"> by concentrating on these areas</w:t>
      </w:r>
      <w:r w:rsidRPr="00D3693D">
        <w:rPr>
          <w:rFonts w:ascii="Arial" w:eastAsia="Times New Roman" w:hAnsi="Arial" w:cs="Arial"/>
          <w:lang w:eastAsia="en-GB"/>
        </w:rPr>
        <w:t>.</w:t>
      </w:r>
    </w:p>
    <w:p w14:paraId="272ADC02" w14:textId="77777777" w:rsidR="00D3693D" w:rsidRPr="00D3693D" w:rsidRDefault="00D3693D" w:rsidP="00D3693D">
      <w:pPr>
        <w:spacing w:after="0" w:line="360" w:lineRule="auto"/>
        <w:jc w:val="both"/>
        <w:rPr>
          <w:rFonts w:ascii="Arial" w:eastAsia="Times New Roman" w:hAnsi="Arial" w:cs="Arial"/>
          <w:lang w:eastAsia="en-GB"/>
        </w:rPr>
      </w:pPr>
    </w:p>
    <w:p w14:paraId="031CBBC3" w14:textId="77777777" w:rsidR="008F5063" w:rsidRDefault="0072220F" w:rsidP="008F5063">
      <w:pPr>
        <w:pStyle w:val="Heading2"/>
      </w:pPr>
      <w:bookmarkStart w:id="23" w:name="_Toc183543869"/>
      <w:r w:rsidRPr="006D442B">
        <w:t>Importance of Ethical Leadership in the Workplace</w:t>
      </w:r>
      <w:bookmarkStart w:id="24" w:name="_Toc183543870"/>
      <w:bookmarkEnd w:id="23"/>
      <w:r w:rsidR="008F5063">
        <w:t xml:space="preserve"> </w:t>
      </w:r>
    </w:p>
    <w:p w14:paraId="4C731900" w14:textId="77777777" w:rsidR="008F5063" w:rsidRPr="008F5063" w:rsidRDefault="008F5063" w:rsidP="008F5063"/>
    <w:p w14:paraId="5D923444" w14:textId="77777777" w:rsidR="008F5063" w:rsidRDefault="008F5063" w:rsidP="008F5063">
      <w:pPr>
        <w:spacing w:after="0" w:line="360" w:lineRule="auto"/>
        <w:jc w:val="both"/>
      </w:pPr>
    </w:p>
    <w:p w14:paraId="30312B95" w14:textId="77777777" w:rsidR="008F5063" w:rsidRDefault="008F5063" w:rsidP="008F5063">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060BF2" w:rsidRPr="008F5063">
        <w:rPr>
          <w:rFonts w:ascii="Arial" w:eastAsia="Times New Roman" w:hAnsi="Arial" w:cs="Arial"/>
          <w:lang w:eastAsia="en-GB"/>
        </w:rPr>
        <w:t>Ethical leadership is essential f</w:t>
      </w:r>
      <w:r w:rsidR="00D3693D" w:rsidRPr="008F5063">
        <w:rPr>
          <w:rFonts w:ascii="Arial" w:eastAsia="Times New Roman" w:hAnsi="Arial" w:cs="Arial"/>
          <w:lang w:eastAsia="en-GB"/>
        </w:rPr>
        <w:t xml:space="preserve">or companies dealing with serious issues, like ABC Inc., which is </w:t>
      </w:r>
      <w:r w:rsidR="00060BF2" w:rsidRPr="008F5063">
        <w:rPr>
          <w:rFonts w:ascii="Arial" w:eastAsia="Times New Roman" w:hAnsi="Arial" w:cs="Arial"/>
          <w:lang w:eastAsia="en-GB"/>
        </w:rPr>
        <w:t>currently experiencing</w:t>
      </w:r>
      <w:r w:rsidR="00D3693D" w:rsidRPr="008F5063">
        <w:rPr>
          <w:rFonts w:ascii="Arial" w:eastAsia="Times New Roman" w:hAnsi="Arial" w:cs="Arial"/>
          <w:lang w:eastAsia="en-GB"/>
        </w:rPr>
        <w:t xml:space="preserve"> a leadership crisis marked by high employee turnover and uneven management. </w:t>
      </w:r>
      <w:r w:rsidR="003125A3" w:rsidRPr="008F5063">
        <w:rPr>
          <w:rFonts w:ascii="Arial" w:eastAsia="Times New Roman" w:hAnsi="Arial" w:cs="Arial"/>
          <w:lang w:eastAsia="en-GB"/>
        </w:rPr>
        <w:t>T</w:t>
      </w:r>
      <w:r w:rsidR="00060BF2" w:rsidRPr="008F5063">
        <w:rPr>
          <w:rFonts w:ascii="Arial" w:eastAsia="Times New Roman" w:hAnsi="Arial" w:cs="Arial"/>
          <w:lang w:eastAsia="en-GB"/>
        </w:rPr>
        <w:t>he company's five CEOs have caused</w:t>
      </w:r>
      <w:r w:rsidR="00D3693D" w:rsidRPr="008F5063">
        <w:rPr>
          <w:rFonts w:ascii="Arial" w:eastAsia="Times New Roman" w:hAnsi="Arial" w:cs="Arial"/>
          <w:lang w:eastAsia="en-GB"/>
        </w:rPr>
        <w:t xml:space="preserve"> low employee morale, trust issues, and decreased productivity</w:t>
      </w:r>
      <w:r w:rsidR="003125A3" w:rsidRPr="008F5063">
        <w:rPr>
          <w:rFonts w:ascii="Arial" w:eastAsia="Times New Roman" w:hAnsi="Arial" w:cs="Arial"/>
          <w:lang w:eastAsia="en-GB"/>
        </w:rPr>
        <w:t xml:space="preserve"> in three years</w:t>
      </w:r>
      <w:r w:rsidR="00D3693D" w:rsidRPr="008F5063">
        <w:rPr>
          <w:rFonts w:ascii="Arial" w:eastAsia="Times New Roman" w:hAnsi="Arial" w:cs="Arial"/>
          <w:lang w:eastAsia="en-GB"/>
        </w:rPr>
        <w:t xml:space="preserve">. Ethical leadership can </w:t>
      </w:r>
      <w:r w:rsidR="00060BF2" w:rsidRPr="008F5063">
        <w:rPr>
          <w:rFonts w:ascii="Arial" w:eastAsia="Times New Roman" w:hAnsi="Arial" w:cs="Arial"/>
          <w:lang w:eastAsia="en-GB"/>
        </w:rPr>
        <w:t>transform</w:t>
      </w:r>
      <w:r w:rsidR="00D3693D" w:rsidRPr="008F5063">
        <w:rPr>
          <w:rFonts w:ascii="Arial" w:eastAsia="Times New Roman" w:hAnsi="Arial" w:cs="Arial"/>
          <w:lang w:eastAsia="en-GB"/>
        </w:rPr>
        <w:t xml:space="preserve"> this situation by establishing trust, </w:t>
      </w:r>
      <w:r w:rsidR="00060BF2" w:rsidRPr="008F5063">
        <w:rPr>
          <w:rFonts w:ascii="Arial" w:eastAsia="Times New Roman" w:hAnsi="Arial" w:cs="Arial"/>
          <w:lang w:eastAsia="en-GB"/>
        </w:rPr>
        <w:t>aligning values</w:t>
      </w:r>
      <w:r w:rsidR="00D3693D" w:rsidRPr="008F5063">
        <w:rPr>
          <w:rFonts w:ascii="Arial" w:eastAsia="Times New Roman" w:hAnsi="Arial" w:cs="Arial"/>
          <w:lang w:eastAsia="en-GB"/>
        </w:rPr>
        <w:t xml:space="preserve">, and offering a clear vision to steer the company through ambiguity. Building trust within the company is one of the </w:t>
      </w:r>
      <w:r w:rsidR="00060BF2" w:rsidRPr="008F5063">
        <w:rPr>
          <w:rFonts w:ascii="Arial" w:eastAsia="Times New Roman" w:hAnsi="Arial" w:cs="Arial"/>
          <w:lang w:eastAsia="en-GB"/>
        </w:rPr>
        <w:t>primary</w:t>
      </w:r>
      <w:r w:rsidR="00D3693D" w:rsidRPr="008F5063">
        <w:rPr>
          <w:rFonts w:ascii="Arial" w:eastAsia="Times New Roman" w:hAnsi="Arial" w:cs="Arial"/>
          <w:lang w:eastAsia="en-GB"/>
        </w:rPr>
        <w:t xml:space="preserve"> responsibilities of ethical leadership. Building trust is crucial for ABC Inc., whose employees have experienced sudden changes. Leaders who exhibit accountability, make </w:t>
      </w:r>
      <w:r w:rsidR="00060BF2" w:rsidRPr="008F5063">
        <w:rPr>
          <w:rFonts w:ascii="Arial" w:eastAsia="Times New Roman" w:hAnsi="Arial" w:cs="Arial"/>
          <w:lang w:eastAsia="en-GB"/>
        </w:rPr>
        <w:t>transparent decisions</w:t>
      </w:r>
      <w:r w:rsidR="00D3693D" w:rsidRPr="008F5063">
        <w:rPr>
          <w:rFonts w:ascii="Arial" w:eastAsia="Times New Roman" w:hAnsi="Arial" w:cs="Arial"/>
          <w:lang w:eastAsia="en-GB"/>
        </w:rPr>
        <w:t xml:space="preserve"> and act with integrity foster trust. </w:t>
      </w:r>
    </w:p>
    <w:p w14:paraId="48608A0E" w14:textId="5723BF53" w:rsidR="00D3693D" w:rsidRPr="008F5063" w:rsidRDefault="008F5063" w:rsidP="008F5063">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D3693D" w:rsidRPr="008F5063">
        <w:rPr>
          <w:rFonts w:ascii="Arial" w:eastAsia="Times New Roman" w:hAnsi="Arial" w:cs="Arial"/>
          <w:lang w:eastAsia="en-GB"/>
        </w:rPr>
        <w:t>Employee engagement and productivity are positively correlated with their leaders' trust, essential for organisational resilience in times of turbulence. Additionally, trust extends to external stakeholders, such as customers and shareholders, who are more likely to support a company that is seen as morally upright. By demonstrating a dedication to long-term stability and moral behaviour, an ethical leader can reassure these stakeholders and improve the company's standing.</w:t>
      </w:r>
      <w:r w:rsidR="00F23219" w:rsidRPr="008F5063">
        <w:rPr>
          <w:rFonts w:ascii="Arial" w:eastAsia="Times New Roman" w:hAnsi="Arial" w:cs="Arial"/>
          <w:lang w:eastAsia="en-GB"/>
        </w:rPr>
        <w:t xml:space="preserve"> </w:t>
      </w:r>
      <w:r w:rsidR="00D3693D" w:rsidRPr="008F5063">
        <w:rPr>
          <w:rFonts w:ascii="Arial" w:eastAsia="Times New Roman" w:hAnsi="Arial" w:cs="Arial"/>
          <w:lang w:eastAsia="en-GB"/>
        </w:rPr>
        <w:t xml:space="preserve">Increasing employee motivation and morale is another </w:t>
      </w:r>
      <w:r w:rsidR="00060BF2" w:rsidRPr="008F5063">
        <w:rPr>
          <w:rFonts w:ascii="Arial" w:eastAsia="Times New Roman" w:hAnsi="Arial" w:cs="Arial"/>
          <w:lang w:eastAsia="en-GB"/>
        </w:rPr>
        <w:t>vital</w:t>
      </w:r>
      <w:r w:rsidR="00D3693D" w:rsidRPr="008F5063">
        <w:rPr>
          <w:rFonts w:ascii="Arial" w:eastAsia="Times New Roman" w:hAnsi="Arial" w:cs="Arial"/>
          <w:lang w:eastAsia="en-GB"/>
        </w:rPr>
        <w:t xml:space="preserve"> function of ethical leadership. Because of erratic leadership and shelved projects, ABC Inc. employees have expressed low motivation. These moral problems can be directly addressed by ethical leaders who place a high value on empathy, justice, and respect. Ethical leaders can cultivate a motivated workforce by paying attention to their staff members and acknowledging their contributions. </w:t>
      </w:r>
      <w:r>
        <w:rPr>
          <w:rFonts w:ascii="Arial" w:eastAsia="Times New Roman" w:hAnsi="Arial" w:cs="Arial"/>
          <w:lang w:eastAsia="en-GB"/>
        </w:rPr>
        <w:t xml:space="preserve">                  </w:t>
      </w:r>
      <w:r w:rsidR="00D3693D" w:rsidRPr="008F5063">
        <w:rPr>
          <w:rFonts w:ascii="Arial" w:eastAsia="Times New Roman" w:hAnsi="Arial" w:cs="Arial"/>
          <w:lang w:eastAsia="en-GB"/>
        </w:rPr>
        <w:t xml:space="preserve">Additionally, moral leadership fosters a culture in which moral behaviour is rewarded, motivating staff members to embrace similar principles and support a team-oriented workplace. Increased engagement, loyalty, and job satisfaction can result from this value alignment, </w:t>
      </w:r>
      <w:r w:rsidR="00060BF2" w:rsidRPr="008F5063">
        <w:rPr>
          <w:rFonts w:ascii="Arial" w:eastAsia="Times New Roman" w:hAnsi="Arial" w:cs="Arial"/>
          <w:lang w:eastAsia="en-GB"/>
        </w:rPr>
        <w:t>ultimately boosting output and lowering</w:t>
      </w:r>
      <w:r w:rsidR="00D3693D" w:rsidRPr="008F5063">
        <w:rPr>
          <w:rFonts w:ascii="Arial" w:eastAsia="Times New Roman" w:hAnsi="Arial" w:cs="Arial"/>
          <w:lang w:eastAsia="en-GB"/>
        </w:rPr>
        <w:t xml:space="preserve"> attrition.</w:t>
      </w:r>
    </w:p>
    <w:p w14:paraId="3A9D0651" w14:textId="77777777" w:rsidR="00D3693D" w:rsidRPr="008F5063" w:rsidRDefault="00D3693D" w:rsidP="008F5063">
      <w:pPr>
        <w:pStyle w:val="Heading1"/>
        <w:spacing w:line="360" w:lineRule="auto"/>
        <w:jc w:val="both"/>
        <w:rPr>
          <w:rFonts w:ascii="Arial" w:eastAsia="Times New Roman" w:hAnsi="Arial" w:cs="Arial"/>
          <w:b w:val="0"/>
          <w:color w:val="auto"/>
          <w:kern w:val="0"/>
          <w:sz w:val="22"/>
          <w:szCs w:val="22"/>
          <w:lang w:eastAsia="en-GB"/>
        </w:rPr>
      </w:pPr>
    </w:p>
    <w:p w14:paraId="350812FD" w14:textId="1D9C2619" w:rsidR="00D3693D" w:rsidRPr="008F5063" w:rsidRDefault="008F5063" w:rsidP="008F5063">
      <w:pPr>
        <w:pStyle w:val="Heading1"/>
        <w:spacing w:line="360" w:lineRule="auto"/>
        <w:jc w:val="both"/>
        <w:rPr>
          <w:rFonts w:ascii="Arial" w:eastAsia="Times New Roman" w:hAnsi="Arial" w:cs="Arial"/>
          <w:b w:val="0"/>
          <w:color w:val="auto"/>
          <w:kern w:val="0"/>
          <w:sz w:val="22"/>
          <w:szCs w:val="22"/>
          <w:lang w:eastAsia="en-GB"/>
        </w:rPr>
      </w:pPr>
      <w:r>
        <w:rPr>
          <w:rFonts w:ascii="Arial" w:eastAsia="Times New Roman" w:hAnsi="Arial" w:cs="Arial"/>
          <w:b w:val="0"/>
          <w:color w:val="auto"/>
          <w:kern w:val="0"/>
          <w:sz w:val="22"/>
          <w:szCs w:val="22"/>
          <w:lang w:eastAsia="en-GB"/>
        </w:rPr>
        <w:t xml:space="preserve">         </w:t>
      </w:r>
      <w:r w:rsidR="00D3693D" w:rsidRPr="008F5063">
        <w:rPr>
          <w:rFonts w:ascii="Arial" w:eastAsia="Times New Roman" w:hAnsi="Arial" w:cs="Arial"/>
          <w:b w:val="0"/>
          <w:color w:val="auto"/>
          <w:kern w:val="0"/>
          <w:sz w:val="22"/>
          <w:szCs w:val="22"/>
          <w:lang w:eastAsia="en-GB"/>
        </w:rPr>
        <w:t xml:space="preserve">Ethical leadership offers stability and consistency during uncertain times. Given ABC Inc.'s numerous leadership transitions, staff members might feel lost and </w:t>
      </w:r>
      <w:r w:rsidR="00060BF2" w:rsidRPr="008F5063">
        <w:rPr>
          <w:rFonts w:ascii="Arial" w:eastAsia="Times New Roman" w:hAnsi="Arial" w:cs="Arial"/>
          <w:b w:val="0"/>
          <w:color w:val="auto"/>
          <w:kern w:val="0"/>
          <w:sz w:val="22"/>
          <w:szCs w:val="22"/>
          <w:lang w:eastAsia="en-GB"/>
        </w:rPr>
        <w:t>need clarification on</w:t>
      </w:r>
      <w:r w:rsidR="00D3693D" w:rsidRPr="008F5063">
        <w:rPr>
          <w:rFonts w:ascii="Arial" w:eastAsia="Times New Roman" w:hAnsi="Arial" w:cs="Arial"/>
          <w:b w:val="0"/>
          <w:color w:val="auto"/>
          <w:kern w:val="0"/>
          <w:sz w:val="22"/>
          <w:szCs w:val="22"/>
          <w:lang w:eastAsia="en-GB"/>
        </w:rPr>
        <w:t xml:space="preserve"> the company's future. By establishing and upholding a clear, consistent vision, an ethical leader can provide direction and stability by lowering uncertainty. Furthermore, ethical leaders </w:t>
      </w:r>
      <w:r w:rsidR="00060BF2" w:rsidRPr="008F5063">
        <w:rPr>
          <w:rFonts w:ascii="Arial" w:eastAsia="Times New Roman" w:hAnsi="Arial" w:cs="Arial"/>
          <w:b w:val="0"/>
          <w:color w:val="auto"/>
          <w:kern w:val="0"/>
          <w:sz w:val="22"/>
          <w:szCs w:val="22"/>
          <w:lang w:eastAsia="en-GB"/>
        </w:rPr>
        <w:t>refrain from</w:t>
      </w:r>
      <w:r w:rsidR="00D3693D" w:rsidRPr="008F5063">
        <w:rPr>
          <w:rFonts w:ascii="Arial" w:eastAsia="Times New Roman" w:hAnsi="Arial" w:cs="Arial"/>
          <w:b w:val="0"/>
          <w:color w:val="auto"/>
          <w:kern w:val="0"/>
          <w:sz w:val="22"/>
          <w:szCs w:val="22"/>
          <w:lang w:eastAsia="en-GB"/>
        </w:rPr>
        <w:t xml:space="preserve"> erratic shifts in priorities and leadership style by basing their decisions on principles and values rather than on immediate gains. </w:t>
      </w:r>
      <w:r w:rsidR="00060BF2" w:rsidRPr="008F5063">
        <w:rPr>
          <w:rFonts w:ascii="Arial" w:eastAsia="Times New Roman" w:hAnsi="Arial" w:cs="Arial"/>
          <w:b w:val="0"/>
          <w:color w:val="auto"/>
          <w:kern w:val="0"/>
          <w:sz w:val="22"/>
          <w:szCs w:val="22"/>
          <w:lang w:eastAsia="en-GB"/>
        </w:rPr>
        <w:t>This moral approach</w:t>
      </w:r>
      <w:r w:rsidR="003125A3" w:rsidRPr="008F5063">
        <w:rPr>
          <w:rFonts w:ascii="Arial" w:eastAsia="Times New Roman" w:hAnsi="Arial" w:cs="Arial"/>
          <w:b w:val="0"/>
          <w:color w:val="auto"/>
          <w:kern w:val="0"/>
          <w:sz w:val="22"/>
          <w:szCs w:val="22"/>
          <w:lang w:eastAsia="en-GB"/>
        </w:rPr>
        <w:t xml:space="preserve"> makes</w:t>
      </w:r>
      <w:r w:rsidR="00060BF2" w:rsidRPr="008F5063">
        <w:rPr>
          <w:rFonts w:ascii="Arial" w:eastAsia="Times New Roman" w:hAnsi="Arial" w:cs="Arial"/>
          <w:b w:val="0"/>
          <w:color w:val="auto"/>
          <w:kern w:val="0"/>
          <w:sz w:val="22"/>
          <w:szCs w:val="22"/>
          <w:lang w:eastAsia="en-GB"/>
        </w:rPr>
        <w:t xml:space="preserve"> e</w:t>
      </w:r>
      <w:r w:rsidR="00D3693D" w:rsidRPr="008F5063">
        <w:rPr>
          <w:rFonts w:ascii="Arial" w:eastAsia="Times New Roman" w:hAnsi="Arial" w:cs="Arial"/>
          <w:b w:val="0"/>
          <w:color w:val="auto"/>
          <w:kern w:val="0"/>
          <w:sz w:val="22"/>
          <w:szCs w:val="22"/>
          <w:lang w:eastAsia="en-GB"/>
        </w:rPr>
        <w:t xml:space="preserve">mployees feel more secure and </w:t>
      </w:r>
      <w:r w:rsidR="00060BF2" w:rsidRPr="008F5063">
        <w:rPr>
          <w:rFonts w:ascii="Arial" w:eastAsia="Times New Roman" w:hAnsi="Arial" w:cs="Arial"/>
          <w:b w:val="0"/>
          <w:color w:val="auto"/>
          <w:kern w:val="0"/>
          <w:sz w:val="22"/>
          <w:szCs w:val="22"/>
          <w:lang w:eastAsia="en-GB"/>
        </w:rPr>
        <w:t>better understand</w:t>
      </w:r>
      <w:r w:rsidR="00D3693D" w:rsidRPr="008F5063">
        <w:rPr>
          <w:rFonts w:ascii="Arial" w:eastAsia="Times New Roman" w:hAnsi="Arial" w:cs="Arial"/>
          <w:b w:val="0"/>
          <w:color w:val="auto"/>
          <w:kern w:val="0"/>
          <w:sz w:val="22"/>
          <w:szCs w:val="22"/>
          <w:lang w:eastAsia="en-GB"/>
        </w:rPr>
        <w:t xml:space="preserve"> the organi</w:t>
      </w:r>
      <w:r w:rsidR="00060BF2" w:rsidRPr="008F5063">
        <w:rPr>
          <w:rFonts w:ascii="Arial" w:eastAsia="Times New Roman" w:hAnsi="Arial" w:cs="Arial"/>
          <w:b w:val="0"/>
          <w:color w:val="auto"/>
          <w:kern w:val="0"/>
          <w:sz w:val="22"/>
          <w:szCs w:val="22"/>
          <w:lang w:eastAsia="en-GB"/>
        </w:rPr>
        <w:t>s</w:t>
      </w:r>
      <w:r w:rsidR="00D3693D" w:rsidRPr="008F5063">
        <w:rPr>
          <w:rFonts w:ascii="Arial" w:eastAsia="Times New Roman" w:hAnsi="Arial" w:cs="Arial"/>
          <w:b w:val="0"/>
          <w:color w:val="auto"/>
          <w:kern w:val="0"/>
          <w:sz w:val="22"/>
          <w:szCs w:val="22"/>
          <w:lang w:eastAsia="en-GB"/>
        </w:rPr>
        <w:t>ation's direction.</w:t>
      </w:r>
    </w:p>
    <w:p w14:paraId="11CD4B48" w14:textId="3FD0FA92" w:rsidR="00D3693D" w:rsidRPr="008F5063" w:rsidRDefault="008F5063" w:rsidP="008F5063">
      <w:pPr>
        <w:pStyle w:val="Heading1"/>
        <w:spacing w:line="360" w:lineRule="auto"/>
        <w:jc w:val="both"/>
        <w:rPr>
          <w:rFonts w:ascii="Arial" w:eastAsia="Times New Roman" w:hAnsi="Arial" w:cs="Arial"/>
          <w:b w:val="0"/>
          <w:color w:val="auto"/>
          <w:kern w:val="0"/>
          <w:sz w:val="22"/>
          <w:szCs w:val="22"/>
          <w:lang w:eastAsia="en-GB"/>
        </w:rPr>
      </w:pPr>
      <w:r>
        <w:rPr>
          <w:rFonts w:ascii="Arial" w:eastAsia="Times New Roman" w:hAnsi="Arial" w:cs="Arial"/>
          <w:b w:val="0"/>
          <w:color w:val="auto"/>
          <w:kern w:val="0"/>
          <w:sz w:val="22"/>
          <w:szCs w:val="22"/>
          <w:lang w:eastAsia="en-GB"/>
        </w:rPr>
        <w:t xml:space="preserve">       </w:t>
      </w:r>
      <w:r w:rsidR="00D3693D" w:rsidRPr="008F5063">
        <w:rPr>
          <w:rFonts w:ascii="Arial" w:eastAsia="Times New Roman" w:hAnsi="Arial" w:cs="Arial"/>
          <w:b w:val="0"/>
          <w:color w:val="auto"/>
          <w:kern w:val="0"/>
          <w:sz w:val="22"/>
          <w:szCs w:val="22"/>
          <w:lang w:eastAsia="en-GB"/>
        </w:rPr>
        <w:t xml:space="preserve">Ethical leadership </w:t>
      </w:r>
      <w:r w:rsidR="00060BF2" w:rsidRPr="008F5063">
        <w:rPr>
          <w:rFonts w:ascii="Arial" w:eastAsia="Times New Roman" w:hAnsi="Arial" w:cs="Arial"/>
          <w:b w:val="0"/>
          <w:color w:val="auto"/>
          <w:kern w:val="0"/>
          <w:sz w:val="22"/>
          <w:szCs w:val="22"/>
          <w:lang w:eastAsia="en-GB"/>
        </w:rPr>
        <w:t>emphasises</w:t>
      </w:r>
      <w:r w:rsidR="00D3693D" w:rsidRPr="008F5063">
        <w:rPr>
          <w:rFonts w:ascii="Arial" w:eastAsia="Times New Roman" w:hAnsi="Arial" w:cs="Arial"/>
          <w:b w:val="0"/>
          <w:color w:val="auto"/>
          <w:kern w:val="0"/>
          <w:sz w:val="22"/>
          <w:szCs w:val="22"/>
          <w:lang w:eastAsia="en-GB"/>
        </w:rPr>
        <w:t xml:space="preserve"> accountability and transparency, which is crucial for ABC Inc.</w:t>
      </w:r>
      <w:r w:rsidR="00060BF2" w:rsidRPr="008F5063">
        <w:rPr>
          <w:rFonts w:ascii="Arial" w:eastAsia="Times New Roman" w:hAnsi="Arial" w:cs="Arial"/>
          <w:b w:val="0"/>
          <w:color w:val="auto"/>
          <w:kern w:val="0"/>
          <w:sz w:val="22"/>
          <w:szCs w:val="22"/>
          <w:lang w:eastAsia="en-GB"/>
        </w:rPr>
        <w:t>,</w:t>
      </w:r>
      <w:r w:rsidR="00D3693D" w:rsidRPr="008F5063">
        <w:rPr>
          <w:rFonts w:ascii="Arial" w:eastAsia="Times New Roman" w:hAnsi="Arial" w:cs="Arial"/>
          <w:b w:val="0"/>
          <w:color w:val="auto"/>
          <w:kern w:val="0"/>
          <w:sz w:val="22"/>
          <w:szCs w:val="22"/>
          <w:lang w:eastAsia="en-GB"/>
        </w:rPr>
        <w:t xml:space="preserve"> given its erratic leadership. Leaders </w:t>
      </w:r>
      <w:r w:rsidR="00060BF2" w:rsidRPr="008F5063">
        <w:rPr>
          <w:rFonts w:ascii="Arial" w:eastAsia="Times New Roman" w:hAnsi="Arial" w:cs="Arial"/>
          <w:b w:val="0"/>
          <w:color w:val="auto"/>
          <w:kern w:val="0"/>
          <w:sz w:val="22"/>
          <w:szCs w:val="22"/>
          <w:lang w:eastAsia="en-GB"/>
        </w:rPr>
        <w:t>who</w:t>
      </w:r>
      <w:r w:rsidR="00D3693D" w:rsidRPr="008F5063">
        <w:rPr>
          <w:rFonts w:ascii="Arial" w:eastAsia="Times New Roman" w:hAnsi="Arial" w:cs="Arial"/>
          <w:b w:val="0"/>
          <w:color w:val="auto"/>
          <w:kern w:val="0"/>
          <w:sz w:val="22"/>
          <w:szCs w:val="22"/>
          <w:lang w:eastAsia="en-GB"/>
        </w:rPr>
        <w:t xml:space="preserve"> uphold ethics accept </w:t>
      </w:r>
      <w:r w:rsidR="00060BF2" w:rsidRPr="008F5063">
        <w:rPr>
          <w:rFonts w:ascii="Arial" w:eastAsia="Times New Roman" w:hAnsi="Arial" w:cs="Arial"/>
          <w:b w:val="0"/>
          <w:color w:val="auto"/>
          <w:kern w:val="0"/>
          <w:sz w:val="22"/>
          <w:szCs w:val="22"/>
          <w:lang w:eastAsia="en-GB"/>
        </w:rPr>
        <w:t>responsi</w:t>
      </w:r>
      <w:r w:rsidR="00D3693D" w:rsidRPr="008F5063">
        <w:rPr>
          <w:rFonts w:ascii="Arial" w:eastAsia="Times New Roman" w:hAnsi="Arial" w:cs="Arial"/>
          <w:b w:val="0"/>
          <w:color w:val="auto"/>
          <w:kern w:val="0"/>
          <w:sz w:val="22"/>
          <w:szCs w:val="22"/>
          <w:lang w:eastAsia="en-GB"/>
        </w:rPr>
        <w:t>bility for their choices and actions, candidly sharing achievements and setbacks. Since employees are more likely to feel appreciated and respected when leaders are forthright about their intentions and willing to own up to their mistakes, this transparency can aid in re-establishing employee engagement and trust.</w:t>
      </w:r>
    </w:p>
    <w:p w14:paraId="0BCDB4B1" w14:textId="0ED87343" w:rsidR="00D3693D" w:rsidRPr="008F5063" w:rsidRDefault="008F5063" w:rsidP="008F5063">
      <w:pPr>
        <w:pStyle w:val="Heading1"/>
        <w:spacing w:line="360" w:lineRule="auto"/>
        <w:jc w:val="both"/>
        <w:rPr>
          <w:rFonts w:ascii="Arial" w:eastAsia="Times New Roman" w:hAnsi="Arial" w:cs="Arial"/>
          <w:b w:val="0"/>
          <w:color w:val="auto"/>
          <w:kern w:val="0"/>
          <w:sz w:val="22"/>
          <w:szCs w:val="22"/>
          <w:lang w:eastAsia="en-GB"/>
        </w:rPr>
      </w:pPr>
      <w:r>
        <w:rPr>
          <w:rFonts w:ascii="Arial" w:eastAsia="Times New Roman" w:hAnsi="Arial" w:cs="Arial"/>
          <w:b w:val="0"/>
          <w:color w:val="auto"/>
          <w:kern w:val="0"/>
          <w:sz w:val="22"/>
          <w:szCs w:val="22"/>
          <w:lang w:eastAsia="en-GB"/>
        </w:rPr>
        <w:t xml:space="preserve">       </w:t>
      </w:r>
      <w:r w:rsidR="00D3693D" w:rsidRPr="008F5063">
        <w:rPr>
          <w:rFonts w:ascii="Arial" w:eastAsia="Times New Roman" w:hAnsi="Arial" w:cs="Arial"/>
          <w:b w:val="0"/>
          <w:color w:val="auto"/>
          <w:kern w:val="0"/>
          <w:sz w:val="22"/>
          <w:szCs w:val="22"/>
          <w:lang w:eastAsia="en-GB"/>
        </w:rPr>
        <w:t xml:space="preserve">Additionally, </w:t>
      </w:r>
      <w:r w:rsidR="00060BF2" w:rsidRPr="008F5063">
        <w:rPr>
          <w:rFonts w:ascii="Arial" w:eastAsia="Times New Roman" w:hAnsi="Arial" w:cs="Arial"/>
          <w:b w:val="0"/>
          <w:color w:val="auto"/>
          <w:kern w:val="0"/>
          <w:sz w:val="22"/>
          <w:szCs w:val="22"/>
          <w:lang w:eastAsia="en-GB"/>
        </w:rPr>
        <w:t>ethical leadership can change ABC Inc.'s organisational culture</w:t>
      </w:r>
      <w:r w:rsidR="00D3693D" w:rsidRPr="008F5063">
        <w:rPr>
          <w:rFonts w:ascii="Arial" w:eastAsia="Times New Roman" w:hAnsi="Arial" w:cs="Arial"/>
          <w:b w:val="0"/>
          <w:color w:val="auto"/>
          <w:kern w:val="0"/>
          <w:sz w:val="22"/>
          <w:szCs w:val="22"/>
          <w:lang w:eastAsia="en-GB"/>
        </w:rPr>
        <w:t xml:space="preserve">, which has been adversely affected by the leadership crisis. Ethical leaders can create a culture of integrity and professionalism by modelling the behaviour they want from their staff </w:t>
      </w:r>
      <w:r w:rsidR="00060BF2" w:rsidRPr="008F5063">
        <w:rPr>
          <w:rFonts w:ascii="Arial" w:eastAsia="Times New Roman" w:hAnsi="Arial" w:cs="Arial"/>
          <w:b w:val="0"/>
          <w:color w:val="auto"/>
          <w:kern w:val="0"/>
          <w:sz w:val="22"/>
          <w:szCs w:val="22"/>
          <w:lang w:eastAsia="en-GB"/>
        </w:rPr>
        <w:t>and</w:t>
      </w:r>
      <w:r w:rsidR="00D3693D" w:rsidRPr="008F5063">
        <w:rPr>
          <w:rFonts w:ascii="Arial" w:eastAsia="Times New Roman" w:hAnsi="Arial" w:cs="Arial"/>
          <w:b w:val="0"/>
          <w:color w:val="auto"/>
          <w:kern w:val="0"/>
          <w:sz w:val="22"/>
          <w:szCs w:val="22"/>
          <w:lang w:eastAsia="en-GB"/>
        </w:rPr>
        <w:t xml:space="preserve"> integrating values like empathy, fairness, and respect. </w:t>
      </w:r>
      <w:r w:rsidR="00060BF2" w:rsidRPr="008F5063">
        <w:rPr>
          <w:rFonts w:ascii="Arial" w:eastAsia="Times New Roman" w:hAnsi="Arial" w:cs="Arial"/>
          <w:b w:val="0"/>
          <w:color w:val="auto"/>
          <w:kern w:val="0"/>
          <w:sz w:val="22"/>
          <w:szCs w:val="22"/>
          <w:lang w:eastAsia="en-GB"/>
        </w:rPr>
        <w:t>This positive culture encourages m</w:t>
      </w:r>
      <w:r w:rsidR="00D3693D" w:rsidRPr="008F5063">
        <w:rPr>
          <w:rFonts w:ascii="Arial" w:eastAsia="Times New Roman" w:hAnsi="Arial" w:cs="Arial"/>
          <w:b w:val="0"/>
          <w:color w:val="auto"/>
          <w:kern w:val="0"/>
          <w:sz w:val="22"/>
          <w:szCs w:val="22"/>
          <w:lang w:eastAsia="en-GB"/>
        </w:rPr>
        <w:t>utual respect and cooperation, which raises spirits and makes the company more resilient to upcoming difficulties</w:t>
      </w:r>
      <w:r w:rsidR="009D0646">
        <w:rPr>
          <w:rFonts w:ascii="Arial" w:eastAsia="Times New Roman" w:hAnsi="Arial" w:cs="Arial"/>
          <w:b w:val="0"/>
          <w:color w:val="auto"/>
          <w:kern w:val="0"/>
          <w:sz w:val="22"/>
          <w:szCs w:val="22"/>
          <w:lang w:eastAsia="en-GB"/>
        </w:rPr>
        <w:t xml:space="preserve"> </w:t>
      </w:r>
      <w:r w:rsidR="009D0646" w:rsidRPr="009D0646">
        <w:rPr>
          <w:rFonts w:ascii="Arial" w:eastAsia="Times New Roman" w:hAnsi="Arial" w:cs="Arial"/>
          <w:b w:val="0"/>
          <w:color w:val="auto"/>
          <w:kern w:val="0"/>
          <w:sz w:val="22"/>
          <w:szCs w:val="22"/>
          <w:lang w:eastAsia="en-GB"/>
        </w:rPr>
        <w:t>(</w:t>
      </w:r>
      <w:proofErr w:type="spellStart"/>
      <w:r w:rsidR="009D0646" w:rsidRPr="009D0646">
        <w:rPr>
          <w:rFonts w:ascii="Arial" w:eastAsia="Times New Roman" w:hAnsi="Arial" w:cs="Arial"/>
          <w:b w:val="0"/>
          <w:color w:val="auto"/>
          <w:kern w:val="0"/>
          <w:sz w:val="22"/>
          <w:szCs w:val="22"/>
          <w:lang w:eastAsia="en-GB"/>
        </w:rPr>
        <w:t>Kilag</w:t>
      </w:r>
      <w:proofErr w:type="spellEnd"/>
      <w:r w:rsidR="009D0646" w:rsidRPr="009D0646">
        <w:rPr>
          <w:rFonts w:ascii="Arial" w:eastAsia="Times New Roman" w:hAnsi="Arial" w:cs="Arial"/>
          <w:b w:val="0"/>
          <w:color w:val="auto"/>
          <w:kern w:val="0"/>
          <w:sz w:val="22"/>
          <w:szCs w:val="22"/>
          <w:lang w:eastAsia="en-GB"/>
        </w:rPr>
        <w:t xml:space="preserve"> et al., 2024)</w:t>
      </w:r>
      <w:r w:rsidR="00D3693D" w:rsidRPr="008F5063">
        <w:rPr>
          <w:rFonts w:ascii="Arial" w:eastAsia="Times New Roman" w:hAnsi="Arial" w:cs="Arial"/>
          <w:b w:val="0"/>
          <w:color w:val="auto"/>
          <w:kern w:val="0"/>
          <w:sz w:val="22"/>
          <w:szCs w:val="22"/>
          <w:lang w:eastAsia="en-GB"/>
        </w:rPr>
        <w:t>.</w:t>
      </w:r>
    </w:p>
    <w:p w14:paraId="6D99B23B" w14:textId="490CA969" w:rsidR="00D3693D" w:rsidRPr="008F5063" w:rsidRDefault="008F5063" w:rsidP="008F5063">
      <w:pPr>
        <w:pStyle w:val="Heading1"/>
        <w:spacing w:line="360" w:lineRule="auto"/>
        <w:jc w:val="both"/>
        <w:rPr>
          <w:rFonts w:ascii="Arial" w:eastAsia="Times New Roman" w:hAnsi="Arial" w:cs="Arial"/>
          <w:b w:val="0"/>
          <w:color w:val="auto"/>
          <w:kern w:val="0"/>
          <w:sz w:val="22"/>
          <w:szCs w:val="22"/>
          <w:lang w:eastAsia="en-GB"/>
        </w:rPr>
      </w:pPr>
      <w:r>
        <w:rPr>
          <w:rFonts w:ascii="Arial" w:eastAsia="Times New Roman" w:hAnsi="Arial" w:cs="Arial"/>
          <w:b w:val="0"/>
          <w:color w:val="auto"/>
          <w:kern w:val="0"/>
          <w:sz w:val="22"/>
          <w:szCs w:val="22"/>
          <w:lang w:eastAsia="en-GB"/>
        </w:rPr>
        <w:t xml:space="preserve">        </w:t>
      </w:r>
      <w:r w:rsidR="00D3693D" w:rsidRPr="008F5063">
        <w:rPr>
          <w:rFonts w:ascii="Arial" w:eastAsia="Times New Roman" w:hAnsi="Arial" w:cs="Arial"/>
          <w:b w:val="0"/>
          <w:color w:val="auto"/>
          <w:kern w:val="0"/>
          <w:sz w:val="22"/>
          <w:szCs w:val="22"/>
          <w:lang w:eastAsia="en-GB"/>
        </w:rPr>
        <w:t>Last</w:t>
      </w:r>
      <w:r w:rsidR="00060BF2" w:rsidRPr="008F5063">
        <w:rPr>
          <w:rFonts w:ascii="Arial" w:eastAsia="Times New Roman" w:hAnsi="Arial" w:cs="Arial"/>
          <w:b w:val="0"/>
          <w:color w:val="auto"/>
          <w:kern w:val="0"/>
          <w:sz w:val="22"/>
          <w:szCs w:val="22"/>
          <w:lang w:eastAsia="en-GB"/>
        </w:rPr>
        <w:t>ly</w:t>
      </w:r>
      <w:r w:rsidR="00D3693D" w:rsidRPr="008F5063">
        <w:rPr>
          <w:rFonts w:ascii="Arial" w:eastAsia="Times New Roman" w:hAnsi="Arial" w:cs="Arial"/>
          <w:b w:val="0"/>
          <w:color w:val="auto"/>
          <w:kern w:val="0"/>
          <w:sz w:val="22"/>
          <w:szCs w:val="22"/>
          <w:lang w:eastAsia="en-GB"/>
        </w:rPr>
        <w:t xml:space="preserve">, </w:t>
      </w:r>
      <w:r w:rsidR="00060BF2" w:rsidRPr="008F5063">
        <w:rPr>
          <w:rFonts w:ascii="Arial" w:eastAsia="Times New Roman" w:hAnsi="Arial" w:cs="Arial"/>
          <w:b w:val="0"/>
          <w:color w:val="auto"/>
          <w:kern w:val="0"/>
          <w:sz w:val="22"/>
          <w:szCs w:val="22"/>
          <w:lang w:eastAsia="en-GB"/>
        </w:rPr>
        <w:t xml:space="preserve">ethical leadership </w:t>
      </w:r>
      <w:r w:rsidR="003125A3" w:rsidRPr="008F5063">
        <w:rPr>
          <w:rFonts w:ascii="Arial" w:eastAsia="Times New Roman" w:hAnsi="Arial" w:cs="Arial"/>
          <w:b w:val="0"/>
          <w:color w:val="auto"/>
          <w:kern w:val="0"/>
          <w:sz w:val="22"/>
          <w:szCs w:val="22"/>
          <w:lang w:eastAsia="en-GB"/>
        </w:rPr>
        <w:t>upholds stakeholder trust and protects</w:t>
      </w:r>
      <w:r w:rsidR="00D3693D" w:rsidRPr="008F5063">
        <w:rPr>
          <w:rFonts w:ascii="Arial" w:eastAsia="Times New Roman" w:hAnsi="Arial" w:cs="Arial"/>
          <w:b w:val="0"/>
          <w:color w:val="auto"/>
          <w:kern w:val="0"/>
          <w:sz w:val="22"/>
          <w:szCs w:val="22"/>
          <w:lang w:eastAsia="en-GB"/>
        </w:rPr>
        <w:t xml:space="preserve"> the organi</w:t>
      </w:r>
      <w:r w:rsidR="00060BF2" w:rsidRPr="008F5063">
        <w:rPr>
          <w:rFonts w:ascii="Arial" w:eastAsia="Times New Roman" w:hAnsi="Arial" w:cs="Arial"/>
          <w:b w:val="0"/>
          <w:color w:val="auto"/>
          <w:kern w:val="0"/>
          <w:sz w:val="22"/>
          <w:szCs w:val="22"/>
          <w:lang w:eastAsia="en-GB"/>
        </w:rPr>
        <w:t>s</w:t>
      </w:r>
      <w:r w:rsidR="00D3693D" w:rsidRPr="008F5063">
        <w:rPr>
          <w:rFonts w:ascii="Arial" w:eastAsia="Times New Roman" w:hAnsi="Arial" w:cs="Arial"/>
          <w:b w:val="0"/>
          <w:color w:val="auto"/>
          <w:kern w:val="0"/>
          <w:sz w:val="22"/>
          <w:szCs w:val="22"/>
          <w:lang w:eastAsia="en-GB"/>
        </w:rPr>
        <w:t xml:space="preserve">ation's reputation. ABC Inc.'s frequent CEO turnover </w:t>
      </w:r>
      <w:r w:rsidR="00060BF2" w:rsidRPr="008F5063">
        <w:rPr>
          <w:rFonts w:ascii="Arial" w:eastAsia="Times New Roman" w:hAnsi="Arial" w:cs="Arial"/>
          <w:b w:val="0"/>
          <w:color w:val="auto"/>
          <w:kern w:val="0"/>
          <w:sz w:val="22"/>
          <w:szCs w:val="22"/>
          <w:lang w:eastAsia="en-GB"/>
        </w:rPr>
        <w:t xml:space="preserve">may make stakeholders uneasy, </w:t>
      </w:r>
      <w:r w:rsidR="00D3693D" w:rsidRPr="008F5063">
        <w:rPr>
          <w:rFonts w:ascii="Arial" w:eastAsia="Times New Roman" w:hAnsi="Arial" w:cs="Arial"/>
          <w:b w:val="0"/>
          <w:color w:val="auto"/>
          <w:kern w:val="0"/>
          <w:sz w:val="22"/>
          <w:szCs w:val="22"/>
          <w:lang w:eastAsia="en-GB"/>
        </w:rPr>
        <w:t xml:space="preserve">and </w:t>
      </w:r>
      <w:r w:rsidR="00060BF2" w:rsidRPr="008F5063">
        <w:rPr>
          <w:rFonts w:ascii="Arial" w:eastAsia="Times New Roman" w:hAnsi="Arial" w:cs="Arial"/>
          <w:b w:val="0"/>
          <w:color w:val="auto"/>
          <w:kern w:val="0"/>
          <w:sz w:val="22"/>
          <w:szCs w:val="22"/>
          <w:lang w:eastAsia="en-GB"/>
        </w:rPr>
        <w:t xml:space="preserve">they may </w:t>
      </w:r>
      <w:r w:rsidR="00D3693D" w:rsidRPr="008F5063">
        <w:rPr>
          <w:rFonts w:ascii="Arial" w:eastAsia="Times New Roman" w:hAnsi="Arial" w:cs="Arial"/>
          <w:b w:val="0"/>
          <w:color w:val="auto"/>
          <w:kern w:val="0"/>
          <w:sz w:val="22"/>
          <w:szCs w:val="22"/>
          <w:lang w:eastAsia="en-GB"/>
        </w:rPr>
        <w:t xml:space="preserve">believe the company </w:t>
      </w:r>
      <w:r w:rsidR="00060BF2" w:rsidRPr="008F5063">
        <w:rPr>
          <w:rFonts w:ascii="Arial" w:eastAsia="Times New Roman" w:hAnsi="Arial" w:cs="Arial"/>
          <w:b w:val="0"/>
          <w:color w:val="auto"/>
          <w:kern w:val="0"/>
          <w:sz w:val="22"/>
          <w:szCs w:val="22"/>
          <w:lang w:eastAsia="en-GB"/>
        </w:rPr>
        <w:t xml:space="preserve">could be more </w:t>
      </w:r>
      <w:r w:rsidR="00D3693D" w:rsidRPr="008F5063">
        <w:rPr>
          <w:rFonts w:ascii="Arial" w:eastAsia="Times New Roman" w:hAnsi="Arial" w:cs="Arial"/>
          <w:b w:val="0"/>
          <w:color w:val="auto"/>
          <w:kern w:val="0"/>
          <w:sz w:val="22"/>
          <w:szCs w:val="22"/>
          <w:lang w:eastAsia="en-GB"/>
        </w:rPr>
        <w:t xml:space="preserve">stable. </w:t>
      </w:r>
      <w:r w:rsidR="00060BF2" w:rsidRPr="008F5063">
        <w:rPr>
          <w:rFonts w:ascii="Arial" w:eastAsia="Times New Roman" w:hAnsi="Arial" w:cs="Arial"/>
          <w:b w:val="0"/>
          <w:color w:val="auto"/>
          <w:kern w:val="0"/>
          <w:sz w:val="22"/>
          <w:szCs w:val="22"/>
          <w:lang w:eastAsia="en-GB"/>
        </w:rPr>
        <w:t>Ethical leaders can win back trust b</w:t>
      </w:r>
      <w:r w:rsidR="00D3693D" w:rsidRPr="008F5063">
        <w:rPr>
          <w:rFonts w:ascii="Arial" w:eastAsia="Times New Roman" w:hAnsi="Arial" w:cs="Arial"/>
          <w:b w:val="0"/>
          <w:color w:val="auto"/>
          <w:kern w:val="0"/>
          <w:sz w:val="22"/>
          <w:szCs w:val="22"/>
          <w:lang w:eastAsia="en-GB"/>
        </w:rPr>
        <w:t>y proving their dedication to moral behaviour and reassuring stakeholders of the organi</w:t>
      </w:r>
      <w:r w:rsidR="00060BF2" w:rsidRPr="008F5063">
        <w:rPr>
          <w:rFonts w:ascii="Arial" w:eastAsia="Times New Roman" w:hAnsi="Arial" w:cs="Arial"/>
          <w:b w:val="0"/>
          <w:color w:val="auto"/>
          <w:kern w:val="0"/>
          <w:sz w:val="22"/>
          <w:szCs w:val="22"/>
          <w:lang w:eastAsia="en-GB"/>
        </w:rPr>
        <w:t>s</w:t>
      </w:r>
      <w:r w:rsidR="00D3693D" w:rsidRPr="008F5063">
        <w:rPr>
          <w:rFonts w:ascii="Arial" w:eastAsia="Times New Roman" w:hAnsi="Arial" w:cs="Arial"/>
          <w:b w:val="0"/>
          <w:color w:val="auto"/>
          <w:kern w:val="0"/>
          <w:sz w:val="22"/>
          <w:szCs w:val="22"/>
          <w:lang w:eastAsia="en-GB"/>
        </w:rPr>
        <w:t xml:space="preserve">ation's adherence to its principles. </w:t>
      </w:r>
      <w:r w:rsidR="00060BF2" w:rsidRPr="008F5063">
        <w:rPr>
          <w:rFonts w:ascii="Arial" w:eastAsia="Times New Roman" w:hAnsi="Arial" w:cs="Arial"/>
          <w:b w:val="0"/>
          <w:color w:val="auto"/>
          <w:kern w:val="0"/>
          <w:sz w:val="22"/>
          <w:szCs w:val="22"/>
          <w:lang w:eastAsia="en-GB"/>
        </w:rPr>
        <w:t>They also</w:t>
      </w:r>
      <w:r w:rsidR="00D3693D" w:rsidRPr="008F5063">
        <w:rPr>
          <w:rFonts w:ascii="Arial" w:eastAsia="Times New Roman" w:hAnsi="Arial" w:cs="Arial"/>
          <w:b w:val="0"/>
          <w:color w:val="auto"/>
          <w:kern w:val="0"/>
          <w:sz w:val="22"/>
          <w:szCs w:val="22"/>
          <w:lang w:eastAsia="en-GB"/>
        </w:rPr>
        <w:t xml:space="preserve"> uphold the organi</w:t>
      </w:r>
      <w:r w:rsidR="00060BF2" w:rsidRPr="008F5063">
        <w:rPr>
          <w:rFonts w:ascii="Arial" w:eastAsia="Times New Roman" w:hAnsi="Arial" w:cs="Arial"/>
          <w:b w:val="0"/>
          <w:color w:val="auto"/>
          <w:kern w:val="0"/>
          <w:sz w:val="22"/>
          <w:szCs w:val="22"/>
          <w:lang w:eastAsia="en-GB"/>
        </w:rPr>
        <w:t>s</w:t>
      </w:r>
      <w:r w:rsidR="00D3693D" w:rsidRPr="008F5063">
        <w:rPr>
          <w:rFonts w:ascii="Arial" w:eastAsia="Times New Roman" w:hAnsi="Arial" w:cs="Arial"/>
          <w:b w:val="0"/>
          <w:color w:val="auto"/>
          <w:kern w:val="0"/>
          <w:sz w:val="22"/>
          <w:szCs w:val="22"/>
          <w:lang w:eastAsia="en-GB"/>
        </w:rPr>
        <w:t xml:space="preserve">ation's credibility and reputation by making </w:t>
      </w:r>
      <w:r w:rsidR="00060BF2" w:rsidRPr="008F5063">
        <w:rPr>
          <w:rFonts w:ascii="Arial" w:eastAsia="Times New Roman" w:hAnsi="Arial" w:cs="Arial"/>
          <w:b w:val="0"/>
          <w:color w:val="auto"/>
          <w:kern w:val="0"/>
          <w:sz w:val="22"/>
          <w:szCs w:val="22"/>
          <w:lang w:eastAsia="en-GB"/>
        </w:rPr>
        <w:t>ethic</w:t>
      </w:r>
      <w:r w:rsidR="00D3693D" w:rsidRPr="008F5063">
        <w:rPr>
          <w:rFonts w:ascii="Arial" w:eastAsia="Times New Roman" w:hAnsi="Arial" w:cs="Arial"/>
          <w:b w:val="0"/>
          <w:color w:val="auto"/>
          <w:kern w:val="0"/>
          <w:sz w:val="22"/>
          <w:szCs w:val="22"/>
          <w:lang w:eastAsia="en-GB"/>
        </w:rPr>
        <w:t xml:space="preserve">al decisions and communicating honestly. This is important for </w:t>
      </w:r>
      <w:r w:rsidR="00060BF2" w:rsidRPr="008F5063">
        <w:rPr>
          <w:rFonts w:ascii="Arial" w:eastAsia="Times New Roman" w:hAnsi="Arial" w:cs="Arial"/>
          <w:b w:val="0"/>
          <w:color w:val="auto"/>
          <w:kern w:val="0"/>
          <w:sz w:val="22"/>
          <w:szCs w:val="22"/>
          <w:lang w:eastAsia="en-GB"/>
        </w:rPr>
        <w:t>attracting</w:t>
      </w:r>
      <w:r w:rsidR="00D3693D" w:rsidRPr="008F5063">
        <w:rPr>
          <w:rFonts w:ascii="Arial" w:eastAsia="Times New Roman" w:hAnsi="Arial" w:cs="Arial"/>
          <w:b w:val="0"/>
          <w:color w:val="auto"/>
          <w:kern w:val="0"/>
          <w:sz w:val="22"/>
          <w:szCs w:val="22"/>
          <w:lang w:eastAsia="en-GB"/>
        </w:rPr>
        <w:t xml:space="preserve"> investors, keeping devoted clients, and stabilising the business.</w:t>
      </w:r>
    </w:p>
    <w:p w14:paraId="3C5769A9" w14:textId="77777777" w:rsidR="00D3693D" w:rsidRPr="008F5063" w:rsidRDefault="00D3693D" w:rsidP="008F5063">
      <w:pPr>
        <w:pStyle w:val="Heading1"/>
        <w:spacing w:line="360" w:lineRule="auto"/>
        <w:jc w:val="both"/>
        <w:rPr>
          <w:rFonts w:ascii="Arial" w:eastAsia="Times New Roman" w:hAnsi="Arial" w:cs="Arial"/>
          <w:b w:val="0"/>
          <w:color w:val="auto"/>
          <w:kern w:val="0"/>
          <w:sz w:val="22"/>
          <w:szCs w:val="22"/>
          <w:lang w:eastAsia="en-GB"/>
        </w:rPr>
      </w:pPr>
    </w:p>
    <w:p w14:paraId="007D455A" w14:textId="59DC8977" w:rsidR="00D3693D" w:rsidRDefault="008F5063" w:rsidP="008F5063">
      <w:pPr>
        <w:pStyle w:val="Heading1"/>
        <w:spacing w:line="360" w:lineRule="auto"/>
        <w:jc w:val="both"/>
        <w:rPr>
          <w:rFonts w:ascii="Arial" w:eastAsia="Times New Roman" w:hAnsi="Arial" w:cs="Arial"/>
          <w:b w:val="0"/>
          <w:color w:val="auto"/>
          <w:kern w:val="0"/>
          <w:sz w:val="22"/>
          <w:szCs w:val="22"/>
          <w:lang w:eastAsia="en-GB"/>
        </w:rPr>
      </w:pPr>
      <w:r>
        <w:rPr>
          <w:rFonts w:ascii="Arial" w:eastAsia="Times New Roman" w:hAnsi="Arial" w:cs="Arial"/>
          <w:b w:val="0"/>
          <w:color w:val="auto"/>
          <w:kern w:val="0"/>
          <w:sz w:val="22"/>
          <w:szCs w:val="22"/>
          <w:lang w:eastAsia="en-GB"/>
        </w:rPr>
        <w:lastRenderedPageBreak/>
        <w:t xml:space="preserve">       </w:t>
      </w:r>
      <w:r w:rsidR="00060BF2" w:rsidRPr="008F5063">
        <w:rPr>
          <w:rFonts w:ascii="Arial" w:eastAsia="Times New Roman" w:hAnsi="Arial" w:cs="Arial"/>
          <w:b w:val="0"/>
          <w:color w:val="auto"/>
          <w:kern w:val="0"/>
          <w:sz w:val="22"/>
          <w:szCs w:val="22"/>
          <w:lang w:eastAsia="en-GB"/>
        </w:rPr>
        <w:t>Ethical leadership is essential f</w:t>
      </w:r>
      <w:r w:rsidR="00D3693D" w:rsidRPr="008F5063">
        <w:rPr>
          <w:rFonts w:ascii="Arial" w:eastAsia="Times New Roman" w:hAnsi="Arial" w:cs="Arial"/>
          <w:b w:val="0"/>
          <w:color w:val="auto"/>
          <w:kern w:val="0"/>
          <w:sz w:val="22"/>
          <w:szCs w:val="22"/>
          <w:lang w:eastAsia="en-GB"/>
        </w:rPr>
        <w:t>or ABC Inc. to overcome its leadership crisis. Ethical leaders can steer the organisation towards sustainable growth and recovery by establishing trust, boosting employee morale, offering stability, encouraging accountability, cultivating a positive culture, and preserving stakeholder confidence.</w:t>
      </w:r>
    </w:p>
    <w:p w14:paraId="197028BB" w14:textId="77777777" w:rsidR="008F5063" w:rsidRDefault="008F5063" w:rsidP="008F5063">
      <w:pPr>
        <w:rPr>
          <w:lang w:eastAsia="en-GB"/>
        </w:rPr>
      </w:pPr>
    </w:p>
    <w:p w14:paraId="255C4F25" w14:textId="77777777" w:rsidR="008F5063" w:rsidRDefault="008F5063" w:rsidP="008F5063">
      <w:pPr>
        <w:rPr>
          <w:lang w:eastAsia="en-GB"/>
        </w:rPr>
      </w:pPr>
    </w:p>
    <w:p w14:paraId="12D1960C" w14:textId="1E7B53FE" w:rsidR="008F5063" w:rsidRPr="008F5063" w:rsidRDefault="009D0646" w:rsidP="008F5063">
      <w:pPr>
        <w:rPr>
          <w:lang w:eastAsia="en-GB"/>
        </w:rPr>
      </w:pPr>
      <w:r>
        <w:fldChar w:fldCharType="begin"/>
      </w:r>
      <w:r>
        <w:instrText xml:space="preserve"> INCLUDEPICTURE "https://encrypted-tbn0.gstatic.com/images?q=tbn:ANd9GcRQrSbej4m5-7ISyMOTyCWuJN9IttfhX2Chsg&amp;s" \* MERGEFORMATINET </w:instrText>
      </w:r>
      <w:r>
        <w:fldChar w:fldCharType="separate"/>
      </w:r>
      <w:r>
        <w:rPr>
          <w:noProof/>
        </w:rPr>
        <w:drawing>
          <wp:inline distT="0" distB="0" distL="0" distR="0" wp14:anchorId="7C520831" wp14:editId="72114698">
            <wp:extent cx="3808730" cy="2131060"/>
            <wp:effectExtent l="0" t="0" r="1270" b="2540"/>
            <wp:docPr id="723064816" name="Picture 6" descr="A diagram of 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64816" name="Picture 6" descr="A diagram of a diagram of a compan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8730" cy="2131060"/>
                    </a:xfrm>
                    <a:prstGeom prst="rect">
                      <a:avLst/>
                    </a:prstGeom>
                    <a:noFill/>
                    <a:ln>
                      <a:noFill/>
                    </a:ln>
                  </pic:spPr>
                </pic:pic>
              </a:graphicData>
            </a:graphic>
          </wp:inline>
        </w:drawing>
      </w:r>
      <w:r>
        <w:fldChar w:fldCharType="end"/>
      </w:r>
    </w:p>
    <w:p w14:paraId="128D6502" w14:textId="77777777" w:rsidR="008F5063" w:rsidRPr="008F5063" w:rsidRDefault="008F5063" w:rsidP="008F5063">
      <w:pPr>
        <w:rPr>
          <w:lang w:eastAsia="en-GB"/>
        </w:rPr>
      </w:pPr>
    </w:p>
    <w:p w14:paraId="02069D97" w14:textId="77777777" w:rsidR="0072220F" w:rsidRDefault="0072220F" w:rsidP="006D442B">
      <w:pPr>
        <w:pStyle w:val="Heading1"/>
      </w:pPr>
      <w:r w:rsidRPr="006D442B">
        <w:t>Recommendations for Selecting the Next CEO</w:t>
      </w:r>
      <w:bookmarkEnd w:id="24"/>
    </w:p>
    <w:p w14:paraId="02868D32" w14:textId="77777777" w:rsidR="008F5063" w:rsidRPr="008F5063" w:rsidRDefault="008F5063" w:rsidP="008F5063"/>
    <w:p w14:paraId="52D84820" w14:textId="77777777" w:rsidR="0072220F" w:rsidRPr="00D3693D" w:rsidRDefault="0072220F" w:rsidP="00D3693D">
      <w:pPr>
        <w:spacing w:line="360" w:lineRule="auto"/>
        <w:jc w:val="both"/>
        <w:rPr>
          <w:rFonts w:ascii="Arial" w:hAnsi="Arial" w:cs="Arial"/>
          <w:lang w:eastAsia="en-GB"/>
        </w:rPr>
      </w:pPr>
    </w:p>
    <w:p w14:paraId="02319D90" w14:textId="55B96133" w:rsidR="0072220F"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D3693D" w:rsidRPr="00D3693D">
        <w:rPr>
          <w:rFonts w:ascii="Arial" w:eastAsia="Times New Roman" w:hAnsi="Arial" w:cs="Arial"/>
          <w:lang w:eastAsia="en-GB"/>
        </w:rPr>
        <w:t>Given the recent executive instability that has c</w:t>
      </w:r>
      <w:r w:rsidR="00060BF2">
        <w:rPr>
          <w:rFonts w:ascii="Arial" w:eastAsia="Times New Roman" w:hAnsi="Arial" w:cs="Arial"/>
          <w:lang w:eastAsia="en-GB"/>
        </w:rPr>
        <w:t>onfused</w:t>
      </w:r>
      <w:r w:rsidR="00D3693D" w:rsidRPr="00D3693D">
        <w:rPr>
          <w:rFonts w:ascii="Arial" w:eastAsia="Times New Roman" w:hAnsi="Arial" w:cs="Arial"/>
          <w:lang w:eastAsia="en-GB"/>
        </w:rPr>
        <w:t xml:space="preserve">, low employee morale, and disruption in strategic direction, ABC Inc. needs effective leadership. </w:t>
      </w:r>
      <w:r w:rsidR="003125A3">
        <w:rPr>
          <w:rFonts w:ascii="Arial" w:eastAsia="Times New Roman" w:hAnsi="Arial" w:cs="Arial"/>
          <w:lang w:eastAsia="en-GB"/>
        </w:rPr>
        <w:t>Over the last three years, f</w:t>
      </w:r>
      <w:r w:rsidR="00D3693D" w:rsidRPr="00D3693D">
        <w:rPr>
          <w:rFonts w:ascii="Arial" w:eastAsia="Times New Roman" w:hAnsi="Arial" w:cs="Arial"/>
          <w:lang w:eastAsia="en-GB"/>
        </w:rPr>
        <w:t xml:space="preserve">requent </w:t>
      </w:r>
      <w:r w:rsidR="00060BF2">
        <w:rPr>
          <w:rFonts w:ascii="Arial" w:eastAsia="Times New Roman" w:hAnsi="Arial" w:cs="Arial"/>
          <w:lang w:eastAsia="en-GB"/>
        </w:rPr>
        <w:t>leadership changes</w:t>
      </w:r>
      <w:r w:rsidR="00D3693D" w:rsidRPr="00D3693D">
        <w:rPr>
          <w:rFonts w:ascii="Arial" w:eastAsia="Times New Roman" w:hAnsi="Arial" w:cs="Arial"/>
          <w:lang w:eastAsia="en-GB"/>
        </w:rPr>
        <w:t xml:space="preserve"> have </w:t>
      </w:r>
      <w:r w:rsidR="00060BF2">
        <w:rPr>
          <w:rFonts w:ascii="Arial" w:eastAsia="Times New Roman" w:hAnsi="Arial" w:cs="Arial"/>
          <w:lang w:eastAsia="en-GB"/>
        </w:rPr>
        <w:t>affected</w:t>
      </w:r>
      <w:r w:rsidR="00D3693D" w:rsidRPr="00D3693D">
        <w:rPr>
          <w:rFonts w:ascii="Arial" w:eastAsia="Times New Roman" w:hAnsi="Arial" w:cs="Arial"/>
          <w:lang w:eastAsia="en-GB"/>
        </w:rPr>
        <w:t xml:space="preserve"> organisational culture and productivity. </w:t>
      </w:r>
      <w:r w:rsidR="00060BF2">
        <w:rPr>
          <w:rFonts w:ascii="Arial" w:eastAsia="Times New Roman" w:hAnsi="Arial" w:cs="Arial"/>
          <w:lang w:eastAsia="en-GB"/>
        </w:rPr>
        <w:t>T</w:t>
      </w:r>
      <w:r w:rsidR="00D3693D" w:rsidRPr="00D3693D">
        <w:rPr>
          <w:rFonts w:ascii="Arial" w:eastAsia="Times New Roman" w:hAnsi="Arial" w:cs="Arial"/>
          <w:lang w:eastAsia="en-GB"/>
        </w:rPr>
        <w:t xml:space="preserve">o address the current leadership crisis, this report offers suggestions for choosing a new CEO and emphasises the value of steady leadership in unpredictable times. </w:t>
      </w:r>
      <w:r w:rsidR="009D0646">
        <w:rPr>
          <w:rFonts w:ascii="Arial" w:eastAsia="Times New Roman" w:hAnsi="Arial" w:cs="Arial"/>
          <w:lang w:eastAsia="en-GB"/>
        </w:rPr>
        <w:t>(</w:t>
      </w:r>
      <w:r w:rsidR="00D3693D" w:rsidRPr="00D3693D">
        <w:rPr>
          <w:rFonts w:ascii="Arial" w:eastAsia="Times New Roman" w:hAnsi="Arial" w:cs="Arial"/>
          <w:lang w:eastAsia="en-GB"/>
        </w:rPr>
        <w:t xml:space="preserve">Charan </w:t>
      </w:r>
      <w:r w:rsidR="009D0646">
        <w:rPr>
          <w:rFonts w:ascii="Arial" w:eastAsia="Times New Roman" w:hAnsi="Arial" w:cs="Arial"/>
          <w:lang w:eastAsia="en-GB"/>
        </w:rPr>
        <w:t>.</w:t>
      </w:r>
      <w:r w:rsidR="00D3693D" w:rsidRPr="00D3693D">
        <w:rPr>
          <w:rFonts w:ascii="Arial" w:eastAsia="Times New Roman" w:hAnsi="Arial" w:cs="Arial"/>
          <w:lang w:eastAsia="en-GB"/>
        </w:rPr>
        <w:t>2016)</w:t>
      </w:r>
    </w:p>
    <w:p w14:paraId="24C4AF20" w14:textId="77777777" w:rsidR="008F5063" w:rsidRPr="00D3693D" w:rsidRDefault="008F5063" w:rsidP="00D3693D">
      <w:pPr>
        <w:spacing w:after="0" w:line="360" w:lineRule="auto"/>
        <w:jc w:val="both"/>
        <w:rPr>
          <w:rFonts w:ascii="Arial" w:eastAsia="Times New Roman" w:hAnsi="Arial" w:cs="Arial"/>
          <w:lang w:eastAsia="en-GB"/>
        </w:rPr>
      </w:pPr>
    </w:p>
    <w:p w14:paraId="4476452D" w14:textId="77777777" w:rsidR="0072220F" w:rsidRDefault="0072220F" w:rsidP="00D3693D">
      <w:pPr>
        <w:spacing w:after="0" w:line="360" w:lineRule="auto"/>
        <w:jc w:val="both"/>
        <w:rPr>
          <w:rFonts w:ascii="Arial" w:eastAsia="Times New Roman" w:hAnsi="Arial" w:cs="Arial"/>
          <w:b/>
          <w:bCs/>
          <w:lang w:eastAsia="en-GB"/>
        </w:rPr>
      </w:pPr>
      <w:r w:rsidRPr="00D3693D">
        <w:rPr>
          <w:rFonts w:ascii="Arial" w:eastAsia="Times New Roman" w:hAnsi="Arial" w:cs="Arial"/>
          <w:b/>
          <w:bCs/>
          <w:lang w:eastAsia="en-GB"/>
        </w:rPr>
        <w:t>Leadership Stability and Employee Motivation</w:t>
      </w:r>
    </w:p>
    <w:p w14:paraId="3075A3A2" w14:textId="77777777" w:rsidR="008F5063" w:rsidRPr="00D3693D" w:rsidRDefault="008F5063" w:rsidP="00D3693D">
      <w:pPr>
        <w:spacing w:after="0" w:line="360" w:lineRule="auto"/>
        <w:jc w:val="both"/>
        <w:rPr>
          <w:rFonts w:ascii="Arial" w:eastAsia="Times New Roman" w:hAnsi="Arial" w:cs="Arial"/>
          <w:b/>
          <w:bCs/>
          <w:lang w:eastAsia="en-GB"/>
        </w:rPr>
      </w:pPr>
    </w:p>
    <w:p w14:paraId="08489B1B" w14:textId="3DF288E7" w:rsidR="0072220F" w:rsidRPr="00D3693D" w:rsidRDefault="00F23219" w:rsidP="00D3693D">
      <w:pPr>
        <w:spacing w:after="0" w:line="360" w:lineRule="auto"/>
        <w:jc w:val="both"/>
        <w:rPr>
          <w:rFonts w:ascii="Arial" w:eastAsia="Times New Roman" w:hAnsi="Arial" w:cs="Arial"/>
          <w:b/>
          <w:bCs/>
          <w:lang w:eastAsia="en-GB"/>
        </w:rPr>
      </w:pPr>
      <w:r>
        <w:rPr>
          <w:rFonts w:ascii="Arial" w:eastAsia="Times New Roman" w:hAnsi="Arial" w:cs="Arial"/>
          <w:lang w:eastAsia="en-GB"/>
        </w:rPr>
        <w:t xml:space="preserve">        </w:t>
      </w:r>
      <w:r w:rsidR="00D3693D" w:rsidRPr="00D3693D">
        <w:rPr>
          <w:rFonts w:ascii="Arial" w:eastAsia="Times New Roman" w:hAnsi="Arial" w:cs="Arial"/>
          <w:lang w:eastAsia="en-GB"/>
        </w:rPr>
        <w:t xml:space="preserve">Building a positive organisational culture requires a stable leadership environment. </w:t>
      </w:r>
      <w:r w:rsidR="00060BF2">
        <w:rPr>
          <w:rFonts w:ascii="Arial" w:eastAsia="Times New Roman" w:hAnsi="Arial" w:cs="Arial"/>
          <w:lang w:eastAsia="en-GB"/>
        </w:rPr>
        <w:t>ABC Inc. workers</w:t>
      </w:r>
      <w:r w:rsidR="00D3693D" w:rsidRPr="00D3693D">
        <w:rPr>
          <w:rFonts w:ascii="Arial" w:eastAsia="Times New Roman" w:hAnsi="Arial" w:cs="Arial"/>
          <w:lang w:eastAsia="en-GB"/>
        </w:rPr>
        <w:t xml:space="preserve"> have become demotivated </w:t>
      </w:r>
      <w:r w:rsidR="00060BF2">
        <w:rPr>
          <w:rFonts w:ascii="Arial" w:eastAsia="Times New Roman" w:hAnsi="Arial" w:cs="Arial"/>
          <w:lang w:eastAsia="en-GB"/>
        </w:rPr>
        <w:t>due to</w:t>
      </w:r>
      <w:r w:rsidR="00D3693D" w:rsidRPr="00D3693D">
        <w:rPr>
          <w:rFonts w:ascii="Arial" w:eastAsia="Times New Roman" w:hAnsi="Arial" w:cs="Arial"/>
          <w:lang w:eastAsia="en-GB"/>
        </w:rPr>
        <w:t xml:space="preserve"> different leadership philosophies and strategic </w:t>
      </w:r>
      <w:r w:rsidR="00D3693D" w:rsidRPr="00D3693D">
        <w:rPr>
          <w:rFonts w:ascii="Arial" w:eastAsia="Times New Roman" w:hAnsi="Arial" w:cs="Arial"/>
          <w:lang w:eastAsia="en-GB"/>
        </w:rPr>
        <w:lastRenderedPageBreak/>
        <w:t xml:space="preserve">changes. </w:t>
      </w:r>
      <w:r w:rsidR="00060BF2">
        <w:rPr>
          <w:rFonts w:ascii="Arial" w:eastAsia="Times New Roman" w:hAnsi="Arial" w:cs="Arial"/>
          <w:lang w:eastAsia="en-GB"/>
        </w:rPr>
        <w:t>T</w:t>
      </w:r>
      <w:r w:rsidR="00D3693D" w:rsidRPr="00D3693D">
        <w:rPr>
          <w:rFonts w:ascii="Arial" w:eastAsia="Times New Roman" w:hAnsi="Arial" w:cs="Arial"/>
          <w:lang w:eastAsia="en-GB"/>
        </w:rPr>
        <w:t>o restore trust and effectively engage staff, a new CEO must p</w:t>
      </w:r>
      <w:r w:rsidR="00060BF2">
        <w:rPr>
          <w:rFonts w:ascii="Arial" w:eastAsia="Times New Roman" w:hAnsi="Arial" w:cs="Arial"/>
          <w:lang w:eastAsia="en-GB"/>
        </w:rPr>
        <w:t>rioritise</w:t>
      </w:r>
      <w:r w:rsidR="00D3693D" w:rsidRPr="00D3693D">
        <w:rPr>
          <w:rFonts w:ascii="Arial" w:eastAsia="Times New Roman" w:hAnsi="Arial" w:cs="Arial"/>
          <w:lang w:eastAsia="en-GB"/>
        </w:rPr>
        <w:t xml:space="preserve"> stability and continuity while providing a clear vision.</w:t>
      </w:r>
    </w:p>
    <w:p w14:paraId="6473176C" w14:textId="77777777" w:rsidR="0072220F" w:rsidRPr="00D3693D" w:rsidRDefault="0072220F" w:rsidP="00D3693D">
      <w:pPr>
        <w:spacing w:after="0" w:line="360" w:lineRule="auto"/>
        <w:jc w:val="both"/>
        <w:rPr>
          <w:rFonts w:ascii="Arial" w:eastAsia="Times New Roman" w:hAnsi="Arial" w:cs="Arial"/>
          <w:lang w:eastAsia="en-GB"/>
        </w:rPr>
      </w:pPr>
    </w:p>
    <w:p w14:paraId="2E56886A" w14:textId="77777777" w:rsidR="0072220F"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b/>
          <w:bCs/>
          <w:lang w:eastAsia="en-GB"/>
        </w:rPr>
        <w:t>Clarity of Vision and Long-Term Strategy</w:t>
      </w:r>
      <w:r w:rsidRPr="00D3693D">
        <w:rPr>
          <w:rFonts w:ascii="Arial" w:eastAsia="Times New Roman" w:hAnsi="Arial" w:cs="Arial"/>
          <w:lang w:eastAsia="en-GB"/>
        </w:rPr>
        <w:t xml:space="preserve"> </w:t>
      </w:r>
    </w:p>
    <w:p w14:paraId="7A325456" w14:textId="77777777" w:rsidR="008F5063" w:rsidRPr="00D3693D" w:rsidRDefault="008F5063" w:rsidP="00D3693D">
      <w:pPr>
        <w:spacing w:after="0" w:line="360" w:lineRule="auto"/>
        <w:jc w:val="both"/>
        <w:rPr>
          <w:rFonts w:ascii="Arial" w:eastAsia="Times New Roman" w:hAnsi="Arial" w:cs="Arial"/>
          <w:lang w:eastAsia="en-GB"/>
        </w:rPr>
      </w:pPr>
    </w:p>
    <w:p w14:paraId="48BC1FDA" w14:textId="51FCB867" w:rsidR="0072220F" w:rsidRPr="00D3693D"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D3693D" w:rsidRPr="00D3693D">
        <w:rPr>
          <w:rFonts w:ascii="Arial" w:eastAsia="Times New Roman" w:hAnsi="Arial" w:cs="Arial"/>
          <w:lang w:eastAsia="en-GB"/>
        </w:rPr>
        <w:t xml:space="preserve">ABC Inc. needs a leader who can effectively communicate a clear vision and long-term strategy in a dynamic business environment. </w:t>
      </w:r>
      <w:r w:rsidR="00060BF2">
        <w:rPr>
          <w:rFonts w:ascii="Arial" w:eastAsia="Times New Roman" w:hAnsi="Arial" w:cs="Arial"/>
          <w:lang w:eastAsia="en-GB"/>
        </w:rPr>
        <w:t>The previous turnover has left stakeholders</w:t>
      </w:r>
      <w:r w:rsidR="00D3693D" w:rsidRPr="00D3693D">
        <w:rPr>
          <w:rFonts w:ascii="Arial" w:eastAsia="Times New Roman" w:hAnsi="Arial" w:cs="Arial"/>
          <w:lang w:eastAsia="en-GB"/>
        </w:rPr>
        <w:t xml:space="preserve"> </w:t>
      </w:r>
      <w:r w:rsidR="00060BF2">
        <w:rPr>
          <w:rFonts w:ascii="Arial" w:eastAsia="Times New Roman" w:hAnsi="Arial" w:cs="Arial"/>
          <w:lang w:eastAsia="en-GB"/>
        </w:rPr>
        <w:t>needing clarification</w:t>
      </w:r>
      <w:r w:rsidR="00D3693D" w:rsidRPr="00D3693D">
        <w:rPr>
          <w:rFonts w:ascii="Arial" w:eastAsia="Times New Roman" w:hAnsi="Arial" w:cs="Arial"/>
          <w:lang w:eastAsia="en-GB"/>
        </w:rPr>
        <w:t xml:space="preserve"> about the company's future. By reducing uncertainty and coordinating efforts, a CEO with a clear vision can win over stakeholders and secure their support for long-term projects.</w:t>
      </w:r>
    </w:p>
    <w:p w14:paraId="741EC3C3" w14:textId="77777777" w:rsidR="0072220F" w:rsidRPr="00D3693D" w:rsidRDefault="0072220F" w:rsidP="00D3693D">
      <w:pPr>
        <w:spacing w:after="0" w:line="360" w:lineRule="auto"/>
        <w:jc w:val="both"/>
        <w:rPr>
          <w:rFonts w:ascii="Arial" w:eastAsia="Times New Roman" w:hAnsi="Arial" w:cs="Arial"/>
          <w:lang w:eastAsia="en-GB"/>
        </w:rPr>
      </w:pPr>
    </w:p>
    <w:p w14:paraId="5B48FA50" w14:textId="77777777" w:rsidR="0072220F" w:rsidRDefault="0072220F" w:rsidP="00D3693D">
      <w:pPr>
        <w:spacing w:after="0" w:line="360" w:lineRule="auto"/>
        <w:jc w:val="both"/>
        <w:rPr>
          <w:rFonts w:ascii="Arial" w:eastAsia="Times New Roman" w:hAnsi="Arial" w:cs="Arial"/>
          <w:b/>
          <w:bCs/>
          <w:lang w:eastAsia="en-GB"/>
        </w:rPr>
      </w:pPr>
      <w:r w:rsidRPr="00D3693D">
        <w:rPr>
          <w:rFonts w:ascii="Arial" w:eastAsia="Times New Roman" w:hAnsi="Arial" w:cs="Arial"/>
          <w:b/>
          <w:bCs/>
          <w:lang w:eastAsia="en-GB"/>
        </w:rPr>
        <w:t>Adaptive Leadership</w:t>
      </w:r>
    </w:p>
    <w:p w14:paraId="0F0A65D2" w14:textId="77777777" w:rsidR="008F5063" w:rsidRPr="00D3693D" w:rsidRDefault="008F5063" w:rsidP="00D3693D">
      <w:pPr>
        <w:spacing w:after="0" w:line="360" w:lineRule="auto"/>
        <w:jc w:val="both"/>
        <w:rPr>
          <w:rFonts w:ascii="Arial" w:eastAsia="Times New Roman" w:hAnsi="Arial" w:cs="Arial"/>
          <w:lang w:eastAsia="en-GB"/>
        </w:rPr>
      </w:pPr>
    </w:p>
    <w:p w14:paraId="367E3017" w14:textId="256E41B7" w:rsidR="0072220F"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3125A3">
        <w:rPr>
          <w:rFonts w:ascii="Arial" w:eastAsia="Times New Roman" w:hAnsi="Arial" w:cs="Arial"/>
          <w:lang w:eastAsia="en-GB"/>
        </w:rPr>
        <w:t>G</w:t>
      </w:r>
      <w:r w:rsidR="00060BF2">
        <w:rPr>
          <w:rFonts w:ascii="Arial" w:eastAsia="Times New Roman" w:hAnsi="Arial" w:cs="Arial"/>
          <w:lang w:eastAsia="en-GB"/>
        </w:rPr>
        <w:t>iven</w:t>
      </w:r>
      <w:r w:rsidR="00D3693D" w:rsidRPr="00D3693D">
        <w:rPr>
          <w:rFonts w:ascii="Arial" w:eastAsia="Times New Roman" w:hAnsi="Arial" w:cs="Arial"/>
          <w:lang w:eastAsia="en-GB"/>
        </w:rPr>
        <w:t xml:space="preserve"> the industry's rapid changes</w:t>
      </w:r>
      <w:r w:rsidR="003125A3">
        <w:rPr>
          <w:rFonts w:ascii="Arial" w:eastAsia="Times New Roman" w:hAnsi="Arial" w:cs="Arial"/>
          <w:lang w:eastAsia="en-GB"/>
        </w:rPr>
        <w:t>, adaptive leadership is crucial</w:t>
      </w:r>
      <w:r w:rsidR="00D3693D" w:rsidRPr="00D3693D">
        <w:rPr>
          <w:rFonts w:ascii="Arial" w:eastAsia="Times New Roman" w:hAnsi="Arial" w:cs="Arial"/>
          <w:lang w:eastAsia="en-GB"/>
        </w:rPr>
        <w:t>. ABC Inc. requires a leader with the adaptability and creativity to handle internal issues a</w:t>
      </w:r>
      <w:r w:rsidR="00060BF2">
        <w:rPr>
          <w:rFonts w:ascii="Arial" w:eastAsia="Times New Roman" w:hAnsi="Arial" w:cs="Arial"/>
          <w:lang w:eastAsia="en-GB"/>
        </w:rPr>
        <w:t>nd</w:t>
      </w:r>
      <w:r w:rsidR="00D3693D" w:rsidRPr="00D3693D">
        <w:rPr>
          <w:rFonts w:ascii="Arial" w:eastAsia="Times New Roman" w:hAnsi="Arial" w:cs="Arial"/>
          <w:lang w:eastAsia="en-GB"/>
        </w:rPr>
        <w:t xml:space="preserve"> market volatility. By fostering resilience, an adaptable CEO will enable the company to manage changes while upholding its core principles and cohesive team.</w:t>
      </w:r>
    </w:p>
    <w:p w14:paraId="6231FBC4" w14:textId="77777777" w:rsidR="008F5063" w:rsidRPr="00D3693D" w:rsidRDefault="008F5063" w:rsidP="00D3693D">
      <w:pPr>
        <w:spacing w:after="0" w:line="360" w:lineRule="auto"/>
        <w:jc w:val="both"/>
        <w:rPr>
          <w:rFonts w:ascii="Arial" w:eastAsia="Times New Roman" w:hAnsi="Arial" w:cs="Arial"/>
          <w:lang w:eastAsia="en-GB"/>
        </w:rPr>
      </w:pPr>
    </w:p>
    <w:p w14:paraId="2207B2E8" w14:textId="77777777" w:rsidR="0072220F"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b/>
          <w:bCs/>
          <w:lang w:eastAsia="en-GB"/>
        </w:rPr>
        <w:t>Employee Empowerment</w:t>
      </w:r>
      <w:r w:rsidRPr="00D3693D">
        <w:rPr>
          <w:rFonts w:ascii="Arial" w:eastAsia="Times New Roman" w:hAnsi="Arial" w:cs="Arial"/>
          <w:lang w:eastAsia="en-GB"/>
        </w:rPr>
        <w:t xml:space="preserve"> </w:t>
      </w:r>
    </w:p>
    <w:p w14:paraId="0536DF57" w14:textId="77777777" w:rsidR="008F5063" w:rsidRPr="00D3693D" w:rsidRDefault="008F5063" w:rsidP="00D3693D">
      <w:pPr>
        <w:spacing w:after="0" w:line="360" w:lineRule="auto"/>
        <w:jc w:val="both"/>
        <w:rPr>
          <w:rFonts w:ascii="Arial" w:eastAsia="Times New Roman" w:hAnsi="Arial" w:cs="Arial"/>
          <w:lang w:eastAsia="en-GB"/>
        </w:rPr>
      </w:pPr>
    </w:p>
    <w:p w14:paraId="3D0AEFB1" w14:textId="381A260C" w:rsidR="0072220F"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060BF2">
        <w:rPr>
          <w:rFonts w:ascii="Arial" w:eastAsia="Times New Roman" w:hAnsi="Arial" w:cs="Arial"/>
          <w:lang w:eastAsia="en-GB"/>
        </w:rPr>
        <w:t>L</w:t>
      </w:r>
      <w:r w:rsidR="00D3693D" w:rsidRPr="00D3693D">
        <w:rPr>
          <w:rFonts w:ascii="Arial" w:eastAsia="Times New Roman" w:hAnsi="Arial" w:cs="Arial"/>
          <w:lang w:eastAsia="en-GB"/>
        </w:rPr>
        <w:t>eadership that prioritises engagement and empowerment is essential</w:t>
      </w:r>
      <w:r w:rsidR="00060BF2">
        <w:rPr>
          <w:rFonts w:ascii="Arial" w:eastAsia="Times New Roman" w:hAnsi="Arial" w:cs="Arial"/>
          <w:lang w:eastAsia="en-GB"/>
        </w:rPr>
        <w:t xml:space="preserve"> to increasing motivation and productivity</w:t>
      </w:r>
      <w:r w:rsidR="00D3693D" w:rsidRPr="00D3693D">
        <w:rPr>
          <w:rFonts w:ascii="Arial" w:eastAsia="Times New Roman" w:hAnsi="Arial" w:cs="Arial"/>
          <w:lang w:eastAsia="en-GB"/>
        </w:rPr>
        <w:t>. Because of the frequent changes, ABC Inc. has seen a decline in employee morale. A</w:t>
      </w:r>
      <w:r w:rsidR="00060BF2">
        <w:rPr>
          <w:rFonts w:ascii="Arial" w:eastAsia="Times New Roman" w:hAnsi="Arial" w:cs="Arial"/>
          <w:lang w:eastAsia="en-GB"/>
        </w:rPr>
        <w:t xml:space="preserve"> participative leadership style in which staff members participate in decision-making can result in a</w:t>
      </w:r>
      <w:r w:rsidR="00D3693D" w:rsidRPr="00D3693D">
        <w:rPr>
          <w:rFonts w:ascii="Arial" w:eastAsia="Times New Roman" w:hAnsi="Arial" w:cs="Arial"/>
          <w:lang w:eastAsia="en-GB"/>
        </w:rPr>
        <w:t>n inclusive workplace, increased dedication to business objectives, and increased productivity.</w:t>
      </w:r>
    </w:p>
    <w:p w14:paraId="41F32E82" w14:textId="77777777" w:rsidR="008F5063" w:rsidRPr="00D3693D" w:rsidRDefault="008F5063" w:rsidP="00D3693D">
      <w:pPr>
        <w:spacing w:after="0" w:line="360" w:lineRule="auto"/>
        <w:jc w:val="both"/>
        <w:rPr>
          <w:rFonts w:ascii="Arial" w:eastAsia="Times New Roman" w:hAnsi="Arial" w:cs="Arial"/>
          <w:lang w:eastAsia="en-GB"/>
        </w:rPr>
      </w:pPr>
    </w:p>
    <w:p w14:paraId="679A1F6E" w14:textId="77777777" w:rsidR="0072220F"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b/>
          <w:bCs/>
          <w:lang w:eastAsia="en-GB"/>
        </w:rPr>
        <w:t>Ethical Leadership and Corporate Responsibility</w:t>
      </w:r>
      <w:r w:rsidRPr="00D3693D">
        <w:rPr>
          <w:rFonts w:ascii="Arial" w:eastAsia="Times New Roman" w:hAnsi="Arial" w:cs="Arial"/>
          <w:lang w:eastAsia="en-GB"/>
        </w:rPr>
        <w:t xml:space="preserve"> </w:t>
      </w:r>
    </w:p>
    <w:p w14:paraId="637FB1CC" w14:textId="77777777" w:rsidR="008F5063" w:rsidRPr="00D3693D" w:rsidRDefault="008F5063" w:rsidP="00D3693D">
      <w:pPr>
        <w:spacing w:after="0" w:line="360" w:lineRule="auto"/>
        <w:jc w:val="both"/>
        <w:rPr>
          <w:rFonts w:ascii="Arial" w:eastAsia="Times New Roman" w:hAnsi="Arial" w:cs="Arial"/>
          <w:lang w:eastAsia="en-GB"/>
        </w:rPr>
      </w:pPr>
    </w:p>
    <w:p w14:paraId="4994BE8F" w14:textId="32BB7DD7" w:rsidR="00BA1259"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060BF2">
        <w:rPr>
          <w:rFonts w:ascii="Arial" w:eastAsia="Times New Roman" w:hAnsi="Arial" w:cs="Arial"/>
          <w:lang w:eastAsia="en-GB"/>
        </w:rPr>
        <w:t>Modern leadership includes e</w:t>
      </w:r>
      <w:r w:rsidR="00D3693D" w:rsidRPr="00D3693D">
        <w:rPr>
          <w:rFonts w:ascii="Arial" w:eastAsia="Times New Roman" w:hAnsi="Arial" w:cs="Arial"/>
          <w:lang w:eastAsia="en-GB"/>
        </w:rPr>
        <w:t xml:space="preserve">mployees, clients, and the </w:t>
      </w:r>
      <w:proofErr w:type="gramStart"/>
      <w:r w:rsidR="00D3693D" w:rsidRPr="00D3693D">
        <w:rPr>
          <w:rFonts w:ascii="Arial" w:eastAsia="Times New Roman" w:hAnsi="Arial" w:cs="Arial"/>
          <w:lang w:eastAsia="en-GB"/>
        </w:rPr>
        <w:t>general public</w:t>
      </w:r>
      <w:proofErr w:type="gramEnd"/>
      <w:r w:rsidR="00060BF2">
        <w:rPr>
          <w:rFonts w:ascii="Arial" w:eastAsia="Times New Roman" w:hAnsi="Arial" w:cs="Arial"/>
          <w:lang w:eastAsia="en-GB"/>
        </w:rPr>
        <w:t>, and it</w:t>
      </w:r>
      <w:r w:rsidR="00D3693D" w:rsidRPr="00D3693D">
        <w:rPr>
          <w:rFonts w:ascii="Arial" w:eastAsia="Times New Roman" w:hAnsi="Arial" w:cs="Arial"/>
          <w:lang w:eastAsia="en-GB"/>
        </w:rPr>
        <w:t xml:space="preserve"> goes beyond shareholder accountability. </w:t>
      </w:r>
      <w:r w:rsidR="00060BF2">
        <w:rPr>
          <w:rFonts w:ascii="Arial" w:eastAsia="Times New Roman" w:hAnsi="Arial" w:cs="Arial"/>
          <w:lang w:eastAsia="en-GB"/>
        </w:rPr>
        <w:t>A CEO dedicated to moral leadership can help ABC Inc. regain the trust of its stakeholders b</w:t>
      </w:r>
      <w:r w:rsidR="00D3693D" w:rsidRPr="00D3693D">
        <w:rPr>
          <w:rFonts w:ascii="Arial" w:eastAsia="Times New Roman" w:hAnsi="Arial" w:cs="Arial"/>
          <w:lang w:eastAsia="en-GB"/>
        </w:rPr>
        <w:t xml:space="preserve">y fostering an environment of honesty and openness. Corporate social responsibility and ethical behaviour are becoming </w:t>
      </w:r>
      <w:r w:rsidR="00060BF2">
        <w:rPr>
          <w:rFonts w:ascii="Arial" w:eastAsia="Times New Roman" w:hAnsi="Arial" w:cs="Arial"/>
          <w:lang w:eastAsia="en-GB"/>
        </w:rPr>
        <w:t>increasingly crucial to organisational succes</w:t>
      </w:r>
      <w:r w:rsidR="00D3693D" w:rsidRPr="00D3693D">
        <w:rPr>
          <w:rFonts w:ascii="Arial" w:eastAsia="Times New Roman" w:hAnsi="Arial" w:cs="Arial"/>
          <w:lang w:eastAsia="en-GB"/>
        </w:rPr>
        <w:t>s.</w:t>
      </w:r>
    </w:p>
    <w:p w14:paraId="2F07626A" w14:textId="77777777" w:rsidR="00CB0557" w:rsidRDefault="00CB0557" w:rsidP="00D3693D">
      <w:pPr>
        <w:spacing w:after="0" w:line="360" w:lineRule="auto"/>
        <w:jc w:val="both"/>
        <w:rPr>
          <w:rFonts w:ascii="Arial" w:eastAsia="Times New Roman" w:hAnsi="Arial" w:cs="Arial"/>
          <w:lang w:eastAsia="en-GB"/>
        </w:rPr>
      </w:pPr>
    </w:p>
    <w:p w14:paraId="34D23A70" w14:textId="77777777" w:rsidR="00CB0557" w:rsidRDefault="00CB0557" w:rsidP="00D3693D">
      <w:pPr>
        <w:spacing w:after="0" w:line="360" w:lineRule="auto"/>
        <w:jc w:val="both"/>
        <w:rPr>
          <w:rFonts w:ascii="Arial" w:eastAsia="Times New Roman" w:hAnsi="Arial" w:cs="Arial"/>
          <w:lang w:eastAsia="en-GB"/>
        </w:rPr>
      </w:pPr>
    </w:p>
    <w:p w14:paraId="4E98F34D" w14:textId="77777777" w:rsidR="00CB0557" w:rsidRPr="00D3693D" w:rsidRDefault="00CB0557" w:rsidP="00D3693D">
      <w:pPr>
        <w:spacing w:after="0" w:line="360" w:lineRule="auto"/>
        <w:jc w:val="both"/>
        <w:rPr>
          <w:rFonts w:ascii="Arial" w:eastAsia="Times New Roman" w:hAnsi="Arial" w:cs="Arial"/>
          <w:lang w:eastAsia="en-GB"/>
        </w:rPr>
      </w:pPr>
    </w:p>
    <w:p w14:paraId="4769F5FA" w14:textId="3FE951AA" w:rsidR="0072220F" w:rsidRPr="00D3693D" w:rsidRDefault="00CB0557" w:rsidP="00D3693D">
      <w:pPr>
        <w:spacing w:after="0" w:line="360" w:lineRule="auto"/>
        <w:jc w:val="both"/>
        <w:rPr>
          <w:rFonts w:ascii="Arial" w:eastAsia="Times New Roman" w:hAnsi="Arial" w:cs="Arial"/>
          <w:b/>
          <w:bCs/>
          <w:lang w:eastAsia="en-GB"/>
        </w:rPr>
      </w:pPr>
      <w:r>
        <w:rPr>
          <w:rFonts w:ascii="Arial" w:eastAsia="Times New Roman" w:hAnsi="Arial" w:cs="Arial"/>
          <w:b/>
          <w:bCs/>
          <w:lang w:eastAsia="en-GB"/>
        </w:rPr>
        <w:lastRenderedPageBreak/>
        <w:t xml:space="preserve">                          </w:t>
      </w:r>
      <w:r w:rsidR="0072220F" w:rsidRPr="00D3693D">
        <w:rPr>
          <w:rFonts w:ascii="Arial" w:eastAsia="Times New Roman" w:hAnsi="Arial" w:cs="Arial"/>
          <w:b/>
          <w:bCs/>
          <w:lang w:eastAsia="en-GB"/>
        </w:rPr>
        <w:t>Recommendations for Ending the Leadership Crisis</w:t>
      </w:r>
    </w:p>
    <w:p w14:paraId="6FC4A25A" w14:textId="43D8F815" w:rsidR="00D3693D" w:rsidRDefault="00F23219" w:rsidP="00D3693D">
      <w:pPr>
        <w:pStyle w:val="Heading1"/>
        <w:spacing w:line="360" w:lineRule="auto"/>
        <w:jc w:val="both"/>
        <w:rPr>
          <w:rFonts w:ascii="Arial" w:eastAsia="Times New Roman" w:hAnsi="Arial" w:cs="Arial"/>
          <w:b w:val="0"/>
          <w:bCs/>
          <w:color w:val="auto"/>
          <w:kern w:val="0"/>
          <w:sz w:val="22"/>
          <w:szCs w:val="22"/>
          <w:lang w:eastAsia="en-GB"/>
        </w:rPr>
      </w:pPr>
      <w:bookmarkStart w:id="25" w:name="_Toc183543871"/>
      <w:r>
        <w:rPr>
          <w:rFonts w:ascii="Arial" w:eastAsia="Times New Roman" w:hAnsi="Arial" w:cs="Arial"/>
          <w:color w:val="auto"/>
          <w:kern w:val="0"/>
          <w:sz w:val="22"/>
          <w:szCs w:val="22"/>
          <w:lang w:eastAsia="en-GB"/>
        </w:rPr>
        <w:t xml:space="preserve">        </w:t>
      </w:r>
      <w:r w:rsidR="00D3693D" w:rsidRPr="008F5063">
        <w:rPr>
          <w:rFonts w:ascii="Arial" w:eastAsia="Times New Roman" w:hAnsi="Arial" w:cs="Arial"/>
          <w:b w:val="0"/>
          <w:bCs/>
          <w:color w:val="auto"/>
          <w:kern w:val="0"/>
          <w:sz w:val="22"/>
          <w:szCs w:val="22"/>
          <w:lang w:eastAsia="en-GB"/>
        </w:rPr>
        <w:t xml:space="preserve">Employ for Stability: To minimise leadership changes and keep the focus on goals, give preference to applicants who are dedicated to long-term service and strategic alignment. Emotional Intelligence: </w:t>
      </w:r>
      <w:r w:rsidR="00060BF2" w:rsidRPr="008F5063">
        <w:rPr>
          <w:rFonts w:ascii="Arial" w:eastAsia="Times New Roman" w:hAnsi="Arial" w:cs="Arial"/>
          <w:b w:val="0"/>
          <w:bCs/>
          <w:color w:val="auto"/>
          <w:kern w:val="0"/>
          <w:sz w:val="22"/>
          <w:szCs w:val="22"/>
          <w:lang w:eastAsia="en-GB"/>
        </w:rPr>
        <w:t>C</w:t>
      </w:r>
      <w:r w:rsidR="00D3693D" w:rsidRPr="008F5063">
        <w:rPr>
          <w:rFonts w:ascii="Arial" w:eastAsia="Times New Roman" w:hAnsi="Arial" w:cs="Arial"/>
          <w:b w:val="0"/>
          <w:bCs/>
          <w:color w:val="auto"/>
          <w:kern w:val="0"/>
          <w:sz w:val="22"/>
          <w:szCs w:val="22"/>
          <w:lang w:eastAsia="en-GB"/>
        </w:rPr>
        <w:t xml:space="preserve">hoose a CEO with </w:t>
      </w:r>
      <w:r w:rsidR="00060BF2" w:rsidRPr="008F5063">
        <w:rPr>
          <w:rFonts w:ascii="Arial" w:eastAsia="Times New Roman" w:hAnsi="Arial" w:cs="Arial"/>
          <w:b w:val="0"/>
          <w:bCs/>
          <w:color w:val="auto"/>
          <w:kern w:val="0"/>
          <w:sz w:val="22"/>
          <w:szCs w:val="22"/>
          <w:lang w:eastAsia="en-GB"/>
        </w:rPr>
        <w:t>vital</w:t>
      </w:r>
      <w:r w:rsidR="00D3693D" w:rsidRPr="008F5063">
        <w:rPr>
          <w:rFonts w:ascii="Arial" w:eastAsia="Times New Roman" w:hAnsi="Arial" w:cs="Arial"/>
          <w:b w:val="0"/>
          <w:bCs/>
          <w:color w:val="auto"/>
          <w:kern w:val="0"/>
          <w:sz w:val="22"/>
          <w:szCs w:val="22"/>
          <w:lang w:eastAsia="en-GB"/>
        </w:rPr>
        <w:t xml:space="preserve"> emotional intelligence and communication abilities</w:t>
      </w:r>
      <w:r w:rsidR="00060BF2" w:rsidRPr="008F5063">
        <w:rPr>
          <w:rFonts w:ascii="Arial" w:eastAsia="Times New Roman" w:hAnsi="Arial" w:cs="Arial"/>
          <w:b w:val="0"/>
          <w:bCs/>
          <w:color w:val="auto"/>
          <w:kern w:val="0"/>
          <w:sz w:val="22"/>
          <w:szCs w:val="22"/>
          <w:lang w:eastAsia="en-GB"/>
        </w:rPr>
        <w:t xml:space="preserve"> to resolve employee concerns and restore trust</w:t>
      </w:r>
      <w:r w:rsidR="00D3693D" w:rsidRPr="008F5063">
        <w:rPr>
          <w:rFonts w:ascii="Arial" w:eastAsia="Times New Roman" w:hAnsi="Arial" w:cs="Arial"/>
          <w:b w:val="0"/>
          <w:bCs/>
          <w:color w:val="auto"/>
          <w:kern w:val="0"/>
          <w:sz w:val="22"/>
          <w:szCs w:val="22"/>
          <w:lang w:eastAsia="en-GB"/>
        </w:rPr>
        <w:t xml:space="preserve">. Experience with Change Management: </w:t>
      </w:r>
      <w:r w:rsidR="00060BF2" w:rsidRPr="008F5063">
        <w:rPr>
          <w:rFonts w:ascii="Arial" w:eastAsia="Times New Roman" w:hAnsi="Arial" w:cs="Arial"/>
          <w:b w:val="0"/>
          <w:bCs/>
          <w:color w:val="auto"/>
          <w:kern w:val="0"/>
          <w:sz w:val="22"/>
          <w:szCs w:val="22"/>
          <w:lang w:eastAsia="en-GB"/>
        </w:rPr>
        <w:t>Consider</w:t>
      </w:r>
      <w:r w:rsidR="00D3693D" w:rsidRPr="008F5063">
        <w:rPr>
          <w:rFonts w:ascii="Arial" w:eastAsia="Times New Roman" w:hAnsi="Arial" w:cs="Arial"/>
          <w:b w:val="0"/>
          <w:bCs/>
          <w:color w:val="auto"/>
          <w:kern w:val="0"/>
          <w:sz w:val="22"/>
          <w:szCs w:val="22"/>
          <w:lang w:eastAsia="en-GB"/>
        </w:rPr>
        <w:t xml:space="preserve"> applicants who have demonstrated proficiency in crisis management and change management to </w:t>
      </w:r>
      <w:r w:rsidR="00060BF2" w:rsidRPr="008F5063">
        <w:rPr>
          <w:rFonts w:ascii="Arial" w:eastAsia="Times New Roman" w:hAnsi="Arial" w:cs="Arial"/>
          <w:b w:val="0"/>
          <w:bCs/>
          <w:color w:val="auto"/>
          <w:kern w:val="0"/>
          <w:sz w:val="22"/>
          <w:szCs w:val="22"/>
          <w:lang w:eastAsia="en-GB"/>
        </w:rPr>
        <w:t>handle unforeseen obstacles successfully</w:t>
      </w:r>
      <w:r w:rsidR="00D3693D" w:rsidRPr="008F5063">
        <w:rPr>
          <w:rFonts w:ascii="Arial" w:eastAsia="Times New Roman" w:hAnsi="Arial" w:cs="Arial"/>
          <w:b w:val="0"/>
          <w:bCs/>
          <w:color w:val="auto"/>
          <w:kern w:val="0"/>
          <w:sz w:val="22"/>
          <w:szCs w:val="22"/>
          <w:lang w:eastAsia="en-GB"/>
        </w:rPr>
        <w:t>. Clear Metrics for Success: Create performance indicators to hold the CEO responsible and c</w:t>
      </w:r>
      <w:r w:rsidR="003125A3" w:rsidRPr="008F5063">
        <w:rPr>
          <w:rFonts w:ascii="Arial" w:eastAsia="Times New Roman" w:hAnsi="Arial" w:cs="Arial"/>
          <w:b w:val="0"/>
          <w:bCs/>
          <w:color w:val="auto"/>
          <w:kern w:val="0"/>
          <w:sz w:val="22"/>
          <w:szCs w:val="22"/>
          <w:lang w:eastAsia="en-GB"/>
        </w:rPr>
        <w:t>onduc</w:t>
      </w:r>
      <w:r w:rsidR="00D3693D" w:rsidRPr="008F5063">
        <w:rPr>
          <w:rFonts w:ascii="Arial" w:eastAsia="Times New Roman" w:hAnsi="Arial" w:cs="Arial"/>
          <w:b w:val="0"/>
          <w:bCs/>
          <w:color w:val="auto"/>
          <w:kern w:val="0"/>
          <w:sz w:val="22"/>
          <w:szCs w:val="22"/>
          <w:lang w:eastAsia="en-GB"/>
        </w:rPr>
        <w:t xml:space="preserve">t regular assessments to </w:t>
      </w:r>
      <w:r w:rsidR="00060BF2" w:rsidRPr="008F5063">
        <w:rPr>
          <w:rFonts w:ascii="Arial" w:eastAsia="Times New Roman" w:hAnsi="Arial" w:cs="Arial"/>
          <w:b w:val="0"/>
          <w:bCs/>
          <w:color w:val="auto"/>
          <w:kern w:val="0"/>
          <w:sz w:val="22"/>
          <w:szCs w:val="22"/>
          <w:lang w:eastAsia="en-GB"/>
        </w:rPr>
        <w:t>ensure they align</w:t>
      </w:r>
      <w:r w:rsidR="00D3693D" w:rsidRPr="008F5063">
        <w:rPr>
          <w:rFonts w:ascii="Arial" w:eastAsia="Times New Roman" w:hAnsi="Arial" w:cs="Arial"/>
          <w:b w:val="0"/>
          <w:bCs/>
          <w:color w:val="auto"/>
          <w:kern w:val="0"/>
          <w:sz w:val="22"/>
          <w:szCs w:val="22"/>
          <w:lang w:eastAsia="en-GB"/>
        </w:rPr>
        <w:t xml:space="preserve"> with business goals. Encourage transparency and ethics. To create a culture that appeals to staff members and fortifies ties with stakeholders, look for a CEO dedicated to moral leadership and corporate responsibility. ABC Inc. can stabilise its leadership, boost employee morale, and win back stakeholder confidence by choosing a </w:t>
      </w:r>
      <w:r w:rsidR="00060BF2" w:rsidRPr="008F5063">
        <w:rPr>
          <w:rFonts w:ascii="Arial" w:eastAsia="Times New Roman" w:hAnsi="Arial" w:cs="Arial"/>
          <w:b w:val="0"/>
          <w:bCs/>
          <w:color w:val="auto"/>
          <w:kern w:val="0"/>
          <w:sz w:val="22"/>
          <w:szCs w:val="22"/>
          <w:lang w:eastAsia="en-GB"/>
        </w:rPr>
        <w:t>stable CEO</w:t>
      </w:r>
      <w:r w:rsidR="00D3693D" w:rsidRPr="008F5063">
        <w:rPr>
          <w:rFonts w:ascii="Arial" w:eastAsia="Times New Roman" w:hAnsi="Arial" w:cs="Arial"/>
          <w:b w:val="0"/>
          <w:bCs/>
          <w:color w:val="auto"/>
          <w:kern w:val="0"/>
          <w:sz w:val="22"/>
          <w:szCs w:val="22"/>
          <w:lang w:eastAsia="en-GB"/>
        </w:rPr>
        <w:t xml:space="preserve"> </w:t>
      </w:r>
      <w:r w:rsidR="00060BF2" w:rsidRPr="008F5063">
        <w:rPr>
          <w:rFonts w:ascii="Arial" w:eastAsia="Times New Roman" w:hAnsi="Arial" w:cs="Arial"/>
          <w:b w:val="0"/>
          <w:bCs/>
          <w:color w:val="auto"/>
          <w:kern w:val="0"/>
          <w:sz w:val="22"/>
          <w:szCs w:val="22"/>
          <w:lang w:eastAsia="en-GB"/>
        </w:rPr>
        <w:t xml:space="preserve">with </w:t>
      </w:r>
      <w:r w:rsidR="00D3693D" w:rsidRPr="008F5063">
        <w:rPr>
          <w:rFonts w:ascii="Arial" w:eastAsia="Times New Roman" w:hAnsi="Arial" w:cs="Arial"/>
          <w:b w:val="0"/>
          <w:bCs/>
          <w:color w:val="auto"/>
          <w:kern w:val="0"/>
          <w:sz w:val="22"/>
          <w:szCs w:val="22"/>
          <w:lang w:eastAsia="en-GB"/>
        </w:rPr>
        <w:t>adaptable leadership abilities and a dedication to moral behaviour. This will allow the business to prosper during uncertain times</w:t>
      </w:r>
      <w:r w:rsidR="00BA1259" w:rsidRPr="008F5063">
        <w:rPr>
          <w:rFonts w:ascii="Arial" w:eastAsia="Times New Roman" w:hAnsi="Arial" w:cs="Arial"/>
          <w:b w:val="0"/>
          <w:bCs/>
          <w:color w:val="auto"/>
          <w:kern w:val="0"/>
          <w:sz w:val="22"/>
          <w:szCs w:val="22"/>
          <w:lang w:eastAsia="en-GB"/>
        </w:rPr>
        <w:t>.</w:t>
      </w:r>
    </w:p>
    <w:p w14:paraId="3ED4F070" w14:textId="77777777" w:rsidR="008F5063" w:rsidRPr="008F5063" w:rsidRDefault="008F5063" w:rsidP="008F5063">
      <w:pPr>
        <w:rPr>
          <w:lang w:eastAsia="en-GB"/>
        </w:rPr>
      </w:pPr>
    </w:p>
    <w:p w14:paraId="0A1500F1" w14:textId="3D22813C" w:rsidR="0072220F" w:rsidRPr="006D442B" w:rsidRDefault="0072220F" w:rsidP="006D442B">
      <w:pPr>
        <w:pStyle w:val="Heading1"/>
      </w:pPr>
      <w:r w:rsidRPr="006D442B">
        <w:t>Conclusion</w:t>
      </w:r>
      <w:bookmarkEnd w:id="25"/>
    </w:p>
    <w:p w14:paraId="62D1DE23" w14:textId="6A02D5FF" w:rsidR="0072220F" w:rsidRPr="00D3693D" w:rsidRDefault="0072220F" w:rsidP="00D3693D">
      <w:pPr>
        <w:spacing w:line="360" w:lineRule="auto"/>
        <w:jc w:val="both"/>
        <w:rPr>
          <w:rFonts w:ascii="Arial" w:hAnsi="Arial" w:cs="Arial"/>
          <w:lang w:eastAsia="en-GB"/>
        </w:rPr>
      </w:pPr>
    </w:p>
    <w:p w14:paraId="593628BB" w14:textId="427947C9" w:rsidR="00D3693D" w:rsidRPr="00D3693D" w:rsidRDefault="00F23219" w:rsidP="00D3693D">
      <w:pPr>
        <w:spacing w:line="360" w:lineRule="auto"/>
        <w:jc w:val="both"/>
        <w:rPr>
          <w:rFonts w:ascii="Arial" w:eastAsia="Times New Roman" w:hAnsi="Arial" w:cs="Arial"/>
          <w:lang w:eastAsia="en-GB"/>
        </w:rPr>
      </w:pPr>
      <w:r>
        <w:rPr>
          <w:rFonts w:ascii="Arial" w:eastAsia="Times New Roman" w:hAnsi="Arial" w:cs="Arial"/>
          <w:lang w:eastAsia="en-GB"/>
        </w:rPr>
        <w:t xml:space="preserve">       </w:t>
      </w:r>
      <w:r w:rsidR="00D3693D" w:rsidRPr="00D3693D">
        <w:rPr>
          <w:rFonts w:ascii="Arial" w:eastAsia="Times New Roman" w:hAnsi="Arial" w:cs="Arial"/>
          <w:lang w:eastAsia="en-GB"/>
        </w:rPr>
        <w:t xml:space="preserve">In uncertain business environments, effective leadership is more </w:t>
      </w:r>
      <w:r w:rsidR="00060BF2">
        <w:rPr>
          <w:rFonts w:ascii="Arial" w:eastAsia="Times New Roman" w:hAnsi="Arial" w:cs="Arial"/>
          <w:lang w:eastAsia="en-GB"/>
        </w:rPr>
        <w:t>critical</w:t>
      </w:r>
      <w:r w:rsidR="00D3693D" w:rsidRPr="00D3693D">
        <w:rPr>
          <w:rFonts w:ascii="Arial" w:eastAsia="Times New Roman" w:hAnsi="Arial" w:cs="Arial"/>
          <w:lang w:eastAsia="en-GB"/>
        </w:rPr>
        <w:t xml:space="preserve"> than ever, particularly for companies at the forefront of their industries like ABC Inc. Strong, dependable leadership can have a stabilising effect, boosting stakeholder confidence and creating a work environment where staff members feel encouraged and in line with the company's goals, as this analysis shows. Significant instability has resulted from ABC Inc.'s leadership crisis, with frequent changes eroding staff morale and the company's capacity to achieve its strategic goals. Long-term growth, stakeholder trust, and productivity are all at risk, so the effects of this instability go beyond employee unhappiness</w:t>
      </w:r>
      <w:r w:rsidR="009D0646">
        <w:rPr>
          <w:rFonts w:ascii="Arial" w:eastAsia="Times New Roman" w:hAnsi="Arial" w:cs="Arial"/>
          <w:lang w:eastAsia="en-GB"/>
        </w:rPr>
        <w:t xml:space="preserve"> </w:t>
      </w:r>
      <w:r w:rsidR="009D0646" w:rsidRPr="006D442B">
        <w:rPr>
          <w:rFonts w:ascii="Arial" w:eastAsia="Times New Roman" w:hAnsi="Arial" w:cs="Arial"/>
        </w:rPr>
        <w:t>(</w:t>
      </w:r>
      <w:proofErr w:type="spellStart"/>
      <w:r w:rsidR="009D0646" w:rsidRPr="006D442B">
        <w:rPr>
          <w:rFonts w:ascii="Arial" w:hAnsi="Arial" w:cs="Arial"/>
          <w:shd w:val="clear" w:color="auto" w:fill="FFFFFF"/>
        </w:rPr>
        <w:t>Kilag</w:t>
      </w:r>
      <w:proofErr w:type="spellEnd"/>
      <w:r w:rsidR="009D0646" w:rsidRPr="006D442B">
        <w:rPr>
          <w:rFonts w:ascii="Arial" w:hAnsi="Arial" w:cs="Arial"/>
          <w:shd w:val="clear" w:color="auto" w:fill="FFFFFF"/>
        </w:rPr>
        <w:t xml:space="preserve"> et al.</w:t>
      </w:r>
      <w:r w:rsidR="009D0646">
        <w:rPr>
          <w:rFonts w:ascii="Arial" w:hAnsi="Arial" w:cs="Arial"/>
          <w:shd w:val="clear" w:color="auto" w:fill="FFFFFF"/>
        </w:rPr>
        <w:t>,</w:t>
      </w:r>
      <w:r w:rsidR="009D0646" w:rsidRPr="006D442B">
        <w:rPr>
          <w:rFonts w:ascii="Arial" w:hAnsi="Arial" w:cs="Arial"/>
          <w:shd w:val="clear" w:color="auto" w:fill="FFFFFF"/>
        </w:rPr>
        <w:t xml:space="preserve"> 2024)</w:t>
      </w:r>
      <w:r w:rsidR="009D0646" w:rsidRPr="006D442B">
        <w:rPr>
          <w:rFonts w:ascii="Arial" w:eastAsia="Times New Roman" w:hAnsi="Arial" w:cs="Arial"/>
        </w:rPr>
        <w:t>.</w:t>
      </w:r>
    </w:p>
    <w:p w14:paraId="0DC5830D" w14:textId="211F8A6A" w:rsidR="00D3693D" w:rsidRPr="00D3693D" w:rsidRDefault="00F23219" w:rsidP="00D3693D">
      <w:pPr>
        <w:spacing w:line="360" w:lineRule="auto"/>
        <w:jc w:val="both"/>
        <w:rPr>
          <w:rFonts w:ascii="Arial" w:eastAsia="Times New Roman" w:hAnsi="Arial" w:cs="Arial"/>
          <w:lang w:eastAsia="en-GB"/>
        </w:rPr>
      </w:pPr>
      <w:r>
        <w:rPr>
          <w:rFonts w:ascii="Arial" w:eastAsia="Times New Roman" w:hAnsi="Arial" w:cs="Arial"/>
          <w:lang w:eastAsia="en-GB"/>
        </w:rPr>
        <w:t xml:space="preserve">       </w:t>
      </w:r>
      <w:r w:rsidR="00D3693D" w:rsidRPr="00D3693D">
        <w:rPr>
          <w:rFonts w:ascii="Arial" w:eastAsia="Times New Roman" w:hAnsi="Arial" w:cs="Arial"/>
          <w:lang w:eastAsia="en-GB"/>
        </w:rPr>
        <w:t xml:space="preserve">ABC Inc. needs a CEO </w:t>
      </w:r>
      <w:r w:rsidR="003125A3">
        <w:rPr>
          <w:rFonts w:ascii="Arial" w:eastAsia="Times New Roman" w:hAnsi="Arial" w:cs="Arial"/>
          <w:lang w:eastAsia="en-GB"/>
        </w:rPr>
        <w:t>to</w:t>
      </w:r>
      <w:r w:rsidR="00D3693D" w:rsidRPr="00D3693D">
        <w:rPr>
          <w:rFonts w:ascii="Arial" w:eastAsia="Times New Roman" w:hAnsi="Arial" w:cs="Arial"/>
          <w:lang w:eastAsia="en-GB"/>
        </w:rPr>
        <w:t xml:space="preserve"> steer the business through difficult times </w:t>
      </w:r>
      <w:r w:rsidR="00060BF2">
        <w:rPr>
          <w:rFonts w:ascii="Arial" w:eastAsia="Times New Roman" w:hAnsi="Arial" w:cs="Arial"/>
          <w:lang w:eastAsia="en-GB"/>
        </w:rPr>
        <w:t>and</w:t>
      </w:r>
      <w:r w:rsidR="00D3693D" w:rsidRPr="00D3693D">
        <w:rPr>
          <w:rFonts w:ascii="Arial" w:eastAsia="Times New Roman" w:hAnsi="Arial" w:cs="Arial"/>
          <w:lang w:eastAsia="en-GB"/>
        </w:rPr>
        <w:t xml:space="preserve"> carry out unified, long-lasting changes to address these problems. A leader of this type should be emotionally intelligent, able to motivate others, and dedicated to the </w:t>
      </w:r>
      <w:r w:rsidR="00060BF2">
        <w:rPr>
          <w:rFonts w:ascii="Arial" w:eastAsia="Times New Roman" w:hAnsi="Arial" w:cs="Arial"/>
          <w:lang w:eastAsia="en-GB"/>
        </w:rPr>
        <w:t>company's long-term objectives</w:t>
      </w:r>
      <w:r w:rsidR="00D3693D" w:rsidRPr="00D3693D">
        <w:rPr>
          <w:rFonts w:ascii="Arial" w:eastAsia="Times New Roman" w:hAnsi="Arial" w:cs="Arial"/>
          <w:lang w:eastAsia="en-GB"/>
        </w:rPr>
        <w:t xml:space="preserve">. Rebuilding trust with staff and other stakeholders will be facilitated by emphasising open communication and inclusive decision-making, which will help to bridge the gap created by </w:t>
      </w:r>
      <w:r w:rsidR="00D3693D" w:rsidRPr="00D3693D">
        <w:rPr>
          <w:rFonts w:ascii="Arial" w:eastAsia="Times New Roman" w:hAnsi="Arial" w:cs="Arial"/>
          <w:lang w:eastAsia="en-GB"/>
        </w:rPr>
        <w:lastRenderedPageBreak/>
        <w:t>shelved projects and uneven leadership styles. Furthermore, ABC Inc. will be better prepared to face similar difficulties by cultivating an organisational culture that p</w:t>
      </w:r>
      <w:r w:rsidR="00060BF2">
        <w:rPr>
          <w:rFonts w:ascii="Arial" w:eastAsia="Times New Roman" w:hAnsi="Arial" w:cs="Arial"/>
          <w:lang w:eastAsia="en-GB"/>
        </w:rPr>
        <w:t>rioritises</w:t>
      </w:r>
      <w:r w:rsidR="00D3693D" w:rsidRPr="00D3693D">
        <w:rPr>
          <w:rFonts w:ascii="Arial" w:eastAsia="Times New Roman" w:hAnsi="Arial" w:cs="Arial"/>
          <w:lang w:eastAsia="en-GB"/>
        </w:rPr>
        <w:t xml:space="preserve"> employee engagement, ongoing development, and flexible tactics.</w:t>
      </w:r>
    </w:p>
    <w:p w14:paraId="6D413986" w14:textId="51B06DAA" w:rsidR="00D3693D" w:rsidRPr="00D3693D" w:rsidRDefault="00F23219" w:rsidP="00D3693D">
      <w:pPr>
        <w:spacing w:line="360" w:lineRule="auto"/>
        <w:jc w:val="both"/>
        <w:rPr>
          <w:rFonts w:ascii="Arial" w:eastAsia="Times New Roman" w:hAnsi="Arial" w:cs="Arial"/>
          <w:lang w:eastAsia="en-GB"/>
        </w:rPr>
      </w:pPr>
      <w:r>
        <w:rPr>
          <w:rFonts w:ascii="Arial" w:eastAsia="Times New Roman" w:hAnsi="Arial" w:cs="Arial"/>
          <w:lang w:eastAsia="en-GB"/>
        </w:rPr>
        <w:t xml:space="preserve">        </w:t>
      </w:r>
      <w:r w:rsidR="00D3693D" w:rsidRPr="00D3693D">
        <w:rPr>
          <w:rFonts w:ascii="Arial" w:eastAsia="Times New Roman" w:hAnsi="Arial" w:cs="Arial"/>
          <w:lang w:eastAsia="en-GB"/>
        </w:rPr>
        <w:t xml:space="preserve">In summary, ABC Inc.'s future depends on choosing a leader who </w:t>
      </w:r>
      <w:r w:rsidR="00060BF2">
        <w:rPr>
          <w:rFonts w:ascii="Arial" w:eastAsia="Times New Roman" w:hAnsi="Arial" w:cs="Arial"/>
          <w:lang w:eastAsia="en-GB"/>
        </w:rPr>
        <w:t>instils stability, boosts self-esteem, and coordinates</w:t>
      </w:r>
      <w:r w:rsidR="00D3693D" w:rsidRPr="00D3693D">
        <w:rPr>
          <w:rFonts w:ascii="Arial" w:eastAsia="Times New Roman" w:hAnsi="Arial" w:cs="Arial"/>
          <w:lang w:eastAsia="en-GB"/>
        </w:rPr>
        <w:t xml:space="preserve"> the group's initiatives with a common goal. By p</w:t>
      </w:r>
      <w:r w:rsidR="00060BF2">
        <w:rPr>
          <w:rFonts w:ascii="Arial" w:eastAsia="Times New Roman" w:hAnsi="Arial" w:cs="Arial"/>
          <w:lang w:eastAsia="en-GB"/>
        </w:rPr>
        <w:t>rioritising</w:t>
      </w:r>
      <w:r w:rsidR="00D3693D" w:rsidRPr="00D3693D">
        <w:rPr>
          <w:rFonts w:ascii="Arial" w:eastAsia="Times New Roman" w:hAnsi="Arial" w:cs="Arial"/>
          <w:lang w:eastAsia="en-GB"/>
        </w:rPr>
        <w:t xml:space="preserve"> steady leadership and worker welfare, ABC Inc. can stabilise and capitalise on its advantages to become more resilient and better manage unforeseen circumstances. Following the suggested course of action is crucial to turning the company into one that continuously achieves its goals and ensures a more robust and sustainable future for all parties involved.</w:t>
      </w:r>
    </w:p>
    <w:p w14:paraId="7A48C588" w14:textId="77777777" w:rsidR="00D3693D" w:rsidRPr="00D3693D" w:rsidRDefault="00D3693D" w:rsidP="00D3693D">
      <w:pPr>
        <w:rPr>
          <w:rFonts w:ascii="Arial" w:eastAsia="Times New Roman" w:hAnsi="Arial" w:cs="Arial"/>
          <w:lang w:eastAsia="en-GB"/>
        </w:rPr>
      </w:pPr>
    </w:p>
    <w:p w14:paraId="4A30A441" w14:textId="77777777" w:rsidR="006D442B" w:rsidRPr="006D442B" w:rsidRDefault="006D442B" w:rsidP="006D442B">
      <w:pPr>
        <w:pStyle w:val="Heading1"/>
      </w:pPr>
      <w:bookmarkStart w:id="26" w:name="_Toc179922802"/>
      <w:r w:rsidRPr="006D442B">
        <w:t>Part 2</w:t>
      </w:r>
      <w:bookmarkEnd w:id="26"/>
    </w:p>
    <w:p w14:paraId="471A2A07" w14:textId="77777777" w:rsidR="006D442B" w:rsidRPr="006D442B" w:rsidRDefault="006D442B" w:rsidP="006D442B">
      <w:pPr>
        <w:pStyle w:val="Heading1"/>
      </w:pPr>
      <w:bookmarkStart w:id="27" w:name="_Toc179922803"/>
      <w:r w:rsidRPr="006D442B">
        <w:t>Reflective Essay</w:t>
      </w:r>
      <w:bookmarkEnd w:id="27"/>
    </w:p>
    <w:p w14:paraId="51CB3545" w14:textId="77777777" w:rsidR="006D442B" w:rsidRDefault="006D442B" w:rsidP="006D442B">
      <w:pPr>
        <w:pStyle w:val="Heading2"/>
      </w:pPr>
      <w:bookmarkStart w:id="28" w:name="_Toc179922804"/>
      <w:r w:rsidRPr="0012473A">
        <w:t>Introduction</w:t>
      </w:r>
      <w:bookmarkEnd w:id="28"/>
      <w:r w:rsidRPr="0012473A">
        <w:t xml:space="preserve"> </w:t>
      </w:r>
    </w:p>
    <w:p w14:paraId="5E4C87AB" w14:textId="77777777" w:rsidR="00F23219" w:rsidRPr="00F23219" w:rsidRDefault="00F23219" w:rsidP="00F23219"/>
    <w:p w14:paraId="7BC77307" w14:textId="77777777" w:rsidR="006D442B" w:rsidRPr="006D442B" w:rsidRDefault="006D442B" w:rsidP="006D442B">
      <w:pPr>
        <w:spacing w:after="0" w:line="360" w:lineRule="auto"/>
        <w:contextualSpacing/>
        <w:jc w:val="both"/>
        <w:rPr>
          <w:rFonts w:ascii="Arial" w:hAnsi="Arial" w:cs="Arial"/>
        </w:rPr>
      </w:pPr>
      <w:r w:rsidRPr="0012473A">
        <w:rPr>
          <w:rFonts w:ascii="Arial" w:hAnsi="Arial" w:cs="Arial"/>
        </w:rPr>
        <w:tab/>
      </w:r>
      <w:r w:rsidRPr="006D442B">
        <w:rPr>
          <w:rFonts w:ascii="Arial" w:hAnsi="Arial" w:cs="Arial"/>
        </w:rPr>
        <w:t>In this reflective essay, I will analyse my account of leadership within the framework of the emergent leadership skills attained from the module. In conducting this reflection, Gibbs' Reflective Cycle has been used as its framework to reflect on the experience, feelings, evaluation, and action plans. Concerning this model, I intend to integrate the information acquired and evaluate its impact on my leadership knowledge and development as an emergent leader. The subsequent essay uses the managerial grid model to analyse the career plan, leadership traits, strengths and limitations, and strategies for future enhancement.</w:t>
      </w:r>
    </w:p>
    <w:p w14:paraId="2D94C104" w14:textId="77777777" w:rsidR="006D442B" w:rsidRPr="006D442B" w:rsidRDefault="006D442B" w:rsidP="006D442B">
      <w:pPr>
        <w:pStyle w:val="Heading2"/>
        <w:spacing w:before="0" w:line="360" w:lineRule="auto"/>
        <w:contextualSpacing/>
        <w:jc w:val="both"/>
        <w:rPr>
          <w:rFonts w:ascii="Arial" w:hAnsi="Arial" w:cs="Arial"/>
          <w:color w:val="auto"/>
          <w:sz w:val="22"/>
          <w:szCs w:val="22"/>
        </w:rPr>
      </w:pPr>
      <w:bookmarkStart w:id="29" w:name="_Toc179922805"/>
      <w:r w:rsidRPr="006D442B">
        <w:rPr>
          <w:rFonts w:ascii="Arial" w:hAnsi="Arial" w:cs="Arial"/>
          <w:color w:val="auto"/>
          <w:sz w:val="22"/>
          <w:szCs w:val="22"/>
        </w:rPr>
        <w:t>Gibbs Reflective Cycle</w:t>
      </w:r>
      <w:bookmarkEnd w:id="29"/>
    </w:p>
    <w:p w14:paraId="3EBD7877" w14:textId="77777777" w:rsidR="006D442B" w:rsidRDefault="006D442B" w:rsidP="006D442B">
      <w:pPr>
        <w:pStyle w:val="Heading2"/>
      </w:pPr>
      <w:bookmarkStart w:id="30" w:name="_Toc179922806"/>
      <w:r w:rsidRPr="006D442B">
        <w:t>Description</w:t>
      </w:r>
      <w:bookmarkEnd w:id="30"/>
    </w:p>
    <w:p w14:paraId="729D4F1F" w14:textId="77777777" w:rsidR="00F23219" w:rsidRPr="00F23219" w:rsidRDefault="00F23219" w:rsidP="00F23219"/>
    <w:p w14:paraId="05C3480C" w14:textId="0EB9593E" w:rsidR="006D442B" w:rsidRPr="006D442B" w:rsidRDefault="006D442B" w:rsidP="006D442B">
      <w:pPr>
        <w:spacing w:after="0" w:line="360" w:lineRule="auto"/>
        <w:contextualSpacing/>
        <w:jc w:val="both"/>
        <w:rPr>
          <w:rFonts w:ascii="Arial" w:eastAsia="Times New Roman" w:hAnsi="Arial" w:cs="Arial"/>
        </w:rPr>
      </w:pPr>
      <w:r w:rsidRPr="006D442B">
        <w:rPr>
          <w:rFonts w:ascii="Arial" w:hAnsi="Arial" w:cs="Arial"/>
        </w:rPr>
        <w:tab/>
        <w:t xml:space="preserve">The ELS module emphasised leadership theories and leadership styles, which are fundamental and expansive and go through traditional and modern approaches. Starting with Blake and Mouton's Managerial Grid, which is based on task and people orientation, we went through autocratic, democratic, and laissez-faire, adjusted to specific organisational environments. </w:t>
      </w:r>
      <w:r w:rsidRPr="006D442B">
        <w:rPr>
          <w:rFonts w:ascii="Arial" w:eastAsia="Times New Roman" w:hAnsi="Arial" w:cs="Arial"/>
        </w:rPr>
        <w:t>T</w:t>
      </w:r>
      <w:r w:rsidR="003125A3">
        <w:rPr>
          <w:rFonts w:ascii="Arial" w:eastAsia="Times New Roman" w:hAnsi="Arial" w:cs="Arial"/>
        </w:rPr>
        <w:t>he module's primary focus is t</w:t>
      </w:r>
      <w:r w:rsidRPr="006D442B">
        <w:rPr>
          <w:rFonts w:ascii="Arial" w:eastAsia="Times New Roman" w:hAnsi="Arial" w:cs="Arial"/>
        </w:rPr>
        <w:t xml:space="preserve">ransformational leadership by </w:t>
      </w:r>
      <w:r w:rsidRPr="006D442B">
        <w:rPr>
          <w:rFonts w:ascii="Arial" w:hAnsi="Arial" w:cs="Arial"/>
          <w:shd w:val="clear" w:color="auto" w:fill="FFFFFF"/>
        </w:rPr>
        <w:t xml:space="preserve">Shields and </w:t>
      </w:r>
      <w:proofErr w:type="spellStart"/>
      <w:r w:rsidRPr="006D442B">
        <w:rPr>
          <w:rFonts w:ascii="Arial" w:hAnsi="Arial" w:cs="Arial"/>
          <w:shd w:val="clear" w:color="auto" w:fill="FFFFFF"/>
        </w:rPr>
        <w:t>Hesbol</w:t>
      </w:r>
      <w:proofErr w:type="spellEnd"/>
      <w:r w:rsidRPr="006D442B">
        <w:rPr>
          <w:rFonts w:ascii="Arial" w:hAnsi="Arial" w:cs="Arial"/>
          <w:shd w:val="clear" w:color="auto" w:fill="FFFFFF"/>
        </w:rPr>
        <w:t xml:space="preserve"> </w:t>
      </w:r>
      <w:r w:rsidRPr="006D442B">
        <w:rPr>
          <w:rFonts w:ascii="Arial" w:hAnsi="Arial" w:cs="Arial"/>
          <w:shd w:val="clear" w:color="auto" w:fill="FFFFFF"/>
        </w:rPr>
        <w:lastRenderedPageBreak/>
        <w:t>(2020</w:t>
      </w:r>
      <w:r w:rsidRPr="006D442B">
        <w:rPr>
          <w:rFonts w:ascii="Arial" w:eastAsia="Times New Roman" w:hAnsi="Arial" w:cs="Arial"/>
        </w:rPr>
        <w:t xml:space="preserve">), which stuns people into doing great things. </w:t>
      </w:r>
      <w:proofErr w:type="spellStart"/>
      <w:r w:rsidRPr="006D442B">
        <w:rPr>
          <w:rFonts w:ascii="Arial" w:hAnsi="Arial" w:cs="Arial"/>
          <w:shd w:val="clear" w:color="auto" w:fill="FFFFFF"/>
        </w:rPr>
        <w:t>Schiuma</w:t>
      </w:r>
      <w:proofErr w:type="spellEnd"/>
      <w:r w:rsidRPr="006D442B">
        <w:rPr>
          <w:rFonts w:ascii="Arial" w:hAnsi="Arial" w:cs="Arial"/>
          <w:shd w:val="clear" w:color="auto" w:fill="FFFFFF"/>
        </w:rPr>
        <w:t xml:space="preserve"> et al. (2022</w:t>
      </w:r>
      <w:r w:rsidRPr="006D442B">
        <w:rPr>
          <w:rFonts w:ascii="Arial" w:eastAsia="Times New Roman" w:hAnsi="Arial" w:cs="Arial"/>
        </w:rPr>
        <w:t>) state that leaders must navigate unstructured situations when directing transformation processes. The course's utilisation of notable theoretical concepts in case and exercise analysis helped students understand leaders' thoughts and the conditions they face when making decisions in diverse businesses.</w:t>
      </w:r>
    </w:p>
    <w:p w14:paraId="2FAFAD88" w14:textId="77777777" w:rsidR="006D442B" w:rsidRDefault="006D442B" w:rsidP="006D442B">
      <w:pPr>
        <w:pStyle w:val="Heading2"/>
      </w:pPr>
      <w:bookmarkStart w:id="31" w:name="_Toc179922807"/>
      <w:r w:rsidRPr="006D442B">
        <w:t>Feelings</w:t>
      </w:r>
      <w:bookmarkEnd w:id="31"/>
    </w:p>
    <w:p w14:paraId="1DAB43B5" w14:textId="77777777" w:rsidR="00F23219" w:rsidRPr="00F23219" w:rsidRDefault="00F23219" w:rsidP="00F23219"/>
    <w:p w14:paraId="01A10497" w14:textId="77A1583E" w:rsidR="006D442B" w:rsidRPr="006D442B" w:rsidRDefault="006D442B" w:rsidP="006D442B">
      <w:pPr>
        <w:spacing w:after="0" w:line="360" w:lineRule="auto"/>
        <w:contextualSpacing/>
        <w:jc w:val="both"/>
        <w:rPr>
          <w:rFonts w:ascii="Arial" w:eastAsia="Times New Roman" w:hAnsi="Arial" w:cs="Arial"/>
        </w:rPr>
      </w:pPr>
      <w:r w:rsidRPr="006D442B">
        <w:rPr>
          <w:rFonts w:ascii="Arial" w:hAnsi="Arial" w:cs="Arial"/>
        </w:rPr>
        <w:tab/>
        <w:t xml:space="preserve">While studying the ELS module, I experienced a wide range of emotions, starting from feeling overwhelmed by the number of leadership theories and their diversity. </w:t>
      </w:r>
      <w:r w:rsidRPr="006D442B">
        <w:rPr>
          <w:rFonts w:ascii="Arial" w:eastAsia="Times New Roman" w:hAnsi="Arial" w:cs="Arial"/>
        </w:rPr>
        <w:t>Leadership duties, let alone executing them well, and knowing about leadership types and when to use them were overwhelming. As working with a new module became more critical, this sensation turned into eagerness and intrigue. The leadership quiz and leadership style self-diagnostic exams helped me gain perspective and empower myself as a leader (</w:t>
      </w:r>
      <w:proofErr w:type="spellStart"/>
      <w:r w:rsidRPr="006D442B">
        <w:rPr>
          <w:rFonts w:ascii="Arial" w:hAnsi="Arial" w:cs="Arial"/>
          <w:shd w:val="clear" w:color="auto" w:fill="FFFFFF"/>
        </w:rPr>
        <w:t>Kilag</w:t>
      </w:r>
      <w:proofErr w:type="spellEnd"/>
      <w:r w:rsidRPr="006D442B">
        <w:rPr>
          <w:rFonts w:ascii="Arial" w:hAnsi="Arial" w:cs="Arial"/>
          <w:shd w:val="clear" w:color="auto" w:fill="FFFFFF"/>
        </w:rPr>
        <w:t xml:space="preserve"> et al.</w:t>
      </w:r>
      <w:r w:rsidR="003125A3">
        <w:rPr>
          <w:rFonts w:ascii="Arial" w:hAnsi="Arial" w:cs="Arial"/>
          <w:shd w:val="clear" w:color="auto" w:fill="FFFFFF"/>
        </w:rPr>
        <w:t>,</w:t>
      </w:r>
      <w:r w:rsidRPr="006D442B">
        <w:rPr>
          <w:rFonts w:ascii="Arial" w:hAnsi="Arial" w:cs="Arial"/>
          <w:shd w:val="clear" w:color="auto" w:fill="FFFFFF"/>
        </w:rPr>
        <w:t xml:space="preserve"> 2024)</w:t>
      </w:r>
      <w:r w:rsidRPr="006D442B">
        <w:rPr>
          <w:rFonts w:ascii="Arial" w:eastAsia="Times New Roman" w:hAnsi="Arial" w:cs="Arial"/>
        </w:rPr>
        <w:t>. Recognising my leadership talents, such as communication, leadership, and emotional intelligence, or my weaknesses, such as conflict resolution and delegation, made me feel more capable and encouraged. Comparing the theory to my experiences gave me confidence and a more profound knowledge of my leadership talents.</w:t>
      </w:r>
    </w:p>
    <w:p w14:paraId="1939C197" w14:textId="77777777" w:rsidR="006D442B" w:rsidRDefault="006D442B" w:rsidP="006D442B">
      <w:pPr>
        <w:pStyle w:val="Heading2"/>
      </w:pPr>
      <w:bookmarkStart w:id="32" w:name="_Toc179922808"/>
      <w:r w:rsidRPr="006D442B">
        <w:t>Evaluation</w:t>
      </w:r>
      <w:bookmarkEnd w:id="32"/>
    </w:p>
    <w:p w14:paraId="1EB35E3B" w14:textId="77777777" w:rsidR="00F23219" w:rsidRPr="00F23219" w:rsidRDefault="00F23219" w:rsidP="00F23219"/>
    <w:p w14:paraId="57C48231" w14:textId="5C778D38" w:rsidR="006D442B" w:rsidRPr="006D442B" w:rsidRDefault="006D442B" w:rsidP="006D442B">
      <w:pPr>
        <w:spacing w:after="0" w:line="360" w:lineRule="auto"/>
        <w:contextualSpacing/>
        <w:jc w:val="both"/>
        <w:rPr>
          <w:rFonts w:ascii="Arial" w:eastAsia="Times New Roman" w:hAnsi="Arial" w:cs="Arial"/>
        </w:rPr>
      </w:pPr>
      <w:r w:rsidRPr="006D442B">
        <w:rPr>
          <w:rFonts w:ascii="Arial" w:hAnsi="Arial" w:cs="Arial"/>
        </w:rPr>
        <w:tab/>
        <w:t xml:space="preserve">This is because the theoretical information I received in the ELS module was complemented by practical knowledge and skills. </w:t>
      </w:r>
      <w:r w:rsidR="003125A3">
        <w:rPr>
          <w:rFonts w:ascii="Arial" w:hAnsi="Arial" w:cs="Arial"/>
        </w:rPr>
        <w:t>O</w:t>
      </w:r>
      <w:r w:rsidRPr="006D442B">
        <w:rPr>
          <w:rFonts w:ascii="Arial" w:hAnsi="Arial" w:cs="Arial"/>
        </w:rPr>
        <w:t xml:space="preserve">ne of the greatest strengths was that the module </w:t>
      </w:r>
      <w:r w:rsidR="008F5063">
        <w:rPr>
          <w:rFonts w:ascii="Arial" w:hAnsi="Arial" w:cs="Arial"/>
        </w:rPr>
        <w:t>introduced</w:t>
      </w:r>
      <w:r w:rsidRPr="006D442B">
        <w:rPr>
          <w:rFonts w:ascii="Arial" w:hAnsi="Arial" w:cs="Arial"/>
        </w:rPr>
        <w:t xml:space="preserve"> various leadership models </w:t>
      </w:r>
      <w:r w:rsidR="003125A3">
        <w:rPr>
          <w:rFonts w:ascii="Arial" w:hAnsi="Arial" w:cs="Arial"/>
        </w:rPr>
        <w:t>and</w:t>
      </w:r>
      <w:r w:rsidRPr="006D442B">
        <w:rPr>
          <w:rFonts w:ascii="Arial" w:hAnsi="Arial" w:cs="Arial"/>
        </w:rPr>
        <w:t xml:space="preserve"> emphasised being reflexive and </w:t>
      </w:r>
      <w:proofErr w:type="gramStart"/>
      <w:r w:rsidR="008F5063" w:rsidRPr="006D442B">
        <w:rPr>
          <w:rFonts w:ascii="Arial" w:hAnsi="Arial" w:cs="Arial"/>
        </w:rPr>
        <w:t>application</w:t>
      </w:r>
      <w:r w:rsidR="008F5063">
        <w:rPr>
          <w:rFonts w:ascii="Arial" w:hAnsi="Arial" w:cs="Arial"/>
        </w:rPr>
        <w:t>-</w:t>
      </w:r>
      <w:r w:rsidR="008F5063" w:rsidRPr="006D442B">
        <w:rPr>
          <w:rFonts w:ascii="Arial" w:hAnsi="Arial" w:cs="Arial"/>
        </w:rPr>
        <w:t>oriented</w:t>
      </w:r>
      <w:proofErr w:type="gramEnd"/>
      <w:r w:rsidRPr="006D442B">
        <w:rPr>
          <w:rFonts w:ascii="Arial" w:hAnsi="Arial" w:cs="Arial"/>
        </w:rPr>
        <w:t xml:space="preserve">. </w:t>
      </w:r>
      <w:r w:rsidRPr="006D442B">
        <w:rPr>
          <w:rFonts w:ascii="Arial" w:eastAsia="Times New Roman" w:hAnsi="Arial" w:cs="Arial"/>
        </w:rPr>
        <w:t xml:space="preserve">Analysing ideas like </w:t>
      </w:r>
      <w:proofErr w:type="spellStart"/>
      <w:r w:rsidRPr="006D442B">
        <w:rPr>
          <w:rFonts w:ascii="Arial" w:hAnsi="Arial" w:cs="Arial"/>
          <w:shd w:val="clear" w:color="auto" w:fill="FFFFFF"/>
        </w:rPr>
        <w:t>Schiuma</w:t>
      </w:r>
      <w:proofErr w:type="spellEnd"/>
      <w:r w:rsidRPr="006D442B">
        <w:rPr>
          <w:rFonts w:ascii="Arial" w:hAnsi="Arial" w:cs="Arial"/>
          <w:shd w:val="clear" w:color="auto" w:fill="FFFFFF"/>
        </w:rPr>
        <w:t xml:space="preserve"> et al. (2022</w:t>
      </w:r>
      <w:r w:rsidRPr="006D442B">
        <w:rPr>
          <w:rFonts w:ascii="Arial" w:eastAsia="Times New Roman" w:hAnsi="Arial" w:cs="Arial"/>
        </w:rPr>
        <w:t xml:space="preserve">) decision-making model and transformational leadership helped me learn leadership toolkits. I struggled to combine aggressiveness with unanimity. Sometimes, the theoretical conflicts </w:t>
      </w:r>
      <w:r w:rsidR="003125A3">
        <w:rPr>
          <w:rFonts w:ascii="Arial" w:eastAsia="Times New Roman" w:hAnsi="Arial" w:cs="Arial"/>
        </w:rPr>
        <w:t>could have been more explicit</w:t>
      </w:r>
      <w:r w:rsidRPr="006D442B">
        <w:rPr>
          <w:rFonts w:ascii="Arial" w:eastAsia="Times New Roman" w:hAnsi="Arial" w:cs="Arial"/>
        </w:rPr>
        <w:t>, making it hard to envisage them being executed flawlessly in the field. However, the program helped me view leadership as a process that should be learnt and tailored to the context.</w:t>
      </w:r>
    </w:p>
    <w:p w14:paraId="28C369F5" w14:textId="77777777" w:rsidR="006D442B" w:rsidRDefault="006D442B" w:rsidP="006D442B">
      <w:pPr>
        <w:pStyle w:val="Heading2"/>
      </w:pPr>
      <w:bookmarkStart w:id="33" w:name="_Toc179922809"/>
      <w:r w:rsidRPr="006D442B">
        <w:t>Analysis</w:t>
      </w:r>
      <w:bookmarkEnd w:id="33"/>
    </w:p>
    <w:p w14:paraId="51D2DD1D" w14:textId="77777777" w:rsidR="00F23219" w:rsidRPr="00F23219" w:rsidRDefault="00F23219" w:rsidP="00F23219"/>
    <w:p w14:paraId="6BC49732" w14:textId="3DF334A8" w:rsidR="006D442B" w:rsidRPr="006D442B" w:rsidRDefault="006D442B" w:rsidP="006D442B">
      <w:pPr>
        <w:spacing w:after="0" w:line="360" w:lineRule="auto"/>
        <w:contextualSpacing/>
        <w:jc w:val="both"/>
        <w:rPr>
          <w:rFonts w:ascii="Arial" w:eastAsia="Times New Roman" w:hAnsi="Arial" w:cs="Arial"/>
        </w:rPr>
      </w:pPr>
      <w:r w:rsidRPr="006D442B">
        <w:rPr>
          <w:rFonts w:ascii="Arial" w:hAnsi="Arial" w:cs="Arial"/>
        </w:rPr>
        <w:tab/>
        <w:t xml:space="preserve">Reflecting on the ELS module to my career goals brings many exciting experiences into consideration. Significant goals for my career include being able to lead change, transform organisations and encourage people to work towards achieving great goals and objectives. </w:t>
      </w:r>
      <w:r w:rsidRPr="006D442B">
        <w:rPr>
          <w:rFonts w:ascii="Arial" w:eastAsia="Times New Roman" w:hAnsi="Arial" w:cs="Arial"/>
        </w:rPr>
        <w:t xml:space="preserve">Since my generation has leadership traits, I gravitate toward transformative leadership. According to </w:t>
      </w:r>
      <w:proofErr w:type="spellStart"/>
      <w:r w:rsidRPr="006D442B">
        <w:rPr>
          <w:rFonts w:ascii="Arial" w:hAnsi="Arial" w:cs="Arial"/>
          <w:shd w:val="clear" w:color="auto" w:fill="FFFFFF"/>
        </w:rPr>
        <w:lastRenderedPageBreak/>
        <w:t>Schiuma</w:t>
      </w:r>
      <w:proofErr w:type="spellEnd"/>
      <w:r w:rsidRPr="006D442B">
        <w:rPr>
          <w:rFonts w:ascii="Arial" w:eastAsia="Times New Roman" w:hAnsi="Arial" w:cs="Arial"/>
        </w:rPr>
        <w:t xml:space="preserve"> (2022), leadership processes emphasise representing, mobilising, and providing the framework for innovation and development. The training also taught me that situational leadership requires flexibility (</w:t>
      </w:r>
      <w:r w:rsidRPr="006D442B">
        <w:rPr>
          <w:rFonts w:ascii="Arial" w:hAnsi="Arial" w:cs="Arial"/>
          <w:shd w:val="clear" w:color="auto" w:fill="FFFFFF"/>
        </w:rPr>
        <w:t xml:space="preserve">Francisco </w:t>
      </w:r>
      <w:r w:rsidR="003125A3">
        <w:rPr>
          <w:rFonts w:ascii="Arial" w:hAnsi="Arial" w:cs="Arial"/>
          <w:shd w:val="clear" w:color="auto" w:fill="FFFFFF"/>
        </w:rPr>
        <w:t>&amp;</w:t>
      </w:r>
      <w:r w:rsidRPr="006D442B">
        <w:rPr>
          <w:rFonts w:ascii="Arial" w:hAnsi="Arial" w:cs="Arial"/>
          <w:shd w:val="clear" w:color="auto" w:fill="FFFFFF"/>
        </w:rPr>
        <w:t xml:space="preserve"> </w:t>
      </w:r>
      <w:proofErr w:type="spellStart"/>
      <w:r w:rsidRPr="006D442B">
        <w:rPr>
          <w:rFonts w:ascii="Arial" w:hAnsi="Arial" w:cs="Arial"/>
          <w:shd w:val="clear" w:color="auto" w:fill="FFFFFF"/>
        </w:rPr>
        <w:t>Nuqui</w:t>
      </w:r>
      <w:proofErr w:type="spellEnd"/>
      <w:r w:rsidR="003125A3">
        <w:rPr>
          <w:rFonts w:ascii="Arial" w:hAnsi="Arial" w:cs="Arial"/>
          <w:shd w:val="clear" w:color="auto" w:fill="FFFFFF"/>
        </w:rPr>
        <w:t>,</w:t>
      </w:r>
      <w:r w:rsidRPr="006D442B">
        <w:rPr>
          <w:rFonts w:ascii="Arial" w:hAnsi="Arial" w:cs="Arial"/>
          <w:shd w:val="clear" w:color="auto" w:fill="FFFFFF"/>
        </w:rPr>
        <w:t xml:space="preserve"> 2020</w:t>
      </w:r>
      <w:r w:rsidRPr="006D442B">
        <w:rPr>
          <w:rFonts w:ascii="Arial" w:eastAsia="Times New Roman" w:hAnsi="Arial" w:cs="Arial"/>
        </w:rPr>
        <w:t>). The quiz found leadership strengths like communication and emotional intelligence but deficiencies like conflict-solving delegation and problem-solving speed. These ideas have helped me visualise how to alter my leadership style to fit my future ambitions.</w:t>
      </w:r>
    </w:p>
    <w:p w14:paraId="6FE94608" w14:textId="77777777" w:rsidR="006D442B" w:rsidRDefault="006D442B" w:rsidP="006D442B">
      <w:pPr>
        <w:pStyle w:val="Heading2"/>
      </w:pPr>
      <w:bookmarkStart w:id="34" w:name="_Toc179922810"/>
      <w:r w:rsidRPr="006D442B">
        <w:t>Conclusion</w:t>
      </w:r>
      <w:bookmarkEnd w:id="34"/>
    </w:p>
    <w:p w14:paraId="4B3A1229" w14:textId="77777777" w:rsidR="00F23219" w:rsidRPr="00F23219" w:rsidRDefault="00F23219" w:rsidP="00F23219"/>
    <w:p w14:paraId="63309E42" w14:textId="2ED30D3E" w:rsidR="006D442B" w:rsidRPr="006D442B" w:rsidRDefault="006D442B" w:rsidP="006D442B">
      <w:pPr>
        <w:spacing w:after="0" w:line="360" w:lineRule="auto"/>
        <w:contextualSpacing/>
        <w:jc w:val="both"/>
        <w:rPr>
          <w:rFonts w:ascii="Arial" w:eastAsia="Times New Roman" w:hAnsi="Arial" w:cs="Arial"/>
        </w:rPr>
      </w:pPr>
      <w:r w:rsidRPr="006D442B">
        <w:rPr>
          <w:rFonts w:ascii="Arial" w:hAnsi="Arial" w:cs="Arial"/>
        </w:rPr>
        <w:tab/>
        <w:t xml:space="preserve">The ELS module has </w:t>
      </w:r>
      <w:r w:rsidR="003125A3">
        <w:rPr>
          <w:rFonts w:ascii="Arial" w:hAnsi="Arial" w:cs="Arial"/>
        </w:rPr>
        <w:t>uniquely influenced my understanding of leadership and</w:t>
      </w:r>
      <w:r w:rsidRPr="006D442B">
        <w:rPr>
          <w:rFonts w:ascii="Arial" w:hAnsi="Arial" w:cs="Arial"/>
        </w:rPr>
        <w:t xml:space="preserve"> the need to be dynamic and ever-learning. </w:t>
      </w:r>
      <w:r w:rsidRPr="006D442B">
        <w:rPr>
          <w:rFonts w:ascii="Arial" w:eastAsia="Times New Roman" w:hAnsi="Arial" w:cs="Arial"/>
        </w:rPr>
        <w:t xml:space="preserve">I have learned that solid leadership </w:t>
      </w:r>
      <w:r w:rsidR="003125A3">
        <w:rPr>
          <w:rFonts w:ascii="Arial" w:eastAsia="Times New Roman" w:hAnsi="Arial" w:cs="Arial"/>
        </w:rPr>
        <w:t>requir</w:t>
      </w:r>
      <w:r w:rsidRPr="006D442B">
        <w:rPr>
          <w:rFonts w:ascii="Arial" w:eastAsia="Times New Roman" w:hAnsi="Arial" w:cs="Arial"/>
        </w:rPr>
        <w:t xml:space="preserve">es flexibility to adapt to the environment and group. I use transformational and situational leadership ideas </w:t>
      </w:r>
      <w:r w:rsidR="003125A3">
        <w:rPr>
          <w:rFonts w:ascii="Arial" w:eastAsia="Times New Roman" w:hAnsi="Arial" w:cs="Arial"/>
        </w:rPr>
        <w:t>in</w:t>
      </w:r>
      <w:r w:rsidRPr="006D442B">
        <w:rPr>
          <w:rFonts w:ascii="Arial" w:eastAsia="Times New Roman" w:hAnsi="Arial" w:cs="Arial"/>
        </w:rPr>
        <w:t xml:space="preserve"> my present and future team responsibilities. Leaders must learn to shape and respond to changing organisational settings. Now, I</w:t>
      </w:r>
      <w:r w:rsidR="003125A3">
        <w:rPr>
          <w:rFonts w:ascii="Arial" w:eastAsia="Times New Roman" w:hAnsi="Arial" w:cs="Arial"/>
        </w:rPr>
        <w:t xml:space="preserve"> a</w:t>
      </w:r>
      <w:r w:rsidRPr="006D442B">
        <w:rPr>
          <w:rFonts w:ascii="Arial" w:eastAsia="Times New Roman" w:hAnsi="Arial" w:cs="Arial"/>
        </w:rPr>
        <w:t>m ready for leadership roles that require various styles depending on the situation.</w:t>
      </w:r>
    </w:p>
    <w:p w14:paraId="5B3445D5" w14:textId="77777777" w:rsidR="006D442B" w:rsidRDefault="006D442B" w:rsidP="006D442B">
      <w:pPr>
        <w:pStyle w:val="Heading2"/>
      </w:pPr>
      <w:bookmarkStart w:id="35" w:name="_Toc179922811"/>
      <w:r w:rsidRPr="006D442B">
        <w:t>Action Plan</w:t>
      </w:r>
      <w:bookmarkEnd w:id="35"/>
    </w:p>
    <w:p w14:paraId="21603D91" w14:textId="77777777" w:rsidR="00F23219" w:rsidRPr="00F23219" w:rsidRDefault="00F23219" w:rsidP="00F23219"/>
    <w:p w14:paraId="7F67DFE1" w14:textId="6B4718F4" w:rsidR="006D442B" w:rsidRPr="006D442B" w:rsidRDefault="006D442B" w:rsidP="006D442B">
      <w:pPr>
        <w:spacing w:after="0" w:line="360" w:lineRule="auto"/>
        <w:contextualSpacing/>
        <w:jc w:val="both"/>
        <w:rPr>
          <w:rFonts w:ascii="Arial" w:eastAsia="Times New Roman" w:hAnsi="Arial" w:cs="Arial"/>
        </w:rPr>
      </w:pPr>
      <w:r w:rsidRPr="006D442B">
        <w:rPr>
          <w:rFonts w:ascii="Arial" w:hAnsi="Arial" w:cs="Arial"/>
        </w:rPr>
        <w:tab/>
        <w:t xml:space="preserve">According to the data obtained </w:t>
      </w:r>
      <w:proofErr w:type="gramStart"/>
      <w:r w:rsidRPr="006D442B">
        <w:rPr>
          <w:rFonts w:ascii="Arial" w:hAnsi="Arial" w:cs="Arial"/>
        </w:rPr>
        <w:t>as a result of</w:t>
      </w:r>
      <w:proofErr w:type="gramEnd"/>
      <w:r w:rsidRPr="006D442B">
        <w:rPr>
          <w:rFonts w:ascii="Arial" w:hAnsi="Arial" w:cs="Arial"/>
        </w:rPr>
        <w:t xml:space="preserve"> the ELS module, the following actions are proposed to strengthen leadership skills: First of all, I will concern myself with the growth of conflict management skills by referring to the ideas outlined in the Difficult Conversations by </w:t>
      </w:r>
      <w:r>
        <w:rPr>
          <w:rFonts w:ascii="Arial" w:hAnsi="Arial" w:cs="Arial"/>
        </w:rPr>
        <w:t>(</w:t>
      </w:r>
      <w:proofErr w:type="spellStart"/>
      <w:r w:rsidRPr="006D442B">
        <w:rPr>
          <w:rFonts w:ascii="Arial" w:hAnsi="Arial" w:cs="Arial"/>
          <w:shd w:val="clear" w:color="auto" w:fill="FFFFFF"/>
        </w:rPr>
        <w:t>Kilag</w:t>
      </w:r>
      <w:proofErr w:type="spellEnd"/>
      <w:r w:rsidRPr="006D442B">
        <w:rPr>
          <w:rFonts w:ascii="Arial" w:hAnsi="Arial" w:cs="Arial"/>
          <w:shd w:val="clear" w:color="auto" w:fill="FFFFFF"/>
        </w:rPr>
        <w:t xml:space="preserve"> et al. (2024)</w:t>
      </w:r>
      <w:r w:rsidRPr="006D442B">
        <w:rPr>
          <w:rFonts w:ascii="Arial" w:hAnsi="Arial" w:cs="Arial"/>
        </w:rPr>
        <w:t xml:space="preserve"> in the context of low-risk conflicts. </w:t>
      </w:r>
      <w:r w:rsidRPr="006D442B">
        <w:rPr>
          <w:rFonts w:ascii="Arial" w:eastAsia="Times New Roman" w:hAnsi="Arial" w:cs="Arial"/>
        </w:rPr>
        <w:t xml:space="preserve">In the following three months, we will actively allocate assignments to project teams and provide essential information and support without being controlling to develop our delegation skills. I will start a decision journal to improve decision-making confidence by recording critical decisions and their results. I will read </w:t>
      </w:r>
      <w:r w:rsidRPr="006D442B">
        <w:rPr>
          <w:rFonts w:ascii="Arial" w:hAnsi="Arial" w:cs="Arial"/>
          <w:shd w:val="clear" w:color="auto" w:fill="FFFFFF"/>
        </w:rPr>
        <w:t xml:space="preserve">Francisco and </w:t>
      </w:r>
      <w:proofErr w:type="spellStart"/>
      <w:r w:rsidRPr="006D442B">
        <w:rPr>
          <w:rFonts w:ascii="Arial" w:hAnsi="Arial" w:cs="Arial"/>
          <w:shd w:val="clear" w:color="auto" w:fill="FFFFFF"/>
        </w:rPr>
        <w:t>Nuqui's</w:t>
      </w:r>
      <w:proofErr w:type="spellEnd"/>
      <w:r w:rsidRPr="006D442B">
        <w:rPr>
          <w:rFonts w:ascii="Arial" w:hAnsi="Arial" w:cs="Arial"/>
          <w:shd w:val="clear" w:color="auto" w:fill="FFFFFF"/>
        </w:rPr>
        <w:t xml:space="preserve"> (2020) work</w:t>
      </w:r>
      <w:r w:rsidRPr="006D442B">
        <w:rPr>
          <w:rFonts w:ascii="Arial" w:eastAsia="Times New Roman" w:hAnsi="Arial" w:cs="Arial"/>
        </w:rPr>
        <w:t xml:space="preserve"> to learn about situational leadership and use it in the coming months. Last, by participating in extracurricular activities, I </w:t>
      </w:r>
      <w:r>
        <w:rPr>
          <w:rFonts w:ascii="Arial" w:eastAsia="Times New Roman" w:hAnsi="Arial" w:cs="Arial"/>
        </w:rPr>
        <w:t>want</w:t>
      </w:r>
      <w:r w:rsidRPr="006D442B">
        <w:rPr>
          <w:rFonts w:ascii="Arial" w:eastAsia="Times New Roman" w:hAnsi="Arial" w:cs="Arial"/>
        </w:rPr>
        <w:t xml:space="preserve"> to earn leadership roles in student organisations or complete community projects to use my abilities and gain real-world experience. </w:t>
      </w:r>
      <w:r>
        <w:rPr>
          <w:rFonts w:ascii="Arial" w:eastAsia="Times New Roman" w:hAnsi="Arial" w:cs="Arial"/>
        </w:rPr>
        <w:t>F</w:t>
      </w:r>
      <w:r w:rsidRPr="006D442B">
        <w:rPr>
          <w:rFonts w:ascii="Arial" w:eastAsia="Times New Roman" w:hAnsi="Arial" w:cs="Arial"/>
        </w:rPr>
        <w:t>ollowing this planned approach will help me improve as a leader as I encounter new work challenges.</w:t>
      </w:r>
    </w:p>
    <w:p w14:paraId="4F04C355" w14:textId="77777777" w:rsidR="006D442B" w:rsidRDefault="006D442B" w:rsidP="006D442B">
      <w:pPr>
        <w:pStyle w:val="Heading2"/>
      </w:pPr>
      <w:bookmarkStart w:id="36" w:name="_Toc179922812"/>
      <w:r w:rsidRPr="006D442B">
        <w:t>Strengths and Weaknesses</w:t>
      </w:r>
      <w:bookmarkEnd w:id="36"/>
      <w:r w:rsidRPr="006D442B">
        <w:t xml:space="preserve"> </w:t>
      </w:r>
    </w:p>
    <w:p w14:paraId="578A2473" w14:textId="77777777" w:rsidR="00F23219" w:rsidRPr="00F23219" w:rsidRDefault="00F23219" w:rsidP="00F23219"/>
    <w:p w14:paraId="04C672D1" w14:textId="0A6A6CCD" w:rsidR="006D442B" w:rsidRPr="006D442B" w:rsidRDefault="006D442B" w:rsidP="006D442B">
      <w:pPr>
        <w:spacing w:after="0" w:line="360" w:lineRule="auto"/>
        <w:contextualSpacing/>
        <w:jc w:val="both"/>
        <w:rPr>
          <w:rFonts w:ascii="Arial" w:hAnsi="Arial" w:cs="Arial"/>
        </w:rPr>
      </w:pPr>
      <w:r w:rsidRPr="006D442B">
        <w:rPr>
          <w:rFonts w:ascii="Arial" w:hAnsi="Arial" w:cs="Arial"/>
        </w:rPr>
        <w:tab/>
        <w:t xml:space="preserve">As an emergent leader, I recognise several strengths and weaknesses that shape my leadership approach. </w:t>
      </w:r>
      <w:r>
        <w:rPr>
          <w:rFonts w:ascii="Arial" w:hAnsi="Arial" w:cs="Arial"/>
        </w:rPr>
        <w:t>E</w:t>
      </w:r>
      <w:r w:rsidRPr="006D442B">
        <w:rPr>
          <w:rFonts w:ascii="Arial" w:hAnsi="Arial" w:cs="Arial"/>
        </w:rPr>
        <w:t xml:space="preserve">ffective communication </w:t>
      </w:r>
      <w:r>
        <w:rPr>
          <w:rFonts w:ascii="Arial" w:hAnsi="Arial" w:cs="Arial"/>
        </w:rPr>
        <w:t xml:space="preserve">is </w:t>
      </w:r>
      <w:r w:rsidRPr="006D442B">
        <w:rPr>
          <w:rFonts w:ascii="Arial" w:hAnsi="Arial" w:cs="Arial"/>
        </w:rPr>
        <w:t xml:space="preserve">my primary strength. Expressing goals and strategies effectively to other team members and encouraging employees to share their opinions </w:t>
      </w:r>
      <w:r w:rsidRPr="006D442B">
        <w:rPr>
          <w:rFonts w:ascii="Arial" w:hAnsi="Arial" w:cs="Arial"/>
        </w:rPr>
        <w:lastRenderedPageBreak/>
        <w:t>is possible (</w:t>
      </w:r>
      <w:r w:rsidRPr="006D442B">
        <w:rPr>
          <w:rFonts w:ascii="Arial" w:hAnsi="Arial" w:cs="Arial"/>
          <w:shd w:val="clear" w:color="auto" w:fill="FFFFFF"/>
        </w:rPr>
        <w:t xml:space="preserve">Spark </w:t>
      </w:r>
      <w:r w:rsidR="003125A3">
        <w:rPr>
          <w:rFonts w:ascii="Arial" w:hAnsi="Arial" w:cs="Arial"/>
          <w:shd w:val="clear" w:color="auto" w:fill="FFFFFF"/>
        </w:rPr>
        <w:t>&amp;</w:t>
      </w:r>
      <w:r w:rsidRPr="006D442B">
        <w:rPr>
          <w:rFonts w:ascii="Arial" w:hAnsi="Arial" w:cs="Arial"/>
          <w:shd w:val="clear" w:color="auto" w:fill="FFFFFF"/>
        </w:rPr>
        <w:t xml:space="preserve"> O'Connor</w:t>
      </w:r>
      <w:r w:rsidR="003125A3">
        <w:rPr>
          <w:rFonts w:ascii="Arial" w:hAnsi="Arial" w:cs="Arial"/>
          <w:shd w:val="clear" w:color="auto" w:fill="FFFFFF"/>
        </w:rPr>
        <w:t>,</w:t>
      </w:r>
      <w:r w:rsidRPr="006D442B">
        <w:rPr>
          <w:rFonts w:ascii="Arial" w:hAnsi="Arial" w:cs="Arial"/>
          <w:shd w:val="clear" w:color="auto" w:fill="FFFFFF"/>
        </w:rPr>
        <w:t xml:space="preserve"> 2021)</w:t>
      </w:r>
      <w:r w:rsidRPr="006D442B">
        <w:rPr>
          <w:rFonts w:ascii="Arial" w:hAnsi="Arial" w:cs="Arial"/>
        </w:rPr>
        <w:t>. I can also use this ability to influence the team members and come up with their ideas and suggestions.</w:t>
      </w:r>
    </w:p>
    <w:p w14:paraId="4C2F74B9" w14:textId="5E3DF846" w:rsidR="006D442B" w:rsidRPr="006D442B" w:rsidRDefault="006D442B" w:rsidP="006D442B">
      <w:pPr>
        <w:spacing w:after="0" w:line="360" w:lineRule="auto"/>
        <w:contextualSpacing/>
        <w:jc w:val="both"/>
        <w:rPr>
          <w:rFonts w:ascii="Arial" w:hAnsi="Arial" w:cs="Arial"/>
        </w:rPr>
      </w:pPr>
      <w:r w:rsidRPr="006D442B">
        <w:rPr>
          <w:rFonts w:ascii="Arial" w:hAnsi="Arial" w:cs="Arial"/>
        </w:rPr>
        <w:tab/>
        <w:t xml:space="preserve">However, there is also some turbulence for me in the leadership process. A significant </w:t>
      </w:r>
      <w:r>
        <w:rPr>
          <w:rFonts w:ascii="Arial" w:hAnsi="Arial" w:cs="Arial"/>
        </w:rPr>
        <w:t>area for improvement</w:t>
      </w:r>
      <w:r w:rsidRPr="006D442B">
        <w:rPr>
          <w:rFonts w:ascii="Arial" w:hAnsi="Arial" w:cs="Arial"/>
        </w:rPr>
        <w:t xml:space="preserve"> is my </w:t>
      </w:r>
      <w:r>
        <w:rPr>
          <w:rFonts w:ascii="Arial" w:hAnsi="Arial" w:cs="Arial"/>
        </w:rPr>
        <w:t>abili</w:t>
      </w:r>
      <w:r w:rsidRPr="006D442B">
        <w:rPr>
          <w:rFonts w:ascii="Arial" w:hAnsi="Arial" w:cs="Arial"/>
        </w:rPr>
        <w:t xml:space="preserve">ty </w:t>
      </w:r>
      <w:r>
        <w:rPr>
          <w:rFonts w:ascii="Arial" w:hAnsi="Arial" w:cs="Arial"/>
        </w:rPr>
        <w:t>to resolve</w:t>
      </w:r>
      <w:r w:rsidRPr="006D442B">
        <w:rPr>
          <w:rFonts w:ascii="Arial" w:hAnsi="Arial" w:cs="Arial"/>
        </w:rPr>
        <w:t xml:space="preserve"> conflict</w:t>
      </w:r>
      <w:r>
        <w:rPr>
          <w:rFonts w:ascii="Arial" w:hAnsi="Arial" w:cs="Arial"/>
        </w:rPr>
        <w:t>s</w:t>
      </w:r>
      <w:r w:rsidRPr="006D442B">
        <w:rPr>
          <w:rFonts w:ascii="Arial" w:hAnsi="Arial" w:cs="Arial"/>
        </w:rPr>
        <w:t xml:space="preserve">. Thus, this is a weakness; I consider my conflict-solving skills </w:t>
      </w:r>
      <w:r w:rsidR="003125A3">
        <w:rPr>
          <w:rFonts w:ascii="Arial" w:hAnsi="Arial" w:cs="Arial"/>
        </w:rPr>
        <w:t>to</w:t>
      </w:r>
      <w:r>
        <w:rPr>
          <w:rFonts w:ascii="Arial" w:hAnsi="Arial" w:cs="Arial"/>
        </w:rPr>
        <w:t xml:space="preserve"> be bette</w:t>
      </w:r>
      <w:r w:rsidRPr="006D442B">
        <w:rPr>
          <w:rFonts w:ascii="Arial" w:hAnsi="Arial" w:cs="Arial"/>
        </w:rPr>
        <w:t xml:space="preserve">r. I discourage myself from speaking out against a team's problems; hence, such issues are never resolved. Further, I </w:t>
      </w:r>
      <w:r>
        <w:rPr>
          <w:rFonts w:ascii="Arial" w:hAnsi="Arial" w:cs="Arial"/>
        </w:rPr>
        <w:t>could improve</w:t>
      </w:r>
      <w:r w:rsidRPr="006D442B">
        <w:rPr>
          <w:rFonts w:ascii="Arial" w:hAnsi="Arial" w:cs="Arial"/>
        </w:rPr>
        <w:t xml:space="preserve"> at delegating work, often preferring to do </w:t>
      </w:r>
      <w:r>
        <w:rPr>
          <w:rFonts w:ascii="Arial" w:hAnsi="Arial" w:cs="Arial"/>
        </w:rPr>
        <w:t>it</w:t>
      </w:r>
      <w:r w:rsidRPr="006D442B">
        <w:rPr>
          <w:rFonts w:ascii="Arial" w:hAnsi="Arial" w:cs="Arial"/>
        </w:rPr>
        <w:t xml:space="preserve"> myself instead of training staff to perform duties on their own (</w:t>
      </w:r>
      <w:r w:rsidRPr="006D442B">
        <w:rPr>
          <w:rFonts w:ascii="Arial" w:hAnsi="Arial" w:cs="Arial"/>
          <w:shd w:val="clear" w:color="auto" w:fill="FFFFFF"/>
        </w:rPr>
        <w:t>Badura et al.</w:t>
      </w:r>
      <w:r w:rsidR="003125A3">
        <w:rPr>
          <w:rFonts w:ascii="Arial" w:hAnsi="Arial" w:cs="Arial"/>
          <w:shd w:val="clear" w:color="auto" w:fill="FFFFFF"/>
        </w:rPr>
        <w:t>,</w:t>
      </w:r>
      <w:r w:rsidRPr="006D442B">
        <w:rPr>
          <w:rFonts w:ascii="Arial" w:hAnsi="Arial" w:cs="Arial"/>
          <w:shd w:val="clear" w:color="auto" w:fill="FFFFFF"/>
        </w:rPr>
        <w:t xml:space="preserve"> 2022)</w:t>
      </w:r>
      <w:r w:rsidRPr="006D442B">
        <w:rPr>
          <w:rFonts w:ascii="Arial" w:hAnsi="Arial" w:cs="Arial"/>
        </w:rPr>
        <w:t xml:space="preserve">. As much as this tendency overwhelms me, it also </w:t>
      </w:r>
      <w:r w:rsidR="003125A3">
        <w:rPr>
          <w:rFonts w:ascii="Arial" w:hAnsi="Arial" w:cs="Arial"/>
        </w:rPr>
        <w:t>dramatically hinders my team members' skills advancement</w:t>
      </w:r>
      <w:r w:rsidRPr="006D442B">
        <w:rPr>
          <w:rFonts w:ascii="Arial" w:hAnsi="Arial" w:cs="Arial"/>
        </w:rPr>
        <w:t xml:space="preserve"> (</w:t>
      </w:r>
      <w:r w:rsidRPr="006D442B">
        <w:rPr>
          <w:rFonts w:ascii="Arial" w:hAnsi="Arial" w:cs="Arial"/>
          <w:shd w:val="clear" w:color="auto" w:fill="FFFFFF"/>
        </w:rPr>
        <w:t>Hanna et al. 2021)</w:t>
      </w:r>
      <w:r w:rsidRPr="006D442B">
        <w:rPr>
          <w:rFonts w:ascii="Arial" w:hAnsi="Arial" w:cs="Arial"/>
        </w:rPr>
        <w:t>. Last, there are situations in a working process when I am not very decisive if the work must be done quickly, and that is not a secret that such conditions can slow down work significantly.</w:t>
      </w:r>
    </w:p>
    <w:p w14:paraId="539DAAE8" w14:textId="77777777" w:rsidR="006D442B" w:rsidRDefault="006D442B" w:rsidP="006D442B">
      <w:pPr>
        <w:pStyle w:val="Heading2"/>
      </w:pPr>
      <w:bookmarkStart w:id="37" w:name="_Toc179922813"/>
      <w:r w:rsidRPr="006D442B">
        <w:t>Elements that deserve improvements in future</w:t>
      </w:r>
      <w:bookmarkEnd w:id="37"/>
    </w:p>
    <w:p w14:paraId="040E97F9" w14:textId="77777777" w:rsidR="00F23219" w:rsidRPr="00F23219" w:rsidRDefault="00F23219" w:rsidP="00F23219"/>
    <w:p w14:paraId="62B26DFB" w14:textId="77777777" w:rsidR="006D442B" w:rsidRPr="006D442B" w:rsidRDefault="006D442B" w:rsidP="006D442B">
      <w:pPr>
        <w:spacing w:after="0" w:line="360" w:lineRule="auto"/>
        <w:contextualSpacing/>
        <w:jc w:val="both"/>
        <w:rPr>
          <w:rFonts w:ascii="Arial" w:hAnsi="Arial" w:cs="Arial"/>
        </w:rPr>
      </w:pPr>
      <w:r w:rsidRPr="006D442B">
        <w:rPr>
          <w:rFonts w:ascii="Arial" w:hAnsi="Arial" w:cs="Arial"/>
        </w:rPr>
        <w:tab/>
        <w:t>To improve my leadership effectiveness, I have identified several action points. First, concerning conflict management competence, I will attend to the resources and training that offer a more direct approach to managing conflict. Sometimes, performing these techniques when the stakes are not high will assist me in gaining confidence in this area.</w:t>
      </w:r>
    </w:p>
    <w:p w14:paraId="72321F01" w14:textId="708ACA96" w:rsidR="006D442B" w:rsidRPr="006D442B" w:rsidRDefault="006D442B" w:rsidP="006D442B">
      <w:pPr>
        <w:spacing w:after="0" w:line="360" w:lineRule="auto"/>
        <w:contextualSpacing/>
        <w:jc w:val="both"/>
        <w:rPr>
          <w:rFonts w:ascii="Arial" w:hAnsi="Arial" w:cs="Arial"/>
        </w:rPr>
      </w:pPr>
      <w:r w:rsidRPr="006D442B">
        <w:rPr>
          <w:rFonts w:ascii="Arial" w:hAnsi="Arial" w:cs="Arial"/>
        </w:rPr>
        <w:tab/>
        <w:t>Second, I will improve delegation by purposely delegating activities to team members and then ensuring that they receive all the help they need and, at the same time, do it themselves. This will also reduce my burden and, at the same time, help others take full charge of their work.</w:t>
      </w:r>
    </w:p>
    <w:p w14:paraId="54CEFC59" w14:textId="07DC6DFD" w:rsidR="00D3693D" w:rsidRDefault="006D442B" w:rsidP="006D442B">
      <w:pPr>
        <w:spacing w:line="360" w:lineRule="auto"/>
        <w:jc w:val="both"/>
        <w:rPr>
          <w:rFonts w:ascii="Arial" w:hAnsi="Arial" w:cs="Arial"/>
        </w:rPr>
      </w:pPr>
      <w:r w:rsidRPr="006D442B">
        <w:rPr>
          <w:rFonts w:ascii="Arial" w:hAnsi="Arial" w:cs="Arial"/>
        </w:rPr>
        <w:tab/>
        <w:t>Finally, I want to strengthen my decision-making skills as well, meaning that I will dedicate some time to thinking about the decision and the result that was received. Through reflecting on my decision-making skills, I would like to make time-bound decisions, especially during emergencies. Communicational regularities: Thus, through these action points, I enhance my leadership skills and thus manage the tasks that an emergent leader confronts effectively</w:t>
      </w:r>
    </w:p>
    <w:p w14:paraId="156C30EF" w14:textId="77777777" w:rsidR="006D442B" w:rsidRDefault="006D442B" w:rsidP="006D442B">
      <w:pPr>
        <w:pStyle w:val="Heading1"/>
      </w:pPr>
    </w:p>
    <w:p w14:paraId="025D56E6" w14:textId="4CCE59AB" w:rsidR="006D442B" w:rsidRDefault="006D442B" w:rsidP="006D442B">
      <w:pPr>
        <w:pStyle w:val="Heading1"/>
      </w:pPr>
      <w:bookmarkStart w:id="38" w:name="_Toc179922814"/>
      <w:r w:rsidRPr="006D442B">
        <w:t>Reference</w:t>
      </w:r>
      <w:bookmarkEnd w:id="38"/>
      <w:r>
        <w:t>s</w:t>
      </w:r>
    </w:p>
    <w:p w14:paraId="1D1AF56D" w14:textId="77777777" w:rsidR="006D442B" w:rsidRPr="006D442B" w:rsidRDefault="006D442B" w:rsidP="006D442B"/>
    <w:p w14:paraId="51DB76E4" w14:textId="7AA3358E"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proofErr w:type="spellStart"/>
      <w:r w:rsidRPr="0012473A">
        <w:rPr>
          <w:rFonts w:ascii="Arial" w:hAnsi="Arial" w:cs="Arial"/>
          <w:sz w:val="22"/>
          <w:szCs w:val="22"/>
          <w:shd w:val="clear" w:color="auto" w:fill="FFFFFF"/>
        </w:rPr>
        <w:lastRenderedPageBreak/>
        <w:t>Asbari</w:t>
      </w:r>
      <w:proofErr w:type="spellEnd"/>
      <w:r w:rsidRPr="0012473A">
        <w:rPr>
          <w:rFonts w:ascii="Arial" w:hAnsi="Arial" w:cs="Arial"/>
          <w:sz w:val="22"/>
          <w:szCs w:val="22"/>
          <w:shd w:val="clear" w:color="auto" w:fill="FFFFFF"/>
        </w:rPr>
        <w:t xml:space="preserve">, M., </w:t>
      </w:r>
      <w:r w:rsidR="003125A3">
        <w:rPr>
          <w:rFonts w:ascii="Arial" w:hAnsi="Arial" w:cs="Arial"/>
          <w:sz w:val="22"/>
          <w:szCs w:val="22"/>
          <w:shd w:val="clear" w:color="auto" w:fill="FFFFFF"/>
        </w:rPr>
        <w:t>(</w:t>
      </w:r>
      <w:r w:rsidRPr="0012473A">
        <w:rPr>
          <w:rFonts w:ascii="Arial" w:hAnsi="Arial" w:cs="Arial"/>
          <w:sz w:val="22"/>
          <w:szCs w:val="22"/>
          <w:shd w:val="clear" w:color="auto" w:fill="FFFFFF"/>
        </w:rPr>
        <w:t>2020</w:t>
      </w:r>
      <w:r w:rsidR="003125A3">
        <w:rPr>
          <w:rFonts w:ascii="Arial" w:hAnsi="Arial" w:cs="Arial"/>
          <w:sz w:val="22"/>
          <w:szCs w:val="22"/>
          <w:shd w:val="clear" w:color="auto" w:fill="FFFFFF"/>
        </w:rPr>
        <w:t>)</w:t>
      </w:r>
      <w:r w:rsidRPr="0012473A">
        <w:rPr>
          <w:rFonts w:ascii="Arial" w:hAnsi="Arial" w:cs="Arial"/>
          <w:sz w:val="22"/>
          <w:szCs w:val="22"/>
          <w:shd w:val="clear" w:color="auto" w:fill="FFFFFF"/>
        </w:rPr>
        <w:t>. Is transformational leadership suitable for future organisational needs? </w:t>
      </w:r>
      <w:r w:rsidRPr="0012473A">
        <w:rPr>
          <w:rFonts w:ascii="Arial" w:hAnsi="Arial" w:cs="Arial"/>
          <w:i/>
          <w:iCs/>
          <w:sz w:val="22"/>
          <w:szCs w:val="22"/>
          <w:shd w:val="clear" w:color="auto" w:fill="FFFFFF"/>
        </w:rPr>
        <w:t>International Journal of Social, Policy and Law</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1</w:t>
      </w:r>
      <w:r w:rsidRPr="0012473A">
        <w:rPr>
          <w:rFonts w:ascii="Arial" w:hAnsi="Arial" w:cs="Arial"/>
          <w:sz w:val="22"/>
          <w:szCs w:val="22"/>
          <w:shd w:val="clear" w:color="auto" w:fill="FFFFFF"/>
        </w:rPr>
        <w:t>(1), pp.51</w:t>
      </w:r>
      <w:r w:rsidR="003125A3">
        <w:rPr>
          <w:rFonts w:ascii="Arial" w:hAnsi="Arial" w:cs="Arial"/>
          <w:sz w:val="22"/>
          <w:szCs w:val="22"/>
          <w:shd w:val="clear" w:color="auto" w:fill="FFFFFF"/>
        </w:rPr>
        <w:t>–</w:t>
      </w:r>
      <w:r w:rsidRPr="0012473A">
        <w:rPr>
          <w:rFonts w:ascii="Arial" w:hAnsi="Arial" w:cs="Arial"/>
          <w:sz w:val="22"/>
          <w:szCs w:val="22"/>
          <w:shd w:val="clear" w:color="auto" w:fill="FFFFFF"/>
        </w:rPr>
        <w:t>55.</w:t>
      </w:r>
    </w:p>
    <w:p w14:paraId="6B6CF1A7" w14:textId="77777777" w:rsidR="006D442B" w:rsidRPr="0012473A" w:rsidRDefault="006D442B" w:rsidP="006D442B">
      <w:pPr>
        <w:spacing w:after="0" w:line="360" w:lineRule="auto"/>
        <w:ind w:left="720" w:hanging="720"/>
        <w:contextualSpacing/>
        <w:rPr>
          <w:rFonts w:ascii="Arial" w:hAnsi="Arial" w:cs="Arial"/>
          <w:shd w:val="clear" w:color="auto" w:fill="FFFFFF"/>
        </w:rPr>
      </w:pPr>
      <w:r w:rsidRPr="0012473A">
        <w:rPr>
          <w:rFonts w:ascii="Arial" w:hAnsi="Arial" w:cs="Arial"/>
          <w:shd w:val="clear" w:color="auto" w:fill="FFFFFF"/>
        </w:rPr>
        <w:t>Badura, K.L., Galvin, B.M. and Lee, M.Y., 2022. Leadership emergence: An integrative review. </w:t>
      </w:r>
      <w:r w:rsidRPr="0012473A">
        <w:rPr>
          <w:rFonts w:ascii="Arial" w:hAnsi="Arial" w:cs="Arial"/>
          <w:i/>
          <w:iCs/>
          <w:shd w:val="clear" w:color="auto" w:fill="FFFFFF"/>
        </w:rPr>
        <w:t>Journal of Applied Psychology</w:t>
      </w:r>
      <w:r w:rsidRPr="0012473A">
        <w:rPr>
          <w:rFonts w:ascii="Arial" w:hAnsi="Arial" w:cs="Arial"/>
          <w:shd w:val="clear" w:color="auto" w:fill="FFFFFF"/>
        </w:rPr>
        <w:t>, </w:t>
      </w:r>
      <w:r w:rsidRPr="0012473A">
        <w:rPr>
          <w:rFonts w:ascii="Arial" w:hAnsi="Arial" w:cs="Arial"/>
          <w:i/>
          <w:iCs/>
          <w:shd w:val="clear" w:color="auto" w:fill="FFFFFF"/>
        </w:rPr>
        <w:t>107</w:t>
      </w:r>
      <w:r w:rsidRPr="0012473A">
        <w:rPr>
          <w:rFonts w:ascii="Arial" w:hAnsi="Arial" w:cs="Arial"/>
          <w:shd w:val="clear" w:color="auto" w:fill="FFFFFF"/>
        </w:rPr>
        <w:t>(11), p.2069.</w:t>
      </w:r>
    </w:p>
    <w:p w14:paraId="4D7F88EE"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r w:rsidRPr="0012473A">
        <w:rPr>
          <w:rFonts w:ascii="Arial" w:hAnsi="Arial" w:cs="Arial"/>
          <w:sz w:val="22"/>
          <w:szCs w:val="22"/>
          <w:shd w:val="clear" w:color="auto" w:fill="FFFFFF"/>
        </w:rPr>
        <w:t>Bans-</w:t>
      </w:r>
      <w:proofErr w:type="spellStart"/>
      <w:r w:rsidRPr="0012473A">
        <w:rPr>
          <w:rFonts w:ascii="Arial" w:hAnsi="Arial" w:cs="Arial"/>
          <w:sz w:val="22"/>
          <w:szCs w:val="22"/>
          <w:shd w:val="clear" w:color="auto" w:fill="FFFFFF"/>
        </w:rPr>
        <w:t>Akutey</w:t>
      </w:r>
      <w:proofErr w:type="spellEnd"/>
      <w:r w:rsidRPr="0012473A">
        <w:rPr>
          <w:rFonts w:ascii="Arial" w:hAnsi="Arial" w:cs="Arial"/>
          <w:sz w:val="22"/>
          <w:szCs w:val="22"/>
          <w:shd w:val="clear" w:color="auto" w:fill="FFFFFF"/>
        </w:rPr>
        <w:t>, A., 2021. The path-goal theory of leadership. </w:t>
      </w:r>
      <w:r w:rsidRPr="0012473A">
        <w:rPr>
          <w:rFonts w:ascii="Arial" w:hAnsi="Arial" w:cs="Arial"/>
          <w:i/>
          <w:iCs/>
          <w:sz w:val="22"/>
          <w:szCs w:val="22"/>
          <w:shd w:val="clear" w:color="auto" w:fill="FFFFFF"/>
        </w:rPr>
        <w:t>Academia Letters</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2</w:t>
      </w:r>
      <w:r w:rsidRPr="0012473A">
        <w:rPr>
          <w:rFonts w:ascii="Arial" w:hAnsi="Arial" w:cs="Arial"/>
          <w:sz w:val="22"/>
          <w:szCs w:val="22"/>
          <w:shd w:val="clear" w:color="auto" w:fill="FFFFFF"/>
        </w:rPr>
        <w:t>, p.748.</w:t>
      </w:r>
    </w:p>
    <w:p w14:paraId="30B4F6A4"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rPr>
      </w:pPr>
      <w:r w:rsidRPr="0012473A">
        <w:rPr>
          <w:rFonts w:ascii="Arial" w:hAnsi="Arial" w:cs="Arial"/>
          <w:sz w:val="22"/>
          <w:szCs w:val="22"/>
        </w:rPr>
        <w:t>Blake, R. and Mouton, J. 1985. Managerial Grid III: The Key to Leadership Excellence. Houston: Gulf Publishing Co.</w:t>
      </w:r>
    </w:p>
    <w:p w14:paraId="66BF033E"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proofErr w:type="spellStart"/>
      <w:r w:rsidRPr="0012473A">
        <w:rPr>
          <w:rFonts w:ascii="Arial" w:hAnsi="Arial" w:cs="Arial"/>
          <w:sz w:val="22"/>
          <w:szCs w:val="22"/>
          <w:shd w:val="clear" w:color="auto" w:fill="FFFFFF"/>
        </w:rPr>
        <w:t>Canavesi</w:t>
      </w:r>
      <w:proofErr w:type="spellEnd"/>
      <w:r w:rsidRPr="0012473A">
        <w:rPr>
          <w:rFonts w:ascii="Arial" w:hAnsi="Arial" w:cs="Arial"/>
          <w:sz w:val="22"/>
          <w:szCs w:val="22"/>
          <w:shd w:val="clear" w:color="auto" w:fill="FFFFFF"/>
        </w:rPr>
        <w:t>, A. and Minelli, E., 2022. Servant leadership: A systematic literature review and network analysis. </w:t>
      </w:r>
      <w:r w:rsidRPr="0012473A">
        <w:rPr>
          <w:rFonts w:ascii="Arial" w:hAnsi="Arial" w:cs="Arial"/>
          <w:i/>
          <w:iCs/>
          <w:sz w:val="22"/>
          <w:szCs w:val="22"/>
          <w:shd w:val="clear" w:color="auto" w:fill="FFFFFF"/>
        </w:rPr>
        <w:t>Employee Responsibilities and Rights Journal</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34</w:t>
      </w:r>
      <w:r w:rsidRPr="0012473A">
        <w:rPr>
          <w:rFonts w:ascii="Arial" w:hAnsi="Arial" w:cs="Arial"/>
          <w:sz w:val="22"/>
          <w:szCs w:val="22"/>
          <w:shd w:val="clear" w:color="auto" w:fill="FFFFFF"/>
        </w:rPr>
        <w:t>(3), pp.267-289.</w:t>
      </w:r>
    </w:p>
    <w:p w14:paraId="48EC3D16"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rPr>
      </w:pPr>
      <w:r w:rsidRPr="0012473A">
        <w:rPr>
          <w:rFonts w:ascii="Arial" w:hAnsi="Arial" w:cs="Arial"/>
          <w:sz w:val="22"/>
          <w:szCs w:val="22"/>
        </w:rPr>
        <w:t>Drysdale, L. and Gurr, D., 2017. Leadership in Uncertain Times. International Studies in Educational Administration, 45(2), pp.131-159.</w:t>
      </w:r>
    </w:p>
    <w:p w14:paraId="29F04D7C"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rPr>
      </w:pPr>
      <w:r w:rsidRPr="0012473A">
        <w:rPr>
          <w:rFonts w:ascii="Arial" w:hAnsi="Arial" w:cs="Arial"/>
          <w:sz w:val="22"/>
          <w:szCs w:val="22"/>
          <w:shd w:val="clear" w:color="auto" w:fill="FFFFFF"/>
        </w:rPr>
        <w:t>Dunn, R., 2020. Adaptive leadership: Leading through complexity. </w:t>
      </w:r>
      <w:r w:rsidRPr="0012473A">
        <w:rPr>
          <w:rFonts w:ascii="Arial" w:hAnsi="Arial" w:cs="Arial"/>
          <w:i/>
          <w:iCs/>
          <w:sz w:val="22"/>
          <w:szCs w:val="22"/>
          <w:shd w:val="clear" w:color="auto" w:fill="FFFFFF"/>
        </w:rPr>
        <w:t>International studies in educational administration</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48</w:t>
      </w:r>
      <w:r w:rsidRPr="0012473A">
        <w:rPr>
          <w:rFonts w:ascii="Arial" w:hAnsi="Arial" w:cs="Arial"/>
          <w:sz w:val="22"/>
          <w:szCs w:val="22"/>
          <w:shd w:val="clear" w:color="auto" w:fill="FFFFFF"/>
        </w:rPr>
        <w:t>(1), pp.31-38.</w:t>
      </w:r>
    </w:p>
    <w:p w14:paraId="02D95562"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r w:rsidRPr="0012473A">
        <w:rPr>
          <w:rFonts w:ascii="Arial" w:hAnsi="Arial" w:cs="Arial"/>
          <w:sz w:val="22"/>
          <w:szCs w:val="22"/>
          <w:shd w:val="clear" w:color="auto" w:fill="FFFFFF"/>
        </w:rPr>
        <w:t>Forbes, A., 2023. Adaptive Leadership: A Global Skill Set for Addressing World Challenges. In </w:t>
      </w:r>
      <w:r w:rsidRPr="0012473A">
        <w:rPr>
          <w:rFonts w:ascii="Arial" w:hAnsi="Arial" w:cs="Arial"/>
          <w:i/>
          <w:iCs/>
          <w:sz w:val="22"/>
          <w:szCs w:val="22"/>
          <w:shd w:val="clear" w:color="auto" w:fill="FFFFFF"/>
        </w:rPr>
        <w:t>Handbook of Global Leadership and Followership: Integrating the Best Leadership Theory and Practice</w:t>
      </w:r>
      <w:r w:rsidRPr="0012473A">
        <w:rPr>
          <w:rFonts w:ascii="Arial" w:hAnsi="Arial" w:cs="Arial"/>
          <w:sz w:val="22"/>
          <w:szCs w:val="22"/>
          <w:shd w:val="clear" w:color="auto" w:fill="FFFFFF"/>
        </w:rPr>
        <w:t> (pp. 233-253). Cham: Springer International Publishing.</w:t>
      </w:r>
    </w:p>
    <w:p w14:paraId="66AD4114" w14:textId="77777777" w:rsidR="006D442B" w:rsidRPr="0012473A" w:rsidRDefault="006D442B" w:rsidP="006D442B">
      <w:pPr>
        <w:spacing w:after="0" w:line="360" w:lineRule="auto"/>
        <w:ind w:left="720" w:hanging="720"/>
        <w:contextualSpacing/>
        <w:rPr>
          <w:rFonts w:ascii="Arial" w:hAnsi="Arial" w:cs="Arial"/>
          <w:shd w:val="clear" w:color="auto" w:fill="FFFFFF"/>
        </w:rPr>
      </w:pPr>
      <w:r w:rsidRPr="0012473A">
        <w:rPr>
          <w:rFonts w:ascii="Arial" w:hAnsi="Arial" w:cs="Arial"/>
          <w:shd w:val="clear" w:color="auto" w:fill="FFFFFF"/>
        </w:rPr>
        <w:t xml:space="preserve">Francisco, C.D. and </w:t>
      </w:r>
      <w:proofErr w:type="spellStart"/>
      <w:r w:rsidRPr="0012473A">
        <w:rPr>
          <w:rFonts w:ascii="Arial" w:hAnsi="Arial" w:cs="Arial"/>
          <w:shd w:val="clear" w:color="auto" w:fill="FFFFFF"/>
        </w:rPr>
        <w:t>Nuqui</w:t>
      </w:r>
      <w:proofErr w:type="spellEnd"/>
      <w:r w:rsidRPr="0012473A">
        <w:rPr>
          <w:rFonts w:ascii="Arial" w:hAnsi="Arial" w:cs="Arial"/>
          <w:shd w:val="clear" w:color="auto" w:fill="FFFFFF"/>
        </w:rPr>
        <w:t>, A.V., 2020. Emergence of Situational Leadership during COVID-19 Pandemic Called New Normal Leadership. </w:t>
      </w:r>
      <w:r w:rsidRPr="0012473A">
        <w:rPr>
          <w:rFonts w:ascii="Arial" w:hAnsi="Arial" w:cs="Arial"/>
          <w:i/>
          <w:iCs/>
          <w:shd w:val="clear" w:color="auto" w:fill="FFFFFF"/>
        </w:rPr>
        <w:t>Online Submission</w:t>
      </w:r>
      <w:r w:rsidRPr="0012473A">
        <w:rPr>
          <w:rFonts w:ascii="Arial" w:hAnsi="Arial" w:cs="Arial"/>
          <w:shd w:val="clear" w:color="auto" w:fill="FFFFFF"/>
        </w:rPr>
        <w:t>, </w:t>
      </w:r>
      <w:r w:rsidRPr="0012473A">
        <w:rPr>
          <w:rFonts w:ascii="Arial" w:hAnsi="Arial" w:cs="Arial"/>
          <w:i/>
          <w:iCs/>
          <w:shd w:val="clear" w:color="auto" w:fill="FFFFFF"/>
        </w:rPr>
        <w:t>4</w:t>
      </w:r>
      <w:r w:rsidRPr="0012473A">
        <w:rPr>
          <w:rFonts w:ascii="Arial" w:hAnsi="Arial" w:cs="Arial"/>
          <w:shd w:val="clear" w:color="auto" w:fill="FFFFFF"/>
        </w:rPr>
        <w:t>(10), pp.15-19.</w:t>
      </w:r>
    </w:p>
    <w:p w14:paraId="530D4FF4" w14:textId="77777777" w:rsidR="006D442B" w:rsidRPr="0012473A" w:rsidRDefault="006D442B" w:rsidP="006D442B">
      <w:pPr>
        <w:spacing w:after="0" w:line="360" w:lineRule="auto"/>
        <w:ind w:left="720" w:hanging="720"/>
        <w:contextualSpacing/>
        <w:rPr>
          <w:rFonts w:ascii="Arial" w:hAnsi="Arial" w:cs="Arial"/>
          <w:shd w:val="clear" w:color="auto" w:fill="FFFFFF"/>
        </w:rPr>
      </w:pPr>
      <w:r w:rsidRPr="0012473A">
        <w:rPr>
          <w:rFonts w:ascii="Arial" w:hAnsi="Arial" w:cs="Arial"/>
          <w:shd w:val="clear" w:color="auto" w:fill="FFFFFF"/>
        </w:rPr>
        <w:t>Hanna, A.A., Smith, T.A., Kirkman, B.L. and Griffin, R.W., 2021. The emergence of emergent leadership: A comprehensive framework and directions for future research. </w:t>
      </w:r>
      <w:r w:rsidRPr="0012473A">
        <w:rPr>
          <w:rFonts w:ascii="Arial" w:hAnsi="Arial" w:cs="Arial"/>
          <w:i/>
          <w:iCs/>
          <w:shd w:val="clear" w:color="auto" w:fill="FFFFFF"/>
        </w:rPr>
        <w:t>Journal of Management</w:t>
      </w:r>
      <w:r w:rsidRPr="0012473A">
        <w:rPr>
          <w:rFonts w:ascii="Arial" w:hAnsi="Arial" w:cs="Arial"/>
          <w:shd w:val="clear" w:color="auto" w:fill="FFFFFF"/>
        </w:rPr>
        <w:t>, </w:t>
      </w:r>
      <w:r w:rsidRPr="0012473A">
        <w:rPr>
          <w:rFonts w:ascii="Arial" w:hAnsi="Arial" w:cs="Arial"/>
          <w:i/>
          <w:iCs/>
          <w:shd w:val="clear" w:color="auto" w:fill="FFFFFF"/>
        </w:rPr>
        <w:t>47</w:t>
      </w:r>
      <w:r w:rsidRPr="0012473A">
        <w:rPr>
          <w:rFonts w:ascii="Arial" w:hAnsi="Arial" w:cs="Arial"/>
          <w:shd w:val="clear" w:color="auto" w:fill="FFFFFF"/>
        </w:rPr>
        <w:t>(1), pp.76-104.</w:t>
      </w:r>
    </w:p>
    <w:p w14:paraId="40C1202D" w14:textId="77777777" w:rsidR="006D442B" w:rsidRPr="0012473A" w:rsidRDefault="006D442B" w:rsidP="006D442B">
      <w:pPr>
        <w:spacing w:after="0" w:line="360" w:lineRule="auto"/>
        <w:ind w:left="720" w:hanging="720"/>
        <w:contextualSpacing/>
        <w:rPr>
          <w:rFonts w:ascii="Arial" w:hAnsi="Arial" w:cs="Arial"/>
          <w:shd w:val="clear" w:color="auto" w:fill="FFFFFF"/>
        </w:rPr>
      </w:pPr>
      <w:proofErr w:type="spellStart"/>
      <w:r w:rsidRPr="0012473A">
        <w:rPr>
          <w:rFonts w:ascii="Arial" w:hAnsi="Arial" w:cs="Arial"/>
          <w:shd w:val="clear" w:color="auto" w:fill="FFFFFF"/>
        </w:rPr>
        <w:t>Kilag</w:t>
      </w:r>
      <w:proofErr w:type="spellEnd"/>
      <w:r w:rsidRPr="0012473A">
        <w:rPr>
          <w:rFonts w:ascii="Arial" w:hAnsi="Arial" w:cs="Arial"/>
          <w:shd w:val="clear" w:color="auto" w:fill="FFFFFF"/>
        </w:rPr>
        <w:t xml:space="preserve">, O.K., Largo, J., </w:t>
      </w:r>
      <w:proofErr w:type="spellStart"/>
      <w:r w:rsidRPr="0012473A">
        <w:rPr>
          <w:rFonts w:ascii="Arial" w:hAnsi="Arial" w:cs="Arial"/>
          <w:shd w:val="clear" w:color="auto" w:fill="FFFFFF"/>
        </w:rPr>
        <w:t>Rabillas</w:t>
      </w:r>
      <w:proofErr w:type="spellEnd"/>
      <w:r w:rsidRPr="0012473A">
        <w:rPr>
          <w:rFonts w:ascii="Arial" w:hAnsi="Arial" w:cs="Arial"/>
          <w:shd w:val="clear" w:color="auto" w:fill="FFFFFF"/>
        </w:rPr>
        <w:t xml:space="preserve">, A., </w:t>
      </w:r>
      <w:proofErr w:type="spellStart"/>
      <w:r w:rsidRPr="0012473A">
        <w:rPr>
          <w:rFonts w:ascii="Arial" w:hAnsi="Arial" w:cs="Arial"/>
          <w:shd w:val="clear" w:color="auto" w:fill="FFFFFF"/>
        </w:rPr>
        <w:t>Kilag</w:t>
      </w:r>
      <w:proofErr w:type="spellEnd"/>
      <w:r w:rsidRPr="0012473A">
        <w:rPr>
          <w:rFonts w:ascii="Arial" w:hAnsi="Arial" w:cs="Arial"/>
          <w:shd w:val="clear" w:color="auto" w:fill="FFFFFF"/>
        </w:rPr>
        <w:t xml:space="preserve">, F., </w:t>
      </w:r>
      <w:proofErr w:type="spellStart"/>
      <w:r w:rsidRPr="0012473A">
        <w:rPr>
          <w:rFonts w:ascii="Arial" w:hAnsi="Arial" w:cs="Arial"/>
          <w:shd w:val="clear" w:color="auto" w:fill="FFFFFF"/>
        </w:rPr>
        <w:t>Angtud</w:t>
      </w:r>
      <w:proofErr w:type="spellEnd"/>
      <w:r w:rsidRPr="0012473A">
        <w:rPr>
          <w:rFonts w:ascii="Arial" w:hAnsi="Arial" w:cs="Arial"/>
          <w:shd w:val="clear" w:color="auto" w:fill="FFFFFF"/>
        </w:rPr>
        <w:t>, M.K., Book, J.F. and Sasan, J.M., 2024. Administrators' Conflict Management and Strategies. </w:t>
      </w:r>
      <w:r w:rsidRPr="0012473A">
        <w:rPr>
          <w:rFonts w:ascii="Arial" w:hAnsi="Arial" w:cs="Arial"/>
          <w:i/>
          <w:iCs/>
          <w:shd w:val="clear" w:color="auto" w:fill="FFFFFF"/>
        </w:rPr>
        <w:t>International Multidisciplinary Journal of Research for Innovation, Sustainability, and Excellence (IMJRISE)</w:t>
      </w:r>
      <w:r w:rsidRPr="0012473A">
        <w:rPr>
          <w:rFonts w:ascii="Arial" w:hAnsi="Arial" w:cs="Arial"/>
          <w:shd w:val="clear" w:color="auto" w:fill="FFFFFF"/>
        </w:rPr>
        <w:t>, </w:t>
      </w:r>
      <w:r w:rsidRPr="0012473A">
        <w:rPr>
          <w:rFonts w:ascii="Arial" w:hAnsi="Arial" w:cs="Arial"/>
          <w:i/>
          <w:iCs/>
          <w:shd w:val="clear" w:color="auto" w:fill="FFFFFF"/>
        </w:rPr>
        <w:t>1</w:t>
      </w:r>
      <w:r w:rsidRPr="0012473A">
        <w:rPr>
          <w:rFonts w:ascii="Arial" w:hAnsi="Arial" w:cs="Arial"/>
          <w:shd w:val="clear" w:color="auto" w:fill="FFFFFF"/>
        </w:rPr>
        <w:t>(1), pp.60-67.</w:t>
      </w:r>
    </w:p>
    <w:p w14:paraId="4BFC44B3"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proofErr w:type="spellStart"/>
      <w:r w:rsidRPr="0012473A">
        <w:rPr>
          <w:rFonts w:ascii="Arial" w:hAnsi="Arial" w:cs="Arial"/>
          <w:sz w:val="22"/>
          <w:szCs w:val="22"/>
          <w:shd w:val="clear" w:color="auto" w:fill="FFFFFF"/>
        </w:rPr>
        <w:t>Ladkin</w:t>
      </w:r>
      <w:proofErr w:type="spellEnd"/>
      <w:r w:rsidRPr="0012473A">
        <w:rPr>
          <w:rFonts w:ascii="Arial" w:hAnsi="Arial" w:cs="Arial"/>
          <w:sz w:val="22"/>
          <w:szCs w:val="22"/>
          <w:shd w:val="clear" w:color="auto" w:fill="FFFFFF"/>
        </w:rPr>
        <w:t>, D. and Patrick, C.B., 2022. Whiteness in leadership theorising: A critical analysis of race in Bass' transformational leadership theory. </w:t>
      </w:r>
      <w:r w:rsidRPr="0012473A">
        <w:rPr>
          <w:rFonts w:ascii="Arial" w:hAnsi="Arial" w:cs="Arial"/>
          <w:i/>
          <w:iCs/>
          <w:sz w:val="22"/>
          <w:szCs w:val="22"/>
          <w:shd w:val="clear" w:color="auto" w:fill="FFFFFF"/>
        </w:rPr>
        <w:t>Leadership</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18</w:t>
      </w:r>
      <w:r w:rsidRPr="0012473A">
        <w:rPr>
          <w:rFonts w:ascii="Arial" w:hAnsi="Arial" w:cs="Arial"/>
          <w:sz w:val="22"/>
          <w:szCs w:val="22"/>
          <w:shd w:val="clear" w:color="auto" w:fill="FFFFFF"/>
        </w:rPr>
        <w:t>(2), pp.205-223.</w:t>
      </w:r>
    </w:p>
    <w:p w14:paraId="27E46584"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rPr>
      </w:pPr>
      <w:proofErr w:type="spellStart"/>
      <w:r w:rsidRPr="0012473A">
        <w:rPr>
          <w:rFonts w:ascii="Arial" w:hAnsi="Arial" w:cs="Arial"/>
          <w:sz w:val="22"/>
          <w:szCs w:val="22"/>
          <w:shd w:val="clear" w:color="auto" w:fill="FFFFFF"/>
        </w:rPr>
        <w:t>Marbun</w:t>
      </w:r>
      <w:proofErr w:type="spellEnd"/>
      <w:r w:rsidRPr="0012473A">
        <w:rPr>
          <w:rFonts w:ascii="Arial" w:hAnsi="Arial" w:cs="Arial"/>
          <w:sz w:val="22"/>
          <w:szCs w:val="22"/>
          <w:shd w:val="clear" w:color="auto" w:fill="FFFFFF"/>
        </w:rPr>
        <w:t xml:space="preserve">, T.O., </w:t>
      </w:r>
      <w:proofErr w:type="spellStart"/>
      <w:r w:rsidRPr="0012473A">
        <w:rPr>
          <w:rFonts w:ascii="Arial" w:hAnsi="Arial" w:cs="Arial"/>
          <w:sz w:val="22"/>
          <w:szCs w:val="22"/>
          <w:shd w:val="clear" w:color="auto" w:fill="FFFFFF"/>
        </w:rPr>
        <w:t>Antarani</w:t>
      </w:r>
      <w:proofErr w:type="spellEnd"/>
      <w:r w:rsidRPr="0012473A">
        <w:rPr>
          <w:rFonts w:ascii="Arial" w:hAnsi="Arial" w:cs="Arial"/>
          <w:sz w:val="22"/>
          <w:szCs w:val="22"/>
          <w:shd w:val="clear" w:color="auto" w:fill="FFFFFF"/>
        </w:rPr>
        <w:t>, P. and Putri, M.A., 2023. Effective Communication Results in Effective Leadership. </w:t>
      </w:r>
      <w:proofErr w:type="spellStart"/>
      <w:r w:rsidRPr="0012473A">
        <w:rPr>
          <w:rFonts w:ascii="Arial" w:hAnsi="Arial" w:cs="Arial"/>
          <w:i/>
          <w:iCs/>
          <w:sz w:val="22"/>
          <w:szCs w:val="22"/>
          <w:shd w:val="clear" w:color="auto" w:fill="FFFFFF"/>
        </w:rPr>
        <w:t>Daengku</w:t>
      </w:r>
      <w:proofErr w:type="spellEnd"/>
      <w:r w:rsidRPr="0012473A">
        <w:rPr>
          <w:rFonts w:ascii="Arial" w:hAnsi="Arial" w:cs="Arial"/>
          <w:i/>
          <w:iCs/>
          <w:sz w:val="22"/>
          <w:szCs w:val="22"/>
          <w:shd w:val="clear" w:color="auto" w:fill="FFFFFF"/>
        </w:rPr>
        <w:t>: Journal of Humanities and Social Sciences Innovation</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3</w:t>
      </w:r>
      <w:r w:rsidRPr="0012473A">
        <w:rPr>
          <w:rFonts w:ascii="Arial" w:hAnsi="Arial" w:cs="Arial"/>
          <w:sz w:val="22"/>
          <w:szCs w:val="22"/>
          <w:shd w:val="clear" w:color="auto" w:fill="FFFFFF"/>
        </w:rPr>
        <w:t>(4), pp.571-578.</w:t>
      </w:r>
    </w:p>
    <w:p w14:paraId="00172E4E"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r w:rsidRPr="0012473A">
        <w:rPr>
          <w:rFonts w:ascii="Arial" w:hAnsi="Arial" w:cs="Arial"/>
          <w:sz w:val="22"/>
          <w:szCs w:val="22"/>
          <w:shd w:val="clear" w:color="auto" w:fill="FFFFFF"/>
        </w:rPr>
        <w:t xml:space="preserve">Pawar, A., Sudan, K., </w:t>
      </w:r>
      <w:proofErr w:type="spellStart"/>
      <w:r w:rsidRPr="0012473A">
        <w:rPr>
          <w:rFonts w:ascii="Arial" w:hAnsi="Arial" w:cs="Arial"/>
          <w:sz w:val="22"/>
          <w:szCs w:val="22"/>
          <w:shd w:val="clear" w:color="auto" w:fill="FFFFFF"/>
        </w:rPr>
        <w:t>Satini</w:t>
      </w:r>
      <w:proofErr w:type="spellEnd"/>
      <w:r w:rsidRPr="0012473A">
        <w:rPr>
          <w:rFonts w:ascii="Arial" w:hAnsi="Arial" w:cs="Arial"/>
          <w:sz w:val="22"/>
          <w:szCs w:val="22"/>
          <w:shd w:val="clear" w:color="auto" w:fill="FFFFFF"/>
        </w:rPr>
        <w:t xml:space="preserve">, S. and </w:t>
      </w:r>
      <w:proofErr w:type="spellStart"/>
      <w:r w:rsidRPr="0012473A">
        <w:rPr>
          <w:rFonts w:ascii="Arial" w:hAnsi="Arial" w:cs="Arial"/>
          <w:sz w:val="22"/>
          <w:szCs w:val="22"/>
          <w:shd w:val="clear" w:color="auto" w:fill="FFFFFF"/>
        </w:rPr>
        <w:t>Sunarsi</w:t>
      </w:r>
      <w:proofErr w:type="spellEnd"/>
      <w:r w:rsidRPr="0012473A">
        <w:rPr>
          <w:rFonts w:ascii="Arial" w:hAnsi="Arial" w:cs="Arial"/>
          <w:sz w:val="22"/>
          <w:szCs w:val="22"/>
          <w:shd w:val="clear" w:color="auto" w:fill="FFFFFF"/>
        </w:rPr>
        <w:t>, D., 2020. Organisational servant leadership. </w:t>
      </w:r>
      <w:r w:rsidRPr="0012473A">
        <w:rPr>
          <w:rFonts w:ascii="Arial" w:hAnsi="Arial" w:cs="Arial"/>
          <w:i/>
          <w:iCs/>
          <w:sz w:val="22"/>
          <w:szCs w:val="22"/>
          <w:shd w:val="clear" w:color="auto" w:fill="FFFFFF"/>
        </w:rPr>
        <w:t>International Journal of Educational Administration, Management, and Leadership</w:t>
      </w:r>
      <w:r w:rsidRPr="0012473A">
        <w:rPr>
          <w:rFonts w:ascii="Arial" w:hAnsi="Arial" w:cs="Arial"/>
          <w:sz w:val="22"/>
          <w:szCs w:val="22"/>
          <w:shd w:val="clear" w:color="auto" w:fill="FFFFFF"/>
        </w:rPr>
        <w:t>, pp.63-76.</w:t>
      </w:r>
    </w:p>
    <w:p w14:paraId="14582667"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r w:rsidRPr="0012473A">
        <w:rPr>
          <w:rFonts w:ascii="Arial" w:hAnsi="Arial" w:cs="Arial"/>
          <w:sz w:val="22"/>
          <w:szCs w:val="22"/>
          <w:shd w:val="clear" w:color="auto" w:fill="FFFFFF"/>
        </w:rPr>
        <w:t>Radford, P., 2022. Prospects for a Global Britain.</w:t>
      </w:r>
    </w:p>
    <w:p w14:paraId="14C5FC83"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r w:rsidRPr="0012473A">
        <w:rPr>
          <w:rFonts w:ascii="Arial" w:hAnsi="Arial" w:cs="Arial"/>
          <w:sz w:val="22"/>
          <w:szCs w:val="22"/>
          <w:shd w:val="clear" w:color="auto" w:fill="FFFFFF"/>
        </w:rPr>
        <w:lastRenderedPageBreak/>
        <w:t>Roy, S., 2020. The economic impact of the Covid-19 pandemic. </w:t>
      </w:r>
      <w:r w:rsidRPr="0012473A">
        <w:rPr>
          <w:rFonts w:ascii="Arial" w:hAnsi="Arial" w:cs="Arial"/>
          <w:i/>
          <w:iCs/>
          <w:sz w:val="22"/>
          <w:szCs w:val="22"/>
          <w:shd w:val="clear" w:color="auto" w:fill="FFFFFF"/>
        </w:rPr>
        <w:t>A preprint</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1</w:t>
      </w:r>
      <w:r w:rsidRPr="0012473A">
        <w:rPr>
          <w:rFonts w:ascii="Arial" w:hAnsi="Arial" w:cs="Arial"/>
          <w:sz w:val="22"/>
          <w:szCs w:val="22"/>
          <w:shd w:val="clear" w:color="auto" w:fill="FFFFFF"/>
        </w:rPr>
        <w:t>, p.29.</w:t>
      </w:r>
    </w:p>
    <w:p w14:paraId="0A74EC7A" w14:textId="77777777" w:rsidR="006D442B" w:rsidRPr="0012473A" w:rsidRDefault="006D442B" w:rsidP="006D442B">
      <w:pPr>
        <w:spacing w:after="0" w:line="360" w:lineRule="auto"/>
        <w:ind w:left="720" w:hanging="720"/>
        <w:contextualSpacing/>
        <w:rPr>
          <w:rFonts w:ascii="Arial" w:hAnsi="Arial" w:cs="Arial"/>
          <w:shd w:val="clear" w:color="auto" w:fill="FFFFFF"/>
        </w:rPr>
      </w:pPr>
      <w:proofErr w:type="spellStart"/>
      <w:r w:rsidRPr="0012473A">
        <w:rPr>
          <w:rFonts w:ascii="Arial" w:hAnsi="Arial" w:cs="Arial"/>
          <w:shd w:val="clear" w:color="auto" w:fill="FFFFFF"/>
        </w:rPr>
        <w:t>Schiuma</w:t>
      </w:r>
      <w:proofErr w:type="spellEnd"/>
      <w:r w:rsidRPr="0012473A">
        <w:rPr>
          <w:rFonts w:ascii="Arial" w:hAnsi="Arial" w:cs="Arial"/>
          <w:shd w:val="clear" w:color="auto" w:fill="FFFFFF"/>
        </w:rPr>
        <w:t xml:space="preserve">, G., </w:t>
      </w:r>
      <w:proofErr w:type="spellStart"/>
      <w:r w:rsidRPr="0012473A">
        <w:rPr>
          <w:rFonts w:ascii="Arial" w:hAnsi="Arial" w:cs="Arial"/>
          <w:shd w:val="clear" w:color="auto" w:fill="FFFFFF"/>
        </w:rPr>
        <w:t>Schettini</w:t>
      </w:r>
      <w:proofErr w:type="spellEnd"/>
      <w:r w:rsidRPr="0012473A">
        <w:rPr>
          <w:rFonts w:ascii="Arial" w:hAnsi="Arial" w:cs="Arial"/>
          <w:shd w:val="clear" w:color="auto" w:fill="FFFFFF"/>
        </w:rPr>
        <w:t xml:space="preserve">, E., </w:t>
      </w:r>
      <w:proofErr w:type="spellStart"/>
      <w:r w:rsidRPr="0012473A">
        <w:rPr>
          <w:rFonts w:ascii="Arial" w:hAnsi="Arial" w:cs="Arial"/>
          <w:shd w:val="clear" w:color="auto" w:fill="FFFFFF"/>
        </w:rPr>
        <w:t>Santarsiero</w:t>
      </w:r>
      <w:proofErr w:type="spellEnd"/>
      <w:r w:rsidRPr="0012473A">
        <w:rPr>
          <w:rFonts w:ascii="Arial" w:hAnsi="Arial" w:cs="Arial"/>
          <w:shd w:val="clear" w:color="auto" w:fill="FFFFFF"/>
        </w:rPr>
        <w:t>, F. and Carlucci, D., 2022. The transformative leadership compass: six competencies for digital transformation entrepreneurship. </w:t>
      </w:r>
      <w:r w:rsidRPr="0012473A">
        <w:rPr>
          <w:rFonts w:ascii="Arial" w:hAnsi="Arial" w:cs="Arial"/>
          <w:i/>
          <w:iCs/>
          <w:shd w:val="clear" w:color="auto" w:fill="FFFFFF"/>
        </w:rPr>
        <w:t xml:space="preserve">International Journal of Entrepreneurial </w:t>
      </w:r>
      <w:proofErr w:type="spellStart"/>
      <w:r w:rsidRPr="0012473A">
        <w:rPr>
          <w:rFonts w:ascii="Arial" w:hAnsi="Arial" w:cs="Arial"/>
          <w:i/>
          <w:iCs/>
          <w:shd w:val="clear" w:color="auto" w:fill="FFFFFF"/>
        </w:rPr>
        <w:t>Behavior</w:t>
      </w:r>
      <w:proofErr w:type="spellEnd"/>
      <w:r w:rsidRPr="0012473A">
        <w:rPr>
          <w:rFonts w:ascii="Arial" w:hAnsi="Arial" w:cs="Arial"/>
          <w:i/>
          <w:iCs/>
          <w:shd w:val="clear" w:color="auto" w:fill="FFFFFF"/>
        </w:rPr>
        <w:t xml:space="preserve"> &amp; Research</w:t>
      </w:r>
      <w:r w:rsidRPr="0012473A">
        <w:rPr>
          <w:rFonts w:ascii="Arial" w:hAnsi="Arial" w:cs="Arial"/>
          <w:shd w:val="clear" w:color="auto" w:fill="FFFFFF"/>
        </w:rPr>
        <w:t>, </w:t>
      </w:r>
      <w:r w:rsidRPr="0012473A">
        <w:rPr>
          <w:rFonts w:ascii="Arial" w:hAnsi="Arial" w:cs="Arial"/>
          <w:i/>
          <w:iCs/>
          <w:shd w:val="clear" w:color="auto" w:fill="FFFFFF"/>
        </w:rPr>
        <w:t>28</w:t>
      </w:r>
      <w:r w:rsidRPr="0012473A">
        <w:rPr>
          <w:rFonts w:ascii="Arial" w:hAnsi="Arial" w:cs="Arial"/>
          <w:shd w:val="clear" w:color="auto" w:fill="FFFFFF"/>
        </w:rPr>
        <w:t>(5), pp.1273-1291.</w:t>
      </w:r>
    </w:p>
    <w:p w14:paraId="42A0BF28"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rPr>
      </w:pPr>
      <w:proofErr w:type="spellStart"/>
      <w:r w:rsidRPr="0012473A">
        <w:rPr>
          <w:rFonts w:ascii="Arial" w:hAnsi="Arial" w:cs="Arial"/>
          <w:sz w:val="22"/>
          <w:szCs w:val="22"/>
          <w:shd w:val="clear" w:color="auto" w:fill="FFFFFF"/>
        </w:rPr>
        <w:t>Semenets</w:t>
      </w:r>
      <w:proofErr w:type="spellEnd"/>
      <w:r w:rsidRPr="0012473A">
        <w:rPr>
          <w:rFonts w:ascii="Arial" w:hAnsi="Arial" w:cs="Arial"/>
          <w:sz w:val="22"/>
          <w:szCs w:val="22"/>
          <w:shd w:val="clear" w:color="auto" w:fill="FFFFFF"/>
        </w:rPr>
        <w:t xml:space="preserve">-Orlova, I., </w:t>
      </w:r>
      <w:proofErr w:type="spellStart"/>
      <w:r w:rsidRPr="0012473A">
        <w:rPr>
          <w:rFonts w:ascii="Arial" w:hAnsi="Arial" w:cs="Arial"/>
          <w:sz w:val="22"/>
          <w:szCs w:val="22"/>
          <w:shd w:val="clear" w:color="auto" w:fill="FFFFFF"/>
        </w:rPr>
        <w:t>Klochko</w:t>
      </w:r>
      <w:proofErr w:type="spellEnd"/>
      <w:r w:rsidRPr="0012473A">
        <w:rPr>
          <w:rFonts w:ascii="Arial" w:hAnsi="Arial" w:cs="Arial"/>
          <w:sz w:val="22"/>
          <w:szCs w:val="22"/>
          <w:shd w:val="clear" w:color="auto" w:fill="FFFFFF"/>
        </w:rPr>
        <w:t xml:space="preserve">, A., </w:t>
      </w:r>
      <w:proofErr w:type="spellStart"/>
      <w:r w:rsidRPr="0012473A">
        <w:rPr>
          <w:rFonts w:ascii="Arial" w:hAnsi="Arial" w:cs="Arial"/>
          <w:sz w:val="22"/>
          <w:szCs w:val="22"/>
          <w:shd w:val="clear" w:color="auto" w:fill="FFFFFF"/>
        </w:rPr>
        <w:t>Shkoda</w:t>
      </w:r>
      <w:proofErr w:type="spellEnd"/>
      <w:r w:rsidRPr="0012473A">
        <w:rPr>
          <w:rFonts w:ascii="Arial" w:hAnsi="Arial" w:cs="Arial"/>
          <w:sz w:val="22"/>
          <w:szCs w:val="22"/>
          <w:shd w:val="clear" w:color="auto" w:fill="FFFFFF"/>
        </w:rPr>
        <w:t xml:space="preserve">, T., </w:t>
      </w:r>
      <w:proofErr w:type="spellStart"/>
      <w:r w:rsidRPr="0012473A">
        <w:rPr>
          <w:rFonts w:ascii="Arial" w:hAnsi="Arial" w:cs="Arial"/>
          <w:sz w:val="22"/>
          <w:szCs w:val="22"/>
          <w:shd w:val="clear" w:color="auto" w:fill="FFFFFF"/>
        </w:rPr>
        <w:t>Marusina</w:t>
      </w:r>
      <w:proofErr w:type="spellEnd"/>
      <w:r w:rsidRPr="0012473A">
        <w:rPr>
          <w:rFonts w:ascii="Arial" w:hAnsi="Arial" w:cs="Arial"/>
          <w:sz w:val="22"/>
          <w:szCs w:val="22"/>
          <w:shd w:val="clear" w:color="auto" w:fill="FFFFFF"/>
        </w:rPr>
        <w:t xml:space="preserve">, O. and </w:t>
      </w:r>
      <w:proofErr w:type="spellStart"/>
      <w:r w:rsidRPr="0012473A">
        <w:rPr>
          <w:rFonts w:ascii="Arial" w:hAnsi="Arial" w:cs="Arial"/>
          <w:sz w:val="22"/>
          <w:szCs w:val="22"/>
          <w:shd w:val="clear" w:color="auto" w:fill="FFFFFF"/>
        </w:rPr>
        <w:t>Tepliuk</w:t>
      </w:r>
      <w:proofErr w:type="spellEnd"/>
      <w:r w:rsidRPr="0012473A">
        <w:rPr>
          <w:rFonts w:ascii="Arial" w:hAnsi="Arial" w:cs="Arial"/>
          <w:sz w:val="22"/>
          <w:szCs w:val="22"/>
          <w:shd w:val="clear" w:color="auto" w:fill="FFFFFF"/>
        </w:rPr>
        <w:t>, M., 2021. Emotional intelligence as the basis for the development of organisational leadership during the COVID period (educational institution case). </w:t>
      </w:r>
      <w:r w:rsidRPr="0012473A">
        <w:rPr>
          <w:rFonts w:ascii="Arial" w:hAnsi="Arial" w:cs="Arial"/>
          <w:i/>
          <w:iCs/>
          <w:sz w:val="22"/>
          <w:szCs w:val="22"/>
          <w:shd w:val="clear" w:color="auto" w:fill="FFFFFF"/>
        </w:rPr>
        <w:t>Studies of Applied Economics</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39</w:t>
      </w:r>
      <w:r w:rsidRPr="0012473A">
        <w:rPr>
          <w:rFonts w:ascii="Arial" w:hAnsi="Arial" w:cs="Arial"/>
          <w:sz w:val="22"/>
          <w:szCs w:val="22"/>
          <w:shd w:val="clear" w:color="auto" w:fill="FFFFFF"/>
        </w:rPr>
        <w:t>(5).</w:t>
      </w:r>
    </w:p>
    <w:p w14:paraId="2BD24A14"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rPr>
      </w:pPr>
      <w:r w:rsidRPr="0012473A">
        <w:rPr>
          <w:rFonts w:ascii="Arial" w:hAnsi="Arial" w:cs="Arial"/>
          <w:sz w:val="22"/>
          <w:szCs w:val="22"/>
        </w:rPr>
        <w:t>Sethuraman, K. and Suresh, J., 2014. Effective Leadership Styles. International Business Research, 7(9), p.165.</w:t>
      </w:r>
    </w:p>
    <w:p w14:paraId="3D709BC9" w14:textId="77777777" w:rsidR="006D442B" w:rsidRPr="0012473A" w:rsidRDefault="006D442B" w:rsidP="006D442B">
      <w:pPr>
        <w:spacing w:after="0" w:line="360" w:lineRule="auto"/>
        <w:ind w:left="720" w:hanging="720"/>
        <w:contextualSpacing/>
        <w:rPr>
          <w:rFonts w:ascii="Arial" w:hAnsi="Arial" w:cs="Arial"/>
          <w:shd w:val="clear" w:color="auto" w:fill="FFFFFF"/>
        </w:rPr>
      </w:pPr>
      <w:r w:rsidRPr="0012473A">
        <w:rPr>
          <w:rFonts w:ascii="Arial" w:hAnsi="Arial" w:cs="Arial"/>
          <w:shd w:val="clear" w:color="auto" w:fill="FFFFFF"/>
        </w:rPr>
        <w:t xml:space="preserve">Shields, C.M. and </w:t>
      </w:r>
      <w:proofErr w:type="spellStart"/>
      <w:r w:rsidRPr="0012473A">
        <w:rPr>
          <w:rFonts w:ascii="Arial" w:hAnsi="Arial" w:cs="Arial"/>
          <w:shd w:val="clear" w:color="auto" w:fill="FFFFFF"/>
        </w:rPr>
        <w:t>Hesbol</w:t>
      </w:r>
      <w:proofErr w:type="spellEnd"/>
      <w:r w:rsidRPr="0012473A">
        <w:rPr>
          <w:rFonts w:ascii="Arial" w:hAnsi="Arial" w:cs="Arial"/>
          <w:shd w:val="clear" w:color="auto" w:fill="FFFFFF"/>
        </w:rPr>
        <w:t>, K.A., 2020. Transformative leadership approaches to inclusion, equity, and social justice. </w:t>
      </w:r>
      <w:r w:rsidRPr="0012473A">
        <w:rPr>
          <w:rFonts w:ascii="Arial" w:hAnsi="Arial" w:cs="Arial"/>
          <w:i/>
          <w:iCs/>
          <w:shd w:val="clear" w:color="auto" w:fill="FFFFFF"/>
        </w:rPr>
        <w:t>Journal of School Leadership</w:t>
      </w:r>
      <w:r w:rsidRPr="0012473A">
        <w:rPr>
          <w:rFonts w:ascii="Arial" w:hAnsi="Arial" w:cs="Arial"/>
          <w:shd w:val="clear" w:color="auto" w:fill="FFFFFF"/>
        </w:rPr>
        <w:t>, </w:t>
      </w:r>
      <w:r w:rsidRPr="0012473A">
        <w:rPr>
          <w:rFonts w:ascii="Arial" w:hAnsi="Arial" w:cs="Arial"/>
          <w:i/>
          <w:iCs/>
          <w:shd w:val="clear" w:color="auto" w:fill="FFFFFF"/>
        </w:rPr>
        <w:t>30</w:t>
      </w:r>
      <w:r w:rsidRPr="0012473A">
        <w:rPr>
          <w:rFonts w:ascii="Arial" w:hAnsi="Arial" w:cs="Arial"/>
          <w:shd w:val="clear" w:color="auto" w:fill="FFFFFF"/>
        </w:rPr>
        <w:t>(1), pp.3-22.</w:t>
      </w:r>
    </w:p>
    <w:p w14:paraId="2415428A"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proofErr w:type="spellStart"/>
      <w:r w:rsidRPr="0012473A">
        <w:rPr>
          <w:rFonts w:ascii="Arial" w:hAnsi="Arial" w:cs="Arial"/>
          <w:sz w:val="22"/>
          <w:szCs w:val="22"/>
          <w:shd w:val="clear" w:color="auto" w:fill="FFFFFF"/>
        </w:rPr>
        <w:t>Siangchokyoo</w:t>
      </w:r>
      <w:proofErr w:type="spellEnd"/>
      <w:r w:rsidRPr="0012473A">
        <w:rPr>
          <w:rFonts w:ascii="Arial" w:hAnsi="Arial" w:cs="Arial"/>
          <w:sz w:val="22"/>
          <w:szCs w:val="22"/>
          <w:shd w:val="clear" w:color="auto" w:fill="FFFFFF"/>
        </w:rPr>
        <w:t>, N., Klinger, R.L. and Campion, E.D., 2020. Follower transformation as the linchpin of transformational leadership theory: A systematic review and future research agenda. </w:t>
      </w:r>
      <w:r w:rsidRPr="0012473A">
        <w:rPr>
          <w:rFonts w:ascii="Arial" w:hAnsi="Arial" w:cs="Arial"/>
          <w:i/>
          <w:iCs/>
          <w:sz w:val="22"/>
          <w:szCs w:val="22"/>
          <w:shd w:val="clear" w:color="auto" w:fill="FFFFFF"/>
        </w:rPr>
        <w:t>The Leadership Quarterly</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31</w:t>
      </w:r>
      <w:r w:rsidRPr="0012473A">
        <w:rPr>
          <w:rFonts w:ascii="Arial" w:hAnsi="Arial" w:cs="Arial"/>
          <w:sz w:val="22"/>
          <w:szCs w:val="22"/>
          <w:shd w:val="clear" w:color="auto" w:fill="FFFFFF"/>
        </w:rPr>
        <w:t>(1), p.101341.</w:t>
      </w:r>
    </w:p>
    <w:p w14:paraId="5EA67DC6" w14:textId="77777777" w:rsidR="006D442B" w:rsidRPr="0012473A" w:rsidRDefault="006D442B" w:rsidP="006D442B">
      <w:pPr>
        <w:spacing w:after="0" w:line="360" w:lineRule="auto"/>
        <w:ind w:left="720" w:hanging="720"/>
        <w:contextualSpacing/>
        <w:rPr>
          <w:rFonts w:ascii="Arial" w:hAnsi="Arial" w:cs="Arial"/>
          <w:shd w:val="clear" w:color="auto" w:fill="FFFFFF"/>
        </w:rPr>
      </w:pPr>
      <w:r w:rsidRPr="0012473A">
        <w:rPr>
          <w:rFonts w:ascii="Arial" w:hAnsi="Arial" w:cs="Arial"/>
          <w:shd w:val="clear" w:color="auto" w:fill="FFFFFF"/>
        </w:rPr>
        <w:t>Spark, A. and O'Connor, P.J., 2021. State extraversion and emergent leadership: Do introverts emerge as leaders when they act like extraverts? </w:t>
      </w:r>
      <w:r w:rsidRPr="0012473A">
        <w:rPr>
          <w:rFonts w:ascii="Arial" w:hAnsi="Arial" w:cs="Arial"/>
          <w:i/>
          <w:iCs/>
          <w:shd w:val="clear" w:color="auto" w:fill="FFFFFF"/>
        </w:rPr>
        <w:t>The Leadership Quarterly</w:t>
      </w:r>
      <w:r w:rsidRPr="0012473A">
        <w:rPr>
          <w:rFonts w:ascii="Arial" w:hAnsi="Arial" w:cs="Arial"/>
          <w:shd w:val="clear" w:color="auto" w:fill="FFFFFF"/>
        </w:rPr>
        <w:t>, </w:t>
      </w:r>
      <w:r w:rsidRPr="0012473A">
        <w:rPr>
          <w:rFonts w:ascii="Arial" w:hAnsi="Arial" w:cs="Arial"/>
          <w:i/>
          <w:iCs/>
          <w:shd w:val="clear" w:color="auto" w:fill="FFFFFF"/>
        </w:rPr>
        <w:t>32</w:t>
      </w:r>
      <w:r w:rsidRPr="0012473A">
        <w:rPr>
          <w:rFonts w:ascii="Arial" w:hAnsi="Arial" w:cs="Arial"/>
          <w:shd w:val="clear" w:color="auto" w:fill="FFFFFF"/>
        </w:rPr>
        <w:t>(3), p.101474.</w:t>
      </w:r>
    </w:p>
    <w:p w14:paraId="3434065F" w14:textId="77777777" w:rsidR="006D442B" w:rsidRPr="00C125AC"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proofErr w:type="spellStart"/>
      <w:r w:rsidRPr="0012473A">
        <w:rPr>
          <w:rFonts w:ascii="Arial" w:hAnsi="Arial" w:cs="Arial"/>
          <w:sz w:val="22"/>
          <w:szCs w:val="22"/>
          <w:shd w:val="clear" w:color="auto" w:fill="FFFFFF"/>
        </w:rPr>
        <w:t>Torlak</w:t>
      </w:r>
      <w:proofErr w:type="spellEnd"/>
      <w:r w:rsidRPr="0012473A">
        <w:rPr>
          <w:rFonts w:ascii="Arial" w:hAnsi="Arial" w:cs="Arial"/>
          <w:sz w:val="22"/>
          <w:szCs w:val="22"/>
          <w:shd w:val="clear" w:color="auto" w:fill="FFFFFF"/>
        </w:rPr>
        <w:t xml:space="preserve">, N.G., Demir, A. and </w:t>
      </w:r>
      <w:proofErr w:type="spellStart"/>
      <w:r w:rsidRPr="0012473A">
        <w:rPr>
          <w:rFonts w:ascii="Arial" w:hAnsi="Arial" w:cs="Arial"/>
          <w:sz w:val="22"/>
          <w:szCs w:val="22"/>
          <w:shd w:val="clear" w:color="auto" w:fill="FFFFFF"/>
        </w:rPr>
        <w:t>Budur</w:t>
      </w:r>
      <w:proofErr w:type="spellEnd"/>
      <w:r w:rsidRPr="0012473A">
        <w:rPr>
          <w:rFonts w:ascii="Arial" w:hAnsi="Arial" w:cs="Arial"/>
          <w:sz w:val="22"/>
          <w:szCs w:val="22"/>
          <w:shd w:val="clear" w:color="auto" w:fill="FFFFFF"/>
        </w:rPr>
        <w:t>, T., 2022. Decision-making, leadership and performance links in private education institutes. </w:t>
      </w:r>
      <w:proofErr w:type="spellStart"/>
      <w:r w:rsidRPr="0012473A">
        <w:rPr>
          <w:rFonts w:ascii="Arial" w:hAnsi="Arial" w:cs="Arial"/>
          <w:i/>
          <w:iCs/>
          <w:sz w:val="22"/>
          <w:szCs w:val="22"/>
          <w:shd w:val="clear" w:color="auto" w:fill="FFFFFF"/>
        </w:rPr>
        <w:t>Rajagiri</w:t>
      </w:r>
      <w:proofErr w:type="spellEnd"/>
      <w:r w:rsidRPr="0012473A">
        <w:rPr>
          <w:rFonts w:ascii="Arial" w:hAnsi="Arial" w:cs="Arial"/>
          <w:i/>
          <w:iCs/>
          <w:sz w:val="22"/>
          <w:szCs w:val="22"/>
          <w:shd w:val="clear" w:color="auto" w:fill="FFFFFF"/>
        </w:rPr>
        <w:t xml:space="preserve"> Management Journal</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16</w:t>
      </w:r>
      <w:r w:rsidRPr="0012473A">
        <w:rPr>
          <w:rFonts w:ascii="Arial" w:hAnsi="Arial" w:cs="Arial"/>
          <w:sz w:val="22"/>
          <w:szCs w:val="22"/>
          <w:shd w:val="clear" w:color="auto" w:fill="FFFFFF"/>
        </w:rPr>
        <w:t>(1), pp.63-85.</w:t>
      </w:r>
    </w:p>
    <w:p w14:paraId="317576DA" w14:textId="77777777" w:rsidR="006D442B" w:rsidRPr="006D442B" w:rsidRDefault="006D442B" w:rsidP="006D442B">
      <w:pPr>
        <w:spacing w:line="360" w:lineRule="auto"/>
        <w:jc w:val="both"/>
        <w:rPr>
          <w:rFonts w:ascii="Arial" w:eastAsia="Times New Roman" w:hAnsi="Arial" w:cs="Arial"/>
          <w:lang w:eastAsia="en-GB"/>
        </w:rPr>
      </w:pPr>
    </w:p>
    <w:p w14:paraId="0C4033DD" w14:textId="5C689AB1" w:rsidR="003821D3" w:rsidRDefault="00441D3A" w:rsidP="00441D3A">
      <w:pPr>
        <w:pStyle w:val="Heading1"/>
      </w:pPr>
      <w:r w:rsidRPr="00441D3A">
        <w:lastRenderedPageBreak/>
        <w:t>Appendix.</w:t>
      </w:r>
    </w:p>
    <w:p w14:paraId="4A252562" w14:textId="4912112C" w:rsidR="00441D3A" w:rsidRPr="00441D3A" w:rsidRDefault="00441D3A" w:rsidP="00441D3A">
      <w:r>
        <w:rPr>
          <w:noProof/>
          <w14:ligatures w14:val="standardContextual"/>
        </w:rPr>
        <w:drawing>
          <wp:inline distT="0" distB="0" distL="0" distR="0" wp14:anchorId="55299349" wp14:editId="6DAAF4C2">
            <wp:extent cx="5943600" cy="4026535"/>
            <wp:effectExtent l="0" t="0" r="0" b="0"/>
            <wp:docPr id="146242112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421128" name="Picture 3"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026535"/>
                    </a:xfrm>
                    <a:prstGeom prst="rect">
                      <a:avLst/>
                    </a:prstGeom>
                  </pic:spPr>
                </pic:pic>
              </a:graphicData>
            </a:graphic>
          </wp:inline>
        </w:drawing>
      </w:r>
    </w:p>
    <w:p w14:paraId="7F47B72D" w14:textId="77777777" w:rsidR="00441D3A" w:rsidRPr="00441D3A" w:rsidRDefault="00441D3A" w:rsidP="00441D3A">
      <w:pPr>
        <w:jc w:val="center"/>
        <w:rPr>
          <w:rFonts w:ascii="Garamond" w:hAnsi="Garamond"/>
          <w:sz w:val="32"/>
          <w:szCs w:val="32"/>
        </w:rPr>
      </w:pPr>
    </w:p>
    <w:sectPr w:rsidR="00441D3A" w:rsidRPr="00441D3A" w:rsidSect="00B177F9">
      <w:headerReference w:type="default" r:id="rId13"/>
      <w:footerReference w:type="even" r:id="rId14"/>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E22F33" w14:textId="77777777" w:rsidR="00EC7A92" w:rsidRDefault="00EC7A92">
      <w:pPr>
        <w:spacing w:after="0" w:line="240" w:lineRule="auto"/>
      </w:pPr>
      <w:r>
        <w:separator/>
      </w:r>
    </w:p>
  </w:endnote>
  <w:endnote w:type="continuationSeparator" w:id="0">
    <w:p w14:paraId="6B5FF94A" w14:textId="77777777" w:rsidR="00EC7A92" w:rsidRDefault="00EC7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47665098"/>
      <w:docPartObj>
        <w:docPartGallery w:val="Page Numbers (Bottom of Page)"/>
        <w:docPartUnique/>
      </w:docPartObj>
    </w:sdtPr>
    <w:sdtContent>
      <w:p w14:paraId="6A88D287" w14:textId="3B86F1E1" w:rsidR="00902CE3" w:rsidRDefault="00902CE3" w:rsidP="009446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E3A048" w14:textId="77777777" w:rsidR="00902CE3" w:rsidRDefault="00902CE3" w:rsidP="00902C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83488130"/>
      <w:docPartObj>
        <w:docPartGallery w:val="Page Numbers (Bottom of Page)"/>
        <w:docPartUnique/>
      </w:docPartObj>
    </w:sdtPr>
    <w:sdtContent>
      <w:p w14:paraId="0404FD69" w14:textId="3334A742" w:rsidR="00902CE3" w:rsidRDefault="00902CE3" w:rsidP="009446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A1FA1C" w14:textId="77777777" w:rsidR="00902CE3" w:rsidRDefault="00902CE3" w:rsidP="00902C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FF579F" w14:textId="77777777" w:rsidR="00EC7A92" w:rsidRDefault="00EC7A92">
      <w:pPr>
        <w:spacing w:after="0" w:line="240" w:lineRule="auto"/>
      </w:pPr>
      <w:r>
        <w:separator/>
      </w:r>
    </w:p>
  </w:footnote>
  <w:footnote w:type="continuationSeparator" w:id="0">
    <w:p w14:paraId="16210F94" w14:textId="77777777" w:rsidR="00EC7A92" w:rsidRDefault="00EC7A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009F9F" w14:textId="6BCEC95D" w:rsidR="00F63C4F" w:rsidRPr="00E06738" w:rsidRDefault="00F63C4F">
    <w:pPr>
      <w:pStyle w:val="Header"/>
      <w:jc w:val="right"/>
      <w:rPr>
        <w:rFonts w:ascii="Times New Roman" w:hAnsi="Times New Roman" w:cs="Times New Roman"/>
        <w:sz w:val="24"/>
        <w:szCs w:val="24"/>
      </w:rPr>
    </w:pPr>
  </w:p>
  <w:p w14:paraId="3CF848BD" w14:textId="77777777" w:rsidR="00F63C4F" w:rsidRDefault="00F63C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9"/>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C4"/>
    <w:rsid w:val="000348AA"/>
    <w:rsid w:val="00060BF2"/>
    <w:rsid w:val="000679FA"/>
    <w:rsid w:val="00094B5C"/>
    <w:rsid w:val="000A5EEF"/>
    <w:rsid w:val="00122E39"/>
    <w:rsid w:val="001441B5"/>
    <w:rsid w:val="002A7F16"/>
    <w:rsid w:val="00300A9E"/>
    <w:rsid w:val="003125A3"/>
    <w:rsid w:val="00325D30"/>
    <w:rsid w:val="003634E8"/>
    <w:rsid w:val="003821D3"/>
    <w:rsid w:val="00427B01"/>
    <w:rsid w:val="004329B2"/>
    <w:rsid w:val="00441D3A"/>
    <w:rsid w:val="00443601"/>
    <w:rsid w:val="004879B3"/>
    <w:rsid w:val="004E071E"/>
    <w:rsid w:val="005D490D"/>
    <w:rsid w:val="00616623"/>
    <w:rsid w:val="00677063"/>
    <w:rsid w:val="006D442B"/>
    <w:rsid w:val="006D4F54"/>
    <w:rsid w:val="0072220F"/>
    <w:rsid w:val="007261CC"/>
    <w:rsid w:val="00773809"/>
    <w:rsid w:val="0078501A"/>
    <w:rsid w:val="00875A85"/>
    <w:rsid w:val="008F5063"/>
    <w:rsid w:val="00902CE3"/>
    <w:rsid w:val="00921563"/>
    <w:rsid w:val="009D0646"/>
    <w:rsid w:val="009E3808"/>
    <w:rsid w:val="00A61E89"/>
    <w:rsid w:val="00AA2779"/>
    <w:rsid w:val="00AA4393"/>
    <w:rsid w:val="00AC6512"/>
    <w:rsid w:val="00B177F9"/>
    <w:rsid w:val="00BA1259"/>
    <w:rsid w:val="00BD32B9"/>
    <w:rsid w:val="00CB0557"/>
    <w:rsid w:val="00D24703"/>
    <w:rsid w:val="00D3693D"/>
    <w:rsid w:val="00D82B2C"/>
    <w:rsid w:val="00DA07C4"/>
    <w:rsid w:val="00DF2AB2"/>
    <w:rsid w:val="00EC7A92"/>
    <w:rsid w:val="00EF5B95"/>
    <w:rsid w:val="00F23219"/>
    <w:rsid w:val="00F63C4F"/>
    <w:rsid w:val="00F73BF2"/>
    <w:rsid w:val="00F752D3"/>
    <w:rsid w:val="00F81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1DA26"/>
  <w15:chartTrackingRefBased/>
  <w15:docId w15:val="{7F3E83E0-4590-A94C-97D3-A3F05A899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C4"/>
    <w:pPr>
      <w:spacing w:after="160" w:line="259" w:lineRule="auto"/>
    </w:pPr>
    <w:rPr>
      <w:rFonts w:asciiTheme="minorHAnsi" w:hAnsiTheme="minorHAnsi"/>
      <w:kern w:val="0"/>
      <w:szCs w:val="22"/>
      <w14:ligatures w14:val="none"/>
    </w:rPr>
  </w:style>
  <w:style w:type="paragraph" w:styleId="Heading1">
    <w:name w:val="heading 1"/>
    <w:basedOn w:val="Normal"/>
    <w:next w:val="Normal"/>
    <w:link w:val="Heading1Char"/>
    <w:uiPriority w:val="9"/>
    <w:qFormat/>
    <w:rsid w:val="00921563"/>
    <w:pPr>
      <w:keepNext/>
      <w:keepLines/>
      <w:spacing w:before="360" w:line="480" w:lineRule="auto"/>
      <w:jc w:val="center"/>
      <w:outlineLvl w:val="0"/>
    </w:pPr>
    <w:rPr>
      <w:rFonts w:ascii="Garamond" w:hAnsi="Garamond"/>
      <w:b/>
      <w:color w:val="0F4761" w:themeColor="accent1" w:themeShade="BF"/>
      <w:kern w:val="2"/>
      <w:sz w:val="32"/>
      <w:szCs w:val="40"/>
    </w:rPr>
  </w:style>
  <w:style w:type="paragraph" w:styleId="Heading2">
    <w:name w:val="heading 2"/>
    <w:basedOn w:val="Normal"/>
    <w:next w:val="Normal"/>
    <w:link w:val="Heading2Char"/>
    <w:uiPriority w:val="9"/>
    <w:unhideWhenUsed/>
    <w:qFormat/>
    <w:rsid w:val="00921563"/>
    <w:pPr>
      <w:keepNext/>
      <w:keepLines/>
      <w:spacing w:before="160" w:after="80" w:line="240" w:lineRule="auto"/>
      <w:jc w:val="center"/>
      <w:outlineLvl w:val="1"/>
    </w:pPr>
    <w:rPr>
      <w:rFonts w:ascii="Garamond" w:eastAsiaTheme="majorEastAsia" w:hAnsi="Garamond" w:cstheme="majorBidi"/>
      <w:b/>
      <w:color w:val="000000" w:themeColor="text1"/>
      <w:kern w:val="2"/>
      <w:sz w:val="28"/>
      <w:szCs w:val="32"/>
      <w14:ligatures w14:val="standardContextual"/>
    </w:rPr>
  </w:style>
  <w:style w:type="paragraph" w:styleId="Heading3">
    <w:name w:val="heading 3"/>
    <w:basedOn w:val="Normal"/>
    <w:next w:val="Normal"/>
    <w:link w:val="Heading3Char"/>
    <w:uiPriority w:val="9"/>
    <w:unhideWhenUsed/>
    <w:qFormat/>
    <w:rsid w:val="00DA07C4"/>
    <w:pPr>
      <w:keepNext/>
      <w:keepLines/>
      <w:spacing w:before="160" w:after="80" w:line="240"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DA07C4"/>
    <w:pPr>
      <w:keepNext/>
      <w:keepLines/>
      <w:spacing w:before="80" w:after="40" w:line="240" w:lineRule="auto"/>
      <w:outlineLvl w:val="3"/>
    </w:pPr>
    <w:rPr>
      <w:rFonts w:eastAsiaTheme="majorEastAsia"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DA07C4"/>
    <w:pPr>
      <w:keepNext/>
      <w:keepLines/>
      <w:spacing w:before="80" w:after="40" w:line="240" w:lineRule="auto"/>
      <w:outlineLvl w:val="4"/>
    </w:pPr>
    <w:rPr>
      <w:rFonts w:eastAsiaTheme="majorEastAsia"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DA07C4"/>
    <w:pPr>
      <w:keepNext/>
      <w:keepLines/>
      <w:spacing w:before="40" w:after="0" w:line="240" w:lineRule="auto"/>
      <w:outlineLvl w:val="5"/>
    </w:pPr>
    <w:rPr>
      <w:rFonts w:eastAsiaTheme="majorEastAsia"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DA07C4"/>
    <w:pPr>
      <w:keepNext/>
      <w:keepLines/>
      <w:spacing w:before="40" w:after="0" w:line="240" w:lineRule="auto"/>
      <w:outlineLvl w:val="6"/>
    </w:pPr>
    <w:rPr>
      <w:rFonts w:eastAsiaTheme="majorEastAsia"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DA07C4"/>
    <w:pPr>
      <w:keepNext/>
      <w:keepLines/>
      <w:spacing w:after="0" w:line="240" w:lineRule="auto"/>
      <w:outlineLvl w:val="7"/>
    </w:pPr>
    <w:rPr>
      <w:rFonts w:eastAsiaTheme="majorEastAsia"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DA07C4"/>
    <w:pPr>
      <w:keepNext/>
      <w:keepLines/>
      <w:spacing w:after="0" w:line="240" w:lineRule="auto"/>
      <w:outlineLvl w:val="8"/>
    </w:pPr>
    <w:rPr>
      <w:rFonts w:eastAsiaTheme="majorEastAsia"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563"/>
    <w:rPr>
      <w:rFonts w:ascii="Garamond" w:hAnsi="Garamond"/>
      <w:b/>
      <w:color w:val="0F4761" w:themeColor="accent1" w:themeShade="BF"/>
      <w:sz w:val="32"/>
      <w:szCs w:val="40"/>
      <w14:ligatures w14:val="none"/>
    </w:rPr>
  </w:style>
  <w:style w:type="character" w:customStyle="1" w:styleId="Heading2Char">
    <w:name w:val="Heading 2 Char"/>
    <w:basedOn w:val="DefaultParagraphFont"/>
    <w:link w:val="Heading2"/>
    <w:uiPriority w:val="9"/>
    <w:rsid w:val="00921563"/>
    <w:rPr>
      <w:rFonts w:ascii="Garamond" w:eastAsiaTheme="majorEastAsia" w:hAnsi="Garamond" w:cstheme="majorBidi"/>
      <w:b/>
      <w:color w:val="000000" w:themeColor="text1"/>
      <w:sz w:val="28"/>
      <w:szCs w:val="32"/>
    </w:rPr>
  </w:style>
  <w:style w:type="character" w:customStyle="1" w:styleId="Heading3Char">
    <w:name w:val="Heading 3 Char"/>
    <w:basedOn w:val="DefaultParagraphFont"/>
    <w:link w:val="Heading3"/>
    <w:uiPriority w:val="9"/>
    <w:rsid w:val="00DA07C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DA07C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A07C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A07C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A07C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A07C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A07C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A07C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A07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7C4"/>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A07C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A07C4"/>
    <w:pPr>
      <w:spacing w:before="160" w:line="240" w:lineRule="auto"/>
      <w:jc w:val="center"/>
    </w:pPr>
    <w:rPr>
      <w:rFonts w:ascii="Arial" w:hAnsi="Arial"/>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DA07C4"/>
    <w:rPr>
      <w:i/>
      <w:iCs/>
      <w:color w:val="404040" w:themeColor="text1" w:themeTint="BF"/>
    </w:rPr>
  </w:style>
  <w:style w:type="paragraph" w:styleId="ListParagraph">
    <w:name w:val="List Paragraph"/>
    <w:basedOn w:val="Normal"/>
    <w:uiPriority w:val="34"/>
    <w:qFormat/>
    <w:rsid w:val="00DA07C4"/>
    <w:pPr>
      <w:spacing w:after="0" w:line="240" w:lineRule="auto"/>
      <w:ind w:left="720"/>
      <w:contextualSpacing/>
    </w:pPr>
    <w:rPr>
      <w:rFonts w:ascii="Arial" w:hAnsi="Arial"/>
      <w:kern w:val="2"/>
      <w:szCs w:val="24"/>
      <w14:ligatures w14:val="standardContextual"/>
    </w:rPr>
  </w:style>
  <w:style w:type="character" w:styleId="IntenseEmphasis">
    <w:name w:val="Intense Emphasis"/>
    <w:basedOn w:val="DefaultParagraphFont"/>
    <w:uiPriority w:val="21"/>
    <w:qFormat/>
    <w:rsid w:val="00DA07C4"/>
    <w:rPr>
      <w:i/>
      <w:iCs/>
      <w:color w:val="0F4761" w:themeColor="accent1" w:themeShade="BF"/>
    </w:rPr>
  </w:style>
  <w:style w:type="paragraph" w:styleId="IntenseQuote">
    <w:name w:val="Intense Quote"/>
    <w:basedOn w:val="Normal"/>
    <w:next w:val="Normal"/>
    <w:link w:val="IntenseQuoteChar"/>
    <w:uiPriority w:val="30"/>
    <w:qFormat/>
    <w:rsid w:val="00DA07C4"/>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Arial" w:hAnsi="Arial"/>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DA07C4"/>
    <w:rPr>
      <w:i/>
      <w:iCs/>
      <w:color w:val="0F4761" w:themeColor="accent1" w:themeShade="BF"/>
    </w:rPr>
  </w:style>
  <w:style w:type="character" w:styleId="IntenseReference">
    <w:name w:val="Intense Reference"/>
    <w:basedOn w:val="DefaultParagraphFont"/>
    <w:uiPriority w:val="32"/>
    <w:qFormat/>
    <w:rsid w:val="00DA07C4"/>
    <w:rPr>
      <w:b/>
      <w:bCs/>
      <w:smallCaps/>
      <w:color w:val="0F4761" w:themeColor="accent1" w:themeShade="BF"/>
      <w:spacing w:val="5"/>
    </w:rPr>
  </w:style>
  <w:style w:type="character" w:styleId="Hyperlink">
    <w:name w:val="Hyperlink"/>
    <w:basedOn w:val="DefaultParagraphFont"/>
    <w:uiPriority w:val="99"/>
    <w:unhideWhenUsed/>
    <w:rsid w:val="00DA07C4"/>
    <w:rPr>
      <w:color w:val="467886" w:themeColor="hyperlink"/>
      <w:u w:val="single"/>
    </w:rPr>
  </w:style>
  <w:style w:type="paragraph" w:styleId="Header">
    <w:name w:val="header"/>
    <w:basedOn w:val="Normal"/>
    <w:link w:val="HeaderChar"/>
    <w:uiPriority w:val="99"/>
    <w:unhideWhenUsed/>
    <w:rsid w:val="00DA07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7C4"/>
    <w:rPr>
      <w:rFonts w:asciiTheme="minorHAnsi" w:hAnsiTheme="minorHAnsi"/>
      <w:kern w:val="0"/>
      <w:szCs w:val="22"/>
      <w14:ligatures w14:val="none"/>
    </w:rPr>
  </w:style>
  <w:style w:type="paragraph" w:styleId="NoSpacing">
    <w:name w:val="No Spacing"/>
    <w:link w:val="NoSpacingChar"/>
    <w:uiPriority w:val="1"/>
    <w:qFormat/>
    <w:rsid w:val="00B177F9"/>
    <w:rPr>
      <w:rFonts w:asciiTheme="minorHAnsi" w:eastAsiaTheme="minorEastAsia" w:hAnsiTheme="minorHAnsi"/>
      <w:kern w:val="0"/>
      <w:szCs w:val="22"/>
      <w:lang w:val="en-US" w:eastAsia="zh-CN"/>
      <w14:ligatures w14:val="none"/>
    </w:rPr>
  </w:style>
  <w:style w:type="character" w:customStyle="1" w:styleId="NoSpacingChar">
    <w:name w:val="No Spacing Char"/>
    <w:basedOn w:val="DefaultParagraphFont"/>
    <w:link w:val="NoSpacing"/>
    <w:uiPriority w:val="1"/>
    <w:rsid w:val="00B177F9"/>
    <w:rPr>
      <w:rFonts w:asciiTheme="minorHAnsi" w:eastAsiaTheme="minorEastAsia" w:hAnsiTheme="minorHAnsi"/>
      <w:kern w:val="0"/>
      <w:szCs w:val="22"/>
      <w:lang w:val="en-US" w:eastAsia="zh-CN"/>
      <w14:ligatures w14:val="none"/>
    </w:rPr>
  </w:style>
  <w:style w:type="paragraph" w:styleId="TOCHeading">
    <w:name w:val="TOC Heading"/>
    <w:basedOn w:val="Heading1"/>
    <w:next w:val="Normal"/>
    <w:uiPriority w:val="39"/>
    <w:unhideWhenUsed/>
    <w:qFormat/>
    <w:rsid w:val="00B177F9"/>
    <w:pPr>
      <w:spacing w:before="480" w:after="0" w:line="276" w:lineRule="auto"/>
      <w:outlineLvl w:val="9"/>
    </w:pPr>
    <w:rPr>
      <w:b w:val="0"/>
      <w:bCs/>
      <w:kern w:val="0"/>
      <w:sz w:val="28"/>
      <w:szCs w:val="28"/>
      <w:lang w:val="en-US"/>
    </w:rPr>
  </w:style>
  <w:style w:type="paragraph" w:styleId="TOC1">
    <w:name w:val="toc 1"/>
    <w:basedOn w:val="Normal"/>
    <w:next w:val="Normal"/>
    <w:autoRedefine/>
    <w:uiPriority w:val="39"/>
    <w:unhideWhenUsed/>
    <w:rsid w:val="00B177F9"/>
    <w:pPr>
      <w:spacing w:before="360" w:after="360"/>
    </w:pPr>
    <w:rPr>
      <w:b/>
      <w:bCs/>
      <w:caps/>
      <w:u w:val="single"/>
    </w:rPr>
  </w:style>
  <w:style w:type="paragraph" w:styleId="TOC2">
    <w:name w:val="toc 2"/>
    <w:basedOn w:val="Normal"/>
    <w:next w:val="Normal"/>
    <w:autoRedefine/>
    <w:uiPriority w:val="39"/>
    <w:unhideWhenUsed/>
    <w:rsid w:val="00B177F9"/>
    <w:pPr>
      <w:spacing w:after="0"/>
    </w:pPr>
    <w:rPr>
      <w:b/>
      <w:bCs/>
      <w:smallCaps/>
    </w:rPr>
  </w:style>
  <w:style w:type="paragraph" w:styleId="TOC3">
    <w:name w:val="toc 3"/>
    <w:basedOn w:val="Normal"/>
    <w:next w:val="Normal"/>
    <w:autoRedefine/>
    <w:uiPriority w:val="39"/>
    <w:unhideWhenUsed/>
    <w:rsid w:val="00B177F9"/>
    <w:pPr>
      <w:spacing w:after="0"/>
    </w:pPr>
    <w:rPr>
      <w:smallCaps/>
    </w:rPr>
  </w:style>
  <w:style w:type="paragraph" w:styleId="TOC4">
    <w:name w:val="toc 4"/>
    <w:basedOn w:val="Normal"/>
    <w:next w:val="Normal"/>
    <w:autoRedefine/>
    <w:uiPriority w:val="39"/>
    <w:semiHidden/>
    <w:unhideWhenUsed/>
    <w:rsid w:val="00B177F9"/>
    <w:pPr>
      <w:spacing w:after="0"/>
    </w:pPr>
  </w:style>
  <w:style w:type="paragraph" w:styleId="TOC5">
    <w:name w:val="toc 5"/>
    <w:basedOn w:val="Normal"/>
    <w:next w:val="Normal"/>
    <w:autoRedefine/>
    <w:uiPriority w:val="39"/>
    <w:semiHidden/>
    <w:unhideWhenUsed/>
    <w:rsid w:val="00B177F9"/>
    <w:pPr>
      <w:spacing w:after="0"/>
    </w:pPr>
  </w:style>
  <w:style w:type="paragraph" w:styleId="TOC6">
    <w:name w:val="toc 6"/>
    <w:basedOn w:val="Normal"/>
    <w:next w:val="Normal"/>
    <w:autoRedefine/>
    <w:uiPriority w:val="39"/>
    <w:semiHidden/>
    <w:unhideWhenUsed/>
    <w:rsid w:val="00B177F9"/>
    <w:pPr>
      <w:spacing w:after="0"/>
    </w:pPr>
  </w:style>
  <w:style w:type="paragraph" w:styleId="TOC7">
    <w:name w:val="toc 7"/>
    <w:basedOn w:val="Normal"/>
    <w:next w:val="Normal"/>
    <w:autoRedefine/>
    <w:uiPriority w:val="39"/>
    <w:semiHidden/>
    <w:unhideWhenUsed/>
    <w:rsid w:val="00B177F9"/>
    <w:pPr>
      <w:spacing w:after="0"/>
    </w:pPr>
  </w:style>
  <w:style w:type="paragraph" w:styleId="TOC8">
    <w:name w:val="toc 8"/>
    <w:basedOn w:val="Normal"/>
    <w:next w:val="Normal"/>
    <w:autoRedefine/>
    <w:uiPriority w:val="39"/>
    <w:semiHidden/>
    <w:unhideWhenUsed/>
    <w:rsid w:val="00B177F9"/>
    <w:pPr>
      <w:spacing w:after="0"/>
    </w:pPr>
  </w:style>
  <w:style w:type="paragraph" w:styleId="TOC9">
    <w:name w:val="toc 9"/>
    <w:basedOn w:val="Normal"/>
    <w:next w:val="Normal"/>
    <w:autoRedefine/>
    <w:uiPriority w:val="39"/>
    <w:semiHidden/>
    <w:unhideWhenUsed/>
    <w:rsid w:val="00B177F9"/>
    <w:pPr>
      <w:spacing w:after="0"/>
    </w:pPr>
  </w:style>
  <w:style w:type="paragraph" w:styleId="NormalWeb">
    <w:name w:val="Normal (Web)"/>
    <w:basedOn w:val="Normal"/>
    <w:uiPriority w:val="99"/>
    <w:unhideWhenUsed/>
    <w:rsid w:val="00EF5B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02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CE3"/>
    <w:rPr>
      <w:rFonts w:asciiTheme="minorHAnsi" w:hAnsiTheme="minorHAnsi"/>
      <w:kern w:val="0"/>
      <w:szCs w:val="22"/>
      <w14:ligatures w14:val="none"/>
    </w:rPr>
  </w:style>
  <w:style w:type="character" w:styleId="PageNumber">
    <w:name w:val="page number"/>
    <w:basedOn w:val="DefaultParagraphFont"/>
    <w:uiPriority w:val="99"/>
    <w:semiHidden/>
    <w:unhideWhenUsed/>
    <w:rsid w:val="00902CE3"/>
  </w:style>
  <w:style w:type="character" w:styleId="UnresolvedMention">
    <w:name w:val="Unresolved Mention"/>
    <w:basedOn w:val="DefaultParagraphFont"/>
    <w:uiPriority w:val="99"/>
    <w:semiHidden/>
    <w:unhideWhenUsed/>
    <w:rsid w:val="005D490D"/>
    <w:rPr>
      <w:color w:val="605E5C"/>
      <w:shd w:val="clear" w:color="auto" w:fill="E1DFDD"/>
    </w:rPr>
  </w:style>
  <w:style w:type="character" w:styleId="FollowedHyperlink">
    <w:name w:val="FollowedHyperlink"/>
    <w:basedOn w:val="DefaultParagraphFont"/>
    <w:uiPriority w:val="99"/>
    <w:semiHidden/>
    <w:unhideWhenUsed/>
    <w:rsid w:val="005D49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353572">
      <w:bodyDiv w:val="1"/>
      <w:marLeft w:val="0"/>
      <w:marRight w:val="0"/>
      <w:marTop w:val="0"/>
      <w:marBottom w:val="0"/>
      <w:divBdr>
        <w:top w:val="none" w:sz="0" w:space="0" w:color="auto"/>
        <w:left w:val="none" w:sz="0" w:space="0" w:color="auto"/>
        <w:bottom w:val="none" w:sz="0" w:space="0" w:color="auto"/>
        <w:right w:val="none" w:sz="0" w:space="0" w:color="auto"/>
      </w:divBdr>
    </w:div>
    <w:div w:id="220022194">
      <w:bodyDiv w:val="1"/>
      <w:marLeft w:val="0"/>
      <w:marRight w:val="0"/>
      <w:marTop w:val="0"/>
      <w:marBottom w:val="0"/>
      <w:divBdr>
        <w:top w:val="none" w:sz="0" w:space="0" w:color="auto"/>
        <w:left w:val="none" w:sz="0" w:space="0" w:color="auto"/>
        <w:bottom w:val="none" w:sz="0" w:space="0" w:color="auto"/>
        <w:right w:val="none" w:sz="0" w:space="0" w:color="auto"/>
      </w:divBdr>
    </w:div>
    <w:div w:id="248272958">
      <w:bodyDiv w:val="1"/>
      <w:marLeft w:val="0"/>
      <w:marRight w:val="0"/>
      <w:marTop w:val="0"/>
      <w:marBottom w:val="0"/>
      <w:divBdr>
        <w:top w:val="none" w:sz="0" w:space="0" w:color="auto"/>
        <w:left w:val="none" w:sz="0" w:space="0" w:color="auto"/>
        <w:bottom w:val="none" w:sz="0" w:space="0" w:color="auto"/>
        <w:right w:val="none" w:sz="0" w:space="0" w:color="auto"/>
      </w:divBdr>
    </w:div>
    <w:div w:id="393427749">
      <w:bodyDiv w:val="1"/>
      <w:marLeft w:val="0"/>
      <w:marRight w:val="0"/>
      <w:marTop w:val="0"/>
      <w:marBottom w:val="0"/>
      <w:divBdr>
        <w:top w:val="none" w:sz="0" w:space="0" w:color="auto"/>
        <w:left w:val="none" w:sz="0" w:space="0" w:color="auto"/>
        <w:bottom w:val="none" w:sz="0" w:space="0" w:color="auto"/>
        <w:right w:val="none" w:sz="0" w:space="0" w:color="auto"/>
      </w:divBdr>
    </w:div>
    <w:div w:id="469716038">
      <w:bodyDiv w:val="1"/>
      <w:marLeft w:val="0"/>
      <w:marRight w:val="0"/>
      <w:marTop w:val="0"/>
      <w:marBottom w:val="0"/>
      <w:divBdr>
        <w:top w:val="none" w:sz="0" w:space="0" w:color="auto"/>
        <w:left w:val="none" w:sz="0" w:space="0" w:color="auto"/>
        <w:bottom w:val="none" w:sz="0" w:space="0" w:color="auto"/>
        <w:right w:val="none" w:sz="0" w:space="0" w:color="auto"/>
      </w:divBdr>
    </w:div>
    <w:div w:id="606354053">
      <w:bodyDiv w:val="1"/>
      <w:marLeft w:val="0"/>
      <w:marRight w:val="0"/>
      <w:marTop w:val="0"/>
      <w:marBottom w:val="0"/>
      <w:divBdr>
        <w:top w:val="none" w:sz="0" w:space="0" w:color="auto"/>
        <w:left w:val="none" w:sz="0" w:space="0" w:color="auto"/>
        <w:bottom w:val="none" w:sz="0" w:space="0" w:color="auto"/>
        <w:right w:val="none" w:sz="0" w:space="0" w:color="auto"/>
      </w:divBdr>
    </w:div>
    <w:div w:id="715396433">
      <w:bodyDiv w:val="1"/>
      <w:marLeft w:val="0"/>
      <w:marRight w:val="0"/>
      <w:marTop w:val="0"/>
      <w:marBottom w:val="0"/>
      <w:divBdr>
        <w:top w:val="none" w:sz="0" w:space="0" w:color="auto"/>
        <w:left w:val="none" w:sz="0" w:space="0" w:color="auto"/>
        <w:bottom w:val="none" w:sz="0" w:space="0" w:color="auto"/>
        <w:right w:val="none" w:sz="0" w:space="0" w:color="auto"/>
      </w:divBdr>
    </w:div>
    <w:div w:id="720207058">
      <w:bodyDiv w:val="1"/>
      <w:marLeft w:val="0"/>
      <w:marRight w:val="0"/>
      <w:marTop w:val="0"/>
      <w:marBottom w:val="0"/>
      <w:divBdr>
        <w:top w:val="none" w:sz="0" w:space="0" w:color="auto"/>
        <w:left w:val="none" w:sz="0" w:space="0" w:color="auto"/>
        <w:bottom w:val="none" w:sz="0" w:space="0" w:color="auto"/>
        <w:right w:val="none" w:sz="0" w:space="0" w:color="auto"/>
      </w:divBdr>
    </w:div>
    <w:div w:id="772557688">
      <w:bodyDiv w:val="1"/>
      <w:marLeft w:val="0"/>
      <w:marRight w:val="0"/>
      <w:marTop w:val="0"/>
      <w:marBottom w:val="0"/>
      <w:divBdr>
        <w:top w:val="none" w:sz="0" w:space="0" w:color="auto"/>
        <w:left w:val="none" w:sz="0" w:space="0" w:color="auto"/>
        <w:bottom w:val="none" w:sz="0" w:space="0" w:color="auto"/>
        <w:right w:val="none" w:sz="0" w:space="0" w:color="auto"/>
      </w:divBdr>
    </w:div>
    <w:div w:id="841816652">
      <w:bodyDiv w:val="1"/>
      <w:marLeft w:val="0"/>
      <w:marRight w:val="0"/>
      <w:marTop w:val="0"/>
      <w:marBottom w:val="0"/>
      <w:divBdr>
        <w:top w:val="none" w:sz="0" w:space="0" w:color="auto"/>
        <w:left w:val="none" w:sz="0" w:space="0" w:color="auto"/>
        <w:bottom w:val="none" w:sz="0" w:space="0" w:color="auto"/>
        <w:right w:val="none" w:sz="0" w:space="0" w:color="auto"/>
      </w:divBdr>
    </w:div>
    <w:div w:id="889196505">
      <w:bodyDiv w:val="1"/>
      <w:marLeft w:val="0"/>
      <w:marRight w:val="0"/>
      <w:marTop w:val="0"/>
      <w:marBottom w:val="0"/>
      <w:divBdr>
        <w:top w:val="none" w:sz="0" w:space="0" w:color="auto"/>
        <w:left w:val="none" w:sz="0" w:space="0" w:color="auto"/>
        <w:bottom w:val="none" w:sz="0" w:space="0" w:color="auto"/>
        <w:right w:val="none" w:sz="0" w:space="0" w:color="auto"/>
      </w:divBdr>
    </w:div>
    <w:div w:id="902331775">
      <w:bodyDiv w:val="1"/>
      <w:marLeft w:val="0"/>
      <w:marRight w:val="0"/>
      <w:marTop w:val="0"/>
      <w:marBottom w:val="0"/>
      <w:divBdr>
        <w:top w:val="none" w:sz="0" w:space="0" w:color="auto"/>
        <w:left w:val="none" w:sz="0" w:space="0" w:color="auto"/>
        <w:bottom w:val="none" w:sz="0" w:space="0" w:color="auto"/>
        <w:right w:val="none" w:sz="0" w:space="0" w:color="auto"/>
      </w:divBdr>
    </w:div>
    <w:div w:id="940142350">
      <w:bodyDiv w:val="1"/>
      <w:marLeft w:val="0"/>
      <w:marRight w:val="0"/>
      <w:marTop w:val="0"/>
      <w:marBottom w:val="0"/>
      <w:divBdr>
        <w:top w:val="none" w:sz="0" w:space="0" w:color="auto"/>
        <w:left w:val="none" w:sz="0" w:space="0" w:color="auto"/>
        <w:bottom w:val="none" w:sz="0" w:space="0" w:color="auto"/>
        <w:right w:val="none" w:sz="0" w:space="0" w:color="auto"/>
      </w:divBdr>
    </w:div>
    <w:div w:id="972490208">
      <w:bodyDiv w:val="1"/>
      <w:marLeft w:val="0"/>
      <w:marRight w:val="0"/>
      <w:marTop w:val="0"/>
      <w:marBottom w:val="0"/>
      <w:divBdr>
        <w:top w:val="none" w:sz="0" w:space="0" w:color="auto"/>
        <w:left w:val="none" w:sz="0" w:space="0" w:color="auto"/>
        <w:bottom w:val="none" w:sz="0" w:space="0" w:color="auto"/>
        <w:right w:val="none" w:sz="0" w:space="0" w:color="auto"/>
      </w:divBdr>
    </w:div>
    <w:div w:id="1035086224">
      <w:bodyDiv w:val="1"/>
      <w:marLeft w:val="0"/>
      <w:marRight w:val="0"/>
      <w:marTop w:val="0"/>
      <w:marBottom w:val="0"/>
      <w:divBdr>
        <w:top w:val="none" w:sz="0" w:space="0" w:color="auto"/>
        <w:left w:val="none" w:sz="0" w:space="0" w:color="auto"/>
        <w:bottom w:val="none" w:sz="0" w:space="0" w:color="auto"/>
        <w:right w:val="none" w:sz="0" w:space="0" w:color="auto"/>
      </w:divBdr>
    </w:div>
    <w:div w:id="1071467229">
      <w:bodyDiv w:val="1"/>
      <w:marLeft w:val="0"/>
      <w:marRight w:val="0"/>
      <w:marTop w:val="0"/>
      <w:marBottom w:val="0"/>
      <w:divBdr>
        <w:top w:val="none" w:sz="0" w:space="0" w:color="auto"/>
        <w:left w:val="none" w:sz="0" w:space="0" w:color="auto"/>
        <w:bottom w:val="none" w:sz="0" w:space="0" w:color="auto"/>
        <w:right w:val="none" w:sz="0" w:space="0" w:color="auto"/>
      </w:divBdr>
    </w:div>
    <w:div w:id="1084641595">
      <w:bodyDiv w:val="1"/>
      <w:marLeft w:val="0"/>
      <w:marRight w:val="0"/>
      <w:marTop w:val="0"/>
      <w:marBottom w:val="0"/>
      <w:divBdr>
        <w:top w:val="none" w:sz="0" w:space="0" w:color="auto"/>
        <w:left w:val="none" w:sz="0" w:space="0" w:color="auto"/>
        <w:bottom w:val="none" w:sz="0" w:space="0" w:color="auto"/>
        <w:right w:val="none" w:sz="0" w:space="0" w:color="auto"/>
      </w:divBdr>
    </w:div>
    <w:div w:id="1273131859">
      <w:bodyDiv w:val="1"/>
      <w:marLeft w:val="0"/>
      <w:marRight w:val="0"/>
      <w:marTop w:val="0"/>
      <w:marBottom w:val="0"/>
      <w:divBdr>
        <w:top w:val="none" w:sz="0" w:space="0" w:color="auto"/>
        <w:left w:val="none" w:sz="0" w:space="0" w:color="auto"/>
        <w:bottom w:val="none" w:sz="0" w:space="0" w:color="auto"/>
        <w:right w:val="none" w:sz="0" w:space="0" w:color="auto"/>
      </w:divBdr>
    </w:div>
    <w:div w:id="1356885659">
      <w:bodyDiv w:val="1"/>
      <w:marLeft w:val="0"/>
      <w:marRight w:val="0"/>
      <w:marTop w:val="0"/>
      <w:marBottom w:val="0"/>
      <w:divBdr>
        <w:top w:val="none" w:sz="0" w:space="0" w:color="auto"/>
        <w:left w:val="none" w:sz="0" w:space="0" w:color="auto"/>
        <w:bottom w:val="none" w:sz="0" w:space="0" w:color="auto"/>
        <w:right w:val="none" w:sz="0" w:space="0" w:color="auto"/>
      </w:divBdr>
    </w:div>
    <w:div w:id="1417744774">
      <w:bodyDiv w:val="1"/>
      <w:marLeft w:val="0"/>
      <w:marRight w:val="0"/>
      <w:marTop w:val="0"/>
      <w:marBottom w:val="0"/>
      <w:divBdr>
        <w:top w:val="none" w:sz="0" w:space="0" w:color="auto"/>
        <w:left w:val="none" w:sz="0" w:space="0" w:color="auto"/>
        <w:bottom w:val="none" w:sz="0" w:space="0" w:color="auto"/>
        <w:right w:val="none" w:sz="0" w:space="0" w:color="auto"/>
      </w:divBdr>
    </w:div>
    <w:div w:id="1439909876">
      <w:bodyDiv w:val="1"/>
      <w:marLeft w:val="0"/>
      <w:marRight w:val="0"/>
      <w:marTop w:val="0"/>
      <w:marBottom w:val="0"/>
      <w:divBdr>
        <w:top w:val="none" w:sz="0" w:space="0" w:color="auto"/>
        <w:left w:val="none" w:sz="0" w:space="0" w:color="auto"/>
        <w:bottom w:val="none" w:sz="0" w:space="0" w:color="auto"/>
        <w:right w:val="none" w:sz="0" w:space="0" w:color="auto"/>
      </w:divBdr>
    </w:div>
    <w:div w:id="1474954192">
      <w:bodyDiv w:val="1"/>
      <w:marLeft w:val="0"/>
      <w:marRight w:val="0"/>
      <w:marTop w:val="0"/>
      <w:marBottom w:val="0"/>
      <w:divBdr>
        <w:top w:val="none" w:sz="0" w:space="0" w:color="auto"/>
        <w:left w:val="none" w:sz="0" w:space="0" w:color="auto"/>
        <w:bottom w:val="none" w:sz="0" w:space="0" w:color="auto"/>
        <w:right w:val="none" w:sz="0" w:space="0" w:color="auto"/>
      </w:divBdr>
    </w:div>
    <w:div w:id="1565608046">
      <w:bodyDiv w:val="1"/>
      <w:marLeft w:val="0"/>
      <w:marRight w:val="0"/>
      <w:marTop w:val="0"/>
      <w:marBottom w:val="0"/>
      <w:divBdr>
        <w:top w:val="none" w:sz="0" w:space="0" w:color="auto"/>
        <w:left w:val="none" w:sz="0" w:space="0" w:color="auto"/>
        <w:bottom w:val="none" w:sz="0" w:space="0" w:color="auto"/>
        <w:right w:val="none" w:sz="0" w:space="0" w:color="auto"/>
      </w:divBdr>
    </w:div>
    <w:div w:id="1582368915">
      <w:bodyDiv w:val="1"/>
      <w:marLeft w:val="0"/>
      <w:marRight w:val="0"/>
      <w:marTop w:val="0"/>
      <w:marBottom w:val="0"/>
      <w:divBdr>
        <w:top w:val="none" w:sz="0" w:space="0" w:color="auto"/>
        <w:left w:val="none" w:sz="0" w:space="0" w:color="auto"/>
        <w:bottom w:val="none" w:sz="0" w:space="0" w:color="auto"/>
        <w:right w:val="none" w:sz="0" w:space="0" w:color="auto"/>
      </w:divBdr>
    </w:div>
    <w:div w:id="1582982481">
      <w:bodyDiv w:val="1"/>
      <w:marLeft w:val="0"/>
      <w:marRight w:val="0"/>
      <w:marTop w:val="0"/>
      <w:marBottom w:val="0"/>
      <w:divBdr>
        <w:top w:val="none" w:sz="0" w:space="0" w:color="auto"/>
        <w:left w:val="none" w:sz="0" w:space="0" w:color="auto"/>
        <w:bottom w:val="none" w:sz="0" w:space="0" w:color="auto"/>
        <w:right w:val="none" w:sz="0" w:space="0" w:color="auto"/>
      </w:divBdr>
    </w:div>
    <w:div w:id="1701080320">
      <w:bodyDiv w:val="1"/>
      <w:marLeft w:val="0"/>
      <w:marRight w:val="0"/>
      <w:marTop w:val="0"/>
      <w:marBottom w:val="0"/>
      <w:divBdr>
        <w:top w:val="none" w:sz="0" w:space="0" w:color="auto"/>
        <w:left w:val="none" w:sz="0" w:space="0" w:color="auto"/>
        <w:bottom w:val="none" w:sz="0" w:space="0" w:color="auto"/>
        <w:right w:val="none" w:sz="0" w:space="0" w:color="auto"/>
      </w:divBdr>
    </w:div>
    <w:div w:id="1725326764">
      <w:bodyDiv w:val="1"/>
      <w:marLeft w:val="0"/>
      <w:marRight w:val="0"/>
      <w:marTop w:val="0"/>
      <w:marBottom w:val="0"/>
      <w:divBdr>
        <w:top w:val="none" w:sz="0" w:space="0" w:color="auto"/>
        <w:left w:val="none" w:sz="0" w:space="0" w:color="auto"/>
        <w:bottom w:val="none" w:sz="0" w:space="0" w:color="auto"/>
        <w:right w:val="none" w:sz="0" w:space="0" w:color="auto"/>
      </w:divBdr>
    </w:div>
    <w:div w:id="1754356822">
      <w:bodyDiv w:val="1"/>
      <w:marLeft w:val="0"/>
      <w:marRight w:val="0"/>
      <w:marTop w:val="0"/>
      <w:marBottom w:val="0"/>
      <w:divBdr>
        <w:top w:val="none" w:sz="0" w:space="0" w:color="auto"/>
        <w:left w:val="none" w:sz="0" w:space="0" w:color="auto"/>
        <w:bottom w:val="none" w:sz="0" w:space="0" w:color="auto"/>
        <w:right w:val="none" w:sz="0" w:space="0" w:color="auto"/>
      </w:divBdr>
    </w:div>
    <w:div w:id="1773432704">
      <w:bodyDiv w:val="1"/>
      <w:marLeft w:val="0"/>
      <w:marRight w:val="0"/>
      <w:marTop w:val="0"/>
      <w:marBottom w:val="0"/>
      <w:divBdr>
        <w:top w:val="none" w:sz="0" w:space="0" w:color="auto"/>
        <w:left w:val="none" w:sz="0" w:space="0" w:color="auto"/>
        <w:bottom w:val="none" w:sz="0" w:space="0" w:color="auto"/>
        <w:right w:val="none" w:sz="0" w:space="0" w:color="auto"/>
      </w:divBdr>
    </w:div>
    <w:div w:id="1780098119">
      <w:bodyDiv w:val="1"/>
      <w:marLeft w:val="0"/>
      <w:marRight w:val="0"/>
      <w:marTop w:val="0"/>
      <w:marBottom w:val="0"/>
      <w:divBdr>
        <w:top w:val="none" w:sz="0" w:space="0" w:color="auto"/>
        <w:left w:val="none" w:sz="0" w:space="0" w:color="auto"/>
        <w:bottom w:val="none" w:sz="0" w:space="0" w:color="auto"/>
        <w:right w:val="none" w:sz="0" w:space="0" w:color="auto"/>
      </w:divBdr>
    </w:div>
    <w:div w:id="1805922831">
      <w:bodyDiv w:val="1"/>
      <w:marLeft w:val="0"/>
      <w:marRight w:val="0"/>
      <w:marTop w:val="0"/>
      <w:marBottom w:val="0"/>
      <w:divBdr>
        <w:top w:val="none" w:sz="0" w:space="0" w:color="auto"/>
        <w:left w:val="none" w:sz="0" w:space="0" w:color="auto"/>
        <w:bottom w:val="none" w:sz="0" w:space="0" w:color="auto"/>
        <w:right w:val="none" w:sz="0" w:space="0" w:color="auto"/>
      </w:divBdr>
    </w:div>
    <w:div w:id="2085831435">
      <w:bodyDiv w:val="1"/>
      <w:marLeft w:val="0"/>
      <w:marRight w:val="0"/>
      <w:marTop w:val="0"/>
      <w:marBottom w:val="0"/>
      <w:divBdr>
        <w:top w:val="none" w:sz="0" w:space="0" w:color="auto"/>
        <w:left w:val="none" w:sz="0" w:space="0" w:color="auto"/>
        <w:bottom w:val="none" w:sz="0" w:space="0" w:color="auto"/>
        <w:right w:val="none" w:sz="0" w:space="0" w:color="auto"/>
      </w:divBdr>
    </w:div>
    <w:div w:id="209932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24</Pages>
  <Words>6557</Words>
  <Characters>37377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Mrsic (2131895)</dc:creator>
  <cp:keywords/>
  <dc:description/>
  <cp:lastModifiedBy>Oksana Mrsic (2131895)</cp:lastModifiedBy>
  <cp:revision>4</cp:revision>
  <dcterms:created xsi:type="dcterms:W3CDTF">2024-11-28T20:15:00Z</dcterms:created>
  <dcterms:modified xsi:type="dcterms:W3CDTF">2024-12-15T15:46:00Z</dcterms:modified>
</cp:coreProperties>
</file>