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FE6A5E" w14:textId="3F62EC9B" w:rsidR="00270623" w:rsidRDefault="00270623">
      <w:pPr>
        <w:rPr>
          <w:rFonts w:ascii="Times New Roman" w:hAnsi="Times New Roman" w:cs="Times New Roman"/>
          <w:u w:val="single"/>
        </w:rPr>
      </w:pPr>
      <w:r>
        <w:rPr>
          <w:rFonts w:ascii="Times New Roman" w:hAnsi="Times New Roman" w:cs="Times New Roman"/>
          <w:u w:val="single"/>
        </w:rPr>
        <w:t>For a case study of your choosing, critically examine how barriers can lead to social exclusion (Your discussions must refer to the concepts of ethnocentrism and cultural relativism).</w:t>
      </w:r>
    </w:p>
    <w:p w14:paraId="34EDE9F5" w14:textId="77777777" w:rsidR="004F1C4D" w:rsidRDefault="004F1C4D">
      <w:pPr>
        <w:rPr>
          <w:rFonts w:ascii="Times New Roman" w:hAnsi="Times New Roman" w:cs="Times New Roman"/>
          <w:u w:val="single"/>
        </w:rPr>
      </w:pPr>
    </w:p>
    <w:p w14:paraId="197A0845" w14:textId="35521298" w:rsidR="000E28A6" w:rsidRDefault="00270623">
      <w:pPr>
        <w:rPr>
          <w:rFonts w:ascii="Times New Roman" w:hAnsi="Times New Roman" w:cs="Times New Roman"/>
        </w:rPr>
      </w:pPr>
      <w:r>
        <w:rPr>
          <w:rFonts w:ascii="Times New Roman" w:hAnsi="Times New Roman" w:cs="Times New Roman"/>
        </w:rPr>
        <w:t>This essay will be exploring how a language barrier for a refugee can result in them feeling socially excluded</w:t>
      </w:r>
      <w:r w:rsidR="00787857">
        <w:rPr>
          <w:rFonts w:ascii="Times New Roman" w:hAnsi="Times New Roman" w:cs="Times New Roman"/>
        </w:rPr>
        <w:t xml:space="preserve">, focusing on a particular </w:t>
      </w:r>
      <w:r w:rsidR="00D62C68">
        <w:rPr>
          <w:rFonts w:ascii="Times New Roman" w:hAnsi="Times New Roman" w:cs="Times New Roman"/>
        </w:rPr>
        <w:t xml:space="preserve">personal account of a </w:t>
      </w:r>
      <w:r w:rsidR="007E545E">
        <w:rPr>
          <w:rFonts w:ascii="Times New Roman" w:hAnsi="Times New Roman" w:cs="Times New Roman"/>
        </w:rPr>
        <w:t xml:space="preserve">refugee coming to Britain from a different country, and the difficulties they have been faced due to the language barrier preventing their needs and wishes coming across, and preventing them from understanding what they are being told. This essay will be exploring why communication barriers </w:t>
      </w:r>
      <w:r w:rsidR="003C7852">
        <w:rPr>
          <w:rFonts w:ascii="Times New Roman" w:hAnsi="Times New Roman" w:cs="Times New Roman"/>
        </w:rPr>
        <w:t>can result in a refugee feeling excluded from society</w:t>
      </w:r>
      <w:r w:rsidR="00EB0D7D">
        <w:rPr>
          <w:rFonts w:ascii="Times New Roman" w:hAnsi="Times New Roman" w:cs="Times New Roman"/>
        </w:rPr>
        <w:t xml:space="preserve">, and what the contributing factors are for this outcome. During the essay, it will be referring to the concepts of cultural relativism and ethnocentrism, and </w:t>
      </w:r>
      <w:r w:rsidR="00603F14">
        <w:rPr>
          <w:rFonts w:ascii="Times New Roman" w:hAnsi="Times New Roman" w:cs="Times New Roman"/>
        </w:rPr>
        <w:t xml:space="preserve">identifying </w:t>
      </w:r>
      <w:r w:rsidR="00EB0D7D">
        <w:rPr>
          <w:rFonts w:ascii="Times New Roman" w:hAnsi="Times New Roman" w:cs="Times New Roman"/>
        </w:rPr>
        <w:t>how they can result in an individual, such as a refugee from a different country</w:t>
      </w:r>
      <w:r w:rsidR="00603F14">
        <w:rPr>
          <w:rFonts w:ascii="Times New Roman" w:hAnsi="Times New Roman" w:cs="Times New Roman"/>
        </w:rPr>
        <w:t>,</w:t>
      </w:r>
      <w:r w:rsidR="00EB0D7D">
        <w:rPr>
          <w:rFonts w:ascii="Times New Roman" w:hAnsi="Times New Roman" w:cs="Times New Roman"/>
        </w:rPr>
        <w:t xml:space="preserve"> feeling excluded from a different society</w:t>
      </w:r>
      <w:r w:rsidR="00603F14">
        <w:rPr>
          <w:rFonts w:ascii="Times New Roman" w:hAnsi="Times New Roman" w:cs="Times New Roman"/>
        </w:rPr>
        <w:t>.</w:t>
      </w:r>
      <w:r w:rsidR="00111692">
        <w:rPr>
          <w:rFonts w:ascii="Times New Roman" w:hAnsi="Times New Roman" w:cs="Times New Roman"/>
        </w:rPr>
        <w:t xml:space="preserve"> </w:t>
      </w:r>
      <w:r w:rsidR="000E28A6">
        <w:rPr>
          <w:rFonts w:ascii="Times New Roman" w:hAnsi="Times New Roman" w:cs="Times New Roman"/>
        </w:rPr>
        <w:t xml:space="preserve">It may be considered important to understand what a refugee is and to understand why a refugee may have a language barrier. A definition from Jessica B. Cooper states </w:t>
      </w:r>
      <w:r w:rsidR="00111692">
        <w:rPr>
          <w:rFonts w:ascii="Times New Roman" w:hAnsi="Times New Roman" w:cs="Times New Roman"/>
        </w:rPr>
        <w:t>“A refugee is any person who: owing to well-founded fear of being persecuted for reasons of race, religion, nationality, membership of a particular social group, or political opinion, is outside the country of his nationality, and is unable or, owing to such fear, is unwilling to avail himself of the protection of that country; or who, not having a nationality and being outside the country of his former habitual residence as a result of such events, is unable, or owing to such fear, is unwilling to return to it</w:t>
      </w:r>
      <w:r w:rsidR="000E28A6">
        <w:rPr>
          <w:rFonts w:ascii="Times New Roman" w:hAnsi="Times New Roman" w:cs="Times New Roman"/>
        </w:rPr>
        <w:t>.</w:t>
      </w:r>
      <w:r w:rsidR="00111692">
        <w:rPr>
          <w:rFonts w:ascii="Times New Roman" w:hAnsi="Times New Roman" w:cs="Times New Roman"/>
        </w:rPr>
        <w:t>”</w:t>
      </w:r>
      <w:r w:rsidR="000E28A6">
        <w:rPr>
          <w:rFonts w:ascii="Times New Roman" w:hAnsi="Times New Roman" w:cs="Times New Roman"/>
        </w:rPr>
        <w:t xml:space="preserve"> (Cooper, 1997, p.480).</w:t>
      </w:r>
      <w:r w:rsidR="00483E2A">
        <w:rPr>
          <w:rFonts w:ascii="Times New Roman" w:hAnsi="Times New Roman" w:cs="Times New Roman"/>
        </w:rPr>
        <w:t xml:space="preserve"> </w:t>
      </w:r>
      <w:r w:rsidR="003471D6">
        <w:rPr>
          <w:rFonts w:ascii="Times New Roman" w:hAnsi="Times New Roman" w:cs="Times New Roman"/>
        </w:rPr>
        <w:t xml:space="preserve">A language barrier among individuals can result in </w:t>
      </w:r>
      <w:r w:rsidR="00125CCF">
        <w:rPr>
          <w:rFonts w:ascii="Times New Roman" w:hAnsi="Times New Roman" w:cs="Times New Roman"/>
        </w:rPr>
        <w:t>many things going wrong, as it</w:t>
      </w:r>
      <w:r w:rsidR="00E1586D">
        <w:rPr>
          <w:rFonts w:ascii="Times New Roman" w:hAnsi="Times New Roman" w:cs="Times New Roman"/>
        </w:rPr>
        <w:t xml:space="preserve"> refers to people having difficulty in communicating with one another, because they do not speak the same language (</w:t>
      </w:r>
      <w:r w:rsidR="005B55AB">
        <w:rPr>
          <w:rFonts w:ascii="Times New Roman" w:hAnsi="Times New Roman" w:cs="Times New Roman"/>
        </w:rPr>
        <w:t xml:space="preserve">Merriam-Webster, 2021). </w:t>
      </w:r>
      <w:r w:rsidR="00A64F19">
        <w:rPr>
          <w:rFonts w:ascii="Times New Roman" w:hAnsi="Times New Roman" w:cs="Times New Roman"/>
        </w:rPr>
        <w:t>In order to communicate well with another individual, it is essential that one can communicate well with the other</w:t>
      </w:r>
      <w:r w:rsidR="005027CA">
        <w:rPr>
          <w:rFonts w:ascii="Times New Roman" w:hAnsi="Times New Roman" w:cs="Times New Roman"/>
        </w:rPr>
        <w:t>. However, not just speakin</w:t>
      </w:r>
      <w:r w:rsidR="005E2143">
        <w:rPr>
          <w:rFonts w:ascii="Times New Roman" w:hAnsi="Times New Roman" w:cs="Times New Roman"/>
        </w:rPr>
        <w:t xml:space="preserve">g for example, individuals who have speech impairments are able to communicate through sign language </w:t>
      </w:r>
      <w:r w:rsidR="0036472E">
        <w:rPr>
          <w:rFonts w:ascii="Times New Roman" w:hAnsi="Times New Roman" w:cs="Times New Roman"/>
        </w:rPr>
        <w:t xml:space="preserve">or brail, </w:t>
      </w:r>
      <w:r w:rsidR="003379C0">
        <w:rPr>
          <w:rFonts w:ascii="Times New Roman" w:hAnsi="Times New Roman" w:cs="Times New Roman"/>
        </w:rPr>
        <w:t>still communicating, just through a different form of communication (</w:t>
      </w:r>
      <w:r w:rsidR="00650F8B">
        <w:rPr>
          <w:rFonts w:ascii="Times New Roman" w:hAnsi="Times New Roman" w:cs="Times New Roman"/>
        </w:rPr>
        <w:t xml:space="preserve">buisnesstopia in Communication, 2018). </w:t>
      </w:r>
      <w:r w:rsidR="00975B74">
        <w:rPr>
          <w:rFonts w:ascii="Times New Roman" w:hAnsi="Times New Roman" w:cs="Times New Roman"/>
        </w:rPr>
        <w:t xml:space="preserve">The most </w:t>
      </w:r>
      <w:r w:rsidR="00DD1EF8">
        <w:rPr>
          <w:rFonts w:ascii="Times New Roman" w:hAnsi="Times New Roman" w:cs="Times New Roman"/>
        </w:rPr>
        <w:t>well-known</w:t>
      </w:r>
      <w:r w:rsidR="00975B74">
        <w:rPr>
          <w:rFonts w:ascii="Times New Roman" w:hAnsi="Times New Roman" w:cs="Times New Roman"/>
        </w:rPr>
        <w:t xml:space="preserve"> form of a communication barrier is </w:t>
      </w:r>
      <w:r w:rsidR="00DD1EF8">
        <w:rPr>
          <w:rFonts w:ascii="Times New Roman" w:hAnsi="Times New Roman" w:cs="Times New Roman"/>
        </w:rPr>
        <w:t xml:space="preserve">the language barrier, </w:t>
      </w:r>
      <w:r w:rsidR="00B37C69">
        <w:rPr>
          <w:rFonts w:ascii="Times New Roman" w:hAnsi="Times New Roman" w:cs="Times New Roman"/>
        </w:rPr>
        <w:t>which can often result in miscommunication and misunderstandings among individuals who do not speak the same language</w:t>
      </w:r>
      <w:r w:rsidR="00CE3AF9">
        <w:rPr>
          <w:rFonts w:ascii="Times New Roman" w:hAnsi="Times New Roman" w:cs="Times New Roman"/>
        </w:rPr>
        <w:t xml:space="preserve">, which can further result in the communication not being effective and </w:t>
      </w:r>
      <w:r w:rsidR="00643892">
        <w:rPr>
          <w:rFonts w:ascii="Times New Roman" w:hAnsi="Times New Roman" w:cs="Times New Roman"/>
        </w:rPr>
        <w:t xml:space="preserve">can halt in the correct </w:t>
      </w:r>
      <w:r w:rsidR="00B205C1">
        <w:rPr>
          <w:rFonts w:ascii="Times New Roman" w:hAnsi="Times New Roman" w:cs="Times New Roman"/>
        </w:rPr>
        <w:t>messages being relayed to the other (buisnesstopia in Communication, 2018).</w:t>
      </w:r>
      <w:r w:rsidR="00A23EAC">
        <w:rPr>
          <w:rFonts w:ascii="Times New Roman" w:hAnsi="Times New Roman" w:cs="Times New Roman"/>
        </w:rPr>
        <w:t xml:space="preserve"> </w:t>
      </w:r>
    </w:p>
    <w:p w14:paraId="4159D921" w14:textId="77777777" w:rsidR="00C7301C" w:rsidRDefault="002A08FC">
      <w:pPr>
        <w:rPr>
          <w:rFonts w:ascii="Times New Roman" w:hAnsi="Times New Roman" w:cs="Times New Roman"/>
        </w:rPr>
      </w:pPr>
      <w:r>
        <w:rPr>
          <w:rFonts w:ascii="Times New Roman" w:hAnsi="Times New Roman" w:cs="Times New Roman"/>
        </w:rPr>
        <w:t xml:space="preserve">An example of how a language </w:t>
      </w:r>
      <w:r w:rsidR="00146006">
        <w:rPr>
          <w:rFonts w:ascii="Times New Roman" w:hAnsi="Times New Roman" w:cs="Times New Roman"/>
        </w:rPr>
        <w:t xml:space="preserve">barrier among individuals can result in negative outcomes is the story of a woman named Samira, </w:t>
      </w:r>
      <w:r w:rsidR="00E26AB8">
        <w:rPr>
          <w:rFonts w:ascii="Times New Roman" w:hAnsi="Times New Roman" w:cs="Times New Roman"/>
        </w:rPr>
        <w:t xml:space="preserve">who is a refugee </w:t>
      </w:r>
      <w:r w:rsidR="003638AE">
        <w:rPr>
          <w:rFonts w:ascii="Times New Roman" w:hAnsi="Times New Roman" w:cs="Times New Roman"/>
        </w:rPr>
        <w:t>from Eritrea</w:t>
      </w:r>
      <w:r w:rsidR="002B5AA4">
        <w:rPr>
          <w:rFonts w:ascii="Times New Roman" w:hAnsi="Times New Roman" w:cs="Times New Roman"/>
        </w:rPr>
        <w:t xml:space="preserve">, who </w:t>
      </w:r>
      <w:r w:rsidR="005D166A">
        <w:rPr>
          <w:rFonts w:ascii="Times New Roman" w:hAnsi="Times New Roman" w:cs="Times New Roman"/>
        </w:rPr>
        <w:t>had to escape from her home due to her family being of Christian faith.</w:t>
      </w:r>
      <w:r w:rsidR="000E1EB9">
        <w:rPr>
          <w:rFonts w:ascii="Times New Roman" w:hAnsi="Times New Roman" w:cs="Times New Roman"/>
        </w:rPr>
        <w:t xml:space="preserve"> </w:t>
      </w:r>
      <w:r w:rsidR="00CA4609">
        <w:rPr>
          <w:rFonts w:ascii="Times New Roman" w:hAnsi="Times New Roman" w:cs="Times New Roman"/>
        </w:rPr>
        <w:t xml:space="preserve">When Samira came to the UK, it was evident that she did not realise how much of a detrimental impact it would be that she could speak very little English, and how this </w:t>
      </w:r>
      <w:r w:rsidR="00DB1C61">
        <w:rPr>
          <w:rFonts w:ascii="Times New Roman" w:hAnsi="Times New Roman" w:cs="Times New Roman"/>
        </w:rPr>
        <w:t>would result in her becoming excluded from society (</w:t>
      </w:r>
      <w:r w:rsidR="001F513A">
        <w:rPr>
          <w:rFonts w:ascii="Times New Roman" w:hAnsi="Times New Roman" w:cs="Times New Roman"/>
        </w:rPr>
        <w:t xml:space="preserve">Refugee Council, 2021). </w:t>
      </w:r>
      <w:r w:rsidR="006F440C">
        <w:rPr>
          <w:rFonts w:ascii="Times New Roman" w:hAnsi="Times New Roman" w:cs="Times New Roman"/>
        </w:rPr>
        <w:t>Upon arriving in</w:t>
      </w:r>
      <w:r w:rsidR="00E131B8">
        <w:rPr>
          <w:rFonts w:ascii="Times New Roman" w:hAnsi="Times New Roman" w:cs="Times New Roman"/>
        </w:rPr>
        <w:t xml:space="preserve"> </w:t>
      </w:r>
      <w:r w:rsidR="006F440C">
        <w:rPr>
          <w:rFonts w:ascii="Times New Roman" w:hAnsi="Times New Roman" w:cs="Times New Roman"/>
        </w:rPr>
        <w:t xml:space="preserve">the UK, Samira </w:t>
      </w:r>
      <w:r w:rsidR="00E131B8">
        <w:rPr>
          <w:rFonts w:ascii="Times New Roman" w:hAnsi="Times New Roman" w:cs="Times New Roman"/>
        </w:rPr>
        <w:t xml:space="preserve">was unaware that she would </w:t>
      </w:r>
      <w:r w:rsidR="00813B09">
        <w:rPr>
          <w:rFonts w:ascii="Times New Roman" w:hAnsi="Times New Roman" w:cs="Times New Roman"/>
        </w:rPr>
        <w:t xml:space="preserve">not </w:t>
      </w:r>
      <w:r w:rsidR="00E131B8">
        <w:rPr>
          <w:rFonts w:ascii="Times New Roman" w:hAnsi="Times New Roman" w:cs="Times New Roman"/>
        </w:rPr>
        <w:t>be treated as a “</w:t>
      </w:r>
      <w:r w:rsidR="00813B09">
        <w:rPr>
          <w:rFonts w:ascii="Times New Roman" w:hAnsi="Times New Roman" w:cs="Times New Roman"/>
        </w:rPr>
        <w:t>p</w:t>
      </w:r>
      <w:r w:rsidR="00E131B8">
        <w:rPr>
          <w:rFonts w:ascii="Times New Roman" w:hAnsi="Times New Roman" w:cs="Times New Roman"/>
        </w:rPr>
        <w:t>riority</w:t>
      </w:r>
      <w:r w:rsidR="00813B09">
        <w:rPr>
          <w:rFonts w:ascii="Times New Roman" w:hAnsi="Times New Roman" w:cs="Times New Roman"/>
        </w:rPr>
        <w:t xml:space="preserve"> need</w:t>
      </w:r>
      <w:r w:rsidR="00E131B8">
        <w:rPr>
          <w:rFonts w:ascii="Times New Roman" w:hAnsi="Times New Roman" w:cs="Times New Roman"/>
        </w:rPr>
        <w:t xml:space="preserve">” refugee, due to being of good health and </w:t>
      </w:r>
      <w:r w:rsidR="00813B09">
        <w:rPr>
          <w:rFonts w:ascii="Times New Roman" w:hAnsi="Times New Roman" w:cs="Times New Roman"/>
        </w:rPr>
        <w:t>not having any children</w:t>
      </w:r>
      <w:r w:rsidR="00036CF8">
        <w:rPr>
          <w:rFonts w:ascii="Times New Roman" w:hAnsi="Times New Roman" w:cs="Times New Roman"/>
        </w:rPr>
        <w:t>, therefore not being offered accommodation from the local authorities</w:t>
      </w:r>
      <w:r w:rsidR="00E674AC">
        <w:rPr>
          <w:rFonts w:ascii="Times New Roman" w:hAnsi="Times New Roman" w:cs="Times New Roman"/>
        </w:rPr>
        <w:t xml:space="preserve">, and </w:t>
      </w:r>
      <w:r w:rsidR="003D43F3">
        <w:rPr>
          <w:rFonts w:ascii="Times New Roman" w:hAnsi="Times New Roman" w:cs="Times New Roman"/>
        </w:rPr>
        <w:t xml:space="preserve">was expected to simply live on the streets of London for a six month period before </w:t>
      </w:r>
      <w:r w:rsidR="00C63AD2">
        <w:rPr>
          <w:rFonts w:ascii="Times New Roman" w:hAnsi="Times New Roman" w:cs="Times New Roman"/>
        </w:rPr>
        <w:t>she would be entitled to any form of housing</w:t>
      </w:r>
      <w:r w:rsidR="00036CF8">
        <w:rPr>
          <w:rFonts w:ascii="Times New Roman" w:hAnsi="Times New Roman" w:cs="Times New Roman"/>
        </w:rPr>
        <w:t xml:space="preserve"> (Refugee Council, </w:t>
      </w:r>
      <w:r w:rsidR="00C64586">
        <w:rPr>
          <w:rFonts w:ascii="Times New Roman" w:hAnsi="Times New Roman" w:cs="Times New Roman"/>
        </w:rPr>
        <w:t xml:space="preserve">2021). </w:t>
      </w:r>
      <w:r w:rsidR="00D51FFA">
        <w:rPr>
          <w:rFonts w:ascii="Times New Roman" w:hAnsi="Times New Roman" w:cs="Times New Roman"/>
        </w:rPr>
        <w:t xml:space="preserve">Samira had very little to live on </w:t>
      </w:r>
      <w:r w:rsidR="00F77732">
        <w:rPr>
          <w:rFonts w:ascii="Times New Roman" w:hAnsi="Times New Roman" w:cs="Times New Roman"/>
        </w:rPr>
        <w:t xml:space="preserve">during this difficult time, having only £37.75 a week to survive off, which is only £5.39 per day, </w:t>
      </w:r>
      <w:r w:rsidR="00776F82">
        <w:rPr>
          <w:rFonts w:ascii="Times New Roman" w:hAnsi="Times New Roman" w:cs="Times New Roman"/>
        </w:rPr>
        <w:t xml:space="preserve">and due to her having no passport, no money for something such as a deposit to put down to rent private accommodation, and no references to support her when applying for a job, she </w:t>
      </w:r>
      <w:r w:rsidR="007F07A1">
        <w:rPr>
          <w:rFonts w:ascii="Times New Roman" w:hAnsi="Times New Roman" w:cs="Times New Roman"/>
        </w:rPr>
        <w:t xml:space="preserve">had no way escape the </w:t>
      </w:r>
      <w:r w:rsidR="0096405A">
        <w:rPr>
          <w:rFonts w:ascii="Times New Roman" w:hAnsi="Times New Roman" w:cs="Times New Roman"/>
        </w:rPr>
        <w:t xml:space="preserve">insufferable situation that she was in. </w:t>
      </w:r>
      <w:r w:rsidR="00B53398">
        <w:rPr>
          <w:rFonts w:ascii="Times New Roman" w:hAnsi="Times New Roman" w:cs="Times New Roman"/>
        </w:rPr>
        <w:t xml:space="preserve">During the nights that Samira was sleeping on the streets of London, she would wake up not knowing where she is, </w:t>
      </w:r>
      <w:r w:rsidR="001F167C">
        <w:rPr>
          <w:rFonts w:ascii="Times New Roman" w:hAnsi="Times New Roman" w:cs="Times New Roman"/>
        </w:rPr>
        <w:t>realising the horror of her situation, with no money, no family and no friends to seek support with (Refugee Council, 2021).</w:t>
      </w:r>
      <w:r w:rsidR="00B8106A">
        <w:rPr>
          <w:rFonts w:ascii="Times New Roman" w:hAnsi="Times New Roman" w:cs="Times New Roman"/>
        </w:rPr>
        <w:t xml:space="preserve"> Eventually, Samira sought out support from the Refugee Council, who helped her to find accommodation live in and is helping her to find a job, Samira is also </w:t>
      </w:r>
      <w:r w:rsidR="005E0ACD">
        <w:rPr>
          <w:rFonts w:ascii="Times New Roman" w:hAnsi="Times New Roman" w:cs="Times New Roman"/>
        </w:rPr>
        <w:t xml:space="preserve">receiving lessons to improve her English </w:t>
      </w:r>
      <w:r w:rsidR="00E81B37">
        <w:rPr>
          <w:rFonts w:ascii="Times New Roman" w:hAnsi="Times New Roman" w:cs="Times New Roman"/>
        </w:rPr>
        <w:t>to ensure she is able to survive within the UK and is not put in that situation again (Refugee Council, 2021).</w:t>
      </w:r>
      <w:r w:rsidR="001F167C">
        <w:rPr>
          <w:rFonts w:ascii="Times New Roman" w:hAnsi="Times New Roman" w:cs="Times New Roman"/>
        </w:rPr>
        <w:t xml:space="preserve"> </w:t>
      </w:r>
    </w:p>
    <w:p w14:paraId="3142DB91" w14:textId="6B624468" w:rsidR="007F01E9" w:rsidRDefault="00C32430">
      <w:pPr>
        <w:rPr>
          <w:rFonts w:ascii="Times New Roman" w:hAnsi="Times New Roman" w:cs="Times New Roman"/>
        </w:rPr>
      </w:pPr>
      <w:r>
        <w:rPr>
          <w:rFonts w:ascii="Times New Roman" w:hAnsi="Times New Roman" w:cs="Times New Roman"/>
        </w:rPr>
        <w:t xml:space="preserve">Evidently, the language barrier Samira experienced among the professionals who </w:t>
      </w:r>
      <w:r w:rsidR="00C621CF">
        <w:rPr>
          <w:rFonts w:ascii="Times New Roman" w:hAnsi="Times New Roman" w:cs="Times New Roman"/>
        </w:rPr>
        <w:t xml:space="preserve">she conversed with upon arriving in the UK contributed to the </w:t>
      </w:r>
      <w:r w:rsidR="002C5C60">
        <w:rPr>
          <w:rFonts w:ascii="Times New Roman" w:hAnsi="Times New Roman" w:cs="Times New Roman"/>
        </w:rPr>
        <w:t xml:space="preserve">unfair circumstances she was later faced with. Samira </w:t>
      </w:r>
      <w:r w:rsidR="002C5C60">
        <w:rPr>
          <w:rFonts w:ascii="Times New Roman" w:hAnsi="Times New Roman" w:cs="Times New Roman"/>
        </w:rPr>
        <w:lastRenderedPageBreak/>
        <w:t xml:space="preserve">clearly was unable to speak much English, therefore </w:t>
      </w:r>
      <w:r w:rsidR="000265FE">
        <w:rPr>
          <w:rFonts w:ascii="Times New Roman" w:hAnsi="Times New Roman" w:cs="Times New Roman"/>
        </w:rPr>
        <w:t>unable to understand much of what she was being told and what was expected of her</w:t>
      </w:r>
      <w:r w:rsidR="001F17DB">
        <w:rPr>
          <w:rFonts w:ascii="Times New Roman" w:hAnsi="Times New Roman" w:cs="Times New Roman"/>
        </w:rPr>
        <w:t xml:space="preserve">. Had Samira been offered a translator, </w:t>
      </w:r>
      <w:r w:rsidR="00BB0864">
        <w:rPr>
          <w:rFonts w:ascii="Times New Roman" w:hAnsi="Times New Roman" w:cs="Times New Roman"/>
        </w:rPr>
        <w:t xml:space="preserve">this may have perhaps helped Samira understand her situation better, and to </w:t>
      </w:r>
      <w:r w:rsidR="006E2A11">
        <w:rPr>
          <w:rFonts w:ascii="Times New Roman" w:hAnsi="Times New Roman" w:cs="Times New Roman"/>
        </w:rPr>
        <w:t xml:space="preserve">support her in finding services that could provide her with accommodation and a job in the UK, </w:t>
      </w:r>
      <w:r w:rsidR="008A1E64">
        <w:rPr>
          <w:rFonts w:ascii="Times New Roman" w:hAnsi="Times New Roman" w:cs="Times New Roman"/>
        </w:rPr>
        <w:t xml:space="preserve">such as </w:t>
      </w:r>
      <w:r w:rsidR="009B1872">
        <w:rPr>
          <w:rFonts w:ascii="Times New Roman" w:hAnsi="Times New Roman" w:cs="Times New Roman"/>
        </w:rPr>
        <w:t xml:space="preserve">charities like </w:t>
      </w:r>
      <w:r w:rsidR="008A1E64">
        <w:rPr>
          <w:rFonts w:ascii="Times New Roman" w:hAnsi="Times New Roman" w:cs="Times New Roman"/>
        </w:rPr>
        <w:t>Refugee Action, wh</w:t>
      </w:r>
      <w:r w:rsidR="007F6A9E">
        <w:rPr>
          <w:rFonts w:ascii="Times New Roman" w:hAnsi="Times New Roman" w:cs="Times New Roman"/>
        </w:rPr>
        <w:t xml:space="preserve">o seek to work with services to ensure that refugees do not face </w:t>
      </w:r>
      <w:r w:rsidR="00D50E3D">
        <w:rPr>
          <w:rFonts w:ascii="Times New Roman" w:hAnsi="Times New Roman" w:cs="Times New Roman"/>
        </w:rPr>
        <w:t>inequality</w:t>
      </w:r>
      <w:r w:rsidR="007F6A9E">
        <w:rPr>
          <w:rFonts w:ascii="Times New Roman" w:hAnsi="Times New Roman" w:cs="Times New Roman"/>
        </w:rPr>
        <w:t xml:space="preserve"> </w:t>
      </w:r>
      <w:r w:rsidR="007E6C18">
        <w:rPr>
          <w:rFonts w:ascii="Times New Roman" w:hAnsi="Times New Roman" w:cs="Times New Roman"/>
        </w:rPr>
        <w:t xml:space="preserve">when living in the UK, and that the language barrier they are faced with does not prevent them from receiving the services </w:t>
      </w:r>
      <w:r w:rsidR="00B7550D">
        <w:rPr>
          <w:rFonts w:ascii="Times New Roman" w:hAnsi="Times New Roman" w:cs="Times New Roman"/>
        </w:rPr>
        <w:t>that can be provided to them</w:t>
      </w:r>
      <w:r w:rsidR="001B4F72">
        <w:rPr>
          <w:rFonts w:ascii="Times New Roman" w:hAnsi="Times New Roman" w:cs="Times New Roman"/>
        </w:rPr>
        <w:t xml:space="preserve"> simply because they do not speak English (</w:t>
      </w:r>
      <w:r w:rsidR="009B1872">
        <w:rPr>
          <w:rFonts w:ascii="Times New Roman" w:hAnsi="Times New Roman" w:cs="Times New Roman"/>
        </w:rPr>
        <w:t xml:space="preserve">Refugee Action, 2016). </w:t>
      </w:r>
      <w:r w:rsidR="00C05371">
        <w:rPr>
          <w:rFonts w:ascii="Times New Roman" w:hAnsi="Times New Roman" w:cs="Times New Roman"/>
        </w:rPr>
        <w:t xml:space="preserve">Had Samira been offered support from a charity like Refugee Action, </w:t>
      </w:r>
      <w:r w:rsidR="000C39D7">
        <w:rPr>
          <w:rFonts w:ascii="Times New Roman" w:hAnsi="Times New Roman" w:cs="Times New Roman"/>
        </w:rPr>
        <w:t>the homelessness she had to endure for six months may had been avoidable, as the charity offers to support refugees wit</w:t>
      </w:r>
      <w:r w:rsidR="009E1D0E">
        <w:rPr>
          <w:rFonts w:ascii="Times New Roman" w:hAnsi="Times New Roman" w:cs="Times New Roman"/>
        </w:rPr>
        <w:t xml:space="preserve">h </w:t>
      </w:r>
      <w:r w:rsidR="00B65C49">
        <w:rPr>
          <w:rFonts w:ascii="Times New Roman" w:hAnsi="Times New Roman" w:cs="Times New Roman"/>
        </w:rPr>
        <w:t>a variety of things, including support with making appointments and ensuring that they receive a hot meal when they arrive in the U</w:t>
      </w:r>
      <w:r w:rsidR="00C67C47">
        <w:rPr>
          <w:rFonts w:ascii="Times New Roman" w:hAnsi="Times New Roman" w:cs="Times New Roman"/>
        </w:rPr>
        <w:t xml:space="preserve">K, perhaps if Samira had been integrated into society rather isolated from society, she would have not been faced with the exclusion from society that she had no choice but to </w:t>
      </w:r>
      <w:r w:rsidR="00C7301C">
        <w:rPr>
          <w:rFonts w:ascii="Times New Roman" w:hAnsi="Times New Roman" w:cs="Times New Roman"/>
        </w:rPr>
        <w:t>experience (Refugee Action</w:t>
      </w:r>
      <w:r w:rsidR="007F01E9">
        <w:rPr>
          <w:rFonts w:ascii="Times New Roman" w:hAnsi="Times New Roman" w:cs="Times New Roman"/>
        </w:rPr>
        <w:t>, 2016).</w:t>
      </w:r>
    </w:p>
    <w:p w14:paraId="1481FF27" w14:textId="77777777" w:rsidR="00CE7D36" w:rsidRDefault="00ED3199">
      <w:pPr>
        <w:rPr>
          <w:rFonts w:ascii="Times New Roman" w:hAnsi="Times New Roman" w:cs="Times New Roman"/>
        </w:rPr>
      </w:pPr>
      <w:r>
        <w:rPr>
          <w:rFonts w:ascii="Times New Roman" w:hAnsi="Times New Roman" w:cs="Times New Roman"/>
        </w:rPr>
        <w:t xml:space="preserve">It can be considered </w:t>
      </w:r>
      <w:r w:rsidR="00225CF9">
        <w:rPr>
          <w:rFonts w:ascii="Times New Roman" w:hAnsi="Times New Roman" w:cs="Times New Roman"/>
        </w:rPr>
        <w:t>that due to Samira being forced to be homeless in London,</w:t>
      </w:r>
      <w:r w:rsidR="000857A5">
        <w:rPr>
          <w:rFonts w:ascii="Times New Roman" w:hAnsi="Times New Roman" w:cs="Times New Roman"/>
        </w:rPr>
        <w:t xml:space="preserve"> and</w:t>
      </w:r>
      <w:r w:rsidR="00225CF9">
        <w:rPr>
          <w:rFonts w:ascii="Times New Roman" w:hAnsi="Times New Roman" w:cs="Times New Roman"/>
        </w:rPr>
        <w:t xml:space="preserve"> due to having no passport or references to get a job to support herself, and no money for a deposit, </w:t>
      </w:r>
      <w:r w:rsidR="00327600">
        <w:rPr>
          <w:rFonts w:ascii="Times New Roman" w:hAnsi="Times New Roman" w:cs="Times New Roman"/>
        </w:rPr>
        <w:t xml:space="preserve">this situation contributed to her being excluded from society, and as a result, became rather isolated (Refugee Council, 2021). </w:t>
      </w:r>
      <w:r w:rsidR="005C4C53">
        <w:rPr>
          <w:rFonts w:ascii="Times New Roman" w:hAnsi="Times New Roman" w:cs="Times New Roman"/>
        </w:rPr>
        <w:t xml:space="preserve">Some research suggests that refugees and asylum seekers </w:t>
      </w:r>
      <w:r w:rsidR="00E52B3E">
        <w:rPr>
          <w:rFonts w:ascii="Times New Roman" w:hAnsi="Times New Roman" w:cs="Times New Roman"/>
        </w:rPr>
        <w:t xml:space="preserve">who take residence in places such as the UK </w:t>
      </w:r>
      <w:r w:rsidR="0081523A">
        <w:rPr>
          <w:rFonts w:ascii="Times New Roman" w:hAnsi="Times New Roman" w:cs="Times New Roman"/>
        </w:rPr>
        <w:t xml:space="preserve">do experience </w:t>
      </w:r>
      <w:r w:rsidR="00C828B1">
        <w:rPr>
          <w:rFonts w:ascii="Times New Roman" w:hAnsi="Times New Roman" w:cs="Times New Roman"/>
        </w:rPr>
        <w:t>being excluded from society</w:t>
      </w:r>
      <w:r w:rsidR="003A7710">
        <w:rPr>
          <w:rFonts w:ascii="Times New Roman" w:hAnsi="Times New Roman" w:cs="Times New Roman"/>
        </w:rPr>
        <w:t xml:space="preserve"> and face </w:t>
      </w:r>
      <w:r w:rsidR="00352D03">
        <w:rPr>
          <w:rFonts w:ascii="Times New Roman" w:hAnsi="Times New Roman" w:cs="Times New Roman"/>
        </w:rPr>
        <w:t xml:space="preserve">poor access to health care, poor access to services, </w:t>
      </w:r>
      <w:r w:rsidR="00B01DF8">
        <w:rPr>
          <w:rFonts w:ascii="Times New Roman" w:hAnsi="Times New Roman" w:cs="Times New Roman"/>
        </w:rPr>
        <w:t xml:space="preserve">isolation, </w:t>
      </w:r>
      <w:r w:rsidR="002435E1">
        <w:rPr>
          <w:rFonts w:ascii="Times New Roman" w:hAnsi="Times New Roman" w:cs="Times New Roman"/>
        </w:rPr>
        <w:t xml:space="preserve">poverty and </w:t>
      </w:r>
      <w:r w:rsidR="00A90F95">
        <w:rPr>
          <w:rFonts w:ascii="Times New Roman" w:hAnsi="Times New Roman" w:cs="Times New Roman"/>
        </w:rPr>
        <w:t xml:space="preserve">inadequate </w:t>
      </w:r>
      <w:r w:rsidR="00E6249C">
        <w:rPr>
          <w:rFonts w:ascii="Times New Roman" w:hAnsi="Times New Roman" w:cs="Times New Roman"/>
        </w:rPr>
        <w:t>housing</w:t>
      </w:r>
      <w:r w:rsidR="00F55206">
        <w:rPr>
          <w:rFonts w:ascii="Times New Roman" w:hAnsi="Times New Roman" w:cs="Times New Roman"/>
        </w:rPr>
        <w:t xml:space="preserve">, </w:t>
      </w:r>
      <w:r w:rsidR="00307D11">
        <w:rPr>
          <w:rFonts w:ascii="Times New Roman" w:hAnsi="Times New Roman" w:cs="Times New Roman"/>
        </w:rPr>
        <w:t>restricted support with learning the English language</w:t>
      </w:r>
      <w:r w:rsidR="00B01DF8">
        <w:rPr>
          <w:rFonts w:ascii="Times New Roman" w:hAnsi="Times New Roman" w:cs="Times New Roman"/>
        </w:rPr>
        <w:t xml:space="preserve">, and </w:t>
      </w:r>
      <w:r w:rsidR="009540D7">
        <w:rPr>
          <w:rFonts w:ascii="Times New Roman" w:hAnsi="Times New Roman" w:cs="Times New Roman"/>
        </w:rPr>
        <w:t xml:space="preserve">meagre support </w:t>
      </w:r>
      <w:r w:rsidR="00C73096">
        <w:rPr>
          <w:rFonts w:ascii="Times New Roman" w:hAnsi="Times New Roman" w:cs="Times New Roman"/>
        </w:rPr>
        <w:t>in regard to</w:t>
      </w:r>
      <w:r w:rsidR="009540D7">
        <w:rPr>
          <w:rFonts w:ascii="Times New Roman" w:hAnsi="Times New Roman" w:cs="Times New Roman"/>
        </w:rPr>
        <w:t xml:space="preserve"> social networks</w:t>
      </w:r>
      <w:r w:rsidR="00E6249C">
        <w:rPr>
          <w:rFonts w:ascii="Times New Roman" w:hAnsi="Times New Roman" w:cs="Times New Roman"/>
        </w:rPr>
        <w:t xml:space="preserve"> (</w:t>
      </w:r>
      <w:r w:rsidR="00064F40">
        <w:rPr>
          <w:rFonts w:ascii="Times New Roman" w:hAnsi="Times New Roman" w:cs="Times New Roman"/>
        </w:rPr>
        <w:t>Sp</w:t>
      </w:r>
      <w:r w:rsidR="002537AD">
        <w:rPr>
          <w:rFonts w:ascii="Times New Roman" w:hAnsi="Times New Roman" w:cs="Times New Roman"/>
        </w:rPr>
        <w:t>ic</w:t>
      </w:r>
      <w:r w:rsidR="00064F40">
        <w:rPr>
          <w:rFonts w:ascii="Times New Roman" w:hAnsi="Times New Roman" w:cs="Times New Roman"/>
        </w:rPr>
        <w:t>er,</w:t>
      </w:r>
      <w:r w:rsidR="002537AD">
        <w:rPr>
          <w:rFonts w:ascii="Times New Roman" w:hAnsi="Times New Roman" w:cs="Times New Roman"/>
        </w:rPr>
        <w:t xml:space="preserve"> 2008).</w:t>
      </w:r>
      <w:r w:rsidR="00064F40">
        <w:rPr>
          <w:rFonts w:ascii="Times New Roman" w:hAnsi="Times New Roman" w:cs="Times New Roman"/>
        </w:rPr>
        <w:t xml:space="preserve"> </w:t>
      </w:r>
      <w:r w:rsidR="00C73096">
        <w:rPr>
          <w:rFonts w:ascii="Times New Roman" w:hAnsi="Times New Roman" w:cs="Times New Roman"/>
        </w:rPr>
        <w:t xml:space="preserve">It is clear </w:t>
      </w:r>
      <w:r w:rsidR="0041562B">
        <w:rPr>
          <w:rFonts w:ascii="Times New Roman" w:hAnsi="Times New Roman" w:cs="Times New Roman"/>
        </w:rPr>
        <w:t xml:space="preserve">that </w:t>
      </w:r>
      <w:r w:rsidR="004C0CA4">
        <w:rPr>
          <w:rFonts w:ascii="Times New Roman" w:hAnsi="Times New Roman" w:cs="Times New Roman"/>
        </w:rPr>
        <w:t xml:space="preserve">many refugees face several hardships when entering the UK, which evidently result in them being socially excluded, </w:t>
      </w:r>
      <w:r w:rsidR="0007547D">
        <w:rPr>
          <w:rFonts w:ascii="Times New Roman" w:hAnsi="Times New Roman" w:cs="Times New Roman"/>
        </w:rPr>
        <w:t xml:space="preserve">and one of the key factors that contributed to Samira </w:t>
      </w:r>
      <w:r w:rsidR="00D4409F">
        <w:rPr>
          <w:rFonts w:ascii="Times New Roman" w:hAnsi="Times New Roman" w:cs="Times New Roman"/>
        </w:rPr>
        <w:t xml:space="preserve">becoming isolated from society was being forced into homelessness (Refugee Council, 2021). </w:t>
      </w:r>
      <w:r w:rsidR="003E7C05">
        <w:rPr>
          <w:rFonts w:ascii="Times New Roman" w:hAnsi="Times New Roman" w:cs="Times New Roman"/>
        </w:rPr>
        <w:t xml:space="preserve">Homelessness appears to be a ongoing issue that refugees face when </w:t>
      </w:r>
      <w:r w:rsidR="004619C3">
        <w:rPr>
          <w:rFonts w:ascii="Times New Roman" w:hAnsi="Times New Roman" w:cs="Times New Roman"/>
        </w:rPr>
        <w:t xml:space="preserve">seeking asylum </w:t>
      </w:r>
      <w:r w:rsidR="00BB7E5E">
        <w:rPr>
          <w:rFonts w:ascii="Times New Roman" w:hAnsi="Times New Roman" w:cs="Times New Roman"/>
        </w:rPr>
        <w:t xml:space="preserve">in the UK, although cases seemed to be on the decline, </w:t>
      </w:r>
      <w:r w:rsidR="00827331">
        <w:rPr>
          <w:rFonts w:ascii="Times New Roman" w:hAnsi="Times New Roman" w:cs="Times New Roman"/>
        </w:rPr>
        <w:t>there ha</w:t>
      </w:r>
      <w:r w:rsidR="00E175EA">
        <w:rPr>
          <w:rFonts w:ascii="Times New Roman" w:hAnsi="Times New Roman" w:cs="Times New Roman"/>
        </w:rPr>
        <w:t>ve</w:t>
      </w:r>
      <w:r w:rsidR="00827331">
        <w:rPr>
          <w:rFonts w:ascii="Times New Roman" w:hAnsi="Times New Roman" w:cs="Times New Roman"/>
        </w:rPr>
        <w:t xml:space="preserve"> been analysis</w:t>
      </w:r>
      <w:r w:rsidR="00E175EA">
        <w:rPr>
          <w:rFonts w:ascii="Times New Roman" w:hAnsi="Times New Roman" w:cs="Times New Roman"/>
        </w:rPr>
        <w:t>’</w:t>
      </w:r>
      <w:r w:rsidR="00827331">
        <w:rPr>
          <w:rFonts w:ascii="Times New Roman" w:hAnsi="Times New Roman" w:cs="Times New Roman"/>
        </w:rPr>
        <w:t xml:space="preserve"> being performed</w:t>
      </w:r>
      <w:r w:rsidR="00721D9E">
        <w:rPr>
          <w:rFonts w:ascii="Times New Roman" w:hAnsi="Times New Roman" w:cs="Times New Roman"/>
        </w:rPr>
        <w:t xml:space="preserve"> in Manchester, London and Lei</w:t>
      </w:r>
      <w:r w:rsidR="001F0307">
        <w:rPr>
          <w:rFonts w:ascii="Times New Roman" w:hAnsi="Times New Roman" w:cs="Times New Roman"/>
        </w:rPr>
        <w:t>ce</w:t>
      </w:r>
      <w:r w:rsidR="00721D9E">
        <w:rPr>
          <w:rFonts w:ascii="Times New Roman" w:hAnsi="Times New Roman" w:cs="Times New Roman"/>
        </w:rPr>
        <w:t xml:space="preserve">ster </w:t>
      </w:r>
      <w:r w:rsidR="004A15D1">
        <w:rPr>
          <w:rFonts w:ascii="Times New Roman" w:hAnsi="Times New Roman" w:cs="Times New Roman"/>
        </w:rPr>
        <w:t xml:space="preserve">during 2017 to </w:t>
      </w:r>
      <w:r w:rsidR="001F0307">
        <w:rPr>
          <w:rFonts w:ascii="Times New Roman" w:hAnsi="Times New Roman" w:cs="Times New Roman"/>
        </w:rPr>
        <w:t xml:space="preserve">2018 which </w:t>
      </w:r>
      <w:r w:rsidR="004A15D1">
        <w:rPr>
          <w:rFonts w:ascii="Times New Roman" w:hAnsi="Times New Roman" w:cs="Times New Roman"/>
        </w:rPr>
        <w:t xml:space="preserve">revealed that twenty eight percent of </w:t>
      </w:r>
      <w:r w:rsidR="007C0FAD">
        <w:rPr>
          <w:rFonts w:ascii="Times New Roman" w:hAnsi="Times New Roman" w:cs="Times New Roman"/>
        </w:rPr>
        <w:t xml:space="preserve">169 </w:t>
      </w:r>
      <w:r w:rsidR="001C7A7E">
        <w:rPr>
          <w:rFonts w:ascii="Times New Roman" w:hAnsi="Times New Roman" w:cs="Times New Roman"/>
        </w:rPr>
        <w:t>individuals</w:t>
      </w:r>
      <w:r w:rsidR="007C0FAD">
        <w:rPr>
          <w:rFonts w:ascii="Times New Roman" w:hAnsi="Times New Roman" w:cs="Times New Roman"/>
        </w:rPr>
        <w:t xml:space="preserve"> who were </w:t>
      </w:r>
      <w:r w:rsidR="008A449E">
        <w:rPr>
          <w:rFonts w:ascii="Times New Roman" w:hAnsi="Times New Roman" w:cs="Times New Roman"/>
        </w:rPr>
        <w:t>accommodated</w:t>
      </w:r>
      <w:r w:rsidR="001C7A7E">
        <w:rPr>
          <w:rFonts w:ascii="Times New Roman" w:hAnsi="Times New Roman" w:cs="Times New Roman"/>
        </w:rPr>
        <w:t xml:space="preserve"> had refugee status </w:t>
      </w:r>
      <w:r w:rsidR="008A449E">
        <w:rPr>
          <w:rFonts w:ascii="Times New Roman" w:hAnsi="Times New Roman" w:cs="Times New Roman"/>
        </w:rPr>
        <w:t xml:space="preserve">(NACCOM, 2019). </w:t>
      </w:r>
      <w:r w:rsidR="00BD09C4">
        <w:rPr>
          <w:rFonts w:ascii="Times New Roman" w:hAnsi="Times New Roman" w:cs="Times New Roman"/>
        </w:rPr>
        <w:t>Figures</w:t>
      </w:r>
      <w:r w:rsidR="0056711E">
        <w:rPr>
          <w:rFonts w:ascii="Times New Roman" w:hAnsi="Times New Roman" w:cs="Times New Roman"/>
        </w:rPr>
        <w:t xml:space="preserve"> also appear</w:t>
      </w:r>
      <w:r w:rsidR="00AC4EDB">
        <w:rPr>
          <w:rFonts w:ascii="Times New Roman" w:hAnsi="Times New Roman" w:cs="Times New Roman"/>
        </w:rPr>
        <w:t xml:space="preserve"> to reveal</w:t>
      </w:r>
      <w:r w:rsidR="0056711E">
        <w:rPr>
          <w:rFonts w:ascii="Times New Roman" w:hAnsi="Times New Roman" w:cs="Times New Roman"/>
        </w:rPr>
        <w:t xml:space="preserve"> an improvement </w:t>
      </w:r>
      <w:r w:rsidR="00D14FAE">
        <w:rPr>
          <w:rFonts w:ascii="Times New Roman" w:hAnsi="Times New Roman" w:cs="Times New Roman"/>
        </w:rPr>
        <w:t xml:space="preserve">in 2018-19 where </w:t>
      </w:r>
      <w:r w:rsidR="00236A06">
        <w:rPr>
          <w:rFonts w:ascii="Times New Roman" w:hAnsi="Times New Roman" w:cs="Times New Roman"/>
        </w:rPr>
        <w:t>2</w:t>
      </w:r>
      <w:r w:rsidR="003458A0">
        <w:rPr>
          <w:rFonts w:ascii="Times New Roman" w:hAnsi="Times New Roman" w:cs="Times New Roman"/>
        </w:rPr>
        <w:t>3</w:t>
      </w:r>
      <w:r w:rsidR="00236A06">
        <w:rPr>
          <w:rFonts w:ascii="Times New Roman" w:hAnsi="Times New Roman" w:cs="Times New Roman"/>
        </w:rPr>
        <w:t xml:space="preserve">% of </w:t>
      </w:r>
      <w:r w:rsidR="00AC4EDB">
        <w:rPr>
          <w:rFonts w:ascii="Times New Roman" w:hAnsi="Times New Roman" w:cs="Times New Roman"/>
        </w:rPr>
        <w:t>individuals</w:t>
      </w:r>
      <w:r w:rsidR="00236A06">
        <w:rPr>
          <w:rFonts w:ascii="Times New Roman" w:hAnsi="Times New Roman" w:cs="Times New Roman"/>
        </w:rPr>
        <w:t xml:space="preserve"> in shelters that year were refugees, in comparison to previous years </w:t>
      </w:r>
      <w:r w:rsidR="003458A0">
        <w:rPr>
          <w:rFonts w:ascii="Times New Roman" w:hAnsi="Times New Roman" w:cs="Times New Roman"/>
        </w:rPr>
        <w:t xml:space="preserve">2017-18, where </w:t>
      </w:r>
      <w:r w:rsidR="00AF5926">
        <w:rPr>
          <w:rFonts w:ascii="Times New Roman" w:hAnsi="Times New Roman" w:cs="Times New Roman"/>
        </w:rPr>
        <w:t>28% of individuals in shelters were of refugee status (NACCOM, 2019).</w:t>
      </w:r>
      <w:r w:rsidR="001004AD">
        <w:rPr>
          <w:rFonts w:ascii="Times New Roman" w:hAnsi="Times New Roman" w:cs="Times New Roman"/>
        </w:rPr>
        <w:t xml:space="preserve"> Research </w:t>
      </w:r>
      <w:r w:rsidR="00C030F9">
        <w:rPr>
          <w:rFonts w:ascii="Times New Roman" w:hAnsi="Times New Roman" w:cs="Times New Roman"/>
        </w:rPr>
        <w:t xml:space="preserve">from </w:t>
      </w:r>
      <w:r w:rsidR="00C055AA">
        <w:rPr>
          <w:rFonts w:ascii="Times New Roman" w:hAnsi="Times New Roman" w:cs="Times New Roman"/>
        </w:rPr>
        <w:t xml:space="preserve">various organisations who seek to provide support and shelter to the homeless within the UK, </w:t>
      </w:r>
      <w:r w:rsidR="00F24DCF">
        <w:rPr>
          <w:rFonts w:ascii="Times New Roman" w:hAnsi="Times New Roman" w:cs="Times New Roman"/>
        </w:rPr>
        <w:t xml:space="preserve">such as </w:t>
      </w:r>
      <w:r w:rsidR="00C030F9">
        <w:rPr>
          <w:rFonts w:ascii="Times New Roman" w:hAnsi="Times New Roman" w:cs="Times New Roman"/>
        </w:rPr>
        <w:t>The Boaz Trust</w:t>
      </w:r>
      <w:r w:rsidR="00F24DCF">
        <w:rPr>
          <w:rFonts w:ascii="Times New Roman" w:hAnsi="Times New Roman" w:cs="Times New Roman"/>
        </w:rPr>
        <w:t xml:space="preserve">, </w:t>
      </w:r>
      <w:r w:rsidR="00B85C07">
        <w:rPr>
          <w:rFonts w:ascii="Times New Roman" w:hAnsi="Times New Roman" w:cs="Times New Roman"/>
        </w:rPr>
        <w:t xml:space="preserve">who revealed that during 2019, the Boaz Trust </w:t>
      </w:r>
      <w:r w:rsidR="00C63A06">
        <w:rPr>
          <w:rFonts w:ascii="Times New Roman" w:hAnsi="Times New Roman" w:cs="Times New Roman"/>
        </w:rPr>
        <w:t xml:space="preserve">night shelter </w:t>
      </w:r>
      <w:r w:rsidR="00C24A13">
        <w:rPr>
          <w:rFonts w:ascii="Times New Roman" w:hAnsi="Times New Roman" w:cs="Times New Roman"/>
        </w:rPr>
        <w:t>in Manchester revealed that in 2018</w:t>
      </w:r>
      <w:r w:rsidR="00DC25D7">
        <w:rPr>
          <w:rFonts w:ascii="Times New Roman" w:hAnsi="Times New Roman" w:cs="Times New Roman"/>
        </w:rPr>
        <w:t xml:space="preserve"> to 2019, </w:t>
      </w:r>
      <w:r w:rsidR="00DF397F">
        <w:rPr>
          <w:rFonts w:ascii="Times New Roman" w:hAnsi="Times New Roman" w:cs="Times New Roman"/>
        </w:rPr>
        <w:t xml:space="preserve">where they </w:t>
      </w:r>
      <w:r w:rsidR="00486459">
        <w:rPr>
          <w:rFonts w:ascii="Times New Roman" w:hAnsi="Times New Roman" w:cs="Times New Roman"/>
        </w:rPr>
        <w:t xml:space="preserve">acquired 201 </w:t>
      </w:r>
      <w:r w:rsidR="00E02C91">
        <w:rPr>
          <w:rFonts w:ascii="Times New Roman" w:hAnsi="Times New Roman" w:cs="Times New Roman"/>
        </w:rPr>
        <w:t>referrals</w:t>
      </w:r>
      <w:r w:rsidR="00486459">
        <w:rPr>
          <w:rFonts w:ascii="Times New Roman" w:hAnsi="Times New Roman" w:cs="Times New Roman"/>
        </w:rPr>
        <w:t xml:space="preserve">, </w:t>
      </w:r>
      <w:r w:rsidR="00DC2CBF">
        <w:rPr>
          <w:rFonts w:ascii="Times New Roman" w:hAnsi="Times New Roman" w:cs="Times New Roman"/>
        </w:rPr>
        <w:t xml:space="preserve">53 were accepted, and </w:t>
      </w:r>
      <w:r w:rsidR="00763EC4">
        <w:rPr>
          <w:rFonts w:ascii="Times New Roman" w:hAnsi="Times New Roman" w:cs="Times New Roman"/>
        </w:rPr>
        <w:t>54 of these were individuals of refugee status (</w:t>
      </w:r>
      <w:r w:rsidR="005A3DA9">
        <w:rPr>
          <w:rFonts w:ascii="Times New Roman" w:hAnsi="Times New Roman" w:cs="Times New Roman"/>
        </w:rPr>
        <w:t>NACCOM,2021).</w:t>
      </w:r>
      <w:r w:rsidR="00C030F9">
        <w:rPr>
          <w:rFonts w:ascii="Times New Roman" w:hAnsi="Times New Roman" w:cs="Times New Roman"/>
        </w:rPr>
        <w:t xml:space="preserve"> </w:t>
      </w:r>
      <w:r w:rsidR="00BD09C4">
        <w:rPr>
          <w:rFonts w:ascii="Times New Roman" w:hAnsi="Times New Roman" w:cs="Times New Roman"/>
        </w:rPr>
        <w:t xml:space="preserve">Although homelessness amongst individuals of refugee status </w:t>
      </w:r>
      <w:r w:rsidR="00CB02CE">
        <w:rPr>
          <w:rFonts w:ascii="Times New Roman" w:hAnsi="Times New Roman" w:cs="Times New Roman"/>
        </w:rPr>
        <w:t xml:space="preserve">in the UK appear to be on the decline, evidently, it remains to be a continuous </w:t>
      </w:r>
      <w:r w:rsidR="00F471DA">
        <w:rPr>
          <w:rFonts w:ascii="Times New Roman" w:hAnsi="Times New Roman" w:cs="Times New Roman"/>
        </w:rPr>
        <w:t xml:space="preserve">and ongoing </w:t>
      </w:r>
      <w:r w:rsidR="00CB02CE">
        <w:rPr>
          <w:rFonts w:ascii="Times New Roman" w:hAnsi="Times New Roman" w:cs="Times New Roman"/>
        </w:rPr>
        <w:t>issue</w:t>
      </w:r>
      <w:r w:rsidR="00F471DA">
        <w:rPr>
          <w:rFonts w:ascii="Times New Roman" w:hAnsi="Times New Roman" w:cs="Times New Roman"/>
        </w:rPr>
        <w:t xml:space="preserve">, </w:t>
      </w:r>
      <w:r w:rsidR="004C0E51">
        <w:rPr>
          <w:rFonts w:ascii="Times New Roman" w:hAnsi="Times New Roman" w:cs="Times New Roman"/>
        </w:rPr>
        <w:t xml:space="preserve">which proved to impact the life of Samira. </w:t>
      </w:r>
    </w:p>
    <w:p w14:paraId="4F7DF0AF" w14:textId="77777777" w:rsidR="007D70EC" w:rsidRDefault="00F426D8">
      <w:pPr>
        <w:rPr>
          <w:rFonts w:ascii="Times New Roman" w:hAnsi="Times New Roman" w:cs="Times New Roman"/>
          <w:shd w:val="clear" w:color="auto" w:fill="FFFFFF"/>
        </w:rPr>
      </w:pPr>
      <w:r>
        <w:rPr>
          <w:rFonts w:ascii="Times New Roman" w:hAnsi="Times New Roman" w:cs="Times New Roman"/>
        </w:rPr>
        <w:t>Had Samira un</w:t>
      </w:r>
      <w:r w:rsidR="005D3380">
        <w:rPr>
          <w:rFonts w:ascii="Times New Roman" w:hAnsi="Times New Roman" w:cs="Times New Roman"/>
        </w:rPr>
        <w:t xml:space="preserve">derstood her situation more clearly when arriving in the UK, </w:t>
      </w:r>
      <w:r w:rsidR="0026597F">
        <w:rPr>
          <w:rFonts w:ascii="Times New Roman" w:hAnsi="Times New Roman" w:cs="Times New Roman"/>
        </w:rPr>
        <w:t xml:space="preserve">had a professional offered to provide an interpreter for Samira so that </w:t>
      </w:r>
      <w:r w:rsidR="008E37FB">
        <w:rPr>
          <w:rFonts w:ascii="Times New Roman" w:hAnsi="Times New Roman" w:cs="Times New Roman"/>
        </w:rPr>
        <w:t xml:space="preserve">she </w:t>
      </w:r>
      <w:r w:rsidR="0026597F">
        <w:rPr>
          <w:rFonts w:ascii="Times New Roman" w:hAnsi="Times New Roman" w:cs="Times New Roman"/>
        </w:rPr>
        <w:t xml:space="preserve">would be able to </w:t>
      </w:r>
      <w:r w:rsidR="00967328">
        <w:rPr>
          <w:rFonts w:ascii="Times New Roman" w:hAnsi="Times New Roman" w:cs="Times New Roman"/>
        </w:rPr>
        <w:t xml:space="preserve">have someone to explain what her options were and </w:t>
      </w:r>
      <w:r w:rsidR="008E37FB">
        <w:rPr>
          <w:rFonts w:ascii="Times New Roman" w:hAnsi="Times New Roman" w:cs="Times New Roman"/>
        </w:rPr>
        <w:t xml:space="preserve">to explain her </w:t>
      </w:r>
      <w:r w:rsidR="00CE7D36">
        <w:rPr>
          <w:rFonts w:ascii="Times New Roman" w:hAnsi="Times New Roman" w:cs="Times New Roman"/>
        </w:rPr>
        <w:t xml:space="preserve">situation, perhaps Samira may not have been excluded from society by becoming homeless and with no </w:t>
      </w:r>
      <w:r w:rsidR="005B3166">
        <w:rPr>
          <w:rFonts w:ascii="Times New Roman" w:hAnsi="Times New Roman" w:cs="Times New Roman"/>
        </w:rPr>
        <w:t>opportunity to obtain a job in the UK</w:t>
      </w:r>
      <w:r w:rsidR="00537B76">
        <w:rPr>
          <w:rFonts w:ascii="Times New Roman" w:hAnsi="Times New Roman" w:cs="Times New Roman"/>
        </w:rPr>
        <w:t>.</w:t>
      </w:r>
      <w:r w:rsidR="005B3166">
        <w:rPr>
          <w:rFonts w:ascii="Times New Roman" w:hAnsi="Times New Roman" w:cs="Times New Roman"/>
        </w:rPr>
        <w:t xml:space="preserve"> </w:t>
      </w:r>
      <w:r w:rsidR="00537B76">
        <w:rPr>
          <w:rFonts w:ascii="Times New Roman" w:hAnsi="Times New Roman" w:cs="Times New Roman"/>
        </w:rPr>
        <w:t>H</w:t>
      </w:r>
      <w:r w:rsidR="005B3166">
        <w:rPr>
          <w:rFonts w:ascii="Times New Roman" w:hAnsi="Times New Roman" w:cs="Times New Roman"/>
        </w:rPr>
        <w:t>owever</w:t>
      </w:r>
      <w:r w:rsidR="00537B76">
        <w:rPr>
          <w:rFonts w:ascii="Times New Roman" w:hAnsi="Times New Roman" w:cs="Times New Roman"/>
        </w:rPr>
        <w:t>,</w:t>
      </w:r>
      <w:r w:rsidR="005B3166">
        <w:rPr>
          <w:rFonts w:ascii="Times New Roman" w:hAnsi="Times New Roman" w:cs="Times New Roman"/>
        </w:rPr>
        <w:t xml:space="preserve"> this may be considered as unlikely</w:t>
      </w:r>
      <w:r w:rsidR="00537B76">
        <w:rPr>
          <w:rFonts w:ascii="Times New Roman" w:hAnsi="Times New Roman" w:cs="Times New Roman"/>
        </w:rPr>
        <w:t xml:space="preserve"> by some, regardless of the fact Samira </w:t>
      </w:r>
      <w:r w:rsidR="00A46612">
        <w:rPr>
          <w:rFonts w:ascii="Times New Roman" w:hAnsi="Times New Roman" w:cs="Times New Roman"/>
        </w:rPr>
        <w:t xml:space="preserve">could speak little English when arriving in the UK, should this minor inconvenience </w:t>
      </w:r>
      <w:r w:rsidR="00C3334A">
        <w:rPr>
          <w:rFonts w:ascii="Times New Roman" w:hAnsi="Times New Roman" w:cs="Times New Roman"/>
        </w:rPr>
        <w:t xml:space="preserve">really be an excuse for the events that led to her </w:t>
      </w:r>
      <w:r w:rsidR="00A25AC9">
        <w:rPr>
          <w:rFonts w:ascii="Times New Roman" w:hAnsi="Times New Roman" w:cs="Times New Roman"/>
        </w:rPr>
        <w:t xml:space="preserve">becoming homeless, </w:t>
      </w:r>
      <w:r w:rsidR="008C7B18">
        <w:rPr>
          <w:rFonts w:ascii="Times New Roman" w:hAnsi="Times New Roman" w:cs="Times New Roman"/>
        </w:rPr>
        <w:t>jobless,</w:t>
      </w:r>
      <w:r w:rsidR="00A25AC9">
        <w:rPr>
          <w:rFonts w:ascii="Times New Roman" w:hAnsi="Times New Roman" w:cs="Times New Roman"/>
        </w:rPr>
        <w:t xml:space="preserve"> and isolated (Refugee Council, 2021). </w:t>
      </w:r>
      <w:r w:rsidR="004C5808">
        <w:rPr>
          <w:rFonts w:ascii="Times New Roman" w:hAnsi="Times New Roman" w:cs="Times New Roman"/>
        </w:rPr>
        <w:t>Samira’s circumstances</w:t>
      </w:r>
      <w:r w:rsidR="008C7B18">
        <w:rPr>
          <w:rFonts w:ascii="Times New Roman" w:hAnsi="Times New Roman" w:cs="Times New Roman"/>
        </w:rPr>
        <w:t xml:space="preserve"> could be linked to Ethnocentrism, </w:t>
      </w:r>
      <w:r w:rsidR="00542F87">
        <w:rPr>
          <w:rFonts w:ascii="Times New Roman" w:hAnsi="Times New Roman" w:cs="Times New Roman"/>
        </w:rPr>
        <w:t xml:space="preserve">which refers to a society’s behaviour and </w:t>
      </w:r>
      <w:r w:rsidR="00236E4C">
        <w:rPr>
          <w:rFonts w:ascii="Times New Roman" w:hAnsi="Times New Roman" w:cs="Times New Roman"/>
        </w:rPr>
        <w:t xml:space="preserve">their attitudes, </w:t>
      </w:r>
      <w:r w:rsidR="00FB7699">
        <w:rPr>
          <w:rFonts w:ascii="Times New Roman" w:hAnsi="Times New Roman" w:cs="Times New Roman"/>
        </w:rPr>
        <w:t>and the favouritism of one</w:t>
      </w:r>
      <w:r w:rsidR="001C4E52">
        <w:rPr>
          <w:rFonts w:ascii="Times New Roman" w:hAnsi="Times New Roman" w:cs="Times New Roman"/>
        </w:rPr>
        <w:t>’</w:t>
      </w:r>
      <w:r w:rsidR="00FB7699">
        <w:rPr>
          <w:rFonts w:ascii="Times New Roman" w:hAnsi="Times New Roman" w:cs="Times New Roman"/>
        </w:rPr>
        <w:t>s own culture and group (</w:t>
      </w:r>
      <w:r w:rsidR="001C4E52" w:rsidRPr="001C4E52">
        <w:rPr>
          <w:rFonts w:ascii="Times New Roman" w:hAnsi="Times New Roman" w:cs="Times New Roman"/>
          <w:color w:val="222222"/>
          <w:shd w:val="clear" w:color="auto" w:fill="FFFFFF"/>
        </w:rPr>
        <w:t>Hammond, R.A. and Axelrod, R., 2006).</w:t>
      </w:r>
      <w:r w:rsidR="00573282">
        <w:rPr>
          <w:rFonts w:ascii="Times New Roman" w:hAnsi="Times New Roman" w:cs="Times New Roman"/>
          <w:color w:val="222222"/>
          <w:shd w:val="clear" w:color="auto" w:fill="FFFFFF"/>
        </w:rPr>
        <w:t xml:space="preserve"> It may be a</w:t>
      </w:r>
      <w:r w:rsidR="00C01066">
        <w:rPr>
          <w:rFonts w:ascii="Times New Roman" w:hAnsi="Times New Roman" w:cs="Times New Roman"/>
          <w:color w:val="222222"/>
          <w:shd w:val="clear" w:color="auto" w:fill="FFFFFF"/>
        </w:rPr>
        <w:t xml:space="preserve"> conscious or</w:t>
      </w:r>
      <w:r w:rsidR="00573282">
        <w:rPr>
          <w:rFonts w:ascii="Times New Roman" w:hAnsi="Times New Roman" w:cs="Times New Roman"/>
          <w:color w:val="222222"/>
          <w:shd w:val="clear" w:color="auto" w:fill="FFFFFF"/>
        </w:rPr>
        <w:t xml:space="preserve"> unconscious </w:t>
      </w:r>
      <w:r w:rsidR="00C01066">
        <w:rPr>
          <w:rFonts w:ascii="Times New Roman" w:hAnsi="Times New Roman" w:cs="Times New Roman"/>
          <w:color w:val="222222"/>
          <w:shd w:val="clear" w:color="auto" w:fill="FFFFFF"/>
        </w:rPr>
        <w:t>evaluation made</w:t>
      </w:r>
      <w:r w:rsidR="007C182D">
        <w:rPr>
          <w:rFonts w:ascii="Times New Roman" w:hAnsi="Times New Roman" w:cs="Times New Roman"/>
          <w:color w:val="222222"/>
          <w:shd w:val="clear" w:color="auto" w:fill="FFFFFF"/>
        </w:rPr>
        <w:t xml:space="preserve"> by</w:t>
      </w:r>
      <w:r w:rsidR="00C01066">
        <w:rPr>
          <w:rFonts w:ascii="Times New Roman" w:hAnsi="Times New Roman" w:cs="Times New Roman"/>
          <w:color w:val="222222"/>
          <w:shd w:val="clear" w:color="auto" w:fill="FFFFFF"/>
        </w:rPr>
        <w:t xml:space="preserve"> an individual, based on one’s own </w:t>
      </w:r>
      <w:r w:rsidR="00900569">
        <w:rPr>
          <w:rFonts w:ascii="Times New Roman" w:hAnsi="Times New Roman" w:cs="Times New Roman"/>
          <w:color w:val="222222"/>
          <w:shd w:val="clear" w:color="auto" w:fill="FFFFFF"/>
        </w:rPr>
        <w:t>person</w:t>
      </w:r>
      <w:r w:rsidR="007C182D">
        <w:rPr>
          <w:rFonts w:ascii="Times New Roman" w:hAnsi="Times New Roman" w:cs="Times New Roman"/>
          <w:color w:val="222222"/>
          <w:shd w:val="clear" w:color="auto" w:fill="FFFFFF"/>
        </w:rPr>
        <w:t>al</w:t>
      </w:r>
      <w:r w:rsidR="00900569">
        <w:rPr>
          <w:rFonts w:ascii="Times New Roman" w:hAnsi="Times New Roman" w:cs="Times New Roman"/>
          <w:color w:val="222222"/>
          <w:shd w:val="clear" w:color="auto" w:fill="FFFFFF"/>
        </w:rPr>
        <w:t xml:space="preserve"> views and their own</w:t>
      </w:r>
      <w:r w:rsidR="00516D4D">
        <w:rPr>
          <w:rFonts w:ascii="Times New Roman" w:hAnsi="Times New Roman" w:cs="Times New Roman"/>
          <w:color w:val="222222"/>
          <w:shd w:val="clear" w:color="auto" w:fill="FFFFFF"/>
        </w:rPr>
        <w:t xml:space="preserve"> outlook on other cultures, based off of what they have </w:t>
      </w:r>
      <w:r w:rsidR="000369D3">
        <w:rPr>
          <w:rFonts w:ascii="Times New Roman" w:hAnsi="Times New Roman" w:cs="Times New Roman"/>
          <w:color w:val="222222"/>
          <w:shd w:val="clear" w:color="auto" w:fill="FFFFFF"/>
        </w:rPr>
        <w:t>learnt through their own culture</w:t>
      </w:r>
      <w:r w:rsidR="007C182D">
        <w:rPr>
          <w:rFonts w:ascii="Times New Roman" w:hAnsi="Times New Roman" w:cs="Times New Roman"/>
          <w:color w:val="222222"/>
          <w:shd w:val="clear" w:color="auto" w:fill="FFFFFF"/>
        </w:rPr>
        <w:t xml:space="preserve"> when </w:t>
      </w:r>
      <w:r w:rsidR="003949B0">
        <w:rPr>
          <w:rFonts w:ascii="Times New Roman" w:hAnsi="Times New Roman" w:cs="Times New Roman"/>
          <w:color w:val="222222"/>
          <w:shd w:val="clear" w:color="auto" w:fill="FFFFFF"/>
        </w:rPr>
        <w:t>discussing a culture that is different from their own</w:t>
      </w:r>
      <w:r w:rsidR="00FC6BE1">
        <w:rPr>
          <w:rFonts w:ascii="Times New Roman" w:hAnsi="Times New Roman" w:cs="Times New Roman"/>
          <w:color w:val="222222"/>
          <w:shd w:val="clear" w:color="auto" w:fill="FFFFFF"/>
        </w:rPr>
        <w:t>, resulting in a bias point of view when viewing other cultures</w:t>
      </w:r>
      <w:r w:rsidR="006E59BE">
        <w:rPr>
          <w:rFonts w:ascii="Times New Roman" w:hAnsi="Times New Roman" w:cs="Times New Roman"/>
          <w:color w:val="222222"/>
          <w:shd w:val="clear" w:color="auto" w:fill="FFFFFF"/>
        </w:rPr>
        <w:t xml:space="preserve"> </w:t>
      </w:r>
      <w:r w:rsidR="003949B0">
        <w:rPr>
          <w:rFonts w:ascii="Times New Roman" w:hAnsi="Times New Roman" w:cs="Times New Roman"/>
          <w:color w:val="222222"/>
          <w:shd w:val="clear" w:color="auto" w:fill="FFFFFF"/>
        </w:rPr>
        <w:t xml:space="preserve">and a pre misconception </w:t>
      </w:r>
      <w:r w:rsidR="00E0767E">
        <w:rPr>
          <w:rFonts w:ascii="Times New Roman" w:hAnsi="Times New Roman" w:cs="Times New Roman"/>
          <w:color w:val="222222"/>
          <w:shd w:val="clear" w:color="auto" w:fill="FFFFFF"/>
        </w:rPr>
        <w:t xml:space="preserve">(Oxford Bibliographies, 2021). This damaging point of view can only result in negative outcomes, </w:t>
      </w:r>
      <w:r w:rsidR="00AF5B45">
        <w:rPr>
          <w:rFonts w:ascii="Times New Roman" w:hAnsi="Times New Roman" w:cs="Times New Roman"/>
          <w:color w:val="222222"/>
          <w:shd w:val="clear" w:color="auto" w:fill="FFFFFF"/>
        </w:rPr>
        <w:t>for example,</w:t>
      </w:r>
      <w:r w:rsidR="00CF092F">
        <w:rPr>
          <w:rFonts w:ascii="Times New Roman" w:hAnsi="Times New Roman" w:cs="Times New Roman"/>
          <w:color w:val="222222"/>
          <w:shd w:val="clear" w:color="auto" w:fill="FFFFFF"/>
        </w:rPr>
        <w:t xml:space="preserve"> an individual </w:t>
      </w:r>
      <w:r w:rsidR="00BF1488">
        <w:rPr>
          <w:rFonts w:ascii="Times New Roman" w:hAnsi="Times New Roman" w:cs="Times New Roman"/>
          <w:color w:val="222222"/>
          <w:shd w:val="clear" w:color="auto" w:fill="FFFFFF"/>
        </w:rPr>
        <w:t xml:space="preserve">not having the ability to understand a culture that is different from their own, </w:t>
      </w:r>
      <w:r w:rsidR="00D41B76">
        <w:rPr>
          <w:rFonts w:ascii="Times New Roman" w:hAnsi="Times New Roman" w:cs="Times New Roman"/>
          <w:color w:val="222222"/>
          <w:shd w:val="clear" w:color="auto" w:fill="FFFFFF"/>
        </w:rPr>
        <w:t xml:space="preserve">which can result in misconceptions and </w:t>
      </w:r>
      <w:r w:rsidR="0044794A">
        <w:rPr>
          <w:rFonts w:ascii="Times New Roman" w:hAnsi="Times New Roman" w:cs="Times New Roman"/>
          <w:color w:val="222222"/>
          <w:shd w:val="clear" w:color="auto" w:fill="FFFFFF"/>
        </w:rPr>
        <w:t xml:space="preserve">an incorrect judgment </w:t>
      </w:r>
      <w:r w:rsidR="0044794A">
        <w:rPr>
          <w:rFonts w:ascii="Times New Roman" w:hAnsi="Times New Roman" w:cs="Times New Roman"/>
          <w:color w:val="222222"/>
          <w:shd w:val="clear" w:color="auto" w:fill="FFFFFF"/>
        </w:rPr>
        <w:lastRenderedPageBreak/>
        <w:t>of a particular culture (</w:t>
      </w:r>
      <w:r w:rsidR="006E712D">
        <w:rPr>
          <w:rFonts w:ascii="Times New Roman" w:hAnsi="Times New Roman" w:cs="Times New Roman"/>
          <w:color w:val="222222"/>
          <w:shd w:val="clear" w:color="auto" w:fill="FFFFFF"/>
        </w:rPr>
        <w:t>Baylor, 2016</w:t>
      </w:r>
      <w:r w:rsidR="0044794A">
        <w:rPr>
          <w:rFonts w:ascii="Times New Roman" w:hAnsi="Times New Roman" w:cs="Times New Roman"/>
          <w:color w:val="222222"/>
          <w:shd w:val="clear" w:color="auto" w:fill="FFFFFF"/>
        </w:rPr>
        <w:t xml:space="preserve">). </w:t>
      </w:r>
      <w:r w:rsidR="00135A3B">
        <w:rPr>
          <w:rFonts w:ascii="Times New Roman" w:hAnsi="Times New Roman" w:cs="Times New Roman"/>
          <w:color w:val="222222"/>
          <w:shd w:val="clear" w:color="auto" w:fill="FFFFFF"/>
        </w:rPr>
        <w:t>Another negative</w:t>
      </w:r>
      <w:r w:rsidR="00740C9F">
        <w:rPr>
          <w:rFonts w:ascii="Times New Roman" w:hAnsi="Times New Roman" w:cs="Times New Roman"/>
          <w:color w:val="222222"/>
          <w:shd w:val="clear" w:color="auto" w:fill="FFFFFF"/>
        </w:rPr>
        <w:t xml:space="preserve"> outcome</w:t>
      </w:r>
      <w:r w:rsidR="00135A3B">
        <w:rPr>
          <w:rFonts w:ascii="Times New Roman" w:hAnsi="Times New Roman" w:cs="Times New Roman"/>
          <w:color w:val="222222"/>
          <w:shd w:val="clear" w:color="auto" w:fill="FFFFFF"/>
        </w:rPr>
        <w:t xml:space="preserve"> </w:t>
      </w:r>
      <w:r w:rsidR="001D28D2">
        <w:rPr>
          <w:rFonts w:ascii="Times New Roman" w:hAnsi="Times New Roman" w:cs="Times New Roman"/>
          <w:color w:val="222222"/>
          <w:shd w:val="clear" w:color="auto" w:fill="FFFFFF"/>
        </w:rPr>
        <w:t>that results from ethnocentrism</w:t>
      </w:r>
      <w:r w:rsidR="00740C9F">
        <w:rPr>
          <w:rFonts w:ascii="Times New Roman" w:hAnsi="Times New Roman" w:cs="Times New Roman"/>
          <w:color w:val="222222"/>
          <w:shd w:val="clear" w:color="auto" w:fill="FFFFFF"/>
        </w:rPr>
        <w:t xml:space="preserve"> that </w:t>
      </w:r>
      <w:r w:rsidR="00931A52">
        <w:rPr>
          <w:rFonts w:ascii="Times New Roman" w:hAnsi="Times New Roman" w:cs="Times New Roman"/>
          <w:color w:val="222222"/>
          <w:shd w:val="clear" w:color="auto" w:fill="FFFFFF"/>
        </w:rPr>
        <w:t xml:space="preserve">Baylor (2016) </w:t>
      </w:r>
      <w:r w:rsidR="00740C9F">
        <w:rPr>
          <w:rFonts w:ascii="Times New Roman" w:hAnsi="Times New Roman" w:cs="Times New Roman"/>
          <w:color w:val="222222"/>
          <w:shd w:val="clear" w:color="auto" w:fill="FFFFFF"/>
        </w:rPr>
        <w:t>state</w:t>
      </w:r>
      <w:r w:rsidR="00931A52">
        <w:rPr>
          <w:rFonts w:ascii="Times New Roman" w:hAnsi="Times New Roman" w:cs="Times New Roman"/>
          <w:color w:val="222222"/>
          <w:shd w:val="clear" w:color="auto" w:fill="FFFFFF"/>
        </w:rPr>
        <w:t>s is</w:t>
      </w:r>
      <w:r w:rsidR="00740C9F">
        <w:rPr>
          <w:rFonts w:ascii="Times New Roman" w:hAnsi="Times New Roman" w:cs="Times New Roman"/>
          <w:color w:val="222222"/>
          <w:shd w:val="clear" w:color="auto" w:fill="FFFFFF"/>
        </w:rPr>
        <w:t xml:space="preserve"> </w:t>
      </w:r>
      <w:r w:rsidR="00FD5024" w:rsidRPr="00FD5024">
        <w:rPr>
          <w:rFonts w:ascii="Times New Roman" w:hAnsi="Times New Roman" w:cs="Times New Roman"/>
          <w:shd w:val="clear" w:color="auto" w:fill="FFFFFF"/>
        </w:rPr>
        <w:t>“</w:t>
      </w:r>
      <w:r w:rsidR="00135A3B" w:rsidRPr="00FD5024">
        <w:rPr>
          <w:rFonts w:ascii="Times New Roman" w:hAnsi="Times New Roman" w:cs="Times New Roman"/>
          <w:shd w:val="clear" w:color="auto" w:fill="FFFFFF"/>
        </w:rPr>
        <w:t>value judgments that preference the in-group and assert its inherent superiority, thus linking the concept of ethnocentrism to multiple forms of chauvinism and prejudice, including nationalism, tribalism, racism, and even sexism and disability discrimination.</w:t>
      </w:r>
      <w:r w:rsidR="009F06B0">
        <w:rPr>
          <w:rFonts w:ascii="Times New Roman" w:hAnsi="Times New Roman" w:cs="Times New Roman"/>
          <w:shd w:val="clear" w:color="auto" w:fill="FFFFFF"/>
        </w:rPr>
        <w:t>”</w:t>
      </w:r>
      <w:r w:rsidR="00702DED">
        <w:rPr>
          <w:rFonts w:ascii="Times New Roman" w:hAnsi="Times New Roman" w:cs="Times New Roman"/>
          <w:shd w:val="clear" w:color="auto" w:fill="FFFFFF"/>
        </w:rPr>
        <w:t>.</w:t>
      </w:r>
      <w:r w:rsidR="00D71523">
        <w:rPr>
          <w:rFonts w:ascii="Times New Roman" w:hAnsi="Times New Roman" w:cs="Times New Roman"/>
          <w:shd w:val="clear" w:color="auto" w:fill="FFFFFF"/>
        </w:rPr>
        <w:t xml:space="preserve"> Evidently, ethnocentrism is a concept in which causes a </w:t>
      </w:r>
      <w:r w:rsidR="002B7BF2">
        <w:rPr>
          <w:rFonts w:ascii="Times New Roman" w:hAnsi="Times New Roman" w:cs="Times New Roman"/>
          <w:shd w:val="clear" w:color="auto" w:fill="FFFFFF"/>
        </w:rPr>
        <w:t xml:space="preserve">lot of division among those of different ethnicities, </w:t>
      </w:r>
      <w:r w:rsidR="00F21A40">
        <w:rPr>
          <w:rFonts w:ascii="Times New Roman" w:hAnsi="Times New Roman" w:cs="Times New Roman"/>
          <w:shd w:val="clear" w:color="auto" w:fill="FFFFFF"/>
        </w:rPr>
        <w:t xml:space="preserve">different </w:t>
      </w:r>
      <w:r w:rsidR="00490167">
        <w:rPr>
          <w:rFonts w:ascii="Times New Roman" w:hAnsi="Times New Roman" w:cs="Times New Roman"/>
          <w:shd w:val="clear" w:color="auto" w:fill="FFFFFF"/>
        </w:rPr>
        <w:t>religions,</w:t>
      </w:r>
      <w:r w:rsidR="00F21A40">
        <w:rPr>
          <w:rFonts w:ascii="Times New Roman" w:hAnsi="Times New Roman" w:cs="Times New Roman"/>
          <w:shd w:val="clear" w:color="auto" w:fill="FFFFFF"/>
        </w:rPr>
        <w:t xml:space="preserve"> and those of a different race (</w:t>
      </w:r>
      <w:r w:rsidR="00963B87">
        <w:rPr>
          <w:rFonts w:ascii="Times New Roman" w:hAnsi="Times New Roman" w:cs="Times New Roman"/>
          <w:shd w:val="clear" w:color="auto" w:fill="FFFFFF"/>
        </w:rPr>
        <w:t xml:space="preserve">YOUR DICTIONARY, </w:t>
      </w:r>
      <w:proofErr w:type="spellStart"/>
      <w:r w:rsidR="00963B87">
        <w:rPr>
          <w:rFonts w:ascii="Times New Roman" w:hAnsi="Times New Roman" w:cs="Times New Roman"/>
          <w:shd w:val="clear" w:color="auto" w:fill="FFFFFF"/>
        </w:rPr>
        <w:t>n.d</w:t>
      </w:r>
      <w:proofErr w:type="spellEnd"/>
      <w:r w:rsidR="00963B87">
        <w:rPr>
          <w:rFonts w:ascii="Times New Roman" w:hAnsi="Times New Roman" w:cs="Times New Roman"/>
          <w:shd w:val="clear" w:color="auto" w:fill="FFFFFF"/>
        </w:rPr>
        <w:t xml:space="preserve">). </w:t>
      </w:r>
      <w:r w:rsidR="00836CD4">
        <w:rPr>
          <w:rFonts w:ascii="Times New Roman" w:hAnsi="Times New Roman" w:cs="Times New Roman"/>
          <w:shd w:val="clear" w:color="auto" w:fill="FFFFFF"/>
        </w:rPr>
        <w:t>This irrational way of thinking h</w:t>
      </w:r>
      <w:r w:rsidR="000F76EB">
        <w:rPr>
          <w:rFonts w:ascii="Times New Roman" w:hAnsi="Times New Roman" w:cs="Times New Roman"/>
          <w:shd w:val="clear" w:color="auto" w:fill="FFFFFF"/>
        </w:rPr>
        <w:t xml:space="preserve">as led to different cultures believing that their culture is the superior one, leaving other cultures inferior to theirs, </w:t>
      </w:r>
      <w:r w:rsidR="00C50C45">
        <w:rPr>
          <w:rFonts w:ascii="Times New Roman" w:hAnsi="Times New Roman" w:cs="Times New Roman"/>
          <w:shd w:val="clear" w:color="auto" w:fill="FFFFFF"/>
        </w:rPr>
        <w:t xml:space="preserve">which </w:t>
      </w:r>
      <w:r w:rsidR="00AB4C58">
        <w:rPr>
          <w:rFonts w:ascii="Times New Roman" w:hAnsi="Times New Roman" w:cs="Times New Roman"/>
          <w:shd w:val="clear" w:color="auto" w:fill="FFFFFF"/>
        </w:rPr>
        <w:t xml:space="preserve">evidently can be considered as a contribution to both prejudice and racism (YOUR DICITIONARY (2021). </w:t>
      </w:r>
      <w:r w:rsidR="00DA4248">
        <w:rPr>
          <w:rFonts w:ascii="Times New Roman" w:hAnsi="Times New Roman" w:cs="Times New Roman"/>
          <w:shd w:val="clear" w:color="auto" w:fill="FFFFFF"/>
        </w:rPr>
        <w:t>Going as far back as to the 16</w:t>
      </w:r>
      <w:r w:rsidR="00DA4248" w:rsidRPr="00DA4248">
        <w:rPr>
          <w:rFonts w:ascii="Times New Roman" w:hAnsi="Times New Roman" w:cs="Times New Roman"/>
          <w:shd w:val="clear" w:color="auto" w:fill="FFFFFF"/>
          <w:vertAlign w:val="superscript"/>
        </w:rPr>
        <w:t>th</w:t>
      </w:r>
      <w:r w:rsidR="00DA4248">
        <w:rPr>
          <w:rFonts w:ascii="Times New Roman" w:hAnsi="Times New Roman" w:cs="Times New Roman"/>
          <w:shd w:val="clear" w:color="auto" w:fill="FFFFFF"/>
        </w:rPr>
        <w:t xml:space="preserve"> </w:t>
      </w:r>
      <w:r w:rsidR="00265979">
        <w:rPr>
          <w:rFonts w:ascii="Times New Roman" w:hAnsi="Times New Roman" w:cs="Times New Roman"/>
          <w:shd w:val="clear" w:color="auto" w:fill="FFFFFF"/>
        </w:rPr>
        <w:t>c</w:t>
      </w:r>
      <w:r w:rsidR="00DA4248">
        <w:rPr>
          <w:rFonts w:ascii="Times New Roman" w:hAnsi="Times New Roman" w:cs="Times New Roman"/>
          <w:shd w:val="clear" w:color="auto" w:fill="FFFFFF"/>
        </w:rPr>
        <w:t>entury, the British have considered themselves as superior to some other cultures</w:t>
      </w:r>
      <w:r w:rsidR="00265979">
        <w:rPr>
          <w:rFonts w:ascii="Times New Roman" w:hAnsi="Times New Roman" w:cs="Times New Roman"/>
          <w:shd w:val="clear" w:color="auto" w:fill="FFFFFF"/>
        </w:rPr>
        <w:t xml:space="preserve">, taking over several countries such as Australia, Africa, </w:t>
      </w:r>
      <w:r w:rsidR="006C7EE8">
        <w:rPr>
          <w:rFonts w:ascii="Times New Roman" w:hAnsi="Times New Roman" w:cs="Times New Roman"/>
          <w:shd w:val="clear" w:color="auto" w:fill="FFFFFF"/>
        </w:rPr>
        <w:t>India and many more</w:t>
      </w:r>
      <w:r w:rsidR="00DA4248">
        <w:rPr>
          <w:rFonts w:ascii="Times New Roman" w:hAnsi="Times New Roman" w:cs="Times New Roman"/>
          <w:shd w:val="clear" w:color="auto" w:fill="FFFFFF"/>
        </w:rPr>
        <w:t>.</w:t>
      </w:r>
      <w:r w:rsidR="001F69D0">
        <w:rPr>
          <w:rFonts w:ascii="Times New Roman" w:hAnsi="Times New Roman" w:cs="Times New Roman"/>
          <w:shd w:val="clear" w:color="auto" w:fill="FFFFFF"/>
        </w:rPr>
        <w:t xml:space="preserve"> During this time, </w:t>
      </w:r>
      <w:r w:rsidR="00C7754F">
        <w:rPr>
          <w:rFonts w:ascii="Times New Roman" w:hAnsi="Times New Roman" w:cs="Times New Roman"/>
          <w:shd w:val="clear" w:color="auto" w:fill="FFFFFF"/>
        </w:rPr>
        <w:t>as already stated, the British</w:t>
      </w:r>
      <w:r w:rsidR="001F69D0">
        <w:rPr>
          <w:rFonts w:ascii="Times New Roman" w:hAnsi="Times New Roman" w:cs="Times New Roman"/>
          <w:shd w:val="clear" w:color="auto" w:fill="FFFFFF"/>
        </w:rPr>
        <w:t xml:space="preserve"> considered themselves highly superior and viewed </w:t>
      </w:r>
      <w:r w:rsidR="00AF1366">
        <w:rPr>
          <w:rFonts w:ascii="Times New Roman" w:hAnsi="Times New Roman" w:cs="Times New Roman"/>
          <w:shd w:val="clear" w:color="auto" w:fill="FFFFFF"/>
        </w:rPr>
        <w:t>both</w:t>
      </w:r>
      <w:r w:rsidR="003947A9">
        <w:rPr>
          <w:rFonts w:ascii="Times New Roman" w:hAnsi="Times New Roman" w:cs="Times New Roman"/>
          <w:shd w:val="clear" w:color="auto" w:fill="FFFFFF"/>
        </w:rPr>
        <w:t xml:space="preserve"> the</w:t>
      </w:r>
      <w:r w:rsidR="00AF1366">
        <w:rPr>
          <w:rFonts w:ascii="Times New Roman" w:hAnsi="Times New Roman" w:cs="Times New Roman"/>
          <w:shd w:val="clear" w:color="auto" w:fill="FFFFFF"/>
        </w:rPr>
        <w:t xml:space="preserve"> Americas and Africans as a primitive species, </w:t>
      </w:r>
      <w:r w:rsidR="00193166">
        <w:rPr>
          <w:rFonts w:ascii="Times New Roman" w:hAnsi="Times New Roman" w:cs="Times New Roman"/>
          <w:shd w:val="clear" w:color="auto" w:fill="FFFFFF"/>
        </w:rPr>
        <w:t xml:space="preserve">basing their theory off their farming and hunting skills, </w:t>
      </w:r>
      <w:r w:rsidR="00421F67">
        <w:rPr>
          <w:rFonts w:ascii="Times New Roman" w:hAnsi="Times New Roman" w:cs="Times New Roman"/>
          <w:shd w:val="clear" w:color="auto" w:fill="FFFFFF"/>
        </w:rPr>
        <w:t xml:space="preserve">therefore, on this basis, came to the conclusion that it was necessary for them to take over these </w:t>
      </w:r>
      <w:r w:rsidR="00C7754F">
        <w:rPr>
          <w:rFonts w:ascii="Times New Roman" w:hAnsi="Times New Roman" w:cs="Times New Roman"/>
          <w:shd w:val="clear" w:color="auto" w:fill="FFFFFF"/>
        </w:rPr>
        <w:t>countries</w:t>
      </w:r>
      <w:r w:rsidR="00421F67">
        <w:rPr>
          <w:rFonts w:ascii="Times New Roman" w:hAnsi="Times New Roman" w:cs="Times New Roman"/>
          <w:shd w:val="clear" w:color="auto" w:fill="FFFFFF"/>
        </w:rPr>
        <w:t xml:space="preserve"> </w:t>
      </w:r>
      <w:r w:rsidR="00C7754F">
        <w:rPr>
          <w:rFonts w:ascii="Times New Roman" w:hAnsi="Times New Roman" w:cs="Times New Roman"/>
          <w:shd w:val="clear" w:color="auto" w:fill="FFFFFF"/>
        </w:rPr>
        <w:t>to improve their skills and bring up to speed on more modern skills and technologies</w:t>
      </w:r>
      <w:r w:rsidR="00DA4248">
        <w:rPr>
          <w:rFonts w:ascii="Times New Roman" w:hAnsi="Times New Roman" w:cs="Times New Roman"/>
          <w:shd w:val="clear" w:color="auto" w:fill="FFFFFF"/>
        </w:rPr>
        <w:t xml:space="preserve"> </w:t>
      </w:r>
      <w:r w:rsidR="00ED2DD7">
        <w:rPr>
          <w:rFonts w:ascii="Times New Roman" w:hAnsi="Times New Roman" w:cs="Times New Roman"/>
          <w:shd w:val="clear" w:color="auto" w:fill="FFFFFF"/>
        </w:rPr>
        <w:t>(YOUR DICITIONARY, (</w:t>
      </w:r>
      <w:proofErr w:type="spellStart"/>
      <w:r w:rsidR="00ED2DD7">
        <w:rPr>
          <w:rFonts w:ascii="Times New Roman" w:hAnsi="Times New Roman" w:cs="Times New Roman"/>
          <w:shd w:val="clear" w:color="auto" w:fill="FFFFFF"/>
        </w:rPr>
        <w:t>n.d</w:t>
      </w:r>
      <w:proofErr w:type="spellEnd"/>
      <w:r w:rsidR="00ED2DD7">
        <w:rPr>
          <w:rFonts w:ascii="Times New Roman" w:hAnsi="Times New Roman" w:cs="Times New Roman"/>
          <w:shd w:val="clear" w:color="auto" w:fill="FFFFFF"/>
        </w:rPr>
        <w:t xml:space="preserve">). Clearly, ethnocentrism is a historic concept, that has been </w:t>
      </w:r>
      <w:r w:rsidR="0086184C">
        <w:rPr>
          <w:rFonts w:ascii="Times New Roman" w:hAnsi="Times New Roman" w:cs="Times New Roman"/>
          <w:shd w:val="clear" w:color="auto" w:fill="FFFFFF"/>
        </w:rPr>
        <w:t>happening for centuries, creating inequalities and incorrect judgements between different cultures and races.</w:t>
      </w:r>
      <w:r w:rsidR="00AF5BCA">
        <w:rPr>
          <w:rFonts w:ascii="Times New Roman" w:hAnsi="Times New Roman" w:cs="Times New Roman"/>
          <w:shd w:val="clear" w:color="auto" w:fill="FFFFFF"/>
        </w:rPr>
        <w:t xml:space="preserve"> Although it is currently the 21</w:t>
      </w:r>
      <w:r w:rsidR="00AF5BCA" w:rsidRPr="00AF5BCA">
        <w:rPr>
          <w:rFonts w:ascii="Times New Roman" w:hAnsi="Times New Roman" w:cs="Times New Roman"/>
          <w:shd w:val="clear" w:color="auto" w:fill="FFFFFF"/>
          <w:vertAlign w:val="superscript"/>
        </w:rPr>
        <w:t>st</w:t>
      </w:r>
      <w:r w:rsidR="00AF5BCA">
        <w:rPr>
          <w:rFonts w:ascii="Times New Roman" w:hAnsi="Times New Roman" w:cs="Times New Roman"/>
          <w:shd w:val="clear" w:color="auto" w:fill="FFFFFF"/>
        </w:rPr>
        <w:t xml:space="preserve"> Century, it appears that the concept of ethnocentrism is still highly present in </w:t>
      </w:r>
      <w:r w:rsidR="008D600B">
        <w:rPr>
          <w:rFonts w:ascii="Times New Roman" w:hAnsi="Times New Roman" w:cs="Times New Roman"/>
          <w:shd w:val="clear" w:color="auto" w:fill="FFFFFF"/>
        </w:rPr>
        <w:t xml:space="preserve">many cultures, further creating the divide that leads to </w:t>
      </w:r>
      <w:r w:rsidR="009377B6">
        <w:rPr>
          <w:rFonts w:ascii="Times New Roman" w:hAnsi="Times New Roman" w:cs="Times New Roman"/>
          <w:shd w:val="clear" w:color="auto" w:fill="FFFFFF"/>
        </w:rPr>
        <w:t>things such as racism.</w:t>
      </w:r>
      <w:r w:rsidR="00702DED">
        <w:rPr>
          <w:rFonts w:ascii="Times New Roman" w:hAnsi="Times New Roman" w:cs="Times New Roman"/>
          <w:shd w:val="clear" w:color="auto" w:fill="FFFFFF"/>
        </w:rPr>
        <w:t xml:space="preserve"> This </w:t>
      </w:r>
      <w:r w:rsidR="001168B2">
        <w:rPr>
          <w:rFonts w:ascii="Times New Roman" w:hAnsi="Times New Roman" w:cs="Times New Roman"/>
          <w:shd w:val="clear" w:color="auto" w:fill="FFFFFF"/>
        </w:rPr>
        <w:t xml:space="preserve">ongoing concept </w:t>
      </w:r>
      <w:r w:rsidR="006D1E0E">
        <w:rPr>
          <w:rFonts w:ascii="Times New Roman" w:hAnsi="Times New Roman" w:cs="Times New Roman"/>
          <w:shd w:val="clear" w:color="auto" w:fill="FFFFFF"/>
        </w:rPr>
        <w:t xml:space="preserve">could result in a </w:t>
      </w:r>
      <w:r w:rsidR="001168B2">
        <w:rPr>
          <w:rFonts w:ascii="Times New Roman" w:hAnsi="Times New Roman" w:cs="Times New Roman"/>
          <w:shd w:val="clear" w:color="auto" w:fill="FFFFFF"/>
        </w:rPr>
        <w:t xml:space="preserve">refugee </w:t>
      </w:r>
      <w:r w:rsidR="006D1E0E">
        <w:rPr>
          <w:rFonts w:ascii="Times New Roman" w:hAnsi="Times New Roman" w:cs="Times New Roman"/>
          <w:shd w:val="clear" w:color="auto" w:fill="FFFFFF"/>
        </w:rPr>
        <w:t xml:space="preserve">who is </w:t>
      </w:r>
      <w:r w:rsidR="001168B2">
        <w:rPr>
          <w:rFonts w:ascii="Times New Roman" w:hAnsi="Times New Roman" w:cs="Times New Roman"/>
          <w:shd w:val="clear" w:color="auto" w:fill="FFFFFF"/>
        </w:rPr>
        <w:t>coming to the UK</w:t>
      </w:r>
      <w:r w:rsidR="006D1E0E">
        <w:rPr>
          <w:rFonts w:ascii="Times New Roman" w:hAnsi="Times New Roman" w:cs="Times New Roman"/>
          <w:shd w:val="clear" w:color="auto" w:fill="FFFFFF"/>
        </w:rPr>
        <w:t xml:space="preserve"> to</w:t>
      </w:r>
      <w:r w:rsidR="001168B2">
        <w:rPr>
          <w:rFonts w:ascii="Times New Roman" w:hAnsi="Times New Roman" w:cs="Times New Roman"/>
          <w:shd w:val="clear" w:color="auto" w:fill="FFFFFF"/>
        </w:rPr>
        <w:t xml:space="preserve"> feel highly isolated and </w:t>
      </w:r>
      <w:r w:rsidR="00312A6A">
        <w:rPr>
          <w:rFonts w:ascii="Times New Roman" w:hAnsi="Times New Roman" w:cs="Times New Roman"/>
          <w:shd w:val="clear" w:color="auto" w:fill="FFFFFF"/>
        </w:rPr>
        <w:t xml:space="preserve">this </w:t>
      </w:r>
      <w:r w:rsidR="00F12AF8">
        <w:rPr>
          <w:rFonts w:ascii="Times New Roman" w:hAnsi="Times New Roman" w:cs="Times New Roman"/>
          <w:shd w:val="clear" w:color="auto" w:fill="FFFFFF"/>
        </w:rPr>
        <w:t xml:space="preserve">prejudice would make it difficult for a refugee to </w:t>
      </w:r>
      <w:r w:rsidR="003E26E4">
        <w:rPr>
          <w:rFonts w:ascii="Times New Roman" w:hAnsi="Times New Roman" w:cs="Times New Roman"/>
          <w:shd w:val="clear" w:color="auto" w:fill="FFFFFF"/>
        </w:rPr>
        <w:t>overcome</w:t>
      </w:r>
      <w:r w:rsidR="00F12AF8">
        <w:rPr>
          <w:rFonts w:ascii="Times New Roman" w:hAnsi="Times New Roman" w:cs="Times New Roman"/>
          <w:shd w:val="clear" w:color="auto" w:fill="FFFFFF"/>
        </w:rPr>
        <w:t xml:space="preserve"> </w:t>
      </w:r>
      <w:r w:rsidR="00227820">
        <w:rPr>
          <w:rFonts w:ascii="Times New Roman" w:hAnsi="Times New Roman" w:cs="Times New Roman"/>
          <w:shd w:val="clear" w:color="auto" w:fill="FFFFFF"/>
        </w:rPr>
        <w:t>ethnocentrism.</w:t>
      </w:r>
      <w:r w:rsidR="009377B6">
        <w:rPr>
          <w:rFonts w:ascii="Times New Roman" w:hAnsi="Times New Roman" w:cs="Times New Roman"/>
          <w:shd w:val="clear" w:color="auto" w:fill="FFFFFF"/>
        </w:rPr>
        <w:t xml:space="preserve"> Samira’s story </w:t>
      </w:r>
      <w:r w:rsidR="00E75933">
        <w:rPr>
          <w:rFonts w:ascii="Times New Roman" w:hAnsi="Times New Roman" w:cs="Times New Roman"/>
          <w:shd w:val="clear" w:color="auto" w:fill="FFFFFF"/>
        </w:rPr>
        <w:t>can clearly reveal that ethnocentrism is present in the events that happened to her</w:t>
      </w:r>
      <w:r w:rsidR="00675E1E">
        <w:rPr>
          <w:rFonts w:ascii="Times New Roman" w:hAnsi="Times New Roman" w:cs="Times New Roman"/>
          <w:shd w:val="clear" w:color="auto" w:fill="FFFFFF"/>
        </w:rPr>
        <w:t>, leading her to be homeless</w:t>
      </w:r>
      <w:r w:rsidR="00913E91">
        <w:rPr>
          <w:rFonts w:ascii="Times New Roman" w:hAnsi="Times New Roman" w:cs="Times New Roman"/>
          <w:shd w:val="clear" w:color="auto" w:fill="FFFFFF"/>
        </w:rPr>
        <w:t xml:space="preserve">, which lead her to be socially isolated (Refugee Council, 2021). </w:t>
      </w:r>
    </w:p>
    <w:p w14:paraId="22626500" w14:textId="02E66342" w:rsidR="00A90911" w:rsidRDefault="00794AF2">
      <w:pPr>
        <w:rPr>
          <w:rFonts w:ascii="Times New Roman" w:hAnsi="Times New Roman" w:cs="Times New Roman"/>
          <w:shd w:val="clear" w:color="auto" w:fill="FFFFFF"/>
        </w:rPr>
      </w:pPr>
      <w:r>
        <w:rPr>
          <w:rFonts w:ascii="Times New Roman" w:hAnsi="Times New Roman" w:cs="Times New Roman"/>
          <w:shd w:val="clear" w:color="auto" w:fill="FFFFFF"/>
        </w:rPr>
        <w:t xml:space="preserve">In the case study, it states that as Samira was </w:t>
      </w:r>
      <w:r w:rsidR="00837EA1">
        <w:rPr>
          <w:rFonts w:ascii="Times New Roman" w:hAnsi="Times New Roman" w:cs="Times New Roman"/>
          <w:shd w:val="clear" w:color="auto" w:fill="FFFFFF"/>
        </w:rPr>
        <w:t xml:space="preserve">not considered </w:t>
      </w:r>
      <w:r w:rsidR="0053659B">
        <w:rPr>
          <w:rFonts w:ascii="Times New Roman" w:hAnsi="Times New Roman" w:cs="Times New Roman"/>
          <w:shd w:val="clear" w:color="auto" w:fill="FFFFFF"/>
        </w:rPr>
        <w:t>as “priority need”, due to her having no children and being of good health, that she would not qualify for</w:t>
      </w:r>
      <w:r w:rsidR="004D3F16">
        <w:rPr>
          <w:rFonts w:ascii="Times New Roman" w:hAnsi="Times New Roman" w:cs="Times New Roman"/>
          <w:shd w:val="clear" w:color="auto" w:fill="FFFFFF"/>
        </w:rPr>
        <w:t xml:space="preserve"> </w:t>
      </w:r>
      <w:r w:rsidR="008B495F">
        <w:rPr>
          <w:rFonts w:ascii="Times New Roman" w:hAnsi="Times New Roman" w:cs="Times New Roman"/>
          <w:shd w:val="clear" w:color="auto" w:fill="FFFFFF"/>
        </w:rPr>
        <w:t xml:space="preserve">any accommodation that is offered by the local authority, and before </w:t>
      </w:r>
      <w:r w:rsidR="006A6DC6">
        <w:rPr>
          <w:rFonts w:ascii="Times New Roman" w:hAnsi="Times New Roman" w:cs="Times New Roman"/>
          <w:shd w:val="clear" w:color="auto" w:fill="FFFFFF"/>
        </w:rPr>
        <w:t xml:space="preserve">she is </w:t>
      </w:r>
      <w:r w:rsidR="008B495F">
        <w:rPr>
          <w:rFonts w:ascii="Times New Roman" w:hAnsi="Times New Roman" w:cs="Times New Roman"/>
          <w:shd w:val="clear" w:color="auto" w:fill="FFFFFF"/>
        </w:rPr>
        <w:t xml:space="preserve">offered </w:t>
      </w:r>
      <w:r w:rsidR="00015C02">
        <w:rPr>
          <w:rFonts w:ascii="Times New Roman" w:hAnsi="Times New Roman" w:cs="Times New Roman"/>
          <w:shd w:val="clear" w:color="auto" w:fill="FFFFFF"/>
        </w:rPr>
        <w:t>accommodation</w:t>
      </w:r>
      <w:r w:rsidR="008B495F">
        <w:rPr>
          <w:rFonts w:ascii="Times New Roman" w:hAnsi="Times New Roman" w:cs="Times New Roman"/>
          <w:shd w:val="clear" w:color="auto" w:fill="FFFFFF"/>
        </w:rPr>
        <w:t xml:space="preserve"> in the future, she would have to</w:t>
      </w:r>
      <w:r w:rsidR="006A6DC6">
        <w:rPr>
          <w:rFonts w:ascii="Times New Roman" w:hAnsi="Times New Roman" w:cs="Times New Roman"/>
          <w:shd w:val="clear" w:color="auto" w:fill="FFFFFF"/>
        </w:rPr>
        <w:t xml:space="preserve"> sleep </w:t>
      </w:r>
      <w:r w:rsidR="00015C02">
        <w:rPr>
          <w:rFonts w:ascii="Times New Roman" w:hAnsi="Times New Roman" w:cs="Times New Roman"/>
          <w:shd w:val="clear" w:color="auto" w:fill="FFFFFF"/>
        </w:rPr>
        <w:t xml:space="preserve">on the streets of London for at least six months (Refugee Council, 2021). </w:t>
      </w:r>
      <w:r w:rsidR="00E71381">
        <w:rPr>
          <w:rFonts w:ascii="Times New Roman" w:hAnsi="Times New Roman" w:cs="Times New Roman"/>
          <w:shd w:val="clear" w:color="auto" w:fill="FFFFFF"/>
        </w:rPr>
        <w:t xml:space="preserve">When Samira Came to the UK, after her difficult time being homeless, she told </w:t>
      </w:r>
      <w:r w:rsidR="00BC60C4">
        <w:rPr>
          <w:rFonts w:ascii="Times New Roman" w:hAnsi="Times New Roman" w:cs="Times New Roman"/>
          <w:shd w:val="clear" w:color="auto" w:fill="FFFFFF"/>
        </w:rPr>
        <w:t xml:space="preserve">the Refugee Council </w:t>
      </w:r>
      <w:r w:rsidR="00BC60C4" w:rsidRPr="00BC60C4">
        <w:rPr>
          <w:rFonts w:ascii="Times New Roman" w:hAnsi="Times New Roman" w:cs="Times New Roman"/>
          <w:shd w:val="clear" w:color="auto" w:fill="FFFFFF"/>
        </w:rPr>
        <w:t>“My journey was difficult. It was very stressful. When I came to the UK, I thought I would find something kind, that things would be better.”</w:t>
      </w:r>
      <w:r w:rsidR="00BC60C4">
        <w:rPr>
          <w:rFonts w:ascii="Times New Roman" w:hAnsi="Times New Roman" w:cs="Times New Roman"/>
          <w:shd w:val="clear" w:color="auto" w:fill="FFFFFF"/>
        </w:rPr>
        <w:t xml:space="preserve"> (Refugee Council, 2021). It is clear that Samira </w:t>
      </w:r>
      <w:r w:rsidR="00E35A69">
        <w:rPr>
          <w:rFonts w:ascii="Times New Roman" w:hAnsi="Times New Roman" w:cs="Times New Roman"/>
          <w:shd w:val="clear" w:color="auto" w:fill="FFFFFF"/>
        </w:rPr>
        <w:t xml:space="preserve">thought she would be given a better opportunity in the UK as to when she lived in Eritrea, </w:t>
      </w:r>
      <w:r w:rsidR="004D2CEC">
        <w:rPr>
          <w:rFonts w:ascii="Times New Roman" w:hAnsi="Times New Roman" w:cs="Times New Roman"/>
          <w:shd w:val="clear" w:color="auto" w:fill="FFFFFF"/>
        </w:rPr>
        <w:t xml:space="preserve">perhaps after seeing how those who are live in the UK live, and assumed she would have the same opportunities given to her; however, this was far from the truth. It may be considered that ethnocentrism was present </w:t>
      </w:r>
      <w:r w:rsidR="00342986">
        <w:rPr>
          <w:rFonts w:ascii="Times New Roman" w:hAnsi="Times New Roman" w:cs="Times New Roman"/>
          <w:shd w:val="clear" w:color="auto" w:fill="FFFFFF"/>
        </w:rPr>
        <w:t xml:space="preserve">during Samira’s arrival in the UK, </w:t>
      </w:r>
      <w:r w:rsidR="004862F2">
        <w:rPr>
          <w:rFonts w:ascii="Times New Roman" w:hAnsi="Times New Roman" w:cs="Times New Roman"/>
          <w:shd w:val="clear" w:color="auto" w:fill="FFFFFF"/>
        </w:rPr>
        <w:t xml:space="preserve">after what she had gone through from the country she had fled, would the same have been enforced on an individual who was a UK citizen? Forcing them to become homeless, </w:t>
      </w:r>
      <w:r w:rsidR="00905757">
        <w:rPr>
          <w:rFonts w:ascii="Times New Roman" w:hAnsi="Times New Roman" w:cs="Times New Roman"/>
          <w:shd w:val="clear" w:color="auto" w:fill="FFFFFF"/>
        </w:rPr>
        <w:t xml:space="preserve">and to live off just over five pounds per days (Refugee Council, 2021). </w:t>
      </w:r>
      <w:r w:rsidR="00EA7C3F">
        <w:rPr>
          <w:rFonts w:ascii="Times New Roman" w:hAnsi="Times New Roman" w:cs="Times New Roman"/>
          <w:shd w:val="clear" w:color="auto" w:fill="FFFFFF"/>
        </w:rPr>
        <w:t xml:space="preserve">Had the concept of ethnocentrism been eradicated, perhaps refugees like Samira would be given equal opportunities, equal to those who </w:t>
      </w:r>
      <w:r w:rsidR="00761BBA">
        <w:rPr>
          <w:rFonts w:ascii="Times New Roman" w:hAnsi="Times New Roman" w:cs="Times New Roman"/>
          <w:shd w:val="clear" w:color="auto" w:fill="FFFFFF"/>
        </w:rPr>
        <w:t>are UK citizens</w:t>
      </w:r>
      <w:r w:rsidR="00A70B28">
        <w:rPr>
          <w:rFonts w:ascii="Times New Roman" w:hAnsi="Times New Roman" w:cs="Times New Roman"/>
          <w:shd w:val="clear" w:color="auto" w:fill="FFFFFF"/>
        </w:rPr>
        <w:t xml:space="preserve">, </w:t>
      </w:r>
      <w:r w:rsidR="00C164DA">
        <w:rPr>
          <w:rFonts w:ascii="Times New Roman" w:hAnsi="Times New Roman" w:cs="Times New Roman"/>
          <w:shd w:val="clear" w:color="auto" w:fill="FFFFFF"/>
        </w:rPr>
        <w:t>and not be burdened with the stigma that surrounds refugees</w:t>
      </w:r>
      <w:r w:rsidR="009E6D4F">
        <w:rPr>
          <w:rFonts w:ascii="Times New Roman" w:hAnsi="Times New Roman" w:cs="Times New Roman"/>
          <w:shd w:val="clear" w:color="auto" w:fill="FFFFFF"/>
        </w:rPr>
        <w:t xml:space="preserve">, </w:t>
      </w:r>
      <w:r w:rsidR="005145E6">
        <w:rPr>
          <w:rFonts w:ascii="Times New Roman" w:hAnsi="Times New Roman" w:cs="Times New Roman"/>
          <w:shd w:val="clear" w:color="auto" w:fill="FFFFFF"/>
        </w:rPr>
        <w:t>with 31% of refugees stating that access and opportunity was a vocational stressor</w:t>
      </w:r>
      <w:r w:rsidR="00AB3455">
        <w:rPr>
          <w:rFonts w:ascii="Times New Roman" w:hAnsi="Times New Roman" w:cs="Times New Roman"/>
          <w:shd w:val="clear" w:color="auto" w:fill="FFFFFF"/>
        </w:rPr>
        <w:t xml:space="preserve"> in </w:t>
      </w:r>
      <w:r w:rsidR="008A3BA0">
        <w:rPr>
          <w:rFonts w:ascii="Times New Roman" w:hAnsi="Times New Roman" w:cs="Times New Roman"/>
          <w:shd w:val="clear" w:color="auto" w:fill="FFFFFF"/>
        </w:rPr>
        <w:t>an</w:t>
      </w:r>
      <w:r w:rsidR="00AB3455">
        <w:rPr>
          <w:rFonts w:ascii="Times New Roman" w:hAnsi="Times New Roman" w:cs="Times New Roman"/>
          <w:shd w:val="clear" w:color="auto" w:fill="FFFFFF"/>
        </w:rPr>
        <w:t xml:space="preserve"> </w:t>
      </w:r>
      <w:r w:rsidR="008A3BA0">
        <w:rPr>
          <w:rFonts w:ascii="Times New Roman" w:hAnsi="Times New Roman" w:cs="Times New Roman"/>
          <w:shd w:val="clear" w:color="auto" w:fill="FFFFFF"/>
        </w:rPr>
        <w:t>open-ended</w:t>
      </w:r>
      <w:r w:rsidR="00AB3455">
        <w:rPr>
          <w:rFonts w:ascii="Times New Roman" w:hAnsi="Times New Roman" w:cs="Times New Roman"/>
          <w:shd w:val="clear" w:color="auto" w:fill="FFFFFF"/>
        </w:rPr>
        <w:t xml:space="preserve"> survey which had 159 refugees take part</w:t>
      </w:r>
      <w:r w:rsidR="00E35A69">
        <w:rPr>
          <w:rFonts w:ascii="Times New Roman" w:hAnsi="Times New Roman" w:cs="Times New Roman"/>
          <w:shd w:val="clear" w:color="auto" w:fill="FFFFFF"/>
        </w:rPr>
        <w:t xml:space="preserve"> </w:t>
      </w:r>
      <w:r w:rsidR="008A3BA0">
        <w:rPr>
          <w:rFonts w:ascii="Times New Roman" w:hAnsi="Times New Roman" w:cs="Times New Roman"/>
          <w:shd w:val="clear" w:color="auto" w:fill="FFFFFF"/>
        </w:rPr>
        <w:t>(</w:t>
      </w:r>
      <w:proofErr w:type="spellStart"/>
      <w:r w:rsidR="00B715C9">
        <w:rPr>
          <w:rFonts w:ascii="Times New Roman" w:hAnsi="Times New Roman" w:cs="Times New Roman"/>
          <w:shd w:val="clear" w:color="auto" w:fill="FFFFFF"/>
        </w:rPr>
        <w:t>Baranik</w:t>
      </w:r>
      <w:proofErr w:type="spellEnd"/>
      <w:r w:rsidR="00B715C9">
        <w:rPr>
          <w:rFonts w:ascii="Times New Roman" w:hAnsi="Times New Roman" w:cs="Times New Roman"/>
          <w:shd w:val="clear" w:color="auto" w:fill="FFFFFF"/>
        </w:rPr>
        <w:t xml:space="preserve">, </w:t>
      </w:r>
      <w:r w:rsidR="00A90911">
        <w:rPr>
          <w:rFonts w:ascii="Times New Roman" w:hAnsi="Times New Roman" w:cs="Times New Roman"/>
          <w:shd w:val="clear" w:color="auto" w:fill="FFFFFF"/>
        </w:rPr>
        <w:t xml:space="preserve">Hurst and </w:t>
      </w:r>
      <w:proofErr w:type="spellStart"/>
      <w:r w:rsidR="00A90911">
        <w:rPr>
          <w:rFonts w:ascii="Times New Roman" w:hAnsi="Times New Roman" w:cs="Times New Roman"/>
          <w:shd w:val="clear" w:color="auto" w:fill="FFFFFF"/>
        </w:rPr>
        <w:t>Eby</w:t>
      </w:r>
      <w:proofErr w:type="spellEnd"/>
      <w:r w:rsidR="00A90911">
        <w:rPr>
          <w:rFonts w:ascii="Times New Roman" w:hAnsi="Times New Roman" w:cs="Times New Roman"/>
          <w:shd w:val="clear" w:color="auto" w:fill="FFFFFF"/>
        </w:rPr>
        <w:t xml:space="preserve">, 2018). </w:t>
      </w:r>
      <w:r w:rsidR="00557688">
        <w:rPr>
          <w:rFonts w:ascii="Times New Roman" w:hAnsi="Times New Roman" w:cs="Times New Roman"/>
          <w:shd w:val="clear" w:color="auto" w:fill="FFFFFF"/>
        </w:rPr>
        <w:t>A way in which ethnocentrism can be overturned, is by taking the cultural relativism approach</w:t>
      </w:r>
      <w:r w:rsidR="003760D6">
        <w:rPr>
          <w:rFonts w:ascii="Times New Roman" w:hAnsi="Times New Roman" w:cs="Times New Roman"/>
          <w:shd w:val="clear" w:color="auto" w:fill="FFFFFF"/>
        </w:rPr>
        <w:t xml:space="preserve">, as this preferred outlook aims to understand different cultures, </w:t>
      </w:r>
      <w:r w:rsidR="007F4F03">
        <w:rPr>
          <w:rFonts w:ascii="Times New Roman" w:hAnsi="Times New Roman" w:cs="Times New Roman"/>
          <w:shd w:val="clear" w:color="auto" w:fill="FFFFFF"/>
        </w:rPr>
        <w:t xml:space="preserve">on their terms and through the specific cultures own </w:t>
      </w:r>
      <w:r w:rsidR="00FE5218">
        <w:rPr>
          <w:rFonts w:ascii="Times New Roman" w:hAnsi="Times New Roman" w:cs="Times New Roman"/>
          <w:shd w:val="clear" w:color="auto" w:fill="FFFFFF"/>
        </w:rPr>
        <w:t xml:space="preserve">outlook, </w:t>
      </w:r>
      <w:r w:rsidR="0075120D">
        <w:rPr>
          <w:rFonts w:ascii="Times New Roman" w:hAnsi="Times New Roman" w:cs="Times New Roman"/>
          <w:shd w:val="clear" w:color="auto" w:fill="FFFFFF"/>
        </w:rPr>
        <w:t xml:space="preserve">rather than </w:t>
      </w:r>
      <w:r w:rsidR="006255A8">
        <w:rPr>
          <w:rFonts w:ascii="Times New Roman" w:hAnsi="Times New Roman" w:cs="Times New Roman"/>
          <w:shd w:val="clear" w:color="auto" w:fill="FFFFFF"/>
        </w:rPr>
        <w:t>judging the culture through ones own cultural standards</w:t>
      </w:r>
      <w:r w:rsidR="008076A8">
        <w:rPr>
          <w:rFonts w:ascii="Times New Roman" w:hAnsi="Times New Roman" w:cs="Times New Roman"/>
          <w:shd w:val="clear" w:color="auto" w:fill="FFFFFF"/>
        </w:rPr>
        <w:t xml:space="preserve">. This approach also aims </w:t>
      </w:r>
      <w:r w:rsidR="00994D71">
        <w:rPr>
          <w:rFonts w:ascii="Times New Roman" w:hAnsi="Times New Roman" w:cs="Times New Roman"/>
          <w:shd w:val="clear" w:color="auto" w:fill="FFFFFF"/>
        </w:rPr>
        <w:t xml:space="preserve">to understand and appreciate other cultures, even when they are different </w:t>
      </w:r>
      <w:r w:rsidR="00485F84">
        <w:rPr>
          <w:rFonts w:ascii="Times New Roman" w:hAnsi="Times New Roman" w:cs="Times New Roman"/>
          <w:shd w:val="clear" w:color="auto" w:fill="FFFFFF"/>
        </w:rPr>
        <w:t>one’s own culture</w:t>
      </w:r>
      <w:r w:rsidR="006255A8">
        <w:rPr>
          <w:rFonts w:ascii="Times New Roman" w:hAnsi="Times New Roman" w:cs="Times New Roman"/>
          <w:shd w:val="clear" w:color="auto" w:fill="FFFFFF"/>
        </w:rPr>
        <w:t xml:space="preserve"> </w:t>
      </w:r>
      <w:r w:rsidR="008076A8">
        <w:rPr>
          <w:rFonts w:ascii="Times New Roman" w:hAnsi="Times New Roman" w:cs="Times New Roman"/>
          <w:shd w:val="clear" w:color="auto" w:fill="FFFFFF"/>
        </w:rPr>
        <w:t xml:space="preserve">(Lumen Learning, </w:t>
      </w:r>
      <w:proofErr w:type="spellStart"/>
      <w:r w:rsidR="008076A8">
        <w:rPr>
          <w:rFonts w:ascii="Times New Roman" w:hAnsi="Times New Roman" w:cs="Times New Roman"/>
          <w:shd w:val="clear" w:color="auto" w:fill="FFFFFF"/>
        </w:rPr>
        <w:t>n.d</w:t>
      </w:r>
      <w:proofErr w:type="spellEnd"/>
      <w:r w:rsidR="008076A8">
        <w:rPr>
          <w:rFonts w:ascii="Times New Roman" w:hAnsi="Times New Roman" w:cs="Times New Roman"/>
          <w:shd w:val="clear" w:color="auto" w:fill="FFFFFF"/>
        </w:rPr>
        <w:t>).</w:t>
      </w:r>
      <w:r w:rsidR="00C630AF">
        <w:rPr>
          <w:rFonts w:ascii="Times New Roman" w:hAnsi="Times New Roman" w:cs="Times New Roman"/>
          <w:shd w:val="clear" w:color="auto" w:fill="FFFFFF"/>
        </w:rPr>
        <w:t xml:space="preserve"> </w:t>
      </w:r>
      <w:r w:rsidR="00152784">
        <w:rPr>
          <w:rFonts w:ascii="Times New Roman" w:hAnsi="Times New Roman" w:cs="Times New Roman"/>
          <w:shd w:val="clear" w:color="auto" w:fill="FFFFFF"/>
        </w:rPr>
        <w:t xml:space="preserve">Perhaps if the UK in general </w:t>
      </w:r>
      <w:r w:rsidR="00B041C9">
        <w:rPr>
          <w:rFonts w:ascii="Times New Roman" w:hAnsi="Times New Roman" w:cs="Times New Roman"/>
          <w:shd w:val="clear" w:color="auto" w:fill="FFFFFF"/>
        </w:rPr>
        <w:t xml:space="preserve">took this approach, rather than judging refugees based on the stigma surrounding them, </w:t>
      </w:r>
      <w:r w:rsidR="004805C5">
        <w:rPr>
          <w:rFonts w:ascii="Times New Roman" w:hAnsi="Times New Roman" w:cs="Times New Roman"/>
          <w:shd w:val="clear" w:color="auto" w:fill="FFFFFF"/>
        </w:rPr>
        <w:t xml:space="preserve">and those in charge, then perhaps individuals like Samira who come to the UK seeking </w:t>
      </w:r>
      <w:r w:rsidR="003A643C">
        <w:rPr>
          <w:rFonts w:ascii="Times New Roman" w:hAnsi="Times New Roman" w:cs="Times New Roman"/>
          <w:shd w:val="clear" w:color="auto" w:fill="FFFFFF"/>
        </w:rPr>
        <w:t>asylum</w:t>
      </w:r>
      <w:r w:rsidR="004805C5">
        <w:rPr>
          <w:rFonts w:ascii="Times New Roman" w:hAnsi="Times New Roman" w:cs="Times New Roman"/>
          <w:shd w:val="clear" w:color="auto" w:fill="FFFFFF"/>
        </w:rPr>
        <w:t xml:space="preserve"> would not be forced to </w:t>
      </w:r>
      <w:r w:rsidR="003A643C">
        <w:rPr>
          <w:rFonts w:ascii="Times New Roman" w:hAnsi="Times New Roman" w:cs="Times New Roman"/>
          <w:shd w:val="clear" w:color="auto" w:fill="FFFFFF"/>
        </w:rPr>
        <w:t>sleep on the streets</w:t>
      </w:r>
      <w:r w:rsidR="00264AD4">
        <w:rPr>
          <w:rFonts w:ascii="Times New Roman" w:hAnsi="Times New Roman" w:cs="Times New Roman"/>
          <w:shd w:val="clear" w:color="auto" w:fill="FFFFFF"/>
        </w:rPr>
        <w:t xml:space="preserve">, simply for not understanding the English language, and fleeing her country which resulted in Samira not having any money, a passport or </w:t>
      </w:r>
      <w:r w:rsidR="00B15016">
        <w:rPr>
          <w:rFonts w:ascii="Times New Roman" w:hAnsi="Times New Roman" w:cs="Times New Roman"/>
          <w:shd w:val="clear" w:color="auto" w:fill="FFFFFF"/>
        </w:rPr>
        <w:t xml:space="preserve">references for a job, she was left in a situation which meant she was helpless, through no fault of her own, </w:t>
      </w:r>
      <w:r w:rsidR="00AC2C82">
        <w:rPr>
          <w:rFonts w:ascii="Times New Roman" w:hAnsi="Times New Roman" w:cs="Times New Roman"/>
          <w:shd w:val="clear" w:color="auto" w:fill="FFFFFF"/>
        </w:rPr>
        <w:t xml:space="preserve">yet in a way, was punished for it by </w:t>
      </w:r>
      <w:r w:rsidR="00017B2B">
        <w:rPr>
          <w:rFonts w:ascii="Times New Roman" w:hAnsi="Times New Roman" w:cs="Times New Roman"/>
          <w:shd w:val="clear" w:color="auto" w:fill="FFFFFF"/>
        </w:rPr>
        <w:t xml:space="preserve">being forced into homelessness </w:t>
      </w:r>
      <w:r w:rsidR="00AC2C82">
        <w:rPr>
          <w:rFonts w:ascii="Times New Roman" w:hAnsi="Times New Roman" w:cs="Times New Roman"/>
          <w:shd w:val="clear" w:color="auto" w:fill="FFFFFF"/>
        </w:rPr>
        <w:t xml:space="preserve">(Refugee Council, 2021). </w:t>
      </w:r>
    </w:p>
    <w:p w14:paraId="1A903284" w14:textId="76E065D4" w:rsidR="00A72BE7" w:rsidRDefault="003F6504">
      <w:pPr>
        <w:rPr>
          <w:rFonts w:ascii="Times New Roman" w:hAnsi="Times New Roman" w:cs="Times New Roman"/>
          <w:shd w:val="clear" w:color="auto" w:fill="FFFFFF"/>
        </w:rPr>
      </w:pPr>
      <w:r>
        <w:rPr>
          <w:rFonts w:ascii="Times New Roman" w:hAnsi="Times New Roman" w:cs="Times New Roman"/>
          <w:shd w:val="clear" w:color="auto" w:fill="FFFFFF"/>
        </w:rPr>
        <w:lastRenderedPageBreak/>
        <w:t xml:space="preserve">Considering the Human Rights Act 1998, this piece of legislation states that </w:t>
      </w:r>
      <w:r w:rsidR="00832639">
        <w:rPr>
          <w:rFonts w:ascii="Times New Roman" w:hAnsi="Times New Roman" w:cs="Times New Roman"/>
          <w:shd w:val="clear" w:color="auto" w:fill="FFFFFF"/>
        </w:rPr>
        <w:t xml:space="preserve">those who are in power, such as the police, the </w:t>
      </w:r>
      <w:r w:rsidR="00004302">
        <w:rPr>
          <w:rFonts w:ascii="Times New Roman" w:hAnsi="Times New Roman" w:cs="Times New Roman"/>
          <w:shd w:val="clear" w:color="auto" w:fill="FFFFFF"/>
        </w:rPr>
        <w:t>government,</w:t>
      </w:r>
      <w:r w:rsidR="003D57F8">
        <w:rPr>
          <w:rFonts w:ascii="Times New Roman" w:hAnsi="Times New Roman" w:cs="Times New Roman"/>
          <w:shd w:val="clear" w:color="auto" w:fill="FFFFFF"/>
        </w:rPr>
        <w:t xml:space="preserve"> and local councils, </w:t>
      </w:r>
      <w:r w:rsidR="00C6572C">
        <w:rPr>
          <w:rFonts w:ascii="Times New Roman" w:hAnsi="Times New Roman" w:cs="Times New Roman"/>
          <w:shd w:val="clear" w:color="auto" w:fill="FFFFFF"/>
        </w:rPr>
        <w:t>must treat all individuals fairly, with respect and dignity</w:t>
      </w:r>
      <w:r w:rsidR="003659D7">
        <w:rPr>
          <w:rFonts w:ascii="Times New Roman" w:hAnsi="Times New Roman" w:cs="Times New Roman"/>
          <w:shd w:val="clear" w:color="auto" w:fill="FFFFFF"/>
        </w:rPr>
        <w:t xml:space="preserve"> (Liberty, </w:t>
      </w:r>
      <w:proofErr w:type="spellStart"/>
      <w:r w:rsidR="003659D7">
        <w:rPr>
          <w:rFonts w:ascii="Times New Roman" w:hAnsi="Times New Roman" w:cs="Times New Roman"/>
          <w:shd w:val="clear" w:color="auto" w:fill="FFFFFF"/>
        </w:rPr>
        <w:t>n.d</w:t>
      </w:r>
      <w:proofErr w:type="spellEnd"/>
      <w:r w:rsidR="003659D7">
        <w:rPr>
          <w:rFonts w:ascii="Times New Roman" w:hAnsi="Times New Roman" w:cs="Times New Roman"/>
          <w:shd w:val="clear" w:color="auto" w:fill="FFFFFF"/>
        </w:rPr>
        <w:t>).</w:t>
      </w:r>
      <w:r w:rsidR="00FE7B00">
        <w:rPr>
          <w:rFonts w:ascii="Times New Roman" w:hAnsi="Times New Roman" w:cs="Times New Roman"/>
          <w:shd w:val="clear" w:color="auto" w:fill="FFFFFF"/>
        </w:rPr>
        <w:t xml:space="preserve"> This Act can be used by any individual who is </w:t>
      </w:r>
      <w:r w:rsidR="00463FC6">
        <w:rPr>
          <w:rFonts w:ascii="Times New Roman" w:hAnsi="Times New Roman" w:cs="Times New Roman"/>
          <w:shd w:val="clear" w:color="auto" w:fill="FFFFFF"/>
        </w:rPr>
        <w:t xml:space="preserve">within the UK, including a </w:t>
      </w:r>
      <w:r w:rsidR="00B22955">
        <w:rPr>
          <w:rFonts w:ascii="Times New Roman" w:hAnsi="Times New Roman" w:cs="Times New Roman"/>
          <w:shd w:val="clear" w:color="auto" w:fill="FFFFFF"/>
        </w:rPr>
        <w:t xml:space="preserve">British citizen, </w:t>
      </w:r>
      <w:r w:rsidR="00463FC6">
        <w:rPr>
          <w:rFonts w:ascii="Times New Roman" w:hAnsi="Times New Roman" w:cs="Times New Roman"/>
          <w:shd w:val="clear" w:color="auto" w:fill="FFFFFF"/>
        </w:rPr>
        <w:t xml:space="preserve">foreign national, </w:t>
      </w:r>
      <w:r w:rsidR="00B22955">
        <w:rPr>
          <w:rFonts w:ascii="Times New Roman" w:hAnsi="Times New Roman" w:cs="Times New Roman"/>
          <w:shd w:val="clear" w:color="auto" w:fill="FFFFFF"/>
        </w:rPr>
        <w:t xml:space="preserve">an adult, a child, a member of the public or a </w:t>
      </w:r>
      <w:r w:rsidR="00A140C5">
        <w:rPr>
          <w:rFonts w:ascii="Times New Roman" w:hAnsi="Times New Roman" w:cs="Times New Roman"/>
          <w:shd w:val="clear" w:color="auto" w:fill="FFFFFF"/>
        </w:rPr>
        <w:t>prisoner</w:t>
      </w:r>
      <w:r w:rsidR="00B22955">
        <w:rPr>
          <w:rFonts w:ascii="Times New Roman" w:hAnsi="Times New Roman" w:cs="Times New Roman"/>
          <w:shd w:val="clear" w:color="auto" w:fill="FFFFFF"/>
        </w:rPr>
        <w:t xml:space="preserve"> (Liberty, </w:t>
      </w:r>
      <w:proofErr w:type="spellStart"/>
      <w:r w:rsidR="00B22955">
        <w:rPr>
          <w:rFonts w:ascii="Times New Roman" w:hAnsi="Times New Roman" w:cs="Times New Roman"/>
          <w:shd w:val="clear" w:color="auto" w:fill="FFFFFF"/>
        </w:rPr>
        <w:t>n.d</w:t>
      </w:r>
      <w:proofErr w:type="spellEnd"/>
      <w:r w:rsidR="00B22955">
        <w:rPr>
          <w:rFonts w:ascii="Times New Roman" w:hAnsi="Times New Roman" w:cs="Times New Roman"/>
          <w:shd w:val="clear" w:color="auto" w:fill="FFFFFF"/>
        </w:rPr>
        <w:t xml:space="preserve">). </w:t>
      </w:r>
      <w:r w:rsidR="000E6817">
        <w:rPr>
          <w:rFonts w:ascii="Times New Roman" w:hAnsi="Times New Roman" w:cs="Times New Roman"/>
          <w:shd w:val="clear" w:color="auto" w:fill="FFFFFF"/>
        </w:rPr>
        <w:t xml:space="preserve">This Act also states that it aims to protect individuals right to life and </w:t>
      </w:r>
      <w:r w:rsidR="00524D4D">
        <w:rPr>
          <w:rFonts w:ascii="Times New Roman" w:hAnsi="Times New Roman" w:cs="Times New Roman"/>
          <w:shd w:val="clear" w:color="auto" w:fill="FFFFFF"/>
        </w:rPr>
        <w:t xml:space="preserve">to not be discriminated against (Liberty, </w:t>
      </w:r>
      <w:proofErr w:type="spellStart"/>
      <w:r w:rsidR="00524D4D">
        <w:rPr>
          <w:rFonts w:ascii="Times New Roman" w:hAnsi="Times New Roman" w:cs="Times New Roman"/>
          <w:shd w:val="clear" w:color="auto" w:fill="FFFFFF"/>
        </w:rPr>
        <w:t>n.d</w:t>
      </w:r>
      <w:proofErr w:type="spellEnd"/>
      <w:r w:rsidR="00524D4D">
        <w:rPr>
          <w:rFonts w:ascii="Times New Roman" w:hAnsi="Times New Roman" w:cs="Times New Roman"/>
          <w:shd w:val="clear" w:color="auto" w:fill="FFFFFF"/>
        </w:rPr>
        <w:t xml:space="preserve">). Both of these are put into question in Samira’s situation, her life was put at risk as soon as she was forced into </w:t>
      </w:r>
      <w:r w:rsidR="002E777F">
        <w:rPr>
          <w:rFonts w:ascii="Times New Roman" w:hAnsi="Times New Roman" w:cs="Times New Roman"/>
          <w:shd w:val="clear" w:color="auto" w:fill="FFFFFF"/>
        </w:rPr>
        <w:t>homelessness and</w:t>
      </w:r>
      <w:r w:rsidR="00717C08">
        <w:rPr>
          <w:rFonts w:ascii="Times New Roman" w:hAnsi="Times New Roman" w:cs="Times New Roman"/>
          <w:shd w:val="clear" w:color="auto" w:fill="FFFFFF"/>
        </w:rPr>
        <w:t xml:space="preserve"> given just over five pounds to </w:t>
      </w:r>
      <w:r w:rsidR="00A140C5">
        <w:rPr>
          <w:rFonts w:ascii="Times New Roman" w:hAnsi="Times New Roman" w:cs="Times New Roman"/>
          <w:shd w:val="clear" w:color="auto" w:fill="FFFFFF"/>
        </w:rPr>
        <w:t>survive</w:t>
      </w:r>
      <w:r w:rsidR="00717C08">
        <w:rPr>
          <w:rFonts w:ascii="Times New Roman" w:hAnsi="Times New Roman" w:cs="Times New Roman"/>
          <w:shd w:val="clear" w:color="auto" w:fill="FFFFFF"/>
        </w:rPr>
        <w:t xml:space="preserve"> off per day, that in itself is inhumane and </w:t>
      </w:r>
      <w:r w:rsidR="00A140C5">
        <w:rPr>
          <w:rFonts w:ascii="Times New Roman" w:hAnsi="Times New Roman" w:cs="Times New Roman"/>
          <w:shd w:val="clear" w:color="auto" w:fill="FFFFFF"/>
        </w:rPr>
        <w:t>unjustifiable.</w:t>
      </w:r>
      <w:r w:rsidR="002316D0">
        <w:rPr>
          <w:rFonts w:ascii="Times New Roman" w:hAnsi="Times New Roman" w:cs="Times New Roman"/>
          <w:shd w:val="clear" w:color="auto" w:fill="FFFFFF"/>
        </w:rPr>
        <w:t xml:space="preserve"> Also, some may consider that she was discriminated against. Samira </w:t>
      </w:r>
      <w:r w:rsidR="002E777F">
        <w:rPr>
          <w:rFonts w:ascii="Times New Roman" w:hAnsi="Times New Roman" w:cs="Times New Roman"/>
          <w:shd w:val="clear" w:color="auto" w:fill="FFFFFF"/>
        </w:rPr>
        <w:t xml:space="preserve">is a female refugee, fleeing from her home country Eritrea, </w:t>
      </w:r>
      <w:r w:rsidR="00C661D0">
        <w:rPr>
          <w:rFonts w:ascii="Times New Roman" w:hAnsi="Times New Roman" w:cs="Times New Roman"/>
          <w:shd w:val="clear" w:color="auto" w:fill="FFFFFF"/>
        </w:rPr>
        <w:t xml:space="preserve">she came to the UK speaking very little English, as soon as this was acknowledged, perhaps </w:t>
      </w:r>
      <w:r w:rsidR="0045501D">
        <w:rPr>
          <w:rFonts w:ascii="Times New Roman" w:hAnsi="Times New Roman" w:cs="Times New Roman"/>
          <w:shd w:val="clear" w:color="auto" w:fill="FFFFFF"/>
        </w:rPr>
        <w:t xml:space="preserve">an interpreter should have been offered to ensure Samira was comfortable and had a professional individual there to </w:t>
      </w:r>
      <w:r w:rsidR="00B239C6">
        <w:rPr>
          <w:rFonts w:ascii="Times New Roman" w:hAnsi="Times New Roman" w:cs="Times New Roman"/>
          <w:shd w:val="clear" w:color="auto" w:fill="FFFFFF"/>
        </w:rPr>
        <w:t>reiterate what she was trying to get across, and ensure that she was understanding what was being told to her</w:t>
      </w:r>
      <w:r w:rsidR="008F7BB8">
        <w:rPr>
          <w:rFonts w:ascii="Times New Roman" w:hAnsi="Times New Roman" w:cs="Times New Roman"/>
          <w:shd w:val="clear" w:color="auto" w:fill="FFFFFF"/>
        </w:rPr>
        <w:t xml:space="preserve"> (Refugee Council, 2021). </w:t>
      </w:r>
      <w:r w:rsidR="00152B13">
        <w:rPr>
          <w:rFonts w:ascii="Times New Roman" w:hAnsi="Times New Roman" w:cs="Times New Roman"/>
          <w:shd w:val="clear" w:color="auto" w:fill="FFFFFF"/>
        </w:rPr>
        <w:t xml:space="preserve">Going by the Human Rights Act 1998, all individuals are equal, regardless or their race, </w:t>
      </w:r>
      <w:r w:rsidR="000A6575">
        <w:rPr>
          <w:rFonts w:ascii="Times New Roman" w:hAnsi="Times New Roman" w:cs="Times New Roman"/>
          <w:shd w:val="clear" w:color="auto" w:fill="FFFFFF"/>
        </w:rPr>
        <w:t xml:space="preserve">gender, sexuality, </w:t>
      </w:r>
      <w:r w:rsidR="00842D37">
        <w:rPr>
          <w:rFonts w:ascii="Times New Roman" w:hAnsi="Times New Roman" w:cs="Times New Roman"/>
          <w:shd w:val="clear" w:color="auto" w:fill="FFFFFF"/>
        </w:rPr>
        <w:t xml:space="preserve">age, </w:t>
      </w:r>
      <w:r w:rsidR="00EF4387">
        <w:rPr>
          <w:rFonts w:ascii="Times New Roman" w:hAnsi="Times New Roman" w:cs="Times New Roman"/>
          <w:shd w:val="clear" w:color="auto" w:fill="FFFFFF"/>
        </w:rPr>
        <w:t>disability,</w:t>
      </w:r>
      <w:r w:rsidR="00842D37">
        <w:rPr>
          <w:rFonts w:ascii="Times New Roman" w:hAnsi="Times New Roman" w:cs="Times New Roman"/>
          <w:shd w:val="clear" w:color="auto" w:fill="FFFFFF"/>
        </w:rPr>
        <w:t xml:space="preserve"> or religion (Liberty, </w:t>
      </w:r>
      <w:proofErr w:type="spellStart"/>
      <w:r w:rsidR="00842D37">
        <w:rPr>
          <w:rFonts w:ascii="Times New Roman" w:hAnsi="Times New Roman" w:cs="Times New Roman"/>
          <w:shd w:val="clear" w:color="auto" w:fill="FFFFFF"/>
        </w:rPr>
        <w:t>n.d</w:t>
      </w:r>
      <w:proofErr w:type="spellEnd"/>
      <w:r w:rsidR="00842D37">
        <w:rPr>
          <w:rFonts w:ascii="Times New Roman" w:hAnsi="Times New Roman" w:cs="Times New Roman"/>
          <w:shd w:val="clear" w:color="auto" w:fill="FFFFFF"/>
        </w:rPr>
        <w:t>).</w:t>
      </w:r>
      <w:r w:rsidR="00AF5817">
        <w:rPr>
          <w:rFonts w:ascii="Times New Roman" w:hAnsi="Times New Roman" w:cs="Times New Roman"/>
          <w:shd w:val="clear" w:color="auto" w:fill="FFFFFF"/>
        </w:rPr>
        <w:t xml:space="preserve"> </w:t>
      </w:r>
      <w:r w:rsidR="00AD5A73">
        <w:rPr>
          <w:rFonts w:ascii="Times New Roman" w:hAnsi="Times New Roman" w:cs="Times New Roman"/>
          <w:shd w:val="clear" w:color="auto" w:fill="FFFFFF"/>
        </w:rPr>
        <w:t xml:space="preserve">This Act also states </w:t>
      </w:r>
      <w:r w:rsidR="008F22DC">
        <w:rPr>
          <w:rFonts w:ascii="Times New Roman" w:hAnsi="Times New Roman" w:cs="Times New Roman"/>
          <w:shd w:val="clear" w:color="auto" w:fill="FFFFFF"/>
        </w:rPr>
        <w:t>“</w:t>
      </w:r>
      <w:r w:rsidR="00AD5A73" w:rsidRPr="00AD5A73">
        <w:rPr>
          <w:rFonts w:ascii="Times New Roman" w:hAnsi="Times New Roman" w:cs="Times New Roman"/>
          <w:color w:val="000000"/>
          <w:shd w:val="clear" w:color="auto" w:fill="FFFFFF"/>
        </w:rPr>
        <w:t>The</w:t>
      </w:r>
      <w:r w:rsidR="008F22DC">
        <w:rPr>
          <w:rFonts w:ascii="Times New Roman" w:hAnsi="Times New Roman" w:cs="Times New Roman"/>
          <w:color w:val="000000"/>
          <w:shd w:val="clear" w:color="auto" w:fill="FFFFFF"/>
        </w:rPr>
        <w:t xml:space="preserve"> European Convention of Human Rights</w:t>
      </w:r>
      <w:r w:rsidR="008F22DC" w:rsidRPr="00AD5A73">
        <w:rPr>
          <w:rFonts w:ascii="Times New Roman" w:hAnsi="Times New Roman" w:cs="Times New Roman"/>
          <w:color w:val="000000"/>
          <w:shd w:val="clear" w:color="auto" w:fill="FFFFFF"/>
        </w:rPr>
        <w:t xml:space="preserve"> </w:t>
      </w:r>
      <w:r w:rsidR="00AD5A73" w:rsidRPr="00AD5A73">
        <w:rPr>
          <w:rFonts w:ascii="Times New Roman" w:hAnsi="Times New Roman" w:cs="Times New Roman"/>
          <w:color w:val="000000"/>
          <w:shd w:val="clear" w:color="auto" w:fill="FFFFFF"/>
        </w:rPr>
        <w:t>protects the human rights of people in countries that belong to the Council of Europe. This includes the UK.  The Council of Europe is different from the European Union.</w:t>
      </w:r>
      <w:r w:rsidR="008F22DC">
        <w:rPr>
          <w:rFonts w:ascii="Times New Roman" w:hAnsi="Times New Roman" w:cs="Times New Roman"/>
          <w:color w:val="000000"/>
          <w:shd w:val="clear" w:color="auto" w:fill="FFFFFF"/>
        </w:rPr>
        <w:t>” (Citizens Advice, 2021).</w:t>
      </w:r>
      <w:r w:rsidR="00842D37">
        <w:rPr>
          <w:rFonts w:ascii="Times New Roman" w:hAnsi="Times New Roman" w:cs="Times New Roman"/>
          <w:shd w:val="clear" w:color="auto" w:fill="FFFFFF"/>
        </w:rPr>
        <w:t xml:space="preserve"> In this case, it may be considered that Samira was discriminated against, as she was not a UK citizen and </w:t>
      </w:r>
      <w:r w:rsidR="00C1177E">
        <w:rPr>
          <w:rFonts w:ascii="Times New Roman" w:hAnsi="Times New Roman" w:cs="Times New Roman"/>
          <w:shd w:val="clear" w:color="auto" w:fill="FFFFFF"/>
        </w:rPr>
        <w:t xml:space="preserve">was evidently not treated as such, perhaps had an advocate been provided as well as an </w:t>
      </w:r>
      <w:r w:rsidR="009C17B8">
        <w:rPr>
          <w:rFonts w:ascii="Times New Roman" w:hAnsi="Times New Roman" w:cs="Times New Roman"/>
          <w:shd w:val="clear" w:color="auto" w:fill="FFFFFF"/>
        </w:rPr>
        <w:t>interpreter, Samira would have been fully supported, having a professional individual not only understand her language and effectively communicate with her, but a professional advocate who w</w:t>
      </w:r>
      <w:r w:rsidR="0043724B">
        <w:rPr>
          <w:rFonts w:ascii="Times New Roman" w:hAnsi="Times New Roman" w:cs="Times New Roman"/>
          <w:shd w:val="clear" w:color="auto" w:fill="FFFFFF"/>
        </w:rPr>
        <w:t xml:space="preserve">ould have been there to empower Samira, </w:t>
      </w:r>
      <w:r w:rsidR="002C5CD2">
        <w:rPr>
          <w:rFonts w:ascii="Times New Roman" w:hAnsi="Times New Roman" w:cs="Times New Roman"/>
          <w:shd w:val="clear" w:color="auto" w:fill="FFFFFF"/>
        </w:rPr>
        <w:t xml:space="preserve">promoting self-advocacy, </w:t>
      </w:r>
      <w:r w:rsidR="00B80481">
        <w:rPr>
          <w:rFonts w:ascii="Times New Roman" w:hAnsi="Times New Roman" w:cs="Times New Roman"/>
          <w:shd w:val="clear" w:color="auto" w:fill="FFFFFF"/>
        </w:rPr>
        <w:t xml:space="preserve">while promoting support decision making, ensuring that the client </w:t>
      </w:r>
      <w:r w:rsidR="00AA0EDF">
        <w:rPr>
          <w:rFonts w:ascii="Times New Roman" w:hAnsi="Times New Roman" w:cs="Times New Roman"/>
          <w:shd w:val="clear" w:color="auto" w:fill="FFFFFF"/>
        </w:rPr>
        <w:t>is the sole focus of the process and her views and wishes are what is a priority</w:t>
      </w:r>
      <w:r w:rsidR="005D1442">
        <w:rPr>
          <w:rFonts w:ascii="Times New Roman" w:hAnsi="Times New Roman" w:cs="Times New Roman"/>
          <w:shd w:val="clear" w:color="auto" w:fill="FFFFFF"/>
        </w:rPr>
        <w:t xml:space="preserve"> (Advocacy QPM, 2014). Had Samira been offered these professional individuals support when coming to the UK, perhaps her outcome and opportunities may have been more positive</w:t>
      </w:r>
      <w:r w:rsidR="00A72BE7">
        <w:rPr>
          <w:rFonts w:ascii="Times New Roman" w:hAnsi="Times New Roman" w:cs="Times New Roman"/>
          <w:shd w:val="clear" w:color="auto" w:fill="FFFFFF"/>
        </w:rPr>
        <w:t>.</w:t>
      </w:r>
    </w:p>
    <w:p w14:paraId="655BC97F" w14:textId="77777777" w:rsidR="00A72BE7" w:rsidRDefault="00A72BE7">
      <w:pPr>
        <w:rPr>
          <w:rFonts w:ascii="Times New Roman" w:hAnsi="Times New Roman" w:cs="Times New Roman"/>
          <w:shd w:val="clear" w:color="auto" w:fill="FFFFFF"/>
        </w:rPr>
      </w:pPr>
    </w:p>
    <w:p w14:paraId="5B7A7D71" w14:textId="5278B294" w:rsidR="00017B2B" w:rsidRPr="00C630AF" w:rsidRDefault="00B120FD">
      <w:pPr>
        <w:rPr>
          <w:rFonts w:ascii="Times New Roman" w:hAnsi="Times New Roman" w:cs="Times New Roman"/>
          <w:shd w:val="clear" w:color="auto" w:fill="FFFFFF"/>
        </w:rPr>
      </w:pPr>
      <w:r>
        <w:rPr>
          <w:rFonts w:ascii="Times New Roman" w:hAnsi="Times New Roman" w:cs="Times New Roman"/>
          <w:shd w:val="clear" w:color="auto" w:fill="FFFFFF"/>
        </w:rPr>
        <w:t xml:space="preserve">Evidently, Samira was faced with many hardships when arriving the UK. </w:t>
      </w:r>
      <w:r w:rsidR="00BE4C31">
        <w:rPr>
          <w:rFonts w:ascii="Times New Roman" w:hAnsi="Times New Roman" w:cs="Times New Roman"/>
          <w:shd w:val="clear" w:color="auto" w:fill="FFFFFF"/>
        </w:rPr>
        <w:t>The sole reason Samira was</w:t>
      </w:r>
      <w:r w:rsidR="002C5CD2">
        <w:rPr>
          <w:rFonts w:ascii="Times New Roman" w:hAnsi="Times New Roman" w:cs="Times New Roman"/>
          <w:shd w:val="clear" w:color="auto" w:fill="FFFFFF"/>
        </w:rPr>
        <w:t xml:space="preserve"> </w:t>
      </w:r>
      <w:r w:rsidR="00E23179">
        <w:rPr>
          <w:rFonts w:ascii="Times New Roman" w:hAnsi="Times New Roman" w:cs="Times New Roman"/>
          <w:shd w:val="clear" w:color="auto" w:fill="FFFFFF"/>
        </w:rPr>
        <w:t xml:space="preserve">unable to speak much English proved to be detrimental to her </w:t>
      </w:r>
      <w:r w:rsidR="003252EA">
        <w:rPr>
          <w:rFonts w:ascii="Times New Roman" w:hAnsi="Times New Roman" w:cs="Times New Roman"/>
          <w:shd w:val="clear" w:color="auto" w:fill="FFFFFF"/>
        </w:rPr>
        <w:t xml:space="preserve">life in the UK, and the events that she would be faced with. </w:t>
      </w:r>
      <w:r w:rsidR="00536FCE">
        <w:rPr>
          <w:rFonts w:ascii="Times New Roman" w:hAnsi="Times New Roman" w:cs="Times New Roman"/>
          <w:shd w:val="clear" w:color="auto" w:fill="FFFFFF"/>
        </w:rPr>
        <w:t xml:space="preserve">It is unacceptable that simply because she does not speak the English language, that she is forced to face inhumane conditions, as she was forced into homelessness, </w:t>
      </w:r>
      <w:r w:rsidR="00372BA5">
        <w:rPr>
          <w:rFonts w:ascii="Times New Roman" w:hAnsi="Times New Roman" w:cs="Times New Roman"/>
          <w:shd w:val="clear" w:color="auto" w:fill="FFFFFF"/>
        </w:rPr>
        <w:t>undoubtedly not knowing much about her situation or the position she was being put into. Would a UK citizen be treated this</w:t>
      </w:r>
      <w:r w:rsidR="007D0B4E">
        <w:rPr>
          <w:rFonts w:ascii="Times New Roman" w:hAnsi="Times New Roman" w:cs="Times New Roman"/>
          <w:shd w:val="clear" w:color="auto" w:fill="FFFFFF"/>
        </w:rPr>
        <w:t xml:space="preserve"> way </w:t>
      </w:r>
      <w:r w:rsidR="00372BA5">
        <w:rPr>
          <w:rFonts w:ascii="Times New Roman" w:hAnsi="Times New Roman" w:cs="Times New Roman"/>
          <w:shd w:val="clear" w:color="auto" w:fill="FFFFFF"/>
        </w:rPr>
        <w:t xml:space="preserve">if they fled from a country? </w:t>
      </w:r>
      <w:r w:rsidR="00C64529">
        <w:rPr>
          <w:rFonts w:ascii="Times New Roman" w:hAnsi="Times New Roman" w:cs="Times New Roman"/>
          <w:shd w:val="clear" w:color="auto" w:fill="FFFFFF"/>
        </w:rPr>
        <w:t xml:space="preserve">Doubtful. </w:t>
      </w:r>
      <w:r w:rsidR="00EF4387">
        <w:rPr>
          <w:rFonts w:ascii="Times New Roman" w:hAnsi="Times New Roman" w:cs="Times New Roman"/>
          <w:shd w:val="clear" w:color="auto" w:fill="FFFFFF"/>
        </w:rPr>
        <w:t xml:space="preserve">Also, Samira was only given just over five pounds to survive off per day, </w:t>
      </w:r>
      <w:r w:rsidR="00D117E8">
        <w:rPr>
          <w:rFonts w:ascii="Times New Roman" w:hAnsi="Times New Roman" w:cs="Times New Roman"/>
          <w:shd w:val="clear" w:color="auto" w:fill="FFFFFF"/>
        </w:rPr>
        <w:t xml:space="preserve">which is simply impossible. This would need to cover meals, drinks, any </w:t>
      </w:r>
      <w:r w:rsidR="00151CEE">
        <w:rPr>
          <w:rFonts w:ascii="Times New Roman" w:hAnsi="Times New Roman" w:cs="Times New Roman"/>
          <w:shd w:val="clear" w:color="auto" w:fill="FFFFFF"/>
        </w:rPr>
        <w:t xml:space="preserve">toiletries she may require, it is inhumane and an impossible and unimaginable task to bear. </w:t>
      </w:r>
      <w:r w:rsidR="007B2B44">
        <w:rPr>
          <w:rFonts w:ascii="Times New Roman" w:hAnsi="Times New Roman" w:cs="Times New Roman"/>
          <w:shd w:val="clear" w:color="auto" w:fill="FFFFFF"/>
        </w:rPr>
        <w:t xml:space="preserve">Samira should have been provided with an advocate and interpreter to ensure she was aware of her situation, and to provide Samira with the knowledge of what support was available, including the Human Rights Act 1998, however she left </w:t>
      </w:r>
      <w:r w:rsidR="003E5234">
        <w:rPr>
          <w:rFonts w:ascii="Times New Roman" w:hAnsi="Times New Roman" w:cs="Times New Roman"/>
          <w:shd w:val="clear" w:color="auto" w:fill="FFFFFF"/>
        </w:rPr>
        <w:t xml:space="preserve">isolated and disadvantaged. It is clear that due to being forced into homelessness that this contributed to her loneliness and social isolation, if she was homeless and jobless, </w:t>
      </w:r>
      <w:r w:rsidR="00A86392">
        <w:rPr>
          <w:rFonts w:ascii="Times New Roman" w:hAnsi="Times New Roman" w:cs="Times New Roman"/>
          <w:shd w:val="clear" w:color="auto" w:fill="FFFFFF"/>
        </w:rPr>
        <w:t xml:space="preserve">she was not going to have the </w:t>
      </w:r>
      <w:r w:rsidR="00345504">
        <w:rPr>
          <w:rFonts w:ascii="Times New Roman" w:hAnsi="Times New Roman" w:cs="Times New Roman"/>
          <w:shd w:val="clear" w:color="auto" w:fill="FFFFFF"/>
        </w:rPr>
        <w:t>opportunity</w:t>
      </w:r>
      <w:r w:rsidR="00A86392">
        <w:rPr>
          <w:rFonts w:ascii="Times New Roman" w:hAnsi="Times New Roman" w:cs="Times New Roman"/>
          <w:shd w:val="clear" w:color="auto" w:fill="FFFFFF"/>
        </w:rPr>
        <w:t xml:space="preserve"> </w:t>
      </w:r>
      <w:r w:rsidR="00345504">
        <w:rPr>
          <w:rFonts w:ascii="Times New Roman" w:hAnsi="Times New Roman" w:cs="Times New Roman"/>
          <w:shd w:val="clear" w:color="auto" w:fill="FFFFFF"/>
        </w:rPr>
        <w:t>to</w:t>
      </w:r>
      <w:r w:rsidR="00A86392">
        <w:rPr>
          <w:rFonts w:ascii="Times New Roman" w:hAnsi="Times New Roman" w:cs="Times New Roman"/>
          <w:shd w:val="clear" w:color="auto" w:fill="FFFFFF"/>
        </w:rPr>
        <w:t xml:space="preserve"> become a part of a community</w:t>
      </w:r>
      <w:r w:rsidR="00345504">
        <w:rPr>
          <w:rFonts w:ascii="Times New Roman" w:hAnsi="Times New Roman" w:cs="Times New Roman"/>
          <w:shd w:val="clear" w:color="auto" w:fill="FFFFFF"/>
        </w:rPr>
        <w:t xml:space="preserve">, to find friendship </w:t>
      </w:r>
      <w:r w:rsidR="004B475E">
        <w:rPr>
          <w:rFonts w:ascii="Times New Roman" w:hAnsi="Times New Roman" w:cs="Times New Roman"/>
          <w:shd w:val="clear" w:color="auto" w:fill="FFFFFF"/>
        </w:rPr>
        <w:t xml:space="preserve">and </w:t>
      </w:r>
      <w:r w:rsidR="006721F2">
        <w:rPr>
          <w:rFonts w:ascii="Times New Roman" w:hAnsi="Times New Roman" w:cs="Times New Roman"/>
          <w:shd w:val="clear" w:color="auto" w:fill="FFFFFF"/>
        </w:rPr>
        <w:t>be welcomed into society. By making her homeless, this created a stereotype of Samira, branding her homeless, which in itself is already a</w:t>
      </w:r>
      <w:r w:rsidR="00995DEC">
        <w:rPr>
          <w:rFonts w:ascii="Times New Roman" w:hAnsi="Times New Roman" w:cs="Times New Roman"/>
          <w:shd w:val="clear" w:color="auto" w:fill="FFFFFF"/>
        </w:rPr>
        <w:t xml:space="preserve"> judgemental</w:t>
      </w:r>
      <w:r w:rsidR="006721F2">
        <w:rPr>
          <w:rFonts w:ascii="Times New Roman" w:hAnsi="Times New Roman" w:cs="Times New Roman"/>
          <w:shd w:val="clear" w:color="auto" w:fill="FFFFFF"/>
        </w:rPr>
        <w:t xml:space="preserve"> </w:t>
      </w:r>
      <w:r w:rsidR="00D30FC9">
        <w:rPr>
          <w:rFonts w:ascii="Times New Roman" w:hAnsi="Times New Roman" w:cs="Times New Roman"/>
          <w:shd w:val="clear" w:color="auto" w:fill="FFFFFF"/>
        </w:rPr>
        <w:t xml:space="preserve">stigma </w:t>
      </w:r>
      <w:r w:rsidR="00995DEC">
        <w:rPr>
          <w:rFonts w:ascii="Times New Roman" w:hAnsi="Times New Roman" w:cs="Times New Roman"/>
          <w:shd w:val="clear" w:color="auto" w:fill="FFFFFF"/>
        </w:rPr>
        <w:t>that homeless people have to endure</w:t>
      </w:r>
      <w:r w:rsidR="00550ADF">
        <w:rPr>
          <w:rFonts w:ascii="Times New Roman" w:hAnsi="Times New Roman" w:cs="Times New Roman"/>
          <w:shd w:val="clear" w:color="auto" w:fill="FFFFFF"/>
        </w:rPr>
        <w:t xml:space="preserve"> on a daily basis. This left Samira with no opportunities, and no way out,</w:t>
      </w:r>
      <w:r w:rsidR="00FD6F8D">
        <w:rPr>
          <w:rFonts w:ascii="Times New Roman" w:hAnsi="Times New Roman" w:cs="Times New Roman"/>
          <w:shd w:val="clear" w:color="auto" w:fill="FFFFFF"/>
        </w:rPr>
        <w:t xml:space="preserve"> with little hope and little support. It is clear that the society today still follows some of the views from </w:t>
      </w:r>
      <w:r w:rsidR="00491E15">
        <w:rPr>
          <w:rFonts w:ascii="Times New Roman" w:hAnsi="Times New Roman" w:cs="Times New Roman"/>
          <w:shd w:val="clear" w:color="auto" w:fill="FFFFFF"/>
        </w:rPr>
        <w:t xml:space="preserve">the ethnocentrism perspective, and until these outdated views are eradicated, and instead welcome </w:t>
      </w:r>
      <w:r w:rsidR="009D7E20">
        <w:rPr>
          <w:rFonts w:ascii="Times New Roman" w:hAnsi="Times New Roman" w:cs="Times New Roman"/>
          <w:shd w:val="clear" w:color="auto" w:fill="FFFFFF"/>
        </w:rPr>
        <w:t xml:space="preserve">different cultures, and allow the individuals within those cultures to reveal what their culture </w:t>
      </w:r>
      <w:r w:rsidR="00467BE4">
        <w:rPr>
          <w:rFonts w:ascii="Times New Roman" w:hAnsi="Times New Roman" w:cs="Times New Roman"/>
          <w:shd w:val="clear" w:color="auto" w:fill="FFFFFF"/>
        </w:rPr>
        <w:t>is truly like, rather than following misconceptions and basing ideas and views based off of one</w:t>
      </w:r>
      <w:r w:rsidR="00B543A0">
        <w:rPr>
          <w:rFonts w:ascii="Times New Roman" w:hAnsi="Times New Roman" w:cs="Times New Roman"/>
          <w:shd w:val="clear" w:color="auto" w:fill="FFFFFF"/>
        </w:rPr>
        <w:t>’</w:t>
      </w:r>
      <w:r w:rsidR="00467BE4">
        <w:rPr>
          <w:rFonts w:ascii="Times New Roman" w:hAnsi="Times New Roman" w:cs="Times New Roman"/>
          <w:shd w:val="clear" w:color="auto" w:fill="FFFFFF"/>
        </w:rPr>
        <w:t xml:space="preserve">s own cultural standards, then little change can be made </w:t>
      </w:r>
      <w:r w:rsidR="00D06E8A">
        <w:rPr>
          <w:rFonts w:ascii="Times New Roman" w:hAnsi="Times New Roman" w:cs="Times New Roman"/>
          <w:shd w:val="clear" w:color="auto" w:fill="FFFFFF"/>
        </w:rPr>
        <w:t xml:space="preserve">to further promote equality, and to ensure that those who are in disadvantaged positions are given the opportunity to improve their own lives with the </w:t>
      </w:r>
      <w:r w:rsidR="000715BB">
        <w:rPr>
          <w:rFonts w:ascii="Times New Roman" w:hAnsi="Times New Roman" w:cs="Times New Roman"/>
          <w:shd w:val="clear" w:color="auto" w:fill="FFFFFF"/>
        </w:rPr>
        <w:t>support and tools they require.</w:t>
      </w:r>
    </w:p>
    <w:p w14:paraId="170593E5" w14:textId="17D0686D" w:rsidR="002A08FC" w:rsidRDefault="00C7301C">
      <w:pPr>
        <w:rPr>
          <w:rFonts w:ascii="Times New Roman" w:hAnsi="Times New Roman" w:cs="Times New Roman"/>
        </w:rPr>
      </w:pPr>
      <w:r>
        <w:rPr>
          <w:rFonts w:ascii="Times New Roman" w:hAnsi="Times New Roman" w:cs="Times New Roman"/>
        </w:rPr>
        <w:lastRenderedPageBreak/>
        <w:t xml:space="preserve"> </w:t>
      </w:r>
    </w:p>
    <w:p w14:paraId="6DEE3917" w14:textId="77777777" w:rsidR="000E28A6" w:rsidRDefault="000E28A6">
      <w:pPr>
        <w:rPr>
          <w:rFonts w:ascii="Times New Roman" w:hAnsi="Times New Roman" w:cs="Times New Roman"/>
        </w:rPr>
      </w:pPr>
    </w:p>
    <w:p w14:paraId="739361CD" w14:textId="22E0764A" w:rsidR="00111692" w:rsidRDefault="000715BB">
      <w:pPr>
        <w:rPr>
          <w:rFonts w:ascii="Times New Roman" w:hAnsi="Times New Roman" w:cs="Times New Roman"/>
          <w:u w:val="single"/>
        </w:rPr>
      </w:pPr>
      <w:r w:rsidRPr="000715BB">
        <w:rPr>
          <w:rFonts w:ascii="Times New Roman" w:hAnsi="Times New Roman" w:cs="Times New Roman"/>
          <w:u w:val="single"/>
        </w:rPr>
        <w:t>References</w:t>
      </w:r>
    </w:p>
    <w:p w14:paraId="1826C00A" w14:textId="7E6850DC" w:rsidR="000715BB" w:rsidRDefault="00ED622E">
      <w:pPr>
        <w:rPr>
          <w:rFonts w:ascii="Times New Roman" w:hAnsi="Times New Roman" w:cs="Times New Roman"/>
        </w:rPr>
      </w:pPr>
      <w:r w:rsidRPr="007B18F4">
        <w:rPr>
          <w:rFonts w:ascii="Times New Roman" w:hAnsi="Times New Roman" w:cs="Times New Roman"/>
        </w:rPr>
        <w:t>Advocacy QPM</w:t>
      </w:r>
      <w:r w:rsidR="007B18F4">
        <w:rPr>
          <w:rFonts w:ascii="Times New Roman" w:hAnsi="Times New Roman" w:cs="Times New Roman"/>
        </w:rPr>
        <w:t xml:space="preserve"> (2014) </w:t>
      </w:r>
      <w:r w:rsidR="001859C7">
        <w:rPr>
          <w:rFonts w:ascii="Times New Roman" w:hAnsi="Times New Roman" w:cs="Times New Roman"/>
          <w:i/>
          <w:iCs/>
        </w:rPr>
        <w:t xml:space="preserve">Code of Practice Revised Edition 2014. </w:t>
      </w:r>
      <w:r w:rsidR="001859C7" w:rsidRPr="001859C7">
        <w:rPr>
          <w:rFonts w:ascii="Times New Roman" w:hAnsi="Times New Roman" w:cs="Times New Roman"/>
        </w:rPr>
        <w:t>Available</w:t>
      </w:r>
      <w:r w:rsidR="001859C7">
        <w:rPr>
          <w:rFonts w:ascii="Times New Roman" w:hAnsi="Times New Roman" w:cs="Times New Roman"/>
        </w:rPr>
        <w:t xml:space="preserve"> at: </w:t>
      </w:r>
      <w:hyperlink r:id="rId4" w:history="1">
        <w:r w:rsidR="001859C7" w:rsidRPr="007539B9">
          <w:rPr>
            <w:rStyle w:val="Hyperlink"/>
            <w:rFonts w:ascii="Times New Roman" w:hAnsi="Times New Roman" w:cs="Times New Roman"/>
          </w:rPr>
          <w:t>https://qualityadvocacy.org.uk/wp-content/uploads/2018/05/Code-of-Practice-1.pdf</w:t>
        </w:r>
      </w:hyperlink>
      <w:r w:rsidR="001859C7">
        <w:rPr>
          <w:rFonts w:ascii="Times New Roman" w:hAnsi="Times New Roman" w:cs="Times New Roman"/>
        </w:rPr>
        <w:t xml:space="preserve"> (Accessed: </w:t>
      </w:r>
      <w:r w:rsidR="009F0A66">
        <w:rPr>
          <w:rFonts w:ascii="Times New Roman" w:hAnsi="Times New Roman" w:cs="Times New Roman"/>
        </w:rPr>
        <w:t>15</w:t>
      </w:r>
      <w:r w:rsidR="009F0A66" w:rsidRPr="009F0A66">
        <w:rPr>
          <w:rFonts w:ascii="Times New Roman" w:hAnsi="Times New Roman" w:cs="Times New Roman"/>
          <w:vertAlign w:val="superscript"/>
        </w:rPr>
        <w:t>th</w:t>
      </w:r>
      <w:r w:rsidR="009F0A66">
        <w:rPr>
          <w:rFonts w:ascii="Times New Roman" w:hAnsi="Times New Roman" w:cs="Times New Roman"/>
        </w:rPr>
        <w:t xml:space="preserve"> </w:t>
      </w:r>
      <w:r w:rsidR="00700323">
        <w:rPr>
          <w:rFonts w:ascii="Times New Roman" w:hAnsi="Times New Roman" w:cs="Times New Roman"/>
        </w:rPr>
        <w:t xml:space="preserve">February 2021). </w:t>
      </w:r>
    </w:p>
    <w:p w14:paraId="3372478F" w14:textId="77777777" w:rsidR="00E9783E" w:rsidRDefault="00E9783E" w:rsidP="00E9783E">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Baranik</w:t>
      </w:r>
      <w:proofErr w:type="spellEnd"/>
      <w:r>
        <w:rPr>
          <w:rFonts w:ascii="Arial" w:hAnsi="Arial" w:cs="Arial"/>
          <w:color w:val="222222"/>
          <w:sz w:val="20"/>
          <w:szCs w:val="20"/>
          <w:shd w:val="clear" w:color="auto" w:fill="FFFFFF"/>
        </w:rPr>
        <w:t xml:space="preserve">, L.E., Hurst, C.S. and </w:t>
      </w:r>
      <w:proofErr w:type="spellStart"/>
      <w:r>
        <w:rPr>
          <w:rFonts w:ascii="Arial" w:hAnsi="Arial" w:cs="Arial"/>
          <w:color w:val="222222"/>
          <w:sz w:val="20"/>
          <w:szCs w:val="20"/>
          <w:shd w:val="clear" w:color="auto" w:fill="FFFFFF"/>
        </w:rPr>
        <w:t>Eby</w:t>
      </w:r>
      <w:proofErr w:type="spellEnd"/>
      <w:r>
        <w:rPr>
          <w:rFonts w:ascii="Arial" w:hAnsi="Arial" w:cs="Arial"/>
          <w:color w:val="222222"/>
          <w:sz w:val="20"/>
          <w:szCs w:val="20"/>
          <w:shd w:val="clear" w:color="auto" w:fill="FFFFFF"/>
        </w:rPr>
        <w:t>, L.T., 2018. The stigma of being a refugee: A mixed-method study of refugees' experiences of vocational stress. </w:t>
      </w:r>
      <w:r>
        <w:rPr>
          <w:rFonts w:ascii="Arial" w:hAnsi="Arial" w:cs="Arial"/>
          <w:i/>
          <w:iCs/>
          <w:color w:val="222222"/>
          <w:sz w:val="20"/>
          <w:szCs w:val="20"/>
          <w:shd w:val="clear" w:color="auto" w:fill="FFFFFF"/>
        </w:rPr>
        <w:t xml:space="preserve">Journal of Vocational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105</w:t>
      </w:r>
      <w:r>
        <w:rPr>
          <w:rFonts w:ascii="Arial" w:hAnsi="Arial" w:cs="Arial"/>
          <w:color w:val="222222"/>
          <w:sz w:val="20"/>
          <w:szCs w:val="20"/>
          <w:shd w:val="clear" w:color="auto" w:fill="FFFFFF"/>
        </w:rPr>
        <w:t>, pp.116-130.</w:t>
      </w:r>
    </w:p>
    <w:p w14:paraId="72719FF4" w14:textId="3BFB4F20" w:rsidR="00630BAE" w:rsidRPr="005E237A" w:rsidRDefault="00630BAE">
      <w:pPr>
        <w:rPr>
          <w:rFonts w:ascii="Times New Roman" w:hAnsi="Times New Roman" w:cs="Times New Roman"/>
        </w:rPr>
      </w:pPr>
      <w:r>
        <w:rPr>
          <w:rFonts w:ascii="Times New Roman" w:hAnsi="Times New Roman" w:cs="Times New Roman"/>
        </w:rPr>
        <w:t xml:space="preserve">Baylor, E. </w:t>
      </w:r>
      <w:r w:rsidR="005E237A">
        <w:rPr>
          <w:rFonts w:ascii="Times New Roman" w:hAnsi="Times New Roman" w:cs="Times New Roman"/>
        </w:rPr>
        <w:t xml:space="preserve">(2016) </w:t>
      </w:r>
      <w:r w:rsidR="005E237A">
        <w:rPr>
          <w:rFonts w:ascii="Times New Roman" w:hAnsi="Times New Roman" w:cs="Times New Roman"/>
          <w:i/>
          <w:iCs/>
        </w:rPr>
        <w:t xml:space="preserve">Ethnocentrism. </w:t>
      </w:r>
      <w:r w:rsidR="005E237A">
        <w:rPr>
          <w:rFonts w:ascii="Times New Roman" w:hAnsi="Times New Roman" w:cs="Times New Roman"/>
        </w:rPr>
        <w:t xml:space="preserve">Available at: </w:t>
      </w:r>
      <w:hyperlink r:id="rId5" w:history="1">
        <w:r w:rsidR="003B507C" w:rsidRPr="003B507C">
          <w:rPr>
            <w:rStyle w:val="Hyperlink"/>
            <w:rFonts w:ascii="Times New Roman" w:hAnsi="Times New Roman" w:cs="Times New Roman"/>
          </w:rPr>
          <w:t>Ethnocentrism - Anthropology - Oxford Bibliographies</w:t>
        </w:r>
      </w:hyperlink>
      <w:r w:rsidR="003B507C" w:rsidRPr="003B507C">
        <w:rPr>
          <w:rFonts w:ascii="Times New Roman" w:hAnsi="Times New Roman" w:cs="Times New Roman"/>
        </w:rPr>
        <w:t xml:space="preserve"> (Accessed: 11</w:t>
      </w:r>
      <w:r w:rsidR="003B507C" w:rsidRPr="003B507C">
        <w:rPr>
          <w:rFonts w:ascii="Times New Roman" w:hAnsi="Times New Roman" w:cs="Times New Roman"/>
          <w:vertAlign w:val="superscript"/>
        </w:rPr>
        <w:t>th</w:t>
      </w:r>
      <w:r w:rsidR="003B507C" w:rsidRPr="003B507C">
        <w:rPr>
          <w:rFonts w:ascii="Times New Roman" w:hAnsi="Times New Roman" w:cs="Times New Roman"/>
        </w:rPr>
        <w:t xml:space="preserve"> February 2021).</w:t>
      </w:r>
    </w:p>
    <w:p w14:paraId="675B476B" w14:textId="6827D9FB" w:rsidR="002F5DDC" w:rsidRPr="009324E3" w:rsidRDefault="002F5DDC">
      <w:pPr>
        <w:rPr>
          <w:rFonts w:ascii="Times New Roman" w:hAnsi="Times New Roman" w:cs="Times New Roman"/>
        </w:rPr>
      </w:pPr>
      <w:proofErr w:type="spellStart"/>
      <w:r>
        <w:rPr>
          <w:rFonts w:ascii="Times New Roman" w:hAnsi="Times New Roman" w:cs="Times New Roman"/>
        </w:rPr>
        <w:t>Buissnesstopia</w:t>
      </w:r>
      <w:proofErr w:type="spellEnd"/>
      <w:r>
        <w:rPr>
          <w:rFonts w:ascii="Times New Roman" w:hAnsi="Times New Roman" w:cs="Times New Roman"/>
        </w:rPr>
        <w:t xml:space="preserve"> in Communication (2018) </w:t>
      </w:r>
      <w:r w:rsidR="008F6AF3">
        <w:rPr>
          <w:rFonts w:ascii="Times New Roman" w:hAnsi="Times New Roman" w:cs="Times New Roman"/>
          <w:i/>
          <w:iCs/>
        </w:rPr>
        <w:t xml:space="preserve">Language Barriers to Communication. </w:t>
      </w:r>
      <w:r w:rsidR="008F6AF3" w:rsidRPr="00250021">
        <w:rPr>
          <w:rFonts w:ascii="Times New Roman" w:hAnsi="Times New Roman" w:cs="Times New Roman"/>
        </w:rPr>
        <w:t xml:space="preserve">Available at: </w:t>
      </w:r>
      <w:hyperlink r:id="rId6" w:history="1">
        <w:r w:rsidR="00250021" w:rsidRPr="009324E3">
          <w:rPr>
            <w:rStyle w:val="Hyperlink"/>
            <w:rFonts w:ascii="Times New Roman" w:hAnsi="Times New Roman" w:cs="Times New Roman"/>
          </w:rPr>
          <w:t xml:space="preserve">Language Barriers to Communication - </w:t>
        </w:r>
        <w:proofErr w:type="spellStart"/>
        <w:r w:rsidR="00250021" w:rsidRPr="009324E3">
          <w:rPr>
            <w:rStyle w:val="Hyperlink"/>
            <w:rFonts w:ascii="Times New Roman" w:hAnsi="Times New Roman" w:cs="Times New Roman"/>
          </w:rPr>
          <w:t>Businesstopia</w:t>
        </w:r>
        <w:proofErr w:type="spellEnd"/>
      </w:hyperlink>
      <w:r w:rsidR="00250021" w:rsidRPr="009324E3">
        <w:rPr>
          <w:rFonts w:ascii="Times New Roman" w:hAnsi="Times New Roman" w:cs="Times New Roman"/>
        </w:rPr>
        <w:t xml:space="preserve"> (Accessed: 5</w:t>
      </w:r>
      <w:r w:rsidR="00250021" w:rsidRPr="009324E3">
        <w:rPr>
          <w:rFonts w:ascii="Times New Roman" w:hAnsi="Times New Roman" w:cs="Times New Roman"/>
          <w:vertAlign w:val="superscript"/>
        </w:rPr>
        <w:t>th</w:t>
      </w:r>
      <w:r w:rsidR="00250021" w:rsidRPr="009324E3">
        <w:rPr>
          <w:rFonts w:ascii="Times New Roman" w:hAnsi="Times New Roman" w:cs="Times New Roman"/>
        </w:rPr>
        <w:t xml:space="preserve"> February 2021). </w:t>
      </w:r>
    </w:p>
    <w:p w14:paraId="5BE2558A" w14:textId="3D84DE78" w:rsidR="00AD60C1" w:rsidRPr="009324E3" w:rsidRDefault="00AD60C1">
      <w:pPr>
        <w:rPr>
          <w:rFonts w:ascii="Times New Roman" w:hAnsi="Times New Roman" w:cs="Times New Roman"/>
        </w:rPr>
      </w:pPr>
      <w:r w:rsidRPr="009324E3">
        <w:rPr>
          <w:rFonts w:ascii="Times New Roman" w:hAnsi="Times New Roman" w:cs="Times New Roman"/>
        </w:rPr>
        <w:t>Citizens Advice (</w:t>
      </w:r>
      <w:r w:rsidR="004F726E" w:rsidRPr="009324E3">
        <w:rPr>
          <w:rFonts w:ascii="Times New Roman" w:hAnsi="Times New Roman" w:cs="Times New Roman"/>
        </w:rPr>
        <w:t xml:space="preserve">2021) </w:t>
      </w:r>
      <w:r w:rsidR="004F726E" w:rsidRPr="009324E3">
        <w:rPr>
          <w:rFonts w:ascii="Times New Roman" w:hAnsi="Times New Roman" w:cs="Times New Roman"/>
          <w:i/>
          <w:iCs/>
        </w:rPr>
        <w:t>The Human Rights Act 1998</w:t>
      </w:r>
      <w:r w:rsidR="009324E3" w:rsidRPr="009324E3">
        <w:rPr>
          <w:rFonts w:ascii="Times New Roman" w:hAnsi="Times New Roman" w:cs="Times New Roman"/>
          <w:i/>
          <w:iCs/>
        </w:rPr>
        <w:t xml:space="preserve">. </w:t>
      </w:r>
      <w:r w:rsidR="009324E3" w:rsidRPr="009324E3">
        <w:rPr>
          <w:rFonts w:ascii="Times New Roman" w:hAnsi="Times New Roman" w:cs="Times New Roman"/>
        </w:rPr>
        <w:t xml:space="preserve">Available at: </w:t>
      </w:r>
      <w:hyperlink r:id="rId7" w:history="1">
        <w:r w:rsidR="009324E3" w:rsidRPr="009324E3">
          <w:rPr>
            <w:rStyle w:val="Hyperlink"/>
            <w:rFonts w:ascii="Times New Roman" w:hAnsi="Times New Roman" w:cs="Times New Roman"/>
          </w:rPr>
          <w:t>The Human Rights Act 1998 - Citizens Advice</w:t>
        </w:r>
      </w:hyperlink>
      <w:r w:rsidR="009324E3" w:rsidRPr="009324E3">
        <w:rPr>
          <w:rFonts w:ascii="Times New Roman" w:hAnsi="Times New Roman" w:cs="Times New Roman"/>
        </w:rPr>
        <w:t xml:space="preserve"> (Accessed: 15</w:t>
      </w:r>
      <w:r w:rsidR="009324E3" w:rsidRPr="009324E3">
        <w:rPr>
          <w:rFonts w:ascii="Times New Roman" w:hAnsi="Times New Roman" w:cs="Times New Roman"/>
          <w:vertAlign w:val="superscript"/>
        </w:rPr>
        <w:t>th</w:t>
      </w:r>
      <w:r w:rsidR="009324E3" w:rsidRPr="009324E3">
        <w:rPr>
          <w:rFonts w:ascii="Times New Roman" w:hAnsi="Times New Roman" w:cs="Times New Roman"/>
        </w:rPr>
        <w:t xml:space="preserve"> February 2021).</w:t>
      </w:r>
    </w:p>
    <w:p w14:paraId="66F6F417" w14:textId="77777777" w:rsidR="0029429A" w:rsidRDefault="00540ED0" w:rsidP="00540ED0">
      <w:pPr>
        <w:rPr>
          <w:rFonts w:ascii="Times New Roman" w:hAnsi="Times New Roman" w:cs="Times New Roman"/>
          <w:color w:val="222222"/>
          <w:shd w:val="clear" w:color="auto" w:fill="FFFFFF"/>
        </w:rPr>
      </w:pPr>
      <w:r w:rsidRPr="00540ED0">
        <w:rPr>
          <w:rFonts w:ascii="Times New Roman" w:hAnsi="Times New Roman" w:cs="Times New Roman"/>
          <w:color w:val="222222"/>
          <w:shd w:val="clear" w:color="auto" w:fill="FFFFFF"/>
        </w:rPr>
        <w:t>Cooper, J.B., 1997. Environmental refugees: Meeting the requirements of the refugee definition. </w:t>
      </w:r>
      <w:r w:rsidRPr="00540ED0">
        <w:rPr>
          <w:rFonts w:ascii="Times New Roman" w:hAnsi="Times New Roman" w:cs="Times New Roman"/>
          <w:i/>
          <w:iCs/>
          <w:color w:val="222222"/>
          <w:shd w:val="clear" w:color="auto" w:fill="FFFFFF"/>
        </w:rPr>
        <w:t xml:space="preserve">NYU </w:t>
      </w:r>
      <w:proofErr w:type="spellStart"/>
      <w:r w:rsidRPr="00540ED0">
        <w:rPr>
          <w:rFonts w:ascii="Times New Roman" w:hAnsi="Times New Roman" w:cs="Times New Roman"/>
          <w:i/>
          <w:iCs/>
          <w:color w:val="222222"/>
          <w:shd w:val="clear" w:color="auto" w:fill="FFFFFF"/>
        </w:rPr>
        <w:t>Envtl</w:t>
      </w:r>
      <w:proofErr w:type="spellEnd"/>
      <w:r w:rsidRPr="00540ED0">
        <w:rPr>
          <w:rFonts w:ascii="Times New Roman" w:hAnsi="Times New Roman" w:cs="Times New Roman"/>
          <w:i/>
          <w:iCs/>
          <w:color w:val="222222"/>
          <w:shd w:val="clear" w:color="auto" w:fill="FFFFFF"/>
        </w:rPr>
        <w:t>. LJ</w:t>
      </w:r>
      <w:r w:rsidRPr="00540ED0">
        <w:rPr>
          <w:rFonts w:ascii="Times New Roman" w:hAnsi="Times New Roman" w:cs="Times New Roman"/>
          <w:color w:val="222222"/>
          <w:shd w:val="clear" w:color="auto" w:fill="FFFFFF"/>
        </w:rPr>
        <w:t>, </w:t>
      </w:r>
      <w:r w:rsidRPr="00540ED0">
        <w:rPr>
          <w:rFonts w:ascii="Times New Roman" w:hAnsi="Times New Roman" w:cs="Times New Roman"/>
          <w:i/>
          <w:iCs/>
          <w:color w:val="222222"/>
          <w:shd w:val="clear" w:color="auto" w:fill="FFFFFF"/>
        </w:rPr>
        <w:t>6</w:t>
      </w:r>
      <w:r w:rsidRPr="00540ED0">
        <w:rPr>
          <w:rFonts w:ascii="Times New Roman" w:hAnsi="Times New Roman" w:cs="Times New Roman"/>
          <w:color w:val="222222"/>
          <w:shd w:val="clear" w:color="auto" w:fill="FFFFFF"/>
        </w:rPr>
        <w:t>, p.480.</w:t>
      </w:r>
    </w:p>
    <w:p w14:paraId="2AFEFE5C" w14:textId="09CBD80A" w:rsidR="0029429A" w:rsidRDefault="0029429A" w:rsidP="0029429A">
      <w:pPr>
        <w:rPr>
          <w:rFonts w:ascii="Times New Roman" w:hAnsi="Times New Roman" w:cs="Times New Roman"/>
          <w:color w:val="222222"/>
          <w:shd w:val="clear" w:color="auto" w:fill="FFFFFF"/>
        </w:rPr>
      </w:pPr>
      <w:r w:rsidRPr="0029429A">
        <w:rPr>
          <w:rFonts w:ascii="Times New Roman" w:hAnsi="Times New Roman" w:cs="Times New Roman"/>
          <w:color w:val="222222"/>
          <w:shd w:val="clear" w:color="auto" w:fill="FFFFFF"/>
        </w:rPr>
        <w:t>Hammond, R.A. and Axelrod, R., 2006. The evolution of ethnocentrism. </w:t>
      </w:r>
      <w:r w:rsidRPr="0029429A">
        <w:rPr>
          <w:rFonts w:ascii="Times New Roman" w:hAnsi="Times New Roman" w:cs="Times New Roman"/>
          <w:i/>
          <w:iCs/>
          <w:color w:val="222222"/>
          <w:shd w:val="clear" w:color="auto" w:fill="FFFFFF"/>
        </w:rPr>
        <w:t>Journal of conflict resolution</w:t>
      </w:r>
      <w:r w:rsidRPr="0029429A">
        <w:rPr>
          <w:rFonts w:ascii="Times New Roman" w:hAnsi="Times New Roman" w:cs="Times New Roman"/>
          <w:color w:val="222222"/>
          <w:shd w:val="clear" w:color="auto" w:fill="FFFFFF"/>
        </w:rPr>
        <w:t>, </w:t>
      </w:r>
      <w:r w:rsidRPr="0029429A">
        <w:rPr>
          <w:rFonts w:ascii="Times New Roman" w:hAnsi="Times New Roman" w:cs="Times New Roman"/>
          <w:i/>
          <w:iCs/>
          <w:color w:val="222222"/>
          <w:shd w:val="clear" w:color="auto" w:fill="FFFFFF"/>
        </w:rPr>
        <w:t>50</w:t>
      </w:r>
      <w:r w:rsidRPr="0029429A">
        <w:rPr>
          <w:rFonts w:ascii="Times New Roman" w:hAnsi="Times New Roman" w:cs="Times New Roman"/>
          <w:color w:val="222222"/>
          <w:shd w:val="clear" w:color="auto" w:fill="FFFFFF"/>
        </w:rPr>
        <w:t xml:space="preserve">(6), pp.926-936. </w:t>
      </w:r>
    </w:p>
    <w:p w14:paraId="6C2BA304" w14:textId="27879D81" w:rsidR="003C6594" w:rsidRPr="00AE33EF" w:rsidRDefault="003C6594" w:rsidP="0029429A">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Liberty (N.D) </w:t>
      </w:r>
      <w:r w:rsidR="00AE33EF">
        <w:rPr>
          <w:rFonts w:ascii="Times New Roman" w:hAnsi="Times New Roman" w:cs="Times New Roman"/>
          <w:i/>
          <w:iCs/>
          <w:color w:val="222222"/>
          <w:shd w:val="clear" w:color="auto" w:fill="FFFFFF"/>
        </w:rPr>
        <w:t xml:space="preserve">THE HUMAN RIGHTS ACT. </w:t>
      </w:r>
      <w:r w:rsidR="00AE33EF">
        <w:rPr>
          <w:rFonts w:ascii="Times New Roman" w:hAnsi="Times New Roman" w:cs="Times New Roman"/>
          <w:color w:val="222222"/>
          <w:shd w:val="clear" w:color="auto" w:fill="FFFFFF"/>
        </w:rPr>
        <w:t xml:space="preserve">Available </w:t>
      </w:r>
      <w:r w:rsidR="00AE33EF" w:rsidRPr="009F0A66">
        <w:rPr>
          <w:rFonts w:ascii="Times New Roman" w:hAnsi="Times New Roman" w:cs="Times New Roman"/>
          <w:color w:val="222222"/>
          <w:shd w:val="clear" w:color="auto" w:fill="FFFFFF"/>
        </w:rPr>
        <w:t xml:space="preserve">at: </w:t>
      </w:r>
      <w:hyperlink r:id="rId8" w:history="1">
        <w:r w:rsidR="009F0A66" w:rsidRPr="009F0A66">
          <w:rPr>
            <w:rStyle w:val="Hyperlink"/>
            <w:rFonts w:ascii="Times New Roman" w:hAnsi="Times New Roman" w:cs="Times New Roman"/>
          </w:rPr>
          <w:t>The Human Rights Act - Liberty (libertyhumanrights.org.uk)</w:t>
        </w:r>
      </w:hyperlink>
      <w:r w:rsidR="009F0A66" w:rsidRPr="009F0A66">
        <w:rPr>
          <w:rFonts w:ascii="Times New Roman" w:hAnsi="Times New Roman" w:cs="Times New Roman"/>
        </w:rPr>
        <w:t xml:space="preserve"> (Accessed: 15</w:t>
      </w:r>
      <w:r w:rsidR="009F0A66" w:rsidRPr="009F0A66">
        <w:rPr>
          <w:rFonts w:ascii="Times New Roman" w:hAnsi="Times New Roman" w:cs="Times New Roman"/>
          <w:vertAlign w:val="superscript"/>
        </w:rPr>
        <w:t>th</w:t>
      </w:r>
      <w:r w:rsidR="009F0A66" w:rsidRPr="009F0A66">
        <w:rPr>
          <w:rFonts w:ascii="Times New Roman" w:hAnsi="Times New Roman" w:cs="Times New Roman"/>
        </w:rPr>
        <w:t xml:space="preserve"> February 2021).</w:t>
      </w:r>
    </w:p>
    <w:p w14:paraId="164379D3" w14:textId="5604741F" w:rsidR="00F04129" w:rsidRDefault="00D35634" w:rsidP="00F04129">
      <w:pPr>
        <w:rPr>
          <w:rFonts w:ascii="Arial" w:hAnsi="Arial" w:cs="Arial"/>
          <w:color w:val="222222"/>
          <w:sz w:val="20"/>
          <w:szCs w:val="20"/>
          <w:shd w:val="clear" w:color="auto" w:fill="FFFFFF"/>
        </w:rPr>
      </w:pPr>
      <w:r>
        <w:rPr>
          <w:rFonts w:ascii="Times New Roman" w:hAnsi="Times New Roman" w:cs="Times New Roman"/>
          <w:color w:val="222222"/>
          <w:shd w:val="clear" w:color="auto" w:fill="FFFFFF"/>
        </w:rPr>
        <w:t>L</w:t>
      </w:r>
      <w:r w:rsidR="00EB2AD0">
        <w:rPr>
          <w:rFonts w:ascii="Times New Roman" w:hAnsi="Times New Roman" w:cs="Times New Roman"/>
          <w:color w:val="222222"/>
          <w:shd w:val="clear" w:color="auto" w:fill="FFFFFF"/>
        </w:rPr>
        <w:t>umen Learning</w:t>
      </w:r>
      <w:r>
        <w:rPr>
          <w:rFonts w:ascii="Times New Roman" w:hAnsi="Times New Roman" w:cs="Times New Roman"/>
          <w:color w:val="222222"/>
          <w:shd w:val="clear" w:color="auto" w:fill="FFFFFF"/>
        </w:rPr>
        <w:t xml:space="preserve"> (N.D) </w:t>
      </w:r>
      <w:r w:rsidR="00EB2AD0" w:rsidRPr="00F04129">
        <w:rPr>
          <w:rFonts w:ascii="Times New Roman" w:hAnsi="Times New Roman" w:cs="Times New Roman"/>
          <w:i/>
          <w:iCs/>
          <w:color w:val="222222"/>
          <w:shd w:val="clear" w:color="auto" w:fill="FFFFFF"/>
        </w:rPr>
        <w:t xml:space="preserve">Cultural Relativism. </w:t>
      </w:r>
      <w:r w:rsidR="00EB2AD0" w:rsidRPr="00F04129">
        <w:rPr>
          <w:rFonts w:ascii="Times New Roman" w:hAnsi="Times New Roman" w:cs="Times New Roman"/>
          <w:color w:val="222222"/>
          <w:shd w:val="clear" w:color="auto" w:fill="FFFFFF"/>
        </w:rPr>
        <w:t xml:space="preserve">Available at: </w:t>
      </w:r>
      <w:hyperlink r:id="rId9" w:anchor=":~:text=Cultural%20relativism%20is%20the%20ability,part%20of%20one's%20own%20culture" w:history="1">
        <w:r w:rsidR="00F04129" w:rsidRPr="00F04129">
          <w:rPr>
            <w:rStyle w:val="Hyperlink"/>
            <w:rFonts w:ascii="Times New Roman" w:hAnsi="Times New Roman" w:cs="Times New Roman"/>
          </w:rPr>
          <w:t>Cultural Relativism | Cultural Anthropology (lumenlearning.com)</w:t>
        </w:r>
      </w:hyperlink>
      <w:r w:rsidR="00F04129" w:rsidRPr="00F04129">
        <w:rPr>
          <w:rFonts w:ascii="Times New Roman" w:hAnsi="Times New Roman" w:cs="Times New Roman"/>
        </w:rPr>
        <w:t xml:space="preserve"> (Accessed 15</w:t>
      </w:r>
      <w:r w:rsidR="00F04129" w:rsidRPr="00F04129">
        <w:rPr>
          <w:rFonts w:ascii="Times New Roman" w:hAnsi="Times New Roman" w:cs="Times New Roman"/>
          <w:vertAlign w:val="superscript"/>
        </w:rPr>
        <w:t>th</w:t>
      </w:r>
      <w:r w:rsidR="00F04129" w:rsidRPr="00F04129">
        <w:rPr>
          <w:rFonts w:ascii="Times New Roman" w:hAnsi="Times New Roman" w:cs="Times New Roman"/>
        </w:rPr>
        <w:t xml:space="preserve"> February 2021).</w:t>
      </w:r>
    </w:p>
    <w:p w14:paraId="42A6B997" w14:textId="714D4AE6" w:rsidR="00540ED0" w:rsidRDefault="001A4FF6" w:rsidP="00540ED0">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Merri</w:t>
      </w:r>
      <w:r w:rsidR="008024FA">
        <w:rPr>
          <w:rFonts w:ascii="Times New Roman" w:hAnsi="Times New Roman" w:cs="Times New Roman"/>
          <w:color w:val="222222"/>
          <w:shd w:val="clear" w:color="auto" w:fill="FFFFFF"/>
        </w:rPr>
        <w:t>a</w:t>
      </w:r>
      <w:r>
        <w:rPr>
          <w:rFonts w:ascii="Times New Roman" w:hAnsi="Times New Roman" w:cs="Times New Roman"/>
          <w:color w:val="222222"/>
          <w:shd w:val="clear" w:color="auto" w:fill="FFFFFF"/>
        </w:rPr>
        <w:t xml:space="preserve">m-Webster (2021) </w:t>
      </w:r>
      <w:r w:rsidR="008024FA">
        <w:rPr>
          <w:rFonts w:ascii="Times New Roman" w:hAnsi="Times New Roman" w:cs="Times New Roman"/>
          <w:i/>
          <w:iCs/>
          <w:color w:val="222222"/>
          <w:shd w:val="clear" w:color="auto" w:fill="FFFFFF"/>
        </w:rPr>
        <w:t xml:space="preserve">Language Barrier. </w:t>
      </w:r>
      <w:r w:rsidR="008024FA">
        <w:rPr>
          <w:rFonts w:ascii="Times New Roman" w:hAnsi="Times New Roman" w:cs="Times New Roman"/>
          <w:color w:val="222222"/>
          <w:shd w:val="clear" w:color="auto" w:fill="FFFFFF"/>
        </w:rPr>
        <w:t xml:space="preserve">Available at: </w:t>
      </w:r>
      <w:hyperlink r:id="rId10" w:history="1">
        <w:r w:rsidR="008024FA" w:rsidRPr="008024FA">
          <w:rPr>
            <w:rStyle w:val="Hyperlink"/>
            <w:rFonts w:ascii="Times New Roman" w:hAnsi="Times New Roman" w:cs="Times New Roman"/>
          </w:rPr>
          <w:t>Language Barrier | Definition of Language Barrier by Merriam-Webster (merriam-webster.com)</w:t>
        </w:r>
      </w:hyperlink>
      <w:r w:rsidR="008024FA" w:rsidRPr="008024FA">
        <w:rPr>
          <w:rFonts w:ascii="Times New Roman" w:hAnsi="Times New Roman" w:cs="Times New Roman"/>
        </w:rPr>
        <w:t xml:space="preserve"> (Accessed: 5</w:t>
      </w:r>
      <w:r w:rsidR="008024FA" w:rsidRPr="008024FA">
        <w:rPr>
          <w:rFonts w:ascii="Times New Roman" w:hAnsi="Times New Roman" w:cs="Times New Roman"/>
          <w:vertAlign w:val="superscript"/>
        </w:rPr>
        <w:t>th</w:t>
      </w:r>
      <w:r w:rsidR="008024FA" w:rsidRPr="008024FA">
        <w:rPr>
          <w:rFonts w:ascii="Times New Roman" w:hAnsi="Times New Roman" w:cs="Times New Roman"/>
        </w:rPr>
        <w:t xml:space="preserve"> February 2021).</w:t>
      </w:r>
      <w:r w:rsidR="00540ED0" w:rsidRPr="00540ED0">
        <w:rPr>
          <w:rFonts w:ascii="Times New Roman" w:hAnsi="Times New Roman" w:cs="Times New Roman"/>
          <w:color w:val="222222"/>
          <w:shd w:val="clear" w:color="auto" w:fill="FFFFFF"/>
        </w:rPr>
        <w:t xml:space="preserve"> </w:t>
      </w:r>
    </w:p>
    <w:p w14:paraId="0D053126" w14:textId="77777777" w:rsidR="001C5F41" w:rsidRPr="00BD4E33" w:rsidRDefault="001C5F41" w:rsidP="001C5F41">
      <w:pPr>
        <w:rPr>
          <w:rFonts w:ascii="Times New Roman" w:hAnsi="Times New Roman" w:cs="Times New Roman"/>
        </w:rPr>
      </w:pPr>
      <w:r>
        <w:rPr>
          <w:rFonts w:ascii="Times New Roman" w:hAnsi="Times New Roman" w:cs="Times New Roman"/>
        </w:rPr>
        <w:t xml:space="preserve">Refugee Action (2016) </w:t>
      </w:r>
      <w:r w:rsidRPr="00BD4E33">
        <w:rPr>
          <w:rFonts w:ascii="Times New Roman" w:hAnsi="Times New Roman" w:cs="Times New Roman"/>
          <w:i/>
          <w:iCs/>
        </w:rPr>
        <w:t>WHAT WE DO Refugee Action supports refugees and people seeking asylum in the UK</w:t>
      </w:r>
      <w:r>
        <w:rPr>
          <w:rFonts w:ascii="Times New Roman" w:hAnsi="Times New Roman" w:cs="Times New Roman"/>
          <w:i/>
          <w:iCs/>
        </w:rPr>
        <w:t xml:space="preserve">. </w:t>
      </w:r>
      <w:r>
        <w:rPr>
          <w:rFonts w:ascii="Times New Roman" w:hAnsi="Times New Roman" w:cs="Times New Roman"/>
        </w:rPr>
        <w:t xml:space="preserve">Available at: </w:t>
      </w:r>
      <w:hyperlink r:id="rId11" w:history="1">
        <w:r w:rsidRPr="001C5F41">
          <w:rPr>
            <w:rStyle w:val="Hyperlink"/>
            <w:rFonts w:ascii="Times New Roman" w:hAnsi="Times New Roman" w:cs="Times New Roman"/>
          </w:rPr>
          <w:t>What we do - Refugee Action (refugee-action.org.uk)</w:t>
        </w:r>
      </w:hyperlink>
      <w:r w:rsidRPr="001C5F41">
        <w:rPr>
          <w:rFonts w:ascii="Times New Roman" w:hAnsi="Times New Roman" w:cs="Times New Roman"/>
        </w:rPr>
        <w:t xml:space="preserve"> (Accessed: 6</w:t>
      </w:r>
      <w:r w:rsidRPr="001C5F41">
        <w:rPr>
          <w:rFonts w:ascii="Times New Roman" w:hAnsi="Times New Roman" w:cs="Times New Roman"/>
          <w:vertAlign w:val="superscript"/>
        </w:rPr>
        <w:t>th</w:t>
      </w:r>
      <w:r w:rsidRPr="001C5F41">
        <w:rPr>
          <w:rFonts w:ascii="Times New Roman" w:hAnsi="Times New Roman" w:cs="Times New Roman"/>
        </w:rPr>
        <w:t xml:space="preserve"> January 2021).</w:t>
      </w:r>
    </w:p>
    <w:p w14:paraId="1B3B4850" w14:textId="77777777" w:rsidR="001C5F41" w:rsidRDefault="001C5F41" w:rsidP="001C5F41">
      <w:r>
        <w:rPr>
          <w:rFonts w:ascii="Times New Roman" w:hAnsi="Times New Roman" w:cs="Times New Roman"/>
          <w:color w:val="222222"/>
          <w:shd w:val="clear" w:color="auto" w:fill="FFFFFF"/>
        </w:rPr>
        <w:t xml:space="preserve">Refugee Action (2018) </w:t>
      </w:r>
      <w:r>
        <w:rPr>
          <w:rFonts w:ascii="Times New Roman" w:hAnsi="Times New Roman" w:cs="Times New Roman"/>
          <w:i/>
          <w:iCs/>
          <w:color w:val="222222"/>
          <w:shd w:val="clear" w:color="auto" w:fill="FFFFFF"/>
        </w:rPr>
        <w:t xml:space="preserve">WHY AN NHS INTERPRETER CAN MAKE A DIFFERENCE BETWEEN LIFE AND DEATH. </w:t>
      </w:r>
      <w:r>
        <w:rPr>
          <w:rFonts w:ascii="Times New Roman" w:hAnsi="Times New Roman" w:cs="Times New Roman"/>
          <w:color w:val="222222"/>
          <w:shd w:val="clear" w:color="auto" w:fill="FFFFFF"/>
        </w:rPr>
        <w:t xml:space="preserve">Available at: </w:t>
      </w:r>
      <w:hyperlink r:id="rId12" w:history="1">
        <w:r w:rsidRPr="00684162">
          <w:rPr>
            <w:rStyle w:val="Hyperlink"/>
            <w:rFonts w:ascii="Times New Roman" w:hAnsi="Times New Roman" w:cs="Times New Roman"/>
          </w:rPr>
          <w:t>Why an NHS interpreter can make the difference between life and death - Refugee Action (refugee-action.org.uk)</w:t>
        </w:r>
      </w:hyperlink>
      <w:r w:rsidRPr="00684162">
        <w:rPr>
          <w:rFonts w:ascii="Times New Roman" w:hAnsi="Times New Roman" w:cs="Times New Roman"/>
        </w:rPr>
        <w:t xml:space="preserve"> (Accessed: 6</w:t>
      </w:r>
      <w:r w:rsidRPr="00684162">
        <w:rPr>
          <w:rFonts w:ascii="Times New Roman" w:hAnsi="Times New Roman" w:cs="Times New Roman"/>
          <w:vertAlign w:val="superscript"/>
        </w:rPr>
        <w:t>th</w:t>
      </w:r>
      <w:r w:rsidRPr="00684162">
        <w:rPr>
          <w:rFonts w:ascii="Times New Roman" w:hAnsi="Times New Roman" w:cs="Times New Roman"/>
        </w:rPr>
        <w:t xml:space="preserve"> February 2021).</w:t>
      </w:r>
      <w:r>
        <w:t xml:space="preserve"> </w:t>
      </w:r>
    </w:p>
    <w:p w14:paraId="4D1F3FDE" w14:textId="4DCCBC6A" w:rsidR="00540ED0" w:rsidRDefault="00A764A0" w:rsidP="00540ED0">
      <w:pPr>
        <w:rPr>
          <w:rFonts w:ascii="Times New Roman" w:hAnsi="Times New Roman" w:cs="Times New Roman"/>
        </w:rPr>
      </w:pPr>
      <w:r>
        <w:rPr>
          <w:rFonts w:ascii="Times New Roman" w:hAnsi="Times New Roman" w:cs="Times New Roman"/>
          <w:color w:val="222222"/>
          <w:shd w:val="clear" w:color="auto" w:fill="FFFFFF"/>
        </w:rPr>
        <w:t xml:space="preserve">Refugee Council (2021) </w:t>
      </w:r>
      <w:r>
        <w:rPr>
          <w:rFonts w:ascii="Times New Roman" w:hAnsi="Times New Roman" w:cs="Times New Roman"/>
          <w:i/>
          <w:iCs/>
          <w:color w:val="222222"/>
          <w:shd w:val="clear" w:color="auto" w:fill="FFFFFF"/>
        </w:rPr>
        <w:t>Samira’s Story.</w:t>
      </w:r>
      <w:r w:rsidR="00684251">
        <w:rPr>
          <w:rFonts w:ascii="Times New Roman" w:hAnsi="Times New Roman" w:cs="Times New Roman"/>
          <w:i/>
          <w:iCs/>
          <w:color w:val="222222"/>
          <w:shd w:val="clear" w:color="auto" w:fill="FFFFFF"/>
        </w:rPr>
        <w:t xml:space="preserve"> </w:t>
      </w:r>
      <w:r w:rsidR="00684251" w:rsidRPr="00684251">
        <w:rPr>
          <w:rFonts w:ascii="Times New Roman" w:hAnsi="Times New Roman" w:cs="Times New Roman"/>
          <w:color w:val="222222"/>
          <w:shd w:val="clear" w:color="auto" w:fill="FFFFFF"/>
        </w:rPr>
        <w:t>Available at:</w:t>
      </w:r>
      <w:r w:rsidRPr="00684251">
        <w:rPr>
          <w:rFonts w:ascii="Times New Roman" w:hAnsi="Times New Roman" w:cs="Times New Roman"/>
          <w:i/>
          <w:iCs/>
          <w:color w:val="222222"/>
          <w:shd w:val="clear" w:color="auto" w:fill="FFFFFF"/>
        </w:rPr>
        <w:t xml:space="preserve"> </w:t>
      </w:r>
      <w:hyperlink r:id="rId13" w:history="1">
        <w:proofErr w:type="spellStart"/>
        <w:r w:rsidR="00684251" w:rsidRPr="00684251">
          <w:rPr>
            <w:rStyle w:val="Hyperlink"/>
            <w:rFonts w:ascii="Times New Roman" w:hAnsi="Times New Roman" w:cs="Times New Roman"/>
          </w:rPr>
          <w:t>Semira's</w:t>
        </w:r>
        <w:proofErr w:type="spellEnd"/>
        <w:r w:rsidR="00684251" w:rsidRPr="00684251">
          <w:rPr>
            <w:rStyle w:val="Hyperlink"/>
            <w:rFonts w:ascii="Times New Roman" w:hAnsi="Times New Roman" w:cs="Times New Roman"/>
          </w:rPr>
          <w:t xml:space="preserve"> story - Refugee Council</w:t>
        </w:r>
      </w:hyperlink>
      <w:r w:rsidR="00684251" w:rsidRPr="00684251">
        <w:rPr>
          <w:rFonts w:ascii="Times New Roman" w:hAnsi="Times New Roman" w:cs="Times New Roman"/>
        </w:rPr>
        <w:t xml:space="preserve"> (Accessed: 3</w:t>
      </w:r>
      <w:r w:rsidR="00684251" w:rsidRPr="00684251">
        <w:rPr>
          <w:rFonts w:ascii="Times New Roman" w:hAnsi="Times New Roman" w:cs="Times New Roman"/>
          <w:vertAlign w:val="superscript"/>
        </w:rPr>
        <w:t>rd</w:t>
      </w:r>
      <w:r w:rsidR="00684251" w:rsidRPr="00684251">
        <w:rPr>
          <w:rFonts w:ascii="Times New Roman" w:hAnsi="Times New Roman" w:cs="Times New Roman"/>
        </w:rPr>
        <w:t xml:space="preserve"> February 2021).</w:t>
      </w:r>
    </w:p>
    <w:p w14:paraId="413918DF" w14:textId="77777777" w:rsidR="005B331B" w:rsidRPr="005B331B" w:rsidRDefault="005B331B" w:rsidP="005B331B">
      <w:pPr>
        <w:rPr>
          <w:rFonts w:ascii="Times New Roman" w:hAnsi="Times New Roman" w:cs="Times New Roman"/>
          <w:color w:val="222222"/>
          <w:shd w:val="clear" w:color="auto" w:fill="FFFFFF"/>
        </w:rPr>
      </w:pPr>
      <w:r w:rsidRPr="005B331B">
        <w:rPr>
          <w:rFonts w:ascii="Times New Roman" w:hAnsi="Times New Roman" w:cs="Times New Roman"/>
          <w:color w:val="222222"/>
          <w:shd w:val="clear" w:color="auto" w:fill="FFFFFF"/>
        </w:rPr>
        <w:t>Spicer, N., 2008. Places of exclusion and inclusion: Asylum-seeker and refugee experiences of neighbourhoods in the UK. </w:t>
      </w:r>
      <w:r w:rsidRPr="005B331B">
        <w:rPr>
          <w:rFonts w:ascii="Times New Roman" w:hAnsi="Times New Roman" w:cs="Times New Roman"/>
          <w:i/>
          <w:iCs/>
          <w:color w:val="222222"/>
          <w:shd w:val="clear" w:color="auto" w:fill="FFFFFF"/>
        </w:rPr>
        <w:t>Journal of ethnic and migration studies</w:t>
      </w:r>
      <w:r w:rsidRPr="005B331B">
        <w:rPr>
          <w:rFonts w:ascii="Times New Roman" w:hAnsi="Times New Roman" w:cs="Times New Roman"/>
          <w:color w:val="222222"/>
          <w:shd w:val="clear" w:color="auto" w:fill="FFFFFF"/>
        </w:rPr>
        <w:t>, </w:t>
      </w:r>
      <w:r w:rsidRPr="005B331B">
        <w:rPr>
          <w:rFonts w:ascii="Times New Roman" w:hAnsi="Times New Roman" w:cs="Times New Roman"/>
          <w:i/>
          <w:iCs/>
          <w:color w:val="222222"/>
          <w:shd w:val="clear" w:color="auto" w:fill="FFFFFF"/>
        </w:rPr>
        <w:t>34</w:t>
      </w:r>
      <w:r w:rsidRPr="005B331B">
        <w:rPr>
          <w:rFonts w:ascii="Times New Roman" w:hAnsi="Times New Roman" w:cs="Times New Roman"/>
          <w:color w:val="222222"/>
          <w:shd w:val="clear" w:color="auto" w:fill="FFFFFF"/>
        </w:rPr>
        <w:t>(3), pp.491-510.</w:t>
      </w:r>
    </w:p>
    <w:p w14:paraId="5D629051" w14:textId="08BF2CC8" w:rsidR="00684162" w:rsidRDefault="00D90794" w:rsidP="00540ED0">
      <w:pPr>
        <w:rPr>
          <w:rFonts w:ascii="Times New Roman" w:hAnsi="Times New Roman" w:cs="Times New Roman"/>
        </w:rPr>
      </w:pPr>
      <w:r>
        <w:rPr>
          <w:rFonts w:ascii="Times New Roman" w:hAnsi="Times New Roman" w:cs="Times New Roman"/>
          <w:color w:val="222222"/>
          <w:shd w:val="clear" w:color="auto" w:fill="FFFFFF"/>
        </w:rPr>
        <w:t>NACCOM (2019</w:t>
      </w:r>
      <w:r w:rsidR="005A2CB0">
        <w:rPr>
          <w:rFonts w:ascii="Times New Roman" w:hAnsi="Times New Roman" w:cs="Times New Roman"/>
          <w:color w:val="222222"/>
          <w:shd w:val="clear" w:color="auto" w:fill="FFFFFF"/>
        </w:rPr>
        <w:t xml:space="preserve">) </w:t>
      </w:r>
      <w:r w:rsidR="005A2CB0" w:rsidRPr="005A2CB0">
        <w:rPr>
          <w:rFonts w:ascii="Times New Roman" w:hAnsi="Times New Roman" w:cs="Times New Roman"/>
          <w:i/>
          <w:iCs/>
          <w:color w:val="222222"/>
          <w:shd w:val="clear" w:color="auto" w:fill="FFFFFF"/>
        </w:rPr>
        <w:t>MIND THE GAP ONE YEAR ON.</w:t>
      </w:r>
      <w:r w:rsidR="005A2CB0">
        <w:rPr>
          <w:rFonts w:ascii="Times New Roman" w:hAnsi="Times New Roman" w:cs="Times New Roman"/>
          <w:i/>
          <w:iCs/>
          <w:color w:val="222222"/>
          <w:shd w:val="clear" w:color="auto" w:fill="FFFFFF"/>
        </w:rPr>
        <w:t xml:space="preserve"> </w:t>
      </w:r>
      <w:r w:rsidR="005A2CB0">
        <w:rPr>
          <w:rFonts w:ascii="Times New Roman" w:hAnsi="Times New Roman" w:cs="Times New Roman"/>
          <w:color w:val="222222"/>
          <w:shd w:val="clear" w:color="auto" w:fill="FFFFFF"/>
        </w:rPr>
        <w:t xml:space="preserve">Available at: </w:t>
      </w:r>
      <w:hyperlink r:id="rId14" w:history="1">
        <w:r w:rsidR="00BE3F96" w:rsidRPr="00D50078">
          <w:rPr>
            <w:rStyle w:val="Hyperlink"/>
            <w:rFonts w:ascii="Times New Roman" w:hAnsi="Times New Roman" w:cs="Times New Roman"/>
          </w:rPr>
          <w:t>NACCOM-Homelessnesss-Report_2019-06-18_DIGITAL.pdf</w:t>
        </w:r>
      </w:hyperlink>
      <w:r w:rsidR="00BE3F96" w:rsidRPr="00D50078">
        <w:rPr>
          <w:rFonts w:ascii="Times New Roman" w:hAnsi="Times New Roman" w:cs="Times New Roman"/>
        </w:rPr>
        <w:t xml:space="preserve"> (Accessed: 9</w:t>
      </w:r>
      <w:r w:rsidR="00BE3F96" w:rsidRPr="00D50078">
        <w:rPr>
          <w:rFonts w:ascii="Times New Roman" w:hAnsi="Times New Roman" w:cs="Times New Roman"/>
          <w:vertAlign w:val="superscript"/>
        </w:rPr>
        <w:t>th</w:t>
      </w:r>
      <w:r w:rsidR="00BE3F96" w:rsidRPr="00D50078">
        <w:rPr>
          <w:rFonts w:ascii="Times New Roman" w:hAnsi="Times New Roman" w:cs="Times New Roman"/>
        </w:rPr>
        <w:t xml:space="preserve"> </w:t>
      </w:r>
      <w:r w:rsidR="003B6634" w:rsidRPr="00D50078">
        <w:rPr>
          <w:rFonts w:ascii="Times New Roman" w:hAnsi="Times New Roman" w:cs="Times New Roman"/>
        </w:rPr>
        <w:t xml:space="preserve">February </w:t>
      </w:r>
      <w:r w:rsidR="00D50078" w:rsidRPr="00D50078">
        <w:rPr>
          <w:rFonts w:ascii="Times New Roman" w:hAnsi="Times New Roman" w:cs="Times New Roman"/>
        </w:rPr>
        <w:t>2021).</w:t>
      </w:r>
    </w:p>
    <w:p w14:paraId="2925B505" w14:textId="522DD9F9" w:rsidR="00D50078" w:rsidRPr="00E9783E" w:rsidRDefault="00CA0D00" w:rsidP="00540ED0">
      <w:pPr>
        <w:rPr>
          <w:rFonts w:ascii="Times New Roman" w:hAnsi="Times New Roman" w:cs="Times New Roman"/>
          <w:color w:val="222222"/>
          <w:shd w:val="clear" w:color="auto" w:fill="FFFFFF"/>
        </w:rPr>
      </w:pPr>
      <w:r w:rsidRPr="00E9783E">
        <w:rPr>
          <w:rFonts w:ascii="Times New Roman" w:hAnsi="Times New Roman" w:cs="Times New Roman"/>
          <w:color w:val="222222"/>
          <w:shd w:val="clear" w:color="auto" w:fill="FFFFFF"/>
        </w:rPr>
        <w:t xml:space="preserve">YOUR DICTIONARY (N.D) </w:t>
      </w:r>
      <w:r w:rsidR="00522D3C" w:rsidRPr="00E9783E">
        <w:rPr>
          <w:rFonts w:ascii="Times New Roman" w:hAnsi="Times New Roman" w:cs="Times New Roman"/>
          <w:i/>
          <w:iCs/>
          <w:color w:val="222222"/>
          <w:shd w:val="clear" w:color="auto" w:fill="FFFFFF"/>
        </w:rPr>
        <w:t xml:space="preserve">Ethnocentrism Examples in History and Today. </w:t>
      </w:r>
      <w:r w:rsidR="00522D3C" w:rsidRPr="00E9783E">
        <w:rPr>
          <w:rFonts w:ascii="Times New Roman" w:hAnsi="Times New Roman" w:cs="Times New Roman"/>
          <w:color w:val="222222"/>
          <w:shd w:val="clear" w:color="auto" w:fill="FFFFFF"/>
        </w:rPr>
        <w:t xml:space="preserve">Available at: </w:t>
      </w:r>
      <w:hyperlink r:id="rId15" w:history="1">
        <w:r w:rsidR="00E9783E" w:rsidRPr="00E9783E">
          <w:rPr>
            <w:rStyle w:val="Hyperlink"/>
            <w:rFonts w:ascii="Times New Roman" w:hAnsi="Times New Roman" w:cs="Times New Roman"/>
          </w:rPr>
          <w:t>Ethnocentrism Examples in History and Today (yourdictionary.com)</w:t>
        </w:r>
      </w:hyperlink>
      <w:r w:rsidR="00E9783E" w:rsidRPr="00E9783E">
        <w:rPr>
          <w:rFonts w:ascii="Times New Roman" w:hAnsi="Times New Roman" w:cs="Times New Roman"/>
        </w:rPr>
        <w:t xml:space="preserve"> (Accessed: 11</w:t>
      </w:r>
      <w:r w:rsidR="00E9783E" w:rsidRPr="00E9783E">
        <w:rPr>
          <w:rFonts w:ascii="Times New Roman" w:hAnsi="Times New Roman" w:cs="Times New Roman"/>
          <w:vertAlign w:val="superscript"/>
        </w:rPr>
        <w:t>th</w:t>
      </w:r>
      <w:r w:rsidR="00E9783E" w:rsidRPr="00E9783E">
        <w:rPr>
          <w:rFonts w:ascii="Times New Roman" w:hAnsi="Times New Roman" w:cs="Times New Roman"/>
        </w:rPr>
        <w:t xml:space="preserve"> February 2021).</w:t>
      </w:r>
    </w:p>
    <w:p w14:paraId="339FC743" w14:textId="13AC34BA" w:rsidR="00111692" w:rsidRDefault="00111692">
      <w:pPr>
        <w:rPr>
          <w:rFonts w:ascii="Times New Roman" w:hAnsi="Times New Roman" w:cs="Times New Roman"/>
        </w:rPr>
      </w:pPr>
    </w:p>
    <w:p w14:paraId="3193D720" w14:textId="24C8256F" w:rsidR="00E23179" w:rsidRPr="00270623" w:rsidRDefault="00E23179">
      <w:pPr>
        <w:rPr>
          <w:rFonts w:ascii="Times New Roman" w:hAnsi="Times New Roman" w:cs="Times New Roman"/>
        </w:rPr>
      </w:pPr>
      <w:r>
        <w:rPr>
          <w:rFonts w:ascii="Times New Roman" w:hAnsi="Times New Roman" w:cs="Times New Roman"/>
        </w:rPr>
        <w:lastRenderedPageBreak/>
        <w:t xml:space="preserve"> </w:t>
      </w:r>
    </w:p>
    <w:sectPr w:rsidR="00E23179" w:rsidRPr="002706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623"/>
    <w:rsid w:val="00004302"/>
    <w:rsid w:val="00015C02"/>
    <w:rsid w:val="00017B2B"/>
    <w:rsid w:val="000265FE"/>
    <w:rsid w:val="000369D3"/>
    <w:rsid w:val="00036CF8"/>
    <w:rsid w:val="00064F40"/>
    <w:rsid w:val="000715BB"/>
    <w:rsid w:val="0007547D"/>
    <w:rsid w:val="00076378"/>
    <w:rsid w:val="000857A5"/>
    <w:rsid w:val="000A6575"/>
    <w:rsid w:val="000C39D7"/>
    <w:rsid w:val="000E1EB9"/>
    <w:rsid w:val="000E28A6"/>
    <w:rsid w:val="000E6817"/>
    <w:rsid w:val="000F76EB"/>
    <w:rsid w:val="001004AD"/>
    <w:rsid w:val="00103A20"/>
    <w:rsid w:val="00111692"/>
    <w:rsid w:val="001168B2"/>
    <w:rsid w:val="00125CCF"/>
    <w:rsid w:val="00135A3B"/>
    <w:rsid w:val="00146006"/>
    <w:rsid w:val="00151CEE"/>
    <w:rsid w:val="00152784"/>
    <w:rsid w:val="00152B13"/>
    <w:rsid w:val="00166B40"/>
    <w:rsid w:val="001859C7"/>
    <w:rsid w:val="00193166"/>
    <w:rsid w:val="001A4FF6"/>
    <w:rsid w:val="001B4F72"/>
    <w:rsid w:val="001C4E52"/>
    <w:rsid w:val="001C5F41"/>
    <w:rsid w:val="001C7A7E"/>
    <w:rsid w:val="001D28D2"/>
    <w:rsid w:val="001F0307"/>
    <w:rsid w:val="001F167C"/>
    <w:rsid w:val="001F17DB"/>
    <w:rsid w:val="001F513A"/>
    <w:rsid w:val="001F69D0"/>
    <w:rsid w:val="00225CF9"/>
    <w:rsid w:val="00227820"/>
    <w:rsid w:val="002316D0"/>
    <w:rsid w:val="00236A06"/>
    <w:rsid w:val="00236E4C"/>
    <w:rsid w:val="002435E1"/>
    <w:rsid w:val="00250021"/>
    <w:rsid w:val="002537AD"/>
    <w:rsid w:val="00264AD4"/>
    <w:rsid w:val="00265979"/>
    <w:rsid w:val="0026597F"/>
    <w:rsid w:val="00270623"/>
    <w:rsid w:val="002913D4"/>
    <w:rsid w:val="0029429A"/>
    <w:rsid w:val="002A08FC"/>
    <w:rsid w:val="002B5AA4"/>
    <w:rsid w:val="002B7BF2"/>
    <w:rsid w:val="002C5C60"/>
    <w:rsid w:val="002C5CD2"/>
    <w:rsid w:val="002D3306"/>
    <w:rsid w:val="002E1FE0"/>
    <w:rsid w:val="002E6376"/>
    <w:rsid w:val="002E777F"/>
    <w:rsid w:val="002F5DDC"/>
    <w:rsid w:val="00307D11"/>
    <w:rsid w:val="00312A6A"/>
    <w:rsid w:val="0031693D"/>
    <w:rsid w:val="003252EA"/>
    <w:rsid w:val="00327600"/>
    <w:rsid w:val="003379C0"/>
    <w:rsid w:val="00342986"/>
    <w:rsid w:val="00345504"/>
    <w:rsid w:val="003458A0"/>
    <w:rsid w:val="003471D6"/>
    <w:rsid w:val="0035048B"/>
    <w:rsid w:val="00352D03"/>
    <w:rsid w:val="003638AE"/>
    <w:rsid w:val="0036472E"/>
    <w:rsid w:val="00364DD7"/>
    <w:rsid w:val="003659D7"/>
    <w:rsid w:val="00372BA5"/>
    <w:rsid w:val="003760D6"/>
    <w:rsid w:val="003947A9"/>
    <w:rsid w:val="003949B0"/>
    <w:rsid w:val="003A643C"/>
    <w:rsid w:val="003A7710"/>
    <w:rsid w:val="003B10DF"/>
    <w:rsid w:val="003B507C"/>
    <w:rsid w:val="003B6634"/>
    <w:rsid w:val="003C6594"/>
    <w:rsid w:val="003C7852"/>
    <w:rsid w:val="003D43F3"/>
    <w:rsid w:val="003D57F8"/>
    <w:rsid w:val="003E26E4"/>
    <w:rsid w:val="003E5234"/>
    <w:rsid w:val="003E7C05"/>
    <w:rsid w:val="003F3A9F"/>
    <w:rsid w:val="003F6504"/>
    <w:rsid w:val="00404CD3"/>
    <w:rsid w:val="0041562B"/>
    <w:rsid w:val="00421F67"/>
    <w:rsid w:val="0043724B"/>
    <w:rsid w:val="0044794A"/>
    <w:rsid w:val="0045501D"/>
    <w:rsid w:val="004619C3"/>
    <w:rsid w:val="00463FC6"/>
    <w:rsid w:val="00467BE4"/>
    <w:rsid w:val="004805C5"/>
    <w:rsid w:val="00483E2A"/>
    <w:rsid w:val="00485F84"/>
    <w:rsid w:val="004862F2"/>
    <w:rsid w:val="00486459"/>
    <w:rsid w:val="00490167"/>
    <w:rsid w:val="00491E15"/>
    <w:rsid w:val="004A15D1"/>
    <w:rsid w:val="004B475E"/>
    <w:rsid w:val="004C0CA4"/>
    <w:rsid w:val="004C0E51"/>
    <w:rsid w:val="004C5808"/>
    <w:rsid w:val="004D2CEC"/>
    <w:rsid w:val="004D3F16"/>
    <w:rsid w:val="004F1C4D"/>
    <w:rsid w:val="004F726E"/>
    <w:rsid w:val="005027CA"/>
    <w:rsid w:val="005145E6"/>
    <w:rsid w:val="00516D4D"/>
    <w:rsid w:val="00522D3C"/>
    <w:rsid w:val="00524D4D"/>
    <w:rsid w:val="00524E5A"/>
    <w:rsid w:val="0053659B"/>
    <w:rsid w:val="00536FCE"/>
    <w:rsid w:val="00537B76"/>
    <w:rsid w:val="00540ED0"/>
    <w:rsid w:val="00542F87"/>
    <w:rsid w:val="00550ADF"/>
    <w:rsid w:val="00557688"/>
    <w:rsid w:val="0056711E"/>
    <w:rsid w:val="00573282"/>
    <w:rsid w:val="005A2CB0"/>
    <w:rsid w:val="005A3DA9"/>
    <w:rsid w:val="005B3166"/>
    <w:rsid w:val="005B331B"/>
    <w:rsid w:val="005B55AB"/>
    <w:rsid w:val="005C4C53"/>
    <w:rsid w:val="005D1442"/>
    <w:rsid w:val="005D166A"/>
    <w:rsid w:val="005D3380"/>
    <w:rsid w:val="005E0ACD"/>
    <w:rsid w:val="005E2143"/>
    <w:rsid w:val="005E237A"/>
    <w:rsid w:val="00603F14"/>
    <w:rsid w:val="006255A8"/>
    <w:rsid w:val="00630BAE"/>
    <w:rsid w:val="00643892"/>
    <w:rsid w:val="00650F8B"/>
    <w:rsid w:val="006721F2"/>
    <w:rsid w:val="00675E1E"/>
    <w:rsid w:val="00684162"/>
    <w:rsid w:val="00684251"/>
    <w:rsid w:val="00690251"/>
    <w:rsid w:val="006A6DC6"/>
    <w:rsid w:val="006C3A7E"/>
    <w:rsid w:val="006C7EE8"/>
    <w:rsid w:val="006D1E0E"/>
    <w:rsid w:val="006E2A11"/>
    <w:rsid w:val="006E59BE"/>
    <w:rsid w:val="006E712D"/>
    <w:rsid w:val="006F440C"/>
    <w:rsid w:val="00700323"/>
    <w:rsid w:val="00702DED"/>
    <w:rsid w:val="00717C08"/>
    <w:rsid w:val="00721D9E"/>
    <w:rsid w:val="00740C9F"/>
    <w:rsid w:val="0075120D"/>
    <w:rsid w:val="00756766"/>
    <w:rsid w:val="00761BBA"/>
    <w:rsid w:val="00763EC4"/>
    <w:rsid w:val="00776F82"/>
    <w:rsid w:val="00787857"/>
    <w:rsid w:val="00794AF2"/>
    <w:rsid w:val="007B18F4"/>
    <w:rsid w:val="007B2B44"/>
    <w:rsid w:val="007C0FAD"/>
    <w:rsid w:val="007C182D"/>
    <w:rsid w:val="007D0B4E"/>
    <w:rsid w:val="007D70EC"/>
    <w:rsid w:val="007E51DD"/>
    <w:rsid w:val="007E545E"/>
    <w:rsid w:val="007E6C18"/>
    <w:rsid w:val="007F01E9"/>
    <w:rsid w:val="007F07A1"/>
    <w:rsid w:val="007F4F03"/>
    <w:rsid w:val="007F6A9E"/>
    <w:rsid w:val="008024FA"/>
    <w:rsid w:val="008076A8"/>
    <w:rsid w:val="00813B09"/>
    <w:rsid w:val="0081523A"/>
    <w:rsid w:val="00827331"/>
    <w:rsid w:val="00832639"/>
    <w:rsid w:val="00836CD4"/>
    <w:rsid w:val="00837EA1"/>
    <w:rsid w:val="00842D37"/>
    <w:rsid w:val="0086184C"/>
    <w:rsid w:val="008A1E64"/>
    <w:rsid w:val="008A3BA0"/>
    <w:rsid w:val="008A449E"/>
    <w:rsid w:val="008B495F"/>
    <w:rsid w:val="008C7B18"/>
    <w:rsid w:val="008D600B"/>
    <w:rsid w:val="008E37FB"/>
    <w:rsid w:val="008F22DC"/>
    <w:rsid w:val="008F6AF3"/>
    <w:rsid w:val="008F7BB8"/>
    <w:rsid w:val="00900569"/>
    <w:rsid w:val="00905757"/>
    <w:rsid w:val="00913E91"/>
    <w:rsid w:val="00931A52"/>
    <w:rsid w:val="009324E3"/>
    <w:rsid w:val="009377B6"/>
    <w:rsid w:val="009540D7"/>
    <w:rsid w:val="00963B87"/>
    <w:rsid w:val="0096405A"/>
    <w:rsid w:val="00967328"/>
    <w:rsid w:val="0097358E"/>
    <w:rsid w:val="00975B74"/>
    <w:rsid w:val="00994D71"/>
    <w:rsid w:val="00995DEC"/>
    <w:rsid w:val="009B1872"/>
    <w:rsid w:val="009C17B8"/>
    <w:rsid w:val="009C55C2"/>
    <w:rsid w:val="009D7E20"/>
    <w:rsid w:val="009E1D0E"/>
    <w:rsid w:val="009E6D4F"/>
    <w:rsid w:val="009E71EA"/>
    <w:rsid w:val="009F06B0"/>
    <w:rsid w:val="009F0A66"/>
    <w:rsid w:val="00A03E8A"/>
    <w:rsid w:val="00A140C5"/>
    <w:rsid w:val="00A23EAC"/>
    <w:rsid w:val="00A25AC9"/>
    <w:rsid w:val="00A46612"/>
    <w:rsid w:val="00A64F19"/>
    <w:rsid w:val="00A70B28"/>
    <w:rsid w:val="00A72BE7"/>
    <w:rsid w:val="00A764A0"/>
    <w:rsid w:val="00A86392"/>
    <w:rsid w:val="00A90911"/>
    <w:rsid w:val="00A90F95"/>
    <w:rsid w:val="00AA0EDF"/>
    <w:rsid w:val="00AB3455"/>
    <w:rsid w:val="00AB4C58"/>
    <w:rsid w:val="00AC2C82"/>
    <w:rsid w:val="00AC4EDB"/>
    <w:rsid w:val="00AC78ED"/>
    <w:rsid w:val="00AD5A73"/>
    <w:rsid w:val="00AD60C1"/>
    <w:rsid w:val="00AE33EF"/>
    <w:rsid w:val="00AF1366"/>
    <w:rsid w:val="00AF5817"/>
    <w:rsid w:val="00AF5926"/>
    <w:rsid w:val="00AF5B45"/>
    <w:rsid w:val="00AF5BCA"/>
    <w:rsid w:val="00B01DF8"/>
    <w:rsid w:val="00B041C9"/>
    <w:rsid w:val="00B120FD"/>
    <w:rsid w:val="00B15016"/>
    <w:rsid w:val="00B205C1"/>
    <w:rsid w:val="00B22955"/>
    <w:rsid w:val="00B239C6"/>
    <w:rsid w:val="00B37C69"/>
    <w:rsid w:val="00B53398"/>
    <w:rsid w:val="00B543A0"/>
    <w:rsid w:val="00B65C49"/>
    <w:rsid w:val="00B715C9"/>
    <w:rsid w:val="00B71609"/>
    <w:rsid w:val="00B7550D"/>
    <w:rsid w:val="00B80481"/>
    <w:rsid w:val="00B8106A"/>
    <w:rsid w:val="00B838FC"/>
    <w:rsid w:val="00B85C07"/>
    <w:rsid w:val="00BB0864"/>
    <w:rsid w:val="00BB7E5E"/>
    <w:rsid w:val="00BC60C4"/>
    <w:rsid w:val="00BD09C4"/>
    <w:rsid w:val="00BD4E33"/>
    <w:rsid w:val="00BD7067"/>
    <w:rsid w:val="00BE3F96"/>
    <w:rsid w:val="00BE4C31"/>
    <w:rsid w:val="00BE4D3F"/>
    <w:rsid w:val="00BF1488"/>
    <w:rsid w:val="00C01066"/>
    <w:rsid w:val="00C01AA7"/>
    <w:rsid w:val="00C030F9"/>
    <w:rsid w:val="00C05371"/>
    <w:rsid w:val="00C055AA"/>
    <w:rsid w:val="00C1177E"/>
    <w:rsid w:val="00C164DA"/>
    <w:rsid w:val="00C24A13"/>
    <w:rsid w:val="00C32430"/>
    <w:rsid w:val="00C3334A"/>
    <w:rsid w:val="00C33427"/>
    <w:rsid w:val="00C50C45"/>
    <w:rsid w:val="00C53DEA"/>
    <w:rsid w:val="00C621CF"/>
    <w:rsid w:val="00C630AF"/>
    <w:rsid w:val="00C63A06"/>
    <w:rsid w:val="00C63AD2"/>
    <w:rsid w:val="00C64529"/>
    <w:rsid w:val="00C64586"/>
    <w:rsid w:val="00C6572C"/>
    <w:rsid w:val="00C661D0"/>
    <w:rsid w:val="00C67C47"/>
    <w:rsid w:val="00C7301C"/>
    <w:rsid w:val="00C73096"/>
    <w:rsid w:val="00C7754F"/>
    <w:rsid w:val="00C828B1"/>
    <w:rsid w:val="00CA0D00"/>
    <w:rsid w:val="00CA26E3"/>
    <w:rsid w:val="00CA4609"/>
    <w:rsid w:val="00CB02CE"/>
    <w:rsid w:val="00CB22F6"/>
    <w:rsid w:val="00CE3AF9"/>
    <w:rsid w:val="00CE7D36"/>
    <w:rsid w:val="00CF092F"/>
    <w:rsid w:val="00D06E8A"/>
    <w:rsid w:val="00D117E8"/>
    <w:rsid w:val="00D14FAE"/>
    <w:rsid w:val="00D30FC9"/>
    <w:rsid w:val="00D35634"/>
    <w:rsid w:val="00D41B76"/>
    <w:rsid w:val="00D4409F"/>
    <w:rsid w:val="00D50078"/>
    <w:rsid w:val="00D50E3D"/>
    <w:rsid w:val="00D51FFA"/>
    <w:rsid w:val="00D62C68"/>
    <w:rsid w:val="00D71523"/>
    <w:rsid w:val="00D80F0D"/>
    <w:rsid w:val="00D90794"/>
    <w:rsid w:val="00DA4248"/>
    <w:rsid w:val="00DB1C61"/>
    <w:rsid w:val="00DC25D7"/>
    <w:rsid w:val="00DC2CBF"/>
    <w:rsid w:val="00DD1EF8"/>
    <w:rsid w:val="00DF397F"/>
    <w:rsid w:val="00E02C91"/>
    <w:rsid w:val="00E0767E"/>
    <w:rsid w:val="00E131B8"/>
    <w:rsid w:val="00E1586D"/>
    <w:rsid w:val="00E175EA"/>
    <w:rsid w:val="00E23179"/>
    <w:rsid w:val="00E26AB8"/>
    <w:rsid w:val="00E35A69"/>
    <w:rsid w:val="00E52B3E"/>
    <w:rsid w:val="00E6249C"/>
    <w:rsid w:val="00E674AC"/>
    <w:rsid w:val="00E71381"/>
    <w:rsid w:val="00E75933"/>
    <w:rsid w:val="00E81B37"/>
    <w:rsid w:val="00E9783E"/>
    <w:rsid w:val="00EA7C3F"/>
    <w:rsid w:val="00EB0D7D"/>
    <w:rsid w:val="00EB2AD0"/>
    <w:rsid w:val="00ED2DD7"/>
    <w:rsid w:val="00ED3199"/>
    <w:rsid w:val="00ED622E"/>
    <w:rsid w:val="00EF4387"/>
    <w:rsid w:val="00F038FB"/>
    <w:rsid w:val="00F04129"/>
    <w:rsid w:val="00F12AF8"/>
    <w:rsid w:val="00F21A40"/>
    <w:rsid w:val="00F24DCF"/>
    <w:rsid w:val="00F352AB"/>
    <w:rsid w:val="00F426D8"/>
    <w:rsid w:val="00F471DA"/>
    <w:rsid w:val="00F55206"/>
    <w:rsid w:val="00F77732"/>
    <w:rsid w:val="00F975A5"/>
    <w:rsid w:val="00FB7699"/>
    <w:rsid w:val="00FC6BE1"/>
    <w:rsid w:val="00FD5024"/>
    <w:rsid w:val="00FD6F8D"/>
    <w:rsid w:val="00FE5218"/>
    <w:rsid w:val="00FE7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F0F71"/>
  <w15:chartTrackingRefBased/>
  <w15:docId w15:val="{A2D9F9D0-D81B-48BC-B9EB-4DD349FBA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3E8A"/>
    <w:rPr>
      <w:color w:val="0563C1" w:themeColor="hyperlink"/>
      <w:u w:val="single"/>
    </w:rPr>
  </w:style>
  <w:style w:type="character" w:styleId="UnresolvedMention">
    <w:name w:val="Unresolved Mention"/>
    <w:basedOn w:val="DefaultParagraphFont"/>
    <w:uiPriority w:val="99"/>
    <w:semiHidden/>
    <w:unhideWhenUsed/>
    <w:rsid w:val="00A03E8A"/>
    <w:rPr>
      <w:color w:val="605E5C"/>
      <w:shd w:val="clear" w:color="auto" w:fill="E1DFDD"/>
    </w:rPr>
  </w:style>
  <w:style w:type="character" w:styleId="FollowedHyperlink">
    <w:name w:val="FollowedHyperlink"/>
    <w:basedOn w:val="DefaultParagraphFont"/>
    <w:uiPriority w:val="99"/>
    <w:semiHidden/>
    <w:unhideWhenUsed/>
    <w:rsid w:val="00540ED0"/>
    <w:rPr>
      <w:color w:val="954F72" w:themeColor="followedHyperlink"/>
      <w:u w:val="single"/>
    </w:rPr>
  </w:style>
  <w:style w:type="character" w:styleId="Strong">
    <w:name w:val="Strong"/>
    <w:basedOn w:val="DefaultParagraphFont"/>
    <w:uiPriority w:val="22"/>
    <w:qFormat/>
    <w:rsid w:val="00AD5A7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bertyhumanrights.org.uk/your-rights/the-human-rights-act/" TargetMode="External"/><Relationship Id="rId13" Type="http://schemas.openxmlformats.org/officeDocument/2006/relationships/hyperlink" Target="https://refugeecouncil.org.uk/latest/case-studies/semiras-story/" TargetMode="External"/><Relationship Id="rId3" Type="http://schemas.openxmlformats.org/officeDocument/2006/relationships/webSettings" Target="webSettings.xml"/><Relationship Id="rId7" Type="http://schemas.openxmlformats.org/officeDocument/2006/relationships/hyperlink" Target="https://www.citizensadvice.org.uk/law-and-courts/civil-rights/human-rights/the-human-rights-act-1998/" TargetMode="External"/><Relationship Id="rId12" Type="http://schemas.openxmlformats.org/officeDocument/2006/relationships/hyperlink" Target="https://www.refugee-action.org.uk/nhs-interpreter-can-make-difference-life-death/"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usinesstopia.net/communication/language-barriers" TargetMode="External"/><Relationship Id="rId11" Type="http://schemas.openxmlformats.org/officeDocument/2006/relationships/hyperlink" Target="https://www.refugee-action.org.uk/what-we-do/" TargetMode="External"/><Relationship Id="rId5" Type="http://schemas.openxmlformats.org/officeDocument/2006/relationships/hyperlink" Target="https://www.oxfordbibliographies.com/view/document/obo-9780199766567/obo-9780199766567-0045.xml" TargetMode="External"/><Relationship Id="rId15" Type="http://schemas.openxmlformats.org/officeDocument/2006/relationships/hyperlink" Target="https://examples.yourdictionary.com/examples-of-ethnocentrism.html" TargetMode="External"/><Relationship Id="rId10" Type="http://schemas.openxmlformats.org/officeDocument/2006/relationships/hyperlink" Target="https://www.merriam-webster.com/dictionary/language%20barrier" TargetMode="External"/><Relationship Id="rId4" Type="http://schemas.openxmlformats.org/officeDocument/2006/relationships/hyperlink" Target="https://qualityadvocacy.org.uk/wp-content/uploads/2018/05/Code-of-Practice-1.pdf" TargetMode="External"/><Relationship Id="rId9" Type="http://schemas.openxmlformats.org/officeDocument/2006/relationships/hyperlink" Target="https://courses.lumenlearning.com/culturalanthropology/chapter/cultural-relativism/" TargetMode="External"/><Relationship Id="rId14" Type="http://schemas.openxmlformats.org/officeDocument/2006/relationships/hyperlink" Target="http://naccom.org.uk/wp-content/uploads/2019/06/NACCOM-Homelessnesss-Report_2019-06-18_DIGIT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362</TotalTime>
  <Pages>6</Pages>
  <Words>3389</Words>
  <Characters>19319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Darryl Davies</dc:creator>
  <cp:keywords/>
  <dc:description/>
  <cp:lastModifiedBy>Darryl Davies</cp:lastModifiedBy>
  <cp:revision>229</cp:revision>
  <dcterms:created xsi:type="dcterms:W3CDTF">2021-02-17T10:58:00Z</dcterms:created>
  <dcterms:modified xsi:type="dcterms:W3CDTF">2021-02-17T17:00:00Z</dcterms:modified>
</cp:coreProperties>
</file>