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58912950"/>
        <w:docPartObj>
          <w:docPartGallery w:val="Cover Pages"/>
          <w:docPartUnique/>
        </w:docPartObj>
      </w:sdtPr>
      <w:sdtContent>
        <w:p w:rsidR="00FA6A28" w:rsidRDefault="00FA6A28">
          <w:r>
            <w:rPr>
              <w:noProof/>
            </w:rPr>
            <mc:AlternateContent>
              <mc:Choice Requires="wps">
                <w:drawing>
                  <wp:anchor distT="0" distB="0" distL="114300" distR="114300" simplePos="0" relativeHeight="251658240" behindDoc="0" locked="0" layoutInCell="1" allowOverlap="1">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200258" w:rsidRPr="00FA6A28" w:rsidRDefault="00200258" w:rsidP="00FA6A28">
                                    <w:pPr>
                                      <w:pStyle w:val="NoSpacing"/>
                                      <w:spacing w:after="480"/>
                                      <w:rPr>
                                        <w:i/>
                                        <w:color w:val="262626" w:themeColor="text1" w:themeTint="D9"/>
                                        <w:sz w:val="32"/>
                                        <w:szCs w:val="32"/>
                                      </w:rPr>
                                    </w:pPr>
                                    <w:r>
                                      <w:rPr>
                                        <w:i/>
                                        <w:color w:val="262626" w:themeColor="text1" w:themeTint="D9"/>
                                        <w:sz w:val="32"/>
                                        <w:szCs w:val="32"/>
                                      </w:rPr>
                                      <w:t>Luke Cripps (P149407)</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58240;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200258" w:rsidRPr="00FA6A28" w:rsidRDefault="00200258" w:rsidP="00FA6A28">
                              <w:pPr>
                                <w:pStyle w:val="NoSpacing"/>
                                <w:spacing w:after="480"/>
                                <w:rPr>
                                  <w:i/>
                                  <w:color w:val="262626" w:themeColor="text1" w:themeTint="D9"/>
                                  <w:sz w:val="32"/>
                                  <w:szCs w:val="32"/>
                                </w:rPr>
                              </w:pPr>
                              <w:r>
                                <w:rPr>
                                  <w:i/>
                                  <w:color w:val="262626" w:themeColor="text1" w:themeTint="D9"/>
                                  <w:sz w:val="32"/>
                                  <w:szCs w:val="32"/>
                                </w:rPr>
                                <w:t>Luke Cripps (P149407)</w:t>
                              </w:r>
                            </w:p>
                          </w:sdtContent>
                        </w:sdt>
                      </w:txbxContent>
                    </v:textbox>
                    <w10:wrap anchorx="page" anchory="page"/>
                  </v:shape>
                </w:pict>
              </mc:Fallback>
            </mc:AlternateContent>
          </w:r>
          <w:r>
            <w:rPr>
              <w:noProof/>
            </w:rPr>
            <mc:AlternateContent>
              <mc:Choice Requires="wps">
                <w:drawing>
                  <wp:anchor distT="0" distB="0" distL="114300" distR="114300" simplePos="0" relativeHeight="251657216"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0762FDE" id="Straight Connector 37" o:spid="_x0000_s1026" style="position:absolute;z-index:-251659264;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200258" w:rsidRDefault="0020025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Turbo charger analysis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200258" w:rsidRDefault="00200258">
                                    <w:pPr>
                                      <w:pStyle w:val="NoSpacing"/>
                                      <w:rPr>
                                        <w:i/>
                                        <w:color w:val="262626" w:themeColor="text1" w:themeTint="D9"/>
                                        <w:sz w:val="36"/>
                                        <w:szCs w:val="36"/>
                                      </w:rPr>
                                    </w:pPr>
                                    <w:r>
                                      <w:rPr>
                                        <w:color w:val="262626" w:themeColor="text1" w:themeTint="D9"/>
                                        <w:sz w:val="36"/>
                                        <w:szCs w:val="36"/>
                                      </w:rPr>
                                      <w:t>Powertrain Design and Efficiency</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id="Text Box 38" o:spid="_x0000_s1027" type="#_x0000_t202" alt="Title: Title and subtitle" style="position:absolute;margin-left:0;margin-top:0;width:435.75pt;height:214.55pt;z-index:251656192;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200258" w:rsidRDefault="0020025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Turbo charger analysis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200258" w:rsidRDefault="00200258">
                              <w:pPr>
                                <w:pStyle w:val="NoSpacing"/>
                                <w:rPr>
                                  <w:i/>
                                  <w:color w:val="262626" w:themeColor="text1" w:themeTint="D9"/>
                                  <w:sz w:val="36"/>
                                  <w:szCs w:val="36"/>
                                </w:rPr>
                              </w:pPr>
                              <w:r>
                                <w:rPr>
                                  <w:color w:val="262626" w:themeColor="text1" w:themeTint="D9"/>
                                  <w:sz w:val="36"/>
                                  <w:szCs w:val="36"/>
                                </w:rPr>
                                <w:t>Powertrain Design and Efficiency</w:t>
                              </w:r>
                            </w:p>
                          </w:sdtContent>
                        </w:sdt>
                      </w:txbxContent>
                    </v:textbox>
                    <w10:wrap anchorx="page" anchory="page"/>
                  </v:shape>
                </w:pict>
              </mc:Fallback>
            </mc:AlternateContent>
          </w:r>
        </w:p>
        <w:p w:rsidR="00FA6A28" w:rsidRDefault="00FA6A28">
          <w:r>
            <w:br w:type="page"/>
          </w:r>
        </w:p>
      </w:sdtContent>
    </w:sdt>
    <w:sdt>
      <w:sdtPr>
        <w:rPr>
          <w:rFonts w:asciiTheme="minorHAnsi" w:eastAsiaTheme="minorHAnsi" w:hAnsiTheme="minorHAnsi" w:cstheme="minorBidi"/>
          <w:b w:val="0"/>
          <w:bCs w:val="0"/>
          <w:color w:val="auto"/>
          <w:sz w:val="24"/>
          <w:szCs w:val="24"/>
          <w:lang w:val="en-GB"/>
        </w:rPr>
        <w:id w:val="-1079289017"/>
        <w:docPartObj>
          <w:docPartGallery w:val="Table of Contents"/>
          <w:docPartUnique/>
        </w:docPartObj>
      </w:sdtPr>
      <w:sdtEndPr>
        <w:rPr>
          <w:noProof/>
        </w:rPr>
      </w:sdtEndPr>
      <w:sdtContent>
        <w:p w:rsidR="00DD1AA8" w:rsidRDefault="00DD1AA8">
          <w:pPr>
            <w:pStyle w:val="TOCHeading"/>
          </w:pPr>
          <w:r>
            <w:t>Table of Contents</w:t>
          </w:r>
        </w:p>
        <w:p w:rsidR="001633EF" w:rsidRDefault="0041282D">
          <w:pPr>
            <w:pStyle w:val="TOC1"/>
            <w:tabs>
              <w:tab w:val="right" w:leader="dot" w:pos="9010"/>
            </w:tabs>
            <w:rPr>
              <w:rFonts w:eastAsiaTheme="minorEastAsia" w:cstheme="minorBidi"/>
              <w:b w:val="0"/>
              <w:bCs w:val="0"/>
              <w:i w:val="0"/>
              <w:iCs w:val="0"/>
              <w:noProof/>
            </w:rPr>
          </w:pPr>
          <w:r>
            <w:fldChar w:fldCharType="begin"/>
          </w:r>
          <w:r>
            <w:instrText xml:space="preserve"> TOC \o "1-3" \h \z \u </w:instrText>
          </w:r>
          <w:r>
            <w:fldChar w:fldCharType="separate"/>
          </w:r>
          <w:hyperlink w:anchor="_Toc513456399" w:history="1">
            <w:r w:rsidR="001633EF" w:rsidRPr="003075F2">
              <w:rPr>
                <w:rStyle w:val="Hyperlink"/>
                <w:noProof/>
              </w:rPr>
              <w:t>Introduction</w:t>
            </w:r>
            <w:r w:rsidR="001633EF">
              <w:rPr>
                <w:noProof/>
                <w:webHidden/>
              </w:rPr>
              <w:tab/>
            </w:r>
            <w:r w:rsidR="001633EF">
              <w:rPr>
                <w:noProof/>
                <w:webHidden/>
              </w:rPr>
              <w:fldChar w:fldCharType="begin"/>
            </w:r>
            <w:r w:rsidR="001633EF">
              <w:rPr>
                <w:noProof/>
                <w:webHidden/>
              </w:rPr>
              <w:instrText xml:space="preserve"> PAGEREF _Toc513456399 \h </w:instrText>
            </w:r>
            <w:r w:rsidR="001633EF">
              <w:rPr>
                <w:noProof/>
                <w:webHidden/>
              </w:rPr>
            </w:r>
            <w:r w:rsidR="001633EF">
              <w:rPr>
                <w:noProof/>
                <w:webHidden/>
              </w:rPr>
              <w:fldChar w:fldCharType="separate"/>
            </w:r>
            <w:r w:rsidR="001633EF">
              <w:rPr>
                <w:noProof/>
                <w:webHidden/>
              </w:rPr>
              <w:t>2</w:t>
            </w:r>
            <w:r w:rsidR="001633EF">
              <w:rPr>
                <w:noProof/>
                <w:webHidden/>
              </w:rPr>
              <w:fldChar w:fldCharType="end"/>
            </w:r>
          </w:hyperlink>
        </w:p>
        <w:p w:rsidR="001633EF" w:rsidRDefault="001633EF">
          <w:pPr>
            <w:pStyle w:val="TOC1"/>
            <w:tabs>
              <w:tab w:val="right" w:leader="dot" w:pos="9010"/>
            </w:tabs>
            <w:rPr>
              <w:rFonts w:eastAsiaTheme="minorEastAsia" w:cstheme="minorBidi"/>
              <w:b w:val="0"/>
              <w:bCs w:val="0"/>
              <w:i w:val="0"/>
              <w:iCs w:val="0"/>
              <w:noProof/>
            </w:rPr>
          </w:pPr>
          <w:hyperlink w:anchor="_Toc513456400" w:history="1">
            <w:r w:rsidRPr="003075F2">
              <w:rPr>
                <w:rStyle w:val="Hyperlink"/>
                <w:noProof/>
              </w:rPr>
              <w:t>Background Research</w:t>
            </w:r>
            <w:r>
              <w:rPr>
                <w:noProof/>
                <w:webHidden/>
              </w:rPr>
              <w:tab/>
            </w:r>
            <w:r>
              <w:rPr>
                <w:noProof/>
                <w:webHidden/>
              </w:rPr>
              <w:fldChar w:fldCharType="begin"/>
            </w:r>
            <w:r>
              <w:rPr>
                <w:noProof/>
                <w:webHidden/>
              </w:rPr>
              <w:instrText xml:space="preserve"> PAGEREF _Toc513456400 \h </w:instrText>
            </w:r>
            <w:r>
              <w:rPr>
                <w:noProof/>
                <w:webHidden/>
              </w:rPr>
            </w:r>
            <w:r>
              <w:rPr>
                <w:noProof/>
                <w:webHidden/>
              </w:rPr>
              <w:fldChar w:fldCharType="separate"/>
            </w:r>
            <w:r>
              <w:rPr>
                <w:noProof/>
                <w:webHidden/>
              </w:rPr>
              <w:t>2</w:t>
            </w:r>
            <w:r>
              <w:rPr>
                <w:noProof/>
                <w:webHidden/>
              </w:rPr>
              <w:fldChar w:fldCharType="end"/>
            </w:r>
          </w:hyperlink>
        </w:p>
        <w:p w:rsidR="001633EF" w:rsidRDefault="001633EF">
          <w:pPr>
            <w:pStyle w:val="TOC1"/>
            <w:tabs>
              <w:tab w:val="right" w:leader="dot" w:pos="9010"/>
            </w:tabs>
            <w:rPr>
              <w:rFonts w:eastAsiaTheme="minorEastAsia" w:cstheme="minorBidi"/>
              <w:b w:val="0"/>
              <w:bCs w:val="0"/>
              <w:i w:val="0"/>
              <w:iCs w:val="0"/>
              <w:noProof/>
            </w:rPr>
          </w:pPr>
          <w:hyperlink w:anchor="_Toc513456401" w:history="1">
            <w:r w:rsidRPr="003075F2">
              <w:rPr>
                <w:rStyle w:val="Hyperlink"/>
                <w:noProof/>
              </w:rPr>
              <w:t>Methodology</w:t>
            </w:r>
            <w:r>
              <w:rPr>
                <w:noProof/>
                <w:webHidden/>
              </w:rPr>
              <w:tab/>
            </w:r>
            <w:r>
              <w:rPr>
                <w:noProof/>
                <w:webHidden/>
              </w:rPr>
              <w:fldChar w:fldCharType="begin"/>
            </w:r>
            <w:r>
              <w:rPr>
                <w:noProof/>
                <w:webHidden/>
              </w:rPr>
              <w:instrText xml:space="preserve"> PAGEREF _Toc513456401 \h </w:instrText>
            </w:r>
            <w:r>
              <w:rPr>
                <w:noProof/>
                <w:webHidden/>
              </w:rPr>
            </w:r>
            <w:r>
              <w:rPr>
                <w:noProof/>
                <w:webHidden/>
              </w:rPr>
              <w:fldChar w:fldCharType="separate"/>
            </w:r>
            <w:r>
              <w:rPr>
                <w:noProof/>
                <w:webHidden/>
              </w:rPr>
              <w:t>3</w:t>
            </w:r>
            <w:r>
              <w:rPr>
                <w:noProof/>
                <w:webHidden/>
              </w:rPr>
              <w:fldChar w:fldCharType="end"/>
            </w:r>
          </w:hyperlink>
        </w:p>
        <w:p w:rsidR="001633EF" w:rsidRDefault="001633EF">
          <w:pPr>
            <w:pStyle w:val="TOC1"/>
            <w:tabs>
              <w:tab w:val="right" w:leader="dot" w:pos="9010"/>
            </w:tabs>
            <w:rPr>
              <w:rFonts w:eastAsiaTheme="minorEastAsia" w:cstheme="minorBidi"/>
              <w:b w:val="0"/>
              <w:bCs w:val="0"/>
              <w:i w:val="0"/>
              <w:iCs w:val="0"/>
              <w:noProof/>
            </w:rPr>
          </w:pPr>
          <w:hyperlink w:anchor="_Toc513456402" w:history="1">
            <w:r w:rsidRPr="003075F2">
              <w:rPr>
                <w:rStyle w:val="Hyperlink"/>
                <w:noProof/>
              </w:rPr>
              <w:t>Results And Analysis</w:t>
            </w:r>
            <w:r>
              <w:rPr>
                <w:noProof/>
                <w:webHidden/>
              </w:rPr>
              <w:tab/>
            </w:r>
            <w:r>
              <w:rPr>
                <w:noProof/>
                <w:webHidden/>
              </w:rPr>
              <w:fldChar w:fldCharType="begin"/>
            </w:r>
            <w:r>
              <w:rPr>
                <w:noProof/>
                <w:webHidden/>
              </w:rPr>
              <w:instrText xml:space="preserve"> PAGEREF _Toc513456402 \h </w:instrText>
            </w:r>
            <w:r>
              <w:rPr>
                <w:noProof/>
                <w:webHidden/>
              </w:rPr>
            </w:r>
            <w:r>
              <w:rPr>
                <w:noProof/>
                <w:webHidden/>
              </w:rPr>
              <w:fldChar w:fldCharType="separate"/>
            </w:r>
            <w:r>
              <w:rPr>
                <w:noProof/>
                <w:webHidden/>
              </w:rPr>
              <w:t>4</w:t>
            </w:r>
            <w:r>
              <w:rPr>
                <w:noProof/>
                <w:webHidden/>
              </w:rPr>
              <w:fldChar w:fldCharType="end"/>
            </w:r>
          </w:hyperlink>
        </w:p>
        <w:p w:rsidR="001633EF" w:rsidRDefault="001633EF">
          <w:pPr>
            <w:pStyle w:val="TOC1"/>
            <w:tabs>
              <w:tab w:val="right" w:leader="dot" w:pos="9010"/>
            </w:tabs>
            <w:rPr>
              <w:rFonts w:eastAsiaTheme="minorEastAsia" w:cstheme="minorBidi"/>
              <w:b w:val="0"/>
              <w:bCs w:val="0"/>
              <w:i w:val="0"/>
              <w:iCs w:val="0"/>
              <w:noProof/>
            </w:rPr>
          </w:pPr>
          <w:hyperlink w:anchor="_Toc513456403" w:history="1">
            <w:r w:rsidRPr="003075F2">
              <w:rPr>
                <w:rStyle w:val="Hyperlink"/>
                <w:noProof/>
              </w:rPr>
              <w:t>Conclusion</w:t>
            </w:r>
            <w:r>
              <w:rPr>
                <w:noProof/>
                <w:webHidden/>
              </w:rPr>
              <w:tab/>
            </w:r>
            <w:r>
              <w:rPr>
                <w:noProof/>
                <w:webHidden/>
              </w:rPr>
              <w:fldChar w:fldCharType="begin"/>
            </w:r>
            <w:r>
              <w:rPr>
                <w:noProof/>
                <w:webHidden/>
              </w:rPr>
              <w:instrText xml:space="preserve"> PAGEREF _Toc513456403 \h </w:instrText>
            </w:r>
            <w:r>
              <w:rPr>
                <w:noProof/>
                <w:webHidden/>
              </w:rPr>
            </w:r>
            <w:r>
              <w:rPr>
                <w:noProof/>
                <w:webHidden/>
              </w:rPr>
              <w:fldChar w:fldCharType="separate"/>
            </w:r>
            <w:r>
              <w:rPr>
                <w:noProof/>
                <w:webHidden/>
              </w:rPr>
              <w:t>9</w:t>
            </w:r>
            <w:r>
              <w:rPr>
                <w:noProof/>
                <w:webHidden/>
              </w:rPr>
              <w:fldChar w:fldCharType="end"/>
            </w:r>
          </w:hyperlink>
        </w:p>
        <w:p w:rsidR="00DD1AA8" w:rsidRDefault="0041282D">
          <w:r>
            <w:rPr>
              <w:b/>
              <w:bCs/>
              <w:noProof/>
              <w:lang w:val="en-US"/>
            </w:rPr>
            <w:fldChar w:fldCharType="end"/>
          </w:r>
        </w:p>
      </w:sdtContent>
    </w:sdt>
    <w:p w:rsidR="00DD1AA8" w:rsidRDefault="00DD1AA8"/>
    <w:p w:rsidR="00DD1AA8" w:rsidRDefault="00DD1AA8">
      <w:r>
        <w:br w:type="page"/>
      </w:r>
    </w:p>
    <w:p w:rsidR="00FA6A28" w:rsidRPr="00DD1AA8" w:rsidRDefault="00DD1AA8" w:rsidP="00DD1AA8">
      <w:pPr>
        <w:pStyle w:val="Heading1"/>
        <w:jc w:val="center"/>
        <w:rPr>
          <w:b/>
          <w:u w:val="single"/>
        </w:rPr>
      </w:pPr>
      <w:bookmarkStart w:id="0" w:name="_Toc513456399"/>
      <w:r w:rsidRPr="00DD1AA8">
        <w:rPr>
          <w:b/>
          <w:u w:val="single"/>
        </w:rPr>
        <w:lastRenderedPageBreak/>
        <w:t>Introduction</w:t>
      </w:r>
      <w:bookmarkEnd w:id="0"/>
    </w:p>
    <w:p w:rsidR="00DD1AA8" w:rsidRDefault="00DD1AA8" w:rsidP="00DD1AA8"/>
    <w:p w:rsidR="00DD1AA8" w:rsidRDefault="00FC18E4" w:rsidP="00DD1AA8">
      <w:r>
        <w:t xml:space="preserve">The aim of this investigation is to choose an appropriate compressor from ones available for a turbocharged engine through calculations </w:t>
      </w:r>
      <w:r w:rsidR="004C0D43">
        <w:t xml:space="preserve">knowing the characteristics of the engine. </w:t>
      </w:r>
      <w:r w:rsidR="00741F54">
        <w:t xml:space="preserve">As well as this, the anatomy of the turbocharger </w:t>
      </w:r>
      <w:r w:rsidR="0078508A">
        <w:t xml:space="preserve">is looked at through the dismantling of turbocharger in a workshop environment. </w:t>
      </w:r>
    </w:p>
    <w:p w:rsidR="0078508A" w:rsidRDefault="0078508A" w:rsidP="00DD1AA8"/>
    <w:p w:rsidR="0078508A" w:rsidRDefault="0078508A" w:rsidP="00DD1AA8"/>
    <w:p w:rsidR="0078508A" w:rsidRDefault="0078508A" w:rsidP="00DD1AA8"/>
    <w:p w:rsidR="0078508A" w:rsidRPr="0078508A" w:rsidRDefault="0078508A" w:rsidP="0078508A">
      <w:pPr>
        <w:pStyle w:val="Heading1"/>
        <w:jc w:val="center"/>
        <w:rPr>
          <w:b/>
          <w:u w:val="single"/>
        </w:rPr>
      </w:pPr>
      <w:bookmarkStart w:id="1" w:name="_Toc513456400"/>
      <w:r w:rsidRPr="0078508A">
        <w:rPr>
          <w:b/>
          <w:u w:val="single"/>
        </w:rPr>
        <w:t>Background Research</w:t>
      </w:r>
      <w:bookmarkEnd w:id="1"/>
    </w:p>
    <w:p w:rsidR="0078508A" w:rsidRDefault="0078508A" w:rsidP="0078508A"/>
    <w:p w:rsidR="0078508A" w:rsidRDefault="00743A5C" w:rsidP="0078508A">
      <w:r>
        <w:t xml:space="preserve">The first patent </w:t>
      </w:r>
      <w:r w:rsidR="001C7C3D">
        <w:t xml:space="preserve">for a turbocharging system was applied for in 1896 by Swiss engineer Alfred </w:t>
      </w:r>
      <w:proofErr w:type="spellStart"/>
      <w:r w:rsidR="001C7C3D">
        <w:t>Buchi</w:t>
      </w:r>
      <w:proofErr w:type="spellEnd"/>
      <w:r w:rsidR="001C7C3D">
        <w:t>, but the main use for turbochargers in the early 20</w:t>
      </w:r>
      <w:r w:rsidR="001C7C3D" w:rsidRPr="001C7C3D">
        <w:rPr>
          <w:vertAlign w:val="superscript"/>
        </w:rPr>
        <w:t>th</w:t>
      </w:r>
      <w:r w:rsidR="001C7C3D">
        <w:t xml:space="preserve"> century</w:t>
      </w:r>
      <w:r w:rsidR="009C101C">
        <w:t xml:space="preserve"> was in the aviation industry. This is due to the turbocharger being able to provide boost to the engine as the air is less</w:t>
      </w:r>
      <w:r w:rsidR="00A14083">
        <w:t xml:space="preserve"> dense above sea level, where a normally aspirated engine would struggle. By the mid 1920</w:t>
      </w:r>
      <w:r w:rsidR="005E48E6">
        <w:t>s, turbochargers started being used in</w:t>
      </w:r>
      <w:r w:rsidR="000323A0">
        <w:t xml:space="preserve"> ships and trains</w:t>
      </w:r>
      <w:r w:rsidR="00A14083">
        <w:t>. During the second world war, turbochargers leaped forward in its design and manufacturing aspects</w:t>
      </w:r>
      <w:r w:rsidR="00682979">
        <w:t xml:space="preserve">. </w:t>
      </w:r>
      <w:r w:rsidR="000323A0">
        <w:t xml:space="preserve">When turbochargers started being brought into the automotive industry </w:t>
      </w:r>
      <w:r w:rsidR="005E48E6">
        <w:t xml:space="preserve">in the 1960s, they were unreliable and vehicles using this systems were recalled and sales of them were stopped. Moving forward a decade, </w:t>
      </w:r>
      <w:r w:rsidR="00C24590">
        <w:t xml:space="preserve">the time of the first oil crisis, the advancement of the turbo technology meant the they could be used in commercial diesel vehicles. </w:t>
      </w:r>
      <w:r w:rsidR="009A2482">
        <w:t>This also saw the start of turbochargers being used within motorsport</w:t>
      </w:r>
      <w:r w:rsidR="00730766">
        <w:t xml:space="preserve">, most notably formula 1. </w:t>
      </w:r>
      <w:r w:rsidR="00AA1E3B">
        <w:t xml:space="preserve">The future of turbocharged vehicles </w:t>
      </w:r>
      <w:r w:rsidR="00D1251B">
        <w:t>is no</w:t>
      </w:r>
      <w:r w:rsidR="00710AB1">
        <w:t>t in danger for the time being</w:t>
      </w:r>
      <w:r w:rsidR="00D1251B">
        <w:t>, due to the credibility issues faced by hybrid and electric cars</w:t>
      </w:r>
      <w:r w:rsidR="00710AB1">
        <w:t xml:space="preserve">, and improved environmental impacts that </w:t>
      </w:r>
      <w:r w:rsidR="00A43FD1">
        <w:t xml:space="preserve">turbo-diesel cards provide </w:t>
      </w:r>
      <w:sdt>
        <w:sdtPr>
          <w:id w:val="-718671303"/>
          <w:citation/>
        </w:sdtPr>
        <w:sdtContent>
          <w:r w:rsidR="00A43FD1">
            <w:fldChar w:fldCharType="begin"/>
          </w:r>
          <w:r w:rsidR="00A43FD1">
            <w:instrText xml:space="preserve"> CITATION Tur11 \l 2057 </w:instrText>
          </w:r>
          <w:r w:rsidR="00A43FD1">
            <w:fldChar w:fldCharType="separate"/>
          </w:r>
          <w:r w:rsidR="00A43FD1">
            <w:rPr>
              <w:noProof/>
            </w:rPr>
            <w:t>(Turbosmart, 2011)</w:t>
          </w:r>
          <w:r w:rsidR="00A43FD1">
            <w:fldChar w:fldCharType="end"/>
          </w:r>
        </w:sdtContent>
      </w:sdt>
      <w:r w:rsidR="00A43FD1">
        <w:t xml:space="preserve">. </w:t>
      </w:r>
    </w:p>
    <w:p w:rsidR="00A43FD1" w:rsidRDefault="00A43FD1" w:rsidP="0078508A"/>
    <w:p w:rsidR="00A43FD1" w:rsidRDefault="00760D5C" w:rsidP="0078508A">
      <w:r>
        <w:t xml:space="preserve">A turbocharger </w:t>
      </w:r>
      <w:r w:rsidR="001F23BC">
        <w:t xml:space="preserve">is an air pump that takes air at atmospheric pressure, and compresses the air to a higher pressure, and then takes the compressed air to the engine via the intake valves </w:t>
      </w:r>
      <w:r w:rsidR="00FF4140">
        <w:t xml:space="preserve">on the intake manifold. </w:t>
      </w:r>
      <w:r w:rsidR="00DA0F11">
        <w:t xml:space="preserve">The exhaust gases escaping from the exhaust manifold collide with turbine exhaust, which in turn makes the turbine on the compressor side turn via the connecting shaft. The air on the compressor side of the turbocharger </w:t>
      </w:r>
      <w:r w:rsidR="00752DF7">
        <w:t xml:space="preserve">hits the turbine, spinning at up 150000 rpm, where the air is fed through various pipes to the intercooler, where the air is cooled, increasing in density, where the air is then fed into the intake manifold to complete the combustion process. The diagram appendix 1 illustrates the process </w:t>
      </w:r>
      <w:sdt>
        <w:sdtPr>
          <w:id w:val="617257053"/>
          <w:citation/>
        </w:sdtPr>
        <w:sdtContent>
          <w:r w:rsidR="00752DF7">
            <w:fldChar w:fldCharType="begin"/>
          </w:r>
          <w:r w:rsidR="00752DF7">
            <w:instrText xml:space="preserve"> CITATION Tur18 \l 2057 </w:instrText>
          </w:r>
          <w:r w:rsidR="00752DF7">
            <w:fldChar w:fldCharType="separate"/>
          </w:r>
          <w:r w:rsidR="00752DF7">
            <w:rPr>
              <w:noProof/>
            </w:rPr>
            <w:t>(Turbo Dynamics, 2018)</w:t>
          </w:r>
          <w:r w:rsidR="00752DF7">
            <w:fldChar w:fldCharType="end"/>
          </w:r>
        </w:sdtContent>
      </w:sdt>
      <w:r w:rsidR="00752DF7">
        <w:t xml:space="preserve">. </w:t>
      </w:r>
      <w:r w:rsidR="005D2010">
        <w:t xml:space="preserve">Once the exhaust gases have served their purpose, they are vented out to the catalytic converter, and then out of the tailpipe to the atmosphere. </w:t>
      </w:r>
    </w:p>
    <w:p w:rsidR="005D2010" w:rsidRDefault="005D2010" w:rsidP="0078508A"/>
    <w:p w:rsidR="000B4595" w:rsidRDefault="009E1E97" w:rsidP="0078508A">
      <w:r>
        <w:t xml:space="preserve">There are three important sections to a turbocharger; the turbine; the compressor; and the bearing system </w:t>
      </w:r>
      <w:sdt>
        <w:sdtPr>
          <w:id w:val="1671823061"/>
          <w:citation/>
        </w:sdtPr>
        <w:sdtContent>
          <w:r>
            <w:fldChar w:fldCharType="begin"/>
          </w:r>
          <w:r>
            <w:instrText xml:space="preserve"> CITATION Jay08 \l 2057 </w:instrText>
          </w:r>
          <w:r>
            <w:fldChar w:fldCharType="separate"/>
          </w:r>
          <w:r>
            <w:rPr>
              <w:noProof/>
            </w:rPr>
            <w:t>(Miller, 2008)</w:t>
          </w:r>
          <w:r>
            <w:fldChar w:fldCharType="end"/>
          </w:r>
        </w:sdtContent>
      </w:sdt>
      <w:r>
        <w:t xml:space="preserve">. The turbine component </w:t>
      </w:r>
      <w:r w:rsidR="006D1D76">
        <w:t xml:space="preserve">is comprised of two major parts; the turbine wheel and turbine housing. The turbine is the component that </w:t>
      </w:r>
      <w:r w:rsidR="00202991">
        <w:t xml:space="preserve">transfers the energy from the exhaust gases into mechanical energy </w:t>
      </w:r>
      <w:r w:rsidR="00847A99">
        <w:t xml:space="preserve">via the rotation of the turbine wheel. For this reason, the design of the turbine is crucial to the efficiency and the effectiveness of the turbocharger. </w:t>
      </w:r>
    </w:p>
    <w:p w:rsidR="000B4595" w:rsidRDefault="000B4595" w:rsidP="0078508A"/>
    <w:p w:rsidR="00D15DFE" w:rsidRDefault="00D15DFE" w:rsidP="0078508A"/>
    <w:p w:rsidR="00D15DFE" w:rsidRDefault="00D15DFE" w:rsidP="0078508A"/>
    <w:p w:rsidR="005D2010" w:rsidRDefault="00D15DFE" w:rsidP="0078508A">
      <w:r>
        <w:lastRenderedPageBreak/>
        <w:t xml:space="preserve">The compressor component also has two major parts; the compressor wheel and compressor cover. </w:t>
      </w:r>
      <w:r w:rsidR="00704A1D">
        <w:t xml:space="preserve">The compressor has two functions. The first function is to raise the pressure in the intake, so that the combustion chamber </w:t>
      </w:r>
      <w:r w:rsidR="00B16BFA">
        <w:t xml:space="preserve">would fill up more with air. The other function is to increase the density of the air. The increase in air density and the increase in intake pressure means that the engine can produce more power </w:t>
      </w:r>
      <w:sdt>
        <w:sdtPr>
          <w:id w:val="1833256961"/>
          <w:citation/>
        </w:sdtPr>
        <w:sdtContent>
          <w:r w:rsidR="00B16BFA">
            <w:fldChar w:fldCharType="begin"/>
          </w:r>
          <w:r w:rsidR="00B16BFA">
            <w:instrText xml:space="preserve"> CITATION IMe16 \l 2057 </w:instrText>
          </w:r>
          <w:r w:rsidR="00B16BFA">
            <w:fldChar w:fldCharType="separate"/>
          </w:r>
          <w:r w:rsidR="00B16BFA">
            <w:rPr>
              <w:noProof/>
            </w:rPr>
            <w:t>(IMechE, 2016)</w:t>
          </w:r>
          <w:r w:rsidR="00B16BFA">
            <w:fldChar w:fldCharType="end"/>
          </w:r>
        </w:sdtContent>
      </w:sdt>
      <w:r w:rsidR="00B16BFA">
        <w:t xml:space="preserve">. </w:t>
      </w:r>
    </w:p>
    <w:p w:rsidR="00B16BFA" w:rsidRDefault="00B16BFA" w:rsidP="0078508A"/>
    <w:p w:rsidR="00B16BFA" w:rsidRDefault="008F4738" w:rsidP="0078508A">
      <w:r>
        <w:t xml:space="preserve">The bearing system, </w:t>
      </w:r>
      <w:r w:rsidR="00C17E31">
        <w:t xml:space="preserve">supports the turbine shaft that links the turbine to the compressor. The design of the bearing is crucial to </w:t>
      </w:r>
      <w:r w:rsidR="00CE4E14">
        <w:t xml:space="preserve">the operation of the turbocharger. The bearing system has a tough job, as it needs to support the turbine wheel and compressor wheel when spinning at 100000rpm or more, while surviving gyrations produced by the engine, which vary due to power output and engine speed. The bearing is located in the bearing housing, where there are other design features that are crucial to the performance of the turbocharger </w:t>
      </w:r>
      <w:sdt>
        <w:sdtPr>
          <w:id w:val="929154510"/>
          <w:citation/>
        </w:sdtPr>
        <w:sdtContent>
          <w:r w:rsidR="00CE4E14">
            <w:fldChar w:fldCharType="begin"/>
          </w:r>
          <w:r w:rsidR="00CE4E14">
            <w:instrText xml:space="preserve"> CITATION Chr17 \l 2057 </w:instrText>
          </w:r>
          <w:r w:rsidR="00CE4E14">
            <w:fldChar w:fldCharType="separate"/>
          </w:r>
          <w:r w:rsidR="00CE4E14">
            <w:rPr>
              <w:noProof/>
            </w:rPr>
            <w:t>(Chris Hadfield, 2017)</w:t>
          </w:r>
          <w:r w:rsidR="00CE4E14">
            <w:fldChar w:fldCharType="end"/>
          </w:r>
        </w:sdtContent>
      </w:sdt>
      <w:r w:rsidR="00CE4E14">
        <w:t xml:space="preserve">. </w:t>
      </w:r>
    </w:p>
    <w:p w:rsidR="0074439D" w:rsidRDefault="0074439D" w:rsidP="0078508A"/>
    <w:p w:rsidR="0074439D" w:rsidRDefault="0074439D" w:rsidP="0078508A"/>
    <w:p w:rsidR="0074439D" w:rsidRDefault="0074439D" w:rsidP="0078508A"/>
    <w:p w:rsidR="0074439D" w:rsidRPr="00357AA5" w:rsidRDefault="00357AA5" w:rsidP="00357AA5">
      <w:pPr>
        <w:pStyle w:val="Heading1"/>
        <w:jc w:val="center"/>
        <w:rPr>
          <w:b/>
          <w:u w:val="single"/>
        </w:rPr>
      </w:pPr>
      <w:bookmarkStart w:id="2" w:name="_Toc513456401"/>
      <w:r w:rsidRPr="00357AA5">
        <w:rPr>
          <w:b/>
          <w:u w:val="single"/>
        </w:rPr>
        <w:t>Methodology</w:t>
      </w:r>
      <w:bookmarkEnd w:id="2"/>
    </w:p>
    <w:p w:rsidR="00357AA5" w:rsidRDefault="00357AA5" w:rsidP="00357AA5"/>
    <w:p w:rsidR="00357AA5" w:rsidRDefault="00434E9D" w:rsidP="00357AA5">
      <w:r>
        <w:t xml:space="preserve">A turbocharger </w:t>
      </w:r>
      <w:r w:rsidR="001F244E">
        <w:t xml:space="preserve">unit is straight forward machine to dismantle, but it is necessary to strip the turbocharger using the right method. </w:t>
      </w:r>
      <w:r w:rsidR="00CC34D9">
        <w:t xml:space="preserve">To properly dismantle </w:t>
      </w:r>
      <w:r w:rsidR="00E31E08">
        <w:t>the turbocharger unit, the following steps need to be used</w:t>
      </w:r>
      <w:r w:rsidR="00B358B0">
        <w:t>, wo</w:t>
      </w:r>
      <w:r w:rsidR="00941D7D">
        <w:t>rking with the correct equipment; ratchet; socket set and anal keys:</w:t>
      </w:r>
    </w:p>
    <w:p w:rsidR="00E31E08" w:rsidRDefault="00E31E08" w:rsidP="00357AA5"/>
    <w:p w:rsidR="00E31E08" w:rsidRDefault="00954C80" w:rsidP="00E31E08">
      <w:pPr>
        <w:pStyle w:val="ListParagraph"/>
        <w:numPr>
          <w:ilvl w:val="0"/>
          <w:numId w:val="1"/>
        </w:numPr>
      </w:pPr>
      <w:r>
        <w:t xml:space="preserve">Firstly take the exhaust </w:t>
      </w:r>
      <w:r w:rsidR="00B358B0">
        <w:t>manifold off the turbo actuator</w:t>
      </w:r>
      <w:r w:rsidR="00941D7D">
        <w:t xml:space="preserve"> as it’s the bulkiest component </w:t>
      </w:r>
      <w:r w:rsidR="00E36C61">
        <w:t xml:space="preserve">and the easiest part of the turbo that can be separated from the entire unit. </w:t>
      </w:r>
    </w:p>
    <w:p w:rsidR="00E36C61" w:rsidRDefault="00E36C61" w:rsidP="00E31E08">
      <w:pPr>
        <w:pStyle w:val="ListParagraph"/>
        <w:numPr>
          <w:ilvl w:val="0"/>
          <w:numId w:val="1"/>
        </w:numPr>
      </w:pPr>
      <w:r>
        <w:t xml:space="preserve">The next step is to </w:t>
      </w:r>
      <w:r w:rsidR="00862BF0">
        <w:t>remove the bracket that keeps the waste gate attached to the turbo housing.</w:t>
      </w:r>
    </w:p>
    <w:p w:rsidR="00862BF0" w:rsidRDefault="00862BF0" w:rsidP="00E31E08">
      <w:pPr>
        <w:pStyle w:val="ListParagraph"/>
        <w:numPr>
          <w:ilvl w:val="0"/>
          <w:numId w:val="1"/>
        </w:numPr>
      </w:pPr>
      <w:r>
        <w:t xml:space="preserve">Now the v clamp that keeps the turbo housing and the actuator needs to undone and removed. </w:t>
      </w:r>
    </w:p>
    <w:p w:rsidR="005557FE" w:rsidRDefault="005557FE" w:rsidP="00E31E08">
      <w:pPr>
        <w:pStyle w:val="ListParagraph"/>
        <w:numPr>
          <w:ilvl w:val="0"/>
          <w:numId w:val="1"/>
        </w:numPr>
      </w:pPr>
      <w:r>
        <w:t xml:space="preserve">After the clamp has been removed, the housing and actuator can be properly separated by undoing the bolts that hold the two parts together. </w:t>
      </w:r>
    </w:p>
    <w:p w:rsidR="005557FE" w:rsidRDefault="005557FE" w:rsidP="00E31E08">
      <w:pPr>
        <w:pStyle w:val="ListParagraph"/>
        <w:numPr>
          <w:ilvl w:val="0"/>
          <w:numId w:val="1"/>
        </w:numPr>
      </w:pPr>
      <w:r>
        <w:t>The impela shaft can now be taken out of the turbo housing.</w:t>
      </w:r>
    </w:p>
    <w:p w:rsidR="00F04370" w:rsidRDefault="00F04370" w:rsidP="00F04370">
      <w:pPr>
        <w:pStyle w:val="ListParagraph"/>
        <w:numPr>
          <w:ilvl w:val="0"/>
          <w:numId w:val="1"/>
        </w:numPr>
      </w:pPr>
      <w:r>
        <w:t xml:space="preserve">The recirculate value, and the oil feed and return on the turbo housing can now be taken off by unscrewing the bolts using the anal keys. </w:t>
      </w:r>
    </w:p>
    <w:p w:rsidR="00BE33A1" w:rsidRDefault="00BE33A1" w:rsidP="00BE33A1"/>
    <w:p w:rsidR="00BE33A1" w:rsidRDefault="00BE33A1" w:rsidP="00BE33A1"/>
    <w:p w:rsidR="00BE33A1" w:rsidRDefault="00D725F5" w:rsidP="00BE33A1">
      <w:r>
        <w:t xml:space="preserve">The parts of the turbocharger mentioned above can be seen through appendix 2 to appendix 11. </w:t>
      </w:r>
    </w:p>
    <w:p w:rsidR="00D725F5" w:rsidRDefault="00D725F5" w:rsidP="00BE33A1"/>
    <w:p w:rsidR="00D725F5" w:rsidRDefault="00D725F5" w:rsidP="00BE33A1"/>
    <w:p w:rsidR="00D725F5" w:rsidRDefault="00D725F5" w:rsidP="00BE33A1"/>
    <w:p w:rsidR="00D725F5" w:rsidRDefault="00D725F5" w:rsidP="00BE33A1"/>
    <w:p w:rsidR="00D725F5" w:rsidRDefault="00D725F5" w:rsidP="00BE33A1"/>
    <w:p w:rsidR="00D725F5" w:rsidRDefault="00D725F5" w:rsidP="00BE33A1"/>
    <w:p w:rsidR="00D725F5" w:rsidRDefault="00D725F5" w:rsidP="00BE33A1"/>
    <w:p w:rsidR="00D725F5" w:rsidRPr="00D725F5" w:rsidRDefault="00D725F5" w:rsidP="00D725F5">
      <w:pPr>
        <w:pStyle w:val="Heading1"/>
        <w:jc w:val="center"/>
        <w:rPr>
          <w:b/>
          <w:u w:val="single"/>
        </w:rPr>
      </w:pPr>
      <w:bookmarkStart w:id="3" w:name="_Toc513456402"/>
      <w:r w:rsidRPr="00D725F5">
        <w:rPr>
          <w:b/>
          <w:u w:val="single"/>
        </w:rPr>
        <w:lastRenderedPageBreak/>
        <w:t>Results And Analysis</w:t>
      </w:r>
      <w:bookmarkEnd w:id="3"/>
    </w:p>
    <w:p w:rsidR="00D725F5" w:rsidRDefault="00D725F5" w:rsidP="00D725F5"/>
    <w:p w:rsidR="00D725F5" w:rsidRDefault="00D24C9A" w:rsidP="00D725F5">
      <w:r>
        <w:t>To work out the correct compressor to use for the engine, there is some basic information that needs to be knows about the</w:t>
      </w:r>
      <w:r w:rsidR="000F4B70">
        <w:t xml:space="preserve"> v8</w:t>
      </w:r>
      <w:r>
        <w:t xml:space="preserve"> engine: </w:t>
      </w:r>
    </w:p>
    <w:p w:rsidR="00D24C9A" w:rsidRDefault="00D24C9A" w:rsidP="00D725F5"/>
    <w:tbl>
      <w:tblPr>
        <w:tblStyle w:val="TableGrid"/>
        <w:tblW w:w="0" w:type="auto"/>
        <w:tblLook w:val="04A0" w:firstRow="1" w:lastRow="0" w:firstColumn="1" w:lastColumn="0" w:noHBand="0" w:noVBand="1"/>
      </w:tblPr>
      <w:tblGrid>
        <w:gridCol w:w="4505"/>
        <w:gridCol w:w="4505"/>
      </w:tblGrid>
      <w:tr w:rsidR="00D24C9A" w:rsidTr="00D24C9A">
        <w:tc>
          <w:tcPr>
            <w:tcW w:w="4505" w:type="dxa"/>
          </w:tcPr>
          <w:p w:rsidR="00D24C9A" w:rsidRDefault="00D24C9A" w:rsidP="00D725F5">
            <w:r>
              <w:t>Bore</w:t>
            </w:r>
          </w:p>
        </w:tc>
        <w:tc>
          <w:tcPr>
            <w:tcW w:w="4505" w:type="dxa"/>
          </w:tcPr>
          <w:p w:rsidR="00D24C9A" w:rsidRDefault="00D24C9A" w:rsidP="00D725F5">
            <w:r>
              <w:t>95mm</w:t>
            </w:r>
          </w:p>
        </w:tc>
      </w:tr>
      <w:tr w:rsidR="00D24C9A" w:rsidTr="00D24C9A">
        <w:tc>
          <w:tcPr>
            <w:tcW w:w="4505" w:type="dxa"/>
          </w:tcPr>
          <w:p w:rsidR="00D24C9A" w:rsidRDefault="00D24C9A" w:rsidP="00D725F5">
            <w:r>
              <w:t>Stroke</w:t>
            </w:r>
          </w:p>
        </w:tc>
        <w:tc>
          <w:tcPr>
            <w:tcW w:w="4505" w:type="dxa"/>
          </w:tcPr>
          <w:p w:rsidR="00D24C9A" w:rsidRDefault="00D24C9A" w:rsidP="00D725F5">
            <w:r>
              <w:t>80mm</w:t>
            </w:r>
          </w:p>
        </w:tc>
      </w:tr>
      <w:tr w:rsidR="00D24C9A" w:rsidTr="00D24C9A">
        <w:tc>
          <w:tcPr>
            <w:tcW w:w="4505" w:type="dxa"/>
          </w:tcPr>
          <w:p w:rsidR="00D24C9A" w:rsidRDefault="00D24C9A" w:rsidP="00D725F5">
            <w:r>
              <w:t>Engine Speed</w:t>
            </w:r>
          </w:p>
        </w:tc>
        <w:tc>
          <w:tcPr>
            <w:tcW w:w="4505" w:type="dxa"/>
          </w:tcPr>
          <w:p w:rsidR="00D24C9A" w:rsidRDefault="00D24C9A" w:rsidP="00D725F5">
            <w:r>
              <w:t>9500rpm</w:t>
            </w:r>
          </w:p>
        </w:tc>
      </w:tr>
      <w:tr w:rsidR="00D24C9A" w:rsidTr="00D24C9A">
        <w:tc>
          <w:tcPr>
            <w:tcW w:w="4505" w:type="dxa"/>
          </w:tcPr>
          <w:p w:rsidR="00D24C9A" w:rsidRDefault="00D24C9A" w:rsidP="00D725F5">
            <w:r>
              <w:t>Volumetric Efficiency</w:t>
            </w:r>
          </w:p>
        </w:tc>
        <w:tc>
          <w:tcPr>
            <w:tcW w:w="4505" w:type="dxa"/>
          </w:tcPr>
          <w:p w:rsidR="00D24C9A" w:rsidRDefault="00D24C9A" w:rsidP="00D725F5">
            <w:r>
              <w:t>85%</w:t>
            </w:r>
          </w:p>
        </w:tc>
      </w:tr>
      <w:tr w:rsidR="00D24C9A" w:rsidTr="00D24C9A">
        <w:tc>
          <w:tcPr>
            <w:tcW w:w="4505" w:type="dxa"/>
          </w:tcPr>
          <w:p w:rsidR="00D24C9A" w:rsidRDefault="00D24C9A" w:rsidP="00D725F5">
            <w:r>
              <w:t>Boost</w:t>
            </w:r>
          </w:p>
        </w:tc>
        <w:tc>
          <w:tcPr>
            <w:tcW w:w="4505" w:type="dxa"/>
          </w:tcPr>
          <w:p w:rsidR="00D24C9A" w:rsidRDefault="00D24C9A" w:rsidP="00592FD9">
            <w:pPr>
              <w:keepNext/>
            </w:pPr>
            <w:r>
              <w:t>12psi</w:t>
            </w:r>
          </w:p>
        </w:tc>
      </w:tr>
    </w:tbl>
    <w:p w:rsidR="00D24C9A" w:rsidRDefault="00592FD9" w:rsidP="00592FD9">
      <w:pPr>
        <w:pStyle w:val="Caption"/>
      </w:pPr>
      <w:r>
        <w:t xml:space="preserve">Table </w:t>
      </w:r>
      <w:fldSimple w:instr=" SEQ Table \* ARABIC ">
        <w:r>
          <w:rPr>
            <w:noProof/>
          </w:rPr>
          <w:t>1</w:t>
        </w:r>
      </w:fldSimple>
      <w:r>
        <w:t xml:space="preserve"> - Basic information of the engine</w:t>
      </w:r>
    </w:p>
    <w:p w:rsidR="00D24C9A" w:rsidRDefault="00D24C9A" w:rsidP="00D725F5"/>
    <w:p w:rsidR="00D24C9A" w:rsidRDefault="00D24C9A" w:rsidP="00D725F5">
      <w:r>
        <w:t>First the volumetric flow rate for the normally aspirated engine needs to be calculated using the following equation:</w:t>
      </w:r>
    </w:p>
    <w:p w:rsidR="00D24C9A" w:rsidRDefault="00D24C9A" w:rsidP="00D725F5"/>
    <w:p w:rsidR="00D24C9A" w:rsidRPr="000F4B70" w:rsidRDefault="00D24C9A" w:rsidP="00D725F5">
      <w:pPr>
        <w:rPr>
          <w:rFonts w:eastAsiaTheme="minorEastAsia"/>
        </w:rPr>
      </w:pPr>
      <m:oMathPara>
        <m:oMath>
          <m:r>
            <w:rPr>
              <w:rFonts w:ascii="Cambria Math" w:hAnsi="Cambria Math"/>
            </w:rPr>
            <m:t xml:space="preserve">V= </m:t>
          </m:r>
          <m:f>
            <m:fPr>
              <m:ctrlPr>
                <w:rPr>
                  <w:rFonts w:ascii="Cambria Math" w:hAnsi="Cambria Math"/>
                  <w:i/>
                </w:rPr>
              </m:ctrlPr>
            </m:fPr>
            <m:num>
              <m:r>
                <w:rPr>
                  <w:rFonts w:ascii="Cambria Math" w:hAnsi="Cambria Math"/>
                </w:rPr>
                <m:t xml:space="preserve">v x </m:t>
              </m:r>
              <m:sSub>
                <m:sSubPr>
                  <m:ctrlPr>
                    <w:rPr>
                      <w:rFonts w:ascii="Cambria Math" w:hAnsi="Cambria Math"/>
                      <w:i/>
                    </w:rPr>
                  </m:ctrlPr>
                </m:sSubPr>
                <m:e>
                  <m:r>
                    <w:rPr>
                      <w:rFonts w:ascii="Cambria Math" w:hAnsi="Cambria Math"/>
                    </w:rPr>
                    <m:t>η</m:t>
                  </m:r>
                </m:e>
                <m:sub>
                  <m:r>
                    <w:rPr>
                      <w:rFonts w:ascii="Cambria Math" w:hAnsi="Cambria Math"/>
                    </w:rPr>
                    <m:t>v</m:t>
                  </m:r>
                </m:sub>
              </m:sSub>
              <m:r>
                <w:rPr>
                  <w:rFonts w:ascii="Cambria Math" w:hAnsi="Cambria Math"/>
                </w:rPr>
                <m:t xml:space="preserve"> x N</m:t>
              </m:r>
            </m:num>
            <m:den>
              <m:r>
                <w:rPr>
                  <w:rFonts w:ascii="Cambria Math" w:hAnsi="Cambria Math"/>
                </w:rPr>
                <m:t>2 x 60</m:t>
              </m:r>
            </m:den>
          </m:f>
        </m:oMath>
      </m:oMathPara>
    </w:p>
    <w:p w:rsidR="000F4B70" w:rsidRDefault="000F4B70" w:rsidP="00D725F5">
      <w:pPr>
        <w:rPr>
          <w:rFonts w:eastAsiaTheme="minorEastAsia"/>
        </w:rPr>
      </w:pPr>
    </w:p>
    <w:p w:rsidR="000F4B70" w:rsidRDefault="000F4B70" w:rsidP="000F4B70">
      <w:pPr>
        <w:jc w:val="center"/>
        <w:rPr>
          <w:rFonts w:eastAsiaTheme="minorEastAsia"/>
        </w:rPr>
      </w:pPr>
    </w:p>
    <w:p w:rsidR="000F4B70" w:rsidRDefault="000F4B70" w:rsidP="000F4B70">
      <w:pPr>
        <w:jc w:val="center"/>
        <w:rPr>
          <w:rFonts w:eastAsiaTheme="minorEastAsia"/>
        </w:rPr>
      </w:pPr>
      <w:r>
        <w:rPr>
          <w:rFonts w:eastAsiaTheme="minorEastAsia"/>
        </w:rPr>
        <w:t>V = Volumetric Flow Rate</w:t>
      </w:r>
    </w:p>
    <w:p w:rsidR="000F4B70" w:rsidRDefault="000F4B70" w:rsidP="000F4B70">
      <w:pPr>
        <w:jc w:val="center"/>
        <w:rPr>
          <w:rFonts w:eastAsiaTheme="minorEastAsia"/>
        </w:rPr>
      </w:pPr>
      <w:r>
        <w:rPr>
          <w:rFonts w:eastAsiaTheme="minorEastAsia"/>
        </w:rPr>
        <w:t>v = Total Engine Displacement</w:t>
      </w:r>
    </w:p>
    <w:p w:rsidR="000F4B70" w:rsidRDefault="00200258" w:rsidP="000F4B70">
      <w:pPr>
        <w:jc w:val="center"/>
        <w:rPr>
          <w:rFonts w:eastAsiaTheme="minorEastAsia"/>
        </w:rPr>
      </w:pPr>
      <m:oMath>
        <m:sSub>
          <m:sSubPr>
            <m:ctrlPr>
              <w:rPr>
                <w:rFonts w:ascii="Cambria Math" w:hAnsi="Cambria Math"/>
                <w:i/>
              </w:rPr>
            </m:ctrlPr>
          </m:sSubPr>
          <m:e>
            <m:r>
              <w:rPr>
                <w:rFonts w:ascii="Cambria Math" w:hAnsi="Cambria Math"/>
              </w:rPr>
              <m:t>η</m:t>
            </m:r>
          </m:e>
          <m:sub>
            <m:r>
              <w:rPr>
                <w:rFonts w:ascii="Cambria Math" w:hAnsi="Cambria Math"/>
              </w:rPr>
              <m:t>v</m:t>
            </m:r>
          </m:sub>
        </m:sSub>
      </m:oMath>
      <w:r w:rsidR="000F4B70">
        <w:rPr>
          <w:rFonts w:eastAsiaTheme="minorEastAsia"/>
        </w:rPr>
        <w:t xml:space="preserve"> = Volumetric Efficiency</w:t>
      </w:r>
    </w:p>
    <w:p w:rsidR="000F4B70" w:rsidRDefault="000F4B70" w:rsidP="000F4B70">
      <w:pPr>
        <w:jc w:val="center"/>
        <w:rPr>
          <w:rFonts w:eastAsiaTheme="minorEastAsia"/>
        </w:rPr>
      </w:pPr>
      <w:r>
        <w:rPr>
          <w:rFonts w:eastAsiaTheme="minorEastAsia"/>
        </w:rPr>
        <w:t>N = Engine Speed</w:t>
      </w:r>
    </w:p>
    <w:p w:rsidR="000F4B70" w:rsidRDefault="000F4B70" w:rsidP="000F4B70">
      <w:pPr>
        <w:jc w:val="center"/>
        <w:rPr>
          <w:rFonts w:eastAsiaTheme="minorEastAsia"/>
        </w:rPr>
      </w:pPr>
    </w:p>
    <w:p w:rsidR="00E60339" w:rsidRDefault="00E60339" w:rsidP="000F4B70"/>
    <w:p w:rsidR="000F4B70" w:rsidRDefault="00E60339" w:rsidP="000F4B70">
      <w:r>
        <w:t>To work out the total engine displacement, the following equation needs to be used:</w:t>
      </w:r>
    </w:p>
    <w:p w:rsidR="00E60339" w:rsidRDefault="00E60339" w:rsidP="000F4B70"/>
    <w:p w:rsidR="00E60339" w:rsidRPr="00E60339" w:rsidRDefault="00E60339" w:rsidP="000F4B70">
      <w:pPr>
        <w:rPr>
          <w:rFonts w:eastAsiaTheme="minorEastAsia"/>
        </w:rPr>
      </w:pPr>
      <m:oMathPara>
        <m:oMath>
          <m:r>
            <w:rPr>
              <w:rFonts w:ascii="Cambria Math" w:hAnsi="Cambria Math"/>
            </w:rPr>
            <m:t xml:space="preserve">v= π x </m:t>
          </m:r>
          <m:f>
            <m:fPr>
              <m:ctrlPr>
                <w:rPr>
                  <w:rFonts w:ascii="Cambria Math" w:hAnsi="Cambria Math"/>
                  <w:i/>
                </w:rPr>
              </m:ctrlPr>
            </m:fPr>
            <m:num>
              <m:sSup>
                <m:sSupPr>
                  <m:ctrlPr>
                    <w:rPr>
                      <w:rFonts w:ascii="Cambria Math" w:hAnsi="Cambria Math"/>
                      <w:i/>
                    </w:rPr>
                  </m:ctrlPr>
                </m:sSupPr>
                <m:e>
                  <m:r>
                    <w:rPr>
                      <w:rFonts w:ascii="Cambria Math" w:hAnsi="Cambria Math"/>
                    </w:rPr>
                    <m:t>b</m:t>
                  </m:r>
                </m:e>
                <m:sup>
                  <m:r>
                    <w:rPr>
                      <w:rFonts w:ascii="Cambria Math" w:hAnsi="Cambria Math"/>
                    </w:rPr>
                    <m:t>2</m:t>
                  </m:r>
                </m:sup>
              </m:sSup>
            </m:num>
            <m:den>
              <m:r>
                <w:rPr>
                  <w:rFonts w:ascii="Cambria Math" w:hAnsi="Cambria Math"/>
                </w:rPr>
                <m:t>4</m:t>
              </m:r>
            </m:den>
          </m:f>
          <m:r>
            <w:rPr>
              <w:rFonts w:ascii="Cambria Math" w:hAnsi="Cambria Math"/>
            </w:rPr>
            <m:t xml:space="preserve"> x s x </m:t>
          </m:r>
          <m:sSup>
            <m:sSupPr>
              <m:ctrlPr>
                <w:rPr>
                  <w:rFonts w:ascii="Cambria Math" w:hAnsi="Cambria Math"/>
                  <w:i/>
                </w:rPr>
              </m:ctrlPr>
            </m:sSupPr>
            <m:e>
              <m:r>
                <w:rPr>
                  <w:rFonts w:ascii="Cambria Math" w:hAnsi="Cambria Math"/>
                </w:rPr>
                <m:t>n</m:t>
              </m:r>
            </m:e>
            <m:sup>
              <m:r>
                <w:rPr>
                  <w:rFonts w:ascii="Cambria Math" w:hAnsi="Cambria Math"/>
                </w:rPr>
                <m:t>'</m:t>
              </m:r>
            </m:sup>
          </m:sSup>
          <m:r>
            <w:rPr>
              <w:rFonts w:ascii="Cambria Math" w:hAnsi="Cambria Math"/>
            </w:rPr>
            <m:t>c</m:t>
          </m:r>
        </m:oMath>
      </m:oMathPara>
    </w:p>
    <w:p w:rsidR="00E60339" w:rsidRDefault="00E60339" w:rsidP="000F4B70">
      <w:pPr>
        <w:rPr>
          <w:rFonts w:eastAsiaTheme="minorEastAsia"/>
        </w:rPr>
      </w:pPr>
    </w:p>
    <w:p w:rsidR="00E60339" w:rsidRDefault="00E60339" w:rsidP="00E60339">
      <w:pPr>
        <w:jc w:val="center"/>
        <w:rPr>
          <w:rFonts w:eastAsiaTheme="minorEastAsia"/>
        </w:rPr>
      </w:pPr>
    </w:p>
    <w:p w:rsidR="00E60339" w:rsidRDefault="00E60339" w:rsidP="00E60339">
      <w:pPr>
        <w:jc w:val="center"/>
        <w:rPr>
          <w:rFonts w:eastAsiaTheme="minorEastAsia"/>
        </w:rPr>
      </w:pPr>
      <w:r>
        <w:rPr>
          <w:rFonts w:eastAsiaTheme="minorEastAsia"/>
        </w:rPr>
        <w:t>b = Bore</w:t>
      </w:r>
    </w:p>
    <w:p w:rsidR="00E60339" w:rsidRDefault="00E60339" w:rsidP="00E60339">
      <w:pPr>
        <w:jc w:val="center"/>
        <w:rPr>
          <w:rFonts w:eastAsiaTheme="minorEastAsia"/>
        </w:rPr>
      </w:pPr>
      <w:r>
        <w:rPr>
          <w:rFonts w:eastAsiaTheme="minorEastAsia"/>
        </w:rPr>
        <w:t>s = Stroke</w:t>
      </w:r>
    </w:p>
    <w:p w:rsidR="00E60339" w:rsidRDefault="00E60339" w:rsidP="00E60339">
      <w:pPr>
        <w:jc w:val="center"/>
        <w:rPr>
          <w:rFonts w:eastAsiaTheme="minorEastAsia"/>
        </w:rPr>
      </w:pPr>
      <w:proofErr w:type="spellStart"/>
      <w:r>
        <w:rPr>
          <w:rFonts w:eastAsiaTheme="minorEastAsia"/>
        </w:rPr>
        <w:t>n’c</w:t>
      </w:r>
      <w:proofErr w:type="spellEnd"/>
      <w:r>
        <w:rPr>
          <w:rFonts w:eastAsiaTheme="minorEastAsia"/>
        </w:rPr>
        <w:t xml:space="preserve"> = Number of Cylinders</w:t>
      </w:r>
    </w:p>
    <w:p w:rsidR="00E60339" w:rsidRDefault="00E60339" w:rsidP="00E60339">
      <w:pPr>
        <w:jc w:val="center"/>
        <w:rPr>
          <w:rFonts w:eastAsiaTheme="minorEastAsia"/>
        </w:rPr>
      </w:pPr>
    </w:p>
    <w:p w:rsidR="00E60339" w:rsidRDefault="00E60339" w:rsidP="00E60339">
      <w:pPr>
        <w:rPr>
          <w:rFonts w:eastAsiaTheme="minorEastAsia"/>
        </w:rPr>
      </w:pPr>
    </w:p>
    <w:p w:rsidR="00E60339" w:rsidRDefault="00E60339" w:rsidP="00E60339">
      <w:pPr>
        <w:rPr>
          <w:rFonts w:eastAsiaTheme="minorEastAsia"/>
        </w:rPr>
      </w:pPr>
      <w:r>
        <w:rPr>
          <w:rFonts w:eastAsiaTheme="minorEastAsia"/>
        </w:rPr>
        <w:t xml:space="preserve">Doing these calculations gives the total engine displacement </w:t>
      </w:r>
      <w:r w:rsidR="008A5CA0">
        <w:rPr>
          <w:rFonts w:eastAsiaTheme="minorEastAsia"/>
        </w:rPr>
        <w:t xml:space="preserve">as 4.536x10-3. Plugging this number into the first equation gives the volumetric flow rate of the normally aspirated engine of 0.305m3/s. To convert this value into cubic feet per minute, it needs to be multiplied by 2119. This then provides a value of 646.295cfm. </w:t>
      </w:r>
      <w:r w:rsidR="00592FD9">
        <w:rPr>
          <w:rFonts w:eastAsiaTheme="minorEastAsia"/>
        </w:rPr>
        <w:t>This value then needs to be multiplied by the pressure ratio to get the volumetric flow rate for the turbo charged engine. The pressure ratio is calculated using the following equation:</w:t>
      </w:r>
    </w:p>
    <w:p w:rsidR="00592FD9" w:rsidRDefault="00592FD9" w:rsidP="00E60339">
      <w:pPr>
        <w:rPr>
          <w:rFonts w:eastAsiaTheme="minorEastAsia"/>
        </w:rPr>
      </w:pPr>
    </w:p>
    <w:p w:rsidR="00592FD9" w:rsidRDefault="00592FD9" w:rsidP="00E60339">
      <w:pPr>
        <w:rPr>
          <w:rFonts w:eastAsiaTheme="minorEastAsia"/>
        </w:rPr>
      </w:pPr>
    </w:p>
    <w:p w:rsidR="00592FD9" w:rsidRDefault="00592FD9" w:rsidP="00E60339">
      <w:pPr>
        <w:rPr>
          <w:rFonts w:eastAsiaTheme="minorEastAsia"/>
        </w:rPr>
      </w:pPr>
    </w:p>
    <w:p w:rsidR="00592FD9" w:rsidRDefault="00592FD9" w:rsidP="00E60339">
      <w:pPr>
        <w:rPr>
          <w:rFonts w:eastAsiaTheme="minorEastAsia"/>
        </w:rPr>
      </w:pPr>
    </w:p>
    <w:p w:rsidR="00592FD9" w:rsidRPr="00592FD9" w:rsidRDefault="00592FD9" w:rsidP="00E60339">
      <w:pPr>
        <w:rPr>
          <w:rFonts w:eastAsiaTheme="minorEastAsia"/>
        </w:rPr>
      </w:pPr>
      <m:oMathPara>
        <m:oMath>
          <m:r>
            <w:rPr>
              <w:rFonts w:ascii="Cambria Math" w:eastAsiaTheme="minorEastAsia" w:hAnsi="Cambria Math"/>
            </w:rPr>
            <w:lastRenderedPageBreak/>
            <m:t xml:space="preserve">PR= </m:t>
          </m:r>
          <m:f>
            <m:fPr>
              <m:ctrlPr>
                <w:rPr>
                  <w:rFonts w:ascii="Cambria Math" w:eastAsiaTheme="minorEastAsia" w:hAnsi="Cambria Math"/>
                  <w:i/>
                </w:rPr>
              </m:ctrlPr>
            </m:fPr>
            <m:num>
              <m:r>
                <w:rPr>
                  <w:rFonts w:ascii="Cambria Math" w:eastAsiaTheme="minorEastAsia" w:hAnsi="Cambria Math"/>
                </w:rPr>
                <m:t>14.7+Boost</m:t>
              </m:r>
            </m:num>
            <m:den>
              <m:r>
                <w:rPr>
                  <w:rFonts w:ascii="Cambria Math" w:eastAsiaTheme="minorEastAsia" w:hAnsi="Cambria Math"/>
                </w:rPr>
                <m:t>14.7</m:t>
              </m:r>
            </m:den>
          </m:f>
        </m:oMath>
      </m:oMathPara>
    </w:p>
    <w:p w:rsidR="00592FD9" w:rsidRDefault="00592FD9" w:rsidP="00E60339">
      <w:pPr>
        <w:rPr>
          <w:rFonts w:eastAsiaTheme="minorEastAsia"/>
        </w:rPr>
      </w:pPr>
    </w:p>
    <w:p w:rsidR="00592FD9" w:rsidRDefault="00592FD9" w:rsidP="00E60339">
      <w:pPr>
        <w:rPr>
          <w:rFonts w:eastAsiaTheme="minorEastAsia"/>
        </w:rPr>
      </w:pPr>
    </w:p>
    <w:p w:rsidR="00592FD9" w:rsidRDefault="00592FD9" w:rsidP="00E60339">
      <w:pPr>
        <w:rPr>
          <w:rFonts w:eastAsiaTheme="minorEastAsia"/>
        </w:rPr>
      </w:pPr>
      <w:r>
        <w:rPr>
          <w:rFonts w:eastAsiaTheme="minorEastAsia"/>
        </w:rPr>
        <w:t xml:space="preserve">The calculated pressure ratio is 1.816326531. </w:t>
      </w:r>
      <w:r w:rsidR="00F11173">
        <w:rPr>
          <w:rFonts w:eastAsiaTheme="minorEastAsia"/>
        </w:rPr>
        <w:t>Now the volumetric flow rate for the turbocharged engine can be calculated by multiplying the normally aspirated volumetric flow rate by the pressure ratio just calculated. The value for this is 1173.883cfm. This value then needs to be converted to lbs/min as for the four compressor, this is the unit used on all the compressor graphs. This is done by multiplying the flow rate by 0.07</w:t>
      </w:r>
      <w:r w:rsidR="00D9305D">
        <w:rPr>
          <w:rFonts w:eastAsiaTheme="minorEastAsia"/>
        </w:rPr>
        <w:t>, giving the flow rate of 82.172lbs/min. This value is then used on the compressor graphs so that the most appropriate one can be chosen.</w:t>
      </w:r>
    </w:p>
    <w:p w:rsidR="00F02416" w:rsidRDefault="00F02416" w:rsidP="00E60339">
      <w:pPr>
        <w:rPr>
          <w:rFonts w:eastAsiaTheme="minorEastAsia"/>
        </w:rPr>
      </w:pPr>
    </w:p>
    <w:p w:rsidR="00F02416" w:rsidRDefault="00F02416" w:rsidP="00E60339">
      <w:pPr>
        <w:rPr>
          <w:rFonts w:eastAsiaTheme="minorEastAsia"/>
        </w:rPr>
      </w:pPr>
      <w:r>
        <w:rPr>
          <w:rFonts w:eastAsiaTheme="minorEastAsia"/>
        </w:rPr>
        <w:t xml:space="preserve">To decide which compressor is the most appropriate to use for the turbocharger, on each one of the graphs, the value for the flow rate and the point at which it crosses with the pressure ratio needs to be marked. </w:t>
      </w:r>
      <w:r w:rsidR="00BD73CA">
        <w:rPr>
          <w:rFonts w:eastAsiaTheme="minorEastAsia"/>
        </w:rPr>
        <w:t xml:space="preserve">Then a line parallel with the x axis needs to be drawn until the value for half the flow rate has been reached. From there </w:t>
      </w:r>
      <w:r w:rsidR="003254C1">
        <w:rPr>
          <w:rFonts w:eastAsiaTheme="minorEastAsia"/>
        </w:rPr>
        <w:t xml:space="preserve">a diagonal line from that point to 20% of the flow rate going down to a pressure ratio of 1 needs to be drawn. </w:t>
      </w:r>
    </w:p>
    <w:p w:rsidR="003254C1" w:rsidRDefault="003254C1" w:rsidP="00E60339">
      <w:pPr>
        <w:rPr>
          <w:rFonts w:eastAsiaTheme="minorEastAsia"/>
        </w:rPr>
      </w:pPr>
    </w:p>
    <w:p w:rsidR="003254C1" w:rsidRDefault="003254C1" w:rsidP="00E60339">
      <w:pPr>
        <w:rPr>
          <w:rFonts w:eastAsiaTheme="minorEastAsia"/>
        </w:rPr>
      </w:pPr>
      <w:r>
        <w:rPr>
          <w:rFonts w:eastAsiaTheme="minorEastAsia"/>
        </w:rPr>
        <w:t xml:space="preserve">Looking at the brief, </w:t>
      </w:r>
      <w:r w:rsidR="009B2AE2">
        <w:rPr>
          <w:rFonts w:eastAsiaTheme="minorEastAsia"/>
        </w:rPr>
        <w:t xml:space="preserve">the T048 H-3 compressor and the T3 Super 60 compressor cannot be considered. This is due to both compressors not being able to withstand a volumetric flow rate of 82lbs/min, as the x axis for both graphs does not reached the desired flow rate. </w:t>
      </w:r>
      <w:r w:rsidR="00F80371">
        <w:rPr>
          <w:rFonts w:eastAsiaTheme="minorEastAsia"/>
        </w:rPr>
        <w:t>The following graphs illustrate the method mentioned above:</w:t>
      </w:r>
    </w:p>
    <w:p w:rsidR="00F80371" w:rsidRDefault="00F80371" w:rsidP="00E60339">
      <w:pPr>
        <w:rPr>
          <w:rFonts w:eastAsiaTheme="minorEastAsia"/>
        </w:rPr>
      </w:pPr>
    </w:p>
    <w:p w:rsidR="00F80371" w:rsidRDefault="00234AE2" w:rsidP="00F80371">
      <w:pPr>
        <w:autoSpaceDE w:val="0"/>
        <w:autoSpaceDN w:val="0"/>
        <w:adjustRightInd w:val="0"/>
        <w:spacing w:line="280" w:lineRule="atLeast"/>
        <w:rPr>
          <w:rFonts w:ascii="Times" w:hAnsi="Times" w:cs="Times"/>
          <w:color w:val="000000"/>
          <w:lang w:val="en-US"/>
        </w:rPr>
      </w:pPr>
      <w:r>
        <w:rPr>
          <w:noProof/>
        </w:rPr>
        <mc:AlternateContent>
          <mc:Choice Requires="wps">
            <w:drawing>
              <wp:anchor distT="0" distB="0" distL="114300" distR="114300" simplePos="0" relativeHeight="251668480" behindDoc="0" locked="0" layoutInCell="1" allowOverlap="1" wp14:anchorId="3BB7482A" wp14:editId="0158598A">
                <wp:simplePos x="0" y="0"/>
                <wp:positionH relativeFrom="column">
                  <wp:posOffset>1282700</wp:posOffset>
                </wp:positionH>
                <wp:positionV relativeFrom="paragraph">
                  <wp:posOffset>4367530</wp:posOffset>
                </wp:positionV>
                <wp:extent cx="3175000" cy="635"/>
                <wp:effectExtent l="0" t="0" r="0" b="12065"/>
                <wp:wrapNone/>
                <wp:docPr id="9" name="Text Box 9"/>
                <wp:cNvGraphicFramePr/>
                <a:graphic xmlns:a="http://schemas.openxmlformats.org/drawingml/2006/main">
                  <a:graphicData uri="http://schemas.microsoft.com/office/word/2010/wordprocessingShape">
                    <wps:wsp>
                      <wps:cNvSpPr txBox="1"/>
                      <wps:spPr>
                        <a:xfrm>
                          <a:off x="0" y="0"/>
                          <a:ext cx="3175000" cy="635"/>
                        </a:xfrm>
                        <a:prstGeom prst="rect">
                          <a:avLst/>
                        </a:prstGeom>
                        <a:solidFill>
                          <a:prstClr val="white"/>
                        </a:solidFill>
                        <a:ln>
                          <a:noFill/>
                        </a:ln>
                      </wps:spPr>
                      <wps:txbx>
                        <w:txbxContent>
                          <w:p w:rsidR="00200258" w:rsidRPr="00D84D2A" w:rsidRDefault="00200258" w:rsidP="00234AE2">
                            <w:pPr>
                              <w:pStyle w:val="Caption"/>
                              <w:rPr>
                                <w:rFonts w:ascii="Times" w:hAnsi="Times" w:cs="Times"/>
                                <w:noProof/>
                                <w:color w:val="000000"/>
                                <w:lang w:val="en-US"/>
                              </w:rPr>
                            </w:pPr>
                            <w:r>
                              <w:t xml:space="preserve">Figure </w:t>
                            </w:r>
                            <w:fldSimple w:instr=" SEQ Figure \* ARABIC ">
                              <w:r>
                                <w:rPr>
                                  <w:noProof/>
                                </w:rPr>
                                <w:t>1</w:t>
                              </w:r>
                            </w:fldSimple>
                            <w:r>
                              <w:t xml:space="preserve"> - The compressor map for 62-1 compressor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B7482A" id="Text Box 9" o:spid="_x0000_s1028" type="#_x0000_t202" style="position:absolute;margin-left:101pt;margin-top:343.9pt;width:250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" stroked="f">
                <v:textbox style="mso-fit-shape-to-text:t" inset="0,0,0,0">
                  <w:txbxContent>
                    <w:p w:rsidR="00200258" w:rsidRPr="00D84D2A" w:rsidRDefault="00200258" w:rsidP="00234AE2">
                      <w:pPr>
                        <w:pStyle w:val="Caption"/>
                        <w:rPr>
                          <w:rFonts w:ascii="Times" w:hAnsi="Times" w:cs="Times"/>
                          <w:noProof/>
                          <w:color w:val="000000"/>
                          <w:lang w:val="en-US"/>
                        </w:rPr>
                      </w:pPr>
                      <w:r>
                        <w:t xml:space="preserve">Figure </w:t>
                      </w:r>
                      <w:fldSimple w:instr=" SEQ Figure \* ARABIC ">
                        <w:r>
                          <w:rPr>
                            <w:noProof/>
                          </w:rPr>
                          <w:t>1</w:t>
                        </w:r>
                      </w:fldSimple>
                      <w:r>
                        <w:t xml:space="preserve"> - The compressor map for 62-1 compressor</w:t>
                      </w:r>
                    </w:p>
                  </w:txbxContent>
                </v:textbox>
              </v:shape>
            </w:pict>
          </mc:Fallback>
        </mc:AlternateContent>
      </w:r>
      <w:r w:rsidR="004278CB">
        <w:rPr>
          <w:rFonts w:ascii="Times" w:hAnsi="Times" w:cs="Times"/>
          <w:noProof/>
          <w:color w:val="000000"/>
          <w:lang w:val="en-US"/>
        </w:rPr>
        <mc:AlternateContent>
          <mc:Choice Requires="wpg">
            <w:drawing>
              <wp:anchor distT="0" distB="0" distL="114300" distR="114300" simplePos="0" relativeHeight="251662336" behindDoc="0" locked="0" layoutInCell="1" allowOverlap="1">
                <wp:simplePos x="0" y="0"/>
                <wp:positionH relativeFrom="column">
                  <wp:posOffset>1282700</wp:posOffset>
                </wp:positionH>
                <wp:positionV relativeFrom="paragraph">
                  <wp:posOffset>170180</wp:posOffset>
                </wp:positionV>
                <wp:extent cx="3175000" cy="4140200"/>
                <wp:effectExtent l="12700" t="12700" r="12700" b="12700"/>
                <wp:wrapNone/>
                <wp:docPr id="2" name="Group 2"/>
                <wp:cNvGraphicFramePr/>
                <a:graphic xmlns:a="http://schemas.openxmlformats.org/drawingml/2006/main">
                  <a:graphicData uri="http://schemas.microsoft.com/office/word/2010/wordprocessingGroup">
                    <wpg:wgp>
                      <wpg:cNvGrpSpPr/>
                      <wpg:grpSpPr>
                        <a:xfrm>
                          <a:off x="0" y="0"/>
                          <a:ext cx="3175000" cy="4140200"/>
                          <a:chOff x="0" y="0"/>
                          <a:chExt cx="3175000" cy="4140200"/>
                        </a:xfrm>
                      </wpg:grpSpPr>
                      <pic:pic xmlns:pic14="http://schemas.microsoft.com/office/drawing/2010/picture" xmlns:pic="http://schemas.openxmlformats.org/drawingml/2006/picture" mc:Ignorable="pic14">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5000" cy="4140200"/>
                          </a:xfrm>
                          <a:prstGeom prst="rect">
                            <a:avLst/>
                          </a:prstGeom>
                          <a:ln/>
                        </pic:spPr>
                        <pic14:style>
                          <a:lnRef idx="2">
                            <a:schemeClr val="dk1"/>
                          </a:lnRef>
                          <a:fillRef idx="1">
                            <a:schemeClr val="lt1"/>
                          </a:fillRef>
                          <a:effectRef idx="0">
                            <a:schemeClr val="dk1"/>
                          </a:effectRef>
                          <a:fontRef idx="minor">
                            <a:schemeClr val="dk1"/>
                          </a:fontRef>
                        </pic14:style>
                      </pic:pic>
                      <wps:wsp>
                        <wps:cNvPr id="3" name="Straight Connector 3"/>
                        <wps:cNvCnPr/>
                        <wps:spPr>
                          <a:xfrm flipH="1">
                            <a:off x="1854200" y="2108200"/>
                            <a:ext cx="1219200" cy="0"/>
                          </a:xfrm>
                          <a:prstGeom prst="line">
                            <a:avLst/>
                          </a:prstGeom>
                        </wps:spPr>
                        <wps:style>
                          <a:lnRef idx="2">
                            <a:schemeClr val="dk1"/>
                          </a:lnRef>
                          <a:fillRef idx="1">
                            <a:schemeClr val="lt1"/>
                          </a:fillRef>
                          <a:effectRef idx="0">
                            <a:schemeClr val="dk1"/>
                          </a:effectRef>
                          <a:fontRef idx="minor">
                            <a:schemeClr val="dk1"/>
                          </a:fontRef>
                        </wps:style>
                        <wps:bodyPr/>
                      </wps:wsp>
                      <wps:wsp>
                        <wps:cNvPr id="4" name="Straight Connector 4"/>
                        <wps:cNvCnPr/>
                        <wps:spPr>
                          <a:xfrm flipH="1">
                            <a:off x="1130300" y="2108200"/>
                            <a:ext cx="723900" cy="1244600"/>
                          </a:xfrm>
                          <a:prstGeom prst="line">
                            <a:avLst/>
                          </a:prstGeom>
                        </wps:spPr>
                        <wps:style>
                          <a:lnRef idx="2">
                            <a:schemeClr val="dk1"/>
                          </a:lnRef>
                          <a:fillRef idx="1">
                            <a:schemeClr val="lt1"/>
                          </a:fillRef>
                          <a:effectRef idx="0">
                            <a:schemeClr val="dk1"/>
                          </a:effectRef>
                          <a:fontRef idx="minor">
                            <a:schemeClr val="dk1"/>
                          </a:fontRef>
                        </wps:style>
                        <wps:bodyPr/>
                      </wps:wsp>
                    </wpg:wgp>
                  </a:graphicData>
                </a:graphic>
              </wp:anchor>
            </w:drawing>
          </mc:Choice>
          <mc:Fallback>
            <w:pict>
              <v:group w14:anchorId="11558172" id="Group 2" o:spid="_x0000_s1026" style="position:absolute;margin-left:101pt;margin-top:13.4pt;width:250pt;height:326pt;z-index:251662336" coordsize="31750,4140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1750;height:414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" filled="t" fillcolor="white [3201]">
                  <v:imagedata r:id="rId9" o:title=""/>
                </v:shape>
                <v:line id="Straight Connector 3" o:spid="_x0000_s1028" style="position:absolute;flip:x;visibility:visible;mso-wrap-style:square" from="18542,21082" to="30734,2108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" filled="t" fillcolor="white [3201]" strokecolor="black [3200]" strokeweight="1pt">
                  <v:stroke joinstyle="miter"/>
                </v:line>
                <v:line id="Straight Connector 4" o:spid="_x0000_s1029" style="position:absolute;flip:x;visibility:visible;mso-wrap-style:square" from="11303,21082" to="18542,3352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" filled="t" fillcolor="white [3201]" strokecolor="black [3200]" strokeweight="1pt">
                  <v:stroke joinstyle="miter"/>
                </v:line>
              </v:group>
            </w:pict>
          </mc:Fallback>
        </mc:AlternateContent>
      </w:r>
      <w:r w:rsidR="00F80371">
        <w:rPr>
          <w:rFonts w:ascii="Times" w:hAnsi="Times" w:cs="Times"/>
          <w:color w:val="000000"/>
          <w:lang w:val="en-US"/>
        </w:rPr>
        <w:t xml:space="preserve"> </w:t>
      </w: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F80371" w:rsidRDefault="00F80371" w:rsidP="00E60339">
      <w:pPr>
        <w:rPr>
          <w:rFonts w:eastAsiaTheme="minorEastAsia"/>
        </w:rPr>
      </w:pPr>
    </w:p>
    <w:p w:rsidR="00BA5F04" w:rsidRDefault="004278CB" w:rsidP="00BA5F04">
      <w:pPr>
        <w:autoSpaceDE w:val="0"/>
        <w:autoSpaceDN w:val="0"/>
        <w:adjustRightInd w:val="0"/>
        <w:spacing w:line="280" w:lineRule="atLeast"/>
        <w:rPr>
          <w:rFonts w:ascii="Times" w:hAnsi="Times" w:cs="Times"/>
          <w:color w:val="000000"/>
          <w:lang w:val="en-US"/>
        </w:rPr>
      </w:pPr>
      <w:r>
        <w:rPr>
          <w:rFonts w:ascii="Times" w:hAnsi="Times" w:cs="Times"/>
          <w:noProof/>
          <w:color w:val="000000"/>
          <w:lang w:val="en-US"/>
        </w:rPr>
        <w:lastRenderedPageBreak/>
        <mc:AlternateContent>
          <mc:Choice Requires="wpg">
            <w:drawing>
              <wp:anchor distT="0" distB="0" distL="114300" distR="114300" simplePos="0" relativeHeight="251666432" behindDoc="0" locked="0" layoutInCell="1" allowOverlap="1">
                <wp:simplePos x="0" y="0"/>
                <wp:positionH relativeFrom="column">
                  <wp:posOffset>349857</wp:posOffset>
                </wp:positionH>
                <wp:positionV relativeFrom="paragraph">
                  <wp:posOffset>0</wp:posOffset>
                </wp:positionV>
                <wp:extent cx="5029200" cy="4534535"/>
                <wp:effectExtent l="12700" t="12700" r="12700" b="12065"/>
                <wp:wrapNone/>
                <wp:docPr id="8" name="Group 8"/>
                <wp:cNvGraphicFramePr/>
                <a:graphic xmlns:a="http://schemas.openxmlformats.org/drawingml/2006/main">
                  <a:graphicData uri="http://schemas.microsoft.com/office/word/2010/wordprocessingGroup">
                    <wpg:wgp>
                      <wpg:cNvGrpSpPr/>
                      <wpg:grpSpPr>
                        <a:xfrm>
                          <a:off x="0" y="0"/>
                          <a:ext cx="5029200" cy="4534535"/>
                          <a:chOff x="0" y="0"/>
                          <a:chExt cx="5029200" cy="4534535"/>
                        </a:xfrm>
                      </wpg:grpSpPr>
                      <pic:pic xmlns:pic14="http://schemas.microsoft.com/office/drawing/2010/picture" xmlns:pic="http://schemas.openxmlformats.org/drawingml/2006/picture" mc:Ignorable="pic14">
                        <pic:nvPicPr>
                          <pic:cNvPr id="5" name="Picture 5"/>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9200" cy="4534535"/>
                          </a:xfrm>
                          <a:prstGeom prst="rect">
                            <a:avLst/>
                          </a:prstGeom>
                          <a:ln/>
                        </pic:spPr>
                        <pic14:style>
                          <a:lnRef idx="2">
                            <a:schemeClr val="dk1"/>
                          </a:lnRef>
                          <a:fillRef idx="1">
                            <a:schemeClr val="lt1"/>
                          </a:fillRef>
                          <a:effectRef idx="0">
                            <a:schemeClr val="dk1"/>
                          </a:effectRef>
                          <a:fontRef idx="minor">
                            <a:schemeClr val="dk1"/>
                          </a:fontRef>
                        </pic14:style>
                      </pic:pic>
                      <wps:wsp>
                        <wps:cNvPr id="6" name="Straight Connector 6"/>
                        <wps:cNvCnPr/>
                        <wps:spPr>
                          <a:xfrm flipH="1">
                            <a:off x="1963973" y="2918129"/>
                            <a:ext cx="804333" cy="0"/>
                          </a:xfrm>
                          <a:prstGeom prst="line">
                            <a:avLst/>
                          </a:prstGeom>
                        </wps:spPr>
                        <wps:style>
                          <a:lnRef idx="2">
                            <a:schemeClr val="dk1"/>
                          </a:lnRef>
                          <a:fillRef idx="1">
                            <a:schemeClr val="lt1"/>
                          </a:fillRef>
                          <a:effectRef idx="0">
                            <a:schemeClr val="dk1"/>
                          </a:effectRef>
                          <a:fontRef idx="minor">
                            <a:schemeClr val="dk1"/>
                          </a:fontRef>
                        </wps:style>
                        <wps:bodyPr/>
                      </wps:wsp>
                      <wps:wsp>
                        <wps:cNvPr id="7" name="Straight Connector 7"/>
                        <wps:cNvCnPr/>
                        <wps:spPr>
                          <a:xfrm flipH="1">
                            <a:off x="1470992" y="2918129"/>
                            <a:ext cx="499534" cy="990600"/>
                          </a:xfrm>
                          <a:prstGeom prst="line">
                            <a:avLst/>
                          </a:prstGeom>
                        </wps:spPr>
                        <wps:style>
                          <a:lnRef idx="2">
                            <a:schemeClr val="dk1"/>
                          </a:lnRef>
                          <a:fillRef idx="1">
                            <a:schemeClr val="lt1"/>
                          </a:fillRef>
                          <a:effectRef idx="0">
                            <a:schemeClr val="dk1"/>
                          </a:effectRef>
                          <a:fontRef idx="minor">
                            <a:schemeClr val="dk1"/>
                          </a:fontRef>
                        </wps:style>
                        <wps:bodyPr/>
                      </wps:wsp>
                    </wpg:wgp>
                  </a:graphicData>
                </a:graphic>
              </wp:anchor>
            </w:drawing>
          </mc:Choice>
          <mc:Fallback>
            <w:pict>
              <v:group w14:anchorId="5FE5A2B5" id="Group 8" o:spid="_x0000_s1026" style="position:absolute;margin-left:27.55pt;margin-top:0;width:396pt;height:357.05pt;z-index:251666432" coordsize="50292,4534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">
                <v:shape id="Picture 5" o:spid="_x0000_s1027" type="#_x0000_t75" style="position:absolute;width:50292;height:4534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" filled="t" fillcolor="white [3201]">
                  <v:imagedata r:id="rId11" o:title=""/>
                </v:shape>
                <v:line id="Straight Connector 6" o:spid="_x0000_s1028" style="position:absolute;flip:x;visibility:visible;mso-wrap-style:square" from="19639,29181" to="27683,29181"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" filled="t" fillcolor="white [3201]" strokecolor="black [3200]" strokeweight="1pt">
                  <v:stroke joinstyle="miter"/>
                </v:line>
                <v:line id="Straight Connector 7" o:spid="_x0000_s1029" style="position:absolute;flip:x;visibility:visible;mso-wrap-style:square" from="14709,29181" to="19705,3908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" filled="t" fillcolor="white [3201]" strokecolor="black [3200]" strokeweight="1pt">
                  <v:stroke joinstyle="miter"/>
                </v:line>
              </v:group>
            </w:pict>
          </mc:Fallback>
        </mc:AlternateContent>
      </w:r>
      <w:r w:rsidR="00BA5F04">
        <w:rPr>
          <w:rFonts w:ascii="Times" w:hAnsi="Times" w:cs="Times"/>
          <w:color w:val="000000"/>
          <w:lang w:val="en-US"/>
        </w:rPr>
        <w:t xml:space="preserve"> </w:t>
      </w:r>
    </w:p>
    <w:p w:rsidR="00F80371" w:rsidRDefault="00F80371"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BA5F04" w:rsidP="00E60339">
      <w:pPr>
        <w:rPr>
          <w:rFonts w:eastAsiaTheme="minorEastAsia"/>
        </w:rPr>
      </w:pPr>
    </w:p>
    <w:p w:rsidR="00BA5F04" w:rsidRDefault="00C32DAB" w:rsidP="00E60339">
      <w:pPr>
        <w:rPr>
          <w:rFonts w:eastAsiaTheme="minorEastAsia"/>
        </w:rPr>
      </w:pPr>
      <w:r>
        <w:rPr>
          <w:noProof/>
        </w:rPr>
        <mc:AlternateContent>
          <mc:Choice Requires="wps">
            <w:drawing>
              <wp:anchor distT="0" distB="0" distL="114300" distR="114300" simplePos="0" relativeHeight="251670528" behindDoc="0" locked="0" layoutInCell="1" allowOverlap="1" wp14:anchorId="2C43DB3D" wp14:editId="423E75EC">
                <wp:simplePos x="0" y="0"/>
                <wp:positionH relativeFrom="column">
                  <wp:posOffset>349250</wp:posOffset>
                </wp:positionH>
                <wp:positionV relativeFrom="paragraph">
                  <wp:posOffset>161290</wp:posOffset>
                </wp:positionV>
                <wp:extent cx="5029200" cy="635"/>
                <wp:effectExtent l="0" t="0" r="0" b="12065"/>
                <wp:wrapNone/>
                <wp:docPr id="10" name="Text Box 10"/>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rsidR="00200258" w:rsidRPr="001923CB" w:rsidRDefault="00200258" w:rsidP="00C32DAB">
                            <w:pPr>
                              <w:pStyle w:val="Caption"/>
                              <w:rPr>
                                <w:rFonts w:ascii="Times" w:hAnsi="Times" w:cs="Times"/>
                                <w:noProof/>
                                <w:color w:val="000000"/>
                                <w:lang w:val="en-US"/>
                              </w:rPr>
                            </w:pPr>
                            <w:r>
                              <w:t xml:space="preserve">Figure </w:t>
                            </w:r>
                            <w:fldSimple w:instr=" SEQ Figure \* ARABIC ">
                              <w:r>
                                <w:rPr>
                                  <w:noProof/>
                                </w:rPr>
                                <w:t>2</w:t>
                              </w:r>
                            </w:fldSimple>
                            <w:r>
                              <w:t xml:space="preserve"> - The compressor map for the second compressor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43DB3D" id="Text Box 10" o:spid="_x0000_s1029" type="#_x0000_t202" style="position:absolute;margin-left:27.5pt;margin-top:12.7pt;width:396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" stroked="f">
                <v:textbox style="mso-fit-shape-to-text:t" inset="0,0,0,0">
                  <w:txbxContent>
                    <w:p w:rsidR="00200258" w:rsidRPr="001923CB" w:rsidRDefault="00200258" w:rsidP="00C32DAB">
                      <w:pPr>
                        <w:pStyle w:val="Caption"/>
                        <w:rPr>
                          <w:rFonts w:ascii="Times" w:hAnsi="Times" w:cs="Times"/>
                          <w:noProof/>
                          <w:color w:val="000000"/>
                          <w:lang w:val="en-US"/>
                        </w:rPr>
                      </w:pPr>
                      <w:r>
                        <w:t xml:space="preserve">Figure </w:t>
                      </w:r>
                      <w:fldSimple w:instr=" SEQ Figure \* ARABIC ">
                        <w:r>
                          <w:rPr>
                            <w:noProof/>
                          </w:rPr>
                          <w:t>2</w:t>
                        </w:r>
                      </w:fldSimple>
                      <w:r>
                        <w:t xml:space="preserve"> - The compressor map for the second compressor</w:t>
                      </w:r>
                    </w:p>
                  </w:txbxContent>
                </v:textbox>
              </v:shape>
            </w:pict>
          </mc:Fallback>
        </mc:AlternateContent>
      </w:r>
    </w:p>
    <w:p w:rsidR="00BA5F04" w:rsidRDefault="00BA5F04" w:rsidP="00E60339">
      <w:pPr>
        <w:rPr>
          <w:rFonts w:eastAsiaTheme="minorEastAsia"/>
        </w:rPr>
      </w:pPr>
    </w:p>
    <w:p w:rsidR="00BA5F04" w:rsidRDefault="00BA5F04" w:rsidP="00E60339">
      <w:pPr>
        <w:rPr>
          <w:rFonts w:eastAsiaTheme="minorEastAsia"/>
        </w:rPr>
      </w:pPr>
    </w:p>
    <w:p w:rsidR="00BA5F04" w:rsidRDefault="00EC1C33" w:rsidP="00E60339">
      <w:pPr>
        <w:rPr>
          <w:rFonts w:eastAsiaTheme="minorEastAsia"/>
        </w:rPr>
      </w:pPr>
      <w:r>
        <w:rPr>
          <w:rFonts w:eastAsiaTheme="minorEastAsia"/>
        </w:rPr>
        <w:t xml:space="preserve">From looking at these compressor maps, </w:t>
      </w:r>
      <w:r w:rsidR="004278CB">
        <w:rPr>
          <w:rFonts w:eastAsiaTheme="minorEastAsia"/>
        </w:rPr>
        <w:t xml:space="preserve">the 62-1 compressor in figure 1 </w:t>
      </w:r>
      <w:r w:rsidR="00754F10">
        <w:rPr>
          <w:rFonts w:eastAsiaTheme="minorEastAsia"/>
        </w:rPr>
        <w:t>provides a good</w:t>
      </w:r>
      <w:r w:rsidR="004278CB">
        <w:rPr>
          <w:rFonts w:eastAsiaTheme="minorEastAsia"/>
        </w:rPr>
        <w:t xml:space="preserve"> efficiency for the midrange engine speed </w:t>
      </w:r>
      <w:r w:rsidR="00754F10">
        <w:rPr>
          <w:rFonts w:eastAsiaTheme="minorEastAsia"/>
        </w:rPr>
        <w:t xml:space="preserve">of the vehicle, however it does not provide any additionally effect to the output of the engine at the higher rpm range. </w:t>
      </w:r>
      <w:r w:rsidR="00AB4E94">
        <w:rPr>
          <w:rFonts w:eastAsiaTheme="minorEastAsia"/>
        </w:rPr>
        <w:t xml:space="preserve">This is due to the flow rate needed for the turbocharged engine being higher than the compressor can handle. </w:t>
      </w:r>
      <w:r w:rsidR="00E02EB4">
        <w:rPr>
          <w:rFonts w:eastAsiaTheme="minorEastAsia"/>
        </w:rPr>
        <w:t>Whereas</w:t>
      </w:r>
      <w:r w:rsidR="00AB4E94">
        <w:rPr>
          <w:rFonts w:eastAsiaTheme="minorEastAsia"/>
        </w:rPr>
        <w:t xml:space="preserve"> the second compressor </w:t>
      </w:r>
      <w:r w:rsidR="00E02EB4">
        <w:rPr>
          <w:rFonts w:eastAsiaTheme="minorEastAsia"/>
        </w:rPr>
        <w:t xml:space="preserve">in figure 2 is able to handle the flow rate at the rev limit of 9500rpm, while still being able provide a good efficiency at the mid-range of the engine speed. </w:t>
      </w:r>
    </w:p>
    <w:p w:rsidR="008B6BA8" w:rsidRDefault="008B6BA8" w:rsidP="00E60339">
      <w:pPr>
        <w:rPr>
          <w:rFonts w:eastAsiaTheme="minorEastAsia"/>
        </w:rPr>
      </w:pPr>
    </w:p>
    <w:p w:rsidR="008B6BA8" w:rsidRDefault="008B6BA8" w:rsidP="00E60339">
      <w:pPr>
        <w:rPr>
          <w:rFonts w:eastAsiaTheme="minorEastAsia"/>
        </w:rPr>
      </w:pPr>
      <w:r>
        <w:rPr>
          <w:rFonts w:eastAsiaTheme="minorEastAsia"/>
        </w:rPr>
        <w:t xml:space="preserve">Now, actual temperature rise can be calculated using the given </w:t>
      </w:r>
      <w:r w:rsidR="009E3E8B">
        <w:rPr>
          <w:rFonts w:eastAsiaTheme="minorEastAsia"/>
        </w:rPr>
        <w:t xml:space="preserve">compressor efficiency taken from the compressor map in figure 2. </w:t>
      </w:r>
      <w:r w:rsidR="001D36D3">
        <w:rPr>
          <w:rFonts w:eastAsiaTheme="minorEastAsia"/>
        </w:rPr>
        <w:t>To do this calculation, the following equation needs to be used:</w:t>
      </w:r>
    </w:p>
    <w:p w:rsidR="001D36D3" w:rsidRDefault="001D36D3" w:rsidP="00E60339">
      <w:pPr>
        <w:rPr>
          <w:rFonts w:eastAsiaTheme="minorEastAsia"/>
        </w:rPr>
      </w:pPr>
    </w:p>
    <w:p w:rsidR="001D36D3" w:rsidRPr="001D36D3" w:rsidRDefault="001D36D3" w:rsidP="00E60339">
      <w:pPr>
        <w:rPr>
          <w:rFonts w:eastAsiaTheme="minorEastAsia"/>
        </w:rPr>
      </w:pPr>
      <m:oMathPara>
        <m:oMath>
          <m:r>
            <w:rPr>
              <w:rFonts w:ascii="Cambria Math" w:eastAsiaTheme="minorEastAsia" w:hAnsi="Cambria Math"/>
            </w:rPr>
            <m:t xml:space="preserve">ATR=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PR</m:t>
                  </m:r>
                </m:e>
                <m:sup>
                  <m:r>
                    <w:rPr>
                      <w:rFonts w:ascii="Cambria Math" w:eastAsiaTheme="minorEastAsia" w:hAnsi="Cambria Math"/>
                    </w:rPr>
                    <m:t>0.28</m:t>
                  </m:r>
                </m:sup>
              </m:sSup>
              <m:r>
                <w:rPr>
                  <w:rFonts w:ascii="Cambria Math" w:eastAsiaTheme="minorEastAsia" w:hAnsi="Cambria Math"/>
                </w:rPr>
                <m:t xml:space="preserve"> x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in</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IN</m:t>
                  </m:r>
                </m:sub>
              </m:sSub>
            </m:num>
            <m:den>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c</m:t>
                  </m:r>
                </m:sub>
              </m:sSub>
            </m:den>
          </m:f>
        </m:oMath>
      </m:oMathPara>
    </w:p>
    <w:p w:rsidR="001D36D3" w:rsidRDefault="001D36D3" w:rsidP="00E60339">
      <w:pPr>
        <w:rPr>
          <w:rFonts w:eastAsiaTheme="minorEastAsia"/>
        </w:rPr>
      </w:pPr>
    </w:p>
    <w:p w:rsidR="001D36D3" w:rsidRDefault="001D36D3" w:rsidP="00E60339">
      <w:pPr>
        <w:rPr>
          <w:rFonts w:eastAsiaTheme="minorEastAsia"/>
        </w:rPr>
      </w:pPr>
    </w:p>
    <w:p w:rsidR="001D36D3" w:rsidRDefault="001D36D3" w:rsidP="001D36D3">
      <w:pPr>
        <w:jc w:val="center"/>
        <w:rPr>
          <w:rFonts w:eastAsiaTheme="minorEastAsia"/>
        </w:rPr>
      </w:pPr>
      <w:r>
        <w:rPr>
          <w:rFonts w:eastAsiaTheme="minorEastAsia"/>
        </w:rPr>
        <w:t>ATR = Actual Temperature Rise</w:t>
      </w:r>
    </w:p>
    <w:p w:rsidR="001D36D3" w:rsidRDefault="001D36D3" w:rsidP="001D36D3">
      <w:pPr>
        <w:jc w:val="center"/>
        <w:rPr>
          <w:rFonts w:eastAsiaTheme="minorEastAsia"/>
        </w:rPr>
      </w:pPr>
      <w:r>
        <w:rPr>
          <w:rFonts w:eastAsiaTheme="minorEastAsia"/>
        </w:rPr>
        <w:t>PR = Pressure Ratio</w:t>
      </w:r>
    </w:p>
    <w:p w:rsidR="001D36D3" w:rsidRDefault="001D36D3" w:rsidP="001D36D3">
      <w:pPr>
        <w:jc w:val="center"/>
        <w:rPr>
          <w:rFonts w:eastAsiaTheme="minorEastAsia"/>
        </w:rPr>
      </w:pPr>
      <w:r>
        <w:rPr>
          <w:rFonts w:eastAsiaTheme="minorEastAsia"/>
        </w:rPr>
        <w:t>Tin = Inlet Temperature</w:t>
      </w:r>
    </w:p>
    <w:p w:rsidR="001D36D3" w:rsidRDefault="001D36D3" w:rsidP="001D36D3">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c</m:t>
            </m:r>
          </m:sub>
        </m:sSub>
      </m:oMath>
      <w:r>
        <w:rPr>
          <w:rFonts w:eastAsiaTheme="minorEastAsia"/>
        </w:rPr>
        <w:t xml:space="preserve"> = Compressor Efficiency</w:t>
      </w:r>
    </w:p>
    <w:p w:rsidR="001D36D3" w:rsidRDefault="00234AE2" w:rsidP="001D36D3">
      <w:pPr>
        <w:rPr>
          <w:rFonts w:eastAsiaTheme="minorEastAsia"/>
        </w:rPr>
      </w:pPr>
      <w:r>
        <w:rPr>
          <w:rFonts w:eastAsiaTheme="minorEastAsia"/>
        </w:rPr>
        <w:lastRenderedPageBreak/>
        <w:t xml:space="preserve">The compressor efficiency used is 78%, </w:t>
      </w:r>
      <w:r w:rsidR="00C32DAB">
        <w:rPr>
          <w:rFonts w:eastAsiaTheme="minorEastAsia"/>
        </w:rPr>
        <w:t>with the inlet temperature being the same as ambient temperature, 27’</w:t>
      </w:r>
      <w:r w:rsidR="008C2549">
        <w:rPr>
          <w:rFonts w:eastAsiaTheme="minorEastAsia"/>
        </w:rPr>
        <w:t xml:space="preserve">C (300 kelvin), with the pressure ratio being the same calculated earlier. The calculated temperature rise for the turbocharged engine is 69.955 Kelvin. </w:t>
      </w:r>
    </w:p>
    <w:p w:rsidR="008C2549" w:rsidRDefault="008C2549" w:rsidP="001D36D3">
      <w:pPr>
        <w:rPr>
          <w:rFonts w:eastAsiaTheme="minorEastAsia"/>
        </w:rPr>
      </w:pPr>
    </w:p>
    <w:p w:rsidR="008C2549" w:rsidRDefault="00391C30" w:rsidP="001D36D3">
      <w:pPr>
        <w:rPr>
          <w:rFonts w:eastAsiaTheme="minorEastAsia"/>
        </w:rPr>
      </w:pPr>
      <w:r>
        <w:rPr>
          <w:rFonts w:eastAsiaTheme="minorEastAsia"/>
        </w:rPr>
        <w:t xml:space="preserve">The temperature </w:t>
      </w:r>
      <w:r w:rsidR="00AE0C95">
        <w:rPr>
          <w:rFonts w:eastAsiaTheme="minorEastAsia"/>
        </w:rPr>
        <w:t>of the inlet of the intercooler</w:t>
      </w:r>
      <w:r>
        <w:rPr>
          <w:rFonts w:eastAsiaTheme="minorEastAsia"/>
        </w:rPr>
        <w:t xml:space="preserve"> can also be calculated using the following equation:</w:t>
      </w:r>
    </w:p>
    <w:p w:rsidR="00391C30" w:rsidRDefault="00391C30" w:rsidP="001D36D3">
      <w:pPr>
        <w:rPr>
          <w:rFonts w:eastAsiaTheme="minorEastAsia"/>
        </w:rPr>
      </w:pPr>
    </w:p>
    <w:p w:rsidR="00391C30" w:rsidRPr="00B159D1" w:rsidRDefault="00391C30" w:rsidP="001D36D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i</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io</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m:t>
                  </m:r>
                </m:sub>
              </m:sSub>
            </m:den>
          </m:f>
        </m:oMath>
      </m:oMathPara>
    </w:p>
    <w:p w:rsidR="00B159D1" w:rsidRDefault="00B159D1" w:rsidP="001D36D3">
      <w:pPr>
        <w:rPr>
          <w:rFonts w:eastAsiaTheme="minorEastAsia"/>
        </w:rPr>
      </w:pPr>
    </w:p>
    <w:p w:rsidR="00B159D1" w:rsidRDefault="00B159D1" w:rsidP="001D36D3">
      <w:pPr>
        <w:rPr>
          <w:rFonts w:eastAsiaTheme="minorEastAsia"/>
        </w:rPr>
      </w:pPr>
    </w:p>
    <w:p w:rsidR="00B159D1" w:rsidRDefault="00B159D1" w:rsidP="00B159D1">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i</m:t>
            </m:r>
          </m:sub>
        </m:sSub>
      </m:oMath>
      <w:r>
        <w:rPr>
          <w:rFonts w:eastAsiaTheme="minorEastAsia"/>
        </w:rPr>
        <w:t xml:space="preserve"> = Intercooler efficiency</w:t>
      </w:r>
    </w:p>
    <w:p w:rsidR="00B159D1" w:rsidRDefault="00B159D1" w:rsidP="00B159D1">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m:t>
            </m:r>
          </m:sub>
        </m:sSub>
      </m:oMath>
      <w:r>
        <w:rPr>
          <w:rFonts w:eastAsiaTheme="minorEastAsia"/>
        </w:rPr>
        <w:t xml:space="preserve"> = Temperature at the outlet of the compressor</w:t>
      </w:r>
    </w:p>
    <w:p w:rsidR="00B159D1" w:rsidRDefault="00B159D1" w:rsidP="00B159D1">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io</m:t>
            </m:r>
          </m:sub>
        </m:sSub>
      </m:oMath>
      <w:r>
        <w:rPr>
          <w:rFonts w:eastAsiaTheme="minorEastAsia"/>
        </w:rPr>
        <w:t xml:space="preserve"> = Temperature at the outlet of the intercooler</w:t>
      </w:r>
    </w:p>
    <w:p w:rsidR="00B159D1" w:rsidRDefault="00B159D1" w:rsidP="00B159D1">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m:t>
            </m:r>
          </m:sub>
        </m:sSub>
      </m:oMath>
      <w:r>
        <w:rPr>
          <w:rFonts w:eastAsiaTheme="minorEastAsia"/>
        </w:rPr>
        <w:t xml:space="preserve"> = Ambient temperature</w:t>
      </w:r>
    </w:p>
    <w:p w:rsidR="00B159D1" w:rsidRDefault="00B159D1" w:rsidP="00B159D1">
      <w:pPr>
        <w:jc w:val="center"/>
        <w:rPr>
          <w:rFonts w:eastAsiaTheme="minorEastAsia"/>
        </w:rPr>
      </w:pPr>
    </w:p>
    <w:p w:rsidR="00B159D1" w:rsidRDefault="00B159D1" w:rsidP="00B159D1">
      <w:pPr>
        <w:jc w:val="center"/>
        <w:rPr>
          <w:rFonts w:eastAsiaTheme="minorEastAsia"/>
        </w:rPr>
      </w:pPr>
    </w:p>
    <w:p w:rsidR="00B159D1" w:rsidRDefault="00B159D1" w:rsidP="00B159D1">
      <w:pPr>
        <w:rPr>
          <w:rFonts w:eastAsiaTheme="minorEastAsia"/>
        </w:rPr>
      </w:pPr>
      <w:r>
        <w:rPr>
          <w:rFonts w:eastAsiaTheme="minorEastAsia"/>
        </w:rPr>
        <w:t>First</w:t>
      </w:r>
      <w:r w:rsidR="00AE0C95">
        <w:rPr>
          <w:rFonts w:eastAsiaTheme="minorEastAsia"/>
        </w:rPr>
        <w:t>ly, the temperature at the outlet of the of the compressor needs to calculated using the following equation:</w:t>
      </w:r>
    </w:p>
    <w:p w:rsidR="00AE0C95" w:rsidRDefault="00AE0C95" w:rsidP="00B159D1">
      <w:pPr>
        <w:rPr>
          <w:rFonts w:eastAsiaTheme="minorEastAsia"/>
        </w:rPr>
      </w:pPr>
    </w:p>
    <w:p w:rsidR="00AE0C95" w:rsidRPr="00AE0C95" w:rsidRDefault="00AE0C95" w:rsidP="00B159D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out</m:t>
              </m:r>
            </m:sub>
          </m:sSub>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PR</m:t>
              </m:r>
            </m:e>
            <m:sup>
              <m:r>
                <w:rPr>
                  <w:rFonts w:ascii="Cambria Math" w:eastAsiaTheme="minorEastAsia" w:hAnsi="Cambria Math"/>
                </w:rPr>
                <m:t>0.28</m:t>
              </m:r>
            </m:sup>
          </m:sSup>
          <m:r>
            <w:rPr>
              <w:rFonts w:ascii="Cambria Math" w:eastAsiaTheme="minorEastAsia" w:hAnsi="Cambria Math"/>
            </w:rPr>
            <m:t xml:space="preserve"> x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in</m:t>
              </m:r>
            </m:sub>
          </m:sSub>
        </m:oMath>
      </m:oMathPara>
    </w:p>
    <w:p w:rsidR="00AE0C95" w:rsidRDefault="00AE0C95" w:rsidP="00B159D1">
      <w:pPr>
        <w:rPr>
          <w:rFonts w:eastAsiaTheme="minorEastAsia"/>
        </w:rPr>
      </w:pPr>
    </w:p>
    <w:p w:rsidR="00AE0C95" w:rsidRDefault="00AE0C95" w:rsidP="00B159D1">
      <w:pPr>
        <w:rPr>
          <w:rFonts w:eastAsiaTheme="minorEastAsia"/>
        </w:rPr>
      </w:pPr>
    </w:p>
    <w:p w:rsidR="00AE0C95" w:rsidRDefault="00AE0C95" w:rsidP="00AE0C95">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out</m:t>
            </m:r>
          </m:sub>
        </m:sSub>
      </m:oMath>
      <w:r>
        <w:rPr>
          <w:rFonts w:eastAsiaTheme="minorEastAsia"/>
        </w:rPr>
        <w:t xml:space="preserve"> = Outlet temperature </w:t>
      </w:r>
    </w:p>
    <w:p w:rsidR="00AE0C95" w:rsidRDefault="00AE0C95" w:rsidP="00AE0C95">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in</m:t>
            </m:r>
          </m:sub>
        </m:sSub>
      </m:oMath>
      <w:r>
        <w:rPr>
          <w:rFonts w:eastAsiaTheme="minorEastAsia"/>
        </w:rPr>
        <w:t xml:space="preserve"> = Inlet temperature</w:t>
      </w:r>
    </w:p>
    <w:p w:rsidR="00AE0C95" w:rsidRDefault="00AE0C95" w:rsidP="00AE0C95">
      <w:pPr>
        <w:jc w:val="center"/>
        <w:rPr>
          <w:rFonts w:eastAsiaTheme="minorEastAsia"/>
        </w:rPr>
      </w:pPr>
    </w:p>
    <w:p w:rsidR="00AE0C95" w:rsidRDefault="00AE0C95" w:rsidP="00AE0C95">
      <w:pPr>
        <w:jc w:val="center"/>
        <w:rPr>
          <w:rFonts w:eastAsiaTheme="minorEastAsia"/>
        </w:rPr>
      </w:pPr>
    </w:p>
    <w:p w:rsidR="00AE0C95" w:rsidRDefault="00775290" w:rsidP="00AE0C95">
      <w:pPr>
        <w:rPr>
          <w:rFonts w:eastAsiaTheme="minorEastAsia"/>
        </w:rPr>
      </w:pPr>
      <w:r>
        <w:rPr>
          <w:rFonts w:eastAsiaTheme="minorEastAsia"/>
        </w:rPr>
        <w:t xml:space="preserve">The pressure ratio is the same as calculated earlier, with the inlet temperature being the same as ambient temperature (300K). This gives the outlet temperature as 354.565K. This value is </w:t>
      </w:r>
      <w:r w:rsidR="008C755D">
        <w:rPr>
          <w:rFonts w:eastAsiaTheme="minorEastAsia"/>
        </w:rPr>
        <w:t xml:space="preserve">then used in the equation above, but the equation needs to be rearranged to get </w:t>
      </w:r>
      <w:proofErr w:type="spellStart"/>
      <w:r w:rsidR="008C755D">
        <w:rPr>
          <w:rFonts w:eastAsiaTheme="minorEastAsia"/>
        </w:rPr>
        <w:t>Tio</w:t>
      </w:r>
      <w:proofErr w:type="spellEnd"/>
      <w:r w:rsidR="008C755D">
        <w:rPr>
          <w:rFonts w:eastAsiaTheme="minorEastAsia"/>
        </w:rPr>
        <w:t xml:space="preserve"> as the subject:</w:t>
      </w:r>
    </w:p>
    <w:p w:rsidR="008C755D" w:rsidRDefault="008C755D" w:rsidP="00AE0C95">
      <w:pPr>
        <w:rPr>
          <w:rFonts w:eastAsiaTheme="minorEastAsia"/>
        </w:rPr>
      </w:pPr>
    </w:p>
    <w:p w:rsidR="008C755D" w:rsidRPr="008C755D" w:rsidRDefault="008C755D" w:rsidP="00AE0C95">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io</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i</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co</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m:t>
              </m:r>
            </m:sub>
          </m:sSub>
          <m:r>
            <w:rPr>
              <w:rFonts w:ascii="Cambria Math" w:eastAsiaTheme="minorEastAsia" w:hAnsi="Cambria Math"/>
            </w:rPr>
            <m:t xml:space="preserve"> )</m:t>
          </m:r>
        </m:oMath>
      </m:oMathPara>
    </w:p>
    <w:p w:rsidR="008C755D" w:rsidRDefault="008C755D" w:rsidP="00AE0C95">
      <w:pPr>
        <w:rPr>
          <w:rFonts w:eastAsiaTheme="minorEastAsia"/>
        </w:rPr>
      </w:pPr>
    </w:p>
    <w:p w:rsidR="008C755D" w:rsidRDefault="008C755D" w:rsidP="00AE0C95">
      <w:pPr>
        <w:rPr>
          <w:rFonts w:eastAsiaTheme="minorEastAsia"/>
        </w:rPr>
      </w:pPr>
    </w:p>
    <w:p w:rsidR="008C755D" w:rsidRDefault="008C755D" w:rsidP="008C755D">
      <w:pPr>
        <w:rPr>
          <w:rFonts w:eastAsiaTheme="minorEastAsia"/>
        </w:rPr>
      </w:pPr>
      <w:r>
        <w:rPr>
          <w:rFonts w:eastAsiaTheme="minorEastAsia"/>
        </w:rPr>
        <w:t xml:space="preserve">This then gives a temperature for the outlet of the intercooler of 321.826K. </w:t>
      </w:r>
    </w:p>
    <w:p w:rsidR="0076407E" w:rsidRDefault="0076407E" w:rsidP="008C755D">
      <w:pPr>
        <w:rPr>
          <w:rFonts w:eastAsiaTheme="minorEastAsia"/>
        </w:rPr>
      </w:pPr>
    </w:p>
    <w:p w:rsidR="0076407E" w:rsidRDefault="0076407E" w:rsidP="008C755D">
      <w:pPr>
        <w:rPr>
          <w:rFonts w:eastAsiaTheme="minorEastAsia"/>
        </w:rPr>
      </w:pPr>
      <w:r>
        <w:rPr>
          <w:rFonts w:eastAsiaTheme="minorEastAsia"/>
        </w:rPr>
        <w:t>Attention then turns to estimating the internal area of the intercooler needed for the turbocharged engine to provide assistance in the cooling of the air entering the intake manifold. To aid in the estimation of the internal area needed, the following graph is used:</w:t>
      </w:r>
    </w:p>
    <w:p w:rsidR="0076407E" w:rsidRDefault="0076407E" w:rsidP="008C755D">
      <w:pPr>
        <w:rPr>
          <w:rFonts w:eastAsiaTheme="minorEastAsia"/>
        </w:rPr>
      </w:pPr>
    </w:p>
    <w:p w:rsidR="0076407E" w:rsidRDefault="0076407E" w:rsidP="008C755D">
      <w:pPr>
        <w:rPr>
          <w:rFonts w:eastAsiaTheme="minorEastAsia"/>
        </w:rPr>
      </w:pPr>
    </w:p>
    <w:p w:rsidR="0076407E" w:rsidRDefault="0076407E" w:rsidP="008C755D">
      <w:pPr>
        <w:rPr>
          <w:rFonts w:eastAsiaTheme="minorEastAsia"/>
        </w:rPr>
      </w:pPr>
    </w:p>
    <w:p w:rsidR="0076407E" w:rsidRDefault="0076407E" w:rsidP="008C755D">
      <w:pPr>
        <w:rPr>
          <w:rFonts w:eastAsiaTheme="minorEastAsia"/>
        </w:rPr>
      </w:pPr>
    </w:p>
    <w:p w:rsidR="0076407E" w:rsidRDefault="0076407E" w:rsidP="008C755D">
      <w:pPr>
        <w:rPr>
          <w:rFonts w:eastAsiaTheme="minorEastAsia"/>
        </w:rPr>
      </w:pPr>
    </w:p>
    <w:p w:rsidR="0076407E" w:rsidRDefault="0076407E" w:rsidP="008C755D">
      <w:pPr>
        <w:rPr>
          <w:rFonts w:eastAsiaTheme="minorEastAsia"/>
        </w:rPr>
      </w:pPr>
    </w:p>
    <w:p w:rsidR="0076407E" w:rsidRDefault="0076407E" w:rsidP="008C755D">
      <w:pPr>
        <w:rPr>
          <w:rFonts w:eastAsiaTheme="minorEastAsia"/>
        </w:rPr>
      </w:pPr>
    </w:p>
    <w:p w:rsidR="00892436" w:rsidRDefault="00892436" w:rsidP="008C755D">
      <w:pPr>
        <w:rPr>
          <w:rFonts w:eastAsiaTheme="minorEastAsia"/>
        </w:rPr>
      </w:pPr>
      <w:r>
        <w:rPr>
          <w:noProof/>
        </w:rPr>
        <w:lastRenderedPageBreak/>
        <mc:AlternateContent>
          <mc:Choice Requires="wps">
            <w:drawing>
              <wp:anchor distT="0" distB="0" distL="114300" distR="114300" simplePos="0" relativeHeight="251673600" behindDoc="0" locked="0" layoutInCell="1" allowOverlap="1" wp14:anchorId="11416ACE" wp14:editId="15AB1D4E">
                <wp:simplePos x="0" y="0"/>
                <wp:positionH relativeFrom="column">
                  <wp:posOffset>0</wp:posOffset>
                </wp:positionH>
                <wp:positionV relativeFrom="paragraph">
                  <wp:posOffset>3666490</wp:posOffset>
                </wp:positionV>
                <wp:extent cx="5727700" cy="635"/>
                <wp:effectExtent l="0" t="0" r="0" b="12065"/>
                <wp:wrapSquare wrapText="bothSides"/>
                <wp:docPr id="11" name="Text Box 1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rsidR="00200258" w:rsidRDefault="00200258" w:rsidP="00892436">
                            <w:pPr>
                              <w:pStyle w:val="Caption"/>
                            </w:pPr>
                            <w:r>
                              <w:t xml:space="preserve">Figure </w:t>
                            </w:r>
                            <w:fldSimple w:instr=" SEQ Figure \* ARABIC ">
                              <w:r>
                                <w:rPr>
                                  <w:noProof/>
                                </w:rPr>
                                <w:t>3</w:t>
                              </w:r>
                            </w:fldSimple>
                            <w:r>
                              <w:t xml:space="preserve"> - A graph showing the relationship between volumetric flow rate and internal area for the intercooler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416ACE" id="Text Box 11" o:spid="_x0000_s1030" type="#_x0000_t202" style="position:absolute;margin-left:0;margin-top:288.7pt;width:451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" stroked="f">
                <v:textbox style="mso-fit-shape-to-text:t" inset="0,0,0,0">
                  <w:txbxContent>
                    <w:p w:rsidR="00200258" w:rsidRDefault="00200258" w:rsidP="00892436">
                      <w:pPr>
                        <w:pStyle w:val="Caption"/>
                      </w:pPr>
                      <w:r>
                        <w:t xml:space="preserve">Figure </w:t>
                      </w:r>
                      <w:fldSimple w:instr=" SEQ Figure \* ARABIC ">
                        <w:r>
                          <w:rPr>
                            <w:noProof/>
                          </w:rPr>
                          <w:t>3</w:t>
                        </w:r>
                      </w:fldSimple>
                      <w:r>
                        <w:t xml:space="preserve"> - A graph showing the relationship between volumetric flow rate and internal area for the intercooler</w:t>
                      </w:r>
                    </w:p>
                  </w:txbxContent>
                </v:textbox>
                <w10:wrap type="square"/>
              </v:shape>
            </w:pict>
          </mc:Fallback>
        </mc:AlternateContent>
      </w:r>
    </w:p>
    <w:p w:rsidR="00892436" w:rsidRDefault="00892436" w:rsidP="008C755D">
      <w:pPr>
        <w:rPr>
          <w:rFonts w:eastAsiaTheme="minorEastAsia"/>
        </w:rPr>
      </w:pPr>
    </w:p>
    <w:p w:rsidR="0076407E" w:rsidRDefault="0076407E" w:rsidP="008C755D">
      <w:pPr>
        <w:rPr>
          <w:rFonts w:eastAsiaTheme="minorEastAsia"/>
        </w:rPr>
      </w:pPr>
      <w:r w:rsidRPr="0076407E">
        <w:rPr>
          <w:rFonts w:eastAsiaTheme="minorEastAsia"/>
        </w:rPr>
        <w:drawing>
          <wp:anchor distT="0" distB="0" distL="114300" distR="114300" simplePos="0" relativeHeight="251671552" behindDoc="0" locked="0" layoutInCell="1" allowOverlap="1" wp14:anchorId="17F1F288">
            <wp:simplePos x="0" y="0"/>
            <wp:positionH relativeFrom="margin">
              <wp:align>center</wp:align>
            </wp:positionH>
            <wp:positionV relativeFrom="margin">
              <wp:align>top</wp:align>
            </wp:positionV>
            <wp:extent cx="5727700" cy="3685540"/>
            <wp:effectExtent l="0" t="0" r="0" b="0"/>
            <wp:wrapSquare wrapText="bothSides"/>
            <wp:docPr id="45060" name="Picture 2">
              <a:extLst xmlns:a="http://schemas.openxmlformats.org/drawingml/2006/main">
                <a:ext uri="{FF2B5EF4-FFF2-40B4-BE49-F238E27FC236}">
                  <a16:creationId xmlns:a16="http://schemas.microsoft.com/office/drawing/2014/main" id="{75A9A85E-D383-4940-A353-E3F553911A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0" name="Picture 2">
                      <a:extLst>
                        <a:ext uri="{FF2B5EF4-FFF2-40B4-BE49-F238E27FC236}">
                          <a16:creationId xmlns:a16="http://schemas.microsoft.com/office/drawing/2014/main" id="{75A9A85E-D383-4940-A353-E3F553911ADB}"/>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685540"/>
                    </a:xfrm>
                    <a:prstGeom prst="rect">
                      <a:avLst/>
                    </a:prstGeom>
                    <a:noFill/>
                    <a:ln>
                      <a:noFill/>
                    </a:ln>
                    <a:extLst/>
                  </pic:spPr>
                </pic:pic>
              </a:graphicData>
            </a:graphic>
          </wp:anchor>
        </w:drawing>
      </w:r>
      <w:r w:rsidR="00DF71C8">
        <w:rPr>
          <w:rFonts w:eastAsiaTheme="minorEastAsia"/>
        </w:rPr>
        <w:t xml:space="preserve">To work out the internal flow area needed for the intercooler, firstly, the gradient for the graph above needs to be worked out. To do this, two points on the graph need to be taken, so that the change in the y axis and the change in the x axis can be calculated which represents the gradient. After doing this, the calculated gradient is 19.355. </w:t>
      </w:r>
      <w:r w:rsidR="006770D5">
        <w:rPr>
          <w:rFonts w:eastAsiaTheme="minorEastAsia"/>
        </w:rPr>
        <w:t xml:space="preserve">From this, the volumetric flow rate for the turbocharged engine can be used with the gradient to estimate the required size of the internal area of the intercooler. </w:t>
      </w:r>
      <w:r w:rsidR="002E1838">
        <w:rPr>
          <w:rFonts w:eastAsiaTheme="minorEastAsia"/>
        </w:rPr>
        <w:t xml:space="preserve">Doing this gives the estimated internal area of the intercooler as 60.604 sqin. The working for all the methods mentioned above can be seen in appendix 12 and appendix 13. </w:t>
      </w:r>
    </w:p>
    <w:p w:rsidR="002E1838" w:rsidRDefault="002E1838" w:rsidP="008C755D">
      <w:pPr>
        <w:rPr>
          <w:rFonts w:eastAsiaTheme="minorEastAsia"/>
        </w:rPr>
      </w:pPr>
    </w:p>
    <w:p w:rsidR="002E1838" w:rsidRDefault="00352093" w:rsidP="008C755D">
      <w:pPr>
        <w:rPr>
          <w:rFonts w:eastAsiaTheme="minorEastAsia"/>
        </w:rPr>
      </w:pPr>
      <w:r>
        <w:rPr>
          <w:rFonts w:eastAsiaTheme="minorEastAsia"/>
        </w:rPr>
        <w:t xml:space="preserve">In order to convert this naturally aspirated engine to a turbocharged engine, there are many components inside the engine that would need to be changed, to deal with the increased power output. The conrods would have to be changed to deal with the increased load applied to them, as well as the pistons and other major components that help with the complete combustion of the fuel and air mixture in the engine. </w:t>
      </w:r>
      <w:r w:rsidR="001633EF">
        <w:rPr>
          <w:rFonts w:eastAsiaTheme="minorEastAsia"/>
        </w:rPr>
        <w:t>Additionally, the ecu for the vehicle would have to be changed</w:t>
      </w:r>
      <w:r w:rsidR="00025052">
        <w:rPr>
          <w:rFonts w:eastAsiaTheme="minorEastAsia"/>
        </w:rPr>
        <w:t xml:space="preserve"> or reprogrammed</w:t>
      </w:r>
      <w:r w:rsidR="001633EF">
        <w:rPr>
          <w:rFonts w:eastAsiaTheme="minorEastAsia"/>
        </w:rPr>
        <w:t xml:space="preserve"> so that the emissions, fuelling and injection of the car can be monitored and then the occupant of the vehicle can be alerted to a problem if it arises. </w:t>
      </w:r>
    </w:p>
    <w:p w:rsidR="001633EF" w:rsidRDefault="001633EF" w:rsidP="008C755D">
      <w:pPr>
        <w:rPr>
          <w:rFonts w:eastAsiaTheme="minorEastAsia"/>
        </w:rPr>
      </w:pPr>
    </w:p>
    <w:p w:rsidR="001633EF" w:rsidRDefault="001633EF" w:rsidP="008C755D">
      <w:pPr>
        <w:rPr>
          <w:rFonts w:eastAsiaTheme="minorEastAsia"/>
        </w:rPr>
      </w:pPr>
    </w:p>
    <w:p w:rsidR="001633EF" w:rsidRDefault="001633EF" w:rsidP="008C755D">
      <w:pPr>
        <w:rPr>
          <w:rFonts w:eastAsiaTheme="minorEastAsia"/>
        </w:rPr>
      </w:pPr>
    </w:p>
    <w:p w:rsidR="001633EF" w:rsidRDefault="001633EF" w:rsidP="008C755D">
      <w:pPr>
        <w:rPr>
          <w:rFonts w:eastAsiaTheme="minorEastAsia"/>
        </w:rPr>
      </w:pPr>
    </w:p>
    <w:p w:rsidR="001633EF" w:rsidRDefault="001633EF" w:rsidP="008C755D">
      <w:pPr>
        <w:rPr>
          <w:rFonts w:eastAsiaTheme="minorEastAsia"/>
        </w:rPr>
      </w:pPr>
    </w:p>
    <w:p w:rsidR="001633EF" w:rsidRDefault="001633EF" w:rsidP="008C755D">
      <w:pPr>
        <w:rPr>
          <w:rFonts w:eastAsiaTheme="minorEastAsia"/>
        </w:rPr>
      </w:pPr>
    </w:p>
    <w:p w:rsidR="001633EF" w:rsidRDefault="001633EF" w:rsidP="008C755D">
      <w:pPr>
        <w:rPr>
          <w:rFonts w:eastAsiaTheme="minorEastAsia"/>
        </w:rPr>
      </w:pPr>
    </w:p>
    <w:p w:rsidR="001633EF" w:rsidRPr="001633EF" w:rsidRDefault="001633EF" w:rsidP="001633EF">
      <w:pPr>
        <w:pStyle w:val="Heading1"/>
        <w:jc w:val="center"/>
        <w:rPr>
          <w:rFonts w:eastAsiaTheme="minorEastAsia"/>
          <w:b/>
          <w:u w:val="single"/>
        </w:rPr>
      </w:pPr>
      <w:bookmarkStart w:id="4" w:name="_Toc513456403"/>
      <w:r w:rsidRPr="001633EF">
        <w:rPr>
          <w:rFonts w:eastAsiaTheme="minorEastAsia"/>
          <w:b/>
          <w:u w:val="single"/>
        </w:rPr>
        <w:lastRenderedPageBreak/>
        <w:t>Conclusion</w:t>
      </w:r>
      <w:bookmarkEnd w:id="4"/>
    </w:p>
    <w:p w:rsidR="001633EF" w:rsidRDefault="001633EF" w:rsidP="001633EF"/>
    <w:p w:rsidR="001633EF" w:rsidRDefault="0099200A" w:rsidP="001633EF">
      <w:r>
        <w:t>Looking at all the available information mentioned above, the most appropriate compressor to use with the turbocharged v8 engine is the compressor seen in figure 2. This compressor provides a good compressor efficiency at the engine’s rev limit, but still provides a similar standard for effi</w:t>
      </w:r>
      <w:r w:rsidR="00297E0F">
        <w:t>c</w:t>
      </w:r>
      <w:r w:rsidR="00811A8A">
        <w:t xml:space="preserve">iency lower down the rev range. </w:t>
      </w:r>
      <w:r w:rsidR="00903252">
        <w:t>The other three compressors that could have been chosen did not have the appropriate compressor ef</w:t>
      </w:r>
      <w:r w:rsidR="00C21A5E">
        <w:t xml:space="preserve">ficiency needed for the engine at the higher engine speeds. However, as the engine in question is a v8, a twin turbo </w:t>
      </w:r>
      <w:proofErr w:type="spellStart"/>
      <w:r w:rsidR="00C21A5E">
        <w:t>systwm</w:t>
      </w:r>
      <w:proofErr w:type="spellEnd"/>
      <w:r w:rsidR="00C21A5E">
        <w:t xml:space="preserve"> could be used instead of a single turbo. This would mean that the other compressors that were not considered in the results and analysis section could be looked at to see if they would operate better than the one chosen for the single turbocharger system. </w:t>
      </w:r>
    </w:p>
    <w:p w:rsidR="00B97AB9" w:rsidRDefault="00B97AB9" w:rsidP="001633EF"/>
    <w:p w:rsidR="007328C1" w:rsidRDefault="007328C1" w:rsidP="001633EF">
      <w:bookmarkStart w:id="5" w:name="_GoBack"/>
      <w:bookmarkEnd w:id="5"/>
    </w:p>
    <w:sdt>
      <w:sdtPr>
        <w:id w:val="-1611508229"/>
        <w:docPartObj>
          <w:docPartGallery w:val="Bibliographies"/>
          <w:docPartUnique/>
        </w:docPartObj>
      </w:sdtPr>
      <w:sdtEndPr>
        <w:rPr>
          <w:rFonts w:asciiTheme="minorHAnsi" w:eastAsiaTheme="minorHAnsi" w:hAnsiTheme="minorHAnsi" w:cstheme="minorBidi"/>
          <w:color w:val="auto"/>
          <w:sz w:val="24"/>
          <w:szCs w:val="24"/>
        </w:rPr>
      </w:sdtEndPr>
      <w:sdtContent>
        <w:p w:rsidR="007328C1" w:rsidRDefault="007328C1" w:rsidP="007328C1">
          <w:pPr>
            <w:pStyle w:val="Heading1"/>
            <w:jc w:val="center"/>
            <w:rPr>
              <w:b/>
              <w:u w:val="single"/>
            </w:rPr>
          </w:pPr>
          <w:r w:rsidRPr="007328C1">
            <w:rPr>
              <w:b/>
              <w:u w:val="single"/>
            </w:rPr>
            <w:t>Bibliography</w:t>
          </w:r>
        </w:p>
        <w:p w:rsidR="007328C1" w:rsidRPr="007328C1" w:rsidRDefault="007328C1" w:rsidP="007328C1"/>
        <w:sdt>
          <w:sdtPr>
            <w:id w:val="111145805"/>
            <w:bibliography/>
          </w:sdtPr>
          <w:sdtContent>
            <w:p w:rsidR="007328C1" w:rsidRDefault="007328C1" w:rsidP="007328C1">
              <w:pPr>
                <w:pStyle w:val="Bibliography"/>
                <w:ind w:left="720" w:hanging="720"/>
                <w:rPr>
                  <w:noProof/>
                </w:rPr>
              </w:pPr>
              <w:r>
                <w:fldChar w:fldCharType="begin"/>
              </w:r>
              <w:r>
                <w:instrText xml:space="preserve"> BIBLIOGRAPHY </w:instrText>
              </w:r>
              <w:r>
                <w:fldChar w:fldCharType="separate"/>
              </w:r>
              <w:r>
                <w:rPr>
                  <w:noProof/>
                </w:rPr>
                <w:t xml:space="preserve">Asif Faiz, C. S. (1996). </w:t>
              </w:r>
              <w:r>
                <w:rPr>
                  <w:i/>
                  <w:iCs/>
                  <w:noProof/>
                </w:rPr>
                <w:t>Air Pollution from Motor Vehicles: Standards and Technologies for Controlling Emissions.</w:t>
              </w:r>
              <w:r>
                <w:rPr>
                  <w:noProof/>
                </w:rPr>
                <w:t xml:space="preserve"> World Bank Publications.</w:t>
              </w:r>
            </w:p>
            <w:p w:rsidR="007328C1" w:rsidRPr="007328C1" w:rsidRDefault="007328C1" w:rsidP="007328C1"/>
            <w:p w:rsidR="007328C1" w:rsidRDefault="007328C1" w:rsidP="007328C1">
              <w:pPr>
                <w:pStyle w:val="Bibliography"/>
                <w:ind w:left="720" w:hanging="720"/>
                <w:rPr>
                  <w:noProof/>
                </w:rPr>
              </w:pPr>
              <w:r>
                <w:rPr>
                  <w:noProof/>
                </w:rPr>
                <w:t xml:space="preserve">Chris Hadfield, R. N. (2017). </w:t>
              </w:r>
              <w:r>
                <w:rPr>
                  <w:i/>
                  <w:iCs/>
                  <w:noProof/>
                </w:rPr>
                <w:t>Today's Technician: Automotive Engine Repair &amp; Rebuilding, Classroom Manual and Shop Manual.</w:t>
              </w:r>
              <w:r>
                <w:rPr>
                  <w:noProof/>
                </w:rPr>
                <w:t xml:space="preserve"> Cengage Learning.</w:t>
              </w:r>
            </w:p>
            <w:p w:rsidR="007328C1" w:rsidRPr="007328C1" w:rsidRDefault="007328C1" w:rsidP="007328C1"/>
            <w:p w:rsidR="007328C1" w:rsidRDefault="007328C1" w:rsidP="007328C1">
              <w:pPr>
                <w:pStyle w:val="Bibliography"/>
                <w:ind w:left="720" w:hanging="720"/>
                <w:rPr>
                  <w:noProof/>
                </w:rPr>
              </w:pPr>
              <w:r>
                <w:rPr>
                  <w:noProof/>
                </w:rPr>
                <w:t xml:space="preserve">Filipi Z, W. Y. (2001). </w:t>
              </w:r>
              <w:r>
                <w:rPr>
                  <w:i/>
                  <w:iCs/>
                  <w:noProof/>
                </w:rPr>
                <w:t>Effect of Variable Geometry Turbine on Diesel Engine and Vehicle System Transient Response.</w:t>
              </w:r>
              <w:r>
                <w:rPr>
                  <w:noProof/>
                </w:rPr>
                <w:t xml:space="preserve"> SAE International.</w:t>
              </w:r>
            </w:p>
            <w:p w:rsidR="007328C1" w:rsidRPr="007328C1" w:rsidRDefault="007328C1" w:rsidP="007328C1"/>
            <w:p w:rsidR="007328C1" w:rsidRDefault="007328C1" w:rsidP="007328C1">
              <w:pPr>
                <w:pStyle w:val="Bibliography"/>
                <w:ind w:left="720" w:hanging="720"/>
                <w:rPr>
                  <w:noProof/>
                </w:rPr>
              </w:pPr>
              <w:r>
                <w:rPr>
                  <w:noProof/>
                </w:rPr>
                <w:t xml:space="preserve">Frigo S, P. G. (2014). </w:t>
              </w:r>
              <w:r>
                <w:rPr>
                  <w:i/>
                  <w:iCs/>
                  <w:noProof/>
                </w:rPr>
                <w:t>Numerical Evaluation of an Electric Turbo Compound For SI Engines.</w:t>
              </w:r>
              <w:r>
                <w:rPr>
                  <w:noProof/>
                </w:rPr>
                <w:t xml:space="preserve"> SAE International.</w:t>
              </w:r>
            </w:p>
            <w:p w:rsidR="007328C1" w:rsidRPr="007328C1" w:rsidRDefault="007328C1" w:rsidP="007328C1"/>
            <w:p w:rsidR="007328C1" w:rsidRDefault="007328C1" w:rsidP="007328C1">
              <w:pPr>
                <w:pStyle w:val="Bibliography"/>
                <w:ind w:left="720" w:hanging="720"/>
                <w:rPr>
                  <w:noProof/>
                </w:rPr>
              </w:pPr>
              <w:r>
                <w:rPr>
                  <w:noProof/>
                </w:rPr>
                <w:t xml:space="preserve">IMechE. (2016). </w:t>
              </w:r>
              <w:r>
                <w:rPr>
                  <w:i/>
                  <w:iCs/>
                  <w:noProof/>
                </w:rPr>
                <w:t>8th Interntaional Conference On Turbochargers and Turbocharging.</w:t>
              </w:r>
              <w:r>
                <w:rPr>
                  <w:noProof/>
                </w:rPr>
                <w:t xml:space="preserve"> Elsevier.</w:t>
              </w:r>
            </w:p>
            <w:p w:rsidR="007328C1" w:rsidRPr="007328C1" w:rsidRDefault="007328C1" w:rsidP="007328C1"/>
            <w:p w:rsidR="007328C1" w:rsidRDefault="007328C1" w:rsidP="007328C1">
              <w:pPr>
                <w:pStyle w:val="Bibliography"/>
                <w:ind w:left="720" w:hanging="720"/>
                <w:rPr>
                  <w:noProof/>
                </w:rPr>
              </w:pPr>
              <w:r>
                <w:rPr>
                  <w:noProof/>
                </w:rPr>
                <w:t xml:space="preserve">Miller, J. K. (2008). </w:t>
              </w:r>
              <w:r>
                <w:rPr>
                  <w:i/>
                  <w:iCs/>
                  <w:noProof/>
                </w:rPr>
                <w:t>Turbo: Real World High-Performance Turbocharger Systems.</w:t>
              </w:r>
              <w:r>
                <w:rPr>
                  <w:noProof/>
                </w:rPr>
                <w:t xml:space="preserve"> CarTech Inc.</w:t>
              </w:r>
            </w:p>
            <w:p w:rsidR="007328C1" w:rsidRPr="007328C1" w:rsidRDefault="007328C1" w:rsidP="007328C1"/>
            <w:p w:rsidR="007328C1" w:rsidRDefault="007328C1" w:rsidP="007328C1">
              <w:pPr>
                <w:pStyle w:val="Bibliography"/>
                <w:ind w:left="720" w:hanging="720"/>
                <w:rPr>
                  <w:noProof/>
                </w:rPr>
              </w:pPr>
              <w:r>
                <w:rPr>
                  <w:noProof/>
                </w:rPr>
                <w:t xml:space="preserve">Mutta S, S. N. (2016). </w:t>
              </w:r>
              <w:r>
                <w:rPr>
                  <w:i/>
                  <w:iCs/>
                  <w:noProof/>
                </w:rPr>
                <w:t>Thermodyanic Study of Turbocharger Matching and Combustion Optimization for Better Low End Torque and High Speed Power.</w:t>
              </w:r>
              <w:r>
                <w:rPr>
                  <w:noProof/>
                </w:rPr>
                <w:t xml:space="preserve"> SAE International.</w:t>
              </w:r>
            </w:p>
            <w:p w:rsidR="007328C1" w:rsidRPr="007328C1" w:rsidRDefault="007328C1" w:rsidP="007328C1"/>
            <w:p w:rsidR="007328C1" w:rsidRDefault="007328C1" w:rsidP="007328C1">
              <w:pPr>
                <w:pStyle w:val="Bibliography"/>
                <w:ind w:left="720" w:hanging="720"/>
                <w:rPr>
                  <w:noProof/>
                </w:rPr>
              </w:pPr>
              <w:r>
                <w:rPr>
                  <w:noProof/>
                </w:rPr>
                <w:t xml:space="preserve">P, F. (1979). </w:t>
              </w:r>
              <w:r>
                <w:rPr>
                  <w:i/>
                  <w:iCs/>
                  <w:noProof/>
                </w:rPr>
                <w:t>Turbocharging Four-Cycle Diesel Engines.</w:t>
              </w:r>
              <w:r>
                <w:rPr>
                  <w:noProof/>
                </w:rPr>
                <w:t xml:space="preserve"> SAE International.</w:t>
              </w:r>
            </w:p>
            <w:p w:rsidR="007328C1" w:rsidRPr="007328C1" w:rsidRDefault="007328C1" w:rsidP="007328C1"/>
            <w:p w:rsidR="007328C1" w:rsidRDefault="007328C1" w:rsidP="007328C1">
              <w:pPr>
                <w:pStyle w:val="Bibliography"/>
                <w:ind w:left="720" w:hanging="720"/>
                <w:rPr>
                  <w:noProof/>
                </w:rPr>
              </w:pPr>
              <w:r>
                <w:rPr>
                  <w:noProof/>
                </w:rPr>
                <w:t xml:space="preserve">Tennant D, W. B. (1989). </w:t>
              </w:r>
              <w:r>
                <w:rPr>
                  <w:i/>
                  <w:iCs/>
                  <w:noProof/>
                </w:rPr>
                <w:t>The Turbocompound Diesel Engine.</w:t>
              </w:r>
              <w:r>
                <w:rPr>
                  <w:noProof/>
                </w:rPr>
                <w:t xml:space="preserve"> SAE International.</w:t>
              </w:r>
            </w:p>
            <w:p w:rsidR="007328C1" w:rsidRPr="007328C1" w:rsidRDefault="007328C1" w:rsidP="007328C1"/>
            <w:p w:rsidR="007328C1" w:rsidRDefault="007328C1" w:rsidP="007328C1">
              <w:pPr>
                <w:pStyle w:val="Bibliography"/>
                <w:ind w:left="720" w:hanging="720"/>
                <w:rPr>
                  <w:noProof/>
                </w:rPr>
              </w:pPr>
              <w:r>
                <w:rPr>
                  <w:noProof/>
                </w:rPr>
                <w:t xml:space="preserve">Turbo Dynamics. (2018). </w:t>
              </w:r>
              <w:r>
                <w:rPr>
                  <w:i/>
                  <w:iCs/>
                  <w:noProof/>
                </w:rPr>
                <w:t>How Does A Turbocharger Work</w:t>
              </w:r>
              <w:r>
                <w:rPr>
                  <w:noProof/>
                </w:rPr>
                <w:t>. Retrieved from https://www.turbodynamics.co.uk/technical/understanding-turbochargers/</w:t>
              </w:r>
            </w:p>
            <w:p w:rsidR="007328C1" w:rsidRPr="007328C1" w:rsidRDefault="007328C1" w:rsidP="007328C1"/>
            <w:p w:rsidR="007328C1" w:rsidRDefault="007328C1" w:rsidP="007328C1">
              <w:pPr>
                <w:pStyle w:val="Bibliography"/>
                <w:ind w:left="720" w:hanging="720"/>
                <w:rPr>
                  <w:noProof/>
                </w:rPr>
              </w:pPr>
              <w:r>
                <w:rPr>
                  <w:noProof/>
                </w:rPr>
                <w:t xml:space="preserve">Turbosmart. (2011, September 19). </w:t>
              </w:r>
              <w:r>
                <w:rPr>
                  <w:i/>
                  <w:iCs/>
                  <w:noProof/>
                </w:rPr>
                <w:t>History of Turbocharging</w:t>
              </w:r>
              <w:r>
                <w:rPr>
                  <w:noProof/>
                </w:rPr>
                <w:t>. Retrieved from www.turbosmart.com/news/history-of-tubrocharging</w:t>
              </w:r>
            </w:p>
            <w:p w:rsidR="007328C1" w:rsidRDefault="007328C1" w:rsidP="007328C1">
              <w:r>
                <w:rPr>
                  <w:b/>
                  <w:bCs/>
                  <w:noProof/>
                </w:rPr>
                <w:fldChar w:fldCharType="end"/>
              </w:r>
            </w:p>
          </w:sdtContent>
        </w:sdt>
      </w:sdtContent>
    </w:sdt>
    <w:p w:rsidR="00E62758" w:rsidRPr="00E62758" w:rsidRDefault="007328C1" w:rsidP="00E62758">
      <w:pPr>
        <w:pStyle w:val="Heading1"/>
        <w:jc w:val="center"/>
        <w:rPr>
          <w:b/>
          <w:u w:val="single"/>
        </w:rPr>
      </w:pPr>
      <w:r w:rsidRPr="007328C1">
        <w:rPr>
          <w:b/>
          <w:u w:val="single"/>
        </w:rPr>
        <w:lastRenderedPageBreak/>
        <w:t>Appendix</w:t>
      </w:r>
    </w:p>
    <w:p w:rsidR="007328C1" w:rsidRDefault="00E62758" w:rsidP="007328C1">
      <w:r>
        <w:rPr>
          <w:noProof/>
        </w:rPr>
        <mc:AlternateContent>
          <mc:Choice Requires="wps">
            <w:drawing>
              <wp:anchor distT="0" distB="0" distL="114300" distR="114300" simplePos="0" relativeHeight="251679744" behindDoc="1" locked="0" layoutInCell="1" allowOverlap="1" wp14:anchorId="4D8E0AF7" wp14:editId="5D4785A3">
                <wp:simplePos x="0" y="0"/>
                <wp:positionH relativeFrom="column">
                  <wp:posOffset>755650</wp:posOffset>
                </wp:positionH>
                <wp:positionV relativeFrom="paragraph">
                  <wp:posOffset>3720465</wp:posOffset>
                </wp:positionV>
                <wp:extent cx="4216400" cy="635"/>
                <wp:effectExtent l="0" t="0" r="0" b="12065"/>
                <wp:wrapTight wrapText="bothSides">
                  <wp:wrapPolygon edited="0">
                    <wp:start x="0" y="0"/>
                    <wp:lineTo x="0" y="0"/>
                    <wp:lineTo x="21535" y="0"/>
                    <wp:lineTo x="21535"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4216400" cy="635"/>
                        </a:xfrm>
                        <a:prstGeom prst="rect">
                          <a:avLst/>
                        </a:prstGeom>
                        <a:solidFill>
                          <a:prstClr val="white"/>
                        </a:solidFill>
                        <a:ln>
                          <a:noFill/>
                        </a:ln>
                      </wps:spPr>
                      <wps:txbx>
                        <w:txbxContent>
                          <w:p w:rsidR="00200258" w:rsidRPr="008D02A3" w:rsidRDefault="00200258" w:rsidP="00E62758">
                            <w:pPr>
                              <w:pStyle w:val="Caption"/>
                              <w:rPr>
                                <w:noProof/>
                                <w:color w:val="000000" w:themeColor="text1"/>
                              </w:rPr>
                            </w:pPr>
                            <w:r>
                              <w:t xml:space="preserve">Appendix </w:t>
                            </w:r>
                            <w:fldSimple w:instr=" SEQ Appendix \* ARABIC ">
                              <w:r w:rsidR="00082172">
                                <w:rPr>
                                  <w:noProof/>
                                </w:rPr>
                                <w:t>1</w:t>
                              </w:r>
                            </w:fldSimple>
                            <w:r>
                              <w:t xml:space="preserve"> - The airflow for a turbocharged engine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8E0AF7" id="Text Box 25" o:spid="_x0000_s1031" type="#_x0000_t202" style="position:absolute;margin-left:59.5pt;margin-top:292.95pt;width:332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" stroked="f">
                <v:textbox style="mso-fit-shape-to-text:t" inset="0,0,0,0">
                  <w:txbxContent>
                    <w:p w:rsidR="00200258" w:rsidRPr="008D02A3" w:rsidRDefault="00200258" w:rsidP="00E62758">
                      <w:pPr>
                        <w:pStyle w:val="Caption"/>
                        <w:rPr>
                          <w:noProof/>
                          <w:color w:val="000000" w:themeColor="text1"/>
                        </w:rPr>
                      </w:pPr>
                      <w:r>
                        <w:t xml:space="preserve">Appendix </w:t>
                      </w:r>
                      <w:fldSimple w:instr=" SEQ Appendix \* ARABIC ">
                        <w:r w:rsidR="00082172">
                          <w:rPr>
                            <w:noProof/>
                          </w:rPr>
                          <w:t>1</w:t>
                        </w:r>
                      </w:fldSimple>
                      <w:r>
                        <w:t xml:space="preserve"> - The airflow for a turbocharged engine</w:t>
                      </w:r>
                    </w:p>
                  </w:txbxContent>
                </v:textbox>
                <w10:wrap type="tight"/>
              </v:shape>
            </w:pict>
          </mc:Fallback>
        </mc:AlternateContent>
      </w:r>
      <w:r>
        <w:rPr>
          <w:noProof/>
          <w:color w:val="000000" w:themeColor="text1"/>
        </w:rPr>
        <mc:AlternateContent>
          <mc:Choice Requires="wps">
            <w:drawing>
              <wp:anchor distT="0" distB="0" distL="114300" distR="114300" simplePos="0" relativeHeight="251677696" behindDoc="0" locked="0" layoutInCell="1" allowOverlap="1">
                <wp:simplePos x="0" y="0"/>
                <wp:positionH relativeFrom="column">
                  <wp:posOffset>4470400</wp:posOffset>
                </wp:positionH>
                <wp:positionV relativeFrom="paragraph">
                  <wp:posOffset>3396615</wp:posOffset>
                </wp:positionV>
                <wp:extent cx="355600" cy="482600"/>
                <wp:effectExtent l="0" t="0" r="12700" b="12700"/>
                <wp:wrapNone/>
                <wp:docPr id="24" name="Rectangle 24"/>
                <wp:cNvGraphicFramePr/>
                <a:graphic xmlns:a="http://schemas.openxmlformats.org/drawingml/2006/main">
                  <a:graphicData uri="http://schemas.microsoft.com/office/word/2010/wordprocessingShape">
                    <wps:wsp>
                      <wps:cNvSpPr/>
                      <wps:spPr>
                        <a:xfrm>
                          <a:off x="0" y="0"/>
                          <a:ext cx="355600" cy="482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A84D52" id="Rectangle 24" o:spid="_x0000_s1026" style="position:absolute;margin-left:352pt;margin-top:267.45pt;width:28pt;height:3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" fillcolor="white [3212]" strokecolor="white [3212]" strokeweight="1pt"/>
            </w:pict>
          </mc:Fallback>
        </mc:AlternateContent>
      </w:r>
      <w:r>
        <w:rPr>
          <w:noProof/>
          <w:color w:val="000000" w:themeColor="text1"/>
        </w:rPr>
        <mc:AlternateContent>
          <mc:Choice Requires="wps">
            <w:drawing>
              <wp:anchor distT="0" distB="0" distL="114300" distR="114300" simplePos="0" relativeHeight="251676672" behindDoc="0" locked="0" layoutInCell="1" allowOverlap="1">
                <wp:simplePos x="0" y="0"/>
                <wp:positionH relativeFrom="column">
                  <wp:posOffset>546100</wp:posOffset>
                </wp:positionH>
                <wp:positionV relativeFrom="paragraph">
                  <wp:posOffset>3726815</wp:posOffset>
                </wp:positionV>
                <wp:extent cx="4711700" cy="469900"/>
                <wp:effectExtent l="0" t="0" r="12700" b="12700"/>
                <wp:wrapNone/>
                <wp:docPr id="23" name="Rectangle 23"/>
                <wp:cNvGraphicFramePr/>
                <a:graphic xmlns:a="http://schemas.openxmlformats.org/drawingml/2006/main">
                  <a:graphicData uri="http://schemas.microsoft.com/office/word/2010/wordprocessingShape">
                    <wps:wsp>
                      <wps:cNvSpPr/>
                      <wps:spPr>
                        <a:xfrm>
                          <a:off x="0" y="0"/>
                          <a:ext cx="4711700" cy="469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F9EF94" id="Rectangle 23" o:spid="_x0000_s1026" style="position:absolute;margin-left:43pt;margin-top:293.45pt;width:371pt;height:37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" fillcolor="white [3212]" strokecolor="white [3212]" strokeweight="1pt"/>
            </w:pict>
          </mc:Fallback>
        </mc:AlternateContent>
      </w:r>
      <w:r>
        <w:rPr>
          <w:noProof/>
          <w:color w:val="000000" w:themeColor="text1"/>
        </w:rPr>
        <w:drawing>
          <wp:anchor distT="0" distB="0" distL="114300" distR="114300" simplePos="0" relativeHeight="251674624" behindDoc="1" locked="0" layoutInCell="1" allowOverlap="1" wp14:anchorId="061ED9D2">
            <wp:simplePos x="0" y="0"/>
            <wp:positionH relativeFrom="margin">
              <wp:align>center</wp:align>
            </wp:positionH>
            <wp:positionV relativeFrom="paragraph">
              <wp:posOffset>259715</wp:posOffset>
            </wp:positionV>
            <wp:extent cx="4216400" cy="3810000"/>
            <wp:effectExtent l="0" t="0" r="0" b="0"/>
            <wp:wrapTight wrapText="bothSides">
              <wp:wrapPolygon edited="0">
                <wp:start x="0" y="0"/>
                <wp:lineTo x="0" y="21528"/>
                <wp:lineTo x="21535" y="21528"/>
                <wp:lineTo x="2153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1947257_1656065477803263_3286762322135089152_n.jpg"/>
                    <pic:cNvPicPr/>
                  </pic:nvPicPr>
                  <pic:blipFill rotWithShape="1">
                    <a:blip r:embed="rId13">
                      <a:extLst>
                        <a:ext uri="{28A0092B-C50C-407E-A947-70E740481C1C}">
                          <a14:useLocalDpi xmlns:a14="http://schemas.microsoft.com/office/drawing/2010/main" val="0"/>
                        </a:ext>
                      </a:extLst>
                    </a:blip>
                    <a:srcRect l="22173" t="6799" r="4213" b="4509"/>
                    <a:stretch/>
                  </pic:blipFill>
                  <pic:spPr bwMode="auto">
                    <a:xfrm>
                      <a:off x="0" y="0"/>
                      <a:ext cx="4216400" cy="381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62758" w:rsidRDefault="00E62758" w:rsidP="007328C1">
      <w:pPr>
        <w:rPr>
          <w:color w:val="000000" w:themeColor="text1"/>
        </w:rPr>
      </w:pPr>
    </w:p>
    <w:p w:rsidR="00E62758" w:rsidRDefault="00E62758">
      <w:pPr>
        <w:rPr>
          <w:color w:val="000000" w:themeColor="text1"/>
        </w:rPr>
      </w:pPr>
      <w:r>
        <w:rPr>
          <w:noProof/>
        </w:rPr>
        <mc:AlternateContent>
          <mc:Choice Requires="wps">
            <w:drawing>
              <wp:anchor distT="0" distB="0" distL="114300" distR="114300" simplePos="0" relativeHeight="251681792" behindDoc="1" locked="0" layoutInCell="1" allowOverlap="1" wp14:anchorId="6537A8F8" wp14:editId="235A1081">
                <wp:simplePos x="0" y="0"/>
                <wp:positionH relativeFrom="column">
                  <wp:posOffset>1663700</wp:posOffset>
                </wp:positionH>
                <wp:positionV relativeFrom="paragraph">
                  <wp:posOffset>7698740</wp:posOffset>
                </wp:positionV>
                <wp:extent cx="2590800" cy="635"/>
                <wp:effectExtent l="0" t="0" r="0" b="12065"/>
                <wp:wrapTight wrapText="bothSides">
                  <wp:wrapPolygon edited="0">
                    <wp:start x="0" y="0"/>
                    <wp:lineTo x="0" y="0"/>
                    <wp:lineTo x="21494" y="0"/>
                    <wp:lineTo x="21494"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2590800" cy="635"/>
                        </a:xfrm>
                        <a:prstGeom prst="rect">
                          <a:avLst/>
                        </a:prstGeom>
                        <a:solidFill>
                          <a:prstClr val="white"/>
                        </a:solidFill>
                        <a:ln>
                          <a:noFill/>
                        </a:ln>
                      </wps:spPr>
                      <wps:txbx>
                        <w:txbxContent>
                          <w:p w:rsidR="00200258" w:rsidRPr="00913A2D" w:rsidRDefault="00200258" w:rsidP="00E62758">
                            <w:pPr>
                              <w:pStyle w:val="Caption"/>
                              <w:rPr>
                                <w:noProof/>
                                <w:color w:val="000000" w:themeColor="text1"/>
                              </w:rPr>
                            </w:pPr>
                            <w:r>
                              <w:t xml:space="preserve">Appendix </w:t>
                            </w:r>
                            <w:fldSimple w:instr=" SEQ Appendix \* ARABIC ">
                              <w:r w:rsidR="00082172">
                                <w:rPr>
                                  <w:noProof/>
                                </w:rPr>
                                <w:t>2</w:t>
                              </w:r>
                            </w:fldSimple>
                            <w:r>
                              <w:t xml:space="preserve"> - The oil return for the turbocharger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37A8F8" id="Text Box 26" o:spid="_x0000_s1032" type="#_x0000_t202" style="position:absolute;margin-left:131pt;margin-top:606.2pt;width:204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" stroked="f">
                <v:textbox style="mso-fit-shape-to-text:t" inset="0,0,0,0">
                  <w:txbxContent>
                    <w:p w:rsidR="00200258" w:rsidRPr="00913A2D" w:rsidRDefault="00200258" w:rsidP="00E62758">
                      <w:pPr>
                        <w:pStyle w:val="Caption"/>
                        <w:rPr>
                          <w:noProof/>
                          <w:color w:val="000000" w:themeColor="text1"/>
                        </w:rPr>
                      </w:pPr>
                      <w:r>
                        <w:t xml:space="preserve">Appendix </w:t>
                      </w:r>
                      <w:fldSimple w:instr=" SEQ Appendix \* ARABIC ">
                        <w:r w:rsidR="00082172">
                          <w:rPr>
                            <w:noProof/>
                          </w:rPr>
                          <w:t>2</w:t>
                        </w:r>
                      </w:fldSimple>
                      <w:r>
                        <w:t xml:space="preserve"> - The oil return for the turbocharger</w:t>
                      </w:r>
                    </w:p>
                  </w:txbxContent>
                </v:textbox>
                <w10:wrap type="tight"/>
              </v:shape>
            </w:pict>
          </mc:Fallback>
        </mc:AlternateContent>
      </w:r>
      <w:r>
        <w:rPr>
          <w:noProof/>
          <w:color w:val="000000" w:themeColor="text1"/>
        </w:rPr>
        <w:drawing>
          <wp:anchor distT="0" distB="0" distL="114300" distR="114300" simplePos="0" relativeHeight="251675648" behindDoc="1" locked="0" layoutInCell="1" allowOverlap="1">
            <wp:simplePos x="0" y="0"/>
            <wp:positionH relativeFrom="column">
              <wp:posOffset>1663700</wp:posOffset>
            </wp:positionH>
            <wp:positionV relativeFrom="paragraph">
              <wp:posOffset>4126230</wp:posOffset>
            </wp:positionV>
            <wp:extent cx="2590800" cy="3454400"/>
            <wp:effectExtent l="0" t="0" r="0" b="0"/>
            <wp:wrapTight wrapText="bothSides">
              <wp:wrapPolygon edited="0">
                <wp:start x="0" y="0"/>
                <wp:lineTo x="0" y="21521"/>
                <wp:lineTo x="21494" y="21521"/>
                <wp:lineTo x="2149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1945170_1655161731226971_419097192142209024_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90800" cy="3454400"/>
                    </a:xfrm>
                    <a:prstGeom prst="rect">
                      <a:avLst/>
                    </a:prstGeom>
                  </pic:spPr>
                </pic:pic>
              </a:graphicData>
            </a:graphic>
            <wp14:sizeRelH relativeFrom="page">
              <wp14:pctWidth>0</wp14:pctWidth>
            </wp14:sizeRelH>
            <wp14:sizeRelV relativeFrom="page">
              <wp14:pctHeight>0</wp14:pctHeight>
            </wp14:sizeRelV>
          </wp:anchor>
        </w:drawing>
      </w:r>
      <w:r>
        <w:rPr>
          <w:color w:val="000000" w:themeColor="text1"/>
        </w:rPr>
        <w:br w:type="page"/>
      </w:r>
    </w:p>
    <w:p w:rsidR="00B77D46" w:rsidRDefault="00B77D46" w:rsidP="00B77D46">
      <w:pPr>
        <w:keepNext/>
      </w:pPr>
      <w:r>
        <w:rPr>
          <w:noProof/>
          <w:color w:val="000000" w:themeColor="text1"/>
        </w:rPr>
        <w:lastRenderedPageBreak/>
        <w:drawing>
          <wp:inline distT="0" distB="0" distL="0" distR="0">
            <wp:extent cx="5727700" cy="42957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31945439_1655161751226969_1968253253988646912_n.jpg"/>
                    <pic:cNvPicPr/>
                  </pic:nvPicPr>
                  <pic:blipFill>
                    <a:blip r:embed="rId15">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p>
    <w:p w:rsidR="007328C1" w:rsidRDefault="00B77D46" w:rsidP="00B77D46">
      <w:pPr>
        <w:pStyle w:val="Caption"/>
      </w:pPr>
      <w:r>
        <w:t xml:space="preserve">Appendix </w:t>
      </w:r>
      <w:fldSimple w:instr=" SEQ Appendix \* ARABIC ">
        <w:r w:rsidR="00082172">
          <w:rPr>
            <w:noProof/>
          </w:rPr>
          <w:t>3</w:t>
        </w:r>
      </w:fldSimple>
      <w:r>
        <w:t xml:space="preserve"> - The turbo actuator and waste gate</w:t>
      </w:r>
      <w:r>
        <w:rPr>
          <w:noProof/>
        </w:rPr>
        <mc:AlternateContent>
          <mc:Choice Requires="wps">
            <w:drawing>
              <wp:anchor distT="0" distB="0" distL="114300" distR="114300" simplePos="0" relativeHeight="251684864" behindDoc="0" locked="0" layoutInCell="1" allowOverlap="1" wp14:anchorId="76151B19" wp14:editId="22BD8046">
                <wp:simplePos x="0" y="0"/>
                <wp:positionH relativeFrom="column">
                  <wp:posOffset>1244600</wp:posOffset>
                </wp:positionH>
                <wp:positionV relativeFrom="paragraph">
                  <wp:posOffset>4552950</wp:posOffset>
                </wp:positionV>
                <wp:extent cx="3238500" cy="635"/>
                <wp:effectExtent l="0" t="0" r="0" b="12065"/>
                <wp:wrapSquare wrapText="bothSides"/>
                <wp:docPr id="29" name="Text Box 29"/>
                <wp:cNvGraphicFramePr/>
                <a:graphic xmlns:a="http://schemas.openxmlformats.org/drawingml/2006/main">
                  <a:graphicData uri="http://schemas.microsoft.com/office/word/2010/wordprocessingShape">
                    <wps:wsp>
                      <wps:cNvSpPr txBox="1"/>
                      <wps:spPr>
                        <a:xfrm>
                          <a:off x="0" y="0"/>
                          <a:ext cx="3238500" cy="635"/>
                        </a:xfrm>
                        <a:prstGeom prst="rect">
                          <a:avLst/>
                        </a:prstGeom>
                        <a:solidFill>
                          <a:prstClr val="white"/>
                        </a:solidFill>
                        <a:ln>
                          <a:noFill/>
                        </a:ln>
                      </wps:spPr>
                      <wps:txbx>
                        <w:txbxContent>
                          <w:p w:rsidR="00200258" w:rsidRPr="00B77D46" w:rsidRDefault="00200258" w:rsidP="00B77D46">
                            <w:pPr>
                              <w:pStyle w:val="Caption"/>
                            </w:pPr>
                            <w:r>
                              <w:t xml:space="preserve">Appendix </w:t>
                            </w:r>
                            <w:fldSimple w:instr=" SEQ Appendix \* ARABIC ">
                              <w:r w:rsidR="00082172">
                                <w:rPr>
                                  <w:noProof/>
                                </w:rPr>
                                <w:t>4</w:t>
                              </w:r>
                            </w:fldSimple>
                            <w:r>
                              <w:t xml:space="preserve"> - The location of the compressor inside the turbocharger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151B19" id="Text Box 29" o:spid="_x0000_s1033" type="#_x0000_t202" style="position:absolute;margin-left:98pt;margin-top:358.5pt;width:25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" stroked="f">
                <v:textbox style="mso-fit-shape-to-text:t" inset="0,0,0,0">
                  <w:txbxContent>
                    <w:p w:rsidR="00200258" w:rsidRPr="00B77D46" w:rsidRDefault="00200258" w:rsidP="00B77D46">
                      <w:pPr>
                        <w:pStyle w:val="Caption"/>
                      </w:pPr>
                      <w:r>
                        <w:t xml:space="preserve">Appendix </w:t>
                      </w:r>
                      <w:fldSimple w:instr=" SEQ Appendix \* ARABIC ">
                        <w:r w:rsidR="00082172">
                          <w:rPr>
                            <w:noProof/>
                          </w:rPr>
                          <w:t>4</w:t>
                        </w:r>
                      </w:fldSimple>
                      <w:r>
                        <w:t xml:space="preserve"> - The location of the compressor inside the turbocharger</w:t>
                      </w:r>
                    </w:p>
                  </w:txbxContent>
                </v:textbox>
                <w10:wrap type="square"/>
              </v:shape>
            </w:pict>
          </mc:Fallback>
        </mc:AlternateContent>
      </w:r>
      <w:r>
        <w:rPr>
          <w:noProof/>
        </w:rPr>
        <w:drawing>
          <wp:anchor distT="0" distB="0" distL="114300" distR="114300" simplePos="0" relativeHeight="251682816" behindDoc="0" locked="0" layoutInCell="1" allowOverlap="1" wp14:anchorId="27D7BE58">
            <wp:simplePos x="0" y="0"/>
            <wp:positionH relativeFrom="margin">
              <wp:align>center</wp:align>
            </wp:positionH>
            <wp:positionV relativeFrom="margin">
              <wp:align>bottom</wp:align>
            </wp:positionV>
            <wp:extent cx="3238500" cy="43180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31948132_1655161577893653_246502836135788544_n.jpg"/>
                    <pic:cNvPicPr/>
                  </pic:nvPicPr>
                  <pic:blipFill>
                    <a:blip r:embed="rId16">
                      <a:extLst>
                        <a:ext uri="{28A0092B-C50C-407E-A947-70E740481C1C}">
                          <a14:useLocalDpi xmlns:a14="http://schemas.microsoft.com/office/drawing/2010/main" val="0"/>
                        </a:ext>
                      </a:extLst>
                    </a:blip>
                    <a:stretch>
                      <a:fillRect/>
                    </a:stretch>
                  </pic:blipFill>
                  <pic:spPr>
                    <a:xfrm>
                      <a:off x="0" y="0"/>
                      <a:ext cx="3238500" cy="4318000"/>
                    </a:xfrm>
                    <a:prstGeom prst="rect">
                      <a:avLst/>
                    </a:prstGeom>
                  </pic:spPr>
                </pic:pic>
              </a:graphicData>
            </a:graphic>
          </wp:anchor>
        </w:drawing>
      </w:r>
    </w:p>
    <w:p w:rsidR="00B77D46" w:rsidRDefault="00B77D46" w:rsidP="00B77D46"/>
    <w:p w:rsidR="00B77D46" w:rsidRDefault="00B77D46">
      <w:r>
        <w:br w:type="page"/>
      </w:r>
    </w:p>
    <w:p w:rsidR="00300A38" w:rsidRDefault="00300A38" w:rsidP="00B77D46">
      <w:r>
        <w:rPr>
          <w:noProof/>
        </w:rPr>
        <w:lastRenderedPageBreak/>
        <mc:AlternateContent>
          <mc:Choice Requires="wps">
            <w:drawing>
              <wp:anchor distT="0" distB="0" distL="114300" distR="114300" simplePos="0" relativeHeight="251694080" behindDoc="0" locked="0" layoutInCell="1" allowOverlap="1" wp14:anchorId="59B2D845" wp14:editId="3D1FBDD0">
                <wp:simplePos x="0" y="0"/>
                <wp:positionH relativeFrom="column">
                  <wp:posOffset>1263650</wp:posOffset>
                </wp:positionH>
                <wp:positionV relativeFrom="paragraph">
                  <wp:posOffset>4324350</wp:posOffset>
                </wp:positionV>
                <wp:extent cx="3200400" cy="635"/>
                <wp:effectExtent l="0" t="0" r="0" b="12065"/>
                <wp:wrapSquare wrapText="bothSides"/>
                <wp:docPr id="35" name="Text Box 35"/>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rsidR="00200258" w:rsidRPr="00FA7F45" w:rsidRDefault="00200258" w:rsidP="00300A38">
                            <w:pPr>
                              <w:pStyle w:val="Caption"/>
                              <w:rPr>
                                <w:noProof/>
                              </w:rPr>
                            </w:pPr>
                            <w:r>
                              <w:t xml:space="preserve">Appendix </w:t>
                            </w:r>
                            <w:fldSimple w:instr=" SEQ Appendix \* ARABIC ">
                              <w:r w:rsidR="00082172">
                                <w:rPr>
                                  <w:noProof/>
                                </w:rPr>
                                <w:t>5</w:t>
                              </w:r>
                            </w:fldSimple>
                            <w:r>
                              <w:t xml:space="preserve"> - The assembled turbocharger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B2D845" id="Text Box 35" o:spid="_x0000_s1034" type="#_x0000_t202" style="position:absolute;margin-left:99.5pt;margin-top:340.5pt;width:252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" stroked="f">
                <v:textbox style="mso-fit-shape-to-text:t" inset="0,0,0,0">
                  <w:txbxContent>
                    <w:p w:rsidR="00200258" w:rsidRPr="00FA7F45" w:rsidRDefault="00200258" w:rsidP="00300A38">
                      <w:pPr>
                        <w:pStyle w:val="Caption"/>
                        <w:rPr>
                          <w:noProof/>
                        </w:rPr>
                      </w:pPr>
                      <w:r>
                        <w:t xml:space="preserve">Appendix </w:t>
                      </w:r>
                      <w:fldSimple w:instr=" SEQ Appendix \* ARABIC ">
                        <w:r w:rsidR="00082172">
                          <w:rPr>
                            <w:noProof/>
                          </w:rPr>
                          <w:t>5</w:t>
                        </w:r>
                      </w:fldSimple>
                      <w:r>
                        <w:t xml:space="preserve"> - The assembled turbocharger</w:t>
                      </w:r>
                    </w:p>
                  </w:txbxContent>
                </v:textbox>
                <w10:wrap type="square"/>
              </v:shape>
            </w:pict>
          </mc:Fallback>
        </mc:AlternateContent>
      </w:r>
      <w:r>
        <w:rPr>
          <w:noProof/>
        </w:rPr>
        <w:drawing>
          <wp:anchor distT="0" distB="0" distL="114300" distR="114300" simplePos="0" relativeHeight="251692032" behindDoc="0" locked="0" layoutInCell="1" allowOverlap="1">
            <wp:simplePos x="0" y="0"/>
            <wp:positionH relativeFrom="margin">
              <wp:align>center</wp:align>
            </wp:positionH>
            <wp:positionV relativeFrom="margin">
              <wp:align>top</wp:align>
            </wp:positionV>
            <wp:extent cx="3200400" cy="4267318"/>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31950020_1655161761226968_6598477798669549568_n.jpg"/>
                    <pic:cNvPicPr/>
                  </pic:nvPicPr>
                  <pic:blipFill>
                    <a:blip r:embed="rId17">
                      <a:extLst>
                        <a:ext uri="{28A0092B-C50C-407E-A947-70E740481C1C}">
                          <a14:useLocalDpi xmlns:a14="http://schemas.microsoft.com/office/drawing/2010/main" val="0"/>
                        </a:ext>
                      </a:extLst>
                    </a:blip>
                    <a:stretch>
                      <a:fillRect/>
                    </a:stretch>
                  </pic:blipFill>
                  <pic:spPr>
                    <a:xfrm>
                      <a:off x="0" y="0"/>
                      <a:ext cx="3200400" cy="4267318"/>
                    </a:xfrm>
                    <a:prstGeom prst="rect">
                      <a:avLst/>
                    </a:prstGeom>
                  </pic:spPr>
                </pic:pic>
              </a:graphicData>
            </a:graphic>
          </wp:anchor>
        </w:drawing>
      </w:r>
    </w:p>
    <w:p w:rsidR="00300A38" w:rsidRDefault="00300A38">
      <w:r>
        <w:rPr>
          <w:noProof/>
        </w:rPr>
        <mc:AlternateContent>
          <mc:Choice Requires="wps">
            <w:drawing>
              <wp:anchor distT="0" distB="0" distL="114300" distR="114300" simplePos="0" relativeHeight="251697152" behindDoc="1" locked="0" layoutInCell="1" allowOverlap="1" wp14:anchorId="1414AEFE" wp14:editId="7889F2ED">
                <wp:simplePos x="0" y="0"/>
                <wp:positionH relativeFrom="column">
                  <wp:posOffset>1562100</wp:posOffset>
                </wp:positionH>
                <wp:positionV relativeFrom="paragraph">
                  <wp:posOffset>8290560</wp:posOffset>
                </wp:positionV>
                <wp:extent cx="2603500" cy="635"/>
                <wp:effectExtent l="0" t="0" r="0" b="12065"/>
                <wp:wrapTight wrapText="bothSides">
                  <wp:wrapPolygon edited="0">
                    <wp:start x="0" y="0"/>
                    <wp:lineTo x="0" y="0"/>
                    <wp:lineTo x="21495" y="0"/>
                    <wp:lineTo x="21495"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2603500" cy="635"/>
                        </a:xfrm>
                        <a:prstGeom prst="rect">
                          <a:avLst/>
                        </a:prstGeom>
                        <a:solidFill>
                          <a:prstClr val="white"/>
                        </a:solidFill>
                        <a:ln>
                          <a:noFill/>
                        </a:ln>
                      </wps:spPr>
                      <wps:txbx>
                        <w:txbxContent>
                          <w:p w:rsidR="00200258" w:rsidRPr="000B2697" w:rsidRDefault="00200258" w:rsidP="00300A38">
                            <w:pPr>
                              <w:pStyle w:val="Caption"/>
                              <w:rPr>
                                <w:noProof/>
                              </w:rPr>
                            </w:pPr>
                            <w:r>
                              <w:t xml:space="preserve">Appendix </w:t>
                            </w:r>
                            <w:fldSimple w:instr=" SEQ Appendix \* ARABIC ">
                              <w:r w:rsidR="00082172">
                                <w:rPr>
                                  <w:noProof/>
                                </w:rPr>
                                <w:t>6</w:t>
                              </w:r>
                            </w:fldSimple>
                            <w:r>
                              <w:t xml:space="preserve"> - The impela shaft of the turbocharger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14AEFE" id="Text Box 40" o:spid="_x0000_s1035" type="#_x0000_t202" style="position:absolute;margin-left:123pt;margin-top:652.8pt;width:205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" stroked="f">
                <v:textbox style="mso-fit-shape-to-text:t" inset="0,0,0,0">
                  <w:txbxContent>
                    <w:p w:rsidR="00200258" w:rsidRPr="000B2697" w:rsidRDefault="00200258" w:rsidP="00300A38">
                      <w:pPr>
                        <w:pStyle w:val="Caption"/>
                        <w:rPr>
                          <w:noProof/>
                        </w:rPr>
                      </w:pPr>
                      <w:r>
                        <w:t xml:space="preserve">Appendix </w:t>
                      </w:r>
                      <w:fldSimple w:instr=" SEQ Appendix \* ARABIC ">
                        <w:r w:rsidR="00082172">
                          <w:rPr>
                            <w:noProof/>
                          </w:rPr>
                          <w:t>6</w:t>
                        </w:r>
                      </w:fldSimple>
                      <w:r>
                        <w:t xml:space="preserve"> - The impela shaft of the turbocharger</w:t>
                      </w:r>
                    </w:p>
                  </w:txbxContent>
                </v:textbox>
                <w10:wrap type="tight"/>
              </v:shape>
            </w:pict>
          </mc:Fallback>
        </mc:AlternateContent>
      </w:r>
      <w:r>
        <w:rPr>
          <w:noProof/>
        </w:rPr>
        <w:drawing>
          <wp:anchor distT="0" distB="0" distL="114300" distR="114300" simplePos="0" relativeHeight="251695104" behindDoc="1" locked="0" layoutInCell="1" allowOverlap="1">
            <wp:simplePos x="0" y="0"/>
            <wp:positionH relativeFrom="column">
              <wp:posOffset>1562100</wp:posOffset>
            </wp:positionH>
            <wp:positionV relativeFrom="paragraph">
              <wp:posOffset>4762500</wp:posOffset>
            </wp:positionV>
            <wp:extent cx="2603500" cy="3471430"/>
            <wp:effectExtent l="0" t="0" r="0" b="0"/>
            <wp:wrapTight wrapText="bothSides">
              <wp:wrapPolygon edited="0">
                <wp:start x="0" y="0"/>
                <wp:lineTo x="0" y="21497"/>
                <wp:lineTo x="21495" y="21497"/>
                <wp:lineTo x="2149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31956547_1655161277893683_3690567979004592128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03500" cy="3471430"/>
                    </a:xfrm>
                    <a:prstGeom prst="rect">
                      <a:avLst/>
                    </a:prstGeom>
                  </pic:spPr>
                </pic:pic>
              </a:graphicData>
            </a:graphic>
            <wp14:sizeRelH relativeFrom="page">
              <wp14:pctWidth>0</wp14:pctWidth>
            </wp14:sizeRelH>
            <wp14:sizeRelV relativeFrom="page">
              <wp14:pctHeight>0</wp14:pctHeight>
            </wp14:sizeRelV>
          </wp:anchor>
        </w:drawing>
      </w:r>
      <w:r>
        <w:br w:type="page"/>
      </w:r>
    </w:p>
    <w:p w:rsidR="00300A38" w:rsidRDefault="00300A38">
      <w:r>
        <w:rPr>
          <w:noProof/>
        </w:rPr>
        <w:lastRenderedPageBreak/>
        <mc:AlternateContent>
          <mc:Choice Requires="wps">
            <w:drawing>
              <wp:anchor distT="0" distB="0" distL="114300" distR="114300" simplePos="0" relativeHeight="251703296" behindDoc="1" locked="0" layoutInCell="1" allowOverlap="1" wp14:anchorId="423834EF" wp14:editId="01538108">
                <wp:simplePos x="0" y="0"/>
                <wp:positionH relativeFrom="column">
                  <wp:posOffset>1504950</wp:posOffset>
                </wp:positionH>
                <wp:positionV relativeFrom="paragraph">
                  <wp:posOffset>8083550</wp:posOffset>
                </wp:positionV>
                <wp:extent cx="2717800" cy="635"/>
                <wp:effectExtent l="0" t="0" r="0" b="12065"/>
                <wp:wrapTight wrapText="bothSides">
                  <wp:wrapPolygon edited="0">
                    <wp:start x="0" y="0"/>
                    <wp:lineTo x="0" y="0"/>
                    <wp:lineTo x="21499" y="0"/>
                    <wp:lineTo x="21499" y="0"/>
                    <wp:lineTo x="0" y="0"/>
                  </wp:wrapPolygon>
                </wp:wrapTight>
                <wp:docPr id="44" name="Text Box 44"/>
                <wp:cNvGraphicFramePr/>
                <a:graphic xmlns:a="http://schemas.openxmlformats.org/drawingml/2006/main">
                  <a:graphicData uri="http://schemas.microsoft.com/office/word/2010/wordprocessingShape">
                    <wps:wsp>
                      <wps:cNvSpPr txBox="1"/>
                      <wps:spPr>
                        <a:xfrm>
                          <a:off x="0" y="0"/>
                          <a:ext cx="2717800" cy="635"/>
                        </a:xfrm>
                        <a:prstGeom prst="rect">
                          <a:avLst/>
                        </a:prstGeom>
                        <a:solidFill>
                          <a:prstClr val="white"/>
                        </a:solidFill>
                        <a:ln>
                          <a:noFill/>
                        </a:ln>
                      </wps:spPr>
                      <wps:txbx>
                        <w:txbxContent>
                          <w:p w:rsidR="00200258" w:rsidRPr="0083420D" w:rsidRDefault="00200258" w:rsidP="00300A38">
                            <w:pPr>
                              <w:pStyle w:val="Caption"/>
                              <w:rPr>
                                <w:noProof/>
                              </w:rPr>
                            </w:pPr>
                            <w:r>
                              <w:t>Appendix 8 - A recirculate valve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3834EF" id="Text Box 44" o:spid="_x0000_s1036" type="#_x0000_t202" style="position:absolute;margin-left:118.5pt;margin-top:636.5pt;width:214pt;height:.05pt;z-index:-251613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" stroked="f">
                <v:textbox style="mso-fit-shape-to-text:t" inset="0,0,0,0">
                  <w:txbxContent>
                    <w:p w:rsidR="00200258" w:rsidRPr="0083420D" w:rsidRDefault="00200258" w:rsidP="00300A38">
                      <w:pPr>
                        <w:pStyle w:val="Caption"/>
                        <w:rPr>
                          <w:noProof/>
                        </w:rPr>
                      </w:pPr>
                      <w:r>
                        <w:t>Appendix 8 - A recirculate valve</w:t>
                      </w:r>
                    </w:p>
                  </w:txbxContent>
                </v:textbox>
                <w10:wrap type="tight"/>
              </v:shape>
            </w:pict>
          </mc:Fallback>
        </mc:AlternateContent>
      </w:r>
      <w:r>
        <w:rPr>
          <w:noProof/>
        </w:rPr>
        <w:drawing>
          <wp:anchor distT="0" distB="0" distL="114300" distR="114300" simplePos="0" relativeHeight="251701248" behindDoc="1" locked="0" layoutInCell="1" allowOverlap="1">
            <wp:simplePos x="0" y="0"/>
            <wp:positionH relativeFrom="margin">
              <wp:align>center</wp:align>
            </wp:positionH>
            <wp:positionV relativeFrom="paragraph">
              <wp:posOffset>5016500</wp:posOffset>
            </wp:positionV>
            <wp:extent cx="2717800" cy="3009900"/>
            <wp:effectExtent l="0" t="0" r="0" b="0"/>
            <wp:wrapTight wrapText="bothSides">
              <wp:wrapPolygon edited="0">
                <wp:start x="0" y="0"/>
                <wp:lineTo x="0" y="21509"/>
                <wp:lineTo x="21499" y="21509"/>
                <wp:lineTo x="21499"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31960426_1655161384560339_3370872865715912704_n.jpg"/>
                    <pic:cNvPicPr/>
                  </pic:nvPicPr>
                  <pic:blipFill rotWithShape="1">
                    <a:blip r:embed="rId19">
                      <a:extLst>
                        <a:ext uri="{28A0092B-C50C-407E-A947-70E740481C1C}">
                          <a14:useLocalDpi xmlns:a14="http://schemas.microsoft.com/office/drawing/2010/main" val="0"/>
                        </a:ext>
                      </a:extLst>
                    </a:blip>
                    <a:srcRect l="14634" t="29600" r="37915" b="30988"/>
                    <a:stretch/>
                  </pic:blipFill>
                  <pic:spPr bwMode="auto">
                    <a:xfrm>
                      <a:off x="0" y="0"/>
                      <a:ext cx="2717800" cy="300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0224" behindDoc="0" locked="0" layoutInCell="1" allowOverlap="1" wp14:anchorId="0768E6E6" wp14:editId="5E6EAD1E">
                <wp:simplePos x="0" y="0"/>
                <wp:positionH relativeFrom="column">
                  <wp:posOffset>1250950</wp:posOffset>
                </wp:positionH>
                <wp:positionV relativeFrom="paragraph">
                  <wp:posOffset>4358005</wp:posOffset>
                </wp:positionV>
                <wp:extent cx="3225800" cy="635"/>
                <wp:effectExtent l="0" t="0" r="0" b="12065"/>
                <wp:wrapSquare wrapText="bothSides"/>
                <wp:docPr id="42" name="Text Box 42"/>
                <wp:cNvGraphicFramePr/>
                <a:graphic xmlns:a="http://schemas.openxmlformats.org/drawingml/2006/main">
                  <a:graphicData uri="http://schemas.microsoft.com/office/word/2010/wordprocessingShape">
                    <wps:wsp>
                      <wps:cNvSpPr txBox="1"/>
                      <wps:spPr>
                        <a:xfrm>
                          <a:off x="0" y="0"/>
                          <a:ext cx="3225800" cy="635"/>
                        </a:xfrm>
                        <a:prstGeom prst="rect">
                          <a:avLst/>
                        </a:prstGeom>
                        <a:solidFill>
                          <a:prstClr val="white"/>
                        </a:solidFill>
                        <a:ln>
                          <a:noFill/>
                        </a:ln>
                      </wps:spPr>
                      <wps:txbx>
                        <w:txbxContent>
                          <w:p w:rsidR="00200258" w:rsidRPr="00F1580E" w:rsidRDefault="00200258" w:rsidP="00300A38">
                            <w:pPr>
                              <w:pStyle w:val="Caption"/>
                              <w:rPr>
                                <w:noProof/>
                              </w:rPr>
                            </w:pPr>
                            <w:r>
                              <w:t>Appendix 7 - The exhaust manifold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68E6E6" id="Text Box 42" o:spid="_x0000_s1037" type="#_x0000_t202" style="position:absolute;margin-left:98.5pt;margin-top:343.15pt;width:254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" stroked="f">
                <v:textbox style="mso-fit-shape-to-text:t" inset="0,0,0,0">
                  <w:txbxContent>
                    <w:p w:rsidR="00200258" w:rsidRPr="00F1580E" w:rsidRDefault="00200258" w:rsidP="00300A38">
                      <w:pPr>
                        <w:pStyle w:val="Caption"/>
                        <w:rPr>
                          <w:noProof/>
                        </w:rPr>
                      </w:pPr>
                      <w:r>
                        <w:t>Appendix 7 - The exhaust manifold</w:t>
                      </w:r>
                    </w:p>
                  </w:txbxContent>
                </v:textbox>
                <w10:wrap type="square"/>
              </v:shape>
            </w:pict>
          </mc:Fallback>
        </mc:AlternateContent>
      </w:r>
      <w:r>
        <w:rPr>
          <w:noProof/>
        </w:rPr>
        <w:drawing>
          <wp:anchor distT="0" distB="0" distL="114300" distR="114300" simplePos="0" relativeHeight="251698176" behindDoc="0" locked="0" layoutInCell="1" allowOverlap="1">
            <wp:simplePos x="0" y="0"/>
            <wp:positionH relativeFrom="margin">
              <wp:align>center</wp:align>
            </wp:positionH>
            <wp:positionV relativeFrom="margin">
              <wp:align>top</wp:align>
            </wp:positionV>
            <wp:extent cx="3225800" cy="4301186"/>
            <wp:effectExtent l="0" t="0" r="0" b="444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31957232_1655161247893686_5140314445804732416_n.jpg"/>
                    <pic:cNvPicPr/>
                  </pic:nvPicPr>
                  <pic:blipFill>
                    <a:blip r:embed="rId20">
                      <a:extLst>
                        <a:ext uri="{28A0092B-C50C-407E-A947-70E740481C1C}">
                          <a14:useLocalDpi xmlns:a14="http://schemas.microsoft.com/office/drawing/2010/main" val="0"/>
                        </a:ext>
                      </a:extLst>
                    </a:blip>
                    <a:stretch>
                      <a:fillRect/>
                    </a:stretch>
                  </pic:blipFill>
                  <pic:spPr>
                    <a:xfrm>
                      <a:off x="0" y="0"/>
                      <a:ext cx="3225800" cy="4301186"/>
                    </a:xfrm>
                    <a:prstGeom prst="rect">
                      <a:avLst/>
                    </a:prstGeom>
                  </pic:spPr>
                </pic:pic>
              </a:graphicData>
            </a:graphic>
          </wp:anchor>
        </w:drawing>
      </w:r>
      <w:r>
        <w:br w:type="page"/>
      </w:r>
    </w:p>
    <w:p w:rsidR="00300A38" w:rsidRDefault="00200258">
      <w:r>
        <w:rPr>
          <w:noProof/>
        </w:rPr>
        <w:lastRenderedPageBreak/>
        <mc:AlternateContent>
          <mc:Choice Requires="wps">
            <w:drawing>
              <wp:anchor distT="0" distB="0" distL="114300" distR="114300" simplePos="0" relativeHeight="251691008" behindDoc="0" locked="0" layoutInCell="1" allowOverlap="1" wp14:anchorId="10E111B5" wp14:editId="257107E0">
                <wp:simplePos x="0" y="0"/>
                <wp:positionH relativeFrom="column">
                  <wp:posOffset>1473200</wp:posOffset>
                </wp:positionH>
                <wp:positionV relativeFrom="paragraph">
                  <wp:posOffset>8582660</wp:posOffset>
                </wp:positionV>
                <wp:extent cx="2781300" cy="635"/>
                <wp:effectExtent l="0" t="0" r="0" b="12065"/>
                <wp:wrapSquare wrapText="bothSides"/>
                <wp:docPr id="33" name="Text Box 33"/>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rsidR="00200258" w:rsidRPr="001E38D6" w:rsidRDefault="00200258" w:rsidP="00300A38">
                            <w:pPr>
                              <w:pStyle w:val="Caption"/>
                              <w:rPr>
                                <w:noProof/>
                              </w:rPr>
                            </w:pPr>
                            <w:r>
                              <w:t>Appendix 10 - The turbo housing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E111B5" id="Text Box 33" o:spid="_x0000_s1038" type="#_x0000_t202" style="position:absolute;margin-left:116pt;margin-top:675.8pt;width:219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" stroked="f">
                <v:textbox style="mso-fit-shape-to-text:t" inset="0,0,0,0">
                  <w:txbxContent>
                    <w:p w:rsidR="00200258" w:rsidRPr="001E38D6" w:rsidRDefault="00200258" w:rsidP="00300A38">
                      <w:pPr>
                        <w:pStyle w:val="Caption"/>
                        <w:rPr>
                          <w:noProof/>
                        </w:rPr>
                      </w:pPr>
                      <w:r>
                        <w:t>Appendix 10 - The turbo housing</w:t>
                      </w:r>
                    </w:p>
                  </w:txbxContent>
                </v:textbox>
                <w10:wrap type="square"/>
              </v:shape>
            </w:pict>
          </mc:Fallback>
        </mc:AlternateContent>
      </w:r>
      <w:r>
        <w:rPr>
          <w:noProof/>
        </w:rPr>
        <w:drawing>
          <wp:anchor distT="0" distB="0" distL="114300" distR="114300" simplePos="0" relativeHeight="251688960" behindDoc="0" locked="0" layoutInCell="1" allowOverlap="1">
            <wp:simplePos x="0" y="0"/>
            <wp:positionH relativeFrom="margin">
              <wp:posOffset>1473277</wp:posOffset>
            </wp:positionH>
            <wp:positionV relativeFrom="margin">
              <wp:posOffset>4876800</wp:posOffset>
            </wp:positionV>
            <wp:extent cx="2781300" cy="3708503"/>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31949657_1655161304560347_8231080535296835584_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81300" cy="3708503"/>
                    </a:xfrm>
                    <a:prstGeom prst="rect">
                      <a:avLst/>
                    </a:prstGeom>
                  </pic:spPr>
                </pic:pic>
              </a:graphicData>
            </a:graphic>
          </wp:anchor>
        </w:drawing>
      </w:r>
      <w:r>
        <w:rPr>
          <w:noProof/>
        </w:rPr>
        <mc:AlternateContent>
          <mc:Choice Requires="wps">
            <w:drawing>
              <wp:anchor distT="0" distB="0" distL="114300" distR="114300" simplePos="0" relativeHeight="251687936" behindDoc="1" locked="0" layoutInCell="1" allowOverlap="1" wp14:anchorId="68A52A6F" wp14:editId="2359C61C">
                <wp:simplePos x="0" y="0"/>
                <wp:positionH relativeFrom="column">
                  <wp:posOffset>1270000</wp:posOffset>
                </wp:positionH>
                <wp:positionV relativeFrom="paragraph">
                  <wp:posOffset>4307205</wp:posOffset>
                </wp:positionV>
                <wp:extent cx="3187700" cy="635"/>
                <wp:effectExtent l="0" t="0" r="0" b="12065"/>
                <wp:wrapTight wrapText="bothSides">
                  <wp:wrapPolygon edited="0">
                    <wp:start x="0" y="0"/>
                    <wp:lineTo x="0" y="0"/>
                    <wp:lineTo x="21514" y="0"/>
                    <wp:lineTo x="21514"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3187700" cy="635"/>
                        </a:xfrm>
                        <a:prstGeom prst="rect">
                          <a:avLst/>
                        </a:prstGeom>
                        <a:solidFill>
                          <a:prstClr val="white"/>
                        </a:solidFill>
                        <a:ln>
                          <a:noFill/>
                        </a:ln>
                      </wps:spPr>
                      <wps:txbx>
                        <w:txbxContent>
                          <w:p w:rsidR="00200258" w:rsidRPr="00733CDF" w:rsidRDefault="00200258" w:rsidP="00B77D46">
                            <w:pPr>
                              <w:pStyle w:val="Caption"/>
                              <w:rPr>
                                <w:noProof/>
                              </w:rPr>
                            </w:pPr>
                            <w:r>
                              <w:t xml:space="preserve">Appendix </w:t>
                            </w:r>
                            <w:fldSimple w:instr=" SEQ Appendix \* ARABIC ">
                              <w:r w:rsidR="00082172">
                                <w:rPr>
                                  <w:noProof/>
                                </w:rPr>
                                <w:t>7</w:t>
                              </w:r>
                            </w:fldSimple>
                            <w:r>
                              <w:t xml:space="preserve"> - The V clamp that holds the actuator and turbo housing together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A52A6F" id="Text Box 31" o:spid="_x0000_s1039" type="#_x0000_t202" style="position:absolute;margin-left:100pt;margin-top:339.15pt;width:251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" stroked="f">
                <v:textbox style="mso-fit-shape-to-text:t" inset="0,0,0,0">
                  <w:txbxContent>
                    <w:p w:rsidR="00200258" w:rsidRPr="00733CDF" w:rsidRDefault="00200258" w:rsidP="00B77D46">
                      <w:pPr>
                        <w:pStyle w:val="Caption"/>
                        <w:rPr>
                          <w:noProof/>
                        </w:rPr>
                      </w:pPr>
                      <w:r>
                        <w:t xml:space="preserve">Appendix </w:t>
                      </w:r>
                      <w:fldSimple w:instr=" SEQ Appendix \* ARABIC ">
                        <w:r w:rsidR="00082172">
                          <w:rPr>
                            <w:noProof/>
                          </w:rPr>
                          <w:t>7</w:t>
                        </w:r>
                      </w:fldSimple>
                      <w:r>
                        <w:t xml:space="preserve"> - The V clamp that holds the actuator and turbo housing together</w:t>
                      </w:r>
                    </w:p>
                  </w:txbxContent>
                </v:textbox>
                <w10:wrap type="tight"/>
              </v:shape>
            </w:pict>
          </mc:Fallback>
        </mc:AlternateContent>
      </w:r>
      <w:r>
        <w:rPr>
          <w:noProof/>
        </w:rPr>
        <w:drawing>
          <wp:anchor distT="0" distB="0" distL="114300" distR="114300" simplePos="0" relativeHeight="251685888" behindDoc="1" locked="0" layoutInCell="1" allowOverlap="1">
            <wp:simplePos x="0" y="0"/>
            <wp:positionH relativeFrom="margin">
              <wp:align>center</wp:align>
            </wp:positionH>
            <wp:positionV relativeFrom="margin">
              <wp:align>top</wp:align>
            </wp:positionV>
            <wp:extent cx="3187700" cy="4250055"/>
            <wp:effectExtent l="0" t="0" r="0" b="444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31949045_1655161517893659_8186671080262336512_n.jpg"/>
                    <pic:cNvPicPr/>
                  </pic:nvPicPr>
                  <pic:blipFill>
                    <a:blip r:embed="rId22">
                      <a:extLst>
                        <a:ext uri="{28A0092B-C50C-407E-A947-70E740481C1C}">
                          <a14:useLocalDpi xmlns:a14="http://schemas.microsoft.com/office/drawing/2010/main" val="0"/>
                        </a:ext>
                      </a:extLst>
                    </a:blip>
                    <a:stretch>
                      <a:fillRect/>
                    </a:stretch>
                  </pic:blipFill>
                  <pic:spPr>
                    <a:xfrm>
                      <a:off x="0" y="0"/>
                      <a:ext cx="3187700" cy="4250055"/>
                    </a:xfrm>
                    <a:prstGeom prst="rect">
                      <a:avLst/>
                    </a:prstGeom>
                  </pic:spPr>
                </pic:pic>
              </a:graphicData>
            </a:graphic>
            <wp14:sizeRelH relativeFrom="page">
              <wp14:pctWidth>0</wp14:pctWidth>
            </wp14:sizeRelH>
            <wp14:sizeRelV relativeFrom="page">
              <wp14:pctHeight>0</wp14:pctHeight>
            </wp14:sizeRelV>
          </wp:anchor>
        </w:drawing>
      </w:r>
      <w:r w:rsidR="00300A38">
        <w:br w:type="page"/>
      </w:r>
    </w:p>
    <w:p w:rsidR="00082172" w:rsidRDefault="00082172" w:rsidP="00B77D46"/>
    <w:p w:rsidR="00082172" w:rsidRDefault="00500D53" w:rsidP="00B77D46">
      <w:r>
        <w:rPr>
          <w:noProof/>
        </w:rPr>
        <mc:AlternateContent>
          <mc:Choice Requires="wpg">
            <w:drawing>
              <wp:anchor distT="0" distB="0" distL="114300" distR="114300" simplePos="0" relativeHeight="251707392" behindDoc="0" locked="0" layoutInCell="1" allowOverlap="1">
                <wp:simplePos x="0" y="0"/>
                <wp:positionH relativeFrom="column">
                  <wp:posOffset>1600200</wp:posOffset>
                </wp:positionH>
                <wp:positionV relativeFrom="paragraph">
                  <wp:posOffset>131445</wp:posOffset>
                </wp:positionV>
                <wp:extent cx="2517775" cy="3619500"/>
                <wp:effectExtent l="0" t="0" r="0" b="0"/>
                <wp:wrapNone/>
                <wp:docPr id="50" name="Group 50"/>
                <wp:cNvGraphicFramePr/>
                <a:graphic xmlns:a="http://schemas.openxmlformats.org/drawingml/2006/main">
                  <a:graphicData uri="http://schemas.microsoft.com/office/word/2010/wordprocessingGroup">
                    <wpg:wgp>
                      <wpg:cNvGrpSpPr/>
                      <wpg:grpSpPr>
                        <a:xfrm>
                          <a:off x="0" y="0"/>
                          <a:ext cx="2517775" cy="3619500"/>
                          <a:chOff x="0" y="0"/>
                          <a:chExt cx="2517775" cy="3619500"/>
                        </a:xfrm>
                      </wpg:grpSpPr>
                      <pic:pic xmlns:pic="http://schemas.openxmlformats.org/drawingml/2006/picture">
                        <pic:nvPicPr>
                          <pic:cNvPr id="45" name="Picture 45"/>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17775" cy="3357245"/>
                          </a:xfrm>
                          <a:prstGeom prst="rect">
                            <a:avLst/>
                          </a:prstGeom>
                        </pic:spPr>
                      </pic:pic>
                      <wps:wsp>
                        <wps:cNvPr id="46" name="Text Box 46"/>
                        <wps:cNvSpPr txBox="1"/>
                        <wps:spPr>
                          <a:xfrm>
                            <a:off x="0" y="3352800"/>
                            <a:ext cx="2517775" cy="266700"/>
                          </a:xfrm>
                          <a:prstGeom prst="rect">
                            <a:avLst/>
                          </a:prstGeom>
                          <a:solidFill>
                            <a:prstClr val="white"/>
                          </a:solidFill>
                          <a:ln>
                            <a:noFill/>
                          </a:ln>
                        </wps:spPr>
                        <wps:txbx>
                          <w:txbxContent>
                            <w:p w:rsidR="00200258" w:rsidRPr="00FC7692" w:rsidRDefault="00200258" w:rsidP="00200258">
                              <w:pPr>
                                <w:pStyle w:val="Caption"/>
                                <w:rPr>
                                  <w:noProof/>
                                </w:rPr>
                              </w:pPr>
                              <w:r>
                                <w:t>Appendix 11 - The oil feed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50" o:spid="_x0000_s1040" style="position:absolute;margin-left:126pt;margin-top:10.35pt;width:198.25pt;height:285pt;z-index:251707392" coordsize="25177,36195" o:gfxdata="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">
                <v:shape id="Picture 45" o:spid="_x0000_s1041" type="#_x0000_t75" style="position:absolute;width:25177;height:335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">
                  <v:imagedata r:id="rId24" o:title=""/>
                </v:shape>
                <v:shape id="Text Box 46" o:spid="_x0000_s1042" type="#_x0000_t202" style="position:absolute;top:33528;width:25177;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" stroked="f">
                  <v:textbox style="mso-fit-shape-to-text:t" inset="0,0,0,0">
                    <w:txbxContent>
                      <w:p w:rsidR="00200258" w:rsidRPr="00FC7692" w:rsidRDefault="00200258" w:rsidP="00200258">
                        <w:pPr>
                          <w:pStyle w:val="Caption"/>
                          <w:rPr>
                            <w:noProof/>
                          </w:rPr>
                        </w:pPr>
                        <w:r>
                          <w:t>Appendix 11 - The oil feed</w:t>
                        </w:r>
                      </w:p>
                    </w:txbxContent>
                  </v:textbox>
                </v:shape>
              </v:group>
            </w:pict>
          </mc:Fallback>
        </mc:AlternateContent>
      </w:r>
    </w:p>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B77D46">
      <w:r>
        <w:rPr>
          <w:noProof/>
        </w:rPr>
        <w:lastRenderedPageBreak/>
        <mc:AlternateContent>
          <mc:Choice Requires="wps">
            <w:drawing>
              <wp:anchor distT="0" distB="0" distL="114300" distR="114300" simplePos="0" relativeHeight="251710464" behindDoc="1" locked="0" layoutInCell="1" allowOverlap="1" wp14:anchorId="35281E3D" wp14:editId="5F1CD6E3">
                <wp:simplePos x="0" y="0"/>
                <wp:positionH relativeFrom="column">
                  <wp:posOffset>0</wp:posOffset>
                </wp:positionH>
                <wp:positionV relativeFrom="paragraph">
                  <wp:posOffset>7694295</wp:posOffset>
                </wp:positionV>
                <wp:extent cx="5727700" cy="635"/>
                <wp:effectExtent l="0" t="0" r="0" b="12065"/>
                <wp:wrapTight wrapText="bothSides">
                  <wp:wrapPolygon edited="0">
                    <wp:start x="0" y="0"/>
                    <wp:lineTo x="0" y="0"/>
                    <wp:lineTo x="21552" y="0"/>
                    <wp:lineTo x="21552" y="0"/>
                    <wp:lineTo x="0" y="0"/>
                  </wp:wrapPolygon>
                </wp:wrapTight>
                <wp:docPr id="49" name="Text Box 49"/>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rsidR="00082172" w:rsidRPr="00E63F2B" w:rsidRDefault="00082172" w:rsidP="00082172">
                            <w:pPr>
                              <w:pStyle w:val="Caption"/>
                              <w:rPr>
                                <w:noProof/>
                              </w:rPr>
                            </w:pPr>
                            <w:r>
                              <w:t>Appendix 12 - Calculations for the results and analysis section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281E3D" id="Text Box 49" o:spid="_x0000_s1043" type="#_x0000_t202" style="position:absolute;margin-left:0;margin-top:605.85pt;width:451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" stroked="f">
                <v:textbox style="mso-fit-shape-to-text:t" inset="0,0,0,0">
                  <w:txbxContent>
                    <w:p w:rsidR="00082172" w:rsidRPr="00E63F2B" w:rsidRDefault="00082172" w:rsidP="00082172">
                      <w:pPr>
                        <w:pStyle w:val="Caption"/>
                        <w:rPr>
                          <w:noProof/>
                        </w:rPr>
                      </w:pPr>
                      <w:r>
                        <w:t>Appendix 12 - Calculations for the results and analysis section</w:t>
                      </w:r>
                    </w:p>
                  </w:txbxContent>
                </v:textbox>
                <w10:wrap type="tight"/>
              </v:shape>
            </w:pict>
          </mc:Fallback>
        </mc:AlternateContent>
      </w:r>
      <w:r>
        <w:rPr>
          <w:noProof/>
        </w:rPr>
        <w:drawing>
          <wp:anchor distT="0" distB="0" distL="114300" distR="114300" simplePos="0" relativeHeight="251708416" behindDoc="1" locked="0" layoutInCell="1" allowOverlap="1">
            <wp:simplePos x="0" y="0"/>
            <wp:positionH relativeFrom="column">
              <wp:posOffset>0</wp:posOffset>
            </wp:positionH>
            <wp:positionV relativeFrom="paragraph">
              <wp:posOffset>0</wp:posOffset>
            </wp:positionV>
            <wp:extent cx="5727700" cy="7637145"/>
            <wp:effectExtent l="0" t="0" r="0" b="0"/>
            <wp:wrapTight wrapText="bothSides">
              <wp:wrapPolygon edited="0">
                <wp:start x="0" y="0"/>
                <wp:lineTo x="0" y="21552"/>
                <wp:lineTo x="21552" y="21552"/>
                <wp:lineTo x="21552"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31964050_1656082017801609_6357240029797941248_n.jpg"/>
                    <pic:cNvPicPr/>
                  </pic:nvPicPr>
                  <pic:blipFill>
                    <a:blip r:embed="rId25">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14:sizeRelH relativeFrom="page">
              <wp14:pctWidth>0</wp14:pctWidth>
            </wp14:sizeRelH>
            <wp14:sizeRelV relativeFrom="page">
              <wp14:pctHeight>0</wp14:pctHeight>
            </wp14:sizeRelV>
          </wp:anchor>
        </w:drawing>
      </w:r>
    </w:p>
    <w:p w:rsidR="00B77D46" w:rsidRDefault="00B77D46" w:rsidP="00B77D46"/>
    <w:p w:rsidR="00082172" w:rsidRDefault="00082172" w:rsidP="00B77D46"/>
    <w:p w:rsidR="00082172" w:rsidRDefault="00082172" w:rsidP="00B77D46"/>
    <w:p w:rsidR="00082172" w:rsidRDefault="00082172" w:rsidP="00B77D46"/>
    <w:p w:rsidR="00082172" w:rsidRDefault="00082172" w:rsidP="00B77D46"/>
    <w:p w:rsidR="00082172" w:rsidRDefault="00082172" w:rsidP="00082172">
      <w:pPr>
        <w:keepNext/>
      </w:pPr>
      <w:r>
        <w:rPr>
          <w:noProof/>
        </w:rPr>
        <w:drawing>
          <wp:inline distT="0" distB="0" distL="0" distR="0">
            <wp:extent cx="5727700" cy="763714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31959613_1656082044468273_5463096364973948928_n.jpg"/>
                    <pic:cNvPicPr/>
                  </pic:nvPicPr>
                  <pic:blipFill>
                    <a:blip r:embed="rId26">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082172" w:rsidRPr="00B77D46" w:rsidRDefault="00082172" w:rsidP="00082172">
      <w:pPr>
        <w:pStyle w:val="Caption"/>
      </w:pPr>
      <w:r>
        <w:t>Appendix 13 - Calculations for the results and analysis section</w:t>
      </w:r>
    </w:p>
    <w:sectPr w:rsidR="00082172" w:rsidRPr="00B77D46" w:rsidSect="00FA6A28">
      <w:headerReference w:type="default" r:id="rId27"/>
      <w:footerReference w:type="even" r:id="rId28"/>
      <w:footerReference w:type="default" r:id="rId2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5ECC" w:rsidRDefault="00AB5ECC" w:rsidP="00826BA5">
      <w:r>
        <w:separator/>
      </w:r>
    </w:p>
  </w:endnote>
  <w:endnote w:type="continuationSeparator" w:id="0">
    <w:p w:rsidR="00AB5ECC" w:rsidRDefault="00AB5ECC" w:rsidP="00826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9220930"/>
      <w:docPartObj>
        <w:docPartGallery w:val="Page Numbers (Bottom of Page)"/>
        <w:docPartUnique/>
      </w:docPartObj>
    </w:sdtPr>
    <w:sdtContent>
      <w:p w:rsidR="00200258" w:rsidRDefault="00200258" w:rsidP="002002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00258" w:rsidRDefault="00200258" w:rsidP="00826B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05093438"/>
      <w:docPartObj>
        <w:docPartGallery w:val="Page Numbers (Bottom of Page)"/>
        <w:docPartUnique/>
      </w:docPartObj>
    </w:sdtPr>
    <w:sdtContent>
      <w:p w:rsidR="00200258" w:rsidRDefault="00200258" w:rsidP="0020025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00258" w:rsidRDefault="00200258" w:rsidP="00826B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5ECC" w:rsidRDefault="00AB5ECC" w:rsidP="00826BA5">
      <w:r>
        <w:separator/>
      </w:r>
    </w:p>
  </w:footnote>
  <w:footnote w:type="continuationSeparator" w:id="0">
    <w:p w:rsidR="00AB5ECC" w:rsidRDefault="00AB5ECC" w:rsidP="00826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258" w:rsidRDefault="00200258">
    <w:pPr>
      <w:pStyle w:val="Header"/>
    </w:pPr>
    <w:r>
      <w:t>Luke Cripps P149407</w:t>
    </w:r>
  </w:p>
  <w:p w:rsidR="00200258" w:rsidRDefault="00200258" w:rsidP="00826BA5">
    <w:pPr>
      <w:pStyle w:val="Header"/>
      <w:jc w:val="center"/>
    </w:pPr>
    <w:r>
      <w:t>Powertrain Design &amp; Efficiency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FD252E"/>
    <w:multiLevelType w:val="hybridMultilevel"/>
    <w:tmpl w:val="0388D4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A28"/>
    <w:rsid w:val="00025052"/>
    <w:rsid w:val="000323A0"/>
    <w:rsid w:val="00082172"/>
    <w:rsid w:val="000B4595"/>
    <w:rsid w:val="000F4B70"/>
    <w:rsid w:val="001633EF"/>
    <w:rsid w:val="001C7C3D"/>
    <w:rsid w:val="001D36D3"/>
    <w:rsid w:val="001E66A9"/>
    <w:rsid w:val="001F23BC"/>
    <w:rsid w:val="001F244E"/>
    <w:rsid w:val="00200258"/>
    <w:rsid w:val="00202991"/>
    <w:rsid w:val="00234AE2"/>
    <w:rsid w:val="00297E0F"/>
    <w:rsid w:val="002E1838"/>
    <w:rsid w:val="00300A38"/>
    <w:rsid w:val="003254C1"/>
    <w:rsid w:val="00352093"/>
    <w:rsid w:val="00357AA5"/>
    <w:rsid w:val="00391C30"/>
    <w:rsid w:val="0041282D"/>
    <w:rsid w:val="004278CB"/>
    <w:rsid w:val="00434E9D"/>
    <w:rsid w:val="004630E0"/>
    <w:rsid w:val="004B7AF3"/>
    <w:rsid w:val="004C0D43"/>
    <w:rsid w:val="00500D53"/>
    <w:rsid w:val="00516A7F"/>
    <w:rsid w:val="005557FE"/>
    <w:rsid w:val="00592FD9"/>
    <w:rsid w:val="005D2010"/>
    <w:rsid w:val="005E48E6"/>
    <w:rsid w:val="006770D5"/>
    <w:rsid w:val="00682979"/>
    <w:rsid w:val="006D1D76"/>
    <w:rsid w:val="00704A1D"/>
    <w:rsid w:val="00710AB1"/>
    <w:rsid w:val="007179B0"/>
    <w:rsid w:val="00730766"/>
    <w:rsid w:val="007328C1"/>
    <w:rsid w:val="00741F54"/>
    <w:rsid w:val="00743A5C"/>
    <w:rsid w:val="0074439D"/>
    <w:rsid w:val="00752DF7"/>
    <w:rsid w:val="00754F10"/>
    <w:rsid w:val="00755330"/>
    <w:rsid w:val="00760D5C"/>
    <w:rsid w:val="0076407E"/>
    <w:rsid w:val="00775290"/>
    <w:rsid w:val="0078508A"/>
    <w:rsid w:val="00811A8A"/>
    <w:rsid w:val="00826BA5"/>
    <w:rsid w:val="00847A99"/>
    <w:rsid w:val="00862BF0"/>
    <w:rsid w:val="00892436"/>
    <w:rsid w:val="008A5CA0"/>
    <w:rsid w:val="008B6BA8"/>
    <w:rsid w:val="008C2549"/>
    <w:rsid w:val="008C755D"/>
    <w:rsid w:val="008F4738"/>
    <w:rsid w:val="00903252"/>
    <w:rsid w:val="00941D7D"/>
    <w:rsid w:val="00954C80"/>
    <w:rsid w:val="0099200A"/>
    <w:rsid w:val="009A2482"/>
    <w:rsid w:val="009B2AE2"/>
    <w:rsid w:val="009C101C"/>
    <w:rsid w:val="009E1E97"/>
    <w:rsid w:val="009E3E8B"/>
    <w:rsid w:val="00A14083"/>
    <w:rsid w:val="00A43FD1"/>
    <w:rsid w:val="00A76925"/>
    <w:rsid w:val="00AA1E3B"/>
    <w:rsid w:val="00AB4E94"/>
    <w:rsid w:val="00AB5ECC"/>
    <w:rsid w:val="00AE0C95"/>
    <w:rsid w:val="00B159D1"/>
    <w:rsid w:val="00B16BFA"/>
    <w:rsid w:val="00B358B0"/>
    <w:rsid w:val="00B77D46"/>
    <w:rsid w:val="00B97AB9"/>
    <w:rsid w:val="00BA5F04"/>
    <w:rsid w:val="00BD73CA"/>
    <w:rsid w:val="00BE33A1"/>
    <w:rsid w:val="00C17E31"/>
    <w:rsid w:val="00C21A5E"/>
    <w:rsid w:val="00C24590"/>
    <w:rsid w:val="00C32DAB"/>
    <w:rsid w:val="00CC34D9"/>
    <w:rsid w:val="00CE4E14"/>
    <w:rsid w:val="00D1251B"/>
    <w:rsid w:val="00D15DFE"/>
    <w:rsid w:val="00D24C9A"/>
    <w:rsid w:val="00D725F5"/>
    <w:rsid w:val="00D9305D"/>
    <w:rsid w:val="00DA0F11"/>
    <w:rsid w:val="00DB3AA5"/>
    <w:rsid w:val="00DD1AA8"/>
    <w:rsid w:val="00DF71C8"/>
    <w:rsid w:val="00E02EB4"/>
    <w:rsid w:val="00E31E08"/>
    <w:rsid w:val="00E36C61"/>
    <w:rsid w:val="00E56CEE"/>
    <w:rsid w:val="00E60339"/>
    <w:rsid w:val="00E62758"/>
    <w:rsid w:val="00EC1C33"/>
    <w:rsid w:val="00F02416"/>
    <w:rsid w:val="00F04370"/>
    <w:rsid w:val="00F11173"/>
    <w:rsid w:val="00F80371"/>
    <w:rsid w:val="00FA6A28"/>
    <w:rsid w:val="00FC18E4"/>
    <w:rsid w:val="00FF4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02ADD"/>
  <w15:chartTrackingRefBased/>
  <w15:docId w15:val="{E7E42C80-8863-AB45-9D58-F18EF0F63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5F04"/>
  </w:style>
  <w:style w:type="paragraph" w:styleId="Heading1">
    <w:name w:val="heading 1"/>
    <w:basedOn w:val="Normal"/>
    <w:next w:val="Normal"/>
    <w:link w:val="Heading1Char"/>
    <w:uiPriority w:val="9"/>
    <w:qFormat/>
    <w:rsid w:val="00DD1AA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6A28"/>
    <w:rPr>
      <w:rFonts w:eastAsiaTheme="minorEastAsia"/>
      <w:sz w:val="22"/>
      <w:szCs w:val="22"/>
      <w:lang w:val="en-US" w:eastAsia="zh-CN"/>
    </w:rPr>
  </w:style>
  <w:style w:type="character" w:customStyle="1" w:styleId="NoSpacingChar">
    <w:name w:val="No Spacing Char"/>
    <w:basedOn w:val="DefaultParagraphFont"/>
    <w:link w:val="NoSpacing"/>
    <w:uiPriority w:val="1"/>
    <w:rsid w:val="00FA6A28"/>
    <w:rPr>
      <w:rFonts w:eastAsiaTheme="minorEastAsia"/>
      <w:sz w:val="22"/>
      <w:szCs w:val="22"/>
      <w:lang w:val="en-US" w:eastAsia="zh-CN"/>
    </w:rPr>
  </w:style>
  <w:style w:type="character" w:customStyle="1" w:styleId="Heading1Char">
    <w:name w:val="Heading 1 Char"/>
    <w:basedOn w:val="DefaultParagraphFont"/>
    <w:link w:val="Heading1"/>
    <w:uiPriority w:val="9"/>
    <w:rsid w:val="00DD1A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1AA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D1AA8"/>
    <w:pPr>
      <w:spacing w:before="120"/>
    </w:pPr>
    <w:rPr>
      <w:rFonts w:cstheme="minorHAnsi"/>
      <w:b/>
      <w:bCs/>
      <w:i/>
      <w:iCs/>
    </w:rPr>
  </w:style>
  <w:style w:type="paragraph" w:styleId="TOC2">
    <w:name w:val="toc 2"/>
    <w:basedOn w:val="Normal"/>
    <w:next w:val="Normal"/>
    <w:autoRedefine/>
    <w:uiPriority w:val="39"/>
    <w:semiHidden/>
    <w:unhideWhenUsed/>
    <w:rsid w:val="00DD1AA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D1AA8"/>
    <w:pPr>
      <w:ind w:left="480"/>
    </w:pPr>
    <w:rPr>
      <w:rFonts w:cstheme="minorHAnsi"/>
      <w:sz w:val="20"/>
      <w:szCs w:val="20"/>
    </w:rPr>
  </w:style>
  <w:style w:type="paragraph" w:styleId="TOC4">
    <w:name w:val="toc 4"/>
    <w:basedOn w:val="Normal"/>
    <w:next w:val="Normal"/>
    <w:autoRedefine/>
    <w:uiPriority w:val="39"/>
    <w:semiHidden/>
    <w:unhideWhenUsed/>
    <w:rsid w:val="00DD1AA8"/>
    <w:pPr>
      <w:ind w:left="720"/>
    </w:pPr>
    <w:rPr>
      <w:rFonts w:cstheme="minorHAnsi"/>
      <w:sz w:val="20"/>
      <w:szCs w:val="20"/>
    </w:rPr>
  </w:style>
  <w:style w:type="paragraph" w:styleId="TOC5">
    <w:name w:val="toc 5"/>
    <w:basedOn w:val="Normal"/>
    <w:next w:val="Normal"/>
    <w:autoRedefine/>
    <w:uiPriority w:val="39"/>
    <w:semiHidden/>
    <w:unhideWhenUsed/>
    <w:rsid w:val="00DD1AA8"/>
    <w:pPr>
      <w:ind w:left="960"/>
    </w:pPr>
    <w:rPr>
      <w:rFonts w:cstheme="minorHAnsi"/>
      <w:sz w:val="20"/>
      <w:szCs w:val="20"/>
    </w:rPr>
  </w:style>
  <w:style w:type="paragraph" w:styleId="TOC6">
    <w:name w:val="toc 6"/>
    <w:basedOn w:val="Normal"/>
    <w:next w:val="Normal"/>
    <w:autoRedefine/>
    <w:uiPriority w:val="39"/>
    <w:semiHidden/>
    <w:unhideWhenUsed/>
    <w:rsid w:val="00DD1AA8"/>
    <w:pPr>
      <w:ind w:left="1200"/>
    </w:pPr>
    <w:rPr>
      <w:rFonts w:cstheme="minorHAnsi"/>
      <w:sz w:val="20"/>
      <w:szCs w:val="20"/>
    </w:rPr>
  </w:style>
  <w:style w:type="paragraph" w:styleId="TOC7">
    <w:name w:val="toc 7"/>
    <w:basedOn w:val="Normal"/>
    <w:next w:val="Normal"/>
    <w:autoRedefine/>
    <w:uiPriority w:val="39"/>
    <w:semiHidden/>
    <w:unhideWhenUsed/>
    <w:rsid w:val="00DD1AA8"/>
    <w:pPr>
      <w:ind w:left="1440"/>
    </w:pPr>
    <w:rPr>
      <w:rFonts w:cstheme="minorHAnsi"/>
      <w:sz w:val="20"/>
      <w:szCs w:val="20"/>
    </w:rPr>
  </w:style>
  <w:style w:type="paragraph" w:styleId="TOC8">
    <w:name w:val="toc 8"/>
    <w:basedOn w:val="Normal"/>
    <w:next w:val="Normal"/>
    <w:autoRedefine/>
    <w:uiPriority w:val="39"/>
    <w:semiHidden/>
    <w:unhideWhenUsed/>
    <w:rsid w:val="00DD1AA8"/>
    <w:pPr>
      <w:ind w:left="1680"/>
    </w:pPr>
    <w:rPr>
      <w:rFonts w:cstheme="minorHAnsi"/>
      <w:sz w:val="20"/>
      <w:szCs w:val="20"/>
    </w:rPr>
  </w:style>
  <w:style w:type="paragraph" w:styleId="TOC9">
    <w:name w:val="toc 9"/>
    <w:basedOn w:val="Normal"/>
    <w:next w:val="Normal"/>
    <w:autoRedefine/>
    <w:uiPriority w:val="39"/>
    <w:semiHidden/>
    <w:unhideWhenUsed/>
    <w:rsid w:val="00DD1AA8"/>
    <w:pPr>
      <w:ind w:left="1920"/>
    </w:pPr>
    <w:rPr>
      <w:rFonts w:cstheme="minorHAnsi"/>
      <w:sz w:val="20"/>
      <w:szCs w:val="20"/>
    </w:rPr>
  </w:style>
  <w:style w:type="character" w:styleId="Hyperlink">
    <w:name w:val="Hyperlink"/>
    <w:basedOn w:val="DefaultParagraphFont"/>
    <w:uiPriority w:val="99"/>
    <w:unhideWhenUsed/>
    <w:rsid w:val="0074439D"/>
    <w:rPr>
      <w:color w:val="0563C1" w:themeColor="hyperlink"/>
      <w:u w:val="single"/>
    </w:rPr>
  </w:style>
  <w:style w:type="paragraph" w:styleId="ListParagraph">
    <w:name w:val="List Paragraph"/>
    <w:basedOn w:val="Normal"/>
    <w:uiPriority w:val="34"/>
    <w:qFormat/>
    <w:rsid w:val="00E31E08"/>
    <w:pPr>
      <w:ind w:left="720"/>
      <w:contextualSpacing/>
    </w:pPr>
  </w:style>
  <w:style w:type="table" w:styleId="TableGrid">
    <w:name w:val="Table Grid"/>
    <w:basedOn w:val="TableNormal"/>
    <w:uiPriority w:val="39"/>
    <w:rsid w:val="00D24C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24C9A"/>
    <w:rPr>
      <w:color w:val="808080"/>
    </w:rPr>
  </w:style>
  <w:style w:type="paragraph" w:styleId="Caption">
    <w:name w:val="caption"/>
    <w:basedOn w:val="Normal"/>
    <w:next w:val="Normal"/>
    <w:uiPriority w:val="35"/>
    <w:unhideWhenUsed/>
    <w:qFormat/>
    <w:rsid w:val="00592FD9"/>
    <w:pPr>
      <w:spacing w:after="200"/>
    </w:pPr>
    <w:rPr>
      <w:i/>
      <w:iCs/>
      <w:color w:val="44546A" w:themeColor="text2"/>
      <w:sz w:val="18"/>
      <w:szCs w:val="18"/>
    </w:rPr>
  </w:style>
  <w:style w:type="paragraph" w:styleId="Bibliography">
    <w:name w:val="Bibliography"/>
    <w:basedOn w:val="Normal"/>
    <w:next w:val="Normal"/>
    <w:uiPriority w:val="37"/>
    <w:unhideWhenUsed/>
    <w:rsid w:val="007328C1"/>
  </w:style>
  <w:style w:type="paragraph" w:styleId="Header">
    <w:name w:val="header"/>
    <w:basedOn w:val="Normal"/>
    <w:link w:val="HeaderChar"/>
    <w:uiPriority w:val="99"/>
    <w:unhideWhenUsed/>
    <w:rsid w:val="00826BA5"/>
    <w:pPr>
      <w:tabs>
        <w:tab w:val="center" w:pos="4513"/>
        <w:tab w:val="right" w:pos="9026"/>
      </w:tabs>
    </w:pPr>
  </w:style>
  <w:style w:type="character" w:customStyle="1" w:styleId="HeaderChar">
    <w:name w:val="Header Char"/>
    <w:basedOn w:val="DefaultParagraphFont"/>
    <w:link w:val="Header"/>
    <w:uiPriority w:val="99"/>
    <w:rsid w:val="00826BA5"/>
  </w:style>
  <w:style w:type="paragraph" w:styleId="Footer">
    <w:name w:val="footer"/>
    <w:basedOn w:val="Normal"/>
    <w:link w:val="FooterChar"/>
    <w:uiPriority w:val="99"/>
    <w:unhideWhenUsed/>
    <w:rsid w:val="00826BA5"/>
    <w:pPr>
      <w:tabs>
        <w:tab w:val="center" w:pos="4513"/>
        <w:tab w:val="right" w:pos="9026"/>
      </w:tabs>
    </w:pPr>
  </w:style>
  <w:style w:type="character" w:customStyle="1" w:styleId="FooterChar">
    <w:name w:val="Footer Char"/>
    <w:basedOn w:val="DefaultParagraphFont"/>
    <w:link w:val="Footer"/>
    <w:uiPriority w:val="99"/>
    <w:rsid w:val="00826BA5"/>
  </w:style>
  <w:style w:type="character" w:styleId="PageNumber">
    <w:name w:val="page number"/>
    <w:basedOn w:val="DefaultParagraphFont"/>
    <w:uiPriority w:val="99"/>
    <w:semiHidden/>
    <w:unhideWhenUsed/>
    <w:rsid w:val="00826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202890">
      <w:bodyDiv w:val="1"/>
      <w:marLeft w:val="0"/>
      <w:marRight w:val="0"/>
      <w:marTop w:val="0"/>
      <w:marBottom w:val="0"/>
      <w:divBdr>
        <w:top w:val="none" w:sz="0" w:space="0" w:color="auto"/>
        <w:left w:val="none" w:sz="0" w:space="0" w:color="auto"/>
        <w:bottom w:val="none" w:sz="0" w:space="0" w:color="auto"/>
        <w:right w:val="none" w:sz="0" w:space="0" w:color="auto"/>
      </w:divBdr>
    </w:div>
    <w:div w:id="1115832978">
      <w:bodyDiv w:val="1"/>
      <w:marLeft w:val="0"/>
      <w:marRight w:val="0"/>
      <w:marTop w:val="0"/>
      <w:marBottom w:val="0"/>
      <w:divBdr>
        <w:top w:val="none" w:sz="0" w:space="0" w:color="auto"/>
        <w:left w:val="none" w:sz="0" w:space="0" w:color="auto"/>
        <w:bottom w:val="none" w:sz="0" w:space="0" w:color="auto"/>
        <w:right w:val="none" w:sz="0" w:space="0" w:color="auto"/>
      </w:divBdr>
    </w:div>
    <w:div w:id="1232545100">
      <w:bodyDiv w:val="1"/>
      <w:marLeft w:val="0"/>
      <w:marRight w:val="0"/>
      <w:marTop w:val="0"/>
      <w:marBottom w:val="0"/>
      <w:divBdr>
        <w:top w:val="none" w:sz="0" w:space="0" w:color="auto"/>
        <w:left w:val="none" w:sz="0" w:space="0" w:color="auto"/>
        <w:bottom w:val="none" w:sz="0" w:space="0" w:color="auto"/>
        <w:right w:val="none" w:sz="0" w:space="0" w:color="auto"/>
      </w:divBdr>
    </w:div>
    <w:div w:id="1276521904">
      <w:bodyDiv w:val="1"/>
      <w:marLeft w:val="0"/>
      <w:marRight w:val="0"/>
      <w:marTop w:val="0"/>
      <w:marBottom w:val="0"/>
      <w:divBdr>
        <w:top w:val="none" w:sz="0" w:space="0" w:color="auto"/>
        <w:left w:val="none" w:sz="0" w:space="0" w:color="auto"/>
        <w:bottom w:val="none" w:sz="0" w:space="0" w:color="auto"/>
        <w:right w:val="none" w:sz="0" w:space="0" w:color="auto"/>
      </w:divBdr>
    </w:div>
    <w:div w:id="1357777222">
      <w:bodyDiv w:val="1"/>
      <w:marLeft w:val="0"/>
      <w:marRight w:val="0"/>
      <w:marTop w:val="0"/>
      <w:marBottom w:val="0"/>
      <w:divBdr>
        <w:top w:val="none" w:sz="0" w:space="0" w:color="auto"/>
        <w:left w:val="none" w:sz="0" w:space="0" w:color="auto"/>
        <w:bottom w:val="none" w:sz="0" w:space="0" w:color="auto"/>
        <w:right w:val="none" w:sz="0" w:space="0" w:color="auto"/>
      </w:divBdr>
    </w:div>
    <w:div w:id="1443768557">
      <w:bodyDiv w:val="1"/>
      <w:marLeft w:val="0"/>
      <w:marRight w:val="0"/>
      <w:marTop w:val="0"/>
      <w:marBottom w:val="0"/>
      <w:divBdr>
        <w:top w:val="none" w:sz="0" w:space="0" w:color="auto"/>
        <w:left w:val="none" w:sz="0" w:space="0" w:color="auto"/>
        <w:bottom w:val="none" w:sz="0" w:space="0" w:color="auto"/>
        <w:right w:val="none" w:sz="0" w:space="0" w:color="auto"/>
      </w:divBdr>
    </w:div>
    <w:div w:id="1487093025">
      <w:bodyDiv w:val="1"/>
      <w:marLeft w:val="0"/>
      <w:marRight w:val="0"/>
      <w:marTop w:val="0"/>
      <w:marBottom w:val="0"/>
      <w:divBdr>
        <w:top w:val="none" w:sz="0" w:space="0" w:color="auto"/>
        <w:left w:val="none" w:sz="0" w:space="0" w:color="auto"/>
        <w:bottom w:val="none" w:sz="0" w:space="0" w:color="auto"/>
        <w:right w:val="none" w:sz="0" w:space="0" w:color="auto"/>
      </w:divBdr>
    </w:div>
    <w:div w:id="1495678672">
      <w:bodyDiv w:val="1"/>
      <w:marLeft w:val="0"/>
      <w:marRight w:val="0"/>
      <w:marTop w:val="0"/>
      <w:marBottom w:val="0"/>
      <w:divBdr>
        <w:top w:val="none" w:sz="0" w:space="0" w:color="auto"/>
        <w:left w:val="none" w:sz="0" w:space="0" w:color="auto"/>
        <w:bottom w:val="none" w:sz="0" w:space="0" w:color="auto"/>
        <w:right w:val="none" w:sz="0" w:space="0" w:color="auto"/>
      </w:divBdr>
    </w:div>
    <w:div w:id="1548253201">
      <w:bodyDiv w:val="1"/>
      <w:marLeft w:val="0"/>
      <w:marRight w:val="0"/>
      <w:marTop w:val="0"/>
      <w:marBottom w:val="0"/>
      <w:divBdr>
        <w:top w:val="none" w:sz="0" w:space="0" w:color="auto"/>
        <w:left w:val="none" w:sz="0" w:space="0" w:color="auto"/>
        <w:bottom w:val="none" w:sz="0" w:space="0" w:color="auto"/>
        <w:right w:val="none" w:sz="0" w:space="0" w:color="auto"/>
      </w:divBdr>
    </w:div>
    <w:div w:id="1723946587">
      <w:bodyDiv w:val="1"/>
      <w:marLeft w:val="0"/>
      <w:marRight w:val="0"/>
      <w:marTop w:val="0"/>
      <w:marBottom w:val="0"/>
      <w:divBdr>
        <w:top w:val="none" w:sz="0" w:space="0" w:color="auto"/>
        <w:left w:val="none" w:sz="0" w:space="0" w:color="auto"/>
        <w:bottom w:val="none" w:sz="0" w:space="0" w:color="auto"/>
        <w:right w:val="none" w:sz="0" w:space="0" w:color="auto"/>
      </w:divBdr>
    </w:div>
    <w:div w:id="1964193558">
      <w:bodyDiv w:val="1"/>
      <w:marLeft w:val="0"/>
      <w:marRight w:val="0"/>
      <w:marTop w:val="0"/>
      <w:marBottom w:val="0"/>
      <w:divBdr>
        <w:top w:val="none" w:sz="0" w:space="0" w:color="auto"/>
        <w:left w:val="none" w:sz="0" w:space="0" w:color="auto"/>
        <w:bottom w:val="none" w:sz="0" w:space="0" w:color="auto"/>
        <w:right w:val="none" w:sz="0" w:space="0" w:color="auto"/>
      </w:divBdr>
    </w:div>
    <w:div w:id="199710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header" Target="header1.xm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w:panose1 w:val="00000500000000020000"/>
    <w:charset w:val="00"/>
    <w:family w:val="auto"/>
    <w:pitch w:val="variable"/>
    <w:sig w:usb0="E00002FF" w:usb1="5000205A"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2FE"/>
    <w:rsid w:val="003F72CD"/>
    <w:rsid w:val="004802FE"/>
    <w:rsid w:val="00EE2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F7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Tur11</b:Tag>
    <b:SourceType>InternetSite</b:SourceType>
    <b:Guid>{24873849-E7A1-2047-AF84-52548A5BC1E1}</b:Guid>
    <b:Title>History of Turbocharging</b:Title>
    <b:Year>2011</b:Year>
    <b:URL>www.turbosmart.com/news/history-of-tubrocharging</b:URL>
    <b:Month>September</b:Month>
    <b:Day>19</b:Day>
    <b:Author>
      <b:Author>
        <b:Corporate>Turbosmart</b:Corporate>
      </b:Author>
    </b:Author>
    <b:RefOrder>1</b:RefOrder>
  </b:Source>
  <b:Source>
    <b:Tag>Tur18</b:Tag>
    <b:SourceType>InternetSite</b:SourceType>
    <b:Guid>{C4ACEB96-2485-964C-BB74-3FF43389565A}</b:Guid>
    <b:Author>
      <b:Author>
        <b:Corporate>Turbo Dynamics</b:Corporate>
      </b:Author>
    </b:Author>
    <b:Title>How Does A Turbocharger Work</b:Title>
    <b:URL>https://www.turbodynamics.co.uk/technical/understanding-turbochargers/</b:URL>
    <b:Year>2018</b:Year>
    <b:RefOrder>2</b:RefOrder>
  </b:Source>
  <b:Source>
    <b:Tag>Jay08</b:Tag>
    <b:SourceType>Book</b:SourceType>
    <b:Guid>{4287D334-DC48-2C45-ACCC-75CC71885CE7}</b:Guid>
    <b:Title>Turbo: Real World High-Performance Turbocharger Systems</b:Title>
    <b:Year>2008</b:Year>
    <b:Author>
      <b:Author>
        <b:NameList>
          <b:Person>
            <b:Last>Miller</b:Last>
            <b:First>Jay</b:First>
            <b:Middle>K.</b:Middle>
          </b:Person>
        </b:NameList>
      </b:Author>
    </b:Author>
    <b:Publisher>CarTech Inc</b:Publisher>
    <b:RefOrder>3</b:RefOrder>
  </b:Source>
  <b:Source>
    <b:Tag>IMe16</b:Tag>
    <b:SourceType>Book</b:SourceType>
    <b:Guid>{0FF61FA9-4BC0-254A-93C0-396352FEEC6A}</b:Guid>
    <b:Author>
      <b:Author>
        <b:Corporate>IMechE</b:Corporate>
      </b:Author>
    </b:Author>
    <b:Title>8th Interntaional Conference On Turbochargers and Turbocharging</b:Title>
    <b:Publisher>Elsevier</b:Publisher>
    <b:Year>2016</b:Year>
    <b:RefOrder>4</b:RefOrder>
  </b:Source>
  <b:Source>
    <b:Tag>Chr17</b:Tag>
    <b:SourceType>Book</b:SourceType>
    <b:Guid>{76DE9DED-276C-344F-96A5-99D9C1F4634B}</b:Guid>
    <b:Author>
      <b:Author>
        <b:NameList>
          <b:Person>
            <b:Last>Chris Hadfield</b:Last>
            <b:First>Randy</b:First>
            <b:Middle>Nussler</b:Middle>
          </b:Person>
        </b:NameList>
      </b:Author>
    </b:Author>
    <b:Title>Today's Technician: Automotive Engine Repair &amp; Rebuilding, Classroom Manual and Shop Manual</b:Title>
    <b:Publisher>Cengage Learning</b:Publisher>
    <b:Year>2017</b:Year>
    <b:RefOrder>5</b:RefOrder>
  </b:Source>
  <b:Source>
    <b:Tag>Asi961</b:Tag>
    <b:SourceType>Book</b:SourceType>
    <b:Guid>{073CDE5C-B26F-3444-A046-92A06A800214}</b:Guid>
    <b:Author>
      <b:Author>
        <b:NameList>
          <b:Person>
            <b:Last>Asif Faiz</b:Last>
            <b:First>Christopher</b:First>
            <b:Middle>S. Weaver, Michael P. Walsh</b:Middle>
          </b:Person>
        </b:NameList>
      </b:Author>
    </b:Author>
    <b:Title>Air Pollution from Motor Vehicles: Standards and Technologies for Controlling Emissions</b:Title>
    <b:Publisher>World Bank Publications</b:Publisher>
    <b:Year>1996</b:Year>
    <b:RefOrder>6</b:RefOrder>
  </b:Source>
  <b:Source>
    <b:Tag>Fil01</b:Tag>
    <b:SourceType>Book</b:SourceType>
    <b:Guid>{6DA5942E-3439-7944-AFA9-4EB9A951DA32}</b:Guid>
    <b:Title>Effect of Variable Geometry Turbine on Diesel Engine and Vehicle System Transient Response</b:Title>
    <b:Publisher>SAE International</b:Publisher>
    <b:Year>2001</b:Year>
    <b:Author>
      <b:Author>
        <b:NameList>
          <b:Person>
            <b:Last>Filipi Z</b:Last>
            <b:First>Wang</b:First>
            <b:Middle>Y, Assianis D</b:Middle>
          </b:Person>
        </b:NameList>
      </b:Author>
    </b:Author>
    <b:RefOrder>7</b:RefOrder>
  </b:Source>
  <b:Source>
    <b:Tag>Ten89</b:Tag>
    <b:SourceType>Book</b:SourceType>
    <b:Guid>{B543179D-29FA-3A42-A4CC-6A5111D17D3B}</b:Guid>
    <b:Author>
      <b:Author>
        <b:NameList>
          <b:Person>
            <b:Last>Tennant D</b:Last>
            <b:First>Walsham</b:First>
            <b:Middle>B</b:Middle>
          </b:Person>
        </b:NameList>
      </b:Author>
    </b:Author>
    <b:Title>The Turbocompound Diesel Engine</b:Title>
    <b:Publisher>SAE International</b:Publisher>
    <b:Year>1989</b:Year>
    <b:RefOrder>8</b:RefOrder>
  </b:Source>
  <b:Source>
    <b:Tag>Mut16</b:Tag>
    <b:SourceType>Book</b:SourceType>
    <b:Guid>{8B72A225-4ACA-BD42-BF9C-AF6E103A9D9C}</b:Guid>
    <b:Author>
      <b:Author>
        <b:NameList>
          <b:Person>
            <b:Last>Mutta S</b:Last>
            <b:First>Sathiya</b:First>
            <b:Middle>Narayanan M, Gupta P, Nandhakumar K</b:Middle>
          </b:Person>
        </b:NameList>
      </b:Author>
    </b:Author>
    <b:Title>Thermodyanic Study of Turbocharger Matching and Combustion Optimization for Better Low End Torque and High Speed Power</b:Title>
    <b:Publisher>SAE International</b:Publisher>
    <b:Year>2016</b:Year>
    <b:RefOrder>9</b:RefOrder>
  </b:Source>
  <b:Source>
    <b:Tag>Fly79</b:Tag>
    <b:SourceType>Book</b:SourceType>
    <b:Guid>{48406D14-0C9A-AA40-AA88-8512C4D38B55}</b:Guid>
    <b:Author>
      <b:Author>
        <b:NameList>
          <b:Person>
            <b:Last>P</b:Last>
            <b:First>Flynn</b:First>
          </b:Person>
        </b:NameList>
      </b:Author>
    </b:Author>
    <b:Title>Turbocharging Four-Cycle Diesel Engines</b:Title>
    <b:Publisher>SAE International</b:Publisher>
    <b:Year>1979</b:Year>
    <b:RefOrder>10</b:RefOrder>
  </b:Source>
  <b:Source>
    <b:Tag>Fri14</b:Tag>
    <b:SourceType>Book</b:SourceType>
    <b:Guid>{8D4D832B-3B1C-914E-9D69-9CACAD2FB0C0}</b:Guid>
    <b:Author>
      <b:Author>
        <b:NameList>
          <b:Person>
            <b:Last>Frigo S</b:Last>
            <b:First>Pasini</b:First>
            <b:Middle>G, Marelli S, Lutzemberger G</b:Middle>
          </b:Person>
        </b:NameList>
      </b:Author>
    </b:Author>
    <b:Title>Numerical Evaluation of an Electric Turbo Compound For SI Engines</b:Title>
    <b:Publisher>SAE International</b:Publisher>
    <b:Year>2014</b:Year>
    <b:RefOrder>11</b:RefOrder>
  </b:Source>
</b:Sources>
</file>

<file path=customXml/itemProps1.xml><?xml version="1.0" encoding="utf-8"?>
<ds:datastoreItem xmlns:ds="http://schemas.openxmlformats.org/officeDocument/2006/customXml" ds:itemID="{DC47950C-9636-8143-B607-A22D02C9E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18</Pages>
  <Words>2158</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Turbo charger analysis</vt:lpstr>
    </vt:vector>
  </TitlesOfParts>
  <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Turbo charger analysis</dc:title>
  <dc:subject>Powertrain Design and Efficiency</dc:subject>
  <dc:creator>Luke Cripps (P149407)</dc:creator>
  <cp:keywords/>
  <dc:description/>
  <cp:lastModifiedBy>Luke Cripps (P149407)</cp:lastModifiedBy>
  <cp:revision>28</cp:revision>
  <dcterms:created xsi:type="dcterms:W3CDTF">2018-05-05T10:28:00Z</dcterms:created>
  <dcterms:modified xsi:type="dcterms:W3CDTF">2018-05-07T11:51:00Z</dcterms:modified>
</cp:coreProperties>
</file>