
<file path=[Content_Types].xml><?xml version="1.0" encoding="utf-8"?>
<Types xmlns="http://schemas.openxmlformats.org/package/2006/content-types">
  <Default Extension="doc" ContentType="application/msword"/>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EE6DD" w14:textId="77777777" w:rsidR="00771D9A" w:rsidRPr="009A2A24" w:rsidRDefault="00771D9A" w:rsidP="00771D9A">
      <w:pPr>
        <w:spacing w:after="160" w:line="259" w:lineRule="auto"/>
        <w:jc w:val="center"/>
        <w:rPr>
          <w:rFonts w:asciiTheme="majorHAnsi" w:hAnsiTheme="majorHAnsi" w:cstheme="majorHAnsi"/>
          <w:sz w:val="22"/>
          <w:szCs w:val="22"/>
        </w:rPr>
      </w:pPr>
    </w:p>
    <w:p w14:paraId="749001C8" w14:textId="77777777" w:rsidR="00771D9A" w:rsidRPr="009A2A24" w:rsidRDefault="00771D9A" w:rsidP="00771D9A">
      <w:pPr>
        <w:spacing w:after="160" w:line="259" w:lineRule="auto"/>
        <w:jc w:val="center"/>
        <w:rPr>
          <w:rFonts w:asciiTheme="majorHAnsi" w:hAnsiTheme="majorHAnsi" w:cstheme="majorHAnsi"/>
          <w:sz w:val="22"/>
          <w:szCs w:val="22"/>
        </w:rPr>
      </w:pPr>
    </w:p>
    <w:p w14:paraId="6C906B76" w14:textId="77777777" w:rsidR="00771D9A" w:rsidRPr="009A2A24" w:rsidRDefault="00771D9A" w:rsidP="00771D9A">
      <w:pPr>
        <w:spacing w:after="160" w:line="259" w:lineRule="auto"/>
        <w:jc w:val="center"/>
        <w:rPr>
          <w:rFonts w:asciiTheme="majorHAnsi" w:hAnsiTheme="majorHAnsi" w:cstheme="majorHAnsi"/>
          <w:sz w:val="22"/>
          <w:szCs w:val="22"/>
        </w:rPr>
      </w:pPr>
    </w:p>
    <w:p w14:paraId="31DD5988" w14:textId="77777777" w:rsidR="00771D9A" w:rsidRPr="009A2A24" w:rsidRDefault="00771D9A" w:rsidP="00771D9A">
      <w:pPr>
        <w:spacing w:after="160" w:line="259" w:lineRule="auto"/>
        <w:jc w:val="center"/>
        <w:rPr>
          <w:rFonts w:asciiTheme="majorHAnsi" w:hAnsiTheme="majorHAnsi" w:cstheme="majorHAnsi"/>
          <w:sz w:val="22"/>
          <w:szCs w:val="22"/>
        </w:rPr>
      </w:pPr>
    </w:p>
    <w:p w14:paraId="590F44BC" w14:textId="77777777" w:rsidR="00771D9A" w:rsidRPr="009A2A24" w:rsidRDefault="00771D9A" w:rsidP="00771D9A">
      <w:pPr>
        <w:spacing w:after="160" w:line="259" w:lineRule="auto"/>
        <w:jc w:val="center"/>
        <w:rPr>
          <w:rFonts w:asciiTheme="majorHAnsi" w:hAnsiTheme="majorHAnsi" w:cstheme="majorHAnsi"/>
          <w:sz w:val="22"/>
          <w:szCs w:val="22"/>
        </w:rPr>
      </w:pPr>
    </w:p>
    <w:p w14:paraId="7433C6DA" w14:textId="13C0732D" w:rsidR="00771D9A" w:rsidRPr="009A2A24" w:rsidRDefault="00771D9A" w:rsidP="00771D9A">
      <w:pPr>
        <w:spacing w:after="160" w:line="259" w:lineRule="auto"/>
        <w:jc w:val="center"/>
        <w:rPr>
          <w:rFonts w:asciiTheme="majorHAnsi" w:hAnsiTheme="majorHAnsi" w:cstheme="majorHAnsi"/>
          <w:b/>
          <w:bCs/>
          <w:sz w:val="32"/>
          <w:szCs w:val="32"/>
        </w:rPr>
      </w:pPr>
      <w:r w:rsidRPr="009A2A24">
        <w:rPr>
          <w:rFonts w:asciiTheme="majorHAnsi" w:hAnsiTheme="majorHAnsi" w:cstheme="majorHAnsi"/>
          <w:b/>
          <w:bCs/>
          <w:sz w:val="32"/>
          <w:szCs w:val="32"/>
        </w:rPr>
        <w:t>BEng Motorsport Technology</w:t>
      </w:r>
    </w:p>
    <w:p w14:paraId="33F7937D" w14:textId="020AD5BF" w:rsidR="00771D9A" w:rsidRPr="009A2A24" w:rsidRDefault="00E31CED" w:rsidP="00771D9A">
      <w:pPr>
        <w:spacing w:after="160" w:line="259" w:lineRule="auto"/>
        <w:jc w:val="center"/>
        <w:rPr>
          <w:rFonts w:asciiTheme="majorHAnsi" w:hAnsiTheme="majorHAnsi" w:cstheme="majorHAnsi"/>
          <w:b/>
          <w:bCs/>
          <w:sz w:val="32"/>
          <w:szCs w:val="32"/>
        </w:rPr>
      </w:pPr>
      <w:r>
        <w:rPr>
          <w:rFonts w:asciiTheme="majorHAnsi" w:hAnsiTheme="majorHAnsi" w:cstheme="majorHAnsi"/>
          <w:b/>
          <w:bCs/>
          <w:sz w:val="32"/>
          <w:szCs w:val="32"/>
        </w:rPr>
        <w:t>Engine Performance Characteristics</w:t>
      </w:r>
    </w:p>
    <w:p w14:paraId="6712BADE" w14:textId="77777777" w:rsidR="00771D9A" w:rsidRPr="009A2A24" w:rsidRDefault="00771D9A" w:rsidP="00771D9A">
      <w:pPr>
        <w:spacing w:after="160" w:line="259" w:lineRule="auto"/>
        <w:jc w:val="center"/>
        <w:rPr>
          <w:rFonts w:asciiTheme="majorHAnsi" w:hAnsiTheme="majorHAnsi" w:cstheme="majorHAnsi"/>
          <w:b/>
          <w:bCs/>
          <w:sz w:val="32"/>
          <w:szCs w:val="32"/>
        </w:rPr>
      </w:pPr>
    </w:p>
    <w:p w14:paraId="5FB2BF85" w14:textId="77777777" w:rsidR="00771D9A" w:rsidRPr="009A2A24" w:rsidRDefault="00771D9A" w:rsidP="00771D9A">
      <w:pPr>
        <w:spacing w:after="160" w:line="259" w:lineRule="auto"/>
        <w:jc w:val="center"/>
        <w:rPr>
          <w:rFonts w:asciiTheme="majorHAnsi" w:hAnsiTheme="majorHAnsi" w:cstheme="majorHAnsi"/>
          <w:b/>
          <w:bCs/>
          <w:sz w:val="32"/>
          <w:szCs w:val="32"/>
        </w:rPr>
      </w:pPr>
    </w:p>
    <w:p w14:paraId="32E3194F" w14:textId="77777777" w:rsidR="00771D9A" w:rsidRPr="009A2A24" w:rsidRDefault="00771D9A" w:rsidP="00771D9A">
      <w:pPr>
        <w:spacing w:after="160" w:line="259" w:lineRule="auto"/>
        <w:jc w:val="center"/>
        <w:rPr>
          <w:rFonts w:asciiTheme="majorHAnsi" w:hAnsiTheme="majorHAnsi" w:cstheme="majorHAnsi"/>
          <w:b/>
          <w:bCs/>
          <w:sz w:val="32"/>
          <w:szCs w:val="32"/>
        </w:rPr>
      </w:pPr>
      <w:r w:rsidRPr="009A2A24">
        <w:rPr>
          <w:rFonts w:asciiTheme="majorHAnsi" w:hAnsiTheme="majorHAnsi" w:cstheme="majorHAnsi"/>
          <w:b/>
          <w:bCs/>
          <w:sz w:val="32"/>
          <w:szCs w:val="32"/>
        </w:rPr>
        <w:t>Joe Howard</w:t>
      </w:r>
    </w:p>
    <w:p w14:paraId="0ADD1CD3" w14:textId="77777777" w:rsidR="00771D9A" w:rsidRPr="009A2A24" w:rsidRDefault="00771D9A" w:rsidP="00771D9A">
      <w:pPr>
        <w:spacing w:after="160" w:line="259" w:lineRule="auto"/>
        <w:jc w:val="center"/>
        <w:rPr>
          <w:rFonts w:asciiTheme="majorHAnsi" w:hAnsiTheme="majorHAnsi" w:cstheme="majorHAnsi"/>
          <w:b/>
          <w:bCs/>
          <w:sz w:val="32"/>
          <w:szCs w:val="32"/>
        </w:rPr>
      </w:pPr>
      <w:r w:rsidRPr="009A2A24">
        <w:rPr>
          <w:rFonts w:asciiTheme="majorHAnsi" w:hAnsiTheme="majorHAnsi" w:cstheme="majorHAnsi"/>
          <w:b/>
          <w:bCs/>
          <w:sz w:val="32"/>
          <w:szCs w:val="32"/>
        </w:rPr>
        <w:t>2100922</w:t>
      </w:r>
    </w:p>
    <w:p w14:paraId="3A7E688E" w14:textId="77777777" w:rsidR="00771D9A" w:rsidRPr="009A2A24" w:rsidRDefault="00771D9A" w:rsidP="00771D9A">
      <w:pPr>
        <w:spacing w:after="160" w:line="259" w:lineRule="auto"/>
        <w:jc w:val="center"/>
        <w:rPr>
          <w:rFonts w:asciiTheme="majorHAnsi" w:hAnsiTheme="majorHAnsi" w:cstheme="majorHAnsi"/>
          <w:b/>
          <w:bCs/>
          <w:sz w:val="32"/>
          <w:szCs w:val="32"/>
        </w:rPr>
      </w:pPr>
    </w:p>
    <w:p w14:paraId="241525A7" w14:textId="5302F189" w:rsidR="00771D9A" w:rsidRPr="009A2A24" w:rsidRDefault="00771D9A" w:rsidP="00771D9A">
      <w:pPr>
        <w:spacing w:after="160" w:line="259" w:lineRule="auto"/>
        <w:jc w:val="center"/>
        <w:rPr>
          <w:rFonts w:asciiTheme="majorHAnsi" w:hAnsiTheme="majorHAnsi" w:cstheme="majorHAnsi"/>
          <w:b/>
          <w:bCs/>
          <w:sz w:val="32"/>
          <w:szCs w:val="32"/>
        </w:rPr>
      </w:pPr>
      <w:r w:rsidRPr="009A2A24">
        <w:rPr>
          <w:rFonts w:asciiTheme="majorHAnsi" w:hAnsiTheme="majorHAnsi" w:cstheme="majorHAnsi"/>
          <w:b/>
          <w:bCs/>
          <w:sz w:val="32"/>
          <w:szCs w:val="32"/>
        </w:rPr>
        <w:t>University of Wales Trinity Saint David</w:t>
      </w:r>
    </w:p>
    <w:p w14:paraId="667626A7" w14:textId="77777777" w:rsidR="00771D9A" w:rsidRPr="009A2A24" w:rsidRDefault="00771D9A" w:rsidP="00771D9A">
      <w:pPr>
        <w:spacing w:after="160" w:line="259" w:lineRule="auto"/>
        <w:jc w:val="center"/>
        <w:rPr>
          <w:rFonts w:asciiTheme="majorHAnsi" w:hAnsiTheme="majorHAnsi" w:cstheme="majorHAnsi"/>
          <w:b/>
          <w:bCs/>
          <w:sz w:val="32"/>
          <w:szCs w:val="32"/>
        </w:rPr>
      </w:pPr>
      <w:r w:rsidRPr="009A2A24">
        <w:rPr>
          <w:rFonts w:asciiTheme="majorHAnsi" w:hAnsiTheme="majorHAnsi" w:cstheme="majorHAnsi"/>
          <w:b/>
          <w:bCs/>
          <w:sz w:val="32"/>
          <w:szCs w:val="32"/>
        </w:rPr>
        <w:t>School of Engineering</w:t>
      </w:r>
    </w:p>
    <w:p w14:paraId="238642C1" w14:textId="77777777" w:rsidR="00771D9A" w:rsidRPr="009A2A24" w:rsidRDefault="00771D9A" w:rsidP="00771D9A">
      <w:pPr>
        <w:spacing w:after="160" w:line="259" w:lineRule="auto"/>
        <w:jc w:val="center"/>
        <w:rPr>
          <w:rFonts w:asciiTheme="majorHAnsi" w:hAnsiTheme="majorHAnsi" w:cstheme="majorHAnsi"/>
          <w:b/>
          <w:bCs/>
          <w:sz w:val="32"/>
          <w:szCs w:val="32"/>
        </w:rPr>
      </w:pPr>
    </w:p>
    <w:p w14:paraId="7CF27E7D" w14:textId="77777777" w:rsidR="00771D9A" w:rsidRPr="009A2A24" w:rsidRDefault="00771D9A" w:rsidP="00771D9A">
      <w:pPr>
        <w:spacing w:after="160" w:line="259" w:lineRule="auto"/>
        <w:jc w:val="center"/>
        <w:rPr>
          <w:rFonts w:asciiTheme="majorHAnsi" w:hAnsiTheme="majorHAnsi" w:cstheme="majorHAnsi"/>
          <w:b/>
          <w:bCs/>
          <w:sz w:val="32"/>
          <w:szCs w:val="32"/>
        </w:rPr>
      </w:pPr>
      <w:r w:rsidRPr="009A2A24">
        <w:rPr>
          <w:rFonts w:asciiTheme="majorHAnsi" w:hAnsiTheme="majorHAnsi" w:cstheme="majorHAnsi"/>
          <w:b/>
          <w:bCs/>
          <w:sz w:val="32"/>
          <w:szCs w:val="32"/>
        </w:rPr>
        <w:t>Motorsport Engineering BEng (HONS)</w:t>
      </w:r>
    </w:p>
    <w:p w14:paraId="782537E9" w14:textId="55892EA1" w:rsidR="00771D9A" w:rsidRPr="009A2A24" w:rsidRDefault="00771D9A" w:rsidP="00771D9A">
      <w:pPr>
        <w:spacing w:after="160" w:line="259" w:lineRule="auto"/>
        <w:jc w:val="center"/>
        <w:rPr>
          <w:rFonts w:asciiTheme="majorHAnsi" w:hAnsiTheme="majorHAnsi" w:cstheme="majorHAnsi"/>
          <w:sz w:val="22"/>
          <w:szCs w:val="22"/>
        </w:rPr>
      </w:pPr>
      <w:r w:rsidRPr="009A2A24">
        <w:rPr>
          <w:rFonts w:asciiTheme="majorHAnsi" w:hAnsiTheme="majorHAnsi" w:cstheme="majorHAnsi"/>
          <w:b/>
          <w:bCs/>
          <w:sz w:val="32"/>
          <w:szCs w:val="32"/>
        </w:rPr>
        <w:t>20/03/2023</w:t>
      </w:r>
      <w:r w:rsidRPr="009A2A24">
        <w:rPr>
          <w:rFonts w:asciiTheme="majorHAnsi" w:hAnsiTheme="majorHAnsi" w:cstheme="majorHAnsi"/>
          <w:sz w:val="22"/>
          <w:szCs w:val="22"/>
        </w:rPr>
        <w:br w:type="page"/>
      </w:r>
    </w:p>
    <w:p w14:paraId="0F19914D" w14:textId="375AE43F" w:rsidR="007C7FFC" w:rsidRPr="009A2A24" w:rsidRDefault="00771D9A">
      <w:pPr>
        <w:rPr>
          <w:rFonts w:asciiTheme="majorHAnsi" w:hAnsiTheme="majorHAnsi" w:cstheme="majorHAnsi"/>
          <w:b/>
          <w:bCs/>
          <w:sz w:val="22"/>
          <w:szCs w:val="22"/>
          <w:u w:val="single"/>
        </w:rPr>
      </w:pPr>
      <w:r w:rsidRPr="009A2A24">
        <w:rPr>
          <w:rFonts w:asciiTheme="majorHAnsi" w:hAnsiTheme="majorHAnsi" w:cstheme="majorHAnsi"/>
          <w:b/>
          <w:bCs/>
          <w:sz w:val="22"/>
          <w:szCs w:val="22"/>
          <w:u w:val="single"/>
        </w:rPr>
        <w:lastRenderedPageBreak/>
        <w:t>Contents</w:t>
      </w:r>
    </w:p>
    <w:p w14:paraId="6E1BB548" w14:textId="38067375" w:rsidR="000F4343" w:rsidRPr="009A2A24" w:rsidRDefault="000F4343">
      <w:pPr>
        <w:rPr>
          <w:rFonts w:asciiTheme="majorHAnsi" w:hAnsiTheme="majorHAnsi" w:cstheme="majorHAnsi"/>
          <w:sz w:val="22"/>
          <w:szCs w:val="22"/>
        </w:rPr>
      </w:pPr>
    </w:p>
    <w:p w14:paraId="6A882359" w14:textId="03C0F0FE" w:rsidR="000F4343" w:rsidRPr="009A2A24" w:rsidRDefault="000F4343">
      <w:pPr>
        <w:rPr>
          <w:rFonts w:asciiTheme="majorHAnsi" w:hAnsiTheme="majorHAnsi" w:cstheme="majorHAnsi"/>
          <w:sz w:val="22"/>
          <w:szCs w:val="22"/>
        </w:rPr>
      </w:pPr>
    </w:p>
    <w:p w14:paraId="1BE9E3B8" w14:textId="76D1BA18" w:rsidR="000F4343" w:rsidRPr="009A2A24" w:rsidRDefault="000F4343">
      <w:pPr>
        <w:rPr>
          <w:rFonts w:asciiTheme="majorHAnsi" w:hAnsiTheme="majorHAnsi" w:cstheme="majorHAnsi"/>
          <w:sz w:val="22"/>
          <w:szCs w:val="22"/>
        </w:rPr>
      </w:pPr>
    </w:p>
    <w:p w14:paraId="66DD2A05" w14:textId="4DA1F308" w:rsidR="000F4343" w:rsidRPr="009A2A24" w:rsidRDefault="000F4343">
      <w:pPr>
        <w:rPr>
          <w:rFonts w:asciiTheme="majorHAnsi" w:hAnsiTheme="majorHAnsi" w:cstheme="majorHAnsi"/>
          <w:sz w:val="22"/>
          <w:szCs w:val="22"/>
        </w:rPr>
      </w:pPr>
    </w:p>
    <w:p w14:paraId="58F5655A" w14:textId="593E19AA" w:rsidR="000F4343" w:rsidRPr="009A2A24" w:rsidRDefault="000F4343">
      <w:pPr>
        <w:rPr>
          <w:rFonts w:asciiTheme="majorHAnsi" w:hAnsiTheme="majorHAnsi" w:cstheme="majorHAnsi"/>
          <w:sz w:val="22"/>
          <w:szCs w:val="22"/>
        </w:rPr>
      </w:pPr>
    </w:p>
    <w:p w14:paraId="3E6B8525" w14:textId="3DDFB5FB" w:rsidR="000F4343" w:rsidRPr="009A2A24" w:rsidRDefault="000F4343">
      <w:pPr>
        <w:rPr>
          <w:rFonts w:asciiTheme="majorHAnsi" w:hAnsiTheme="majorHAnsi" w:cstheme="majorHAnsi"/>
          <w:sz w:val="22"/>
          <w:szCs w:val="22"/>
        </w:rPr>
      </w:pPr>
    </w:p>
    <w:p w14:paraId="4A553A58" w14:textId="01923F1C" w:rsidR="000F4343" w:rsidRDefault="009A2A24">
      <w:pPr>
        <w:rPr>
          <w:rFonts w:asciiTheme="majorHAnsi" w:hAnsiTheme="majorHAnsi" w:cstheme="majorHAnsi"/>
          <w:sz w:val="22"/>
          <w:szCs w:val="22"/>
        </w:rPr>
      </w:pPr>
      <w:r>
        <w:rPr>
          <w:rFonts w:asciiTheme="majorHAnsi" w:hAnsiTheme="majorHAnsi" w:cstheme="majorHAnsi"/>
          <w:sz w:val="22"/>
          <w:szCs w:val="22"/>
        </w:rPr>
        <w:t>Introduction – 3</w:t>
      </w:r>
    </w:p>
    <w:p w14:paraId="53D8F1C2" w14:textId="628BC32D" w:rsidR="009A2A24" w:rsidRDefault="009A2A24">
      <w:pPr>
        <w:rPr>
          <w:rFonts w:asciiTheme="majorHAnsi" w:hAnsiTheme="majorHAnsi" w:cstheme="majorHAnsi"/>
          <w:sz w:val="22"/>
          <w:szCs w:val="22"/>
        </w:rPr>
      </w:pPr>
    </w:p>
    <w:p w14:paraId="26CB836C" w14:textId="0D2C61DF" w:rsidR="009A2A24" w:rsidRDefault="009A2A24">
      <w:pPr>
        <w:rPr>
          <w:rFonts w:asciiTheme="majorHAnsi" w:hAnsiTheme="majorHAnsi" w:cstheme="majorHAnsi"/>
          <w:sz w:val="22"/>
          <w:szCs w:val="22"/>
        </w:rPr>
      </w:pPr>
      <w:r>
        <w:rPr>
          <w:rFonts w:asciiTheme="majorHAnsi" w:hAnsiTheme="majorHAnsi" w:cstheme="majorHAnsi"/>
          <w:sz w:val="22"/>
          <w:szCs w:val="22"/>
        </w:rPr>
        <w:t>Equipment – 4</w:t>
      </w:r>
    </w:p>
    <w:p w14:paraId="54C5A932" w14:textId="7AB35F4E" w:rsidR="009A2A24" w:rsidRDefault="009A2A24">
      <w:pPr>
        <w:rPr>
          <w:rFonts w:asciiTheme="majorHAnsi" w:hAnsiTheme="majorHAnsi" w:cstheme="majorHAnsi"/>
          <w:sz w:val="22"/>
          <w:szCs w:val="22"/>
        </w:rPr>
      </w:pPr>
    </w:p>
    <w:p w14:paraId="4E5C357C" w14:textId="7B6C9725" w:rsidR="009A2A24" w:rsidRDefault="009A2A24">
      <w:pPr>
        <w:rPr>
          <w:rFonts w:asciiTheme="majorHAnsi" w:hAnsiTheme="majorHAnsi" w:cstheme="majorHAnsi"/>
          <w:sz w:val="22"/>
          <w:szCs w:val="22"/>
        </w:rPr>
      </w:pPr>
      <w:r>
        <w:rPr>
          <w:rFonts w:asciiTheme="majorHAnsi" w:hAnsiTheme="majorHAnsi" w:cstheme="majorHAnsi"/>
          <w:sz w:val="22"/>
          <w:szCs w:val="22"/>
        </w:rPr>
        <w:t>Methodology – 6</w:t>
      </w:r>
    </w:p>
    <w:p w14:paraId="352958A6" w14:textId="0FEF727C" w:rsidR="009A2A24" w:rsidRDefault="009A2A24">
      <w:pPr>
        <w:rPr>
          <w:rFonts w:asciiTheme="majorHAnsi" w:hAnsiTheme="majorHAnsi" w:cstheme="majorHAnsi"/>
          <w:sz w:val="22"/>
          <w:szCs w:val="22"/>
        </w:rPr>
      </w:pPr>
    </w:p>
    <w:p w14:paraId="7007C541" w14:textId="5D817D9C" w:rsidR="009A2A24" w:rsidRDefault="009A2A24">
      <w:pPr>
        <w:rPr>
          <w:rFonts w:asciiTheme="majorHAnsi" w:hAnsiTheme="majorHAnsi" w:cstheme="majorHAnsi"/>
          <w:sz w:val="22"/>
          <w:szCs w:val="22"/>
        </w:rPr>
      </w:pPr>
      <w:r>
        <w:rPr>
          <w:rFonts w:asciiTheme="majorHAnsi" w:hAnsiTheme="majorHAnsi" w:cstheme="majorHAnsi"/>
          <w:sz w:val="22"/>
          <w:szCs w:val="22"/>
        </w:rPr>
        <w:t xml:space="preserve">Spreadsheet data </w:t>
      </w:r>
      <w:r w:rsidR="00507D89">
        <w:rPr>
          <w:rFonts w:asciiTheme="majorHAnsi" w:hAnsiTheme="majorHAnsi" w:cstheme="majorHAnsi"/>
          <w:sz w:val="22"/>
          <w:szCs w:val="22"/>
        </w:rPr>
        <w:t>–</w:t>
      </w:r>
      <w:r>
        <w:rPr>
          <w:rFonts w:asciiTheme="majorHAnsi" w:hAnsiTheme="majorHAnsi" w:cstheme="majorHAnsi"/>
          <w:sz w:val="22"/>
          <w:szCs w:val="22"/>
        </w:rPr>
        <w:t xml:space="preserve"> 7</w:t>
      </w:r>
    </w:p>
    <w:p w14:paraId="6C88CFEE" w14:textId="4BBCBB1D" w:rsidR="00507D89" w:rsidRDefault="00507D89">
      <w:pPr>
        <w:rPr>
          <w:rFonts w:asciiTheme="majorHAnsi" w:hAnsiTheme="majorHAnsi" w:cstheme="majorHAnsi"/>
          <w:sz w:val="22"/>
          <w:szCs w:val="22"/>
        </w:rPr>
      </w:pPr>
    </w:p>
    <w:p w14:paraId="22632187" w14:textId="0AF2103E" w:rsidR="00507D89" w:rsidRDefault="00507D89">
      <w:pPr>
        <w:rPr>
          <w:rFonts w:asciiTheme="majorHAnsi" w:hAnsiTheme="majorHAnsi" w:cstheme="majorHAnsi"/>
          <w:sz w:val="22"/>
          <w:szCs w:val="22"/>
        </w:rPr>
      </w:pPr>
      <w:r>
        <w:rPr>
          <w:rFonts w:asciiTheme="majorHAnsi" w:hAnsiTheme="majorHAnsi" w:cstheme="majorHAnsi"/>
          <w:sz w:val="22"/>
          <w:szCs w:val="22"/>
        </w:rPr>
        <w:t>Graph Analysis – 8</w:t>
      </w:r>
    </w:p>
    <w:p w14:paraId="757DB389" w14:textId="0365DECA" w:rsidR="00507D89" w:rsidRDefault="00507D89">
      <w:pPr>
        <w:rPr>
          <w:rFonts w:asciiTheme="majorHAnsi" w:hAnsiTheme="majorHAnsi" w:cstheme="majorHAnsi"/>
          <w:sz w:val="22"/>
          <w:szCs w:val="22"/>
        </w:rPr>
      </w:pPr>
    </w:p>
    <w:p w14:paraId="76208AB3" w14:textId="52AC2810" w:rsidR="00507D89" w:rsidRDefault="00507D89">
      <w:pPr>
        <w:rPr>
          <w:rFonts w:asciiTheme="majorHAnsi" w:hAnsiTheme="majorHAnsi" w:cstheme="majorHAnsi"/>
          <w:sz w:val="22"/>
          <w:szCs w:val="22"/>
        </w:rPr>
      </w:pPr>
      <w:r>
        <w:rPr>
          <w:rFonts w:asciiTheme="majorHAnsi" w:hAnsiTheme="majorHAnsi" w:cstheme="majorHAnsi"/>
          <w:sz w:val="22"/>
          <w:szCs w:val="22"/>
        </w:rPr>
        <w:t>Test Conclusions – 10</w:t>
      </w:r>
    </w:p>
    <w:p w14:paraId="1710A3C8" w14:textId="3189D18B" w:rsidR="00507D89" w:rsidRDefault="00507D89">
      <w:pPr>
        <w:rPr>
          <w:rFonts w:asciiTheme="majorHAnsi" w:hAnsiTheme="majorHAnsi" w:cstheme="majorHAnsi"/>
          <w:sz w:val="22"/>
          <w:szCs w:val="22"/>
        </w:rPr>
      </w:pPr>
    </w:p>
    <w:p w14:paraId="0F389246" w14:textId="0071CCEF" w:rsidR="00507D89" w:rsidRDefault="00507D89">
      <w:pPr>
        <w:rPr>
          <w:rFonts w:asciiTheme="majorHAnsi" w:hAnsiTheme="majorHAnsi" w:cstheme="majorHAnsi"/>
          <w:sz w:val="22"/>
          <w:szCs w:val="22"/>
        </w:rPr>
      </w:pPr>
      <w:r>
        <w:rPr>
          <w:rFonts w:asciiTheme="majorHAnsi" w:hAnsiTheme="majorHAnsi" w:cstheme="majorHAnsi"/>
          <w:sz w:val="22"/>
          <w:szCs w:val="22"/>
        </w:rPr>
        <w:t>Performance and Test Evaluation – 11</w:t>
      </w:r>
    </w:p>
    <w:p w14:paraId="5059897B" w14:textId="28CFAA91" w:rsidR="00507D89" w:rsidRDefault="00507D89">
      <w:pPr>
        <w:rPr>
          <w:rFonts w:asciiTheme="majorHAnsi" w:hAnsiTheme="majorHAnsi" w:cstheme="majorHAnsi"/>
          <w:sz w:val="22"/>
          <w:szCs w:val="22"/>
        </w:rPr>
      </w:pPr>
    </w:p>
    <w:p w14:paraId="41CF49EE" w14:textId="71A6EF3C" w:rsidR="00507D89" w:rsidRPr="009A2A24" w:rsidRDefault="00507D89">
      <w:pPr>
        <w:rPr>
          <w:rFonts w:asciiTheme="majorHAnsi" w:hAnsiTheme="majorHAnsi" w:cstheme="majorHAnsi"/>
          <w:sz w:val="22"/>
          <w:szCs w:val="22"/>
        </w:rPr>
      </w:pPr>
      <w:r>
        <w:rPr>
          <w:rFonts w:asciiTheme="majorHAnsi" w:hAnsiTheme="majorHAnsi" w:cstheme="majorHAnsi"/>
          <w:sz w:val="22"/>
          <w:szCs w:val="22"/>
        </w:rPr>
        <w:t>References - 12</w:t>
      </w:r>
    </w:p>
    <w:p w14:paraId="621ACA32" w14:textId="38CBBA01" w:rsidR="000F4343" w:rsidRPr="009A2A24" w:rsidRDefault="000F4343">
      <w:pPr>
        <w:rPr>
          <w:rFonts w:asciiTheme="majorHAnsi" w:hAnsiTheme="majorHAnsi" w:cstheme="majorHAnsi"/>
          <w:sz w:val="22"/>
          <w:szCs w:val="22"/>
        </w:rPr>
      </w:pPr>
    </w:p>
    <w:p w14:paraId="7AAB8A08" w14:textId="21DB54A9" w:rsidR="000F4343" w:rsidRPr="009A2A24" w:rsidRDefault="000F4343">
      <w:pPr>
        <w:rPr>
          <w:rFonts w:asciiTheme="majorHAnsi" w:hAnsiTheme="majorHAnsi" w:cstheme="majorHAnsi"/>
          <w:sz w:val="22"/>
          <w:szCs w:val="22"/>
        </w:rPr>
      </w:pPr>
    </w:p>
    <w:p w14:paraId="764BA5B1" w14:textId="4F207062" w:rsidR="000F4343" w:rsidRPr="009A2A24" w:rsidRDefault="000F4343">
      <w:pPr>
        <w:rPr>
          <w:rFonts w:asciiTheme="majorHAnsi" w:hAnsiTheme="majorHAnsi" w:cstheme="majorHAnsi"/>
          <w:sz w:val="22"/>
          <w:szCs w:val="22"/>
        </w:rPr>
      </w:pPr>
    </w:p>
    <w:p w14:paraId="2A844DD3" w14:textId="30AA528C" w:rsidR="000F4343" w:rsidRPr="009A2A24" w:rsidRDefault="000F4343">
      <w:pPr>
        <w:rPr>
          <w:rFonts w:asciiTheme="majorHAnsi" w:hAnsiTheme="majorHAnsi" w:cstheme="majorHAnsi"/>
          <w:sz w:val="22"/>
          <w:szCs w:val="22"/>
        </w:rPr>
      </w:pPr>
    </w:p>
    <w:p w14:paraId="112D95DC" w14:textId="1CDAD9F6" w:rsidR="000F4343" w:rsidRPr="009A2A24" w:rsidRDefault="000F4343">
      <w:pPr>
        <w:rPr>
          <w:rFonts w:asciiTheme="majorHAnsi" w:hAnsiTheme="majorHAnsi" w:cstheme="majorHAnsi"/>
          <w:sz w:val="22"/>
          <w:szCs w:val="22"/>
        </w:rPr>
      </w:pPr>
    </w:p>
    <w:p w14:paraId="12E87F52" w14:textId="7C69352B" w:rsidR="000F4343" w:rsidRPr="009A2A24" w:rsidRDefault="000F4343">
      <w:pPr>
        <w:rPr>
          <w:rFonts w:asciiTheme="majorHAnsi" w:hAnsiTheme="majorHAnsi" w:cstheme="majorHAnsi"/>
          <w:sz w:val="22"/>
          <w:szCs w:val="22"/>
        </w:rPr>
      </w:pPr>
    </w:p>
    <w:p w14:paraId="6B299E4A" w14:textId="36AA7DD6" w:rsidR="000F4343" w:rsidRPr="009A2A24" w:rsidRDefault="000F4343">
      <w:pPr>
        <w:rPr>
          <w:rFonts w:asciiTheme="majorHAnsi" w:hAnsiTheme="majorHAnsi" w:cstheme="majorHAnsi"/>
          <w:sz w:val="22"/>
          <w:szCs w:val="22"/>
        </w:rPr>
      </w:pPr>
    </w:p>
    <w:p w14:paraId="45AA4572" w14:textId="303703ED" w:rsidR="000F4343" w:rsidRPr="009A2A24" w:rsidRDefault="000F4343">
      <w:pPr>
        <w:rPr>
          <w:rFonts w:asciiTheme="majorHAnsi" w:hAnsiTheme="majorHAnsi" w:cstheme="majorHAnsi"/>
          <w:sz w:val="22"/>
          <w:szCs w:val="22"/>
        </w:rPr>
      </w:pPr>
    </w:p>
    <w:p w14:paraId="499E68F3" w14:textId="5D2D018D" w:rsidR="000F4343" w:rsidRPr="009A2A24" w:rsidRDefault="000F4343">
      <w:pPr>
        <w:rPr>
          <w:rFonts w:asciiTheme="majorHAnsi" w:hAnsiTheme="majorHAnsi" w:cstheme="majorHAnsi"/>
          <w:sz w:val="22"/>
          <w:szCs w:val="22"/>
        </w:rPr>
      </w:pPr>
    </w:p>
    <w:p w14:paraId="22A15ECF" w14:textId="23BEE3D9" w:rsidR="000F4343" w:rsidRPr="009A2A24" w:rsidRDefault="000F4343">
      <w:pPr>
        <w:rPr>
          <w:rFonts w:asciiTheme="majorHAnsi" w:hAnsiTheme="majorHAnsi" w:cstheme="majorHAnsi"/>
          <w:sz w:val="22"/>
          <w:szCs w:val="22"/>
        </w:rPr>
      </w:pPr>
    </w:p>
    <w:p w14:paraId="6D37BB98" w14:textId="0E24A62A" w:rsidR="000F4343" w:rsidRPr="009A2A24" w:rsidRDefault="000F4343">
      <w:pPr>
        <w:rPr>
          <w:rFonts w:asciiTheme="majorHAnsi" w:hAnsiTheme="majorHAnsi" w:cstheme="majorHAnsi"/>
          <w:sz w:val="22"/>
          <w:szCs w:val="22"/>
        </w:rPr>
      </w:pPr>
    </w:p>
    <w:p w14:paraId="2F075B1F" w14:textId="483F8123" w:rsidR="000F4343" w:rsidRPr="009A2A24" w:rsidRDefault="000F4343">
      <w:pPr>
        <w:rPr>
          <w:rFonts w:asciiTheme="majorHAnsi" w:hAnsiTheme="majorHAnsi" w:cstheme="majorHAnsi"/>
          <w:sz w:val="22"/>
          <w:szCs w:val="22"/>
        </w:rPr>
      </w:pPr>
    </w:p>
    <w:p w14:paraId="474A037E" w14:textId="7D74C233" w:rsidR="000F4343" w:rsidRPr="009A2A24" w:rsidRDefault="000F4343">
      <w:pPr>
        <w:rPr>
          <w:rFonts w:asciiTheme="majorHAnsi" w:hAnsiTheme="majorHAnsi" w:cstheme="majorHAnsi"/>
          <w:sz w:val="22"/>
          <w:szCs w:val="22"/>
        </w:rPr>
      </w:pPr>
    </w:p>
    <w:p w14:paraId="034B1F09" w14:textId="73F23D29" w:rsidR="000F4343" w:rsidRPr="009A2A24" w:rsidRDefault="000F4343">
      <w:pPr>
        <w:rPr>
          <w:rFonts w:asciiTheme="majorHAnsi" w:hAnsiTheme="majorHAnsi" w:cstheme="majorHAnsi"/>
          <w:sz w:val="22"/>
          <w:szCs w:val="22"/>
        </w:rPr>
      </w:pPr>
    </w:p>
    <w:p w14:paraId="2F214423" w14:textId="2A3FAF09" w:rsidR="000F4343" w:rsidRPr="009A2A24" w:rsidRDefault="000F4343">
      <w:pPr>
        <w:rPr>
          <w:rFonts w:asciiTheme="majorHAnsi" w:hAnsiTheme="majorHAnsi" w:cstheme="majorHAnsi"/>
          <w:sz w:val="22"/>
          <w:szCs w:val="22"/>
        </w:rPr>
      </w:pPr>
    </w:p>
    <w:p w14:paraId="682AA836" w14:textId="47840572" w:rsidR="000F4343" w:rsidRPr="009A2A24" w:rsidRDefault="000F4343">
      <w:pPr>
        <w:rPr>
          <w:rFonts w:asciiTheme="majorHAnsi" w:hAnsiTheme="majorHAnsi" w:cstheme="majorHAnsi"/>
          <w:sz w:val="22"/>
          <w:szCs w:val="22"/>
        </w:rPr>
      </w:pPr>
    </w:p>
    <w:p w14:paraId="2ED1BA7C" w14:textId="3EEBF93E" w:rsidR="000F4343" w:rsidRPr="009A2A24" w:rsidRDefault="000F4343">
      <w:pPr>
        <w:rPr>
          <w:rFonts w:asciiTheme="majorHAnsi" w:hAnsiTheme="majorHAnsi" w:cstheme="majorHAnsi"/>
          <w:sz w:val="22"/>
          <w:szCs w:val="22"/>
        </w:rPr>
      </w:pPr>
    </w:p>
    <w:p w14:paraId="7DC5A353" w14:textId="2217A542" w:rsidR="000F4343" w:rsidRPr="009A2A24" w:rsidRDefault="000F4343">
      <w:pPr>
        <w:rPr>
          <w:rFonts w:asciiTheme="majorHAnsi" w:hAnsiTheme="majorHAnsi" w:cstheme="majorHAnsi"/>
          <w:sz w:val="22"/>
          <w:szCs w:val="22"/>
        </w:rPr>
      </w:pPr>
    </w:p>
    <w:p w14:paraId="002BA36E" w14:textId="25296D42" w:rsidR="000F4343" w:rsidRPr="009A2A24" w:rsidRDefault="000F4343">
      <w:pPr>
        <w:rPr>
          <w:rFonts w:asciiTheme="majorHAnsi" w:hAnsiTheme="majorHAnsi" w:cstheme="majorHAnsi"/>
          <w:sz w:val="22"/>
          <w:szCs w:val="22"/>
        </w:rPr>
      </w:pPr>
    </w:p>
    <w:p w14:paraId="41513C98" w14:textId="648E5D3F" w:rsidR="000F4343" w:rsidRPr="009A2A24" w:rsidRDefault="000F4343">
      <w:pPr>
        <w:rPr>
          <w:rFonts w:asciiTheme="majorHAnsi" w:hAnsiTheme="majorHAnsi" w:cstheme="majorHAnsi"/>
          <w:sz w:val="22"/>
          <w:szCs w:val="22"/>
        </w:rPr>
      </w:pPr>
    </w:p>
    <w:p w14:paraId="449C2569" w14:textId="3553F9B9" w:rsidR="000F4343" w:rsidRPr="009A2A24" w:rsidRDefault="000F4343">
      <w:pPr>
        <w:rPr>
          <w:rFonts w:asciiTheme="majorHAnsi" w:hAnsiTheme="majorHAnsi" w:cstheme="majorHAnsi"/>
          <w:sz w:val="22"/>
          <w:szCs w:val="22"/>
        </w:rPr>
      </w:pPr>
    </w:p>
    <w:p w14:paraId="719FFA1B" w14:textId="214ADE17" w:rsidR="000F4343" w:rsidRPr="009A2A24" w:rsidRDefault="000F4343">
      <w:pPr>
        <w:rPr>
          <w:rFonts w:asciiTheme="majorHAnsi" w:hAnsiTheme="majorHAnsi" w:cstheme="majorHAnsi"/>
          <w:sz w:val="22"/>
          <w:szCs w:val="22"/>
        </w:rPr>
      </w:pPr>
    </w:p>
    <w:p w14:paraId="5036CAA2" w14:textId="61087E1E" w:rsidR="000F4343" w:rsidRPr="009A2A24" w:rsidRDefault="000F4343">
      <w:pPr>
        <w:rPr>
          <w:rFonts w:asciiTheme="majorHAnsi" w:hAnsiTheme="majorHAnsi" w:cstheme="majorHAnsi"/>
          <w:sz w:val="22"/>
          <w:szCs w:val="22"/>
        </w:rPr>
      </w:pPr>
    </w:p>
    <w:p w14:paraId="1DDB39DD" w14:textId="7E479B83" w:rsidR="000F4343" w:rsidRPr="009A2A24" w:rsidRDefault="000F4343">
      <w:pPr>
        <w:rPr>
          <w:rFonts w:asciiTheme="majorHAnsi" w:hAnsiTheme="majorHAnsi" w:cstheme="majorHAnsi"/>
          <w:sz w:val="22"/>
          <w:szCs w:val="22"/>
        </w:rPr>
      </w:pPr>
    </w:p>
    <w:p w14:paraId="1C25F4B1" w14:textId="7728E6C4" w:rsidR="000F4343" w:rsidRPr="009A2A24" w:rsidRDefault="000F4343">
      <w:pPr>
        <w:rPr>
          <w:rFonts w:asciiTheme="majorHAnsi" w:hAnsiTheme="majorHAnsi" w:cstheme="majorHAnsi"/>
          <w:sz w:val="22"/>
          <w:szCs w:val="22"/>
        </w:rPr>
      </w:pPr>
    </w:p>
    <w:p w14:paraId="7729DD71" w14:textId="21C6551E" w:rsidR="000F4343" w:rsidRPr="009A2A24" w:rsidRDefault="000F4343">
      <w:pPr>
        <w:rPr>
          <w:rFonts w:asciiTheme="majorHAnsi" w:hAnsiTheme="majorHAnsi" w:cstheme="majorHAnsi"/>
          <w:sz w:val="22"/>
          <w:szCs w:val="22"/>
        </w:rPr>
      </w:pPr>
    </w:p>
    <w:p w14:paraId="50BC2030" w14:textId="5C2BA56E" w:rsidR="00771D9A" w:rsidRPr="009A2A24" w:rsidRDefault="00771D9A">
      <w:pPr>
        <w:rPr>
          <w:rFonts w:asciiTheme="majorHAnsi" w:hAnsiTheme="majorHAnsi" w:cstheme="majorHAnsi"/>
          <w:sz w:val="22"/>
          <w:szCs w:val="22"/>
        </w:rPr>
      </w:pPr>
    </w:p>
    <w:p w14:paraId="11765E8E" w14:textId="05162F27" w:rsidR="00771D9A" w:rsidRPr="009A2A24" w:rsidRDefault="00771D9A">
      <w:pPr>
        <w:rPr>
          <w:rFonts w:asciiTheme="majorHAnsi" w:hAnsiTheme="majorHAnsi" w:cstheme="majorHAnsi"/>
          <w:sz w:val="22"/>
          <w:szCs w:val="22"/>
        </w:rPr>
      </w:pPr>
    </w:p>
    <w:p w14:paraId="7F2FA108" w14:textId="77777777" w:rsidR="001C70AB" w:rsidRDefault="001C70AB">
      <w:pPr>
        <w:rPr>
          <w:rFonts w:asciiTheme="majorHAnsi" w:hAnsiTheme="majorHAnsi" w:cstheme="majorHAnsi"/>
          <w:sz w:val="22"/>
          <w:szCs w:val="22"/>
        </w:rPr>
      </w:pPr>
    </w:p>
    <w:p w14:paraId="71BCB9CB" w14:textId="6929AF1B" w:rsidR="000F4343" w:rsidRPr="009A2A24" w:rsidRDefault="000F4343">
      <w:pPr>
        <w:rPr>
          <w:rFonts w:asciiTheme="majorHAnsi" w:hAnsiTheme="majorHAnsi" w:cstheme="majorHAnsi"/>
          <w:b/>
          <w:bCs/>
          <w:sz w:val="22"/>
          <w:szCs w:val="22"/>
          <w:u w:val="single"/>
        </w:rPr>
      </w:pPr>
      <w:r w:rsidRPr="009A2A24">
        <w:rPr>
          <w:rFonts w:asciiTheme="majorHAnsi" w:hAnsiTheme="majorHAnsi" w:cstheme="majorHAnsi"/>
          <w:b/>
          <w:bCs/>
          <w:sz w:val="22"/>
          <w:szCs w:val="22"/>
          <w:u w:val="single"/>
        </w:rPr>
        <w:lastRenderedPageBreak/>
        <w:t>Introduction</w:t>
      </w:r>
    </w:p>
    <w:p w14:paraId="46058ED7" w14:textId="5E45BB20" w:rsidR="000F4343" w:rsidRPr="009A2A24" w:rsidRDefault="000F4343">
      <w:pPr>
        <w:rPr>
          <w:rFonts w:asciiTheme="majorHAnsi" w:hAnsiTheme="majorHAnsi" w:cstheme="majorHAnsi"/>
          <w:sz w:val="22"/>
          <w:szCs w:val="22"/>
        </w:rPr>
      </w:pPr>
    </w:p>
    <w:p w14:paraId="34289F7B" w14:textId="57AFFA62" w:rsidR="000F4343" w:rsidRPr="009A2A24" w:rsidRDefault="000F4343">
      <w:pPr>
        <w:rPr>
          <w:rFonts w:asciiTheme="majorHAnsi" w:hAnsiTheme="majorHAnsi" w:cstheme="majorHAnsi"/>
          <w:sz w:val="22"/>
          <w:szCs w:val="22"/>
        </w:rPr>
      </w:pPr>
      <w:r w:rsidRPr="009A2A24">
        <w:rPr>
          <w:rFonts w:asciiTheme="majorHAnsi" w:hAnsiTheme="majorHAnsi" w:cstheme="majorHAnsi"/>
          <w:sz w:val="22"/>
          <w:szCs w:val="22"/>
        </w:rPr>
        <w:t>The aim of the test was to get an in depth understanding of how an engine performs on a dyno. This includes how changing the throttle</w:t>
      </w:r>
      <w:r w:rsidR="00987D69" w:rsidRPr="009A2A24">
        <w:rPr>
          <w:rFonts w:asciiTheme="majorHAnsi" w:hAnsiTheme="majorHAnsi" w:cstheme="majorHAnsi"/>
          <w:sz w:val="22"/>
          <w:szCs w:val="22"/>
        </w:rPr>
        <w:t xml:space="preserve"> input</w:t>
      </w:r>
      <w:r w:rsidRPr="009A2A24">
        <w:rPr>
          <w:rFonts w:asciiTheme="majorHAnsi" w:hAnsiTheme="majorHAnsi" w:cstheme="majorHAnsi"/>
          <w:sz w:val="22"/>
          <w:szCs w:val="22"/>
        </w:rPr>
        <w:t xml:space="preserve"> has an impact on fuel consumption, overall efficiency and on power. The aim was to understand how to calculate important factors relating to performance from basic engine data such as RPM, fuel flow and power output. The dyno session </w:t>
      </w:r>
      <w:r w:rsidR="00771D9A" w:rsidRPr="009A2A24">
        <w:rPr>
          <w:rFonts w:asciiTheme="majorHAnsi" w:hAnsiTheme="majorHAnsi" w:cstheme="majorHAnsi"/>
          <w:sz w:val="22"/>
          <w:szCs w:val="22"/>
        </w:rPr>
        <w:t xml:space="preserve">is </w:t>
      </w:r>
      <w:r w:rsidRPr="009A2A24">
        <w:rPr>
          <w:rFonts w:asciiTheme="majorHAnsi" w:hAnsiTheme="majorHAnsi" w:cstheme="majorHAnsi"/>
          <w:sz w:val="22"/>
          <w:szCs w:val="22"/>
        </w:rPr>
        <w:t xml:space="preserve">also important as it </w:t>
      </w:r>
      <w:r w:rsidR="00771D9A" w:rsidRPr="009A2A24">
        <w:rPr>
          <w:rFonts w:asciiTheme="majorHAnsi" w:hAnsiTheme="majorHAnsi" w:cstheme="majorHAnsi"/>
          <w:sz w:val="22"/>
          <w:szCs w:val="22"/>
        </w:rPr>
        <w:t>will educate</w:t>
      </w:r>
      <w:r w:rsidRPr="009A2A24">
        <w:rPr>
          <w:rFonts w:asciiTheme="majorHAnsi" w:hAnsiTheme="majorHAnsi" w:cstheme="majorHAnsi"/>
          <w:sz w:val="22"/>
          <w:szCs w:val="22"/>
        </w:rPr>
        <w:t xml:space="preserve"> the team about the dangers of engines, </w:t>
      </w:r>
      <w:r w:rsidR="009A2A24" w:rsidRPr="009A2A24">
        <w:rPr>
          <w:rFonts w:asciiTheme="majorHAnsi" w:hAnsiTheme="majorHAnsi" w:cstheme="majorHAnsi"/>
          <w:sz w:val="22"/>
          <w:szCs w:val="22"/>
        </w:rPr>
        <w:t>fuels,</w:t>
      </w:r>
      <w:r w:rsidRPr="009A2A24">
        <w:rPr>
          <w:rFonts w:asciiTheme="majorHAnsi" w:hAnsiTheme="majorHAnsi" w:cstheme="majorHAnsi"/>
          <w:sz w:val="22"/>
          <w:szCs w:val="22"/>
        </w:rPr>
        <w:t xml:space="preserve"> and harmful gasses.</w:t>
      </w:r>
      <w:r w:rsidR="00771D9A" w:rsidRPr="009A2A24">
        <w:rPr>
          <w:rFonts w:asciiTheme="majorHAnsi" w:hAnsiTheme="majorHAnsi" w:cstheme="majorHAnsi"/>
          <w:sz w:val="22"/>
          <w:szCs w:val="22"/>
        </w:rPr>
        <w:t xml:space="preserve"> Using an engine dyno can be very dangerous so precaution must be taken.</w:t>
      </w:r>
      <w:r w:rsidR="00C10BC8" w:rsidRPr="009A2A24">
        <w:rPr>
          <w:rFonts w:asciiTheme="majorHAnsi" w:hAnsiTheme="majorHAnsi" w:cstheme="majorHAnsi"/>
          <w:sz w:val="22"/>
          <w:szCs w:val="22"/>
        </w:rPr>
        <w:t xml:space="preserve"> The last aim was to understand how this specific dyno records engine power.</w:t>
      </w:r>
      <w:r w:rsidR="00771D9A" w:rsidRPr="009A2A24">
        <w:rPr>
          <w:rFonts w:asciiTheme="majorHAnsi" w:hAnsiTheme="majorHAnsi" w:cstheme="majorHAnsi"/>
          <w:sz w:val="22"/>
          <w:szCs w:val="22"/>
        </w:rPr>
        <w:t xml:space="preserve"> </w:t>
      </w:r>
      <w:r w:rsidR="002C465F" w:rsidRPr="009A2A24">
        <w:rPr>
          <w:rFonts w:asciiTheme="majorHAnsi" w:hAnsiTheme="majorHAnsi" w:cstheme="majorHAnsi"/>
          <w:sz w:val="22"/>
          <w:szCs w:val="22"/>
        </w:rPr>
        <w:t>Another goal was to understand how an engine dyno differs from  a rolling road setup for cars.</w:t>
      </w:r>
    </w:p>
    <w:p w14:paraId="65E43952" w14:textId="7F77F339" w:rsidR="00C10BC8" w:rsidRPr="009A2A24" w:rsidRDefault="00C10BC8">
      <w:pPr>
        <w:rPr>
          <w:rFonts w:asciiTheme="majorHAnsi" w:hAnsiTheme="majorHAnsi" w:cstheme="majorHAnsi"/>
          <w:sz w:val="22"/>
          <w:szCs w:val="22"/>
        </w:rPr>
      </w:pPr>
    </w:p>
    <w:p w14:paraId="37BADC40" w14:textId="16A0578C" w:rsidR="00C10BC8" w:rsidRPr="009A2A24" w:rsidRDefault="00C10BC8">
      <w:pPr>
        <w:rPr>
          <w:rFonts w:asciiTheme="majorHAnsi" w:hAnsiTheme="majorHAnsi" w:cstheme="majorHAnsi"/>
          <w:sz w:val="22"/>
          <w:szCs w:val="22"/>
        </w:rPr>
      </w:pPr>
    </w:p>
    <w:p w14:paraId="204B569A" w14:textId="05460307" w:rsidR="00C10BC8" w:rsidRPr="009A2A24" w:rsidRDefault="00C10BC8">
      <w:pPr>
        <w:rPr>
          <w:rFonts w:asciiTheme="majorHAnsi" w:hAnsiTheme="majorHAnsi" w:cstheme="majorHAnsi"/>
          <w:sz w:val="22"/>
          <w:szCs w:val="22"/>
        </w:rPr>
      </w:pPr>
    </w:p>
    <w:p w14:paraId="69EED60B" w14:textId="0A964E2C" w:rsidR="00C10BC8" w:rsidRPr="009A2A24" w:rsidRDefault="00C10BC8">
      <w:pPr>
        <w:rPr>
          <w:rFonts w:asciiTheme="majorHAnsi" w:hAnsiTheme="majorHAnsi" w:cstheme="majorHAnsi"/>
          <w:sz w:val="22"/>
          <w:szCs w:val="22"/>
        </w:rPr>
      </w:pPr>
    </w:p>
    <w:p w14:paraId="4341B039" w14:textId="4A124410" w:rsidR="00C10BC8" w:rsidRPr="009A2A24" w:rsidRDefault="00C10BC8">
      <w:pPr>
        <w:rPr>
          <w:rFonts w:asciiTheme="majorHAnsi" w:hAnsiTheme="majorHAnsi" w:cstheme="majorHAnsi"/>
          <w:sz w:val="22"/>
          <w:szCs w:val="22"/>
        </w:rPr>
      </w:pPr>
    </w:p>
    <w:p w14:paraId="39C9ECFC" w14:textId="12954ADA" w:rsidR="00C10BC8" w:rsidRPr="009A2A24" w:rsidRDefault="00C10BC8">
      <w:pPr>
        <w:rPr>
          <w:rFonts w:asciiTheme="majorHAnsi" w:hAnsiTheme="majorHAnsi" w:cstheme="majorHAnsi"/>
          <w:sz w:val="22"/>
          <w:szCs w:val="22"/>
        </w:rPr>
      </w:pPr>
    </w:p>
    <w:p w14:paraId="046555BB" w14:textId="3E9693D1" w:rsidR="00C10BC8" w:rsidRPr="009A2A24" w:rsidRDefault="00C10BC8">
      <w:pPr>
        <w:rPr>
          <w:rFonts w:asciiTheme="majorHAnsi" w:hAnsiTheme="majorHAnsi" w:cstheme="majorHAnsi"/>
          <w:sz w:val="22"/>
          <w:szCs w:val="22"/>
        </w:rPr>
      </w:pPr>
    </w:p>
    <w:p w14:paraId="31B18B33" w14:textId="0335E7F1" w:rsidR="00C10BC8" w:rsidRPr="009A2A24" w:rsidRDefault="00C10BC8">
      <w:pPr>
        <w:rPr>
          <w:rFonts w:asciiTheme="majorHAnsi" w:hAnsiTheme="majorHAnsi" w:cstheme="majorHAnsi"/>
          <w:sz w:val="22"/>
          <w:szCs w:val="22"/>
        </w:rPr>
      </w:pPr>
    </w:p>
    <w:p w14:paraId="460FB5CF" w14:textId="63BE94F3" w:rsidR="00C10BC8" w:rsidRPr="009A2A24" w:rsidRDefault="00C10BC8">
      <w:pPr>
        <w:rPr>
          <w:rFonts w:asciiTheme="majorHAnsi" w:hAnsiTheme="majorHAnsi" w:cstheme="majorHAnsi"/>
          <w:sz w:val="22"/>
          <w:szCs w:val="22"/>
        </w:rPr>
      </w:pPr>
    </w:p>
    <w:p w14:paraId="21651B73" w14:textId="3EDAD734" w:rsidR="00C10BC8" w:rsidRPr="009A2A24" w:rsidRDefault="00C10BC8">
      <w:pPr>
        <w:rPr>
          <w:rFonts w:asciiTheme="majorHAnsi" w:hAnsiTheme="majorHAnsi" w:cstheme="majorHAnsi"/>
          <w:sz w:val="22"/>
          <w:szCs w:val="22"/>
        </w:rPr>
      </w:pPr>
    </w:p>
    <w:p w14:paraId="6C7ECA38" w14:textId="5720A880" w:rsidR="00C10BC8" w:rsidRPr="009A2A24" w:rsidRDefault="00C10BC8">
      <w:pPr>
        <w:rPr>
          <w:rFonts w:asciiTheme="majorHAnsi" w:hAnsiTheme="majorHAnsi" w:cstheme="majorHAnsi"/>
          <w:sz w:val="22"/>
          <w:szCs w:val="22"/>
        </w:rPr>
      </w:pPr>
    </w:p>
    <w:p w14:paraId="1AED0E8B" w14:textId="1353AE62" w:rsidR="00C10BC8" w:rsidRPr="009A2A24" w:rsidRDefault="00C10BC8">
      <w:pPr>
        <w:rPr>
          <w:rFonts w:asciiTheme="majorHAnsi" w:hAnsiTheme="majorHAnsi" w:cstheme="majorHAnsi"/>
          <w:sz w:val="22"/>
          <w:szCs w:val="22"/>
        </w:rPr>
      </w:pPr>
    </w:p>
    <w:p w14:paraId="0C55AECF" w14:textId="4E20006F" w:rsidR="00C10BC8" w:rsidRPr="009A2A24" w:rsidRDefault="00C10BC8">
      <w:pPr>
        <w:rPr>
          <w:rFonts w:asciiTheme="majorHAnsi" w:hAnsiTheme="majorHAnsi" w:cstheme="majorHAnsi"/>
          <w:sz w:val="22"/>
          <w:szCs w:val="22"/>
        </w:rPr>
      </w:pPr>
    </w:p>
    <w:p w14:paraId="3CBD75DF" w14:textId="4B5FB3CB" w:rsidR="00C10BC8" w:rsidRPr="009A2A24" w:rsidRDefault="00C10BC8">
      <w:pPr>
        <w:rPr>
          <w:rFonts w:asciiTheme="majorHAnsi" w:hAnsiTheme="majorHAnsi" w:cstheme="majorHAnsi"/>
          <w:sz w:val="22"/>
          <w:szCs w:val="22"/>
        </w:rPr>
      </w:pPr>
    </w:p>
    <w:p w14:paraId="31814D09" w14:textId="48752763" w:rsidR="00C10BC8" w:rsidRPr="009A2A24" w:rsidRDefault="00C10BC8">
      <w:pPr>
        <w:rPr>
          <w:rFonts w:asciiTheme="majorHAnsi" w:hAnsiTheme="majorHAnsi" w:cstheme="majorHAnsi"/>
          <w:sz w:val="22"/>
          <w:szCs w:val="22"/>
        </w:rPr>
      </w:pPr>
    </w:p>
    <w:p w14:paraId="5174E7FE" w14:textId="0CF4CBC0" w:rsidR="00C10BC8" w:rsidRPr="009A2A24" w:rsidRDefault="00C10BC8">
      <w:pPr>
        <w:rPr>
          <w:rFonts w:asciiTheme="majorHAnsi" w:hAnsiTheme="majorHAnsi" w:cstheme="majorHAnsi"/>
          <w:sz w:val="22"/>
          <w:szCs w:val="22"/>
        </w:rPr>
      </w:pPr>
    </w:p>
    <w:p w14:paraId="26393B60" w14:textId="7CA7954F" w:rsidR="00C10BC8" w:rsidRPr="009A2A24" w:rsidRDefault="00C10BC8">
      <w:pPr>
        <w:rPr>
          <w:rFonts w:asciiTheme="majorHAnsi" w:hAnsiTheme="majorHAnsi" w:cstheme="majorHAnsi"/>
          <w:sz w:val="22"/>
          <w:szCs w:val="22"/>
        </w:rPr>
      </w:pPr>
    </w:p>
    <w:p w14:paraId="4417E3D2" w14:textId="638BCD52" w:rsidR="00C10BC8" w:rsidRPr="009A2A24" w:rsidRDefault="00C10BC8">
      <w:pPr>
        <w:rPr>
          <w:rFonts w:asciiTheme="majorHAnsi" w:hAnsiTheme="majorHAnsi" w:cstheme="majorHAnsi"/>
          <w:sz w:val="22"/>
          <w:szCs w:val="22"/>
        </w:rPr>
      </w:pPr>
    </w:p>
    <w:p w14:paraId="0550C16C" w14:textId="0618FEAA" w:rsidR="00C10BC8" w:rsidRPr="009A2A24" w:rsidRDefault="00C10BC8">
      <w:pPr>
        <w:rPr>
          <w:rFonts w:asciiTheme="majorHAnsi" w:hAnsiTheme="majorHAnsi" w:cstheme="majorHAnsi"/>
          <w:sz w:val="22"/>
          <w:szCs w:val="22"/>
        </w:rPr>
      </w:pPr>
    </w:p>
    <w:p w14:paraId="07EE7C9A" w14:textId="632EE64D" w:rsidR="00C10BC8" w:rsidRPr="009A2A24" w:rsidRDefault="00C10BC8">
      <w:pPr>
        <w:rPr>
          <w:rFonts w:asciiTheme="majorHAnsi" w:hAnsiTheme="majorHAnsi" w:cstheme="majorHAnsi"/>
          <w:sz w:val="22"/>
          <w:szCs w:val="22"/>
        </w:rPr>
      </w:pPr>
    </w:p>
    <w:p w14:paraId="19460752" w14:textId="2E93851F" w:rsidR="00C10BC8" w:rsidRPr="009A2A24" w:rsidRDefault="00C10BC8">
      <w:pPr>
        <w:rPr>
          <w:rFonts w:asciiTheme="majorHAnsi" w:hAnsiTheme="majorHAnsi" w:cstheme="majorHAnsi"/>
          <w:sz w:val="22"/>
          <w:szCs w:val="22"/>
        </w:rPr>
      </w:pPr>
    </w:p>
    <w:p w14:paraId="6C66AFCE" w14:textId="3A735EDB" w:rsidR="00C10BC8" w:rsidRPr="009A2A24" w:rsidRDefault="00C10BC8">
      <w:pPr>
        <w:rPr>
          <w:rFonts w:asciiTheme="majorHAnsi" w:hAnsiTheme="majorHAnsi" w:cstheme="majorHAnsi"/>
          <w:sz w:val="22"/>
          <w:szCs w:val="22"/>
        </w:rPr>
      </w:pPr>
    </w:p>
    <w:p w14:paraId="770ADC7C" w14:textId="76B97495" w:rsidR="00C10BC8" w:rsidRPr="009A2A24" w:rsidRDefault="00C10BC8">
      <w:pPr>
        <w:rPr>
          <w:rFonts w:asciiTheme="majorHAnsi" w:hAnsiTheme="majorHAnsi" w:cstheme="majorHAnsi"/>
          <w:sz w:val="22"/>
          <w:szCs w:val="22"/>
        </w:rPr>
      </w:pPr>
    </w:p>
    <w:p w14:paraId="43BA7BEE" w14:textId="6431206B" w:rsidR="00C10BC8" w:rsidRPr="009A2A24" w:rsidRDefault="00C10BC8">
      <w:pPr>
        <w:rPr>
          <w:rFonts w:asciiTheme="majorHAnsi" w:hAnsiTheme="majorHAnsi" w:cstheme="majorHAnsi"/>
          <w:sz w:val="22"/>
          <w:szCs w:val="22"/>
        </w:rPr>
      </w:pPr>
    </w:p>
    <w:p w14:paraId="4BB5833C" w14:textId="0D7870E3" w:rsidR="00C10BC8" w:rsidRPr="009A2A24" w:rsidRDefault="00C10BC8">
      <w:pPr>
        <w:rPr>
          <w:rFonts w:asciiTheme="majorHAnsi" w:hAnsiTheme="majorHAnsi" w:cstheme="majorHAnsi"/>
          <w:sz w:val="22"/>
          <w:szCs w:val="22"/>
        </w:rPr>
      </w:pPr>
    </w:p>
    <w:p w14:paraId="608F7101" w14:textId="79EF2A92" w:rsidR="00C10BC8" w:rsidRPr="009A2A24" w:rsidRDefault="00C10BC8">
      <w:pPr>
        <w:rPr>
          <w:rFonts w:asciiTheme="majorHAnsi" w:hAnsiTheme="majorHAnsi" w:cstheme="majorHAnsi"/>
          <w:sz w:val="22"/>
          <w:szCs w:val="22"/>
        </w:rPr>
      </w:pPr>
    </w:p>
    <w:p w14:paraId="2796D940" w14:textId="70811F7B" w:rsidR="009A2A24" w:rsidRDefault="009A2A24">
      <w:pPr>
        <w:rPr>
          <w:rFonts w:asciiTheme="majorHAnsi" w:hAnsiTheme="majorHAnsi" w:cstheme="majorHAnsi"/>
          <w:sz w:val="22"/>
          <w:szCs w:val="22"/>
        </w:rPr>
      </w:pPr>
    </w:p>
    <w:p w14:paraId="24A1AAFF" w14:textId="77777777" w:rsidR="001C70AB" w:rsidRDefault="001C70AB">
      <w:pPr>
        <w:rPr>
          <w:rFonts w:asciiTheme="majorHAnsi" w:hAnsiTheme="majorHAnsi" w:cstheme="majorHAnsi"/>
          <w:sz w:val="22"/>
          <w:szCs w:val="22"/>
        </w:rPr>
      </w:pPr>
    </w:p>
    <w:p w14:paraId="2E47C85B" w14:textId="77777777" w:rsidR="001C70AB" w:rsidRDefault="001C70AB">
      <w:pPr>
        <w:rPr>
          <w:rFonts w:asciiTheme="majorHAnsi" w:hAnsiTheme="majorHAnsi" w:cstheme="majorHAnsi"/>
          <w:b/>
          <w:bCs/>
          <w:sz w:val="22"/>
          <w:szCs w:val="22"/>
          <w:u w:val="single"/>
        </w:rPr>
      </w:pPr>
    </w:p>
    <w:p w14:paraId="6A4C7600" w14:textId="77777777" w:rsidR="001C70AB" w:rsidRDefault="001C70AB">
      <w:pPr>
        <w:rPr>
          <w:rFonts w:asciiTheme="majorHAnsi" w:hAnsiTheme="majorHAnsi" w:cstheme="majorHAnsi"/>
          <w:b/>
          <w:bCs/>
          <w:sz w:val="22"/>
          <w:szCs w:val="22"/>
          <w:u w:val="single"/>
        </w:rPr>
      </w:pPr>
    </w:p>
    <w:p w14:paraId="4B0C1B14" w14:textId="77777777" w:rsidR="001C70AB" w:rsidRDefault="001C70AB">
      <w:pPr>
        <w:rPr>
          <w:rFonts w:asciiTheme="majorHAnsi" w:hAnsiTheme="majorHAnsi" w:cstheme="majorHAnsi"/>
          <w:b/>
          <w:bCs/>
          <w:sz w:val="22"/>
          <w:szCs w:val="22"/>
          <w:u w:val="single"/>
        </w:rPr>
      </w:pPr>
    </w:p>
    <w:p w14:paraId="4B144A02" w14:textId="77777777" w:rsidR="001C70AB" w:rsidRDefault="001C70AB">
      <w:pPr>
        <w:rPr>
          <w:rFonts w:asciiTheme="majorHAnsi" w:hAnsiTheme="majorHAnsi" w:cstheme="majorHAnsi"/>
          <w:b/>
          <w:bCs/>
          <w:sz w:val="22"/>
          <w:szCs w:val="22"/>
          <w:u w:val="single"/>
        </w:rPr>
      </w:pPr>
    </w:p>
    <w:p w14:paraId="04AAA509" w14:textId="77777777" w:rsidR="001C70AB" w:rsidRDefault="001C70AB">
      <w:pPr>
        <w:rPr>
          <w:rFonts w:asciiTheme="majorHAnsi" w:hAnsiTheme="majorHAnsi" w:cstheme="majorHAnsi"/>
          <w:b/>
          <w:bCs/>
          <w:sz w:val="22"/>
          <w:szCs w:val="22"/>
          <w:u w:val="single"/>
        </w:rPr>
      </w:pPr>
    </w:p>
    <w:p w14:paraId="44F54446" w14:textId="77777777" w:rsidR="001C70AB" w:rsidRDefault="001C70AB">
      <w:pPr>
        <w:rPr>
          <w:rFonts w:asciiTheme="majorHAnsi" w:hAnsiTheme="majorHAnsi" w:cstheme="majorHAnsi"/>
          <w:b/>
          <w:bCs/>
          <w:sz w:val="22"/>
          <w:szCs w:val="22"/>
          <w:u w:val="single"/>
        </w:rPr>
      </w:pPr>
    </w:p>
    <w:p w14:paraId="5FFCA84F" w14:textId="77777777" w:rsidR="001C70AB" w:rsidRDefault="001C70AB">
      <w:pPr>
        <w:rPr>
          <w:rFonts w:asciiTheme="majorHAnsi" w:hAnsiTheme="majorHAnsi" w:cstheme="majorHAnsi"/>
          <w:b/>
          <w:bCs/>
          <w:sz w:val="22"/>
          <w:szCs w:val="22"/>
          <w:u w:val="single"/>
        </w:rPr>
      </w:pPr>
    </w:p>
    <w:p w14:paraId="5FB77D38" w14:textId="77777777" w:rsidR="001C70AB" w:rsidRDefault="001C70AB">
      <w:pPr>
        <w:rPr>
          <w:rFonts w:asciiTheme="majorHAnsi" w:hAnsiTheme="majorHAnsi" w:cstheme="majorHAnsi"/>
          <w:b/>
          <w:bCs/>
          <w:sz w:val="22"/>
          <w:szCs w:val="22"/>
          <w:u w:val="single"/>
        </w:rPr>
      </w:pPr>
    </w:p>
    <w:p w14:paraId="7C3C7204" w14:textId="77777777" w:rsidR="001C70AB" w:rsidRDefault="001C70AB">
      <w:pPr>
        <w:rPr>
          <w:rFonts w:asciiTheme="majorHAnsi" w:hAnsiTheme="majorHAnsi" w:cstheme="majorHAnsi"/>
          <w:b/>
          <w:bCs/>
          <w:sz w:val="22"/>
          <w:szCs w:val="22"/>
          <w:u w:val="single"/>
        </w:rPr>
      </w:pPr>
    </w:p>
    <w:p w14:paraId="2D15D9A9" w14:textId="77777777" w:rsidR="001C70AB" w:rsidRDefault="001C70AB">
      <w:pPr>
        <w:rPr>
          <w:rFonts w:asciiTheme="majorHAnsi" w:hAnsiTheme="majorHAnsi" w:cstheme="majorHAnsi"/>
          <w:b/>
          <w:bCs/>
          <w:sz w:val="22"/>
          <w:szCs w:val="22"/>
          <w:u w:val="single"/>
        </w:rPr>
      </w:pPr>
    </w:p>
    <w:p w14:paraId="0D8091B1" w14:textId="77777777" w:rsidR="001C70AB" w:rsidRDefault="001C70AB">
      <w:pPr>
        <w:rPr>
          <w:rFonts w:asciiTheme="majorHAnsi" w:hAnsiTheme="majorHAnsi" w:cstheme="majorHAnsi"/>
          <w:b/>
          <w:bCs/>
          <w:sz w:val="22"/>
          <w:szCs w:val="22"/>
          <w:u w:val="single"/>
        </w:rPr>
      </w:pPr>
    </w:p>
    <w:p w14:paraId="0126B7B7" w14:textId="77777777" w:rsidR="001C70AB" w:rsidRDefault="001C70AB">
      <w:pPr>
        <w:rPr>
          <w:rFonts w:asciiTheme="majorHAnsi" w:hAnsiTheme="majorHAnsi" w:cstheme="majorHAnsi"/>
          <w:b/>
          <w:bCs/>
          <w:sz w:val="22"/>
          <w:szCs w:val="22"/>
          <w:u w:val="single"/>
        </w:rPr>
      </w:pPr>
    </w:p>
    <w:p w14:paraId="73EACEA6" w14:textId="77777777" w:rsidR="001C70AB" w:rsidRDefault="001C70AB">
      <w:pPr>
        <w:rPr>
          <w:rFonts w:asciiTheme="majorHAnsi" w:hAnsiTheme="majorHAnsi" w:cstheme="majorHAnsi"/>
          <w:b/>
          <w:bCs/>
          <w:sz w:val="22"/>
          <w:szCs w:val="22"/>
          <w:u w:val="single"/>
        </w:rPr>
      </w:pPr>
    </w:p>
    <w:p w14:paraId="69F20813" w14:textId="4562A1ED" w:rsidR="00C10BC8" w:rsidRPr="009A2A24" w:rsidRDefault="009A2A24">
      <w:pPr>
        <w:rPr>
          <w:rFonts w:asciiTheme="majorHAnsi" w:hAnsiTheme="majorHAnsi" w:cstheme="majorHAnsi"/>
          <w:b/>
          <w:bCs/>
          <w:sz w:val="22"/>
          <w:szCs w:val="22"/>
          <w:u w:val="single"/>
        </w:rPr>
      </w:pPr>
      <w:r w:rsidRPr="009A2A24">
        <w:rPr>
          <w:rFonts w:asciiTheme="majorHAnsi" w:hAnsiTheme="majorHAnsi" w:cstheme="majorHAnsi"/>
          <w:b/>
          <w:bCs/>
          <w:sz w:val="22"/>
          <w:szCs w:val="22"/>
          <w:u w:val="single"/>
        </w:rPr>
        <w:lastRenderedPageBreak/>
        <w:t>E</w:t>
      </w:r>
      <w:r w:rsidR="00624E45" w:rsidRPr="009A2A24">
        <w:rPr>
          <w:rFonts w:asciiTheme="majorHAnsi" w:hAnsiTheme="majorHAnsi" w:cstheme="majorHAnsi"/>
          <w:b/>
          <w:bCs/>
          <w:sz w:val="22"/>
          <w:szCs w:val="22"/>
          <w:u w:val="single"/>
        </w:rPr>
        <w:t>quipment</w:t>
      </w:r>
    </w:p>
    <w:p w14:paraId="7ABB4A85" w14:textId="7E26CE6B" w:rsidR="00C10BC8" w:rsidRPr="009A2A24" w:rsidRDefault="00C10BC8">
      <w:pPr>
        <w:rPr>
          <w:rFonts w:asciiTheme="majorHAnsi" w:hAnsiTheme="majorHAnsi" w:cstheme="majorHAnsi"/>
          <w:sz w:val="22"/>
          <w:szCs w:val="22"/>
        </w:rPr>
      </w:pPr>
    </w:p>
    <w:p w14:paraId="26CAC14F" w14:textId="73DBECD1" w:rsidR="00C10BC8" w:rsidRPr="009A2A24" w:rsidRDefault="00C10BC8" w:rsidP="001073F2">
      <w:pPr>
        <w:jc w:val="both"/>
        <w:rPr>
          <w:rFonts w:asciiTheme="majorHAnsi" w:hAnsiTheme="majorHAnsi" w:cstheme="majorHAnsi"/>
          <w:sz w:val="22"/>
          <w:szCs w:val="22"/>
        </w:rPr>
      </w:pPr>
    </w:p>
    <w:p w14:paraId="31C9D3AF" w14:textId="1DC5B41A" w:rsidR="00C10BC8" w:rsidRPr="009A2A24" w:rsidRDefault="00C10BC8">
      <w:pPr>
        <w:rPr>
          <w:rFonts w:asciiTheme="majorHAnsi" w:hAnsiTheme="majorHAnsi" w:cstheme="majorHAnsi"/>
          <w:sz w:val="22"/>
          <w:szCs w:val="22"/>
        </w:rPr>
      </w:pPr>
    </w:p>
    <w:p w14:paraId="449B0ED4" w14:textId="763E17FD" w:rsidR="00C10BC8" w:rsidRPr="009A2A24" w:rsidRDefault="009A2A24">
      <w:pPr>
        <w:rPr>
          <w:rFonts w:asciiTheme="majorHAnsi" w:hAnsiTheme="majorHAnsi" w:cstheme="majorHAnsi"/>
          <w:sz w:val="22"/>
          <w:szCs w:val="22"/>
        </w:rPr>
      </w:pPr>
      <w:r w:rsidRPr="009A2A24">
        <w:rPr>
          <w:rFonts w:asciiTheme="majorHAnsi" w:hAnsiTheme="majorHAnsi" w:cstheme="majorHAnsi"/>
          <w:noProof/>
          <w:sz w:val="22"/>
          <w:szCs w:val="22"/>
          <w14:ligatures w14:val="standardContextual"/>
        </w:rPr>
        <w:drawing>
          <wp:anchor distT="0" distB="0" distL="114300" distR="114300" simplePos="0" relativeHeight="251658240" behindDoc="1" locked="0" layoutInCell="1" allowOverlap="1" wp14:anchorId="2D484467" wp14:editId="7DE169EE">
            <wp:simplePos x="0" y="0"/>
            <wp:positionH relativeFrom="margin">
              <wp:posOffset>321945</wp:posOffset>
            </wp:positionH>
            <wp:positionV relativeFrom="paragraph">
              <wp:posOffset>96520</wp:posOffset>
            </wp:positionV>
            <wp:extent cx="1581150" cy="1889760"/>
            <wp:effectExtent l="0" t="0" r="0" b="0"/>
            <wp:wrapTight wrapText="bothSides">
              <wp:wrapPolygon edited="0">
                <wp:start x="0" y="0"/>
                <wp:lineTo x="0" y="21339"/>
                <wp:lineTo x="21340" y="21339"/>
                <wp:lineTo x="21340" y="0"/>
                <wp:lineTo x="0" y="0"/>
              </wp:wrapPolygon>
            </wp:wrapTight>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81150" cy="1889760"/>
                    </a:xfrm>
                    <a:prstGeom prst="rect">
                      <a:avLst/>
                    </a:prstGeom>
                  </pic:spPr>
                </pic:pic>
              </a:graphicData>
            </a:graphic>
            <wp14:sizeRelH relativeFrom="page">
              <wp14:pctWidth>0</wp14:pctWidth>
            </wp14:sizeRelH>
            <wp14:sizeRelV relativeFrom="page">
              <wp14:pctHeight>0</wp14:pctHeight>
            </wp14:sizeRelV>
          </wp:anchor>
        </w:drawing>
      </w:r>
    </w:p>
    <w:p w14:paraId="64103A0A" w14:textId="34067187" w:rsidR="00C10BC8" w:rsidRPr="009A2A24" w:rsidRDefault="00C10BC8">
      <w:pPr>
        <w:rPr>
          <w:rFonts w:asciiTheme="majorHAnsi" w:hAnsiTheme="majorHAnsi" w:cstheme="majorHAnsi"/>
          <w:sz w:val="22"/>
          <w:szCs w:val="22"/>
        </w:rPr>
      </w:pPr>
    </w:p>
    <w:p w14:paraId="6248D08F" w14:textId="364258A4" w:rsidR="00C10BC8" w:rsidRPr="009A2A24" w:rsidRDefault="00C10BC8">
      <w:pPr>
        <w:rPr>
          <w:rFonts w:asciiTheme="majorHAnsi" w:hAnsiTheme="majorHAnsi" w:cstheme="majorHAnsi"/>
          <w:sz w:val="22"/>
          <w:szCs w:val="22"/>
        </w:rPr>
      </w:pPr>
    </w:p>
    <w:p w14:paraId="2B70E036" w14:textId="3FAEC2D4" w:rsidR="00C10BC8" w:rsidRPr="009A2A24" w:rsidRDefault="00561D1C">
      <w:pPr>
        <w:rPr>
          <w:rFonts w:asciiTheme="majorHAnsi" w:hAnsiTheme="majorHAnsi" w:cstheme="majorHAnsi"/>
          <w:sz w:val="22"/>
          <w:szCs w:val="22"/>
        </w:rPr>
      </w:pPr>
      <w:r w:rsidRPr="009A2A24">
        <w:rPr>
          <w:rFonts w:asciiTheme="majorHAnsi" w:hAnsiTheme="majorHAnsi" w:cstheme="majorHAnsi"/>
          <w:noProof/>
          <w:sz w:val="22"/>
          <w:szCs w:val="22"/>
        </w:rPr>
        <mc:AlternateContent>
          <mc:Choice Requires="wps">
            <w:drawing>
              <wp:anchor distT="45720" distB="45720" distL="114300" distR="114300" simplePos="0" relativeHeight="251666432" behindDoc="0" locked="0" layoutInCell="1" allowOverlap="1" wp14:anchorId="1B3AAC7C" wp14:editId="38F85B3F">
                <wp:simplePos x="0" y="0"/>
                <wp:positionH relativeFrom="column">
                  <wp:posOffset>3020060</wp:posOffset>
                </wp:positionH>
                <wp:positionV relativeFrom="paragraph">
                  <wp:posOffset>86360</wp:posOffset>
                </wp:positionV>
                <wp:extent cx="2360930" cy="140462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6D69290" w14:textId="3487A767" w:rsidR="00561D1C" w:rsidRDefault="00561D1C">
                            <w:r>
                              <w:t>Figure 1 shows the load arms from the dyno. They have a specific length and weight which are used in calculations for power and torque. They sit above the load cells and help record the twisting force produced by the engine.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3AAC7C" id="_x0000_t202" coordsize="21600,21600" o:spt="202" path="m,l,21600r21600,l21600,xe">
                <v:stroke joinstyle="miter"/>
                <v:path gradientshapeok="t" o:connecttype="rect"/>
              </v:shapetype>
              <v:shape id="Text Box 2" o:spid="_x0000_s1026" type="#_x0000_t202" style="position:absolute;margin-left:237.8pt;margin-top:6.8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">
                <v:textbox style="mso-fit-shape-to-text:t">
                  <w:txbxContent>
                    <w:p w14:paraId="76D69290" w14:textId="3487A767" w:rsidR="00561D1C" w:rsidRDefault="00561D1C">
                      <w:r>
                        <w:t>Figure 1 shows the load arms from the dyno. They have a specific length and weight which are used in calculations for power and torque. They sit above the load cells and help record the twisting force produced by the engine.</w:t>
                      </w:r>
                    </w:p>
                  </w:txbxContent>
                </v:textbox>
                <w10:wrap type="square"/>
              </v:shape>
            </w:pict>
          </mc:Fallback>
        </mc:AlternateContent>
      </w:r>
    </w:p>
    <w:p w14:paraId="2024B21F" w14:textId="4DC402F8" w:rsidR="00C10BC8" w:rsidRPr="009A2A24" w:rsidRDefault="00C10BC8">
      <w:pPr>
        <w:rPr>
          <w:rFonts w:asciiTheme="majorHAnsi" w:hAnsiTheme="majorHAnsi" w:cstheme="majorHAnsi"/>
          <w:noProof/>
          <w:sz w:val="22"/>
          <w:szCs w:val="22"/>
          <w14:ligatures w14:val="standardContextual"/>
        </w:rPr>
      </w:pPr>
    </w:p>
    <w:p w14:paraId="5554DB85" w14:textId="2E08CF16" w:rsidR="00C10BC8" w:rsidRPr="009A2A24" w:rsidRDefault="00C10BC8">
      <w:pPr>
        <w:rPr>
          <w:rFonts w:asciiTheme="majorHAnsi" w:hAnsiTheme="majorHAnsi" w:cstheme="majorHAnsi"/>
          <w:noProof/>
          <w:sz w:val="22"/>
          <w:szCs w:val="22"/>
          <w14:ligatures w14:val="standardContextual"/>
        </w:rPr>
      </w:pPr>
    </w:p>
    <w:p w14:paraId="7EDA4568" w14:textId="3F342B1B" w:rsidR="00973DFC" w:rsidRPr="009A2A24" w:rsidRDefault="00973DFC">
      <w:pPr>
        <w:rPr>
          <w:rFonts w:asciiTheme="majorHAnsi" w:hAnsiTheme="majorHAnsi" w:cstheme="majorHAnsi"/>
          <w:sz w:val="22"/>
          <w:szCs w:val="22"/>
        </w:rPr>
      </w:pPr>
    </w:p>
    <w:p w14:paraId="6A3AD7C7" w14:textId="42965596" w:rsidR="00973DFC" w:rsidRPr="009A2A24" w:rsidRDefault="009A2A24">
      <w:pPr>
        <w:spacing w:after="160" w:line="259" w:lineRule="auto"/>
        <w:rPr>
          <w:rFonts w:asciiTheme="majorHAnsi" w:hAnsiTheme="majorHAnsi" w:cstheme="majorHAnsi"/>
          <w:sz w:val="22"/>
          <w:szCs w:val="22"/>
        </w:rPr>
      </w:pPr>
      <w:r w:rsidRPr="009A2A24">
        <w:rPr>
          <w:rFonts w:asciiTheme="majorHAnsi" w:hAnsiTheme="majorHAnsi" w:cstheme="majorHAnsi"/>
          <w:noProof/>
          <w:sz w:val="22"/>
          <w:szCs w:val="22"/>
          <w14:ligatures w14:val="standardContextual"/>
        </w:rPr>
        <mc:AlternateContent>
          <mc:Choice Requires="wps">
            <w:drawing>
              <wp:anchor distT="0" distB="0" distL="114300" distR="114300" simplePos="0" relativeHeight="251675648" behindDoc="0" locked="0" layoutInCell="1" allowOverlap="1" wp14:anchorId="1A9E1408" wp14:editId="1D2576E2">
                <wp:simplePos x="0" y="0"/>
                <wp:positionH relativeFrom="margin">
                  <wp:posOffset>701307</wp:posOffset>
                </wp:positionH>
                <wp:positionV relativeFrom="paragraph">
                  <wp:posOffset>6618605</wp:posOffset>
                </wp:positionV>
                <wp:extent cx="690880" cy="294640"/>
                <wp:effectExtent l="0" t="0" r="13970" b="10160"/>
                <wp:wrapNone/>
                <wp:docPr id="13" name="Text Box 13"/>
                <wp:cNvGraphicFramePr/>
                <a:graphic xmlns:a="http://schemas.openxmlformats.org/drawingml/2006/main">
                  <a:graphicData uri="http://schemas.microsoft.com/office/word/2010/wordprocessingShape">
                    <wps:wsp>
                      <wps:cNvSpPr txBox="1"/>
                      <wps:spPr>
                        <a:xfrm>
                          <a:off x="0" y="0"/>
                          <a:ext cx="690880" cy="294640"/>
                        </a:xfrm>
                        <a:prstGeom prst="rect">
                          <a:avLst/>
                        </a:prstGeom>
                        <a:solidFill>
                          <a:schemeClr val="lt1"/>
                        </a:solidFill>
                        <a:ln w="6350">
                          <a:solidFill>
                            <a:prstClr val="black"/>
                          </a:solidFill>
                        </a:ln>
                      </wps:spPr>
                      <wps:txbx>
                        <w:txbxContent>
                          <w:p w14:paraId="206CAAAB" w14:textId="754453F5" w:rsidR="00561D1C" w:rsidRDefault="00561D1C" w:rsidP="00561D1C">
                            <w:r>
                              <w:t xml:space="preserve">Figure </w:t>
                            </w:r>
                            <w: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E1408" id="Text Box 13" o:spid="_x0000_s1027" type="#_x0000_t202" style="position:absolute;margin-left:55.2pt;margin-top:521.15pt;width:54.4pt;height:23.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" fillcolor="white [3201]" strokeweight=".5pt">
                <v:textbox>
                  <w:txbxContent>
                    <w:p w14:paraId="206CAAAB" w14:textId="754453F5" w:rsidR="00561D1C" w:rsidRDefault="00561D1C" w:rsidP="00561D1C">
                      <w:r>
                        <w:t xml:space="preserve">Figure </w:t>
                      </w:r>
                      <w:r>
                        <w:t>3</w:t>
                      </w:r>
                    </w:p>
                  </w:txbxContent>
                </v:textbox>
                <w10:wrap anchorx="margin"/>
              </v:shape>
            </w:pict>
          </mc:Fallback>
        </mc:AlternateContent>
      </w:r>
      <w:r w:rsidRPr="009A2A24">
        <w:rPr>
          <w:rFonts w:asciiTheme="majorHAnsi" w:hAnsiTheme="majorHAnsi" w:cstheme="majorHAnsi"/>
          <w:noProof/>
          <w:sz w:val="22"/>
          <w:szCs w:val="22"/>
          <w14:ligatures w14:val="standardContextual"/>
        </w:rPr>
        <w:drawing>
          <wp:anchor distT="0" distB="0" distL="114300" distR="114300" simplePos="0" relativeHeight="251660288" behindDoc="1" locked="0" layoutInCell="1" allowOverlap="1" wp14:anchorId="0BB6FB08" wp14:editId="4DC0CB42">
            <wp:simplePos x="0" y="0"/>
            <wp:positionH relativeFrom="column">
              <wp:posOffset>265230</wp:posOffset>
            </wp:positionH>
            <wp:positionV relativeFrom="paragraph">
              <wp:posOffset>4341762</wp:posOffset>
            </wp:positionV>
            <wp:extent cx="1661795" cy="2228215"/>
            <wp:effectExtent l="0" t="0" r="0" b="635"/>
            <wp:wrapTight wrapText="bothSides">
              <wp:wrapPolygon edited="0">
                <wp:start x="0" y="0"/>
                <wp:lineTo x="0" y="21421"/>
                <wp:lineTo x="21295" y="21421"/>
                <wp:lineTo x="21295" y="0"/>
                <wp:lineTo x="0" y="0"/>
              </wp:wrapPolygon>
            </wp:wrapTight>
            <wp:docPr id="3" name="Picture 3" descr="A picture containing indoor, mi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miller&#10;&#10;Description automatically generated"/>
                    <pic:cNvPicPr/>
                  </pic:nvPicPr>
                  <pic:blipFill rotWithShape="1">
                    <a:blip r:embed="rId8" cstate="print">
                      <a:extLst>
                        <a:ext uri="{28A0092B-C50C-407E-A947-70E740481C1C}">
                          <a14:useLocalDpi xmlns:a14="http://schemas.microsoft.com/office/drawing/2010/main" val="0"/>
                        </a:ext>
                      </a:extLst>
                    </a:blip>
                    <a:srcRect t="809" r="1197"/>
                    <a:stretch/>
                  </pic:blipFill>
                  <pic:spPr bwMode="auto">
                    <a:xfrm>
                      <a:off x="0" y="0"/>
                      <a:ext cx="1661795" cy="2228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A2A24">
        <w:rPr>
          <w:rFonts w:asciiTheme="majorHAnsi" w:hAnsiTheme="majorHAnsi" w:cstheme="majorHAnsi"/>
          <w:noProof/>
          <w:sz w:val="22"/>
          <w:szCs w:val="22"/>
          <w14:ligatures w14:val="standardContextual"/>
        </w:rPr>
        <mc:AlternateContent>
          <mc:Choice Requires="wps">
            <w:drawing>
              <wp:anchor distT="0" distB="0" distL="114300" distR="114300" simplePos="0" relativeHeight="251669504" behindDoc="0" locked="0" layoutInCell="1" allowOverlap="1" wp14:anchorId="0C1B6B74" wp14:editId="24B6EE02">
                <wp:simplePos x="0" y="0"/>
                <wp:positionH relativeFrom="column">
                  <wp:posOffset>2430379</wp:posOffset>
                </wp:positionH>
                <wp:positionV relativeFrom="paragraph">
                  <wp:posOffset>1950954</wp:posOffset>
                </wp:positionV>
                <wp:extent cx="2936240" cy="856648"/>
                <wp:effectExtent l="0" t="0" r="16510" b="19685"/>
                <wp:wrapNone/>
                <wp:docPr id="10" name="Text Box 10"/>
                <wp:cNvGraphicFramePr/>
                <a:graphic xmlns:a="http://schemas.openxmlformats.org/drawingml/2006/main">
                  <a:graphicData uri="http://schemas.microsoft.com/office/word/2010/wordprocessingShape">
                    <wps:wsp>
                      <wps:cNvSpPr txBox="1"/>
                      <wps:spPr>
                        <a:xfrm>
                          <a:off x="0" y="0"/>
                          <a:ext cx="2936240" cy="856648"/>
                        </a:xfrm>
                        <a:prstGeom prst="rect">
                          <a:avLst/>
                        </a:prstGeom>
                        <a:solidFill>
                          <a:schemeClr val="lt1"/>
                        </a:solidFill>
                        <a:ln w="6350">
                          <a:solidFill>
                            <a:prstClr val="black"/>
                          </a:solidFill>
                        </a:ln>
                      </wps:spPr>
                      <wps:txbx>
                        <w:txbxContent>
                          <w:p w14:paraId="5C6E5295" w14:textId="0E1FC459" w:rsidR="00561D1C" w:rsidRDefault="00561D1C" w:rsidP="00561D1C">
                            <w:r>
                              <w:t>In figure 2 it is possible to see the two load arms on the dyno. The yellow shaft on the dyno is what is connected to the crankshaft of the engine. The dyno has several coolant pipes entering from the left.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C1B6B74" id="Text Box 10" o:spid="_x0000_s1028" type="#_x0000_t202" style="position:absolute;margin-left:191.35pt;margin-top:153.6pt;width:231.2pt;height:67.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" fillcolor="white [3201]" strokeweight=".5pt">
                <v:textbox>
                  <w:txbxContent>
                    <w:p w14:paraId="5C6E5295" w14:textId="0E1FC459" w:rsidR="00561D1C" w:rsidRDefault="00561D1C" w:rsidP="00561D1C">
                      <w:r>
                        <w:t>In figure 2 it is possible to see the two load arms on the dyno. The yellow shaft on the dyno is what is connected to the crankshaft of the engine. The dyno has several coolant pipes entering from the left.</w:t>
                      </w:r>
                    </w:p>
                  </w:txbxContent>
                </v:textbox>
              </v:shape>
            </w:pict>
          </mc:Fallback>
        </mc:AlternateContent>
      </w:r>
      <w:r w:rsidRPr="009A2A24">
        <w:rPr>
          <w:rFonts w:asciiTheme="majorHAnsi" w:hAnsiTheme="majorHAnsi" w:cstheme="majorHAnsi"/>
          <w:noProof/>
          <w:sz w:val="22"/>
          <w:szCs w:val="22"/>
          <w14:ligatures w14:val="standardContextual"/>
        </w:rPr>
        <mc:AlternateContent>
          <mc:Choice Requires="wps">
            <w:drawing>
              <wp:anchor distT="0" distB="0" distL="114300" distR="114300" simplePos="0" relativeHeight="251671552" behindDoc="0" locked="0" layoutInCell="1" allowOverlap="1" wp14:anchorId="2BE1580B" wp14:editId="05E7BF1A">
                <wp:simplePos x="0" y="0"/>
                <wp:positionH relativeFrom="margin">
                  <wp:posOffset>720826</wp:posOffset>
                </wp:positionH>
                <wp:positionV relativeFrom="paragraph">
                  <wp:posOffset>3801077</wp:posOffset>
                </wp:positionV>
                <wp:extent cx="690880" cy="294640"/>
                <wp:effectExtent l="0" t="0" r="13970" b="10160"/>
                <wp:wrapNone/>
                <wp:docPr id="11" name="Text Box 11"/>
                <wp:cNvGraphicFramePr/>
                <a:graphic xmlns:a="http://schemas.openxmlformats.org/drawingml/2006/main">
                  <a:graphicData uri="http://schemas.microsoft.com/office/word/2010/wordprocessingShape">
                    <wps:wsp>
                      <wps:cNvSpPr txBox="1"/>
                      <wps:spPr>
                        <a:xfrm>
                          <a:off x="0" y="0"/>
                          <a:ext cx="690880" cy="294640"/>
                        </a:xfrm>
                        <a:prstGeom prst="rect">
                          <a:avLst/>
                        </a:prstGeom>
                        <a:solidFill>
                          <a:schemeClr val="lt1"/>
                        </a:solidFill>
                        <a:ln w="6350">
                          <a:solidFill>
                            <a:prstClr val="black"/>
                          </a:solidFill>
                        </a:ln>
                      </wps:spPr>
                      <wps:txbx>
                        <w:txbxContent>
                          <w:p w14:paraId="3F0C200A" w14:textId="5EA3ED30" w:rsidR="00561D1C" w:rsidRDefault="00561D1C" w:rsidP="00561D1C">
                            <w:r>
                              <w:t xml:space="preserve">Figure </w:t>
                            </w:r>
                            <w: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1580B" id="Text Box 11" o:spid="_x0000_s1029" type="#_x0000_t202" style="position:absolute;margin-left:56.75pt;margin-top:299.3pt;width:54.4pt;height:23.2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" fillcolor="white [3201]" strokeweight=".5pt">
                <v:textbox>
                  <w:txbxContent>
                    <w:p w14:paraId="3F0C200A" w14:textId="5EA3ED30" w:rsidR="00561D1C" w:rsidRDefault="00561D1C" w:rsidP="00561D1C">
                      <w:r>
                        <w:t xml:space="preserve">Figure </w:t>
                      </w:r>
                      <w:r>
                        <w:t>2</w:t>
                      </w:r>
                    </w:p>
                  </w:txbxContent>
                </v:textbox>
                <w10:wrap anchorx="margin"/>
              </v:shape>
            </w:pict>
          </mc:Fallback>
        </mc:AlternateContent>
      </w:r>
      <w:r w:rsidRPr="009A2A24">
        <w:rPr>
          <w:rFonts w:asciiTheme="majorHAnsi" w:hAnsiTheme="majorHAnsi" w:cstheme="majorHAnsi"/>
          <w:noProof/>
          <w:sz w:val="22"/>
          <w:szCs w:val="22"/>
          <w14:ligatures w14:val="standardContextual"/>
        </w:rPr>
        <w:drawing>
          <wp:anchor distT="0" distB="0" distL="114300" distR="114300" simplePos="0" relativeHeight="251659264" behindDoc="1" locked="0" layoutInCell="1" allowOverlap="1" wp14:anchorId="2368571A" wp14:editId="3563CD57">
            <wp:simplePos x="0" y="0"/>
            <wp:positionH relativeFrom="margin">
              <wp:posOffset>336884</wp:posOffset>
            </wp:positionH>
            <wp:positionV relativeFrom="paragraph">
              <wp:posOffset>1521861</wp:posOffset>
            </wp:positionV>
            <wp:extent cx="1533525" cy="2221230"/>
            <wp:effectExtent l="0" t="0" r="9525" b="7620"/>
            <wp:wrapTight wrapText="bothSides">
              <wp:wrapPolygon edited="0">
                <wp:start x="0" y="0"/>
                <wp:lineTo x="0" y="21489"/>
                <wp:lineTo x="21466" y="21489"/>
                <wp:lineTo x="21466" y="0"/>
                <wp:lineTo x="0" y="0"/>
              </wp:wrapPolygon>
            </wp:wrapTight>
            <wp:docPr id="2" name="Picture 2" descr="A picture containing equipment,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equipment, engin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33525" cy="2221230"/>
                    </a:xfrm>
                    <a:prstGeom prst="rect">
                      <a:avLst/>
                    </a:prstGeom>
                  </pic:spPr>
                </pic:pic>
              </a:graphicData>
            </a:graphic>
            <wp14:sizeRelH relativeFrom="page">
              <wp14:pctWidth>0</wp14:pctWidth>
            </wp14:sizeRelH>
            <wp14:sizeRelV relativeFrom="page">
              <wp14:pctHeight>0</wp14:pctHeight>
            </wp14:sizeRelV>
          </wp:anchor>
        </w:drawing>
      </w:r>
      <w:r w:rsidRPr="009A2A24">
        <w:rPr>
          <w:rFonts w:asciiTheme="majorHAnsi" w:hAnsiTheme="majorHAnsi" w:cstheme="majorHAnsi"/>
          <w:noProof/>
          <w:sz w:val="22"/>
          <w:szCs w:val="22"/>
          <w14:ligatures w14:val="standardContextual"/>
        </w:rPr>
        <mc:AlternateContent>
          <mc:Choice Requires="wps">
            <w:drawing>
              <wp:anchor distT="0" distB="0" distL="114300" distR="114300" simplePos="0" relativeHeight="251667456" behindDoc="0" locked="0" layoutInCell="1" allowOverlap="1" wp14:anchorId="420E37B2" wp14:editId="44E161F6">
                <wp:simplePos x="0" y="0"/>
                <wp:positionH relativeFrom="margin">
                  <wp:posOffset>720959</wp:posOffset>
                </wp:positionH>
                <wp:positionV relativeFrom="paragraph">
                  <wp:posOffset>826603</wp:posOffset>
                </wp:positionV>
                <wp:extent cx="690880" cy="294640"/>
                <wp:effectExtent l="0" t="0" r="13970" b="10160"/>
                <wp:wrapNone/>
                <wp:docPr id="8" name="Text Box 8"/>
                <wp:cNvGraphicFramePr/>
                <a:graphic xmlns:a="http://schemas.openxmlformats.org/drawingml/2006/main">
                  <a:graphicData uri="http://schemas.microsoft.com/office/word/2010/wordprocessingShape">
                    <wps:wsp>
                      <wps:cNvSpPr txBox="1"/>
                      <wps:spPr>
                        <a:xfrm>
                          <a:off x="0" y="0"/>
                          <a:ext cx="690880" cy="294640"/>
                        </a:xfrm>
                        <a:prstGeom prst="rect">
                          <a:avLst/>
                        </a:prstGeom>
                        <a:solidFill>
                          <a:schemeClr val="lt1"/>
                        </a:solidFill>
                        <a:ln w="6350">
                          <a:solidFill>
                            <a:prstClr val="black"/>
                          </a:solidFill>
                        </a:ln>
                      </wps:spPr>
                      <wps:txbx>
                        <w:txbxContent>
                          <w:p w14:paraId="720BD0A6" w14:textId="0E9AD435" w:rsidR="00561D1C" w:rsidRDefault="00561D1C">
                            <w: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0E37B2" id="Text Box 8" o:spid="_x0000_s1030" type="#_x0000_t202" style="position:absolute;margin-left:56.75pt;margin-top:65.1pt;width:54.4pt;height:23.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" fillcolor="white [3201]" strokeweight=".5pt">
                <v:textbox>
                  <w:txbxContent>
                    <w:p w14:paraId="720BD0A6" w14:textId="0E9AD435" w:rsidR="00561D1C" w:rsidRDefault="00561D1C">
                      <w:r>
                        <w:t>Figure 1</w:t>
                      </w:r>
                    </w:p>
                  </w:txbxContent>
                </v:textbox>
                <w10:wrap anchorx="margin"/>
              </v:shape>
            </w:pict>
          </mc:Fallback>
        </mc:AlternateContent>
      </w:r>
      <w:r w:rsidR="00561D1C" w:rsidRPr="009A2A24">
        <w:rPr>
          <w:rFonts w:asciiTheme="majorHAnsi" w:hAnsiTheme="majorHAnsi" w:cstheme="majorHAnsi"/>
          <w:noProof/>
          <w:sz w:val="22"/>
          <w:szCs w:val="22"/>
        </w:rPr>
        <mc:AlternateContent>
          <mc:Choice Requires="wps">
            <w:drawing>
              <wp:anchor distT="45720" distB="45720" distL="114300" distR="114300" simplePos="0" relativeHeight="251673600" behindDoc="0" locked="0" layoutInCell="1" allowOverlap="1" wp14:anchorId="56908D8A" wp14:editId="1AE59B55">
                <wp:simplePos x="0" y="0"/>
                <wp:positionH relativeFrom="column">
                  <wp:posOffset>2588260</wp:posOffset>
                </wp:positionH>
                <wp:positionV relativeFrom="paragraph">
                  <wp:posOffset>4810760</wp:posOffset>
                </wp:positionV>
                <wp:extent cx="2360930" cy="1404620"/>
                <wp:effectExtent l="0" t="0" r="2286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0AE9B2A" w14:textId="41A2AC1D" w:rsidR="00561D1C" w:rsidRDefault="00561D1C">
                            <w:r>
                              <w:t>Figure 3 shows the load cells on either side of the dyno. The load cells are responsible for recording the twisting force that the engine produces. It does this by using sensors which detect the sensors either compressing or extending. This measurement is then converted into Kilowatts.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6908D8A" id="_x0000_s1031" type="#_x0000_t202" style="position:absolute;margin-left:203.8pt;margin-top:378.8pt;width:185.9pt;height:110.6pt;z-index:25167360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UB5Fg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">
                <v:textbox style="mso-fit-shape-to-text:t">
                  <w:txbxContent>
                    <w:p w14:paraId="60AE9B2A" w14:textId="41A2AC1D" w:rsidR="00561D1C" w:rsidRDefault="00561D1C">
                      <w:r>
                        <w:t>Figure 3 shows the load cells on either side of the dyno. The load cells are responsible for recording the twisting force that the engine produces. It does this by using sensors which detect the sensors either compressing or extending. This measurement is then converted into Kilowatts.</w:t>
                      </w:r>
                    </w:p>
                  </w:txbxContent>
                </v:textbox>
                <w10:wrap type="square"/>
              </v:shape>
            </w:pict>
          </mc:Fallback>
        </mc:AlternateContent>
      </w:r>
      <w:r w:rsidR="00973DFC" w:rsidRPr="009A2A24">
        <w:rPr>
          <w:rFonts w:asciiTheme="majorHAnsi" w:hAnsiTheme="majorHAnsi" w:cstheme="majorHAnsi"/>
          <w:sz w:val="22"/>
          <w:szCs w:val="22"/>
        </w:rPr>
        <w:br w:type="page"/>
      </w:r>
    </w:p>
    <w:p w14:paraId="56E462D9" w14:textId="4740A84D" w:rsidR="00973DFC" w:rsidRPr="009A2A24" w:rsidRDefault="00C23C0C">
      <w:pPr>
        <w:rPr>
          <w:rFonts w:asciiTheme="majorHAnsi" w:hAnsiTheme="majorHAnsi" w:cstheme="majorHAnsi"/>
          <w:noProof/>
          <w:sz w:val="22"/>
          <w:szCs w:val="22"/>
          <w14:ligatures w14:val="standardContextual"/>
        </w:rPr>
      </w:pPr>
      <w:r w:rsidRPr="009A2A24">
        <w:rPr>
          <w:rFonts w:asciiTheme="majorHAnsi" w:hAnsiTheme="majorHAnsi" w:cstheme="majorHAnsi"/>
          <w:noProof/>
          <w:sz w:val="22"/>
          <w:szCs w:val="22"/>
          <w14:ligatures w14:val="standardContextual"/>
        </w:rPr>
        <w:lastRenderedPageBreak/>
        <w:drawing>
          <wp:anchor distT="0" distB="0" distL="114300" distR="114300" simplePos="0" relativeHeight="251661312" behindDoc="1" locked="0" layoutInCell="1" allowOverlap="1" wp14:anchorId="2A19A706" wp14:editId="6F4B4C3B">
            <wp:simplePos x="0" y="0"/>
            <wp:positionH relativeFrom="margin">
              <wp:posOffset>466825</wp:posOffset>
            </wp:positionH>
            <wp:positionV relativeFrom="paragraph">
              <wp:posOffset>9626</wp:posOffset>
            </wp:positionV>
            <wp:extent cx="1746885" cy="2374265"/>
            <wp:effectExtent l="0" t="0" r="5715" b="6985"/>
            <wp:wrapTight wrapText="bothSides">
              <wp:wrapPolygon edited="0">
                <wp:start x="0" y="0"/>
                <wp:lineTo x="0" y="21490"/>
                <wp:lineTo x="21435" y="21490"/>
                <wp:lineTo x="21435" y="0"/>
                <wp:lineTo x="0" y="0"/>
              </wp:wrapPolygon>
            </wp:wrapTight>
            <wp:docPr id="4" name="Picture 4" descr="A picture containing text, indoor, keyboard,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indoor, keyboard, electronic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46885" cy="2374265"/>
                    </a:xfrm>
                    <a:prstGeom prst="rect">
                      <a:avLst/>
                    </a:prstGeom>
                  </pic:spPr>
                </pic:pic>
              </a:graphicData>
            </a:graphic>
            <wp14:sizeRelH relativeFrom="page">
              <wp14:pctWidth>0</wp14:pctWidth>
            </wp14:sizeRelH>
            <wp14:sizeRelV relativeFrom="page">
              <wp14:pctHeight>0</wp14:pctHeight>
            </wp14:sizeRelV>
          </wp:anchor>
        </w:drawing>
      </w:r>
    </w:p>
    <w:p w14:paraId="6C419C3D" w14:textId="65FC2F8C" w:rsidR="00973DFC" w:rsidRPr="009A2A24" w:rsidRDefault="00973DFC">
      <w:pPr>
        <w:rPr>
          <w:rFonts w:asciiTheme="majorHAnsi" w:hAnsiTheme="majorHAnsi" w:cstheme="majorHAnsi"/>
          <w:sz w:val="22"/>
          <w:szCs w:val="22"/>
        </w:rPr>
      </w:pPr>
    </w:p>
    <w:p w14:paraId="0F051359" w14:textId="73D5586F" w:rsidR="00973DFC" w:rsidRPr="009A2A24" w:rsidRDefault="009A2A24">
      <w:pPr>
        <w:spacing w:after="160" w:line="259" w:lineRule="auto"/>
        <w:rPr>
          <w:rFonts w:asciiTheme="majorHAnsi" w:hAnsiTheme="majorHAnsi" w:cstheme="majorHAnsi"/>
          <w:sz w:val="22"/>
          <w:szCs w:val="22"/>
        </w:rPr>
      </w:pPr>
      <w:r w:rsidRPr="009A2A24">
        <w:rPr>
          <w:rFonts w:asciiTheme="majorHAnsi" w:hAnsiTheme="majorHAnsi" w:cstheme="majorHAnsi"/>
          <w:noProof/>
          <w:sz w:val="22"/>
          <w:szCs w:val="22"/>
          <w14:ligatures w14:val="standardContextual"/>
        </w:rPr>
        <mc:AlternateContent>
          <mc:Choice Requires="wps">
            <w:drawing>
              <wp:anchor distT="0" distB="0" distL="114300" distR="114300" simplePos="0" relativeHeight="251685888" behindDoc="0" locked="0" layoutInCell="1" allowOverlap="1" wp14:anchorId="7698498A" wp14:editId="74FE5982">
                <wp:simplePos x="0" y="0"/>
                <wp:positionH relativeFrom="margin">
                  <wp:posOffset>1059013</wp:posOffset>
                </wp:positionH>
                <wp:positionV relativeFrom="paragraph">
                  <wp:posOffset>8582159</wp:posOffset>
                </wp:positionV>
                <wp:extent cx="690880" cy="294640"/>
                <wp:effectExtent l="0" t="0" r="13970" b="10160"/>
                <wp:wrapNone/>
                <wp:docPr id="19" name="Text Box 19"/>
                <wp:cNvGraphicFramePr/>
                <a:graphic xmlns:a="http://schemas.openxmlformats.org/drawingml/2006/main">
                  <a:graphicData uri="http://schemas.microsoft.com/office/word/2010/wordprocessingShape">
                    <wps:wsp>
                      <wps:cNvSpPr txBox="1"/>
                      <wps:spPr>
                        <a:xfrm>
                          <a:off x="0" y="0"/>
                          <a:ext cx="690880" cy="294640"/>
                        </a:xfrm>
                        <a:prstGeom prst="rect">
                          <a:avLst/>
                        </a:prstGeom>
                        <a:solidFill>
                          <a:schemeClr val="lt1"/>
                        </a:solidFill>
                        <a:ln w="6350">
                          <a:solidFill>
                            <a:prstClr val="black"/>
                          </a:solidFill>
                        </a:ln>
                      </wps:spPr>
                      <wps:txbx>
                        <w:txbxContent>
                          <w:p w14:paraId="2CD7F028" w14:textId="3CDD0F5F" w:rsidR="00D16E2A" w:rsidRDefault="00D16E2A" w:rsidP="00D16E2A">
                            <w:r>
                              <w:t xml:space="preserve">Figure </w:t>
                            </w:r>
                            <w: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98498A" id="Text Box 19" o:spid="_x0000_s1032" type="#_x0000_t202" style="position:absolute;margin-left:83.4pt;margin-top:675.75pt;width:54.4pt;height:23.2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" fillcolor="white [3201]" strokeweight=".5pt">
                <v:textbox>
                  <w:txbxContent>
                    <w:p w14:paraId="2CD7F028" w14:textId="3CDD0F5F" w:rsidR="00D16E2A" w:rsidRDefault="00D16E2A" w:rsidP="00D16E2A">
                      <w:r>
                        <w:t xml:space="preserve">Figure </w:t>
                      </w:r>
                      <w:r>
                        <w:t>6</w:t>
                      </w:r>
                    </w:p>
                  </w:txbxContent>
                </v:textbox>
                <w10:wrap anchorx="margin"/>
              </v:shape>
            </w:pict>
          </mc:Fallback>
        </mc:AlternateContent>
      </w:r>
      <w:r w:rsidRPr="009A2A24">
        <w:rPr>
          <w:rFonts w:asciiTheme="majorHAnsi" w:hAnsiTheme="majorHAnsi" w:cstheme="majorHAnsi"/>
          <w:noProof/>
          <w:sz w:val="22"/>
          <w:szCs w:val="22"/>
          <w14:ligatures w14:val="standardContextual"/>
        </w:rPr>
        <w:drawing>
          <wp:anchor distT="0" distB="0" distL="114300" distR="114300" simplePos="0" relativeHeight="251664384" behindDoc="1" locked="0" layoutInCell="1" allowOverlap="1" wp14:anchorId="22E422D1" wp14:editId="0957EA67">
            <wp:simplePos x="0" y="0"/>
            <wp:positionH relativeFrom="margin">
              <wp:posOffset>375386</wp:posOffset>
            </wp:positionH>
            <wp:positionV relativeFrom="paragraph">
              <wp:posOffset>5673190</wp:posOffset>
            </wp:positionV>
            <wp:extent cx="2133600" cy="2846599"/>
            <wp:effectExtent l="0" t="0" r="0" b="0"/>
            <wp:wrapTight wrapText="bothSides">
              <wp:wrapPolygon edited="0">
                <wp:start x="0" y="0"/>
                <wp:lineTo x="0" y="21398"/>
                <wp:lineTo x="21407" y="21398"/>
                <wp:lineTo x="21407" y="0"/>
                <wp:lineTo x="0" y="0"/>
              </wp:wrapPolygon>
            </wp:wrapTight>
            <wp:docPr id="7" name="Picture 7" descr="A picture containing text, electronics, display,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electronics, display,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3600" cy="2846599"/>
                    </a:xfrm>
                    <a:prstGeom prst="rect">
                      <a:avLst/>
                    </a:prstGeom>
                  </pic:spPr>
                </pic:pic>
              </a:graphicData>
            </a:graphic>
            <wp14:sizeRelH relativeFrom="page">
              <wp14:pctWidth>0</wp14:pctWidth>
            </wp14:sizeRelH>
            <wp14:sizeRelV relativeFrom="page">
              <wp14:pctHeight>0</wp14:pctHeight>
            </wp14:sizeRelV>
          </wp:anchor>
        </w:drawing>
      </w:r>
      <w:r w:rsidRPr="009A2A24">
        <w:rPr>
          <w:rFonts w:asciiTheme="majorHAnsi" w:hAnsiTheme="majorHAnsi" w:cstheme="majorHAnsi"/>
          <w:noProof/>
          <w:sz w:val="22"/>
          <w:szCs w:val="22"/>
          <w14:ligatures w14:val="standardContextual"/>
        </w:rPr>
        <mc:AlternateContent>
          <mc:Choice Requires="wps">
            <w:drawing>
              <wp:anchor distT="0" distB="0" distL="114300" distR="114300" simplePos="0" relativeHeight="251683840" behindDoc="0" locked="0" layoutInCell="1" allowOverlap="1" wp14:anchorId="17699FE5" wp14:editId="2FC4D838">
                <wp:simplePos x="0" y="0"/>
                <wp:positionH relativeFrom="margin">
                  <wp:posOffset>1060918</wp:posOffset>
                </wp:positionH>
                <wp:positionV relativeFrom="paragraph">
                  <wp:posOffset>5042702</wp:posOffset>
                </wp:positionV>
                <wp:extent cx="690880" cy="294640"/>
                <wp:effectExtent l="0" t="0" r="13970" b="10160"/>
                <wp:wrapNone/>
                <wp:docPr id="17" name="Text Box 17"/>
                <wp:cNvGraphicFramePr/>
                <a:graphic xmlns:a="http://schemas.openxmlformats.org/drawingml/2006/main">
                  <a:graphicData uri="http://schemas.microsoft.com/office/word/2010/wordprocessingShape">
                    <wps:wsp>
                      <wps:cNvSpPr txBox="1"/>
                      <wps:spPr>
                        <a:xfrm>
                          <a:off x="0" y="0"/>
                          <a:ext cx="690880" cy="294640"/>
                        </a:xfrm>
                        <a:prstGeom prst="rect">
                          <a:avLst/>
                        </a:prstGeom>
                        <a:solidFill>
                          <a:schemeClr val="lt1"/>
                        </a:solidFill>
                        <a:ln w="6350">
                          <a:solidFill>
                            <a:prstClr val="black"/>
                          </a:solidFill>
                        </a:ln>
                      </wps:spPr>
                      <wps:txbx>
                        <w:txbxContent>
                          <w:p w14:paraId="6F3BEE7F" w14:textId="63D79E6B" w:rsidR="00EA1F35" w:rsidRDefault="00EA1F35" w:rsidP="00EA1F35">
                            <w:r>
                              <w:t xml:space="preserve">Figure </w:t>
                            </w:r>
                            <w: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699FE5" id="Text Box 17" o:spid="_x0000_s1033" type="#_x0000_t202" style="position:absolute;margin-left:83.55pt;margin-top:397.05pt;width:54.4pt;height:23.2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" fillcolor="white [3201]" strokeweight=".5pt">
                <v:textbox>
                  <w:txbxContent>
                    <w:p w14:paraId="6F3BEE7F" w14:textId="63D79E6B" w:rsidR="00EA1F35" w:rsidRDefault="00EA1F35" w:rsidP="00EA1F35">
                      <w:r>
                        <w:t xml:space="preserve">Figure </w:t>
                      </w:r>
                      <w:r>
                        <w:t>5</w:t>
                      </w:r>
                    </w:p>
                  </w:txbxContent>
                </v:textbox>
                <w10:wrap anchorx="margin"/>
              </v:shape>
            </w:pict>
          </mc:Fallback>
        </mc:AlternateContent>
      </w:r>
      <w:r w:rsidRPr="009A2A24">
        <w:rPr>
          <w:rFonts w:asciiTheme="majorHAnsi" w:hAnsiTheme="majorHAnsi" w:cstheme="majorHAnsi"/>
          <w:noProof/>
          <w:sz w:val="22"/>
          <w:szCs w:val="22"/>
          <w14:ligatures w14:val="standardContextual"/>
        </w:rPr>
        <w:drawing>
          <wp:anchor distT="0" distB="0" distL="114300" distR="114300" simplePos="0" relativeHeight="251662336" behindDoc="1" locked="0" layoutInCell="1" allowOverlap="1" wp14:anchorId="6B32A8D8" wp14:editId="450CDC70">
            <wp:simplePos x="0" y="0"/>
            <wp:positionH relativeFrom="margin">
              <wp:align>left</wp:align>
            </wp:positionH>
            <wp:positionV relativeFrom="paragraph">
              <wp:posOffset>2587726</wp:posOffset>
            </wp:positionV>
            <wp:extent cx="2758440" cy="2449195"/>
            <wp:effectExtent l="0" t="0" r="3810" b="8255"/>
            <wp:wrapTight wrapText="bothSides">
              <wp:wrapPolygon edited="0">
                <wp:start x="0" y="0"/>
                <wp:lineTo x="0" y="21505"/>
                <wp:lineTo x="21481" y="21505"/>
                <wp:lineTo x="21481" y="0"/>
                <wp:lineTo x="0" y="0"/>
              </wp:wrapPolygon>
            </wp:wrapTight>
            <wp:docPr id="5" name="Picture 5" descr="A picture containing text, indoor,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indoor, several&#10;&#10;Description automatically generated"/>
                    <pic:cNvPicPr/>
                  </pic:nvPicPr>
                  <pic:blipFill rotWithShape="1">
                    <a:blip r:embed="rId12">
                      <a:extLst>
                        <a:ext uri="{28A0092B-C50C-407E-A947-70E740481C1C}">
                          <a14:useLocalDpi xmlns:a14="http://schemas.microsoft.com/office/drawing/2010/main" val="0"/>
                        </a:ext>
                      </a:extLst>
                    </a:blip>
                    <a:srcRect t="5042"/>
                    <a:stretch/>
                  </pic:blipFill>
                  <pic:spPr bwMode="auto">
                    <a:xfrm>
                      <a:off x="0" y="0"/>
                      <a:ext cx="2758440" cy="2449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A2A24">
        <w:rPr>
          <w:rFonts w:asciiTheme="majorHAnsi" w:hAnsiTheme="majorHAnsi" w:cstheme="majorHAnsi"/>
          <w:noProof/>
          <w:sz w:val="22"/>
          <w:szCs w:val="22"/>
          <w14:ligatures w14:val="standardContextual"/>
        </w:rPr>
        <mc:AlternateContent>
          <mc:Choice Requires="wps">
            <w:drawing>
              <wp:anchor distT="0" distB="0" distL="114300" distR="114300" simplePos="0" relativeHeight="251679744" behindDoc="0" locked="0" layoutInCell="1" allowOverlap="1" wp14:anchorId="6F0E4A8B" wp14:editId="0E586486">
                <wp:simplePos x="0" y="0"/>
                <wp:positionH relativeFrom="margin">
                  <wp:posOffset>1031875</wp:posOffset>
                </wp:positionH>
                <wp:positionV relativeFrom="paragraph">
                  <wp:posOffset>2077619</wp:posOffset>
                </wp:positionV>
                <wp:extent cx="690880" cy="294640"/>
                <wp:effectExtent l="0" t="0" r="13970" b="10160"/>
                <wp:wrapNone/>
                <wp:docPr id="15" name="Text Box 15"/>
                <wp:cNvGraphicFramePr/>
                <a:graphic xmlns:a="http://schemas.openxmlformats.org/drawingml/2006/main">
                  <a:graphicData uri="http://schemas.microsoft.com/office/word/2010/wordprocessingShape">
                    <wps:wsp>
                      <wps:cNvSpPr txBox="1"/>
                      <wps:spPr>
                        <a:xfrm>
                          <a:off x="0" y="0"/>
                          <a:ext cx="690880" cy="294640"/>
                        </a:xfrm>
                        <a:prstGeom prst="rect">
                          <a:avLst/>
                        </a:prstGeom>
                        <a:solidFill>
                          <a:schemeClr val="lt1"/>
                        </a:solidFill>
                        <a:ln w="6350">
                          <a:solidFill>
                            <a:prstClr val="black"/>
                          </a:solidFill>
                        </a:ln>
                      </wps:spPr>
                      <wps:txbx>
                        <w:txbxContent>
                          <w:p w14:paraId="7A752E01" w14:textId="7D948C99" w:rsidR="00C23C0C" w:rsidRDefault="00C23C0C" w:rsidP="00C23C0C">
                            <w:r>
                              <w:t xml:space="preserve">Figure </w:t>
                            </w:r>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E4A8B" id="Text Box 15" o:spid="_x0000_s1034" type="#_x0000_t202" style="position:absolute;margin-left:81.25pt;margin-top:163.6pt;width:54.4pt;height:23.2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" fillcolor="white [3201]" strokeweight=".5pt">
                <v:textbox>
                  <w:txbxContent>
                    <w:p w14:paraId="7A752E01" w14:textId="7D948C99" w:rsidR="00C23C0C" w:rsidRDefault="00C23C0C" w:rsidP="00C23C0C">
                      <w:r>
                        <w:t xml:space="preserve">Figure </w:t>
                      </w:r>
                      <w:r>
                        <w:t>4</w:t>
                      </w:r>
                    </w:p>
                  </w:txbxContent>
                </v:textbox>
                <w10:wrap anchorx="margin"/>
              </v:shape>
            </w:pict>
          </mc:Fallback>
        </mc:AlternateContent>
      </w:r>
      <w:r w:rsidR="00D16E2A" w:rsidRPr="009A2A24">
        <w:rPr>
          <w:rFonts w:asciiTheme="majorHAnsi" w:hAnsiTheme="majorHAnsi" w:cstheme="majorHAnsi"/>
          <w:noProof/>
          <w:sz w:val="22"/>
          <w:szCs w:val="22"/>
          <w14:ligatures w14:val="standardContextual"/>
        </w:rPr>
        <mc:AlternateContent>
          <mc:Choice Requires="wps">
            <w:drawing>
              <wp:anchor distT="0" distB="0" distL="114300" distR="114300" simplePos="0" relativeHeight="251686912" behindDoc="0" locked="0" layoutInCell="1" allowOverlap="1" wp14:anchorId="5540528A" wp14:editId="4083539D">
                <wp:simplePos x="0" y="0"/>
                <wp:positionH relativeFrom="column">
                  <wp:posOffset>3139440</wp:posOffset>
                </wp:positionH>
                <wp:positionV relativeFrom="paragraph">
                  <wp:posOffset>6078220</wp:posOffset>
                </wp:positionV>
                <wp:extent cx="2768600" cy="1996440"/>
                <wp:effectExtent l="0" t="0" r="12700" b="22860"/>
                <wp:wrapNone/>
                <wp:docPr id="20" name="Text Box 20"/>
                <wp:cNvGraphicFramePr/>
                <a:graphic xmlns:a="http://schemas.openxmlformats.org/drawingml/2006/main">
                  <a:graphicData uri="http://schemas.microsoft.com/office/word/2010/wordprocessingShape">
                    <wps:wsp>
                      <wps:cNvSpPr txBox="1"/>
                      <wps:spPr>
                        <a:xfrm>
                          <a:off x="0" y="0"/>
                          <a:ext cx="2768600" cy="1996440"/>
                        </a:xfrm>
                        <a:prstGeom prst="rect">
                          <a:avLst/>
                        </a:prstGeom>
                        <a:solidFill>
                          <a:schemeClr val="lt1"/>
                        </a:solidFill>
                        <a:ln w="6350">
                          <a:solidFill>
                            <a:prstClr val="black"/>
                          </a:solidFill>
                        </a:ln>
                      </wps:spPr>
                      <wps:txbx>
                        <w:txbxContent>
                          <w:p w14:paraId="1CF741DE" w14:textId="05098C12" w:rsidR="00D16E2A" w:rsidRDefault="00D16E2A">
                            <w:r>
                              <w:t xml:space="preserve">Figure 6 gives a </w:t>
                            </w:r>
                            <w:r w:rsidR="001073F2">
                              <w:t>close</w:t>
                            </w:r>
                            <w:r>
                              <w:t xml:space="preserve"> </w:t>
                            </w:r>
                            <w:r w:rsidR="001073F2">
                              <w:t xml:space="preserve">up </w:t>
                            </w:r>
                            <w:r>
                              <w:t xml:space="preserve">of the data collected from the dyno. The data can be exported to </w:t>
                            </w:r>
                            <w:r w:rsidR="001073F2">
                              <w:t>excel,</w:t>
                            </w:r>
                            <w:r>
                              <w:t xml:space="preserve"> and it can be used to calculate values such as efficiency and SFC.</w:t>
                            </w:r>
                            <w:r w:rsidR="001073F2">
                              <w:t xml:space="preserve"> The light blue line is engine speed, the yellow line is the lambda reading, The dark blue line is Throttle feedback, the red line is exhaust manifold temperature and the white line is Torque. It is possible to adjust the fuel flow and timing and see how the graph lines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40528A" id="Text Box 20" o:spid="_x0000_s1035" type="#_x0000_t202" style="position:absolute;margin-left:247.2pt;margin-top:478.6pt;width:218pt;height:157.2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" fillcolor="white [3201]" strokeweight=".5pt">
                <v:textbox>
                  <w:txbxContent>
                    <w:p w14:paraId="1CF741DE" w14:textId="05098C12" w:rsidR="00D16E2A" w:rsidRDefault="00D16E2A">
                      <w:r>
                        <w:t xml:space="preserve">Figure 6 gives a </w:t>
                      </w:r>
                      <w:r w:rsidR="001073F2">
                        <w:t>close</w:t>
                      </w:r>
                      <w:r>
                        <w:t xml:space="preserve"> </w:t>
                      </w:r>
                      <w:r w:rsidR="001073F2">
                        <w:t xml:space="preserve">up </w:t>
                      </w:r>
                      <w:r>
                        <w:t xml:space="preserve">of the data collected from the dyno. The data can be exported to </w:t>
                      </w:r>
                      <w:r w:rsidR="001073F2">
                        <w:t>excel,</w:t>
                      </w:r>
                      <w:r>
                        <w:t xml:space="preserve"> and it can be used to calculate values such as efficiency and SFC.</w:t>
                      </w:r>
                      <w:r w:rsidR="001073F2">
                        <w:t xml:space="preserve"> The light blue line is engine speed, the yellow line is the lambda reading, The dark blue line is Throttle feedback, the red line is exhaust manifold temperature and the white line is Torque. It is possible to adjust the fuel flow and timing and see how the graph lines change.</w:t>
                      </w:r>
                    </w:p>
                  </w:txbxContent>
                </v:textbox>
              </v:shape>
            </w:pict>
          </mc:Fallback>
        </mc:AlternateContent>
      </w:r>
      <w:r w:rsidR="00EA1F35" w:rsidRPr="009A2A24">
        <w:rPr>
          <w:rFonts w:asciiTheme="majorHAnsi" w:hAnsiTheme="majorHAnsi" w:cstheme="majorHAnsi"/>
          <w:noProof/>
          <w:sz w:val="22"/>
          <w:szCs w:val="22"/>
          <w14:ligatures w14:val="standardContextual"/>
        </w:rPr>
        <mc:AlternateContent>
          <mc:Choice Requires="wps">
            <w:drawing>
              <wp:anchor distT="45720" distB="45720" distL="114300" distR="114300" simplePos="0" relativeHeight="251681792" behindDoc="0" locked="0" layoutInCell="1" allowOverlap="1" wp14:anchorId="2837AE64" wp14:editId="77DA74FD">
                <wp:simplePos x="0" y="0"/>
                <wp:positionH relativeFrom="column">
                  <wp:posOffset>3446780</wp:posOffset>
                </wp:positionH>
                <wp:positionV relativeFrom="paragraph">
                  <wp:posOffset>3589020</wp:posOffset>
                </wp:positionV>
                <wp:extent cx="2360930" cy="1404620"/>
                <wp:effectExtent l="0" t="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A0DF3EC" w14:textId="3CA7FEB3" w:rsidR="00EA1F35" w:rsidRDefault="00EA1F35">
                            <w:r>
                              <w:t>This figure shows the engine hooked up to the dyno. The overhead wires are the ancillaries for the engine such as spark plugs and various sensors.</w:t>
                            </w:r>
                            <w:r w:rsidR="00D16E2A">
                              <w:t xml:space="preserve"> The right panel contains the ecu and ignition system for the car.</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837AE64" id="_x0000_s1036" type="#_x0000_t202" style="position:absolute;margin-left:271.4pt;margin-top:282.6pt;width:185.9pt;height:110.6pt;z-index:25168179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V0c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">
                <v:textbox style="mso-fit-shape-to-text:t">
                  <w:txbxContent>
                    <w:p w14:paraId="3A0DF3EC" w14:textId="3CA7FEB3" w:rsidR="00EA1F35" w:rsidRDefault="00EA1F35">
                      <w:r>
                        <w:t>This figure shows the engine hooked up to the dyno. The overhead wires are the ancillaries for the engine such as spark plugs and various sensors.</w:t>
                      </w:r>
                      <w:r w:rsidR="00D16E2A">
                        <w:t xml:space="preserve"> The right panel contains the ecu and ignition system for the car.</w:t>
                      </w:r>
                    </w:p>
                  </w:txbxContent>
                </v:textbox>
                <w10:wrap type="square"/>
              </v:shape>
            </w:pict>
          </mc:Fallback>
        </mc:AlternateContent>
      </w:r>
      <w:r w:rsidR="00EA1F35" w:rsidRPr="009A2A24">
        <w:rPr>
          <w:rFonts w:asciiTheme="majorHAnsi" w:hAnsiTheme="majorHAnsi" w:cstheme="majorHAnsi"/>
          <w:noProof/>
          <w:sz w:val="22"/>
          <w:szCs w:val="22"/>
        </w:rPr>
        <mc:AlternateContent>
          <mc:Choice Requires="wps">
            <w:drawing>
              <wp:anchor distT="45720" distB="45720" distL="114300" distR="114300" simplePos="0" relativeHeight="251677696" behindDoc="0" locked="0" layoutInCell="1" allowOverlap="1" wp14:anchorId="541AC8E9" wp14:editId="137D2BFC">
                <wp:simplePos x="0" y="0"/>
                <wp:positionH relativeFrom="column">
                  <wp:posOffset>3218180</wp:posOffset>
                </wp:positionH>
                <wp:positionV relativeFrom="paragraph">
                  <wp:posOffset>200660</wp:posOffset>
                </wp:positionV>
                <wp:extent cx="2360930" cy="1404620"/>
                <wp:effectExtent l="0" t="0" r="22860"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812C808" w14:textId="6C2B0AC5" w:rsidR="00C23C0C" w:rsidRDefault="00C23C0C">
                            <w:r>
                              <w:t>Figure 4 shows the controls for the dyno. The panel has dials to change engine rpm and dyno resistance. These are used to observe how much load the engine can produce before stalling. There is an emergency stop button next to it which will cut fuel and stop the dyno safely.</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41AC8E9" id="_x0000_s1037" type="#_x0000_t202" style="position:absolute;margin-left:253.4pt;margin-top:15.8pt;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jPqFQIAACg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">
                <v:textbox style="mso-fit-shape-to-text:t">
                  <w:txbxContent>
                    <w:p w14:paraId="4812C808" w14:textId="6C2B0AC5" w:rsidR="00C23C0C" w:rsidRDefault="00C23C0C">
                      <w:r>
                        <w:t>Figure 4 shows the controls for the dyno. The panel has dials to change engine rpm and dyno resistance. These are used to observe how much load the engine can produce before stalling. There is an emergency stop button next to it which will cut fuel and stop the dyno safely.</w:t>
                      </w:r>
                    </w:p>
                  </w:txbxContent>
                </v:textbox>
                <w10:wrap type="square"/>
              </v:shape>
            </w:pict>
          </mc:Fallback>
        </mc:AlternateContent>
      </w:r>
      <w:r w:rsidR="00973DFC" w:rsidRPr="009A2A24">
        <w:rPr>
          <w:rFonts w:asciiTheme="majorHAnsi" w:hAnsiTheme="majorHAnsi" w:cstheme="majorHAnsi"/>
          <w:sz w:val="22"/>
          <w:szCs w:val="22"/>
        </w:rPr>
        <w:br w:type="page"/>
      </w:r>
    </w:p>
    <w:p w14:paraId="19B17E88" w14:textId="7A19F6A0" w:rsidR="00C10BC8" w:rsidRPr="009A2A24" w:rsidRDefault="001073F2">
      <w:pPr>
        <w:rPr>
          <w:rFonts w:asciiTheme="majorHAnsi" w:hAnsiTheme="majorHAnsi" w:cstheme="majorHAnsi"/>
          <w:b/>
          <w:bCs/>
          <w:sz w:val="22"/>
          <w:szCs w:val="22"/>
          <w:u w:val="single"/>
        </w:rPr>
      </w:pPr>
      <w:r w:rsidRPr="009A2A24">
        <w:rPr>
          <w:rFonts w:asciiTheme="majorHAnsi" w:hAnsiTheme="majorHAnsi" w:cstheme="majorHAnsi"/>
          <w:b/>
          <w:bCs/>
          <w:sz w:val="22"/>
          <w:szCs w:val="22"/>
          <w:u w:val="single"/>
        </w:rPr>
        <w:lastRenderedPageBreak/>
        <w:t xml:space="preserve">Methodology </w:t>
      </w:r>
    </w:p>
    <w:p w14:paraId="183912EB" w14:textId="6097893A" w:rsidR="001073F2" w:rsidRPr="009A2A24" w:rsidRDefault="001073F2">
      <w:pPr>
        <w:rPr>
          <w:rFonts w:asciiTheme="majorHAnsi" w:hAnsiTheme="majorHAnsi" w:cstheme="majorHAnsi"/>
          <w:sz w:val="22"/>
          <w:szCs w:val="22"/>
        </w:rPr>
      </w:pPr>
    </w:p>
    <w:p w14:paraId="30785754" w14:textId="4DEFA994" w:rsidR="001073F2" w:rsidRPr="009A2A24" w:rsidRDefault="001073F2" w:rsidP="001073F2">
      <w:pPr>
        <w:pStyle w:val="ListParagraph"/>
        <w:numPr>
          <w:ilvl w:val="0"/>
          <w:numId w:val="5"/>
        </w:numPr>
        <w:rPr>
          <w:rFonts w:asciiTheme="majorHAnsi" w:hAnsiTheme="majorHAnsi" w:cstheme="majorHAnsi"/>
          <w:sz w:val="22"/>
          <w:szCs w:val="22"/>
        </w:rPr>
      </w:pPr>
      <w:r w:rsidRPr="009A2A24">
        <w:rPr>
          <w:rFonts w:asciiTheme="majorHAnsi" w:hAnsiTheme="majorHAnsi" w:cstheme="majorHAnsi"/>
          <w:sz w:val="22"/>
          <w:szCs w:val="22"/>
        </w:rPr>
        <w:t>Preparing the dyno</w:t>
      </w:r>
      <w:r w:rsidR="003A35DD" w:rsidRPr="009A2A24">
        <w:rPr>
          <w:rFonts w:asciiTheme="majorHAnsi" w:hAnsiTheme="majorHAnsi" w:cstheme="majorHAnsi"/>
          <w:sz w:val="22"/>
          <w:szCs w:val="22"/>
        </w:rPr>
        <w:t xml:space="preserve"> – Check over the engine to ensure that all the ancillaries are plugged in, and that the engine has enough oil. Then check to ensure the engine and dyno have no loose bolts, and that no wires will be tangled in the rotating elements of the engine. Turn the key to stage 2 on the ignition to check for any warning lights. If everything is clear the engine is ready to be started.</w:t>
      </w:r>
      <w:r w:rsidR="003A35DD" w:rsidRPr="009A2A24">
        <w:rPr>
          <w:rFonts w:asciiTheme="majorHAnsi" w:hAnsiTheme="majorHAnsi" w:cstheme="majorHAnsi"/>
          <w:sz w:val="22"/>
          <w:szCs w:val="22"/>
        </w:rPr>
        <w:tab/>
      </w:r>
      <w:r w:rsidR="003A35DD" w:rsidRPr="009A2A24">
        <w:rPr>
          <w:rFonts w:asciiTheme="majorHAnsi" w:hAnsiTheme="majorHAnsi" w:cstheme="majorHAnsi"/>
          <w:sz w:val="22"/>
          <w:szCs w:val="22"/>
        </w:rPr>
        <w:tab/>
      </w:r>
      <w:r w:rsidR="003A35DD" w:rsidRPr="009A2A24">
        <w:rPr>
          <w:rFonts w:asciiTheme="majorHAnsi" w:hAnsiTheme="majorHAnsi" w:cstheme="majorHAnsi"/>
          <w:sz w:val="22"/>
          <w:szCs w:val="22"/>
        </w:rPr>
        <w:tab/>
      </w:r>
      <w:r w:rsidR="003A35DD" w:rsidRPr="009A2A24">
        <w:rPr>
          <w:rFonts w:asciiTheme="majorHAnsi" w:hAnsiTheme="majorHAnsi" w:cstheme="majorHAnsi"/>
          <w:sz w:val="22"/>
          <w:szCs w:val="22"/>
        </w:rPr>
        <w:tab/>
      </w:r>
    </w:p>
    <w:p w14:paraId="6D453EF0" w14:textId="45DB61EC" w:rsidR="003A35DD" w:rsidRPr="009A2A24" w:rsidRDefault="003A35DD" w:rsidP="001073F2">
      <w:pPr>
        <w:pStyle w:val="ListParagraph"/>
        <w:numPr>
          <w:ilvl w:val="0"/>
          <w:numId w:val="5"/>
        </w:numPr>
        <w:rPr>
          <w:rFonts w:asciiTheme="majorHAnsi" w:hAnsiTheme="majorHAnsi" w:cstheme="majorHAnsi"/>
          <w:sz w:val="22"/>
          <w:szCs w:val="22"/>
        </w:rPr>
      </w:pPr>
      <w:r w:rsidRPr="009A2A24">
        <w:rPr>
          <w:rFonts w:asciiTheme="majorHAnsi" w:hAnsiTheme="majorHAnsi" w:cstheme="majorHAnsi"/>
          <w:sz w:val="22"/>
          <w:szCs w:val="22"/>
        </w:rPr>
        <w:t>Starting the engine – Sit at the control panel in the dyno safety room. Ensure the extraction is turned on and shut the door behind you. This will help keep harmful gasses out from the control room.</w:t>
      </w:r>
      <w:r w:rsidR="000A1329" w:rsidRPr="009A2A24">
        <w:rPr>
          <w:rFonts w:asciiTheme="majorHAnsi" w:hAnsiTheme="majorHAnsi" w:cstheme="majorHAnsi"/>
          <w:sz w:val="22"/>
          <w:szCs w:val="22"/>
        </w:rPr>
        <w:t xml:space="preserve"> Click the engine start button on the software. Ensuring the rpm dial is set to minimum. The engine must be warm before revving it and doing dyno runs. If the engine is cold, it could have poor oil circulation which might wear some components out faster. Ensure the engine idles for five minutes before commencing a dyno run.</w:t>
      </w:r>
      <w:r w:rsidR="000A1329" w:rsidRPr="009A2A24">
        <w:rPr>
          <w:rFonts w:asciiTheme="majorHAnsi" w:hAnsiTheme="majorHAnsi" w:cstheme="majorHAnsi"/>
          <w:sz w:val="22"/>
          <w:szCs w:val="22"/>
        </w:rPr>
        <w:tab/>
      </w:r>
      <w:r w:rsidR="000A1329" w:rsidRPr="009A2A24">
        <w:rPr>
          <w:rFonts w:asciiTheme="majorHAnsi" w:hAnsiTheme="majorHAnsi" w:cstheme="majorHAnsi"/>
          <w:sz w:val="22"/>
          <w:szCs w:val="22"/>
        </w:rPr>
        <w:tab/>
      </w:r>
      <w:r w:rsidR="000A1329" w:rsidRPr="009A2A24">
        <w:rPr>
          <w:rFonts w:asciiTheme="majorHAnsi" w:hAnsiTheme="majorHAnsi" w:cstheme="majorHAnsi"/>
          <w:sz w:val="22"/>
          <w:szCs w:val="22"/>
        </w:rPr>
        <w:tab/>
      </w:r>
      <w:r w:rsidR="000A1329" w:rsidRPr="009A2A24">
        <w:rPr>
          <w:rFonts w:asciiTheme="majorHAnsi" w:hAnsiTheme="majorHAnsi" w:cstheme="majorHAnsi"/>
          <w:sz w:val="22"/>
          <w:szCs w:val="22"/>
        </w:rPr>
        <w:tab/>
      </w:r>
      <w:r w:rsidR="000A1329" w:rsidRPr="009A2A24">
        <w:rPr>
          <w:rFonts w:asciiTheme="majorHAnsi" w:hAnsiTheme="majorHAnsi" w:cstheme="majorHAnsi"/>
          <w:sz w:val="22"/>
          <w:szCs w:val="22"/>
        </w:rPr>
        <w:tab/>
      </w:r>
      <w:r w:rsidR="000A1329" w:rsidRPr="009A2A24">
        <w:rPr>
          <w:rFonts w:asciiTheme="majorHAnsi" w:hAnsiTheme="majorHAnsi" w:cstheme="majorHAnsi"/>
          <w:sz w:val="22"/>
          <w:szCs w:val="22"/>
        </w:rPr>
        <w:tab/>
      </w:r>
      <w:r w:rsidR="000A1329" w:rsidRPr="009A2A24">
        <w:rPr>
          <w:rFonts w:asciiTheme="majorHAnsi" w:hAnsiTheme="majorHAnsi" w:cstheme="majorHAnsi"/>
          <w:sz w:val="22"/>
          <w:szCs w:val="22"/>
        </w:rPr>
        <w:tab/>
      </w:r>
      <w:r w:rsidR="000A1329" w:rsidRPr="009A2A24">
        <w:rPr>
          <w:rFonts w:asciiTheme="majorHAnsi" w:hAnsiTheme="majorHAnsi" w:cstheme="majorHAnsi"/>
          <w:sz w:val="22"/>
          <w:szCs w:val="22"/>
        </w:rPr>
        <w:tab/>
      </w:r>
      <w:r w:rsidR="000A1329" w:rsidRPr="009A2A24">
        <w:rPr>
          <w:rFonts w:asciiTheme="majorHAnsi" w:hAnsiTheme="majorHAnsi" w:cstheme="majorHAnsi"/>
          <w:sz w:val="22"/>
          <w:szCs w:val="22"/>
        </w:rPr>
        <w:tab/>
      </w:r>
      <w:r w:rsidR="000A1329" w:rsidRPr="009A2A24">
        <w:rPr>
          <w:rFonts w:asciiTheme="majorHAnsi" w:hAnsiTheme="majorHAnsi" w:cstheme="majorHAnsi"/>
          <w:sz w:val="22"/>
          <w:szCs w:val="22"/>
        </w:rPr>
        <w:tab/>
      </w:r>
      <w:r w:rsidR="000A1329" w:rsidRPr="009A2A24">
        <w:rPr>
          <w:rFonts w:asciiTheme="majorHAnsi" w:hAnsiTheme="majorHAnsi" w:cstheme="majorHAnsi"/>
          <w:sz w:val="22"/>
          <w:szCs w:val="22"/>
        </w:rPr>
        <w:tab/>
      </w:r>
    </w:p>
    <w:p w14:paraId="4334DA42" w14:textId="2E62CA2B" w:rsidR="000A1329" w:rsidRPr="009A2A24" w:rsidRDefault="000A1329" w:rsidP="001073F2">
      <w:pPr>
        <w:pStyle w:val="ListParagraph"/>
        <w:numPr>
          <w:ilvl w:val="0"/>
          <w:numId w:val="5"/>
        </w:numPr>
        <w:rPr>
          <w:rFonts w:asciiTheme="majorHAnsi" w:hAnsiTheme="majorHAnsi" w:cstheme="majorHAnsi"/>
          <w:sz w:val="22"/>
          <w:szCs w:val="22"/>
        </w:rPr>
      </w:pPr>
      <w:r w:rsidRPr="009A2A24">
        <w:rPr>
          <w:rFonts w:asciiTheme="majorHAnsi" w:hAnsiTheme="majorHAnsi" w:cstheme="majorHAnsi"/>
          <w:sz w:val="22"/>
          <w:szCs w:val="22"/>
        </w:rPr>
        <w:t xml:space="preserve">Initial measurement – Commence a few </w:t>
      </w:r>
      <w:r w:rsidR="00E240C9" w:rsidRPr="009A2A24">
        <w:rPr>
          <w:rFonts w:asciiTheme="majorHAnsi" w:hAnsiTheme="majorHAnsi" w:cstheme="majorHAnsi"/>
          <w:sz w:val="22"/>
          <w:szCs w:val="22"/>
        </w:rPr>
        <w:t>powers</w:t>
      </w:r>
      <w:r w:rsidRPr="009A2A24">
        <w:rPr>
          <w:rFonts w:asciiTheme="majorHAnsi" w:hAnsiTheme="majorHAnsi" w:cstheme="majorHAnsi"/>
          <w:sz w:val="22"/>
          <w:szCs w:val="22"/>
        </w:rPr>
        <w:t xml:space="preserve"> runs on the dyno with no added load. Raise the RPM dial in a smooth and linear </w:t>
      </w:r>
      <w:r w:rsidR="00E240C9" w:rsidRPr="009A2A24">
        <w:rPr>
          <w:rFonts w:asciiTheme="majorHAnsi" w:hAnsiTheme="majorHAnsi" w:cstheme="majorHAnsi"/>
          <w:sz w:val="22"/>
          <w:szCs w:val="22"/>
        </w:rPr>
        <w:t>motion.  Observe the data on the software.</w:t>
      </w:r>
      <w:r w:rsidR="00E240C9" w:rsidRPr="009A2A24">
        <w:rPr>
          <w:rFonts w:asciiTheme="majorHAnsi" w:hAnsiTheme="majorHAnsi" w:cstheme="majorHAnsi"/>
          <w:sz w:val="22"/>
          <w:szCs w:val="22"/>
        </w:rPr>
        <w:tab/>
      </w:r>
      <w:r w:rsidR="00E240C9" w:rsidRPr="009A2A24">
        <w:rPr>
          <w:rFonts w:asciiTheme="majorHAnsi" w:hAnsiTheme="majorHAnsi" w:cstheme="majorHAnsi"/>
          <w:sz w:val="22"/>
          <w:szCs w:val="22"/>
        </w:rPr>
        <w:tab/>
      </w:r>
      <w:r w:rsidR="00E240C9" w:rsidRPr="009A2A24">
        <w:rPr>
          <w:rFonts w:asciiTheme="majorHAnsi" w:hAnsiTheme="majorHAnsi" w:cstheme="majorHAnsi"/>
          <w:sz w:val="22"/>
          <w:szCs w:val="22"/>
        </w:rPr>
        <w:tab/>
      </w:r>
      <w:r w:rsidR="00E240C9" w:rsidRPr="009A2A24">
        <w:rPr>
          <w:rFonts w:asciiTheme="majorHAnsi" w:hAnsiTheme="majorHAnsi" w:cstheme="majorHAnsi"/>
          <w:sz w:val="22"/>
          <w:szCs w:val="22"/>
        </w:rPr>
        <w:tab/>
      </w:r>
      <w:r w:rsidR="00E240C9" w:rsidRPr="009A2A24">
        <w:rPr>
          <w:rFonts w:asciiTheme="majorHAnsi" w:hAnsiTheme="majorHAnsi" w:cstheme="majorHAnsi"/>
          <w:sz w:val="22"/>
          <w:szCs w:val="22"/>
        </w:rPr>
        <w:tab/>
      </w:r>
    </w:p>
    <w:p w14:paraId="0A62D3BB" w14:textId="0531866A" w:rsidR="00E240C9" w:rsidRPr="009A2A24" w:rsidRDefault="00E240C9" w:rsidP="001073F2">
      <w:pPr>
        <w:pStyle w:val="ListParagraph"/>
        <w:numPr>
          <w:ilvl w:val="0"/>
          <w:numId w:val="5"/>
        </w:numPr>
        <w:rPr>
          <w:rFonts w:asciiTheme="majorHAnsi" w:hAnsiTheme="majorHAnsi" w:cstheme="majorHAnsi"/>
          <w:sz w:val="22"/>
          <w:szCs w:val="22"/>
        </w:rPr>
      </w:pPr>
      <w:r w:rsidRPr="009A2A24">
        <w:rPr>
          <w:rFonts w:asciiTheme="majorHAnsi" w:hAnsiTheme="majorHAnsi" w:cstheme="majorHAnsi"/>
          <w:sz w:val="22"/>
          <w:szCs w:val="22"/>
        </w:rPr>
        <w:t>Dyno run with load – Raise the engine RPMs from idle, and at the same time slowly increase the load the dyno puts on the engine. When the engine revs drop below 2000, raise them to around 4000, then add some more load on the other dial. Do this until the engine cannot take anymore force, causing a stall. This will give you a torque output for the engine under load.</w:t>
      </w:r>
      <w:r w:rsidRPr="009A2A24">
        <w:rPr>
          <w:rFonts w:asciiTheme="majorHAnsi" w:hAnsiTheme="majorHAnsi" w:cstheme="majorHAnsi"/>
          <w:sz w:val="22"/>
          <w:szCs w:val="22"/>
        </w:rPr>
        <w:tab/>
      </w:r>
      <w:r w:rsidRPr="009A2A24">
        <w:rPr>
          <w:rFonts w:asciiTheme="majorHAnsi" w:hAnsiTheme="majorHAnsi" w:cstheme="majorHAnsi"/>
          <w:sz w:val="22"/>
          <w:szCs w:val="22"/>
        </w:rPr>
        <w:tab/>
      </w:r>
      <w:r w:rsidRPr="009A2A24">
        <w:rPr>
          <w:rFonts w:asciiTheme="majorHAnsi" w:hAnsiTheme="majorHAnsi" w:cstheme="majorHAnsi"/>
          <w:sz w:val="22"/>
          <w:szCs w:val="22"/>
        </w:rPr>
        <w:tab/>
      </w:r>
      <w:r w:rsidRPr="009A2A24">
        <w:rPr>
          <w:rFonts w:asciiTheme="majorHAnsi" w:hAnsiTheme="majorHAnsi" w:cstheme="majorHAnsi"/>
          <w:sz w:val="22"/>
          <w:szCs w:val="22"/>
        </w:rPr>
        <w:tab/>
      </w:r>
      <w:r w:rsidRPr="009A2A24">
        <w:rPr>
          <w:rFonts w:asciiTheme="majorHAnsi" w:hAnsiTheme="majorHAnsi" w:cstheme="majorHAnsi"/>
          <w:sz w:val="22"/>
          <w:szCs w:val="22"/>
        </w:rPr>
        <w:tab/>
      </w:r>
    </w:p>
    <w:p w14:paraId="1E03D3CA" w14:textId="5064AFAF" w:rsidR="00E240C9" w:rsidRPr="009A2A24" w:rsidRDefault="00E240C9" w:rsidP="001073F2">
      <w:pPr>
        <w:pStyle w:val="ListParagraph"/>
        <w:numPr>
          <w:ilvl w:val="0"/>
          <w:numId w:val="5"/>
        </w:numPr>
        <w:rPr>
          <w:rFonts w:asciiTheme="majorHAnsi" w:hAnsiTheme="majorHAnsi" w:cstheme="majorHAnsi"/>
          <w:sz w:val="22"/>
          <w:szCs w:val="22"/>
        </w:rPr>
      </w:pPr>
      <w:r w:rsidRPr="009A2A24">
        <w:rPr>
          <w:rFonts w:asciiTheme="majorHAnsi" w:hAnsiTheme="majorHAnsi" w:cstheme="majorHAnsi"/>
          <w:sz w:val="22"/>
          <w:szCs w:val="22"/>
        </w:rPr>
        <w:t xml:space="preserve">Export the data collected to excel and analyse it. The data can be used to optimise the efficiency and performance of the engine by adjusting the ignition timing, varying the cam </w:t>
      </w:r>
      <w:r w:rsidR="009A2A24" w:rsidRPr="009A2A24">
        <w:rPr>
          <w:rFonts w:asciiTheme="majorHAnsi" w:hAnsiTheme="majorHAnsi" w:cstheme="majorHAnsi"/>
          <w:sz w:val="22"/>
          <w:szCs w:val="22"/>
        </w:rPr>
        <w:t>duration,</w:t>
      </w:r>
      <w:r w:rsidRPr="009A2A24">
        <w:rPr>
          <w:rFonts w:asciiTheme="majorHAnsi" w:hAnsiTheme="majorHAnsi" w:cstheme="majorHAnsi"/>
          <w:sz w:val="22"/>
          <w:szCs w:val="22"/>
        </w:rPr>
        <w:t xml:space="preserve"> and adjusting fuel load.</w:t>
      </w:r>
    </w:p>
    <w:p w14:paraId="56A53AA5" w14:textId="7F1193FB" w:rsidR="00D809F0" w:rsidRPr="009A2A24" w:rsidRDefault="00D809F0" w:rsidP="00D809F0">
      <w:pPr>
        <w:rPr>
          <w:rFonts w:asciiTheme="majorHAnsi" w:hAnsiTheme="majorHAnsi" w:cstheme="majorHAnsi"/>
          <w:sz w:val="22"/>
          <w:szCs w:val="22"/>
        </w:rPr>
      </w:pPr>
    </w:p>
    <w:p w14:paraId="6066F2DA" w14:textId="687F79F9" w:rsidR="00D809F0" w:rsidRPr="009A2A24" w:rsidRDefault="00D809F0" w:rsidP="00D809F0">
      <w:pPr>
        <w:rPr>
          <w:rFonts w:asciiTheme="majorHAnsi" w:hAnsiTheme="majorHAnsi" w:cstheme="majorHAnsi"/>
          <w:sz w:val="22"/>
          <w:szCs w:val="22"/>
        </w:rPr>
      </w:pPr>
    </w:p>
    <w:p w14:paraId="7D772B0E" w14:textId="5FBBC3FA" w:rsidR="00D809F0" w:rsidRPr="009A2A24" w:rsidRDefault="00D809F0" w:rsidP="00D809F0">
      <w:pPr>
        <w:rPr>
          <w:rFonts w:asciiTheme="majorHAnsi" w:hAnsiTheme="majorHAnsi" w:cstheme="majorHAnsi"/>
          <w:sz w:val="22"/>
          <w:szCs w:val="22"/>
        </w:rPr>
      </w:pPr>
    </w:p>
    <w:p w14:paraId="415A2C74" w14:textId="3B6847CA" w:rsidR="00D809F0" w:rsidRPr="009A2A24" w:rsidRDefault="00D809F0" w:rsidP="00D809F0">
      <w:pPr>
        <w:rPr>
          <w:rFonts w:asciiTheme="majorHAnsi" w:hAnsiTheme="majorHAnsi" w:cstheme="majorHAnsi"/>
          <w:sz w:val="22"/>
          <w:szCs w:val="22"/>
        </w:rPr>
      </w:pPr>
    </w:p>
    <w:p w14:paraId="2A96EE92" w14:textId="7B4B16E0" w:rsidR="00D809F0" w:rsidRPr="009A2A24" w:rsidRDefault="00D809F0" w:rsidP="00D809F0">
      <w:pPr>
        <w:rPr>
          <w:rFonts w:asciiTheme="majorHAnsi" w:hAnsiTheme="majorHAnsi" w:cstheme="majorHAnsi"/>
          <w:sz w:val="22"/>
          <w:szCs w:val="22"/>
        </w:rPr>
      </w:pPr>
    </w:p>
    <w:p w14:paraId="0AB9864A" w14:textId="0A61828D" w:rsidR="00D809F0" w:rsidRPr="009A2A24" w:rsidRDefault="00D809F0" w:rsidP="00D809F0">
      <w:pPr>
        <w:rPr>
          <w:rFonts w:asciiTheme="majorHAnsi" w:hAnsiTheme="majorHAnsi" w:cstheme="majorHAnsi"/>
          <w:sz w:val="22"/>
          <w:szCs w:val="22"/>
        </w:rPr>
      </w:pPr>
    </w:p>
    <w:p w14:paraId="59DA2181" w14:textId="20443A3E" w:rsidR="00D809F0" w:rsidRPr="009A2A24" w:rsidRDefault="00D809F0" w:rsidP="00D809F0">
      <w:pPr>
        <w:rPr>
          <w:rFonts w:asciiTheme="majorHAnsi" w:hAnsiTheme="majorHAnsi" w:cstheme="majorHAnsi"/>
          <w:sz w:val="22"/>
          <w:szCs w:val="22"/>
        </w:rPr>
      </w:pPr>
    </w:p>
    <w:p w14:paraId="747B10F8" w14:textId="3046FFFE" w:rsidR="00D809F0" w:rsidRPr="009A2A24" w:rsidRDefault="00D809F0" w:rsidP="00D809F0">
      <w:pPr>
        <w:rPr>
          <w:rFonts w:asciiTheme="majorHAnsi" w:hAnsiTheme="majorHAnsi" w:cstheme="majorHAnsi"/>
          <w:sz w:val="22"/>
          <w:szCs w:val="22"/>
        </w:rPr>
      </w:pPr>
    </w:p>
    <w:p w14:paraId="2ED77D87" w14:textId="1BF77E1C" w:rsidR="00D809F0" w:rsidRPr="009A2A24" w:rsidRDefault="00D809F0" w:rsidP="00D809F0">
      <w:pPr>
        <w:rPr>
          <w:rFonts w:asciiTheme="majorHAnsi" w:hAnsiTheme="majorHAnsi" w:cstheme="majorHAnsi"/>
          <w:sz w:val="22"/>
          <w:szCs w:val="22"/>
        </w:rPr>
      </w:pPr>
    </w:p>
    <w:p w14:paraId="00ADB864" w14:textId="23877AFE" w:rsidR="00D809F0" w:rsidRPr="009A2A24" w:rsidRDefault="00D809F0" w:rsidP="00D809F0">
      <w:pPr>
        <w:rPr>
          <w:rFonts w:asciiTheme="majorHAnsi" w:hAnsiTheme="majorHAnsi" w:cstheme="majorHAnsi"/>
          <w:sz w:val="22"/>
          <w:szCs w:val="22"/>
        </w:rPr>
      </w:pPr>
    </w:p>
    <w:p w14:paraId="1F8631A0" w14:textId="7A2A93D0" w:rsidR="00D809F0" w:rsidRPr="009A2A24" w:rsidRDefault="00D809F0" w:rsidP="00D809F0">
      <w:pPr>
        <w:rPr>
          <w:rFonts w:asciiTheme="majorHAnsi" w:hAnsiTheme="majorHAnsi" w:cstheme="majorHAnsi"/>
          <w:sz w:val="22"/>
          <w:szCs w:val="22"/>
        </w:rPr>
      </w:pPr>
    </w:p>
    <w:p w14:paraId="4E757C19" w14:textId="0C26B21D" w:rsidR="00D809F0" w:rsidRPr="009A2A24" w:rsidRDefault="00D809F0" w:rsidP="00D809F0">
      <w:pPr>
        <w:rPr>
          <w:rFonts w:asciiTheme="majorHAnsi" w:hAnsiTheme="majorHAnsi" w:cstheme="majorHAnsi"/>
          <w:sz w:val="22"/>
          <w:szCs w:val="22"/>
        </w:rPr>
      </w:pPr>
    </w:p>
    <w:p w14:paraId="438BACA5" w14:textId="606B12ED" w:rsidR="00D809F0" w:rsidRPr="009A2A24" w:rsidRDefault="00D809F0" w:rsidP="00D809F0">
      <w:pPr>
        <w:rPr>
          <w:rFonts w:asciiTheme="majorHAnsi" w:hAnsiTheme="majorHAnsi" w:cstheme="majorHAnsi"/>
          <w:sz w:val="22"/>
          <w:szCs w:val="22"/>
        </w:rPr>
      </w:pPr>
    </w:p>
    <w:p w14:paraId="06C1F7E6" w14:textId="5A4FF850" w:rsidR="00D809F0" w:rsidRPr="009A2A24" w:rsidRDefault="00D809F0" w:rsidP="00D809F0">
      <w:pPr>
        <w:rPr>
          <w:rFonts w:asciiTheme="majorHAnsi" w:hAnsiTheme="majorHAnsi" w:cstheme="majorHAnsi"/>
          <w:sz w:val="22"/>
          <w:szCs w:val="22"/>
        </w:rPr>
      </w:pPr>
    </w:p>
    <w:p w14:paraId="48F5F306" w14:textId="1E78FE7B" w:rsidR="00D809F0" w:rsidRPr="009A2A24" w:rsidRDefault="00D809F0" w:rsidP="00D809F0">
      <w:pPr>
        <w:rPr>
          <w:rFonts w:asciiTheme="majorHAnsi" w:hAnsiTheme="majorHAnsi" w:cstheme="majorHAnsi"/>
          <w:sz w:val="22"/>
          <w:szCs w:val="22"/>
        </w:rPr>
      </w:pPr>
    </w:p>
    <w:p w14:paraId="22C76B3C" w14:textId="57699943" w:rsidR="00D809F0" w:rsidRPr="009A2A24" w:rsidRDefault="00D809F0" w:rsidP="00D809F0">
      <w:pPr>
        <w:rPr>
          <w:rFonts w:asciiTheme="majorHAnsi" w:hAnsiTheme="majorHAnsi" w:cstheme="majorHAnsi"/>
          <w:sz w:val="22"/>
          <w:szCs w:val="22"/>
        </w:rPr>
      </w:pPr>
    </w:p>
    <w:p w14:paraId="09298F96" w14:textId="1A7624B8" w:rsidR="00D809F0" w:rsidRPr="009A2A24" w:rsidRDefault="00D809F0" w:rsidP="00D809F0">
      <w:pPr>
        <w:rPr>
          <w:rFonts w:asciiTheme="majorHAnsi" w:hAnsiTheme="majorHAnsi" w:cstheme="majorHAnsi"/>
          <w:sz w:val="22"/>
          <w:szCs w:val="22"/>
        </w:rPr>
      </w:pPr>
    </w:p>
    <w:p w14:paraId="416B554D" w14:textId="4DB43620" w:rsidR="00D809F0" w:rsidRPr="009A2A24" w:rsidRDefault="00D809F0" w:rsidP="00D809F0">
      <w:pPr>
        <w:rPr>
          <w:rFonts w:asciiTheme="majorHAnsi" w:hAnsiTheme="majorHAnsi" w:cstheme="majorHAnsi"/>
          <w:sz w:val="22"/>
          <w:szCs w:val="22"/>
        </w:rPr>
      </w:pPr>
    </w:p>
    <w:p w14:paraId="158D4A96" w14:textId="6873119D" w:rsidR="00D809F0" w:rsidRPr="009A2A24" w:rsidRDefault="00D809F0" w:rsidP="00D809F0">
      <w:pPr>
        <w:rPr>
          <w:rFonts w:asciiTheme="majorHAnsi" w:hAnsiTheme="majorHAnsi" w:cstheme="majorHAnsi"/>
          <w:sz w:val="22"/>
          <w:szCs w:val="22"/>
        </w:rPr>
      </w:pPr>
    </w:p>
    <w:p w14:paraId="2177ABEC" w14:textId="070B4831" w:rsidR="00D809F0" w:rsidRPr="009A2A24" w:rsidRDefault="00D809F0" w:rsidP="00D809F0">
      <w:pPr>
        <w:rPr>
          <w:rFonts w:asciiTheme="majorHAnsi" w:hAnsiTheme="majorHAnsi" w:cstheme="majorHAnsi"/>
          <w:sz w:val="22"/>
          <w:szCs w:val="22"/>
        </w:rPr>
      </w:pPr>
    </w:p>
    <w:p w14:paraId="56DD2FE7" w14:textId="7E83A248" w:rsidR="00D809F0" w:rsidRPr="009A2A24" w:rsidRDefault="00D809F0" w:rsidP="00D809F0">
      <w:pPr>
        <w:rPr>
          <w:rFonts w:asciiTheme="majorHAnsi" w:hAnsiTheme="majorHAnsi" w:cstheme="majorHAnsi"/>
          <w:sz w:val="22"/>
          <w:szCs w:val="22"/>
        </w:rPr>
      </w:pPr>
    </w:p>
    <w:p w14:paraId="1AF59D8B" w14:textId="5BA99ADC" w:rsidR="00D809F0" w:rsidRPr="009A2A24" w:rsidRDefault="00D809F0" w:rsidP="00D809F0">
      <w:pPr>
        <w:rPr>
          <w:rFonts w:asciiTheme="majorHAnsi" w:hAnsiTheme="majorHAnsi" w:cstheme="majorHAnsi"/>
          <w:sz w:val="22"/>
          <w:szCs w:val="22"/>
        </w:rPr>
      </w:pPr>
    </w:p>
    <w:p w14:paraId="14A6E110" w14:textId="6114CEF2" w:rsidR="00D809F0" w:rsidRPr="009A2A24" w:rsidRDefault="00D809F0" w:rsidP="00D809F0">
      <w:pPr>
        <w:rPr>
          <w:rFonts w:asciiTheme="majorHAnsi" w:hAnsiTheme="majorHAnsi" w:cstheme="majorHAnsi"/>
          <w:sz w:val="22"/>
          <w:szCs w:val="22"/>
        </w:rPr>
      </w:pPr>
    </w:p>
    <w:p w14:paraId="7653F33A" w14:textId="0DA6E5B2" w:rsidR="00D809F0" w:rsidRPr="009A2A24" w:rsidRDefault="00D809F0" w:rsidP="00D809F0">
      <w:pPr>
        <w:rPr>
          <w:rFonts w:asciiTheme="majorHAnsi" w:hAnsiTheme="majorHAnsi" w:cstheme="majorHAnsi"/>
          <w:sz w:val="22"/>
          <w:szCs w:val="22"/>
        </w:rPr>
      </w:pPr>
    </w:p>
    <w:p w14:paraId="56C68740" w14:textId="193F74D3" w:rsidR="00D809F0" w:rsidRPr="009A2A24" w:rsidRDefault="00D809F0" w:rsidP="00D809F0">
      <w:pPr>
        <w:rPr>
          <w:rFonts w:asciiTheme="majorHAnsi" w:hAnsiTheme="majorHAnsi" w:cstheme="majorHAnsi"/>
          <w:sz w:val="22"/>
          <w:szCs w:val="22"/>
        </w:rPr>
      </w:pPr>
    </w:p>
    <w:p w14:paraId="4B18F9E7" w14:textId="77777777" w:rsidR="009A2A24" w:rsidRDefault="009A2A24" w:rsidP="00D809F0">
      <w:pPr>
        <w:rPr>
          <w:rFonts w:asciiTheme="majorHAnsi" w:hAnsiTheme="majorHAnsi" w:cstheme="majorHAnsi"/>
          <w:sz w:val="22"/>
          <w:szCs w:val="22"/>
        </w:rPr>
      </w:pPr>
    </w:p>
    <w:p w14:paraId="19AFD3EE" w14:textId="41B4AB35" w:rsidR="00D809F0" w:rsidRPr="009A2A24" w:rsidRDefault="00D809F0" w:rsidP="00D809F0">
      <w:pPr>
        <w:rPr>
          <w:rFonts w:asciiTheme="majorHAnsi" w:hAnsiTheme="majorHAnsi" w:cstheme="majorHAnsi"/>
          <w:b/>
          <w:bCs/>
          <w:sz w:val="22"/>
          <w:szCs w:val="22"/>
          <w:u w:val="single"/>
        </w:rPr>
      </w:pPr>
      <w:r w:rsidRPr="009A2A24">
        <w:rPr>
          <w:rFonts w:asciiTheme="majorHAnsi" w:hAnsiTheme="majorHAnsi" w:cstheme="majorHAnsi"/>
          <w:b/>
          <w:bCs/>
          <w:sz w:val="22"/>
          <w:szCs w:val="22"/>
          <w:u w:val="single"/>
        </w:rPr>
        <w:lastRenderedPageBreak/>
        <w:t>Spreadsheet data</w:t>
      </w:r>
    </w:p>
    <w:p w14:paraId="548285BB" w14:textId="3CBB91D6" w:rsidR="00D809F0" w:rsidRPr="009A2A24" w:rsidRDefault="00D809F0" w:rsidP="00D809F0">
      <w:pPr>
        <w:rPr>
          <w:rFonts w:asciiTheme="majorHAnsi" w:hAnsiTheme="majorHAnsi" w:cstheme="majorHAnsi"/>
          <w:b/>
          <w:bCs/>
          <w:sz w:val="22"/>
          <w:szCs w:val="22"/>
          <w:u w:val="single"/>
        </w:rPr>
      </w:pPr>
    </w:p>
    <w:p w14:paraId="1DA88A39" w14:textId="373EAF2C" w:rsidR="00E04899" w:rsidRPr="009A2A24" w:rsidRDefault="009A2A24" w:rsidP="00D809F0">
      <w:pPr>
        <w:rPr>
          <w:rFonts w:asciiTheme="majorHAnsi" w:hAnsiTheme="majorHAnsi" w:cstheme="majorHAnsi"/>
          <w:noProof/>
          <w:sz w:val="22"/>
          <w:szCs w:val="22"/>
          <w14:ligatures w14:val="standardContextual"/>
        </w:rPr>
      </w:pPr>
      <w:r>
        <w:rPr>
          <w:rFonts w:asciiTheme="majorHAnsi" w:hAnsiTheme="majorHAnsi" w:cstheme="majorHAnsi"/>
          <w:noProof/>
          <w:sz w:val="22"/>
          <w:szCs w:val="22"/>
          <w14:ligatures w14:val="standardContextual"/>
        </w:rPr>
        <w:t>Below are images of the spreadsheet data collected in excel. The given values for the engine were fuel, load, dyno speed and lambda.</w:t>
      </w:r>
    </w:p>
    <w:p w14:paraId="0A7F8616" w14:textId="446FDE34" w:rsidR="00E13EE5" w:rsidRPr="009A2A24" w:rsidRDefault="00605CA0" w:rsidP="00D809F0">
      <w:pPr>
        <w:rPr>
          <w:rFonts w:asciiTheme="majorHAnsi" w:hAnsiTheme="majorHAnsi" w:cstheme="majorHAnsi"/>
          <w:sz w:val="22"/>
          <w:szCs w:val="22"/>
        </w:rPr>
      </w:pPr>
      <w:r w:rsidRPr="009A2A24">
        <w:rPr>
          <w:rFonts w:asciiTheme="majorHAnsi" w:hAnsiTheme="majorHAnsi" w:cstheme="majorHAnsi"/>
          <w:sz w:val="22"/>
          <w:szCs w:val="22"/>
        </w:rPr>
        <w:drawing>
          <wp:anchor distT="0" distB="0" distL="114300" distR="114300" simplePos="0" relativeHeight="251688960" behindDoc="1" locked="0" layoutInCell="1" allowOverlap="1" wp14:anchorId="318A9D64" wp14:editId="6C4D7228">
            <wp:simplePos x="0" y="0"/>
            <wp:positionH relativeFrom="margin">
              <wp:posOffset>-185269</wp:posOffset>
            </wp:positionH>
            <wp:positionV relativeFrom="paragraph">
              <wp:posOffset>2531110</wp:posOffset>
            </wp:positionV>
            <wp:extent cx="5921375" cy="2235200"/>
            <wp:effectExtent l="0" t="0" r="3175" b="0"/>
            <wp:wrapTight wrapText="bothSides">
              <wp:wrapPolygon edited="0">
                <wp:start x="0" y="0"/>
                <wp:lineTo x="0" y="21355"/>
                <wp:lineTo x="21542" y="21355"/>
                <wp:lineTo x="2154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21375" cy="2235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2A24">
        <w:rPr>
          <w:rFonts w:asciiTheme="majorHAnsi" w:hAnsiTheme="majorHAnsi" w:cstheme="majorHAnsi"/>
          <w:sz w:val="22"/>
          <w:szCs w:val="22"/>
        </w:rPr>
        <w:drawing>
          <wp:anchor distT="0" distB="0" distL="114300" distR="114300" simplePos="0" relativeHeight="251687936" behindDoc="1" locked="0" layoutInCell="1" allowOverlap="1" wp14:anchorId="533E85B2" wp14:editId="12AC3C6C">
            <wp:simplePos x="0" y="0"/>
            <wp:positionH relativeFrom="margin">
              <wp:align>right</wp:align>
            </wp:positionH>
            <wp:positionV relativeFrom="paragraph">
              <wp:posOffset>249522</wp:posOffset>
            </wp:positionV>
            <wp:extent cx="5914800" cy="2282400"/>
            <wp:effectExtent l="0" t="0" r="0" b="3810"/>
            <wp:wrapTight wrapText="bothSides">
              <wp:wrapPolygon edited="0">
                <wp:start x="0" y="0"/>
                <wp:lineTo x="0" y="21456"/>
                <wp:lineTo x="21498" y="21456"/>
                <wp:lineTo x="2149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14800" cy="2282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A1D79" w14:textId="24D1D617" w:rsidR="00E13EE5" w:rsidRPr="009A2A24" w:rsidRDefault="00E13EE5" w:rsidP="00D809F0">
      <w:pPr>
        <w:rPr>
          <w:rFonts w:asciiTheme="majorHAnsi" w:hAnsiTheme="majorHAnsi" w:cstheme="majorHAnsi"/>
          <w:sz w:val="22"/>
          <w:szCs w:val="22"/>
        </w:rPr>
      </w:pPr>
    </w:p>
    <w:p w14:paraId="210EFC69" w14:textId="1BCBD945" w:rsidR="00216B14" w:rsidRPr="009A2A24" w:rsidRDefault="00216B14" w:rsidP="00D809F0">
      <w:pPr>
        <w:rPr>
          <w:rFonts w:asciiTheme="majorHAnsi" w:hAnsiTheme="majorHAnsi" w:cstheme="majorHAnsi"/>
          <w:sz w:val="22"/>
          <w:szCs w:val="22"/>
        </w:rPr>
      </w:pPr>
    </w:p>
    <w:p w14:paraId="765AF39F" w14:textId="284A5EB4" w:rsidR="00216B14" w:rsidRPr="009A2A24" w:rsidRDefault="006E43F4" w:rsidP="00D809F0">
      <w:pPr>
        <w:rPr>
          <w:rFonts w:asciiTheme="majorHAnsi" w:hAnsiTheme="majorHAnsi" w:cstheme="majorHAnsi"/>
          <w:sz w:val="22"/>
          <w:szCs w:val="22"/>
        </w:rPr>
      </w:pPr>
      <w:r w:rsidRPr="009A2A24">
        <w:rPr>
          <w:rFonts w:asciiTheme="majorHAnsi" w:hAnsiTheme="majorHAnsi" w:cstheme="majorHAnsi"/>
          <w:sz w:val="22"/>
          <w:szCs w:val="22"/>
        </w:rPr>
        <w:t>(Figure 7, Engine dyno Calculations)</w:t>
      </w:r>
    </w:p>
    <w:p w14:paraId="4BA38ADC" w14:textId="5C12E765" w:rsidR="00216B14" w:rsidRPr="009A2A24" w:rsidRDefault="00216B14" w:rsidP="00D809F0">
      <w:pPr>
        <w:rPr>
          <w:rFonts w:asciiTheme="majorHAnsi" w:hAnsiTheme="majorHAnsi" w:cstheme="majorHAnsi"/>
          <w:sz w:val="22"/>
          <w:szCs w:val="22"/>
        </w:rPr>
      </w:pPr>
    </w:p>
    <w:p w14:paraId="5C4406D9" w14:textId="38C7A805" w:rsidR="00216B14" w:rsidRPr="009A2A24" w:rsidRDefault="00216B14" w:rsidP="00D809F0">
      <w:pPr>
        <w:rPr>
          <w:rFonts w:asciiTheme="majorHAnsi" w:hAnsiTheme="majorHAnsi" w:cstheme="majorHAnsi"/>
          <w:sz w:val="22"/>
          <w:szCs w:val="22"/>
        </w:rPr>
      </w:pPr>
    </w:p>
    <w:p w14:paraId="5E85A4F3" w14:textId="4815F603" w:rsidR="00216B14" w:rsidRPr="009A2A24" w:rsidRDefault="00216B14" w:rsidP="00D809F0">
      <w:pPr>
        <w:rPr>
          <w:rFonts w:asciiTheme="majorHAnsi" w:hAnsiTheme="majorHAnsi" w:cstheme="majorHAnsi"/>
          <w:sz w:val="22"/>
          <w:szCs w:val="22"/>
        </w:rPr>
      </w:pPr>
    </w:p>
    <w:p w14:paraId="0D8BB4F9" w14:textId="43AA6CCE" w:rsidR="00216B14" w:rsidRPr="009A2A24" w:rsidRDefault="00216B14" w:rsidP="00D809F0">
      <w:pPr>
        <w:rPr>
          <w:rFonts w:asciiTheme="majorHAnsi" w:hAnsiTheme="majorHAnsi" w:cstheme="majorHAnsi"/>
          <w:sz w:val="22"/>
          <w:szCs w:val="22"/>
        </w:rPr>
      </w:pPr>
    </w:p>
    <w:p w14:paraId="7C1CE516" w14:textId="7B8D7D6A" w:rsidR="00216B14" w:rsidRPr="009A2A24" w:rsidRDefault="00216B14" w:rsidP="00D809F0">
      <w:pPr>
        <w:rPr>
          <w:rFonts w:asciiTheme="majorHAnsi" w:hAnsiTheme="majorHAnsi" w:cstheme="majorHAnsi"/>
          <w:sz w:val="22"/>
          <w:szCs w:val="22"/>
        </w:rPr>
      </w:pPr>
    </w:p>
    <w:p w14:paraId="7E115898" w14:textId="7A80C09E" w:rsidR="00216B14" w:rsidRPr="009A2A24" w:rsidRDefault="00216B14" w:rsidP="00D809F0">
      <w:pPr>
        <w:rPr>
          <w:rFonts w:asciiTheme="majorHAnsi" w:hAnsiTheme="majorHAnsi" w:cstheme="majorHAnsi"/>
          <w:sz w:val="22"/>
          <w:szCs w:val="22"/>
        </w:rPr>
      </w:pPr>
    </w:p>
    <w:p w14:paraId="386A61EA" w14:textId="643B12DD" w:rsidR="00216B14" w:rsidRPr="009A2A24" w:rsidRDefault="00216B14" w:rsidP="00D809F0">
      <w:pPr>
        <w:rPr>
          <w:rFonts w:asciiTheme="majorHAnsi" w:hAnsiTheme="majorHAnsi" w:cstheme="majorHAnsi"/>
          <w:sz w:val="22"/>
          <w:szCs w:val="22"/>
        </w:rPr>
      </w:pPr>
    </w:p>
    <w:p w14:paraId="494FA5B7" w14:textId="0F9539DF" w:rsidR="00216B14" w:rsidRPr="009A2A24" w:rsidRDefault="00216B14" w:rsidP="00D809F0">
      <w:pPr>
        <w:rPr>
          <w:rFonts w:asciiTheme="majorHAnsi" w:hAnsiTheme="majorHAnsi" w:cstheme="majorHAnsi"/>
          <w:sz w:val="22"/>
          <w:szCs w:val="22"/>
        </w:rPr>
      </w:pPr>
    </w:p>
    <w:p w14:paraId="6AD9D210" w14:textId="415C968A" w:rsidR="00216B14" w:rsidRPr="009A2A24" w:rsidRDefault="00216B14" w:rsidP="00D809F0">
      <w:pPr>
        <w:rPr>
          <w:rFonts w:asciiTheme="majorHAnsi" w:hAnsiTheme="majorHAnsi" w:cstheme="majorHAnsi"/>
          <w:sz w:val="22"/>
          <w:szCs w:val="22"/>
        </w:rPr>
      </w:pPr>
    </w:p>
    <w:p w14:paraId="1808072C" w14:textId="0707F110" w:rsidR="00216B14" w:rsidRPr="009A2A24" w:rsidRDefault="00216B14" w:rsidP="00D809F0">
      <w:pPr>
        <w:rPr>
          <w:rFonts w:asciiTheme="majorHAnsi" w:hAnsiTheme="majorHAnsi" w:cstheme="majorHAnsi"/>
          <w:sz w:val="22"/>
          <w:szCs w:val="22"/>
        </w:rPr>
      </w:pPr>
    </w:p>
    <w:p w14:paraId="56B7B0A1" w14:textId="5FFFE4B5" w:rsidR="00216B14" w:rsidRPr="009A2A24" w:rsidRDefault="00216B14" w:rsidP="00D809F0">
      <w:pPr>
        <w:rPr>
          <w:rFonts w:asciiTheme="majorHAnsi" w:hAnsiTheme="majorHAnsi" w:cstheme="majorHAnsi"/>
          <w:sz w:val="22"/>
          <w:szCs w:val="22"/>
        </w:rPr>
      </w:pPr>
    </w:p>
    <w:p w14:paraId="76F5D3E2" w14:textId="4FCE8707" w:rsidR="00216B14" w:rsidRPr="009A2A24" w:rsidRDefault="00216B14" w:rsidP="00D809F0">
      <w:pPr>
        <w:rPr>
          <w:rFonts w:asciiTheme="majorHAnsi" w:hAnsiTheme="majorHAnsi" w:cstheme="majorHAnsi"/>
          <w:sz w:val="22"/>
          <w:szCs w:val="22"/>
        </w:rPr>
      </w:pPr>
    </w:p>
    <w:p w14:paraId="411EF02F" w14:textId="5AF11057" w:rsidR="00216B14" w:rsidRPr="009A2A24" w:rsidRDefault="00216B14" w:rsidP="00D809F0">
      <w:pPr>
        <w:rPr>
          <w:rFonts w:asciiTheme="majorHAnsi" w:hAnsiTheme="majorHAnsi" w:cstheme="majorHAnsi"/>
          <w:sz w:val="22"/>
          <w:szCs w:val="22"/>
        </w:rPr>
      </w:pPr>
    </w:p>
    <w:p w14:paraId="6D0CCE91" w14:textId="1F5D7F46" w:rsidR="00216B14" w:rsidRPr="009A2A24" w:rsidRDefault="00216B14" w:rsidP="00D809F0">
      <w:pPr>
        <w:rPr>
          <w:rFonts w:asciiTheme="majorHAnsi" w:hAnsiTheme="majorHAnsi" w:cstheme="majorHAnsi"/>
          <w:sz w:val="22"/>
          <w:szCs w:val="22"/>
        </w:rPr>
      </w:pPr>
    </w:p>
    <w:p w14:paraId="60E857CD" w14:textId="4C7D363A" w:rsidR="00216B14" w:rsidRPr="009A2A24" w:rsidRDefault="00216B14" w:rsidP="00D809F0">
      <w:pPr>
        <w:rPr>
          <w:rFonts w:asciiTheme="majorHAnsi" w:hAnsiTheme="majorHAnsi" w:cstheme="majorHAnsi"/>
          <w:sz w:val="22"/>
          <w:szCs w:val="22"/>
        </w:rPr>
      </w:pPr>
    </w:p>
    <w:p w14:paraId="6235F0E2" w14:textId="77777777" w:rsidR="00507D89" w:rsidRDefault="00507D89" w:rsidP="00D809F0">
      <w:pPr>
        <w:rPr>
          <w:rFonts w:asciiTheme="majorHAnsi" w:hAnsiTheme="majorHAnsi" w:cstheme="majorHAnsi"/>
          <w:sz w:val="22"/>
          <w:szCs w:val="22"/>
        </w:rPr>
      </w:pPr>
    </w:p>
    <w:p w14:paraId="23A6BE0A" w14:textId="4850E38A" w:rsidR="00216B14" w:rsidRPr="00507D89" w:rsidRDefault="00216B14" w:rsidP="00D809F0">
      <w:pPr>
        <w:rPr>
          <w:rFonts w:asciiTheme="majorHAnsi" w:hAnsiTheme="majorHAnsi" w:cstheme="majorHAnsi"/>
          <w:b/>
          <w:bCs/>
          <w:sz w:val="22"/>
          <w:szCs w:val="22"/>
          <w:u w:val="single"/>
        </w:rPr>
      </w:pPr>
      <w:r w:rsidRPr="00507D89">
        <w:rPr>
          <w:rFonts w:asciiTheme="majorHAnsi" w:hAnsiTheme="majorHAnsi" w:cstheme="majorHAnsi"/>
          <w:b/>
          <w:bCs/>
          <w:sz w:val="22"/>
          <w:szCs w:val="22"/>
          <w:u w:val="single"/>
        </w:rPr>
        <w:lastRenderedPageBreak/>
        <w:t>Graph Analysis</w:t>
      </w:r>
    </w:p>
    <w:p w14:paraId="46B86268" w14:textId="2AA3FB16" w:rsidR="00216B14" w:rsidRPr="009A2A24" w:rsidRDefault="00216B14" w:rsidP="00D809F0">
      <w:pPr>
        <w:rPr>
          <w:rFonts w:asciiTheme="majorHAnsi" w:hAnsiTheme="majorHAnsi" w:cstheme="majorHAnsi"/>
          <w:sz w:val="22"/>
          <w:szCs w:val="22"/>
        </w:rPr>
      </w:pPr>
    </w:p>
    <w:p w14:paraId="6FE44385" w14:textId="22FF3EED" w:rsidR="00216B14" w:rsidRPr="009A2A24" w:rsidRDefault="00216B14" w:rsidP="00D809F0">
      <w:pPr>
        <w:rPr>
          <w:rFonts w:asciiTheme="majorHAnsi" w:hAnsiTheme="majorHAnsi" w:cstheme="majorHAnsi"/>
          <w:sz w:val="22"/>
          <w:szCs w:val="22"/>
        </w:rPr>
      </w:pPr>
    </w:p>
    <w:p w14:paraId="351DDC72" w14:textId="48FB37D1" w:rsidR="00216B14" w:rsidRPr="009A2A24" w:rsidRDefault="00216B14" w:rsidP="00D809F0">
      <w:pPr>
        <w:rPr>
          <w:rFonts w:asciiTheme="majorHAnsi" w:hAnsiTheme="majorHAnsi" w:cstheme="majorHAnsi"/>
          <w:sz w:val="22"/>
          <w:szCs w:val="22"/>
        </w:rPr>
      </w:pPr>
    </w:p>
    <w:p w14:paraId="4823573F" w14:textId="0FA9FF82" w:rsidR="00216B14" w:rsidRPr="009A2A24" w:rsidRDefault="00216B14" w:rsidP="00D809F0">
      <w:pPr>
        <w:rPr>
          <w:rFonts w:asciiTheme="majorHAnsi" w:hAnsiTheme="majorHAnsi" w:cstheme="majorHAnsi"/>
          <w:sz w:val="22"/>
          <w:szCs w:val="22"/>
        </w:rPr>
      </w:pPr>
    </w:p>
    <w:p w14:paraId="2CDF6AA5" w14:textId="6B460DB0" w:rsidR="00822BC0" w:rsidRPr="009A2A24" w:rsidRDefault="00822BC0" w:rsidP="00D809F0">
      <w:pPr>
        <w:rPr>
          <w:rFonts w:asciiTheme="majorHAnsi" w:hAnsiTheme="majorHAnsi" w:cstheme="majorHAnsi"/>
          <w:sz w:val="22"/>
          <w:szCs w:val="22"/>
        </w:rPr>
      </w:pPr>
    </w:p>
    <w:p w14:paraId="42AD4535" w14:textId="79881A7C" w:rsidR="00822BC0" w:rsidRPr="009A2A24" w:rsidRDefault="00507D89">
      <w:pPr>
        <w:spacing w:after="160" w:line="259" w:lineRule="auto"/>
        <w:rPr>
          <w:rFonts w:asciiTheme="majorHAnsi" w:hAnsiTheme="majorHAnsi" w:cstheme="majorHAnsi"/>
          <w:sz w:val="22"/>
          <w:szCs w:val="22"/>
        </w:rPr>
      </w:pPr>
      <w:r w:rsidRPr="009A2A24">
        <w:rPr>
          <w:rFonts w:asciiTheme="majorHAnsi" w:hAnsiTheme="majorHAnsi" w:cstheme="majorHAnsi"/>
          <w:noProof/>
          <w:sz w:val="22"/>
          <w:szCs w:val="22"/>
          <w14:ligatures w14:val="standardContextual"/>
        </w:rPr>
        <w:drawing>
          <wp:anchor distT="0" distB="0" distL="114300" distR="114300" simplePos="0" relativeHeight="251689984" behindDoc="1" locked="0" layoutInCell="1" allowOverlap="1" wp14:anchorId="20CB08DE" wp14:editId="74F53712">
            <wp:simplePos x="0" y="0"/>
            <wp:positionH relativeFrom="margin">
              <wp:posOffset>442595</wp:posOffset>
            </wp:positionH>
            <wp:positionV relativeFrom="paragraph">
              <wp:posOffset>6350</wp:posOffset>
            </wp:positionV>
            <wp:extent cx="4148455" cy="2400935"/>
            <wp:effectExtent l="0" t="0" r="4445" b="18415"/>
            <wp:wrapTight wrapText="bothSides">
              <wp:wrapPolygon edited="0">
                <wp:start x="0" y="0"/>
                <wp:lineTo x="0" y="21594"/>
                <wp:lineTo x="21524" y="21594"/>
                <wp:lineTo x="21524" y="0"/>
                <wp:lineTo x="0" y="0"/>
              </wp:wrapPolygon>
            </wp:wrapTight>
            <wp:docPr id="32" name="Chart 32">
              <a:extLst xmlns:a="http://schemas.openxmlformats.org/drawingml/2006/main">
                <a:ext uri="{FF2B5EF4-FFF2-40B4-BE49-F238E27FC236}">
                  <a16:creationId xmlns:a16="http://schemas.microsoft.com/office/drawing/2014/main" id="{60DC34CC-459B-5F74-4A27-BB4B71DCFE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p>
    <w:p w14:paraId="488B7897" w14:textId="77777777" w:rsidR="00822BC0" w:rsidRPr="009A2A24" w:rsidRDefault="00822BC0">
      <w:pPr>
        <w:spacing w:after="160" w:line="259" w:lineRule="auto"/>
        <w:rPr>
          <w:rFonts w:asciiTheme="majorHAnsi" w:hAnsiTheme="majorHAnsi" w:cstheme="majorHAnsi"/>
          <w:sz w:val="22"/>
          <w:szCs w:val="22"/>
        </w:rPr>
      </w:pPr>
    </w:p>
    <w:p w14:paraId="2F2EF4A0" w14:textId="77777777" w:rsidR="00822BC0" w:rsidRPr="009A2A24" w:rsidRDefault="00822BC0">
      <w:pPr>
        <w:spacing w:after="160" w:line="259" w:lineRule="auto"/>
        <w:rPr>
          <w:rFonts w:asciiTheme="majorHAnsi" w:hAnsiTheme="majorHAnsi" w:cstheme="majorHAnsi"/>
          <w:sz w:val="22"/>
          <w:szCs w:val="22"/>
        </w:rPr>
      </w:pPr>
    </w:p>
    <w:p w14:paraId="2C42E5D1" w14:textId="77777777" w:rsidR="00822BC0" w:rsidRPr="009A2A24" w:rsidRDefault="00822BC0">
      <w:pPr>
        <w:spacing w:after="160" w:line="259" w:lineRule="auto"/>
        <w:rPr>
          <w:rFonts w:asciiTheme="majorHAnsi" w:hAnsiTheme="majorHAnsi" w:cstheme="majorHAnsi"/>
          <w:sz w:val="22"/>
          <w:szCs w:val="22"/>
        </w:rPr>
      </w:pPr>
    </w:p>
    <w:p w14:paraId="037727B0" w14:textId="77777777" w:rsidR="00822BC0" w:rsidRPr="009A2A24" w:rsidRDefault="00822BC0">
      <w:pPr>
        <w:spacing w:after="160" w:line="259" w:lineRule="auto"/>
        <w:rPr>
          <w:rFonts w:asciiTheme="majorHAnsi" w:hAnsiTheme="majorHAnsi" w:cstheme="majorHAnsi"/>
          <w:sz w:val="22"/>
          <w:szCs w:val="22"/>
        </w:rPr>
      </w:pPr>
    </w:p>
    <w:p w14:paraId="0BDB7851" w14:textId="77777777" w:rsidR="00822BC0" w:rsidRPr="009A2A24" w:rsidRDefault="00822BC0">
      <w:pPr>
        <w:spacing w:after="160" w:line="259" w:lineRule="auto"/>
        <w:rPr>
          <w:rFonts w:asciiTheme="majorHAnsi" w:hAnsiTheme="majorHAnsi" w:cstheme="majorHAnsi"/>
          <w:sz w:val="22"/>
          <w:szCs w:val="22"/>
        </w:rPr>
      </w:pPr>
    </w:p>
    <w:p w14:paraId="01FC446E" w14:textId="77777777" w:rsidR="00822BC0" w:rsidRPr="009A2A24" w:rsidRDefault="00822BC0">
      <w:pPr>
        <w:spacing w:after="160" w:line="259" w:lineRule="auto"/>
        <w:rPr>
          <w:rFonts w:asciiTheme="majorHAnsi" w:hAnsiTheme="majorHAnsi" w:cstheme="majorHAnsi"/>
          <w:sz w:val="22"/>
          <w:szCs w:val="22"/>
        </w:rPr>
      </w:pPr>
    </w:p>
    <w:p w14:paraId="53198FCF" w14:textId="77777777" w:rsidR="00822BC0" w:rsidRPr="009A2A24" w:rsidRDefault="00822BC0">
      <w:pPr>
        <w:spacing w:after="160" w:line="259" w:lineRule="auto"/>
        <w:rPr>
          <w:rFonts w:asciiTheme="majorHAnsi" w:hAnsiTheme="majorHAnsi" w:cstheme="majorHAnsi"/>
          <w:sz w:val="22"/>
          <w:szCs w:val="22"/>
        </w:rPr>
      </w:pPr>
    </w:p>
    <w:p w14:paraId="4D746784" w14:textId="77777777" w:rsidR="00822BC0" w:rsidRPr="009A2A24" w:rsidRDefault="00822BC0">
      <w:pPr>
        <w:spacing w:after="160" w:line="259" w:lineRule="auto"/>
        <w:rPr>
          <w:rFonts w:asciiTheme="majorHAnsi" w:hAnsiTheme="majorHAnsi" w:cstheme="majorHAnsi"/>
          <w:sz w:val="22"/>
          <w:szCs w:val="22"/>
        </w:rPr>
      </w:pPr>
    </w:p>
    <w:p w14:paraId="515DBCF2" w14:textId="36F4ACEC" w:rsidR="00822BC0" w:rsidRPr="009A2A24" w:rsidRDefault="006E43F4">
      <w:pPr>
        <w:spacing w:after="160" w:line="259" w:lineRule="auto"/>
        <w:rPr>
          <w:rFonts w:asciiTheme="majorHAnsi" w:hAnsiTheme="majorHAnsi" w:cstheme="majorHAnsi"/>
          <w:sz w:val="22"/>
          <w:szCs w:val="22"/>
        </w:rPr>
      </w:pPr>
      <w:r w:rsidRPr="009A2A24">
        <w:rPr>
          <w:rFonts w:asciiTheme="majorHAnsi" w:hAnsiTheme="majorHAnsi" w:cstheme="majorHAnsi"/>
          <w:sz w:val="22"/>
          <w:szCs w:val="22"/>
        </w:rPr>
        <w:t>(Figure 8, SFC vs engine speed)</w:t>
      </w:r>
    </w:p>
    <w:p w14:paraId="2476D777" w14:textId="77777777" w:rsidR="00822BC0" w:rsidRPr="009A2A24" w:rsidRDefault="00822BC0">
      <w:pPr>
        <w:spacing w:after="160" w:line="259" w:lineRule="auto"/>
        <w:rPr>
          <w:rFonts w:asciiTheme="majorHAnsi" w:hAnsiTheme="majorHAnsi" w:cstheme="majorHAnsi"/>
          <w:sz w:val="22"/>
          <w:szCs w:val="22"/>
        </w:rPr>
      </w:pPr>
    </w:p>
    <w:p w14:paraId="6086BA83" w14:textId="77777777" w:rsidR="00797A59" w:rsidRPr="009A2A24" w:rsidRDefault="00822BC0" w:rsidP="00797A59">
      <w:pPr>
        <w:spacing w:after="160" w:line="259" w:lineRule="auto"/>
        <w:rPr>
          <w:rFonts w:asciiTheme="majorHAnsi" w:hAnsiTheme="majorHAnsi" w:cstheme="majorHAnsi"/>
          <w:sz w:val="22"/>
          <w:szCs w:val="22"/>
        </w:rPr>
      </w:pPr>
      <w:r w:rsidRPr="009A2A24">
        <w:rPr>
          <w:rFonts w:asciiTheme="majorHAnsi" w:hAnsiTheme="majorHAnsi" w:cstheme="majorHAnsi"/>
          <w:sz w:val="22"/>
          <w:szCs w:val="22"/>
        </w:rPr>
        <w:t xml:space="preserve">The figure above shows the graph of Specific Fuel Consumption vs Engine speed. SFC can be defined by </w:t>
      </w:r>
      <w:r w:rsidRPr="00507D89">
        <w:rPr>
          <w:rFonts w:asciiTheme="majorHAnsi" w:hAnsiTheme="majorHAnsi" w:cstheme="majorHAnsi"/>
          <w:i/>
          <w:iCs/>
          <w:sz w:val="22"/>
          <w:szCs w:val="22"/>
        </w:rPr>
        <w:t>“</w:t>
      </w:r>
      <w:r w:rsidRPr="00507D89">
        <w:rPr>
          <w:rFonts w:asciiTheme="majorHAnsi" w:hAnsiTheme="majorHAnsi" w:cstheme="majorHAnsi"/>
          <w:i/>
          <w:iCs/>
          <w:sz w:val="22"/>
          <w:szCs w:val="22"/>
          <w:shd w:val="clear" w:color="auto" w:fill="FFFFFF"/>
        </w:rPr>
        <w:t>The </w:t>
      </w:r>
      <w:r w:rsidRPr="00507D89">
        <w:rPr>
          <w:rStyle w:val="hi"/>
          <w:rFonts w:asciiTheme="majorHAnsi" w:hAnsiTheme="majorHAnsi" w:cstheme="majorHAnsi"/>
          <w:i/>
          <w:iCs/>
          <w:sz w:val="22"/>
          <w:szCs w:val="22"/>
          <w:bdr w:val="none" w:sz="0" w:space="0" w:color="auto" w:frame="1"/>
          <w:shd w:val="clear" w:color="auto" w:fill="FFFFFF"/>
        </w:rPr>
        <w:t>specific fuel consumption</w:t>
      </w:r>
      <w:r w:rsidRPr="00507D89">
        <w:rPr>
          <w:rFonts w:asciiTheme="majorHAnsi" w:hAnsiTheme="majorHAnsi" w:cstheme="majorHAnsi"/>
          <w:i/>
          <w:iCs/>
          <w:sz w:val="22"/>
          <w:szCs w:val="22"/>
          <w:shd w:val="clear" w:color="auto" w:fill="FFFFFF"/>
        </w:rPr>
        <w:t> of an engine is the rate of fuel burnt to produce a unit of thrust</w:t>
      </w:r>
      <w:r w:rsidRPr="00507D89">
        <w:rPr>
          <w:rFonts w:asciiTheme="majorHAnsi" w:hAnsiTheme="majorHAnsi" w:cstheme="majorHAnsi"/>
          <w:i/>
          <w:iCs/>
          <w:sz w:val="22"/>
          <w:szCs w:val="22"/>
          <w:shd w:val="clear" w:color="auto" w:fill="FFFFFF"/>
        </w:rPr>
        <w:t xml:space="preserve">.” </w:t>
      </w:r>
      <w:r w:rsidRPr="00507D89">
        <w:rPr>
          <w:rFonts w:asciiTheme="majorHAnsi" w:hAnsiTheme="majorHAnsi" w:cstheme="majorHAnsi"/>
          <w:i/>
          <w:iCs/>
          <w:sz w:val="22"/>
          <w:szCs w:val="22"/>
        </w:rPr>
        <w:t>(Specific Fuel Consumption Definition and Meaning | Collins English Dictionary, 2023)</w:t>
      </w:r>
      <w:r w:rsidRPr="00507D89">
        <w:rPr>
          <w:rFonts w:asciiTheme="majorHAnsi" w:hAnsiTheme="majorHAnsi" w:cstheme="majorHAnsi"/>
          <w:i/>
          <w:iCs/>
          <w:sz w:val="22"/>
          <w:szCs w:val="22"/>
        </w:rPr>
        <w:t>.</w:t>
      </w:r>
      <w:r w:rsidRPr="009A2A24">
        <w:rPr>
          <w:rFonts w:asciiTheme="majorHAnsi" w:hAnsiTheme="majorHAnsi" w:cstheme="majorHAnsi"/>
          <w:sz w:val="22"/>
          <w:szCs w:val="22"/>
        </w:rPr>
        <w:t xml:space="preserve"> The graph shows a high initial SFC at idle,  when the engine is not running efficiently.</w:t>
      </w:r>
      <w:r w:rsidR="001C7805" w:rsidRPr="009A2A24">
        <w:rPr>
          <w:rFonts w:asciiTheme="majorHAnsi" w:hAnsiTheme="majorHAnsi" w:cstheme="majorHAnsi"/>
          <w:sz w:val="22"/>
          <w:szCs w:val="22"/>
        </w:rPr>
        <w:t xml:space="preserve"> Engines do not produce peak power or efficiency at very low RPMs. This is supported by the following quote </w:t>
      </w:r>
      <w:r w:rsidR="001C7805" w:rsidRPr="00507D89">
        <w:rPr>
          <w:rFonts w:asciiTheme="majorHAnsi" w:hAnsiTheme="majorHAnsi" w:cstheme="majorHAnsi"/>
          <w:i/>
          <w:iCs/>
          <w:sz w:val="22"/>
          <w:szCs w:val="22"/>
        </w:rPr>
        <w:t>“</w:t>
      </w:r>
      <w:r w:rsidR="001C7805" w:rsidRPr="00507D89">
        <w:rPr>
          <w:rFonts w:asciiTheme="majorHAnsi" w:hAnsiTheme="majorHAnsi" w:cstheme="majorHAnsi"/>
          <w:i/>
          <w:iCs/>
          <w:sz w:val="22"/>
          <w:szCs w:val="22"/>
          <w:shd w:val="clear" w:color="auto" w:fill="FFFFFF"/>
        </w:rPr>
        <w:t>In fact, letting the engine idle damages it more because fuel is not burnt effectively, leaving residues. This happens because the engine is not running at its optimum temperature. This will result in the car returning lower fuel economy due to these fuel residues</w:t>
      </w:r>
      <w:r w:rsidR="001C7805" w:rsidRPr="00507D89">
        <w:rPr>
          <w:rFonts w:asciiTheme="majorHAnsi" w:hAnsiTheme="majorHAnsi" w:cstheme="majorHAnsi"/>
          <w:i/>
          <w:iCs/>
          <w:sz w:val="22"/>
          <w:szCs w:val="22"/>
          <w:shd w:val="clear" w:color="auto" w:fill="FFFFFF"/>
        </w:rPr>
        <w:t xml:space="preserve">” </w:t>
      </w:r>
      <w:r w:rsidR="001C7805" w:rsidRPr="00507D89">
        <w:rPr>
          <w:rFonts w:asciiTheme="majorHAnsi" w:hAnsiTheme="majorHAnsi" w:cstheme="majorHAnsi"/>
          <w:i/>
          <w:iCs/>
          <w:sz w:val="22"/>
          <w:szCs w:val="22"/>
        </w:rPr>
        <w:t>(Specific Fuel Consumption Definition and Meaning | Collins English Dictionary, 2023)</w:t>
      </w:r>
      <w:r w:rsidR="00797A59" w:rsidRPr="009A2A24">
        <w:rPr>
          <w:rFonts w:asciiTheme="majorHAnsi" w:hAnsiTheme="majorHAnsi" w:cstheme="majorHAnsi"/>
          <w:sz w:val="22"/>
          <w:szCs w:val="22"/>
        </w:rPr>
        <w:t xml:space="preserve"> As RPM increases, so does the fuel consumption of the engine, resulting in a positive gradient.</w:t>
      </w:r>
      <w:r w:rsidR="001C7805" w:rsidRPr="009A2A24">
        <w:rPr>
          <w:rFonts w:asciiTheme="majorHAnsi" w:hAnsiTheme="majorHAnsi" w:cstheme="majorHAnsi"/>
          <w:sz w:val="22"/>
          <w:szCs w:val="22"/>
        </w:rPr>
        <w:br/>
      </w:r>
      <w:r w:rsidR="001C7805" w:rsidRPr="009A2A24">
        <w:rPr>
          <w:rFonts w:asciiTheme="majorHAnsi" w:hAnsiTheme="majorHAnsi" w:cstheme="majorHAnsi"/>
          <w:sz w:val="22"/>
          <w:szCs w:val="22"/>
        </w:rPr>
        <w:br/>
      </w:r>
      <w:r w:rsidRPr="009A2A24">
        <w:rPr>
          <w:rFonts w:asciiTheme="majorHAnsi" w:hAnsiTheme="majorHAnsi" w:cstheme="majorHAnsi"/>
          <w:sz w:val="22"/>
          <w:szCs w:val="22"/>
        </w:rPr>
        <w:br w:type="page"/>
      </w:r>
    </w:p>
    <w:p w14:paraId="708C19EB" w14:textId="0FD8E0DA" w:rsidR="00822BC0" w:rsidRPr="009A2A24" w:rsidRDefault="00507D89" w:rsidP="00797A59">
      <w:pPr>
        <w:spacing w:after="160" w:line="259" w:lineRule="auto"/>
        <w:rPr>
          <w:rFonts w:asciiTheme="majorHAnsi" w:hAnsiTheme="majorHAnsi" w:cstheme="majorHAnsi"/>
          <w:sz w:val="22"/>
          <w:szCs w:val="22"/>
        </w:rPr>
      </w:pPr>
      <w:r w:rsidRPr="009A2A24">
        <w:rPr>
          <w:rFonts w:asciiTheme="majorHAnsi" w:hAnsiTheme="majorHAnsi" w:cstheme="majorHAnsi"/>
          <w:noProof/>
          <w:sz w:val="22"/>
          <w:szCs w:val="22"/>
          <w14:ligatures w14:val="standardContextual"/>
        </w:rPr>
        <w:lastRenderedPageBreak/>
        <w:drawing>
          <wp:anchor distT="0" distB="0" distL="114300" distR="114300" simplePos="0" relativeHeight="251692032" behindDoc="1" locked="0" layoutInCell="1" allowOverlap="1" wp14:anchorId="5943046C" wp14:editId="7E47C418">
            <wp:simplePos x="0" y="0"/>
            <wp:positionH relativeFrom="margin">
              <wp:align>center</wp:align>
            </wp:positionH>
            <wp:positionV relativeFrom="paragraph">
              <wp:posOffset>501</wp:posOffset>
            </wp:positionV>
            <wp:extent cx="3945890" cy="2242185"/>
            <wp:effectExtent l="0" t="0" r="16510" b="5715"/>
            <wp:wrapTight wrapText="bothSides">
              <wp:wrapPolygon edited="0">
                <wp:start x="0" y="0"/>
                <wp:lineTo x="0" y="21472"/>
                <wp:lineTo x="21586" y="21472"/>
                <wp:lineTo x="21586" y="0"/>
                <wp:lineTo x="0" y="0"/>
              </wp:wrapPolygon>
            </wp:wrapTight>
            <wp:docPr id="33" name="Chart 33">
              <a:extLst xmlns:a="http://schemas.openxmlformats.org/drawingml/2006/main">
                <a:ext uri="{FF2B5EF4-FFF2-40B4-BE49-F238E27FC236}">
                  <a16:creationId xmlns:a16="http://schemas.microsoft.com/office/drawing/2014/main" id="{7FA76EFE-5E33-AE23-EA74-923A5A2E97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p>
    <w:p w14:paraId="17FC04E8" w14:textId="2E370573" w:rsidR="00797A59" w:rsidRPr="009A2A24" w:rsidRDefault="00797A59">
      <w:pPr>
        <w:spacing w:after="160" w:line="259" w:lineRule="auto"/>
        <w:rPr>
          <w:rFonts w:asciiTheme="majorHAnsi" w:hAnsiTheme="majorHAnsi" w:cstheme="majorHAnsi"/>
          <w:sz w:val="22"/>
          <w:szCs w:val="22"/>
        </w:rPr>
      </w:pPr>
    </w:p>
    <w:p w14:paraId="6B68CF28" w14:textId="77777777" w:rsidR="00797A59" w:rsidRPr="009A2A24" w:rsidRDefault="00797A59">
      <w:pPr>
        <w:spacing w:after="160" w:line="259" w:lineRule="auto"/>
        <w:rPr>
          <w:rFonts w:asciiTheme="majorHAnsi" w:hAnsiTheme="majorHAnsi" w:cstheme="majorHAnsi"/>
          <w:sz w:val="22"/>
          <w:szCs w:val="22"/>
        </w:rPr>
      </w:pPr>
    </w:p>
    <w:p w14:paraId="68C157F9" w14:textId="77777777" w:rsidR="00797A59" w:rsidRPr="009A2A24" w:rsidRDefault="00797A59">
      <w:pPr>
        <w:spacing w:after="160" w:line="259" w:lineRule="auto"/>
        <w:rPr>
          <w:rFonts w:asciiTheme="majorHAnsi" w:hAnsiTheme="majorHAnsi" w:cstheme="majorHAnsi"/>
          <w:sz w:val="22"/>
          <w:szCs w:val="22"/>
        </w:rPr>
      </w:pPr>
    </w:p>
    <w:p w14:paraId="59D429E3" w14:textId="77777777" w:rsidR="00797A59" w:rsidRPr="009A2A24" w:rsidRDefault="00797A59">
      <w:pPr>
        <w:spacing w:after="160" w:line="259" w:lineRule="auto"/>
        <w:rPr>
          <w:rFonts w:asciiTheme="majorHAnsi" w:hAnsiTheme="majorHAnsi" w:cstheme="majorHAnsi"/>
          <w:sz w:val="22"/>
          <w:szCs w:val="22"/>
        </w:rPr>
      </w:pPr>
    </w:p>
    <w:p w14:paraId="2FE6C4C7" w14:textId="77777777" w:rsidR="00797A59" w:rsidRPr="009A2A24" w:rsidRDefault="00797A59">
      <w:pPr>
        <w:spacing w:after="160" w:line="259" w:lineRule="auto"/>
        <w:rPr>
          <w:rFonts w:asciiTheme="majorHAnsi" w:hAnsiTheme="majorHAnsi" w:cstheme="majorHAnsi"/>
          <w:sz w:val="22"/>
          <w:szCs w:val="22"/>
        </w:rPr>
      </w:pPr>
    </w:p>
    <w:p w14:paraId="04A279AD" w14:textId="77777777" w:rsidR="00797A59" w:rsidRPr="009A2A24" w:rsidRDefault="00797A59">
      <w:pPr>
        <w:spacing w:after="160" w:line="259" w:lineRule="auto"/>
        <w:rPr>
          <w:rFonts w:asciiTheme="majorHAnsi" w:hAnsiTheme="majorHAnsi" w:cstheme="majorHAnsi"/>
          <w:sz w:val="22"/>
          <w:szCs w:val="22"/>
        </w:rPr>
      </w:pPr>
    </w:p>
    <w:p w14:paraId="11B343BC" w14:textId="77777777" w:rsidR="00797A59" w:rsidRPr="009A2A24" w:rsidRDefault="00797A59">
      <w:pPr>
        <w:spacing w:after="160" w:line="259" w:lineRule="auto"/>
        <w:rPr>
          <w:rFonts w:asciiTheme="majorHAnsi" w:hAnsiTheme="majorHAnsi" w:cstheme="majorHAnsi"/>
          <w:sz w:val="22"/>
          <w:szCs w:val="22"/>
        </w:rPr>
      </w:pPr>
    </w:p>
    <w:p w14:paraId="7BC53F26" w14:textId="693DA6A2" w:rsidR="00797A59" w:rsidRPr="009A2A24" w:rsidRDefault="006E43F4">
      <w:pPr>
        <w:spacing w:after="160" w:line="259" w:lineRule="auto"/>
        <w:rPr>
          <w:rFonts w:asciiTheme="majorHAnsi" w:hAnsiTheme="majorHAnsi" w:cstheme="majorHAnsi"/>
          <w:sz w:val="22"/>
          <w:szCs w:val="22"/>
        </w:rPr>
      </w:pPr>
      <w:r w:rsidRPr="009A2A24">
        <w:rPr>
          <w:rFonts w:asciiTheme="majorHAnsi" w:hAnsiTheme="majorHAnsi" w:cstheme="majorHAnsi"/>
          <w:sz w:val="22"/>
          <w:szCs w:val="22"/>
        </w:rPr>
        <w:t>(Figure 9, Torque vs Engine speed)</w:t>
      </w:r>
    </w:p>
    <w:p w14:paraId="3F196533" w14:textId="6A19B2BA" w:rsidR="00797A59" w:rsidRPr="009A2A24" w:rsidRDefault="00797A59">
      <w:pPr>
        <w:spacing w:after="160" w:line="259" w:lineRule="auto"/>
        <w:rPr>
          <w:rFonts w:asciiTheme="majorHAnsi" w:hAnsiTheme="majorHAnsi" w:cstheme="majorHAnsi"/>
          <w:sz w:val="22"/>
          <w:szCs w:val="22"/>
        </w:rPr>
      </w:pPr>
      <w:r w:rsidRPr="009A2A24">
        <w:rPr>
          <w:rFonts w:asciiTheme="majorHAnsi" w:hAnsiTheme="majorHAnsi" w:cstheme="majorHAnsi"/>
          <w:sz w:val="22"/>
          <w:szCs w:val="22"/>
        </w:rPr>
        <w:t>The figure above is the graph of Torque vs engine speed. As engine speed increases to between 2000 and 4000 rpm it is producing the peak torque output that is available. The torque band of an engine is typically in the middle and does not span from idle to redline. As higher RPMS typically result in more torque. Towards 5000 rpm, the engine is not operating in the efficient torque band, so the torque drops off.  When driving a car, this could be solved by changing gear to lower the rpms to get into the torque and power bands again.</w:t>
      </w:r>
    </w:p>
    <w:p w14:paraId="208E68A9" w14:textId="176DC3F8" w:rsidR="00797A59" w:rsidRPr="009A2A24" w:rsidRDefault="00797A59">
      <w:pPr>
        <w:spacing w:after="160" w:line="259" w:lineRule="auto"/>
        <w:rPr>
          <w:rFonts w:asciiTheme="majorHAnsi" w:hAnsiTheme="majorHAnsi" w:cstheme="majorHAnsi"/>
          <w:sz w:val="22"/>
          <w:szCs w:val="22"/>
        </w:rPr>
      </w:pPr>
    </w:p>
    <w:p w14:paraId="6A4012BD" w14:textId="76EA6AF9" w:rsidR="00797A59" w:rsidRPr="009A2A24" w:rsidRDefault="00507D89">
      <w:pPr>
        <w:spacing w:after="160" w:line="259" w:lineRule="auto"/>
        <w:rPr>
          <w:rFonts w:asciiTheme="majorHAnsi" w:hAnsiTheme="majorHAnsi" w:cstheme="majorHAnsi"/>
          <w:sz w:val="22"/>
          <w:szCs w:val="22"/>
        </w:rPr>
      </w:pPr>
      <w:r w:rsidRPr="009A2A24">
        <w:rPr>
          <w:rFonts w:asciiTheme="majorHAnsi" w:hAnsiTheme="majorHAnsi" w:cstheme="majorHAnsi"/>
          <w:noProof/>
          <w:sz w:val="22"/>
          <w:szCs w:val="22"/>
          <w14:ligatures w14:val="standardContextual"/>
        </w:rPr>
        <w:drawing>
          <wp:anchor distT="0" distB="0" distL="114300" distR="114300" simplePos="0" relativeHeight="251691008" behindDoc="1" locked="0" layoutInCell="1" allowOverlap="1" wp14:anchorId="0C213757" wp14:editId="12EC7CF6">
            <wp:simplePos x="0" y="0"/>
            <wp:positionH relativeFrom="margin">
              <wp:posOffset>562610</wp:posOffset>
            </wp:positionH>
            <wp:positionV relativeFrom="paragraph">
              <wp:posOffset>215900</wp:posOffset>
            </wp:positionV>
            <wp:extent cx="4229735" cy="2400935"/>
            <wp:effectExtent l="0" t="0" r="18415" b="18415"/>
            <wp:wrapTight wrapText="bothSides">
              <wp:wrapPolygon edited="0">
                <wp:start x="0" y="0"/>
                <wp:lineTo x="0" y="21594"/>
                <wp:lineTo x="21597" y="21594"/>
                <wp:lineTo x="21597" y="0"/>
                <wp:lineTo x="0" y="0"/>
              </wp:wrapPolygon>
            </wp:wrapTight>
            <wp:docPr id="34" name="Chart 34">
              <a:extLst xmlns:a="http://schemas.openxmlformats.org/drawingml/2006/main">
                <a:ext uri="{FF2B5EF4-FFF2-40B4-BE49-F238E27FC236}">
                  <a16:creationId xmlns:a16="http://schemas.microsoft.com/office/drawing/2014/main" id="{820A0462-FB70-738D-67DF-3F3748EBA5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3FD2E00A" w14:textId="77777777" w:rsidR="00797A59" w:rsidRPr="009A2A24" w:rsidRDefault="00797A59">
      <w:pPr>
        <w:spacing w:after="160" w:line="259" w:lineRule="auto"/>
        <w:rPr>
          <w:rFonts w:asciiTheme="majorHAnsi" w:hAnsiTheme="majorHAnsi" w:cstheme="majorHAnsi"/>
          <w:sz w:val="22"/>
          <w:szCs w:val="22"/>
        </w:rPr>
      </w:pPr>
    </w:p>
    <w:p w14:paraId="7C40CB57" w14:textId="77777777" w:rsidR="00797A59" w:rsidRPr="009A2A24" w:rsidRDefault="00797A59">
      <w:pPr>
        <w:spacing w:after="160" w:line="259" w:lineRule="auto"/>
        <w:rPr>
          <w:rFonts w:asciiTheme="majorHAnsi" w:hAnsiTheme="majorHAnsi" w:cstheme="majorHAnsi"/>
          <w:sz w:val="22"/>
          <w:szCs w:val="22"/>
        </w:rPr>
      </w:pPr>
    </w:p>
    <w:p w14:paraId="2C1CCEB5" w14:textId="77777777" w:rsidR="00797A59" w:rsidRPr="009A2A24" w:rsidRDefault="00797A59">
      <w:pPr>
        <w:spacing w:after="160" w:line="259" w:lineRule="auto"/>
        <w:rPr>
          <w:rFonts w:asciiTheme="majorHAnsi" w:hAnsiTheme="majorHAnsi" w:cstheme="majorHAnsi"/>
          <w:sz w:val="22"/>
          <w:szCs w:val="22"/>
        </w:rPr>
      </w:pPr>
    </w:p>
    <w:p w14:paraId="7DCC08FC" w14:textId="77777777" w:rsidR="00797A59" w:rsidRPr="009A2A24" w:rsidRDefault="00797A59">
      <w:pPr>
        <w:spacing w:after="160" w:line="259" w:lineRule="auto"/>
        <w:rPr>
          <w:rFonts w:asciiTheme="majorHAnsi" w:hAnsiTheme="majorHAnsi" w:cstheme="majorHAnsi"/>
          <w:sz w:val="22"/>
          <w:szCs w:val="22"/>
        </w:rPr>
      </w:pPr>
    </w:p>
    <w:p w14:paraId="658F8BF2" w14:textId="77777777" w:rsidR="00797A59" w:rsidRPr="009A2A24" w:rsidRDefault="00797A59">
      <w:pPr>
        <w:spacing w:after="160" w:line="259" w:lineRule="auto"/>
        <w:rPr>
          <w:rFonts w:asciiTheme="majorHAnsi" w:hAnsiTheme="majorHAnsi" w:cstheme="majorHAnsi"/>
          <w:sz w:val="22"/>
          <w:szCs w:val="22"/>
        </w:rPr>
      </w:pPr>
    </w:p>
    <w:p w14:paraId="3448F6C6" w14:textId="77777777" w:rsidR="00797A59" w:rsidRPr="009A2A24" w:rsidRDefault="00797A59">
      <w:pPr>
        <w:spacing w:after="160" w:line="259" w:lineRule="auto"/>
        <w:rPr>
          <w:rFonts w:asciiTheme="majorHAnsi" w:hAnsiTheme="majorHAnsi" w:cstheme="majorHAnsi"/>
          <w:sz w:val="22"/>
          <w:szCs w:val="22"/>
        </w:rPr>
      </w:pPr>
    </w:p>
    <w:p w14:paraId="3F64212D" w14:textId="77777777" w:rsidR="00797A59" w:rsidRPr="009A2A24" w:rsidRDefault="00797A59">
      <w:pPr>
        <w:spacing w:after="160" w:line="259" w:lineRule="auto"/>
        <w:rPr>
          <w:rFonts w:asciiTheme="majorHAnsi" w:hAnsiTheme="majorHAnsi" w:cstheme="majorHAnsi"/>
          <w:sz w:val="22"/>
          <w:szCs w:val="22"/>
        </w:rPr>
      </w:pPr>
    </w:p>
    <w:p w14:paraId="2B8C1ACD" w14:textId="77777777" w:rsidR="00797A59" w:rsidRPr="009A2A24" w:rsidRDefault="00797A59">
      <w:pPr>
        <w:spacing w:after="160" w:line="259" w:lineRule="auto"/>
        <w:rPr>
          <w:rFonts w:asciiTheme="majorHAnsi" w:hAnsiTheme="majorHAnsi" w:cstheme="majorHAnsi"/>
          <w:sz w:val="22"/>
          <w:szCs w:val="22"/>
        </w:rPr>
      </w:pPr>
    </w:p>
    <w:p w14:paraId="7386F3E0" w14:textId="77777777" w:rsidR="00797A59" w:rsidRPr="009A2A24" w:rsidRDefault="00797A59">
      <w:pPr>
        <w:spacing w:after="160" w:line="259" w:lineRule="auto"/>
        <w:rPr>
          <w:rFonts w:asciiTheme="majorHAnsi" w:hAnsiTheme="majorHAnsi" w:cstheme="majorHAnsi"/>
          <w:sz w:val="22"/>
          <w:szCs w:val="22"/>
        </w:rPr>
      </w:pPr>
    </w:p>
    <w:p w14:paraId="3D12608F" w14:textId="274931AF" w:rsidR="00797A59" w:rsidRPr="009A2A24" w:rsidRDefault="006E43F4">
      <w:pPr>
        <w:spacing w:after="160" w:line="259" w:lineRule="auto"/>
        <w:rPr>
          <w:rFonts w:asciiTheme="majorHAnsi" w:hAnsiTheme="majorHAnsi" w:cstheme="majorHAnsi"/>
          <w:sz w:val="22"/>
          <w:szCs w:val="22"/>
        </w:rPr>
      </w:pPr>
      <w:r w:rsidRPr="009A2A24">
        <w:rPr>
          <w:rFonts w:asciiTheme="majorHAnsi" w:hAnsiTheme="majorHAnsi" w:cstheme="majorHAnsi"/>
          <w:sz w:val="22"/>
          <w:szCs w:val="22"/>
        </w:rPr>
        <w:t>(Figure 10, Brake power vs Engine speed)</w:t>
      </w:r>
    </w:p>
    <w:p w14:paraId="13DB9C78" w14:textId="3E03CE78" w:rsidR="00822BC0" w:rsidRPr="009A2A24" w:rsidRDefault="00797A59">
      <w:pPr>
        <w:spacing w:after="160" w:line="259" w:lineRule="auto"/>
        <w:rPr>
          <w:rFonts w:asciiTheme="majorHAnsi" w:hAnsiTheme="majorHAnsi" w:cstheme="majorHAnsi"/>
          <w:sz w:val="22"/>
          <w:szCs w:val="22"/>
        </w:rPr>
      </w:pPr>
      <w:r w:rsidRPr="009A2A24">
        <w:rPr>
          <w:rFonts w:asciiTheme="majorHAnsi" w:hAnsiTheme="majorHAnsi" w:cstheme="majorHAnsi"/>
          <w:sz w:val="22"/>
          <w:szCs w:val="22"/>
        </w:rPr>
        <w:t xml:space="preserve">The figure above shows the graph of Brake power vs engine speed. Brake power is defined as </w:t>
      </w:r>
      <w:r w:rsidR="00755E35" w:rsidRPr="00507D89">
        <w:rPr>
          <w:rFonts w:asciiTheme="majorHAnsi" w:hAnsiTheme="majorHAnsi" w:cstheme="majorHAnsi"/>
          <w:i/>
          <w:iCs/>
          <w:sz w:val="22"/>
          <w:szCs w:val="22"/>
        </w:rPr>
        <w:t>“</w:t>
      </w:r>
      <w:r w:rsidR="00755E35" w:rsidRPr="00507D89">
        <w:rPr>
          <w:rFonts w:asciiTheme="majorHAnsi" w:hAnsiTheme="majorHAnsi" w:cstheme="majorHAnsi"/>
          <w:i/>
          <w:iCs/>
          <w:sz w:val="22"/>
          <w:szCs w:val="22"/>
          <w:shd w:val="clear" w:color="auto" w:fill="FFFFFF"/>
        </w:rPr>
        <w:t>the</w:t>
      </w:r>
      <w:r w:rsidR="00755E35" w:rsidRPr="00507D89">
        <w:rPr>
          <w:rStyle w:val="Strong"/>
          <w:rFonts w:asciiTheme="majorHAnsi" w:hAnsiTheme="majorHAnsi" w:cstheme="majorHAnsi"/>
          <w:b w:val="0"/>
          <w:bCs w:val="0"/>
          <w:i/>
          <w:iCs/>
          <w:sz w:val="22"/>
          <w:szCs w:val="22"/>
          <w:shd w:val="clear" w:color="auto" w:fill="FFFFFF"/>
        </w:rPr>
        <w:t> net power available at the shaft</w:t>
      </w:r>
      <w:r w:rsidR="00755E35" w:rsidRPr="00507D89">
        <w:rPr>
          <w:rStyle w:val="Strong"/>
          <w:rFonts w:asciiTheme="majorHAnsi" w:hAnsiTheme="majorHAnsi" w:cstheme="majorHAnsi"/>
          <w:b w:val="0"/>
          <w:bCs w:val="0"/>
          <w:i/>
          <w:iCs/>
          <w:sz w:val="22"/>
          <w:szCs w:val="22"/>
          <w:shd w:val="clear" w:color="auto" w:fill="FFFFFF"/>
        </w:rPr>
        <w:t xml:space="preserve">” </w:t>
      </w:r>
      <w:r w:rsidR="00755E35" w:rsidRPr="00507D89">
        <w:rPr>
          <w:rFonts w:asciiTheme="majorHAnsi" w:hAnsiTheme="majorHAnsi" w:cstheme="majorHAnsi"/>
          <w:i/>
          <w:iCs/>
          <w:sz w:val="22"/>
          <w:szCs w:val="22"/>
        </w:rPr>
        <w:t>(Workbook, 2023)</w:t>
      </w:r>
      <w:r w:rsidR="00755E35" w:rsidRPr="009A2A24">
        <w:rPr>
          <w:rFonts w:asciiTheme="majorHAnsi" w:hAnsiTheme="majorHAnsi" w:cstheme="majorHAnsi"/>
          <w:sz w:val="22"/>
          <w:szCs w:val="22"/>
        </w:rPr>
        <w:t xml:space="preserve"> With that in mind, as the engine speed increases, so does the available power at the output shaft. The higher the engine revs, the more power it makes.</w:t>
      </w:r>
      <w:r w:rsidR="00987D69" w:rsidRPr="009A2A24">
        <w:rPr>
          <w:rFonts w:asciiTheme="majorHAnsi" w:hAnsiTheme="majorHAnsi" w:cstheme="majorHAnsi"/>
          <w:sz w:val="22"/>
          <w:szCs w:val="22"/>
        </w:rPr>
        <w:t xml:space="preserve"> The curve drops off at the top as the engine has reached redline. It is typical for an engine to have a slight power drop off at redline. This can be caused by excess engine heat reducing power, or the fuel injectors reaching their maximum operating capacity.</w:t>
      </w:r>
    </w:p>
    <w:p w14:paraId="6FDD0B60" w14:textId="039A5C5D" w:rsidR="00822BC0" w:rsidRPr="009A2A24" w:rsidRDefault="00822BC0" w:rsidP="00D809F0">
      <w:pPr>
        <w:rPr>
          <w:rFonts w:asciiTheme="majorHAnsi" w:hAnsiTheme="majorHAnsi" w:cstheme="majorHAnsi"/>
          <w:sz w:val="22"/>
          <w:szCs w:val="22"/>
        </w:rPr>
      </w:pPr>
    </w:p>
    <w:p w14:paraId="53D6200B" w14:textId="5898320B" w:rsidR="00755E35" w:rsidRPr="009A2A24" w:rsidRDefault="00755E35" w:rsidP="00D809F0">
      <w:pPr>
        <w:rPr>
          <w:rFonts w:asciiTheme="majorHAnsi" w:hAnsiTheme="majorHAnsi" w:cstheme="majorHAnsi"/>
          <w:sz w:val="22"/>
          <w:szCs w:val="22"/>
        </w:rPr>
      </w:pPr>
    </w:p>
    <w:p w14:paraId="61C4A6FC" w14:textId="50470D54" w:rsidR="00755E35" w:rsidRPr="009A2A24" w:rsidRDefault="00755E35" w:rsidP="00D809F0">
      <w:pPr>
        <w:rPr>
          <w:rFonts w:asciiTheme="majorHAnsi" w:hAnsiTheme="majorHAnsi" w:cstheme="majorHAnsi"/>
          <w:sz w:val="22"/>
          <w:szCs w:val="22"/>
        </w:rPr>
      </w:pPr>
    </w:p>
    <w:p w14:paraId="4C181863" w14:textId="536C69AD" w:rsidR="00755E35" w:rsidRPr="009A2A24" w:rsidRDefault="00755E35" w:rsidP="00D809F0">
      <w:pPr>
        <w:rPr>
          <w:rFonts w:asciiTheme="majorHAnsi" w:hAnsiTheme="majorHAnsi" w:cstheme="majorHAnsi"/>
          <w:sz w:val="22"/>
          <w:szCs w:val="22"/>
        </w:rPr>
      </w:pPr>
    </w:p>
    <w:p w14:paraId="1C277AE3" w14:textId="1EEEA0A1" w:rsidR="00755E35" w:rsidRPr="00507D89" w:rsidRDefault="006E43F4" w:rsidP="00755E35">
      <w:pPr>
        <w:jc w:val="both"/>
        <w:rPr>
          <w:rFonts w:asciiTheme="majorHAnsi" w:hAnsiTheme="majorHAnsi" w:cstheme="majorHAnsi"/>
          <w:b/>
          <w:bCs/>
          <w:sz w:val="22"/>
          <w:szCs w:val="22"/>
          <w:u w:val="single"/>
        </w:rPr>
      </w:pPr>
      <w:r w:rsidRPr="00507D89">
        <w:rPr>
          <w:rFonts w:asciiTheme="majorHAnsi" w:hAnsiTheme="majorHAnsi" w:cstheme="majorHAnsi"/>
          <w:b/>
          <w:bCs/>
          <w:sz w:val="22"/>
          <w:szCs w:val="22"/>
          <w:u w:val="single"/>
        </w:rPr>
        <w:t xml:space="preserve">Test </w:t>
      </w:r>
      <w:r w:rsidR="00755E35" w:rsidRPr="00507D89">
        <w:rPr>
          <w:rFonts w:asciiTheme="majorHAnsi" w:hAnsiTheme="majorHAnsi" w:cstheme="majorHAnsi"/>
          <w:b/>
          <w:bCs/>
          <w:sz w:val="22"/>
          <w:szCs w:val="22"/>
          <w:u w:val="single"/>
        </w:rPr>
        <w:t>conclusions</w:t>
      </w:r>
    </w:p>
    <w:p w14:paraId="29F16707" w14:textId="2D0A3B81" w:rsidR="00755E35" w:rsidRPr="009A2A24" w:rsidRDefault="00755E35" w:rsidP="00755E35">
      <w:pPr>
        <w:jc w:val="both"/>
        <w:rPr>
          <w:rFonts w:asciiTheme="majorHAnsi" w:hAnsiTheme="majorHAnsi" w:cstheme="majorHAnsi"/>
          <w:sz w:val="22"/>
          <w:szCs w:val="22"/>
        </w:rPr>
      </w:pPr>
    </w:p>
    <w:p w14:paraId="7C999408" w14:textId="009DB675" w:rsidR="00755E35" w:rsidRPr="009A2A24" w:rsidRDefault="006E43F4" w:rsidP="00755E35">
      <w:pPr>
        <w:jc w:val="both"/>
        <w:rPr>
          <w:rFonts w:asciiTheme="majorHAnsi" w:hAnsiTheme="majorHAnsi" w:cstheme="majorHAnsi"/>
          <w:sz w:val="22"/>
          <w:szCs w:val="22"/>
        </w:rPr>
      </w:pPr>
      <w:r w:rsidRPr="009A2A24">
        <w:rPr>
          <w:rFonts w:asciiTheme="majorHAnsi" w:hAnsiTheme="majorHAnsi" w:cstheme="majorHAnsi"/>
          <w:sz w:val="22"/>
          <w:szCs w:val="22"/>
        </w:rPr>
        <w:t>Overall,</w:t>
      </w:r>
      <w:r w:rsidR="00755E35" w:rsidRPr="009A2A24">
        <w:rPr>
          <w:rFonts w:asciiTheme="majorHAnsi" w:hAnsiTheme="majorHAnsi" w:cstheme="majorHAnsi"/>
          <w:sz w:val="22"/>
          <w:szCs w:val="22"/>
        </w:rPr>
        <w:t xml:space="preserve"> the test results look accurate and logical. It is clear to see that varying engine speed as a direct impact on fuel consumption, </w:t>
      </w:r>
      <w:r w:rsidR="001C70AB" w:rsidRPr="009A2A24">
        <w:rPr>
          <w:rFonts w:asciiTheme="majorHAnsi" w:hAnsiTheme="majorHAnsi" w:cstheme="majorHAnsi"/>
          <w:sz w:val="22"/>
          <w:szCs w:val="22"/>
        </w:rPr>
        <w:t>torque,</w:t>
      </w:r>
      <w:r w:rsidR="00755E35" w:rsidRPr="009A2A24">
        <w:rPr>
          <w:rFonts w:asciiTheme="majorHAnsi" w:hAnsiTheme="majorHAnsi" w:cstheme="majorHAnsi"/>
          <w:sz w:val="22"/>
          <w:szCs w:val="22"/>
        </w:rPr>
        <w:t xml:space="preserve"> and available power at the output shaft.</w:t>
      </w:r>
      <w:r w:rsidR="004C5147" w:rsidRPr="009A2A24">
        <w:rPr>
          <w:rFonts w:asciiTheme="majorHAnsi" w:hAnsiTheme="majorHAnsi" w:cstheme="majorHAnsi"/>
          <w:sz w:val="22"/>
          <w:szCs w:val="22"/>
        </w:rPr>
        <w:t xml:space="preserve"> This </w:t>
      </w:r>
      <w:r w:rsidRPr="009A2A24">
        <w:rPr>
          <w:rFonts w:asciiTheme="majorHAnsi" w:hAnsiTheme="majorHAnsi" w:cstheme="majorHAnsi"/>
          <w:sz w:val="22"/>
          <w:szCs w:val="22"/>
        </w:rPr>
        <w:t>is because</w:t>
      </w:r>
      <w:r w:rsidR="004C5147" w:rsidRPr="009A2A24">
        <w:rPr>
          <w:rFonts w:asciiTheme="majorHAnsi" w:hAnsiTheme="majorHAnsi" w:cstheme="majorHAnsi"/>
          <w:sz w:val="22"/>
          <w:szCs w:val="22"/>
        </w:rPr>
        <w:t xml:space="preserve"> the engine is spinning faster and using more fuel. Which also results in an increase of torque and power. The graph of torque vs engine speed might be slightly incorrect. As expected, the torque increased with engine speed, however the curve looks rather flat. And the graph shows lots of torque being produced at idle. This was quite unexpected.</w:t>
      </w:r>
      <w:r w:rsidR="00603229" w:rsidRPr="009A2A24">
        <w:rPr>
          <w:rFonts w:asciiTheme="majorHAnsi" w:hAnsiTheme="majorHAnsi" w:cstheme="majorHAnsi"/>
          <w:sz w:val="22"/>
          <w:szCs w:val="22"/>
        </w:rPr>
        <w:t xml:space="preserve"> The below figure was found after researching for a similar dyno experiment online.</w:t>
      </w:r>
      <w:r w:rsidR="002220F3" w:rsidRPr="009A2A24">
        <w:rPr>
          <w:rFonts w:asciiTheme="majorHAnsi" w:hAnsiTheme="majorHAnsi" w:cstheme="majorHAnsi"/>
          <w:sz w:val="22"/>
          <w:szCs w:val="22"/>
        </w:rPr>
        <w:t xml:space="preserve"> The data below is for a 2001 1.6 </w:t>
      </w:r>
      <w:r w:rsidR="00771D9A" w:rsidRPr="009A2A24">
        <w:rPr>
          <w:rFonts w:asciiTheme="majorHAnsi" w:hAnsiTheme="majorHAnsi" w:cstheme="majorHAnsi"/>
          <w:sz w:val="22"/>
          <w:szCs w:val="22"/>
        </w:rPr>
        <w:t>H</w:t>
      </w:r>
      <w:r w:rsidR="002220F3" w:rsidRPr="009A2A24">
        <w:rPr>
          <w:rFonts w:asciiTheme="majorHAnsi" w:hAnsiTheme="majorHAnsi" w:cstheme="majorHAnsi"/>
          <w:sz w:val="22"/>
          <w:szCs w:val="22"/>
        </w:rPr>
        <w:t>onda civic.</w:t>
      </w:r>
      <w:r w:rsidR="00603229" w:rsidRPr="009A2A24">
        <w:rPr>
          <w:rFonts w:asciiTheme="majorHAnsi" w:hAnsiTheme="majorHAnsi" w:cstheme="majorHAnsi"/>
          <w:sz w:val="22"/>
          <w:szCs w:val="22"/>
        </w:rPr>
        <w:t xml:space="preserve"> The torque curve looks similar, but the figure below shows 25nm of torque at idle. This seems more correct. </w:t>
      </w:r>
      <w:r w:rsidR="001C70AB" w:rsidRPr="009A2A24">
        <w:rPr>
          <w:rFonts w:asciiTheme="majorHAnsi" w:hAnsiTheme="majorHAnsi" w:cstheme="majorHAnsi"/>
          <w:sz w:val="22"/>
          <w:szCs w:val="22"/>
        </w:rPr>
        <w:t>So,</w:t>
      </w:r>
      <w:r w:rsidR="00603229" w:rsidRPr="009A2A24">
        <w:rPr>
          <w:rFonts w:asciiTheme="majorHAnsi" w:hAnsiTheme="majorHAnsi" w:cstheme="majorHAnsi"/>
          <w:sz w:val="22"/>
          <w:szCs w:val="22"/>
        </w:rPr>
        <w:t xml:space="preserve"> some results for the torque calculations must be incorrect.</w:t>
      </w:r>
    </w:p>
    <w:p w14:paraId="219D3C66" w14:textId="22669F7F" w:rsidR="00603229" w:rsidRPr="009A2A24" w:rsidRDefault="002220F3" w:rsidP="00755E35">
      <w:pPr>
        <w:jc w:val="both"/>
        <w:rPr>
          <w:rFonts w:asciiTheme="majorHAnsi" w:hAnsiTheme="majorHAnsi" w:cstheme="majorHAnsi"/>
          <w:sz w:val="22"/>
          <w:szCs w:val="22"/>
        </w:rPr>
      </w:pPr>
      <w:r w:rsidRPr="009A2A24">
        <w:rPr>
          <w:rFonts w:asciiTheme="majorHAnsi" w:hAnsiTheme="majorHAnsi" w:cstheme="majorHAnsi"/>
          <w:noProof/>
          <w:sz w:val="22"/>
          <w:szCs w:val="22"/>
        </w:rPr>
        <w:drawing>
          <wp:anchor distT="0" distB="0" distL="114300" distR="114300" simplePos="0" relativeHeight="251693056" behindDoc="1" locked="0" layoutInCell="1" allowOverlap="1" wp14:anchorId="0A8FF153" wp14:editId="4133E916">
            <wp:simplePos x="0" y="0"/>
            <wp:positionH relativeFrom="margin">
              <wp:posOffset>-9959</wp:posOffset>
            </wp:positionH>
            <wp:positionV relativeFrom="paragraph">
              <wp:posOffset>176697</wp:posOffset>
            </wp:positionV>
            <wp:extent cx="5220970" cy="1980565"/>
            <wp:effectExtent l="0" t="0" r="0" b="635"/>
            <wp:wrapTight wrapText="bothSides">
              <wp:wrapPolygon edited="0">
                <wp:start x="0" y="0"/>
                <wp:lineTo x="0" y="21399"/>
                <wp:lineTo x="21516" y="21399"/>
                <wp:lineTo x="21516"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20970" cy="1980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901741" w14:textId="5EC1B704" w:rsidR="00603229" w:rsidRPr="009A2A24" w:rsidRDefault="00603229" w:rsidP="00755E35">
      <w:pPr>
        <w:jc w:val="both"/>
        <w:rPr>
          <w:rFonts w:asciiTheme="majorHAnsi" w:hAnsiTheme="majorHAnsi" w:cstheme="majorHAnsi"/>
          <w:sz w:val="22"/>
          <w:szCs w:val="22"/>
        </w:rPr>
      </w:pPr>
    </w:p>
    <w:p w14:paraId="05302E6D" w14:textId="3F14F778" w:rsidR="00603229" w:rsidRPr="009A2A24" w:rsidRDefault="00603229" w:rsidP="00755E35">
      <w:pPr>
        <w:jc w:val="both"/>
        <w:rPr>
          <w:rFonts w:asciiTheme="majorHAnsi" w:hAnsiTheme="majorHAnsi" w:cstheme="majorHAnsi"/>
          <w:sz w:val="22"/>
          <w:szCs w:val="22"/>
        </w:rPr>
      </w:pPr>
    </w:p>
    <w:p w14:paraId="0C33838B" w14:textId="6E51AFF1" w:rsidR="00822BC0" w:rsidRPr="009A2A24" w:rsidRDefault="00822BC0">
      <w:pPr>
        <w:spacing w:after="160" w:line="259" w:lineRule="auto"/>
        <w:rPr>
          <w:rFonts w:asciiTheme="majorHAnsi" w:hAnsiTheme="majorHAnsi" w:cstheme="majorHAnsi"/>
          <w:sz w:val="22"/>
          <w:szCs w:val="22"/>
        </w:rPr>
      </w:pPr>
    </w:p>
    <w:p w14:paraId="03FC0982" w14:textId="5C8D04D5" w:rsidR="00603229" w:rsidRPr="009A2A24" w:rsidRDefault="00603229">
      <w:pPr>
        <w:spacing w:after="160" w:line="259" w:lineRule="auto"/>
        <w:rPr>
          <w:rFonts w:asciiTheme="majorHAnsi" w:hAnsiTheme="majorHAnsi" w:cstheme="majorHAnsi"/>
          <w:sz w:val="22"/>
          <w:szCs w:val="22"/>
        </w:rPr>
      </w:pPr>
    </w:p>
    <w:p w14:paraId="28F21E05" w14:textId="3AC29535" w:rsidR="00603229" w:rsidRPr="009A2A24" w:rsidRDefault="00603229">
      <w:pPr>
        <w:spacing w:after="160" w:line="259" w:lineRule="auto"/>
        <w:rPr>
          <w:rFonts w:asciiTheme="majorHAnsi" w:hAnsiTheme="majorHAnsi" w:cstheme="majorHAnsi"/>
          <w:sz w:val="22"/>
          <w:szCs w:val="22"/>
        </w:rPr>
      </w:pPr>
    </w:p>
    <w:p w14:paraId="38408D6B" w14:textId="1F7E00BD" w:rsidR="00603229" w:rsidRPr="009A2A24" w:rsidRDefault="00603229">
      <w:pPr>
        <w:spacing w:after="160" w:line="259" w:lineRule="auto"/>
        <w:rPr>
          <w:rFonts w:asciiTheme="majorHAnsi" w:hAnsiTheme="majorHAnsi" w:cstheme="majorHAnsi"/>
          <w:sz w:val="22"/>
          <w:szCs w:val="22"/>
        </w:rPr>
      </w:pPr>
    </w:p>
    <w:p w14:paraId="3FEF1559" w14:textId="5212C422" w:rsidR="00603229" w:rsidRPr="009A2A24" w:rsidRDefault="00603229">
      <w:pPr>
        <w:spacing w:after="160" w:line="259" w:lineRule="auto"/>
        <w:rPr>
          <w:rFonts w:asciiTheme="majorHAnsi" w:hAnsiTheme="majorHAnsi" w:cstheme="majorHAnsi"/>
          <w:sz w:val="22"/>
          <w:szCs w:val="22"/>
        </w:rPr>
      </w:pPr>
    </w:p>
    <w:p w14:paraId="4CCA7105" w14:textId="5CA6A3EA" w:rsidR="00603229" w:rsidRPr="009A2A24" w:rsidRDefault="00603229">
      <w:pPr>
        <w:spacing w:after="160" w:line="259" w:lineRule="auto"/>
        <w:rPr>
          <w:rFonts w:asciiTheme="majorHAnsi" w:hAnsiTheme="majorHAnsi" w:cstheme="majorHAnsi"/>
          <w:sz w:val="22"/>
          <w:szCs w:val="22"/>
        </w:rPr>
      </w:pPr>
    </w:p>
    <w:p w14:paraId="7FEB2EA8" w14:textId="77777777" w:rsidR="006E43F4" w:rsidRPr="009A2A24" w:rsidRDefault="006E43F4">
      <w:pPr>
        <w:spacing w:after="160" w:line="259" w:lineRule="auto"/>
        <w:rPr>
          <w:rFonts w:asciiTheme="majorHAnsi" w:hAnsiTheme="majorHAnsi" w:cstheme="majorHAnsi"/>
          <w:sz w:val="22"/>
          <w:szCs w:val="22"/>
        </w:rPr>
      </w:pPr>
    </w:p>
    <w:p w14:paraId="7AED4464" w14:textId="45335091" w:rsidR="00603229" w:rsidRPr="009A2A24" w:rsidRDefault="006E43F4" w:rsidP="00603229">
      <w:pPr>
        <w:spacing w:after="160" w:line="259" w:lineRule="auto"/>
        <w:rPr>
          <w:rFonts w:asciiTheme="majorHAnsi" w:hAnsiTheme="majorHAnsi" w:cstheme="majorHAnsi"/>
          <w:sz w:val="22"/>
          <w:szCs w:val="22"/>
        </w:rPr>
      </w:pPr>
      <w:r w:rsidRPr="009A2A24">
        <w:rPr>
          <w:rFonts w:asciiTheme="majorHAnsi" w:hAnsiTheme="majorHAnsi" w:cstheme="majorHAnsi"/>
          <w:sz w:val="22"/>
          <w:szCs w:val="22"/>
        </w:rPr>
        <w:t xml:space="preserve">(Figure 11, </w:t>
      </w:r>
      <w:r w:rsidR="00603229" w:rsidRPr="009A2A24">
        <w:rPr>
          <w:rFonts w:asciiTheme="majorHAnsi" w:hAnsiTheme="majorHAnsi" w:cstheme="majorHAnsi"/>
          <w:sz w:val="22"/>
          <w:szCs w:val="22"/>
        </w:rPr>
        <w:t>Honda Civic dyno run,</w:t>
      </w:r>
      <w:r w:rsidRPr="009A2A24">
        <w:rPr>
          <w:rFonts w:asciiTheme="majorHAnsi" w:hAnsiTheme="majorHAnsi" w:cstheme="majorHAnsi"/>
          <w:sz w:val="22"/>
          <w:szCs w:val="22"/>
        </w:rPr>
        <w:t xml:space="preserve"> </w:t>
      </w:r>
      <w:r w:rsidR="00603229" w:rsidRPr="009A2A24">
        <w:rPr>
          <w:rFonts w:asciiTheme="majorHAnsi" w:hAnsiTheme="majorHAnsi" w:cstheme="majorHAnsi"/>
          <w:sz w:val="22"/>
          <w:szCs w:val="22"/>
        </w:rPr>
        <w:t>2010)</w:t>
      </w:r>
    </w:p>
    <w:p w14:paraId="01606166" w14:textId="69854046" w:rsidR="00603229" w:rsidRPr="009A2A24" w:rsidRDefault="00603229">
      <w:pPr>
        <w:spacing w:after="160" w:line="259" w:lineRule="auto"/>
        <w:rPr>
          <w:rFonts w:asciiTheme="majorHAnsi" w:hAnsiTheme="majorHAnsi" w:cstheme="majorHAnsi"/>
          <w:sz w:val="22"/>
          <w:szCs w:val="22"/>
        </w:rPr>
      </w:pPr>
    </w:p>
    <w:p w14:paraId="37FF9C71" w14:textId="64216647" w:rsidR="00603229" w:rsidRPr="009A2A24" w:rsidRDefault="00603229">
      <w:pPr>
        <w:spacing w:after="160" w:line="259" w:lineRule="auto"/>
        <w:rPr>
          <w:rFonts w:asciiTheme="majorHAnsi" w:hAnsiTheme="majorHAnsi" w:cstheme="majorHAnsi"/>
          <w:sz w:val="22"/>
          <w:szCs w:val="22"/>
        </w:rPr>
      </w:pPr>
    </w:p>
    <w:p w14:paraId="705D99B7" w14:textId="51DEFF36" w:rsidR="00603229" w:rsidRPr="009A2A24" w:rsidRDefault="00603229">
      <w:pPr>
        <w:spacing w:after="160" w:line="259" w:lineRule="auto"/>
        <w:rPr>
          <w:rFonts w:asciiTheme="majorHAnsi" w:hAnsiTheme="majorHAnsi" w:cstheme="majorHAnsi"/>
          <w:sz w:val="22"/>
          <w:szCs w:val="22"/>
        </w:rPr>
      </w:pPr>
    </w:p>
    <w:p w14:paraId="72F18CA9" w14:textId="37AE2BA0" w:rsidR="00603229" w:rsidRPr="009A2A24" w:rsidRDefault="00603229">
      <w:pPr>
        <w:spacing w:after="160" w:line="259" w:lineRule="auto"/>
        <w:rPr>
          <w:rFonts w:asciiTheme="majorHAnsi" w:hAnsiTheme="majorHAnsi" w:cstheme="majorHAnsi"/>
          <w:sz w:val="22"/>
          <w:szCs w:val="22"/>
        </w:rPr>
      </w:pPr>
    </w:p>
    <w:p w14:paraId="2FCC7942" w14:textId="5254B48A" w:rsidR="00603229" w:rsidRPr="009A2A24" w:rsidRDefault="00603229">
      <w:pPr>
        <w:spacing w:after="160" w:line="259" w:lineRule="auto"/>
        <w:rPr>
          <w:rFonts w:asciiTheme="majorHAnsi" w:hAnsiTheme="majorHAnsi" w:cstheme="majorHAnsi"/>
          <w:sz w:val="22"/>
          <w:szCs w:val="22"/>
        </w:rPr>
      </w:pPr>
    </w:p>
    <w:p w14:paraId="169EEAA0" w14:textId="699BC374" w:rsidR="00603229" w:rsidRPr="009A2A24" w:rsidRDefault="00603229">
      <w:pPr>
        <w:spacing w:after="160" w:line="259" w:lineRule="auto"/>
        <w:rPr>
          <w:rFonts w:asciiTheme="majorHAnsi" w:hAnsiTheme="majorHAnsi" w:cstheme="majorHAnsi"/>
          <w:sz w:val="22"/>
          <w:szCs w:val="22"/>
        </w:rPr>
      </w:pPr>
    </w:p>
    <w:p w14:paraId="17A63659" w14:textId="5E7FBBD0" w:rsidR="00603229" w:rsidRPr="009A2A24" w:rsidRDefault="00603229">
      <w:pPr>
        <w:spacing w:after="160" w:line="259" w:lineRule="auto"/>
        <w:rPr>
          <w:rFonts w:asciiTheme="majorHAnsi" w:hAnsiTheme="majorHAnsi" w:cstheme="majorHAnsi"/>
          <w:sz w:val="22"/>
          <w:szCs w:val="22"/>
        </w:rPr>
      </w:pPr>
    </w:p>
    <w:p w14:paraId="6554FF57" w14:textId="08D49236" w:rsidR="00603229" w:rsidRPr="009A2A24" w:rsidRDefault="00603229">
      <w:pPr>
        <w:spacing w:after="160" w:line="259" w:lineRule="auto"/>
        <w:rPr>
          <w:rFonts w:asciiTheme="majorHAnsi" w:hAnsiTheme="majorHAnsi" w:cstheme="majorHAnsi"/>
          <w:sz w:val="22"/>
          <w:szCs w:val="22"/>
        </w:rPr>
      </w:pPr>
    </w:p>
    <w:p w14:paraId="5DF9E0C8" w14:textId="56313737" w:rsidR="00603229" w:rsidRPr="009A2A24" w:rsidRDefault="00603229">
      <w:pPr>
        <w:spacing w:after="160" w:line="259" w:lineRule="auto"/>
        <w:rPr>
          <w:rFonts w:asciiTheme="majorHAnsi" w:hAnsiTheme="majorHAnsi" w:cstheme="majorHAnsi"/>
          <w:sz w:val="22"/>
          <w:szCs w:val="22"/>
        </w:rPr>
      </w:pPr>
    </w:p>
    <w:p w14:paraId="39201BA9" w14:textId="1FD204B4" w:rsidR="00603229" w:rsidRPr="009A2A24" w:rsidRDefault="00603229">
      <w:pPr>
        <w:spacing w:after="160" w:line="259" w:lineRule="auto"/>
        <w:rPr>
          <w:rFonts w:asciiTheme="majorHAnsi" w:hAnsiTheme="majorHAnsi" w:cstheme="majorHAnsi"/>
          <w:sz w:val="22"/>
          <w:szCs w:val="22"/>
        </w:rPr>
      </w:pPr>
    </w:p>
    <w:p w14:paraId="570B2CDB" w14:textId="62C4A1A0" w:rsidR="00603229" w:rsidRPr="009A2A24" w:rsidRDefault="00603229">
      <w:pPr>
        <w:spacing w:after="160" w:line="259" w:lineRule="auto"/>
        <w:rPr>
          <w:rFonts w:asciiTheme="majorHAnsi" w:hAnsiTheme="majorHAnsi" w:cstheme="majorHAnsi"/>
          <w:sz w:val="22"/>
          <w:szCs w:val="22"/>
        </w:rPr>
      </w:pPr>
    </w:p>
    <w:p w14:paraId="2C796FB0" w14:textId="49BE7061" w:rsidR="00603229" w:rsidRPr="009A2A24" w:rsidRDefault="00603229">
      <w:pPr>
        <w:spacing w:after="160" w:line="259" w:lineRule="auto"/>
        <w:rPr>
          <w:rFonts w:asciiTheme="majorHAnsi" w:hAnsiTheme="majorHAnsi" w:cstheme="majorHAnsi"/>
          <w:sz w:val="22"/>
          <w:szCs w:val="22"/>
        </w:rPr>
      </w:pPr>
    </w:p>
    <w:p w14:paraId="29EA10FB" w14:textId="139A3B90" w:rsidR="00603229" w:rsidRPr="009A2A24" w:rsidRDefault="00603229">
      <w:pPr>
        <w:spacing w:after="160" w:line="259" w:lineRule="auto"/>
        <w:rPr>
          <w:rFonts w:asciiTheme="majorHAnsi" w:hAnsiTheme="majorHAnsi" w:cstheme="majorHAnsi"/>
          <w:sz w:val="22"/>
          <w:szCs w:val="22"/>
        </w:rPr>
      </w:pPr>
    </w:p>
    <w:p w14:paraId="1EEBB6A4" w14:textId="53CA7550" w:rsidR="00603229" w:rsidRPr="009A2A24" w:rsidRDefault="00603229">
      <w:pPr>
        <w:spacing w:after="160" w:line="259" w:lineRule="auto"/>
        <w:rPr>
          <w:rFonts w:asciiTheme="majorHAnsi" w:hAnsiTheme="majorHAnsi" w:cstheme="majorHAnsi"/>
          <w:sz w:val="22"/>
          <w:szCs w:val="22"/>
        </w:rPr>
      </w:pPr>
    </w:p>
    <w:p w14:paraId="2E2481AA" w14:textId="10CC0F91" w:rsidR="00603229" w:rsidRPr="00507D89" w:rsidRDefault="00771D9A">
      <w:pPr>
        <w:spacing w:after="160" w:line="259" w:lineRule="auto"/>
        <w:rPr>
          <w:rFonts w:asciiTheme="majorHAnsi" w:hAnsiTheme="majorHAnsi" w:cstheme="majorHAnsi"/>
          <w:b/>
          <w:bCs/>
          <w:sz w:val="22"/>
          <w:szCs w:val="22"/>
          <w:u w:val="single"/>
        </w:rPr>
      </w:pPr>
      <w:r w:rsidRPr="00507D89">
        <w:rPr>
          <w:rFonts w:asciiTheme="majorHAnsi" w:hAnsiTheme="majorHAnsi" w:cstheme="majorHAnsi"/>
          <w:b/>
          <w:bCs/>
          <w:sz w:val="22"/>
          <w:szCs w:val="22"/>
          <w:u w:val="single"/>
        </w:rPr>
        <w:t xml:space="preserve">Performance and </w:t>
      </w:r>
      <w:r w:rsidR="00507D89">
        <w:rPr>
          <w:rFonts w:asciiTheme="majorHAnsi" w:hAnsiTheme="majorHAnsi" w:cstheme="majorHAnsi"/>
          <w:b/>
          <w:bCs/>
          <w:sz w:val="22"/>
          <w:szCs w:val="22"/>
          <w:u w:val="single"/>
        </w:rPr>
        <w:t>Test</w:t>
      </w:r>
      <w:r w:rsidRPr="00507D89">
        <w:rPr>
          <w:rFonts w:asciiTheme="majorHAnsi" w:hAnsiTheme="majorHAnsi" w:cstheme="majorHAnsi"/>
          <w:b/>
          <w:bCs/>
          <w:sz w:val="22"/>
          <w:szCs w:val="22"/>
          <w:u w:val="single"/>
        </w:rPr>
        <w:t xml:space="preserve"> </w:t>
      </w:r>
      <w:r w:rsidR="00507D89">
        <w:rPr>
          <w:rFonts w:asciiTheme="majorHAnsi" w:hAnsiTheme="majorHAnsi" w:cstheme="majorHAnsi"/>
          <w:b/>
          <w:bCs/>
          <w:sz w:val="22"/>
          <w:szCs w:val="22"/>
          <w:u w:val="single"/>
        </w:rPr>
        <w:t>E</w:t>
      </w:r>
      <w:r w:rsidRPr="00507D89">
        <w:rPr>
          <w:rFonts w:asciiTheme="majorHAnsi" w:hAnsiTheme="majorHAnsi" w:cstheme="majorHAnsi"/>
          <w:b/>
          <w:bCs/>
          <w:sz w:val="22"/>
          <w:szCs w:val="22"/>
          <w:u w:val="single"/>
        </w:rPr>
        <w:t>valuation</w:t>
      </w:r>
    </w:p>
    <w:p w14:paraId="3E430CA5" w14:textId="391A0CF8" w:rsidR="00603229" w:rsidRPr="009A2A24" w:rsidRDefault="00030FB2">
      <w:pPr>
        <w:spacing w:after="160" w:line="259" w:lineRule="auto"/>
        <w:rPr>
          <w:rFonts w:asciiTheme="majorHAnsi" w:hAnsiTheme="majorHAnsi" w:cstheme="majorHAnsi"/>
          <w:sz w:val="22"/>
          <w:szCs w:val="22"/>
        </w:rPr>
      </w:pPr>
      <w:r w:rsidRPr="009A2A24">
        <w:rPr>
          <w:rFonts w:asciiTheme="majorHAnsi" w:hAnsiTheme="majorHAnsi" w:cstheme="majorHAnsi"/>
          <w:sz w:val="22"/>
          <w:szCs w:val="22"/>
        </w:rPr>
        <w:t>I think I performed well with the tasks. I asked the lecturer many questions to help build my understanding. I also took good pictures for evidence to help with the assignment. When I operated the dyno, I managed to produce the highest power and torque values for my group. This was due to my understanding of slowly building up load on the engine. I also checked over the engine before the dyno runs which I was pleased by. I was happy with my understanding of health and safety and ensuring no fluids leak during the runs. My performance could have been improved by asking what typical torque and power values are from idle to redline. This would help me with the assignment as I could check my calculations for errors. This would have stopped the confusion with my torque graph.</w:t>
      </w:r>
      <w:r w:rsidR="00771D9A" w:rsidRPr="009A2A24">
        <w:rPr>
          <w:rFonts w:asciiTheme="majorHAnsi" w:hAnsiTheme="majorHAnsi" w:cstheme="majorHAnsi"/>
          <w:sz w:val="22"/>
          <w:szCs w:val="22"/>
        </w:rPr>
        <w:t xml:space="preserve"> The investigation could have bene improved by changing fuels and air filters to see if performance fuels and parts make a difference in power and fuel consumption. I also think that it could have been improved by unplugging one coil pack to induce a misfire. I would be very interested to compare the torque, power, </w:t>
      </w:r>
      <w:r w:rsidR="00507D89" w:rsidRPr="009A2A24">
        <w:rPr>
          <w:rFonts w:asciiTheme="majorHAnsi" w:hAnsiTheme="majorHAnsi" w:cstheme="majorHAnsi"/>
          <w:sz w:val="22"/>
          <w:szCs w:val="22"/>
        </w:rPr>
        <w:t>efficiency,</w:t>
      </w:r>
      <w:r w:rsidR="00771D9A" w:rsidRPr="009A2A24">
        <w:rPr>
          <w:rFonts w:asciiTheme="majorHAnsi" w:hAnsiTheme="majorHAnsi" w:cstheme="majorHAnsi"/>
          <w:sz w:val="22"/>
          <w:szCs w:val="22"/>
        </w:rPr>
        <w:t xml:space="preserve"> and lambda reading with the engine running on three and four cylinders.</w:t>
      </w:r>
    </w:p>
    <w:p w14:paraId="6431A5A9" w14:textId="5FAD2AE5" w:rsidR="00603229" w:rsidRPr="009A2A24" w:rsidRDefault="00603229">
      <w:pPr>
        <w:spacing w:after="160" w:line="259" w:lineRule="auto"/>
        <w:rPr>
          <w:rFonts w:asciiTheme="majorHAnsi" w:hAnsiTheme="majorHAnsi" w:cstheme="majorHAnsi"/>
          <w:sz w:val="22"/>
          <w:szCs w:val="22"/>
        </w:rPr>
      </w:pPr>
    </w:p>
    <w:p w14:paraId="11537F9E" w14:textId="4B537D81" w:rsidR="00603229" w:rsidRPr="009A2A24" w:rsidRDefault="00603229">
      <w:pPr>
        <w:spacing w:after="160" w:line="259" w:lineRule="auto"/>
        <w:rPr>
          <w:rFonts w:asciiTheme="majorHAnsi" w:hAnsiTheme="majorHAnsi" w:cstheme="majorHAnsi"/>
          <w:sz w:val="22"/>
          <w:szCs w:val="22"/>
        </w:rPr>
      </w:pPr>
    </w:p>
    <w:p w14:paraId="5D02A50A" w14:textId="49824F0B" w:rsidR="00603229" w:rsidRPr="009A2A24" w:rsidRDefault="00603229">
      <w:pPr>
        <w:spacing w:after="160" w:line="259" w:lineRule="auto"/>
        <w:rPr>
          <w:rFonts w:asciiTheme="majorHAnsi" w:hAnsiTheme="majorHAnsi" w:cstheme="majorHAnsi"/>
          <w:sz w:val="22"/>
          <w:szCs w:val="22"/>
        </w:rPr>
      </w:pPr>
    </w:p>
    <w:p w14:paraId="271F2DBE" w14:textId="722A9635" w:rsidR="00603229" w:rsidRPr="009A2A24" w:rsidRDefault="00603229">
      <w:pPr>
        <w:spacing w:after="160" w:line="259" w:lineRule="auto"/>
        <w:rPr>
          <w:rFonts w:asciiTheme="majorHAnsi" w:hAnsiTheme="majorHAnsi" w:cstheme="majorHAnsi"/>
          <w:sz w:val="22"/>
          <w:szCs w:val="22"/>
        </w:rPr>
      </w:pPr>
    </w:p>
    <w:p w14:paraId="66D15455" w14:textId="079D1C12" w:rsidR="00603229" w:rsidRPr="009A2A24" w:rsidRDefault="00603229">
      <w:pPr>
        <w:spacing w:after="160" w:line="259" w:lineRule="auto"/>
        <w:rPr>
          <w:rFonts w:asciiTheme="majorHAnsi" w:hAnsiTheme="majorHAnsi" w:cstheme="majorHAnsi"/>
          <w:sz w:val="22"/>
          <w:szCs w:val="22"/>
        </w:rPr>
      </w:pPr>
    </w:p>
    <w:p w14:paraId="314A9430" w14:textId="1523D161" w:rsidR="00603229" w:rsidRPr="009A2A24" w:rsidRDefault="00603229">
      <w:pPr>
        <w:spacing w:after="160" w:line="259" w:lineRule="auto"/>
        <w:rPr>
          <w:rFonts w:asciiTheme="majorHAnsi" w:hAnsiTheme="majorHAnsi" w:cstheme="majorHAnsi"/>
          <w:sz w:val="22"/>
          <w:szCs w:val="22"/>
        </w:rPr>
      </w:pPr>
    </w:p>
    <w:p w14:paraId="1A2424D9" w14:textId="77A64B8E" w:rsidR="00603229" w:rsidRPr="009A2A24" w:rsidRDefault="00603229">
      <w:pPr>
        <w:spacing w:after="160" w:line="259" w:lineRule="auto"/>
        <w:rPr>
          <w:rFonts w:asciiTheme="majorHAnsi" w:hAnsiTheme="majorHAnsi" w:cstheme="majorHAnsi"/>
          <w:sz w:val="22"/>
          <w:szCs w:val="22"/>
        </w:rPr>
      </w:pPr>
    </w:p>
    <w:p w14:paraId="41AD85AA" w14:textId="38EDA6FF" w:rsidR="00603229" w:rsidRPr="009A2A24" w:rsidRDefault="00603229">
      <w:pPr>
        <w:spacing w:after="160" w:line="259" w:lineRule="auto"/>
        <w:rPr>
          <w:rFonts w:asciiTheme="majorHAnsi" w:hAnsiTheme="majorHAnsi" w:cstheme="majorHAnsi"/>
          <w:sz w:val="22"/>
          <w:szCs w:val="22"/>
        </w:rPr>
      </w:pPr>
    </w:p>
    <w:p w14:paraId="102C4F1E" w14:textId="0EE3FA82" w:rsidR="00603229" w:rsidRPr="009A2A24" w:rsidRDefault="00603229">
      <w:pPr>
        <w:spacing w:after="160" w:line="259" w:lineRule="auto"/>
        <w:rPr>
          <w:rFonts w:asciiTheme="majorHAnsi" w:hAnsiTheme="majorHAnsi" w:cstheme="majorHAnsi"/>
          <w:sz w:val="22"/>
          <w:szCs w:val="22"/>
        </w:rPr>
      </w:pPr>
    </w:p>
    <w:p w14:paraId="5B0E0113" w14:textId="434C2A6A" w:rsidR="00603229" w:rsidRPr="009A2A24" w:rsidRDefault="00603229">
      <w:pPr>
        <w:spacing w:after="160" w:line="259" w:lineRule="auto"/>
        <w:rPr>
          <w:rFonts w:asciiTheme="majorHAnsi" w:hAnsiTheme="majorHAnsi" w:cstheme="majorHAnsi"/>
          <w:sz w:val="22"/>
          <w:szCs w:val="22"/>
        </w:rPr>
      </w:pPr>
    </w:p>
    <w:p w14:paraId="5C040FA7" w14:textId="22D97022" w:rsidR="00603229" w:rsidRPr="009A2A24" w:rsidRDefault="00603229">
      <w:pPr>
        <w:spacing w:after="160" w:line="259" w:lineRule="auto"/>
        <w:rPr>
          <w:rFonts w:asciiTheme="majorHAnsi" w:hAnsiTheme="majorHAnsi" w:cstheme="majorHAnsi"/>
          <w:sz w:val="22"/>
          <w:szCs w:val="22"/>
        </w:rPr>
      </w:pPr>
    </w:p>
    <w:p w14:paraId="0AAF8280" w14:textId="0A2E1A2E" w:rsidR="00603229" w:rsidRPr="009A2A24" w:rsidRDefault="00603229">
      <w:pPr>
        <w:spacing w:after="160" w:line="259" w:lineRule="auto"/>
        <w:rPr>
          <w:rFonts w:asciiTheme="majorHAnsi" w:hAnsiTheme="majorHAnsi" w:cstheme="majorHAnsi"/>
          <w:sz w:val="22"/>
          <w:szCs w:val="22"/>
        </w:rPr>
      </w:pPr>
    </w:p>
    <w:p w14:paraId="25AF1A99" w14:textId="499C28C9" w:rsidR="00603229" w:rsidRPr="009A2A24" w:rsidRDefault="00603229">
      <w:pPr>
        <w:spacing w:after="160" w:line="259" w:lineRule="auto"/>
        <w:rPr>
          <w:rFonts w:asciiTheme="majorHAnsi" w:hAnsiTheme="majorHAnsi" w:cstheme="majorHAnsi"/>
          <w:sz w:val="22"/>
          <w:szCs w:val="22"/>
        </w:rPr>
      </w:pPr>
    </w:p>
    <w:p w14:paraId="06D5929F" w14:textId="4A668AF1" w:rsidR="00603229" w:rsidRPr="009A2A24" w:rsidRDefault="00603229">
      <w:pPr>
        <w:spacing w:after="160" w:line="259" w:lineRule="auto"/>
        <w:rPr>
          <w:rFonts w:asciiTheme="majorHAnsi" w:hAnsiTheme="majorHAnsi" w:cstheme="majorHAnsi"/>
          <w:sz w:val="22"/>
          <w:szCs w:val="22"/>
        </w:rPr>
      </w:pPr>
    </w:p>
    <w:p w14:paraId="5AED2DB2" w14:textId="57FEDFF4" w:rsidR="00603229" w:rsidRPr="009A2A24" w:rsidRDefault="00603229">
      <w:pPr>
        <w:spacing w:after="160" w:line="259" w:lineRule="auto"/>
        <w:rPr>
          <w:rFonts w:asciiTheme="majorHAnsi" w:hAnsiTheme="majorHAnsi" w:cstheme="majorHAnsi"/>
          <w:sz w:val="22"/>
          <w:szCs w:val="22"/>
        </w:rPr>
      </w:pPr>
    </w:p>
    <w:p w14:paraId="67E268C2" w14:textId="73D9C180" w:rsidR="00603229" w:rsidRPr="009A2A24" w:rsidRDefault="00603229">
      <w:pPr>
        <w:spacing w:after="160" w:line="259" w:lineRule="auto"/>
        <w:rPr>
          <w:rFonts w:asciiTheme="majorHAnsi" w:hAnsiTheme="majorHAnsi" w:cstheme="majorHAnsi"/>
          <w:sz w:val="22"/>
          <w:szCs w:val="22"/>
        </w:rPr>
      </w:pPr>
    </w:p>
    <w:p w14:paraId="03E14257" w14:textId="73BABA60" w:rsidR="00603229" w:rsidRPr="009A2A24" w:rsidRDefault="00603229">
      <w:pPr>
        <w:spacing w:after="160" w:line="259" w:lineRule="auto"/>
        <w:rPr>
          <w:rFonts w:asciiTheme="majorHAnsi" w:hAnsiTheme="majorHAnsi" w:cstheme="majorHAnsi"/>
          <w:sz w:val="22"/>
          <w:szCs w:val="22"/>
        </w:rPr>
      </w:pPr>
    </w:p>
    <w:p w14:paraId="5D8CEC9C" w14:textId="025E00B5" w:rsidR="00603229" w:rsidRPr="009A2A24" w:rsidRDefault="00603229">
      <w:pPr>
        <w:spacing w:after="160" w:line="259" w:lineRule="auto"/>
        <w:rPr>
          <w:rFonts w:asciiTheme="majorHAnsi" w:hAnsiTheme="majorHAnsi" w:cstheme="majorHAnsi"/>
          <w:sz w:val="22"/>
          <w:szCs w:val="22"/>
        </w:rPr>
      </w:pPr>
    </w:p>
    <w:p w14:paraId="6B4DBFAC" w14:textId="20BF11DD" w:rsidR="00603229" w:rsidRPr="009A2A24" w:rsidRDefault="00603229">
      <w:pPr>
        <w:spacing w:after="160" w:line="259" w:lineRule="auto"/>
        <w:rPr>
          <w:rFonts w:asciiTheme="majorHAnsi" w:hAnsiTheme="majorHAnsi" w:cstheme="majorHAnsi"/>
          <w:sz w:val="22"/>
          <w:szCs w:val="22"/>
        </w:rPr>
      </w:pPr>
    </w:p>
    <w:p w14:paraId="5D1D16BD" w14:textId="3FFE2721" w:rsidR="00603229" w:rsidRPr="009A2A24" w:rsidRDefault="00603229">
      <w:pPr>
        <w:spacing w:after="160" w:line="259" w:lineRule="auto"/>
        <w:rPr>
          <w:rFonts w:asciiTheme="majorHAnsi" w:hAnsiTheme="majorHAnsi" w:cstheme="majorHAnsi"/>
          <w:sz w:val="22"/>
          <w:szCs w:val="22"/>
        </w:rPr>
      </w:pPr>
    </w:p>
    <w:p w14:paraId="69E9EA5A" w14:textId="77777777" w:rsidR="00507D89" w:rsidRDefault="00507D89" w:rsidP="00D809F0">
      <w:pPr>
        <w:rPr>
          <w:rFonts w:asciiTheme="majorHAnsi" w:hAnsiTheme="majorHAnsi" w:cstheme="majorHAnsi"/>
          <w:sz w:val="22"/>
          <w:szCs w:val="22"/>
        </w:rPr>
      </w:pPr>
    </w:p>
    <w:p w14:paraId="5CD10C44" w14:textId="37704A94" w:rsidR="00216B14" w:rsidRPr="00507D89" w:rsidRDefault="00822BC0" w:rsidP="00D809F0">
      <w:pPr>
        <w:rPr>
          <w:rFonts w:asciiTheme="majorHAnsi" w:hAnsiTheme="majorHAnsi" w:cstheme="majorHAnsi"/>
          <w:b/>
          <w:bCs/>
          <w:sz w:val="22"/>
          <w:szCs w:val="22"/>
          <w:u w:val="single"/>
        </w:rPr>
      </w:pPr>
      <w:r w:rsidRPr="00507D89">
        <w:rPr>
          <w:rFonts w:asciiTheme="majorHAnsi" w:hAnsiTheme="majorHAnsi" w:cstheme="majorHAnsi"/>
          <w:b/>
          <w:bCs/>
          <w:sz w:val="22"/>
          <w:szCs w:val="22"/>
          <w:u w:val="single"/>
        </w:rPr>
        <w:lastRenderedPageBreak/>
        <w:t>References</w:t>
      </w:r>
    </w:p>
    <w:p w14:paraId="063E93CF" w14:textId="29B92E10" w:rsidR="00822BC0" w:rsidRPr="009A2A24" w:rsidRDefault="00822BC0" w:rsidP="00D809F0">
      <w:pPr>
        <w:rPr>
          <w:rFonts w:asciiTheme="majorHAnsi" w:hAnsiTheme="majorHAnsi" w:cstheme="majorHAnsi"/>
          <w:sz w:val="22"/>
          <w:szCs w:val="22"/>
        </w:rPr>
      </w:pPr>
    </w:p>
    <w:p w14:paraId="1D4F519D" w14:textId="38544942" w:rsidR="00822BC0" w:rsidRPr="009A2A24" w:rsidRDefault="00822BC0" w:rsidP="00822BC0">
      <w:pPr>
        <w:pStyle w:val="NormalWeb"/>
        <w:spacing w:before="0" w:beforeAutospacing="0" w:after="0" w:afterAutospacing="0" w:line="480" w:lineRule="auto"/>
        <w:ind w:left="720" w:hanging="720"/>
        <w:rPr>
          <w:rFonts w:asciiTheme="majorHAnsi" w:hAnsiTheme="majorHAnsi" w:cstheme="majorHAnsi"/>
          <w:sz w:val="22"/>
          <w:szCs w:val="22"/>
        </w:rPr>
      </w:pPr>
      <w:r w:rsidRPr="009A2A24">
        <w:rPr>
          <w:rFonts w:asciiTheme="majorHAnsi" w:hAnsiTheme="majorHAnsi" w:cstheme="majorHAnsi"/>
          <w:sz w:val="22"/>
          <w:szCs w:val="22"/>
        </w:rPr>
        <w:t xml:space="preserve">Specific fuel consumption definition and meaning | Collins English Dictionary. (2023, March 25). Collins Dictionaries. </w:t>
      </w:r>
      <w:hyperlink r:id="rId19" w:history="1">
        <w:r w:rsidR="001C7805" w:rsidRPr="009A2A24">
          <w:rPr>
            <w:rStyle w:val="Hyperlink"/>
            <w:rFonts w:asciiTheme="majorHAnsi" w:hAnsiTheme="majorHAnsi" w:cstheme="majorHAnsi"/>
            <w:color w:val="auto"/>
            <w:sz w:val="22"/>
            <w:szCs w:val="22"/>
          </w:rPr>
          <w:t>https://www.collinsdictionary.com/us/dictionary/english/specific-fuel-consumption</w:t>
        </w:r>
      </w:hyperlink>
    </w:p>
    <w:p w14:paraId="54F8BD08" w14:textId="148B3302" w:rsidR="001C7805" w:rsidRPr="009A2A24" w:rsidRDefault="001C7805" w:rsidP="00822BC0">
      <w:pPr>
        <w:pStyle w:val="NormalWeb"/>
        <w:spacing w:before="0" w:beforeAutospacing="0" w:after="0" w:afterAutospacing="0" w:line="480" w:lineRule="auto"/>
        <w:ind w:left="720" w:hanging="720"/>
        <w:rPr>
          <w:rFonts w:asciiTheme="majorHAnsi" w:hAnsiTheme="majorHAnsi" w:cstheme="majorHAnsi"/>
          <w:sz w:val="22"/>
          <w:szCs w:val="22"/>
        </w:rPr>
      </w:pPr>
    </w:p>
    <w:p w14:paraId="38E85832" w14:textId="3E86B826" w:rsidR="001C7805" w:rsidRPr="009A2A24" w:rsidRDefault="001C7805" w:rsidP="001C7805">
      <w:pPr>
        <w:pStyle w:val="NormalWeb"/>
        <w:spacing w:before="0" w:beforeAutospacing="0" w:after="0" w:afterAutospacing="0" w:line="480" w:lineRule="auto"/>
        <w:ind w:left="720" w:hanging="720"/>
        <w:rPr>
          <w:rFonts w:asciiTheme="majorHAnsi" w:hAnsiTheme="majorHAnsi" w:cstheme="majorHAnsi"/>
          <w:sz w:val="22"/>
          <w:szCs w:val="22"/>
        </w:rPr>
      </w:pPr>
      <w:r w:rsidRPr="009A2A24">
        <w:rPr>
          <w:rFonts w:asciiTheme="majorHAnsi" w:hAnsiTheme="majorHAnsi" w:cstheme="majorHAnsi"/>
          <w:sz w:val="22"/>
          <w:szCs w:val="22"/>
        </w:rPr>
        <w:t xml:space="preserve">Specific fuel consumption definition and meaning | Collins English Dictionary. (2023, March 25). Collins Dictionaries. </w:t>
      </w:r>
      <w:hyperlink r:id="rId20" w:history="1">
        <w:r w:rsidR="00755E35" w:rsidRPr="009A2A24">
          <w:rPr>
            <w:rStyle w:val="Hyperlink"/>
            <w:rFonts w:asciiTheme="majorHAnsi" w:hAnsiTheme="majorHAnsi" w:cstheme="majorHAnsi"/>
            <w:color w:val="auto"/>
            <w:sz w:val="22"/>
            <w:szCs w:val="22"/>
          </w:rPr>
          <w:t>https://www.collinsdictionary.com/us/dictionary/english/specific-fuel-consumption</w:t>
        </w:r>
      </w:hyperlink>
    </w:p>
    <w:p w14:paraId="7E958361" w14:textId="5153679D" w:rsidR="00755E35" w:rsidRPr="009A2A24" w:rsidRDefault="00755E35" w:rsidP="001C7805">
      <w:pPr>
        <w:pStyle w:val="NormalWeb"/>
        <w:spacing w:before="0" w:beforeAutospacing="0" w:after="0" w:afterAutospacing="0" w:line="480" w:lineRule="auto"/>
        <w:ind w:left="720" w:hanging="720"/>
        <w:rPr>
          <w:rFonts w:asciiTheme="majorHAnsi" w:hAnsiTheme="majorHAnsi" w:cstheme="majorHAnsi"/>
          <w:sz w:val="22"/>
          <w:szCs w:val="22"/>
        </w:rPr>
      </w:pPr>
    </w:p>
    <w:p w14:paraId="2E92B718" w14:textId="77777777" w:rsidR="00755E35" w:rsidRPr="009A2A24" w:rsidRDefault="00755E35" w:rsidP="00755E35">
      <w:pPr>
        <w:pStyle w:val="NormalWeb"/>
        <w:spacing w:before="0" w:beforeAutospacing="0" w:after="0" w:afterAutospacing="0" w:line="480" w:lineRule="auto"/>
        <w:ind w:left="720" w:hanging="720"/>
        <w:rPr>
          <w:rFonts w:asciiTheme="majorHAnsi" w:hAnsiTheme="majorHAnsi" w:cstheme="majorHAnsi"/>
          <w:sz w:val="22"/>
          <w:szCs w:val="22"/>
        </w:rPr>
      </w:pPr>
      <w:r w:rsidRPr="009A2A24">
        <w:rPr>
          <w:rFonts w:asciiTheme="majorHAnsi" w:hAnsiTheme="majorHAnsi" w:cstheme="majorHAnsi"/>
          <w:sz w:val="22"/>
          <w:szCs w:val="22"/>
        </w:rPr>
        <w:t xml:space="preserve">Workbook, E. (2023, February 27). What is Brake Power in IC Engine? Definition, Formula &amp; Unit (Rope Brake &amp; Prony Brake Dynamometer) - </w:t>
      </w:r>
      <w:proofErr w:type="spellStart"/>
      <w:r w:rsidRPr="009A2A24">
        <w:rPr>
          <w:rFonts w:asciiTheme="majorHAnsi" w:hAnsiTheme="majorHAnsi" w:cstheme="majorHAnsi"/>
          <w:sz w:val="22"/>
          <w:szCs w:val="22"/>
        </w:rPr>
        <w:t>ElectricalWorkbook</w:t>
      </w:r>
      <w:proofErr w:type="spellEnd"/>
      <w:r w:rsidRPr="009A2A24">
        <w:rPr>
          <w:rFonts w:asciiTheme="majorHAnsi" w:hAnsiTheme="majorHAnsi" w:cstheme="majorHAnsi"/>
          <w:sz w:val="22"/>
          <w:szCs w:val="22"/>
        </w:rPr>
        <w:t xml:space="preserve">. </w:t>
      </w:r>
      <w:proofErr w:type="spellStart"/>
      <w:r w:rsidRPr="009A2A24">
        <w:rPr>
          <w:rFonts w:asciiTheme="majorHAnsi" w:hAnsiTheme="majorHAnsi" w:cstheme="majorHAnsi"/>
          <w:sz w:val="22"/>
          <w:szCs w:val="22"/>
        </w:rPr>
        <w:t>ElectricalWorkbook</w:t>
      </w:r>
      <w:proofErr w:type="spellEnd"/>
      <w:r w:rsidRPr="009A2A24">
        <w:rPr>
          <w:rFonts w:asciiTheme="majorHAnsi" w:hAnsiTheme="majorHAnsi" w:cstheme="majorHAnsi"/>
          <w:sz w:val="22"/>
          <w:szCs w:val="22"/>
        </w:rPr>
        <w:t>. https://electricalworkbook.com/brake-power/#:~:text=Brake%20Power%20is%20defined%20as%20the%20net%20power,used%20for%20measuring%20the%20B.P%20are%20as%20follows.</w:t>
      </w:r>
    </w:p>
    <w:p w14:paraId="07BADBC3" w14:textId="77777777" w:rsidR="00755E35" w:rsidRPr="009A2A24" w:rsidRDefault="00755E35" w:rsidP="001C7805">
      <w:pPr>
        <w:pStyle w:val="NormalWeb"/>
        <w:spacing w:before="0" w:beforeAutospacing="0" w:after="0" w:afterAutospacing="0" w:line="480" w:lineRule="auto"/>
        <w:ind w:left="720" w:hanging="720"/>
        <w:rPr>
          <w:rFonts w:asciiTheme="majorHAnsi" w:hAnsiTheme="majorHAnsi" w:cstheme="majorHAnsi"/>
          <w:sz w:val="22"/>
          <w:szCs w:val="22"/>
        </w:rPr>
      </w:pPr>
    </w:p>
    <w:p w14:paraId="4D7A5E45" w14:textId="77777777" w:rsidR="00603229" w:rsidRPr="009A2A24" w:rsidRDefault="00603229" w:rsidP="00603229">
      <w:pPr>
        <w:pStyle w:val="NormalWeb"/>
        <w:spacing w:before="0" w:beforeAutospacing="0" w:after="0" w:afterAutospacing="0" w:line="480" w:lineRule="auto"/>
        <w:ind w:left="720" w:hanging="720"/>
        <w:rPr>
          <w:rFonts w:asciiTheme="majorHAnsi" w:hAnsiTheme="majorHAnsi" w:cstheme="majorHAnsi"/>
          <w:sz w:val="22"/>
          <w:szCs w:val="22"/>
        </w:rPr>
      </w:pPr>
      <w:r w:rsidRPr="009A2A24">
        <w:rPr>
          <w:rFonts w:asciiTheme="majorHAnsi" w:hAnsiTheme="majorHAnsi" w:cstheme="majorHAnsi"/>
          <w:sz w:val="22"/>
          <w:szCs w:val="22"/>
        </w:rPr>
        <w:t>G. (2010, October 17). Honda Civic Dyno Run no.1 - Stock. Team-BHP.com. https://www.team-bhp.com/forum/modifications-accessories/90676-honda-civic-dyno-run-no-1-stock.html</w:t>
      </w:r>
    </w:p>
    <w:p w14:paraId="3B3098E3" w14:textId="0EE29CA2" w:rsidR="001C7805" w:rsidRPr="009A2A24" w:rsidRDefault="00A35173" w:rsidP="00822BC0">
      <w:pPr>
        <w:pStyle w:val="NormalWeb"/>
        <w:spacing w:before="0" w:beforeAutospacing="0" w:after="0" w:afterAutospacing="0" w:line="480" w:lineRule="auto"/>
        <w:ind w:left="720" w:hanging="720"/>
        <w:rPr>
          <w:rFonts w:asciiTheme="majorHAnsi" w:hAnsiTheme="majorHAnsi" w:cstheme="majorHAnsi"/>
          <w:sz w:val="22"/>
          <w:szCs w:val="22"/>
        </w:rPr>
      </w:pPr>
      <w:r>
        <w:rPr>
          <w:rFonts w:asciiTheme="majorHAnsi" w:hAnsiTheme="majorHAnsi" w:cstheme="majorHAnsi"/>
          <w:sz w:val="22"/>
          <w:szCs w:val="22"/>
        </w:rPr>
        <w:t xml:space="preserve">Equations – Given by lecturer </w:t>
      </w:r>
      <w:bookmarkStart w:id="0" w:name="_MON_1741277973"/>
      <w:bookmarkEnd w:id="0"/>
      <w:r>
        <w:rPr>
          <w:rFonts w:asciiTheme="majorHAnsi" w:hAnsiTheme="majorHAnsi" w:cstheme="majorHAnsi"/>
          <w:sz w:val="22"/>
          <w:szCs w:val="22"/>
        </w:rPr>
        <w:object w:dxaOrig="8306" w:dyaOrig="13623" w14:anchorId="1E3C5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415.3pt;height:681.15pt" o:ole="">
            <v:imagedata r:id="rId21" o:title=""/>
          </v:shape>
          <o:OLEObject Type="Embed" ProgID="Word.Document.8" ShapeID="_x0000_i1065" DrawAspect="Icon" ObjectID="_1741278413" r:id="rId22">
            <o:FieldCodes>\s</o:FieldCodes>
          </o:OLEObject>
        </w:object>
      </w:r>
    </w:p>
    <w:p w14:paraId="4028E8B0" w14:textId="69010538" w:rsidR="00822BC0" w:rsidRDefault="00507D89" w:rsidP="00D809F0">
      <w:pPr>
        <w:rPr>
          <w:rFonts w:asciiTheme="majorHAnsi" w:hAnsiTheme="majorHAnsi" w:cstheme="majorHAnsi"/>
          <w:sz w:val="22"/>
          <w:szCs w:val="22"/>
        </w:rPr>
      </w:pPr>
      <w:r w:rsidRPr="00507D89">
        <w:drawing>
          <wp:anchor distT="0" distB="0" distL="114300" distR="114300" simplePos="0" relativeHeight="251694080" behindDoc="1" locked="0" layoutInCell="1" allowOverlap="1" wp14:anchorId="10664BBF" wp14:editId="25C5B018">
            <wp:simplePos x="0" y="0"/>
            <wp:positionH relativeFrom="column">
              <wp:posOffset>216334</wp:posOffset>
            </wp:positionH>
            <wp:positionV relativeFrom="paragraph">
              <wp:posOffset>285215</wp:posOffset>
            </wp:positionV>
            <wp:extent cx="2921000" cy="548640"/>
            <wp:effectExtent l="0" t="0" r="0" b="3810"/>
            <wp:wrapTight wrapText="bothSides">
              <wp:wrapPolygon edited="0">
                <wp:start x="0" y="0"/>
                <wp:lineTo x="0" y="21000"/>
                <wp:lineTo x="21412" y="21000"/>
                <wp:lineTo x="21412" y="14250"/>
                <wp:lineTo x="21130" y="13500"/>
                <wp:lineTo x="20003" y="12000"/>
                <wp:lineTo x="21412" y="6750"/>
                <wp:lineTo x="21412"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21000" cy="548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sz w:val="22"/>
          <w:szCs w:val="22"/>
        </w:rPr>
        <w:t>Data value references – Given by lecturer</w:t>
      </w:r>
    </w:p>
    <w:p w14:paraId="6732323F" w14:textId="0BBE933A" w:rsidR="00A35173" w:rsidRDefault="00A35173" w:rsidP="00D809F0">
      <w:pPr>
        <w:rPr>
          <w:rFonts w:asciiTheme="majorHAnsi" w:hAnsiTheme="majorHAnsi" w:cstheme="majorHAnsi"/>
          <w:sz w:val="22"/>
          <w:szCs w:val="22"/>
        </w:rPr>
      </w:pPr>
    </w:p>
    <w:p w14:paraId="2922C09C" w14:textId="3543DE6A" w:rsidR="00A35173" w:rsidRDefault="00A35173" w:rsidP="00D809F0">
      <w:pPr>
        <w:rPr>
          <w:rFonts w:asciiTheme="majorHAnsi" w:hAnsiTheme="majorHAnsi" w:cstheme="majorHAnsi"/>
          <w:sz w:val="22"/>
          <w:szCs w:val="22"/>
        </w:rPr>
      </w:pPr>
    </w:p>
    <w:p w14:paraId="07B855C3" w14:textId="45BED7BB" w:rsidR="00A35173" w:rsidRDefault="00A35173" w:rsidP="00D809F0">
      <w:pPr>
        <w:rPr>
          <w:rFonts w:asciiTheme="majorHAnsi" w:hAnsiTheme="majorHAnsi" w:cstheme="majorHAnsi"/>
          <w:sz w:val="22"/>
          <w:szCs w:val="22"/>
        </w:rPr>
      </w:pPr>
    </w:p>
    <w:p w14:paraId="4566FC1F" w14:textId="1AE30D47" w:rsidR="00A35173" w:rsidRDefault="00A35173" w:rsidP="00D809F0">
      <w:pPr>
        <w:rPr>
          <w:rFonts w:asciiTheme="majorHAnsi" w:hAnsiTheme="majorHAnsi" w:cstheme="majorHAnsi"/>
          <w:sz w:val="22"/>
          <w:szCs w:val="22"/>
        </w:rPr>
      </w:pPr>
    </w:p>
    <w:p w14:paraId="1381125F" w14:textId="59AA751E" w:rsidR="00A35173" w:rsidRDefault="00A35173" w:rsidP="00D809F0">
      <w:pPr>
        <w:rPr>
          <w:rFonts w:asciiTheme="majorHAnsi" w:hAnsiTheme="majorHAnsi" w:cstheme="majorHAnsi"/>
          <w:sz w:val="22"/>
          <w:szCs w:val="22"/>
        </w:rPr>
      </w:pPr>
    </w:p>
    <w:p w14:paraId="7B5BD8FC" w14:textId="79DDBD2B" w:rsidR="00A35173" w:rsidRPr="009A2A24" w:rsidRDefault="00A35173" w:rsidP="00D809F0">
      <w:pPr>
        <w:rPr>
          <w:rFonts w:asciiTheme="majorHAnsi" w:hAnsiTheme="majorHAnsi" w:cstheme="majorHAnsi"/>
          <w:sz w:val="22"/>
          <w:szCs w:val="22"/>
        </w:rPr>
      </w:pPr>
      <w:r>
        <w:rPr>
          <w:rFonts w:asciiTheme="majorHAnsi" w:hAnsiTheme="majorHAnsi" w:cstheme="majorHAnsi"/>
          <w:sz w:val="22"/>
          <w:szCs w:val="22"/>
        </w:rPr>
        <w:t>Honda CRX workshop manual – Given by lecturer</w:t>
      </w:r>
    </w:p>
    <w:sectPr w:rsidR="00A35173" w:rsidRPr="009A2A24">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F7C156" w14:textId="77777777" w:rsidR="00DF105C" w:rsidRDefault="00DF105C" w:rsidP="00E13EE5">
      <w:r>
        <w:separator/>
      </w:r>
    </w:p>
  </w:endnote>
  <w:endnote w:type="continuationSeparator" w:id="0">
    <w:p w14:paraId="096BC4E4" w14:textId="77777777" w:rsidR="00DF105C" w:rsidRDefault="00DF105C" w:rsidP="00E13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9279969"/>
      <w:docPartObj>
        <w:docPartGallery w:val="Page Numbers (Bottom of Page)"/>
        <w:docPartUnique/>
      </w:docPartObj>
    </w:sdtPr>
    <w:sdtEndPr>
      <w:rPr>
        <w:noProof/>
      </w:rPr>
    </w:sdtEndPr>
    <w:sdtContent>
      <w:p w14:paraId="00EE30DC" w14:textId="5B65F8BD" w:rsidR="009A2A24" w:rsidRDefault="009A2A24">
        <w:pPr>
          <w:pStyle w:val="Footer"/>
        </w:pPr>
        <w:r>
          <w:fldChar w:fldCharType="begin"/>
        </w:r>
        <w:r>
          <w:instrText xml:space="preserve"> PAGE   \* MERGEFORMAT </w:instrText>
        </w:r>
        <w:r>
          <w:fldChar w:fldCharType="separate"/>
        </w:r>
        <w:r>
          <w:rPr>
            <w:noProof/>
          </w:rPr>
          <w:t>2</w:t>
        </w:r>
        <w:r>
          <w:rPr>
            <w:noProof/>
          </w:rPr>
          <w:fldChar w:fldCharType="end"/>
        </w:r>
      </w:p>
    </w:sdtContent>
  </w:sdt>
  <w:p w14:paraId="6159A9EE" w14:textId="77777777" w:rsidR="009A2A24" w:rsidRDefault="009A2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1246C" w14:textId="77777777" w:rsidR="00DF105C" w:rsidRDefault="00DF105C" w:rsidP="00E13EE5">
      <w:r>
        <w:separator/>
      </w:r>
    </w:p>
  </w:footnote>
  <w:footnote w:type="continuationSeparator" w:id="0">
    <w:p w14:paraId="32FA8BB0" w14:textId="77777777" w:rsidR="00DF105C" w:rsidRDefault="00DF105C" w:rsidP="00E13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D1975"/>
    <w:multiLevelType w:val="hybridMultilevel"/>
    <w:tmpl w:val="D460FBB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 w15:restartNumberingAfterBreak="0">
    <w:nsid w:val="1BBC2D99"/>
    <w:multiLevelType w:val="hybridMultilevel"/>
    <w:tmpl w:val="D460FBBE"/>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 w15:restartNumberingAfterBreak="0">
    <w:nsid w:val="496A2C1F"/>
    <w:multiLevelType w:val="hybridMultilevel"/>
    <w:tmpl w:val="D460FBB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15:restartNumberingAfterBreak="0">
    <w:nsid w:val="53A1089B"/>
    <w:multiLevelType w:val="hybridMultilevel"/>
    <w:tmpl w:val="C1A208AC"/>
    <w:lvl w:ilvl="0" w:tplc="FFFFFFFF">
      <w:start w:val="1"/>
      <w:numFmt w:val="decimal"/>
      <w:lvlText w:val="%1."/>
      <w:lvlJc w:val="left"/>
      <w:pPr>
        <w:tabs>
          <w:tab w:val="num" w:pos="1440"/>
        </w:tabs>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3CD2667"/>
    <w:multiLevelType w:val="hybridMultilevel"/>
    <w:tmpl w:val="0E4E4B9C"/>
    <w:lvl w:ilvl="0" w:tplc="FFFFFFF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F7D6079"/>
    <w:multiLevelType w:val="hybridMultilevel"/>
    <w:tmpl w:val="B46E91D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16cid:durableId="11924993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7160476">
    <w:abstractNumId w:val="1"/>
  </w:num>
  <w:num w:numId="3" w16cid:durableId="1539119228">
    <w:abstractNumId w:val="5"/>
  </w:num>
  <w:num w:numId="4" w16cid:durableId="1669477481">
    <w:abstractNumId w:val="3"/>
  </w:num>
  <w:num w:numId="5" w16cid:durableId="1954241046">
    <w:abstractNumId w:val="4"/>
  </w:num>
  <w:num w:numId="6" w16cid:durableId="1459955850">
    <w:abstractNumId w:val="2"/>
  </w:num>
  <w:num w:numId="7" w16cid:durableId="1553691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343"/>
    <w:rsid w:val="00030FB2"/>
    <w:rsid w:val="000A1329"/>
    <w:rsid w:val="000F4343"/>
    <w:rsid w:val="001073F2"/>
    <w:rsid w:val="001C70AB"/>
    <w:rsid w:val="001C7805"/>
    <w:rsid w:val="00216B14"/>
    <w:rsid w:val="002220F3"/>
    <w:rsid w:val="002C465F"/>
    <w:rsid w:val="003A35DD"/>
    <w:rsid w:val="004C5147"/>
    <w:rsid w:val="00507D89"/>
    <w:rsid w:val="00535ED8"/>
    <w:rsid w:val="00561D1C"/>
    <w:rsid w:val="00603229"/>
    <w:rsid w:val="00605CA0"/>
    <w:rsid w:val="00624E45"/>
    <w:rsid w:val="006E43F4"/>
    <w:rsid w:val="00755E35"/>
    <w:rsid w:val="00771D9A"/>
    <w:rsid w:val="00797A59"/>
    <w:rsid w:val="007C7FFC"/>
    <w:rsid w:val="00822BC0"/>
    <w:rsid w:val="008B6498"/>
    <w:rsid w:val="00973DFC"/>
    <w:rsid w:val="00987D69"/>
    <w:rsid w:val="009A2A24"/>
    <w:rsid w:val="00A35173"/>
    <w:rsid w:val="00B06646"/>
    <w:rsid w:val="00C10BC8"/>
    <w:rsid w:val="00C23C0C"/>
    <w:rsid w:val="00D16E2A"/>
    <w:rsid w:val="00D809F0"/>
    <w:rsid w:val="00DF105C"/>
    <w:rsid w:val="00E04899"/>
    <w:rsid w:val="00E13EE5"/>
    <w:rsid w:val="00E240C9"/>
    <w:rsid w:val="00E31CED"/>
    <w:rsid w:val="00EA1F35"/>
    <w:rsid w:val="00F67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906B1"/>
  <w15:chartTrackingRefBased/>
  <w15:docId w15:val="{0B67054C-61F0-4803-A3B9-A6F880AF7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FB2"/>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3F2"/>
    <w:pPr>
      <w:ind w:left="720"/>
      <w:contextualSpacing/>
    </w:pPr>
  </w:style>
  <w:style w:type="paragraph" w:styleId="Header">
    <w:name w:val="header"/>
    <w:basedOn w:val="Normal"/>
    <w:link w:val="HeaderChar"/>
    <w:uiPriority w:val="99"/>
    <w:unhideWhenUsed/>
    <w:rsid w:val="00E13EE5"/>
    <w:pPr>
      <w:tabs>
        <w:tab w:val="center" w:pos="4513"/>
        <w:tab w:val="right" w:pos="9026"/>
      </w:tabs>
    </w:pPr>
  </w:style>
  <w:style w:type="character" w:customStyle="1" w:styleId="HeaderChar">
    <w:name w:val="Header Char"/>
    <w:basedOn w:val="DefaultParagraphFont"/>
    <w:link w:val="Header"/>
    <w:uiPriority w:val="99"/>
    <w:rsid w:val="00E13EE5"/>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E13EE5"/>
    <w:pPr>
      <w:tabs>
        <w:tab w:val="center" w:pos="4513"/>
        <w:tab w:val="right" w:pos="9026"/>
      </w:tabs>
    </w:pPr>
  </w:style>
  <w:style w:type="character" w:customStyle="1" w:styleId="FooterChar">
    <w:name w:val="Footer Char"/>
    <w:basedOn w:val="DefaultParagraphFont"/>
    <w:link w:val="Footer"/>
    <w:uiPriority w:val="99"/>
    <w:rsid w:val="00E13EE5"/>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E13EE5"/>
    <w:rPr>
      <w:color w:val="0563C1"/>
      <w:u w:val="single"/>
    </w:rPr>
  </w:style>
  <w:style w:type="character" w:styleId="FollowedHyperlink">
    <w:name w:val="FollowedHyperlink"/>
    <w:basedOn w:val="DefaultParagraphFont"/>
    <w:uiPriority w:val="99"/>
    <w:semiHidden/>
    <w:unhideWhenUsed/>
    <w:rsid w:val="00E13EE5"/>
    <w:rPr>
      <w:color w:val="954F72"/>
      <w:u w:val="single"/>
    </w:rPr>
  </w:style>
  <w:style w:type="paragraph" w:customStyle="1" w:styleId="msonormal0">
    <w:name w:val="msonormal"/>
    <w:basedOn w:val="Normal"/>
    <w:rsid w:val="00E13EE5"/>
    <w:pPr>
      <w:spacing w:before="100" w:beforeAutospacing="1" w:after="100" w:afterAutospacing="1"/>
    </w:pPr>
    <w:rPr>
      <w:sz w:val="24"/>
      <w:szCs w:val="24"/>
    </w:rPr>
  </w:style>
  <w:style w:type="paragraph" w:customStyle="1" w:styleId="xl65">
    <w:name w:val="xl65"/>
    <w:basedOn w:val="Normal"/>
    <w:rsid w:val="00E13EE5"/>
    <w:pPr>
      <w:spacing w:before="100" w:beforeAutospacing="1" w:after="100" w:afterAutospacing="1"/>
      <w:jc w:val="center"/>
    </w:pPr>
    <w:rPr>
      <w:sz w:val="24"/>
      <w:szCs w:val="24"/>
    </w:rPr>
  </w:style>
  <w:style w:type="paragraph" w:customStyle="1" w:styleId="xl66">
    <w:name w:val="xl66"/>
    <w:basedOn w:val="Normal"/>
    <w:rsid w:val="00E13EE5"/>
    <w:pPr>
      <w:spacing w:before="100" w:beforeAutospacing="1" w:after="100" w:afterAutospacing="1"/>
      <w:jc w:val="center"/>
    </w:pPr>
    <w:rPr>
      <w:b/>
      <w:bCs/>
      <w:sz w:val="24"/>
      <w:szCs w:val="24"/>
    </w:rPr>
  </w:style>
  <w:style w:type="paragraph" w:customStyle="1" w:styleId="xl67">
    <w:name w:val="xl67"/>
    <w:basedOn w:val="Normal"/>
    <w:rsid w:val="00E13EE5"/>
    <w:pPr>
      <w:spacing w:before="100" w:beforeAutospacing="1" w:after="100" w:afterAutospacing="1"/>
    </w:pPr>
    <w:rPr>
      <w:b/>
      <w:bCs/>
      <w:sz w:val="24"/>
      <w:szCs w:val="24"/>
    </w:rPr>
  </w:style>
  <w:style w:type="character" w:customStyle="1" w:styleId="hi">
    <w:name w:val="hi"/>
    <w:basedOn w:val="DefaultParagraphFont"/>
    <w:rsid w:val="00822BC0"/>
  </w:style>
  <w:style w:type="paragraph" w:styleId="NormalWeb">
    <w:name w:val="Normal (Web)"/>
    <w:basedOn w:val="Normal"/>
    <w:uiPriority w:val="99"/>
    <w:semiHidden/>
    <w:unhideWhenUsed/>
    <w:rsid w:val="00822BC0"/>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1C7805"/>
    <w:rPr>
      <w:color w:val="605E5C"/>
      <w:shd w:val="clear" w:color="auto" w:fill="E1DFDD"/>
    </w:rPr>
  </w:style>
  <w:style w:type="character" w:styleId="Strong">
    <w:name w:val="Strong"/>
    <w:basedOn w:val="DefaultParagraphFont"/>
    <w:uiPriority w:val="22"/>
    <w:qFormat/>
    <w:rsid w:val="00755E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38860">
      <w:bodyDiv w:val="1"/>
      <w:marLeft w:val="0"/>
      <w:marRight w:val="0"/>
      <w:marTop w:val="0"/>
      <w:marBottom w:val="0"/>
      <w:divBdr>
        <w:top w:val="none" w:sz="0" w:space="0" w:color="auto"/>
        <w:left w:val="none" w:sz="0" w:space="0" w:color="auto"/>
        <w:bottom w:val="none" w:sz="0" w:space="0" w:color="auto"/>
        <w:right w:val="none" w:sz="0" w:space="0" w:color="auto"/>
      </w:divBdr>
    </w:div>
    <w:div w:id="146097829">
      <w:bodyDiv w:val="1"/>
      <w:marLeft w:val="0"/>
      <w:marRight w:val="0"/>
      <w:marTop w:val="0"/>
      <w:marBottom w:val="0"/>
      <w:divBdr>
        <w:top w:val="none" w:sz="0" w:space="0" w:color="auto"/>
        <w:left w:val="none" w:sz="0" w:space="0" w:color="auto"/>
        <w:bottom w:val="none" w:sz="0" w:space="0" w:color="auto"/>
        <w:right w:val="none" w:sz="0" w:space="0" w:color="auto"/>
      </w:divBdr>
    </w:div>
    <w:div w:id="354813411">
      <w:bodyDiv w:val="1"/>
      <w:marLeft w:val="0"/>
      <w:marRight w:val="0"/>
      <w:marTop w:val="0"/>
      <w:marBottom w:val="0"/>
      <w:divBdr>
        <w:top w:val="none" w:sz="0" w:space="0" w:color="auto"/>
        <w:left w:val="none" w:sz="0" w:space="0" w:color="auto"/>
        <w:bottom w:val="none" w:sz="0" w:space="0" w:color="auto"/>
        <w:right w:val="none" w:sz="0" w:space="0" w:color="auto"/>
      </w:divBdr>
    </w:div>
    <w:div w:id="663553589">
      <w:bodyDiv w:val="1"/>
      <w:marLeft w:val="0"/>
      <w:marRight w:val="0"/>
      <w:marTop w:val="0"/>
      <w:marBottom w:val="0"/>
      <w:divBdr>
        <w:top w:val="none" w:sz="0" w:space="0" w:color="auto"/>
        <w:left w:val="none" w:sz="0" w:space="0" w:color="auto"/>
        <w:bottom w:val="none" w:sz="0" w:space="0" w:color="auto"/>
        <w:right w:val="none" w:sz="0" w:space="0" w:color="auto"/>
      </w:divBdr>
    </w:div>
    <w:div w:id="687223370">
      <w:bodyDiv w:val="1"/>
      <w:marLeft w:val="0"/>
      <w:marRight w:val="0"/>
      <w:marTop w:val="0"/>
      <w:marBottom w:val="0"/>
      <w:divBdr>
        <w:top w:val="none" w:sz="0" w:space="0" w:color="auto"/>
        <w:left w:val="none" w:sz="0" w:space="0" w:color="auto"/>
        <w:bottom w:val="none" w:sz="0" w:space="0" w:color="auto"/>
        <w:right w:val="none" w:sz="0" w:space="0" w:color="auto"/>
      </w:divBdr>
    </w:div>
    <w:div w:id="710148183">
      <w:bodyDiv w:val="1"/>
      <w:marLeft w:val="0"/>
      <w:marRight w:val="0"/>
      <w:marTop w:val="0"/>
      <w:marBottom w:val="0"/>
      <w:divBdr>
        <w:top w:val="none" w:sz="0" w:space="0" w:color="auto"/>
        <w:left w:val="none" w:sz="0" w:space="0" w:color="auto"/>
        <w:bottom w:val="none" w:sz="0" w:space="0" w:color="auto"/>
        <w:right w:val="none" w:sz="0" w:space="0" w:color="auto"/>
      </w:divBdr>
    </w:div>
    <w:div w:id="811605137">
      <w:bodyDiv w:val="1"/>
      <w:marLeft w:val="0"/>
      <w:marRight w:val="0"/>
      <w:marTop w:val="0"/>
      <w:marBottom w:val="0"/>
      <w:divBdr>
        <w:top w:val="none" w:sz="0" w:space="0" w:color="auto"/>
        <w:left w:val="none" w:sz="0" w:space="0" w:color="auto"/>
        <w:bottom w:val="none" w:sz="0" w:space="0" w:color="auto"/>
        <w:right w:val="none" w:sz="0" w:space="0" w:color="auto"/>
      </w:divBdr>
    </w:div>
    <w:div w:id="838153052">
      <w:bodyDiv w:val="1"/>
      <w:marLeft w:val="0"/>
      <w:marRight w:val="0"/>
      <w:marTop w:val="0"/>
      <w:marBottom w:val="0"/>
      <w:divBdr>
        <w:top w:val="none" w:sz="0" w:space="0" w:color="auto"/>
        <w:left w:val="none" w:sz="0" w:space="0" w:color="auto"/>
        <w:bottom w:val="none" w:sz="0" w:space="0" w:color="auto"/>
        <w:right w:val="none" w:sz="0" w:space="0" w:color="auto"/>
      </w:divBdr>
    </w:div>
    <w:div w:id="986281553">
      <w:bodyDiv w:val="1"/>
      <w:marLeft w:val="0"/>
      <w:marRight w:val="0"/>
      <w:marTop w:val="0"/>
      <w:marBottom w:val="0"/>
      <w:divBdr>
        <w:top w:val="none" w:sz="0" w:space="0" w:color="auto"/>
        <w:left w:val="none" w:sz="0" w:space="0" w:color="auto"/>
        <w:bottom w:val="none" w:sz="0" w:space="0" w:color="auto"/>
        <w:right w:val="none" w:sz="0" w:space="0" w:color="auto"/>
      </w:divBdr>
    </w:div>
    <w:div w:id="998652633">
      <w:bodyDiv w:val="1"/>
      <w:marLeft w:val="0"/>
      <w:marRight w:val="0"/>
      <w:marTop w:val="0"/>
      <w:marBottom w:val="0"/>
      <w:divBdr>
        <w:top w:val="none" w:sz="0" w:space="0" w:color="auto"/>
        <w:left w:val="none" w:sz="0" w:space="0" w:color="auto"/>
        <w:bottom w:val="none" w:sz="0" w:space="0" w:color="auto"/>
        <w:right w:val="none" w:sz="0" w:space="0" w:color="auto"/>
      </w:divBdr>
    </w:div>
    <w:div w:id="1353534502">
      <w:bodyDiv w:val="1"/>
      <w:marLeft w:val="0"/>
      <w:marRight w:val="0"/>
      <w:marTop w:val="0"/>
      <w:marBottom w:val="0"/>
      <w:divBdr>
        <w:top w:val="none" w:sz="0" w:space="0" w:color="auto"/>
        <w:left w:val="none" w:sz="0" w:space="0" w:color="auto"/>
        <w:bottom w:val="none" w:sz="0" w:space="0" w:color="auto"/>
        <w:right w:val="none" w:sz="0" w:space="0" w:color="auto"/>
      </w:divBdr>
    </w:div>
    <w:div w:id="1375041055">
      <w:bodyDiv w:val="1"/>
      <w:marLeft w:val="0"/>
      <w:marRight w:val="0"/>
      <w:marTop w:val="0"/>
      <w:marBottom w:val="0"/>
      <w:divBdr>
        <w:top w:val="none" w:sz="0" w:space="0" w:color="auto"/>
        <w:left w:val="none" w:sz="0" w:space="0" w:color="auto"/>
        <w:bottom w:val="none" w:sz="0" w:space="0" w:color="auto"/>
        <w:right w:val="none" w:sz="0" w:space="0" w:color="auto"/>
      </w:divBdr>
    </w:div>
    <w:div w:id="1737118704">
      <w:bodyDiv w:val="1"/>
      <w:marLeft w:val="0"/>
      <w:marRight w:val="0"/>
      <w:marTop w:val="0"/>
      <w:marBottom w:val="0"/>
      <w:divBdr>
        <w:top w:val="none" w:sz="0" w:space="0" w:color="auto"/>
        <w:left w:val="none" w:sz="0" w:space="0" w:color="auto"/>
        <w:bottom w:val="none" w:sz="0" w:space="0" w:color="auto"/>
        <w:right w:val="none" w:sz="0" w:space="0" w:color="auto"/>
      </w:divBdr>
    </w:div>
    <w:div w:id="1849563997">
      <w:bodyDiv w:val="1"/>
      <w:marLeft w:val="0"/>
      <w:marRight w:val="0"/>
      <w:marTop w:val="0"/>
      <w:marBottom w:val="0"/>
      <w:divBdr>
        <w:top w:val="none" w:sz="0" w:space="0" w:color="auto"/>
        <w:left w:val="none" w:sz="0" w:space="0" w:color="auto"/>
        <w:bottom w:val="none" w:sz="0" w:space="0" w:color="auto"/>
        <w:right w:val="none" w:sz="0" w:space="0" w:color="auto"/>
      </w:divBdr>
    </w:div>
    <w:div w:id="1904682792">
      <w:bodyDiv w:val="1"/>
      <w:marLeft w:val="0"/>
      <w:marRight w:val="0"/>
      <w:marTop w:val="0"/>
      <w:marBottom w:val="0"/>
      <w:divBdr>
        <w:top w:val="none" w:sz="0" w:space="0" w:color="auto"/>
        <w:left w:val="none" w:sz="0" w:space="0" w:color="auto"/>
        <w:bottom w:val="none" w:sz="0" w:space="0" w:color="auto"/>
        <w:right w:val="none" w:sz="0" w:space="0" w:color="auto"/>
      </w:divBdr>
    </w:div>
    <w:div w:id="2012294962">
      <w:bodyDiv w:val="1"/>
      <w:marLeft w:val="0"/>
      <w:marRight w:val="0"/>
      <w:marTop w:val="0"/>
      <w:marBottom w:val="0"/>
      <w:divBdr>
        <w:top w:val="none" w:sz="0" w:space="0" w:color="auto"/>
        <w:left w:val="none" w:sz="0" w:space="0" w:color="auto"/>
        <w:bottom w:val="none" w:sz="0" w:space="0" w:color="auto"/>
        <w:right w:val="none" w:sz="0" w:space="0" w:color="auto"/>
      </w:divBdr>
    </w:div>
    <w:div w:id="203006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emf"/><Relationship Id="rId18" Type="http://schemas.openxmlformats.org/officeDocument/2006/relationships/image" Target="media/image9.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0.emf"/><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chart" Target="charts/chart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hart" Target="charts/chart2.xml"/><Relationship Id="rId20" Type="http://schemas.openxmlformats.org/officeDocument/2006/relationships/hyperlink" Target="https://www.collinsdictionary.com/us/dictionary/english/specific-fuel-consump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image" Target="media/image11.emf"/><Relationship Id="rId10" Type="http://schemas.openxmlformats.org/officeDocument/2006/relationships/image" Target="media/image4.jpeg"/><Relationship Id="rId19" Type="http://schemas.openxmlformats.org/officeDocument/2006/relationships/hyperlink" Target="https://www.collinsdictionary.com/us/dictionary/english/specific-fuel-consumption"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emf"/><Relationship Id="rId22" Type="http://schemas.openxmlformats.org/officeDocument/2006/relationships/oleObject" Target="embeddings/Microsoft_Word_97_-_2003_Document.doc"/></Relationships>
</file>

<file path=word/charts/_rels/chart1.xml.rels><?xml version="1.0" encoding="UTF-8" standalone="yes"?>
<Relationships xmlns="http://schemas.openxmlformats.org/package/2006/relationships"><Relationship Id="rId3" Type="http://schemas.openxmlformats.org/officeDocument/2006/relationships/oleObject" Target="file:///C:\Users\Joe\Downloads\Engine%20Dynamometer%20Results%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Joe\Downloads\Engine%20Dynamometer%20Results%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Joe\Downloads\Engine%20Dynamometer%20Results%20(1).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SFC vs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SFC vs Engine speed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BsC'!$R$6:$R$96</c:f>
              <c:numCache>
                <c:formatCode>General</c:formatCode>
                <c:ptCount val="91"/>
                <c:pt idx="0">
                  <c:v>0.36259071173741181</c:v>
                </c:pt>
                <c:pt idx="1">
                  <c:v>0.35347245881708061</c:v>
                </c:pt>
                <c:pt idx="2">
                  <c:v>0.34037340600109051</c:v>
                </c:pt>
                <c:pt idx="3">
                  <c:v>0.31999398469675056</c:v>
                </c:pt>
                <c:pt idx="4">
                  <c:v>0.30865575185387828</c:v>
                </c:pt>
                <c:pt idx="5">
                  <c:v>0.30946159766749093</c:v>
                </c:pt>
                <c:pt idx="6">
                  <c:v>0.29236859466084314</c:v>
                </c:pt>
                <c:pt idx="7">
                  <c:v>0.27781945397823676</c:v>
                </c:pt>
                <c:pt idx="8">
                  <c:v>0.27494594413250945</c:v>
                </c:pt>
                <c:pt idx="9">
                  <c:v>0.26575663357339846</c:v>
                </c:pt>
                <c:pt idx="10">
                  <c:v>0.26611588874520353</c:v>
                </c:pt>
                <c:pt idx="11">
                  <c:v>0.26890363338690254</c:v>
                </c:pt>
                <c:pt idx="12">
                  <c:v>0.26650175545950677</c:v>
                </c:pt>
                <c:pt idx="13">
                  <c:v>0.26543158128723265</c:v>
                </c:pt>
                <c:pt idx="14">
                  <c:v>0.26127145972183219</c:v>
                </c:pt>
                <c:pt idx="15">
                  <c:v>0.26096608573204061</c:v>
                </c:pt>
                <c:pt idx="16">
                  <c:v>0.26747801068072369</c:v>
                </c:pt>
                <c:pt idx="17">
                  <c:v>0.27100379523157486</c:v>
                </c:pt>
                <c:pt idx="18">
                  <c:v>0.27095375834477775</c:v>
                </c:pt>
                <c:pt idx="19">
                  <c:v>0.2692448567740931</c:v>
                </c:pt>
                <c:pt idx="20">
                  <c:v>0.27069601767727886</c:v>
                </c:pt>
                <c:pt idx="21">
                  <c:v>0.26742554560469284</c:v>
                </c:pt>
                <c:pt idx="22">
                  <c:v>0.26523280812874783</c:v>
                </c:pt>
                <c:pt idx="23">
                  <c:v>0.26376611909701481</c:v>
                </c:pt>
                <c:pt idx="24">
                  <c:v>0.26347476401470182</c:v>
                </c:pt>
                <c:pt idx="25">
                  <c:v>0.26202156241350033</c:v>
                </c:pt>
                <c:pt idx="26">
                  <c:v>0.26209842057236332</c:v>
                </c:pt>
                <c:pt idx="27">
                  <c:v>0.26485476522473067</c:v>
                </c:pt>
                <c:pt idx="28">
                  <c:v>0.26627708471897726</c:v>
                </c:pt>
                <c:pt idx="29">
                  <c:v>0.26444023320617271</c:v>
                </c:pt>
                <c:pt idx="30">
                  <c:v>0.26596761855495415</c:v>
                </c:pt>
                <c:pt idx="31">
                  <c:v>0.26607270146430939</c:v>
                </c:pt>
                <c:pt idx="32">
                  <c:v>0.26986934190322037</c:v>
                </c:pt>
                <c:pt idx="33">
                  <c:v>0.2708084754671774</c:v>
                </c:pt>
                <c:pt idx="34">
                  <c:v>0.2727832155362519</c:v>
                </c:pt>
                <c:pt idx="35">
                  <c:v>0.2757463189498478</c:v>
                </c:pt>
                <c:pt idx="36">
                  <c:v>0.27385301071657525</c:v>
                </c:pt>
                <c:pt idx="37">
                  <c:v>0.27427141281375872</c:v>
                </c:pt>
                <c:pt idx="38">
                  <c:v>0.27857288546012421</c:v>
                </c:pt>
                <c:pt idx="39">
                  <c:v>0.28219922326802505</c:v>
                </c:pt>
                <c:pt idx="40">
                  <c:v>0.28709301845759599</c:v>
                </c:pt>
                <c:pt idx="41">
                  <c:v>0.2938053260946959</c:v>
                </c:pt>
                <c:pt idx="42">
                  <c:v>0.29467567795541177</c:v>
                </c:pt>
                <c:pt idx="43">
                  <c:v>0.29895579230046132</c:v>
                </c:pt>
                <c:pt idx="44">
                  <c:v>0.29750036014272446</c:v>
                </c:pt>
                <c:pt idx="45">
                  <c:v>0.29917248848780464</c:v>
                </c:pt>
                <c:pt idx="46">
                  <c:v>0.29593388239729429</c:v>
                </c:pt>
                <c:pt idx="47">
                  <c:v>0.29407034151666867</c:v>
                </c:pt>
                <c:pt idx="48">
                  <c:v>0.29515693883908678</c:v>
                </c:pt>
                <c:pt idx="49">
                  <c:v>0.29189010901332502</c:v>
                </c:pt>
                <c:pt idx="50">
                  <c:v>0.29502403203664107</c:v>
                </c:pt>
                <c:pt idx="51">
                  <c:v>0.2932304778426178</c:v>
                </c:pt>
                <c:pt idx="52">
                  <c:v>0.30080396086359085</c:v>
                </c:pt>
                <c:pt idx="53">
                  <c:v>0.29983070244462179</c:v>
                </c:pt>
                <c:pt idx="54">
                  <c:v>0.30407596185073082</c:v>
                </c:pt>
                <c:pt idx="55">
                  <c:v>0.30087569032097455</c:v>
                </c:pt>
                <c:pt idx="56">
                  <c:v>0.30225093655352997</c:v>
                </c:pt>
                <c:pt idx="57">
                  <c:v>0.30532436061180585</c:v>
                </c:pt>
                <c:pt idx="58">
                  <c:v>0.30505787367240034</c:v>
                </c:pt>
                <c:pt idx="59">
                  <c:v>0.31126286307511503</c:v>
                </c:pt>
                <c:pt idx="60">
                  <c:v>0.3122600178529103</c:v>
                </c:pt>
                <c:pt idx="61">
                  <c:v>0.31449704867994199</c:v>
                </c:pt>
                <c:pt idx="62">
                  <c:v>0.31610321097755478</c:v>
                </c:pt>
                <c:pt idx="63">
                  <c:v>0.31928697885086998</c:v>
                </c:pt>
                <c:pt idx="64">
                  <c:v>0.31903578874304916</c:v>
                </c:pt>
                <c:pt idx="65">
                  <c:v>0.32016517194401278</c:v>
                </c:pt>
                <c:pt idx="66">
                  <c:v>0.32362916425928961</c:v>
                </c:pt>
                <c:pt idx="67">
                  <c:v>0.32505049376425271</c:v>
                </c:pt>
                <c:pt idx="68">
                  <c:v>0.32507769977227768</c:v>
                </c:pt>
                <c:pt idx="69">
                  <c:v>0.32183062271715207</c:v>
                </c:pt>
                <c:pt idx="70">
                  <c:v>0.32486257402391544</c:v>
                </c:pt>
                <c:pt idx="71">
                  <c:v>0.32466509037721125</c:v>
                </c:pt>
                <c:pt idx="72">
                  <c:v>0.32599961043694103</c:v>
                </c:pt>
                <c:pt idx="73">
                  <c:v>0.3269600963160017</c:v>
                </c:pt>
                <c:pt idx="74">
                  <c:v>0.32683498149717477</c:v>
                </c:pt>
                <c:pt idx="75">
                  <c:v>0.33155611811379931</c:v>
                </c:pt>
                <c:pt idx="76">
                  <c:v>0.33263024902322769</c:v>
                </c:pt>
                <c:pt idx="77">
                  <c:v>0.3361310904683722</c:v>
                </c:pt>
                <c:pt idx="78">
                  <c:v>0.33993821178963368</c:v>
                </c:pt>
                <c:pt idx="79">
                  <c:v>0.34154928242667804</c:v>
                </c:pt>
                <c:pt idx="80">
                  <c:v>0.34250449431603569</c:v>
                </c:pt>
                <c:pt idx="81">
                  <c:v>0.34643694846210371</c:v>
                </c:pt>
                <c:pt idx="82">
                  <c:v>0.34897537710041426</c:v>
                </c:pt>
                <c:pt idx="83">
                  <c:v>0.35316925275201283</c:v>
                </c:pt>
                <c:pt idx="84">
                  <c:v>0.35667530202358799</c:v>
                </c:pt>
                <c:pt idx="85">
                  <c:v>0.35705667061544105</c:v>
                </c:pt>
                <c:pt idx="86">
                  <c:v>0.35992325149558874</c:v>
                </c:pt>
                <c:pt idx="87">
                  <c:v>0.3595230554604163</c:v>
                </c:pt>
                <c:pt idx="88">
                  <c:v>0.36870064274834147</c:v>
                </c:pt>
                <c:pt idx="89">
                  <c:v>0.3736767437391087</c:v>
                </c:pt>
                <c:pt idx="90">
                  <c:v>0.37684372518137677</c:v>
                </c:pt>
              </c:numCache>
            </c:numRef>
          </c:yVal>
          <c:smooth val="1"/>
          <c:extLst>
            <c:ext xmlns:c16="http://schemas.microsoft.com/office/drawing/2014/chart" uri="{C3380CC4-5D6E-409C-BE32-E72D297353CC}">
              <c16:uniqueId val="{00000000-F7E6-4283-B704-CC7A7CF0105A}"/>
            </c:ext>
          </c:extLst>
        </c:ser>
        <c:dLbls>
          <c:showLegendKey val="0"/>
          <c:showVal val="0"/>
          <c:showCatName val="0"/>
          <c:showSerName val="0"/>
          <c:showPercent val="0"/>
          <c:showBubbleSize val="0"/>
        </c:dLbls>
        <c:axId val="653212480"/>
        <c:axId val="936352"/>
      </c:scatterChart>
      <c:valAx>
        <c:axId val="6532124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6352"/>
        <c:crosses val="autoZero"/>
        <c:crossBetween val="midCat"/>
      </c:valAx>
      <c:valAx>
        <c:axId val="936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SFC (kg/kwh)</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2124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Torque vs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Torque vs engine Speed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BsC'!$F$6:$F$96</c:f>
              <c:numCache>
                <c:formatCode>General</c:formatCode>
                <c:ptCount val="91"/>
                <c:pt idx="0">
                  <c:v>83.433388125000008</c:v>
                </c:pt>
                <c:pt idx="1">
                  <c:v>83.825775899999996</c:v>
                </c:pt>
                <c:pt idx="2">
                  <c:v>84.586893974999995</c:v>
                </c:pt>
                <c:pt idx="3">
                  <c:v>85.011096975000001</c:v>
                </c:pt>
                <c:pt idx="4">
                  <c:v>86.317968525000012</c:v>
                </c:pt>
                <c:pt idx="5">
                  <c:v>87.703970250000012</c:v>
                </c:pt>
                <c:pt idx="6">
                  <c:v>89.317573199999998</c:v>
                </c:pt>
                <c:pt idx="7">
                  <c:v>91.201197675000003</c:v>
                </c:pt>
                <c:pt idx="8">
                  <c:v>93.216977700000001</c:v>
                </c:pt>
                <c:pt idx="9">
                  <c:v>94.452876825000004</c:v>
                </c:pt>
                <c:pt idx="10">
                  <c:v>95.433438375000009</c:v>
                </c:pt>
                <c:pt idx="11">
                  <c:v>96.088505699999999</c:v>
                </c:pt>
                <c:pt idx="12">
                  <c:v>96.645680025000004</c:v>
                </c:pt>
                <c:pt idx="13">
                  <c:v>96.891228300000009</c:v>
                </c:pt>
                <c:pt idx="14">
                  <c:v>96.796598400000008</c:v>
                </c:pt>
                <c:pt idx="15">
                  <c:v>96.963832275000001</c:v>
                </c:pt>
                <c:pt idx="16">
                  <c:v>97.553637600000002</c:v>
                </c:pt>
                <c:pt idx="17">
                  <c:v>97.839158850000004</c:v>
                </c:pt>
                <c:pt idx="18">
                  <c:v>98.036576400000001</c:v>
                </c:pt>
                <c:pt idx="19">
                  <c:v>98.666354699999999</c:v>
                </c:pt>
                <c:pt idx="20">
                  <c:v>99.652626675000008</c:v>
                </c:pt>
                <c:pt idx="21">
                  <c:v>100.213879875</c:v>
                </c:pt>
                <c:pt idx="22">
                  <c:v>100.98968190000001</c:v>
                </c:pt>
                <c:pt idx="23">
                  <c:v>101.80382535</c:v>
                </c:pt>
                <c:pt idx="24">
                  <c:v>102.08363617500001</c:v>
                </c:pt>
                <c:pt idx="25">
                  <c:v>102.81049170000001</c:v>
                </c:pt>
                <c:pt idx="26">
                  <c:v>103.32606149999999</c:v>
                </c:pt>
                <c:pt idx="27">
                  <c:v>103.45821705</c:v>
                </c:pt>
                <c:pt idx="28">
                  <c:v>103.35053475000001</c:v>
                </c:pt>
                <c:pt idx="29">
                  <c:v>103.2379578</c:v>
                </c:pt>
                <c:pt idx="30">
                  <c:v>103.14495945</c:v>
                </c:pt>
                <c:pt idx="31">
                  <c:v>102.98262022500001</c:v>
                </c:pt>
                <c:pt idx="32">
                  <c:v>102.918989775</c:v>
                </c:pt>
                <c:pt idx="33">
                  <c:v>102.66283642499999</c:v>
                </c:pt>
                <c:pt idx="34">
                  <c:v>101.899271025</c:v>
                </c:pt>
                <c:pt idx="35">
                  <c:v>101.09654842500001</c:v>
                </c:pt>
                <c:pt idx="36">
                  <c:v>100.902393975</c:v>
                </c:pt>
                <c:pt idx="37">
                  <c:v>100.657661475</c:v>
                </c:pt>
                <c:pt idx="38">
                  <c:v>99.947937225000004</c:v>
                </c:pt>
                <c:pt idx="39">
                  <c:v>99.391578675000005</c:v>
                </c:pt>
                <c:pt idx="40">
                  <c:v>99.28715947500001</c:v>
                </c:pt>
                <c:pt idx="41">
                  <c:v>98.809115325000008</c:v>
                </c:pt>
                <c:pt idx="42">
                  <c:v>98.8099311</c:v>
                </c:pt>
                <c:pt idx="43">
                  <c:v>98.587224524999996</c:v>
                </c:pt>
                <c:pt idx="44">
                  <c:v>98.379201900000012</c:v>
                </c:pt>
                <c:pt idx="45">
                  <c:v>98.578251000000009</c:v>
                </c:pt>
                <c:pt idx="46">
                  <c:v>99.225160575000004</c:v>
                </c:pt>
                <c:pt idx="47">
                  <c:v>99.672205274999996</c:v>
                </c:pt>
                <c:pt idx="48">
                  <c:v>100.285668075</c:v>
                </c:pt>
                <c:pt idx="49">
                  <c:v>100.727818125</c:v>
                </c:pt>
                <c:pt idx="50">
                  <c:v>100.6894767</c:v>
                </c:pt>
                <c:pt idx="51">
                  <c:v>101.323333875</c:v>
                </c:pt>
                <c:pt idx="52">
                  <c:v>101.20994115000001</c:v>
                </c:pt>
                <c:pt idx="53">
                  <c:v>101.129179425</c:v>
                </c:pt>
                <c:pt idx="54">
                  <c:v>101.00518162500001</c:v>
                </c:pt>
                <c:pt idx="55">
                  <c:v>100.966024425</c:v>
                </c:pt>
                <c:pt idx="56">
                  <c:v>100.755554475</c:v>
                </c:pt>
                <c:pt idx="57">
                  <c:v>100.07275079999999</c:v>
                </c:pt>
                <c:pt idx="58">
                  <c:v>99.652626675000008</c:v>
                </c:pt>
                <c:pt idx="59">
                  <c:v>98.8588776</c:v>
                </c:pt>
                <c:pt idx="60">
                  <c:v>97.896263100000013</c:v>
                </c:pt>
                <c:pt idx="61">
                  <c:v>96.860228849999999</c:v>
                </c:pt>
                <c:pt idx="62">
                  <c:v>95.806247549999995</c:v>
                </c:pt>
                <c:pt idx="63">
                  <c:v>95.037787500000007</c:v>
                </c:pt>
                <c:pt idx="64">
                  <c:v>94.573611525000004</c:v>
                </c:pt>
                <c:pt idx="65">
                  <c:v>93.841861350000002</c:v>
                </c:pt>
                <c:pt idx="66">
                  <c:v>93.317318025000006</c:v>
                </c:pt>
                <c:pt idx="67">
                  <c:v>93.011402400000009</c:v>
                </c:pt>
                <c:pt idx="68">
                  <c:v>92.893115025</c:v>
                </c:pt>
                <c:pt idx="69">
                  <c:v>92.986113375000002</c:v>
                </c:pt>
                <c:pt idx="70">
                  <c:v>92.432202149999995</c:v>
                </c:pt>
                <c:pt idx="71">
                  <c:v>92.242942350000007</c:v>
                </c:pt>
                <c:pt idx="72">
                  <c:v>91.525876124999996</c:v>
                </c:pt>
                <c:pt idx="73">
                  <c:v>90.600787275000002</c:v>
                </c:pt>
                <c:pt idx="74">
                  <c:v>89.713224074999999</c:v>
                </c:pt>
                <c:pt idx="75">
                  <c:v>88.637216850000002</c:v>
                </c:pt>
                <c:pt idx="76">
                  <c:v>87.349923899999993</c:v>
                </c:pt>
                <c:pt idx="77">
                  <c:v>85.852160999999995</c:v>
                </c:pt>
                <c:pt idx="78">
                  <c:v>84.540394800000001</c:v>
                </c:pt>
                <c:pt idx="79">
                  <c:v>83.482334624999993</c:v>
                </c:pt>
                <c:pt idx="80">
                  <c:v>82.479747149999994</c:v>
                </c:pt>
                <c:pt idx="81">
                  <c:v>81.018612547499998</c:v>
                </c:pt>
                <c:pt idx="82">
                  <c:v>79.604548162500009</c:v>
                </c:pt>
                <c:pt idx="83">
                  <c:v>78.190891665000009</c:v>
                </c:pt>
                <c:pt idx="84">
                  <c:v>77.3381620575</c:v>
                </c:pt>
                <c:pt idx="85">
                  <c:v>75.946694640000004</c:v>
                </c:pt>
                <c:pt idx="86">
                  <c:v>74.878845165000001</c:v>
                </c:pt>
                <c:pt idx="87">
                  <c:v>73.90415719500001</c:v>
                </c:pt>
                <c:pt idx="88">
                  <c:v>73.123949984999996</c:v>
                </c:pt>
                <c:pt idx="89">
                  <c:v>72.543281340000007</c:v>
                </c:pt>
                <c:pt idx="90">
                  <c:v>72.316332735000003</c:v>
                </c:pt>
              </c:numCache>
            </c:numRef>
          </c:yVal>
          <c:smooth val="1"/>
          <c:extLst>
            <c:ext xmlns:c16="http://schemas.microsoft.com/office/drawing/2014/chart" uri="{C3380CC4-5D6E-409C-BE32-E72D297353CC}">
              <c16:uniqueId val="{00000000-4ED6-4592-9027-9466F1C332C4}"/>
            </c:ext>
          </c:extLst>
        </c:ser>
        <c:dLbls>
          <c:showLegendKey val="0"/>
          <c:showVal val="0"/>
          <c:showCatName val="0"/>
          <c:showSerName val="0"/>
          <c:showPercent val="0"/>
          <c:showBubbleSize val="0"/>
        </c:dLbls>
        <c:axId val="630862096"/>
        <c:axId val="25333264"/>
      </c:scatterChart>
      <c:valAx>
        <c:axId val="63086209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333264"/>
        <c:crosses val="autoZero"/>
        <c:crossBetween val="midCat"/>
      </c:valAx>
      <c:valAx>
        <c:axId val="253332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 (nm)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862096"/>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Brake Power vs Engine Speed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Brake power vs engine speed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'GrE HnD BsC'!$B$6:$B$96</c:f>
              <c:numCache>
                <c:formatCode>General</c:formatCode>
                <c:ptCount val="91"/>
                <c:pt idx="0">
                  <c:v>1000</c:v>
                </c:pt>
                <c:pt idx="1">
                  <c:v>1050</c:v>
                </c:pt>
                <c:pt idx="2">
                  <c:v>1100</c:v>
                </c:pt>
                <c:pt idx="3">
                  <c:v>1150</c:v>
                </c:pt>
                <c:pt idx="4">
                  <c:v>1200</c:v>
                </c:pt>
                <c:pt idx="5">
                  <c:v>1250</c:v>
                </c:pt>
                <c:pt idx="6">
                  <c:v>1300</c:v>
                </c:pt>
                <c:pt idx="7">
                  <c:v>1350</c:v>
                </c:pt>
                <c:pt idx="8">
                  <c:v>1400</c:v>
                </c:pt>
                <c:pt idx="9">
                  <c:v>1450</c:v>
                </c:pt>
                <c:pt idx="10">
                  <c:v>1500</c:v>
                </c:pt>
                <c:pt idx="11">
                  <c:v>1550</c:v>
                </c:pt>
                <c:pt idx="12">
                  <c:v>1600</c:v>
                </c:pt>
                <c:pt idx="13">
                  <c:v>1650</c:v>
                </c:pt>
                <c:pt idx="14">
                  <c:v>1700</c:v>
                </c:pt>
                <c:pt idx="15">
                  <c:v>1750</c:v>
                </c:pt>
                <c:pt idx="16">
                  <c:v>1800</c:v>
                </c:pt>
                <c:pt idx="17">
                  <c:v>1850</c:v>
                </c:pt>
                <c:pt idx="18">
                  <c:v>1900</c:v>
                </c:pt>
                <c:pt idx="19">
                  <c:v>1950</c:v>
                </c:pt>
                <c:pt idx="20">
                  <c:v>2000</c:v>
                </c:pt>
                <c:pt idx="21">
                  <c:v>2050</c:v>
                </c:pt>
                <c:pt idx="22">
                  <c:v>2100</c:v>
                </c:pt>
                <c:pt idx="23">
                  <c:v>2150</c:v>
                </c:pt>
                <c:pt idx="24">
                  <c:v>2200</c:v>
                </c:pt>
                <c:pt idx="25">
                  <c:v>2250</c:v>
                </c:pt>
                <c:pt idx="26">
                  <c:v>2300</c:v>
                </c:pt>
                <c:pt idx="27">
                  <c:v>2350</c:v>
                </c:pt>
                <c:pt idx="28">
                  <c:v>2400</c:v>
                </c:pt>
                <c:pt idx="29">
                  <c:v>2450</c:v>
                </c:pt>
                <c:pt idx="30">
                  <c:v>2500</c:v>
                </c:pt>
                <c:pt idx="31">
                  <c:v>2550</c:v>
                </c:pt>
                <c:pt idx="32">
                  <c:v>2600</c:v>
                </c:pt>
                <c:pt idx="33">
                  <c:v>2650</c:v>
                </c:pt>
                <c:pt idx="34">
                  <c:v>2700</c:v>
                </c:pt>
                <c:pt idx="35">
                  <c:v>2750</c:v>
                </c:pt>
                <c:pt idx="36">
                  <c:v>2800</c:v>
                </c:pt>
                <c:pt idx="37">
                  <c:v>2850</c:v>
                </c:pt>
                <c:pt idx="38">
                  <c:v>2900</c:v>
                </c:pt>
                <c:pt idx="39">
                  <c:v>2950</c:v>
                </c:pt>
                <c:pt idx="40">
                  <c:v>3000</c:v>
                </c:pt>
                <c:pt idx="41">
                  <c:v>3050</c:v>
                </c:pt>
                <c:pt idx="42">
                  <c:v>3100</c:v>
                </c:pt>
                <c:pt idx="43">
                  <c:v>3150</c:v>
                </c:pt>
                <c:pt idx="44">
                  <c:v>3200</c:v>
                </c:pt>
                <c:pt idx="45">
                  <c:v>3250</c:v>
                </c:pt>
                <c:pt idx="46">
                  <c:v>3300</c:v>
                </c:pt>
                <c:pt idx="47">
                  <c:v>3350</c:v>
                </c:pt>
                <c:pt idx="48">
                  <c:v>3400</c:v>
                </c:pt>
                <c:pt idx="49">
                  <c:v>3450</c:v>
                </c:pt>
                <c:pt idx="50">
                  <c:v>3500</c:v>
                </c:pt>
                <c:pt idx="51">
                  <c:v>3550</c:v>
                </c:pt>
                <c:pt idx="52">
                  <c:v>3600</c:v>
                </c:pt>
                <c:pt idx="53">
                  <c:v>3650</c:v>
                </c:pt>
                <c:pt idx="54">
                  <c:v>3700</c:v>
                </c:pt>
                <c:pt idx="55">
                  <c:v>3750</c:v>
                </c:pt>
                <c:pt idx="56">
                  <c:v>3800</c:v>
                </c:pt>
                <c:pt idx="57">
                  <c:v>3850</c:v>
                </c:pt>
                <c:pt idx="58">
                  <c:v>3900</c:v>
                </c:pt>
                <c:pt idx="59">
                  <c:v>3950</c:v>
                </c:pt>
                <c:pt idx="60">
                  <c:v>4000</c:v>
                </c:pt>
                <c:pt idx="61">
                  <c:v>4050</c:v>
                </c:pt>
                <c:pt idx="62">
                  <c:v>4100</c:v>
                </c:pt>
                <c:pt idx="63">
                  <c:v>4150</c:v>
                </c:pt>
                <c:pt idx="64">
                  <c:v>4200</c:v>
                </c:pt>
                <c:pt idx="65">
                  <c:v>4250</c:v>
                </c:pt>
                <c:pt idx="66">
                  <c:v>4300</c:v>
                </c:pt>
                <c:pt idx="67">
                  <c:v>4350</c:v>
                </c:pt>
                <c:pt idx="68">
                  <c:v>4400</c:v>
                </c:pt>
                <c:pt idx="69">
                  <c:v>4450</c:v>
                </c:pt>
                <c:pt idx="70">
                  <c:v>4500</c:v>
                </c:pt>
                <c:pt idx="71">
                  <c:v>4550</c:v>
                </c:pt>
                <c:pt idx="72">
                  <c:v>4600</c:v>
                </c:pt>
                <c:pt idx="73">
                  <c:v>4650</c:v>
                </c:pt>
                <c:pt idx="74">
                  <c:v>4700</c:v>
                </c:pt>
                <c:pt idx="75">
                  <c:v>4750</c:v>
                </c:pt>
                <c:pt idx="76">
                  <c:v>4800</c:v>
                </c:pt>
                <c:pt idx="77">
                  <c:v>4850</c:v>
                </c:pt>
                <c:pt idx="78">
                  <c:v>4900</c:v>
                </c:pt>
                <c:pt idx="79">
                  <c:v>4950</c:v>
                </c:pt>
                <c:pt idx="80">
                  <c:v>5000</c:v>
                </c:pt>
                <c:pt idx="81">
                  <c:v>5050</c:v>
                </c:pt>
                <c:pt idx="82">
                  <c:v>5100</c:v>
                </c:pt>
                <c:pt idx="83">
                  <c:v>5150</c:v>
                </c:pt>
                <c:pt idx="84">
                  <c:v>5200</c:v>
                </c:pt>
                <c:pt idx="85">
                  <c:v>5250</c:v>
                </c:pt>
                <c:pt idx="86">
                  <c:v>5300</c:v>
                </c:pt>
                <c:pt idx="87">
                  <c:v>5350</c:v>
                </c:pt>
                <c:pt idx="88">
                  <c:v>5400</c:v>
                </c:pt>
                <c:pt idx="89">
                  <c:v>5450</c:v>
                </c:pt>
                <c:pt idx="90">
                  <c:v>5500</c:v>
                </c:pt>
              </c:numCache>
            </c:numRef>
          </c:xVal>
          <c:yVal>
            <c:numRef>
              <c:f>'GrE HnD BsC'!$L$6:$L$96</c:f>
              <c:numCache>
                <c:formatCode>General</c:formatCode>
                <c:ptCount val="91"/>
                <c:pt idx="0">
                  <c:v>8.7918519344276387</c:v>
                </c:pt>
                <c:pt idx="1">
                  <c:v>9.2748600757051953</c:v>
                </c:pt>
                <c:pt idx="2">
                  <c:v>9.8047437668223338</c:v>
                </c:pt>
                <c:pt idx="3">
                  <c:v>10.301819730823617</c:v>
                </c:pt>
                <c:pt idx="4">
                  <c:v>10.914979946619093</c:v>
                </c:pt>
                <c:pt idx="5">
                  <c:v>11.552334410539181</c:v>
                </c:pt>
                <c:pt idx="6">
                  <c:v>12.235472695923709</c:v>
                </c:pt>
                <c:pt idx="7">
                  <c:v>12.974026941704516</c:v>
                </c:pt>
                <c:pt idx="8">
                  <c:v>13.751926390422376</c:v>
                </c:pt>
                <c:pt idx="9">
                  <c:v>14.431905540548144</c:v>
                </c:pt>
                <c:pt idx="10">
                  <c:v>15.084548499863372</c:v>
                </c:pt>
                <c:pt idx="11">
                  <c:v>15.694360462098876</c:v>
                </c:pt>
                <c:pt idx="12">
                  <c:v>16.294570372405019</c:v>
                </c:pt>
                <c:pt idx="13">
                  <c:v>16.846469153039703</c:v>
                </c:pt>
                <c:pt idx="14">
                  <c:v>17.340016341466228</c:v>
                </c:pt>
                <c:pt idx="15">
                  <c:v>17.88085599962363</c:v>
                </c:pt>
                <c:pt idx="16">
                  <c:v>18.503609671062048</c:v>
                </c:pt>
                <c:pt idx="17">
                  <c:v>19.073259783150746</c:v>
                </c:pt>
                <c:pt idx="18">
                  <c:v>19.628279015755311</c:v>
                </c:pt>
                <c:pt idx="19">
                  <c:v>20.27422116980739</c:v>
                </c:pt>
                <c:pt idx="20">
                  <c:v>21.001931200271372</c:v>
                </c:pt>
                <c:pt idx="21">
                  <c:v>21.648221503923395</c:v>
                </c:pt>
                <c:pt idx="22">
                  <c:v>22.347903342520155</c:v>
                </c:pt>
                <c:pt idx="23">
                  <c:v>23.064446796926624</c:v>
                </c:pt>
                <c:pt idx="24">
                  <c:v>23.66569685788939</c:v>
                </c:pt>
                <c:pt idx="25">
                  <c:v>24.37588765663266</c:v>
                </c:pt>
                <c:pt idx="26">
                  <c:v>25.042529668380258</c:v>
                </c:pt>
                <c:pt idx="27">
                  <c:v>25.619658549652975</c:v>
                </c:pt>
                <c:pt idx="28">
                  <c:v>26.137524632357181</c:v>
                </c:pt>
                <c:pt idx="29">
                  <c:v>26.652992351150647</c:v>
                </c:pt>
                <c:pt idx="30">
                  <c:v>27.172431554269419</c:v>
                </c:pt>
                <c:pt idx="31">
                  <c:v>27.672258329924592</c:v>
                </c:pt>
                <c:pt idx="32">
                  <c:v>28.197418361654812</c:v>
                </c:pt>
                <c:pt idx="33">
                  <c:v>28.668146707783674</c:v>
                </c:pt>
                <c:pt idx="34">
                  <c:v>28.991809785866398</c:v>
                </c:pt>
                <c:pt idx="35">
                  <c:v>29.296079641789188</c:v>
                </c:pt>
                <c:pt idx="36">
                  <c:v>29.771449982583977</c:v>
                </c:pt>
                <c:pt idx="37">
                  <c:v>30.229584769109874</c:v>
                </c:pt>
                <c:pt idx="38">
                  <c:v>30.543044055213944</c:v>
                </c:pt>
                <c:pt idx="39">
                  <c:v>30.896699576610494</c:v>
                </c:pt>
                <c:pt idx="40">
                  <c:v>31.387362710943645</c:v>
                </c:pt>
                <c:pt idx="41">
                  <c:v>31.75684399563648</c:v>
                </c:pt>
                <c:pt idx="42">
                  <c:v>32.277714480443912</c:v>
                </c:pt>
                <c:pt idx="43">
                  <c:v>32.724399013460491</c:v>
                </c:pt>
                <c:pt idx="44">
                  <c:v>33.173688221261841</c:v>
                </c:pt>
                <c:pt idx="45">
                  <c:v>33.760195651017035</c:v>
                </c:pt>
                <c:pt idx="46">
                  <c:v>34.504539495700634</c:v>
                </c:pt>
                <c:pt idx="47">
                  <c:v>35.185146174734953</c:v>
                </c:pt>
                <c:pt idx="48">
                  <c:v>35.930087461324625</c:v>
                </c:pt>
                <c:pt idx="49">
                  <c:v>36.619213060199577</c:v>
                </c:pt>
                <c:pt idx="50">
                  <c:v>37.135785401797818</c:v>
                </c:pt>
                <c:pt idx="51">
                  <c:v>37.903412288245683</c:v>
                </c:pt>
                <c:pt idx="52">
                  <c:v>38.394247348307204</c:v>
                </c:pt>
                <c:pt idx="53">
                  <c:v>38.896438102727423</c:v>
                </c:pt>
                <c:pt idx="54">
                  <c:v>39.380920507125751</c:v>
                </c:pt>
                <c:pt idx="55">
                  <c:v>39.897621793020257</c:v>
                </c:pt>
                <c:pt idx="56">
                  <c:v>40.345312091547775</c:v>
                </c:pt>
                <c:pt idx="57">
                  <c:v>40.599160429483391</c:v>
                </c:pt>
                <c:pt idx="58">
                  <c:v>40.953765840529172</c:v>
                </c:pt>
                <c:pt idx="59">
                  <c:v>41.148428746474046</c:v>
                </c:pt>
                <c:pt idx="60">
                  <c:v>41.263550214189372</c:v>
                </c:pt>
                <c:pt idx="61">
                  <c:v>41.337194599935877</c:v>
                </c:pt>
                <c:pt idx="62">
                  <c:v>41.392167851581611</c:v>
                </c:pt>
                <c:pt idx="63">
                  <c:v>41.560895761402129</c:v>
                </c:pt>
                <c:pt idx="64">
                  <c:v>41.856195392447319</c:v>
                </c:pt>
                <c:pt idx="65">
                  <c:v>42.026771503847812</c:v>
                </c:pt>
                <c:pt idx="66">
                  <c:v>42.283525386592835</c:v>
                </c:pt>
                <c:pt idx="67">
                  <c:v>42.634967364236644</c:v>
                </c:pt>
                <c:pt idx="68">
                  <c:v>43.070180153027856</c:v>
                </c:pt>
                <c:pt idx="69">
                  <c:v>43.603222979403753</c:v>
                </c:pt>
                <c:pt idx="70">
                  <c:v>43.830487301590431</c:v>
                </c:pt>
                <c:pt idx="71">
                  <c:v>44.226750316619835</c:v>
                </c:pt>
                <c:pt idx="72">
                  <c:v>44.365176316815464</c:v>
                </c:pt>
                <c:pt idx="73">
                  <c:v>44.394115715043043</c:v>
                </c:pt>
                <c:pt idx="74">
                  <c:v>44.43189209570874</c:v>
                </c:pt>
                <c:pt idx="75">
                  <c:v>44.365992964025217</c:v>
                </c:pt>
                <c:pt idx="76">
                  <c:v>44.181886297802151</c:v>
                </c:pt>
                <c:pt idx="77">
                  <c:v>43.876649359657286</c:v>
                </c:pt>
                <c:pt idx="78">
                  <c:v>43.651667351514696</c:v>
                </c:pt>
                <c:pt idx="79">
                  <c:v>43.545198046079491</c:v>
                </c:pt>
                <c:pt idx="80">
                  <c:v>43.456806730982194</c:v>
                </c:pt>
                <c:pt idx="81">
                  <c:v>43.11383596378942</c:v>
                </c:pt>
                <c:pt idx="82">
                  <c:v>42.780764680036071</c:v>
                </c:pt>
                <c:pt idx="83">
                  <c:v>42.433013947780331</c:v>
                </c:pt>
                <c:pt idx="84">
                  <c:v>42.377728650937605</c:v>
                </c:pt>
                <c:pt idx="85">
                  <c:v>42.015415809489085</c:v>
                </c:pt>
                <c:pt idx="86">
                  <c:v>41.819178063872371</c:v>
                </c:pt>
                <c:pt idx="87">
                  <c:v>41.664208510464505</c:v>
                </c:pt>
                <c:pt idx="88">
                  <c:v>41.609633266879946</c:v>
                </c:pt>
                <c:pt idx="89">
                  <c:v>41.661431050322712</c:v>
                </c:pt>
                <c:pt idx="90">
                  <c:v>41.912114235599063</c:v>
                </c:pt>
              </c:numCache>
            </c:numRef>
          </c:yVal>
          <c:smooth val="1"/>
          <c:extLst>
            <c:ext xmlns:c16="http://schemas.microsoft.com/office/drawing/2014/chart" uri="{C3380CC4-5D6E-409C-BE32-E72D297353CC}">
              <c16:uniqueId val="{00000000-3A19-4F71-89CA-57BE30656CC5}"/>
            </c:ext>
          </c:extLst>
        </c:ser>
        <c:dLbls>
          <c:showLegendKey val="0"/>
          <c:showVal val="0"/>
          <c:showCatName val="0"/>
          <c:showSerName val="0"/>
          <c:showPercent val="0"/>
          <c:showBubbleSize val="0"/>
        </c:dLbls>
        <c:axId val="653212480"/>
        <c:axId val="479533840"/>
      </c:scatterChart>
      <c:valAx>
        <c:axId val="6532124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Engine speed (rpm)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533840"/>
        <c:crosses val="autoZero"/>
        <c:crossBetween val="midCat"/>
      </c:valAx>
      <c:valAx>
        <c:axId val="4795338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Brake Power (kw)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21248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1690</TotalTime>
  <Pages>12</Pages>
  <Words>1316</Words>
  <Characters>7503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Howard (2100922)</dc:creator>
  <cp:keywords/>
  <dc:description/>
  <cp:lastModifiedBy>Joe Howard (2100922)</cp:lastModifiedBy>
  <cp:revision>12</cp:revision>
  <dcterms:created xsi:type="dcterms:W3CDTF">2023-03-24T15:14:00Z</dcterms:created>
  <dcterms:modified xsi:type="dcterms:W3CDTF">2023-03-25T19:40:00Z</dcterms:modified>
</cp:coreProperties>
</file>