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42A4" w:rsidRPr="00B8646F" w:rsidRDefault="00E242A4" w:rsidP="00B8646F">
      <w:pPr>
        <w:pStyle w:val="Title"/>
        <w:jc w:val="center"/>
        <w:rPr>
          <w:rFonts w:cs="Arial"/>
        </w:rPr>
      </w:pPr>
    </w:p>
    <w:p w:rsidR="00E242A4" w:rsidRPr="00B8646F" w:rsidRDefault="00E242A4" w:rsidP="00B8646F">
      <w:pPr>
        <w:pStyle w:val="Title"/>
        <w:jc w:val="center"/>
        <w:rPr>
          <w:rFonts w:cs="Arial"/>
        </w:rPr>
      </w:pPr>
      <w:r w:rsidRPr="00B8646F">
        <w:rPr>
          <w:rFonts w:cs="Arial"/>
          <w:noProof/>
          <w:lang w:val="ro-RO" w:eastAsia="ro-RO"/>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E242A4" w:rsidRPr="00B8646F" w:rsidRDefault="00E242A4" w:rsidP="00B8646F">
      <w:pPr>
        <w:pStyle w:val="Title"/>
        <w:jc w:val="center"/>
        <w:rPr>
          <w:rFonts w:cs="Arial"/>
          <w:u w:val="single"/>
        </w:rPr>
      </w:pPr>
    </w:p>
    <w:p w:rsidR="00E242A4" w:rsidRPr="00B8646F" w:rsidRDefault="00E242A4" w:rsidP="00B8646F">
      <w:pPr>
        <w:pStyle w:val="Title"/>
        <w:jc w:val="center"/>
        <w:rPr>
          <w:rFonts w:cs="Arial"/>
          <w:u w:val="single"/>
        </w:rPr>
      </w:pPr>
      <w:r w:rsidRPr="00B8646F">
        <w:rPr>
          <w:rFonts w:cs="Arial"/>
          <w:u w:val="single"/>
        </w:rPr>
        <w:t>LCBB5000</w:t>
      </w:r>
    </w:p>
    <w:p w:rsidR="00E242A4" w:rsidRPr="00B8646F" w:rsidRDefault="00E242A4" w:rsidP="00B8646F">
      <w:pPr>
        <w:pStyle w:val="Title"/>
        <w:jc w:val="center"/>
        <w:rPr>
          <w:rFonts w:cs="Arial"/>
          <w:u w:val="single"/>
        </w:rPr>
      </w:pPr>
    </w:p>
    <w:p w:rsidR="00E242A4" w:rsidRPr="00B8646F" w:rsidRDefault="00E242A4" w:rsidP="00B8646F">
      <w:pPr>
        <w:pStyle w:val="Title"/>
        <w:jc w:val="center"/>
        <w:rPr>
          <w:rFonts w:cs="Arial"/>
          <w:u w:val="single"/>
        </w:rPr>
      </w:pPr>
    </w:p>
    <w:p w:rsidR="00EB723E" w:rsidRPr="00B8646F" w:rsidRDefault="00A72AC8" w:rsidP="00B8646F">
      <w:pPr>
        <w:pStyle w:val="Title"/>
        <w:jc w:val="center"/>
        <w:rPr>
          <w:rFonts w:cs="Arial"/>
          <w:u w:val="single"/>
        </w:rPr>
      </w:pPr>
      <w:r w:rsidRPr="00B8646F">
        <w:rPr>
          <w:rFonts w:cs="Arial"/>
          <w:u w:val="single"/>
        </w:rPr>
        <w:t>Data Handling and Business Intelligence</w:t>
      </w:r>
    </w:p>
    <w:p w:rsidR="00A72AC8" w:rsidRPr="00B8646F" w:rsidRDefault="00A72AC8" w:rsidP="00B8646F">
      <w:pPr>
        <w:rPr>
          <w:rFonts w:cs="Arial"/>
        </w:rPr>
      </w:pPr>
    </w:p>
    <w:p w:rsidR="00A72AC8" w:rsidRPr="00B8646F" w:rsidRDefault="00A72AC8" w:rsidP="00B8646F">
      <w:pPr>
        <w:rPr>
          <w:rFonts w:cs="Arial"/>
        </w:rPr>
      </w:pPr>
    </w:p>
    <w:p w:rsidR="00A72AC8" w:rsidRPr="00B8646F" w:rsidRDefault="00A72AC8" w:rsidP="00B8646F">
      <w:pPr>
        <w:rPr>
          <w:rFonts w:cs="Arial"/>
        </w:rPr>
      </w:pPr>
    </w:p>
    <w:p w:rsidR="00A72AC8" w:rsidRDefault="00E242A4" w:rsidP="00B8646F">
      <w:pPr>
        <w:jc w:val="center"/>
        <w:rPr>
          <w:rFonts w:cs="Arial"/>
          <w:b/>
          <w:bCs/>
          <w:sz w:val="36"/>
          <w:szCs w:val="36"/>
        </w:rPr>
      </w:pPr>
      <w:r w:rsidRPr="00B8646F">
        <w:rPr>
          <w:rFonts w:cs="Arial"/>
          <w:b/>
          <w:bCs/>
          <w:sz w:val="36"/>
          <w:szCs w:val="36"/>
        </w:rPr>
        <w:t xml:space="preserve">Student Name: </w:t>
      </w:r>
      <w:r w:rsidR="00A77BBB">
        <w:rPr>
          <w:rFonts w:cs="Arial"/>
          <w:b/>
          <w:bCs/>
          <w:sz w:val="36"/>
          <w:szCs w:val="36"/>
        </w:rPr>
        <w:t>Florin Baituc</w:t>
      </w:r>
      <w:r w:rsidR="00A77BBB">
        <w:rPr>
          <w:rFonts w:cs="Arial"/>
          <w:b/>
          <w:bCs/>
          <w:sz w:val="36"/>
          <w:szCs w:val="36"/>
        </w:rPr>
        <w:tab/>
      </w:r>
    </w:p>
    <w:p w:rsidR="00953364" w:rsidRPr="00953364" w:rsidRDefault="00953364" w:rsidP="00B8646F">
      <w:pPr>
        <w:jc w:val="center"/>
        <w:rPr>
          <w:rFonts w:cs="Arial"/>
          <w:b/>
          <w:bCs/>
          <w:sz w:val="36"/>
          <w:szCs w:val="36"/>
        </w:rPr>
      </w:pPr>
      <w:r w:rsidRPr="00953364">
        <w:rPr>
          <w:rFonts w:cs="Arial"/>
          <w:b/>
          <w:sz w:val="36"/>
          <w:szCs w:val="36"/>
        </w:rPr>
        <w:t>Lecturer:   Dr Eric Osei</w:t>
      </w:r>
    </w:p>
    <w:p w:rsidR="00E242A4" w:rsidRPr="00B8646F" w:rsidRDefault="00953364" w:rsidP="00953364">
      <w:pPr>
        <w:ind w:left="1440" w:firstLine="720"/>
        <w:rPr>
          <w:rFonts w:cs="Arial"/>
          <w:b/>
          <w:bCs/>
          <w:sz w:val="36"/>
          <w:szCs w:val="36"/>
        </w:rPr>
      </w:pPr>
      <w:r>
        <w:rPr>
          <w:rFonts w:cs="Arial"/>
          <w:b/>
          <w:bCs/>
          <w:sz w:val="36"/>
          <w:szCs w:val="36"/>
        </w:rPr>
        <w:t xml:space="preserve">     </w:t>
      </w:r>
      <w:r w:rsidR="00E242A4" w:rsidRPr="00B8646F">
        <w:rPr>
          <w:rFonts w:cs="Arial"/>
          <w:b/>
          <w:bCs/>
          <w:sz w:val="36"/>
          <w:szCs w:val="36"/>
        </w:rPr>
        <w:t>Student ID:</w:t>
      </w:r>
      <w:r w:rsidR="00A77BBB">
        <w:rPr>
          <w:rFonts w:cs="Arial"/>
          <w:b/>
          <w:bCs/>
          <w:sz w:val="36"/>
          <w:szCs w:val="36"/>
        </w:rPr>
        <w:t xml:space="preserve"> 2114268</w:t>
      </w:r>
    </w:p>
    <w:p w:rsidR="00A72AC8" w:rsidRPr="00B8646F" w:rsidRDefault="00A72AC8" w:rsidP="00B8646F">
      <w:pPr>
        <w:rPr>
          <w:rFonts w:cs="Arial"/>
        </w:rPr>
      </w:pPr>
    </w:p>
    <w:p w:rsidR="00A72AC8" w:rsidRPr="00B8646F" w:rsidRDefault="00A72AC8" w:rsidP="00B8646F">
      <w:pPr>
        <w:rPr>
          <w:rFonts w:cs="Arial"/>
        </w:rPr>
      </w:pPr>
    </w:p>
    <w:p w:rsidR="00A72AC8" w:rsidRPr="00B8646F" w:rsidRDefault="00A72AC8" w:rsidP="00B8646F">
      <w:pPr>
        <w:rPr>
          <w:rFonts w:cs="Arial"/>
        </w:rPr>
      </w:pPr>
    </w:p>
    <w:p w:rsidR="00A72AC8" w:rsidRPr="00B8646F" w:rsidRDefault="00A72AC8" w:rsidP="00B8646F">
      <w:pPr>
        <w:rPr>
          <w:rFonts w:cs="Arial"/>
        </w:rPr>
      </w:pPr>
    </w:p>
    <w:p w:rsidR="00A72AC8" w:rsidRPr="00B8646F" w:rsidRDefault="00A72AC8" w:rsidP="00B8646F">
      <w:pPr>
        <w:rPr>
          <w:rFonts w:cs="Arial"/>
        </w:rPr>
      </w:pPr>
    </w:p>
    <w:sdt>
      <w:sdtPr>
        <w:rPr>
          <w:rFonts w:ascii="Arial" w:eastAsiaTheme="minorHAnsi" w:hAnsi="Arial" w:cs="Arial"/>
          <w:color w:val="auto"/>
          <w:sz w:val="24"/>
          <w:szCs w:val="22"/>
          <w:lang w:val="en-IN"/>
        </w:rPr>
        <w:id w:val="-1654904086"/>
        <w:docPartObj>
          <w:docPartGallery w:val="Table of Contents"/>
          <w:docPartUnique/>
        </w:docPartObj>
      </w:sdtPr>
      <w:sdtEndPr>
        <w:rPr>
          <w:b/>
          <w:bCs/>
          <w:noProof/>
          <w:sz w:val="22"/>
        </w:rPr>
      </w:sdtEndPr>
      <w:sdtContent>
        <w:p w:rsidR="004A2393" w:rsidRPr="00B8646F" w:rsidRDefault="004A2393" w:rsidP="00B8646F">
          <w:pPr>
            <w:pStyle w:val="TOCHeading"/>
            <w:spacing w:line="360" w:lineRule="auto"/>
            <w:rPr>
              <w:rFonts w:ascii="Arial" w:hAnsi="Arial" w:cs="Arial"/>
              <w:b/>
              <w:bCs/>
              <w:color w:val="000000" w:themeColor="text1"/>
            </w:rPr>
          </w:pPr>
          <w:r w:rsidRPr="00B8646F">
            <w:rPr>
              <w:rFonts w:ascii="Arial" w:hAnsi="Arial" w:cs="Arial"/>
              <w:b/>
              <w:bCs/>
              <w:color w:val="000000" w:themeColor="text1"/>
            </w:rPr>
            <w:t>Table of Contents</w:t>
          </w:r>
        </w:p>
        <w:p w:rsidR="007B0AEE" w:rsidRPr="00B8646F" w:rsidRDefault="007B0AEE" w:rsidP="00B8646F">
          <w:pPr>
            <w:rPr>
              <w:rFonts w:cs="Arial"/>
              <w:lang w:val="en-US"/>
            </w:rPr>
          </w:pPr>
        </w:p>
        <w:p w:rsidR="008A30BA" w:rsidRDefault="00926C1A">
          <w:pPr>
            <w:pStyle w:val="TOC1"/>
            <w:tabs>
              <w:tab w:val="right" w:leader="dot" w:pos="9016"/>
            </w:tabs>
            <w:rPr>
              <w:rFonts w:asciiTheme="minorHAnsi" w:eastAsiaTheme="minorEastAsia" w:hAnsiTheme="minorHAnsi"/>
              <w:noProof/>
              <w:lang w:eastAsia="en-IN"/>
            </w:rPr>
          </w:pPr>
          <w:r w:rsidRPr="00926C1A">
            <w:rPr>
              <w:rFonts w:cs="Arial"/>
            </w:rPr>
            <w:fldChar w:fldCharType="begin"/>
          </w:r>
          <w:r w:rsidR="004A2393" w:rsidRPr="00B8646F">
            <w:rPr>
              <w:rFonts w:cs="Arial"/>
            </w:rPr>
            <w:instrText xml:space="preserve"> TOC \o "1-3" \h \z \u </w:instrText>
          </w:r>
          <w:r w:rsidRPr="00926C1A">
            <w:rPr>
              <w:rFonts w:cs="Arial"/>
            </w:rPr>
            <w:fldChar w:fldCharType="separate"/>
          </w:r>
          <w:hyperlink w:anchor="_Toc127979419" w:history="1">
            <w:r w:rsidR="008A30BA" w:rsidRPr="00B757C3">
              <w:rPr>
                <w:rStyle w:val="Hyperlink"/>
                <w:rFonts w:cs="Arial"/>
                <w:noProof/>
              </w:rPr>
              <w:t>Introduction</w:t>
            </w:r>
            <w:r w:rsidR="008A30BA">
              <w:rPr>
                <w:noProof/>
                <w:webHidden/>
              </w:rPr>
              <w:tab/>
            </w:r>
            <w:r>
              <w:rPr>
                <w:noProof/>
                <w:webHidden/>
              </w:rPr>
              <w:fldChar w:fldCharType="begin"/>
            </w:r>
            <w:r w:rsidR="008A30BA">
              <w:rPr>
                <w:noProof/>
                <w:webHidden/>
              </w:rPr>
              <w:instrText xml:space="preserve"> PAGEREF _Toc127979419 \h </w:instrText>
            </w:r>
            <w:r>
              <w:rPr>
                <w:noProof/>
                <w:webHidden/>
              </w:rPr>
            </w:r>
            <w:r>
              <w:rPr>
                <w:noProof/>
                <w:webHidden/>
              </w:rPr>
              <w:fldChar w:fldCharType="separate"/>
            </w:r>
            <w:r w:rsidR="008A30BA">
              <w:rPr>
                <w:noProof/>
                <w:webHidden/>
              </w:rPr>
              <w:t>3</w:t>
            </w:r>
            <w:r>
              <w:rPr>
                <w:noProof/>
                <w:webHidden/>
              </w:rPr>
              <w:fldChar w:fldCharType="end"/>
            </w:r>
          </w:hyperlink>
        </w:p>
        <w:p w:rsidR="008A30BA" w:rsidRDefault="00926C1A">
          <w:pPr>
            <w:pStyle w:val="TOC1"/>
            <w:tabs>
              <w:tab w:val="right" w:leader="dot" w:pos="9016"/>
            </w:tabs>
            <w:rPr>
              <w:rFonts w:asciiTheme="minorHAnsi" w:eastAsiaTheme="minorEastAsia" w:hAnsiTheme="minorHAnsi"/>
              <w:noProof/>
              <w:lang w:eastAsia="en-IN"/>
            </w:rPr>
          </w:pPr>
          <w:hyperlink w:anchor="_Toc127979420" w:history="1">
            <w:r w:rsidR="008A30BA" w:rsidRPr="00B757C3">
              <w:rPr>
                <w:rStyle w:val="Hyperlink"/>
                <w:rFonts w:cs="Arial"/>
                <w:noProof/>
              </w:rPr>
              <w:t>Data warehousing (DW) and business intelligence (BI)</w:t>
            </w:r>
            <w:r w:rsidR="008A30BA">
              <w:rPr>
                <w:noProof/>
                <w:webHidden/>
              </w:rPr>
              <w:tab/>
            </w:r>
            <w:r>
              <w:rPr>
                <w:noProof/>
                <w:webHidden/>
              </w:rPr>
              <w:fldChar w:fldCharType="begin"/>
            </w:r>
            <w:r w:rsidR="008A30BA">
              <w:rPr>
                <w:noProof/>
                <w:webHidden/>
              </w:rPr>
              <w:instrText xml:space="preserve"> PAGEREF _Toc127979420 \h </w:instrText>
            </w:r>
            <w:r>
              <w:rPr>
                <w:noProof/>
                <w:webHidden/>
              </w:rPr>
            </w:r>
            <w:r>
              <w:rPr>
                <w:noProof/>
                <w:webHidden/>
              </w:rPr>
              <w:fldChar w:fldCharType="separate"/>
            </w:r>
            <w:r w:rsidR="008A30BA">
              <w:rPr>
                <w:noProof/>
                <w:webHidden/>
              </w:rPr>
              <w:t>4</w:t>
            </w:r>
            <w:r>
              <w:rPr>
                <w:noProof/>
                <w:webHidden/>
              </w:rPr>
              <w:fldChar w:fldCharType="end"/>
            </w:r>
          </w:hyperlink>
        </w:p>
        <w:p w:rsidR="008A30BA" w:rsidRDefault="00926C1A">
          <w:pPr>
            <w:pStyle w:val="TOC1"/>
            <w:tabs>
              <w:tab w:val="right" w:leader="dot" w:pos="9016"/>
            </w:tabs>
            <w:rPr>
              <w:rFonts w:asciiTheme="minorHAnsi" w:eastAsiaTheme="minorEastAsia" w:hAnsiTheme="minorHAnsi"/>
              <w:noProof/>
              <w:lang w:eastAsia="en-IN"/>
            </w:rPr>
          </w:pPr>
          <w:hyperlink w:anchor="_Toc127979421" w:history="1">
            <w:r w:rsidR="008A30BA" w:rsidRPr="00B757C3">
              <w:rPr>
                <w:rStyle w:val="Hyperlink"/>
                <w:rFonts w:cs="Arial"/>
                <w:noProof/>
              </w:rPr>
              <w:t>Importance of DW and BI, including with the DW architecture</w:t>
            </w:r>
            <w:r w:rsidR="008A30BA">
              <w:rPr>
                <w:noProof/>
                <w:webHidden/>
              </w:rPr>
              <w:tab/>
            </w:r>
            <w:r>
              <w:rPr>
                <w:noProof/>
                <w:webHidden/>
              </w:rPr>
              <w:fldChar w:fldCharType="begin"/>
            </w:r>
            <w:r w:rsidR="008A30BA">
              <w:rPr>
                <w:noProof/>
                <w:webHidden/>
              </w:rPr>
              <w:instrText xml:space="preserve"> PAGEREF _Toc127979421 \h </w:instrText>
            </w:r>
            <w:r>
              <w:rPr>
                <w:noProof/>
                <w:webHidden/>
              </w:rPr>
            </w:r>
            <w:r>
              <w:rPr>
                <w:noProof/>
                <w:webHidden/>
              </w:rPr>
              <w:fldChar w:fldCharType="separate"/>
            </w:r>
            <w:r w:rsidR="008A30BA">
              <w:rPr>
                <w:noProof/>
                <w:webHidden/>
              </w:rPr>
              <w:t>4</w:t>
            </w:r>
            <w:r>
              <w:rPr>
                <w:noProof/>
                <w:webHidden/>
              </w:rPr>
              <w:fldChar w:fldCharType="end"/>
            </w:r>
          </w:hyperlink>
        </w:p>
        <w:p w:rsidR="008A30BA" w:rsidRDefault="00926C1A">
          <w:pPr>
            <w:pStyle w:val="TOC1"/>
            <w:tabs>
              <w:tab w:val="right" w:leader="dot" w:pos="9016"/>
            </w:tabs>
            <w:rPr>
              <w:rFonts w:asciiTheme="minorHAnsi" w:eastAsiaTheme="minorEastAsia" w:hAnsiTheme="minorHAnsi"/>
              <w:noProof/>
              <w:lang w:eastAsia="en-IN"/>
            </w:rPr>
          </w:pPr>
          <w:hyperlink w:anchor="_Toc127979422" w:history="1">
            <w:r w:rsidR="008A30BA" w:rsidRPr="00B757C3">
              <w:rPr>
                <w:rStyle w:val="Hyperlink"/>
                <w:rFonts w:cs="Arial"/>
                <w:noProof/>
              </w:rPr>
              <w:t>Examples of current BI tools being used by businesses</w:t>
            </w:r>
            <w:r w:rsidR="008A30BA">
              <w:rPr>
                <w:noProof/>
                <w:webHidden/>
              </w:rPr>
              <w:tab/>
            </w:r>
            <w:r>
              <w:rPr>
                <w:noProof/>
                <w:webHidden/>
              </w:rPr>
              <w:fldChar w:fldCharType="begin"/>
            </w:r>
            <w:r w:rsidR="008A30BA">
              <w:rPr>
                <w:noProof/>
                <w:webHidden/>
              </w:rPr>
              <w:instrText xml:space="preserve"> PAGEREF _Toc127979422 \h </w:instrText>
            </w:r>
            <w:r>
              <w:rPr>
                <w:noProof/>
                <w:webHidden/>
              </w:rPr>
            </w:r>
            <w:r>
              <w:rPr>
                <w:noProof/>
                <w:webHidden/>
              </w:rPr>
              <w:fldChar w:fldCharType="separate"/>
            </w:r>
            <w:r w:rsidR="008A30BA">
              <w:rPr>
                <w:noProof/>
                <w:webHidden/>
              </w:rPr>
              <w:t>5</w:t>
            </w:r>
            <w:r>
              <w:rPr>
                <w:noProof/>
                <w:webHidden/>
              </w:rPr>
              <w:fldChar w:fldCharType="end"/>
            </w:r>
          </w:hyperlink>
        </w:p>
        <w:p w:rsidR="008A30BA" w:rsidRDefault="00926C1A">
          <w:pPr>
            <w:pStyle w:val="TOC1"/>
            <w:tabs>
              <w:tab w:val="right" w:leader="dot" w:pos="9016"/>
            </w:tabs>
            <w:rPr>
              <w:rFonts w:asciiTheme="minorHAnsi" w:eastAsiaTheme="minorEastAsia" w:hAnsiTheme="minorHAnsi"/>
              <w:noProof/>
              <w:lang w:eastAsia="en-IN"/>
            </w:rPr>
          </w:pPr>
          <w:hyperlink w:anchor="_Toc127979423" w:history="1">
            <w:r w:rsidR="008A30BA" w:rsidRPr="00B757C3">
              <w:rPr>
                <w:rStyle w:val="Hyperlink"/>
                <w:rFonts w:cs="Arial"/>
                <w:noProof/>
              </w:rPr>
              <w:t>Impact of DW and BI on modern businesses</w:t>
            </w:r>
            <w:r w:rsidR="008A30BA">
              <w:rPr>
                <w:noProof/>
                <w:webHidden/>
              </w:rPr>
              <w:tab/>
            </w:r>
            <w:r>
              <w:rPr>
                <w:noProof/>
                <w:webHidden/>
              </w:rPr>
              <w:fldChar w:fldCharType="begin"/>
            </w:r>
            <w:r w:rsidR="008A30BA">
              <w:rPr>
                <w:noProof/>
                <w:webHidden/>
              </w:rPr>
              <w:instrText xml:space="preserve"> PAGEREF _Toc127979423 \h </w:instrText>
            </w:r>
            <w:r>
              <w:rPr>
                <w:noProof/>
                <w:webHidden/>
              </w:rPr>
            </w:r>
            <w:r>
              <w:rPr>
                <w:noProof/>
                <w:webHidden/>
              </w:rPr>
              <w:fldChar w:fldCharType="separate"/>
            </w:r>
            <w:r w:rsidR="008A30BA">
              <w:rPr>
                <w:noProof/>
                <w:webHidden/>
              </w:rPr>
              <w:t>6</w:t>
            </w:r>
            <w:r>
              <w:rPr>
                <w:noProof/>
                <w:webHidden/>
              </w:rPr>
              <w:fldChar w:fldCharType="end"/>
            </w:r>
          </w:hyperlink>
        </w:p>
        <w:p w:rsidR="008A30BA" w:rsidRDefault="00926C1A">
          <w:pPr>
            <w:pStyle w:val="TOC1"/>
            <w:tabs>
              <w:tab w:val="right" w:leader="dot" w:pos="9016"/>
            </w:tabs>
            <w:rPr>
              <w:rFonts w:asciiTheme="minorHAnsi" w:eastAsiaTheme="minorEastAsia" w:hAnsiTheme="minorHAnsi"/>
              <w:noProof/>
              <w:lang w:eastAsia="en-IN"/>
            </w:rPr>
          </w:pPr>
          <w:hyperlink w:anchor="_Toc127979424" w:history="1">
            <w:r w:rsidR="008A30BA" w:rsidRPr="00B757C3">
              <w:rPr>
                <w:rStyle w:val="Hyperlink"/>
                <w:rFonts w:cs="Arial"/>
                <w:noProof/>
              </w:rPr>
              <w:t>Conclusion</w:t>
            </w:r>
            <w:r w:rsidR="008A30BA">
              <w:rPr>
                <w:noProof/>
                <w:webHidden/>
              </w:rPr>
              <w:tab/>
            </w:r>
            <w:r>
              <w:rPr>
                <w:noProof/>
                <w:webHidden/>
              </w:rPr>
              <w:fldChar w:fldCharType="begin"/>
            </w:r>
            <w:r w:rsidR="008A30BA">
              <w:rPr>
                <w:noProof/>
                <w:webHidden/>
              </w:rPr>
              <w:instrText xml:space="preserve"> PAGEREF _Toc127979424 \h </w:instrText>
            </w:r>
            <w:r>
              <w:rPr>
                <w:noProof/>
                <w:webHidden/>
              </w:rPr>
            </w:r>
            <w:r>
              <w:rPr>
                <w:noProof/>
                <w:webHidden/>
              </w:rPr>
              <w:fldChar w:fldCharType="separate"/>
            </w:r>
            <w:r w:rsidR="008A30BA">
              <w:rPr>
                <w:noProof/>
                <w:webHidden/>
              </w:rPr>
              <w:t>7</w:t>
            </w:r>
            <w:r>
              <w:rPr>
                <w:noProof/>
                <w:webHidden/>
              </w:rPr>
              <w:fldChar w:fldCharType="end"/>
            </w:r>
          </w:hyperlink>
        </w:p>
        <w:p w:rsidR="008A30BA" w:rsidRDefault="00926C1A">
          <w:pPr>
            <w:pStyle w:val="TOC1"/>
            <w:tabs>
              <w:tab w:val="right" w:leader="dot" w:pos="9016"/>
            </w:tabs>
            <w:rPr>
              <w:rFonts w:asciiTheme="minorHAnsi" w:eastAsiaTheme="minorEastAsia" w:hAnsiTheme="minorHAnsi"/>
              <w:noProof/>
              <w:lang w:eastAsia="en-IN"/>
            </w:rPr>
          </w:pPr>
          <w:hyperlink w:anchor="_Toc127979425" w:history="1">
            <w:r w:rsidR="008A30BA" w:rsidRPr="00B757C3">
              <w:rPr>
                <w:rStyle w:val="Hyperlink"/>
                <w:rFonts w:cs="Arial"/>
                <w:noProof/>
              </w:rPr>
              <w:t>Reference</w:t>
            </w:r>
            <w:r w:rsidR="008A30BA">
              <w:rPr>
                <w:noProof/>
                <w:webHidden/>
              </w:rPr>
              <w:tab/>
            </w:r>
            <w:r>
              <w:rPr>
                <w:noProof/>
                <w:webHidden/>
              </w:rPr>
              <w:fldChar w:fldCharType="begin"/>
            </w:r>
            <w:r w:rsidR="008A30BA">
              <w:rPr>
                <w:noProof/>
                <w:webHidden/>
              </w:rPr>
              <w:instrText xml:space="preserve"> PAGEREF _Toc127979425 \h </w:instrText>
            </w:r>
            <w:r>
              <w:rPr>
                <w:noProof/>
                <w:webHidden/>
              </w:rPr>
            </w:r>
            <w:r>
              <w:rPr>
                <w:noProof/>
                <w:webHidden/>
              </w:rPr>
              <w:fldChar w:fldCharType="separate"/>
            </w:r>
            <w:r w:rsidR="008A30BA">
              <w:rPr>
                <w:noProof/>
                <w:webHidden/>
              </w:rPr>
              <w:t>8</w:t>
            </w:r>
            <w:r>
              <w:rPr>
                <w:noProof/>
                <w:webHidden/>
              </w:rPr>
              <w:fldChar w:fldCharType="end"/>
            </w:r>
          </w:hyperlink>
        </w:p>
        <w:p w:rsidR="004A2393" w:rsidRPr="00B8646F" w:rsidRDefault="00926C1A" w:rsidP="00B8646F">
          <w:pPr>
            <w:rPr>
              <w:rFonts w:cs="Arial"/>
            </w:rPr>
          </w:pPr>
          <w:r w:rsidRPr="00B8646F">
            <w:rPr>
              <w:rFonts w:cs="Arial"/>
              <w:b/>
              <w:bCs/>
              <w:noProof/>
            </w:rPr>
            <w:fldChar w:fldCharType="end"/>
          </w:r>
        </w:p>
      </w:sdtContent>
    </w:sdt>
    <w:p w:rsidR="004A2393" w:rsidRPr="00B8646F" w:rsidRDefault="004A2393" w:rsidP="00B8646F">
      <w:pPr>
        <w:rPr>
          <w:rFonts w:cs="Arial"/>
        </w:rPr>
      </w:pPr>
    </w:p>
    <w:p w:rsidR="00E242A4" w:rsidRPr="00B8646F" w:rsidRDefault="00E242A4" w:rsidP="00B8646F">
      <w:pPr>
        <w:rPr>
          <w:rFonts w:eastAsiaTheme="majorEastAsia" w:cs="Arial"/>
          <w:b/>
          <w:sz w:val="32"/>
          <w:szCs w:val="32"/>
        </w:rPr>
      </w:pPr>
      <w:r w:rsidRPr="00B8646F">
        <w:rPr>
          <w:rFonts w:cs="Arial"/>
        </w:rPr>
        <w:br w:type="page"/>
      </w:r>
    </w:p>
    <w:p w:rsidR="00372AA1" w:rsidRPr="00B8646F" w:rsidRDefault="006B1EE9" w:rsidP="00A77BBB">
      <w:pPr>
        <w:pStyle w:val="Heading1"/>
        <w:ind w:firstLine="720"/>
        <w:rPr>
          <w:rFonts w:cs="Arial"/>
        </w:rPr>
      </w:pPr>
      <w:bookmarkStart w:id="0" w:name="_Toc127979419"/>
      <w:r w:rsidRPr="00B8646F">
        <w:rPr>
          <w:rFonts w:cs="Arial"/>
        </w:rPr>
        <w:lastRenderedPageBreak/>
        <w:t>Introduction</w:t>
      </w:r>
      <w:bookmarkEnd w:id="0"/>
    </w:p>
    <w:p w:rsidR="00E81270" w:rsidRPr="00B8646F" w:rsidRDefault="00F3163A" w:rsidP="00A77BBB">
      <w:pPr>
        <w:ind w:firstLine="720"/>
        <w:rPr>
          <w:rFonts w:cs="Arial"/>
        </w:rPr>
      </w:pPr>
      <w:r w:rsidRPr="00B8646F">
        <w:rPr>
          <w:rFonts w:cs="Arial"/>
        </w:rPr>
        <w:t>In this report</w:t>
      </w:r>
      <w:r w:rsidR="00DA6F23" w:rsidRPr="00B8646F">
        <w:rPr>
          <w:rFonts w:cs="Arial"/>
        </w:rPr>
        <w:t>,users have to discuss the data warehouse and its management and how to store the data. DW is a kind of data management in which different systems store in large amounts.</w:t>
      </w:r>
      <w:r w:rsidR="00BB7AB8" w:rsidRPr="00B8646F">
        <w:rPr>
          <w:rFonts w:cs="Arial"/>
        </w:rPr>
        <w:t xml:space="preserve">The data warehouse stores the data in integrated form and granular and historical manner. In </w:t>
      </w:r>
      <w:r w:rsidR="00E242A4" w:rsidRPr="00B8646F">
        <w:rPr>
          <w:rFonts w:cs="Arial"/>
        </w:rPr>
        <w:t>this user</w:t>
      </w:r>
      <w:r w:rsidR="00BB7AB8" w:rsidRPr="00B8646F">
        <w:rPr>
          <w:rFonts w:cs="Arial"/>
        </w:rPr>
        <w:t xml:space="preserve"> also have </w:t>
      </w:r>
      <w:r w:rsidR="005C34A2" w:rsidRPr="00B8646F">
        <w:rPr>
          <w:rFonts w:cs="Arial"/>
        </w:rPr>
        <w:t>a clear</w:t>
      </w:r>
      <w:r w:rsidR="00BB7AB8" w:rsidRPr="00B8646F">
        <w:rPr>
          <w:rFonts w:cs="Arial"/>
        </w:rPr>
        <w:t xml:space="preserve"> understanding </w:t>
      </w:r>
      <w:r w:rsidR="005C34A2" w:rsidRPr="00B8646F">
        <w:rPr>
          <w:rFonts w:cs="Arial"/>
        </w:rPr>
        <w:t>of</w:t>
      </w:r>
      <w:r w:rsidR="00BB7AB8" w:rsidRPr="00B8646F">
        <w:rPr>
          <w:rFonts w:cs="Arial"/>
        </w:rPr>
        <w:t xml:space="preserve"> the </w:t>
      </w:r>
      <w:r w:rsidR="005C34A2" w:rsidRPr="00B8646F">
        <w:rPr>
          <w:rFonts w:cs="Arial"/>
        </w:rPr>
        <w:t>source</w:t>
      </w:r>
      <w:r w:rsidR="00BB7AB8" w:rsidRPr="00B8646F">
        <w:rPr>
          <w:rFonts w:cs="Arial"/>
        </w:rPr>
        <w:t xml:space="preserve"> dat</w:t>
      </w:r>
      <w:r w:rsidR="005C34A2" w:rsidRPr="00B8646F">
        <w:rPr>
          <w:rFonts w:cs="Arial"/>
        </w:rPr>
        <w:t>a</w:t>
      </w:r>
      <w:r w:rsidR="00BB7AB8" w:rsidRPr="00B8646F">
        <w:rPr>
          <w:rFonts w:cs="Arial"/>
        </w:rPr>
        <w:t>, data lake, data warehouse and data mart.</w:t>
      </w:r>
      <w:r w:rsidR="005C34A2" w:rsidRPr="00B8646F">
        <w:rPr>
          <w:rFonts w:cs="Arial"/>
        </w:rPr>
        <w:t xml:space="preserve"> Using DW for some projects can be like swatting a fly with a sledgehammer</w:t>
      </w:r>
      <w:r w:rsidR="00DE15CD" w:rsidRPr="00B8646F">
        <w:rPr>
          <w:rFonts w:cs="Arial"/>
        </w:rPr>
        <w:t>. DW takes the labor, software, and storage</w:t>
      </w:r>
      <w:r w:rsidR="006A0A93" w:rsidRPr="00B8646F">
        <w:rPr>
          <w:rFonts w:cs="Arial"/>
        </w:rPr>
        <w:t>. Business intelligence which is being used for the data integration and dashboard-making for the datasets. Here user uses the zepto company for data warehouse and its uses in business intelligence with its connectivity. Also DW is very important for the company growth and its gives competitive advantages of the company and gives error free delivery .</w:t>
      </w:r>
      <w:r w:rsidR="00A77BBB">
        <w:rPr>
          <w:rFonts w:cs="Arial"/>
        </w:rPr>
        <w:tab/>
      </w:r>
      <w:r w:rsidR="00A77BBB">
        <w:rPr>
          <w:rFonts w:cs="Arial"/>
        </w:rPr>
        <w:tab/>
      </w:r>
      <w:r w:rsidR="00A77BBB">
        <w:rPr>
          <w:rFonts w:cs="Arial"/>
        </w:rPr>
        <w:tab/>
      </w:r>
      <w:r w:rsidR="00A77BBB">
        <w:rPr>
          <w:rFonts w:cs="Arial"/>
        </w:rPr>
        <w:tab/>
      </w:r>
      <w:r w:rsidR="00A77BBB">
        <w:rPr>
          <w:rFonts w:cs="Arial"/>
        </w:rPr>
        <w:tab/>
      </w:r>
      <w:r w:rsidR="001476E7" w:rsidRPr="00B8646F">
        <w:rPr>
          <w:rFonts w:cs="Arial"/>
        </w:rPr>
        <w:t xml:space="preserve">There are different types of Customer </w:t>
      </w:r>
      <w:r w:rsidR="002A2DAD" w:rsidRPr="00B8646F">
        <w:rPr>
          <w:rFonts w:cs="Arial"/>
        </w:rPr>
        <w:t>communicationsystem</w:t>
      </w:r>
      <w:r w:rsidR="001476E7" w:rsidRPr="00B8646F">
        <w:rPr>
          <w:rFonts w:cs="Arial"/>
        </w:rPr>
        <w:t xml:space="preserve">, </w:t>
      </w:r>
      <w:r w:rsidR="002A2DAD" w:rsidRPr="00B8646F">
        <w:rPr>
          <w:rFonts w:cs="Arial"/>
        </w:rPr>
        <w:t xml:space="preserve">human capital management, </w:t>
      </w:r>
      <w:r w:rsidR="001476E7" w:rsidRPr="00B8646F">
        <w:rPr>
          <w:rFonts w:cs="Arial"/>
        </w:rPr>
        <w:t>enterprise resource planning, E-</w:t>
      </w:r>
      <w:r w:rsidR="005456C8" w:rsidRPr="00B8646F">
        <w:rPr>
          <w:rFonts w:cs="Arial"/>
        </w:rPr>
        <w:t xml:space="preserve">commerce </w:t>
      </w:r>
      <w:r w:rsidR="00AC1039" w:rsidRPr="00B8646F">
        <w:rPr>
          <w:rFonts w:cs="Arial"/>
        </w:rPr>
        <w:t>optimization</w:t>
      </w:r>
      <w:r w:rsidR="001476E7" w:rsidRPr="00B8646F">
        <w:rPr>
          <w:rFonts w:cs="Arial"/>
        </w:rPr>
        <w:t xml:space="preserve">, supply chain management, </w:t>
      </w:r>
      <w:r w:rsidR="00AC1039" w:rsidRPr="00B8646F">
        <w:rPr>
          <w:rFonts w:cs="Arial"/>
        </w:rPr>
        <w:t xml:space="preserve">and </w:t>
      </w:r>
      <w:r w:rsidR="001476E7" w:rsidRPr="00B8646F">
        <w:rPr>
          <w:rFonts w:cs="Arial"/>
        </w:rPr>
        <w:t xml:space="preserve">project management. </w:t>
      </w:r>
      <w:r w:rsidR="00E81C64" w:rsidRPr="00B8646F">
        <w:rPr>
          <w:rFonts w:cs="Arial"/>
        </w:rPr>
        <w:t xml:space="preserve">In this company is taking as enterprising the organizational tools which </w:t>
      </w:r>
      <w:r w:rsidR="00AB27DE" w:rsidRPr="00B8646F">
        <w:rPr>
          <w:rFonts w:cs="Arial"/>
        </w:rPr>
        <w:t>are</w:t>
      </w:r>
      <w:r w:rsidR="00E81C64" w:rsidRPr="00B8646F">
        <w:rPr>
          <w:rFonts w:cs="Arial"/>
        </w:rPr>
        <w:t xml:space="preserve"> being used as per </w:t>
      </w:r>
      <w:r w:rsidR="00AB27DE" w:rsidRPr="00B8646F">
        <w:rPr>
          <w:rFonts w:cs="Arial"/>
        </w:rPr>
        <w:t xml:space="preserve">the </w:t>
      </w:r>
      <w:r w:rsidR="00E81C64" w:rsidRPr="00B8646F">
        <w:rPr>
          <w:rFonts w:cs="Arial"/>
        </w:rPr>
        <w:t>case study.</w:t>
      </w:r>
      <w:r w:rsidR="00AB27DE" w:rsidRPr="00B8646F">
        <w:rPr>
          <w:rFonts w:cs="Arial"/>
        </w:rPr>
        <w:t xml:space="preserve"> Also in this report, different BI tools are used and which tool is in trend which is taking a very important way for the ZEPTO. </w:t>
      </w:r>
      <w:r w:rsidR="00A77BBB">
        <w:rPr>
          <w:rFonts w:cs="Arial"/>
        </w:rPr>
        <w:tab/>
      </w:r>
      <w:r w:rsidR="00A77BBB">
        <w:rPr>
          <w:rFonts w:cs="Arial"/>
        </w:rPr>
        <w:tab/>
      </w:r>
      <w:r w:rsidR="00A77BBB">
        <w:rPr>
          <w:rFonts w:cs="Arial"/>
        </w:rPr>
        <w:tab/>
      </w:r>
      <w:r w:rsidR="00A77BBB">
        <w:rPr>
          <w:rFonts w:cs="Arial"/>
        </w:rPr>
        <w:tab/>
      </w:r>
      <w:r w:rsidR="00A77BBB">
        <w:rPr>
          <w:rFonts w:cs="Arial"/>
        </w:rPr>
        <w:tab/>
      </w:r>
      <w:r w:rsidR="00A77BBB">
        <w:rPr>
          <w:rFonts w:cs="Arial"/>
        </w:rPr>
        <w:tab/>
      </w:r>
      <w:r w:rsidR="00A77BBB">
        <w:rPr>
          <w:rFonts w:cs="Arial"/>
        </w:rPr>
        <w:tab/>
      </w:r>
      <w:r w:rsidR="00A77BBB">
        <w:rPr>
          <w:rFonts w:cs="Arial"/>
        </w:rPr>
        <w:tab/>
      </w:r>
      <w:r w:rsidR="00A77BBB">
        <w:rPr>
          <w:rFonts w:cs="Arial"/>
        </w:rPr>
        <w:tab/>
      </w:r>
      <w:r w:rsidR="00A77BBB">
        <w:rPr>
          <w:rFonts w:cs="Arial"/>
        </w:rPr>
        <w:tab/>
      </w:r>
      <w:r w:rsidR="00A77BBB">
        <w:rPr>
          <w:rFonts w:cs="Arial"/>
        </w:rPr>
        <w:tab/>
      </w:r>
      <w:r w:rsidR="00AB27DE" w:rsidRPr="00B8646F">
        <w:rPr>
          <w:rFonts w:cs="Arial"/>
        </w:rPr>
        <w:t>Microsoft power bi tools are widely used.</w:t>
      </w:r>
      <w:r w:rsidR="006F72C3" w:rsidRPr="00B8646F">
        <w:rPr>
          <w:rFonts w:cs="Arial"/>
        </w:rPr>
        <w:t xml:space="preserve"> Use of DW and BI in modern area is related to data visualization and data </w:t>
      </w:r>
      <w:r w:rsidR="006407EC" w:rsidRPr="00B8646F">
        <w:rPr>
          <w:rFonts w:cs="Arial"/>
        </w:rPr>
        <w:t>analyza</w:t>
      </w:r>
      <w:r w:rsidR="006F72C3" w:rsidRPr="00B8646F">
        <w:rPr>
          <w:rFonts w:cs="Arial"/>
        </w:rPr>
        <w:t>tion for the business.</w:t>
      </w:r>
    </w:p>
    <w:p w:rsidR="00E242A4" w:rsidRPr="00B8646F" w:rsidRDefault="00E242A4" w:rsidP="00B8646F">
      <w:pPr>
        <w:rPr>
          <w:rFonts w:eastAsiaTheme="majorEastAsia" w:cs="Arial"/>
          <w:b/>
          <w:sz w:val="32"/>
          <w:szCs w:val="32"/>
        </w:rPr>
      </w:pPr>
      <w:r w:rsidRPr="00B8646F">
        <w:rPr>
          <w:rFonts w:cs="Arial"/>
        </w:rPr>
        <w:br w:type="page"/>
      </w:r>
    </w:p>
    <w:p w:rsidR="006B1EE9" w:rsidRPr="00B8646F" w:rsidRDefault="00AC1039" w:rsidP="00A77BBB">
      <w:pPr>
        <w:pStyle w:val="Heading1"/>
        <w:ind w:firstLine="720"/>
        <w:rPr>
          <w:rFonts w:cs="Arial"/>
        </w:rPr>
      </w:pPr>
      <w:bookmarkStart w:id="1" w:name="_Toc127979420"/>
      <w:r w:rsidRPr="00B8646F">
        <w:rPr>
          <w:rFonts w:cs="Arial"/>
        </w:rPr>
        <w:lastRenderedPageBreak/>
        <w:t>D</w:t>
      </w:r>
      <w:r w:rsidR="006B1EE9" w:rsidRPr="00B8646F">
        <w:rPr>
          <w:rFonts w:cs="Arial"/>
        </w:rPr>
        <w:t>ata warehousing (DW) and business intelligence (BI)</w:t>
      </w:r>
      <w:bookmarkEnd w:id="1"/>
    </w:p>
    <w:p w:rsidR="00CE0204" w:rsidRPr="00B8646F" w:rsidRDefault="002A2DAD" w:rsidP="00A77BBB">
      <w:pPr>
        <w:ind w:firstLine="720"/>
        <w:rPr>
          <w:rFonts w:cs="Arial"/>
        </w:rPr>
      </w:pPr>
      <w:r w:rsidRPr="00B8646F">
        <w:rPr>
          <w:rStyle w:val="Strong"/>
          <w:rFonts w:cs="Arial"/>
          <w:b w:val="0"/>
        </w:rPr>
        <w:t>When variety of data is stored in single format and</w:t>
      </w:r>
      <w:r w:rsidR="00B94CC0" w:rsidRPr="00B8646F">
        <w:rPr>
          <w:rFonts w:cs="Arial"/>
        </w:rPr>
        <w:t xml:space="preserve"> different kinds of data types to provide meaningful business idea</w:t>
      </w:r>
      <w:r w:rsidR="00417FB3" w:rsidRPr="00B8646F">
        <w:rPr>
          <w:rFonts w:cs="Arial"/>
        </w:rPr>
        <w:t>(</w:t>
      </w:r>
      <w:r w:rsidR="00417FB3" w:rsidRPr="00B8646F">
        <w:rPr>
          <w:rFonts w:eastAsia="Times New Roman" w:cs="Arial"/>
          <w:szCs w:val="24"/>
          <w:lang w:eastAsia="en-IN"/>
        </w:rPr>
        <w:t>Ceze</w:t>
      </w:r>
      <w:r w:rsidR="00417FB3" w:rsidRPr="00B8646F">
        <w:rPr>
          <w:rFonts w:cs="Arial"/>
        </w:rPr>
        <w:t xml:space="preserve"> et al., 2019).</w:t>
      </w:r>
      <w:r w:rsidRPr="00B8646F">
        <w:rPr>
          <w:rFonts w:cs="Arial"/>
        </w:rPr>
        <w:t xml:space="preserve"> It</w:t>
      </w:r>
      <w:r w:rsidR="00B94CC0" w:rsidRPr="00B8646F">
        <w:rPr>
          <w:rFonts w:cs="Arial"/>
        </w:rPr>
        <w:t xml:space="preserve"> is </w:t>
      </w:r>
      <w:r w:rsidRPr="00B8646F">
        <w:rPr>
          <w:rFonts w:cs="Arial"/>
        </w:rPr>
        <w:t>mainly</w:t>
      </w:r>
      <w:r w:rsidR="00B94CC0" w:rsidRPr="00B8646F">
        <w:rPr>
          <w:rFonts w:cs="Arial"/>
        </w:rPr>
        <w:t xml:space="preserve"> used to </w:t>
      </w:r>
      <w:r w:rsidRPr="00B8646F">
        <w:rPr>
          <w:rFonts w:cs="Arial"/>
        </w:rPr>
        <w:t>add them</w:t>
      </w:r>
      <w:r w:rsidR="00B94CC0" w:rsidRPr="00B8646F">
        <w:rPr>
          <w:rFonts w:cs="Arial"/>
        </w:rPr>
        <w:t xml:space="preserve"> and analyze business </w:t>
      </w:r>
      <w:r w:rsidRPr="00B8646F">
        <w:rPr>
          <w:rFonts w:cs="Arial"/>
        </w:rPr>
        <w:t>material</w:t>
      </w:r>
      <w:r w:rsidR="00B94CC0" w:rsidRPr="00B8646F">
        <w:rPr>
          <w:rFonts w:cs="Arial"/>
        </w:rPr>
        <w:t xml:space="preserve"> from </w:t>
      </w:r>
      <w:r w:rsidRPr="00B8646F">
        <w:rPr>
          <w:rFonts w:cs="Arial"/>
        </w:rPr>
        <w:t xml:space="preserve">another </w:t>
      </w:r>
      <w:r w:rsidR="00B94CC0" w:rsidRPr="00B8646F">
        <w:rPr>
          <w:rFonts w:cs="Arial"/>
        </w:rPr>
        <w:t>sources.</w:t>
      </w:r>
      <w:r w:rsidR="005F7D67" w:rsidRPr="00B8646F">
        <w:rPr>
          <w:rFonts w:cs="Arial"/>
        </w:rPr>
        <w:t xml:space="preserve">It is a core part of data storing of </w:t>
      </w:r>
      <w:r w:rsidR="00071749" w:rsidRPr="00B8646F">
        <w:rPr>
          <w:rFonts w:cs="Arial"/>
        </w:rPr>
        <w:t xml:space="preserve">the </w:t>
      </w:r>
      <w:r w:rsidR="005F7D67" w:rsidRPr="00B8646F">
        <w:rPr>
          <w:rFonts w:cs="Arial"/>
        </w:rPr>
        <w:t xml:space="preserve">BI system which is used for </w:t>
      </w:r>
      <w:r w:rsidRPr="00B8646F">
        <w:rPr>
          <w:rFonts w:cs="Arial"/>
        </w:rPr>
        <w:t>dat</w:t>
      </w:r>
      <w:r w:rsidR="00133266" w:rsidRPr="00B8646F">
        <w:rPr>
          <w:rFonts w:cs="Arial"/>
        </w:rPr>
        <w:t>a</w:t>
      </w:r>
      <w:r w:rsidRPr="00B8646F">
        <w:rPr>
          <w:rFonts w:cs="Arial"/>
        </w:rPr>
        <w:t>set</w:t>
      </w:r>
      <w:r w:rsidR="005F7D67" w:rsidRPr="00B8646F">
        <w:rPr>
          <w:rFonts w:cs="Arial"/>
        </w:rPr>
        <w:t xml:space="preserve"> management and reporting.</w:t>
      </w:r>
      <w:r w:rsidR="00D97C60" w:rsidRPr="00B8646F">
        <w:rPr>
          <w:rFonts w:cs="Arial"/>
        </w:rPr>
        <w:t>It is also used to derive the data management techniques and methods which is used for data analysis and key point. When a developer wants to design an application or website or any other practical field relate to the system and development this part is used widely</w:t>
      </w:r>
      <w:r w:rsidR="00417FB3" w:rsidRPr="00B8646F">
        <w:rPr>
          <w:rFonts w:cs="Arial"/>
        </w:rPr>
        <w:t>(</w:t>
      </w:r>
      <w:r w:rsidR="00417FB3" w:rsidRPr="00B8646F">
        <w:rPr>
          <w:rFonts w:eastAsia="Times New Roman" w:cs="Arial"/>
          <w:szCs w:val="24"/>
          <w:lang w:eastAsia="en-IN"/>
        </w:rPr>
        <w:t>Osman</w:t>
      </w:r>
      <w:r w:rsidR="00417FB3" w:rsidRPr="00B8646F">
        <w:rPr>
          <w:rFonts w:cs="Arial"/>
        </w:rPr>
        <w:t xml:space="preserve">, 2019). </w:t>
      </w:r>
      <w:r w:rsidRPr="00B8646F">
        <w:rPr>
          <w:rFonts w:cs="Arial"/>
        </w:rPr>
        <w:t>It isoutdated</w:t>
      </w:r>
      <w:r w:rsidR="006E0659" w:rsidRPr="00B8646F">
        <w:rPr>
          <w:rFonts w:cs="Arial"/>
        </w:rPr>
        <w:t>work</w:t>
      </w:r>
      <w:r w:rsidR="00A04B1B" w:rsidRPr="00B8646F">
        <w:rPr>
          <w:rFonts w:cs="Arial"/>
        </w:rPr>
        <w:t xml:space="preserve"> on data </w:t>
      </w:r>
      <w:r w:rsidRPr="00B8646F">
        <w:rPr>
          <w:rFonts w:cs="Arial"/>
        </w:rPr>
        <w:t>which is collected from warehouse area</w:t>
      </w:r>
      <w:r w:rsidR="00A04B1B" w:rsidRPr="00B8646F">
        <w:rPr>
          <w:rFonts w:cs="Arial"/>
        </w:rPr>
        <w:t xml:space="preserve"> and </w:t>
      </w:r>
      <w:r w:rsidR="006E0659" w:rsidRPr="00B8646F">
        <w:rPr>
          <w:rFonts w:cs="Arial"/>
        </w:rPr>
        <w:t>in-depth</w:t>
      </w:r>
      <w:r w:rsidR="00A04B1B" w:rsidRPr="00B8646F">
        <w:rPr>
          <w:rFonts w:cs="Arial"/>
        </w:rPr>
        <w:t xml:space="preserve"> ideas of the working and connection policies.</w:t>
      </w:r>
      <w:r w:rsidR="00441652" w:rsidRPr="00B8646F">
        <w:rPr>
          <w:rFonts w:cs="Arial"/>
        </w:rPr>
        <w:t xml:space="preserve">This BI part is used </w:t>
      </w:r>
      <w:r w:rsidR="00486333" w:rsidRPr="00B8646F">
        <w:rPr>
          <w:rFonts w:cs="Arial"/>
        </w:rPr>
        <w:t>for</w:t>
      </w:r>
      <w:r w:rsidR="00441652" w:rsidRPr="00B8646F">
        <w:rPr>
          <w:rFonts w:cs="Arial"/>
        </w:rPr>
        <w:t xml:space="preserve"> software queries that </w:t>
      </w:r>
      <w:r w:rsidR="00486333" w:rsidRPr="00B8646F">
        <w:rPr>
          <w:rFonts w:cs="Arial"/>
        </w:rPr>
        <w:t xml:space="preserve">arethe </w:t>
      </w:r>
      <w:r w:rsidR="00441652" w:rsidRPr="00B8646F">
        <w:rPr>
          <w:rFonts w:cs="Arial"/>
        </w:rPr>
        <w:t xml:space="preserve">warehouse and it is used to build the power </w:t>
      </w:r>
      <w:r w:rsidR="00295FD2" w:rsidRPr="00B8646F">
        <w:rPr>
          <w:rFonts w:cs="Arial"/>
        </w:rPr>
        <w:t>BI</w:t>
      </w:r>
      <w:r w:rsidR="00486333" w:rsidRPr="00B8646F">
        <w:rPr>
          <w:rFonts w:cs="Arial"/>
        </w:rPr>
        <w:t>applications</w:t>
      </w:r>
      <w:r w:rsidR="00441652" w:rsidRPr="00B8646F">
        <w:rPr>
          <w:rFonts w:cs="Arial"/>
        </w:rPr>
        <w:t xml:space="preserve"> and </w:t>
      </w:r>
      <w:r w:rsidR="00486333" w:rsidRPr="00B8646F">
        <w:rPr>
          <w:rFonts w:cs="Arial"/>
        </w:rPr>
        <w:t>dashboard</w:t>
      </w:r>
      <w:r w:rsidR="00441652" w:rsidRPr="00B8646F">
        <w:rPr>
          <w:rFonts w:cs="Arial"/>
        </w:rPr>
        <w:t xml:space="preserve"> for </w:t>
      </w:r>
      <w:r w:rsidR="00486333" w:rsidRPr="00B8646F">
        <w:rPr>
          <w:rFonts w:cs="Arial"/>
        </w:rPr>
        <w:t>showing</w:t>
      </w:r>
      <w:r w:rsidR="00441652" w:rsidRPr="00B8646F">
        <w:rPr>
          <w:rFonts w:cs="Arial"/>
        </w:rPr>
        <w:t xml:space="preserve"> the increment and decrement of the data sources.</w:t>
      </w:r>
      <w:r w:rsidR="00295FD2" w:rsidRPr="00B8646F">
        <w:rPr>
          <w:rFonts w:cs="Arial"/>
        </w:rPr>
        <w:t xml:space="preserve"> OLAP which gives </w:t>
      </w:r>
      <w:r w:rsidRPr="00B8646F">
        <w:rPr>
          <w:rFonts w:cs="Arial"/>
        </w:rPr>
        <w:t>meaningful area for the DW and complex form which can be modify from one part to another and test them accordingly and which</w:t>
      </w:r>
      <w:r w:rsidR="00295FD2" w:rsidRPr="00B8646F">
        <w:rPr>
          <w:rFonts w:cs="Arial"/>
        </w:rPr>
        <w:t xml:space="preserve"> is used for the </w:t>
      </w:r>
      <w:r w:rsidR="002143F2" w:rsidRPr="00B8646F">
        <w:rPr>
          <w:rFonts w:cs="Arial"/>
        </w:rPr>
        <w:t>zepto comp</w:t>
      </w:r>
      <w:r w:rsidR="00295FD2" w:rsidRPr="00B8646F">
        <w:rPr>
          <w:rFonts w:cs="Arial"/>
        </w:rPr>
        <w:t>any to explain the dashboard part and the BI of the business analyst of the warehouse.</w:t>
      </w:r>
      <w:r w:rsidR="00217670" w:rsidRPr="00B8646F">
        <w:rPr>
          <w:rFonts w:cs="Arial"/>
        </w:rPr>
        <w:t xml:space="preserve"> The first decision support systems (DSS) and data management systems were developed to store and provide </w:t>
      </w:r>
      <w:r w:rsidR="00973EF3" w:rsidRPr="00B8646F">
        <w:rPr>
          <w:rFonts w:cs="Arial"/>
        </w:rPr>
        <w:t xml:space="preserve">the </w:t>
      </w:r>
      <w:r w:rsidR="00217670" w:rsidRPr="00B8646F">
        <w:rPr>
          <w:rFonts w:cs="Arial"/>
        </w:rPr>
        <w:t>growing quantity of datasets.</w:t>
      </w:r>
    </w:p>
    <w:p w:rsidR="006B1EE9" w:rsidRPr="00B8646F" w:rsidRDefault="006B1EE9" w:rsidP="00A77BBB">
      <w:pPr>
        <w:pStyle w:val="Heading1"/>
        <w:ind w:firstLine="720"/>
        <w:rPr>
          <w:rFonts w:cs="Arial"/>
        </w:rPr>
      </w:pPr>
      <w:bookmarkStart w:id="2" w:name="_Toc127979421"/>
      <w:r w:rsidRPr="00B8646F">
        <w:rPr>
          <w:rFonts w:cs="Arial"/>
        </w:rPr>
        <w:t>Importance of DW and BI, including</w:t>
      </w:r>
      <w:r w:rsidR="000F1C9F" w:rsidRPr="00B8646F">
        <w:rPr>
          <w:rFonts w:cs="Arial"/>
        </w:rPr>
        <w:t xml:space="preserve"> with</w:t>
      </w:r>
      <w:r w:rsidRPr="00B8646F">
        <w:rPr>
          <w:rFonts w:cs="Arial"/>
        </w:rPr>
        <w:t xml:space="preserve"> the DW architecture</w:t>
      </w:r>
      <w:bookmarkEnd w:id="2"/>
    </w:p>
    <w:p w:rsidR="00CE0204" w:rsidRPr="00B8646F" w:rsidRDefault="00446EC3" w:rsidP="00B8646F">
      <w:pPr>
        <w:rPr>
          <w:rFonts w:cs="Arial"/>
        </w:rPr>
      </w:pPr>
      <w:r w:rsidRPr="00B8646F">
        <w:rPr>
          <w:rFonts w:cs="Arial"/>
        </w:rPr>
        <w:t xml:space="preserve">zepto company </w:t>
      </w:r>
      <w:r w:rsidR="00133266" w:rsidRPr="00B8646F">
        <w:rPr>
          <w:rFonts w:cs="Arial"/>
        </w:rPr>
        <w:t xml:space="preserve">uses different </w:t>
      </w:r>
      <w:r w:rsidRPr="00B8646F">
        <w:rPr>
          <w:rFonts w:cs="Arial"/>
        </w:rPr>
        <w:t xml:space="preserve">business analytics </w:t>
      </w:r>
      <w:r w:rsidR="00133266" w:rsidRPr="00B8646F">
        <w:rPr>
          <w:rFonts w:cs="Arial"/>
        </w:rPr>
        <w:t xml:space="preserve">tools </w:t>
      </w:r>
      <w:r w:rsidR="00924DB0" w:rsidRPr="00B8646F">
        <w:rPr>
          <w:rFonts w:cs="Arial"/>
        </w:rPr>
        <w:t>in</w:t>
      </w:r>
      <w:r w:rsidRPr="00B8646F">
        <w:rPr>
          <w:rFonts w:cs="Arial"/>
        </w:rPr>
        <w:t xml:space="preserve"> the system and how to use them in real life manner and also </w:t>
      </w:r>
      <w:r w:rsidR="00924DB0" w:rsidRPr="00B8646F">
        <w:rPr>
          <w:rFonts w:cs="Arial"/>
        </w:rPr>
        <w:t xml:space="preserve">in </w:t>
      </w:r>
      <w:r w:rsidRPr="00B8646F">
        <w:rPr>
          <w:rFonts w:cs="Arial"/>
        </w:rPr>
        <w:t xml:space="preserve">an imaginary way. </w:t>
      </w:r>
      <w:r w:rsidR="004501BE" w:rsidRPr="00B8646F">
        <w:rPr>
          <w:rFonts w:cs="Arial"/>
        </w:rPr>
        <w:t xml:space="preserve">The single ties DW architecture is key </w:t>
      </w:r>
      <w:r w:rsidR="005206C5" w:rsidRPr="00B8646F">
        <w:rPr>
          <w:rFonts w:cs="Arial"/>
        </w:rPr>
        <w:t>to</w:t>
      </w:r>
      <w:r w:rsidR="004501BE" w:rsidRPr="00B8646F">
        <w:rPr>
          <w:rFonts w:cs="Arial"/>
        </w:rPr>
        <w:t xml:space="preserve"> the ha</w:t>
      </w:r>
      <w:r w:rsidR="00354252" w:rsidRPr="00B8646F">
        <w:rPr>
          <w:rFonts w:cs="Arial"/>
        </w:rPr>
        <w:t>rdware l</w:t>
      </w:r>
      <w:r w:rsidR="004501BE" w:rsidRPr="00B8646F">
        <w:rPr>
          <w:rFonts w:cs="Arial"/>
        </w:rPr>
        <w:t>ayer of the networking.</w:t>
      </w:r>
      <w:r w:rsidR="00354252" w:rsidRPr="00B8646F">
        <w:rPr>
          <w:rFonts w:cs="Arial"/>
        </w:rPr>
        <w:t xml:space="preserve"> There are different kinds o</w:t>
      </w:r>
      <w:r w:rsidR="005206C5" w:rsidRPr="00B8646F">
        <w:rPr>
          <w:rFonts w:cs="Arial"/>
        </w:rPr>
        <w:t>f ways to create</w:t>
      </w:r>
      <w:r w:rsidR="00354252" w:rsidRPr="00B8646F">
        <w:rPr>
          <w:rFonts w:cs="Arial"/>
        </w:rPr>
        <w:t xml:space="preserve"> the data warehouse layer: </w:t>
      </w:r>
      <w:r w:rsidR="005206C5" w:rsidRPr="00B8646F">
        <w:rPr>
          <w:rFonts w:cs="Arial"/>
        </w:rPr>
        <w:t>one-tier</w:t>
      </w:r>
      <w:r w:rsidR="00354252" w:rsidRPr="00B8646F">
        <w:rPr>
          <w:rFonts w:cs="Arial"/>
        </w:rPr>
        <w:t xml:space="preserve">, </w:t>
      </w:r>
      <w:r w:rsidR="005206C5" w:rsidRPr="00B8646F">
        <w:rPr>
          <w:rFonts w:cs="Arial"/>
        </w:rPr>
        <w:t>two-tier</w:t>
      </w:r>
      <w:r w:rsidR="00354252" w:rsidRPr="00B8646F">
        <w:rPr>
          <w:rFonts w:cs="Arial"/>
        </w:rPr>
        <w:t xml:space="preserve">, </w:t>
      </w:r>
      <w:r w:rsidR="005206C5" w:rsidRPr="00B8646F">
        <w:rPr>
          <w:rFonts w:cs="Arial"/>
        </w:rPr>
        <w:t>and three-tier</w:t>
      </w:r>
      <w:r w:rsidR="00417FB3" w:rsidRPr="00B8646F">
        <w:rPr>
          <w:rFonts w:cs="Arial"/>
        </w:rPr>
        <w:t>(</w:t>
      </w:r>
      <w:r w:rsidR="00417FB3" w:rsidRPr="00B8646F">
        <w:rPr>
          <w:rFonts w:eastAsia="Times New Roman" w:cs="Arial"/>
          <w:szCs w:val="24"/>
          <w:lang w:eastAsia="en-IN"/>
        </w:rPr>
        <w:t>Nadikattu and R., 2019).</w:t>
      </w:r>
    </w:p>
    <w:p w:rsidR="00D62C38" w:rsidRPr="00B8646F" w:rsidRDefault="00B94322" w:rsidP="00A77BBB">
      <w:pPr>
        <w:ind w:firstLine="720"/>
        <w:rPr>
          <w:rFonts w:cs="Arial"/>
        </w:rPr>
      </w:pPr>
      <w:r w:rsidRPr="00B8646F">
        <w:rPr>
          <w:rFonts w:cs="Arial"/>
          <w:b/>
        </w:rPr>
        <w:t>One tier</w:t>
      </w:r>
      <w:r w:rsidRPr="00B8646F">
        <w:rPr>
          <w:rFonts w:cs="Arial"/>
        </w:rPr>
        <w:t xml:space="preserve">, </w:t>
      </w:r>
      <w:r w:rsidR="00B8646F" w:rsidRPr="00B8646F">
        <w:rPr>
          <w:rFonts w:cs="Arial"/>
        </w:rPr>
        <w:t>if</w:t>
      </w:r>
      <w:r w:rsidR="00D62C38" w:rsidRPr="00B8646F">
        <w:rPr>
          <w:rFonts w:cs="Arial"/>
        </w:rPr>
        <w:t xml:space="preserve"> users talk about the single </w:t>
      </w:r>
      <w:r w:rsidR="00B8646F" w:rsidRPr="00B8646F">
        <w:rPr>
          <w:rFonts w:cs="Arial"/>
        </w:rPr>
        <w:t>tier,</w:t>
      </w:r>
      <w:r w:rsidR="00D62C38" w:rsidRPr="00B8646F">
        <w:rPr>
          <w:rFonts w:cs="Arial"/>
        </w:rPr>
        <w:t xml:space="preserve"> then, it is rarely used in a realistic manner.</w:t>
      </w:r>
    </w:p>
    <w:p w:rsidR="00D62C38" w:rsidRPr="00B8646F" w:rsidRDefault="00D62C38" w:rsidP="00A77BBB">
      <w:pPr>
        <w:ind w:firstLine="720"/>
        <w:rPr>
          <w:rFonts w:cs="Arial"/>
        </w:rPr>
      </w:pPr>
      <w:r w:rsidRPr="00B8646F">
        <w:rPr>
          <w:rFonts w:cs="Arial"/>
          <w:b/>
        </w:rPr>
        <w:t>Two-tier</w:t>
      </w:r>
      <w:r w:rsidRPr="00B8646F">
        <w:rPr>
          <w:rFonts w:cs="Arial"/>
        </w:rPr>
        <w:t>, is a kind of the DW which gives the aggregation of the data format that is easy to use and transform and also can be loaded into the database.</w:t>
      </w:r>
    </w:p>
    <w:p w:rsidR="00B94322" w:rsidRPr="00B8646F" w:rsidRDefault="00B94322" w:rsidP="00A77BBB">
      <w:pPr>
        <w:ind w:firstLine="720"/>
        <w:rPr>
          <w:rFonts w:cs="Arial"/>
        </w:rPr>
      </w:pPr>
      <w:r w:rsidRPr="00B8646F">
        <w:rPr>
          <w:rFonts w:cs="Arial"/>
        </w:rPr>
        <w:t xml:space="preserve">Three-tier is the top, middle and bottom layer of the system. </w:t>
      </w:r>
      <w:r w:rsidR="002105BA" w:rsidRPr="00B8646F">
        <w:rPr>
          <w:rFonts w:cs="Arial"/>
        </w:rPr>
        <w:t>Itsbottom</w:t>
      </w:r>
      <w:r w:rsidRPr="00B8646F">
        <w:rPr>
          <w:rFonts w:cs="Arial"/>
        </w:rPr>
        <w:t xml:space="preserve"> layer is generally used as a relational database system. A </w:t>
      </w:r>
      <w:r w:rsidR="002105BA" w:rsidRPr="00B8646F">
        <w:rPr>
          <w:rFonts w:cs="Arial"/>
        </w:rPr>
        <w:t>middle-tier</w:t>
      </w:r>
      <w:r w:rsidRPr="00B8646F">
        <w:rPr>
          <w:rFonts w:cs="Arial"/>
        </w:rPr>
        <w:t>, OLAP server used in both ROLAP AND MOLAP servers.</w:t>
      </w:r>
    </w:p>
    <w:p w:rsidR="00133266" w:rsidRPr="00B8646F" w:rsidRDefault="00D670CE" w:rsidP="00A77BBB">
      <w:pPr>
        <w:ind w:firstLine="720"/>
        <w:rPr>
          <w:rFonts w:cs="Arial"/>
        </w:rPr>
      </w:pPr>
      <w:r w:rsidRPr="00B8646F">
        <w:rPr>
          <w:rFonts w:cs="Arial"/>
        </w:rPr>
        <w:t xml:space="preserve">To </w:t>
      </w:r>
      <w:r w:rsidR="000A36EC" w:rsidRPr="00B8646F">
        <w:rPr>
          <w:rFonts w:cs="Arial"/>
        </w:rPr>
        <w:t>describe</w:t>
      </w:r>
      <w:r w:rsidRPr="00B8646F">
        <w:rPr>
          <w:rFonts w:cs="Arial"/>
        </w:rPr>
        <w:t xml:space="preserve"> the complete stru</w:t>
      </w:r>
      <w:r w:rsidR="00C86E94" w:rsidRPr="00B8646F">
        <w:rPr>
          <w:rFonts w:cs="Arial"/>
        </w:rPr>
        <w:t>ct</w:t>
      </w:r>
      <w:r w:rsidR="00AE525B" w:rsidRPr="00B8646F">
        <w:rPr>
          <w:rFonts w:cs="Arial"/>
        </w:rPr>
        <w:t>ure of the DW architecture so there are mainly fou</w:t>
      </w:r>
      <w:r w:rsidR="00494A6C" w:rsidRPr="00B8646F">
        <w:rPr>
          <w:rFonts w:cs="Arial"/>
        </w:rPr>
        <w:t xml:space="preserve">r parts </w:t>
      </w:r>
      <w:r w:rsidR="000A36EC" w:rsidRPr="00B8646F">
        <w:rPr>
          <w:rFonts w:cs="Arial"/>
        </w:rPr>
        <w:t>thatare</w:t>
      </w:r>
      <w:r w:rsidR="00AE525B" w:rsidRPr="00B8646F">
        <w:rPr>
          <w:rFonts w:cs="Arial"/>
        </w:rPr>
        <w:t xml:space="preserve"> use</w:t>
      </w:r>
      <w:r w:rsidR="00494A6C" w:rsidRPr="00B8646F">
        <w:rPr>
          <w:rFonts w:cs="Arial"/>
        </w:rPr>
        <w:t>d for the system and for</w:t>
      </w:r>
      <w:r w:rsidR="00AE525B" w:rsidRPr="00B8646F">
        <w:rPr>
          <w:rFonts w:cs="Arial"/>
        </w:rPr>
        <w:t xml:space="preserve"> one is </w:t>
      </w:r>
      <w:r w:rsidR="000A36EC" w:rsidRPr="00B8646F">
        <w:rPr>
          <w:rFonts w:cs="Arial"/>
        </w:rPr>
        <w:t xml:space="preserve">a </w:t>
      </w:r>
      <w:r w:rsidR="00AE525B" w:rsidRPr="00B8646F">
        <w:rPr>
          <w:rFonts w:cs="Arial"/>
        </w:rPr>
        <w:t xml:space="preserve">cleansing transaction, Query tools which </w:t>
      </w:r>
      <w:r w:rsidR="000A36EC" w:rsidRPr="00B8646F">
        <w:rPr>
          <w:rFonts w:cs="Arial"/>
        </w:rPr>
        <w:t>are</w:t>
      </w:r>
      <w:r w:rsidR="00AE525B" w:rsidRPr="00B8646F">
        <w:rPr>
          <w:rFonts w:cs="Arial"/>
        </w:rPr>
        <w:t xml:space="preserve"> connected to the </w:t>
      </w:r>
      <w:r w:rsidR="000A36EC" w:rsidRPr="00B8646F">
        <w:rPr>
          <w:rFonts w:cs="Arial"/>
        </w:rPr>
        <w:t>metadata</w:t>
      </w:r>
      <w:r w:rsidR="00AE525B" w:rsidRPr="00B8646F">
        <w:rPr>
          <w:rFonts w:cs="Arial"/>
        </w:rPr>
        <w:t xml:space="preserve"> part of the </w:t>
      </w:r>
      <w:r w:rsidR="00494A6C" w:rsidRPr="00B8646F">
        <w:rPr>
          <w:rFonts w:cs="Arial"/>
        </w:rPr>
        <w:t>database. It</w:t>
      </w:r>
      <w:r w:rsidR="00AE525B" w:rsidRPr="00B8646F">
        <w:rPr>
          <w:rFonts w:cs="Arial"/>
        </w:rPr>
        <w:t xml:space="preserve"> is </w:t>
      </w:r>
      <w:r w:rsidR="000A36EC" w:rsidRPr="00B8646F">
        <w:rPr>
          <w:rFonts w:cs="Arial"/>
        </w:rPr>
        <w:t xml:space="preserve">the </w:t>
      </w:r>
      <w:r w:rsidR="00AE525B" w:rsidRPr="00B8646F">
        <w:rPr>
          <w:rFonts w:cs="Arial"/>
        </w:rPr>
        <w:t>secon</w:t>
      </w:r>
      <w:r w:rsidR="00091804" w:rsidRPr="00B8646F">
        <w:rPr>
          <w:rFonts w:cs="Arial"/>
        </w:rPr>
        <w:t>d and middle layer of th</w:t>
      </w:r>
      <w:r w:rsidR="00AE525B" w:rsidRPr="00B8646F">
        <w:rPr>
          <w:rFonts w:cs="Arial"/>
        </w:rPr>
        <w:t>e architecture. Then the last part is connected to the d</w:t>
      </w:r>
      <w:r w:rsidR="00494A6C" w:rsidRPr="00B8646F">
        <w:rPr>
          <w:rFonts w:cs="Arial"/>
        </w:rPr>
        <w:t>a</w:t>
      </w:r>
      <w:r w:rsidR="00AE525B" w:rsidRPr="00B8646F">
        <w:rPr>
          <w:rFonts w:cs="Arial"/>
        </w:rPr>
        <w:t xml:space="preserve">ta mart and analytical way to present </w:t>
      </w:r>
      <w:r w:rsidR="00AE525B" w:rsidRPr="00B8646F">
        <w:rPr>
          <w:rFonts w:cs="Arial"/>
        </w:rPr>
        <w:lastRenderedPageBreak/>
        <w:t>interactive, ad</w:t>
      </w:r>
      <w:r w:rsidR="005E4FCB" w:rsidRPr="00B8646F">
        <w:rPr>
          <w:rFonts w:cs="Arial"/>
        </w:rPr>
        <w:t>-</w:t>
      </w:r>
      <w:r w:rsidR="00AE525B" w:rsidRPr="00B8646F">
        <w:rPr>
          <w:rFonts w:cs="Arial"/>
        </w:rPr>
        <w:t xml:space="preserve">hoc, and static manner of data. These all are connected to the system in which </w:t>
      </w:r>
      <w:r w:rsidR="000A36EC" w:rsidRPr="00B8646F">
        <w:rPr>
          <w:rFonts w:cs="Arial"/>
        </w:rPr>
        <w:t>users</w:t>
      </w:r>
      <w:r w:rsidR="00AE525B" w:rsidRPr="00B8646F">
        <w:rPr>
          <w:rFonts w:cs="Arial"/>
        </w:rPr>
        <w:t xml:space="preserve"> have </w:t>
      </w:r>
      <w:r w:rsidR="000A36EC" w:rsidRPr="00B8646F">
        <w:rPr>
          <w:rFonts w:cs="Arial"/>
        </w:rPr>
        <w:t xml:space="preserve">a </w:t>
      </w:r>
      <w:r w:rsidR="00AE525B" w:rsidRPr="00B8646F">
        <w:rPr>
          <w:rFonts w:cs="Arial"/>
        </w:rPr>
        <w:t>toad and arrange them accordingly.</w:t>
      </w:r>
    </w:p>
    <w:p w:rsidR="004D10B3" w:rsidRPr="00B8646F" w:rsidRDefault="00F14DA7" w:rsidP="00B8646F">
      <w:pPr>
        <w:rPr>
          <w:rFonts w:cs="Arial"/>
        </w:rPr>
      </w:pPr>
      <w:r w:rsidRPr="00B8646F">
        <w:rPr>
          <w:rFonts w:cs="Arial"/>
        </w:rPr>
        <w:t xml:space="preserve">These are the architecture parts of the system </w:t>
      </w:r>
      <w:r w:rsidR="000A36EC" w:rsidRPr="00B8646F">
        <w:rPr>
          <w:rFonts w:cs="Arial"/>
        </w:rPr>
        <w:t>that</w:t>
      </w:r>
      <w:r w:rsidRPr="00B8646F">
        <w:rPr>
          <w:rFonts w:cs="Arial"/>
        </w:rPr>
        <w:t xml:space="preserve"> works on DW and BI of the business </w:t>
      </w:r>
      <w:r w:rsidR="000A36EC" w:rsidRPr="00B8646F">
        <w:rPr>
          <w:rFonts w:cs="Arial"/>
        </w:rPr>
        <w:t>analytics</w:t>
      </w:r>
      <w:r w:rsidRPr="00B8646F">
        <w:rPr>
          <w:rFonts w:cs="Arial"/>
        </w:rPr>
        <w:t>.</w:t>
      </w:r>
      <w:r w:rsidR="009F52C3" w:rsidRPr="00B8646F">
        <w:rPr>
          <w:rFonts w:cs="Arial"/>
        </w:rPr>
        <w:t xml:space="preserve"> These all are works on the DW and BI without this data collec</w:t>
      </w:r>
      <w:r w:rsidR="000A36EC" w:rsidRPr="00B8646F">
        <w:rPr>
          <w:rFonts w:cs="Arial"/>
        </w:rPr>
        <w:t xml:space="preserve">tion part and data flow in whichthe </w:t>
      </w:r>
      <w:r w:rsidR="009F52C3" w:rsidRPr="00B8646F">
        <w:rPr>
          <w:rFonts w:cs="Arial"/>
        </w:rPr>
        <w:t>us</w:t>
      </w:r>
      <w:r w:rsidR="00855FCD" w:rsidRPr="00B8646F">
        <w:rPr>
          <w:rFonts w:cs="Arial"/>
        </w:rPr>
        <w:t>e</w:t>
      </w:r>
      <w:r w:rsidR="009F52C3" w:rsidRPr="00B8646F">
        <w:rPr>
          <w:rFonts w:cs="Arial"/>
        </w:rPr>
        <w:t>r can divide the data marts in different forms.</w:t>
      </w:r>
      <w:r w:rsidR="00DA56C7" w:rsidRPr="00B8646F">
        <w:rPr>
          <w:rFonts w:cs="Arial"/>
        </w:rPr>
        <w:t xml:space="preserve">A </w:t>
      </w:r>
      <w:r w:rsidR="00C1650C" w:rsidRPr="00B8646F">
        <w:rPr>
          <w:rFonts w:cs="Arial"/>
        </w:rPr>
        <w:t>DW</w:t>
      </w:r>
      <w:r w:rsidR="00DA56C7" w:rsidRPr="00B8646F">
        <w:rPr>
          <w:rFonts w:cs="Arial"/>
        </w:rPr>
        <w:t xml:space="preserve"> is very important invarious organization </w:t>
      </w:r>
      <w:r w:rsidR="00CE3EEB" w:rsidRPr="00B8646F">
        <w:rPr>
          <w:rFonts w:cs="Arial"/>
        </w:rPr>
        <w:t>fields</w:t>
      </w:r>
      <w:r w:rsidR="00DA56C7" w:rsidRPr="00B8646F">
        <w:rPr>
          <w:rFonts w:cs="Arial"/>
        </w:rPr>
        <w:t xml:space="preserve"> and business knowledge areas.</w:t>
      </w:r>
      <w:r w:rsidR="004D10B3" w:rsidRPr="00B8646F">
        <w:rPr>
          <w:rFonts w:cs="Arial"/>
        </w:rPr>
        <w:t xml:space="preserve"> There are different important ways of DW-</w:t>
      </w:r>
    </w:p>
    <w:p w:rsidR="00044FFD" w:rsidRPr="00B8646F" w:rsidRDefault="00B8646F" w:rsidP="00B8646F">
      <w:pPr>
        <w:pStyle w:val="ListParagraph"/>
        <w:numPr>
          <w:ilvl w:val="0"/>
          <w:numId w:val="7"/>
        </w:numPr>
        <w:spacing w:line="360" w:lineRule="auto"/>
        <w:rPr>
          <w:rFonts w:cs="Arial"/>
          <w:sz w:val="24"/>
          <w:szCs w:val="24"/>
        </w:rPr>
      </w:pPr>
      <w:r>
        <w:rPr>
          <w:rStyle w:val="Strong"/>
          <w:rFonts w:cs="Arial"/>
          <w:b w:val="0"/>
          <w:bCs w:val="0"/>
          <w:sz w:val="24"/>
          <w:szCs w:val="24"/>
        </w:rPr>
        <w:t>B</w:t>
      </w:r>
      <w:r w:rsidR="00044FFD" w:rsidRPr="00B8646F">
        <w:rPr>
          <w:rStyle w:val="Strong"/>
          <w:rFonts w:cs="Arial"/>
          <w:b w:val="0"/>
          <w:bCs w:val="0"/>
          <w:sz w:val="24"/>
          <w:szCs w:val="24"/>
        </w:rPr>
        <w:t>usiness intelligence</w:t>
      </w:r>
      <w:r w:rsidR="001F1388" w:rsidRPr="00B8646F">
        <w:rPr>
          <w:rStyle w:val="Strong"/>
          <w:rFonts w:cs="Arial"/>
          <w:b w:val="0"/>
          <w:bCs w:val="0"/>
          <w:sz w:val="24"/>
          <w:szCs w:val="24"/>
        </w:rPr>
        <w:t xml:space="preserve"> for passed inputs</w:t>
      </w:r>
    </w:p>
    <w:p w:rsidR="00044FFD" w:rsidRPr="00B8646F" w:rsidRDefault="001F1388" w:rsidP="00B8646F">
      <w:pPr>
        <w:pStyle w:val="ListParagraph"/>
        <w:numPr>
          <w:ilvl w:val="0"/>
          <w:numId w:val="7"/>
        </w:numPr>
        <w:spacing w:line="360" w:lineRule="auto"/>
        <w:rPr>
          <w:rFonts w:cs="Arial"/>
          <w:sz w:val="24"/>
          <w:szCs w:val="24"/>
        </w:rPr>
      </w:pPr>
      <w:r w:rsidRPr="00B8646F">
        <w:rPr>
          <w:rStyle w:val="Strong"/>
          <w:rFonts w:cs="Arial"/>
          <w:b w:val="0"/>
          <w:bCs w:val="0"/>
          <w:sz w:val="24"/>
          <w:szCs w:val="24"/>
        </w:rPr>
        <w:t>Data quality and consistency</w:t>
      </w:r>
    </w:p>
    <w:p w:rsidR="00044FFD" w:rsidRPr="00B8646F" w:rsidRDefault="00044FFD" w:rsidP="00B8646F">
      <w:pPr>
        <w:pStyle w:val="ListParagraph"/>
        <w:numPr>
          <w:ilvl w:val="0"/>
          <w:numId w:val="7"/>
        </w:numPr>
        <w:spacing w:line="360" w:lineRule="auto"/>
        <w:rPr>
          <w:rStyle w:val="Strong"/>
          <w:rFonts w:cs="Arial"/>
          <w:b w:val="0"/>
          <w:bCs w:val="0"/>
          <w:sz w:val="24"/>
          <w:szCs w:val="24"/>
        </w:rPr>
      </w:pPr>
      <w:r w:rsidRPr="00B8646F">
        <w:rPr>
          <w:rStyle w:val="Strong"/>
          <w:rFonts w:cs="Arial"/>
          <w:b w:val="0"/>
          <w:bCs w:val="0"/>
          <w:sz w:val="24"/>
          <w:szCs w:val="24"/>
        </w:rPr>
        <w:t>Saves times </w:t>
      </w:r>
    </w:p>
    <w:p w:rsidR="00044FFD" w:rsidRPr="00B8646F" w:rsidRDefault="00044FFD" w:rsidP="00B8646F">
      <w:pPr>
        <w:pStyle w:val="ListParagraph"/>
        <w:numPr>
          <w:ilvl w:val="0"/>
          <w:numId w:val="7"/>
        </w:numPr>
        <w:spacing w:line="360" w:lineRule="auto"/>
        <w:rPr>
          <w:rFonts w:cs="Arial"/>
          <w:sz w:val="24"/>
          <w:szCs w:val="24"/>
        </w:rPr>
      </w:pPr>
      <w:r w:rsidRPr="00B8646F">
        <w:rPr>
          <w:rStyle w:val="Strong"/>
          <w:rFonts w:cs="Arial"/>
          <w:b w:val="0"/>
          <w:bCs w:val="0"/>
          <w:sz w:val="24"/>
          <w:szCs w:val="24"/>
        </w:rPr>
        <w:t>Enables organizations to forecast with confidence</w:t>
      </w:r>
    </w:p>
    <w:p w:rsidR="00044FFD" w:rsidRPr="00B8646F" w:rsidRDefault="00044FFD" w:rsidP="00B8646F">
      <w:pPr>
        <w:pStyle w:val="ListParagraph"/>
        <w:numPr>
          <w:ilvl w:val="0"/>
          <w:numId w:val="7"/>
        </w:numPr>
        <w:spacing w:line="360" w:lineRule="auto"/>
        <w:rPr>
          <w:rFonts w:cs="Arial"/>
          <w:sz w:val="24"/>
          <w:szCs w:val="24"/>
        </w:rPr>
      </w:pPr>
      <w:r w:rsidRPr="00B8646F">
        <w:rPr>
          <w:rStyle w:val="Strong"/>
          <w:rFonts w:cs="Arial"/>
          <w:b w:val="0"/>
          <w:bCs w:val="0"/>
          <w:sz w:val="24"/>
          <w:szCs w:val="24"/>
        </w:rPr>
        <w:t xml:space="preserve">Provides competitive </w:t>
      </w:r>
      <w:r w:rsidR="001F1388" w:rsidRPr="00B8646F">
        <w:rPr>
          <w:rStyle w:val="Strong"/>
          <w:rFonts w:cs="Arial"/>
          <w:b w:val="0"/>
          <w:bCs w:val="0"/>
          <w:sz w:val="24"/>
          <w:szCs w:val="24"/>
        </w:rPr>
        <w:t>benefits</w:t>
      </w:r>
    </w:p>
    <w:p w:rsidR="00044FFD" w:rsidRPr="00B8646F" w:rsidRDefault="00044FFD" w:rsidP="00B8646F">
      <w:pPr>
        <w:pStyle w:val="ListParagraph"/>
        <w:numPr>
          <w:ilvl w:val="0"/>
          <w:numId w:val="7"/>
        </w:numPr>
        <w:spacing w:line="360" w:lineRule="auto"/>
        <w:rPr>
          <w:rFonts w:cs="Arial"/>
          <w:sz w:val="24"/>
          <w:szCs w:val="24"/>
        </w:rPr>
      </w:pPr>
      <w:r w:rsidRPr="00B8646F">
        <w:rPr>
          <w:rStyle w:val="Strong"/>
          <w:rFonts w:cs="Arial"/>
          <w:b w:val="0"/>
          <w:bCs w:val="0"/>
          <w:sz w:val="24"/>
          <w:szCs w:val="24"/>
        </w:rPr>
        <w:t xml:space="preserve">decision-making </w:t>
      </w:r>
      <w:r w:rsidR="001F1388" w:rsidRPr="00B8646F">
        <w:rPr>
          <w:rStyle w:val="Strong"/>
          <w:rFonts w:cs="Arial"/>
          <w:b w:val="0"/>
          <w:bCs w:val="0"/>
          <w:sz w:val="24"/>
          <w:szCs w:val="24"/>
        </w:rPr>
        <w:t>method increment</w:t>
      </w:r>
      <w:r w:rsidRPr="00B8646F">
        <w:rPr>
          <w:rStyle w:val="Strong"/>
          <w:rFonts w:cs="Arial"/>
          <w:b w:val="0"/>
          <w:bCs w:val="0"/>
          <w:sz w:val="24"/>
          <w:szCs w:val="24"/>
        </w:rPr>
        <w:t>  </w:t>
      </w:r>
    </w:p>
    <w:p w:rsidR="00044FFD" w:rsidRPr="00B8646F" w:rsidRDefault="001F1388" w:rsidP="00B8646F">
      <w:pPr>
        <w:pStyle w:val="ListParagraph"/>
        <w:numPr>
          <w:ilvl w:val="0"/>
          <w:numId w:val="7"/>
        </w:numPr>
        <w:spacing w:line="360" w:lineRule="auto"/>
        <w:rPr>
          <w:rFonts w:cs="Arial"/>
          <w:sz w:val="24"/>
          <w:szCs w:val="24"/>
        </w:rPr>
      </w:pPr>
      <w:r w:rsidRPr="00B8646F">
        <w:rPr>
          <w:rStyle w:val="Strong"/>
          <w:rFonts w:cs="Arial"/>
          <w:b w:val="0"/>
          <w:bCs w:val="0"/>
          <w:sz w:val="24"/>
          <w:szCs w:val="24"/>
        </w:rPr>
        <w:t>producea large output on Investment</w:t>
      </w:r>
    </w:p>
    <w:p w:rsidR="004D10B3" w:rsidRPr="00B8646F" w:rsidRDefault="001F1388" w:rsidP="00B8646F">
      <w:pPr>
        <w:pStyle w:val="ListParagraph"/>
        <w:numPr>
          <w:ilvl w:val="0"/>
          <w:numId w:val="7"/>
        </w:numPr>
        <w:spacing w:line="360" w:lineRule="auto"/>
        <w:rPr>
          <w:rStyle w:val="Strong"/>
          <w:rFonts w:cs="Arial"/>
          <w:b w:val="0"/>
          <w:bCs w:val="0"/>
          <w:sz w:val="24"/>
          <w:szCs w:val="24"/>
        </w:rPr>
      </w:pPr>
      <w:r w:rsidRPr="00B8646F">
        <w:rPr>
          <w:rStyle w:val="Strong"/>
          <w:rFonts w:cs="Arial"/>
          <w:b w:val="0"/>
          <w:bCs w:val="0"/>
          <w:sz w:val="24"/>
          <w:szCs w:val="24"/>
        </w:rPr>
        <w:t>Data information and its streaming</w:t>
      </w:r>
    </w:p>
    <w:p w:rsidR="006A0A93" w:rsidRPr="00B8646F" w:rsidRDefault="006A0A93" w:rsidP="00B8646F">
      <w:pPr>
        <w:pStyle w:val="ListParagraph"/>
        <w:spacing w:line="360" w:lineRule="auto"/>
        <w:rPr>
          <w:rStyle w:val="Strong"/>
          <w:rFonts w:cs="Arial"/>
          <w:b w:val="0"/>
          <w:bCs w:val="0"/>
          <w:sz w:val="24"/>
          <w:szCs w:val="24"/>
        </w:rPr>
      </w:pPr>
    </w:p>
    <w:p w:rsidR="00FB53E8" w:rsidRPr="00B8646F" w:rsidRDefault="00277959" w:rsidP="00B8646F">
      <w:pPr>
        <w:rPr>
          <w:rFonts w:cs="Arial"/>
        </w:rPr>
      </w:pPr>
      <w:r w:rsidRPr="00B8646F">
        <w:rPr>
          <w:rFonts w:cs="Arial"/>
        </w:rPr>
        <w:t xml:space="preserve">There </w:t>
      </w:r>
      <w:r w:rsidR="00D1736A" w:rsidRPr="00B8646F">
        <w:rPr>
          <w:rFonts w:cs="Arial"/>
        </w:rPr>
        <w:t>are very</w:t>
      </w:r>
      <w:r w:rsidR="00F01982" w:rsidRPr="00B8646F">
        <w:rPr>
          <w:rFonts w:cs="Arial"/>
        </w:rPr>
        <w:t>importantroles</w:t>
      </w:r>
      <w:r w:rsidRPr="00B8646F">
        <w:rPr>
          <w:rFonts w:cs="Arial"/>
        </w:rPr>
        <w:t xml:space="preserve"> of the BI in the data warehouse it is </w:t>
      </w:r>
      <w:r w:rsidR="00F01982" w:rsidRPr="00B8646F">
        <w:rPr>
          <w:rFonts w:cs="Arial"/>
        </w:rPr>
        <w:t xml:space="preserve">a </w:t>
      </w:r>
      <w:r w:rsidRPr="00B8646F">
        <w:rPr>
          <w:rFonts w:cs="Arial"/>
        </w:rPr>
        <w:t>very useful and realistic way to design the working of the tools also there are different kinds of power BI tools.</w:t>
      </w:r>
    </w:p>
    <w:p w:rsidR="002E45E9" w:rsidRPr="00B8646F" w:rsidRDefault="002E45E9" w:rsidP="00B8646F">
      <w:pPr>
        <w:pStyle w:val="ListParagraph"/>
        <w:numPr>
          <w:ilvl w:val="0"/>
          <w:numId w:val="3"/>
        </w:numPr>
        <w:spacing w:line="360" w:lineRule="auto"/>
        <w:rPr>
          <w:rFonts w:cs="Arial"/>
          <w:sz w:val="24"/>
          <w:szCs w:val="24"/>
        </w:rPr>
      </w:pPr>
      <w:r w:rsidRPr="00B8646F">
        <w:rPr>
          <w:rFonts w:cs="Arial"/>
          <w:sz w:val="24"/>
          <w:szCs w:val="24"/>
        </w:rPr>
        <w:t xml:space="preserve">Relevant and </w:t>
      </w:r>
      <w:r w:rsidR="00514EC7" w:rsidRPr="00B8646F">
        <w:rPr>
          <w:rFonts w:cs="Arial"/>
          <w:sz w:val="24"/>
          <w:szCs w:val="24"/>
        </w:rPr>
        <w:t>point-to-point</w:t>
      </w:r>
      <w:r w:rsidRPr="00B8646F">
        <w:rPr>
          <w:rFonts w:cs="Arial"/>
          <w:sz w:val="24"/>
          <w:szCs w:val="24"/>
        </w:rPr>
        <w:t xml:space="preserve"> reporting</w:t>
      </w:r>
    </w:p>
    <w:p w:rsidR="002E45E9" w:rsidRPr="00B8646F" w:rsidRDefault="00514EC7" w:rsidP="00B8646F">
      <w:pPr>
        <w:pStyle w:val="ListParagraph"/>
        <w:numPr>
          <w:ilvl w:val="0"/>
          <w:numId w:val="3"/>
        </w:numPr>
        <w:spacing w:line="360" w:lineRule="auto"/>
        <w:rPr>
          <w:rFonts w:cs="Arial"/>
          <w:sz w:val="24"/>
          <w:szCs w:val="24"/>
        </w:rPr>
      </w:pPr>
      <w:r w:rsidRPr="00B8646F">
        <w:rPr>
          <w:rFonts w:cs="Arial"/>
          <w:sz w:val="24"/>
          <w:szCs w:val="24"/>
        </w:rPr>
        <w:t>point</w:t>
      </w:r>
      <w:r w:rsidR="002E45E9" w:rsidRPr="00B8646F">
        <w:rPr>
          <w:rFonts w:cs="Arial"/>
          <w:sz w:val="24"/>
          <w:szCs w:val="24"/>
        </w:rPr>
        <w:t xml:space="preserve"> Insights</w:t>
      </w:r>
    </w:p>
    <w:p w:rsidR="002E45E9" w:rsidRPr="00B8646F" w:rsidRDefault="002E45E9" w:rsidP="00B8646F">
      <w:pPr>
        <w:pStyle w:val="ListParagraph"/>
        <w:numPr>
          <w:ilvl w:val="0"/>
          <w:numId w:val="3"/>
        </w:numPr>
        <w:spacing w:line="360" w:lineRule="auto"/>
        <w:rPr>
          <w:rFonts w:cs="Arial"/>
          <w:sz w:val="24"/>
          <w:szCs w:val="24"/>
        </w:rPr>
      </w:pPr>
      <w:r w:rsidRPr="00B8646F">
        <w:rPr>
          <w:rFonts w:cs="Arial"/>
          <w:sz w:val="24"/>
          <w:szCs w:val="24"/>
        </w:rPr>
        <w:t xml:space="preserve">Stay </w:t>
      </w:r>
      <w:r w:rsidR="00514EC7" w:rsidRPr="00B8646F">
        <w:rPr>
          <w:rFonts w:cs="Arial"/>
          <w:sz w:val="24"/>
          <w:szCs w:val="24"/>
        </w:rPr>
        <w:t>focusedfor related work</w:t>
      </w:r>
    </w:p>
    <w:p w:rsidR="002E45E9" w:rsidRPr="00B8646F" w:rsidRDefault="00514EC7" w:rsidP="00B8646F">
      <w:pPr>
        <w:pStyle w:val="ListParagraph"/>
        <w:numPr>
          <w:ilvl w:val="0"/>
          <w:numId w:val="3"/>
        </w:numPr>
        <w:spacing w:line="360" w:lineRule="auto"/>
        <w:rPr>
          <w:rFonts w:cs="Arial"/>
          <w:sz w:val="24"/>
          <w:szCs w:val="24"/>
        </w:rPr>
      </w:pPr>
      <w:r w:rsidRPr="00B8646F">
        <w:rPr>
          <w:rFonts w:cs="Arial"/>
          <w:sz w:val="24"/>
          <w:szCs w:val="24"/>
        </w:rPr>
        <w:t>A</w:t>
      </w:r>
      <w:r w:rsidR="002E45E9" w:rsidRPr="00B8646F">
        <w:rPr>
          <w:rFonts w:cs="Arial"/>
          <w:sz w:val="24"/>
          <w:szCs w:val="24"/>
        </w:rPr>
        <w:t>ccurate</w:t>
      </w:r>
      <w:r w:rsidRPr="00B8646F">
        <w:rPr>
          <w:rFonts w:cs="Arial"/>
          <w:sz w:val="24"/>
          <w:szCs w:val="24"/>
        </w:rPr>
        <w:t xml:space="preserve"> and Quality</w:t>
      </w:r>
      <w:r w:rsidR="002E45E9" w:rsidRPr="00B8646F">
        <w:rPr>
          <w:rFonts w:cs="Arial"/>
          <w:sz w:val="24"/>
          <w:szCs w:val="24"/>
        </w:rPr>
        <w:t xml:space="preserve"> data</w:t>
      </w:r>
    </w:p>
    <w:p w:rsidR="002E45E9" w:rsidRPr="00B8646F" w:rsidRDefault="00514EC7" w:rsidP="00B8646F">
      <w:pPr>
        <w:pStyle w:val="ListParagraph"/>
        <w:numPr>
          <w:ilvl w:val="0"/>
          <w:numId w:val="3"/>
        </w:numPr>
        <w:spacing w:line="360" w:lineRule="auto"/>
        <w:rPr>
          <w:rFonts w:cs="Arial"/>
          <w:sz w:val="24"/>
          <w:szCs w:val="24"/>
        </w:rPr>
      </w:pPr>
      <w:r w:rsidRPr="00B8646F">
        <w:rPr>
          <w:rFonts w:cs="Arial"/>
          <w:sz w:val="24"/>
          <w:szCs w:val="24"/>
        </w:rPr>
        <w:t>Customer basic needs with all requirements</w:t>
      </w:r>
    </w:p>
    <w:p w:rsidR="002E45E9" w:rsidRPr="00B8646F" w:rsidRDefault="00514EC7" w:rsidP="00B8646F">
      <w:pPr>
        <w:pStyle w:val="ListParagraph"/>
        <w:numPr>
          <w:ilvl w:val="0"/>
          <w:numId w:val="3"/>
        </w:numPr>
        <w:spacing w:line="360" w:lineRule="auto"/>
        <w:rPr>
          <w:rFonts w:cs="Arial"/>
          <w:sz w:val="24"/>
          <w:szCs w:val="24"/>
        </w:rPr>
      </w:pPr>
      <w:r w:rsidRPr="00B8646F">
        <w:rPr>
          <w:rFonts w:cs="Arial"/>
          <w:sz w:val="24"/>
          <w:szCs w:val="24"/>
        </w:rPr>
        <w:t>Increase</w:t>
      </w:r>
      <w:r w:rsidR="002E45E9" w:rsidRPr="00B8646F">
        <w:rPr>
          <w:rFonts w:cs="Arial"/>
          <w:sz w:val="24"/>
          <w:szCs w:val="24"/>
        </w:rPr>
        <w:t xml:space="preserve"> growth </w:t>
      </w:r>
      <w:r w:rsidRPr="00B8646F">
        <w:rPr>
          <w:rFonts w:cs="Arial"/>
          <w:sz w:val="24"/>
          <w:szCs w:val="24"/>
        </w:rPr>
        <w:t>ways</w:t>
      </w:r>
    </w:p>
    <w:p w:rsidR="002E45E9" w:rsidRPr="00B8646F" w:rsidRDefault="002E45E9" w:rsidP="00B8646F">
      <w:pPr>
        <w:pStyle w:val="ListParagraph"/>
        <w:numPr>
          <w:ilvl w:val="0"/>
          <w:numId w:val="3"/>
        </w:numPr>
        <w:spacing w:line="360" w:lineRule="auto"/>
        <w:rPr>
          <w:rFonts w:cs="Arial"/>
          <w:sz w:val="24"/>
          <w:szCs w:val="24"/>
        </w:rPr>
      </w:pPr>
      <w:r w:rsidRPr="00B8646F">
        <w:rPr>
          <w:rFonts w:cs="Arial"/>
          <w:sz w:val="24"/>
          <w:szCs w:val="24"/>
        </w:rPr>
        <w:t>Efficiency and accuracy</w:t>
      </w:r>
    </w:p>
    <w:p w:rsidR="002E45E9" w:rsidRPr="00B8646F" w:rsidRDefault="00514EC7" w:rsidP="00B8646F">
      <w:pPr>
        <w:pStyle w:val="ListParagraph"/>
        <w:numPr>
          <w:ilvl w:val="0"/>
          <w:numId w:val="3"/>
        </w:numPr>
        <w:spacing w:line="360" w:lineRule="auto"/>
        <w:rPr>
          <w:rFonts w:cs="Arial"/>
          <w:sz w:val="24"/>
          <w:szCs w:val="24"/>
        </w:rPr>
      </w:pPr>
      <w:r w:rsidRPr="00B8646F">
        <w:rPr>
          <w:rFonts w:cs="Arial"/>
          <w:sz w:val="24"/>
          <w:szCs w:val="24"/>
        </w:rPr>
        <w:t xml:space="preserve">high </w:t>
      </w:r>
      <w:r w:rsidR="008A30BA" w:rsidRPr="00B8646F">
        <w:rPr>
          <w:rFonts w:cs="Arial"/>
          <w:sz w:val="24"/>
          <w:szCs w:val="24"/>
        </w:rPr>
        <w:t>maintenance</w:t>
      </w:r>
    </w:p>
    <w:p w:rsidR="00FC4C12" w:rsidRPr="00B8646F" w:rsidRDefault="00FC4C12" w:rsidP="00B8646F">
      <w:pPr>
        <w:pStyle w:val="ListParagraph"/>
        <w:numPr>
          <w:ilvl w:val="0"/>
          <w:numId w:val="3"/>
        </w:numPr>
        <w:spacing w:line="360" w:lineRule="auto"/>
        <w:rPr>
          <w:rFonts w:cs="Arial"/>
          <w:sz w:val="24"/>
          <w:szCs w:val="24"/>
        </w:rPr>
      </w:pPr>
      <w:r w:rsidRPr="00B8646F">
        <w:rPr>
          <w:rFonts w:cs="Arial"/>
          <w:sz w:val="24"/>
          <w:szCs w:val="24"/>
        </w:rPr>
        <w:t>Greater operational efficiency and increased revenue</w:t>
      </w:r>
    </w:p>
    <w:p w:rsidR="006B1EE9" w:rsidRPr="00B8646F" w:rsidRDefault="006B1EE9" w:rsidP="00B8646F">
      <w:pPr>
        <w:pStyle w:val="Heading1"/>
        <w:rPr>
          <w:rFonts w:cs="Arial"/>
        </w:rPr>
      </w:pPr>
      <w:bookmarkStart w:id="3" w:name="_Toc127979422"/>
      <w:r w:rsidRPr="00B8646F">
        <w:rPr>
          <w:rFonts w:cs="Arial"/>
        </w:rPr>
        <w:t>Examples of current BI tools being used by businesses</w:t>
      </w:r>
      <w:bookmarkEnd w:id="3"/>
    </w:p>
    <w:p w:rsidR="00CE0204" w:rsidRPr="00B8646F" w:rsidRDefault="00DF0589" w:rsidP="00B8646F">
      <w:pPr>
        <w:rPr>
          <w:rFonts w:cs="Arial"/>
        </w:rPr>
      </w:pPr>
      <w:r w:rsidRPr="00B8646F">
        <w:rPr>
          <w:rFonts w:cs="Arial"/>
        </w:rPr>
        <w:t xml:space="preserve">The tools can </w:t>
      </w:r>
      <w:r w:rsidR="00E05B40" w:rsidRPr="00B8646F">
        <w:rPr>
          <w:rFonts w:cs="Arial"/>
        </w:rPr>
        <w:t>used forall kind of operations and working that can berelated to the</w:t>
      </w:r>
      <w:r w:rsidRPr="00B8646F">
        <w:rPr>
          <w:rFonts w:cs="Arial"/>
        </w:rPr>
        <w:t xml:space="preserve"> data mining</w:t>
      </w:r>
      <w:r w:rsidR="00E05B40" w:rsidRPr="00B8646F">
        <w:rPr>
          <w:rFonts w:cs="Arial"/>
        </w:rPr>
        <w:t>, performance management, data visualization</w:t>
      </w:r>
      <w:r w:rsidRPr="00B8646F">
        <w:rPr>
          <w:rFonts w:cs="Arial"/>
        </w:rPr>
        <w:t xml:space="preserve"> analytics, reporting, predictive analytics,</w:t>
      </w:r>
      <w:r w:rsidR="00E05B40" w:rsidRPr="00B8646F">
        <w:rPr>
          <w:rFonts w:cs="Arial"/>
        </w:rPr>
        <w:t xml:space="preserve"> text mining</w:t>
      </w:r>
      <w:r w:rsidRPr="00B8646F">
        <w:rPr>
          <w:rFonts w:cs="Arial"/>
        </w:rPr>
        <w:t xml:space="preserve"> and much more. </w:t>
      </w:r>
      <w:r w:rsidR="00AD21F0" w:rsidRPr="00B8646F">
        <w:rPr>
          <w:rFonts w:cs="Arial"/>
        </w:rPr>
        <w:t>To take the current B</w:t>
      </w:r>
      <w:r w:rsidR="007F1FA5" w:rsidRPr="00B8646F">
        <w:rPr>
          <w:rFonts w:cs="Arial"/>
        </w:rPr>
        <w:t xml:space="preserve">I tool of the zepto business </w:t>
      </w:r>
      <w:r w:rsidR="007F1FA5" w:rsidRPr="00B8646F">
        <w:rPr>
          <w:rFonts w:cs="Arial"/>
        </w:rPr>
        <w:lastRenderedPageBreak/>
        <w:t>th</w:t>
      </w:r>
      <w:r w:rsidR="00AD21F0" w:rsidRPr="00B8646F">
        <w:rPr>
          <w:rFonts w:cs="Arial"/>
        </w:rPr>
        <w:t>enthere are different kinds of tools are used in the business</w:t>
      </w:r>
      <w:r w:rsidR="00B8646F">
        <w:rPr>
          <w:rFonts w:cs="Arial"/>
        </w:rPr>
        <w:t xml:space="preserve"> (</w:t>
      </w:r>
      <w:r w:rsidR="00B8646F" w:rsidRPr="00B8646F">
        <w:rPr>
          <w:rFonts w:eastAsia="Times New Roman" w:cs="Arial"/>
          <w:szCs w:val="24"/>
          <w:lang w:eastAsia="en-IN"/>
        </w:rPr>
        <w:t>Tong-On, Siripipatthanakul, and Phayaphrom, 2021</w:t>
      </w:r>
      <w:r w:rsidR="00B8646F">
        <w:rPr>
          <w:rFonts w:eastAsia="Times New Roman" w:cs="Arial"/>
          <w:szCs w:val="24"/>
          <w:lang w:eastAsia="en-IN"/>
        </w:rPr>
        <w:t>)</w:t>
      </w:r>
      <w:r w:rsidR="00AD21F0" w:rsidRPr="00B8646F">
        <w:rPr>
          <w:rFonts w:cs="Arial"/>
        </w:rPr>
        <w:t xml:space="preserve">. </w:t>
      </w:r>
      <w:r w:rsidRPr="00B8646F">
        <w:rPr>
          <w:rFonts w:cs="Arial"/>
        </w:rPr>
        <w:t xml:space="preserve"> There are </w:t>
      </w:r>
      <w:r w:rsidR="007F1FA5" w:rsidRPr="00B8646F">
        <w:rPr>
          <w:rFonts w:cs="Arial"/>
        </w:rPr>
        <w:t>mainly</w:t>
      </w:r>
      <w:r w:rsidR="00E05B40" w:rsidRPr="00B8646F">
        <w:rPr>
          <w:rFonts w:cs="Arial"/>
        </w:rPr>
        <w:t>many tools, that are:</w:t>
      </w:r>
    </w:p>
    <w:p w:rsidR="00DF0589" w:rsidRPr="00B8646F" w:rsidRDefault="00DF0589" w:rsidP="00B8646F">
      <w:pPr>
        <w:rPr>
          <w:rFonts w:cs="Arial"/>
          <w:b/>
        </w:rPr>
      </w:pPr>
      <w:r w:rsidRPr="00B8646F">
        <w:rPr>
          <w:rFonts w:cs="Arial"/>
          <w:b/>
        </w:rPr>
        <w:t>Microsoft Power BI</w:t>
      </w:r>
    </w:p>
    <w:p w:rsidR="00683F41" w:rsidRPr="00B8646F" w:rsidRDefault="00683F41" w:rsidP="00B8646F">
      <w:pPr>
        <w:rPr>
          <w:rFonts w:cs="Arial"/>
        </w:rPr>
      </w:pPr>
      <w:r w:rsidRPr="00B8646F">
        <w:rPr>
          <w:rFonts w:cs="Arial"/>
        </w:rPr>
        <w:t xml:space="preserve">It is </w:t>
      </w:r>
      <w:r w:rsidR="000963DE" w:rsidRPr="00B8646F">
        <w:rPr>
          <w:rFonts w:cs="Arial"/>
        </w:rPr>
        <w:t>the</w:t>
      </w:r>
      <w:r w:rsidR="00DD541E" w:rsidRPr="00B8646F">
        <w:rPr>
          <w:rFonts w:cs="Arial"/>
        </w:rPr>
        <w:t>most</w:t>
      </w:r>
      <w:r w:rsidRPr="00B8646F">
        <w:rPr>
          <w:rFonts w:cs="Arial"/>
        </w:rPr>
        <w:t xml:space="preserve"> used tool in the developer field due to its easiness and smooth working with all and any kind of platforms</w:t>
      </w:r>
      <w:r w:rsidR="00417FB3" w:rsidRPr="00B8646F">
        <w:rPr>
          <w:rFonts w:cs="Arial"/>
        </w:rPr>
        <w:t xml:space="preserve"> (</w:t>
      </w:r>
      <w:r w:rsidR="00417FB3" w:rsidRPr="00B8646F">
        <w:rPr>
          <w:rFonts w:eastAsia="Times New Roman" w:cs="Arial"/>
          <w:szCs w:val="24"/>
          <w:lang w:eastAsia="en-IN"/>
        </w:rPr>
        <w:t>Mikalef et. al, 2019).</w:t>
      </w:r>
    </w:p>
    <w:p w:rsidR="00DF0589" w:rsidRPr="00B8646F" w:rsidRDefault="00DF0589" w:rsidP="00B8646F">
      <w:pPr>
        <w:rPr>
          <w:rFonts w:cs="Arial"/>
          <w:b/>
        </w:rPr>
      </w:pPr>
      <w:r w:rsidRPr="00B8646F">
        <w:rPr>
          <w:rFonts w:cs="Arial"/>
          <w:b/>
        </w:rPr>
        <w:t>Dundas BI</w:t>
      </w:r>
    </w:p>
    <w:p w:rsidR="00EB0846" w:rsidRPr="00B8646F" w:rsidRDefault="00DD541E" w:rsidP="00B8646F">
      <w:pPr>
        <w:rPr>
          <w:rFonts w:cs="Arial"/>
        </w:rPr>
      </w:pPr>
      <w:r w:rsidRPr="00B8646F">
        <w:rPr>
          <w:rFonts w:cs="Arial"/>
        </w:rPr>
        <w:t>It is</w:t>
      </w:r>
      <w:r w:rsidR="00E05B40" w:rsidRPr="00B8646F">
        <w:rPr>
          <w:rFonts w:cs="Arial"/>
        </w:rPr>
        <w:t>reliable</w:t>
      </w:r>
      <w:r w:rsidR="00EB0846" w:rsidRPr="00B8646F">
        <w:rPr>
          <w:rFonts w:cs="Arial"/>
        </w:rPr>
        <w:t xml:space="preserve"> data visualization </w:t>
      </w:r>
      <w:r w:rsidR="00E05B40" w:rsidRPr="00B8646F">
        <w:rPr>
          <w:rFonts w:cs="Arial"/>
        </w:rPr>
        <w:t>ideas</w:t>
      </w:r>
      <w:r w:rsidR="00EB0846" w:rsidRPr="00B8646F">
        <w:rPr>
          <w:rFonts w:cs="Arial"/>
        </w:rPr>
        <w:t xml:space="preserve"> and it can make simple charts for datasets.</w:t>
      </w:r>
    </w:p>
    <w:p w:rsidR="00DF0589" w:rsidRPr="00B8646F" w:rsidRDefault="00DF0589" w:rsidP="00B8646F">
      <w:pPr>
        <w:rPr>
          <w:rFonts w:cs="Arial"/>
          <w:b/>
        </w:rPr>
      </w:pPr>
      <w:r w:rsidRPr="00B8646F">
        <w:rPr>
          <w:rFonts w:cs="Arial"/>
          <w:b/>
        </w:rPr>
        <w:t>Sisense</w:t>
      </w:r>
    </w:p>
    <w:p w:rsidR="00F9069E" w:rsidRPr="00B8646F" w:rsidRDefault="00F9069E" w:rsidP="00B8646F">
      <w:pPr>
        <w:rPr>
          <w:rFonts w:cs="Arial"/>
          <w:b/>
        </w:rPr>
      </w:pPr>
      <w:r w:rsidRPr="00B8646F">
        <w:rPr>
          <w:rFonts w:cs="Arial"/>
        </w:rPr>
        <w:t>It is based on the browser</w:t>
      </w:r>
      <w:r w:rsidR="003B2DC4" w:rsidRPr="00B8646F">
        <w:rPr>
          <w:rFonts w:cs="Arial"/>
        </w:rPr>
        <w:t xml:space="preserve"> (Chro</w:t>
      </w:r>
      <w:r w:rsidRPr="00B8646F">
        <w:rPr>
          <w:rFonts w:cs="Arial"/>
        </w:rPr>
        <w:t xml:space="preserve">me, firefox, edge etc.) -based BI tool that’s been around for </w:t>
      </w:r>
      <w:r w:rsidR="00D9607E" w:rsidRPr="00B8646F">
        <w:rPr>
          <w:rFonts w:cs="Arial"/>
        </w:rPr>
        <w:t xml:space="preserve">the </w:t>
      </w:r>
      <w:r w:rsidRPr="00B8646F">
        <w:rPr>
          <w:rFonts w:cs="Arial"/>
        </w:rPr>
        <w:t>last 24 years.</w:t>
      </w:r>
    </w:p>
    <w:p w:rsidR="00DF0589" w:rsidRPr="00B8646F" w:rsidRDefault="00DF0589" w:rsidP="00B8646F">
      <w:pPr>
        <w:rPr>
          <w:rFonts w:cs="Arial"/>
          <w:b/>
        </w:rPr>
      </w:pPr>
      <w:r w:rsidRPr="00B8646F">
        <w:rPr>
          <w:rFonts w:cs="Arial"/>
          <w:b/>
        </w:rPr>
        <w:t>QlikSense</w:t>
      </w:r>
    </w:p>
    <w:p w:rsidR="003B2DC4" w:rsidRPr="00B8646F" w:rsidRDefault="003B2DC4" w:rsidP="00B8646F">
      <w:pPr>
        <w:rPr>
          <w:rFonts w:cs="Arial"/>
        </w:rPr>
      </w:pPr>
      <w:r w:rsidRPr="00B8646F">
        <w:rPr>
          <w:rFonts w:cs="Arial"/>
        </w:rPr>
        <w:t xml:space="preserve">It is </w:t>
      </w:r>
      <w:r w:rsidR="00D9607E" w:rsidRPr="00B8646F">
        <w:rPr>
          <w:rFonts w:cs="Arial"/>
        </w:rPr>
        <w:t>a user-friendly</w:t>
      </w:r>
      <w:r w:rsidRPr="00B8646F">
        <w:rPr>
          <w:rFonts w:cs="Arial"/>
        </w:rPr>
        <w:t xml:space="preserve"> tool </w:t>
      </w:r>
      <w:r w:rsidR="001F5906" w:rsidRPr="00B8646F">
        <w:rPr>
          <w:rFonts w:cs="Arial"/>
        </w:rPr>
        <w:t>thatis being focused</w:t>
      </w:r>
      <w:r w:rsidRPr="00B8646F">
        <w:rPr>
          <w:rFonts w:cs="Arial"/>
        </w:rPr>
        <w:t xml:space="preserve"> on the simple manner and easy live </w:t>
      </w:r>
      <w:r w:rsidR="00D9607E" w:rsidRPr="00B8646F">
        <w:rPr>
          <w:rFonts w:cs="Arial"/>
        </w:rPr>
        <w:t>streaming</w:t>
      </w:r>
      <w:r w:rsidRPr="00B8646F">
        <w:rPr>
          <w:rFonts w:cs="Arial"/>
        </w:rPr>
        <w:t xml:space="preserve"> of the data sets for all </w:t>
      </w:r>
      <w:r w:rsidR="001F5906" w:rsidRPr="00B8646F">
        <w:rPr>
          <w:rFonts w:cs="Arial"/>
        </w:rPr>
        <w:t>kinds</w:t>
      </w:r>
      <w:r w:rsidRPr="00B8646F">
        <w:rPr>
          <w:rFonts w:cs="Arial"/>
        </w:rPr>
        <w:t xml:space="preserve"> of data.</w:t>
      </w:r>
    </w:p>
    <w:p w:rsidR="00DF0589" w:rsidRPr="00B8646F" w:rsidRDefault="00DF0589" w:rsidP="00B8646F">
      <w:pPr>
        <w:rPr>
          <w:rFonts w:cs="Arial"/>
          <w:b/>
        </w:rPr>
      </w:pPr>
      <w:r w:rsidRPr="00B8646F">
        <w:rPr>
          <w:rFonts w:cs="Arial"/>
          <w:b/>
        </w:rPr>
        <w:t>Tableau</w:t>
      </w:r>
    </w:p>
    <w:p w:rsidR="007F1FA5" w:rsidRPr="00B8646F" w:rsidRDefault="00190146" w:rsidP="00B8646F">
      <w:pPr>
        <w:rPr>
          <w:rFonts w:cs="Arial"/>
        </w:rPr>
      </w:pPr>
      <w:r w:rsidRPr="00B8646F">
        <w:rPr>
          <w:rFonts w:cs="Arial"/>
        </w:rPr>
        <w:t xml:space="preserve">It is part of data which is done in tabular form it is most popular and usable form. </w:t>
      </w:r>
    </w:p>
    <w:p w:rsidR="006B1EE9" w:rsidRPr="00B8646F" w:rsidRDefault="006B1EE9" w:rsidP="00B8646F">
      <w:pPr>
        <w:pStyle w:val="Heading1"/>
        <w:rPr>
          <w:rFonts w:cs="Arial"/>
        </w:rPr>
      </w:pPr>
      <w:bookmarkStart w:id="4" w:name="_Toc127979423"/>
      <w:r w:rsidRPr="00B8646F">
        <w:rPr>
          <w:rFonts w:cs="Arial"/>
        </w:rPr>
        <w:t>Impact of DW and BI on modern</w:t>
      </w:r>
      <w:r w:rsidR="00CE0204" w:rsidRPr="00B8646F">
        <w:rPr>
          <w:rFonts w:cs="Arial"/>
        </w:rPr>
        <w:t xml:space="preserve"> businesses</w:t>
      </w:r>
      <w:bookmarkEnd w:id="4"/>
    </w:p>
    <w:p w:rsidR="005672F1" w:rsidRPr="00B8646F" w:rsidRDefault="005672F1" w:rsidP="00B8646F">
      <w:pPr>
        <w:pStyle w:val="NormalWeb"/>
        <w:spacing w:line="360" w:lineRule="auto"/>
        <w:rPr>
          <w:rFonts w:cs="Arial"/>
        </w:rPr>
      </w:pPr>
      <w:r w:rsidRPr="00B8646F">
        <w:rPr>
          <w:rFonts w:eastAsiaTheme="majorEastAsia" w:cs="Arial"/>
        </w:rPr>
        <w:t>Data Visualization with Tableau</w:t>
      </w:r>
      <w:r w:rsidRPr="00B8646F">
        <w:rPr>
          <w:rFonts w:cs="Arial"/>
        </w:rPr>
        <w:t>, Use Tableau for Your Data Science Workflow</w:t>
      </w:r>
    </w:p>
    <w:p w:rsidR="005672F1" w:rsidRPr="00B8646F" w:rsidRDefault="005672F1" w:rsidP="00B8646F">
      <w:pPr>
        <w:rPr>
          <w:rFonts w:cs="Arial"/>
          <w:b/>
        </w:rPr>
      </w:pPr>
      <w:r w:rsidRPr="00B8646F">
        <w:rPr>
          <w:rFonts w:cs="Arial"/>
        </w:rPr>
        <w:t xml:space="preserve">Before using these tools users have a good understanding of the BI tools. There are some advantages of BI: </w:t>
      </w:r>
      <w:r w:rsidRPr="00B8646F">
        <w:rPr>
          <w:rFonts w:cs="Arial"/>
          <w:bCs/>
        </w:rPr>
        <w:t>Centralized data, Self-sufficiency, Making predictions, Automatic reports, and Reduced business costs.</w:t>
      </w:r>
      <w:r w:rsidR="00190146" w:rsidRPr="00B8646F">
        <w:rPr>
          <w:rStyle w:val="hgkelc"/>
          <w:rFonts w:cs="Arial"/>
          <w:bCs/>
        </w:rPr>
        <w:t>BI</w:t>
      </w:r>
      <w:r w:rsidRPr="00B8646F">
        <w:rPr>
          <w:rStyle w:val="hgkelc"/>
          <w:rFonts w:cs="Arial"/>
          <w:bCs/>
        </w:rPr>
        <w:t xml:space="preserve"> refers to the methods used to analyze this </w:t>
      </w:r>
      <w:r w:rsidR="00190146" w:rsidRPr="00B8646F">
        <w:rPr>
          <w:rStyle w:val="hgkelc"/>
          <w:rFonts w:cs="Arial"/>
          <w:bCs/>
        </w:rPr>
        <w:t>knowledge</w:t>
      </w:r>
      <w:r w:rsidRPr="00B8646F">
        <w:rPr>
          <w:rStyle w:val="hgkelc"/>
          <w:rFonts w:cs="Arial"/>
          <w:bCs/>
        </w:rPr>
        <w:t xml:space="preserve"> in </w:t>
      </w:r>
      <w:r w:rsidR="00190146" w:rsidRPr="00B8646F">
        <w:rPr>
          <w:rStyle w:val="hgkelc"/>
          <w:rFonts w:cs="Arial"/>
          <w:bCs/>
        </w:rPr>
        <w:t>sequence</w:t>
      </w:r>
      <w:r w:rsidRPr="00B8646F">
        <w:rPr>
          <w:rStyle w:val="hgkelc"/>
          <w:rFonts w:cs="Arial"/>
          <w:bCs/>
        </w:rPr>
        <w:t xml:space="preserve"> to </w:t>
      </w:r>
      <w:r w:rsidR="00190146" w:rsidRPr="00B8646F">
        <w:rPr>
          <w:rStyle w:val="hgkelc"/>
          <w:rFonts w:cs="Arial"/>
          <w:bCs/>
        </w:rPr>
        <w:t>gives a better output for</w:t>
      </w:r>
      <w:r w:rsidRPr="00B8646F">
        <w:rPr>
          <w:rStyle w:val="hgkelc"/>
          <w:rFonts w:cs="Arial"/>
          <w:bCs/>
        </w:rPr>
        <w:t xml:space="preserve"> executives with actionable data for decision-making</w:t>
      </w:r>
      <w:r w:rsidRPr="00B8646F">
        <w:rPr>
          <w:rStyle w:val="hgkelc"/>
          <w:rFonts w:cs="Arial"/>
        </w:rPr>
        <w:t>.</w:t>
      </w:r>
      <w:r w:rsidR="00592693" w:rsidRPr="00B8646F">
        <w:rPr>
          <w:rStyle w:val="hgkelc"/>
          <w:rFonts w:cs="Arial"/>
        </w:rPr>
        <w:t xml:space="preserve"> (</w:t>
      </w:r>
      <w:r w:rsidR="00592693" w:rsidRPr="00B8646F">
        <w:rPr>
          <w:rFonts w:eastAsia="Times New Roman" w:cs="Arial"/>
          <w:szCs w:val="24"/>
          <w:lang w:eastAsia="en-IN"/>
        </w:rPr>
        <w:t>Bouaziz et al, 2019).</w:t>
      </w:r>
    </w:p>
    <w:p w:rsidR="00E242A4" w:rsidRPr="00B8646F" w:rsidRDefault="00E242A4" w:rsidP="00B8646F">
      <w:pPr>
        <w:rPr>
          <w:rFonts w:eastAsiaTheme="majorEastAsia" w:cs="Arial"/>
          <w:b/>
          <w:sz w:val="32"/>
          <w:szCs w:val="32"/>
        </w:rPr>
      </w:pPr>
      <w:r w:rsidRPr="00B8646F">
        <w:rPr>
          <w:rFonts w:cs="Arial"/>
        </w:rPr>
        <w:br w:type="page"/>
      </w:r>
    </w:p>
    <w:p w:rsidR="006B1EE9" w:rsidRPr="00B8646F" w:rsidRDefault="006B1EE9" w:rsidP="00A77BBB">
      <w:pPr>
        <w:pStyle w:val="Heading1"/>
        <w:ind w:firstLine="720"/>
        <w:rPr>
          <w:rFonts w:cs="Arial"/>
        </w:rPr>
      </w:pPr>
      <w:bookmarkStart w:id="5" w:name="_Toc127979424"/>
      <w:r w:rsidRPr="00B8646F">
        <w:rPr>
          <w:rFonts w:cs="Arial"/>
        </w:rPr>
        <w:lastRenderedPageBreak/>
        <w:t>Conclusion</w:t>
      </w:r>
      <w:bookmarkEnd w:id="5"/>
    </w:p>
    <w:p w:rsidR="0079017D" w:rsidRPr="00B8646F" w:rsidRDefault="0079017D" w:rsidP="00A77BBB">
      <w:pPr>
        <w:ind w:firstLine="720"/>
        <w:rPr>
          <w:rFonts w:cs="Arial"/>
        </w:rPr>
      </w:pPr>
      <w:r w:rsidRPr="00B8646F">
        <w:rPr>
          <w:rFonts w:cs="Arial"/>
        </w:rPr>
        <w:t xml:space="preserve">In this case study user used the importance of the data warehouse and business analytics and also in this report user uses the DW and BI </w:t>
      </w:r>
      <w:r w:rsidR="00930AC8" w:rsidRPr="00B8646F">
        <w:rPr>
          <w:rFonts w:cs="Arial"/>
        </w:rPr>
        <w:t>workflow</w:t>
      </w:r>
      <w:r w:rsidRPr="00B8646F">
        <w:rPr>
          <w:rFonts w:cs="Arial"/>
        </w:rPr>
        <w:t xml:space="preserve"> with its functionalities with Data warehouse architecture. </w:t>
      </w:r>
      <w:r w:rsidR="00E61CD8" w:rsidRPr="00B8646F">
        <w:rPr>
          <w:rFonts w:cs="Arial"/>
        </w:rPr>
        <w:t xml:space="preserve"> To describes the system working flow of the system and how to use them in the given company business case study</w:t>
      </w:r>
      <w:r w:rsidR="00930AC8" w:rsidRPr="00B8646F">
        <w:rPr>
          <w:rFonts w:cs="Arial"/>
        </w:rPr>
        <w:t>.</w:t>
      </w:r>
      <w:r w:rsidR="00190146" w:rsidRPr="00B8646F">
        <w:rPr>
          <w:rStyle w:val="hgkelc"/>
          <w:rFonts w:cs="Arial"/>
          <w:bCs/>
        </w:rPr>
        <w:t>It is</w:t>
      </w:r>
      <w:r w:rsidR="00930AC8" w:rsidRPr="00B8646F">
        <w:rPr>
          <w:rStyle w:val="hgkelc"/>
          <w:rFonts w:cs="Arial"/>
          <w:bCs/>
        </w:rPr>
        <w:t xml:space="preserve"> integrated </w:t>
      </w:r>
      <w:r w:rsidR="00190146" w:rsidRPr="00B8646F">
        <w:rPr>
          <w:rStyle w:val="hgkelc"/>
          <w:rFonts w:cs="Arial"/>
          <w:bCs/>
        </w:rPr>
        <w:t xml:space="preserve">to all datasets that and also it is related to the kaggle and different online sites which gives variety of datasets on different topics based on the ZEPTO </w:t>
      </w:r>
      <w:r w:rsidR="00847E43" w:rsidRPr="00B8646F">
        <w:rPr>
          <w:rStyle w:val="hgkelc"/>
          <w:rFonts w:cs="Arial"/>
          <w:bCs/>
        </w:rPr>
        <w:t>comp</w:t>
      </w:r>
      <w:r w:rsidR="00190146" w:rsidRPr="00B8646F">
        <w:rPr>
          <w:rStyle w:val="hgkelc"/>
          <w:rFonts w:cs="Arial"/>
          <w:bCs/>
        </w:rPr>
        <w:t>any and this company gives the good example for the geographical functions of organization .</w:t>
      </w:r>
      <w:r w:rsidR="00D64F96" w:rsidRPr="00B8646F">
        <w:rPr>
          <w:rStyle w:val="hgkelc"/>
          <w:rFonts w:cs="Arial"/>
        </w:rPr>
        <w:t xml:space="preserve">In this system, users take the ZEPTO company ideas which take a different manner. </w:t>
      </w:r>
    </w:p>
    <w:p w:rsidR="00E242A4" w:rsidRPr="00B8646F" w:rsidRDefault="00E242A4" w:rsidP="00B8646F">
      <w:pPr>
        <w:rPr>
          <w:rFonts w:eastAsiaTheme="majorEastAsia" w:cs="Arial"/>
          <w:b/>
          <w:sz w:val="32"/>
          <w:szCs w:val="32"/>
        </w:rPr>
      </w:pPr>
      <w:r w:rsidRPr="00B8646F">
        <w:rPr>
          <w:rFonts w:cs="Arial"/>
        </w:rPr>
        <w:br w:type="page"/>
      </w:r>
    </w:p>
    <w:p w:rsidR="00B8646F" w:rsidRPr="00B8646F" w:rsidRDefault="00D5160A" w:rsidP="00B8646F">
      <w:pPr>
        <w:pStyle w:val="Heading1"/>
        <w:rPr>
          <w:rFonts w:cs="Arial"/>
        </w:rPr>
      </w:pPr>
      <w:bookmarkStart w:id="6" w:name="_Toc127979425"/>
      <w:r w:rsidRPr="00B8646F">
        <w:rPr>
          <w:rFonts w:cs="Arial"/>
        </w:rPr>
        <w:lastRenderedPageBreak/>
        <w:t>Reference</w:t>
      </w:r>
      <w:bookmarkEnd w:id="6"/>
    </w:p>
    <w:p w:rsidR="00B8646F" w:rsidRPr="00B8646F" w:rsidRDefault="00B8646F" w:rsidP="00B8646F">
      <w:pPr>
        <w:spacing w:before="240" w:after="0"/>
        <w:jc w:val="left"/>
        <w:rPr>
          <w:rFonts w:eastAsia="Times New Roman" w:cs="Arial"/>
          <w:szCs w:val="24"/>
          <w:lang w:eastAsia="en-IN"/>
        </w:rPr>
      </w:pPr>
      <w:r w:rsidRPr="00B8646F">
        <w:rPr>
          <w:rFonts w:eastAsia="Times New Roman" w:cs="Arial"/>
          <w:szCs w:val="24"/>
          <w:lang w:eastAsia="en-IN"/>
        </w:rPr>
        <w:t xml:space="preserve">Bouaziz, S., Nabli, A. and Gargouri, F., 2019. Design a data warehouse schema from document-oriented database. </w:t>
      </w:r>
      <w:r w:rsidRPr="00B8646F">
        <w:rPr>
          <w:rFonts w:eastAsia="Times New Roman" w:cs="Arial"/>
          <w:i/>
          <w:iCs/>
          <w:szCs w:val="24"/>
          <w:lang w:eastAsia="en-IN"/>
        </w:rPr>
        <w:t>Procedia Computer Science</w:t>
      </w:r>
      <w:r w:rsidRPr="00B8646F">
        <w:rPr>
          <w:rFonts w:eastAsia="Times New Roman" w:cs="Arial"/>
          <w:szCs w:val="24"/>
          <w:lang w:eastAsia="en-IN"/>
        </w:rPr>
        <w:t xml:space="preserve">, </w:t>
      </w:r>
      <w:r w:rsidRPr="00B8646F">
        <w:rPr>
          <w:rFonts w:eastAsia="Times New Roman" w:cs="Arial"/>
          <w:i/>
          <w:iCs/>
          <w:szCs w:val="24"/>
          <w:lang w:eastAsia="en-IN"/>
        </w:rPr>
        <w:t>159</w:t>
      </w:r>
      <w:r w:rsidRPr="00B8646F">
        <w:rPr>
          <w:rFonts w:eastAsia="Times New Roman" w:cs="Arial"/>
          <w:szCs w:val="24"/>
          <w:lang w:eastAsia="en-IN"/>
        </w:rPr>
        <w:t xml:space="preserve">, pp.221-230. https://www.sciencedirect.com/science/article/pii/S1877050919313560. </w:t>
      </w:r>
    </w:p>
    <w:p w:rsidR="00B8646F" w:rsidRPr="00B8646F" w:rsidRDefault="00B8646F" w:rsidP="00B8646F">
      <w:pPr>
        <w:spacing w:before="240" w:after="0"/>
        <w:jc w:val="left"/>
        <w:rPr>
          <w:rFonts w:eastAsia="Times New Roman" w:cs="Arial"/>
          <w:szCs w:val="24"/>
          <w:lang w:eastAsia="en-IN"/>
        </w:rPr>
      </w:pPr>
      <w:r w:rsidRPr="00B8646F">
        <w:rPr>
          <w:rFonts w:eastAsia="Times New Roman" w:cs="Arial"/>
          <w:szCs w:val="24"/>
          <w:lang w:eastAsia="en-IN"/>
        </w:rPr>
        <w:t xml:space="preserve">Ceze, L., Nivala, J. and Strauss, K., 2019. Molecular digital data storage using DNA. </w:t>
      </w:r>
      <w:r w:rsidRPr="00B8646F">
        <w:rPr>
          <w:rFonts w:eastAsia="Times New Roman" w:cs="Arial"/>
          <w:i/>
          <w:iCs/>
          <w:szCs w:val="24"/>
          <w:lang w:eastAsia="en-IN"/>
        </w:rPr>
        <w:t>Nature Reviews Genetics</w:t>
      </w:r>
      <w:r w:rsidRPr="00B8646F">
        <w:rPr>
          <w:rFonts w:eastAsia="Times New Roman" w:cs="Arial"/>
          <w:szCs w:val="24"/>
          <w:lang w:eastAsia="en-IN"/>
        </w:rPr>
        <w:t xml:space="preserve">, </w:t>
      </w:r>
      <w:r w:rsidRPr="00B8646F">
        <w:rPr>
          <w:rFonts w:eastAsia="Times New Roman" w:cs="Arial"/>
          <w:i/>
          <w:iCs/>
          <w:szCs w:val="24"/>
          <w:lang w:eastAsia="en-IN"/>
        </w:rPr>
        <w:t>20</w:t>
      </w:r>
      <w:r w:rsidRPr="00B8646F">
        <w:rPr>
          <w:rFonts w:eastAsia="Times New Roman" w:cs="Arial"/>
          <w:szCs w:val="24"/>
          <w:lang w:eastAsia="en-IN"/>
        </w:rPr>
        <w:t xml:space="preserve">(8), pp.456-466. https://www.nature.com/articles/s41576-019-0125-3. </w:t>
      </w:r>
    </w:p>
    <w:p w:rsidR="00B8646F" w:rsidRPr="00B8646F" w:rsidRDefault="00B8646F" w:rsidP="00B8646F">
      <w:pPr>
        <w:spacing w:before="240" w:after="0"/>
        <w:jc w:val="left"/>
        <w:rPr>
          <w:rFonts w:eastAsia="Times New Roman" w:cs="Arial"/>
          <w:szCs w:val="24"/>
          <w:lang w:eastAsia="en-IN"/>
        </w:rPr>
      </w:pPr>
      <w:r w:rsidRPr="00B8646F">
        <w:rPr>
          <w:rFonts w:eastAsia="Times New Roman" w:cs="Arial"/>
          <w:szCs w:val="24"/>
          <w:lang w:eastAsia="en-IN"/>
        </w:rPr>
        <w:t>English, V. (2018). Business intelligence as a source of competitive advantage in SMEs: A systematic review.</w:t>
      </w:r>
    </w:p>
    <w:p w:rsidR="00B8646F" w:rsidRPr="00B8646F" w:rsidRDefault="00B8646F" w:rsidP="00B8646F">
      <w:pPr>
        <w:spacing w:before="240" w:after="0"/>
        <w:jc w:val="left"/>
        <w:rPr>
          <w:rFonts w:eastAsia="Times New Roman" w:cs="Arial"/>
          <w:szCs w:val="24"/>
          <w:lang w:eastAsia="en-IN"/>
        </w:rPr>
      </w:pPr>
      <w:r w:rsidRPr="00B8646F">
        <w:rPr>
          <w:rFonts w:eastAsia="Times New Roman" w:cs="Arial"/>
          <w:szCs w:val="24"/>
          <w:lang w:eastAsia="en-IN"/>
        </w:rPr>
        <w:t>Mikalef, P., Pappas, I., Krogstie, J. and Pavlou, P., 2019. Big data and business analytics: A research agenda for realizing business value. https://www.researchgate.net/profile/Patrick-Mikalef/publication/337543997_Big_data_and_business_analytics_A_research_agenda_for_realizing_business_value/links/5fd33aaf299bf188d40b431f/Big-data-and-business-analytics-A-research-agenda-for-realizing-business-value.pdf.</w:t>
      </w:r>
    </w:p>
    <w:p w:rsidR="00B8646F" w:rsidRPr="00B8646F" w:rsidRDefault="00B8646F" w:rsidP="00B8646F">
      <w:pPr>
        <w:spacing w:before="240" w:after="0"/>
        <w:jc w:val="left"/>
        <w:rPr>
          <w:rFonts w:eastAsia="Times New Roman" w:cs="Arial"/>
          <w:szCs w:val="24"/>
          <w:lang w:eastAsia="en-IN"/>
        </w:rPr>
      </w:pPr>
      <w:r w:rsidRPr="00B8646F">
        <w:rPr>
          <w:rFonts w:eastAsia="Times New Roman" w:cs="Arial"/>
          <w:szCs w:val="24"/>
          <w:lang w:eastAsia="en-IN"/>
        </w:rPr>
        <w:t xml:space="preserve">Nadikattu, R.R., 2019. Data Warehouse Architecture–Leading the Next Generation Data Science. </w:t>
      </w:r>
      <w:r w:rsidRPr="00B8646F">
        <w:rPr>
          <w:rFonts w:eastAsia="Times New Roman" w:cs="Arial"/>
          <w:i/>
          <w:iCs/>
          <w:szCs w:val="24"/>
          <w:lang w:eastAsia="en-IN"/>
        </w:rPr>
        <w:t>Rahul Reddy Nadikattu" Data Warehouse Architecture–Leading the next generation Data Science" International Journal of Computer Trends and Technology</w:t>
      </w:r>
      <w:r w:rsidRPr="00B8646F">
        <w:rPr>
          <w:rFonts w:eastAsia="Times New Roman" w:cs="Arial"/>
          <w:szCs w:val="24"/>
          <w:lang w:eastAsia="en-IN"/>
        </w:rPr>
        <w:t xml:space="preserve">, </w:t>
      </w:r>
      <w:r w:rsidRPr="00B8646F">
        <w:rPr>
          <w:rFonts w:eastAsia="Times New Roman" w:cs="Arial"/>
          <w:i/>
          <w:iCs/>
          <w:szCs w:val="24"/>
          <w:lang w:eastAsia="en-IN"/>
        </w:rPr>
        <w:t>67</w:t>
      </w:r>
      <w:r w:rsidRPr="00B8646F">
        <w:rPr>
          <w:rFonts w:eastAsia="Times New Roman" w:cs="Arial"/>
          <w:szCs w:val="24"/>
          <w:lang w:eastAsia="en-IN"/>
        </w:rPr>
        <w:t xml:space="preserve">(2019), pp.78-80. https://papers.ssrn.com/sol3/papers.cfm?abstract_id=3622840. </w:t>
      </w:r>
    </w:p>
    <w:p w:rsidR="00B8646F" w:rsidRDefault="00B8646F" w:rsidP="00B8646F">
      <w:pPr>
        <w:spacing w:before="240" w:after="0"/>
        <w:jc w:val="left"/>
        <w:rPr>
          <w:rFonts w:eastAsia="Times New Roman" w:cs="Arial"/>
          <w:szCs w:val="24"/>
          <w:lang w:eastAsia="en-IN"/>
        </w:rPr>
      </w:pPr>
      <w:r w:rsidRPr="00B8646F">
        <w:rPr>
          <w:rFonts w:eastAsia="Times New Roman" w:cs="Arial"/>
          <w:szCs w:val="24"/>
          <w:lang w:eastAsia="en-IN"/>
        </w:rPr>
        <w:t xml:space="preserve">Osman, A.S., 2019. Data mining techniques. http://ojs.mediu.edu.my/index.php/IJDSR/article/view/1841. </w:t>
      </w:r>
    </w:p>
    <w:p w:rsidR="00B8646F" w:rsidRPr="00B8646F" w:rsidRDefault="00B8646F" w:rsidP="00B8646F">
      <w:pPr>
        <w:spacing w:before="240" w:after="0"/>
        <w:jc w:val="left"/>
        <w:rPr>
          <w:rFonts w:eastAsia="Times New Roman" w:cs="Arial"/>
          <w:szCs w:val="24"/>
          <w:lang w:eastAsia="en-IN"/>
        </w:rPr>
      </w:pPr>
      <w:r w:rsidRPr="00B8646F">
        <w:rPr>
          <w:rFonts w:eastAsia="Times New Roman" w:cs="Arial"/>
          <w:szCs w:val="24"/>
          <w:lang w:eastAsia="en-IN"/>
        </w:rPr>
        <w:t>Tong-On, P., Siripipatthanakul, S. and Phayaphrom, B., 2021. The implementation of business intelligence using data analytics and its effects towards on performance in the hotel industry in Thailand. International Journal of Behavioral Analytics, 1(2).</w:t>
      </w:r>
    </w:p>
    <w:p w:rsidR="00592693" w:rsidRPr="00B8646F" w:rsidRDefault="00592693" w:rsidP="00B8646F">
      <w:pPr>
        <w:spacing w:after="0"/>
        <w:rPr>
          <w:rFonts w:eastAsia="Times New Roman" w:cs="Arial"/>
          <w:szCs w:val="24"/>
          <w:lang w:eastAsia="en-IN"/>
        </w:rPr>
      </w:pPr>
    </w:p>
    <w:p w:rsidR="00592693" w:rsidRPr="00B8646F" w:rsidRDefault="00592693" w:rsidP="00B8646F">
      <w:pPr>
        <w:spacing w:after="0"/>
        <w:rPr>
          <w:rFonts w:eastAsia="Times New Roman" w:cs="Arial"/>
          <w:szCs w:val="24"/>
          <w:lang w:eastAsia="en-IN"/>
        </w:rPr>
      </w:pPr>
    </w:p>
    <w:p w:rsidR="00F063A0" w:rsidRPr="00B8646F" w:rsidRDefault="00F063A0" w:rsidP="00B8646F">
      <w:pPr>
        <w:rPr>
          <w:rFonts w:cs="Arial"/>
        </w:rPr>
      </w:pPr>
    </w:p>
    <w:sectPr w:rsidR="00F063A0" w:rsidRPr="00B8646F" w:rsidSect="003B473B">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C6024" w:rsidRDefault="00AC6024" w:rsidP="008A30BA">
      <w:pPr>
        <w:spacing w:after="0" w:line="240" w:lineRule="auto"/>
      </w:pPr>
      <w:r>
        <w:separator/>
      </w:r>
    </w:p>
  </w:endnote>
  <w:endnote w:type="continuationSeparator" w:id="1">
    <w:p w:rsidR="00AC6024" w:rsidRDefault="00AC6024" w:rsidP="008A30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6959871"/>
      <w:docPartObj>
        <w:docPartGallery w:val="Page Numbers (Bottom of Page)"/>
        <w:docPartUnique/>
      </w:docPartObj>
    </w:sdtPr>
    <w:sdtEndPr>
      <w:rPr>
        <w:noProof/>
      </w:rPr>
    </w:sdtEndPr>
    <w:sdtContent>
      <w:p w:rsidR="008A30BA" w:rsidRDefault="00926C1A">
        <w:pPr>
          <w:pStyle w:val="Footer"/>
          <w:jc w:val="center"/>
        </w:pPr>
        <w:r>
          <w:fldChar w:fldCharType="begin"/>
        </w:r>
        <w:r w:rsidR="008A30BA">
          <w:instrText xml:space="preserve"> PAGE   \* MERGEFORMAT </w:instrText>
        </w:r>
        <w:r>
          <w:fldChar w:fldCharType="separate"/>
        </w:r>
        <w:r w:rsidR="00953364">
          <w:rPr>
            <w:noProof/>
          </w:rPr>
          <w:t>6</w:t>
        </w:r>
        <w:r>
          <w:rPr>
            <w:noProof/>
          </w:rPr>
          <w:fldChar w:fldCharType="end"/>
        </w:r>
      </w:p>
    </w:sdtContent>
  </w:sdt>
  <w:p w:rsidR="008A30BA" w:rsidRDefault="008A30B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C6024" w:rsidRDefault="00AC6024" w:rsidP="008A30BA">
      <w:pPr>
        <w:spacing w:after="0" w:line="240" w:lineRule="auto"/>
      </w:pPr>
      <w:r>
        <w:separator/>
      </w:r>
    </w:p>
  </w:footnote>
  <w:footnote w:type="continuationSeparator" w:id="1">
    <w:p w:rsidR="00AC6024" w:rsidRDefault="00AC6024" w:rsidP="008A30B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7D6744"/>
    <w:multiLevelType w:val="hybridMultilevel"/>
    <w:tmpl w:val="DE9CBC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D0233F9"/>
    <w:multiLevelType w:val="hybridMultilevel"/>
    <w:tmpl w:val="27F8A9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56E67121"/>
    <w:multiLevelType w:val="hybridMultilevel"/>
    <w:tmpl w:val="AF2E1D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6548527A"/>
    <w:multiLevelType w:val="hybridMultilevel"/>
    <w:tmpl w:val="A3F0DD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E231518"/>
    <w:multiLevelType w:val="hybridMultilevel"/>
    <w:tmpl w:val="C9926C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6F2C3750"/>
    <w:multiLevelType w:val="hybridMultilevel"/>
    <w:tmpl w:val="7A8E0942"/>
    <w:lvl w:ilvl="0" w:tplc="40090001">
      <w:start w:val="1"/>
      <w:numFmt w:val="bullet"/>
      <w:lvlText w:val=""/>
      <w:lvlJc w:val="left"/>
      <w:pPr>
        <w:ind w:left="1440" w:hanging="72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76CA6A22"/>
    <w:multiLevelType w:val="hybridMultilevel"/>
    <w:tmpl w:val="D256B5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1"/>
  </w:num>
  <w:num w:numId="5">
    <w:abstractNumId w:val="3"/>
  </w:num>
  <w:num w:numId="6">
    <w:abstractNumId w:val="6"/>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hyphenationZone w:val="425"/>
  <w:characterSpacingControl w:val="doNotCompress"/>
  <w:footnotePr>
    <w:footnote w:id="0"/>
    <w:footnote w:id="1"/>
  </w:footnotePr>
  <w:endnotePr>
    <w:endnote w:id="0"/>
    <w:endnote w:id="1"/>
  </w:endnotePr>
  <w:compat/>
  <w:rsids>
    <w:rsidRoot w:val="00A72AC8"/>
    <w:rsid w:val="00010136"/>
    <w:rsid w:val="00012F88"/>
    <w:rsid w:val="00017F94"/>
    <w:rsid w:val="00044FFD"/>
    <w:rsid w:val="00071749"/>
    <w:rsid w:val="00082510"/>
    <w:rsid w:val="00091804"/>
    <w:rsid w:val="000963DE"/>
    <w:rsid w:val="000A36EC"/>
    <w:rsid w:val="000F1C9F"/>
    <w:rsid w:val="00133266"/>
    <w:rsid w:val="001476E7"/>
    <w:rsid w:val="00190146"/>
    <w:rsid w:val="001C29AB"/>
    <w:rsid w:val="001F1388"/>
    <w:rsid w:val="001F5906"/>
    <w:rsid w:val="002105BA"/>
    <w:rsid w:val="002143F2"/>
    <w:rsid w:val="00217670"/>
    <w:rsid w:val="00233D5E"/>
    <w:rsid w:val="00237817"/>
    <w:rsid w:val="00241F48"/>
    <w:rsid w:val="00277959"/>
    <w:rsid w:val="002836B2"/>
    <w:rsid w:val="002926D6"/>
    <w:rsid w:val="00295FD2"/>
    <w:rsid w:val="002A2DAD"/>
    <w:rsid w:val="002A4BC6"/>
    <w:rsid w:val="002E45E9"/>
    <w:rsid w:val="002E4FF7"/>
    <w:rsid w:val="00306D22"/>
    <w:rsid w:val="0033690D"/>
    <w:rsid w:val="003429AC"/>
    <w:rsid w:val="00354252"/>
    <w:rsid w:val="00372AA1"/>
    <w:rsid w:val="003B2DC4"/>
    <w:rsid w:val="003B473B"/>
    <w:rsid w:val="00401806"/>
    <w:rsid w:val="00417FB3"/>
    <w:rsid w:val="0043206B"/>
    <w:rsid w:val="00441652"/>
    <w:rsid w:val="00446EC3"/>
    <w:rsid w:val="004501BE"/>
    <w:rsid w:val="00486333"/>
    <w:rsid w:val="00487595"/>
    <w:rsid w:val="00494A6C"/>
    <w:rsid w:val="00497D14"/>
    <w:rsid w:val="004A2393"/>
    <w:rsid w:val="004D0A4A"/>
    <w:rsid w:val="004D10B3"/>
    <w:rsid w:val="004F7DD1"/>
    <w:rsid w:val="00514EC7"/>
    <w:rsid w:val="005206C5"/>
    <w:rsid w:val="005456C8"/>
    <w:rsid w:val="00566D7E"/>
    <w:rsid w:val="005672F1"/>
    <w:rsid w:val="00572661"/>
    <w:rsid w:val="00592693"/>
    <w:rsid w:val="005C34A2"/>
    <w:rsid w:val="005E4FCB"/>
    <w:rsid w:val="005F7D67"/>
    <w:rsid w:val="006407EC"/>
    <w:rsid w:val="00683F41"/>
    <w:rsid w:val="006A0A93"/>
    <w:rsid w:val="006B1EE9"/>
    <w:rsid w:val="006C5A3B"/>
    <w:rsid w:val="006E0659"/>
    <w:rsid w:val="006E1434"/>
    <w:rsid w:val="006E7C57"/>
    <w:rsid w:val="006F72C3"/>
    <w:rsid w:val="007737E0"/>
    <w:rsid w:val="0079017D"/>
    <w:rsid w:val="00793F56"/>
    <w:rsid w:val="007B0AEE"/>
    <w:rsid w:val="007F1FA5"/>
    <w:rsid w:val="008304A2"/>
    <w:rsid w:val="00847E43"/>
    <w:rsid w:val="00855FCD"/>
    <w:rsid w:val="008937CA"/>
    <w:rsid w:val="008A30BA"/>
    <w:rsid w:val="008D57F5"/>
    <w:rsid w:val="008F5758"/>
    <w:rsid w:val="00924DB0"/>
    <w:rsid w:val="00926C1A"/>
    <w:rsid w:val="00930AC8"/>
    <w:rsid w:val="00953364"/>
    <w:rsid w:val="00965384"/>
    <w:rsid w:val="00973EF3"/>
    <w:rsid w:val="00982B22"/>
    <w:rsid w:val="009D2881"/>
    <w:rsid w:val="009F52C3"/>
    <w:rsid w:val="00A04B1B"/>
    <w:rsid w:val="00A34B82"/>
    <w:rsid w:val="00A72AC8"/>
    <w:rsid w:val="00A77BBB"/>
    <w:rsid w:val="00A82EF9"/>
    <w:rsid w:val="00AB27DE"/>
    <w:rsid w:val="00AC1039"/>
    <w:rsid w:val="00AC6024"/>
    <w:rsid w:val="00AC7EDE"/>
    <w:rsid w:val="00AD21F0"/>
    <w:rsid w:val="00AD3651"/>
    <w:rsid w:val="00AE525B"/>
    <w:rsid w:val="00B54A28"/>
    <w:rsid w:val="00B8646F"/>
    <w:rsid w:val="00B94322"/>
    <w:rsid w:val="00B94CC0"/>
    <w:rsid w:val="00BB7AB8"/>
    <w:rsid w:val="00BD07E0"/>
    <w:rsid w:val="00BE65B7"/>
    <w:rsid w:val="00BF6D3E"/>
    <w:rsid w:val="00C1650C"/>
    <w:rsid w:val="00C86E94"/>
    <w:rsid w:val="00CE0204"/>
    <w:rsid w:val="00CE3EEB"/>
    <w:rsid w:val="00CF0C19"/>
    <w:rsid w:val="00D10D3F"/>
    <w:rsid w:val="00D138D4"/>
    <w:rsid w:val="00D1736A"/>
    <w:rsid w:val="00D33E08"/>
    <w:rsid w:val="00D5160A"/>
    <w:rsid w:val="00D62C38"/>
    <w:rsid w:val="00D64F96"/>
    <w:rsid w:val="00D670CE"/>
    <w:rsid w:val="00D9607E"/>
    <w:rsid w:val="00D97C60"/>
    <w:rsid w:val="00DA56C7"/>
    <w:rsid w:val="00DA6F23"/>
    <w:rsid w:val="00DD5198"/>
    <w:rsid w:val="00DD541E"/>
    <w:rsid w:val="00DE15CD"/>
    <w:rsid w:val="00DF0589"/>
    <w:rsid w:val="00E05B40"/>
    <w:rsid w:val="00E07502"/>
    <w:rsid w:val="00E242A4"/>
    <w:rsid w:val="00E26086"/>
    <w:rsid w:val="00E428E9"/>
    <w:rsid w:val="00E61CD8"/>
    <w:rsid w:val="00E81270"/>
    <w:rsid w:val="00E81C64"/>
    <w:rsid w:val="00EB0846"/>
    <w:rsid w:val="00EB723E"/>
    <w:rsid w:val="00F01982"/>
    <w:rsid w:val="00F063A0"/>
    <w:rsid w:val="00F14DA7"/>
    <w:rsid w:val="00F3163A"/>
    <w:rsid w:val="00F9069E"/>
    <w:rsid w:val="00FB53E8"/>
    <w:rsid w:val="00FC4C12"/>
    <w:rsid w:val="00FC6961"/>
    <w:rsid w:val="00FD3540"/>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646F"/>
    <w:pPr>
      <w:spacing w:line="360" w:lineRule="auto"/>
      <w:jc w:val="both"/>
    </w:pPr>
    <w:rPr>
      <w:rFonts w:ascii="Arial" w:hAnsi="Arial"/>
    </w:rPr>
  </w:style>
  <w:style w:type="paragraph" w:styleId="Heading1">
    <w:name w:val="heading 1"/>
    <w:basedOn w:val="Normal"/>
    <w:next w:val="Normal"/>
    <w:link w:val="Heading1Char"/>
    <w:uiPriority w:val="9"/>
    <w:qFormat/>
    <w:rsid w:val="00A82EF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10136"/>
    <w:pPr>
      <w:keepNext/>
      <w:keepLines/>
      <w:spacing w:before="360" w:after="80"/>
      <w:outlineLvl w:val="1"/>
    </w:pPr>
    <w:rPr>
      <w:rFonts w:eastAsia="Times New Roman"/>
      <w:b/>
      <w:sz w:val="26"/>
      <w:szCs w:val="36"/>
      <w:lang w:val="en-US" w:eastAsia="en-GB"/>
    </w:rPr>
  </w:style>
  <w:style w:type="paragraph" w:styleId="Heading3">
    <w:name w:val="heading 3"/>
    <w:basedOn w:val="Normal"/>
    <w:next w:val="Normal"/>
    <w:link w:val="Heading3Char"/>
    <w:uiPriority w:val="9"/>
    <w:unhideWhenUsed/>
    <w:qFormat/>
    <w:rsid w:val="002E45E9"/>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044FF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EF9"/>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A82EF9"/>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82EF9"/>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010136"/>
    <w:rPr>
      <w:rFonts w:ascii="Times New Roman" w:eastAsia="Times New Roman" w:hAnsi="Times New Roman"/>
      <w:b/>
      <w:sz w:val="26"/>
      <w:szCs w:val="36"/>
      <w:lang w:val="en-US" w:eastAsia="en-GB"/>
    </w:rPr>
  </w:style>
  <w:style w:type="paragraph" w:styleId="ListParagraph">
    <w:name w:val="List Paragraph"/>
    <w:basedOn w:val="Normal"/>
    <w:uiPriority w:val="34"/>
    <w:qFormat/>
    <w:rsid w:val="006B1EE9"/>
    <w:pPr>
      <w:spacing w:after="0" w:line="240" w:lineRule="auto"/>
      <w:ind w:left="720"/>
      <w:contextualSpacing/>
    </w:pPr>
    <w:rPr>
      <w:rFonts w:eastAsia="Times New Roman" w:cs="Times New Roman"/>
      <w:sz w:val="20"/>
      <w:szCs w:val="20"/>
      <w:lang w:val="en-GB" w:eastAsia="en-GB"/>
    </w:rPr>
  </w:style>
  <w:style w:type="character" w:styleId="Strong">
    <w:name w:val="Strong"/>
    <w:basedOn w:val="DefaultParagraphFont"/>
    <w:uiPriority w:val="22"/>
    <w:qFormat/>
    <w:rsid w:val="00B94CC0"/>
    <w:rPr>
      <w:b/>
      <w:bCs/>
    </w:rPr>
  </w:style>
  <w:style w:type="character" w:customStyle="1" w:styleId="Heading4Char">
    <w:name w:val="Heading 4 Char"/>
    <w:basedOn w:val="DefaultParagraphFont"/>
    <w:link w:val="Heading4"/>
    <w:uiPriority w:val="9"/>
    <w:rsid w:val="00044FFD"/>
    <w:rPr>
      <w:rFonts w:asciiTheme="majorHAnsi" w:eastAsiaTheme="majorEastAsia" w:hAnsiTheme="majorHAnsi" w:cstheme="majorBidi"/>
      <w:i/>
      <w:iCs/>
      <w:color w:val="2E74B5" w:themeColor="accent1" w:themeShade="BF"/>
      <w:sz w:val="24"/>
    </w:rPr>
  </w:style>
  <w:style w:type="character" w:customStyle="1" w:styleId="Heading3Char">
    <w:name w:val="Heading 3 Char"/>
    <w:basedOn w:val="DefaultParagraphFont"/>
    <w:link w:val="Heading3"/>
    <w:uiPriority w:val="9"/>
    <w:rsid w:val="002E45E9"/>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D9607E"/>
    <w:rPr>
      <w:color w:val="0000FF"/>
      <w:u w:val="single"/>
    </w:rPr>
  </w:style>
  <w:style w:type="paragraph" w:styleId="NormalWeb">
    <w:name w:val="Normal (Web)"/>
    <w:basedOn w:val="Normal"/>
    <w:uiPriority w:val="99"/>
    <w:unhideWhenUsed/>
    <w:rsid w:val="00D9607E"/>
    <w:pPr>
      <w:spacing w:before="100" w:beforeAutospacing="1" w:after="100" w:afterAutospacing="1" w:line="240" w:lineRule="auto"/>
    </w:pPr>
    <w:rPr>
      <w:rFonts w:eastAsia="Times New Roman" w:cs="Times New Roman"/>
      <w:szCs w:val="24"/>
      <w:lang w:eastAsia="en-IN"/>
    </w:rPr>
  </w:style>
  <w:style w:type="character" w:customStyle="1" w:styleId="hgkelc">
    <w:name w:val="hgkelc"/>
    <w:basedOn w:val="DefaultParagraphFont"/>
    <w:rsid w:val="005672F1"/>
  </w:style>
  <w:style w:type="paragraph" w:styleId="TOCHeading">
    <w:name w:val="TOC Heading"/>
    <w:basedOn w:val="Heading1"/>
    <w:next w:val="Normal"/>
    <w:uiPriority w:val="39"/>
    <w:unhideWhenUsed/>
    <w:qFormat/>
    <w:rsid w:val="004A2393"/>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A2393"/>
    <w:pPr>
      <w:spacing w:after="100"/>
    </w:pPr>
  </w:style>
  <w:style w:type="paragraph" w:styleId="Header">
    <w:name w:val="header"/>
    <w:basedOn w:val="Normal"/>
    <w:link w:val="HeaderChar"/>
    <w:uiPriority w:val="99"/>
    <w:unhideWhenUsed/>
    <w:rsid w:val="008A30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0BA"/>
    <w:rPr>
      <w:rFonts w:ascii="Arial" w:hAnsi="Arial"/>
    </w:rPr>
  </w:style>
  <w:style w:type="paragraph" w:styleId="Footer">
    <w:name w:val="footer"/>
    <w:basedOn w:val="Normal"/>
    <w:link w:val="FooterChar"/>
    <w:uiPriority w:val="99"/>
    <w:unhideWhenUsed/>
    <w:rsid w:val="008A30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0BA"/>
    <w:rPr>
      <w:rFonts w:ascii="Arial" w:hAnsi="Arial"/>
    </w:rPr>
  </w:style>
  <w:style w:type="paragraph" w:styleId="BalloonText">
    <w:name w:val="Balloon Text"/>
    <w:basedOn w:val="Normal"/>
    <w:link w:val="BalloonTextChar"/>
    <w:uiPriority w:val="99"/>
    <w:semiHidden/>
    <w:unhideWhenUsed/>
    <w:rsid w:val="00A77B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BB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2859602">
      <w:bodyDiv w:val="1"/>
      <w:marLeft w:val="0"/>
      <w:marRight w:val="0"/>
      <w:marTop w:val="0"/>
      <w:marBottom w:val="0"/>
      <w:divBdr>
        <w:top w:val="none" w:sz="0" w:space="0" w:color="auto"/>
        <w:left w:val="none" w:sz="0" w:space="0" w:color="auto"/>
        <w:bottom w:val="none" w:sz="0" w:space="0" w:color="auto"/>
        <w:right w:val="none" w:sz="0" w:space="0" w:color="auto"/>
      </w:divBdr>
    </w:div>
    <w:div w:id="252124964">
      <w:bodyDiv w:val="1"/>
      <w:marLeft w:val="0"/>
      <w:marRight w:val="0"/>
      <w:marTop w:val="0"/>
      <w:marBottom w:val="0"/>
      <w:divBdr>
        <w:top w:val="none" w:sz="0" w:space="0" w:color="auto"/>
        <w:left w:val="none" w:sz="0" w:space="0" w:color="auto"/>
        <w:bottom w:val="none" w:sz="0" w:space="0" w:color="auto"/>
        <w:right w:val="none" w:sz="0" w:space="0" w:color="auto"/>
      </w:divBdr>
    </w:div>
    <w:div w:id="486556098">
      <w:bodyDiv w:val="1"/>
      <w:marLeft w:val="0"/>
      <w:marRight w:val="0"/>
      <w:marTop w:val="0"/>
      <w:marBottom w:val="0"/>
      <w:divBdr>
        <w:top w:val="none" w:sz="0" w:space="0" w:color="auto"/>
        <w:left w:val="none" w:sz="0" w:space="0" w:color="auto"/>
        <w:bottom w:val="none" w:sz="0" w:space="0" w:color="auto"/>
        <w:right w:val="none" w:sz="0" w:space="0" w:color="auto"/>
      </w:divBdr>
    </w:div>
    <w:div w:id="501093259">
      <w:bodyDiv w:val="1"/>
      <w:marLeft w:val="0"/>
      <w:marRight w:val="0"/>
      <w:marTop w:val="0"/>
      <w:marBottom w:val="0"/>
      <w:divBdr>
        <w:top w:val="none" w:sz="0" w:space="0" w:color="auto"/>
        <w:left w:val="none" w:sz="0" w:space="0" w:color="auto"/>
        <w:bottom w:val="none" w:sz="0" w:space="0" w:color="auto"/>
        <w:right w:val="none" w:sz="0" w:space="0" w:color="auto"/>
      </w:divBdr>
    </w:div>
    <w:div w:id="511378515">
      <w:bodyDiv w:val="1"/>
      <w:marLeft w:val="0"/>
      <w:marRight w:val="0"/>
      <w:marTop w:val="0"/>
      <w:marBottom w:val="0"/>
      <w:divBdr>
        <w:top w:val="none" w:sz="0" w:space="0" w:color="auto"/>
        <w:left w:val="none" w:sz="0" w:space="0" w:color="auto"/>
        <w:bottom w:val="none" w:sz="0" w:space="0" w:color="auto"/>
        <w:right w:val="none" w:sz="0" w:space="0" w:color="auto"/>
      </w:divBdr>
    </w:div>
    <w:div w:id="527718207">
      <w:bodyDiv w:val="1"/>
      <w:marLeft w:val="0"/>
      <w:marRight w:val="0"/>
      <w:marTop w:val="0"/>
      <w:marBottom w:val="0"/>
      <w:divBdr>
        <w:top w:val="none" w:sz="0" w:space="0" w:color="auto"/>
        <w:left w:val="none" w:sz="0" w:space="0" w:color="auto"/>
        <w:bottom w:val="none" w:sz="0" w:space="0" w:color="auto"/>
        <w:right w:val="none" w:sz="0" w:space="0" w:color="auto"/>
      </w:divBdr>
    </w:div>
    <w:div w:id="697195500">
      <w:bodyDiv w:val="1"/>
      <w:marLeft w:val="0"/>
      <w:marRight w:val="0"/>
      <w:marTop w:val="0"/>
      <w:marBottom w:val="0"/>
      <w:divBdr>
        <w:top w:val="none" w:sz="0" w:space="0" w:color="auto"/>
        <w:left w:val="none" w:sz="0" w:space="0" w:color="auto"/>
        <w:bottom w:val="none" w:sz="0" w:space="0" w:color="auto"/>
        <w:right w:val="none" w:sz="0" w:space="0" w:color="auto"/>
      </w:divBdr>
    </w:div>
    <w:div w:id="734623036">
      <w:bodyDiv w:val="1"/>
      <w:marLeft w:val="0"/>
      <w:marRight w:val="0"/>
      <w:marTop w:val="0"/>
      <w:marBottom w:val="0"/>
      <w:divBdr>
        <w:top w:val="none" w:sz="0" w:space="0" w:color="auto"/>
        <w:left w:val="none" w:sz="0" w:space="0" w:color="auto"/>
        <w:bottom w:val="none" w:sz="0" w:space="0" w:color="auto"/>
        <w:right w:val="none" w:sz="0" w:space="0" w:color="auto"/>
      </w:divBdr>
    </w:div>
    <w:div w:id="792136574">
      <w:bodyDiv w:val="1"/>
      <w:marLeft w:val="0"/>
      <w:marRight w:val="0"/>
      <w:marTop w:val="0"/>
      <w:marBottom w:val="0"/>
      <w:divBdr>
        <w:top w:val="none" w:sz="0" w:space="0" w:color="auto"/>
        <w:left w:val="none" w:sz="0" w:space="0" w:color="auto"/>
        <w:bottom w:val="none" w:sz="0" w:space="0" w:color="auto"/>
        <w:right w:val="none" w:sz="0" w:space="0" w:color="auto"/>
      </w:divBdr>
      <w:divsChild>
        <w:div w:id="238491474">
          <w:marLeft w:val="0"/>
          <w:marRight w:val="0"/>
          <w:marTop w:val="0"/>
          <w:marBottom w:val="0"/>
          <w:divBdr>
            <w:top w:val="none" w:sz="0" w:space="0" w:color="auto"/>
            <w:left w:val="none" w:sz="0" w:space="0" w:color="auto"/>
            <w:bottom w:val="none" w:sz="0" w:space="0" w:color="auto"/>
            <w:right w:val="none" w:sz="0" w:space="0" w:color="auto"/>
          </w:divBdr>
        </w:div>
      </w:divsChild>
    </w:div>
    <w:div w:id="883492368">
      <w:bodyDiv w:val="1"/>
      <w:marLeft w:val="0"/>
      <w:marRight w:val="0"/>
      <w:marTop w:val="0"/>
      <w:marBottom w:val="0"/>
      <w:divBdr>
        <w:top w:val="none" w:sz="0" w:space="0" w:color="auto"/>
        <w:left w:val="none" w:sz="0" w:space="0" w:color="auto"/>
        <w:bottom w:val="none" w:sz="0" w:space="0" w:color="auto"/>
        <w:right w:val="none" w:sz="0" w:space="0" w:color="auto"/>
      </w:divBdr>
    </w:div>
    <w:div w:id="910040570">
      <w:bodyDiv w:val="1"/>
      <w:marLeft w:val="0"/>
      <w:marRight w:val="0"/>
      <w:marTop w:val="0"/>
      <w:marBottom w:val="0"/>
      <w:divBdr>
        <w:top w:val="none" w:sz="0" w:space="0" w:color="auto"/>
        <w:left w:val="none" w:sz="0" w:space="0" w:color="auto"/>
        <w:bottom w:val="none" w:sz="0" w:space="0" w:color="auto"/>
        <w:right w:val="none" w:sz="0" w:space="0" w:color="auto"/>
      </w:divBdr>
    </w:div>
    <w:div w:id="1079444835">
      <w:bodyDiv w:val="1"/>
      <w:marLeft w:val="0"/>
      <w:marRight w:val="0"/>
      <w:marTop w:val="0"/>
      <w:marBottom w:val="0"/>
      <w:divBdr>
        <w:top w:val="none" w:sz="0" w:space="0" w:color="auto"/>
        <w:left w:val="none" w:sz="0" w:space="0" w:color="auto"/>
        <w:bottom w:val="none" w:sz="0" w:space="0" w:color="auto"/>
        <w:right w:val="none" w:sz="0" w:space="0" w:color="auto"/>
      </w:divBdr>
      <w:divsChild>
        <w:div w:id="798230774">
          <w:marLeft w:val="0"/>
          <w:marRight w:val="0"/>
          <w:marTop w:val="0"/>
          <w:marBottom w:val="0"/>
          <w:divBdr>
            <w:top w:val="none" w:sz="0" w:space="0" w:color="auto"/>
            <w:left w:val="none" w:sz="0" w:space="0" w:color="auto"/>
            <w:bottom w:val="none" w:sz="0" w:space="0" w:color="auto"/>
            <w:right w:val="none" w:sz="0" w:space="0" w:color="auto"/>
          </w:divBdr>
        </w:div>
      </w:divsChild>
    </w:div>
    <w:div w:id="1095512012">
      <w:bodyDiv w:val="1"/>
      <w:marLeft w:val="0"/>
      <w:marRight w:val="0"/>
      <w:marTop w:val="0"/>
      <w:marBottom w:val="0"/>
      <w:divBdr>
        <w:top w:val="none" w:sz="0" w:space="0" w:color="auto"/>
        <w:left w:val="none" w:sz="0" w:space="0" w:color="auto"/>
        <w:bottom w:val="none" w:sz="0" w:space="0" w:color="auto"/>
        <w:right w:val="none" w:sz="0" w:space="0" w:color="auto"/>
      </w:divBdr>
    </w:div>
    <w:div w:id="1157308616">
      <w:bodyDiv w:val="1"/>
      <w:marLeft w:val="0"/>
      <w:marRight w:val="0"/>
      <w:marTop w:val="0"/>
      <w:marBottom w:val="0"/>
      <w:divBdr>
        <w:top w:val="none" w:sz="0" w:space="0" w:color="auto"/>
        <w:left w:val="none" w:sz="0" w:space="0" w:color="auto"/>
        <w:bottom w:val="none" w:sz="0" w:space="0" w:color="auto"/>
        <w:right w:val="none" w:sz="0" w:space="0" w:color="auto"/>
      </w:divBdr>
      <w:divsChild>
        <w:div w:id="1987784979">
          <w:marLeft w:val="0"/>
          <w:marRight w:val="0"/>
          <w:marTop w:val="0"/>
          <w:marBottom w:val="0"/>
          <w:divBdr>
            <w:top w:val="none" w:sz="0" w:space="0" w:color="auto"/>
            <w:left w:val="none" w:sz="0" w:space="0" w:color="auto"/>
            <w:bottom w:val="none" w:sz="0" w:space="0" w:color="auto"/>
            <w:right w:val="none" w:sz="0" w:space="0" w:color="auto"/>
          </w:divBdr>
        </w:div>
      </w:divsChild>
    </w:div>
    <w:div w:id="1211530857">
      <w:bodyDiv w:val="1"/>
      <w:marLeft w:val="0"/>
      <w:marRight w:val="0"/>
      <w:marTop w:val="0"/>
      <w:marBottom w:val="0"/>
      <w:divBdr>
        <w:top w:val="none" w:sz="0" w:space="0" w:color="auto"/>
        <w:left w:val="none" w:sz="0" w:space="0" w:color="auto"/>
        <w:bottom w:val="none" w:sz="0" w:space="0" w:color="auto"/>
        <w:right w:val="none" w:sz="0" w:space="0" w:color="auto"/>
      </w:divBdr>
      <w:divsChild>
        <w:div w:id="1996446838">
          <w:marLeft w:val="0"/>
          <w:marRight w:val="0"/>
          <w:marTop w:val="0"/>
          <w:marBottom w:val="0"/>
          <w:divBdr>
            <w:top w:val="none" w:sz="0" w:space="0" w:color="auto"/>
            <w:left w:val="none" w:sz="0" w:space="0" w:color="auto"/>
            <w:bottom w:val="none" w:sz="0" w:space="0" w:color="auto"/>
            <w:right w:val="none" w:sz="0" w:space="0" w:color="auto"/>
          </w:divBdr>
        </w:div>
      </w:divsChild>
    </w:div>
    <w:div w:id="1471552167">
      <w:bodyDiv w:val="1"/>
      <w:marLeft w:val="0"/>
      <w:marRight w:val="0"/>
      <w:marTop w:val="0"/>
      <w:marBottom w:val="0"/>
      <w:divBdr>
        <w:top w:val="none" w:sz="0" w:space="0" w:color="auto"/>
        <w:left w:val="none" w:sz="0" w:space="0" w:color="auto"/>
        <w:bottom w:val="none" w:sz="0" w:space="0" w:color="auto"/>
        <w:right w:val="none" w:sz="0" w:space="0" w:color="auto"/>
      </w:divBdr>
    </w:div>
    <w:div w:id="1507137046">
      <w:bodyDiv w:val="1"/>
      <w:marLeft w:val="0"/>
      <w:marRight w:val="0"/>
      <w:marTop w:val="0"/>
      <w:marBottom w:val="0"/>
      <w:divBdr>
        <w:top w:val="none" w:sz="0" w:space="0" w:color="auto"/>
        <w:left w:val="none" w:sz="0" w:space="0" w:color="auto"/>
        <w:bottom w:val="none" w:sz="0" w:space="0" w:color="auto"/>
        <w:right w:val="none" w:sz="0" w:space="0" w:color="auto"/>
      </w:divBdr>
    </w:div>
    <w:div w:id="1668513198">
      <w:bodyDiv w:val="1"/>
      <w:marLeft w:val="0"/>
      <w:marRight w:val="0"/>
      <w:marTop w:val="0"/>
      <w:marBottom w:val="0"/>
      <w:divBdr>
        <w:top w:val="none" w:sz="0" w:space="0" w:color="auto"/>
        <w:left w:val="none" w:sz="0" w:space="0" w:color="auto"/>
        <w:bottom w:val="none" w:sz="0" w:space="0" w:color="auto"/>
        <w:right w:val="none" w:sz="0" w:space="0" w:color="auto"/>
      </w:divBdr>
    </w:div>
    <w:div w:id="1735657701">
      <w:bodyDiv w:val="1"/>
      <w:marLeft w:val="0"/>
      <w:marRight w:val="0"/>
      <w:marTop w:val="0"/>
      <w:marBottom w:val="0"/>
      <w:divBdr>
        <w:top w:val="none" w:sz="0" w:space="0" w:color="auto"/>
        <w:left w:val="none" w:sz="0" w:space="0" w:color="auto"/>
        <w:bottom w:val="none" w:sz="0" w:space="0" w:color="auto"/>
        <w:right w:val="none" w:sz="0" w:space="0" w:color="auto"/>
      </w:divBdr>
    </w:div>
    <w:div w:id="1874228951">
      <w:bodyDiv w:val="1"/>
      <w:marLeft w:val="0"/>
      <w:marRight w:val="0"/>
      <w:marTop w:val="0"/>
      <w:marBottom w:val="0"/>
      <w:divBdr>
        <w:top w:val="none" w:sz="0" w:space="0" w:color="auto"/>
        <w:left w:val="none" w:sz="0" w:space="0" w:color="auto"/>
        <w:bottom w:val="none" w:sz="0" w:space="0" w:color="auto"/>
        <w:right w:val="none" w:sz="0" w:space="0" w:color="auto"/>
      </w:divBdr>
    </w:div>
    <w:div w:id="1899588778">
      <w:bodyDiv w:val="1"/>
      <w:marLeft w:val="0"/>
      <w:marRight w:val="0"/>
      <w:marTop w:val="0"/>
      <w:marBottom w:val="0"/>
      <w:divBdr>
        <w:top w:val="none" w:sz="0" w:space="0" w:color="auto"/>
        <w:left w:val="none" w:sz="0" w:space="0" w:color="auto"/>
        <w:bottom w:val="none" w:sz="0" w:space="0" w:color="auto"/>
        <w:right w:val="none" w:sz="0" w:space="0" w:color="auto"/>
      </w:divBdr>
    </w:div>
    <w:div w:id="1928804363">
      <w:bodyDiv w:val="1"/>
      <w:marLeft w:val="0"/>
      <w:marRight w:val="0"/>
      <w:marTop w:val="0"/>
      <w:marBottom w:val="0"/>
      <w:divBdr>
        <w:top w:val="none" w:sz="0" w:space="0" w:color="auto"/>
        <w:left w:val="none" w:sz="0" w:space="0" w:color="auto"/>
        <w:bottom w:val="none" w:sz="0" w:space="0" w:color="auto"/>
        <w:right w:val="none" w:sz="0" w:space="0" w:color="auto"/>
      </w:divBdr>
    </w:div>
    <w:div w:id="1943603875">
      <w:bodyDiv w:val="1"/>
      <w:marLeft w:val="0"/>
      <w:marRight w:val="0"/>
      <w:marTop w:val="0"/>
      <w:marBottom w:val="0"/>
      <w:divBdr>
        <w:top w:val="none" w:sz="0" w:space="0" w:color="auto"/>
        <w:left w:val="none" w:sz="0" w:space="0" w:color="auto"/>
        <w:bottom w:val="none" w:sz="0" w:space="0" w:color="auto"/>
        <w:right w:val="none" w:sz="0" w:space="0" w:color="auto"/>
      </w:divBdr>
    </w:div>
    <w:div w:id="2103721844">
      <w:bodyDiv w:val="1"/>
      <w:marLeft w:val="0"/>
      <w:marRight w:val="0"/>
      <w:marTop w:val="0"/>
      <w:marBottom w:val="0"/>
      <w:divBdr>
        <w:top w:val="none" w:sz="0" w:space="0" w:color="auto"/>
        <w:left w:val="none" w:sz="0" w:space="0" w:color="auto"/>
        <w:bottom w:val="none" w:sz="0" w:space="0" w:color="auto"/>
        <w:right w:val="none" w:sz="0" w:space="0" w:color="auto"/>
      </w:divBdr>
      <w:divsChild>
        <w:div w:id="1204056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58B8C1-B33E-422D-A576-0D0EDB1BE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8</Pages>
  <Words>1473</Words>
  <Characters>8546</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10000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40754549802</cp:lastModifiedBy>
  <cp:revision>216</cp:revision>
  <dcterms:created xsi:type="dcterms:W3CDTF">2023-02-20T06:40:00Z</dcterms:created>
  <dcterms:modified xsi:type="dcterms:W3CDTF">2023-02-24T11:02:00Z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9b1e5d6f-3075-47cb-912b-c8acdbcaaa81</vt:lpwstr>
  </property>
</Properties>
</file>