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073744" w14:textId="77777777" w:rsidR="00A2326E" w:rsidRPr="00DD23CD" w:rsidRDefault="00A2326E" w:rsidP="00A2326E">
      <w:pPr>
        <w:rPr>
          <w:rFonts w:cstheme="minorHAnsi"/>
          <w:b/>
          <w:u w:val="single"/>
        </w:rPr>
      </w:pPr>
      <w:r w:rsidRPr="00DD23CD">
        <w:rPr>
          <w:rFonts w:cstheme="minorHAnsi"/>
          <w:b/>
          <w:u w:val="single"/>
        </w:rPr>
        <w:t>Looking back, evaluate how has your touring theatre production realised in practice elements of Tasks 1 &amp; 2?</w:t>
      </w:r>
    </w:p>
    <w:p w14:paraId="3FE07D80" w14:textId="309F8808" w:rsidR="000D4BA8" w:rsidRPr="00DD23CD" w:rsidRDefault="00A2326E" w:rsidP="00A2326E">
      <w:pPr>
        <w:rPr>
          <w:rFonts w:cstheme="minorHAnsi"/>
        </w:rPr>
      </w:pPr>
      <w:r w:rsidRPr="00DD23CD">
        <w:rPr>
          <w:rFonts w:cstheme="minorHAnsi"/>
        </w:rPr>
        <w:t xml:space="preserve">The research accumulated by everyone according to the </w:t>
      </w:r>
      <w:r w:rsidR="000D4BA8" w:rsidRPr="00DD23CD">
        <w:rPr>
          <w:rFonts w:cstheme="minorHAnsi"/>
        </w:rPr>
        <w:t>T</w:t>
      </w:r>
      <w:r w:rsidRPr="00DD23CD">
        <w:rPr>
          <w:rFonts w:cstheme="minorHAnsi"/>
        </w:rPr>
        <w:t xml:space="preserve">ask 1 brief was indispensable to making </w:t>
      </w:r>
      <w:r w:rsidR="00C10C56" w:rsidRPr="00DD23CD">
        <w:rPr>
          <w:rFonts w:cstheme="minorHAnsi"/>
        </w:rPr>
        <w:t>our</w:t>
      </w:r>
      <w:r w:rsidRPr="00DD23CD">
        <w:rPr>
          <w:rFonts w:cstheme="minorHAnsi"/>
        </w:rPr>
        <w:t xml:space="preserve"> performance. The facts</w:t>
      </w:r>
      <w:r w:rsidR="00EF3BB0" w:rsidRPr="00DD23CD">
        <w:rPr>
          <w:rFonts w:cstheme="minorHAnsi"/>
        </w:rPr>
        <w:t xml:space="preserve"> gave truth and conviction</w:t>
      </w:r>
      <w:r w:rsidRPr="00DD23CD">
        <w:rPr>
          <w:rFonts w:cstheme="minorHAnsi"/>
        </w:rPr>
        <w:t xml:space="preserve">, the presentations </w:t>
      </w:r>
      <w:r w:rsidR="00EF3BB0" w:rsidRPr="00DD23CD">
        <w:rPr>
          <w:rFonts w:cstheme="minorHAnsi"/>
        </w:rPr>
        <w:t>kick-started</w:t>
      </w:r>
      <w:r w:rsidRPr="00DD23CD">
        <w:rPr>
          <w:rFonts w:cstheme="minorHAnsi"/>
        </w:rPr>
        <w:t xml:space="preserve"> creative processes and the </w:t>
      </w:r>
      <w:r w:rsidR="005456CA" w:rsidRPr="00DD23CD">
        <w:rPr>
          <w:rFonts w:cstheme="minorHAnsi"/>
        </w:rPr>
        <w:t>variety of</w:t>
      </w:r>
      <w:r w:rsidRPr="00DD23CD">
        <w:rPr>
          <w:rFonts w:cstheme="minorHAnsi"/>
        </w:rPr>
        <w:t xml:space="preserve"> topics </w:t>
      </w:r>
      <w:r w:rsidR="00EF3BB0" w:rsidRPr="00DD23CD">
        <w:rPr>
          <w:rFonts w:cstheme="minorHAnsi"/>
        </w:rPr>
        <w:t>underpinned the</w:t>
      </w:r>
      <w:r w:rsidR="000D4BA8" w:rsidRPr="00DD23CD">
        <w:rPr>
          <w:rFonts w:cstheme="minorHAnsi"/>
        </w:rPr>
        <w:t xml:space="preserve"> content and structure.</w:t>
      </w:r>
      <w:r w:rsidRPr="00DD23CD">
        <w:rPr>
          <w:rFonts w:cstheme="minorHAnsi"/>
        </w:rPr>
        <w:t xml:space="preserve"> Task 2 allowed us to </w:t>
      </w:r>
      <w:r w:rsidR="000D4BA8" w:rsidRPr="00DD23CD">
        <w:rPr>
          <w:rFonts w:cstheme="minorHAnsi"/>
        </w:rPr>
        <w:t>explore the</w:t>
      </w:r>
      <w:r w:rsidRPr="00DD23CD">
        <w:rPr>
          <w:rFonts w:cstheme="minorHAnsi"/>
        </w:rPr>
        <w:t xml:space="preserve"> reasons of why our piece </w:t>
      </w:r>
      <w:r w:rsidR="000D4BA8" w:rsidRPr="00DD23CD">
        <w:rPr>
          <w:rFonts w:cstheme="minorHAnsi"/>
        </w:rPr>
        <w:t xml:space="preserve">was vital at this environmentally </w:t>
      </w:r>
      <w:r w:rsidR="00442266" w:rsidRPr="00DD23CD">
        <w:rPr>
          <w:rFonts w:cstheme="minorHAnsi"/>
        </w:rPr>
        <w:t xml:space="preserve">tumultuous </w:t>
      </w:r>
      <w:r w:rsidR="000D4BA8" w:rsidRPr="00DD23CD">
        <w:rPr>
          <w:rFonts w:cstheme="minorHAnsi"/>
        </w:rPr>
        <w:t xml:space="preserve">time. </w:t>
      </w:r>
      <w:r w:rsidRPr="00DD23CD">
        <w:rPr>
          <w:rFonts w:cstheme="minorHAnsi"/>
        </w:rPr>
        <w:t xml:space="preserve"> </w:t>
      </w:r>
      <w:r w:rsidR="000D4BA8" w:rsidRPr="00DD23CD">
        <w:rPr>
          <w:rFonts w:cstheme="minorHAnsi"/>
        </w:rPr>
        <w:t xml:space="preserve">Plastic pollution has been </w:t>
      </w:r>
      <w:r w:rsidRPr="00DD23CD">
        <w:rPr>
          <w:rFonts w:cstheme="minorHAnsi"/>
        </w:rPr>
        <w:t>affected by our culture, politics and society, but</w:t>
      </w:r>
      <w:r w:rsidR="000D4BA8" w:rsidRPr="00DD23CD">
        <w:rPr>
          <w:rFonts w:cstheme="minorHAnsi"/>
        </w:rPr>
        <w:t xml:space="preserve"> the solution lies in the unity of individuals changing the culture of our world.  </w:t>
      </w:r>
    </w:p>
    <w:p w14:paraId="0DFB0CD7" w14:textId="45C9DF92" w:rsidR="00E003B6" w:rsidRPr="00DD23CD" w:rsidRDefault="00E003B6" w:rsidP="00FF2243">
      <w:pPr>
        <w:ind w:left="720"/>
        <w:rPr>
          <w:rFonts w:cstheme="minorHAnsi"/>
          <w:i/>
          <w:strike/>
        </w:rPr>
      </w:pPr>
      <w:r w:rsidRPr="00DD23CD">
        <w:rPr>
          <w:rFonts w:cstheme="minorHAnsi"/>
          <w:i/>
        </w:rPr>
        <w:t xml:space="preserve">“Never doubt that a small group of thoughtful committed citizens can change the world indeed it’s the only thing that ever has” Margaret Mead </w:t>
      </w:r>
      <w:r w:rsidR="00DD23CD" w:rsidRPr="00DD23CD">
        <w:rPr>
          <w:rFonts w:cstheme="minorHAnsi"/>
          <w:i/>
        </w:rPr>
        <w:t>(</w:t>
      </w:r>
      <w:r w:rsidR="00DD23CD" w:rsidRPr="00DD23CD">
        <w:rPr>
          <w:rFonts w:cstheme="minorHAnsi"/>
          <w:i/>
        </w:rPr>
        <w:t>The Institute for Intercultural Studies. 1999-2009</w:t>
      </w:r>
      <w:r w:rsidR="00DD23CD" w:rsidRPr="00DD23CD">
        <w:rPr>
          <w:rFonts w:cstheme="minorHAnsi"/>
          <w:i/>
        </w:rPr>
        <w:t>)</w:t>
      </w:r>
    </w:p>
    <w:p w14:paraId="62FB0053" w14:textId="656E8C74" w:rsidR="00EF3BB0" w:rsidRPr="00DD23CD" w:rsidRDefault="00EF3BB0" w:rsidP="00EF3BB0">
      <w:pPr>
        <w:rPr>
          <w:rFonts w:cstheme="minorHAnsi"/>
        </w:rPr>
      </w:pPr>
      <w:r w:rsidRPr="00DD23CD">
        <w:rPr>
          <w:rFonts w:cstheme="minorHAnsi"/>
        </w:rPr>
        <w:t>We cleverly star</w:t>
      </w:r>
      <w:r w:rsidR="00F975E2" w:rsidRPr="00DD23CD">
        <w:rPr>
          <w:rFonts w:cstheme="minorHAnsi"/>
        </w:rPr>
        <w:t>ted</w:t>
      </w:r>
      <w:r w:rsidR="00C10C56" w:rsidRPr="00DD23CD">
        <w:rPr>
          <w:rFonts w:cstheme="minorHAnsi"/>
        </w:rPr>
        <w:t xml:space="preserve"> in </w:t>
      </w:r>
      <w:r w:rsidRPr="00DD23CD">
        <w:rPr>
          <w:rFonts w:cstheme="minorHAnsi"/>
        </w:rPr>
        <w:t>“The Classroom”;</w:t>
      </w:r>
      <w:r w:rsidR="00F975E2" w:rsidRPr="00DD23CD">
        <w:rPr>
          <w:rFonts w:cstheme="minorHAnsi"/>
        </w:rPr>
        <w:t xml:space="preserve"> </w:t>
      </w:r>
      <w:r w:rsidR="00A2326E" w:rsidRPr="00DD23CD">
        <w:rPr>
          <w:rFonts w:cstheme="minorHAnsi"/>
        </w:rPr>
        <w:t>a</w:t>
      </w:r>
      <w:r w:rsidR="000D4BA8" w:rsidRPr="00DD23CD">
        <w:rPr>
          <w:rFonts w:cstheme="minorHAnsi"/>
        </w:rPr>
        <w:t xml:space="preserve"> familiar</w:t>
      </w:r>
      <w:r w:rsidR="00A2326E" w:rsidRPr="00DD23CD">
        <w:rPr>
          <w:rFonts w:cstheme="minorHAnsi"/>
        </w:rPr>
        <w:t xml:space="preserve"> social construct recognisable to </w:t>
      </w:r>
      <w:r w:rsidRPr="00DD23CD">
        <w:rPr>
          <w:rFonts w:cstheme="minorHAnsi"/>
        </w:rPr>
        <w:t>Primary S</w:t>
      </w:r>
      <w:r w:rsidR="000D4BA8" w:rsidRPr="00DD23CD">
        <w:rPr>
          <w:rFonts w:cstheme="minorHAnsi"/>
        </w:rPr>
        <w:t xml:space="preserve">chool </w:t>
      </w:r>
      <w:r w:rsidR="00A2326E" w:rsidRPr="00DD23CD">
        <w:rPr>
          <w:rFonts w:cstheme="minorHAnsi"/>
        </w:rPr>
        <w:t>audience</w:t>
      </w:r>
      <w:r w:rsidRPr="00DD23CD">
        <w:rPr>
          <w:rFonts w:cstheme="minorHAnsi"/>
        </w:rPr>
        <w:t>s.</w:t>
      </w:r>
      <w:r w:rsidR="000D4BA8" w:rsidRPr="00DD23CD">
        <w:rPr>
          <w:rFonts w:cstheme="minorHAnsi"/>
        </w:rPr>
        <w:t xml:space="preserve"> T</w:t>
      </w:r>
      <w:r w:rsidR="00A2326E" w:rsidRPr="00DD23CD">
        <w:rPr>
          <w:rFonts w:cstheme="minorHAnsi"/>
        </w:rPr>
        <w:t xml:space="preserve">he learning objective </w:t>
      </w:r>
      <w:r w:rsidR="00F975E2" w:rsidRPr="00DD23CD">
        <w:rPr>
          <w:rFonts w:cstheme="minorHAnsi"/>
        </w:rPr>
        <w:t>was</w:t>
      </w:r>
      <w:r w:rsidR="00A2326E" w:rsidRPr="00DD23CD">
        <w:rPr>
          <w:rFonts w:cstheme="minorHAnsi"/>
        </w:rPr>
        <w:t xml:space="preserve"> on the board</w:t>
      </w:r>
      <w:r w:rsidR="00172B87" w:rsidRPr="00DD23CD">
        <w:rPr>
          <w:rFonts w:cstheme="minorHAnsi"/>
        </w:rPr>
        <w:t xml:space="preserve">, a visual </w:t>
      </w:r>
      <w:r w:rsidR="005456CA" w:rsidRPr="00DD23CD">
        <w:rPr>
          <w:rFonts w:cstheme="minorHAnsi"/>
        </w:rPr>
        <w:t>nod</w:t>
      </w:r>
      <w:r w:rsidR="00172B87" w:rsidRPr="00DD23CD">
        <w:rPr>
          <w:rFonts w:cstheme="minorHAnsi"/>
        </w:rPr>
        <w:t xml:space="preserve"> at the Western culture which still </w:t>
      </w:r>
      <w:r w:rsidR="00F14265" w:rsidRPr="00DD23CD">
        <w:rPr>
          <w:rFonts w:cstheme="minorHAnsi"/>
        </w:rPr>
        <w:t>prioritises</w:t>
      </w:r>
      <w:r w:rsidR="00172B87" w:rsidRPr="00DD23CD">
        <w:rPr>
          <w:rFonts w:cstheme="minorHAnsi"/>
        </w:rPr>
        <w:t xml:space="preserve"> rote learning</w:t>
      </w:r>
      <w:r w:rsidR="000D4BA8" w:rsidRPr="00DD23CD">
        <w:rPr>
          <w:rFonts w:cstheme="minorHAnsi"/>
        </w:rPr>
        <w:t xml:space="preserve">; </w:t>
      </w:r>
      <w:r w:rsidR="00A2326E" w:rsidRPr="00DD23CD">
        <w:rPr>
          <w:rFonts w:cstheme="minorHAnsi"/>
        </w:rPr>
        <w:t xml:space="preserve">shown in the </w:t>
      </w:r>
      <w:r w:rsidR="000D4BA8" w:rsidRPr="00DD23CD">
        <w:rPr>
          <w:rFonts w:cstheme="minorHAnsi"/>
        </w:rPr>
        <w:t>“E</w:t>
      </w:r>
      <w:r w:rsidR="00A2326E" w:rsidRPr="00DD23CD">
        <w:rPr>
          <w:rFonts w:cstheme="minorHAnsi"/>
        </w:rPr>
        <w:t>ducation</w:t>
      </w:r>
      <w:r w:rsidR="000D4BA8" w:rsidRPr="00DD23CD">
        <w:rPr>
          <w:rFonts w:cstheme="minorHAnsi"/>
        </w:rPr>
        <w:t>”</w:t>
      </w:r>
      <w:r w:rsidR="00A2326E" w:rsidRPr="00DD23CD">
        <w:rPr>
          <w:rFonts w:cstheme="minorHAnsi"/>
        </w:rPr>
        <w:t xml:space="preserve"> presentation</w:t>
      </w:r>
      <w:r w:rsidR="000D4BA8" w:rsidRPr="00DD23CD">
        <w:rPr>
          <w:rFonts w:cstheme="minorHAnsi"/>
        </w:rPr>
        <w:t xml:space="preserve"> delivered</w:t>
      </w:r>
      <w:r w:rsidR="00F14265" w:rsidRPr="00DD23CD">
        <w:rPr>
          <w:rFonts w:cstheme="minorHAnsi"/>
        </w:rPr>
        <w:t xml:space="preserve"> </w:t>
      </w:r>
      <w:r w:rsidR="00A2326E" w:rsidRPr="00DD23CD">
        <w:rPr>
          <w:rFonts w:cstheme="minorHAnsi"/>
        </w:rPr>
        <w:t xml:space="preserve">in the first week. </w:t>
      </w:r>
      <w:r w:rsidR="00F14265" w:rsidRPr="00DD23CD">
        <w:rPr>
          <w:rFonts w:cstheme="minorHAnsi"/>
        </w:rPr>
        <w:t xml:space="preserve"> </w:t>
      </w:r>
    </w:p>
    <w:p w14:paraId="3D05E785" w14:textId="2B9C1AB0" w:rsidR="00EF3BB0" w:rsidRPr="00DD23CD" w:rsidRDefault="00EF3BB0" w:rsidP="00EF3BB0">
      <w:pPr>
        <w:rPr>
          <w:rFonts w:cstheme="minorHAnsi"/>
        </w:rPr>
      </w:pPr>
      <w:r w:rsidRPr="00DD23CD">
        <w:rPr>
          <w:rFonts w:cstheme="minorHAnsi"/>
        </w:rPr>
        <w:t xml:space="preserve">We explored </w:t>
      </w:r>
      <w:r w:rsidR="00235F90" w:rsidRPr="00DD23CD">
        <w:rPr>
          <w:rFonts w:cstheme="minorHAnsi"/>
        </w:rPr>
        <w:t>explaining</w:t>
      </w:r>
      <w:r w:rsidRPr="00DD23CD">
        <w:rPr>
          <w:rFonts w:cstheme="minorHAnsi"/>
        </w:rPr>
        <w:t xml:space="preserve"> the manufacturing processes through a mad scientist. </w:t>
      </w:r>
      <w:r w:rsidR="00235F90" w:rsidRPr="00DD23CD">
        <w:rPr>
          <w:rFonts w:cstheme="minorHAnsi"/>
        </w:rPr>
        <w:t>T</w:t>
      </w:r>
      <w:r w:rsidRPr="00DD23CD">
        <w:rPr>
          <w:rFonts w:cstheme="minorHAnsi"/>
        </w:rPr>
        <w:t>his manifested as t</w:t>
      </w:r>
      <w:r w:rsidR="00235F90" w:rsidRPr="00DD23CD">
        <w:rPr>
          <w:rFonts w:cstheme="minorHAnsi"/>
        </w:rPr>
        <w:t>he school science teacher becoming</w:t>
      </w:r>
      <w:r w:rsidRPr="00DD23CD">
        <w:rPr>
          <w:rFonts w:cstheme="minorHAnsi"/>
        </w:rPr>
        <w:t xml:space="preserve"> a</w:t>
      </w:r>
      <w:r w:rsidR="00235F90" w:rsidRPr="00DD23CD">
        <w:rPr>
          <w:rFonts w:cstheme="minorHAnsi"/>
        </w:rPr>
        <w:t xml:space="preserve"> mad </w:t>
      </w:r>
      <w:r w:rsidR="00F975E2" w:rsidRPr="00DD23CD">
        <w:rPr>
          <w:rFonts w:cstheme="minorHAnsi"/>
        </w:rPr>
        <w:t>professor</w:t>
      </w:r>
      <w:r w:rsidR="00235F90" w:rsidRPr="00DD23CD">
        <w:rPr>
          <w:rFonts w:cstheme="minorHAnsi"/>
        </w:rPr>
        <w:t xml:space="preserve"> in Alice’s dream</w:t>
      </w:r>
      <w:r w:rsidR="00F975E2" w:rsidRPr="00DD23CD">
        <w:rPr>
          <w:rFonts w:cstheme="minorHAnsi"/>
        </w:rPr>
        <w:t xml:space="preserve">-like </w:t>
      </w:r>
      <w:r w:rsidRPr="00DD23CD">
        <w:rPr>
          <w:rFonts w:cstheme="minorHAnsi"/>
        </w:rPr>
        <w:t xml:space="preserve">state. </w:t>
      </w:r>
      <w:r w:rsidR="00455D4D" w:rsidRPr="00DD23CD">
        <w:rPr>
          <w:rFonts w:cstheme="minorHAnsi"/>
        </w:rPr>
        <w:t>However, w</w:t>
      </w:r>
      <w:r w:rsidR="00235F90" w:rsidRPr="00DD23CD">
        <w:rPr>
          <w:rFonts w:cstheme="minorHAnsi"/>
        </w:rPr>
        <w:t xml:space="preserve">e prioritised </w:t>
      </w:r>
      <w:r w:rsidRPr="00DD23CD">
        <w:rPr>
          <w:rFonts w:cstheme="minorHAnsi"/>
        </w:rPr>
        <w:t xml:space="preserve">the problem plastic is causing and the achievable solutions as </w:t>
      </w:r>
      <w:r w:rsidR="00235F90" w:rsidRPr="00DD23CD">
        <w:rPr>
          <w:rFonts w:cstheme="minorHAnsi"/>
        </w:rPr>
        <w:t>opposed</w:t>
      </w:r>
      <w:r w:rsidRPr="00DD23CD">
        <w:rPr>
          <w:rFonts w:cstheme="minorHAnsi"/>
        </w:rPr>
        <w:t xml:space="preserve"> to the making of plastic. However, we </w:t>
      </w:r>
      <w:r w:rsidR="00455D4D" w:rsidRPr="00DD23CD">
        <w:rPr>
          <w:rFonts w:cstheme="minorHAnsi"/>
        </w:rPr>
        <w:t>effectively</w:t>
      </w:r>
      <w:r w:rsidRPr="00DD23CD">
        <w:rPr>
          <w:rFonts w:cstheme="minorHAnsi"/>
        </w:rPr>
        <w:t xml:space="preserve"> hinted at </w:t>
      </w:r>
      <w:r w:rsidR="00235F90" w:rsidRPr="00DD23CD">
        <w:rPr>
          <w:rFonts w:cstheme="minorHAnsi"/>
        </w:rPr>
        <w:t>the manufacturing processes</w:t>
      </w:r>
      <w:r w:rsidRPr="00DD23CD">
        <w:rPr>
          <w:rFonts w:cstheme="minorHAnsi"/>
        </w:rPr>
        <w:t xml:space="preserve"> visually through the use if props.</w:t>
      </w:r>
    </w:p>
    <w:p w14:paraId="17FC23FD" w14:textId="2CB98F6A" w:rsidR="00A2326E" w:rsidRPr="00DD23CD" w:rsidRDefault="00BB2593" w:rsidP="00F14265">
      <w:pPr>
        <w:rPr>
          <w:rFonts w:cstheme="minorHAnsi"/>
        </w:rPr>
      </w:pPr>
      <w:r w:rsidRPr="00DD23CD">
        <w:rPr>
          <w:rFonts w:cstheme="minorHAnsi"/>
        </w:rPr>
        <w:t>The dream-like sequence</w:t>
      </w:r>
      <w:r w:rsidR="00235F90" w:rsidRPr="00DD23CD">
        <w:rPr>
          <w:rFonts w:cstheme="minorHAnsi"/>
        </w:rPr>
        <w:t xml:space="preserve"> </w:t>
      </w:r>
      <w:r w:rsidR="00E003B6" w:rsidRPr="00DD23CD">
        <w:rPr>
          <w:rFonts w:cstheme="minorHAnsi"/>
        </w:rPr>
        <w:t>began</w:t>
      </w:r>
      <w:r w:rsidR="00235F90" w:rsidRPr="00DD23CD">
        <w:rPr>
          <w:rFonts w:cstheme="minorHAnsi"/>
        </w:rPr>
        <w:t xml:space="preserve"> as an exploration into </w:t>
      </w:r>
      <w:r w:rsidR="00E003B6" w:rsidRPr="00DD23CD">
        <w:rPr>
          <w:rFonts w:cstheme="minorHAnsi"/>
        </w:rPr>
        <w:t xml:space="preserve">physically </w:t>
      </w:r>
      <w:r w:rsidR="00235F90" w:rsidRPr="00DD23CD">
        <w:rPr>
          <w:rFonts w:cstheme="minorHAnsi"/>
        </w:rPr>
        <w:t xml:space="preserve">showing </w:t>
      </w:r>
      <w:r w:rsidR="00E003B6" w:rsidRPr="00DD23CD">
        <w:rPr>
          <w:rFonts w:cstheme="minorHAnsi"/>
        </w:rPr>
        <w:t xml:space="preserve">our obsolete </w:t>
      </w:r>
      <w:r w:rsidR="008B45A8" w:rsidRPr="00DD23CD">
        <w:rPr>
          <w:rFonts w:cstheme="minorHAnsi"/>
        </w:rPr>
        <w:t>society</w:t>
      </w:r>
      <w:r w:rsidR="00455D4D" w:rsidRPr="00DD23CD">
        <w:rPr>
          <w:rFonts w:cstheme="minorHAnsi"/>
        </w:rPr>
        <w:t>,</w:t>
      </w:r>
      <w:r w:rsidR="00E003B6" w:rsidRPr="00DD23CD">
        <w:rPr>
          <w:rFonts w:cstheme="minorHAnsi"/>
        </w:rPr>
        <w:t xml:space="preserve"> </w:t>
      </w:r>
      <w:r w:rsidR="00455D4D" w:rsidRPr="00DD23CD">
        <w:rPr>
          <w:rFonts w:cstheme="minorHAnsi"/>
        </w:rPr>
        <w:t>pending plastic</w:t>
      </w:r>
      <w:r w:rsidR="00E003B6" w:rsidRPr="00DD23CD">
        <w:rPr>
          <w:rFonts w:cstheme="minorHAnsi"/>
        </w:rPr>
        <w:t xml:space="preserve"> pollution</w:t>
      </w:r>
      <w:r w:rsidRPr="00DD23CD">
        <w:rPr>
          <w:rFonts w:cstheme="minorHAnsi"/>
        </w:rPr>
        <w:t xml:space="preserve">. </w:t>
      </w:r>
      <w:r w:rsidR="00F975E2" w:rsidRPr="00DD23CD">
        <w:rPr>
          <w:rFonts w:cstheme="minorHAnsi"/>
        </w:rPr>
        <w:t>We eerily demonstrated th</w:t>
      </w:r>
      <w:r w:rsidRPr="00DD23CD">
        <w:rPr>
          <w:rFonts w:cstheme="minorHAnsi"/>
        </w:rPr>
        <w:t>e repetition of plastic consumption as bags</w:t>
      </w:r>
      <w:r w:rsidR="00455D4D" w:rsidRPr="00DD23CD">
        <w:rPr>
          <w:rFonts w:cstheme="minorHAnsi"/>
        </w:rPr>
        <w:t>, straws and bottles</w:t>
      </w:r>
      <w:r w:rsidRPr="00DD23CD">
        <w:rPr>
          <w:rFonts w:cstheme="minorHAnsi"/>
        </w:rPr>
        <w:t xml:space="preserve"> </w:t>
      </w:r>
      <w:r w:rsidR="00E003B6" w:rsidRPr="00DD23CD">
        <w:rPr>
          <w:rFonts w:cstheme="minorHAnsi"/>
        </w:rPr>
        <w:t>were</w:t>
      </w:r>
      <w:r w:rsidRPr="00DD23CD">
        <w:rPr>
          <w:rFonts w:cstheme="minorHAnsi"/>
        </w:rPr>
        <w:t xml:space="preserve"> discarded onto the stage</w:t>
      </w:r>
      <w:r w:rsidR="00E003B6" w:rsidRPr="00DD23CD">
        <w:rPr>
          <w:rFonts w:cstheme="minorHAnsi"/>
        </w:rPr>
        <w:t xml:space="preserve">. This sequence was </w:t>
      </w:r>
      <w:r w:rsidRPr="00DD23CD">
        <w:rPr>
          <w:rFonts w:cstheme="minorHAnsi"/>
        </w:rPr>
        <w:t>tangible for the audience</w:t>
      </w:r>
      <w:r w:rsidR="00C10C56" w:rsidRPr="00DD23CD">
        <w:rPr>
          <w:rFonts w:cstheme="minorHAnsi"/>
        </w:rPr>
        <w:t xml:space="preserve">, successfully </w:t>
      </w:r>
      <w:r w:rsidR="00455D4D" w:rsidRPr="00DD23CD">
        <w:rPr>
          <w:rFonts w:cstheme="minorHAnsi"/>
        </w:rPr>
        <w:t xml:space="preserve">sparking their interest and </w:t>
      </w:r>
      <w:r w:rsidRPr="00DD23CD">
        <w:rPr>
          <w:rFonts w:cstheme="minorHAnsi"/>
        </w:rPr>
        <w:t>stimulat</w:t>
      </w:r>
      <w:r w:rsidR="00C10C56" w:rsidRPr="00DD23CD">
        <w:rPr>
          <w:rFonts w:cstheme="minorHAnsi"/>
        </w:rPr>
        <w:t>ing</w:t>
      </w:r>
      <w:r w:rsidRPr="00DD23CD">
        <w:rPr>
          <w:rFonts w:cstheme="minorHAnsi"/>
        </w:rPr>
        <w:t xml:space="preserve"> their senses</w:t>
      </w:r>
      <w:r w:rsidR="00455D4D" w:rsidRPr="00DD23CD">
        <w:rPr>
          <w:rFonts w:cstheme="minorHAnsi"/>
        </w:rPr>
        <w:t>. This allowed</w:t>
      </w:r>
      <w:r w:rsidRPr="00DD23CD">
        <w:rPr>
          <w:rFonts w:cstheme="minorHAnsi"/>
        </w:rPr>
        <w:t xml:space="preserve"> them to be </w:t>
      </w:r>
      <w:r w:rsidR="00210DA1" w:rsidRPr="00DD23CD">
        <w:rPr>
          <w:rFonts w:cstheme="minorHAnsi"/>
        </w:rPr>
        <w:t>participators</w:t>
      </w:r>
      <w:r w:rsidR="00455D4D" w:rsidRPr="00DD23CD">
        <w:rPr>
          <w:rFonts w:cstheme="minorHAnsi"/>
        </w:rPr>
        <w:t xml:space="preserve"> in the performance </w:t>
      </w:r>
      <w:r w:rsidRPr="00DD23CD">
        <w:rPr>
          <w:rFonts w:cstheme="minorHAnsi"/>
        </w:rPr>
        <w:t xml:space="preserve">as </w:t>
      </w:r>
      <w:r w:rsidR="00E003B6" w:rsidRPr="00DD23CD">
        <w:rPr>
          <w:rFonts w:cstheme="minorHAnsi"/>
        </w:rPr>
        <w:t>opposed</w:t>
      </w:r>
      <w:r w:rsidRPr="00DD23CD">
        <w:rPr>
          <w:rFonts w:cstheme="minorHAnsi"/>
        </w:rPr>
        <w:t xml:space="preserve"> to </w:t>
      </w:r>
      <w:r w:rsidR="00455D4D" w:rsidRPr="00DD23CD">
        <w:rPr>
          <w:rFonts w:cstheme="minorHAnsi"/>
        </w:rPr>
        <w:t>bystanders.</w:t>
      </w:r>
    </w:p>
    <w:p w14:paraId="67598708" w14:textId="4012045C" w:rsidR="00FF2243" w:rsidRPr="00DD23CD" w:rsidRDefault="00210DA1" w:rsidP="0060462C">
      <w:pPr>
        <w:rPr>
          <w:rFonts w:cstheme="minorHAnsi"/>
        </w:rPr>
      </w:pPr>
      <w:r w:rsidRPr="00DD23CD">
        <w:rPr>
          <w:rFonts w:cstheme="minorHAnsi"/>
        </w:rPr>
        <w:t xml:space="preserve">Research into theatre companies </w:t>
      </w:r>
      <w:r w:rsidR="008B45A8" w:rsidRPr="00DD23CD">
        <w:rPr>
          <w:rFonts w:cstheme="minorHAnsi"/>
        </w:rPr>
        <w:t>aided</w:t>
      </w:r>
      <w:r w:rsidRPr="00DD23CD">
        <w:rPr>
          <w:rFonts w:cstheme="minorHAnsi"/>
        </w:rPr>
        <w:t xml:space="preserve"> </w:t>
      </w:r>
      <w:r w:rsidR="00421B08" w:rsidRPr="00DD23CD">
        <w:rPr>
          <w:rFonts w:cstheme="minorHAnsi"/>
        </w:rPr>
        <w:t xml:space="preserve">us </w:t>
      </w:r>
      <w:r w:rsidRPr="00DD23CD">
        <w:rPr>
          <w:rFonts w:cstheme="minorHAnsi"/>
        </w:rPr>
        <w:t>to see how complex issues can be made accessible for a</w:t>
      </w:r>
      <w:r w:rsidR="00421B08" w:rsidRPr="00DD23CD">
        <w:rPr>
          <w:rFonts w:cstheme="minorHAnsi"/>
        </w:rPr>
        <w:t xml:space="preserve"> young </w:t>
      </w:r>
      <w:r w:rsidRPr="00DD23CD">
        <w:rPr>
          <w:rFonts w:cstheme="minorHAnsi"/>
        </w:rPr>
        <w:t>audience.</w:t>
      </w:r>
      <w:r w:rsidR="00FF2243" w:rsidRPr="00DD23CD">
        <w:rPr>
          <w:rFonts w:cstheme="minorHAnsi"/>
        </w:rPr>
        <w:t xml:space="preserve"> </w:t>
      </w:r>
      <w:r w:rsidR="0060462C" w:rsidRPr="00DD23CD">
        <w:rPr>
          <w:rFonts w:cstheme="minorHAnsi"/>
        </w:rPr>
        <w:t xml:space="preserve">A tool, inspired by </w:t>
      </w:r>
      <w:r w:rsidR="00E30894" w:rsidRPr="00DD23CD">
        <w:rPr>
          <w:rFonts w:cstheme="minorHAnsi"/>
        </w:rPr>
        <w:t>“Theatre-R</w:t>
      </w:r>
      <w:r w:rsidR="0060462C" w:rsidRPr="00DD23CD">
        <w:rPr>
          <w:rFonts w:cstheme="minorHAnsi"/>
        </w:rPr>
        <w:t>ites</w:t>
      </w:r>
      <w:r w:rsidR="00E30894" w:rsidRPr="00DD23CD">
        <w:rPr>
          <w:rFonts w:cstheme="minorHAnsi"/>
        </w:rPr>
        <w:t>”</w:t>
      </w:r>
      <w:r w:rsidR="0060462C" w:rsidRPr="00DD23CD">
        <w:rPr>
          <w:rFonts w:cstheme="minorHAnsi"/>
        </w:rPr>
        <w:t>, was making puppets out of trash and giving inanimate objects personalities:</w:t>
      </w:r>
    </w:p>
    <w:p w14:paraId="0E3E15FE" w14:textId="758C4F5E" w:rsidR="0075049E" w:rsidRPr="00DD23CD" w:rsidRDefault="00DD23CD" w:rsidP="0075049E">
      <w:pPr>
        <w:tabs>
          <w:tab w:val="left" w:pos="975"/>
        </w:tabs>
        <w:rPr>
          <w:rFonts w:cstheme="minorHAnsi"/>
          <w:i/>
        </w:rPr>
      </w:pPr>
      <w:r>
        <w:rPr>
          <w:rFonts w:cstheme="minorHAnsi"/>
          <w:i/>
          <w:lang w:val="en"/>
        </w:rPr>
        <w:t>“</w:t>
      </w:r>
      <w:r w:rsidR="0075049E" w:rsidRPr="00DD23CD">
        <w:rPr>
          <w:rFonts w:cstheme="minorHAnsi"/>
          <w:i/>
          <w:lang w:val="en"/>
        </w:rPr>
        <w:t>Recycled Rubbish is a joyful puppetry show for adults and children revealing the hidden delights in things that get thrown away. Upcycling, recycling and reusing...</w:t>
      </w:r>
      <w:r w:rsidR="0075049E" w:rsidRPr="00DD23CD">
        <w:rPr>
          <w:rFonts w:cstheme="minorHAnsi"/>
          <w:i/>
        </w:rPr>
        <w:t xml:space="preserve"> (Theatre-Rites, </w:t>
      </w:r>
      <w:r w:rsidR="0075049E" w:rsidRPr="00DD23CD">
        <w:rPr>
          <w:rStyle w:val="Strong"/>
          <w:rFonts w:cstheme="minorHAnsi"/>
          <w:i/>
          <w:sz w:val="22"/>
          <w:szCs w:val="22"/>
          <w:lang w:val="en"/>
        </w:rPr>
        <w:t>26 August 2016)</w:t>
      </w:r>
      <w:r>
        <w:rPr>
          <w:rStyle w:val="Strong"/>
          <w:rFonts w:cstheme="minorHAnsi"/>
          <w:i/>
          <w:sz w:val="22"/>
          <w:szCs w:val="22"/>
          <w:lang w:val="en"/>
        </w:rPr>
        <w:t>”</w:t>
      </w:r>
    </w:p>
    <w:p w14:paraId="0BEF1E1F" w14:textId="67CDE2F2" w:rsidR="007656AC" w:rsidRPr="00DD23CD" w:rsidRDefault="00F975E2" w:rsidP="00A2326E">
      <w:pPr>
        <w:rPr>
          <w:rFonts w:cstheme="minorHAnsi"/>
        </w:rPr>
      </w:pPr>
      <w:r w:rsidRPr="00DD23CD">
        <w:rPr>
          <w:rFonts w:cstheme="minorHAnsi"/>
        </w:rPr>
        <w:t>This allowed the</w:t>
      </w:r>
      <w:r w:rsidR="00421B08" w:rsidRPr="00DD23CD">
        <w:rPr>
          <w:rFonts w:cstheme="minorHAnsi"/>
        </w:rPr>
        <w:t xml:space="preserve"> children</w:t>
      </w:r>
      <w:r w:rsidR="007656AC" w:rsidRPr="00DD23CD">
        <w:rPr>
          <w:rFonts w:cstheme="minorHAnsi"/>
        </w:rPr>
        <w:t xml:space="preserve"> to process information in a </w:t>
      </w:r>
      <w:r w:rsidR="004A102D" w:rsidRPr="00DD23CD">
        <w:rPr>
          <w:rFonts w:cstheme="minorHAnsi"/>
        </w:rPr>
        <w:t>thought-provoking</w:t>
      </w:r>
      <w:r w:rsidR="007656AC" w:rsidRPr="00DD23CD">
        <w:rPr>
          <w:rFonts w:cstheme="minorHAnsi"/>
        </w:rPr>
        <w:t xml:space="preserve"> manner, enabling them</w:t>
      </w:r>
      <w:r w:rsidR="00A2326E" w:rsidRPr="00DD23CD">
        <w:rPr>
          <w:rFonts w:cstheme="minorHAnsi"/>
        </w:rPr>
        <w:t xml:space="preserve"> to see </w:t>
      </w:r>
      <w:r w:rsidR="007656AC" w:rsidRPr="00DD23CD">
        <w:rPr>
          <w:rFonts w:cstheme="minorHAnsi"/>
        </w:rPr>
        <w:t>a</w:t>
      </w:r>
      <w:r w:rsidR="00A2326E" w:rsidRPr="00DD23CD">
        <w:rPr>
          <w:rFonts w:cstheme="minorHAnsi"/>
        </w:rPr>
        <w:t xml:space="preserve"> problem and emote for themselves instead of being told how to feel.</w:t>
      </w:r>
      <w:r w:rsidR="008B587F" w:rsidRPr="00DD23CD">
        <w:rPr>
          <w:rFonts w:cstheme="minorHAnsi"/>
        </w:rPr>
        <w:t xml:space="preserve"> </w:t>
      </w:r>
      <w:r w:rsidR="007656AC" w:rsidRPr="00DD23CD">
        <w:rPr>
          <w:rFonts w:cstheme="minorHAnsi"/>
        </w:rPr>
        <w:t>W</w:t>
      </w:r>
      <w:r w:rsidR="008B587F" w:rsidRPr="00DD23CD">
        <w:rPr>
          <w:rFonts w:cstheme="minorHAnsi"/>
        </w:rPr>
        <w:t>e achieved this well</w:t>
      </w:r>
      <w:r w:rsidR="007656AC" w:rsidRPr="00DD23CD">
        <w:rPr>
          <w:rFonts w:cstheme="minorHAnsi"/>
        </w:rPr>
        <w:t>, however, despite our efforts to fine-tune the information I felt that</w:t>
      </w:r>
      <w:r w:rsidR="00E30894" w:rsidRPr="00DD23CD">
        <w:rPr>
          <w:rFonts w:cstheme="minorHAnsi"/>
        </w:rPr>
        <w:t xml:space="preserve"> </w:t>
      </w:r>
      <w:r w:rsidR="007656AC" w:rsidRPr="00DD23CD">
        <w:rPr>
          <w:rFonts w:cstheme="minorHAnsi"/>
        </w:rPr>
        <w:t xml:space="preserve">these </w:t>
      </w:r>
      <w:r w:rsidR="00D4183D" w:rsidRPr="00DD23CD">
        <w:rPr>
          <w:rFonts w:cstheme="minorHAnsi"/>
        </w:rPr>
        <w:t>scenes</w:t>
      </w:r>
      <w:r w:rsidR="007656AC" w:rsidRPr="00DD23CD">
        <w:rPr>
          <w:rFonts w:cstheme="minorHAnsi"/>
        </w:rPr>
        <w:t xml:space="preserve"> were too convoluted with information. </w:t>
      </w:r>
    </w:p>
    <w:p w14:paraId="73EC9EC0" w14:textId="0B5946C4" w:rsidR="00442266" w:rsidRPr="00DD23CD" w:rsidRDefault="0060462C" w:rsidP="00A2326E">
      <w:pPr>
        <w:rPr>
          <w:rFonts w:cstheme="minorHAnsi"/>
        </w:rPr>
      </w:pPr>
      <w:r w:rsidRPr="00DD23CD">
        <w:rPr>
          <w:rFonts w:cstheme="minorHAnsi"/>
        </w:rPr>
        <w:t xml:space="preserve">The main focus of our show was to empower the audience to be part of the solution. We formulated 6 key alliterative words to </w:t>
      </w:r>
      <w:r w:rsidR="00E30894" w:rsidRPr="00DD23CD">
        <w:rPr>
          <w:rFonts w:cstheme="minorHAnsi"/>
        </w:rPr>
        <w:t>help</w:t>
      </w:r>
      <w:r w:rsidRPr="00DD23CD">
        <w:rPr>
          <w:rFonts w:cstheme="minorHAnsi"/>
        </w:rPr>
        <w:t>: reduce, reuse</w:t>
      </w:r>
      <w:r w:rsidR="00E30894" w:rsidRPr="00DD23CD">
        <w:rPr>
          <w:rFonts w:cstheme="minorHAnsi"/>
        </w:rPr>
        <w:t xml:space="preserve">, recycle, repair, rethink and refuse. </w:t>
      </w:r>
      <w:r w:rsidR="00C10C56" w:rsidRPr="00DD23CD">
        <w:rPr>
          <w:rFonts w:cstheme="minorHAnsi"/>
        </w:rPr>
        <w:t xml:space="preserve">In </w:t>
      </w:r>
      <w:r w:rsidR="007D03DA" w:rsidRPr="00DD23CD">
        <w:rPr>
          <w:rFonts w:cstheme="minorHAnsi"/>
        </w:rPr>
        <w:t>carefully</w:t>
      </w:r>
      <w:r w:rsidR="00D4183D" w:rsidRPr="00DD23CD">
        <w:rPr>
          <w:rFonts w:cstheme="minorHAnsi"/>
        </w:rPr>
        <w:t xml:space="preserve"> embedding these </w:t>
      </w:r>
      <w:r w:rsidR="004A102D" w:rsidRPr="00DD23CD">
        <w:rPr>
          <w:rFonts w:cstheme="minorHAnsi"/>
        </w:rPr>
        <w:t>into the play</w:t>
      </w:r>
      <w:r w:rsidR="00442266" w:rsidRPr="00DD23CD">
        <w:rPr>
          <w:rFonts w:cstheme="minorHAnsi"/>
        </w:rPr>
        <w:t xml:space="preserve">, </w:t>
      </w:r>
      <w:r w:rsidR="00D4183D" w:rsidRPr="00DD23CD">
        <w:rPr>
          <w:rFonts w:cstheme="minorHAnsi"/>
        </w:rPr>
        <w:t xml:space="preserve">children </w:t>
      </w:r>
      <w:r w:rsidR="00C042BF" w:rsidRPr="00DD23CD">
        <w:rPr>
          <w:rFonts w:cstheme="minorHAnsi"/>
        </w:rPr>
        <w:t xml:space="preserve">felt </w:t>
      </w:r>
      <w:r w:rsidR="00710A17" w:rsidRPr="00DD23CD">
        <w:rPr>
          <w:rFonts w:cstheme="minorHAnsi"/>
        </w:rPr>
        <w:t>compassion</w:t>
      </w:r>
      <w:r w:rsidR="00E30894" w:rsidRPr="00DD23CD">
        <w:rPr>
          <w:rFonts w:cstheme="minorHAnsi"/>
        </w:rPr>
        <w:t>,</w:t>
      </w:r>
      <w:r w:rsidR="00710A17" w:rsidRPr="00DD23CD">
        <w:rPr>
          <w:rFonts w:cstheme="minorHAnsi"/>
        </w:rPr>
        <w:t xml:space="preserve"> </w:t>
      </w:r>
      <w:r w:rsidR="00442266" w:rsidRPr="00DD23CD">
        <w:rPr>
          <w:rFonts w:cstheme="minorHAnsi"/>
        </w:rPr>
        <w:t>driving</w:t>
      </w:r>
      <w:r w:rsidR="00C042BF" w:rsidRPr="00DD23CD">
        <w:rPr>
          <w:rFonts w:cstheme="minorHAnsi"/>
        </w:rPr>
        <w:t xml:space="preserve"> </w:t>
      </w:r>
      <w:r w:rsidR="00710A17" w:rsidRPr="00DD23CD">
        <w:rPr>
          <w:rFonts w:cstheme="minorHAnsi"/>
        </w:rPr>
        <w:t xml:space="preserve">them </w:t>
      </w:r>
      <w:r w:rsidR="00C042BF" w:rsidRPr="00DD23CD">
        <w:rPr>
          <w:rFonts w:cstheme="minorHAnsi"/>
        </w:rPr>
        <w:t xml:space="preserve">to </w:t>
      </w:r>
      <w:r w:rsidR="004A102D" w:rsidRPr="00DD23CD">
        <w:rPr>
          <w:rFonts w:cstheme="minorHAnsi"/>
        </w:rPr>
        <w:t>action.</w:t>
      </w:r>
      <w:r w:rsidR="00C042BF" w:rsidRPr="00DD23CD">
        <w:rPr>
          <w:rFonts w:cstheme="minorHAnsi"/>
        </w:rPr>
        <w:t xml:space="preserve"> </w:t>
      </w:r>
      <w:r w:rsidR="00D34044" w:rsidRPr="00DD23CD">
        <w:rPr>
          <w:rFonts w:cstheme="minorHAnsi"/>
        </w:rPr>
        <w:t>At</w:t>
      </w:r>
      <w:r w:rsidR="00C042BF" w:rsidRPr="00DD23CD">
        <w:rPr>
          <w:rFonts w:cstheme="minorHAnsi"/>
        </w:rPr>
        <w:t xml:space="preserve"> </w:t>
      </w:r>
      <w:r w:rsidR="007D03DA" w:rsidRPr="00DD23CD">
        <w:rPr>
          <w:rFonts w:cstheme="minorHAnsi"/>
        </w:rPr>
        <w:t>J</w:t>
      </w:r>
      <w:r w:rsidR="00C042BF" w:rsidRPr="00DD23CD">
        <w:rPr>
          <w:rFonts w:cstheme="minorHAnsi"/>
        </w:rPr>
        <w:t xml:space="preserve">enner </w:t>
      </w:r>
      <w:r w:rsidR="007D03DA" w:rsidRPr="00DD23CD">
        <w:rPr>
          <w:rFonts w:cstheme="minorHAnsi"/>
        </w:rPr>
        <w:t>Park P</w:t>
      </w:r>
      <w:r w:rsidR="00C042BF" w:rsidRPr="00DD23CD">
        <w:rPr>
          <w:rFonts w:cstheme="minorHAnsi"/>
        </w:rPr>
        <w:t xml:space="preserve">rimary </w:t>
      </w:r>
      <w:r w:rsidR="00DD23CD" w:rsidRPr="00DD23CD">
        <w:rPr>
          <w:rFonts w:cstheme="minorHAnsi"/>
        </w:rPr>
        <w:t>School,</w:t>
      </w:r>
      <w:r w:rsidR="00D34044" w:rsidRPr="00DD23CD">
        <w:rPr>
          <w:rFonts w:cstheme="minorHAnsi"/>
        </w:rPr>
        <w:t xml:space="preserve"> a child expressed their concern for Shelly’s </w:t>
      </w:r>
      <w:r w:rsidR="00442266" w:rsidRPr="00DD23CD">
        <w:rPr>
          <w:rFonts w:cstheme="minorHAnsi"/>
        </w:rPr>
        <w:t>G</w:t>
      </w:r>
      <w:r w:rsidR="00D34044" w:rsidRPr="00DD23CD">
        <w:rPr>
          <w:rFonts w:cstheme="minorHAnsi"/>
        </w:rPr>
        <w:t>ran. I</w:t>
      </w:r>
      <w:r w:rsidR="00E30894" w:rsidRPr="00DD23CD">
        <w:rPr>
          <w:rFonts w:cstheme="minorHAnsi"/>
        </w:rPr>
        <w:t>t was fascinating</w:t>
      </w:r>
      <w:r w:rsidR="006304D5" w:rsidRPr="00DD23CD">
        <w:rPr>
          <w:rFonts w:cstheme="minorHAnsi"/>
        </w:rPr>
        <w:t xml:space="preserve"> that</w:t>
      </w:r>
      <w:r w:rsidR="00E30894" w:rsidRPr="00DD23CD">
        <w:rPr>
          <w:rFonts w:cstheme="minorHAnsi"/>
        </w:rPr>
        <w:t xml:space="preserve"> they were motivated by the</w:t>
      </w:r>
      <w:r w:rsidR="004A102D" w:rsidRPr="00DD23CD">
        <w:rPr>
          <w:rFonts w:cstheme="minorHAnsi"/>
        </w:rPr>
        <w:t xml:space="preserve"> characters</w:t>
      </w:r>
      <w:r w:rsidR="00C042BF" w:rsidRPr="00DD23CD">
        <w:rPr>
          <w:rFonts w:cstheme="minorHAnsi"/>
        </w:rPr>
        <w:t xml:space="preserve"> loss and hurt, as </w:t>
      </w:r>
      <w:r w:rsidR="007D03DA" w:rsidRPr="00DD23CD">
        <w:rPr>
          <w:rFonts w:cstheme="minorHAnsi"/>
        </w:rPr>
        <w:t>opposed</w:t>
      </w:r>
      <w:r w:rsidR="00C042BF" w:rsidRPr="00DD23CD">
        <w:rPr>
          <w:rFonts w:cstheme="minorHAnsi"/>
        </w:rPr>
        <w:t xml:space="preserve"> to the teachers and adults who were shocked by the</w:t>
      </w:r>
      <w:r w:rsidR="00442266" w:rsidRPr="00DD23CD">
        <w:rPr>
          <w:rFonts w:cstheme="minorHAnsi"/>
        </w:rPr>
        <w:t xml:space="preserve"> astounding</w:t>
      </w:r>
      <w:r w:rsidR="00C042BF" w:rsidRPr="00DD23CD">
        <w:rPr>
          <w:rFonts w:cstheme="minorHAnsi"/>
        </w:rPr>
        <w:t xml:space="preserve"> </w:t>
      </w:r>
      <w:r w:rsidR="009C113C" w:rsidRPr="00DD23CD">
        <w:rPr>
          <w:rFonts w:cstheme="minorHAnsi"/>
        </w:rPr>
        <w:t xml:space="preserve">facts. </w:t>
      </w:r>
    </w:p>
    <w:p w14:paraId="6086BFE5" w14:textId="6FE196BB" w:rsidR="00ED74EA" w:rsidRPr="00DD23CD" w:rsidRDefault="007D03DA" w:rsidP="00A2326E">
      <w:pPr>
        <w:rPr>
          <w:rFonts w:cstheme="minorHAnsi"/>
        </w:rPr>
      </w:pPr>
      <w:r w:rsidRPr="00DD23CD">
        <w:rPr>
          <w:rFonts w:cstheme="minorHAnsi"/>
        </w:rPr>
        <w:t xml:space="preserve">I believe the most important </w:t>
      </w:r>
      <w:r w:rsidR="00AC755F" w:rsidRPr="00DD23CD">
        <w:rPr>
          <w:rFonts w:cstheme="minorHAnsi"/>
        </w:rPr>
        <w:t>scene</w:t>
      </w:r>
      <w:r w:rsidRPr="00DD23CD">
        <w:rPr>
          <w:rFonts w:cstheme="minorHAnsi"/>
        </w:rPr>
        <w:t xml:space="preserve"> in the play was </w:t>
      </w:r>
      <w:r w:rsidR="00442266" w:rsidRPr="00DD23CD">
        <w:rPr>
          <w:rFonts w:cstheme="minorHAnsi"/>
        </w:rPr>
        <w:t>“T</w:t>
      </w:r>
      <w:r w:rsidRPr="00DD23CD">
        <w:rPr>
          <w:rFonts w:cstheme="minorHAnsi"/>
        </w:rPr>
        <w:t xml:space="preserve">he </w:t>
      </w:r>
      <w:r w:rsidR="00442266" w:rsidRPr="00DD23CD">
        <w:rPr>
          <w:rFonts w:cstheme="minorHAnsi"/>
        </w:rPr>
        <w:t>C</w:t>
      </w:r>
      <w:r w:rsidRPr="00DD23CD">
        <w:rPr>
          <w:rFonts w:cstheme="minorHAnsi"/>
        </w:rPr>
        <w:t>ourtroom</w:t>
      </w:r>
      <w:r w:rsidR="00442266" w:rsidRPr="00DD23CD">
        <w:rPr>
          <w:rFonts w:cstheme="minorHAnsi"/>
        </w:rPr>
        <w:t>”</w:t>
      </w:r>
      <w:r w:rsidRPr="00DD23CD">
        <w:rPr>
          <w:rFonts w:cstheme="minorHAnsi"/>
        </w:rPr>
        <w:t xml:space="preserve">. </w:t>
      </w:r>
      <w:r w:rsidR="00AC755F" w:rsidRPr="00DD23CD">
        <w:rPr>
          <w:rFonts w:cstheme="minorHAnsi"/>
        </w:rPr>
        <w:t>T</w:t>
      </w:r>
      <w:r w:rsidRPr="00DD23CD">
        <w:rPr>
          <w:rFonts w:cstheme="minorHAnsi"/>
        </w:rPr>
        <w:t>aken from idea</w:t>
      </w:r>
      <w:r w:rsidR="00ED74EA" w:rsidRPr="00DD23CD">
        <w:rPr>
          <w:rFonts w:cstheme="minorHAnsi"/>
        </w:rPr>
        <w:t xml:space="preserve">s formed </w:t>
      </w:r>
      <w:r w:rsidR="00AC755F" w:rsidRPr="00DD23CD">
        <w:rPr>
          <w:rFonts w:cstheme="minorHAnsi"/>
        </w:rPr>
        <w:t>in</w:t>
      </w:r>
      <w:r w:rsidR="00ED74EA" w:rsidRPr="00DD23CD">
        <w:rPr>
          <w:rFonts w:cstheme="minorHAnsi"/>
        </w:rPr>
        <w:t xml:space="preserve"> the </w:t>
      </w:r>
      <w:r w:rsidRPr="00DD23CD">
        <w:rPr>
          <w:rFonts w:cstheme="minorHAnsi"/>
        </w:rPr>
        <w:t xml:space="preserve">UK and </w:t>
      </w:r>
      <w:r w:rsidR="00442266" w:rsidRPr="00DD23CD">
        <w:rPr>
          <w:rFonts w:cstheme="minorHAnsi"/>
        </w:rPr>
        <w:t>G</w:t>
      </w:r>
      <w:r w:rsidRPr="00DD23CD">
        <w:rPr>
          <w:rFonts w:cstheme="minorHAnsi"/>
        </w:rPr>
        <w:t xml:space="preserve">lobal </w:t>
      </w:r>
      <w:r w:rsidR="00442266" w:rsidRPr="00DD23CD">
        <w:rPr>
          <w:rFonts w:cstheme="minorHAnsi"/>
        </w:rPr>
        <w:t>P</w:t>
      </w:r>
      <w:r w:rsidRPr="00DD23CD">
        <w:rPr>
          <w:rFonts w:cstheme="minorHAnsi"/>
        </w:rPr>
        <w:t>olitics</w:t>
      </w:r>
      <w:r w:rsidR="00AC755F" w:rsidRPr="00DD23CD">
        <w:rPr>
          <w:rFonts w:cstheme="minorHAnsi"/>
        </w:rPr>
        <w:t xml:space="preserve"> presentation, with “P</w:t>
      </w:r>
      <w:r w:rsidR="00ED74EA" w:rsidRPr="00DD23CD">
        <w:rPr>
          <w:rFonts w:cstheme="minorHAnsi"/>
        </w:rPr>
        <w:t>lastic</w:t>
      </w:r>
      <w:r w:rsidR="00AC755F" w:rsidRPr="00DD23CD">
        <w:rPr>
          <w:rFonts w:cstheme="minorHAnsi"/>
        </w:rPr>
        <w:t>” on trial against</w:t>
      </w:r>
      <w:r w:rsidR="00442266" w:rsidRPr="00DD23CD">
        <w:rPr>
          <w:rFonts w:cstheme="minorHAnsi"/>
        </w:rPr>
        <w:t xml:space="preserve"> </w:t>
      </w:r>
      <w:r w:rsidR="00AC755F" w:rsidRPr="00DD23CD">
        <w:rPr>
          <w:rFonts w:cstheme="minorHAnsi"/>
        </w:rPr>
        <w:t>“</w:t>
      </w:r>
      <w:r w:rsidR="00442266" w:rsidRPr="00DD23CD">
        <w:rPr>
          <w:rFonts w:cstheme="minorHAnsi"/>
        </w:rPr>
        <w:t>T</w:t>
      </w:r>
      <w:r w:rsidR="00ED74EA" w:rsidRPr="00DD23CD">
        <w:rPr>
          <w:rFonts w:cstheme="minorHAnsi"/>
        </w:rPr>
        <w:t>urtle</w:t>
      </w:r>
      <w:r w:rsidR="00AC755F" w:rsidRPr="00DD23CD">
        <w:rPr>
          <w:rFonts w:cstheme="minorHAnsi"/>
        </w:rPr>
        <w:t>”</w:t>
      </w:r>
      <w:r w:rsidR="004A102D" w:rsidRPr="00DD23CD">
        <w:rPr>
          <w:rFonts w:cstheme="minorHAnsi"/>
        </w:rPr>
        <w:t>. In making the audience the jury it became</w:t>
      </w:r>
      <w:r w:rsidR="00ED74EA" w:rsidRPr="00DD23CD">
        <w:rPr>
          <w:rFonts w:cstheme="minorHAnsi"/>
        </w:rPr>
        <w:t xml:space="preserve"> a fan</w:t>
      </w:r>
      <w:r w:rsidR="00442266" w:rsidRPr="00DD23CD">
        <w:rPr>
          <w:rFonts w:cstheme="minorHAnsi"/>
        </w:rPr>
        <w:t>tas</w:t>
      </w:r>
      <w:r w:rsidR="00ED74EA" w:rsidRPr="00DD23CD">
        <w:rPr>
          <w:rFonts w:cstheme="minorHAnsi"/>
        </w:rPr>
        <w:t xml:space="preserve">tic </w:t>
      </w:r>
      <w:r w:rsidR="00442266" w:rsidRPr="00DD23CD">
        <w:rPr>
          <w:rFonts w:cstheme="minorHAnsi"/>
        </w:rPr>
        <w:t>platform</w:t>
      </w:r>
      <w:r w:rsidR="00ED74EA" w:rsidRPr="00DD23CD">
        <w:rPr>
          <w:rFonts w:cstheme="minorHAnsi"/>
        </w:rPr>
        <w:t xml:space="preserve"> to</w:t>
      </w:r>
      <w:r w:rsidR="004A102D" w:rsidRPr="00DD23CD">
        <w:rPr>
          <w:rFonts w:cstheme="minorHAnsi"/>
        </w:rPr>
        <w:t xml:space="preserve"> involve them in </w:t>
      </w:r>
      <w:r w:rsidR="00ED74EA" w:rsidRPr="00DD23CD">
        <w:rPr>
          <w:rFonts w:cstheme="minorHAnsi"/>
        </w:rPr>
        <w:t>both sides</w:t>
      </w:r>
      <w:r w:rsidR="00442266" w:rsidRPr="00DD23CD">
        <w:rPr>
          <w:rFonts w:cstheme="minorHAnsi"/>
        </w:rPr>
        <w:t xml:space="preserve"> of a </w:t>
      </w:r>
      <w:r w:rsidR="00AC755F" w:rsidRPr="00DD23CD">
        <w:rPr>
          <w:rFonts w:cstheme="minorHAnsi"/>
        </w:rPr>
        <w:t>complex</w:t>
      </w:r>
      <w:r w:rsidR="004A102D" w:rsidRPr="00DD23CD">
        <w:rPr>
          <w:rFonts w:cstheme="minorHAnsi"/>
        </w:rPr>
        <w:t xml:space="preserve"> issue. This</w:t>
      </w:r>
      <w:r w:rsidR="00442266" w:rsidRPr="00DD23CD">
        <w:rPr>
          <w:rFonts w:cstheme="minorHAnsi"/>
        </w:rPr>
        <w:t xml:space="preserve"> </w:t>
      </w:r>
      <w:r w:rsidR="004A102D" w:rsidRPr="00DD23CD">
        <w:rPr>
          <w:rFonts w:cstheme="minorHAnsi"/>
        </w:rPr>
        <w:t>solidified</w:t>
      </w:r>
      <w:r w:rsidR="00442266" w:rsidRPr="00DD23CD">
        <w:rPr>
          <w:rFonts w:cstheme="minorHAnsi"/>
        </w:rPr>
        <w:t xml:space="preserve"> the </w:t>
      </w:r>
      <w:r w:rsidR="006304D5" w:rsidRPr="00DD23CD">
        <w:rPr>
          <w:rFonts w:cstheme="minorHAnsi"/>
        </w:rPr>
        <w:t xml:space="preserve">social, political and cultural </w:t>
      </w:r>
      <w:r w:rsidR="00442266" w:rsidRPr="00DD23CD">
        <w:rPr>
          <w:rFonts w:cstheme="minorHAnsi"/>
        </w:rPr>
        <w:t>points made</w:t>
      </w:r>
      <w:r w:rsidR="006304D5" w:rsidRPr="00DD23CD">
        <w:rPr>
          <w:rFonts w:cstheme="minorHAnsi"/>
        </w:rPr>
        <w:t xml:space="preserve"> previously</w:t>
      </w:r>
      <w:r w:rsidR="00442266" w:rsidRPr="00DD23CD">
        <w:rPr>
          <w:rFonts w:cstheme="minorHAnsi"/>
        </w:rPr>
        <w:t xml:space="preserve"> through the play</w:t>
      </w:r>
      <w:r w:rsidR="00AC755F" w:rsidRPr="00DD23CD">
        <w:rPr>
          <w:rFonts w:cstheme="minorHAnsi"/>
        </w:rPr>
        <w:t>.</w:t>
      </w:r>
      <w:r w:rsidR="00FD0C36" w:rsidRPr="00DD23CD">
        <w:rPr>
          <w:rFonts w:cstheme="minorHAnsi"/>
        </w:rPr>
        <w:t xml:space="preserve"> </w:t>
      </w:r>
      <w:r w:rsidR="00AC755F" w:rsidRPr="00DD23CD">
        <w:rPr>
          <w:rFonts w:cstheme="minorHAnsi"/>
        </w:rPr>
        <w:t xml:space="preserve"> </w:t>
      </w:r>
      <w:r w:rsidR="00506CA4" w:rsidRPr="00DD23CD">
        <w:rPr>
          <w:rFonts w:cstheme="minorHAnsi"/>
        </w:rPr>
        <w:t xml:space="preserve">As stated in the </w:t>
      </w:r>
      <w:r w:rsidR="00506CA4" w:rsidRPr="00DD23CD">
        <w:rPr>
          <w:rFonts w:cstheme="minorHAnsi"/>
        </w:rPr>
        <w:lastRenderedPageBreak/>
        <w:t xml:space="preserve">Task 2 essay “Our piece will give them the knowledge, tools and passion to make a positive change”. I believe we were successful </w:t>
      </w:r>
      <w:r w:rsidR="004A102D" w:rsidRPr="00DD23CD">
        <w:rPr>
          <w:rFonts w:cstheme="minorHAnsi"/>
        </w:rPr>
        <w:t xml:space="preserve">in this. We presented the information in a captivating manner, </w:t>
      </w:r>
      <w:r w:rsidR="008B45A8" w:rsidRPr="00DD23CD">
        <w:rPr>
          <w:rFonts w:cstheme="minorHAnsi"/>
        </w:rPr>
        <w:t xml:space="preserve">including the memorable </w:t>
      </w:r>
      <w:r w:rsidR="004A102D" w:rsidRPr="00DD23CD">
        <w:rPr>
          <w:rFonts w:cstheme="minorHAnsi"/>
        </w:rPr>
        <w:t>“6 R’s” and stirred up</w:t>
      </w:r>
      <w:r w:rsidR="008B45A8" w:rsidRPr="00DD23CD">
        <w:rPr>
          <w:rFonts w:cstheme="minorHAnsi"/>
        </w:rPr>
        <w:t xml:space="preserve"> their</w:t>
      </w:r>
      <w:r w:rsidR="004A102D" w:rsidRPr="00DD23CD">
        <w:rPr>
          <w:rFonts w:cstheme="minorHAnsi"/>
        </w:rPr>
        <w:t xml:space="preserve"> desire to help. P</w:t>
      </w:r>
      <w:r w:rsidR="00FD0C36" w:rsidRPr="00DD23CD">
        <w:rPr>
          <w:rFonts w:cstheme="minorHAnsi"/>
        </w:rPr>
        <w:t>lastic pollution is a</w:t>
      </w:r>
      <w:r w:rsidR="00F975E2" w:rsidRPr="00DD23CD">
        <w:rPr>
          <w:rFonts w:cstheme="minorHAnsi"/>
        </w:rPr>
        <w:t xml:space="preserve"> </w:t>
      </w:r>
      <w:r w:rsidR="006304D5" w:rsidRPr="00DD23CD">
        <w:rPr>
          <w:rFonts w:cstheme="minorHAnsi"/>
        </w:rPr>
        <w:t>global</w:t>
      </w:r>
      <w:r w:rsidR="00FD0C36" w:rsidRPr="00DD23CD">
        <w:rPr>
          <w:rFonts w:cstheme="minorHAnsi"/>
        </w:rPr>
        <w:t xml:space="preserve"> problem</w:t>
      </w:r>
      <w:r w:rsidR="006304D5" w:rsidRPr="00DD23CD">
        <w:rPr>
          <w:rFonts w:cstheme="minorHAnsi"/>
        </w:rPr>
        <w:t xml:space="preserve">, </w:t>
      </w:r>
      <w:r w:rsidR="004A102D" w:rsidRPr="00DD23CD">
        <w:rPr>
          <w:rFonts w:cstheme="minorHAnsi"/>
        </w:rPr>
        <w:t xml:space="preserve">and </w:t>
      </w:r>
      <w:r w:rsidR="006304D5" w:rsidRPr="00DD23CD">
        <w:rPr>
          <w:rFonts w:cstheme="minorHAnsi"/>
        </w:rPr>
        <w:t>they are urgently needed to be</w:t>
      </w:r>
      <w:r w:rsidR="00FD0C36" w:rsidRPr="00DD23CD">
        <w:rPr>
          <w:rFonts w:cstheme="minorHAnsi"/>
        </w:rPr>
        <w:t xml:space="preserve"> individually and corporately </w:t>
      </w:r>
      <w:r w:rsidR="00506CA4" w:rsidRPr="00DD23CD">
        <w:rPr>
          <w:rFonts w:cstheme="minorHAnsi"/>
        </w:rPr>
        <w:t xml:space="preserve">part of the solution. </w:t>
      </w:r>
    </w:p>
    <w:p w14:paraId="745A293C" w14:textId="3CC385E9" w:rsidR="00EF3BB0" w:rsidRPr="00DD23CD" w:rsidRDefault="00EF3BB0">
      <w:pPr>
        <w:rPr>
          <w:rFonts w:cstheme="minorHAnsi"/>
        </w:rPr>
      </w:pPr>
    </w:p>
    <w:p w14:paraId="5BE3FDBE" w14:textId="45EFFD59" w:rsidR="00EF3BB0" w:rsidRPr="00DD23CD" w:rsidRDefault="00EF3BB0" w:rsidP="00EF3BB0">
      <w:pPr>
        <w:rPr>
          <w:rFonts w:cstheme="minorHAnsi"/>
        </w:rPr>
      </w:pPr>
    </w:p>
    <w:p w14:paraId="22D7247D" w14:textId="019D0105" w:rsidR="008B45A8" w:rsidRPr="00DD23CD" w:rsidRDefault="008B45A8" w:rsidP="00EF3BB0">
      <w:pPr>
        <w:rPr>
          <w:rFonts w:cstheme="minorHAnsi"/>
        </w:rPr>
      </w:pPr>
      <w:r w:rsidRPr="00DD23CD">
        <w:rPr>
          <w:rFonts w:cstheme="minorHAnsi"/>
        </w:rPr>
        <w:t>550</w:t>
      </w:r>
      <w:r w:rsidR="00DD23CD">
        <w:rPr>
          <w:rFonts w:cstheme="minorHAnsi"/>
        </w:rPr>
        <w:t xml:space="preserve"> W</w:t>
      </w:r>
      <w:bookmarkStart w:id="0" w:name="_GoBack"/>
      <w:bookmarkEnd w:id="0"/>
      <w:r w:rsidR="00DD23CD">
        <w:rPr>
          <w:rFonts w:cstheme="minorHAnsi"/>
        </w:rPr>
        <w:t xml:space="preserve">ords Total </w:t>
      </w:r>
    </w:p>
    <w:p w14:paraId="596BD952" w14:textId="1A00A47F" w:rsidR="00EF3BB0" w:rsidRPr="00DD23CD" w:rsidRDefault="00EF3BB0" w:rsidP="00EF3BB0">
      <w:pPr>
        <w:rPr>
          <w:rFonts w:cstheme="minorHAnsi"/>
        </w:rPr>
      </w:pPr>
    </w:p>
    <w:p w14:paraId="25B35575" w14:textId="6BE2419E" w:rsidR="0075049E" w:rsidRPr="00DD23CD" w:rsidRDefault="0075049E" w:rsidP="00EF3BB0">
      <w:pPr>
        <w:rPr>
          <w:rFonts w:cstheme="minorHAnsi"/>
        </w:rPr>
      </w:pPr>
    </w:p>
    <w:p w14:paraId="61FC3B9D" w14:textId="595D5896" w:rsidR="0075049E" w:rsidRPr="00DD23CD" w:rsidRDefault="0075049E" w:rsidP="0075049E">
      <w:pPr>
        <w:tabs>
          <w:tab w:val="left" w:pos="1547"/>
        </w:tabs>
        <w:rPr>
          <w:rFonts w:cstheme="minorHAnsi"/>
          <w:u w:val="single"/>
        </w:rPr>
      </w:pPr>
      <w:r w:rsidRPr="00DD23CD">
        <w:rPr>
          <w:rFonts w:cstheme="minorHAnsi"/>
          <w:u w:val="single"/>
        </w:rPr>
        <w:t>Bibliography</w:t>
      </w:r>
    </w:p>
    <w:p w14:paraId="41506176" w14:textId="17D158D2" w:rsidR="00444996" w:rsidRPr="00DD23CD" w:rsidRDefault="00444996" w:rsidP="00444996">
      <w:pPr>
        <w:spacing w:after="0"/>
        <w:rPr>
          <w:rFonts w:cstheme="minorHAnsi"/>
        </w:rPr>
      </w:pPr>
    </w:p>
    <w:p w14:paraId="034CD9AC" w14:textId="77777777" w:rsidR="00444996" w:rsidRPr="00DD23CD" w:rsidRDefault="00444996" w:rsidP="00444996">
      <w:pPr>
        <w:tabs>
          <w:tab w:val="left" w:pos="975"/>
        </w:tabs>
        <w:spacing w:after="0"/>
        <w:rPr>
          <w:rFonts w:cstheme="minorHAnsi"/>
        </w:rPr>
      </w:pPr>
      <w:r w:rsidRPr="00DD23CD">
        <w:rPr>
          <w:rFonts w:cstheme="minorHAnsi"/>
          <w:i/>
        </w:rPr>
        <w:t>“Frequently asked questions about Mead/Bateson”. The Institute for Intercultural Studies.</w:t>
      </w:r>
      <w:r w:rsidRPr="00DD23CD">
        <w:rPr>
          <w:rFonts w:cstheme="minorHAnsi"/>
        </w:rPr>
        <w:t xml:space="preserve"> 1999-2009. Web. Accessed: 28/11/18</w:t>
      </w:r>
    </w:p>
    <w:p w14:paraId="03062B8F" w14:textId="6A539207" w:rsidR="00444996" w:rsidRPr="00DD23CD" w:rsidRDefault="00444996" w:rsidP="00444996">
      <w:pPr>
        <w:spacing w:after="0" w:line="480" w:lineRule="auto"/>
        <w:rPr>
          <w:rFonts w:cstheme="minorHAnsi"/>
          <w:i/>
        </w:rPr>
      </w:pPr>
      <w:r w:rsidRPr="00DD23CD">
        <w:rPr>
          <w:rFonts w:cstheme="minorHAnsi"/>
        </w:rPr>
        <w:t>http://www.interculturalstudies.org/faq.html#quote</w:t>
      </w:r>
    </w:p>
    <w:p w14:paraId="2B2C7CEC" w14:textId="64C1327D" w:rsidR="0075049E" w:rsidRPr="00DD23CD" w:rsidRDefault="0075049E" w:rsidP="0075049E">
      <w:pPr>
        <w:spacing w:after="0"/>
        <w:rPr>
          <w:rFonts w:cstheme="minorHAnsi"/>
        </w:rPr>
      </w:pPr>
    </w:p>
    <w:p w14:paraId="257188FF" w14:textId="0CFD3605" w:rsidR="0075049E" w:rsidRPr="00DD23CD" w:rsidRDefault="0075049E" w:rsidP="0075049E">
      <w:pPr>
        <w:tabs>
          <w:tab w:val="left" w:pos="1320"/>
        </w:tabs>
        <w:spacing w:after="0"/>
        <w:rPr>
          <w:rStyle w:val="Strong"/>
          <w:rFonts w:cstheme="minorHAnsi"/>
          <w:sz w:val="22"/>
          <w:szCs w:val="22"/>
          <w:lang w:val="en"/>
        </w:rPr>
      </w:pPr>
      <w:r w:rsidRPr="00DD23CD">
        <w:rPr>
          <w:rFonts w:cstheme="minorHAnsi"/>
        </w:rPr>
        <w:t>Theatre-Rites. “</w:t>
      </w:r>
      <w:r w:rsidRPr="00DD23CD">
        <w:rPr>
          <w:rFonts w:cstheme="minorHAnsi"/>
          <w:i/>
        </w:rPr>
        <w:t>Recycled Rubbish 2016</w:t>
      </w:r>
      <w:r w:rsidRPr="00DD23CD">
        <w:rPr>
          <w:rFonts w:cstheme="minorHAnsi"/>
        </w:rPr>
        <w:t xml:space="preserve">” On-line video clip. </w:t>
      </w:r>
      <w:r w:rsidRPr="00DD23CD">
        <w:rPr>
          <w:rFonts w:cstheme="minorHAnsi"/>
          <w:i/>
        </w:rPr>
        <w:t>YouTube.</w:t>
      </w:r>
      <w:r w:rsidRPr="00DD23CD">
        <w:rPr>
          <w:rFonts w:cstheme="minorHAnsi"/>
        </w:rPr>
        <w:t xml:space="preserve"> </w:t>
      </w:r>
      <w:r w:rsidRPr="00DD23CD">
        <w:rPr>
          <w:rStyle w:val="Strong"/>
          <w:rFonts w:cstheme="minorHAnsi"/>
          <w:sz w:val="22"/>
          <w:szCs w:val="22"/>
          <w:lang w:val="en"/>
        </w:rPr>
        <w:t>26 August 2016. Web</w:t>
      </w:r>
    </w:p>
    <w:p w14:paraId="5EF84DDA" w14:textId="324CB585" w:rsidR="0075049E" w:rsidRPr="00DD23CD" w:rsidRDefault="0075049E" w:rsidP="0075049E">
      <w:pPr>
        <w:tabs>
          <w:tab w:val="left" w:pos="1320"/>
        </w:tabs>
        <w:spacing w:after="0"/>
        <w:rPr>
          <w:rFonts w:cstheme="minorHAnsi"/>
        </w:rPr>
      </w:pPr>
      <w:r w:rsidRPr="00DD23CD">
        <w:rPr>
          <w:rFonts w:cstheme="minorHAnsi"/>
        </w:rPr>
        <w:t xml:space="preserve">Accessed: 27/11/18 </w:t>
      </w:r>
      <w:r w:rsidRPr="00DD23CD">
        <w:rPr>
          <w:rFonts w:cstheme="minorHAnsi"/>
        </w:rPr>
        <w:tab/>
        <w:t>https://www.youtube.com/watch?v=MfTECB3xPls</w:t>
      </w:r>
    </w:p>
    <w:p w14:paraId="62BACD8F" w14:textId="7338FD7E" w:rsidR="0075049E" w:rsidRPr="00DD23CD" w:rsidRDefault="0075049E" w:rsidP="00AC755F">
      <w:pPr>
        <w:rPr>
          <w:rFonts w:cstheme="minorHAnsi"/>
        </w:rPr>
      </w:pPr>
    </w:p>
    <w:p w14:paraId="34108729" w14:textId="77777777" w:rsidR="00444996" w:rsidRPr="00DD23CD" w:rsidRDefault="00444996" w:rsidP="00444996">
      <w:pPr>
        <w:tabs>
          <w:tab w:val="left" w:pos="975"/>
        </w:tabs>
        <w:spacing w:after="0"/>
        <w:rPr>
          <w:rFonts w:cstheme="minorHAnsi"/>
        </w:rPr>
      </w:pPr>
    </w:p>
    <w:sectPr w:rsidR="00444996" w:rsidRPr="00DD23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6E"/>
    <w:rsid w:val="000D4BA8"/>
    <w:rsid w:val="00172B87"/>
    <w:rsid w:val="001C286D"/>
    <w:rsid w:val="00210DA1"/>
    <w:rsid w:val="00235F90"/>
    <w:rsid w:val="00421B08"/>
    <w:rsid w:val="00442266"/>
    <w:rsid w:val="00444996"/>
    <w:rsid w:val="00455D4D"/>
    <w:rsid w:val="004A102D"/>
    <w:rsid w:val="00506CA4"/>
    <w:rsid w:val="005456CA"/>
    <w:rsid w:val="0060462C"/>
    <w:rsid w:val="00617E97"/>
    <w:rsid w:val="006304D5"/>
    <w:rsid w:val="00710A17"/>
    <w:rsid w:val="0075049E"/>
    <w:rsid w:val="007656AC"/>
    <w:rsid w:val="007D03DA"/>
    <w:rsid w:val="008B45A8"/>
    <w:rsid w:val="008B587F"/>
    <w:rsid w:val="009A7CF6"/>
    <w:rsid w:val="009C113C"/>
    <w:rsid w:val="00A2326E"/>
    <w:rsid w:val="00AC755F"/>
    <w:rsid w:val="00BB2593"/>
    <w:rsid w:val="00C042BF"/>
    <w:rsid w:val="00C10C56"/>
    <w:rsid w:val="00C34CFD"/>
    <w:rsid w:val="00D34044"/>
    <w:rsid w:val="00D4183D"/>
    <w:rsid w:val="00D56904"/>
    <w:rsid w:val="00DD23CD"/>
    <w:rsid w:val="00E003B6"/>
    <w:rsid w:val="00E30894"/>
    <w:rsid w:val="00ED74EA"/>
    <w:rsid w:val="00EF3BB0"/>
    <w:rsid w:val="00F14265"/>
    <w:rsid w:val="00F975E2"/>
    <w:rsid w:val="00FD0C36"/>
    <w:rsid w:val="00FF2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14269"/>
  <w15:chartTrackingRefBased/>
  <w15:docId w15:val="{9687AA44-00A9-4306-98F0-4677AD73F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5049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F2243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75049E"/>
    <w:rPr>
      <w:b w:val="0"/>
      <w:bCs w:val="0"/>
      <w:sz w:val="24"/>
      <w:szCs w:val="24"/>
      <w:bdr w:val="none" w:sz="0" w:space="0" w:color="auto" w:frame="1"/>
      <w:shd w:val="clear" w:color="auto" w:fill="auto"/>
    </w:rPr>
  </w:style>
  <w:style w:type="character" w:styleId="Emphasis">
    <w:name w:val="Emphasis"/>
    <w:basedOn w:val="DefaultParagraphFont"/>
    <w:uiPriority w:val="20"/>
    <w:qFormat/>
    <w:rsid w:val="0044499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337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652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Katyana Malcolm</dc:creator>
  <cp:keywords/>
  <dc:description/>
  <cp:lastModifiedBy>Katyana Malcolm</cp:lastModifiedBy>
  <cp:revision>2</cp:revision>
  <dcterms:created xsi:type="dcterms:W3CDTF">2018-11-29T12:51:00Z</dcterms:created>
  <dcterms:modified xsi:type="dcterms:W3CDTF">2018-11-29T12:51:00Z</dcterms:modified>
</cp:coreProperties>
</file>