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13335" w14:textId="77777777" w:rsidR="00EB68AE" w:rsidRPr="00EB68AE" w:rsidRDefault="00EB68AE" w:rsidP="00EB68AE">
      <w:pPr>
        <w:pStyle w:val="NoSpacing"/>
        <w:spacing w:before="1540" w:after="240"/>
        <w:jc w:val="center"/>
        <w:rPr>
          <w:color w:val="4472C4" w:themeColor="accent1"/>
        </w:rPr>
      </w:pPr>
      <w:bookmarkStart w:id="0" w:name="_Hlk149991931"/>
      <w:r w:rsidRPr="00EB68AE">
        <w:rPr>
          <w:noProof/>
          <w:color w:val="4472C4" w:themeColor="accent1"/>
        </w:rPr>
        <w:drawing>
          <wp:inline distT="0" distB="0" distL="0" distR="0" wp14:anchorId="5E3B0ACF" wp14:editId="1A1A8041">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i w:val="0"/>
          <w:iCs w:val="0"/>
          <w:caps/>
          <w:sz w:val="44"/>
          <w:szCs w:val="44"/>
        </w:rPr>
        <w:alias w:val="Title"/>
        <w:tag w:val=""/>
        <w:id w:val="1735040861"/>
        <w:placeholder>
          <w:docPart w:val="E6357A0D52F749968C1C92955F49591D"/>
        </w:placeholder>
        <w:dataBinding w:prefixMappings="xmlns:ns0='http://purl.org/dc/elements/1.1/' xmlns:ns1='http://schemas.openxmlformats.org/package/2006/metadata/core-properties' " w:xpath="/ns1:coreProperties[1]/ns0:title[1]" w:storeItemID="{6C3C8BC8-F283-45AE-878A-BAB7291924A1}"/>
        <w:text/>
      </w:sdtPr>
      <w:sdtContent>
        <w:p w14:paraId="3D40FFC0" w14:textId="10BD1A34" w:rsidR="00EB68AE" w:rsidRPr="00EB68AE" w:rsidRDefault="00EB68AE" w:rsidP="00EB68AE">
          <w:pPr>
            <w:pStyle w:val="IntenseQuote"/>
            <w:rPr>
              <w:rFonts w:ascii="Times New Roman" w:eastAsiaTheme="majorEastAsia" w:hAnsi="Times New Roman" w:cs="Times New Roman"/>
              <w:i w:val="0"/>
              <w:iCs w:val="0"/>
              <w:caps/>
              <w:sz w:val="44"/>
              <w:szCs w:val="44"/>
            </w:rPr>
          </w:pPr>
          <w:r w:rsidRPr="00EB68AE">
            <w:rPr>
              <w:rFonts w:ascii="Times New Roman" w:eastAsiaTheme="majorEastAsia" w:hAnsi="Times New Roman" w:cs="Times New Roman"/>
              <w:i w:val="0"/>
              <w:iCs w:val="0"/>
              <w:caps/>
              <w:sz w:val="44"/>
              <w:szCs w:val="44"/>
            </w:rPr>
            <w:t>Hotel Placement</w:t>
          </w:r>
        </w:p>
      </w:sdtContent>
    </w:sdt>
    <w:p w14:paraId="6A1CC3FD" w14:textId="43127862" w:rsidR="00E7599C" w:rsidRPr="00EB68AE" w:rsidRDefault="00E7599C" w:rsidP="00EB68AE">
      <w:pPr>
        <w:pStyle w:val="IntenseQuote"/>
        <w:rPr>
          <w:rFonts w:ascii="Times New Roman" w:hAnsi="Times New Roman" w:cs="Times New Roman"/>
          <w:i w:val="0"/>
          <w:iCs w:val="0"/>
          <w:sz w:val="24"/>
          <w:szCs w:val="24"/>
        </w:rPr>
      </w:pPr>
      <w:r w:rsidRPr="00EB68AE">
        <w:rPr>
          <w:rFonts w:ascii="Times New Roman" w:hAnsi="Times New Roman" w:cs="Times New Roman"/>
          <w:i w:val="0"/>
          <w:iCs w:val="0"/>
          <w:sz w:val="24"/>
          <w:szCs w:val="24"/>
        </w:rPr>
        <w:t>Managing Hotel Administration</w:t>
      </w:r>
      <w:r w:rsidR="00EB68AE" w:rsidRPr="00EB68AE">
        <w:rPr>
          <w:rFonts w:ascii="Times New Roman" w:hAnsi="Times New Roman" w:cs="Times New Roman"/>
          <w:i w:val="0"/>
          <w:iCs w:val="0"/>
          <w:sz w:val="24"/>
          <w:szCs w:val="24"/>
        </w:rPr>
        <w:t xml:space="preserve"> (BMIH6004)</w:t>
      </w:r>
    </w:p>
    <w:p w14:paraId="0BFC52A5" w14:textId="7AA369BF" w:rsidR="00E7599C" w:rsidRDefault="00E7599C" w:rsidP="00E7599C">
      <w:pPr>
        <w:jc w:val="center"/>
        <w:rPr>
          <w:rFonts w:ascii="Times New Roman" w:hAnsi="Times New Roman" w:cs="Times New Roman"/>
          <w:b/>
          <w:bCs/>
          <w:sz w:val="32"/>
          <w:szCs w:val="32"/>
          <w:u w:val="single"/>
        </w:rPr>
      </w:pPr>
      <w:r>
        <w:rPr>
          <w:rFonts w:ascii="Times New Roman" w:hAnsi="Times New Roman" w:cs="Times New Roman"/>
          <w:b/>
          <w:bCs/>
          <w:noProof/>
          <w:sz w:val="32"/>
          <w:szCs w:val="32"/>
          <w:u w:val="single"/>
        </w:rPr>
        <w:drawing>
          <wp:inline distT="0" distB="0" distL="0" distR="0" wp14:anchorId="406A6C25" wp14:editId="0554427D">
            <wp:extent cx="5319422" cy="3633221"/>
            <wp:effectExtent l="0" t="0" r="0" b="5715"/>
            <wp:docPr id="1663103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103266" name="Picture 166310326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34379" cy="3643437"/>
                    </a:xfrm>
                    <a:prstGeom prst="rect">
                      <a:avLst/>
                    </a:prstGeom>
                  </pic:spPr>
                </pic:pic>
              </a:graphicData>
            </a:graphic>
          </wp:inline>
        </w:drawing>
      </w:r>
    </w:p>
    <w:p w14:paraId="66DD0648" w14:textId="5A1D5F63" w:rsidR="00E7599C" w:rsidRPr="00EB68AE" w:rsidRDefault="00EB68AE" w:rsidP="006E6A29">
      <w:pPr>
        <w:jc w:val="center"/>
        <w:rPr>
          <w:rStyle w:val="IntenseReference"/>
          <w:rFonts w:ascii="Times New Roman" w:hAnsi="Times New Roman" w:cs="Times New Roman"/>
          <w:b w:val="0"/>
          <w:bCs w:val="0"/>
          <w:sz w:val="24"/>
          <w:szCs w:val="24"/>
        </w:rPr>
      </w:pPr>
      <w:r w:rsidRPr="00EB68AE">
        <w:rPr>
          <w:rStyle w:val="IntenseReference"/>
          <w:rFonts w:ascii="Times New Roman" w:hAnsi="Times New Roman" w:cs="Times New Roman"/>
          <w:b w:val="0"/>
          <w:bCs w:val="0"/>
          <w:sz w:val="24"/>
          <w:szCs w:val="24"/>
        </w:rPr>
        <w:t>(</w:t>
      </w:r>
      <w:r w:rsidR="00E7599C" w:rsidRPr="00EB68AE">
        <w:rPr>
          <w:rStyle w:val="IntenseReference"/>
          <w:rFonts w:ascii="Times New Roman" w:hAnsi="Times New Roman" w:cs="Times New Roman"/>
          <w:b w:val="0"/>
          <w:bCs w:val="0"/>
          <w:sz w:val="24"/>
          <w:szCs w:val="24"/>
        </w:rPr>
        <w:t>Telford Hotel, Spa, and Golf Resort</w:t>
      </w:r>
      <w:r w:rsidRPr="00EB68AE">
        <w:rPr>
          <w:rStyle w:val="IntenseReference"/>
          <w:rFonts w:ascii="Times New Roman" w:hAnsi="Times New Roman" w:cs="Times New Roman"/>
          <w:b w:val="0"/>
          <w:bCs w:val="0"/>
          <w:sz w:val="24"/>
          <w:szCs w:val="24"/>
        </w:rPr>
        <w:t>)</w:t>
      </w:r>
    </w:p>
    <w:p w14:paraId="642FBA6F" w14:textId="6EFF9EB7" w:rsidR="00EB68AE" w:rsidRPr="00EB68AE" w:rsidRDefault="00EB68AE" w:rsidP="00EB68AE">
      <w:pPr>
        <w:jc w:val="right"/>
        <w:rPr>
          <w:rStyle w:val="IntenseReference"/>
          <w:rFonts w:ascii="Times New Roman" w:hAnsi="Times New Roman" w:cs="Times New Roman"/>
          <w:b w:val="0"/>
          <w:bCs w:val="0"/>
          <w:sz w:val="24"/>
          <w:szCs w:val="24"/>
        </w:rPr>
      </w:pPr>
      <w:r w:rsidRPr="00EB68AE">
        <w:rPr>
          <w:rStyle w:val="IntenseReference"/>
          <w:rFonts w:ascii="Times New Roman" w:hAnsi="Times New Roman" w:cs="Times New Roman"/>
          <w:b w:val="0"/>
          <w:bCs w:val="0"/>
          <w:sz w:val="24"/>
          <w:szCs w:val="24"/>
        </w:rPr>
        <w:t>Submitted T</w:t>
      </w:r>
      <w:r w:rsidR="006F6A21">
        <w:rPr>
          <w:rStyle w:val="IntenseReference"/>
          <w:rFonts w:ascii="Times New Roman" w:hAnsi="Times New Roman" w:cs="Times New Roman"/>
          <w:b w:val="0"/>
          <w:bCs w:val="0"/>
          <w:sz w:val="24"/>
          <w:szCs w:val="24"/>
        </w:rPr>
        <w:t>o</w:t>
      </w:r>
      <w:r w:rsidRPr="00EB68AE">
        <w:rPr>
          <w:rStyle w:val="IntenseReference"/>
          <w:rFonts w:ascii="Times New Roman" w:hAnsi="Times New Roman" w:cs="Times New Roman"/>
          <w:b w:val="0"/>
          <w:bCs w:val="0"/>
          <w:sz w:val="24"/>
          <w:szCs w:val="24"/>
        </w:rPr>
        <w:t>: Lisa-marie bassler</w:t>
      </w:r>
    </w:p>
    <w:p w14:paraId="5ED5AB5A" w14:textId="5F8DD2C7" w:rsidR="00EB68AE" w:rsidRPr="00EB68AE" w:rsidRDefault="00EB68AE" w:rsidP="00EB68AE">
      <w:pPr>
        <w:jc w:val="right"/>
        <w:rPr>
          <w:rStyle w:val="IntenseReference"/>
          <w:rFonts w:ascii="Times New Roman" w:hAnsi="Times New Roman" w:cs="Times New Roman"/>
          <w:b w:val="0"/>
          <w:bCs w:val="0"/>
          <w:sz w:val="24"/>
          <w:szCs w:val="24"/>
        </w:rPr>
      </w:pPr>
      <w:r w:rsidRPr="00EB68AE">
        <w:rPr>
          <w:rStyle w:val="IntenseReference"/>
          <w:rFonts w:ascii="Times New Roman" w:hAnsi="Times New Roman" w:cs="Times New Roman"/>
          <w:b w:val="0"/>
          <w:bCs w:val="0"/>
          <w:sz w:val="24"/>
          <w:szCs w:val="24"/>
        </w:rPr>
        <w:t>Submitted By: Shahzad Khan</w:t>
      </w:r>
    </w:p>
    <w:p w14:paraId="7F9C9279" w14:textId="62A748EA" w:rsidR="00E7599C" w:rsidRPr="00EB68AE" w:rsidRDefault="00EB68AE" w:rsidP="00EB68AE">
      <w:pPr>
        <w:jc w:val="right"/>
        <w:rPr>
          <w:rFonts w:ascii="Times New Roman" w:hAnsi="Times New Roman" w:cs="Times New Roman"/>
          <w:b/>
          <w:bCs/>
          <w:smallCaps/>
          <w:color w:val="4472C4" w:themeColor="accent1"/>
          <w:spacing w:val="5"/>
          <w:sz w:val="24"/>
          <w:szCs w:val="24"/>
        </w:rPr>
      </w:pPr>
      <w:r w:rsidRPr="00EB68AE">
        <w:rPr>
          <w:rStyle w:val="IntenseReference"/>
          <w:rFonts w:ascii="Times New Roman" w:hAnsi="Times New Roman" w:cs="Times New Roman"/>
          <w:b w:val="0"/>
          <w:bCs w:val="0"/>
          <w:sz w:val="24"/>
          <w:szCs w:val="24"/>
        </w:rPr>
        <w:t>Student id: 2027375</w:t>
      </w:r>
    </w:p>
    <w:sdt>
      <w:sdtPr>
        <w:id w:val="-1343006264"/>
        <w:docPartObj>
          <w:docPartGallery w:val="Table of Contents"/>
          <w:docPartUnique/>
        </w:docPartObj>
      </w:sdtPr>
      <w:sdtEndPr>
        <w:rPr>
          <w:rFonts w:asciiTheme="minorHAnsi" w:eastAsiaTheme="minorHAnsi" w:hAnsiTheme="minorHAnsi" w:cstheme="minorBidi"/>
          <w:b/>
          <w:bCs/>
          <w:noProof/>
          <w:color w:val="auto"/>
          <w:kern w:val="2"/>
          <w:sz w:val="22"/>
          <w:szCs w:val="22"/>
          <w14:ligatures w14:val="standardContextual"/>
        </w:rPr>
      </w:sdtEndPr>
      <w:sdtContent>
        <w:p w14:paraId="5B3D9BF1" w14:textId="1DF19551" w:rsidR="001D2C4F" w:rsidRDefault="001D2C4F">
          <w:pPr>
            <w:pStyle w:val="TOCHeading"/>
          </w:pPr>
          <w:r>
            <w:t>Table of Contents</w:t>
          </w:r>
        </w:p>
        <w:p w14:paraId="7C5A6899" w14:textId="2694C7E8" w:rsidR="001D2C4F" w:rsidRDefault="001D2C4F">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49991798" w:history="1">
            <w:r w:rsidRPr="004F1992">
              <w:rPr>
                <w:rStyle w:val="Hyperlink"/>
                <w:rFonts w:ascii="Times New Roman" w:hAnsi="Times New Roman" w:cs="Times New Roman"/>
                <w:b/>
                <w:bCs/>
                <w:noProof/>
              </w:rPr>
              <w:t>Managing Telford Hotel, Spa, and Golf Resort Administration</w:t>
            </w:r>
            <w:r>
              <w:rPr>
                <w:noProof/>
                <w:webHidden/>
              </w:rPr>
              <w:tab/>
            </w:r>
            <w:r>
              <w:rPr>
                <w:noProof/>
                <w:webHidden/>
              </w:rPr>
              <w:fldChar w:fldCharType="begin"/>
            </w:r>
            <w:r>
              <w:rPr>
                <w:noProof/>
                <w:webHidden/>
              </w:rPr>
              <w:instrText xml:space="preserve"> PAGEREF _Toc149991798 \h </w:instrText>
            </w:r>
            <w:r>
              <w:rPr>
                <w:noProof/>
                <w:webHidden/>
              </w:rPr>
            </w:r>
            <w:r>
              <w:rPr>
                <w:noProof/>
                <w:webHidden/>
              </w:rPr>
              <w:fldChar w:fldCharType="separate"/>
            </w:r>
            <w:r>
              <w:rPr>
                <w:noProof/>
                <w:webHidden/>
              </w:rPr>
              <w:t>2</w:t>
            </w:r>
            <w:r>
              <w:rPr>
                <w:noProof/>
                <w:webHidden/>
              </w:rPr>
              <w:fldChar w:fldCharType="end"/>
            </w:r>
          </w:hyperlink>
        </w:p>
        <w:p w14:paraId="336BA7B3" w14:textId="2ADF5E81" w:rsidR="001D2C4F" w:rsidRDefault="001D2C4F">
          <w:pPr>
            <w:pStyle w:val="TOC1"/>
            <w:tabs>
              <w:tab w:val="right" w:leader="dot" w:pos="9350"/>
            </w:tabs>
            <w:rPr>
              <w:rFonts w:eastAsiaTheme="minorEastAsia"/>
              <w:noProof/>
            </w:rPr>
          </w:pPr>
          <w:hyperlink w:anchor="_Toc149991799" w:history="1">
            <w:r w:rsidRPr="004F1992">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_Toc149991799 \h </w:instrText>
            </w:r>
            <w:r>
              <w:rPr>
                <w:noProof/>
                <w:webHidden/>
              </w:rPr>
            </w:r>
            <w:r>
              <w:rPr>
                <w:noProof/>
                <w:webHidden/>
              </w:rPr>
              <w:fldChar w:fldCharType="separate"/>
            </w:r>
            <w:r>
              <w:rPr>
                <w:noProof/>
                <w:webHidden/>
              </w:rPr>
              <w:t>2</w:t>
            </w:r>
            <w:r>
              <w:rPr>
                <w:noProof/>
                <w:webHidden/>
              </w:rPr>
              <w:fldChar w:fldCharType="end"/>
            </w:r>
          </w:hyperlink>
        </w:p>
        <w:p w14:paraId="440D4A14" w14:textId="24C3DFA2" w:rsidR="001D2C4F" w:rsidRDefault="001D2C4F">
          <w:pPr>
            <w:pStyle w:val="TOC1"/>
            <w:tabs>
              <w:tab w:val="right" w:leader="dot" w:pos="9350"/>
            </w:tabs>
            <w:rPr>
              <w:rFonts w:eastAsiaTheme="minorEastAsia"/>
              <w:noProof/>
            </w:rPr>
          </w:pPr>
          <w:hyperlink w:anchor="_Toc149991800" w:history="1">
            <w:r w:rsidRPr="004F1992">
              <w:rPr>
                <w:rStyle w:val="Hyperlink"/>
                <w:rFonts w:ascii="Times New Roman" w:hAnsi="Times New Roman" w:cs="Times New Roman"/>
                <w:b/>
                <w:bCs/>
                <w:noProof/>
              </w:rPr>
              <w:t>Placement Overview</w:t>
            </w:r>
            <w:r>
              <w:rPr>
                <w:noProof/>
                <w:webHidden/>
              </w:rPr>
              <w:tab/>
            </w:r>
            <w:r>
              <w:rPr>
                <w:noProof/>
                <w:webHidden/>
              </w:rPr>
              <w:fldChar w:fldCharType="begin"/>
            </w:r>
            <w:r>
              <w:rPr>
                <w:noProof/>
                <w:webHidden/>
              </w:rPr>
              <w:instrText xml:space="preserve"> PAGEREF _Toc149991800 \h </w:instrText>
            </w:r>
            <w:r>
              <w:rPr>
                <w:noProof/>
                <w:webHidden/>
              </w:rPr>
            </w:r>
            <w:r>
              <w:rPr>
                <w:noProof/>
                <w:webHidden/>
              </w:rPr>
              <w:fldChar w:fldCharType="separate"/>
            </w:r>
            <w:r>
              <w:rPr>
                <w:noProof/>
                <w:webHidden/>
              </w:rPr>
              <w:t>3</w:t>
            </w:r>
            <w:r>
              <w:rPr>
                <w:noProof/>
                <w:webHidden/>
              </w:rPr>
              <w:fldChar w:fldCharType="end"/>
            </w:r>
          </w:hyperlink>
        </w:p>
        <w:p w14:paraId="4CDFC91E" w14:textId="10F6BFE0" w:rsidR="001D2C4F" w:rsidRDefault="001D2C4F">
          <w:pPr>
            <w:pStyle w:val="TOC1"/>
            <w:tabs>
              <w:tab w:val="right" w:leader="dot" w:pos="9350"/>
            </w:tabs>
            <w:rPr>
              <w:rFonts w:eastAsiaTheme="minorEastAsia"/>
              <w:noProof/>
            </w:rPr>
          </w:pPr>
          <w:hyperlink w:anchor="_Toc149991801" w:history="1">
            <w:r w:rsidRPr="004F1992">
              <w:rPr>
                <w:rStyle w:val="Hyperlink"/>
                <w:rFonts w:ascii="Times New Roman" w:hAnsi="Times New Roman" w:cs="Times New Roman"/>
                <w:b/>
                <w:bCs/>
                <w:noProof/>
              </w:rPr>
              <w:t>Challenges and Achievements</w:t>
            </w:r>
            <w:r>
              <w:rPr>
                <w:noProof/>
                <w:webHidden/>
              </w:rPr>
              <w:tab/>
            </w:r>
            <w:r>
              <w:rPr>
                <w:noProof/>
                <w:webHidden/>
              </w:rPr>
              <w:fldChar w:fldCharType="begin"/>
            </w:r>
            <w:r>
              <w:rPr>
                <w:noProof/>
                <w:webHidden/>
              </w:rPr>
              <w:instrText xml:space="preserve"> PAGEREF _Toc149991801 \h </w:instrText>
            </w:r>
            <w:r>
              <w:rPr>
                <w:noProof/>
                <w:webHidden/>
              </w:rPr>
            </w:r>
            <w:r>
              <w:rPr>
                <w:noProof/>
                <w:webHidden/>
              </w:rPr>
              <w:fldChar w:fldCharType="separate"/>
            </w:r>
            <w:r>
              <w:rPr>
                <w:noProof/>
                <w:webHidden/>
              </w:rPr>
              <w:t>3</w:t>
            </w:r>
            <w:r>
              <w:rPr>
                <w:noProof/>
                <w:webHidden/>
              </w:rPr>
              <w:fldChar w:fldCharType="end"/>
            </w:r>
          </w:hyperlink>
        </w:p>
        <w:p w14:paraId="4033544C" w14:textId="676B3C28" w:rsidR="001D2C4F" w:rsidRDefault="001D2C4F">
          <w:pPr>
            <w:pStyle w:val="TOC1"/>
            <w:tabs>
              <w:tab w:val="right" w:leader="dot" w:pos="9350"/>
            </w:tabs>
            <w:rPr>
              <w:rFonts w:eastAsiaTheme="minorEastAsia"/>
              <w:noProof/>
            </w:rPr>
          </w:pPr>
          <w:hyperlink w:anchor="_Toc149991802" w:history="1">
            <w:r w:rsidRPr="004F1992">
              <w:rPr>
                <w:rStyle w:val="Hyperlink"/>
                <w:rFonts w:ascii="Times New Roman" w:hAnsi="Times New Roman" w:cs="Times New Roman"/>
                <w:b/>
                <w:bCs/>
                <w:noProof/>
              </w:rPr>
              <w:t>Management Issue:</w:t>
            </w:r>
            <w:r>
              <w:rPr>
                <w:noProof/>
                <w:webHidden/>
              </w:rPr>
              <w:tab/>
            </w:r>
            <w:r>
              <w:rPr>
                <w:noProof/>
                <w:webHidden/>
              </w:rPr>
              <w:fldChar w:fldCharType="begin"/>
            </w:r>
            <w:r>
              <w:rPr>
                <w:noProof/>
                <w:webHidden/>
              </w:rPr>
              <w:instrText xml:space="preserve"> PAGEREF _Toc149991802 \h </w:instrText>
            </w:r>
            <w:r>
              <w:rPr>
                <w:noProof/>
                <w:webHidden/>
              </w:rPr>
            </w:r>
            <w:r>
              <w:rPr>
                <w:noProof/>
                <w:webHidden/>
              </w:rPr>
              <w:fldChar w:fldCharType="separate"/>
            </w:r>
            <w:r>
              <w:rPr>
                <w:noProof/>
                <w:webHidden/>
              </w:rPr>
              <w:t>3</w:t>
            </w:r>
            <w:r>
              <w:rPr>
                <w:noProof/>
                <w:webHidden/>
              </w:rPr>
              <w:fldChar w:fldCharType="end"/>
            </w:r>
          </w:hyperlink>
        </w:p>
        <w:p w14:paraId="0C35BDA1" w14:textId="3DA3D0FB" w:rsidR="001D2C4F" w:rsidRDefault="001D2C4F">
          <w:pPr>
            <w:pStyle w:val="TOC1"/>
            <w:tabs>
              <w:tab w:val="left" w:pos="440"/>
              <w:tab w:val="right" w:leader="dot" w:pos="9350"/>
            </w:tabs>
            <w:rPr>
              <w:rFonts w:eastAsiaTheme="minorEastAsia"/>
              <w:noProof/>
            </w:rPr>
          </w:pPr>
          <w:hyperlink w:anchor="_Toc149991803" w:history="1">
            <w:r w:rsidRPr="004F1992">
              <w:rPr>
                <w:rStyle w:val="Hyperlink"/>
                <w:rFonts w:ascii="Symbol" w:hAnsi="Symbol" w:cs="Times New Roman"/>
                <w:bCs/>
                <w:noProof/>
              </w:rPr>
              <w:t></w:t>
            </w:r>
            <w:r>
              <w:rPr>
                <w:rFonts w:eastAsiaTheme="minorEastAsia"/>
                <w:noProof/>
              </w:rPr>
              <w:tab/>
            </w:r>
            <w:r w:rsidRPr="004F1992">
              <w:rPr>
                <w:rStyle w:val="Hyperlink"/>
                <w:rFonts w:ascii="Times New Roman" w:hAnsi="Times New Roman" w:cs="Times New Roman"/>
                <w:b/>
                <w:bCs/>
                <w:noProof/>
              </w:rPr>
              <w:t>Ensuring Consistent Guest Satisfaction</w:t>
            </w:r>
            <w:r>
              <w:rPr>
                <w:noProof/>
                <w:webHidden/>
              </w:rPr>
              <w:tab/>
            </w:r>
            <w:r>
              <w:rPr>
                <w:noProof/>
                <w:webHidden/>
              </w:rPr>
              <w:fldChar w:fldCharType="begin"/>
            </w:r>
            <w:r>
              <w:rPr>
                <w:noProof/>
                <w:webHidden/>
              </w:rPr>
              <w:instrText xml:space="preserve"> PAGEREF _Toc149991803 \h </w:instrText>
            </w:r>
            <w:r>
              <w:rPr>
                <w:noProof/>
                <w:webHidden/>
              </w:rPr>
            </w:r>
            <w:r>
              <w:rPr>
                <w:noProof/>
                <w:webHidden/>
              </w:rPr>
              <w:fldChar w:fldCharType="separate"/>
            </w:r>
            <w:r>
              <w:rPr>
                <w:noProof/>
                <w:webHidden/>
              </w:rPr>
              <w:t>3</w:t>
            </w:r>
            <w:r>
              <w:rPr>
                <w:noProof/>
                <w:webHidden/>
              </w:rPr>
              <w:fldChar w:fldCharType="end"/>
            </w:r>
          </w:hyperlink>
        </w:p>
        <w:p w14:paraId="04B8910C" w14:textId="00AB9E0A" w:rsidR="001D2C4F" w:rsidRDefault="001D2C4F">
          <w:pPr>
            <w:pStyle w:val="TOC1"/>
            <w:tabs>
              <w:tab w:val="left" w:pos="440"/>
              <w:tab w:val="right" w:leader="dot" w:pos="9350"/>
            </w:tabs>
            <w:rPr>
              <w:rFonts w:eastAsiaTheme="minorEastAsia"/>
              <w:noProof/>
            </w:rPr>
          </w:pPr>
          <w:hyperlink w:anchor="_Toc149991804" w:history="1">
            <w:r w:rsidRPr="004F1992">
              <w:rPr>
                <w:rStyle w:val="Hyperlink"/>
                <w:rFonts w:ascii="Symbol" w:hAnsi="Symbol" w:cs="Times New Roman"/>
                <w:bCs/>
                <w:noProof/>
              </w:rPr>
              <w:t></w:t>
            </w:r>
            <w:r>
              <w:rPr>
                <w:rFonts w:eastAsiaTheme="minorEastAsia"/>
                <w:noProof/>
              </w:rPr>
              <w:tab/>
            </w:r>
            <w:r w:rsidRPr="004F1992">
              <w:rPr>
                <w:rStyle w:val="Hyperlink"/>
                <w:rFonts w:ascii="Times New Roman" w:hAnsi="Times New Roman" w:cs="Times New Roman"/>
                <w:b/>
                <w:bCs/>
                <w:noProof/>
              </w:rPr>
              <w:t>Enhancing Digital Guest Experience</w:t>
            </w:r>
            <w:r>
              <w:rPr>
                <w:noProof/>
                <w:webHidden/>
              </w:rPr>
              <w:tab/>
            </w:r>
            <w:r>
              <w:rPr>
                <w:noProof/>
                <w:webHidden/>
              </w:rPr>
              <w:fldChar w:fldCharType="begin"/>
            </w:r>
            <w:r>
              <w:rPr>
                <w:noProof/>
                <w:webHidden/>
              </w:rPr>
              <w:instrText xml:space="preserve"> PAGEREF _Toc149991804 \h </w:instrText>
            </w:r>
            <w:r>
              <w:rPr>
                <w:noProof/>
                <w:webHidden/>
              </w:rPr>
            </w:r>
            <w:r>
              <w:rPr>
                <w:noProof/>
                <w:webHidden/>
              </w:rPr>
              <w:fldChar w:fldCharType="separate"/>
            </w:r>
            <w:r>
              <w:rPr>
                <w:noProof/>
                <w:webHidden/>
              </w:rPr>
              <w:t>4</w:t>
            </w:r>
            <w:r>
              <w:rPr>
                <w:noProof/>
                <w:webHidden/>
              </w:rPr>
              <w:fldChar w:fldCharType="end"/>
            </w:r>
          </w:hyperlink>
        </w:p>
        <w:p w14:paraId="37A13EBE" w14:textId="47FA9750" w:rsidR="001D2C4F" w:rsidRDefault="001D2C4F">
          <w:pPr>
            <w:pStyle w:val="TOC1"/>
            <w:tabs>
              <w:tab w:val="right" w:leader="dot" w:pos="9350"/>
            </w:tabs>
            <w:rPr>
              <w:rFonts w:eastAsiaTheme="minorEastAsia"/>
              <w:noProof/>
            </w:rPr>
          </w:pPr>
          <w:hyperlink w:anchor="_Toc149991805" w:history="1">
            <w:r w:rsidRPr="004F1992">
              <w:rPr>
                <w:rStyle w:val="Hyperlink"/>
                <w:rFonts w:ascii="Times New Roman" w:hAnsi="Times New Roman" w:cs="Times New Roman"/>
                <w:b/>
                <w:bCs/>
                <w:noProof/>
              </w:rPr>
              <w:t>Key Skills Development:</w:t>
            </w:r>
            <w:r>
              <w:rPr>
                <w:noProof/>
                <w:webHidden/>
              </w:rPr>
              <w:tab/>
            </w:r>
            <w:r>
              <w:rPr>
                <w:noProof/>
                <w:webHidden/>
              </w:rPr>
              <w:fldChar w:fldCharType="begin"/>
            </w:r>
            <w:r>
              <w:rPr>
                <w:noProof/>
                <w:webHidden/>
              </w:rPr>
              <w:instrText xml:space="preserve"> PAGEREF _Toc149991805 \h </w:instrText>
            </w:r>
            <w:r>
              <w:rPr>
                <w:noProof/>
                <w:webHidden/>
              </w:rPr>
            </w:r>
            <w:r>
              <w:rPr>
                <w:noProof/>
                <w:webHidden/>
              </w:rPr>
              <w:fldChar w:fldCharType="separate"/>
            </w:r>
            <w:r>
              <w:rPr>
                <w:noProof/>
                <w:webHidden/>
              </w:rPr>
              <w:t>4</w:t>
            </w:r>
            <w:r>
              <w:rPr>
                <w:noProof/>
                <w:webHidden/>
              </w:rPr>
              <w:fldChar w:fldCharType="end"/>
            </w:r>
          </w:hyperlink>
        </w:p>
        <w:p w14:paraId="3FF0E081" w14:textId="598D4AE6" w:rsidR="001D2C4F" w:rsidRDefault="001D2C4F">
          <w:pPr>
            <w:pStyle w:val="TOC1"/>
            <w:tabs>
              <w:tab w:val="left" w:pos="440"/>
              <w:tab w:val="right" w:leader="dot" w:pos="9350"/>
            </w:tabs>
            <w:rPr>
              <w:rFonts w:eastAsiaTheme="minorEastAsia"/>
              <w:noProof/>
            </w:rPr>
          </w:pPr>
          <w:hyperlink w:anchor="_Toc149991806" w:history="1">
            <w:r w:rsidRPr="004F1992">
              <w:rPr>
                <w:rStyle w:val="Hyperlink"/>
                <w:rFonts w:ascii="Symbol" w:hAnsi="Symbol" w:cs="Times New Roman"/>
                <w:bCs/>
                <w:noProof/>
              </w:rPr>
              <w:t></w:t>
            </w:r>
            <w:r>
              <w:rPr>
                <w:rFonts w:eastAsiaTheme="minorEastAsia"/>
                <w:noProof/>
              </w:rPr>
              <w:tab/>
            </w:r>
            <w:r w:rsidRPr="004F1992">
              <w:rPr>
                <w:rStyle w:val="Hyperlink"/>
                <w:rFonts w:ascii="Times New Roman" w:hAnsi="Times New Roman" w:cs="Times New Roman"/>
                <w:b/>
                <w:bCs/>
                <w:noProof/>
              </w:rPr>
              <w:t>Self-Management and Development</w:t>
            </w:r>
            <w:r>
              <w:rPr>
                <w:noProof/>
                <w:webHidden/>
              </w:rPr>
              <w:tab/>
            </w:r>
            <w:r>
              <w:rPr>
                <w:noProof/>
                <w:webHidden/>
              </w:rPr>
              <w:fldChar w:fldCharType="begin"/>
            </w:r>
            <w:r>
              <w:rPr>
                <w:noProof/>
                <w:webHidden/>
              </w:rPr>
              <w:instrText xml:space="preserve"> PAGEREF _Toc149991806 \h </w:instrText>
            </w:r>
            <w:r>
              <w:rPr>
                <w:noProof/>
                <w:webHidden/>
              </w:rPr>
            </w:r>
            <w:r>
              <w:rPr>
                <w:noProof/>
                <w:webHidden/>
              </w:rPr>
              <w:fldChar w:fldCharType="separate"/>
            </w:r>
            <w:r>
              <w:rPr>
                <w:noProof/>
                <w:webHidden/>
              </w:rPr>
              <w:t>4</w:t>
            </w:r>
            <w:r>
              <w:rPr>
                <w:noProof/>
                <w:webHidden/>
              </w:rPr>
              <w:fldChar w:fldCharType="end"/>
            </w:r>
          </w:hyperlink>
        </w:p>
        <w:p w14:paraId="16E19AC5" w14:textId="4BF1BA6C" w:rsidR="001D2C4F" w:rsidRDefault="001D2C4F">
          <w:pPr>
            <w:pStyle w:val="TOC1"/>
            <w:tabs>
              <w:tab w:val="left" w:pos="440"/>
              <w:tab w:val="right" w:leader="dot" w:pos="9350"/>
            </w:tabs>
            <w:rPr>
              <w:rFonts w:eastAsiaTheme="minorEastAsia"/>
              <w:noProof/>
            </w:rPr>
          </w:pPr>
          <w:hyperlink w:anchor="_Toc149991807" w:history="1">
            <w:r w:rsidRPr="004F1992">
              <w:rPr>
                <w:rStyle w:val="Hyperlink"/>
                <w:rFonts w:ascii="Symbol" w:hAnsi="Symbol" w:cs="Times New Roman"/>
                <w:bCs/>
                <w:noProof/>
              </w:rPr>
              <w:t></w:t>
            </w:r>
            <w:r>
              <w:rPr>
                <w:rFonts w:eastAsiaTheme="minorEastAsia"/>
                <w:noProof/>
              </w:rPr>
              <w:tab/>
            </w:r>
            <w:r w:rsidRPr="004F1992">
              <w:rPr>
                <w:rStyle w:val="Hyperlink"/>
                <w:rFonts w:ascii="Times New Roman" w:hAnsi="Times New Roman" w:cs="Times New Roman"/>
                <w:b/>
                <w:bCs/>
                <w:noProof/>
              </w:rPr>
              <w:t>Task Management</w:t>
            </w:r>
            <w:r>
              <w:rPr>
                <w:noProof/>
                <w:webHidden/>
              </w:rPr>
              <w:tab/>
            </w:r>
            <w:r>
              <w:rPr>
                <w:noProof/>
                <w:webHidden/>
              </w:rPr>
              <w:fldChar w:fldCharType="begin"/>
            </w:r>
            <w:r>
              <w:rPr>
                <w:noProof/>
                <w:webHidden/>
              </w:rPr>
              <w:instrText xml:space="preserve"> PAGEREF _Toc149991807 \h </w:instrText>
            </w:r>
            <w:r>
              <w:rPr>
                <w:noProof/>
                <w:webHidden/>
              </w:rPr>
            </w:r>
            <w:r>
              <w:rPr>
                <w:noProof/>
                <w:webHidden/>
              </w:rPr>
              <w:fldChar w:fldCharType="separate"/>
            </w:r>
            <w:r>
              <w:rPr>
                <w:noProof/>
                <w:webHidden/>
              </w:rPr>
              <w:t>4</w:t>
            </w:r>
            <w:r>
              <w:rPr>
                <w:noProof/>
                <w:webHidden/>
              </w:rPr>
              <w:fldChar w:fldCharType="end"/>
            </w:r>
          </w:hyperlink>
        </w:p>
        <w:p w14:paraId="67FB2C3D" w14:textId="37222BEA" w:rsidR="001D2C4F" w:rsidRDefault="001D2C4F">
          <w:pPr>
            <w:pStyle w:val="TOC1"/>
            <w:tabs>
              <w:tab w:val="left" w:pos="440"/>
              <w:tab w:val="right" w:leader="dot" w:pos="9350"/>
            </w:tabs>
            <w:rPr>
              <w:rFonts w:eastAsiaTheme="minorEastAsia"/>
              <w:noProof/>
            </w:rPr>
          </w:pPr>
          <w:hyperlink w:anchor="_Toc149991808" w:history="1">
            <w:r w:rsidRPr="004F1992">
              <w:rPr>
                <w:rStyle w:val="Hyperlink"/>
                <w:rFonts w:ascii="Symbol" w:eastAsia="Times New Roman" w:hAnsi="Symbol" w:cs="Times New Roman"/>
                <w:bCs/>
                <w:noProof/>
              </w:rPr>
              <w:t></w:t>
            </w:r>
            <w:r>
              <w:rPr>
                <w:rFonts w:eastAsiaTheme="minorEastAsia"/>
                <w:noProof/>
              </w:rPr>
              <w:tab/>
            </w:r>
            <w:r w:rsidRPr="004F1992">
              <w:rPr>
                <w:rStyle w:val="Hyperlink"/>
                <w:rFonts w:ascii="Times New Roman" w:eastAsia="Times New Roman" w:hAnsi="Times New Roman" w:cs="Times New Roman"/>
                <w:b/>
                <w:bCs/>
                <w:noProof/>
              </w:rPr>
              <w:t>Communication</w:t>
            </w:r>
            <w:r>
              <w:rPr>
                <w:noProof/>
                <w:webHidden/>
              </w:rPr>
              <w:tab/>
            </w:r>
            <w:r>
              <w:rPr>
                <w:noProof/>
                <w:webHidden/>
              </w:rPr>
              <w:fldChar w:fldCharType="begin"/>
            </w:r>
            <w:r>
              <w:rPr>
                <w:noProof/>
                <w:webHidden/>
              </w:rPr>
              <w:instrText xml:space="preserve"> PAGEREF _Toc149991808 \h </w:instrText>
            </w:r>
            <w:r>
              <w:rPr>
                <w:noProof/>
                <w:webHidden/>
              </w:rPr>
            </w:r>
            <w:r>
              <w:rPr>
                <w:noProof/>
                <w:webHidden/>
              </w:rPr>
              <w:fldChar w:fldCharType="separate"/>
            </w:r>
            <w:r>
              <w:rPr>
                <w:noProof/>
                <w:webHidden/>
              </w:rPr>
              <w:t>5</w:t>
            </w:r>
            <w:r>
              <w:rPr>
                <w:noProof/>
                <w:webHidden/>
              </w:rPr>
              <w:fldChar w:fldCharType="end"/>
            </w:r>
          </w:hyperlink>
        </w:p>
        <w:p w14:paraId="29DD149A" w14:textId="652DD6D5" w:rsidR="001D2C4F" w:rsidRDefault="001D2C4F">
          <w:pPr>
            <w:pStyle w:val="TOC1"/>
            <w:tabs>
              <w:tab w:val="left" w:pos="440"/>
              <w:tab w:val="right" w:leader="dot" w:pos="9350"/>
            </w:tabs>
            <w:rPr>
              <w:rFonts w:eastAsiaTheme="minorEastAsia"/>
              <w:noProof/>
            </w:rPr>
          </w:pPr>
          <w:hyperlink w:anchor="_Toc149991809" w:history="1">
            <w:r w:rsidRPr="004F1992">
              <w:rPr>
                <w:rStyle w:val="Hyperlink"/>
                <w:rFonts w:ascii="Symbol" w:hAnsi="Symbol" w:cs="Times New Roman"/>
                <w:bCs/>
                <w:noProof/>
              </w:rPr>
              <w:t></w:t>
            </w:r>
            <w:r>
              <w:rPr>
                <w:rFonts w:eastAsiaTheme="minorEastAsia"/>
                <w:noProof/>
              </w:rPr>
              <w:tab/>
            </w:r>
            <w:r w:rsidRPr="004F1992">
              <w:rPr>
                <w:rStyle w:val="Hyperlink"/>
                <w:rFonts w:ascii="Times New Roman" w:hAnsi="Times New Roman" w:cs="Times New Roman"/>
                <w:b/>
                <w:bCs/>
                <w:noProof/>
              </w:rPr>
              <w:t>Applying Initiative in Workplace Problems</w:t>
            </w:r>
            <w:r>
              <w:rPr>
                <w:noProof/>
                <w:webHidden/>
              </w:rPr>
              <w:tab/>
            </w:r>
            <w:r>
              <w:rPr>
                <w:noProof/>
                <w:webHidden/>
              </w:rPr>
              <w:fldChar w:fldCharType="begin"/>
            </w:r>
            <w:r>
              <w:rPr>
                <w:noProof/>
                <w:webHidden/>
              </w:rPr>
              <w:instrText xml:space="preserve"> PAGEREF _Toc149991809 \h </w:instrText>
            </w:r>
            <w:r>
              <w:rPr>
                <w:noProof/>
                <w:webHidden/>
              </w:rPr>
            </w:r>
            <w:r>
              <w:rPr>
                <w:noProof/>
                <w:webHidden/>
              </w:rPr>
              <w:fldChar w:fldCharType="separate"/>
            </w:r>
            <w:r>
              <w:rPr>
                <w:noProof/>
                <w:webHidden/>
              </w:rPr>
              <w:t>5</w:t>
            </w:r>
            <w:r>
              <w:rPr>
                <w:noProof/>
                <w:webHidden/>
              </w:rPr>
              <w:fldChar w:fldCharType="end"/>
            </w:r>
          </w:hyperlink>
        </w:p>
        <w:p w14:paraId="216C15C3" w14:textId="34B60EB2" w:rsidR="001D2C4F" w:rsidRDefault="001D2C4F">
          <w:pPr>
            <w:pStyle w:val="TOC1"/>
            <w:tabs>
              <w:tab w:val="right" w:leader="dot" w:pos="9350"/>
            </w:tabs>
            <w:rPr>
              <w:rFonts w:eastAsiaTheme="minorEastAsia"/>
              <w:noProof/>
            </w:rPr>
          </w:pPr>
          <w:hyperlink w:anchor="_Toc149991810" w:history="1">
            <w:r w:rsidRPr="004F1992">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_Toc149991810 \h </w:instrText>
            </w:r>
            <w:r>
              <w:rPr>
                <w:noProof/>
                <w:webHidden/>
              </w:rPr>
            </w:r>
            <w:r>
              <w:rPr>
                <w:noProof/>
                <w:webHidden/>
              </w:rPr>
              <w:fldChar w:fldCharType="separate"/>
            </w:r>
            <w:r>
              <w:rPr>
                <w:noProof/>
                <w:webHidden/>
              </w:rPr>
              <w:t>5</w:t>
            </w:r>
            <w:r>
              <w:rPr>
                <w:noProof/>
                <w:webHidden/>
              </w:rPr>
              <w:fldChar w:fldCharType="end"/>
            </w:r>
          </w:hyperlink>
        </w:p>
        <w:p w14:paraId="4A8BAE0F" w14:textId="03EDAC55" w:rsidR="001D2C4F" w:rsidRDefault="001D2C4F">
          <w:pPr>
            <w:pStyle w:val="TOC1"/>
            <w:tabs>
              <w:tab w:val="right" w:leader="dot" w:pos="9350"/>
            </w:tabs>
            <w:rPr>
              <w:rFonts w:eastAsiaTheme="minorEastAsia"/>
              <w:noProof/>
            </w:rPr>
          </w:pPr>
          <w:hyperlink w:anchor="_Toc149991811" w:history="1">
            <w:r w:rsidRPr="004F1992">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_Toc149991811 \h </w:instrText>
            </w:r>
            <w:r>
              <w:rPr>
                <w:noProof/>
                <w:webHidden/>
              </w:rPr>
            </w:r>
            <w:r>
              <w:rPr>
                <w:noProof/>
                <w:webHidden/>
              </w:rPr>
              <w:fldChar w:fldCharType="separate"/>
            </w:r>
            <w:r>
              <w:rPr>
                <w:noProof/>
                <w:webHidden/>
              </w:rPr>
              <w:t>5</w:t>
            </w:r>
            <w:r>
              <w:rPr>
                <w:noProof/>
                <w:webHidden/>
              </w:rPr>
              <w:fldChar w:fldCharType="end"/>
            </w:r>
          </w:hyperlink>
        </w:p>
        <w:p w14:paraId="65944351" w14:textId="4FF8FC3D" w:rsidR="001D2C4F" w:rsidRDefault="001D2C4F">
          <w:r>
            <w:rPr>
              <w:b/>
              <w:bCs/>
              <w:noProof/>
            </w:rPr>
            <w:fldChar w:fldCharType="end"/>
          </w:r>
        </w:p>
      </w:sdtContent>
    </w:sdt>
    <w:p w14:paraId="2C052E8C" w14:textId="77777777" w:rsidR="001D206E" w:rsidRDefault="001D206E" w:rsidP="001448A4">
      <w:pPr>
        <w:rPr>
          <w:rFonts w:ascii="Times New Roman" w:hAnsi="Times New Roman" w:cs="Times New Roman"/>
          <w:b/>
          <w:bCs/>
          <w:sz w:val="32"/>
          <w:szCs w:val="32"/>
          <w:u w:val="single"/>
        </w:rPr>
      </w:pPr>
    </w:p>
    <w:p w14:paraId="2C1F9E2E" w14:textId="77777777" w:rsidR="001D206E" w:rsidRDefault="001D206E" w:rsidP="006E6A29">
      <w:pPr>
        <w:jc w:val="center"/>
        <w:rPr>
          <w:rFonts w:ascii="Times New Roman" w:hAnsi="Times New Roman" w:cs="Times New Roman"/>
          <w:b/>
          <w:bCs/>
          <w:sz w:val="32"/>
          <w:szCs w:val="32"/>
          <w:u w:val="single"/>
        </w:rPr>
      </w:pPr>
    </w:p>
    <w:p w14:paraId="3E65621C" w14:textId="77777777" w:rsidR="001D206E" w:rsidRDefault="001D206E" w:rsidP="006E6A29">
      <w:pPr>
        <w:jc w:val="center"/>
        <w:rPr>
          <w:rFonts w:ascii="Times New Roman" w:hAnsi="Times New Roman" w:cs="Times New Roman"/>
          <w:b/>
          <w:bCs/>
          <w:sz w:val="32"/>
          <w:szCs w:val="32"/>
          <w:u w:val="single"/>
        </w:rPr>
      </w:pPr>
    </w:p>
    <w:p w14:paraId="6D0EB1DB" w14:textId="77777777" w:rsidR="001D206E" w:rsidRDefault="001D206E" w:rsidP="006E6A29">
      <w:pPr>
        <w:jc w:val="center"/>
        <w:rPr>
          <w:rFonts w:ascii="Times New Roman" w:hAnsi="Times New Roman" w:cs="Times New Roman"/>
          <w:b/>
          <w:bCs/>
          <w:sz w:val="32"/>
          <w:szCs w:val="32"/>
          <w:u w:val="single"/>
        </w:rPr>
      </w:pPr>
    </w:p>
    <w:p w14:paraId="4BA70314" w14:textId="77777777" w:rsidR="001D206E" w:rsidRDefault="001D206E" w:rsidP="006E6A29">
      <w:pPr>
        <w:jc w:val="center"/>
        <w:rPr>
          <w:rFonts w:ascii="Times New Roman" w:hAnsi="Times New Roman" w:cs="Times New Roman"/>
          <w:b/>
          <w:bCs/>
          <w:sz w:val="32"/>
          <w:szCs w:val="32"/>
          <w:u w:val="single"/>
        </w:rPr>
      </w:pPr>
    </w:p>
    <w:p w14:paraId="3A52AE21" w14:textId="77777777" w:rsidR="001D206E" w:rsidRDefault="001D206E" w:rsidP="006E6A29">
      <w:pPr>
        <w:jc w:val="center"/>
        <w:rPr>
          <w:rFonts w:ascii="Times New Roman" w:hAnsi="Times New Roman" w:cs="Times New Roman"/>
          <w:b/>
          <w:bCs/>
          <w:sz w:val="32"/>
          <w:szCs w:val="32"/>
          <w:u w:val="single"/>
        </w:rPr>
      </w:pPr>
    </w:p>
    <w:p w14:paraId="396B731D" w14:textId="77777777" w:rsidR="001D206E" w:rsidRDefault="001D206E" w:rsidP="006E6A29">
      <w:pPr>
        <w:jc w:val="center"/>
        <w:rPr>
          <w:rFonts w:ascii="Times New Roman" w:hAnsi="Times New Roman" w:cs="Times New Roman"/>
          <w:b/>
          <w:bCs/>
          <w:sz w:val="32"/>
          <w:szCs w:val="32"/>
          <w:u w:val="single"/>
        </w:rPr>
      </w:pPr>
    </w:p>
    <w:p w14:paraId="3491C378" w14:textId="77777777" w:rsidR="001D206E" w:rsidRDefault="001D206E" w:rsidP="006E6A29">
      <w:pPr>
        <w:jc w:val="center"/>
        <w:rPr>
          <w:rFonts w:ascii="Times New Roman" w:hAnsi="Times New Roman" w:cs="Times New Roman"/>
          <w:b/>
          <w:bCs/>
          <w:sz w:val="32"/>
          <w:szCs w:val="32"/>
          <w:u w:val="single"/>
        </w:rPr>
      </w:pPr>
    </w:p>
    <w:p w14:paraId="68FED401" w14:textId="77777777" w:rsidR="001D206E" w:rsidRDefault="001D206E" w:rsidP="006E6A29">
      <w:pPr>
        <w:jc w:val="center"/>
        <w:rPr>
          <w:rFonts w:ascii="Times New Roman" w:hAnsi="Times New Roman" w:cs="Times New Roman"/>
          <w:b/>
          <w:bCs/>
          <w:sz w:val="32"/>
          <w:szCs w:val="32"/>
          <w:u w:val="single"/>
        </w:rPr>
      </w:pPr>
    </w:p>
    <w:p w14:paraId="09C08446" w14:textId="77777777" w:rsidR="001D206E" w:rsidRDefault="001D206E" w:rsidP="00B84CED">
      <w:pPr>
        <w:rPr>
          <w:rFonts w:ascii="Times New Roman" w:hAnsi="Times New Roman" w:cs="Times New Roman"/>
          <w:b/>
          <w:bCs/>
          <w:sz w:val="32"/>
          <w:szCs w:val="32"/>
          <w:u w:val="single"/>
        </w:rPr>
      </w:pPr>
    </w:p>
    <w:p w14:paraId="6094700D" w14:textId="77777777" w:rsidR="00B84CED" w:rsidRDefault="00B84CED" w:rsidP="00B84CED">
      <w:pPr>
        <w:rPr>
          <w:rFonts w:ascii="Times New Roman" w:hAnsi="Times New Roman" w:cs="Times New Roman"/>
          <w:b/>
          <w:bCs/>
          <w:sz w:val="32"/>
          <w:szCs w:val="32"/>
          <w:u w:val="single"/>
        </w:rPr>
      </w:pPr>
    </w:p>
    <w:p w14:paraId="13A19ED6" w14:textId="3D232EA0" w:rsidR="007964BC" w:rsidRPr="006F6A21" w:rsidRDefault="007964BC" w:rsidP="00B84CED">
      <w:pPr>
        <w:pStyle w:val="Heading1"/>
        <w:jc w:val="center"/>
        <w:rPr>
          <w:rFonts w:ascii="Times New Roman" w:hAnsi="Times New Roman" w:cs="Times New Roman"/>
          <w:b/>
          <w:bCs/>
        </w:rPr>
      </w:pPr>
      <w:bookmarkStart w:id="1" w:name="_Toc149991798"/>
      <w:r w:rsidRPr="006F6A21">
        <w:rPr>
          <w:rFonts w:ascii="Times New Roman" w:hAnsi="Times New Roman" w:cs="Times New Roman"/>
          <w:b/>
          <w:bCs/>
        </w:rPr>
        <w:lastRenderedPageBreak/>
        <w:t>Managing Telford Hotel, Spa, and Golf Resort Administration</w:t>
      </w:r>
      <w:bookmarkEnd w:id="1"/>
    </w:p>
    <w:p w14:paraId="3B1B9553" w14:textId="2C3C5F74" w:rsidR="007964BC" w:rsidRPr="006F6A21" w:rsidRDefault="007964BC" w:rsidP="001D206E">
      <w:pPr>
        <w:pStyle w:val="Heading1"/>
        <w:rPr>
          <w:rFonts w:ascii="Times New Roman" w:hAnsi="Times New Roman" w:cs="Times New Roman"/>
          <w:b/>
          <w:bCs/>
        </w:rPr>
      </w:pPr>
      <w:bookmarkStart w:id="2" w:name="_Toc149909091"/>
      <w:bookmarkStart w:id="3" w:name="_Toc149991799"/>
      <w:r w:rsidRPr="006F6A21">
        <w:rPr>
          <w:rFonts w:ascii="Times New Roman" w:hAnsi="Times New Roman" w:cs="Times New Roman"/>
          <w:b/>
          <w:bCs/>
        </w:rPr>
        <w:t>Introduction</w:t>
      </w:r>
      <w:bookmarkEnd w:id="2"/>
      <w:bookmarkEnd w:id="3"/>
    </w:p>
    <w:p w14:paraId="1F686125" w14:textId="681A0F5D" w:rsidR="007964BC" w:rsidRDefault="007964BC" w:rsidP="006E6A29">
      <w:pPr>
        <w:jc w:val="both"/>
        <w:rPr>
          <w:rFonts w:ascii="Times New Roman" w:hAnsi="Times New Roman" w:cs="Times New Roman"/>
          <w:sz w:val="24"/>
          <w:szCs w:val="24"/>
        </w:rPr>
      </w:pPr>
      <w:r w:rsidRPr="007964BC">
        <w:rPr>
          <w:rFonts w:ascii="Times New Roman" w:hAnsi="Times New Roman" w:cs="Times New Roman"/>
          <w:sz w:val="24"/>
          <w:szCs w:val="24"/>
        </w:rPr>
        <w:t>My placement at the Telford Hotel, Spa, and Golf Resort has been enlightening, providing me with a comprehensive grasp of the complex realm of hotel management. This learning log is an account of my journey that examines my professional, intellectual, and personal development throughout this time, as well as a major management issue that was brought up within the esteemed Telford establishment. The log also demonstrates the use of fundamental skill requirements in the context of a prestigious British hospitality establishment.</w:t>
      </w:r>
    </w:p>
    <w:p w14:paraId="14954D42" w14:textId="77777777" w:rsidR="007964BC" w:rsidRDefault="007964BC" w:rsidP="001D206E">
      <w:pPr>
        <w:pStyle w:val="Heading1"/>
        <w:rPr>
          <w:rFonts w:ascii="Times New Roman" w:hAnsi="Times New Roman" w:cs="Times New Roman"/>
          <w:b/>
          <w:bCs/>
        </w:rPr>
      </w:pPr>
      <w:bookmarkStart w:id="4" w:name="_Toc149909092"/>
      <w:bookmarkStart w:id="5" w:name="_Toc149991800"/>
      <w:r w:rsidRPr="006F6A21">
        <w:rPr>
          <w:rFonts w:ascii="Times New Roman" w:hAnsi="Times New Roman" w:cs="Times New Roman"/>
          <w:b/>
          <w:bCs/>
        </w:rPr>
        <w:t>Placement Overview</w:t>
      </w:r>
      <w:bookmarkEnd w:id="4"/>
      <w:bookmarkEnd w:id="5"/>
    </w:p>
    <w:p w14:paraId="3F6ECBD7" w14:textId="3898955D" w:rsidR="001D2C4F" w:rsidRPr="001D2C4F" w:rsidRDefault="001D2C4F" w:rsidP="001D2C4F">
      <w:pPr>
        <w:jc w:val="both"/>
        <w:rPr>
          <w:rFonts w:ascii="Times New Roman" w:hAnsi="Times New Roman" w:cs="Times New Roman"/>
          <w:sz w:val="24"/>
          <w:szCs w:val="24"/>
        </w:rPr>
      </w:pPr>
      <w:r w:rsidRPr="001D2C4F">
        <w:rPr>
          <w:rFonts w:ascii="Times New Roman" w:hAnsi="Times New Roman" w:cs="Times New Roman"/>
          <w:sz w:val="24"/>
          <w:szCs w:val="24"/>
        </w:rPr>
        <w:t>The Telford Hotel, Spa, and Golf Resort in Shropshire showcases sophisticated British hospitality. The placement aimed to learn about operations, guest services, and teamwork, while improving interaction and adapting concepts to real-world situations. Participating in guest services, the experience highlighted the importance of attention to detail and smooth coordination in maintaining the resort's prestigious reputation.</w:t>
      </w:r>
    </w:p>
    <w:p w14:paraId="1D8DBAFF" w14:textId="77777777" w:rsidR="007964BC" w:rsidRPr="006F6A21" w:rsidRDefault="007964BC" w:rsidP="001D206E">
      <w:pPr>
        <w:pStyle w:val="Heading1"/>
        <w:rPr>
          <w:rFonts w:ascii="Times New Roman" w:hAnsi="Times New Roman" w:cs="Times New Roman"/>
          <w:b/>
          <w:bCs/>
        </w:rPr>
      </w:pPr>
      <w:bookmarkStart w:id="6" w:name="_Toc149909093"/>
      <w:bookmarkStart w:id="7" w:name="_Toc149991801"/>
      <w:r w:rsidRPr="006F6A21">
        <w:rPr>
          <w:rFonts w:ascii="Times New Roman" w:hAnsi="Times New Roman" w:cs="Times New Roman"/>
          <w:b/>
          <w:bCs/>
        </w:rPr>
        <w:t>Challenges and Achievements</w:t>
      </w:r>
      <w:bookmarkEnd w:id="6"/>
      <w:bookmarkEnd w:id="7"/>
    </w:p>
    <w:p w14:paraId="6D733306" w14:textId="77777777" w:rsidR="001D2C4F" w:rsidRDefault="001D2C4F" w:rsidP="006E6A29">
      <w:pPr>
        <w:jc w:val="both"/>
        <w:rPr>
          <w:rFonts w:ascii="Times New Roman" w:hAnsi="Times New Roman" w:cs="Times New Roman"/>
          <w:sz w:val="24"/>
          <w:szCs w:val="24"/>
        </w:rPr>
      </w:pPr>
      <w:r w:rsidRPr="001D2C4F">
        <w:rPr>
          <w:rFonts w:ascii="Times New Roman" w:hAnsi="Times New Roman" w:cs="Times New Roman"/>
          <w:sz w:val="24"/>
          <w:szCs w:val="24"/>
        </w:rPr>
        <w:t>During my placement, I faced numerous challenges, including a sudden spike in booking requests during the busiest summer months, leading to an unexpected staffing shortfall. This strained the workforce, necessitating quick decision-making to ensure visitor experiences were not negatively impacted.</w:t>
      </w:r>
    </w:p>
    <w:p w14:paraId="6C2D6FCB" w14:textId="2FBC7F7A" w:rsidR="007964BC" w:rsidRDefault="007964BC" w:rsidP="006E6A29">
      <w:pPr>
        <w:jc w:val="both"/>
        <w:rPr>
          <w:rFonts w:ascii="Times New Roman" w:hAnsi="Times New Roman" w:cs="Times New Roman"/>
          <w:sz w:val="24"/>
          <w:szCs w:val="24"/>
        </w:rPr>
      </w:pPr>
      <w:r>
        <w:rPr>
          <w:rFonts w:ascii="Times New Roman" w:hAnsi="Times New Roman" w:cs="Times New Roman"/>
          <w:sz w:val="24"/>
          <w:szCs w:val="24"/>
        </w:rPr>
        <w:t>Amidst these challenges, to</w:t>
      </w:r>
      <w:r w:rsidRPr="007964BC">
        <w:rPr>
          <w:rFonts w:ascii="Times New Roman" w:hAnsi="Times New Roman" w:cs="Times New Roman"/>
          <w:sz w:val="24"/>
          <w:szCs w:val="24"/>
        </w:rPr>
        <w:t xml:space="preserve"> prepare for the surge of visitors, I actively worked with the management team to create a thorough plan that included reassigning responsibilities, temporarily reallocating personnel, and streamlining the reservation process. In addition to preventing any service interruptions, this cooperative effort demonstrated the team's tenacity and commitment to maintaining the esteemed level of hospitality connected to the Telford Hotel, Spa, and Golf Resort.</w:t>
      </w:r>
    </w:p>
    <w:p w14:paraId="219DFDFA" w14:textId="6816A793" w:rsidR="007964BC" w:rsidRDefault="007964BC" w:rsidP="006E6A29">
      <w:pPr>
        <w:jc w:val="both"/>
        <w:rPr>
          <w:rFonts w:ascii="Times New Roman" w:hAnsi="Times New Roman" w:cs="Times New Roman"/>
          <w:sz w:val="24"/>
          <w:szCs w:val="24"/>
        </w:rPr>
      </w:pPr>
      <w:r>
        <w:rPr>
          <w:rFonts w:ascii="Times New Roman" w:hAnsi="Times New Roman" w:cs="Times New Roman"/>
          <w:sz w:val="24"/>
          <w:szCs w:val="24"/>
        </w:rPr>
        <w:t xml:space="preserve">Moreover, </w:t>
      </w:r>
      <w:r w:rsidRPr="007964BC">
        <w:rPr>
          <w:rFonts w:ascii="Times New Roman" w:hAnsi="Times New Roman" w:cs="Times New Roman"/>
          <w:sz w:val="24"/>
          <w:szCs w:val="24"/>
        </w:rPr>
        <w:t xml:space="preserve">leading a guest service training course with the goal of improving the overall visitor experience through individualized encounters and attentive care was another noteworthy accomplishment I made during my stint. Both visitors and employees expressed gratitude for this initiative, which highlighted the Telford Hotel's dedication to providing unmatched hospitality experiences and </w:t>
      </w:r>
      <w:r w:rsidR="00532CF1" w:rsidRPr="007964BC">
        <w:rPr>
          <w:rFonts w:ascii="Times New Roman" w:hAnsi="Times New Roman" w:cs="Times New Roman"/>
          <w:sz w:val="24"/>
          <w:szCs w:val="24"/>
        </w:rPr>
        <w:t>promoting</w:t>
      </w:r>
      <w:r w:rsidRPr="007964BC">
        <w:rPr>
          <w:rFonts w:ascii="Times New Roman" w:hAnsi="Times New Roman" w:cs="Times New Roman"/>
          <w:sz w:val="24"/>
          <w:szCs w:val="24"/>
        </w:rPr>
        <w:t xml:space="preserve"> an outstanding culture.</w:t>
      </w:r>
    </w:p>
    <w:p w14:paraId="7F389288" w14:textId="34AC1828" w:rsidR="00AD1D02" w:rsidRPr="006F6A21" w:rsidRDefault="00AD1D02" w:rsidP="001D206E">
      <w:pPr>
        <w:pStyle w:val="Heading1"/>
        <w:rPr>
          <w:rFonts w:ascii="Times New Roman" w:hAnsi="Times New Roman" w:cs="Times New Roman"/>
          <w:b/>
          <w:bCs/>
        </w:rPr>
      </w:pPr>
      <w:bookmarkStart w:id="8" w:name="_Toc149909094"/>
      <w:bookmarkStart w:id="9" w:name="_Toc149991802"/>
      <w:r w:rsidRPr="006F6A21">
        <w:rPr>
          <w:rFonts w:ascii="Times New Roman" w:hAnsi="Times New Roman" w:cs="Times New Roman"/>
          <w:b/>
          <w:bCs/>
        </w:rPr>
        <w:t>Management Issue:</w:t>
      </w:r>
      <w:bookmarkEnd w:id="8"/>
      <w:bookmarkEnd w:id="9"/>
      <w:r w:rsidRPr="006F6A21">
        <w:rPr>
          <w:rFonts w:ascii="Times New Roman" w:hAnsi="Times New Roman" w:cs="Times New Roman"/>
          <w:b/>
          <w:bCs/>
        </w:rPr>
        <w:t xml:space="preserve"> </w:t>
      </w:r>
    </w:p>
    <w:p w14:paraId="0A156323" w14:textId="4C9B5C81" w:rsidR="00AD1D02" w:rsidRPr="006F6A21" w:rsidRDefault="00AD1D02" w:rsidP="001D206E">
      <w:pPr>
        <w:pStyle w:val="Heading1"/>
        <w:numPr>
          <w:ilvl w:val="0"/>
          <w:numId w:val="2"/>
        </w:numPr>
        <w:rPr>
          <w:rFonts w:ascii="Times New Roman" w:hAnsi="Times New Roman" w:cs="Times New Roman"/>
          <w:b/>
          <w:bCs/>
        </w:rPr>
      </w:pPr>
      <w:bookmarkStart w:id="10" w:name="_Toc149909095"/>
      <w:bookmarkStart w:id="11" w:name="_Toc149991803"/>
      <w:r w:rsidRPr="006F6A21">
        <w:rPr>
          <w:rFonts w:ascii="Times New Roman" w:hAnsi="Times New Roman" w:cs="Times New Roman"/>
          <w:b/>
          <w:bCs/>
        </w:rPr>
        <w:t>Ensuring Consistent Guest Satisfaction</w:t>
      </w:r>
      <w:bookmarkEnd w:id="10"/>
      <w:bookmarkEnd w:id="11"/>
    </w:p>
    <w:p w14:paraId="6A9A2885" w14:textId="1B94C61F" w:rsidR="00AD1D02" w:rsidRPr="00AD1D02" w:rsidRDefault="00A45476" w:rsidP="006E6A29">
      <w:pPr>
        <w:jc w:val="both"/>
        <w:rPr>
          <w:rFonts w:ascii="Times New Roman" w:hAnsi="Times New Roman" w:cs="Times New Roman"/>
          <w:sz w:val="24"/>
          <w:szCs w:val="24"/>
        </w:rPr>
      </w:pPr>
      <w:r w:rsidRPr="00A45476">
        <w:rPr>
          <w:rFonts w:ascii="Times New Roman" w:hAnsi="Times New Roman" w:cs="Times New Roman"/>
          <w:sz w:val="24"/>
          <w:szCs w:val="24"/>
        </w:rPr>
        <w:t>Guest satisfaction in the hotel industry directly impacts profitability, retention, and growth, providing a competitive advantage and ensuring customer satisfaction</w:t>
      </w:r>
      <w:r>
        <w:rPr>
          <w:rFonts w:ascii="Times New Roman" w:hAnsi="Times New Roman" w:cs="Times New Roman"/>
          <w:sz w:val="24"/>
          <w:szCs w:val="24"/>
        </w:rPr>
        <w:t xml:space="preserve"> </w:t>
      </w:r>
      <w:sdt>
        <w:sdtPr>
          <w:rPr>
            <w:rFonts w:ascii="Times New Roman" w:hAnsi="Times New Roman" w:cs="Times New Roman"/>
            <w:sz w:val="24"/>
            <w:szCs w:val="24"/>
          </w:rPr>
          <w:id w:val="1611705894"/>
          <w:citation/>
        </w:sdtPr>
        <w:sdtContent>
          <w:r w:rsidR="001448A4">
            <w:rPr>
              <w:rFonts w:ascii="Times New Roman" w:hAnsi="Times New Roman" w:cs="Times New Roman"/>
              <w:sz w:val="24"/>
              <w:szCs w:val="24"/>
            </w:rPr>
            <w:fldChar w:fldCharType="begin"/>
          </w:r>
          <w:r w:rsidR="001448A4">
            <w:rPr>
              <w:rFonts w:ascii="Times New Roman" w:hAnsi="Times New Roman" w:cs="Times New Roman"/>
              <w:sz w:val="24"/>
              <w:szCs w:val="24"/>
            </w:rPr>
            <w:instrText xml:space="preserve"> CITATION Ria23 \l 1033 </w:instrText>
          </w:r>
          <w:r w:rsidR="001448A4">
            <w:rPr>
              <w:rFonts w:ascii="Times New Roman" w:hAnsi="Times New Roman" w:cs="Times New Roman"/>
              <w:sz w:val="24"/>
              <w:szCs w:val="24"/>
            </w:rPr>
            <w:fldChar w:fldCharType="separate"/>
          </w:r>
          <w:r w:rsidR="001448A4" w:rsidRPr="001448A4">
            <w:rPr>
              <w:rFonts w:ascii="Times New Roman" w:hAnsi="Times New Roman" w:cs="Times New Roman"/>
              <w:noProof/>
              <w:sz w:val="24"/>
              <w:szCs w:val="24"/>
            </w:rPr>
            <w:t>(Rahman, 2023)</w:t>
          </w:r>
          <w:r w:rsidR="001448A4">
            <w:rPr>
              <w:rFonts w:ascii="Times New Roman" w:hAnsi="Times New Roman" w:cs="Times New Roman"/>
              <w:sz w:val="24"/>
              <w:szCs w:val="24"/>
            </w:rPr>
            <w:fldChar w:fldCharType="end"/>
          </w:r>
        </w:sdtContent>
      </w:sdt>
      <w:r w:rsidR="001448A4">
        <w:rPr>
          <w:rFonts w:ascii="Times New Roman" w:hAnsi="Times New Roman" w:cs="Times New Roman"/>
          <w:sz w:val="24"/>
          <w:szCs w:val="24"/>
        </w:rPr>
        <w:t>.</w:t>
      </w:r>
      <w:r w:rsidR="00AD1D02" w:rsidRPr="00AD1D02">
        <w:rPr>
          <w:rFonts w:ascii="Times New Roman" w:hAnsi="Times New Roman" w:cs="Times New Roman"/>
          <w:sz w:val="24"/>
          <w:szCs w:val="24"/>
        </w:rPr>
        <w:t xml:space="preserve">The challenge of operating with limited resources during peak seasons to maintain consistent guest satisfaction levels caught my attention as a critical management issue. A comprehensive approach was necessary to ensure that the Telford Hotel, Spa, and Golf Resort maintained its esteemed </w:t>
      </w:r>
      <w:r w:rsidR="00AD1D02" w:rsidRPr="00AD1D02">
        <w:rPr>
          <w:rFonts w:ascii="Times New Roman" w:hAnsi="Times New Roman" w:cs="Times New Roman"/>
          <w:sz w:val="24"/>
          <w:szCs w:val="24"/>
        </w:rPr>
        <w:lastRenderedPageBreak/>
        <w:t>reputation and continued to exceed guest expectations, as this issue posed a significant operational hurdle.</w:t>
      </w:r>
    </w:p>
    <w:p w14:paraId="1E0BE0C0" w14:textId="77777777" w:rsidR="001D2C4F" w:rsidRDefault="001D2C4F" w:rsidP="006E6A29">
      <w:pPr>
        <w:jc w:val="both"/>
        <w:rPr>
          <w:rFonts w:ascii="Times New Roman" w:hAnsi="Times New Roman" w:cs="Times New Roman"/>
          <w:sz w:val="24"/>
          <w:szCs w:val="24"/>
        </w:rPr>
      </w:pPr>
      <w:r w:rsidRPr="001D2C4F">
        <w:rPr>
          <w:rFonts w:ascii="Times New Roman" w:hAnsi="Times New Roman" w:cs="Times New Roman"/>
          <w:sz w:val="24"/>
          <w:szCs w:val="24"/>
        </w:rPr>
        <w:t>The proposed approach focuses on optimizing resource allocation, streamlining communication channels, and utilizing guest feedback. It advocates for a redesigned scheduling system prioritizing employee flexibility and cross-training to address staffing shortfalls and ensure effective job filling during high demand periods.</w:t>
      </w:r>
    </w:p>
    <w:p w14:paraId="6F86F37B" w14:textId="4841C413" w:rsidR="00AD1D02" w:rsidRDefault="00AD1D02" w:rsidP="006E6A29">
      <w:pPr>
        <w:jc w:val="both"/>
        <w:rPr>
          <w:rFonts w:ascii="Times New Roman" w:hAnsi="Times New Roman" w:cs="Times New Roman"/>
          <w:sz w:val="24"/>
          <w:szCs w:val="24"/>
        </w:rPr>
      </w:pPr>
      <w:r w:rsidRPr="00AD1D02">
        <w:rPr>
          <w:rFonts w:ascii="Times New Roman" w:hAnsi="Times New Roman" w:cs="Times New Roman"/>
          <w:sz w:val="24"/>
          <w:szCs w:val="24"/>
        </w:rPr>
        <w:t>In addition, I highlighted how the hotel management can proactively identify and promptly address guest concerns by putting in place personalized guest feedback mechanisms. I emphasized the value of continuously assessing and improving service quality across all touchpoints by incorporating concepts from theories of service management. This promotes a culture of continuous improvement and guest-centric service delivery.</w:t>
      </w:r>
    </w:p>
    <w:p w14:paraId="4A0F4323" w14:textId="77777777" w:rsidR="00AD1D02" w:rsidRPr="006F6A21" w:rsidRDefault="00AD1D02" w:rsidP="001D206E">
      <w:pPr>
        <w:pStyle w:val="Heading1"/>
        <w:numPr>
          <w:ilvl w:val="0"/>
          <w:numId w:val="2"/>
        </w:numPr>
        <w:rPr>
          <w:rFonts w:ascii="Times New Roman" w:hAnsi="Times New Roman" w:cs="Times New Roman"/>
          <w:b/>
          <w:bCs/>
        </w:rPr>
      </w:pPr>
      <w:bookmarkStart w:id="12" w:name="_Toc149909096"/>
      <w:bookmarkStart w:id="13" w:name="_Toc149991804"/>
      <w:r w:rsidRPr="006F6A21">
        <w:rPr>
          <w:rFonts w:ascii="Times New Roman" w:hAnsi="Times New Roman" w:cs="Times New Roman"/>
          <w:b/>
          <w:bCs/>
        </w:rPr>
        <w:t>Enhancing Digital Guest Experience</w:t>
      </w:r>
      <w:bookmarkEnd w:id="12"/>
      <w:bookmarkEnd w:id="13"/>
    </w:p>
    <w:p w14:paraId="5358E9E7" w14:textId="5538B324" w:rsidR="00AD1D02" w:rsidRDefault="00A45476" w:rsidP="006E6A29">
      <w:pPr>
        <w:jc w:val="both"/>
        <w:rPr>
          <w:rFonts w:ascii="Times New Roman" w:hAnsi="Times New Roman" w:cs="Times New Roman"/>
          <w:sz w:val="24"/>
          <w:szCs w:val="24"/>
        </w:rPr>
      </w:pPr>
      <w:r w:rsidRPr="00A45476">
        <w:rPr>
          <w:rFonts w:ascii="Times New Roman" w:hAnsi="Times New Roman" w:cs="Times New Roman"/>
          <w:sz w:val="24"/>
          <w:szCs w:val="24"/>
        </w:rPr>
        <w:t>Technology's role in the hospitality industry is crucial for meeting guest expectations, increasing operational efficiency, and delivering a personalized, seamless experience</w:t>
      </w:r>
      <w:r>
        <w:rPr>
          <w:rFonts w:ascii="Times New Roman" w:hAnsi="Times New Roman" w:cs="Times New Roman"/>
          <w:sz w:val="24"/>
          <w:szCs w:val="24"/>
        </w:rPr>
        <w:t xml:space="preserve"> </w:t>
      </w:r>
      <w:sdt>
        <w:sdtPr>
          <w:rPr>
            <w:rFonts w:ascii="Times New Roman" w:hAnsi="Times New Roman" w:cs="Times New Roman"/>
            <w:sz w:val="24"/>
            <w:szCs w:val="24"/>
          </w:rPr>
          <w:id w:val="-120570614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JWU23 \l 1033 </w:instrText>
          </w:r>
          <w:r>
            <w:rPr>
              <w:rFonts w:ascii="Times New Roman" w:hAnsi="Times New Roman" w:cs="Times New Roman"/>
              <w:sz w:val="24"/>
              <w:szCs w:val="24"/>
            </w:rPr>
            <w:fldChar w:fldCharType="separate"/>
          </w:r>
          <w:r w:rsidRPr="00A45476">
            <w:rPr>
              <w:rFonts w:ascii="Times New Roman" w:hAnsi="Times New Roman" w:cs="Times New Roman"/>
              <w:noProof/>
              <w:sz w:val="24"/>
              <w:szCs w:val="24"/>
            </w:rPr>
            <w:t>(JWU, 2023)</w:t>
          </w:r>
          <w:r>
            <w:rPr>
              <w:rFonts w:ascii="Times New Roman" w:hAnsi="Times New Roman" w:cs="Times New Roman"/>
              <w:sz w:val="24"/>
              <w:szCs w:val="24"/>
            </w:rPr>
            <w:fldChar w:fldCharType="end"/>
          </w:r>
        </w:sdtContent>
      </w:sdt>
      <w:r w:rsidR="001D2C4F">
        <w:rPr>
          <w:rFonts w:ascii="Times New Roman" w:hAnsi="Times New Roman" w:cs="Times New Roman"/>
          <w:sz w:val="24"/>
          <w:szCs w:val="24"/>
        </w:rPr>
        <w:t xml:space="preserve">. </w:t>
      </w:r>
      <w:r w:rsidR="001D2C4F" w:rsidRPr="001D2C4F">
        <w:rPr>
          <w:rFonts w:ascii="Times New Roman" w:hAnsi="Times New Roman" w:cs="Times New Roman"/>
          <w:sz w:val="24"/>
          <w:szCs w:val="24"/>
        </w:rPr>
        <w:t>Telford Hotel, Spa, and Golf Resort adapted to the evolving hospitality sector by enhancing digital guest experience while maintaining its traditional service standards.</w:t>
      </w:r>
    </w:p>
    <w:p w14:paraId="2F41F51E" w14:textId="4626E65D" w:rsidR="00AD1D02" w:rsidRDefault="00AD1D02" w:rsidP="006E6A29">
      <w:pPr>
        <w:jc w:val="both"/>
        <w:rPr>
          <w:rFonts w:ascii="Times New Roman" w:hAnsi="Times New Roman" w:cs="Times New Roman"/>
          <w:sz w:val="24"/>
          <w:szCs w:val="24"/>
        </w:rPr>
      </w:pPr>
      <w:r w:rsidRPr="00AD1D02">
        <w:rPr>
          <w:rFonts w:ascii="Times New Roman" w:hAnsi="Times New Roman" w:cs="Times New Roman"/>
          <w:sz w:val="24"/>
          <w:szCs w:val="24"/>
        </w:rPr>
        <w:t>To tackle this problem, I led a project to modernize the hotel's digital infrastructure, with a focus on introducing an easy-to-use mobile application that expedited the visitor experience from reservation to departure. This digital platform enhanced the overall guest experience and created a stronger bond with the Telford brand by offering guests personalized recommendations, insider access to local attractions, and in-app concierge services. It also made reservation management simple.</w:t>
      </w:r>
    </w:p>
    <w:p w14:paraId="37A94459" w14:textId="7B3D6216" w:rsidR="00AD1D02" w:rsidRPr="001D2C4F" w:rsidRDefault="00AD1D02" w:rsidP="006E6A29">
      <w:pPr>
        <w:jc w:val="both"/>
        <w:rPr>
          <w:rFonts w:ascii="Times New Roman" w:hAnsi="Times New Roman" w:cs="Times New Roman"/>
          <w:sz w:val="24"/>
          <w:szCs w:val="24"/>
        </w:rPr>
      </w:pPr>
      <w:r w:rsidRPr="00AD1D02">
        <w:rPr>
          <w:rFonts w:ascii="Times New Roman" w:hAnsi="Times New Roman" w:cs="Times New Roman"/>
          <w:sz w:val="24"/>
          <w:szCs w:val="24"/>
        </w:rPr>
        <w:t>In addition, I pushed for the inclusion of automated systems for guest feedback, which would have given hotel management instant access to information about preferences and attitudes</w:t>
      </w:r>
      <w:r w:rsidR="00A45476">
        <w:rPr>
          <w:rFonts w:ascii="Times New Roman" w:hAnsi="Times New Roman" w:cs="Times New Roman"/>
          <w:sz w:val="24"/>
          <w:szCs w:val="24"/>
        </w:rPr>
        <w:t xml:space="preserve"> </w:t>
      </w:r>
      <w:sdt>
        <w:sdtPr>
          <w:rPr>
            <w:rFonts w:ascii="Times New Roman" w:hAnsi="Times New Roman" w:cs="Times New Roman"/>
            <w:sz w:val="24"/>
            <w:szCs w:val="24"/>
          </w:rPr>
          <w:id w:val="-229469997"/>
          <w:citation/>
        </w:sdtPr>
        <w:sdtContent>
          <w:r w:rsidR="00A45476">
            <w:rPr>
              <w:rFonts w:ascii="Times New Roman" w:hAnsi="Times New Roman" w:cs="Times New Roman"/>
              <w:sz w:val="24"/>
              <w:szCs w:val="24"/>
            </w:rPr>
            <w:fldChar w:fldCharType="begin"/>
          </w:r>
          <w:r w:rsidR="00A45476">
            <w:rPr>
              <w:rFonts w:ascii="Times New Roman" w:hAnsi="Times New Roman" w:cs="Times New Roman"/>
              <w:sz w:val="24"/>
              <w:szCs w:val="24"/>
            </w:rPr>
            <w:instrText xml:space="preserve"> CITATION Shu23 \l 1033 </w:instrText>
          </w:r>
          <w:r w:rsidR="00A45476">
            <w:rPr>
              <w:rFonts w:ascii="Times New Roman" w:hAnsi="Times New Roman" w:cs="Times New Roman"/>
              <w:sz w:val="24"/>
              <w:szCs w:val="24"/>
            </w:rPr>
            <w:fldChar w:fldCharType="separate"/>
          </w:r>
          <w:r w:rsidR="00A45476" w:rsidRPr="00A45476">
            <w:rPr>
              <w:rFonts w:ascii="Times New Roman" w:hAnsi="Times New Roman" w:cs="Times New Roman"/>
              <w:noProof/>
              <w:sz w:val="24"/>
              <w:szCs w:val="24"/>
            </w:rPr>
            <w:t>(Shubham, 2023)</w:t>
          </w:r>
          <w:r w:rsidR="00A45476">
            <w:rPr>
              <w:rFonts w:ascii="Times New Roman" w:hAnsi="Times New Roman" w:cs="Times New Roman"/>
              <w:sz w:val="24"/>
              <w:szCs w:val="24"/>
            </w:rPr>
            <w:fldChar w:fldCharType="end"/>
          </w:r>
        </w:sdtContent>
      </w:sdt>
      <w:r w:rsidRPr="00AD1D02">
        <w:rPr>
          <w:rFonts w:ascii="Times New Roman" w:hAnsi="Times New Roman" w:cs="Times New Roman"/>
          <w:sz w:val="24"/>
          <w:szCs w:val="24"/>
        </w:rPr>
        <w:t>. The Telford Hotel established itself as a premier hospitality destination that skillfully combines tradition and innovation by utilizing data analytics and guest feedback to customize its services, offerings, and promotional strategies to meet the changing needs of its discriminating clientele.</w:t>
      </w:r>
    </w:p>
    <w:p w14:paraId="660862BF" w14:textId="47EBAF1A" w:rsidR="00AD1D02" w:rsidRPr="006F6A21" w:rsidRDefault="00AD1D02" w:rsidP="001D206E">
      <w:pPr>
        <w:pStyle w:val="Heading1"/>
        <w:rPr>
          <w:rFonts w:ascii="Times New Roman" w:hAnsi="Times New Roman" w:cs="Times New Roman"/>
          <w:b/>
          <w:bCs/>
        </w:rPr>
      </w:pPr>
      <w:bookmarkStart w:id="14" w:name="_Toc149909097"/>
      <w:bookmarkStart w:id="15" w:name="_Toc149991805"/>
      <w:r w:rsidRPr="006F6A21">
        <w:rPr>
          <w:rFonts w:ascii="Times New Roman" w:hAnsi="Times New Roman" w:cs="Times New Roman"/>
          <w:b/>
          <w:bCs/>
        </w:rPr>
        <w:t>Key Skills Development:</w:t>
      </w:r>
      <w:bookmarkEnd w:id="14"/>
      <w:bookmarkEnd w:id="15"/>
    </w:p>
    <w:p w14:paraId="3DD41D87" w14:textId="4B6F64E7" w:rsidR="00AD1D02" w:rsidRPr="006F6A21" w:rsidRDefault="00AD1D02" w:rsidP="001D206E">
      <w:pPr>
        <w:pStyle w:val="Heading1"/>
        <w:numPr>
          <w:ilvl w:val="0"/>
          <w:numId w:val="2"/>
        </w:numPr>
        <w:rPr>
          <w:rFonts w:ascii="Times New Roman" w:hAnsi="Times New Roman" w:cs="Times New Roman"/>
          <w:b/>
          <w:bCs/>
        </w:rPr>
      </w:pPr>
      <w:bookmarkStart w:id="16" w:name="_Toc149909098"/>
      <w:bookmarkStart w:id="17" w:name="_Toc149991806"/>
      <w:r w:rsidRPr="006F6A21">
        <w:rPr>
          <w:rFonts w:ascii="Times New Roman" w:hAnsi="Times New Roman" w:cs="Times New Roman"/>
          <w:b/>
          <w:bCs/>
        </w:rPr>
        <w:t>Self-Management and Development</w:t>
      </w:r>
      <w:bookmarkEnd w:id="16"/>
      <w:bookmarkEnd w:id="17"/>
    </w:p>
    <w:p w14:paraId="18E03439" w14:textId="3487B8DC" w:rsidR="00AD1D02" w:rsidRPr="00532CF1" w:rsidRDefault="00532CF1" w:rsidP="00532CF1">
      <w:r w:rsidRPr="00532CF1">
        <w:rPr>
          <w:rFonts w:ascii="Times New Roman" w:hAnsi="Times New Roman" w:cs="Times New Roman"/>
          <w:sz w:val="24"/>
          <w:szCs w:val="24"/>
        </w:rPr>
        <w:t>In today's fast-paced world, self-management—the ability to control one's emotions, behaviors, and actions towards reaching personal and professional goals—is essential</w:t>
      </w:r>
      <w:r>
        <w:t>.</w:t>
      </w:r>
      <w:sdt>
        <w:sdtPr>
          <w:id w:val="419147101"/>
          <w:citation/>
        </w:sdtPr>
        <w:sdtContent>
          <w:r>
            <w:fldChar w:fldCharType="begin"/>
          </w:r>
          <w:r>
            <w:instrText xml:space="preserve"> CITATION Sel23 \l 1033 </w:instrText>
          </w:r>
          <w:r>
            <w:fldChar w:fldCharType="separate"/>
          </w:r>
          <w:r>
            <w:rPr>
              <w:noProof/>
            </w:rPr>
            <w:t xml:space="preserve"> </w:t>
          </w:r>
          <w:r w:rsidRPr="00532CF1">
            <w:rPr>
              <w:noProof/>
            </w:rPr>
            <w:t>(Anon., 2023)</w:t>
          </w:r>
          <w:r>
            <w:fldChar w:fldCharType="end"/>
          </w:r>
        </w:sdtContent>
      </w:sdt>
      <w:r>
        <w:t xml:space="preserve"> </w:t>
      </w:r>
      <w:r w:rsidR="00AD1D02" w:rsidRPr="00AD1D02">
        <w:rPr>
          <w:rFonts w:ascii="Times New Roman" w:hAnsi="Times New Roman" w:cs="Times New Roman"/>
          <w:sz w:val="24"/>
          <w:szCs w:val="24"/>
        </w:rPr>
        <w:t xml:space="preserve">Demonstrating an unwavering dedication to both personal and professional development, I actively sought out constructive criticism from mentors and supervisors. By utilizing their priceless insights, I was able to improve my skill set and perform better overall in the fast-paced and rigorous hospitality setting of the Telford Hotel, Spa, and Golf Resort. I systematically identified areas for improvement by using a methodical approach to self-assessment and </w:t>
      </w:r>
      <w:r w:rsidR="00AD1D02" w:rsidRPr="00AD1D02">
        <w:rPr>
          <w:rFonts w:ascii="Times New Roman" w:hAnsi="Times New Roman" w:cs="Times New Roman"/>
          <w:sz w:val="24"/>
          <w:szCs w:val="24"/>
        </w:rPr>
        <w:lastRenderedPageBreak/>
        <w:t>continuous learning. I then actively participated in focused skill development initiatives and self-directed training modules, strengthening my competencies, and cultivating a proactive mindset aimed at personal excellence and continuous improvement.</w:t>
      </w:r>
    </w:p>
    <w:p w14:paraId="26B16AD4" w14:textId="394F3BD1" w:rsidR="00AD1D02" w:rsidRPr="006F6A21" w:rsidRDefault="00AD1D02" w:rsidP="001D206E">
      <w:pPr>
        <w:pStyle w:val="Heading1"/>
        <w:numPr>
          <w:ilvl w:val="0"/>
          <w:numId w:val="2"/>
        </w:numPr>
        <w:rPr>
          <w:rFonts w:ascii="Times New Roman" w:hAnsi="Times New Roman" w:cs="Times New Roman"/>
          <w:b/>
          <w:bCs/>
        </w:rPr>
      </w:pPr>
      <w:bookmarkStart w:id="18" w:name="_Toc149909099"/>
      <w:bookmarkStart w:id="19" w:name="_Toc149991807"/>
      <w:r w:rsidRPr="006F6A21">
        <w:rPr>
          <w:rFonts w:ascii="Times New Roman" w:hAnsi="Times New Roman" w:cs="Times New Roman"/>
          <w:b/>
          <w:bCs/>
        </w:rPr>
        <w:t>Task Management</w:t>
      </w:r>
      <w:bookmarkEnd w:id="18"/>
      <w:bookmarkEnd w:id="19"/>
    </w:p>
    <w:p w14:paraId="5DE79C32" w14:textId="5046A173" w:rsidR="001D2C4F" w:rsidRDefault="002F4589" w:rsidP="001D2C4F">
      <w:pPr>
        <w:jc w:val="both"/>
        <w:rPr>
          <w:rFonts w:ascii="Times New Roman" w:hAnsi="Times New Roman" w:cs="Times New Roman"/>
          <w:sz w:val="24"/>
          <w:szCs w:val="24"/>
        </w:rPr>
      </w:pPr>
      <w:r w:rsidRPr="002F4589">
        <w:rPr>
          <w:rFonts w:ascii="Times New Roman" w:hAnsi="Times New Roman" w:cs="Times New Roman"/>
          <w:sz w:val="24"/>
          <w:szCs w:val="24"/>
        </w:rPr>
        <w:t xml:space="preserve">The </w:t>
      </w:r>
      <w:r w:rsidR="001D2C4F" w:rsidRPr="002F4589">
        <w:rPr>
          <w:rFonts w:ascii="Times New Roman" w:hAnsi="Times New Roman" w:cs="Times New Roman"/>
          <w:sz w:val="24"/>
          <w:szCs w:val="24"/>
        </w:rPr>
        <w:t>practice</w:t>
      </w:r>
      <w:r w:rsidRPr="002F4589">
        <w:rPr>
          <w:rFonts w:ascii="Times New Roman" w:hAnsi="Times New Roman" w:cs="Times New Roman"/>
          <w:sz w:val="24"/>
          <w:szCs w:val="24"/>
        </w:rPr>
        <w:t xml:space="preserve"> of planning, allocating, and monitoring tasks in a hotel is known as "hotel task management" in the hospitality sector</w:t>
      </w:r>
      <w:sdt>
        <w:sdtPr>
          <w:rPr>
            <w:rFonts w:ascii="Times New Roman" w:hAnsi="Times New Roman" w:cs="Times New Roman"/>
            <w:sz w:val="24"/>
            <w:szCs w:val="24"/>
          </w:rPr>
          <w:id w:val="-1920549416"/>
          <w:citation/>
        </w:sdtPr>
        <w:sdtContent>
          <w:r w:rsidR="00A45476">
            <w:rPr>
              <w:rFonts w:ascii="Times New Roman" w:hAnsi="Times New Roman" w:cs="Times New Roman"/>
              <w:sz w:val="24"/>
              <w:szCs w:val="24"/>
            </w:rPr>
            <w:fldChar w:fldCharType="begin"/>
          </w:r>
          <w:r w:rsidR="00A45476">
            <w:rPr>
              <w:rFonts w:ascii="Times New Roman" w:hAnsi="Times New Roman" w:cs="Times New Roman"/>
              <w:sz w:val="24"/>
              <w:szCs w:val="24"/>
            </w:rPr>
            <w:instrText xml:space="preserve"> CITATION Hot23 \l 1033 </w:instrText>
          </w:r>
          <w:r w:rsidR="00A45476">
            <w:rPr>
              <w:rFonts w:ascii="Times New Roman" w:hAnsi="Times New Roman" w:cs="Times New Roman"/>
              <w:sz w:val="24"/>
              <w:szCs w:val="24"/>
            </w:rPr>
            <w:fldChar w:fldCharType="separate"/>
          </w:r>
          <w:r w:rsidR="00A45476" w:rsidRPr="00A45476">
            <w:rPr>
              <w:rFonts w:ascii="Times New Roman" w:hAnsi="Times New Roman" w:cs="Times New Roman"/>
              <w:noProof/>
              <w:sz w:val="24"/>
              <w:szCs w:val="24"/>
            </w:rPr>
            <w:t>(Anon., 2023)</w:t>
          </w:r>
          <w:r w:rsidR="00A45476">
            <w:rPr>
              <w:rFonts w:ascii="Times New Roman" w:hAnsi="Times New Roman" w:cs="Times New Roman"/>
              <w:sz w:val="24"/>
              <w:szCs w:val="24"/>
            </w:rPr>
            <w:fldChar w:fldCharType="end"/>
          </w:r>
        </w:sdtContent>
      </w:sdt>
      <w:r w:rsidR="00A45476">
        <w:rPr>
          <w:rFonts w:ascii="Times New Roman" w:hAnsi="Times New Roman" w:cs="Times New Roman"/>
          <w:sz w:val="24"/>
          <w:szCs w:val="24"/>
        </w:rPr>
        <w:t xml:space="preserve">. </w:t>
      </w:r>
      <w:bookmarkStart w:id="20" w:name="_Toc149909100"/>
      <w:r w:rsidR="001D2C4F" w:rsidRPr="002F4589">
        <w:rPr>
          <w:rFonts w:ascii="Times New Roman" w:hAnsi="Times New Roman" w:cs="Times New Roman"/>
          <w:sz w:val="24"/>
          <w:szCs w:val="24"/>
        </w:rPr>
        <w:t>The practice of planning, allocating, and monitoring tasks in a hotel is known as "hotel task management" in the hospitality sector</w:t>
      </w:r>
      <w:sdt>
        <w:sdtPr>
          <w:rPr>
            <w:rFonts w:ascii="Times New Roman" w:hAnsi="Times New Roman" w:cs="Times New Roman"/>
            <w:sz w:val="24"/>
            <w:szCs w:val="24"/>
          </w:rPr>
          <w:id w:val="851456014"/>
          <w:citation/>
        </w:sdtPr>
        <w:sdtContent>
          <w:r w:rsidR="001D2C4F">
            <w:rPr>
              <w:rFonts w:ascii="Times New Roman" w:hAnsi="Times New Roman" w:cs="Times New Roman"/>
              <w:sz w:val="24"/>
              <w:szCs w:val="24"/>
            </w:rPr>
            <w:fldChar w:fldCharType="begin"/>
          </w:r>
          <w:r w:rsidR="001D2C4F">
            <w:rPr>
              <w:rFonts w:ascii="Times New Roman" w:hAnsi="Times New Roman" w:cs="Times New Roman"/>
              <w:sz w:val="24"/>
              <w:szCs w:val="24"/>
            </w:rPr>
            <w:instrText xml:space="preserve"> CITATION Hot23 \l 1033 </w:instrText>
          </w:r>
          <w:r w:rsidR="001D2C4F">
            <w:rPr>
              <w:rFonts w:ascii="Times New Roman" w:hAnsi="Times New Roman" w:cs="Times New Roman"/>
              <w:sz w:val="24"/>
              <w:szCs w:val="24"/>
            </w:rPr>
            <w:fldChar w:fldCharType="separate"/>
          </w:r>
          <w:r w:rsidR="001D2C4F" w:rsidRPr="00A45476">
            <w:rPr>
              <w:rFonts w:ascii="Times New Roman" w:hAnsi="Times New Roman" w:cs="Times New Roman"/>
              <w:noProof/>
              <w:sz w:val="24"/>
              <w:szCs w:val="24"/>
            </w:rPr>
            <w:t>(Anon., 2023)</w:t>
          </w:r>
          <w:r w:rsidR="001D2C4F">
            <w:rPr>
              <w:rFonts w:ascii="Times New Roman" w:hAnsi="Times New Roman" w:cs="Times New Roman"/>
              <w:sz w:val="24"/>
              <w:szCs w:val="24"/>
            </w:rPr>
            <w:fldChar w:fldCharType="end"/>
          </w:r>
        </w:sdtContent>
      </w:sdt>
      <w:r w:rsidR="001D2C4F">
        <w:rPr>
          <w:rFonts w:ascii="Times New Roman" w:hAnsi="Times New Roman" w:cs="Times New Roman"/>
          <w:sz w:val="24"/>
          <w:szCs w:val="24"/>
        </w:rPr>
        <w:t xml:space="preserve">. </w:t>
      </w:r>
      <w:r w:rsidR="001D2C4F" w:rsidRPr="001D2C4F">
        <w:rPr>
          <w:rFonts w:ascii="Times New Roman" w:hAnsi="Times New Roman" w:cs="Times New Roman"/>
          <w:sz w:val="24"/>
          <w:szCs w:val="24"/>
        </w:rPr>
        <w:t>The individual demonstrated meticulous attention to detail and effective task management, effectively coordinating various operational aspects at the Telford Hotel, Spa, and Golf Resort, contributing to operational efficiency and guest satisfaction.</w:t>
      </w:r>
    </w:p>
    <w:p w14:paraId="65F83EA0" w14:textId="35AD8C2E" w:rsidR="006E6A29" w:rsidRPr="001D2C4F" w:rsidRDefault="006E6A29" w:rsidP="001D2C4F">
      <w:pPr>
        <w:pStyle w:val="ListParagraph"/>
        <w:numPr>
          <w:ilvl w:val="0"/>
          <w:numId w:val="2"/>
        </w:numPr>
        <w:jc w:val="both"/>
        <w:rPr>
          <w:rFonts w:ascii="Times New Roman" w:hAnsi="Times New Roman" w:cs="Times New Roman"/>
          <w:b/>
          <w:bCs/>
          <w:sz w:val="32"/>
          <w:szCs w:val="32"/>
        </w:rPr>
      </w:pPr>
      <w:r w:rsidRPr="001D2C4F">
        <w:rPr>
          <w:rFonts w:ascii="Times New Roman" w:hAnsi="Times New Roman" w:cs="Times New Roman"/>
          <w:b/>
          <w:bCs/>
          <w:sz w:val="32"/>
          <w:szCs w:val="32"/>
        </w:rPr>
        <w:t>Application of Knowledge</w:t>
      </w:r>
      <w:bookmarkEnd w:id="20"/>
    </w:p>
    <w:p w14:paraId="3FC85332" w14:textId="4BE8CC37" w:rsidR="00AD1D02" w:rsidRDefault="006E6A29" w:rsidP="006E6A29">
      <w:pPr>
        <w:jc w:val="both"/>
        <w:rPr>
          <w:rFonts w:ascii="Times New Roman" w:hAnsi="Times New Roman" w:cs="Times New Roman"/>
          <w:sz w:val="24"/>
          <w:szCs w:val="24"/>
        </w:rPr>
      </w:pPr>
      <w:r w:rsidRPr="006E6A29">
        <w:rPr>
          <w:rFonts w:ascii="Times New Roman" w:hAnsi="Times New Roman" w:cs="Times New Roman"/>
          <w:sz w:val="24"/>
          <w:szCs w:val="24"/>
        </w:rPr>
        <w:t>I consistently applied industry best practices, theoretical frameworks, and strategic principles to address complex operational challenges by fusing my theoretical knowledge with the practical insights I gained during my placement. This helped to inform decision-making and ensure the successful implementation of effective hospitality management strategies.</w:t>
      </w:r>
    </w:p>
    <w:p w14:paraId="5AFACAC2" w14:textId="5065C6FE" w:rsidR="006E6A29" w:rsidRPr="006F6A21" w:rsidRDefault="006E6A29" w:rsidP="001D206E">
      <w:pPr>
        <w:pStyle w:val="Heading1"/>
        <w:numPr>
          <w:ilvl w:val="0"/>
          <w:numId w:val="2"/>
        </w:numPr>
        <w:rPr>
          <w:rFonts w:ascii="Times New Roman" w:eastAsia="Times New Roman" w:hAnsi="Times New Roman" w:cs="Times New Roman"/>
          <w:b/>
          <w:bCs/>
        </w:rPr>
      </w:pPr>
      <w:bookmarkStart w:id="21" w:name="_Toc149909101"/>
      <w:bookmarkStart w:id="22" w:name="_Toc149991808"/>
      <w:r w:rsidRPr="006F6A21">
        <w:rPr>
          <w:rFonts w:ascii="Times New Roman" w:eastAsia="Times New Roman" w:hAnsi="Times New Roman" w:cs="Times New Roman"/>
          <w:b/>
          <w:bCs/>
        </w:rPr>
        <w:t>Communication</w:t>
      </w:r>
      <w:bookmarkEnd w:id="21"/>
      <w:bookmarkEnd w:id="22"/>
    </w:p>
    <w:p w14:paraId="749E1AE8" w14:textId="0859EB9E" w:rsidR="006E6A29" w:rsidRPr="002F4589" w:rsidRDefault="002F4589" w:rsidP="002F4589">
      <w:pPr>
        <w:rPr>
          <w:rFonts w:ascii="Times New Roman" w:hAnsi="Times New Roman" w:cs="Times New Roman"/>
          <w:sz w:val="24"/>
          <w:szCs w:val="24"/>
        </w:rPr>
      </w:pPr>
      <w:r w:rsidRPr="002F4589">
        <w:rPr>
          <w:rFonts w:ascii="Times New Roman" w:hAnsi="Times New Roman" w:cs="Times New Roman"/>
          <w:sz w:val="24"/>
          <w:szCs w:val="24"/>
        </w:rPr>
        <w:t>Knowing how to communicate with customers who are dissatisfied with their service is also essential because managers oversee handling and resolving issues.</w:t>
      </w:r>
      <w:sdt>
        <w:sdtPr>
          <w:rPr>
            <w:rFonts w:ascii="Times New Roman" w:hAnsi="Times New Roman" w:cs="Times New Roman"/>
            <w:sz w:val="24"/>
            <w:szCs w:val="24"/>
          </w:rPr>
          <w:id w:val="-53303898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Wha23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2F4589">
            <w:rPr>
              <w:rFonts w:ascii="Times New Roman" w:hAnsi="Times New Roman" w:cs="Times New Roman"/>
              <w:noProof/>
              <w:sz w:val="24"/>
              <w:szCs w:val="24"/>
            </w:rPr>
            <w:t>(Anon., 2023)</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6E6A29" w:rsidRPr="006E6A29">
        <w:rPr>
          <w:rFonts w:ascii="Times New Roman" w:eastAsia="Times New Roman" w:hAnsi="Times New Roman" w:cs="Times New Roman"/>
          <w:kern w:val="0"/>
          <w:sz w:val="24"/>
          <w:szCs w:val="24"/>
          <w14:ligatures w14:val="none"/>
        </w:rPr>
        <w:t>Expert communication was essential to the smooth implementation of guest-centric service strategies because it promoted a cohesive work environment, enabled team members to collaborate effectively, and ensured that information flowed freely.</w:t>
      </w:r>
    </w:p>
    <w:p w14:paraId="7E8D9022" w14:textId="3852C921" w:rsidR="006E6A29" w:rsidRPr="006F6A21" w:rsidRDefault="006E6A29" w:rsidP="001D206E">
      <w:pPr>
        <w:pStyle w:val="Heading1"/>
        <w:numPr>
          <w:ilvl w:val="0"/>
          <w:numId w:val="2"/>
        </w:numPr>
        <w:rPr>
          <w:rFonts w:ascii="Times New Roman" w:hAnsi="Times New Roman" w:cs="Times New Roman"/>
          <w:b/>
          <w:bCs/>
        </w:rPr>
      </w:pPr>
      <w:bookmarkStart w:id="23" w:name="_Toc149909102"/>
      <w:bookmarkStart w:id="24" w:name="_Toc149991809"/>
      <w:r w:rsidRPr="006F6A21">
        <w:rPr>
          <w:rFonts w:ascii="Times New Roman" w:hAnsi="Times New Roman" w:cs="Times New Roman"/>
          <w:b/>
          <w:bCs/>
        </w:rPr>
        <w:t>Applying Initiative in Workplace Problems</w:t>
      </w:r>
      <w:bookmarkEnd w:id="23"/>
      <w:bookmarkEnd w:id="24"/>
    </w:p>
    <w:p w14:paraId="11886D7D" w14:textId="723F997F" w:rsidR="006E6A29" w:rsidRPr="001D206E" w:rsidRDefault="006E6A29" w:rsidP="006E6A29">
      <w:pPr>
        <w:jc w:val="both"/>
        <w:rPr>
          <w:rFonts w:ascii="Times New Roman" w:hAnsi="Times New Roman" w:cs="Times New Roman"/>
          <w:sz w:val="24"/>
          <w:szCs w:val="24"/>
        </w:rPr>
      </w:pPr>
      <w:r w:rsidRPr="006E6A29">
        <w:rPr>
          <w:rFonts w:ascii="Times New Roman" w:hAnsi="Times New Roman" w:cs="Times New Roman"/>
          <w:sz w:val="24"/>
          <w:szCs w:val="24"/>
        </w:rPr>
        <w:t xml:space="preserve">During my placement at the Telford Hotel, Spa, and Golf Resort, </w:t>
      </w:r>
      <w:r w:rsidR="001D2C4F" w:rsidRPr="001D2C4F">
        <w:rPr>
          <w:rFonts w:ascii="Times New Roman" w:hAnsi="Times New Roman" w:cs="Times New Roman"/>
          <w:sz w:val="24"/>
          <w:szCs w:val="24"/>
        </w:rPr>
        <w:t>through</w:t>
      </w:r>
      <w:r w:rsidR="001D2C4F" w:rsidRPr="001D2C4F">
        <w:rPr>
          <w:rFonts w:ascii="Times New Roman" w:hAnsi="Times New Roman" w:cs="Times New Roman"/>
          <w:sz w:val="24"/>
          <w:szCs w:val="24"/>
        </w:rPr>
        <w:t xml:space="preserve"> practical experience and theoretical insights, I applied industry best practices to address operational challenges and guest requirements. I used a multidisciplinary approach, resulting in efficient hospitality management strategies, improving guest </w:t>
      </w:r>
      <w:r w:rsidR="001D2C4F" w:rsidRPr="001D2C4F">
        <w:rPr>
          <w:rFonts w:ascii="Times New Roman" w:hAnsi="Times New Roman" w:cs="Times New Roman"/>
          <w:sz w:val="24"/>
          <w:szCs w:val="24"/>
        </w:rPr>
        <w:t>experience,</w:t>
      </w:r>
      <w:r w:rsidR="001D2C4F" w:rsidRPr="001D2C4F">
        <w:rPr>
          <w:rFonts w:ascii="Times New Roman" w:hAnsi="Times New Roman" w:cs="Times New Roman"/>
          <w:sz w:val="24"/>
          <w:szCs w:val="24"/>
        </w:rPr>
        <w:t xml:space="preserve"> and enhancing Telford Hotel's status.</w:t>
      </w:r>
    </w:p>
    <w:p w14:paraId="03CD792D" w14:textId="2CFA1871" w:rsidR="006E6A29" w:rsidRPr="006F6A21" w:rsidRDefault="006E6A29" w:rsidP="001D206E">
      <w:pPr>
        <w:pStyle w:val="Heading1"/>
        <w:rPr>
          <w:rFonts w:ascii="Times New Roman" w:hAnsi="Times New Roman" w:cs="Times New Roman"/>
          <w:b/>
          <w:bCs/>
        </w:rPr>
      </w:pPr>
      <w:bookmarkStart w:id="25" w:name="_Toc149909103"/>
      <w:bookmarkStart w:id="26" w:name="_Toc149991810"/>
      <w:r w:rsidRPr="006F6A21">
        <w:rPr>
          <w:rFonts w:ascii="Times New Roman" w:hAnsi="Times New Roman" w:cs="Times New Roman"/>
          <w:b/>
          <w:bCs/>
        </w:rPr>
        <w:t>Conclusion</w:t>
      </w:r>
      <w:bookmarkEnd w:id="25"/>
      <w:bookmarkEnd w:id="26"/>
    </w:p>
    <w:p w14:paraId="045AE40E" w14:textId="7F96B060" w:rsidR="006E6A29" w:rsidRDefault="006E6A29" w:rsidP="006E6A29">
      <w:pPr>
        <w:jc w:val="both"/>
        <w:rPr>
          <w:rFonts w:ascii="Times New Roman" w:hAnsi="Times New Roman" w:cs="Times New Roman"/>
          <w:sz w:val="24"/>
          <w:szCs w:val="24"/>
        </w:rPr>
      </w:pPr>
      <w:r>
        <w:rPr>
          <w:rFonts w:ascii="Times New Roman" w:hAnsi="Times New Roman" w:cs="Times New Roman"/>
          <w:sz w:val="24"/>
          <w:szCs w:val="24"/>
        </w:rPr>
        <w:t>To conclude</w:t>
      </w:r>
      <w:r w:rsidRPr="006E6A29">
        <w:rPr>
          <w:rFonts w:ascii="Times New Roman" w:hAnsi="Times New Roman" w:cs="Times New Roman"/>
          <w:sz w:val="24"/>
          <w:szCs w:val="24"/>
        </w:rPr>
        <w:t>, my time at the prestigious Telford Hotel, Spa, and Golf Resort has been a rewarding experience that has allowed me to develop a deep understanding of the complex art of running a top-tier hospitality establishment. By means of my devoted endeavors and steadfast dedication to both personal and professional growth, I have not only gained a thorough comprehension of the intricacies of hotel management but have also refined vital abilities that are vital for maneuvering through the ever-changing terrain of the hospitality sector.</w:t>
      </w:r>
      <w:r w:rsidRPr="006E6A29">
        <w:t xml:space="preserve"> </w:t>
      </w:r>
      <w:r w:rsidRPr="006E6A29">
        <w:rPr>
          <w:rFonts w:ascii="Times New Roman" w:hAnsi="Times New Roman" w:cs="Times New Roman"/>
          <w:sz w:val="24"/>
          <w:szCs w:val="24"/>
        </w:rPr>
        <w:t>The Telford Hotel experience has significantly influenced my perspective on the importance of exceptional guest experiences and meticulous attention to detail in maintaining British hospitality excellence.</w:t>
      </w:r>
    </w:p>
    <w:p w14:paraId="349BF026" w14:textId="77777777" w:rsidR="001448A4" w:rsidRDefault="001448A4" w:rsidP="006E6A29">
      <w:pPr>
        <w:jc w:val="both"/>
        <w:rPr>
          <w:rFonts w:ascii="Times New Roman" w:hAnsi="Times New Roman" w:cs="Times New Roman"/>
          <w:sz w:val="24"/>
          <w:szCs w:val="24"/>
        </w:rPr>
      </w:pPr>
    </w:p>
    <w:bookmarkStart w:id="27" w:name="_Toc149991811" w:displacedByCustomXml="next"/>
    <w:sdt>
      <w:sdtPr>
        <w:rPr>
          <w:rFonts w:ascii="Times New Roman" w:eastAsiaTheme="minorHAnsi" w:hAnsi="Times New Roman" w:cs="Times New Roman"/>
          <w:b/>
          <w:bCs/>
          <w:color w:val="auto"/>
          <w:sz w:val="22"/>
          <w:szCs w:val="22"/>
        </w:rPr>
        <w:id w:val="491462162"/>
        <w:docPartObj>
          <w:docPartGallery w:val="Bibliographies"/>
          <w:docPartUnique/>
        </w:docPartObj>
      </w:sdtPr>
      <w:sdtEndPr>
        <w:rPr>
          <w:rFonts w:asciiTheme="minorHAnsi" w:hAnsiTheme="minorHAnsi" w:cstheme="minorBidi"/>
          <w:b w:val="0"/>
          <w:bCs w:val="0"/>
        </w:rPr>
      </w:sdtEndPr>
      <w:sdtContent>
        <w:p w14:paraId="3F3BA77B" w14:textId="57590F1F" w:rsidR="001448A4" w:rsidRPr="006F6A21" w:rsidRDefault="001448A4">
          <w:pPr>
            <w:pStyle w:val="Heading1"/>
            <w:rPr>
              <w:rFonts w:ascii="Times New Roman" w:hAnsi="Times New Roman" w:cs="Times New Roman"/>
              <w:b/>
              <w:bCs/>
            </w:rPr>
          </w:pPr>
          <w:r w:rsidRPr="006F6A21">
            <w:rPr>
              <w:rFonts w:ascii="Times New Roman" w:hAnsi="Times New Roman" w:cs="Times New Roman"/>
              <w:b/>
              <w:bCs/>
            </w:rPr>
            <w:t>References</w:t>
          </w:r>
          <w:bookmarkEnd w:id="27"/>
        </w:p>
        <w:sdt>
          <w:sdtPr>
            <w:id w:val="-573587230"/>
            <w:bibliography/>
          </w:sdtPr>
          <w:sdtContent>
            <w:p w14:paraId="4AA5A5F8" w14:textId="77777777" w:rsidR="001448A4" w:rsidRDefault="001448A4" w:rsidP="001448A4">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Anon., 2023. </w:t>
              </w:r>
              <w:r>
                <w:rPr>
                  <w:i/>
                  <w:iCs/>
                  <w:noProof/>
                </w:rPr>
                <w:t xml:space="preserve">Hotel Task Management. </w:t>
              </w:r>
              <w:r>
                <w:rPr>
                  <w:noProof/>
                </w:rPr>
                <w:t xml:space="preserve">[Online] </w:t>
              </w:r>
              <w:r>
                <w:rPr>
                  <w:noProof/>
                </w:rPr>
                <w:br/>
                <w:t xml:space="preserve">Available at: </w:t>
              </w:r>
              <w:r>
                <w:rPr>
                  <w:noProof/>
                  <w:u w:val="single"/>
                </w:rPr>
                <w:t>https://www.innroad.com/product/hotel-task-management/#:~:text=Hotel%20task%20management%20is%20a,tracking%20tasks%20within%20a%20hotel.</w:t>
              </w:r>
              <w:r>
                <w:rPr>
                  <w:noProof/>
                </w:rPr>
                <w:br/>
                <w:t>[Accessed 1 Nov 2023].</w:t>
              </w:r>
            </w:p>
            <w:p w14:paraId="4FDCE679" w14:textId="77777777" w:rsidR="001448A4" w:rsidRDefault="001448A4" w:rsidP="001448A4">
              <w:pPr>
                <w:pStyle w:val="Bibliography"/>
                <w:rPr>
                  <w:noProof/>
                </w:rPr>
              </w:pPr>
              <w:r>
                <w:rPr>
                  <w:noProof/>
                </w:rPr>
                <w:t xml:space="preserve">Anon., 2023. </w:t>
              </w:r>
              <w:r>
                <w:rPr>
                  <w:i/>
                  <w:iCs/>
                  <w:noProof/>
                </w:rPr>
                <w:t xml:space="preserve">Self-Management. </w:t>
              </w:r>
              <w:r>
                <w:rPr>
                  <w:noProof/>
                </w:rPr>
                <w:t xml:space="preserve">[Online] </w:t>
              </w:r>
              <w:r>
                <w:rPr>
                  <w:noProof/>
                </w:rPr>
                <w:br/>
                <w:t xml:space="preserve">Available at: </w:t>
              </w:r>
              <w:r>
                <w:rPr>
                  <w:noProof/>
                  <w:u w:val="single"/>
                </w:rPr>
                <w:t>https://glomacs.com/articles/self-management</w:t>
              </w:r>
              <w:r>
                <w:rPr>
                  <w:noProof/>
                </w:rPr>
                <w:br/>
                <w:t>[Accessed 4 Nov 2023].</w:t>
              </w:r>
            </w:p>
            <w:p w14:paraId="68827F74" w14:textId="77777777" w:rsidR="001448A4" w:rsidRDefault="001448A4" w:rsidP="001448A4">
              <w:pPr>
                <w:pStyle w:val="Bibliography"/>
                <w:rPr>
                  <w:noProof/>
                </w:rPr>
              </w:pPr>
              <w:r>
                <w:rPr>
                  <w:noProof/>
                </w:rPr>
                <w:t xml:space="preserve">Anon., 2023. </w:t>
              </w:r>
              <w:r>
                <w:rPr>
                  <w:i/>
                  <w:iCs/>
                  <w:noProof/>
                </w:rPr>
                <w:t xml:space="preserve">What Is Hotel Management? Definition and Duties. </w:t>
              </w:r>
              <w:r>
                <w:rPr>
                  <w:noProof/>
                </w:rPr>
                <w:t xml:space="preserve">[Online] </w:t>
              </w:r>
              <w:r>
                <w:rPr>
                  <w:noProof/>
                </w:rPr>
                <w:br/>
                <w:t xml:space="preserve">Available at: </w:t>
              </w:r>
              <w:r>
                <w:rPr>
                  <w:noProof/>
                  <w:u w:val="single"/>
                </w:rPr>
                <w:t>https://www.indeed.com/career-advice/finding-a-job/hotel-management</w:t>
              </w:r>
              <w:r>
                <w:rPr>
                  <w:noProof/>
                </w:rPr>
                <w:br/>
                <w:t>[Accessed 1 Nov 2023].</w:t>
              </w:r>
            </w:p>
            <w:p w14:paraId="71607AA0" w14:textId="77777777" w:rsidR="001448A4" w:rsidRDefault="001448A4" w:rsidP="001448A4">
              <w:pPr>
                <w:pStyle w:val="Bibliography"/>
                <w:rPr>
                  <w:noProof/>
                </w:rPr>
              </w:pPr>
              <w:r>
                <w:rPr>
                  <w:noProof/>
                </w:rPr>
                <w:t xml:space="preserve">JWU, 2023. </w:t>
              </w:r>
              <w:r>
                <w:rPr>
                  <w:i/>
                  <w:iCs/>
                  <w:noProof/>
                </w:rPr>
                <w:t xml:space="preserve">THE ROLE OF TECHNOLOGY IN HOTELS: ENHANCING EFFICIENCY AND GUEST SATISFACTION. </w:t>
              </w:r>
              <w:r>
                <w:rPr>
                  <w:noProof/>
                </w:rPr>
                <w:t xml:space="preserve">[Online] </w:t>
              </w:r>
              <w:r>
                <w:rPr>
                  <w:noProof/>
                </w:rPr>
                <w:br/>
                <w:t xml:space="preserve">Available at: </w:t>
              </w:r>
              <w:r>
                <w:rPr>
                  <w:noProof/>
                  <w:u w:val="single"/>
                </w:rPr>
                <w:t>https://online.jwu.edu/blog/role-technology-hotels-enhancing-efficiency-and-guest-satisfaction/</w:t>
              </w:r>
              <w:r>
                <w:rPr>
                  <w:noProof/>
                </w:rPr>
                <w:br/>
                <w:t>[Accessed 4 Nov 2023].</w:t>
              </w:r>
            </w:p>
            <w:p w14:paraId="1D4D4523" w14:textId="77777777" w:rsidR="001448A4" w:rsidRDefault="001448A4" w:rsidP="001448A4">
              <w:pPr>
                <w:pStyle w:val="Bibliography"/>
                <w:rPr>
                  <w:noProof/>
                </w:rPr>
              </w:pPr>
              <w:r>
                <w:rPr>
                  <w:noProof/>
                </w:rPr>
                <w:t xml:space="preserve">Rahman, R., 2023. </w:t>
              </w:r>
              <w:r>
                <w:rPr>
                  <w:i/>
                  <w:iCs/>
                  <w:noProof/>
                </w:rPr>
                <w:t xml:space="preserve">Importance Of Guest Satisfaction In Hotel Industry. </w:t>
              </w:r>
              <w:r>
                <w:rPr>
                  <w:noProof/>
                </w:rPr>
                <w:t xml:space="preserve">[Online] </w:t>
              </w:r>
              <w:r>
                <w:rPr>
                  <w:noProof/>
                </w:rPr>
                <w:br/>
                <w:t xml:space="preserve">Available at: </w:t>
              </w:r>
              <w:r>
                <w:rPr>
                  <w:noProof/>
                  <w:u w:val="single"/>
                </w:rPr>
                <w:t>https://www.bdtask.com/blog/importance-of-guest-satisfaction-in-hotel-industry#:~:text=Customer%20satisfaction%20is%20very%20important,you%20(word%20of%20mouth).</w:t>
              </w:r>
              <w:r>
                <w:rPr>
                  <w:noProof/>
                </w:rPr>
                <w:br/>
                <w:t>[Accessed 4 Nov 2023].</w:t>
              </w:r>
            </w:p>
            <w:p w14:paraId="386210AE" w14:textId="77777777" w:rsidR="001448A4" w:rsidRDefault="001448A4" w:rsidP="001448A4">
              <w:pPr>
                <w:pStyle w:val="Bibliography"/>
                <w:rPr>
                  <w:noProof/>
                </w:rPr>
              </w:pPr>
              <w:r>
                <w:rPr>
                  <w:noProof/>
                </w:rPr>
                <w:t xml:space="preserve">Shubham, 2023. </w:t>
              </w:r>
              <w:r>
                <w:rPr>
                  <w:i/>
                  <w:iCs/>
                  <w:noProof/>
                </w:rPr>
                <w:t xml:space="preserve">Importance of Guest Feedback for Hotels – Why Does it Matter?. </w:t>
              </w:r>
              <w:r>
                <w:rPr>
                  <w:noProof/>
                </w:rPr>
                <w:t xml:space="preserve">[Online] </w:t>
              </w:r>
              <w:r>
                <w:rPr>
                  <w:noProof/>
                </w:rPr>
                <w:br/>
                <w:t xml:space="preserve">Available at: </w:t>
              </w:r>
              <w:r>
                <w:rPr>
                  <w:noProof/>
                  <w:u w:val="single"/>
                </w:rPr>
                <w:t>https://botshot.ai/resources/blog/importance-of-guest-feedback-for-hotels</w:t>
              </w:r>
              <w:r>
                <w:rPr>
                  <w:noProof/>
                </w:rPr>
                <w:br/>
                <w:t>[Accessed 4 Nov 2023].</w:t>
              </w:r>
            </w:p>
            <w:p w14:paraId="6E94F4A5" w14:textId="41A0F80E" w:rsidR="001448A4" w:rsidRDefault="001448A4" w:rsidP="001448A4">
              <w:r>
                <w:rPr>
                  <w:b/>
                  <w:bCs/>
                  <w:noProof/>
                </w:rPr>
                <w:fldChar w:fldCharType="end"/>
              </w:r>
            </w:p>
          </w:sdtContent>
        </w:sdt>
      </w:sdtContent>
    </w:sdt>
    <w:p w14:paraId="2EA80BB0" w14:textId="77777777" w:rsidR="001448A4" w:rsidRDefault="001448A4" w:rsidP="006E6A29">
      <w:pPr>
        <w:jc w:val="both"/>
        <w:rPr>
          <w:rFonts w:ascii="Times New Roman" w:hAnsi="Times New Roman" w:cs="Times New Roman"/>
          <w:sz w:val="24"/>
          <w:szCs w:val="24"/>
        </w:rPr>
      </w:pPr>
    </w:p>
    <w:p w14:paraId="363EB1E1" w14:textId="77777777" w:rsidR="006E6A29" w:rsidRPr="006E6A29" w:rsidRDefault="006E6A29" w:rsidP="006E6A29">
      <w:pPr>
        <w:jc w:val="both"/>
        <w:rPr>
          <w:rFonts w:ascii="Times New Roman" w:hAnsi="Times New Roman" w:cs="Times New Roman"/>
          <w:sz w:val="24"/>
          <w:szCs w:val="24"/>
        </w:rPr>
      </w:pPr>
    </w:p>
    <w:p w14:paraId="421F1461" w14:textId="77777777" w:rsidR="006E6A29" w:rsidRPr="006E6A29" w:rsidRDefault="006E6A29" w:rsidP="006E6A29">
      <w:pPr>
        <w:jc w:val="both"/>
        <w:rPr>
          <w:rFonts w:ascii="Times New Roman" w:hAnsi="Times New Roman" w:cs="Times New Roman"/>
          <w:sz w:val="24"/>
          <w:szCs w:val="24"/>
        </w:rPr>
      </w:pPr>
    </w:p>
    <w:p w14:paraId="7D6AAEAF" w14:textId="77777777" w:rsidR="00AD1D02" w:rsidRPr="00AD1D02" w:rsidRDefault="00AD1D02" w:rsidP="006E6A29">
      <w:pPr>
        <w:pStyle w:val="ListParagraph"/>
        <w:jc w:val="both"/>
        <w:rPr>
          <w:rFonts w:ascii="Times New Roman" w:hAnsi="Times New Roman" w:cs="Times New Roman"/>
          <w:b/>
          <w:bCs/>
          <w:sz w:val="28"/>
          <w:szCs w:val="28"/>
        </w:rPr>
      </w:pPr>
    </w:p>
    <w:p w14:paraId="0E363181" w14:textId="77777777" w:rsidR="00AD1D02" w:rsidRPr="00AD1D02" w:rsidRDefault="00AD1D02" w:rsidP="006E6A29">
      <w:pPr>
        <w:jc w:val="both"/>
        <w:rPr>
          <w:rFonts w:ascii="Times New Roman" w:hAnsi="Times New Roman" w:cs="Times New Roman"/>
          <w:sz w:val="24"/>
          <w:szCs w:val="24"/>
        </w:rPr>
      </w:pPr>
    </w:p>
    <w:p w14:paraId="0FE7B91B" w14:textId="77777777" w:rsidR="007964BC" w:rsidRPr="007964BC" w:rsidRDefault="007964BC" w:rsidP="006E6A29">
      <w:pPr>
        <w:jc w:val="both"/>
        <w:rPr>
          <w:rFonts w:ascii="Times New Roman" w:hAnsi="Times New Roman" w:cs="Times New Roman"/>
          <w:sz w:val="24"/>
          <w:szCs w:val="24"/>
        </w:rPr>
      </w:pPr>
    </w:p>
    <w:p w14:paraId="4E3013F7" w14:textId="77777777" w:rsidR="007964BC" w:rsidRDefault="007964BC" w:rsidP="006E6A29">
      <w:pPr>
        <w:jc w:val="both"/>
        <w:rPr>
          <w:rFonts w:ascii="Times New Roman" w:hAnsi="Times New Roman" w:cs="Times New Roman"/>
          <w:sz w:val="24"/>
          <w:szCs w:val="24"/>
        </w:rPr>
      </w:pPr>
    </w:p>
    <w:p w14:paraId="7564E423" w14:textId="77777777" w:rsidR="007964BC" w:rsidRPr="007964BC" w:rsidRDefault="007964BC" w:rsidP="006E6A29">
      <w:pPr>
        <w:jc w:val="both"/>
        <w:rPr>
          <w:rFonts w:ascii="Times New Roman" w:hAnsi="Times New Roman" w:cs="Times New Roman"/>
          <w:sz w:val="24"/>
          <w:szCs w:val="24"/>
        </w:rPr>
      </w:pPr>
    </w:p>
    <w:bookmarkEnd w:id="0"/>
    <w:p w14:paraId="7392426A" w14:textId="77777777" w:rsidR="004C34E4" w:rsidRDefault="004C34E4" w:rsidP="006E6A29">
      <w:pPr>
        <w:jc w:val="both"/>
      </w:pPr>
    </w:p>
    <w:sectPr w:rsidR="004C34E4">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742016" w14:textId="77777777" w:rsidR="007A6ADC" w:rsidRDefault="007A6ADC" w:rsidP="00E7599C">
      <w:pPr>
        <w:spacing w:after="0" w:line="240" w:lineRule="auto"/>
      </w:pPr>
      <w:r>
        <w:separator/>
      </w:r>
    </w:p>
  </w:endnote>
  <w:endnote w:type="continuationSeparator" w:id="0">
    <w:p w14:paraId="30A41B21" w14:textId="77777777" w:rsidR="007A6ADC" w:rsidRDefault="007A6ADC" w:rsidP="00E759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303D46" w14:textId="77777777" w:rsidR="007A6ADC" w:rsidRDefault="007A6ADC" w:rsidP="00E7599C">
      <w:pPr>
        <w:spacing w:after="0" w:line="240" w:lineRule="auto"/>
      </w:pPr>
      <w:r>
        <w:separator/>
      </w:r>
    </w:p>
  </w:footnote>
  <w:footnote w:type="continuationSeparator" w:id="0">
    <w:p w14:paraId="261FABD8" w14:textId="77777777" w:rsidR="007A6ADC" w:rsidRDefault="007A6ADC" w:rsidP="00E759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4AE411" w14:textId="47CC5F16" w:rsidR="001D2C4F" w:rsidRDefault="001D2C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22CDC"/>
    <w:multiLevelType w:val="hybridMultilevel"/>
    <w:tmpl w:val="2CE228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078045B"/>
    <w:multiLevelType w:val="hybridMultilevel"/>
    <w:tmpl w:val="0046C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69455122">
    <w:abstractNumId w:val="1"/>
  </w:num>
  <w:num w:numId="2" w16cid:durableId="4785759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4BC"/>
    <w:rsid w:val="00030701"/>
    <w:rsid w:val="00067F2C"/>
    <w:rsid w:val="001448A4"/>
    <w:rsid w:val="001D206E"/>
    <w:rsid w:val="001D2C4F"/>
    <w:rsid w:val="00226FE3"/>
    <w:rsid w:val="00294FBA"/>
    <w:rsid w:val="002F4589"/>
    <w:rsid w:val="00351F96"/>
    <w:rsid w:val="0041022A"/>
    <w:rsid w:val="004C34E4"/>
    <w:rsid w:val="00532CF1"/>
    <w:rsid w:val="006E6A29"/>
    <w:rsid w:val="006F6A21"/>
    <w:rsid w:val="007964BC"/>
    <w:rsid w:val="007A6ADC"/>
    <w:rsid w:val="00A23B11"/>
    <w:rsid w:val="00A45476"/>
    <w:rsid w:val="00AD1D02"/>
    <w:rsid w:val="00B84CED"/>
    <w:rsid w:val="00E7599C"/>
    <w:rsid w:val="00EB68AE"/>
    <w:rsid w:val="00FA66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1EADC4"/>
  <w15:chartTrackingRefBased/>
  <w15:docId w15:val="{4D15132D-BE06-465E-92FA-F3D522CB79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6A21"/>
    <w:pPr>
      <w:keepNext/>
      <w:keepLines/>
      <w:spacing w:before="240" w:after="0"/>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unhideWhenUsed/>
    <w:qFormat/>
    <w:rsid w:val="001D20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E6A29"/>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1D02"/>
    <w:pPr>
      <w:ind w:left="720"/>
      <w:contextualSpacing/>
    </w:pPr>
  </w:style>
  <w:style w:type="character" w:customStyle="1" w:styleId="Heading3Char">
    <w:name w:val="Heading 3 Char"/>
    <w:basedOn w:val="DefaultParagraphFont"/>
    <w:link w:val="Heading3"/>
    <w:uiPriority w:val="9"/>
    <w:rsid w:val="006E6A29"/>
    <w:rPr>
      <w:rFonts w:ascii="Times New Roman" w:eastAsia="Times New Roman" w:hAnsi="Times New Roman" w:cs="Times New Roman"/>
      <w:b/>
      <w:bCs/>
      <w:kern w:val="0"/>
      <w:sz w:val="27"/>
      <w:szCs w:val="27"/>
      <w14:ligatures w14:val="none"/>
    </w:rPr>
  </w:style>
  <w:style w:type="paragraph" w:styleId="Header">
    <w:name w:val="header"/>
    <w:basedOn w:val="Normal"/>
    <w:link w:val="HeaderChar"/>
    <w:uiPriority w:val="99"/>
    <w:unhideWhenUsed/>
    <w:rsid w:val="00E759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599C"/>
  </w:style>
  <w:style w:type="paragraph" w:styleId="Footer">
    <w:name w:val="footer"/>
    <w:basedOn w:val="Normal"/>
    <w:link w:val="FooterChar"/>
    <w:uiPriority w:val="99"/>
    <w:unhideWhenUsed/>
    <w:rsid w:val="00E759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599C"/>
  </w:style>
  <w:style w:type="character" w:customStyle="1" w:styleId="Heading1Char">
    <w:name w:val="Heading 1 Char"/>
    <w:basedOn w:val="DefaultParagraphFont"/>
    <w:link w:val="Heading1"/>
    <w:uiPriority w:val="9"/>
    <w:rsid w:val="006F6A21"/>
    <w:rPr>
      <w:rFonts w:asciiTheme="majorHAnsi" w:eastAsiaTheme="majorEastAsia" w:hAnsiTheme="majorHAnsi" w:cstheme="majorBidi"/>
      <w:color w:val="000000" w:themeColor="text1"/>
      <w:sz w:val="32"/>
      <w:szCs w:val="32"/>
    </w:rPr>
  </w:style>
  <w:style w:type="paragraph" w:styleId="TOCHeading">
    <w:name w:val="TOC Heading"/>
    <w:basedOn w:val="Heading1"/>
    <w:next w:val="Normal"/>
    <w:uiPriority w:val="39"/>
    <w:unhideWhenUsed/>
    <w:qFormat/>
    <w:rsid w:val="001D206E"/>
    <w:pPr>
      <w:outlineLvl w:val="9"/>
    </w:pPr>
    <w:rPr>
      <w:kern w:val="0"/>
      <w14:ligatures w14:val="none"/>
    </w:rPr>
  </w:style>
  <w:style w:type="character" w:customStyle="1" w:styleId="Heading2Char">
    <w:name w:val="Heading 2 Char"/>
    <w:basedOn w:val="DefaultParagraphFont"/>
    <w:link w:val="Heading2"/>
    <w:uiPriority w:val="9"/>
    <w:rsid w:val="001D206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1D206E"/>
    <w:pPr>
      <w:spacing w:after="100"/>
    </w:pPr>
  </w:style>
  <w:style w:type="character" w:styleId="Hyperlink">
    <w:name w:val="Hyperlink"/>
    <w:basedOn w:val="DefaultParagraphFont"/>
    <w:uiPriority w:val="99"/>
    <w:unhideWhenUsed/>
    <w:rsid w:val="001D206E"/>
    <w:rPr>
      <w:color w:val="0563C1" w:themeColor="hyperlink"/>
      <w:u w:val="single"/>
    </w:rPr>
  </w:style>
  <w:style w:type="paragraph" w:styleId="Bibliography">
    <w:name w:val="Bibliography"/>
    <w:basedOn w:val="Normal"/>
    <w:next w:val="Normal"/>
    <w:uiPriority w:val="37"/>
    <w:unhideWhenUsed/>
    <w:rsid w:val="001448A4"/>
  </w:style>
  <w:style w:type="paragraph" w:styleId="NoSpacing">
    <w:name w:val="No Spacing"/>
    <w:link w:val="NoSpacingChar"/>
    <w:uiPriority w:val="1"/>
    <w:qFormat/>
    <w:rsid w:val="00EB68AE"/>
    <w:pPr>
      <w:spacing w:after="0" w:line="240" w:lineRule="auto"/>
    </w:pPr>
  </w:style>
  <w:style w:type="character" w:customStyle="1" w:styleId="NoSpacingChar">
    <w:name w:val="No Spacing Char"/>
    <w:basedOn w:val="DefaultParagraphFont"/>
    <w:link w:val="NoSpacing"/>
    <w:uiPriority w:val="1"/>
    <w:rsid w:val="00EB68AE"/>
  </w:style>
  <w:style w:type="paragraph" w:styleId="IntenseQuote">
    <w:name w:val="Intense Quote"/>
    <w:basedOn w:val="Normal"/>
    <w:next w:val="Normal"/>
    <w:link w:val="IntenseQuoteChar"/>
    <w:autoRedefine/>
    <w:uiPriority w:val="30"/>
    <w:qFormat/>
    <w:rsid w:val="00EB68AE"/>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EB68AE"/>
    <w:rPr>
      <w:i/>
      <w:iCs/>
      <w:color w:val="000000" w:themeColor="text1"/>
    </w:rPr>
  </w:style>
  <w:style w:type="character" w:styleId="IntenseReference">
    <w:name w:val="Intense Reference"/>
    <w:basedOn w:val="DefaultParagraphFont"/>
    <w:uiPriority w:val="32"/>
    <w:qFormat/>
    <w:rsid w:val="00EB68AE"/>
    <w:rPr>
      <w:b/>
      <w:bCs/>
      <w:smallCaps/>
      <w:color w:val="000000" w:themeColor="text1"/>
      <w:spacing w:val="5"/>
    </w:rPr>
  </w:style>
  <w:style w:type="paragraph" w:styleId="TOC2">
    <w:name w:val="toc 2"/>
    <w:basedOn w:val="Normal"/>
    <w:next w:val="Normal"/>
    <w:autoRedefine/>
    <w:uiPriority w:val="39"/>
    <w:unhideWhenUsed/>
    <w:rsid w:val="001D2C4F"/>
    <w:pPr>
      <w:spacing w:after="100"/>
      <w:ind w:left="220"/>
    </w:pPr>
    <w:rPr>
      <w:rFonts w:eastAsiaTheme="minorEastAsia" w:cs="Times New Roman"/>
      <w:kern w:val="0"/>
      <w14:ligatures w14:val="none"/>
    </w:rPr>
  </w:style>
  <w:style w:type="paragraph" w:styleId="TOC3">
    <w:name w:val="toc 3"/>
    <w:basedOn w:val="Normal"/>
    <w:next w:val="Normal"/>
    <w:autoRedefine/>
    <w:uiPriority w:val="39"/>
    <w:unhideWhenUsed/>
    <w:rsid w:val="001D2C4F"/>
    <w:pPr>
      <w:spacing w:after="100"/>
      <w:ind w:left="440"/>
    </w:pPr>
    <w:rPr>
      <w:rFonts w:eastAsiaTheme="minorEastAsia"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25732">
      <w:bodyDiv w:val="1"/>
      <w:marLeft w:val="0"/>
      <w:marRight w:val="0"/>
      <w:marTop w:val="0"/>
      <w:marBottom w:val="0"/>
      <w:divBdr>
        <w:top w:val="none" w:sz="0" w:space="0" w:color="auto"/>
        <w:left w:val="none" w:sz="0" w:space="0" w:color="auto"/>
        <w:bottom w:val="none" w:sz="0" w:space="0" w:color="auto"/>
        <w:right w:val="none" w:sz="0" w:space="0" w:color="auto"/>
      </w:divBdr>
    </w:div>
    <w:div w:id="217280151">
      <w:bodyDiv w:val="1"/>
      <w:marLeft w:val="0"/>
      <w:marRight w:val="0"/>
      <w:marTop w:val="0"/>
      <w:marBottom w:val="0"/>
      <w:divBdr>
        <w:top w:val="none" w:sz="0" w:space="0" w:color="auto"/>
        <w:left w:val="none" w:sz="0" w:space="0" w:color="auto"/>
        <w:bottom w:val="none" w:sz="0" w:space="0" w:color="auto"/>
        <w:right w:val="none" w:sz="0" w:space="0" w:color="auto"/>
      </w:divBdr>
    </w:div>
    <w:div w:id="360588655">
      <w:bodyDiv w:val="1"/>
      <w:marLeft w:val="0"/>
      <w:marRight w:val="0"/>
      <w:marTop w:val="0"/>
      <w:marBottom w:val="0"/>
      <w:divBdr>
        <w:top w:val="none" w:sz="0" w:space="0" w:color="auto"/>
        <w:left w:val="none" w:sz="0" w:space="0" w:color="auto"/>
        <w:bottom w:val="none" w:sz="0" w:space="0" w:color="auto"/>
        <w:right w:val="none" w:sz="0" w:space="0" w:color="auto"/>
      </w:divBdr>
    </w:div>
    <w:div w:id="424887318">
      <w:bodyDiv w:val="1"/>
      <w:marLeft w:val="0"/>
      <w:marRight w:val="0"/>
      <w:marTop w:val="0"/>
      <w:marBottom w:val="0"/>
      <w:divBdr>
        <w:top w:val="none" w:sz="0" w:space="0" w:color="auto"/>
        <w:left w:val="none" w:sz="0" w:space="0" w:color="auto"/>
        <w:bottom w:val="none" w:sz="0" w:space="0" w:color="auto"/>
        <w:right w:val="none" w:sz="0" w:space="0" w:color="auto"/>
      </w:divBdr>
    </w:div>
    <w:div w:id="432701038">
      <w:bodyDiv w:val="1"/>
      <w:marLeft w:val="0"/>
      <w:marRight w:val="0"/>
      <w:marTop w:val="0"/>
      <w:marBottom w:val="0"/>
      <w:divBdr>
        <w:top w:val="none" w:sz="0" w:space="0" w:color="auto"/>
        <w:left w:val="none" w:sz="0" w:space="0" w:color="auto"/>
        <w:bottom w:val="none" w:sz="0" w:space="0" w:color="auto"/>
        <w:right w:val="none" w:sz="0" w:space="0" w:color="auto"/>
      </w:divBdr>
    </w:div>
    <w:div w:id="460542841">
      <w:bodyDiv w:val="1"/>
      <w:marLeft w:val="0"/>
      <w:marRight w:val="0"/>
      <w:marTop w:val="0"/>
      <w:marBottom w:val="0"/>
      <w:divBdr>
        <w:top w:val="none" w:sz="0" w:space="0" w:color="auto"/>
        <w:left w:val="none" w:sz="0" w:space="0" w:color="auto"/>
        <w:bottom w:val="none" w:sz="0" w:space="0" w:color="auto"/>
        <w:right w:val="none" w:sz="0" w:space="0" w:color="auto"/>
      </w:divBdr>
    </w:div>
    <w:div w:id="607588221">
      <w:bodyDiv w:val="1"/>
      <w:marLeft w:val="0"/>
      <w:marRight w:val="0"/>
      <w:marTop w:val="0"/>
      <w:marBottom w:val="0"/>
      <w:divBdr>
        <w:top w:val="none" w:sz="0" w:space="0" w:color="auto"/>
        <w:left w:val="none" w:sz="0" w:space="0" w:color="auto"/>
        <w:bottom w:val="none" w:sz="0" w:space="0" w:color="auto"/>
        <w:right w:val="none" w:sz="0" w:space="0" w:color="auto"/>
      </w:divBdr>
    </w:div>
    <w:div w:id="699863172">
      <w:bodyDiv w:val="1"/>
      <w:marLeft w:val="0"/>
      <w:marRight w:val="0"/>
      <w:marTop w:val="0"/>
      <w:marBottom w:val="0"/>
      <w:divBdr>
        <w:top w:val="none" w:sz="0" w:space="0" w:color="auto"/>
        <w:left w:val="none" w:sz="0" w:space="0" w:color="auto"/>
        <w:bottom w:val="none" w:sz="0" w:space="0" w:color="auto"/>
        <w:right w:val="none" w:sz="0" w:space="0" w:color="auto"/>
      </w:divBdr>
    </w:div>
    <w:div w:id="899900912">
      <w:bodyDiv w:val="1"/>
      <w:marLeft w:val="0"/>
      <w:marRight w:val="0"/>
      <w:marTop w:val="0"/>
      <w:marBottom w:val="0"/>
      <w:divBdr>
        <w:top w:val="none" w:sz="0" w:space="0" w:color="auto"/>
        <w:left w:val="none" w:sz="0" w:space="0" w:color="auto"/>
        <w:bottom w:val="none" w:sz="0" w:space="0" w:color="auto"/>
        <w:right w:val="none" w:sz="0" w:space="0" w:color="auto"/>
      </w:divBdr>
    </w:div>
    <w:div w:id="1000350055">
      <w:bodyDiv w:val="1"/>
      <w:marLeft w:val="0"/>
      <w:marRight w:val="0"/>
      <w:marTop w:val="0"/>
      <w:marBottom w:val="0"/>
      <w:divBdr>
        <w:top w:val="none" w:sz="0" w:space="0" w:color="auto"/>
        <w:left w:val="none" w:sz="0" w:space="0" w:color="auto"/>
        <w:bottom w:val="none" w:sz="0" w:space="0" w:color="auto"/>
        <w:right w:val="none" w:sz="0" w:space="0" w:color="auto"/>
      </w:divBdr>
    </w:div>
    <w:div w:id="1104495638">
      <w:bodyDiv w:val="1"/>
      <w:marLeft w:val="0"/>
      <w:marRight w:val="0"/>
      <w:marTop w:val="0"/>
      <w:marBottom w:val="0"/>
      <w:divBdr>
        <w:top w:val="none" w:sz="0" w:space="0" w:color="auto"/>
        <w:left w:val="none" w:sz="0" w:space="0" w:color="auto"/>
        <w:bottom w:val="none" w:sz="0" w:space="0" w:color="auto"/>
        <w:right w:val="none" w:sz="0" w:space="0" w:color="auto"/>
      </w:divBdr>
    </w:div>
    <w:div w:id="1263688121">
      <w:bodyDiv w:val="1"/>
      <w:marLeft w:val="0"/>
      <w:marRight w:val="0"/>
      <w:marTop w:val="0"/>
      <w:marBottom w:val="0"/>
      <w:divBdr>
        <w:top w:val="none" w:sz="0" w:space="0" w:color="auto"/>
        <w:left w:val="none" w:sz="0" w:space="0" w:color="auto"/>
        <w:bottom w:val="none" w:sz="0" w:space="0" w:color="auto"/>
        <w:right w:val="none" w:sz="0" w:space="0" w:color="auto"/>
      </w:divBdr>
    </w:div>
    <w:div w:id="1279413012">
      <w:bodyDiv w:val="1"/>
      <w:marLeft w:val="0"/>
      <w:marRight w:val="0"/>
      <w:marTop w:val="0"/>
      <w:marBottom w:val="0"/>
      <w:divBdr>
        <w:top w:val="none" w:sz="0" w:space="0" w:color="auto"/>
        <w:left w:val="none" w:sz="0" w:space="0" w:color="auto"/>
        <w:bottom w:val="none" w:sz="0" w:space="0" w:color="auto"/>
        <w:right w:val="none" w:sz="0" w:space="0" w:color="auto"/>
      </w:divBdr>
    </w:div>
    <w:div w:id="1313750078">
      <w:bodyDiv w:val="1"/>
      <w:marLeft w:val="0"/>
      <w:marRight w:val="0"/>
      <w:marTop w:val="0"/>
      <w:marBottom w:val="0"/>
      <w:divBdr>
        <w:top w:val="none" w:sz="0" w:space="0" w:color="auto"/>
        <w:left w:val="none" w:sz="0" w:space="0" w:color="auto"/>
        <w:bottom w:val="none" w:sz="0" w:space="0" w:color="auto"/>
        <w:right w:val="none" w:sz="0" w:space="0" w:color="auto"/>
      </w:divBdr>
    </w:div>
    <w:div w:id="1316451009">
      <w:bodyDiv w:val="1"/>
      <w:marLeft w:val="0"/>
      <w:marRight w:val="0"/>
      <w:marTop w:val="0"/>
      <w:marBottom w:val="0"/>
      <w:divBdr>
        <w:top w:val="none" w:sz="0" w:space="0" w:color="auto"/>
        <w:left w:val="none" w:sz="0" w:space="0" w:color="auto"/>
        <w:bottom w:val="none" w:sz="0" w:space="0" w:color="auto"/>
        <w:right w:val="none" w:sz="0" w:space="0" w:color="auto"/>
      </w:divBdr>
    </w:div>
    <w:div w:id="1345937359">
      <w:bodyDiv w:val="1"/>
      <w:marLeft w:val="0"/>
      <w:marRight w:val="0"/>
      <w:marTop w:val="0"/>
      <w:marBottom w:val="0"/>
      <w:divBdr>
        <w:top w:val="none" w:sz="0" w:space="0" w:color="auto"/>
        <w:left w:val="none" w:sz="0" w:space="0" w:color="auto"/>
        <w:bottom w:val="none" w:sz="0" w:space="0" w:color="auto"/>
        <w:right w:val="none" w:sz="0" w:space="0" w:color="auto"/>
      </w:divBdr>
    </w:div>
    <w:div w:id="1430808365">
      <w:bodyDiv w:val="1"/>
      <w:marLeft w:val="0"/>
      <w:marRight w:val="0"/>
      <w:marTop w:val="0"/>
      <w:marBottom w:val="0"/>
      <w:divBdr>
        <w:top w:val="none" w:sz="0" w:space="0" w:color="auto"/>
        <w:left w:val="none" w:sz="0" w:space="0" w:color="auto"/>
        <w:bottom w:val="none" w:sz="0" w:space="0" w:color="auto"/>
        <w:right w:val="none" w:sz="0" w:space="0" w:color="auto"/>
      </w:divBdr>
    </w:div>
    <w:div w:id="1440880164">
      <w:bodyDiv w:val="1"/>
      <w:marLeft w:val="0"/>
      <w:marRight w:val="0"/>
      <w:marTop w:val="0"/>
      <w:marBottom w:val="0"/>
      <w:divBdr>
        <w:top w:val="none" w:sz="0" w:space="0" w:color="auto"/>
        <w:left w:val="none" w:sz="0" w:space="0" w:color="auto"/>
        <w:bottom w:val="none" w:sz="0" w:space="0" w:color="auto"/>
        <w:right w:val="none" w:sz="0" w:space="0" w:color="auto"/>
      </w:divBdr>
    </w:div>
    <w:div w:id="1542208495">
      <w:bodyDiv w:val="1"/>
      <w:marLeft w:val="0"/>
      <w:marRight w:val="0"/>
      <w:marTop w:val="0"/>
      <w:marBottom w:val="0"/>
      <w:divBdr>
        <w:top w:val="none" w:sz="0" w:space="0" w:color="auto"/>
        <w:left w:val="none" w:sz="0" w:space="0" w:color="auto"/>
        <w:bottom w:val="none" w:sz="0" w:space="0" w:color="auto"/>
        <w:right w:val="none" w:sz="0" w:space="0" w:color="auto"/>
      </w:divBdr>
    </w:div>
    <w:div w:id="1637757803">
      <w:bodyDiv w:val="1"/>
      <w:marLeft w:val="0"/>
      <w:marRight w:val="0"/>
      <w:marTop w:val="0"/>
      <w:marBottom w:val="0"/>
      <w:divBdr>
        <w:top w:val="none" w:sz="0" w:space="0" w:color="auto"/>
        <w:left w:val="none" w:sz="0" w:space="0" w:color="auto"/>
        <w:bottom w:val="none" w:sz="0" w:space="0" w:color="auto"/>
        <w:right w:val="none" w:sz="0" w:space="0" w:color="auto"/>
      </w:divBdr>
    </w:div>
    <w:div w:id="1670596969">
      <w:bodyDiv w:val="1"/>
      <w:marLeft w:val="0"/>
      <w:marRight w:val="0"/>
      <w:marTop w:val="0"/>
      <w:marBottom w:val="0"/>
      <w:divBdr>
        <w:top w:val="none" w:sz="0" w:space="0" w:color="auto"/>
        <w:left w:val="none" w:sz="0" w:space="0" w:color="auto"/>
        <w:bottom w:val="none" w:sz="0" w:space="0" w:color="auto"/>
        <w:right w:val="none" w:sz="0" w:space="0" w:color="auto"/>
      </w:divBdr>
    </w:div>
    <w:div w:id="1734279328">
      <w:bodyDiv w:val="1"/>
      <w:marLeft w:val="0"/>
      <w:marRight w:val="0"/>
      <w:marTop w:val="0"/>
      <w:marBottom w:val="0"/>
      <w:divBdr>
        <w:top w:val="none" w:sz="0" w:space="0" w:color="auto"/>
        <w:left w:val="none" w:sz="0" w:space="0" w:color="auto"/>
        <w:bottom w:val="none" w:sz="0" w:space="0" w:color="auto"/>
        <w:right w:val="none" w:sz="0" w:space="0" w:color="auto"/>
      </w:divBdr>
    </w:div>
    <w:div w:id="1735003164">
      <w:bodyDiv w:val="1"/>
      <w:marLeft w:val="0"/>
      <w:marRight w:val="0"/>
      <w:marTop w:val="0"/>
      <w:marBottom w:val="0"/>
      <w:divBdr>
        <w:top w:val="none" w:sz="0" w:space="0" w:color="auto"/>
        <w:left w:val="none" w:sz="0" w:space="0" w:color="auto"/>
        <w:bottom w:val="none" w:sz="0" w:space="0" w:color="auto"/>
        <w:right w:val="none" w:sz="0" w:space="0" w:color="auto"/>
      </w:divBdr>
    </w:div>
    <w:div w:id="1771076576">
      <w:bodyDiv w:val="1"/>
      <w:marLeft w:val="0"/>
      <w:marRight w:val="0"/>
      <w:marTop w:val="0"/>
      <w:marBottom w:val="0"/>
      <w:divBdr>
        <w:top w:val="none" w:sz="0" w:space="0" w:color="auto"/>
        <w:left w:val="none" w:sz="0" w:space="0" w:color="auto"/>
        <w:bottom w:val="none" w:sz="0" w:space="0" w:color="auto"/>
        <w:right w:val="none" w:sz="0" w:space="0" w:color="auto"/>
      </w:divBdr>
    </w:div>
    <w:div w:id="1819609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6357A0D52F749968C1C92955F49591D"/>
        <w:category>
          <w:name w:val="General"/>
          <w:gallery w:val="placeholder"/>
        </w:category>
        <w:types>
          <w:type w:val="bbPlcHdr"/>
        </w:types>
        <w:behaviors>
          <w:behavior w:val="content"/>
        </w:behaviors>
        <w:guid w:val="{85F0404B-F7A3-4928-92C2-E5A7A2F27E1F}"/>
      </w:docPartPr>
      <w:docPartBody>
        <w:p w:rsidR="00DF3437" w:rsidRDefault="004C3454" w:rsidP="004C3454">
          <w:pPr>
            <w:pStyle w:val="E6357A0D52F749968C1C92955F49591D"/>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454"/>
    <w:rsid w:val="004C3454"/>
    <w:rsid w:val="00B1129E"/>
    <w:rsid w:val="00DF3437"/>
    <w:rsid w:val="00EC4A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6357A0D52F749968C1C92955F49591D">
    <w:name w:val="E6357A0D52F749968C1C92955F49591D"/>
    <w:rsid w:val="004C3454"/>
  </w:style>
  <w:style w:type="paragraph" w:customStyle="1" w:styleId="312D17F71E6D4228AE0A42350FD44E74">
    <w:name w:val="312D17F71E6D4228AE0A42350FD44E74"/>
    <w:rsid w:val="00DF3437"/>
  </w:style>
  <w:style w:type="paragraph" w:customStyle="1" w:styleId="ECE30DCE0678430AADEAB7011BFC685F">
    <w:name w:val="ECE30DCE0678430AADEAB7011BFC685F"/>
    <w:rsid w:val="00DF3437"/>
  </w:style>
  <w:style w:type="paragraph" w:customStyle="1" w:styleId="5D0C40A680FC4CC69F19D0903EA0C5B3">
    <w:name w:val="5D0C40A680FC4CC69F19D0903EA0C5B3"/>
    <w:rsid w:val="00DF3437"/>
  </w:style>
  <w:style w:type="paragraph" w:customStyle="1" w:styleId="C2546A6DCAC34ADE80DAE56D6CB44C2F">
    <w:name w:val="C2546A6DCAC34ADE80DAE56D6CB44C2F"/>
    <w:rsid w:val="00DF3437"/>
  </w:style>
  <w:style w:type="paragraph" w:customStyle="1" w:styleId="63E4240EF17F4A61A06AF6A17A444ED4">
    <w:name w:val="63E4240EF17F4A61A06AF6A17A444ED4"/>
    <w:rsid w:val="00DF3437"/>
  </w:style>
  <w:style w:type="paragraph" w:customStyle="1" w:styleId="4217076DA0684892B86B7AED940E3755">
    <w:name w:val="4217076DA0684892B86B7AED940E3755"/>
    <w:rsid w:val="00DF343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Sel23</b:Tag>
    <b:SourceType>InternetSite</b:SourceType>
    <b:Guid>{1967883F-9AFE-4D0B-8B7D-5736FE08D7EE}</b:Guid>
    <b:Title>Self-Management</b:Title>
    <b:Year>2023</b:Year>
    <b:YearAccessed>2023</b:YearAccessed>
    <b:MonthAccessed>Nov</b:MonthAccessed>
    <b:DayAccessed>4</b:DayAccessed>
    <b:URL>https://glomacs.com/articles/self-management</b:URL>
    <b:RefOrder>4</b:RefOrder>
  </b:Source>
  <b:Source>
    <b:Tag>Wha23</b:Tag>
    <b:SourceType>InternetSite</b:SourceType>
    <b:Guid>{32245A57-1C46-4325-A929-0362323818D3}</b:Guid>
    <b:Title>What Is Hotel Management? Definition and Duties</b:Title>
    <b:Year>2023</b:Year>
    <b:YearAccessed>2023</b:YearAccessed>
    <b:MonthAccessed>Nov</b:MonthAccessed>
    <b:DayAccessed>1</b:DayAccessed>
    <b:URL>https://www.indeed.com/career-advice/finding-a-job/hotel-management</b:URL>
    <b:RefOrder>6</b:RefOrder>
  </b:Source>
  <b:Source>
    <b:Tag>Hot23</b:Tag>
    <b:SourceType>InternetSite</b:SourceType>
    <b:Guid>{262A8596-1C41-469B-981E-234E4E8DAFC1}</b:Guid>
    <b:Title>Hotel Task Management</b:Title>
    <b:Year>2023</b:Year>
    <b:YearAccessed>2023</b:YearAccessed>
    <b:MonthAccessed>Nov</b:MonthAccessed>
    <b:DayAccessed>1</b:DayAccessed>
    <b:URL>https://www.innroad.com/product/hotel-task-management/#:~:text=Hotel%20task%20management%20is%20a,tracking%20tasks%20within%20a%20hotel.</b:URL>
    <b:RefOrder>5</b:RefOrder>
  </b:Source>
  <b:Source>
    <b:Tag>JWU23</b:Tag>
    <b:SourceType>InternetSite</b:SourceType>
    <b:Guid>{48C621EB-BB76-4A28-B390-8170A0920745}</b:Guid>
    <b:Author>
      <b:Author>
        <b:NameList>
          <b:Person>
            <b:Last>JWU</b:Last>
          </b:Person>
        </b:NameList>
      </b:Author>
    </b:Author>
    <b:Title>THE ROLE OF TECHNOLOGY IN HOTELS: ENHANCING EFFICIENCY AND GUEST SATISFACTION</b:Title>
    <b:Year>2023</b:Year>
    <b:YearAccessed>2023</b:YearAccessed>
    <b:MonthAccessed>Nov</b:MonthAccessed>
    <b:DayAccessed>4</b:DayAccessed>
    <b:URL>https://online.jwu.edu/blog/role-technology-hotels-enhancing-efficiency-and-guest-satisfaction/</b:URL>
    <b:RefOrder>2</b:RefOrder>
  </b:Source>
  <b:Source>
    <b:Tag>Shu23</b:Tag>
    <b:SourceType>InternetSite</b:SourceType>
    <b:Guid>{5693027D-4B11-4FAC-8D9D-1435079D77B2}</b:Guid>
    <b:Author>
      <b:Author>
        <b:NameList>
          <b:Person>
            <b:Last>Shubham</b:Last>
          </b:Person>
        </b:NameList>
      </b:Author>
    </b:Author>
    <b:Title>Importance of Guest Feedback for Hotels – Why Does it Matter?</b:Title>
    <b:Year>2023</b:Year>
    <b:YearAccessed>2023</b:YearAccessed>
    <b:MonthAccessed>Nov</b:MonthAccessed>
    <b:DayAccessed>4</b:DayAccessed>
    <b:URL>https://botshot.ai/resources/blog/importance-of-guest-feedback-for-hotels</b:URL>
    <b:RefOrder>3</b:RefOrder>
  </b:Source>
  <b:Source>
    <b:Tag>Ria23</b:Tag>
    <b:SourceType>InternetSite</b:SourceType>
    <b:Guid>{89A748EC-CC07-4F59-8372-DBC70343C305}</b:Guid>
    <b:Author>
      <b:Author>
        <b:NameList>
          <b:Person>
            <b:Last>Rahman</b:Last>
            <b:First>Riajur</b:First>
          </b:Person>
        </b:NameList>
      </b:Author>
    </b:Author>
    <b:Title>Importance Of Guest Satisfaction In Hotel Industry</b:Title>
    <b:Year>2023</b:Year>
    <b:YearAccessed>2023</b:YearAccessed>
    <b:MonthAccessed>Nov</b:MonthAccessed>
    <b:DayAccessed>4</b:DayAccessed>
    <b:URL>https://www.bdtask.com/blog/importance-of-guest-satisfaction-in-hotel-industry#:~:text=Customer%20satisfaction%20is%20very%20important,you%20(word%20of%20mouth).</b:URL>
    <b:RefOrder>1</b:RefOrder>
  </b:Source>
</b:Sources>
</file>

<file path=customXml/itemProps1.xml><?xml version="1.0" encoding="utf-8"?>
<ds:datastoreItem xmlns:ds="http://schemas.openxmlformats.org/officeDocument/2006/customXml" ds:itemID="{6DECFCBA-73F7-4E91-8393-4FFA7C91F5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6</Pages>
  <Words>1725</Words>
  <Characters>9836</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Hotel Placement</vt:lpstr>
    </vt:vector>
  </TitlesOfParts>
  <Company/>
  <LinksUpToDate>false</LinksUpToDate>
  <CharactersWithSpaces>11538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Placement</dc:title>
  <dc:subject/>
  <dc:creator>OWAIS TARIQ</dc:creator>
  <cp:keywords/>
  <dc:description/>
  <cp:lastModifiedBy>OWAIS TARIQ</cp:lastModifiedBy>
  <cp:revision>6</cp:revision>
  <dcterms:created xsi:type="dcterms:W3CDTF">2023-11-03T19:15:00Z</dcterms:created>
  <dcterms:modified xsi:type="dcterms:W3CDTF">2023-11-04T19:06:00Z</dcterms:modified>
</cp:coreProperties>
</file>