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C216614" w:rsidP="5F568FE6" w:rsidRDefault="2C216614" w14:paraId="1FC3525A" w14:textId="186D4A30">
      <w:pPr>
        <w:pStyle w:val="NoSpacing"/>
      </w:pPr>
      <w:bookmarkStart w:name="_Int_xEPn0Weh" w:id="1432730718"/>
      <w:r w:rsidR="2C216614">
        <w:drawing>
          <wp:inline wp14:editId="5691BF31" wp14:anchorId="4CE2925E">
            <wp:extent cx="5694934" cy="1752287"/>
            <wp:effectExtent l="0" t="0" r="0" b="0"/>
            <wp:docPr id="1632183828" name="" title="Graduates at a university graduation ceremony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ad10f8b3e14d0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6923" r="0" b="26923"/>
                    <a:stretch>
                      <a:fillRect/>
                    </a:stretch>
                  </pic:blipFill>
                  <pic:spPr>
                    <a:xfrm>
                      <a:off x="0" y="0"/>
                      <a:ext cx="5694934" cy="1752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432730718"/>
    </w:p>
    <w:p xmlns:wp14="http://schemas.microsoft.com/office/word/2010/wordml" w:rsidP="5F568FE6" w14:paraId="5E5787A5" wp14:textId="7B837DF2">
      <w:pPr>
        <w:pStyle w:val="Title"/>
        <w:rPr>
          <w:rFonts w:ascii="Arial" w:hAnsi="Arial" w:eastAsia="Arial" w:cs="Arial"/>
          <w:b w:val="1"/>
          <w:bCs w:val="1"/>
          <w:sz w:val="22"/>
          <w:szCs w:val="22"/>
        </w:rPr>
      </w:pPr>
      <w:r w:rsidRPr="5F568FE6" w:rsidR="109D1478">
        <w:rPr>
          <w:rFonts w:ascii="Arial" w:hAnsi="Arial" w:eastAsia="Arial" w:cs="Arial"/>
          <w:sz w:val="22"/>
          <w:szCs w:val="22"/>
        </w:rPr>
        <w:t>STUDENT NAME: ISATOU JADAMA</w:t>
      </w:r>
    </w:p>
    <w:p w:rsidR="109D1478" w:rsidP="5F568FE6" w:rsidRDefault="109D1478" w14:paraId="3AC25891" w14:textId="1CDF019B">
      <w:pPr>
        <w:pStyle w:val="Subtitle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F568FE6" w:rsidR="109D1478">
        <w:rPr>
          <w:rFonts w:ascii="Arial" w:hAnsi="Arial" w:eastAsia="Arial" w:cs="Arial"/>
          <w:sz w:val="22"/>
          <w:szCs w:val="22"/>
        </w:rPr>
        <w:t>STUDENT ID NUMBER: 2014844</w:t>
      </w:r>
    </w:p>
    <w:p w:rsidR="1FFEC00C" w:rsidP="5F568FE6" w:rsidRDefault="1FFEC00C" w14:paraId="4FF1DA77" w14:textId="596FF76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F568FE6" w:rsidR="1FFEC00C">
        <w:rPr>
          <w:rFonts w:ascii="Arial" w:hAnsi="Arial" w:eastAsia="Arial" w:cs="Arial"/>
          <w:b w:val="1"/>
          <w:bCs w:val="1"/>
          <w:sz w:val="22"/>
          <w:szCs w:val="22"/>
        </w:rPr>
        <w:t>PROGRAMME: BSc</w:t>
      </w:r>
      <w:r w:rsidRPr="5F568FE6" w:rsidR="1FFEC00C">
        <w:rPr>
          <w:rFonts w:ascii="Arial" w:hAnsi="Arial" w:eastAsia="Arial" w:cs="Arial"/>
          <w:b w:val="1"/>
          <w:bCs w:val="1"/>
          <w:sz w:val="22"/>
          <w:szCs w:val="22"/>
        </w:rPr>
        <w:t xml:space="preserve"> HEALTH </w:t>
      </w:r>
      <w:r w:rsidRPr="5F568FE6" w:rsidR="1FFEC00C">
        <w:rPr>
          <w:rFonts w:ascii="Arial" w:hAnsi="Arial" w:eastAsia="Arial" w:cs="Arial"/>
          <w:b w:val="1"/>
          <w:bCs w:val="1"/>
          <w:sz w:val="22"/>
          <w:szCs w:val="22"/>
        </w:rPr>
        <w:t>AND SOCIAL</w:t>
      </w:r>
      <w:r w:rsidRPr="5F568FE6" w:rsidR="1FFEC00C">
        <w:rPr>
          <w:rFonts w:ascii="Arial" w:hAnsi="Arial" w:eastAsia="Arial" w:cs="Arial"/>
          <w:b w:val="1"/>
          <w:bCs w:val="1"/>
          <w:sz w:val="22"/>
          <w:szCs w:val="22"/>
        </w:rPr>
        <w:t xml:space="preserve"> CARE</w:t>
      </w:r>
    </w:p>
    <w:p w:rsidR="1FFEC00C" w:rsidP="5F568FE6" w:rsidRDefault="1FFEC00C" w14:paraId="4A05BF0C" w14:textId="0741CBF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F568FE6" w:rsidR="1FFEC00C">
        <w:rPr>
          <w:rFonts w:ascii="Arial" w:hAnsi="Arial" w:eastAsia="Arial" w:cs="Arial"/>
          <w:b w:val="1"/>
          <w:bCs w:val="1"/>
          <w:sz w:val="22"/>
          <w:szCs w:val="22"/>
        </w:rPr>
        <w:t xml:space="preserve">MODULE: </w:t>
      </w:r>
      <w:r w:rsidRPr="5F568FE6" w:rsidR="109D1478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5F568FE6" w:rsidR="109D1478">
        <w:rPr>
          <w:rFonts w:ascii="Arial" w:hAnsi="Arial" w:eastAsia="Arial" w:cs="Arial"/>
          <w:b w:val="1"/>
          <w:bCs w:val="1"/>
          <w:sz w:val="22"/>
          <w:szCs w:val="22"/>
        </w:rPr>
        <w:t xml:space="preserve"> TO PHYSIOLOGY</w:t>
      </w:r>
    </w:p>
    <w:p w:rsidR="7F7A85C8" w:rsidP="5F568FE6" w:rsidRDefault="7F7A85C8" w14:paraId="0FB85EC9" w14:textId="1F5DA1A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F568FE6" w:rsidR="7F7A85C8">
        <w:rPr>
          <w:rFonts w:ascii="Arial" w:hAnsi="Arial" w:eastAsia="Arial" w:cs="Arial"/>
          <w:b w:val="1"/>
          <w:bCs w:val="1"/>
          <w:sz w:val="22"/>
          <w:szCs w:val="22"/>
        </w:rPr>
        <w:t>MODULE CODE BMHP5003_BIRM</w:t>
      </w:r>
    </w:p>
    <w:p w:rsidR="7F7A85C8" w:rsidP="5F568FE6" w:rsidRDefault="7F7A85C8" w14:paraId="3739FF1D" w14:textId="7063471C">
      <w:pPr>
        <w:pStyle w:val="Normal"/>
        <w:spacing w:line="360" w:lineRule="auto"/>
        <w:rPr>
          <w:rFonts w:ascii="Arial" w:hAnsi="Arial" w:eastAsia="Arial" w:cs="Arial"/>
          <w:sz w:val="22"/>
          <w:szCs w:val="22"/>
          <w:highlight w:val="magenta"/>
        </w:rPr>
      </w:pPr>
      <w:r w:rsidRPr="5F568FE6" w:rsidR="7F7A85C8">
        <w:rPr>
          <w:rFonts w:ascii="Arial" w:hAnsi="Arial" w:eastAsia="Arial" w:cs="Arial"/>
          <w:sz w:val="22"/>
          <w:szCs w:val="22"/>
        </w:rPr>
        <w:t>LECTUERER: RACHAEL RIVERS</w:t>
      </w:r>
    </w:p>
    <w:p w:rsidR="7F7A85C8" w:rsidP="5F568FE6" w:rsidRDefault="7F7A85C8" w14:paraId="7E8FE1AC" w14:textId="4972402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F568FE6" w:rsidR="7F7A85C8">
        <w:rPr>
          <w:rFonts w:ascii="Arial" w:hAnsi="Arial" w:eastAsia="Arial" w:cs="Arial"/>
          <w:sz w:val="22"/>
          <w:szCs w:val="22"/>
        </w:rPr>
        <w:t>ASSIGNMENT TITLE: INDIVIDUAL ACADEMIC POSTER PRESENTATION</w:t>
      </w:r>
    </w:p>
    <w:p w:rsidR="5F568FE6" w:rsidP="5F568FE6" w:rsidRDefault="5F568FE6" w14:paraId="2D9E43ED" w14:textId="4902317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F568FE6" w:rsidP="5F568FE6" w:rsidRDefault="5F568FE6" w14:paraId="207FDF2A" w14:textId="422272D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98097AE" w:rsidP="5F568FE6" w:rsidRDefault="798097AE" w14:paraId="3D0F6090" w14:textId="51F9B1C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highlight w:val="green"/>
        </w:rPr>
      </w:pPr>
      <w:r w:rsidRPr="5F568FE6" w:rsidR="798097AE">
        <w:rPr>
          <w:rFonts w:ascii="Arial" w:hAnsi="Arial" w:eastAsia="Arial" w:cs="Arial"/>
          <w:b w:val="1"/>
          <w:bCs w:val="1"/>
          <w:color w:val="ED7D31" w:themeColor="accent2" w:themeTint="FF" w:themeShade="FF"/>
          <w:sz w:val="22"/>
          <w:szCs w:val="22"/>
        </w:rPr>
        <w:t>DIGESTIVE SYSTEM</w:t>
      </w:r>
      <w:r w:rsidRPr="5F568FE6" w:rsidR="798097AE">
        <w:rPr>
          <w:rFonts w:ascii="Arial" w:hAnsi="Arial" w:eastAsia="Arial" w:cs="Arial"/>
          <w:b w:val="1"/>
          <w:bCs w:val="1"/>
          <w:color w:val="ED7D31" w:themeColor="accent2" w:themeTint="FF" w:themeShade="FF"/>
          <w:sz w:val="22"/>
          <w:szCs w:val="22"/>
        </w:rPr>
        <w:t xml:space="preserve"> </w:t>
      </w:r>
    </w:p>
    <w:p w:rsidR="589E12F8" w:rsidP="5F568FE6" w:rsidRDefault="589E12F8" w14:paraId="1E971327" w14:textId="143E72E8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ED7D31" w:themeColor="accent2" w:themeTint="FF" w:themeShade="FF"/>
          <w:sz w:val="22"/>
          <w:szCs w:val="22"/>
        </w:rPr>
      </w:pPr>
      <w:r w:rsidRPr="5F568FE6" w:rsidR="589E12F8">
        <w:rPr>
          <w:rFonts w:ascii="Arial" w:hAnsi="Arial" w:eastAsia="Arial" w:cs="Arial"/>
          <w:b w:val="1"/>
          <w:bCs w:val="1"/>
          <w:color w:val="ED7D31" w:themeColor="accent2" w:themeTint="FF" w:themeShade="FF"/>
          <w:sz w:val="22"/>
          <w:szCs w:val="22"/>
        </w:rPr>
        <w:t>DIFINITION OF DIGESTIVE SYSTEM</w:t>
      </w:r>
    </w:p>
    <w:p w:rsidR="66FEF3E0" w:rsidP="5F568FE6" w:rsidRDefault="66FEF3E0" w14:paraId="5CF2D7DE" w14:textId="63E699D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568FE6" w:rsidR="66FEF3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7C3DFD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Digestive </w:t>
      </w:r>
      <w:r w:rsidRPr="5F568FE6" w:rsidR="3613990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system:</w:t>
      </w:r>
      <w:r w:rsidRPr="5F568FE6" w:rsidR="36139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digestive system is </w:t>
      </w:r>
      <w:r w:rsidRPr="5F568FE6" w:rsidR="7EC632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chapters or chains of vacant or empty </w:t>
      </w:r>
      <w:r w:rsidRPr="5F568FE6" w:rsidR="647F3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</w:t>
      </w:r>
      <w:r w:rsidRPr="5F568FE6" w:rsidR="02BE4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built tubes</w:t>
      </w:r>
      <w:r w:rsidRPr="5F568FE6" w:rsidR="647F3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rooms that</w:t>
      </w:r>
      <w:r w:rsidRPr="5F568FE6" w:rsidR="6DAE7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</w:t>
      </w:r>
      <w:r w:rsidRPr="5F568FE6" w:rsidR="647F3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total </w:t>
      </w:r>
      <w:r w:rsidRPr="5F568FE6" w:rsidR="31A64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up to 35 feet length,</w:t>
      </w:r>
      <w:r w:rsidRPr="5F568FE6" w:rsidR="77BFE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this varied or diverse in width from one Inch to </w:t>
      </w:r>
      <w:r w:rsidRPr="5F568FE6" w:rsidR="7E268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many inches. By </w:t>
      </w:r>
      <w:r w:rsidRPr="5F568FE6" w:rsidR="0924D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these </w:t>
      </w:r>
      <w:r w:rsidRPr="5F568FE6" w:rsidR="79708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moments,</w:t>
      </w:r>
      <w:r w:rsidRPr="5F568FE6" w:rsidR="44122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meals </w:t>
      </w:r>
      <w:r w:rsidRPr="5F568FE6" w:rsidR="5D912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</w:t>
      </w:r>
      <w:r w:rsidRPr="5F568FE6" w:rsidR="44122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5F568FE6" w:rsidR="465FD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F568FE6" w:rsidR="44122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way from </w:t>
      </w:r>
      <w:r w:rsidRPr="5F568FE6" w:rsidR="6DE3B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 </w:t>
      </w:r>
      <w:r w:rsidRPr="5F568FE6" w:rsidR="57AEB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end</w:t>
      </w:r>
      <w:r w:rsidRPr="5F568FE6" w:rsidR="6DE3B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</w:t>
      </w:r>
      <w:r w:rsidRPr="5F568FE6" w:rsidR="6DE3B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termin</w:t>
      </w:r>
      <w:r w:rsidRPr="5F568FE6" w:rsidR="597F2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ate</w:t>
      </w:r>
      <w:r w:rsidRPr="5F568FE6" w:rsidR="597F2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other</w:t>
      </w:r>
      <w:r w:rsidRPr="5F568FE6" w:rsidR="4D7B3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other parts of the organs</w:t>
      </w:r>
      <w:r w:rsidRPr="5F568FE6" w:rsidR="2C0BF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digestions.</w:t>
      </w:r>
      <w:r w:rsidRPr="5F568FE6" w:rsidR="597F2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650BF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Sometimes </w:t>
      </w:r>
      <w:r w:rsidRPr="5F568FE6" w:rsidR="0B1EE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foods or meal has</w:t>
      </w:r>
      <w:r w:rsidRPr="5F568FE6" w:rsidR="18AA5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1DCE7E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 there</w:t>
      </w:r>
      <w:r w:rsidRPr="5F568FE6" w:rsidR="597F2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</w:t>
      </w:r>
      <w:r w:rsidRPr="5F568FE6" w:rsidR="38157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hours</w:t>
      </w:r>
      <w:r w:rsidRPr="5F568FE6" w:rsidR="1A5D3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3111B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</w:t>
      </w:r>
      <w:r w:rsidRPr="5F568FE6" w:rsidR="1A5D3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10 hours </w:t>
      </w:r>
      <w:r w:rsidRPr="5F568FE6" w:rsidR="1DFEF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</w:t>
      </w:r>
      <w:r w:rsidRPr="5F568FE6" w:rsidR="1A5D3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several </w:t>
      </w:r>
      <w:r w:rsidRPr="5F568FE6" w:rsidR="4BE58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days</w:t>
      </w:r>
      <w:r w:rsidRPr="5F568FE6" w:rsidR="1E907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F568FE6" w:rsidR="4BE58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4A280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F568FE6" w:rsidR="4BE58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</w:t>
      </w:r>
      <w:r w:rsidRPr="5F568FE6" w:rsidR="4998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system </w:t>
      </w:r>
      <w:r w:rsidRPr="5F568FE6" w:rsidR="4998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contains</w:t>
      </w:r>
      <w:r w:rsidRPr="5F568FE6" w:rsidR="4998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gastrointestinal tract and </w:t>
      </w:r>
      <w:r w:rsidRPr="5F568FE6" w:rsidR="345E2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interconnection</w:t>
      </w:r>
      <w:r w:rsidRPr="5F568FE6" w:rsidR="624ED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</w:t>
      </w:r>
      <w:r w:rsidRPr="5F568FE6" w:rsidR="1011B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organs of</w:t>
      </w:r>
      <w:r w:rsidRPr="5F568FE6" w:rsidR="624ED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digestion </w:t>
      </w:r>
      <w:r w:rsidRPr="5F568FE6" w:rsidR="117E9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starting from the mouth, salivary glands,</w:t>
      </w:r>
      <w:r w:rsidRPr="5F568FE6" w:rsidR="5F22A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pharynx, oesophagus, stomach, liver, pancreas, </w:t>
      </w:r>
      <w:r w:rsidRPr="5F568FE6" w:rsidR="7F4C0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gallbladder, small intestine, large </w:t>
      </w:r>
      <w:r w:rsidRPr="5F568FE6" w:rsidR="7F4C0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intestine,</w:t>
      </w:r>
      <w:r w:rsidRPr="5F568FE6" w:rsidR="7F4C0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anus</w:t>
      </w:r>
      <w:r w:rsidRPr="5F568FE6" w:rsidR="32B33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6154AD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.</w:t>
      </w:r>
      <w:r w:rsidRPr="5F568FE6" w:rsidR="1ECBA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Candan,S.et al.(2020) </w:t>
      </w:r>
      <w:r w:rsidRPr="5F568FE6" w:rsidR="1ECBA1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Narrated a story about </w:t>
      </w:r>
      <w:r w:rsidRPr="5F568FE6" w:rsidR="46BD56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how anatomical and histological </w:t>
      </w:r>
      <w:r w:rsidRPr="5F568FE6" w:rsidR="517C91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studies of the alimentary canal of adult maize leaf we</w:t>
      </w:r>
      <w:r w:rsidRPr="5F568FE6" w:rsidR="2D3F97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evil, </w:t>
      </w:r>
      <w:r w:rsidRPr="5F568FE6" w:rsidR="2D3F97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tanymescusdilaticollis</w:t>
      </w:r>
      <w:r w:rsidRPr="5F568FE6" w:rsidR="2D3F97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 Gyllenhaal,1834(</w:t>
      </w:r>
      <w:r w:rsidRPr="5F568FE6" w:rsidR="1624CE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coleoptera: Curculionidae</w:t>
      </w:r>
      <w:r w:rsidRPr="5F568FE6" w:rsidR="35DF61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) Microscopy </w:t>
      </w:r>
      <w:r w:rsidRPr="5F568FE6" w:rsidR="1591BA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research and</w:t>
      </w:r>
      <w:r w:rsidRPr="5F568FE6" w:rsidR="35DF61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 tech</w:t>
      </w:r>
      <w:r w:rsidRPr="5F568FE6" w:rsidR="577FE9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nique,</w:t>
      </w:r>
      <w:r w:rsidRPr="5F568FE6" w:rsidR="577F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83(9</w:t>
      </w:r>
      <w:r w:rsidRPr="5F568FE6" w:rsidR="62017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), pp.</w:t>
      </w:r>
      <w:r w:rsidRPr="5F568FE6" w:rsidR="577F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1153-1162. Available </w:t>
      </w:r>
      <w:r w:rsidRPr="5F568FE6" w:rsidR="0D0B0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at: https</w:t>
      </w:r>
      <w:r w:rsidRPr="5F568FE6" w:rsidR="577F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://d</w:t>
      </w:r>
      <w:r w:rsidRPr="5F568FE6" w:rsidR="36D25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oi.org/10.1002/jemt.23507</w:t>
      </w:r>
      <w:r w:rsidRPr="5F568FE6" w:rsidR="440E5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.</w:t>
      </w:r>
    </w:p>
    <w:p w:rsidR="3330348E" w:rsidP="5F568FE6" w:rsidRDefault="3330348E" w14:paraId="540E80C9" w14:textId="21DDCE2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F568FE6" w:rsidR="33303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</w:p>
    <w:p w:rsidR="5F568FE6" w:rsidP="5F568FE6" w:rsidRDefault="5F568FE6" w14:paraId="70337964" w14:textId="3A3719F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9BF54B9" w:rsidP="5F568FE6" w:rsidRDefault="79BF54B9" w14:paraId="5699C56F" w14:textId="6FC8C682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="79BF54B9">
        <w:drawing>
          <wp:inline wp14:editId="39C2F222" wp14:anchorId="45B66B31">
            <wp:extent cx="5172075" cy="4914900"/>
            <wp:effectExtent l="0" t="0" r="0" b="0"/>
            <wp:docPr id="3430561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880f327a8b46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491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568FE6" w:rsidP="5F568FE6" w:rsidRDefault="5F568FE6" w14:paraId="6D48FFCF" w14:textId="0F427BF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0DDCAE1" w:rsidP="5F568FE6" w:rsidRDefault="40DDCAE1" w14:paraId="3E1FABB9" w14:textId="67B85C1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F568FE6" w:rsidR="40DD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2EF6F5B5">
        <w:rPr>
          <w:rFonts w:ascii="Arial" w:hAnsi="Arial" w:eastAsia="Arial" w:cs="Arial"/>
          <w:b w:val="1"/>
          <w:bCs w:val="1"/>
          <w:sz w:val="22"/>
          <w:szCs w:val="22"/>
        </w:rPr>
        <w:t>Mouth:</w:t>
      </w:r>
      <w:r w:rsidRPr="5F568FE6" w:rsidR="2EF6F5B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380FE8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3420CAD1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F568FE6" w:rsidR="380FE82C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F568FE6" w:rsidR="38941A4E">
        <w:rPr>
          <w:rFonts w:ascii="Arial" w:hAnsi="Arial" w:eastAsia="Arial" w:cs="Arial"/>
          <w:b w:val="0"/>
          <w:bCs w:val="0"/>
          <w:sz w:val="22"/>
          <w:szCs w:val="22"/>
        </w:rPr>
        <w:t xml:space="preserve"> an organ</w:t>
      </w:r>
      <w:r w:rsidRPr="5F568FE6" w:rsidR="792191AA">
        <w:rPr>
          <w:rFonts w:ascii="Arial" w:hAnsi="Arial" w:eastAsia="Arial" w:cs="Arial"/>
          <w:b w:val="0"/>
          <w:bCs w:val="0"/>
          <w:sz w:val="22"/>
          <w:szCs w:val="22"/>
        </w:rPr>
        <w:t xml:space="preserve"> of digestion</w:t>
      </w:r>
      <w:r w:rsidRPr="5F568FE6" w:rsidR="380FE8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380FE82C">
        <w:rPr>
          <w:rFonts w:ascii="Arial" w:hAnsi="Arial" w:eastAsia="Arial" w:cs="Arial"/>
          <w:b w:val="0"/>
          <w:bCs w:val="0"/>
          <w:sz w:val="22"/>
          <w:szCs w:val="22"/>
        </w:rPr>
        <w:t>where food enter</w:t>
      </w:r>
      <w:r w:rsidRPr="5F568FE6" w:rsidR="0140AE24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F568FE6" w:rsidR="380FE82C">
        <w:rPr>
          <w:rFonts w:ascii="Arial" w:hAnsi="Arial" w:eastAsia="Arial" w:cs="Arial"/>
          <w:b w:val="0"/>
          <w:bCs w:val="0"/>
          <w:sz w:val="22"/>
          <w:szCs w:val="22"/>
        </w:rPr>
        <w:t xml:space="preserve"> throu</w:t>
      </w:r>
      <w:r w:rsidRPr="5F568FE6" w:rsidR="0B19601F">
        <w:rPr>
          <w:rFonts w:ascii="Arial" w:hAnsi="Arial" w:eastAsia="Arial" w:cs="Arial"/>
          <w:b w:val="0"/>
          <w:bCs w:val="0"/>
          <w:sz w:val="22"/>
          <w:szCs w:val="22"/>
        </w:rPr>
        <w:t>gh</w:t>
      </w:r>
      <w:r w:rsidRPr="5F568FE6" w:rsidR="484F0627">
        <w:rPr>
          <w:rFonts w:ascii="Arial" w:hAnsi="Arial" w:eastAsia="Arial" w:cs="Arial"/>
          <w:b w:val="0"/>
          <w:bCs w:val="0"/>
          <w:sz w:val="22"/>
          <w:szCs w:val="22"/>
        </w:rPr>
        <w:t xml:space="preserve"> the alimentary canals</w:t>
      </w:r>
      <w:r w:rsidRPr="5F568FE6" w:rsidR="3207A80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F568FE6" w:rsidR="0B1960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2EF6F5B5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5F568FE6" w:rsidR="22CB56C7">
        <w:rPr>
          <w:rFonts w:ascii="Arial" w:hAnsi="Arial" w:eastAsia="Arial" w:cs="Arial"/>
          <w:b w:val="0"/>
          <w:bCs w:val="0"/>
          <w:sz w:val="22"/>
          <w:szCs w:val="22"/>
        </w:rPr>
        <w:t>ing process start</w:t>
      </w:r>
      <w:r w:rsidRPr="5F568FE6" w:rsidR="67FB5FA8">
        <w:rPr>
          <w:rFonts w:ascii="Arial" w:hAnsi="Arial" w:eastAsia="Arial" w:cs="Arial"/>
          <w:b w:val="0"/>
          <w:bCs w:val="0"/>
          <w:sz w:val="22"/>
          <w:szCs w:val="22"/>
        </w:rPr>
        <w:t xml:space="preserve"> there</w:t>
      </w:r>
      <w:r w:rsidRPr="5F568FE6" w:rsidR="22CB56C7">
        <w:rPr>
          <w:rFonts w:ascii="Arial" w:hAnsi="Arial" w:eastAsia="Arial" w:cs="Arial"/>
          <w:b w:val="0"/>
          <w:bCs w:val="0"/>
          <w:sz w:val="22"/>
          <w:szCs w:val="22"/>
        </w:rPr>
        <w:t xml:space="preserve"> to blend meals with the </w:t>
      </w:r>
      <w:r w:rsidRPr="5F568FE6" w:rsidR="2C940C6C">
        <w:rPr>
          <w:rFonts w:ascii="Arial" w:hAnsi="Arial" w:eastAsia="Arial" w:cs="Arial"/>
          <w:b w:val="0"/>
          <w:bCs w:val="0"/>
          <w:sz w:val="22"/>
          <w:szCs w:val="22"/>
        </w:rPr>
        <w:t>saliva</w:t>
      </w:r>
      <w:r w:rsidRPr="5F568FE6" w:rsidR="20194342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F568FE6" w:rsidR="62CC549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3C3C62EC">
        <w:rPr>
          <w:rFonts w:ascii="Arial" w:hAnsi="Arial" w:eastAsia="Arial" w:cs="Arial"/>
          <w:b w:val="0"/>
          <w:bCs w:val="0"/>
          <w:sz w:val="22"/>
          <w:szCs w:val="22"/>
        </w:rPr>
        <w:t xml:space="preserve">these salivary </w:t>
      </w:r>
      <w:r w:rsidRPr="5F568FE6" w:rsidR="42EE82A7">
        <w:rPr>
          <w:rFonts w:ascii="Arial" w:hAnsi="Arial" w:eastAsia="Arial" w:cs="Arial"/>
          <w:b w:val="0"/>
          <w:bCs w:val="0"/>
          <w:sz w:val="22"/>
          <w:szCs w:val="22"/>
        </w:rPr>
        <w:t>enzymes will</w:t>
      </w:r>
      <w:r w:rsidRPr="5F568FE6" w:rsidR="26894D4E">
        <w:rPr>
          <w:rFonts w:ascii="Arial" w:hAnsi="Arial" w:eastAsia="Arial" w:cs="Arial"/>
          <w:b w:val="0"/>
          <w:bCs w:val="0"/>
          <w:sz w:val="22"/>
          <w:szCs w:val="22"/>
        </w:rPr>
        <w:t xml:space="preserve"> then </w:t>
      </w:r>
      <w:r w:rsidRPr="5F568FE6" w:rsidR="32C8D44C">
        <w:rPr>
          <w:rFonts w:ascii="Arial" w:hAnsi="Arial" w:eastAsia="Arial" w:cs="Arial"/>
          <w:b w:val="0"/>
          <w:bCs w:val="0"/>
          <w:sz w:val="22"/>
          <w:szCs w:val="22"/>
        </w:rPr>
        <w:t>start</w:t>
      </w:r>
      <w:r w:rsidRPr="5F568FE6" w:rsidR="212FBBA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2DDB269C">
        <w:rPr>
          <w:rFonts w:ascii="Arial" w:hAnsi="Arial" w:eastAsia="Arial" w:cs="Arial"/>
          <w:b w:val="0"/>
          <w:bCs w:val="0"/>
          <w:sz w:val="22"/>
          <w:szCs w:val="22"/>
        </w:rPr>
        <w:t>to carbohydrate</w:t>
      </w:r>
      <w:r w:rsidRPr="5F568FE6" w:rsidR="62CC549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13BEC6C1">
        <w:rPr>
          <w:rFonts w:ascii="Arial" w:hAnsi="Arial" w:eastAsia="Arial" w:cs="Arial"/>
          <w:b w:val="0"/>
          <w:bCs w:val="0"/>
          <w:sz w:val="22"/>
          <w:szCs w:val="22"/>
        </w:rPr>
        <w:t xml:space="preserve">digestion </w:t>
      </w:r>
      <w:r w:rsidRPr="5F568FE6" w:rsidR="13BEC6C1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F568FE6" w:rsidR="62CC5495">
        <w:rPr>
          <w:rFonts w:ascii="Arial" w:hAnsi="Arial" w:eastAsia="Arial" w:cs="Arial"/>
          <w:b w:val="0"/>
          <w:bCs w:val="0"/>
          <w:sz w:val="22"/>
          <w:szCs w:val="22"/>
        </w:rPr>
        <w:t xml:space="preserve"> break food</w:t>
      </w:r>
      <w:r w:rsidRPr="5F568FE6" w:rsidR="60E479BD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F568FE6" w:rsidR="62CC5495">
        <w:rPr>
          <w:rFonts w:ascii="Arial" w:hAnsi="Arial" w:eastAsia="Arial" w:cs="Arial"/>
          <w:b w:val="0"/>
          <w:bCs w:val="0"/>
          <w:sz w:val="22"/>
          <w:szCs w:val="22"/>
        </w:rPr>
        <w:t xml:space="preserve"> into </w:t>
      </w:r>
      <w:r w:rsidRPr="5F568FE6" w:rsidR="03FE141F">
        <w:rPr>
          <w:rFonts w:ascii="Arial" w:hAnsi="Arial" w:eastAsia="Arial" w:cs="Arial"/>
          <w:b w:val="0"/>
          <w:bCs w:val="0"/>
          <w:sz w:val="22"/>
          <w:szCs w:val="22"/>
        </w:rPr>
        <w:t>small particulars.</w:t>
      </w:r>
      <w:r w:rsidRPr="5F568FE6" w:rsidR="63D6C2C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628EF46E">
        <w:rPr>
          <w:rFonts w:ascii="Arial" w:hAnsi="Arial" w:eastAsia="Arial" w:cs="Arial"/>
          <w:b w:val="0"/>
          <w:bCs w:val="0"/>
          <w:sz w:val="22"/>
          <w:szCs w:val="22"/>
        </w:rPr>
        <w:t xml:space="preserve">Human beings mouth </w:t>
      </w:r>
      <w:r w:rsidRPr="5F568FE6" w:rsidR="7A4869EA">
        <w:rPr>
          <w:rFonts w:ascii="Arial" w:hAnsi="Arial" w:eastAsia="Arial" w:cs="Arial"/>
          <w:b w:val="0"/>
          <w:bCs w:val="0"/>
          <w:sz w:val="22"/>
          <w:szCs w:val="22"/>
        </w:rPr>
        <w:t>makes</w:t>
      </w:r>
      <w:r w:rsidRPr="5F568FE6" w:rsidR="0187801F">
        <w:rPr>
          <w:rFonts w:ascii="Arial" w:hAnsi="Arial" w:eastAsia="Arial" w:cs="Arial"/>
          <w:b w:val="0"/>
          <w:bCs w:val="0"/>
          <w:sz w:val="22"/>
          <w:szCs w:val="22"/>
        </w:rPr>
        <w:t xml:space="preserve"> up of teeth, tongue, and lips which are al</w:t>
      </w:r>
      <w:r w:rsidRPr="5F568FE6" w:rsidR="4AAAB4E7">
        <w:rPr>
          <w:rFonts w:ascii="Arial" w:hAnsi="Arial" w:eastAsia="Arial" w:cs="Arial"/>
          <w:b w:val="0"/>
          <w:bCs w:val="0"/>
          <w:sz w:val="22"/>
          <w:szCs w:val="22"/>
        </w:rPr>
        <w:t>together supporting each other in</w:t>
      </w:r>
      <w:r w:rsidRPr="5F568FE6" w:rsidR="792A2223">
        <w:rPr>
          <w:rFonts w:ascii="Arial" w:hAnsi="Arial" w:eastAsia="Arial" w:cs="Arial"/>
          <w:b w:val="0"/>
          <w:bCs w:val="0"/>
          <w:sz w:val="22"/>
          <w:szCs w:val="22"/>
        </w:rPr>
        <w:t xml:space="preserve"> chewing or eating the food. </w:t>
      </w:r>
      <w:r w:rsidRPr="5F568FE6" w:rsidR="4B8776AE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F568FE6" w:rsidR="792A2223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5F568FE6" w:rsidR="4B8776AE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5F568FE6" w:rsidR="31A10F3B">
        <w:rPr>
          <w:rFonts w:ascii="Arial" w:hAnsi="Arial" w:eastAsia="Arial" w:cs="Arial"/>
          <w:b w:val="0"/>
          <w:bCs w:val="0"/>
          <w:sz w:val="22"/>
          <w:szCs w:val="22"/>
        </w:rPr>
        <w:t xml:space="preserve">strongest, </w:t>
      </w:r>
      <w:r w:rsidRPr="5F568FE6" w:rsidR="31A10F3B">
        <w:rPr>
          <w:rFonts w:ascii="Arial" w:hAnsi="Arial" w:eastAsia="Arial" w:cs="Arial"/>
          <w:b w:val="0"/>
          <w:bCs w:val="0"/>
          <w:sz w:val="22"/>
          <w:szCs w:val="22"/>
        </w:rPr>
        <w:t>hardest,</w:t>
      </w:r>
      <w:r w:rsidRPr="5F568FE6" w:rsidR="67303127">
        <w:rPr>
          <w:rFonts w:ascii="Arial" w:hAnsi="Arial" w:eastAsia="Arial" w:cs="Arial"/>
          <w:b w:val="0"/>
          <w:bCs w:val="0"/>
          <w:sz w:val="22"/>
          <w:szCs w:val="22"/>
        </w:rPr>
        <w:t xml:space="preserve"> or firm part </w:t>
      </w:r>
      <w:r w:rsidRPr="5F568FE6" w:rsidR="79DFC231">
        <w:rPr>
          <w:rFonts w:ascii="Arial" w:hAnsi="Arial" w:eastAsia="Arial" w:cs="Arial"/>
          <w:b w:val="0"/>
          <w:bCs w:val="0"/>
          <w:sz w:val="22"/>
          <w:szCs w:val="22"/>
        </w:rPr>
        <w:t xml:space="preserve">of the human </w:t>
      </w:r>
      <w:r w:rsidRPr="5F568FE6" w:rsidR="67A62A2F">
        <w:rPr>
          <w:rFonts w:ascii="Arial" w:hAnsi="Arial" w:eastAsia="Arial" w:cs="Arial"/>
          <w:b w:val="0"/>
          <w:bCs w:val="0"/>
          <w:sz w:val="22"/>
          <w:szCs w:val="22"/>
        </w:rPr>
        <w:t>body, which is the</w:t>
      </w:r>
      <w:r w:rsidRPr="5F568FE6" w:rsidR="79DFC23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3ABDDB3C">
        <w:rPr>
          <w:rFonts w:ascii="Arial" w:hAnsi="Arial" w:eastAsia="Arial" w:cs="Arial"/>
          <w:b w:val="0"/>
          <w:bCs w:val="0"/>
          <w:sz w:val="22"/>
          <w:szCs w:val="22"/>
        </w:rPr>
        <w:t>teeth</w:t>
      </w:r>
      <w:r w:rsidRPr="5F568FE6" w:rsidR="46F89CC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46F89CC8">
        <w:rPr>
          <w:rFonts w:ascii="Arial" w:hAnsi="Arial" w:eastAsia="Arial" w:cs="Arial"/>
          <w:b w:val="0"/>
          <w:bCs w:val="0"/>
          <w:sz w:val="22"/>
          <w:szCs w:val="22"/>
        </w:rPr>
        <w:t>that</w:t>
      </w:r>
      <w:r w:rsidRPr="5F568FE6" w:rsidR="6247F80F">
        <w:rPr>
          <w:rFonts w:ascii="Arial" w:hAnsi="Arial" w:eastAsia="Arial" w:cs="Arial"/>
          <w:b w:val="0"/>
          <w:bCs w:val="0"/>
          <w:sz w:val="22"/>
          <w:szCs w:val="22"/>
        </w:rPr>
        <w:t xml:space="preserve"> helps</w:t>
      </w:r>
      <w:r w:rsidRPr="5F568FE6" w:rsidR="46F89CC8">
        <w:rPr>
          <w:rFonts w:ascii="Arial" w:hAnsi="Arial" w:eastAsia="Arial" w:cs="Arial"/>
          <w:b w:val="0"/>
          <w:bCs w:val="0"/>
          <w:sz w:val="22"/>
          <w:szCs w:val="22"/>
        </w:rPr>
        <w:t xml:space="preserve"> eat</w:t>
      </w:r>
      <w:r w:rsidRPr="5F568FE6" w:rsidR="5CDD0DF4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F568FE6" w:rsidR="3ABDDB3C">
        <w:rPr>
          <w:rFonts w:ascii="Arial" w:hAnsi="Arial" w:eastAsia="Arial" w:cs="Arial"/>
          <w:b w:val="0"/>
          <w:bCs w:val="0"/>
          <w:sz w:val="22"/>
          <w:szCs w:val="22"/>
        </w:rPr>
        <w:t xml:space="preserve"> or blend</w:t>
      </w:r>
      <w:r w:rsidRPr="5F568FE6" w:rsidR="31DD0774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F568FE6" w:rsidR="14C2F65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F568FE6" w:rsidR="14C2F65B">
        <w:rPr>
          <w:rFonts w:ascii="Arial" w:hAnsi="Arial" w:eastAsia="Arial" w:cs="Arial"/>
          <w:b w:val="0"/>
          <w:bCs w:val="0"/>
          <w:sz w:val="22"/>
          <w:szCs w:val="22"/>
        </w:rPr>
        <w:t>masticat</w:t>
      </w:r>
      <w:r w:rsidRPr="5F568FE6" w:rsidR="55004E38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F568FE6" w:rsidR="14C2F65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F568FE6" w:rsidR="3ABDDB3C">
        <w:rPr>
          <w:rFonts w:ascii="Arial" w:hAnsi="Arial" w:eastAsia="Arial" w:cs="Arial"/>
          <w:b w:val="0"/>
          <w:bCs w:val="0"/>
          <w:sz w:val="22"/>
          <w:szCs w:val="22"/>
        </w:rPr>
        <w:t xml:space="preserve"> and grind</w:t>
      </w:r>
      <w:r w:rsidRPr="5F568FE6" w:rsidR="7AD3F881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F568FE6" w:rsidR="3ABDDB3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0B8E1F56">
        <w:rPr>
          <w:rFonts w:ascii="Arial" w:hAnsi="Arial" w:eastAsia="Arial" w:cs="Arial"/>
          <w:b w:val="0"/>
          <w:bCs w:val="0"/>
          <w:sz w:val="22"/>
          <w:szCs w:val="22"/>
        </w:rPr>
        <w:t xml:space="preserve">the meals or food </w:t>
      </w:r>
      <w:r w:rsidRPr="5F568FE6" w:rsidR="1A8646DD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F568FE6" w:rsidR="0B8E1F56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 in </w:t>
      </w:r>
      <w:r w:rsidRPr="5F568FE6" w:rsidR="60EC558A">
        <w:rPr>
          <w:rFonts w:ascii="Arial" w:hAnsi="Arial" w:eastAsia="Arial" w:cs="Arial"/>
          <w:b w:val="0"/>
          <w:bCs w:val="0"/>
          <w:sz w:val="22"/>
          <w:szCs w:val="22"/>
        </w:rPr>
        <w:t>facility</w:t>
      </w:r>
      <w:r w:rsidRPr="5F568FE6" w:rsidR="0B8E1F56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F568FE6" w:rsidR="0B8E1F56">
        <w:rPr>
          <w:rFonts w:ascii="Arial" w:hAnsi="Arial" w:eastAsia="Arial" w:cs="Arial"/>
          <w:b w:val="0"/>
          <w:bCs w:val="0"/>
          <w:sz w:val="22"/>
          <w:szCs w:val="22"/>
        </w:rPr>
        <w:t xml:space="preserve"> swallowing process</w:t>
      </w:r>
      <w:r w:rsidRPr="5F568FE6" w:rsidR="592B2C0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F568FE6" w:rsidR="4AAAB4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63D6C2CD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5F568FE6" w:rsidR="45DF6B03">
        <w:rPr>
          <w:rFonts w:ascii="Arial" w:hAnsi="Arial" w:eastAsia="Arial" w:cs="Arial"/>
          <w:b w:val="0"/>
          <w:bCs w:val="0"/>
          <w:sz w:val="22"/>
          <w:szCs w:val="22"/>
        </w:rPr>
        <w:t xml:space="preserve"> gastrointestinal tract</w:t>
      </w:r>
      <w:r w:rsidRPr="5F568FE6" w:rsidR="06F3EB59">
        <w:rPr>
          <w:rFonts w:ascii="Arial" w:hAnsi="Arial" w:eastAsia="Arial" w:cs="Arial"/>
          <w:b w:val="0"/>
          <w:bCs w:val="0"/>
          <w:sz w:val="22"/>
          <w:szCs w:val="22"/>
        </w:rPr>
        <w:t xml:space="preserve"> can</w:t>
      </w:r>
      <w:r w:rsidRPr="5F568FE6" w:rsidR="45DF6B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08507532">
        <w:rPr>
          <w:rFonts w:ascii="Arial" w:hAnsi="Arial" w:eastAsia="Arial" w:cs="Arial"/>
          <w:b w:val="0"/>
          <w:bCs w:val="0"/>
          <w:sz w:val="22"/>
          <w:szCs w:val="22"/>
        </w:rPr>
        <w:t xml:space="preserve">gallop or </w:t>
      </w:r>
      <w:r w:rsidRPr="5F568FE6" w:rsidR="6113F622">
        <w:rPr>
          <w:rFonts w:ascii="Arial" w:hAnsi="Arial" w:eastAsia="Arial" w:cs="Arial"/>
          <w:b w:val="0"/>
          <w:bCs w:val="0"/>
          <w:sz w:val="22"/>
          <w:szCs w:val="22"/>
        </w:rPr>
        <w:t>stretch</w:t>
      </w:r>
      <w:r w:rsidRPr="5F568FE6" w:rsidR="0850753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4C538C83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F568FE6" w:rsidR="588EFC0D">
        <w:rPr>
          <w:rFonts w:ascii="Arial" w:hAnsi="Arial" w:eastAsia="Arial" w:cs="Arial"/>
          <w:b w:val="0"/>
          <w:bCs w:val="0"/>
          <w:sz w:val="22"/>
          <w:szCs w:val="22"/>
        </w:rPr>
        <w:t>9 meters</w:t>
      </w:r>
      <w:r w:rsidRPr="5F568FE6" w:rsidR="07CC4310">
        <w:rPr>
          <w:rFonts w:ascii="Arial" w:hAnsi="Arial" w:eastAsia="Arial" w:cs="Arial"/>
          <w:b w:val="0"/>
          <w:bCs w:val="0"/>
          <w:sz w:val="22"/>
          <w:szCs w:val="22"/>
        </w:rPr>
        <w:t xml:space="preserve"> long</w:t>
      </w:r>
      <w:r w:rsidRPr="5F568FE6" w:rsidR="588EFC0D">
        <w:rPr>
          <w:rFonts w:ascii="Arial" w:hAnsi="Arial" w:eastAsia="Arial" w:cs="Arial"/>
          <w:b w:val="0"/>
          <w:bCs w:val="0"/>
          <w:sz w:val="22"/>
          <w:szCs w:val="22"/>
        </w:rPr>
        <w:t xml:space="preserve"> from mouth to canal</w:t>
      </w:r>
      <w:r w:rsidRPr="5F568FE6" w:rsidR="57201D9E">
        <w:rPr>
          <w:rFonts w:ascii="Arial" w:hAnsi="Arial" w:eastAsia="Arial" w:cs="Arial"/>
          <w:b w:val="0"/>
          <w:bCs w:val="0"/>
          <w:sz w:val="22"/>
          <w:szCs w:val="22"/>
        </w:rPr>
        <w:t>s of human body</w:t>
      </w:r>
      <w:r w:rsidRPr="5F568FE6" w:rsidR="5E114E78">
        <w:rPr>
          <w:rFonts w:ascii="Arial" w:hAnsi="Arial" w:eastAsia="Arial" w:cs="Arial"/>
          <w:b w:val="0"/>
          <w:bCs w:val="0"/>
          <w:sz w:val="22"/>
          <w:szCs w:val="22"/>
        </w:rPr>
        <w:t xml:space="preserve"> and th</w:t>
      </w:r>
      <w:r w:rsidRPr="5F568FE6" w:rsidR="181E165B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5F568FE6" w:rsidR="5E114E78">
        <w:rPr>
          <w:rFonts w:ascii="Arial" w:hAnsi="Arial" w:eastAsia="Arial" w:cs="Arial"/>
          <w:b w:val="0"/>
          <w:bCs w:val="0"/>
          <w:sz w:val="22"/>
          <w:szCs w:val="22"/>
        </w:rPr>
        <w:t xml:space="preserve"> windpipe mak</w:t>
      </w:r>
      <w:r w:rsidRPr="5F568FE6" w:rsidR="123BB219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F568FE6" w:rsidR="5E114E78">
        <w:rPr>
          <w:rFonts w:ascii="Arial" w:hAnsi="Arial" w:eastAsia="Arial" w:cs="Arial"/>
          <w:b w:val="0"/>
          <w:bCs w:val="0"/>
          <w:sz w:val="22"/>
          <w:szCs w:val="22"/>
        </w:rPr>
        <w:t xml:space="preserve"> sure th</w:t>
      </w:r>
      <w:r w:rsidRPr="5F568FE6" w:rsidR="65452A0B">
        <w:rPr>
          <w:rFonts w:ascii="Arial" w:hAnsi="Arial" w:eastAsia="Arial" w:cs="Arial"/>
          <w:b w:val="0"/>
          <w:bCs w:val="0"/>
          <w:sz w:val="22"/>
          <w:szCs w:val="22"/>
        </w:rPr>
        <w:t>at</w:t>
      </w:r>
      <w:r w:rsidRPr="5F568FE6" w:rsidR="5E114E78">
        <w:rPr>
          <w:rFonts w:ascii="Arial" w:hAnsi="Arial" w:eastAsia="Arial" w:cs="Arial"/>
          <w:b w:val="0"/>
          <w:bCs w:val="0"/>
          <w:sz w:val="22"/>
          <w:szCs w:val="22"/>
        </w:rPr>
        <w:t xml:space="preserve"> meals </w:t>
      </w:r>
      <w:r w:rsidRPr="5F568FE6" w:rsidR="417BBA24">
        <w:rPr>
          <w:rFonts w:ascii="Arial" w:hAnsi="Arial" w:eastAsia="Arial" w:cs="Arial"/>
          <w:b w:val="0"/>
          <w:bCs w:val="0"/>
          <w:sz w:val="22"/>
          <w:szCs w:val="22"/>
        </w:rPr>
        <w:t>go</w:t>
      </w:r>
      <w:r w:rsidRPr="5F568FE6" w:rsidR="5E114E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F568FE6" w:rsidR="5AD6E6B9">
        <w:rPr>
          <w:rFonts w:ascii="Arial" w:hAnsi="Arial" w:eastAsia="Arial" w:cs="Arial"/>
          <w:b w:val="0"/>
          <w:bCs w:val="0"/>
          <w:sz w:val="22"/>
          <w:szCs w:val="22"/>
        </w:rPr>
        <w:t>through the food pipe a</w:t>
      </w:r>
      <w:r w:rsidRPr="5F568FE6" w:rsidR="2C34A401">
        <w:rPr>
          <w:rFonts w:ascii="Arial" w:hAnsi="Arial" w:eastAsia="Arial" w:cs="Arial"/>
          <w:b w:val="0"/>
          <w:bCs w:val="0"/>
          <w:sz w:val="22"/>
          <w:szCs w:val="22"/>
        </w:rPr>
        <w:t>nd</w:t>
      </w:r>
      <w:r w:rsidRPr="5F568FE6" w:rsidR="5AD6E6B9">
        <w:rPr>
          <w:rFonts w:ascii="Arial" w:hAnsi="Arial" w:eastAsia="Arial" w:cs="Arial"/>
          <w:b w:val="0"/>
          <w:bCs w:val="0"/>
          <w:sz w:val="22"/>
          <w:szCs w:val="22"/>
        </w:rPr>
        <w:t xml:space="preserve"> not through the lung</w:t>
      </w:r>
      <w:r w:rsidRPr="5F568FE6" w:rsidR="7C08A642">
        <w:rPr>
          <w:rFonts w:ascii="Arial" w:hAnsi="Arial" w:eastAsia="Arial" w:cs="Arial"/>
          <w:b w:val="0"/>
          <w:bCs w:val="0"/>
          <w:sz w:val="22"/>
          <w:szCs w:val="22"/>
        </w:rPr>
        <w:t>s.</w:t>
      </w:r>
    </w:p>
    <w:p w:rsidR="7B100D3A" w:rsidP="5F568FE6" w:rsidRDefault="7B100D3A" w14:paraId="5B017EB0" w14:textId="3C9DFD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7B100D3A">
        <w:drawing>
          <wp:inline wp14:editId="16BA1936" wp14:anchorId="07763523">
            <wp:extent cx="4572000" cy="3429000"/>
            <wp:effectExtent l="0" t="0" r="0" b="0"/>
            <wp:docPr id="17608161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07664c444240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573292" w:rsidP="5F568FE6" w:rsidRDefault="1B573292" w14:paraId="195AEDFD" w14:textId="7FD7081B">
      <w:pPr>
        <w:pStyle w:val="Normal"/>
        <w:spacing w:line="360" w:lineRule="auto"/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</w:pPr>
      <w:r w:rsidRPr="5F568FE6" w:rsidR="1B573292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Naser-</w:t>
      </w:r>
      <w:r w:rsidRPr="5F568FE6" w:rsidR="1B573292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ud</w:t>
      </w:r>
      <w:r w:rsidRPr="5F568FE6" w:rsidR="1B573292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-</w:t>
      </w:r>
      <w:r w:rsidRPr="5F568FE6" w:rsidR="1B573292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Din,S</w:t>
      </w:r>
      <w:r w:rsidRPr="5F568FE6" w:rsidR="1B573292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.et al.(2010)</w:t>
      </w:r>
      <w:r w:rsidRPr="5F568FE6" w:rsidR="1BDB64B4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 xml:space="preserve"> </w:t>
      </w:r>
      <w:r w:rsidRPr="5F568FE6" w:rsidR="1BDB64B4">
        <w:rPr>
          <w:rFonts w:ascii="Arial" w:hAnsi="Arial" w:eastAsia="Arial" w:cs="Arial"/>
          <w:i w:val="1"/>
          <w:iCs w:val="1"/>
          <w:color w:val="538135" w:themeColor="accent6" w:themeTint="FF" w:themeShade="BF"/>
          <w:sz w:val="22"/>
          <w:szCs w:val="22"/>
        </w:rPr>
        <w:t xml:space="preserve">talks about the modulation of Masseteric Reflexes by </w:t>
      </w:r>
      <w:r w:rsidRPr="5F568FE6" w:rsidR="18A0FCF5">
        <w:rPr>
          <w:rFonts w:ascii="Arial" w:hAnsi="Arial" w:eastAsia="Arial" w:cs="Arial"/>
          <w:i w:val="1"/>
          <w:iCs w:val="1"/>
          <w:color w:val="538135" w:themeColor="accent6" w:themeTint="FF" w:themeShade="BF"/>
          <w:sz w:val="22"/>
          <w:szCs w:val="22"/>
        </w:rPr>
        <w:t xml:space="preserve">simulated </w:t>
      </w:r>
      <w:r w:rsidRPr="5F568FE6" w:rsidR="57CA1448">
        <w:rPr>
          <w:rFonts w:ascii="Arial" w:hAnsi="Arial" w:eastAsia="Arial" w:cs="Arial"/>
          <w:i w:val="1"/>
          <w:iCs w:val="1"/>
          <w:color w:val="538135" w:themeColor="accent6" w:themeTint="FF" w:themeShade="BF"/>
          <w:sz w:val="22"/>
          <w:szCs w:val="22"/>
        </w:rPr>
        <w:t>Mastication',</w:t>
      </w:r>
      <w:r w:rsidRPr="5F568FE6" w:rsidR="57CA1448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 xml:space="preserve"> Journal</w:t>
      </w:r>
      <w:r w:rsidRPr="5F568FE6" w:rsidR="18A0FCF5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 xml:space="preserve"> of dental research,</w:t>
      </w:r>
      <w:r w:rsidRPr="5F568FE6" w:rsidR="7C20D218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89</w:t>
      </w:r>
      <w:r w:rsidRPr="5F568FE6" w:rsidR="18A0FCF5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(</w:t>
      </w:r>
      <w:r w:rsidRPr="5F568FE6" w:rsidR="3F0E980B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1</w:t>
      </w:r>
      <w:r w:rsidRPr="5F568FE6" w:rsidR="3EAFF32F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), pp.</w:t>
      </w:r>
      <w:r w:rsidRPr="5F568FE6" w:rsidR="286FE91A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61-</w:t>
      </w:r>
      <w:r w:rsidRPr="5F568FE6" w:rsidR="01863497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65. Available</w:t>
      </w:r>
      <w:r w:rsidRPr="5F568FE6" w:rsidR="286FE91A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 xml:space="preserve"> </w:t>
      </w:r>
      <w:r w:rsidRPr="5F568FE6" w:rsidR="3A049598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at: HTTPs</w:t>
      </w:r>
      <w:r w:rsidRPr="5F568FE6" w:rsidR="286FE91A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://doi.org/10.1177/</w:t>
      </w:r>
      <w:r w:rsidRPr="5F568FE6" w:rsidR="0F31301D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0022034509352842</w:t>
      </w:r>
      <w:r w:rsidRPr="5F568FE6" w:rsidR="5B6C0B8A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.</w:t>
      </w:r>
    </w:p>
    <w:p w:rsidR="2EF6F5B5" w:rsidP="5F568FE6" w:rsidRDefault="2EF6F5B5" w14:paraId="4D67F243" w14:textId="70C4B17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</w:pPr>
      <w:r w:rsidRPr="5F568FE6" w:rsidR="2EF6F5B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SALIVARY GLANDS:</w:t>
      </w:r>
      <w:r w:rsidRPr="5F568FE6" w:rsidR="2EF6F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3795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this p</w:t>
      </w:r>
      <w:r w:rsidRPr="5F568FE6" w:rsidR="2EF6F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rocess make</w:t>
      </w:r>
      <w:r w:rsidRPr="5F568FE6" w:rsidR="3446F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s</w:t>
      </w:r>
      <w:r w:rsidRPr="5F568FE6" w:rsidR="2EF6F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the saliva </w:t>
      </w:r>
      <w:r w:rsidRPr="5F568FE6" w:rsidR="158D2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that</w:t>
      </w:r>
      <w:r w:rsidRPr="5F568FE6" w:rsidR="2EF6F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2EF6F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contain</w:t>
      </w:r>
      <w:r w:rsidRPr="5F568FE6" w:rsidR="2EF6F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or hold a starch-</w:t>
      </w:r>
      <w:r w:rsidRPr="5F568FE6" w:rsidR="470BE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digesting </w:t>
      </w:r>
      <w:r w:rsidRPr="5F568FE6" w:rsidR="571B0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or blending</w:t>
      </w:r>
      <w:r w:rsidRPr="5F568FE6" w:rsidR="470BE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the enzyme called salivary amylase</w:t>
      </w:r>
      <w:r w:rsidRPr="5F568FE6" w:rsidR="60B6D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.</w:t>
      </w:r>
      <w:r w:rsidRPr="5F568FE6" w:rsidR="5A64F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Salivary glands </w:t>
      </w:r>
      <w:r w:rsidRPr="5F568FE6" w:rsidR="326EA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manufacture, </w:t>
      </w:r>
      <w:r w:rsidRPr="5F568FE6" w:rsidR="326EA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or build</w:t>
      </w:r>
      <w:r w:rsidRPr="5F568FE6" w:rsidR="2B42E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and discharge, </w:t>
      </w:r>
      <w:r w:rsidRPr="5F568FE6" w:rsidR="4FA0D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excrete, or</w:t>
      </w:r>
      <w:r w:rsidRPr="5F568FE6" w:rsidR="10FBE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release the </w:t>
      </w:r>
      <w:r w:rsidRPr="5F568FE6" w:rsidR="2D820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saliva, which</w:t>
      </w:r>
      <w:r w:rsidRPr="5F568FE6" w:rsidR="10FBE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is important for </w:t>
      </w:r>
      <w:r w:rsidRPr="5F568FE6" w:rsidR="11EEE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lubrication, ingestion,</w:t>
      </w:r>
      <w:r w:rsidRPr="5F568FE6" w:rsidR="3B830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exemption, </w:t>
      </w:r>
      <w:r w:rsidRPr="5F568FE6" w:rsidR="614FE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exception, </w:t>
      </w:r>
      <w:r w:rsidRPr="5F568FE6" w:rsidR="614FE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derogation,</w:t>
      </w:r>
      <w:r w:rsidRPr="5F568FE6" w:rsidR="614FE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and oral hom</w:t>
      </w:r>
      <w:r w:rsidRPr="5F568FE6" w:rsidR="6A5E7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eostasis,</w:t>
      </w:r>
      <w:r w:rsidRPr="5F568FE6" w:rsidR="6F6C0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06F8A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include, involve</w:t>
      </w:r>
      <w:r w:rsidRPr="5F568FE6" w:rsidR="200BB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of various, multiples,</w:t>
      </w:r>
      <w:r w:rsidRPr="5F568FE6" w:rsidR="372DB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6F31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different</w:t>
      </w:r>
      <w:r w:rsidRPr="5F568FE6" w:rsidR="021B9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cells.</w:t>
      </w:r>
      <w:r w:rsidRPr="5F568FE6" w:rsidR="2AF2E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The long-term </w:t>
      </w:r>
      <w:r w:rsidRPr="5F568FE6" w:rsidR="3392B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prolongation, preservation</w:t>
      </w:r>
      <w:r w:rsidRPr="5F568FE6" w:rsidR="5B3F8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of </w:t>
      </w:r>
      <w:r w:rsidRPr="5F568FE6" w:rsidR="1F996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various</w:t>
      </w:r>
      <w:r w:rsidRPr="5F568FE6" w:rsidR="2AF2E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, or continuation</w:t>
      </w:r>
      <w:r w:rsidRPr="5F568FE6" w:rsidR="035D3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of salivary gland cells in </w:t>
      </w:r>
      <w:r w:rsidRPr="5F568FE6" w:rsidR="42021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organoids</w:t>
      </w:r>
      <w:r w:rsidRPr="5F568FE6" w:rsidR="2997C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leftover issues.</w:t>
      </w:r>
      <w:r w:rsidRPr="5F568FE6" w:rsidR="60B6D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6F83B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w</w:t>
      </w:r>
      <w:r w:rsidRPr="5F568FE6" w:rsidR="60B6D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ith the help of this salivary </w:t>
      </w:r>
      <w:r w:rsidRPr="5F568FE6" w:rsidR="760E6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amylase, it</w:t>
      </w:r>
      <w:r w:rsidRPr="5F568FE6" w:rsidR="60B6D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7402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breaks</w:t>
      </w:r>
      <w:r w:rsidRPr="5F568FE6" w:rsidR="60B6D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3B249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up</w:t>
      </w:r>
      <w:r w:rsidRPr="5F568FE6" w:rsidR="60B6D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car</w:t>
      </w:r>
      <w:r w:rsidRPr="5F568FE6" w:rsidR="1C560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bohydrates into </w:t>
      </w:r>
      <w:r w:rsidRPr="5F568FE6" w:rsidR="7B466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basic</w:t>
      </w:r>
      <w:r w:rsidRPr="5F568FE6" w:rsidR="1C560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0F44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sugars. </w:t>
      </w:r>
      <w:r w:rsidRPr="5F568FE6" w:rsidR="7C2F6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The s</w:t>
      </w:r>
      <w:r w:rsidRPr="5F568FE6" w:rsidR="0F44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aliva</w:t>
      </w:r>
      <w:r w:rsidRPr="5F568FE6" w:rsidR="0F44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that human being produce in a day can fills</w:t>
      </w:r>
      <w:r w:rsidRPr="5F568FE6" w:rsidR="51721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up to</w:t>
      </w:r>
      <w:r w:rsidRPr="5F568FE6" w:rsidR="0F44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2 bottles of coke.</w:t>
      </w:r>
      <w:r w:rsidRPr="5F568FE6" w:rsidR="33AB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05556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Here, we build</w:t>
      </w:r>
      <w:r w:rsidRPr="5F568FE6" w:rsidR="20FF2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create the</w:t>
      </w:r>
      <w:r w:rsidRPr="5F568FE6" w:rsidR="05556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long- </w:t>
      </w:r>
      <w:r w:rsidRPr="5F568FE6" w:rsidR="19A56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term </w:t>
      </w:r>
      <w:r w:rsidRPr="5F568FE6" w:rsidR="7F539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murine and human being gland organoids </w:t>
      </w:r>
      <w:r w:rsidRPr="5F568FE6" w:rsidR="2993EB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background, heritage, or </w:t>
      </w:r>
      <w:r w:rsidRPr="5F568FE6" w:rsidR="2D422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roots</w:t>
      </w:r>
      <w:r w:rsidRPr="5F568FE6" w:rsidR="2D422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5F568FE6" w:rsidR="2D422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murine</w:t>
      </w:r>
      <w:r w:rsidRPr="5F568FE6" w:rsidR="3EEB7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5F568FE6" w:rsidR="217D6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humankind</w:t>
      </w:r>
      <w:r w:rsidRPr="5F568FE6" w:rsidR="217D6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salivary gland organoids </w:t>
      </w:r>
      <w:r w:rsidRPr="5F568FE6" w:rsidR="2CE10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communicate, </w:t>
      </w:r>
      <w:r w:rsidRPr="5F568FE6" w:rsidR="2CE10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manifest,</w:t>
      </w:r>
      <w:r w:rsidRPr="5F568FE6" w:rsidR="2CE10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convey gland-specific</w:t>
      </w:r>
      <w:r w:rsidRPr="5F568FE6" w:rsidR="4B1AD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protein of acinar,</w:t>
      </w:r>
      <w:r w:rsidRPr="5F568FE6" w:rsidR="001EC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4B1AD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myo</w:t>
      </w:r>
      <w:r w:rsidRPr="5F568FE6" w:rsidR="62AB9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epithelial,</w:t>
      </w:r>
      <w:r w:rsidRPr="5F568FE6" w:rsidR="0F6FD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62AB9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dust cells and ex</w:t>
      </w:r>
      <w:r w:rsidRPr="5F568FE6" w:rsidR="5CB94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pose, lays out and displays. Salivary gland </w:t>
      </w:r>
      <w:r w:rsidRPr="5F568FE6" w:rsidR="47227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works when it stimulates</w:t>
      </w:r>
      <w:r w:rsidRPr="5F568FE6" w:rsidR="42F51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with neurotransmitters. Moreover</w:t>
      </w:r>
      <w:r w:rsidRPr="5F568FE6" w:rsidR="292B1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digestive system salivary gland for human </w:t>
      </w:r>
      <w:r w:rsidRPr="5F568FE6" w:rsidR="7EEAC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being's</w:t>
      </w:r>
      <w:r w:rsidRPr="5F568FE6" w:rsidR="292B1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6CBF6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organoids </w:t>
      </w:r>
      <w:r w:rsidRPr="5F568FE6" w:rsidR="25870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is</w:t>
      </w:r>
      <w:r w:rsidRPr="5F568FE6" w:rsidR="6CBF6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577DA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build, create, set up, construct, structure</w:t>
      </w:r>
      <w:r w:rsidRPr="5F568FE6" w:rsidR="657B9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laying the foundations from </w:t>
      </w:r>
      <w:r w:rsidRPr="5F568FE6" w:rsidR="40CDF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isolating basal or luminal </w:t>
      </w:r>
      <w:r w:rsidRPr="5F568FE6" w:rsidR="55EF2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cells, keeping, holding, reserving, them the </w:t>
      </w:r>
      <w:r w:rsidRPr="5F568FE6" w:rsidR="6D8E2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features, criterion</w:t>
      </w:r>
      <w:r w:rsidRPr="5F568FE6" w:rsidR="55EF2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or </w:t>
      </w:r>
      <w:r w:rsidRPr="5F568FE6" w:rsidR="70361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character</w:t>
      </w:r>
      <w:r w:rsidRPr="5F568FE6" w:rsidR="05B2A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s.</w:t>
      </w:r>
      <w:r w:rsidRPr="5F568FE6" w:rsidR="70361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3A4A4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Single-cells RNA chain,</w:t>
      </w:r>
      <w:r w:rsidRPr="5F568FE6" w:rsidR="51E94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33540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progression or</w:t>
      </w:r>
      <w:r w:rsidRPr="5F568FE6" w:rsidR="3A4A4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array also m</w:t>
      </w:r>
      <w:r w:rsidRPr="5F568FE6" w:rsidR="33E3B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eans,</w:t>
      </w:r>
      <w:r w:rsidRPr="5F568FE6" w:rsidR="79543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06652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points, </w:t>
      </w:r>
      <w:r w:rsidRPr="5F568FE6" w:rsidR="15EC5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 it </w:t>
      </w:r>
      <w:r w:rsidRPr="5F568FE6" w:rsidR="33E3B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signifies</w:t>
      </w:r>
      <w:r w:rsidRPr="5F568FE6" w:rsidR="62916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</w:t>
      </w:r>
      <w:r w:rsidRPr="5F568FE6" w:rsidR="33E3B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human salivary gland</w:t>
      </w:r>
      <w:r w:rsidRPr="5F568FE6" w:rsidR="5ACD0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organoids that </w:t>
      </w:r>
      <w:r w:rsidRPr="5F568FE6" w:rsidR="5ACD0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contains</w:t>
      </w:r>
      <w:r w:rsidRPr="5F568FE6" w:rsidR="5ACD0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heterogeneous cell type and </w:t>
      </w:r>
      <w:r w:rsidRPr="5F568FE6" w:rsidR="424FA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duplicate, copy or reduplicate </w:t>
      </w:r>
      <w:r w:rsidRPr="5F568FE6" w:rsidR="1A11D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sandy, coarse, </w:t>
      </w:r>
      <w:r w:rsidRPr="5F568FE6" w:rsidR="47085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granules, grain that multiple, range or </w:t>
      </w:r>
      <w:r w:rsidRPr="5F568FE6" w:rsidR="5E23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varies. </w:t>
      </w:r>
      <w:r w:rsidRPr="5F568FE6" w:rsidR="2399B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Humans'</w:t>
      </w:r>
      <w:r w:rsidRPr="5F568FE6" w:rsidR="5E23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614ED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protocols</w:t>
      </w:r>
      <w:r w:rsidRPr="5F568FE6" w:rsidR="5E23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 also enabled to </w:t>
      </w:r>
      <w:r w:rsidRPr="5F568FE6" w:rsidR="2DFAF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generate</w:t>
      </w:r>
      <w:r w:rsidRPr="5F568FE6" w:rsidR="5E23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tum</w:t>
      </w:r>
      <w:r w:rsidRPr="5F568FE6" w:rsidR="3E76C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oroid backgrounds from the benign and </w:t>
      </w:r>
      <w:r w:rsidRPr="5F568FE6" w:rsidR="1DB75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cancerous or killer salivary gland </w:t>
      </w:r>
      <w:r w:rsidRPr="5F568FE6" w:rsidR="4F21A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tumour</w:t>
      </w:r>
      <w:r w:rsidRPr="5F568FE6" w:rsidR="1DB75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37FE4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type,</w:t>
      </w:r>
      <w:r w:rsidRPr="5F568FE6" w:rsidR="33AB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which </w:t>
      </w:r>
      <w:r w:rsidRPr="5F568FE6" w:rsidR="2F3E9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tumour</w:t>
      </w:r>
      <w:r w:rsidRPr="5F568FE6" w:rsidR="33AB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-specific </w:t>
      </w:r>
      <w:r w:rsidRPr="5F568FE6" w:rsidR="18919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genetic</w:t>
      </w:r>
      <w:r w:rsidRPr="5F568FE6" w:rsidR="33AB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sign</w:t>
      </w:r>
      <w:r w:rsidRPr="5F568FE6" w:rsidR="512A6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 that</w:t>
      </w:r>
      <w:r w:rsidRPr="5F568FE6" w:rsidR="33AB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 well-con</w:t>
      </w:r>
      <w:r w:rsidRPr="5F568FE6" w:rsidR="73C5E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sidered or careful</w:t>
      </w:r>
      <w:r w:rsidRPr="5F568FE6" w:rsidR="33AB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5F568FE6" w:rsidR="3E391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 xml:space="preserve"> </w:t>
      </w:r>
      <w:r w:rsidRPr="5F568FE6" w:rsidR="3E391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>Elrheem</w:t>
      </w:r>
      <w:r w:rsidRPr="5F568FE6" w:rsidR="3E391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>, A. and Ali, A., (2022</w:t>
      </w:r>
      <w:r w:rsidRPr="5F568FE6" w:rsidR="64C90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>)</w:t>
      </w:r>
      <w:r w:rsidRPr="5F568FE6" w:rsidR="3E391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 xml:space="preserve">. </w:t>
      </w:r>
      <w:r w:rsidRPr="5F568FE6" w:rsidR="3E391B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B050"/>
          <w:sz w:val="22"/>
          <w:szCs w:val="22"/>
          <w:lang w:val="en-GB"/>
        </w:rPr>
        <w:t xml:space="preserve">The Anterior Salivary Gland of Octopus vulgaris Secret Protein and does not Secrete the Mucus, from the Red Sea, Egypt. </w:t>
      </w:r>
      <w:r w:rsidRPr="5F568FE6" w:rsidR="3E391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>Egyptian Journal of Aquatic Biology and Fisheries, 26(4), pp.127-134.</w:t>
      </w:r>
    </w:p>
    <w:p w:rsidR="42110D1C" w:rsidP="5F568FE6" w:rsidRDefault="42110D1C" w14:paraId="16C1675B" w14:textId="3CD1B57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F568FE6" w:rsidR="42110D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image of the salivary gland</w:t>
      </w:r>
    </w:p>
    <w:p w:rsidR="42110D1C" w:rsidP="5F568FE6" w:rsidRDefault="42110D1C" w14:paraId="182AD596" w14:textId="65910F26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="42110D1C">
        <w:drawing>
          <wp:inline wp14:editId="371A744B" wp14:anchorId="10631C8F">
            <wp:extent cx="5162550" cy="3276600"/>
            <wp:effectExtent l="0" t="0" r="0" b="0"/>
            <wp:docPr id="17793681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f8e90b7c7c45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197C46" w:rsidP="5F568FE6" w:rsidRDefault="52197C46" w14:paraId="6C20D0FF" w14:textId="2DD87F3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hyperlink>
        <w:r w:rsidRPr="5F568FE6" w:rsidR="52197C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https://anatomyandphysiology</w:t>
        </w:r>
        <w:r w:rsidRPr="5F568FE6" w:rsidR="40EF51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!.com</w:t>
        </w:r>
      </w:hyperlink>
    </w:p>
    <w:p w:rsidR="40EF5144" w:rsidP="5F568FE6" w:rsidRDefault="40EF5144" w14:paraId="79DCC768" w14:textId="6FD2AF0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F568FE6" w:rsidR="40EF5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Content/uploads/2013/12</w:t>
      </w:r>
    </w:p>
    <w:p w:rsidR="714C3BAD" w:rsidP="5F568FE6" w:rsidRDefault="714C3BAD" w14:paraId="2F9C2C3D" w14:textId="0C286B9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568FE6" w:rsidR="714C3BA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Pharynx:</w:t>
      </w:r>
      <w:r w:rsidRPr="5F568FE6" w:rsidR="22DDAC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pharynx</w:t>
      </w:r>
      <w:r w:rsidRPr="5F568FE6" w:rsidR="57EFCD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a </w:t>
      </w:r>
      <w:r w:rsidRPr="5F568FE6" w:rsidR="7A0920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tissue that got three parts</w:t>
      </w:r>
      <w:r w:rsidRPr="5F568FE6" w:rsidR="3581D6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</w:t>
      </w:r>
      <w:r w:rsidRPr="5F568FE6" w:rsidR="71AA94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titles. The</w:t>
      </w:r>
      <w:r w:rsidRPr="5F568FE6" w:rsidR="29E8E3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nasopharynx </w:t>
      </w:r>
      <w:r w:rsidRPr="5F568FE6" w:rsidR="0DB4C6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only</w:t>
      </w:r>
      <w:r w:rsidRPr="5F568FE6" w:rsidR="64DD67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used </w:t>
      </w:r>
      <w:r w:rsidRPr="5F568FE6" w:rsidR="427298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living or alive; the oropharynx and laryngophary</w:t>
      </w:r>
      <w:r w:rsidRPr="5F568FE6" w:rsidR="632026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nx are s</w:t>
      </w:r>
      <w:r w:rsidRPr="5F568FE6" w:rsidR="79503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hare by the intestinal and respiratory</w:t>
      </w:r>
      <w:r w:rsidRPr="5F568FE6" w:rsidR="1DD24A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tract. The tongue moves the bolus into the pharynx.</w:t>
      </w:r>
      <w:r w:rsidRPr="5F568FE6" w:rsidR="4F0FE1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process of swallowing </w:t>
      </w:r>
      <w:r w:rsidRPr="5F568FE6" w:rsidR="7273A4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compels</w:t>
      </w:r>
      <w:r w:rsidRPr="5F568FE6" w:rsidR="39B853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pressure the epiglottis in a </w:t>
      </w:r>
      <w:r w:rsidRPr="5F568FE6" w:rsidR="4C3E23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horizon function</w:t>
      </w:r>
      <w:r w:rsidRPr="5F568FE6" w:rsidR="78DA3A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are </w:t>
      </w:r>
      <w:r w:rsidRPr="5F568FE6" w:rsidR="53EA1C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ends or concluded</w:t>
      </w:r>
      <w:r w:rsidRPr="5F568FE6" w:rsidR="78DA3A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</w:t>
      </w:r>
      <w:r w:rsidRPr="5F568FE6" w:rsidR="6FCBA7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</w:t>
      </w:r>
      <w:r w:rsidRPr="5F568FE6" w:rsidR="78DA3A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5F568FE6" w:rsidR="62FE7A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trachea (</w:t>
      </w:r>
      <w:r w:rsidRPr="5F568FE6" w:rsidR="42034D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</w:t>
      </w:r>
      <w:r w:rsidRPr="5F568FE6" w:rsidR="17FB07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568FE6" w:rsidR="52E5E3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prevents</w:t>
      </w:r>
      <w:r w:rsidRPr="5F568FE6" w:rsidR="17FB07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food getting into </w:t>
      </w:r>
      <w:r w:rsidRPr="5F568FE6" w:rsidR="5C20E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lungs) and</w:t>
      </w:r>
      <w:r w:rsidRPr="5F568FE6" w:rsidR="7497AA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straightforward the bolus into the </w:t>
      </w:r>
      <w:r w:rsidRPr="5F568FE6" w:rsidR="08FC3D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oesophagus.</w:t>
      </w:r>
      <w:r w:rsidRPr="5F568FE6" w:rsidR="714C3B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568FE6" w:rsidR="714C3B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Consum</w:t>
      </w:r>
      <w:r w:rsidRPr="5F568FE6" w:rsidR="0295A6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ers</w:t>
      </w:r>
      <w:r w:rsidRPr="5F568FE6" w:rsidR="3B4720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chewed</w:t>
      </w:r>
      <w:r w:rsidRPr="5F568FE6" w:rsidR="716B7B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</w:t>
      </w:r>
      <w:r w:rsidRPr="5F568FE6" w:rsidR="3B4720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meals that are blend</w:t>
      </w:r>
      <w:r w:rsidRPr="5F568FE6" w:rsidR="6C8632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5F568FE6" w:rsidR="3B4720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mesh with saliva called </w:t>
      </w:r>
      <w:r w:rsidRPr="5F568FE6" w:rsidR="7905074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bolus. </w:t>
      </w:r>
      <w:r w:rsidRPr="5F568FE6" w:rsidR="790507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5F568FE6" w:rsidR="790507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humankind top respiration, or </w:t>
      </w:r>
      <w:r w:rsidRPr="5F568FE6" w:rsidR="3DF9E2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aerodigestive, tracts</w:t>
      </w:r>
      <w:r w:rsidRPr="5F568FE6" w:rsidR="6D9F97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is share as the </w:t>
      </w:r>
      <w:r w:rsidRPr="5F568FE6" w:rsidR="6BF684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junction, crossing</w:t>
      </w:r>
      <w:r w:rsidRPr="5F568FE6" w:rsidR="6D9F97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intersection </w:t>
      </w:r>
      <w:r w:rsidRPr="5F568FE6" w:rsidR="0E4D24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 our breathing or</w:t>
      </w:r>
      <w:r w:rsidRPr="5F568FE6" w:rsidR="1DD087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be</w:t>
      </w:r>
      <w:r w:rsidRPr="5F568FE6" w:rsidR="0E4D24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568FE6" w:rsidR="0E4D24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being</w:t>
      </w:r>
      <w:r w:rsidRPr="5F568FE6" w:rsidR="0E4D24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alive </w:t>
      </w:r>
      <w:r w:rsidRPr="5F568FE6" w:rsidR="7055CC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sallow and voca</w:t>
      </w:r>
      <w:r w:rsidRPr="5F568FE6" w:rsidR="7055CC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lised </w:t>
      </w:r>
      <w:r w:rsidRPr="5F568FE6" w:rsidR="724211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pathways. Therefore, growing or developing,</w:t>
      </w:r>
      <w:r w:rsidRPr="5F568FE6" w:rsidR="4E6855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evolving the change in any</w:t>
      </w:r>
      <w:r w:rsidRPr="5F568FE6" w:rsidR="235DEB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</w:t>
      </w:r>
      <w:r w:rsidRPr="5F568FE6" w:rsidR="4E6855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these </w:t>
      </w:r>
      <w:r w:rsidRPr="5F568FE6" w:rsidR="3EF32C8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events </w:t>
      </w:r>
      <w:r w:rsidRPr="5F568FE6" w:rsidR="528DA7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will be of n</w:t>
      </w:r>
      <w:r w:rsidRPr="5F568FE6" w:rsidR="056693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ecessary impacts the </w:t>
      </w:r>
      <w:r w:rsidRPr="5F568FE6" w:rsidR="60B888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others. This</w:t>
      </w:r>
      <w:r w:rsidRPr="5F568FE6" w:rsidR="051676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study shown that the rank in the neck of the </w:t>
      </w:r>
      <w:r w:rsidRPr="5F568FE6" w:rsidR="379F4F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human's</w:t>
      </w:r>
      <w:r w:rsidRPr="5F568FE6" w:rsidR="051676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lary</w:t>
      </w:r>
      <w:r w:rsidRPr="5F568FE6" w:rsidR="63E4B6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nx is a major or </w:t>
      </w:r>
      <w:r w:rsidRPr="5F568FE6" w:rsidR="60A679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key factors</w:t>
      </w:r>
      <w:r w:rsidRPr="5F568FE6" w:rsidR="63E4B6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</w:t>
      </w:r>
      <w:r w:rsidRPr="5F568FE6" w:rsidR="63E4B6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determine</w:t>
      </w:r>
      <w:r w:rsidRPr="5F568FE6" w:rsidR="1CB570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functions in the area</w:t>
      </w:r>
      <w:r w:rsidRPr="5F568FE6" w:rsidR="34C333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5F568FE6" w:rsidR="345CF3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Aung, M.S. et al. (2010) ‘</w:t>
      </w:r>
      <w:r w:rsidRPr="5F568FE6" w:rsidR="345CF3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Automated anatomical demarcation using an active shape model for </w:t>
      </w:r>
      <w:r w:rsidRPr="5F568FE6" w:rsidR="3C788B8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video fluoroscopic</w:t>
      </w:r>
      <w:r w:rsidRPr="5F568FE6" w:rsidR="345CF3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analysis in swallowing’</w:t>
      </w:r>
      <w:r w:rsidRPr="5F568FE6" w:rsidR="345CF3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Medical engineering &amp; physics, 32(10), pp. 1170–1179. Available at: </w:t>
      </w:r>
      <w:hyperlink r:id="R8faccc2d5f7a4d2e">
        <w:r w:rsidRPr="5F568FE6" w:rsidR="345CF3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https://doi.org/10.1016/j.medengphy.2010.08.008</w:t>
        </w:r>
      </w:hyperlink>
      <w:r w:rsidRPr="5F568FE6" w:rsidR="345CF3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7404E217" w:rsidP="5F568FE6" w:rsidRDefault="7404E217" w14:paraId="4C0E1034" w14:textId="44B306A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568FE6" w:rsidR="7404E21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DIAGRAMME OF THE PHARYNX</w:t>
      </w:r>
    </w:p>
    <w:p w:rsidR="7404E217" w:rsidP="5F568FE6" w:rsidRDefault="7404E217" w14:paraId="1DA6C39E" w14:textId="58EEB0B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7404E217">
        <w:drawing>
          <wp:inline wp14:editId="270E3831" wp14:anchorId="6A147CC7">
            <wp:extent cx="4572000" cy="3419475"/>
            <wp:effectExtent l="0" t="0" r="0" b="0"/>
            <wp:docPr id="10367146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47d929bb3b43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1F064" w:rsidP="5F568FE6" w:rsidRDefault="2121F064" w14:paraId="77D4EA50" w14:textId="0DCBF58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568FE6" w:rsidR="2121F0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ttps://www.bing.com/images/search?view=detailV2&amp;ccid=3mPq5VMv&amp;id=6FDA84880F5D2038ADFF6115FC3F158A089CA49B&amp;thid=OIP.3mPq5VMvyGKgnXTmh2tLugHaE8&amp;mediaurl=https%3a%2f%2fi.pinimg.com%2foriginals%2fa8%2f4f%2f22%2fa84f2297a54f2a617d8878a370f09a2b.jpg&amp;cdnurl=https%3a%2f%2fth.bing.com%2fth%2fid%2fR.de63eae5532fc862a09d74e6876b4bba%3frik%3dm6ScCIoVP%252fwVYQ%26pid%3dImgRaw%26r%3d0%26sres%3d1%26sresct%3d1%26srh%3d800%26srw%3d1200&amp;exph=400&amp;expw=600&amp;q=what+is+pharynx+in+digestive+system&amp;simid=608046543610323149&amp;FORM=IRPRST&amp;ck=CF7117A61EAC25C1EAB1B2BAF5DA476C&amp;selectedIndex=2</w:t>
      </w:r>
    </w:p>
    <w:p w:rsidR="06350091" w:rsidP="5F568FE6" w:rsidRDefault="06350091" w14:paraId="3414DD0D" w14:textId="7CDA704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06350091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ESOPHAGUS</w:t>
      </w:r>
      <w:r w:rsidRPr="5F568FE6" w:rsidR="0635009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:</w:t>
      </w:r>
      <w:r w:rsidRPr="5F568FE6" w:rsidR="6C5385A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C14C0F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This is lengthy or extended pipe that attach, fasten, </w:t>
      </w:r>
      <w:bookmarkStart w:name="_Int_QNq8Qul6" w:id="1541446080"/>
      <w:r w:rsidRPr="5F568FE6" w:rsidR="134BD4B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link,</w:t>
      </w:r>
      <w:bookmarkEnd w:id="1541446080"/>
      <w:r w:rsidRPr="5F568FE6" w:rsidR="3D23C9C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join the mouth to the stomach</w:t>
      </w:r>
      <w:r w:rsidRPr="5F568FE6" w:rsidR="0635009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590E48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</w:t>
      </w:r>
      <w:r w:rsidRPr="5F568FE6" w:rsidR="0635009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rogress or shift the bolus to the stomach</w:t>
      </w:r>
      <w:r w:rsidRPr="5F568FE6" w:rsidR="7E7EE49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it is 25 cm in length and 2 cm in </w:t>
      </w:r>
      <w:r w:rsidRPr="5F568FE6" w:rsidR="5DC67AD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width. It</w:t>
      </w:r>
      <w:r w:rsidRPr="5F568FE6" w:rsidR="7B39A0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978147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gestures</w:t>
      </w:r>
      <w:r w:rsidRPr="5F568FE6" w:rsidR="7B39A0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fine or </w:t>
      </w:r>
      <w:r w:rsidRPr="5F568FE6" w:rsidR="6E687AE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well-bred</w:t>
      </w:r>
      <w:r w:rsidRPr="5F568FE6" w:rsidR="7B39A0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the </w:t>
      </w:r>
      <w:r w:rsidRPr="5F568FE6" w:rsidR="1B78653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muscles</w:t>
      </w:r>
      <w:r w:rsidRPr="5F568FE6" w:rsidR="7B39A0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to </w:t>
      </w:r>
      <w:r w:rsidRPr="5F568FE6" w:rsidR="5190CCB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contract, compress or compact to</w:t>
      </w:r>
      <w:r w:rsidRPr="5F568FE6" w:rsidR="6BC4772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gather and </w:t>
      </w:r>
      <w:r w:rsidRPr="5F568FE6" w:rsidR="5107872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this process</w:t>
      </w:r>
      <w:r w:rsidRPr="5F568FE6" w:rsidR="6BC4772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is called peristalsis</w:t>
      </w:r>
      <w:r w:rsidRPr="5F568FE6" w:rsidR="47EABB2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that push or shifts the meals towards the stomach</w:t>
      </w:r>
      <w:bookmarkStart w:name="_Int_lECHB4d2" w:id="218274490"/>
      <w:r w:rsidRPr="5F568FE6" w:rsidR="47EABB2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. </w:t>
      </w:r>
      <w:r w:rsidRPr="5F568FE6" w:rsidR="6558CF4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The </w:t>
      </w:r>
      <w:r w:rsidRPr="5F568FE6" w:rsidR="07E2A66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beginning or the gate</w:t>
      </w:r>
      <w:r w:rsidRPr="5F568FE6" w:rsidR="6558CF4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the </w:t>
      </w:r>
      <w:r w:rsidRPr="5F568FE6" w:rsidR="1A6E73C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of this</w:t>
      </w:r>
      <w:r w:rsidRPr="5F568FE6" w:rsidR="17CDA7A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tube, there is </w:t>
      </w:r>
      <w:r w:rsidRPr="5F568FE6" w:rsidR="12EFCDD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 ring-shape muscle called the</w:t>
      </w:r>
      <w:r w:rsidRPr="5F568FE6" w:rsidR="08C7470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upper or top</w:t>
      </w:r>
      <w:r w:rsidRPr="5F568FE6" w:rsidR="12EFCDD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53FDEF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oesophag</w:t>
      </w:r>
      <w:r w:rsidRPr="5F568FE6" w:rsidR="00277CC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eal </w:t>
      </w:r>
      <w:r w:rsidRPr="5F568FE6" w:rsidR="550D0F2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sphincter. These</w:t>
      </w:r>
      <w:r w:rsidRPr="5F568FE6" w:rsidR="386E7E0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upper oesophageal sphincter smells the coming </w:t>
      </w:r>
      <w:r w:rsidRPr="5F568FE6" w:rsidR="1FE20F6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of the </w:t>
      </w:r>
      <w:bookmarkStart w:name="_Int_YGRGuXJ7" w:id="978983843"/>
      <w:r w:rsidRPr="5F568FE6" w:rsidR="1FE20F6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food, meals,</w:t>
      </w:r>
      <w:bookmarkEnd w:id="978983843"/>
      <w:r w:rsidRPr="5F568FE6" w:rsidR="1FE20F6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</w:t>
      </w:r>
      <w:r w:rsidRPr="5F568FE6" w:rsidR="4672010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water towards it.</w:t>
      </w:r>
      <w:r w:rsidRPr="5F568FE6" w:rsidR="29A3F8B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07CD1BD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The time it </w:t>
      </w:r>
      <w:r w:rsidRPr="5F568FE6" w:rsidR="69D5C41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will get</w:t>
      </w:r>
      <w:r w:rsidRPr="5F568FE6" w:rsidR="07CD1BD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signals, the s</w:t>
      </w:r>
      <w:r w:rsidRPr="5F568FE6" w:rsidR="4345D26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phincter then </w:t>
      </w:r>
      <w:r w:rsidRPr="5F568FE6" w:rsidR="21BC193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loosens</w:t>
      </w:r>
      <w:r w:rsidRPr="5F568FE6" w:rsidR="084A1DA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it </w:t>
      </w:r>
      <w:r w:rsidRPr="5F568FE6" w:rsidR="691FB2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up or</w:t>
      </w:r>
      <w:r w:rsidRPr="5F568FE6" w:rsidR="084A1DA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053297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unlocked, or unfastened</w:t>
      </w:r>
      <w:r w:rsidRPr="5F568FE6" w:rsidR="1DDF657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so that food can g</w:t>
      </w:r>
      <w:r w:rsidRPr="5F568FE6" w:rsidR="6A137E6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et into</w:t>
      </w:r>
      <w:r w:rsidRPr="5F568FE6" w:rsidR="1DDF657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human </w:t>
      </w:r>
      <w:r w:rsidRPr="5F568FE6" w:rsidR="57E2BE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being's tube called oesophagus</w:t>
      </w:r>
      <w:bookmarkStart w:name="_Int_rmfXoQ4n" w:id="309835620"/>
      <w:bookmarkStart w:name="_Int_SNwR1ckM" w:id="1875288955"/>
      <w:r w:rsidRPr="5F568FE6" w:rsidR="57E2BE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. </w:t>
      </w:r>
      <w:r w:rsidRPr="5F568FE6" w:rsidR="0803A5C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In the absence of the </w:t>
      </w:r>
      <w:r w:rsidRPr="5F568FE6" w:rsidR="37B0637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meals,</w:t>
      </w:r>
      <w:r w:rsidRPr="5F568FE6" w:rsidR="0803A5C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bookmarkStart w:name="_Int_geixjoiH" w:id="526892945"/>
      <w:r w:rsidRPr="5F568FE6" w:rsidR="364CB93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food,</w:t>
      </w:r>
      <w:bookmarkEnd w:id="526892945"/>
      <w:r w:rsidRPr="5F568FE6" w:rsidR="364CB93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</w:t>
      </w:r>
      <w:r w:rsidRPr="5F568FE6" w:rsidR="0803A5C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water in tube </w:t>
      </w:r>
      <w:r w:rsidRPr="5F568FE6" w:rsidR="348B65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of humankind it stays </w:t>
      </w:r>
      <w:r w:rsidRPr="5F568FE6" w:rsidR="6FEEB24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close </w:t>
      </w:r>
      <w:r w:rsidRPr="5F568FE6" w:rsidR="6852E6F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together. The</w:t>
      </w:r>
      <w:r w:rsidRPr="5F568FE6" w:rsidR="32C3C50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moments there are inside the </w:t>
      </w:r>
      <w:r w:rsidRPr="5F568FE6" w:rsidR="3E8B3B7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human's</w:t>
      </w:r>
      <w:r w:rsidRPr="5F568FE6" w:rsidR="32C3C50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D39A44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oesophagus</w:t>
      </w:r>
      <w:r w:rsidRPr="5F568FE6" w:rsidR="32C3C50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,</w:t>
      </w:r>
      <w:r w:rsidRPr="5F568FE6" w:rsidR="5AF36FB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953B6B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it waves </w:t>
      </w:r>
      <w:r w:rsidRPr="5F568FE6" w:rsidR="33FD675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muscles</w:t>
      </w:r>
      <w:r w:rsidRPr="5F568FE6" w:rsidR="5953B6B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39D97D2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together</w:t>
      </w:r>
      <w:r w:rsidRPr="5F568FE6" w:rsidR="5953B6B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bring them close</w:t>
      </w:r>
      <w:r w:rsidRPr="5F568FE6" w:rsidR="52ED204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to each other (peristalsis) move </w:t>
      </w:r>
      <w:r w:rsidRPr="5F568FE6" w:rsidR="4762070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them (</w:t>
      </w:r>
      <w:r w:rsidRPr="5F568FE6" w:rsidR="3B5C5EE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food and water)</w:t>
      </w:r>
      <w:r w:rsidRPr="5F568FE6" w:rsidR="52ED204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slow</w:t>
      </w:r>
      <w:r w:rsidRPr="5F568FE6" w:rsidR="2B7884B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ly </w:t>
      </w:r>
      <w:r w:rsidRPr="5F568FE6" w:rsidR="55A355E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downwards. The food or meals will then pass t</w:t>
      </w:r>
      <w:r w:rsidRPr="5F568FE6" w:rsidR="111C0C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hrough a </w:t>
      </w:r>
      <w:r w:rsidRPr="5F568FE6" w:rsidR="2355A47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diaphragm</w:t>
      </w:r>
      <w:r w:rsidRPr="5F568FE6" w:rsidR="111C0C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03AFC5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and reach</w:t>
      </w:r>
      <w:r w:rsidRPr="5F568FE6" w:rsidR="4FCF2AC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</w:t>
      </w:r>
      <w:r w:rsidRPr="5F568FE6" w:rsidR="36A49E6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inferiors</w:t>
      </w:r>
      <w:r w:rsidRPr="5F568FE6" w:rsidR="4FCF2AC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smaller</w:t>
      </w:r>
      <w:r w:rsidRPr="5F568FE6" w:rsidR="3A779D3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6AC611D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oesophagus</w:t>
      </w:r>
      <w:bookmarkStart w:name="_Int_EgtqWsnx" w:id="1265816574"/>
      <w:r w:rsidRPr="5F568FE6" w:rsidR="7B16F88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. At the beginning of the lower </w:t>
      </w:r>
      <w:r w:rsidRPr="5F568FE6" w:rsidR="5AA0F87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oesophagus, there is another ring- shape muscle called lower </w:t>
      </w:r>
      <w:r w:rsidRPr="5F568FE6" w:rsidR="348E089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oesophageal sphincter (LES</w:t>
      </w:r>
      <w:r w:rsidRPr="5F568FE6" w:rsidR="4BA8D0F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). It</w:t>
      </w:r>
      <w:r w:rsidRPr="5F568FE6" w:rsidR="348E089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look</w:t>
      </w:r>
      <w:r w:rsidRPr="5F568FE6" w:rsidR="7BCB87A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 same as upper ones (UES) but smaller and this smell</w:t>
      </w:r>
      <w:r w:rsidRPr="5F568FE6" w:rsidR="397D720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 the food and water when coming inside.</w:t>
      </w:r>
      <w:r w:rsidRPr="5F568FE6" w:rsidR="29A3F8B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BF4E2E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This always </w:t>
      </w:r>
      <w:r w:rsidRPr="5F568FE6" w:rsidR="32EAF6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close to prevent stomach acid and digestive juices f</w:t>
      </w:r>
      <w:r w:rsidRPr="5F568FE6" w:rsidR="5CA7174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rom getting into the </w:t>
      </w:r>
      <w:r w:rsidRPr="5F568FE6" w:rsidR="5CA7174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oesophagus</w:t>
      </w:r>
      <w:r w:rsidRPr="5F568FE6" w:rsidR="5CA7174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bookmarkEnd w:id="218274490"/>
      <w:bookmarkEnd w:id="309835620"/>
      <w:bookmarkEnd w:id="1875288955"/>
      <w:bookmarkEnd w:id="1265816574"/>
      <w:r w:rsidRPr="5F568FE6" w:rsidR="29A3F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43536"/>
          <w:sz w:val="22"/>
          <w:szCs w:val="22"/>
          <w:lang w:val="en-GB"/>
        </w:rPr>
        <w:t xml:space="preserve"> </w:t>
      </w:r>
      <w:proofErr w:type="spellStart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Romańczyk</w:t>
      </w:r>
      <w:proofErr w:type="spellEnd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</w:t>
      </w:r>
      <w:proofErr w:type="spellStart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Budzyń</w:t>
      </w:r>
      <w:proofErr w:type="spellEnd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K., </w:t>
      </w:r>
      <w:proofErr w:type="spellStart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Romańczyk</w:t>
      </w:r>
      <w:proofErr w:type="spellEnd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T., Lesińska, M., </w:t>
      </w:r>
      <w:proofErr w:type="spellStart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Koziej</w:t>
      </w:r>
      <w:proofErr w:type="spellEnd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Hartleb, M. and </w:t>
      </w:r>
      <w:proofErr w:type="spellStart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Waluga</w:t>
      </w:r>
      <w:proofErr w:type="spellEnd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2022. </w:t>
      </w:r>
      <w:r w:rsidRPr="5F568FE6" w:rsidR="67BC65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Heterotopic Gastric Mucosa in the Proximal </w:t>
      </w:r>
      <w:proofErr w:type="spellStart"/>
      <w:r w:rsidRPr="5F568FE6" w:rsidR="67BC65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Esophagus</w:t>
      </w:r>
      <w:proofErr w:type="spellEnd"/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Prospective Study and Systematic Review on Relationships with Endoscopic Findings and Clinical Data. </w:t>
      </w:r>
      <w:r w:rsidRPr="5F568FE6" w:rsidR="67BC65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Dysphagia</w:t>
      </w:r>
      <w:r w:rsidRPr="5F568FE6" w:rsidR="67BC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pp.1-12.</w:t>
      </w:r>
    </w:p>
    <w:p w:rsidR="2FB08F3A" w:rsidP="5F568FE6" w:rsidRDefault="2FB08F3A" w14:paraId="7B9C4038" w14:textId="366DF6B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43536"/>
          <w:sz w:val="22"/>
          <w:szCs w:val="22"/>
          <w:lang w:val="en-GB"/>
        </w:rPr>
      </w:pPr>
      <w:r w:rsidRPr="5F568FE6" w:rsidR="2FB08F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43536"/>
          <w:sz w:val="22"/>
          <w:szCs w:val="22"/>
          <w:lang w:val="en-GB"/>
        </w:rPr>
        <w:t xml:space="preserve">The image of the </w:t>
      </w:r>
      <w:r w:rsidRPr="5F568FE6" w:rsidR="2FB08F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43536"/>
          <w:sz w:val="22"/>
          <w:szCs w:val="22"/>
          <w:lang w:val="en-GB"/>
        </w:rPr>
        <w:t>oesophagus</w:t>
      </w:r>
      <w:r w:rsidRPr="5F568FE6" w:rsidR="2FB08F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43536"/>
          <w:sz w:val="22"/>
          <w:szCs w:val="22"/>
          <w:lang w:val="en-GB"/>
        </w:rPr>
        <w:t xml:space="preserve"> from the neck to the mouth</w:t>
      </w:r>
    </w:p>
    <w:p w:rsidR="107F965C" w:rsidP="5F568FE6" w:rsidRDefault="107F965C" w14:paraId="1A7EC2FB" w14:textId="28C004D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107F965C">
        <w:drawing>
          <wp:inline wp14:editId="4AE0B450" wp14:anchorId="0C060691">
            <wp:extent cx="5086350" cy="4286250"/>
            <wp:effectExtent l="0" t="0" r="0" b="0"/>
            <wp:docPr id="1102458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dcd84eaf714b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568FE6" w:rsidP="5F568FE6" w:rsidRDefault="5F568FE6" w14:paraId="2CE71000" w14:textId="1015EA0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107F965C" w:rsidP="5F568FE6" w:rsidRDefault="107F965C" w14:paraId="57D35D63" w14:textId="5BB87F3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F568FE6" w:rsidR="107F965C">
        <w:rPr>
          <w:rFonts w:ascii="Arial" w:hAnsi="Arial" w:eastAsia="Arial" w:cs="Arial"/>
          <w:sz w:val="22"/>
          <w:szCs w:val="22"/>
        </w:rPr>
        <w:t>https://www.bing.com/images/search?view=detailV2&amp;ccid=Kbsvc%2b6r&amp;id=F71C9ABA456EEB18D16C7C70739974F5A3B15961&amp;thid=OIP.Kbsvc-6rAa52JPSHZ5vZGQAAAA&amp;mediaurl=https%3a%2f%2fkyrapugh.weebly.com%2fuploads%2f7%2f9%2f5%2f7%2f79577360%2f4155416_orig.jpg&amp;cdnurl=https%3a%2f%2fth.bing.com%2fth%2fid%2fR.29bb2f73eeab01ae7624f487679bd919%3frik%3dYVmxo%252fV0mXNwfA%26pid%3dImgRaw%26r%3d0%26sres%3d1%26sresct%3d1%26srh%3d799%26srw%3d1226&amp;exph=261&amp;expw=400&amp;q=what+is+esophagus+in+digestive+system&amp;simid=608024793892350925&amp;FORM=IRPRST&amp;ck=4A35D26A001A82607536800B2069DE0D&amp;selectedIndex=9</w:t>
      </w:r>
    </w:p>
    <w:p w:rsidR="5F568FE6" w:rsidP="5F568FE6" w:rsidRDefault="5F568FE6" w14:paraId="530820ED" w14:textId="3E3E883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682F6FAC" w:rsidP="5F568FE6" w:rsidRDefault="682F6FAC" w14:paraId="26AF6DE2" w14:textId="5DB7B71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682F6FAC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STOMACH:</w:t>
      </w:r>
      <w:r w:rsidRPr="5F568FE6" w:rsidR="682F6FA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4618D3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The stomach is a J structure organ that are found in</w:t>
      </w:r>
      <w:r w:rsidRPr="5F568FE6" w:rsidR="31FEFE1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between</w:t>
      </w:r>
      <w:r w:rsidRPr="5F568FE6" w:rsidR="54618D3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</w:t>
      </w:r>
      <w:r w:rsidRPr="5F568FE6" w:rsidR="70C52B6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oesophagus</w:t>
      </w:r>
      <w:r w:rsidRPr="5F568FE6" w:rsidR="5DA4069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6885700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and at</w:t>
      </w:r>
      <w:r w:rsidRPr="5F568FE6" w:rsidR="5DA4069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start potion of the small intestine (</w:t>
      </w:r>
      <w:r w:rsidRPr="5F568FE6" w:rsidR="0ECBFC1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bowel or belly).</w:t>
      </w:r>
      <w:r w:rsidRPr="5F568FE6" w:rsidR="4A6C83E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When nothing is inside them, their si</w:t>
      </w:r>
      <w:r w:rsidRPr="5F568FE6" w:rsidR="62C72F0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ze same as large sausage. Their main function is</w:t>
      </w:r>
      <w:r w:rsidRPr="5F568FE6" w:rsidR="003A54A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support in digestion or ingestion of food to </w:t>
      </w:r>
      <w:r w:rsidRPr="5F568FE6" w:rsidR="2E23D78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chewed.</w:t>
      </w:r>
      <w:r w:rsidRPr="5F568FE6" w:rsidR="1306726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4618D3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</w:t>
      </w:r>
      <w:r w:rsidRPr="5F568FE6" w:rsidR="682F6FA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ombine, </w:t>
      </w:r>
      <w:r w:rsidRPr="5F568FE6" w:rsidR="4223B02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mingle,</w:t>
      </w:r>
      <w:r w:rsidRPr="5F568FE6" w:rsidR="682F6FA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blends the food with gastric juices that </w:t>
      </w:r>
      <w:r w:rsidRPr="5F568FE6" w:rsidR="7735D04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contains</w:t>
      </w:r>
      <w:r w:rsidRPr="5F568FE6" w:rsidR="7735D04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acid and protein-</w:t>
      </w:r>
      <w:r w:rsidRPr="5F568FE6" w:rsidR="78F681A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digesting</w:t>
      </w:r>
      <w:r w:rsidRPr="5F568FE6" w:rsidR="7735D04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enzymes called</w:t>
      </w:r>
      <w:r w:rsidRPr="5F568FE6" w:rsidR="7735D04D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 xml:space="preserve"> Pepsin</w:t>
      </w:r>
      <w:r w:rsidRPr="5F568FE6" w:rsidR="7735D04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that create the</w:t>
      </w:r>
      <w:r w:rsidRPr="5F568FE6" w:rsidR="7735D04D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2F741F1B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Chyme.</w:t>
      </w:r>
      <w:r w:rsidRPr="5F568FE6" w:rsidR="1FDAD1D8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8E3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Kalananthan, T., Folkedal, O., Gomes, A.S., Lai, F., Handeland, S.O., </w:t>
      </w:r>
      <w:proofErr w:type="spellStart"/>
      <w:r w:rsidRPr="5F568FE6" w:rsidR="58E3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Tolås</w:t>
      </w:r>
      <w:proofErr w:type="spellEnd"/>
      <w:r w:rsidRPr="5F568FE6" w:rsidR="58E3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I., </w:t>
      </w:r>
      <w:proofErr w:type="spellStart"/>
      <w:r w:rsidRPr="5F568FE6" w:rsidR="58E3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Gelebart</w:t>
      </w:r>
      <w:proofErr w:type="spellEnd"/>
      <w:r w:rsidRPr="5F568FE6" w:rsidR="58E3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V. and Rønnestad, I., 2022. </w:t>
      </w:r>
      <w:r w:rsidRPr="5F568FE6" w:rsidR="58E3A2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Impact of long-term fasting on the stomach-hypothalamus appetite regulating genes in Atlantic salmon </w:t>
      </w:r>
      <w:proofErr w:type="spellStart"/>
      <w:r w:rsidRPr="5F568FE6" w:rsidR="58E3A2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postsmolts</w:t>
      </w:r>
      <w:proofErr w:type="spellEnd"/>
      <w:r w:rsidRPr="5F568FE6" w:rsidR="58E3A2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5F568FE6" w:rsidR="58E3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58E3A2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Aquaculture</w:t>
      </w:r>
      <w:r w:rsidRPr="5F568FE6" w:rsidR="58E3A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p.738917.</w:t>
      </w:r>
    </w:p>
    <w:p w:rsidR="5F568FE6" w:rsidP="5F568FE6" w:rsidRDefault="5F568FE6" w14:paraId="0C7D7241" w14:textId="6D052BB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280396E9" w14:textId="5ADF117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2CB8B95F" w14:textId="7E142F2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159BBFC9" w14:textId="3A5AA89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25FFF8CE" w:rsidP="5F568FE6" w:rsidRDefault="25FFF8CE" w14:paraId="12DA7F3D" w14:textId="1986B28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  <w:r w:rsidRPr="5F568FE6" w:rsidR="25FFF8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</w:t>
      </w:r>
    </w:p>
    <w:p w:rsidR="5F568FE6" w:rsidP="5F568FE6" w:rsidRDefault="5F568FE6" w14:paraId="35C9908D" w14:textId="22826D0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420B1E80" w14:textId="64581B7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66DC1BDB" w14:textId="40F77EE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7FFDA314" w14:textId="33E5122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7D417011" w14:textId="67EE238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01AEA4CB" w14:textId="69945C8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1E22EE30" w14:textId="04F5E76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</w:p>
    <w:p w:rsidR="25FFF8CE" w:rsidP="5F568FE6" w:rsidRDefault="25FFF8CE" w14:paraId="59E46D69" w14:textId="6FC0EAA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  <w:r w:rsidRPr="5F568FE6" w:rsidR="25FFF8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The image of the stomach or how it </w:t>
      </w:r>
      <w:r w:rsidRPr="5F568FE6" w:rsidR="31CBF1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looks</w:t>
      </w:r>
      <w:r w:rsidRPr="5F568FE6" w:rsidR="25FFF8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alike</w:t>
      </w:r>
    </w:p>
    <w:p w:rsidR="25FFF8CE" w:rsidP="5F568FE6" w:rsidRDefault="25FFF8CE" w14:paraId="63D53B17" w14:textId="20A4526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25FFF8CE">
        <w:drawing>
          <wp:inline wp14:editId="2E1A296A" wp14:anchorId="774A2B17">
            <wp:extent cx="5353050" cy="4572000"/>
            <wp:effectExtent l="0" t="0" r="0" b="0"/>
            <wp:docPr id="784092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0bdbb5b88549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30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FFF8CE" w:rsidP="5F568FE6" w:rsidRDefault="25FFF8CE" w14:paraId="048B4C65" w14:textId="7887CF2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5F568FE6" w:rsidR="25FFF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https://www.bing.com/images/search?view=detailV2&amp;ccid=l9bqFiT%2f&amp;id=11FF5CDC3B6678972A16CA72FD923B2B43D10792&amp;thid=OIP.l9bqFiT_JohsonLSagusEgHaLJ&amp;mediaurl=https%3a%2f%2fi.pinimg.com%2foriginals%2ff3%2fab%2f20%2ff3ab20dcd46daa611a4617f969fe477b.jpg&amp;cdnurl=https%3a%2f%2fth.bing.com%2fth%2fid%2fR.97d6ea1624ff26886ca272d26a0bac12%3frik%3dkgfRQys7kv1yyg%26pid%3dImgRaw%26r%3d0&amp;exph=1102&amp;expw=732&amp;q=what+is+stomach+in+digestive+system+nhs&amp;simid=608005329098261952&amp;FORM=IRPRST&amp;ck=0F1AC174804A440D7869F3EE11821B22&amp;selectedIndex=1</w:t>
      </w:r>
    </w:p>
    <w:p w:rsidR="6E37A308" w:rsidP="5F568FE6" w:rsidRDefault="6E37A308" w14:paraId="7EC54299" w14:textId="4060CA6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  <w:r w:rsidRPr="5F568FE6" w:rsidR="6E37A3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DIFINATION OF THE LIVER IN THE DIGESTIVE SYSTEM AND ROLES IT PLAYS</w:t>
      </w:r>
      <w:r w:rsidRPr="5F568FE6" w:rsidR="4FC349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.</w:t>
      </w:r>
    </w:p>
    <w:p w:rsidR="429278CF" w:rsidP="5F568FE6" w:rsidRDefault="429278CF" w14:paraId="12E9E3D6" w14:textId="10DA738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429278CF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LIVER:</w:t>
      </w:r>
      <w:r w:rsidRPr="5F568FE6" w:rsidR="429278C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562A29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liver is the </w:t>
      </w:r>
      <w:r w:rsidRPr="5F568FE6" w:rsidR="275D11B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biggest</w:t>
      </w:r>
      <w:r w:rsidRPr="5F568FE6" w:rsidR="4562A29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organ in the</w:t>
      </w:r>
      <w:r w:rsidRPr="5F568FE6" w:rsidR="46D5B26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human body</w:t>
      </w:r>
      <w:r w:rsidRPr="5F568FE6" w:rsidR="58F6A09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. This weighs 3 pounds and its size the </w:t>
      </w:r>
      <w:r w:rsidRPr="5F568FE6" w:rsidR="2A1A77A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same as the football.it creates many </w:t>
      </w:r>
      <w:r w:rsidRPr="5F568FE6" w:rsidR="60A3C4C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activities important for good health and a long life</w:t>
      </w:r>
      <w:bookmarkStart w:name="_Int_7h34qyj2" w:id="1247333851"/>
      <w:r w:rsidRPr="5F568FE6" w:rsidR="2764421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. </w:t>
      </w:r>
      <w:bookmarkEnd w:id="1247333851"/>
      <w:r w:rsidRPr="5F568FE6" w:rsidR="4562A29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</w:t>
      </w:r>
      <w:r w:rsidRPr="5F568FE6" w:rsidR="2DCBFEA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 </w:t>
      </w:r>
      <w:r w:rsidRPr="5F568FE6" w:rsidR="4A585ED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builds</w:t>
      </w:r>
      <w:r w:rsidRPr="5F568FE6" w:rsidR="429278C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</w:t>
      </w:r>
      <w:bookmarkStart w:name="_Int_vNeN2CQS" w:id="662885440"/>
      <w:r w:rsidRPr="5F568FE6" w:rsidR="492BAC9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mould,</w:t>
      </w:r>
      <w:bookmarkEnd w:id="662885440"/>
      <w:r w:rsidRPr="5F568FE6" w:rsidR="429278C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fabricate the bile which helps in the digestion and absorption of </w:t>
      </w:r>
      <w:r w:rsidRPr="5F568FE6" w:rsidR="159030A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fat. Liver</w:t>
      </w:r>
      <w:r w:rsidRPr="5F568FE6" w:rsidR="0038A31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al</w:t>
      </w:r>
      <w:r w:rsidRPr="5F568FE6" w:rsidR="14B11EB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ways works</w:t>
      </w:r>
      <w:r w:rsidRPr="5F568FE6" w:rsidR="0038A31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around the clock to keep human being healthy</w:t>
      </w:r>
      <w:r w:rsidRPr="5F568FE6" w:rsidR="5C514EF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strong</w:t>
      </w:r>
      <w:r w:rsidRPr="5F568FE6" w:rsidR="1BF6C70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the liver that is </w:t>
      </w:r>
      <w:r w:rsidRPr="5F568FE6" w:rsidR="4E52B19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constantly producing </w:t>
      </w:r>
      <w:r w:rsidRPr="5F568FE6" w:rsidR="7893040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bile. Biles</w:t>
      </w:r>
      <w:r w:rsidRPr="5F568FE6" w:rsidR="4E52B19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60629B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are.</w:t>
      </w:r>
      <w:r w:rsidRPr="5F568FE6" w:rsidR="4E52B19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bookmarkStart w:name="_Int_XLWrGo7t" w:id="177224032"/>
      <w:r w:rsidRPr="5F568FE6" w:rsidR="0C3B608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particularly important</w:t>
      </w:r>
      <w:bookmarkEnd w:id="177224032"/>
      <w:r w:rsidRPr="5F568FE6" w:rsidR="4E52B19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for the digestion pro</w:t>
      </w:r>
      <w:r w:rsidRPr="5F568FE6" w:rsidR="4E039A6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cess.</w:t>
      </w:r>
    </w:p>
    <w:p w:rsidR="0A9061AA" w:rsidP="5F568FE6" w:rsidRDefault="0A9061AA" w14:paraId="371AA65F" w14:textId="0DDBD33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0A9061AA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The function of liver in the digestive system are as follows</w:t>
      </w:r>
      <w:r w:rsidRPr="5F568FE6" w:rsidR="051CC612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:</w:t>
      </w:r>
    </w:p>
    <w:p w:rsidR="051CC612" w:rsidP="5F568FE6" w:rsidRDefault="051CC612" w14:paraId="1A0444A5" w14:textId="5EC5AFB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051CC61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It produces substance</w:t>
      </w:r>
      <w:r w:rsidRPr="5F568FE6" w:rsidR="58AA702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that reproduce constantly </w:t>
      </w:r>
      <w:r w:rsidRPr="5F568FE6" w:rsidR="49FF377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bile. These chemicals support tur</w:t>
      </w:r>
      <w:r w:rsidRPr="5F568FE6" w:rsidR="4CBC9D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ning the fats into energy which human body </w:t>
      </w:r>
      <w:r w:rsidRPr="5F568FE6" w:rsidR="7CDF542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uses. Bile is </w:t>
      </w:r>
      <w:bookmarkStart w:name="_Int_aUQn3Jlk" w:id="823880556"/>
      <w:r w:rsidRPr="5F568FE6" w:rsidR="7CDF542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especially important</w:t>
      </w:r>
      <w:bookmarkEnd w:id="823880556"/>
      <w:r w:rsidRPr="5F568FE6" w:rsidR="7CDF542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in the digestive </w:t>
      </w:r>
      <w:r w:rsidRPr="5F568FE6" w:rsidR="0C547D7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processes. Liver</w:t>
      </w:r>
      <w:r w:rsidRPr="5F568FE6" w:rsidR="7CDF542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also </w:t>
      </w:r>
      <w:r w:rsidRPr="5F568FE6" w:rsidR="2D020AD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manufactures the </w:t>
      </w:r>
      <w:r w:rsidRPr="5F568FE6" w:rsidR="5CA7BFC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albumin. This</w:t>
      </w:r>
      <w:r w:rsidRPr="5F568FE6" w:rsidR="067219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blood circulation </w:t>
      </w:r>
      <w:r w:rsidRPr="5F568FE6" w:rsidR="6B770B6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turns</w:t>
      </w:r>
      <w:r w:rsidRPr="5F568FE6" w:rsidR="067219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in protein that support move into </w:t>
      </w:r>
      <w:r w:rsidRPr="5F568FE6" w:rsidR="1228A89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hormones, </w:t>
      </w:r>
      <w:bookmarkStart w:name="_Int_zXsVkDHS" w:id="1672151703"/>
      <w:r w:rsidRPr="5F568FE6" w:rsidR="1228A89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drugs,</w:t>
      </w:r>
      <w:bookmarkEnd w:id="1672151703"/>
      <w:r w:rsidRPr="5F568FE6" w:rsidR="0337B17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fatty acids </w:t>
      </w:r>
      <w:r w:rsidRPr="5F568FE6" w:rsidR="1E23ECF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throughout</w:t>
      </w:r>
      <w:r w:rsidRPr="5F568FE6" w:rsidR="0337B17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</w:t>
      </w:r>
      <w:r w:rsidRPr="5F568FE6" w:rsidR="01EC742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parts</w:t>
      </w:r>
      <w:r w:rsidRPr="5F568FE6" w:rsidR="0337B17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digestive </w:t>
      </w:r>
      <w:r w:rsidRPr="5F568FE6" w:rsidR="561B752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system. Liver</w:t>
      </w:r>
      <w:r w:rsidRPr="5F568FE6" w:rsidR="31D2F06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also </w:t>
      </w:r>
      <w:r w:rsidRPr="5F568FE6" w:rsidR="209A8C4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produces</w:t>
      </w:r>
      <w:r w:rsidRPr="5F568FE6" w:rsidR="31D2F06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most of the useful </w:t>
      </w:r>
      <w:r w:rsidRPr="5F568FE6" w:rsidR="6E3EA1C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substances that support human body blood clot after injury.</w:t>
      </w:r>
    </w:p>
    <w:p w:rsidR="6B886C25" w:rsidP="5F568FE6" w:rsidRDefault="6B886C25" w14:paraId="64BBC63D" w14:textId="680839F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6B886C2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It </w:t>
      </w:r>
      <w:r w:rsidRPr="5F568FE6" w:rsidR="03192D8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processes</w:t>
      </w:r>
      <w:r w:rsidRPr="5F568FE6" w:rsidR="6B886C2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</w:t>
      </w:r>
      <w:r w:rsidRPr="5F568FE6" w:rsidR="4E070D6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bilirubin</w:t>
      </w:r>
      <w:r w:rsidRPr="5F568FE6" w:rsidR="30017C7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4E070D6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liver</w:t>
      </w:r>
      <w:r w:rsidRPr="5F568FE6" w:rsidR="64BDB3A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35EB111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supports</w:t>
      </w:r>
      <w:r w:rsidRPr="5F568FE6" w:rsidR="64BDB3A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body to get rid of bilirubin. This always happ</w:t>
      </w:r>
      <w:r w:rsidRPr="5F568FE6" w:rsidR="3F07DD2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en from the breakdown of the red blood cells.</w:t>
      </w:r>
      <w:r w:rsidRPr="5F568FE6" w:rsidR="4E070D6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DACC25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Plenty of the bilirubin can cause </w:t>
      </w:r>
      <w:r w:rsidRPr="5F568FE6" w:rsidR="489AA22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jaundice. This</w:t>
      </w:r>
      <w:r w:rsidRPr="5F568FE6" w:rsidR="489AA22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is yellow </w:t>
      </w:r>
      <w:r w:rsidRPr="5F568FE6" w:rsidR="489AA22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pigmentation</w:t>
      </w:r>
      <w:r w:rsidRPr="5F568FE6" w:rsidR="489AA22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skin and eyes.</w:t>
      </w:r>
    </w:p>
    <w:p w:rsidR="489AA229" w:rsidP="5F568FE6" w:rsidRDefault="489AA229" w14:paraId="278166D1" w14:textId="6D5935F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489AA22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It helps in removing the waste </w:t>
      </w:r>
      <w:r w:rsidRPr="5F568FE6" w:rsidR="63DBC45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products. When</w:t>
      </w:r>
      <w:r w:rsidRPr="5F568FE6" w:rsidR="7B7ABED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 toxic food taking in the digestive system</w:t>
      </w:r>
      <w:r w:rsidRPr="5F568FE6" w:rsidR="5D752DF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like </w:t>
      </w:r>
      <w:r w:rsidRPr="5F568FE6" w:rsidR="53A2E4E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alcohol, or</w:t>
      </w:r>
      <w:r w:rsidRPr="5F568FE6" w:rsidR="5D752DF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medicine</w:t>
      </w:r>
      <w:r w:rsidRPr="5F568FE6" w:rsidR="7B7ABED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the liver helps to </w:t>
      </w:r>
      <w:r w:rsidRPr="5F568FE6" w:rsidR="5DF9601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alter the waste and remove it from the </w:t>
      </w:r>
      <w:r w:rsidRPr="5F568FE6" w:rsidR="07B5806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human body.</w:t>
      </w:r>
    </w:p>
    <w:p w:rsidR="07B58063" w:rsidP="5F568FE6" w:rsidRDefault="07B58063" w14:paraId="2FBFEA66" w14:textId="7816AE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07B5806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The liver support or controls immune responses </w:t>
      </w:r>
      <w:r w:rsidRPr="5F568FE6" w:rsidR="25ACD82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like when harmful bacteria, viruses, and other org</w:t>
      </w:r>
      <w:r w:rsidRPr="5F568FE6" w:rsidR="04FF4AC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anisms the enters the human body, the will helps in destroying or spoiling </w:t>
      </w:r>
      <w:r w:rsidRPr="5F568FE6" w:rsidR="2B123AA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them. This</w:t>
      </w:r>
      <w:r w:rsidRPr="5F568FE6" w:rsidR="2B123AA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process is done by the liver.</w:t>
      </w:r>
    </w:p>
    <w:p w:rsidR="2B123AAB" w:rsidP="5F568FE6" w:rsidRDefault="2B123AAB" w14:paraId="7FD85B70" w14:textId="08C8799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2B123AA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It also helps in controlling the glucose </w:t>
      </w:r>
      <w:r w:rsidRPr="5F568FE6" w:rsidR="55528D1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levels. The liver helps or support the </w:t>
      </w:r>
      <w:r w:rsidRPr="5F568FE6" w:rsidR="37D12E5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maintained</w:t>
      </w:r>
      <w:r w:rsidRPr="5F568FE6" w:rsidR="37D12E5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</w:t>
      </w:r>
      <w:r w:rsidRPr="5F568FE6" w:rsidR="55528D1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healthy body</w:t>
      </w:r>
      <w:r w:rsidRPr="5F568FE6" w:rsidR="0BDBDA3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by levelling blood sugar.</w:t>
      </w:r>
      <w:r w:rsidRPr="5F568FE6" w:rsidR="55528D1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3DF1B30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It supplies glucose from the blood when its </w:t>
      </w:r>
      <w:r w:rsidRPr="5F568FE6" w:rsidR="23F0CDB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needed. Liver</w:t>
      </w:r>
      <w:r w:rsidRPr="5F568FE6" w:rsidR="3DF1B30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re</w:t>
      </w:r>
      <w:r w:rsidRPr="5F568FE6" w:rsidR="5BAAEA6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moves glucose from the blood when</w:t>
      </w:r>
      <w:r w:rsidRPr="5F568FE6" w:rsidR="22EF99D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there</w:t>
      </w:r>
      <w:r w:rsidRPr="5F568FE6" w:rsidR="5BAAEA6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is plenty in</w:t>
      </w:r>
      <w:r w:rsidRPr="5F568FE6" w:rsidR="7933798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parts of the </w:t>
      </w:r>
      <w:r w:rsidRPr="5F568FE6" w:rsidR="7933798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bod</w:t>
      </w:r>
      <w:r w:rsidRPr="5F568FE6" w:rsidR="7933798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y</w:t>
      </w:r>
      <w:r w:rsidRPr="5F568FE6" w:rsidR="189ACDE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3AFE3DF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AFD0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Hong, A. (2020). </w:t>
      </w:r>
      <w:r w:rsidRPr="5F568FE6" w:rsidR="4AFD00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Hong Kong activist Joshua Wong to be sentenced | Hong Kong’s pro-democracy activist Joshua Wong and two fellow campaigners are facing the prospect of prison after they pleaded guilty for taking part in... | By WION</w:t>
      </w:r>
      <w:r w:rsidRPr="5F568FE6" w:rsidR="4AFD0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</w:t>
      </w:r>
      <w:r w:rsidRPr="5F568FE6" w:rsidR="4AFD00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Facebook</w:t>
      </w:r>
      <w:r w:rsidRPr="5F568FE6" w:rsidR="4AFD0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Available at: https://www.facebook.com/WIONews/videos/hong-kong-activist-joshua-wong-to-be-sentenced/172183234640349/ [Accessed 20 Oct. 2022].</w:t>
      </w:r>
    </w:p>
    <w:p w:rsidR="5F568FE6" w:rsidP="5F568FE6" w:rsidRDefault="5F568FE6" w14:paraId="45763AF4" w14:textId="64D4A095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5F2EDEF1" w14:textId="76E993A6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6FFDE491" w14:textId="17D5F1C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044E8524" w14:textId="631BD2D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</w:p>
    <w:p w:rsidR="5F568FE6" w:rsidP="5F568FE6" w:rsidRDefault="5F568FE6" w14:paraId="14916569" w14:textId="54B5953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</w:p>
    <w:p w:rsidR="189ACDE0" w:rsidP="5F568FE6" w:rsidRDefault="189ACDE0" w14:paraId="5881B01B" w14:textId="75E4E9E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  <w:r w:rsidRPr="5F568FE6" w:rsidR="189ACDE0"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  <w:t>LIVER IMAGE OR HOW IT LOOK LIKE</w:t>
      </w:r>
    </w:p>
    <w:p w:rsidR="2466C6C2" w:rsidP="5F568FE6" w:rsidRDefault="2466C6C2" w14:paraId="4FEB9E8D" w14:textId="59909962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="2466C6C2">
        <w:drawing>
          <wp:inline wp14:editId="312325DE" wp14:anchorId="6F59F231">
            <wp:extent cx="4572000" cy="2571750"/>
            <wp:effectExtent l="0" t="0" r="0" b="0"/>
            <wp:docPr id="4515499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e17fe7d9294b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568FE6" w:rsidP="5F568FE6" w:rsidRDefault="5F568FE6" w14:paraId="4AAABCBD" w14:textId="6F6856C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</w:p>
    <w:p w:rsidR="2466C6C2" w:rsidP="5F568FE6" w:rsidRDefault="2466C6C2" w14:paraId="73926813" w14:textId="7263A7C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  <w:r w:rsidRPr="5F568FE6" w:rsidR="2466C6C2"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  <w:t>https://www.bing.com/images/search?view=detailV2&amp;ccid=uCtOrqWX&amp;id=56BDE94B0C5443CEC622180D3271F79A1EC226BB&amp;thid=OIP.uCtOrqWXhiEyuS65bQ7H2gHaEK&amp;mediaurl=https%3a%2f%2fi.ytimg.com%2fvi%2fQNYAO3l71O0%2fmaxresdefault.jpg&amp;cdnurl=https%3a%2f%2fth.bing.com%2fth%2fid%2fR.b82b4eaea597862132b92eb96d0ec7da%3frik%3duybCHpr3cTINGA%26pid%3dImgRaw%26r%3d0&amp;exph=720&amp;expw=1280&amp;q=what+is+a+liver+in+digestive+system+nhs&amp;simid=608039731784994270&amp;FORM=IRPRST&amp;ck=AC0ED3F65A444A614B9E966309711ED5&amp;selectedIndex=3</w:t>
      </w:r>
    </w:p>
    <w:p w:rsidR="69237640" w:rsidP="5F568FE6" w:rsidRDefault="69237640" w14:paraId="713E0C85" w14:textId="63B111C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6923764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2167E9A4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PANCREAS</w:t>
      </w:r>
      <w:r w:rsidRPr="5F568FE6" w:rsidR="2167E9A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:</w:t>
      </w:r>
      <w:r w:rsidRPr="5F568FE6" w:rsidR="67A1734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</w:t>
      </w:r>
      <w:r w:rsidRPr="5F568FE6" w:rsidR="746066F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pancreas (</w:t>
      </w:r>
      <w:r w:rsidRPr="5F568FE6" w:rsidR="67A1734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meaning only flesh or</w:t>
      </w:r>
      <w:r w:rsidRPr="5F568FE6" w:rsidR="2C28BCB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without bone in it) lies in the upper belly or abdomen</w:t>
      </w:r>
      <w:r w:rsidRPr="5F568FE6" w:rsidR="35374FA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at the back of stomach or tummy. The pancreas is also p</w:t>
      </w:r>
      <w:r w:rsidRPr="5F568FE6" w:rsidR="56690F2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arts of the </w:t>
      </w:r>
      <w:r w:rsidRPr="5F568FE6" w:rsidR="1E47404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gastrointestinal</w:t>
      </w:r>
      <w:r w:rsidRPr="5F568FE6" w:rsidR="56690F2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system that ma</w:t>
      </w:r>
      <w:r w:rsidRPr="5F568FE6" w:rsidR="63E3EB4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nufacture</w:t>
      </w:r>
      <w:r w:rsidRPr="5F568FE6" w:rsidR="56690F2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keep</w:t>
      </w:r>
      <w:r w:rsidRPr="5F568FE6" w:rsidR="2055BB1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 or holds</w:t>
      </w:r>
      <w:r w:rsidRPr="5F568FE6" w:rsidR="56690F2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digestive </w:t>
      </w:r>
      <w:r w:rsidRPr="5F568FE6" w:rsidR="5567DB4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enzymes into the </w:t>
      </w:r>
      <w:r w:rsidRPr="5F568FE6" w:rsidR="0F8E3E8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intestine, </w:t>
      </w:r>
      <w:bookmarkStart w:name="_Int_or9eWd2j" w:id="756067608"/>
      <w:r w:rsidRPr="5F568FE6" w:rsidR="0F8E3E8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and into the glands of the organs that makes or </w:t>
      </w:r>
      <w:r w:rsidRPr="5F568FE6" w:rsidR="5DA84D0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manufactures</w:t>
      </w:r>
      <w:r w:rsidRPr="5F568FE6" w:rsidR="6297B6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secretes hormones into </w:t>
      </w:r>
      <w:r w:rsidRPr="5F568FE6" w:rsidR="426E5B3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blood</w:t>
      </w:r>
      <w:r w:rsidRPr="5F568FE6" w:rsidR="6297B67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to stop energy </w:t>
      </w:r>
      <w:r w:rsidRPr="5F568FE6" w:rsidR="14F3A10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metabolism and storage </w:t>
      </w:r>
      <w:r w:rsidRPr="5F568FE6" w:rsidR="3A77184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throughout</w:t>
      </w:r>
      <w:r w:rsidRPr="5F568FE6" w:rsidR="14F3A10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entire body parts.</w:t>
      </w:r>
      <w:r w:rsidRPr="5F568FE6" w:rsidR="79C5C9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bookmarkEnd w:id="756067608"/>
      <w:r w:rsidRPr="5F568FE6" w:rsidR="79C5C9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an </w:t>
      </w:r>
      <w:r w:rsidRPr="5F568FE6" w:rsidR="1387871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0BF1285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It helps</w:t>
      </w:r>
      <w:r w:rsidRPr="5F568FE6" w:rsidR="1387871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to</w:t>
      </w:r>
      <w:r w:rsidRPr="5F568FE6" w:rsidR="2167E9A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5E371A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lose</w:t>
      </w:r>
      <w:r w:rsidRPr="5F568FE6" w:rsidR="5A5E4DC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</w:t>
      </w:r>
      <w:r w:rsidRPr="5F568FE6" w:rsidR="22691D8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unlock the bicarbonate to neutralize</w:t>
      </w:r>
      <w:r w:rsidRPr="5F568FE6" w:rsidR="36BF77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intestinal </w:t>
      </w:r>
      <w:r w:rsidRPr="5F568FE6" w:rsidR="1C78802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topic or</w:t>
      </w:r>
      <w:r w:rsidRPr="5F568FE6" w:rsidR="36BF77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C1B51D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subjects: </w:t>
      </w:r>
      <w:r w:rsidRPr="5F568FE6" w:rsidR="1C1B51D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breed, creates</w:t>
      </w:r>
      <w:r w:rsidRPr="5F568FE6" w:rsidR="36BF77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causes enzymes that di</w:t>
      </w:r>
      <w:r w:rsidRPr="5F568FE6" w:rsidR="6673653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gest carbohydrates protein, and fats.</w:t>
      </w:r>
      <w:r w:rsidRPr="5F568FE6" w:rsidR="5BF9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</w:t>
      </w:r>
      <w:r w:rsidRPr="5F568FE6" w:rsidR="2A7E910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pancreatic empower</w:t>
      </w:r>
      <w:r w:rsidRPr="5F568FE6" w:rsidR="5AAF80D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, reinforce, or motivate insights</w:t>
      </w:r>
      <w:r w:rsidRPr="5F568FE6" w:rsidR="4ED54ED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the 3D frames</w:t>
      </w:r>
      <w:r w:rsidRPr="5F568FE6" w:rsidR="630CB48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699E93A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motivation abo</w:t>
      </w:r>
      <w:r w:rsidRPr="5F568FE6" w:rsidR="49771CB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ut</w:t>
      </w:r>
      <w:r w:rsidRPr="5F568FE6" w:rsidR="699E93A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pancreas </w:t>
      </w:r>
      <w:r w:rsidRPr="5F568FE6" w:rsidR="3FC5A01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has been studied for more than </w:t>
      </w:r>
      <w:r w:rsidRPr="5F568FE6" w:rsidR="6EA4559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 </w:t>
      </w:r>
      <w:r w:rsidRPr="5F568FE6" w:rsidR="0565CC5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decade</w:t>
      </w:r>
      <w:r w:rsidRPr="5F568FE6" w:rsidR="6EA4559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with important of findings </w:t>
      </w:r>
      <w:r w:rsidRPr="5F568FE6" w:rsidR="14D3C54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and describing the </w:t>
      </w:r>
      <w:bookmarkStart w:name="_Int_DSoZYMRG" w:id="760433417"/>
      <w:r w:rsidRPr="5F568FE6" w:rsidR="4ED6E5E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dates to</w:t>
      </w:r>
      <w:bookmarkEnd w:id="760433417"/>
      <w:r w:rsidRPr="5F568FE6" w:rsidR="14D3C54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age of </w:t>
      </w:r>
      <w:r w:rsidRPr="5F568FE6" w:rsidR="72B63B4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main discoveries in anatomy and </w:t>
      </w:r>
      <w:r w:rsidRPr="5F568FE6" w:rsidR="315B207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physiology (116).</w:t>
      </w:r>
      <w:r w:rsidRPr="5F568FE6" w:rsidR="5371A1B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Furthermore, the</w:t>
      </w:r>
      <w:r w:rsidRPr="5F568FE6" w:rsidR="58610B2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most clue or information for the in</w:t>
      </w:r>
      <w:r w:rsidRPr="5F568FE6" w:rsidR="5EC7A19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volvement of SCs in the aspect of development, physiology and sickness</w:t>
      </w:r>
      <w:r w:rsidRPr="5F568FE6" w:rsidR="2BEEB54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the gastrointestinal tract system comes from the study of an organ</w:t>
      </w:r>
      <w:r w:rsidRPr="5F568FE6" w:rsidR="2BEEB54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3A26B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568FE6" w:rsidR="6FE77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Peter Attia MD (2022). </w:t>
      </w:r>
      <w:r w:rsidRPr="5F568FE6" w:rsidR="6FE77B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215 - The gut-brain connection | Michael Gershon, M.D.</w:t>
      </w:r>
      <w:r w:rsidRPr="5F568FE6" w:rsidR="6FE77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5F568FE6" w:rsidR="6FE77B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YouTube</w:t>
      </w:r>
      <w:r w:rsidRPr="5F568FE6" w:rsidR="6FE77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Available at: https://www.youtube.com/watch?v=qqc0iEIPp8w [Accessed 20 Oct. 2022].</w:t>
      </w:r>
    </w:p>
    <w:p w:rsidR="630CB48D" w:rsidP="5F568FE6" w:rsidRDefault="630CB48D" w14:paraId="6EEF4F20" w14:textId="04A37EDB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F568FE6" w:rsidR="630CB4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42F586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IMAGE OF THE PANCREAS </w:t>
      </w:r>
    </w:p>
    <w:p w:rsidR="75B39B3C" w:rsidP="5F568FE6" w:rsidRDefault="75B39B3C" w14:paraId="2041A266" w14:textId="289D1BD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75B39B3C">
        <w:drawing>
          <wp:inline wp14:editId="4A5D8296" wp14:anchorId="101FC54A">
            <wp:extent cx="5162550" cy="3676650"/>
            <wp:effectExtent l="0" t="0" r="0" b="0"/>
            <wp:docPr id="12623580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aeddf3d0324f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568FE6" w:rsidP="5F568FE6" w:rsidRDefault="5F568FE6" w14:paraId="671D9CF3" w14:textId="11B6FB6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F568FE6" w:rsidP="5F568FE6" w:rsidRDefault="5F568FE6" w14:paraId="502D6650" w14:textId="3DD906A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5B39B3C" w:rsidP="5F568FE6" w:rsidRDefault="75B39B3C" w14:paraId="3744D4C5" w14:textId="2A81E97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F568FE6" w:rsidR="75B39B3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ttps://www.bing.com/images/search?view=detailV2&amp;ccid=VAj3qogr&amp;id=B8A0A94C7532B5959C5DB0CCE986BE3FB55A1524&amp;thid=OIP.VAj3qogrJsIUeiyvNE1R_gHaGA&amp;mediaurl=https%3a%2f%2f4.bp.blogspot.com%2f-18o8fKPeMzM%2fWmdtCyvYAdI%2fAAAAAAAAADs%2fc_yVUIDiIG0YtZrX0ZDD4UsTpe1ci00tgCLcBGAs%2fs1600%2fcccd84472e3683bc33d8562fd7ac00d3.jpg&amp;cdnurl=https%3a%2f%2fth.bing.com%2fth%2fid%2fR.5408f7aa882b26c2147a2caf344d51fe%3frik%3dJBVatT%252b%252bhunMsA%26pid%3dImgRaw%26r%3d0&amp;exph=562&amp;expw=693&amp;q=pancreas&amp;simid=608036622229834678&amp;FORM=IRPRST&amp;ck=63E1E6854F4858C0CDD778BDE4F9AEC8&amp;selectedIndex=6</w:t>
      </w:r>
    </w:p>
    <w:p w:rsidR="4BC330A6" w:rsidP="5F568FE6" w:rsidRDefault="4BC330A6" w14:paraId="31BFD32E" w14:textId="3642496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</w:pPr>
      <w:r w:rsidRPr="5F568FE6" w:rsidR="4BC330A6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>ENZYMES</w:t>
      </w:r>
      <w:r w:rsidRPr="5F568FE6" w:rsidR="5B3859F1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 xml:space="preserve"> (DIGESTIVE SYSTEM)</w:t>
      </w:r>
      <w:r w:rsidRPr="5F568FE6" w:rsidR="4BC330A6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 xml:space="preserve"> AND </w:t>
      </w:r>
      <w:r w:rsidRPr="5F568FE6" w:rsidR="02BB4667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>HORMONES (ENDOCRINE SYSTEM)</w:t>
      </w:r>
      <w:r w:rsidRPr="5F568FE6" w:rsidR="4888C8E7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 xml:space="preserve"> DIAGRAMME</w:t>
      </w:r>
      <w:r w:rsidRPr="5F568FE6" w:rsidR="4BC330A6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 xml:space="preserve"> THAT ARE MADE FROM THE PANCREAS</w:t>
      </w:r>
      <w:r w:rsidRPr="5F568FE6" w:rsidR="1EA88AEC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 xml:space="preserve"> ARE AS FOLLOWS</w:t>
      </w:r>
    </w:p>
    <w:p w:rsidR="1E45AB6F" w:rsidP="5F568FE6" w:rsidRDefault="1E45AB6F" w14:paraId="75E2E284" w14:textId="2373AEA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</w:pPr>
      <w:r w:rsidR="1E45AB6F">
        <w:drawing>
          <wp:inline wp14:editId="033AF830" wp14:anchorId="2E368B39">
            <wp:extent cx="6105525" cy="4143375"/>
            <wp:effectExtent l="0" t="0" r="0" b="0"/>
            <wp:docPr id="5152523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15c4af360a40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5525" cy="414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F568FE6" w:rsidR="1E45AB6F">
        <w:rPr>
          <w:rFonts w:ascii="Arial" w:hAnsi="Arial" w:eastAsia="Arial" w:cs="Arial"/>
          <w:b w:val="1"/>
          <w:bCs w:val="1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>https://www.bing.com/images/searc?view=detailV2&amp;ccid=Z0%2fxesE4&amp;id=F0D988176A9BD2AA5294DB7AB1C474D2802FE6BA&amp;thid=OIP.Z0_xesE4WojXSZ2eLjowTAHaEf&amp;mediaurl=https%3a%2f%2fcdn1.byjus.com%2fwp-content%2fuploads%2f2018%2f11%2fbiology%2f2018%2f08%2f31072104%2fenzymes-and-hormones.png&amp;cdnurl=https%3a%2f%2fth.bing.com%2fth%2fid%2fR.674ff17ac1385a88d7499d9e2e3a304c%3frik%3duuYvgNJ0xLF62w%26pid%3dImgRaw%26r%3d0&amp;exph=485&amp;expw=800&amp;q=definition+of+ENZYMES+AND+HORMONES&amp;simid=608054837194002617&amp;FORM=IRPRST&amp;ck=7BEA4F7B5CC6D72D56F3F2A3762D91C0&amp;selectedIndex=0</w:t>
      </w:r>
    </w:p>
    <w:p w:rsidR="430FA235" w:rsidP="5F568FE6" w:rsidRDefault="430FA235" w14:paraId="1E709326" w14:textId="764444A4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5F568FE6" w:rsidR="430FA235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Gallbladder:</w:t>
      </w:r>
      <w:r w:rsidRPr="5F568FE6" w:rsidR="51E511A5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1E511A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Is a pear shape organism found the under liver that </w:t>
      </w:r>
      <w:r w:rsidRPr="5F568FE6" w:rsidR="2EFE506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holds the bile secrete by the liver. During </w:t>
      </w:r>
      <w:r w:rsidRPr="5F568FE6" w:rsidR="5F21071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and after a </w:t>
      </w:r>
      <w:r w:rsidRPr="5F568FE6" w:rsidR="6D2633D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fatty food</w:t>
      </w:r>
      <w:r w:rsidRPr="5F568FE6" w:rsidR="12058E6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,</w:t>
      </w:r>
      <w:r w:rsidRPr="5F568FE6" w:rsidR="5F21071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gallbladder will come together and clo</w:t>
      </w:r>
      <w:r w:rsidRPr="5F568FE6" w:rsidR="4F2EDC0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se, to produce the bile through bile ducts into the intestines to supports with </w:t>
      </w:r>
      <w:r w:rsidRPr="5F568FE6" w:rsidR="28F05D2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digestion</w:t>
      </w:r>
      <w:r w:rsidRPr="5F568FE6" w:rsidR="34E7E50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processes.</w:t>
      </w:r>
      <w:r w:rsidRPr="5F568FE6" w:rsidR="430FA23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30FA23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Reserves</w:t>
      </w:r>
      <w:r w:rsidRPr="5F568FE6" w:rsidR="16961BE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deposits </w:t>
      </w:r>
      <w:r w:rsidRPr="5F568FE6" w:rsidR="7658069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Biles</w:t>
      </w:r>
      <w:r w:rsidRPr="5F568FE6" w:rsidR="16961BE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dis</w:t>
      </w:r>
      <w:r w:rsidRPr="5F568FE6" w:rsidR="577434F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pose or release it into the small intestine</w:t>
      </w:r>
      <w:r w:rsidRPr="5F568FE6" w:rsidR="126CC0A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when needed.</w:t>
      </w:r>
      <w:r w:rsidRPr="5F568FE6" w:rsidR="5109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Gallbladder:</w:t>
      </w:r>
      <w:r w:rsidRPr="5F568FE6" w:rsidR="5109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KUMAR, V., DHIMAN, A., CHAWLA, P. and CHAWLA, V., 2022. </w:t>
      </w:r>
      <w:r w:rsidRPr="5F568FE6" w:rsidR="5109EE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Role of Plant-Based Medicines for Gallstones. Herbs, Spices, and Medicinal Plants for Human Gastrointestinal Disorders: Health Benefits and Safety, p.143.</w:t>
      </w:r>
    </w:p>
    <w:p w:rsidR="19A6C2D8" w:rsidP="5F568FE6" w:rsidRDefault="19A6C2D8" w14:paraId="34372D6B" w14:textId="536606A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19A6C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="72A995AA">
        <w:drawing>
          <wp:inline wp14:editId="3AC8239C" wp14:anchorId="1BDBA232">
            <wp:extent cx="5219700" cy="2428875"/>
            <wp:effectExtent l="0" t="0" r="0" b="0"/>
            <wp:docPr id="7260806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f8b9450ccf43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F568FE6" w:rsidR="72A99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hyperlink r:id="R4730595a88fa4c75">
        <w:r w:rsidRPr="5F568FE6" w:rsidR="72A995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ing.com/images/search?view=detailV2&amp;ccid=aTG2G7ek&amp;id=9FF278F98A6B8DDBD4CC9B4BB97725DC4057E59E&amp;thid=OIP.aTG2G7ekgKK98NkpSuTbYAHaEO&amp;mediaurl=https%3a%2f%2fwww.niddk.nih.gov%2f-%2fmedia%2fImages%2fHealth-Information%2fLiver-Disease%2fAlagille-Syndrome%2fGallbladder_660x408-07-compressor.png%3fla%3den%26hash%3d765A863947FEC92666753350B25B25DE&amp;cdnurl=https%3a%2f%2fth.bing.com%2fth%2fid%2fR.6931b61bb7a480a2bdf0d9294ae4db60%3frik%3dnuVXQNwld7lLmw%26pid%3dImgRaw%26r%3d0&amp;exph=376&amp;expw=660&amp;q=definition+of+gallbladder&amp;simid=608020236933928253&amp;FORM=IRPRST&amp;ck=FFF26962BE3DDAE6965EC1D230AA2366&amp;selectedIndex=19</w:t>
        </w:r>
      </w:hyperlink>
    </w:p>
    <w:p w:rsidR="126CC0AA" w:rsidP="5F568FE6" w:rsidRDefault="126CC0AA" w14:paraId="29728EFE" w14:textId="2AC6820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  <w:r w:rsidRPr="5F568FE6" w:rsidR="126CC0AA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Small Intestine:</w:t>
      </w:r>
      <w:r w:rsidRPr="5F568FE6" w:rsidR="45AF91E9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26CC0AA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26CC0A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Digest food and sucks up nutrients into blood or lymph</w:t>
      </w:r>
      <w:r w:rsidRPr="5F568FE6" w:rsidR="5284CB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3D03970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FE8849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The small intestine or small bowel, it i</w:t>
      </w:r>
      <w:r w:rsidRPr="5F568FE6" w:rsidR="32F1FC8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s small because of it narrowing </w:t>
      </w:r>
      <w:r w:rsidRPr="5F568FE6" w:rsidR="792F010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as matter of facts it is four times tall as human beings </w:t>
      </w:r>
      <w:r w:rsidRPr="5F568FE6" w:rsidR="4F5F400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pull it out</w:t>
      </w:r>
      <w:r w:rsidRPr="5F568FE6" w:rsidR="145A0BC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</w:t>
      </w:r>
      <w:r w:rsidRPr="5F568FE6" w:rsidR="792231F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stretches.</w:t>
      </w:r>
      <w:r w:rsidRPr="5F568FE6" w:rsidR="61AB2B6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49FA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Saurabh, K. </w:t>
      </w:r>
      <w:r w:rsidRPr="5F568FE6" w:rsidR="549FA7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et al.</w:t>
      </w:r>
      <w:r w:rsidRPr="5F568FE6" w:rsidR="549FA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(2020) </w:t>
      </w:r>
      <w:r w:rsidRPr="5F568FE6" w:rsidR="549FA7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‘Adapted ERAS Pathway Versus Standard Care in Patients Undergoing Emergency Small Bowel Surgery: </w:t>
      </w:r>
      <w:r w:rsidRPr="5F568FE6" w:rsidR="4BFFDC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A</w:t>
      </w:r>
      <w:r w:rsidRPr="5F568FE6" w:rsidR="549FA7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Randomized Controlled Trial’, Journal of gastrointestinal surgery</w:t>
      </w:r>
      <w:r w:rsidRPr="5F568FE6" w:rsidR="549FA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, 24(9), pp. 2077–2087. Available at: </w:t>
      </w:r>
      <w:hyperlink r:id="R8cc1f8dd775d4481">
        <w:r w:rsidRPr="5F568FE6" w:rsidR="549FA72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70C0"/>
            <w:sz w:val="22"/>
            <w:szCs w:val="22"/>
            <w:lang w:val="en-GB"/>
          </w:rPr>
          <w:t>https://doi.org/10.1007/s11605-020-04684-6</w:t>
        </w:r>
      </w:hyperlink>
      <w:r w:rsidRPr="5F568FE6" w:rsidR="549FA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.</w:t>
      </w:r>
    </w:p>
    <w:p w:rsidR="5F568FE6" w:rsidP="5F568FE6" w:rsidRDefault="5F568FE6" w14:paraId="145D1496" w14:textId="1AD5220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5DB49383" w14:textId="452D7CD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5387013B" w14:textId="7368987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3E3DCF17" w14:textId="731461D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78A90249" w14:textId="35A6566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4D7D22CA" w14:textId="7219303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764375CC" w14:textId="6480C34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</w:p>
    <w:p w:rsidR="60FEAF3E" w:rsidP="5F568FE6" w:rsidRDefault="60FEAF3E" w14:paraId="467F2DA1" w14:textId="5DD0706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lang w:val="en-GB"/>
        </w:rPr>
      </w:pPr>
      <w:r w:rsidRPr="5F568FE6" w:rsidR="60FEAF3E"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  <w:t>THE IMAGES OF THE SMALL INTESTINE OR HOW IT LOOK LIKE IN THE DIGESTIVE SYSTEM</w:t>
      </w:r>
    </w:p>
    <w:p w:rsidR="60FEAF3E" w:rsidP="5F568FE6" w:rsidRDefault="60FEAF3E" w14:paraId="5430B5BB" w14:textId="3A271B52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="60FEAF3E">
        <w:drawing>
          <wp:inline wp14:editId="20EED572" wp14:anchorId="74AA733A">
            <wp:extent cx="4524376" cy="2657475"/>
            <wp:effectExtent l="0" t="0" r="0" b="0"/>
            <wp:docPr id="10414030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aeb484da5042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4376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F568FE6" w:rsidR="60FEAF3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hyperlink r:id="R5865380627a14519">
        <w:r w:rsidRPr="5F568FE6" w:rsidR="60FEAF3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bing.com/images/search?view=detailV2&amp;ccid=hffgQ9XL&amp;id=8BB7C6558DE26A20C1F778C87519647EB6D04C8B&amp;thid=OIP.hffgQ9XLg469EFoYtkkJigHaFj&amp;mediaurl=https%3a%2f%2fimage1.slideserve.com%2f1940155%2fsmall-intestine-anatomy-and-histology-n.jpg&amp;cdnurl=https%3a%2f%2fth.bing.com%2fth%2fid%2fR.85f7e043d5cb838ebd105a18b649098a%3frik%3di0zQtn5kGXXIeA%26pid%3dImgRaw%26r%3d0&amp;exph=540&amp;expw=720&amp;q=definition+of+small+intestine+anatomy&amp;simid=608026739508254419&amp;FORM=IRPRST&amp;ck=90512E201302EA7071A66B357B6FFA75&amp;selectedIndex=15</w:t>
        </w:r>
      </w:hyperlink>
    </w:p>
    <w:p w:rsidR="5284CB80" w:rsidP="5F568FE6" w:rsidRDefault="5284CB80" w14:paraId="6428CAA7" w14:textId="51E7B2D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5F568FE6" w:rsidR="5284CB80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Large Intestine</w:t>
      </w:r>
      <w:r w:rsidRPr="5F568FE6" w:rsidR="5284CB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:</w:t>
      </w:r>
      <w:r w:rsidRPr="5F568FE6" w:rsidR="4B6A7DA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95D6B8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Is the biggest parts of the intestine known as </w:t>
      </w:r>
      <w:r w:rsidRPr="5F568FE6" w:rsidR="521FEC7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colon, is</w:t>
      </w:r>
      <w:r w:rsidRPr="5F568FE6" w:rsidR="195D6B8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end part</w:t>
      </w:r>
      <w:r w:rsidRPr="5F568FE6" w:rsidR="4BB9560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the </w:t>
      </w:r>
      <w:r w:rsidRPr="5F568FE6" w:rsidR="5185153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gastrointestinal tracts and of the digestive </w:t>
      </w:r>
      <w:r w:rsidRPr="5F568FE6" w:rsidR="3DBB59B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system. The large intestine is up to 5 feet </w:t>
      </w:r>
      <w:r w:rsidRPr="5F568FE6" w:rsidR="563F15E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long, about</w:t>
      </w:r>
      <w:r w:rsidRPr="5F568FE6" w:rsidR="3DBB59B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on</w:t>
      </w:r>
      <w:r w:rsidRPr="5F568FE6" w:rsidR="7C603EE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e-5 the length of the</w:t>
      </w:r>
      <w:r w:rsidRPr="5F568FE6" w:rsidR="53175D8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entire</w:t>
      </w:r>
      <w:r w:rsidRPr="5F568FE6" w:rsidR="7C603EE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39BE593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gastrointestinal</w:t>
      </w:r>
      <w:r w:rsidRPr="5F568FE6" w:rsidR="40E7885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BD7BC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tract The</w:t>
      </w:r>
      <w:r w:rsidRPr="5F568FE6" w:rsidR="4B6A7DA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parts of the digestive system where </w:t>
      </w:r>
      <w:r w:rsidRPr="5F568FE6" w:rsidR="0BADCA5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excrement, poop</w:t>
      </w:r>
      <w:r w:rsidRPr="5F568FE6" w:rsidR="7676263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</w:t>
      </w:r>
      <w:bookmarkStart w:name="_Int_qSMRGXLc" w:id="2075619753"/>
      <w:r w:rsidRPr="5F568FE6" w:rsidR="7676263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waste,</w:t>
      </w:r>
      <w:bookmarkEnd w:id="2075619753"/>
      <w:r w:rsidRPr="5F568FE6" w:rsidR="7676263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dung are made</w:t>
      </w:r>
      <w:r w:rsidRPr="5F568FE6" w:rsidR="3D9AEC3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from</w:t>
      </w:r>
      <w:r w:rsidRPr="5F568FE6" w:rsidR="7676263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5284CB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6A6094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Its s</w:t>
      </w:r>
      <w:r w:rsidRPr="5F568FE6" w:rsidR="5284CB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oaks up</w:t>
      </w:r>
      <w:r w:rsidRPr="5F568FE6" w:rsidR="7257AF4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all</w:t>
      </w:r>
      <w:r w:rsidRPr="5F568FE6" w:rsidR="5284CB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</w:t>
      </w:r>
      <w:r w:rsidRPr="5F568FE6" w:rsidR="463AB67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water,</w:t>
      </w:r>
      <w:r w:rsidRPr="5F568FE6" w:rsidR="5284CB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bookmarkStart w:name="_Int_R53Rr6Us" w:id="1801384243"/>
      <w:r w:rsidRPr="5F568FE6" w:rsidR="695A1B2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minerals,</w:t>
      </w:r>
      <w:bookmarkEnd w:id="1801384243"/>
      <w:r w:rsidRPr="5F568FE6" w:rsidR="5284CB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so</w:t>
      </w:r>
      <w:r w:rsidRPr="5F568FE6" w:rsidR="1FABDF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me vitamins; dwelling, or abode to the intestine bacteria, passes</w:t>
      </w:r>
      <w:r w:rsidRPr="5F568FE6" w:rsidR="33F470D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</w:t>
      </w:r>
      <w:r w:rsidRPr="5F568FE6" w:rsidR="1FABDF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w</w:t>
      </w:r>
      <w:r w:rsidRPr="5F568FE6" w:rsidR="5C17908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aste material</w:t>
      </w:r>
      <w:r w:rsidRPr="5F568FE6" w:rsidR="31D623B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po</w:t>
      </w:r>
      <w:r w:rsidRPr="5F568FE6" w:rsidR="31D623B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op.</w:t>
      </w:r>
      <w:r w:rsidRPr="5F568FE6" w:rsidR="77190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</w:t>
      </w:r>
      <w:r w:rsidRPr="5F568FE6" w:rsidR="58ED7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Matsuda, K. </w:t>
      </w:r>
      <w:r w:rsidRPr="5F568FE6" w:rsidR="58ED70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et al.</w:t>
      </w:r>
      <w:r w:rsidRPr="5F568FE6" w:rsidR="58ED7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(2021) ‘</w:t>
      </w:r>
      <w:r w:rsidRPr="5F568FE6" w:rsidR="58ED70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Direct measurement of stool consistency by texture </w:t>
      </w:r>
      <w:r w:rsidRPr="5F568FE6" w:rsidR="58ED70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analyser</w:t>
      </w:r>
      <w:r w:rsidRPr="5F568FE6" w:rsidR="58ED70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and calculation of reference value in Belgian general population’</w:t>
      </w:r>
      <w:r w:rsidRPr="5F568FE6" w:rsidR="58ED7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, </w:t>
      </w:r>
      <w:r w:rsidRPr="5F568FE6" w:rsidR="58ED70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Scientific reports</w:t>
      </w:r>
      <w:r w:rsidRPr="5F568FE6" w:rsidR="58ED7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, 11(1), pp. 2400–2400. Available at:</w:t>
      </w:r>
      <w:r w:rsidRPr="5F568FE6" w:rsidR="58ED7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hyperlink r:id="R07fb6f587a5741ae">
        <w:r w:rsidRPr="5F568FE6" w:rsidR="58ED70D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https://doi.org/10.1038/s41598-021-81783-7</w:t>
        </w:r>
      </w:hyperlink>
      <w:r w:rsidRPr="5F568FE6" w:rsidR="58ED7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58ED70D4" w:rsidP="5F568FE6" w:rsidRDefault="58ED70D4" w14:paraId="64DA3D9C" w14:textId="62B29B5C">
      <w:pPr>
        <w:pStyle w:val="Normal"/>
        <w:spacing w:line="360" w:lineRule="auto"/>
        <w:jc w:val="left"/>
      </w:pPr>
      <w:r>
        <w:br/>
      </w:r>
    </w:p>
    <w:p w:rsidR="5F568FE6" w:rsidP="5F568FE6" w:rsidRDefault="5F568FE6" w14:paraId="6E5CCED7" w14:textId="1C7FC475">
      <w:pPr>
        <w:pStyle w:val="Normal"/>
        <w:spacing w:line="360" w:lineRule="auto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1"/>
          <w:strike w:val="0"/>
          <w:dstrike w:val="0"/>
          <w:noProof w:val="0"/>
          <w:color w:val="027E7B"/>
          <w:sz w:val="21"/>
          <w:szCs w:val="21"/>
          <w:u w:val="none"/>
          <w:lang w:val="en-GB"/>
        </w:rPr>
      </w:pPr>
    </w:p>
    <w:p w:rsidR="5F568FE6" w:rsidP="5F568FE6" w:rsidRDefault="5F568FE6" w14:paraId="667B7EE8" w14:textId="6C794F83">
      <w:pPr>
        <w:pStyle w:val="Normal"/>
        <w:spacing w:line="360" w:lineRule="auto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1"/>
          <w:strike w:val="0"/>
          <w:dstrike w:val="0"/>
          <w:noProof w:val="0"/>
          <w:color w:val="027E7B"/>
          <w:sz w:val="21"/>
          <w:szCs w:val="21"/>
          <w:u w:val="none"/>
          <w:lang w:val="en-GB"/>
        </w:rPr>
      </w:pPr>
    </w:p>
    <w:p w:rsidR="736BF22E" w:rsidP="5F568FE6" w:rsidRDefault="736BF22E" w14:paraId="2F3E0E69" w14:textId="0EC83E4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</w:pPr>
      <w:r w:rsidRPr="5F568FE6" w:rsidR="736BF22E">
        <w:rPr>
          <w:rFonts w:ascii="Arial" w:hAnsi="Arial" w:eastAsia="Arial" w:cs="Arial"/>
          <w:b w:val="1"/>
          <w:bCs w:val="1"/>
          <w:i w:val="0"/>
          <w:iCs w:val="0"/>
          <w:noProof w:val="0"/>
          <w:color w:val="0070C0"/>
          <w:sz w:val="22"/>
          <w:szCs w:val="22"/>
          <w:u w:val="single"/>
          <w:lang w:val="en-GB"/>
        </w:rPr>
        <w:t>HOW THE LARGE INTESTINE LOOK LIKE IN THE DIGESTIVE SYSTEM</w:t>
      </w:r>
    </w:p>
    <w:p w:rsidR="736BF22E" w:rsidP="5F568FE6" w:rsidRDefault="736BF22E" w14:paraId="35A856D9" w14:textId="22F9DB4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70C0"/>
          <w:sz w:val="22"/>
          <w:szCs w:val="22"/>
          <w:lang w:val="en-GB"/>
        </w:rPr>
      </w:pPr>
      <w:r w:rsidR="736BF22E">
        <w:drawing>
          <wp:inline wp14:editId="4F2E0F4E" wp14:anchorId="71AB4C36">
            <wp:extent cx="5172075" cy="4371975"/>
            <wp:effectExtent l="0" t="0" r="0" b="0"/>
            <wp:docPr id="3013624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7f11bcb3a242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437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F568FE6" w:rsidR="736BF2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70C0"/>
          <w:sz w:val="22"/>
          <w:szCs w:val="22"/>
          <w:lang w:val="en-GB"/>
        </w:rPr>
        <w:t>https://th.bing.com/th/id/R.44cda006b7fe26b6d6991a76ec9128bf?rik=6Z5RBFs%2bzG%2bywQ&amp;riu=http%3a%2f%2fwww.exploringnature.org%2fgraphics%2fbiology%2flarge_intestine_labeled72.jpg&amp;ehk=%2boXGjYG5SRnQvO7gu3m6Q34s%2f8GqAO1wE%2f9XF2NmCAM%3d&amp;risl=&amp;pid=ImgRaw&amp;r=0</w:t>
      </w:r>
    </w:p>
    <w:p w:rsidR="6235DB61" w:rsidP="5F568FE6" w:rsidRDefault="6235DB61" w14:paraId="4A55046D" w14:textId="27413AA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F568FE6" w:rsidR="6235DB6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APPENDIX:</w:t>
      </w:r>
      <w:r w:rsidRPr="5F568FE6" w:rsidR="0D17234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0D17234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Is </w:t>
      </w:r>
      <w:r w:rsidRPr="5F568FE6" w:rsidR="5FAAA23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</w:t>
      </w:r>
      <w:r w:rsidRPr="5F568FE6" w:rsidR="0D17234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thin pipe or tube </w:t>
      </w:r>
      <w:r w:rsidRPr="5F568FE6" w:rsidR="5CF46C9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that</w:t>
      </w:r>
      <w:r w:rsidRPr="5F568FE6" w:rsidR="1D41205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is about or up to four inches long</w:t>
      </w:r>
      <w:r w:rsidRPr="5F568FE6" w:rsidR="3997B25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this tube or pipe </w:t>
      </w:r>
      <w:r w:rsidRPr="5F568FE6" w:rsidR="5CF46C9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sitting</w:t>
      </w:r>
      <w:r w:rsidRPr="5F568FE6" w:rsidR="51ACA5D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at</w:t>
      </w:r>
      <w:r w:rsidRPr="5F568FE6" w:rsidR="5CF46C9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</w:t>
      </w:r>
      <w:r w:rsidRPr="5F568FE6" w:rsidR="307AE64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connection of the small intestine and large </w:t>
      </w:r>
      <w:r w:rsidRPr="5F568FE6" w:rsidR="70E3065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intestine. </w:t>
      </w:r>
      <w:bookmarkStart w:name="_Int_rNYSGDxv" w:id="1923886595"/>
      <w:r w:rsidRPr="5F568FE6" w:rsidR="006668B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The</w:t>
      </w:r>
      <w:bookmarkEnd w:id="1923886595"/>
      <w:r w:rsidRPr="5F568FE6" w:rsidR="70E3065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appendix sits in the lower right of the abdomen</w:t>
      </w:r>
      <w:r w:rsidRPr="5F568FE6" w:rsidR="1C6F9F2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0D172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5F568FE6" w:rsidR="5FB1A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role</w:t>
      </w:r>
      <w:r w:rsidRPr="5F568FE6" w:rsidR="77C69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of the appendix is not known still but theory s</w:t>
      </w:r>
      <w:r w:rsidRPr="5F568FE6" w:rsidR="18742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ays that the appendix </w:t>
      </w:r>
      <w:r w:rsidRPr="5F568FE6" w:rsidR="594B1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plays</w:t>
      </w:r>
      <w:r w:rsidRPr="5F568FE6" w:rsidR="18742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as the storehouse for the</w:t>
      </w:r>
      <w:r w:rsidRPr="5F568FE6" w:rsidR="5C087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healthy</w:t>
      </w:r>
      <w:r w:rsidRPr="5F568FE6" w:rsidR="6CCCA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beneficially</w:t>
      </w:r>
      <w:r w:rsidRPr="5F568FE6" w:rsidR="5C087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5F568FE6" w:rsidR="76CC7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bacteria, restarting</w:t>
      </w:r>
      <w:r w:rsidRPr="5F568FE6" w:rsidR="5C857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digestive system after diarrheal </w:t>
      </w:r>
      <w:r w:rsidRPr="5F568FE6" w:rsidR="4AA8A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sickness</w:t>
      </w:r>
      <w:r w:rsidRPr="5F568FE6" w:rsidR="2BDE9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diseases. The appendix is a member</w:t>
      </w:r>
      <w:r w:rsidRPr="5F568FE6" w:rsidR="526E8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potion of </w:t>
      </w:r>
      <w:r w:rsidRPr="5F568FE6" w:rsidR="526E8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the human body digestive </w:t>
      </w:r>
      <w:r w:rsidRPr="5F568FE6" w:rsidR="2E94C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system. This</w:t>
      </w:r>
      <w:r w:rsidRPr="5F568FE6" w:rsidR="36C47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is a </w:t>
      </w:r>
      <w:r w:rsidRPr="5F568FE6" w:rsidR="6601C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finger size pipe join to the large </w:t>
      </w:r>
      <w:r w:rsidRPr="5F568FE6" w:rsidR="193D3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intestine. The appendix is not helpful when it comes to digestion.</w:t>
      </w:r>
      <w:r w:rsidRPr="5F568FE6" w:rsidR="64E79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Collard, M.K. </w:t>
      </w:r>
      <w:r w:rsidRPr="5F568FE6" w:rsidR="64E79F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et al.</w:t>
      </w:r>
      <w:r w:rsidRPr="5F568FE6" w:rsidR="64E79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(2021) ‘</w:t>
      </w:r>
      <w:r w:rsidRPr="5F568FE6" w:rsidR="64E79F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Adult appendicitis: Clinical practice guidelines from the French Society of Digestive Surgery and the Society of Abdominal and Digestive Imaging’, Journal of visceral surgery</w:t>
      </w:r>
      <w:r w:rsidRPr="5F568FE6" w:rsidR="64E79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158(3), pp. 242–252. Available at: </w:t>
      </w:r>
      <w:hyperlink r:id="Rb05e6dba0e3f4bfb">
        <w:r w:rsidRPr="5F568FE6" w:rsidR="64E79F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https://doi.org/10.1016/j.jviscsurg.2020.11.013</w:t>
        </w:r>
        <w:r w:rsidRPr="5F568FE6" w:rsidR="196D5B3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.</w:t>
        </w:r>
      </w:hyperlink>
    </w:p>
    <w:p w:rsidR="5F568FE6" w:rsidP="5F568FE6" w:rsidRDefault="5F568FE6" w14:paraId="055941AA" w14:textId="273E2C4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79800F0D" w14:textId="64C5BF8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u w:val="single"/>
          <w:lang w:val="en-GB"/>
        </w:rPr>
      </w:pPr>
    </w:p>
    <w:p w:rsidR="5F568FE6" w:rsidP="5F568FE6" w:rsidRDefault="5F568FE6" w14:paraId="765C31F2" w14:textId="29B2CE0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u w:val="single"/>
          <w:lang w:val="en-GB"/>
        </w:rPr>
      </w:pPr>
    </w:p>
    <w:p w:rsidR="5AC87602" w:rsidP="5F568FE6" w:rsidRDefault="5AC87602" w14:paraId="4D399D8B" w14:textId="0C8E563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u w:val="single"/>
          <w:lang w:val="en-GB"/>
        </w:rPr>
      </w:pPr>
      <w:r w:rsidRPr="5F568FE6" w:rsidR="5AC87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u w:val="single"/>
          <w:lang w:val="en-GB"/>
        </w:rPr>
        <w:t>The image of the appendix in the digestive tract or system</w:t>
      </w:r>
    </w:p>
    <w:p w:rsidR="07DFF014" w:rsidP="5F568FE6" w:rsidRDefault="07DFF014" w14:paraId="650E8350" w14:textId="2212ACF0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="07DFF014">
        <w:drawing>
          <wp:inline wp14:editId="6BCC5C2A" wp14:anchorId="1829B9FF">
            <wp:extent cx="5657850" cy="3057525"/>
            <wp:effectExtent l="0" t="0" r="0" b="0"/>
            <wp:docPr id="2297223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291439a50f49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c2cf633ac1bf4c01">
        <w:r w:rsidRPr="5F568FE6" w:rsidR="07DFF01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https://th.bing.com/th/id/OIP.wXVGLPRHkJ1bzSIQ-3h21gHaHa?w=184&amp;h=184&amp;c=7&amp;r=0&amp;o=5&amp;dpr=1.3&amp;pid=1.7</w:t>
        </w:r>
      </w:hyperlink>
    </w:p>
    <w:p w:rsidR="5F568FE6" w:rsidP="5F568FE6" w:rsidRDefault="5F568FE6" w14:paraId="41F210E7" w14:textId="22D4C796">
      <w:pPr>
        <w:pStyle w:val="Normal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63AB91B7" w14:textId="47A72A94">
      <w:pPr>
        <w:pStyle w:val="Normal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0AFDE59F" w:rsidP="5F568FE6" w:rsidRDefault="0AFDE59F" w14:paraId="3C3FAE1F" w14:textId="395F0E37">
      <w:pPr>
        <w:pStyle w:val="Normal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  <w:r w:rsidRPr="5F568FE6" w:rsidR="0AFDE59F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RECTUM</w:t>
      </w:r>
      <w:r w:rsidRPr="5F568FE6" w:rsidR="0AFDE59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: The</w:t>
      </w:r>
      <w:r w:rsidRPr="5F568FE6" w:rsidR="69DA5F2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rectum is termination or the finish parts of </w:t>
      </w:r>
      <w:r w:rsidRPr="5F568FE6" w:rsidR="6E768A6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digestive tract or system which starts from the </w:t>
      </w:r>
      <w:r w:rsidRPr="5F568FE6" w:rsidR="5CC0ED3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mouth,</w:t>
      </w:r>
      <w:r w:rsidRPr="5F568FE6" w:rsidR="6E768A6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it connect </w:t>
      </w:r>
      <w:r w:rsidRPr="5F568FE6" w:rsidR="39646A3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or join the </w:t>
      </w:r>
      <w:r w:rsidRPr="5F568FE6" w:rsidR="6E2BAE2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oesophagus</w:t>
      </w:r>
      <w:r w:rsidRPr="5F568FE6" w:rsidR="39646A3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</w:t>
      </w:r>
      <w:r w:rsidRPr="5F568FE6" w:rsidR="6DF5919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stomach,</w:t>
      </w:r>
      <w:r w:rsidRPr="5F568FE6" w:rsidR="39646A3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small </w:t>
      </w:r>
      <w:bookmarkStart w:name="_Int_8qKd790m" w:id="1722758062"/>
      <w:r w:rsidRPr="5F568FE6" w:rsidR="5F08917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intestine,</w:t>
      </w:r>
      <w:bookmarkEnd w:id="1722758062"/>
      <w:r w:rsidRPr="5F568FE6" w:rsidR="39646A3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large </w:t>
      </w:r>
      <w:r w:rsidRPr="5F568FE6" w:rsidR="70C5A95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intestines. The rectum keeps or stores the poop unt</w:t>
      </w:r>
      <w:r w:rsidRPr="5F568FE6" w:rsidR="70B6EE9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il is ready to be removed or push out of the </w:t>
      </w:r>
      <w:r w:rsidRPr="5F568FE6" w:rsidR="70B6EE9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body,throght</w:t>
      </w:r>
      <w:r w:rsidRPr="5F568FE6" w:rsidR="70B6EE9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this anal can</w:t>
      </w:r>
      <w:r w:rsidRPr="5F568FE6" w:rsidR="460DF47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al, by having a bowel or belly movement. The rectum is made up of </w:t>
      </w:r>
      <w:r w:rsidRPr="5F568FE6" w:rsidR="7461AC2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muscular</w:t>
      </w:r>
      <w:r w:rsidRPr="5F568FE6" w:rsidR="002C17E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wall that can ex</w:t>
      </w:r>
      <w:r w:rsidRPr="5F568FE6" w:rsidR="7E02AA4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pand to stores excrete or poop</w:t>
      </w:r>
      <w:r w:rsidRPr="5F568FE6" w:rsidR="08E0AA0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23EB2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</w:t>
      </w:r>
      <w:r w:rsidRPr="5F568FE6" w:rsidR="23EB2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Kowalczyk, M. </w:t>
      </w:r>
      <w:r w:rsidRPr="5F568FE6" w:rsidR="23EB2A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et al.</w:t>
      </w:r>
      <w:r w:rsidRPr="5F568FE6" w:rsidR="23EB2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(2016) ‘</w:t>
      </w:r>
      <w:r w:rsidRPr="5F568FE6" w:rsidR="23EB2A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Chromoendoscopy with a Standard-Resolution Colonoscope for Evaluation of Rectal Aberrant Crypt Foci’, </w:t>
      </w:r>
      <w:r w:rsidRPr="5F568FE6" w:rsidR="23EB2A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PloS</w:t>
      </w:r>
      <w:r w:rsidRPr="5F568FE6" w:rsidR="23EB2A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one</w:t>
      </w:r>
      <w:r w:rsidRPr="5F568FE6" w:rsidR="23EB2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, 11(2), p. e0148286–. Available at: </w:t>
      </w:r>
      <w:hyperlink r:id="Rd7a579661b0f44d3">
        <w:r w:rsidRPr="5F568FE6" w:rsidR="23EB2A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https://doi.org/10.1371/journal.pone.0148286</w:t>
        </w:r>
      </w:hyperlink>
      <w:r w:rsidRPr="5F568FE6" w:rsidR="23EB2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.</w:t>
      </w:r>
    </w:p>
    <w:p w:rsidR="5F568FE6" w:rsidP="5F568FE6" w:rsidRDefault="5F568FE6" w14:paraId="4FEAD2FF" w14:textId="1D72CC99">
      <w:pPr>
        <w:pStyle w:val="Normal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u w:val="single"/>
          <w:lang w:val="en-GB"/>
        </w:rPr>
      </w:pPr>
    </w:p>
    <w:p w:rsidR="5F568FE6" w:rsidP="5F568FE6" w:rsidRDefault="5F568FE6" w14:paraId="409283F4" w14:textId="5C93335B">
      <w:pPr>
        <w:pStyle w:val="Normal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u w:val="single"/>
          <w:lang w:val="en-GB"/>
        </w:rPr>
      </w:pPr>
    </w:p>
    <w:p w:rsidR="5F568FE6" w:rsidP="5F568FE6" w:rsidRDefault="5F568FE6" w14:paraId="0FC60B34" w14:textId="252C25D9">
      <w:pPr>
        <w:pStyle w:val="Normal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u w:val="single"/>
          <w:lang w:val="en-GB"/>
        </w:rPr>
      </w:pPr>
    </w:p>
    <w:p w:rsidR="5BA70FF0" w:rsidP="5F568FE6" w:rsidRDefault="5BA70FF0" w14:paraId="5E992D9E" w14:textId="1B8D8C56">
      <w:pPr>
        <w:pStyle w:val="Normal"/>
        <w:bidi w:val="0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u w:val="single"/>
          <w:lang w:val="en-GB"/>
        </w:rPr>
      </w:pPr>
      <w:r w:rsidRPr="5F568FE6" w:rsidR="5BA70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u w:val="single"/>
          <w:lang w:val="en-GB"/>
        </w:rPr>
        <w:t>The images of the rectum in digestive system</w:t>
      </w:r>
      <w:r w:rsidRPr="5F568FE6" w:rsidR="5BA70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  <w:t xml:space="preserve"> </w:t>
      </w:r>
    </w:p>
    <w:p w:rsidR="5BA70FF0" w:rsidP="5F568FE6" w:rsidRDefault="5BA70FF0" w14:paraId="4BB9F48E" w14:textId="5AB8A2A1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1"/>
          <w:strike w:val="0"/>
          <w:dstrike w:val="0"/>
          <w:noProof w:val="0"/>
          <w:sz w:val="22"/>
          <w:szCs w:val="22"/>
          <w:lang w:val="en-GB"/>
        </w:rPr>
      </w:pPr>
      <w:r w:rsidR="5BA70FF0">
        <w:drawing>
          <wp:inline wp14:editId="1ABA5B96" wp14:anchorId="051B8D6D">
            <wp:extent cx="4356388" cy="2905125"/>
            <wp:effectExtent l="0" t="0" r="0" b="0"/>
            <wp:docPr id="18862781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45996630644a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6388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5F568FE6" w:rsidR="73031028">
        <w:rPr>
          <w:rFonts w:ascii="Arial" w:hAnsi="Arial" w:eastAsia="Arial" w:cs="Arial"/>
          <w:b w:val="0"/>
          <w:bCs w:val="0"/>
          <w:i w:val="0"/>
          <w:iCs w:val="0"/>
          <w:caps w:val="1"/>
          <w:strike w:val="0"/>
          <w:dstrike w:val="0"/>
          <w:noProof w:val="0"/>
          <w:sz w:val="22"/>
          <w:szCs w:val="22"/>
          <w:lang w:val="en-GB"/>
        </w:rPr>
        <w:t>HTTPS://TH.BING.COM/TH/ID/OIP.S5MWCGXP1RFVRB5F29IWBGAAAA?W=163&amp;H=189&amp;C=7&amp;R=0&amp;O=5&amp;DPR=1.3&amp;PID=1.7</w:t>
      </w:r>
    </w:p>
    <w:p w:rsidR="5C179089" w:rsidP="5F568FE6" w:rsidRDefault="5C179089" w14:paraId="33F897C7" w14:textId="5CF6CD4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</w:pPr>
      <w:r w:rsidRPr="5F568FE6" w:rsidR="5C179089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ANUS:</w:t>
      </w:r>
      <w:r w:rsidRPr="5F568FE6" w:rsidR="0D8BC392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0D8BC39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The anus is the </w:t>
      </w:r>
      <w:r w:rsidRPr="5F568FE6" w:rsidR="2E7BC6B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open part of the </w:t>
      </w:r>
      <w:r w:rsidRPr="5F568FE6" w:rsidR="61D1DC6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gastrointestinal tract</w:t>
      </w:r>
      <w:r w:rsidRPr="5F568FE6" w:rsidR="78B9819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that is ending or exits parts the </w:t>
      </w:r>
      <w:r w:rsidRPr="5F568FE6" w:rsidR="379D13E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body. The</w:t>
      </w:r>
      <w:r w:rsidRPr="5F568FE6" w:rsidR="2F6EC18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anus begins at the </w:t>
      </w:r>
      <w:r w:rsidRPr="5F568FE6" w:rsidR="04B16D4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under the belly of the rectum, the end part of the colon (la</w:t>
      </w:r>
      <w:r w:rsidRPr="5F568FE6" w:rsidR="5BE847C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rge intestine).</w:t>
      </w:r>
      <w:r w:rsidRPr="5F568FE6" w:rsidR="5C17908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0AE166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u</w:t>
      </w:r>
      <w:r w:rsidRPr="5F568FE6" w:rsidR="235C3FF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nfastened, </w:t>
      </w:r>
      <w:r w:rsidRPr="5F568FE6" w:rsidR="235C3FF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open,</w:t>
      </w:r>
      <w:r w:rsidRPr="5F568FE6" w:rsidR="5C17908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unlocked to allow </w:t>
      </w:r>
      <w:r w:rsidRPr="5F568FE6" w:rsidR="1CF5A99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waste to leave the body</w:t>
      </w:r>
      <w:r w:rsidRPr="5F568FE6" w:rsidR="67E3896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</w:t>
      </w:r>
      <w:r w:rsidRPr="5F568FE6" w:rsidR="1965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5EA5A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The flesh or fat line separate or divide </w:t>
      </w:r>
      <w:r w:rsidRPr="5F568FE6" w:rsidR="67B44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the anus from the rectum</w:t>
      </w:r>
      <w:r w:rsidRPr="5F568FE6" w:rsidR="1965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.</w:t>
      </w:r>
      <w:r w:rsidRPr="5F568FE6" w:rsidR="7C01D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5F568FE6" w:rsidR="7C01D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‘anus’ (2020) </w:t>
      </w:r>
      <w:r w:rsidRPr="5F568FE6" w:rsidR="7C01D5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Concise Medical Dictionary.</w:t>
      </w:r>
      <w:r w:rsidRPr="5F568FE6" w:rsidR="7C01D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10th </w:t>
      </w:r>
      <w:proofErr w:type="spellStart"/>
      <w:r w:rsidRPr="5F568FE6" w:rsidR="7C01D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edn</w:t>
      </w:r>
      <w:proofErr w:type="spellEnd"/>
      <w:r w:rsidRPr="5F568FE6" w:rsidR="7C01D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. Oxford University Press.</w:t>
      </w:r>
    </w:p>
    <w:p w:rsidR="5F568FE6" w:rsidP="5F568FE6" w:rsidRDefault="5F568FE6" w14:paraId="061101C1" w14:textId="0076144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609FCF93" w14:textId="2BA9C6B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73DF3F51" w14:textId="0ED5D8C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1185607B" w14:textId="68DA6F0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2BFA7071" w14:textId="1D56062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4253F319" w14:textId="6DADB8B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7A4D206C" w14:textId="406D1C0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69D2AC28" w14:textId="49B440C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365CECD7" w14:textId="45B9013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13403620" w14:textId="29B22E5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B7EBF19" w:rsidP="5F568FE6" w:rsidRDefault="5B7EBF19" w14:paraId="4BBED5F1" w14:textId="181F997C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5B7EBF19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The image of the anus at the end of the large intestine.</w:t>
      </w:r>
    </w:p>
    <w:p w:rsidR="5B7EBF19" w:rsidP="5F568FE6" w:rsidRDefault="5B7EBF19" w14:paraId="3227D1EF" w14:textId="1001823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5B7EBF19">
        <w:drawing>
          <wp:inline wp14:editId="33A0B13D" wp14:anchorId="124FF616">
            <wp:extent cx="3131993" cy="2228850"/>
            <wp:effectExtent l="0" t="0" r="0" b="0"/>
            <wp:docPr id="17062995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a16c585fd743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1993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7EBF19" w:rsidP="5F568FE6" w:rsidRDefault="5B7EBF19" w14:paraId="44BBCD2B" w14:textId="285C0A6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5B7EBF1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https://www.bing.com</w:t>
      </w:r>
    </w:p>
    <w:p w:rsidR="5B7EBF19" w:rsidP="5F568FE6" w:rsidRDefault="5B7EBF19" w14:paraId="10E85637" w14:textId="35D7CE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5B7EBF1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/images/search?view=detailV2&amp;ccid=gmT9VdH%2f&amp;id=30D83CD1C48C35497A37173A84B71A567B1B7EED&amp;thid=OIP.gmT9VdH_BM4MJG-t9NFR2wHaJC&amp;mediaurl=https%3a%2f%2fkeystagewiki.com%2fimages%2fthumb%2f6%2f66%2fAnus.png%2f600px-Anus.png&amp;cdnurl=https%3a%2f%2fth.bing.com%2fth%2fid%2fR.8264fd55d1ff04ce0c246fadf4d151db%3frik%3d7X4be1Yat4Q6Fw%26pid%3dImgRaw%26r%3d0&amp;exph=732&amp;expw=600&amp;q=definition+of+anus&amp;simid=608014421539499405&amp;FORM=IRPRST&amp;ck=5B9E9D8AACCBC6E24A9B3DA191A91C81&amp;selectedIndex=1</w:t>
      </w:r>
    </w:p>
    <w:p w:rsidR="5F568FE6" w:rsidP="5F568FE6" w:rsidRDefault="5F568FE6" w14:paraId="370DBF75" w14:textId="6FAB198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5BAD9BD6" w14:textId="1C6FA56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4D03F4E8" w:rsidP="5F568FE6" w:rsidRDefault="4D03F4E8" w14:paraId="43CB1981" w14:textId="3F3F8DC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4D03F4E8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INDIGESTION</w:t>
      </w:r>
    </w:p>
    <w:p w:rsidR="52779080" w:rsidP="5F568FE6" w:rsidRDefault="52779080" w14:paraId="6D66A718" w14:textId="4E243A4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527790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Heart Bu</w:t>
      </w:r>
      <w:r w:rsidRPr="5F568FE6" w:rsidR="165CA4C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rn</w:t>
      </w:r>
      <w:r w:rsidRPr="5F568FE6" w:rsidR="527790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D03F4E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,boat,acid,indigestion</w:t>
      </w:r>
      <w:r w:rsidRPr="5F568FE6" w:rsidR="4C10FA1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gas, stomach upset </w:t>
      </w:r>
      <w:r w:rsidRPr="5F568FE6" w:rsidR="0B32E11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is</w:t>
      </w:r>
      <w:r w:rsidRPr="5F568FE6" w:rsidR="4C10FA1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also know</w:t>
      </w:r>
      <w:r w:rsidRPr="5F568FE6" w:rsidR="18A346B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n as </w:t>
      </w:r>
      <w:r w:rsidRPr="5F568FE6" w:rsidR="77F12068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indigestion. This</w:t>
      </w:r>
      <w:r w:rsidRPr="5F568FE6" w:rsidR="2B010C3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normally occurs when </w:t>
      </w:r>
      <w:r w:rsidRPr="5F568FE6" w:rsidR="4F12916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there is </w:t>
      </w:r>
      <w:r w:rsidRPr="5F568FE6" w:rsidR="73645A0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an</w:t>
      </w:r>
      <w:r w:rsidRPr="5F568FE6" w:rsidR="2B010C3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5A28317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upset,</w:t>
      </w:r>
      <w:r w:rsidRPr="5F568FE6" w:rsidR="2B010C3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2B010C3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discomfort</w:t>
      </w:r>
      <w:r w:rsidRPr="5F568FE6" w:rsidR="2DBB5DD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ache, or inflame in the upper abdomen or at the </w:t>
      </w:r>
      <w:r w:rsidRPr="5F568FE6" w:rsidR="7F43813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belly. Eating certain number</w:t>
      </w:r>
      <w:r w:rsidRPr="5F568FE6" w:rsidR="0AC49CF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</w:t>
      </w:r>
      <w:r w:rsidRPr="5F568FE6" w:rsidR="7F43813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different meals</w:t>
      </w:r>
      <w:r w:rsidRPr="5F568FE6" w:rsidR="0D27AF2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in the same day</w:t>
      </w:r>
      <w:r w:rsidRPr="5F568FE6" w:rsidR="7F43813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F43813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may worsen it </w:t>
      </w:r>
      <w:r w:rsidRPr="5F568FE6" w:rsidR="2A45DA9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or sometimes having too much soar foods</w:t>
      </w:r>
      <w:r w:rsidRPr="5F568FE6" w:rsidR="33A32BE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like</w:t>
      </w:r>
      <w:r w:rsidRPr="5F568FE6" w:rsidR="2A45DA9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lime or lemon </w:t>
      </w:r>
      <w:r w:rsidRPr="5F568FE6" w:rsidR="55032EC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in </w:t>
      </w:r>
      <w:r w:rsidRPr="5F568FE6" w:rsidR="10CDF89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your</w:t>
      </w:r>
      <w:r w:rsidRPr="5F568FE6" w:rsidR="2A45DA9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diet can cause</w:t>
      </w:r>
      <w:r w:rsidRPr="5F568FE6" w:rsidR="213747A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it</w:t>
      </w:r>
      <w:r w:rsidRPr="5F568FE6" w:rsidR="6F4886D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too</w:t>
      </w:r>
      <w:r w:rsidRPr="5F568FE6" w:rsidR="213747A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.it can be mild or severe, depending on the effects of it.</w:t>
      </w:r>
      <w:r w:rsidRPr="5F568FE6" w:rsidR="1C40ADD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taking some medications may also </w:t>
      </w:r>
      <w:r w:rsidRPr="5F568FE6" w:rsidR="04AFEC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be reason leading to indigestion. Some of the severe </w:t>
      </w:r>
      <w:r w:rsidRPr="5F568FE6" w:rsidR="0E8EBF6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symptom</w:t>
      </w:r>
      <w:r w:rsidRPr="5F568FE6" w:rsidR="04AFEC7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of </w:t>
      </w:r>
      <w:r w:rsidRPr="5F568FE6" w:rsidR="2410098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heart Bum</w:t>
      </w:r>
      <w:r w:rsidRPr="5F568FE6" w:rsidR="12ADE8D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4164FD1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led</w:t>
      </w:r>
      <w:r w:rsidRPr="5F568FE6" w:rsidR="12ADE8D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to </w:t>
      </w:r>
      <w:r w:rsidRPr="5F568FE6" w:rsidR="5CA19D7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vomiting</w:t>
      </w:r>
      <w:r w:rsidRPr="5F568FE6" w:rsidR="335B763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, </w:t>
      </w:r>
      <w:r w:rsidRPr="5F568FE6" w:rsidR="412AC6B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black, fatigue (getting</w:t>
      </w:r>
      <w:r w:rsidRPr="5F568FE6" w:rsidR="335B763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13C37FC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tired</w:t>
      </w:r>
      <w:r w:rsidRPr="5F568FE6" w:rsidR="335B763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20BE121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frequently</w:t>
      </w:r>
      <w:r w:rsidRPr="5F568FE6" w:rsidR="335B763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), shortness of </w:t>
      </w:r>
      <w:r w:rsidRPr="5F568FE6" w:rsidR="7AAE5EC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breath, or constant chest pain. In</w:t>
      </w:r>
      <w:r w:rsidRPr="5F568FE6" w:rsidR="09EE4E9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AAE5EC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case such </w:t>
      </w:r>
      <w:r w:rsidRPr="5F568FE6" w:rsidR="0998258D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symptoms</w:t>
      </w:r>
      <w:r w:rsidRPr="5F568FE6" w:rsidR="7AAE5EC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are notice, </w:t>
      </w:r>
      <w:bookmarkStart w:name="_Int_fy7W64p7" w:id="2094667937"/>
      <w:r w:rsidRPr="5F568FE6" w:rsidR="48D200F3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called,</w:t>
      </w:r>
      <w:bookmarkEnd w:id="2094667937"/>
      <w:r w:rsidRPr="5F568FE6" w:rsidR="4493DA55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or ask a </w:t>
      </w:r>
      <w:r w:rsidRPr="5F568FE6" w:rsidR="543D7D76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doctor</w:t>
      </w:r>
      <w:r w:rsidRPr="5F568FE6" w:rsidR="1C40ADDB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E696DEF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fast. Pregnancy can also be factor of heart burn</w:t>
      </w:r>
      <w:r w:rsidRPr="5F568FE6" w:rsidR="629D4C8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and overweight can also lead to indigestion.</w:t>
      </w:r>
      <w:r w:rsidRPr="5F568FE6" w:rsidR="210DF51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210DF51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Rawat S, </w:t>
      </w:r>
      <w:proofErr w:type="spellStart"/>
      <w:r w:rsidRPr="5F568FE6" w:rsidR="210DF51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Padhar</w:t>
      </w:r>
      <w:proofErr w:type="spellEnd"/>
      <w:r w:rsidRPr="5F568FE6" w:rsidR="210DF51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BC, L Meena H M, Mutha R, Bhatnagar A, Sasane PU, Meena MS</w:t>
      </w:r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 xml:space="preserve">. A Clinical Study of </w:t>
      </w:r>
      <w:proofErr w:type="spellStart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>Grahaninigraha</w:t>
      </w:r>
      <w:proofErr w:type="spellEnd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 xml:space="preserve"> </w:t>
      </w:r>
      <w:proofErr w:type="spellStart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>Churna</w:t>
      </w:r>
      <w:proofErr w:type="spellEnd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 xml:space="preserve"> in the Management of </w:t>
      </w:r>
      <w:proofErr w:type="spellStart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>Grahani</w:t>
      </w:r>
      <w:proofErr w:type="spellEnd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 xml:space="preserve"> </w:t>
      </w:r>
      <w:proofErr w:type="spellStart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>Roga</w:t>
      </w:r>
      <w:proofErr w:type="spellEnd"/>
      <w:r w:rsidRPr="5F568FE6" w:rsidR="210DF511">
        <w:rPr>
          <w:rFonts w:ascii="Arial" w:hAnsi="Arial" w:eastAsia="Arial" w:cs="Arial"/>
          <w:b w:val="0"/>
          <w:bCs w:val="0"/>
          <w:i w:val="1"/>
          <w:iCs w:val="1"/>
          <w:noProof w:val="0"/>
          <w:color w:val="444444"/>
          <w:sz w:val="22"/>
          <w:szCs w:val="22"/>
          <w:lang w:val="en-GB"/>
        </w:rPr>
        <w:t xml:space="preserve"> with Special Reference to Irritable Bowel Syndrome.</w:t>
      </w:r>
      <w:r w:rsidRPr="5F568FE6" w:rsidR="210DF51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AYUHOM [serial online] 2022 [cited 2022 Oct 21</w:t>
      </w:r>
      <w:r w:rsidRPr="5F568FE6" w:rsidR="210DF51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]; 9:34</w:t>
      </w:r>
      <w:r w:rsidRPr="5F568FE6" w:rsidR="210DF511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-40. Available from: http://www.ayuhom.com/text.asp?2022/9/1/34/356167</w:t>
      </w:r>
    </w:p>
    <w:p w:rsidR="2415506A" w:rsidP="5F568FE6" w:rsidRDefault="2415506A" w14:paraId="34B22FE7" w14:textId="08C3FB9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2415506A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lang w:val="en-GB"/>
        </w:rPr>
        <w:t>SELF TREATMENT AT HOME MAY HELP LESS THE SERIOU CASE</w:t>
      </w:r>
    </w:p>
    <w:p w:rsidR="53450C50" w:rsidP="5F568FE6" w:rsidRDefault="53450C50" w14:paraId="6F337816" w14:textId="73E9667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53450C5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Antacids </w:t>
      </w:r>
      <w:r w:rsidRPr="5F568FE6" w:rsidR="53450C5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could</w:t>
      </w:r>
      <w:r w:rsidRPr="5F568FE6" w:rsidR="53450C50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ease the pain</w:t>
      </w:r>
    </w:p>
    <w:p w:rsidR="79D4FDF9" w:rsidP="5F568FE6" w:rsidRDefault="79D4FDF9" w14:paraId="260D9F77" w14:textId="3748F83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79D4FD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To eat little potion of the meals or reducing the food intake will help</w:t>
      </w:r>
    </w:p>
    <w:p w:rsidR="79D4FDF9" w:rsidP="5F568FE6" w:rsidRDefault="79D4FDF9" w14:paraId="66222759" w14:textId="269C1FE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79D4FD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Stopping physical exercise </w:t>
      </w:r>
      <w:r w:rsidRPr="5F568FE6" w:rsidR="79D4FD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immediately</w:t>
      </w:r>
      <w:r w:rsidRPr="5F568FE6" w:rsidR="79D4FD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after meals will help</w:t>
      </w:r>
    </w:p>
    <w:p w:rsidR="79D4FDF9" w:rsidP="5F568FE6" w:rsidRDefault="79D4FDF9" w14:paraId="0B9E6804" w14:textId="6ECBF96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79D4FD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Reducing the spicy foods,</w:t>
      </w:r>
      <w:r w:rsidRPr="5F568FE6" w:rsidR="04A6CBB2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9D4FD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acid </w:t>
      </w:r>
      <w:r w:rsidRPr="5F568FE6" w:rsidR="58B1778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foods, </w:t>
      </w:r>
      <w:r w:rsidRPr="5F568FE6" w:rsidR="58B1778A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alcohol, too</w:t>
      </w:r>
      <w:r w:rsidRPr="5F568FE6" w:rsidR="79D4FDF9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</w:t>
      </w:r>
      <w:r w:rsidRPr="5F568FE6" w:rsidR="780FF474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lemon, too lime and smoking</w:t>
      </w:r>
    </w:p>
    <w:p w:rsidR="32B65C7E" w:rsidP="5F568FE6" w:rsidRDefault="32B65C7E" w14:paraId="0F9E7CAF" w14:textId="3C3FF6F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32B65C7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At least three hours after each meal interval is recommended</w:t>
      </w:r>
    </w:p>
    <w:p w:rsidR="32B65C7E" w:rsidP="5F568FE6" w:rsidRDefault="32B65C7E" w14:paraId="6C7EC5EC" w14:textId="3E6308E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32B65C7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Knowing</w:t>
      </w:r>
      <w:r w:rsidRPr="5F568FE6" w:rsidR="32B65C7E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 xml:space="preserve"> the causes of the heart burn and avoiding them</w:t>
      </w:r>
    </w:p>
    <w:p w:rsidR="5F568FE6" w:rsidP="5F568FE6" w:rsidRDefault="5F568FE6" w14:paraId="4680D63C" w14:textId="167A2D2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5F568FE6" w:rsidP="5F568FE6" w:rsidRDefault="5F568FE6" w14:paraId="21620A71" w14:textId="65D0789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6A0FB78C" w:rsidP="5F568FE6" w:rsidRDefault="6A0FB78C" w14:paraId="2DF297BB" w14:textId="71DE12F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6A0FB78C">
        <w:drawing>
          <wp:inline wp14:editId="6E472DF4" wp14:anchorId="22C757DA">
            <wp:extent cx="5334000" cy="3248025"/>
            <wp:effectExtent l="0" t="0" r="0" b="0"/>
            <wp:docPr id="15117011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5eb21836ab41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0FB78C" w:rsidP="5F568FE6" w:rsidRDefault="6A0FB78C" w14:paraId="227904F4" w14:textId="1F0582C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  <w:r w:rsidRPr="5F568FE6" w:rsidR="6A0FB78C"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  <w:t>https://www.bing.com/ck/a?!&amp;&amp;p=d83399c1085ae109JmltdHM9MTY2NjMxMDQwMCZpZ3VpZD0xOGE0MmRhYi02ZDViLTYzZTAtMDEzZi0zZmVmNjk1YjZkNWImaW5zaWQ9NTQzNQ&amp;ptn=3&amp;hsh=3&amp;fclid=18a42dab-6d5b-63e0-013f-3fef695b6d5b&amp;u=a1L2ltYWdlcy9zZWFyY2g_cT1oZWFydGJ1cm4raW1hZ2VzJmlkPTVDRTlGMjQ5NTEwNEQ1QUZFRTYwRUZBQzA4OTM2QzkwMDAyQTA5MjQmRk9STT1JUUZSQkE&amp;ntb=1</w:t>
      </w:r>
    </w:p>
    <w:p w:rsidR="5F568FE6" w:rsidP="5F568FE6" w:rsidRDefault="5F568FE6" w14:paraId="4A17DC33" w14:textId="53B065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44444"/>
          <w:sz w:val="22"/>
          <w:szCs w:val="22"/>
          <w:lang w:val="en-GB"/>
        </w:rPr>
      </w:pPr>
    </w:p>
    <w:p w:rsidR="1E22C97C" w:rsidP="5F568FE6" w:rsidRDefault="1E22C97C" w14:paraId="08ADF9CA" w14:textId="201DAF0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u w:val="single"/>
          <w:lang w:val="en-GB"/>
        </w:rPr>
      </w:pPr>
      <w:r w:rsidRPr="5F568FE6" w:rsidR="1E22C97C">
        <w:rPr>
          <w:rFonts w:ascii="Arial" w:hAnsi="Arial" w:eastAsia="Arial" w:cs="Arial"/>
          <w:b w:val="1"/>
          <w:bCs w:val="1"/>
          <w:i w:val="0"/>
          <w:iCs w:val="0"/>
          <w:noProof w:val="0"/>
          <w:color w:val="444444"/>
          <w:sz w:val="22"/>
          <w:szCs w:val="22"/>
          <w:u w:val="single"/>
          <w:lang w:val="en-GB"/>
        </w:rPr>
        <w:t>REFERENCES LISTS</w:t>
      </w:r>
    </w:p>
    <w:p w:rsidR="5C41994E" w:rsidP="5F568FE6" w:rsidRDefault="5C41994E" w14:paraId="0731B1BE" w14:textId="4941FD8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568FE6" w:rsidR="5C4199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Aung, M.S. et al. (2010) ‘</w:t>
      </w:r>
      <w:r w:rsidRPr="5F568FE6" w:rsidR="5C41994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Automated anatomical demarcation using an active shape model for video fluoroscopic analysis in swallowing’</w:t>
      </w:r>
      <w:r w:rsidRPr="5F568FE6" w:rsidR="5C4199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Medical engineering &amp; physics, 32(10), pp. 1170–1179. Available at: </w:t>
      </w:r>
      <w:hyperlink r:id="Rdb652fb450824d57">
        <w:r w:rsidRPr="5F568FE6" w:rsidR="5C4199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https://doi.org/10.1016/j.medengphy.2010.08.008</w:t>
        </w:r>
      </w:hyperlink>
      <w:r w:rsidRPr="5F568FE6" w:rsidR="5C4199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1E22C97C" w:rsidP="5F568FE6" w:rsidRDefault="1E22C97C" w14:paraId="1946901E" w14:textId="059B5E0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568FE6" w:rsidR="1E22C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Candan,S.et al.(2020) </w:t>
      </w:r>
      <w:r w:rsidRPr="5F568FE6" w:rsidR="1E22C9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Narrated a story about how anatomical and histological studies of the alimentary canal of adult maize leaf weevil, tanymescusdilaticollis Gyllenhaal,1834(coleoptera: Curculionidae) Microscopy research and technique,</w:t>
      </w:r>
      <w:r w:rsidRPr="5F568FE6" w:rsidR="1E22C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 xml:space="preserve">83(9), pp.1153-1162. Available at: </w:t>
      </w:r>
      <w:hyperlink r:id="R3b232141dc6c4ff6">
        <w:r w:rsidRPr="5F568FE6" w:rsidR="1E22C97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https://doi.org/10.1002/jemt.23507</w:t>
        </w:r>
      </w:hyperlink>
      <w:r w:rsidRPr="5F568FE6" w:rsidR="1E22C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  <w:t>.</w:t>
      </w:r>
    </w:p>
    <w:p w:rsidR="3E618E39" w:rsidP="5F568FE6" w:rsidRDefault="3E618E39" w14:paraId="0B1607C2" w14:textId="67AA9723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</w:pPr>
      <w:r w:rsidRPr="5F568FE6" w:rsidR="3E618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 xml:space="preserve">Elrheem, A. and Ali, A., (2022). </w:t>
      </w:r>
      <w:r w:rsidRPr="5F568FE6" w:rsidR="3E618E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B050"/>
          <w:sz w:val="22"/>
          <w:szCs w:val="22"/>
          <w:lang w:val="en-GB"/>
        </w:rPr>
        <w:t xml:space="preserve">The Anterior Salivary Gland of Octopus vulgaris Secret Protein and does not Secrete the Mucus, from the Red Sea, Egypt. </w:t>
      </w:r>
      <w:r w:rsidRPr="5F568FE6" w:rsidR="3E618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GB"/>
        </w:rPr>
        <w:t>Egyptian Journal of Aquatic Biology and Fisheries, 26(4), pp.127-134.</w:t>
      </w:r>
    </w:p>
    <w:p w:rsidR="1B4449DB" w:rsidP="5F568FE6" w:rsidRDefault="1B4449DB" w14:paraId="7588C119" w14:textId="6BCCB76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1B444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Hong, A. (2020). </w:t>
      </w:r>
      <w:r w:rsidRPr="5F568FE6" w:rsidR="1B4449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Hong Kong activist Joshua Wong to be sentenced | Hong Kong’s pro-democracy activist Joshua Wong and two fellow campaigners are facing the prospect of prison after they pleaded guilty for taking part in... | By WION</w:t>
      </w:r>
      <w:r w:rsidRPr="5F568FE6" w:rsidR="1B444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</w:t>
      </w:r>
      <w:r w:rsidRPr="5F568FE6" w:rsidR="1B4449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Facebook</w:t>
      </w:r>
      <w:r w:rsidRPr="5F568FE6" w:rsidR="1B444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Available at: https://www.facebook.com/WIONews/videos/hong-kong-activist-joshua-wong-to-be-sentenced/172183234640349/ [Accessed 20 Oct. 2022].</w:t>
      </w:r>
    </w:p>
    <w:p w:rsidR="54B6406D" w:rsidP="5F568FE6" w:rsidRDefault="54B6406D" w14:paraId="245BE516" w14:textId="23A3DA8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54B64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Kalananthan, T., Folkedal, O., Gomes, A.S., Lai, F., Handeland, S.O., </w:t>
      </w:r>
      <w:proofErr w:type="spellStart"/>
      <w:r w:rsidRPr="5F568FE6" w:rsidR="54B64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Tolås</w:t>
      </w:r>
      <w:proofErr w:type="spellEnd"/>
      <w:r w:rsidRPr="5F568FE6" w:rsidR="54B64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I., </w:t>
      </w:r>
      <w:proofErr w:type="spellStart"/>
      <w:r w:rsidRPr="5F568FE6" w:rsidR="54B64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Gelebart</w:t>
      </w:r>
      <w:proofErr w:type="spellEnd"/>
      <w:r w:rsidRPr="5F568FE6" w:rsidR="54B64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V. and Rønnestad, I., 2022. </w:t>
      </w:r>
      <w:r w:rsidRPr="5F568FE6" w:rsidR="54B640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Impact of long-term fasting on the stomach-hypothalamus appetite regulating genes in Atlantic salmon </w:t>
      </w:r>
      <w:proofErr w:type="spellStart"/>
      <w:r w:rsidRPr="5F568FE6" w:rsidR="54B640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postsmolts</w:t>
      </w:r>
      <w:proofErr w:type="spellEnd"/>
      <w:r w:rsidRPr="5F568FE6" w:rsidR="54B640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5F568FE6" w:rsidR="54B64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F568FE6" w:rsidR="54B640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Aquaculture</w:t>
      </w:r>
      <w:r w:rsidRPr="5F568FE6" w:rsidR="54B64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p.738917.</w:t>
      </w:r>
    </w:p>
    <w:p w:rsidR="50566A03" w:rsidP="5F568FE6" w:rsidRDefault="50566A03" w14:paraId="7F77C3FA" w14:textId="55F3CA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5F568FE6" w:rsidR="50566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KUMAR, V., DHIMAN, A., CHAWLA, P. and CHAWLA, V., 2022. </w:t>
      </w:r>
      <w:r w:rsidRPr="5F568FE6" w:rsidR="50566A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Role of Plant-Based Medicines for Gallstones. Herbs, Spices, and Medicinal Plants for Human Gastrointestinal Disorders: Health Benefits and Safety, p.143.</w:t>
      </w:r>
    </w:p>
    <w:p w:rsidR="2B47F6C5" w:rsidP="5F568FE6" w:rsidRDefault="2B47F6C5" w14:paraId="18E01D17" w14:textId="0902EBD8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5F568FE6" w:rsidR="2B47F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Matsuda, K. </w:t>
      </w:r>
      <w:r w:rsidRPr="5F568FE6" w:rsidR="2B47F6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et al.</w:t>
      </w:r>
      <w:r w:rsidRPr="5F568FE6" w:rsidR="2B47F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 (2021) ‘</w:t>
      </w:r>
      <w:r w:rsidRPr="5F568FE6" w:rsidR="2B47F6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Direct measurement of stool consistency by texture analyser and calculation of reference value in Belgian general population’</w:t>
      </w:r>
      <w:r w:rsidRPr="5F568FE6" w:rsidR="2B47F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 xml:space="preserve">, </w:t>
      </w:r>
      <w:r w:rsidRPr="5F568FE6" w:rsidR="2B47F6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2"/>
          <w:szCs w:val="22"/>
          <w:lang w:val="en-GB"/>
        </w:rPr>
        <w:t>Scientific reports</w:t>
      </w:r>
      <w:r w:rsidRPr="5F568FE6" w:rsidR="2B47F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en-GB"/>
        </w:rPr>
        <w:t>, 11(1), pp. 2400–2400. Available at:</w:t>
      </w:r>
      <w:r w:rsidRPr="5F568FE6" w:rsidR="2B47F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hyperlink r:id="R44f0b2c9ef204bf6">
        <w:r w:rsidRPr="5F568FE6" w:rsidR="2B47F6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https://doi.org/10.1038/s41598-021-81783-7</w:t>
        </w:r>
      </w:hyperlink>
      <w:r w:rsidRPr="5F568FE6" w:rsidR="2B47F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3E618E39" w:rsidP="5F568FE6" w:rsidRDefault="3E618E39" w14:paraId="31132B7A" w14:textId="26E2818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AD47" w:themeColor="accent6" w:themeTint="FF" w:themeShade="FF"/>
          <w:sz w:val="22"/>
          <w:szCs w:val="22"/>
          <w:lang w:val="en-GB"/>
        </w:rPr>
      </w:pPr>
      <w:r w:rsidRPr="5F568FE6" w:rsidR="3E618E39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 xml:space="preserve">Naser-ud-Din,S.et al.(2010) </w:t>
      </w:r>
      <w:r w:rsidRPr="5F568FE6" w:rsidR="3E618E39">
        <w:rPr>
          <w:rFonts w:ascii="Arial" w:hAnsi="Arial" w:eastAsia="Arial" w:cs="Arial"/>
          <w:i w:val="1"/>
          <w:iCs w:val="1"/>
          <w:color w:val="538135" w:themeColor="accent6" w:themeTint="FF" w:themeShade="BF"/>
          <w:sz w:val="22"/>
          <w:szCs w:val="22"/>
        </w:rPr>
        <w:t>talks about the modulation of Masseteric Reflexes by simulated Mastication',</w:t>
      </w:r>
      <w:r w:rsidRPr="5F568FE6" w:rsidR="3E618E39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 xml:space="preserve"> Journal of dental research,89(1), pp.61-65. Available at: </w:t>
      </w:r>
      <w:hyperlink r:id="R1cb5232a18964b3c">
        <w:r w:rsidRPr="5F568FE6" w:rsidR="3E618E39">
          <w:rPr>
            <w:rStyle w:val="Hyperlink"/>
            <w:rFonts w:ascii="Arial" w:hAnsi="Arial" w:eastAsia="Arial" w:cs="Arial"/>
            <w:sz w:val="22"/>
            <w:szCs w:val="22"/>
          </w:rPr>
          <w:t>HTTPs://doi.org/10.1177/0022034509352842</w:t>
        </w:r>
      </w:hyperlink>
      <w:r w:rsidRPr="5F568FE6" w:rsidR="3E618E39"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  <w:t>.</w:t>
      </w:r>
    </w:p>
    <w:p w:rsidR="483AD1E8" w:rsidP="5F568FE6" w:rsidRDefault="483AD1E8" w14:paraId="09DE8CFD" w14:textId="3DF377A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F568FE6" w:rsidR="483AD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Peter Attia MD (2022). </w:t>
      </w:r>
      <w:r w:rsidRPr="5F568FE6" w:rsidR="483AD1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215 - The gut-brain connection | Michael Gershon, M.D.</w:t>
      </w:r>
      <w:r w:rsidRPr="5F568FE6" w:rsidR="483AD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5F568FE6" w:rsidR="483AD1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YouTube</w:t>
      </w:r>
      <w:r w:rsidRPr="5F568FE6" w:rsidR="483AD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Available at: https://www.youtube.com/watch?v=qqc0iEIPp8w [Accessed 20 Oct. 2022].</w:t>
      </w:r>
    </w:p>
    <w:p w:rsidR="4C8273D2" w:rsidP="5F568FE6" w:rsidRDefault="4C8273D2" w14:paraId="1049F012" w14:textId="3B8D36E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proofErr w:type="spellStart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Romańczyk</w:t>
      </w:r>
      <w:proofErr w:type="spellEnd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</w:t>
      </w:r>
      <w:proofErr w:type="spellStart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Budzyń</w:t>
      </w:r>
      <w:proofErr w:type="spellEnd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K., </w:t>
      </w:r>
      <w:proofErr w:type="spellStart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Romańczyk</w:t>
      </w:r>
      <w:proofErr w:type="spellEnd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T., Lesińska, M., </w:t>
      </w:r>
      <w:proofErr w:type="spellStart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Koziej</w:t>
      </w:r>
      <w:proofErr w:type="spellEnd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Hartleb, M. and </w:t>
      </w:r>
      <w:proofErr w:type="spellStart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Waluga</w:t>
      </w:r>
      <w:proofErr w:type="spellEnd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2022. </w:t>
      </w:r>
      <w:r w:rsidRPr="5F568FE6" w:rsidR="4C8273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Heterotopic Gastric Mucosa in the Proximal </w:t>
      </w:r>
      <w:proofErr w:type="spellStart"/>
      <w:r w:rsidRPr="5F568FE6" w:rsidR="4C8273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Esophagus</w:t>
      </w:r>
      <w:proofErr w:type="spellEnd"/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Prospective Study and Systematic Review on Relationships with Endoscopic Findings and Clinical Data. </w:t>
      </w:r>
      <w:r w:rsidRPr="5F568FE6" w:rsidR="4C8273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Dysphagia</w:t>
      </w:r>
      <w:r w:rsidRPr="5F568FE6" w:rsidR="4C827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pp.1-12.</w:t>
      </w:r>
    </w:p>
    <w:p w:rsidR="5F568FE6" w:rsidP="5F568FE6" w:rsidRDefault="5F568FE6" w14:paraId="1CDE4A5A" w14:textId="53B4A2F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rqGYn8vkSpuvR" int2:id="eRW3O5vx">
      <int2:state int2:type="LegacyProofing" int2:value="Rejected"/>
    </int2:textHash>
    <int2:textHash int2:hashCode="Y7rxyEYEGk+h8X" int2:id="qK6c6dQL">
      <int2:state int2:type="LegacyProofing" int2:value="Rejected"/>
    </int2:textHash>
    <int2:textHash int2:hashCode="TaUNCpEh0sOBot" int2:id="HUtI7QEj">
      <int2:state int2:type="LegacyProofing" int2:value="Rejected"/>
    </int2:textHash>
    <int2:textHash int2:hashCode="GkjrOh24UPF0ta" int2:id="ZUGIV03z">
      <int2:state int2:type="LegacyProofing" int2:value="Rejected"/>
    </int2:textHash>
    <int2:textHash int2:hashCode="JKQn2xbjv8TaCH" int2:id="GTb2xPf3">
      <int2:state int2:type="LegacyProofing" int2:value="Rejected"/>
    </int2:textHash>
    <int2:textHash int2:hashCode="zz4mstwH7fNw8S" int2:id="pYg3ypw2">
      <int2:state int2:type="LegacyProofing" int2:value="Rejected"/>
    </int2:textHash>
    <int2:textHash int2:hashCode="RwyaiAgurmS2wU" int2:id="nlH6yurA">
      <int2:state int2:type="LegacyProofing" int2:value="Rejected"/>
    </int2:textHash>
    <int2:textHash int2:hashCode="MdPaxnXkSYmkOR" int2:id="xpLpITi0">
      <int2:state int2:type="LegacyProofing" int2:value="Rejected"/>
    </int2:textHash>
    <int2:textHash int2:hashCode="KbGTBIHsktgTpm" int2:id="XKZHxBEj">
      <int2:state int2:type="LegacyProofing" int2:value="Rejected"/>
    </int2:textHash>
    <int2:textHash int2:hashCode="bFLe2Bp8UKXJ1G" int2:id="JuZuCJmg">
      <int2:state int2:type="LegacyProofing" int2:value="Rejected"/>
    </int2:textHash>
    <int2:bookmark int2:bookmarkName="_Int_xg9OnBs4" int2:invalidationBookmarkName="" int2:hashCode="RoHRJMxsS3O6q/" int2:id="NcLtgm2r"/>
    <int2:bookmark int2:bookmarkName="_Int_fy7W64p7" int2:invalidationBookmarkName="" int2:hashCode="lw7rR7LQkdw/7j" int2:id="bm5xgyol"/>
    <int2:bookmark int2:bookmarkName="_Int_8qKd790m" int2:invalidationBookmarkName="" int2:hashCode="s9DXujeAxhjba9" int2:id="tKP2yB5B"/>
    <int2:bookmark int2:bookmarkName="_Int_R4mxgq6m" int2:invalidationBookmarkName="" int2:hashCode="EZcPjb8UvHAwfA" int2:id="YNmH1bNM"/>
    <int2:bookmark int2:bookmarkName="_Int_rNYSGDxv" int2:invalidationBookmarkName="" int2:hashCode="aiCJTnE1e830TV" int2:id="jngZC5e8"/>
    <int2:bookmark int2:bookmarkName="_Int_Ldp6x9ek" int2:invalidationBookmarkName="" int2:hashCode="RoHRJMxsS3O6q/" int2:id="yHVcjv5q"/>
    <int2:bookmark int2:bookmarkName="_Int_R53Rr6Us" int2:invalidationBookmarkName="" int2:hashCode="tNGaXq/m3jT/hD" int2:id="1mqOEPeo"/>
    <int2:bookmark int2:bookmarkName="_Int_qSMRGXLc" int2:invalidationBookmarkName="" int2:hashCode="P83LPQ5oXyiGwS" int2:id="49GHehun"/>
    <int2:bookmark int2:bookmarkName="_Int_or9eWd2j" int2:invalidationBookmarkName="" int2:hashCode="oDKeFME1Nby2NZ" int2:id="9q3NHWGy"/>
    <int2:bookmark int2:bookmarkName="_Int_DSoZYMRG" int2:invalidationBookmarkName="" int2:hashCode="V9ivzS98IUcTOL" int2:id="TrzJD3dk"/>
    <int2:bookmark int2:bookmarkName="_Int_zXsVkDHS" int2:invalidationBookmarkName="" int2:hashCode="ezTLGSjBOynN/B" int2:id="2OSZXum1"/>
    <int2:bookmark int2:bookmarkName="_Int_aUQn3Jlk" int2:invalidationBookmarkName="" int2:hashCode="+JFbmGiLJJf1FB" int2:id="X3mh6lwI"/>
    <int2:bookmark int2:bookmarkName="_Int_XLWrGo7t" int2:invalidationBookmarkName="" int2:hashCode="+JFbmGiLJJf1FB" int2:id="PDhsvtCz"/>
    <int2:bookmark int2:bookmarkName="_Int_7h34qyj2" int2:invalidationBookmarkName="" int2:hashCode="RoHRJMxsS3O6q/" int2:id="2QmkETU8"/>
    <int2:bookmark int2:bookmarkName="_Int_vNeN2CQS" int2:invalidationBookmarkName="" int2:hashCode="6yA8a4CSxM3b0A" int2:id="pOgVJPBO"/>
    <int2:bookmark int2:bookmarkName="_Int_EgtqWsnx" int2:invalidationBookmarkName="" int2:hashCode="RoHRJMxsS3O6q/" int2:id="BxzK7iMi"/>
    <int2:bookmark int2:bookmarkName="_Int_geixjoiH" int2:invalidationBookmarkName="" int2:hashCode="OcyzLZXt/bzYgv" int2:id="b1SLUGU6"/>
    <int2:bookmark int2:bookmarkName="_Int_SNwR1ckM" int2:invalidationBookmarkName="" int2:hashCode="RoHRJMxsS3O6q/" int2:id="KxSQyAHa"/>
    <int2:bookmark int2:bookmarkName="_Int_rmfXoQ4n" int2:invalidationBookmarkName="" int2:hashCode="RoHRJMxsS3O6q/" int2:id="30QQmVzX"/>
    <int2:bookmark int2:bookmarkName="_Int_YGRGuXJ7" int2:invalidationBookmarkName="" int2:hashCode="LV7tpbHEtoDrPG" int2:id="uP8yKIHv"/>
    <int2:bookmark int2:bookmarkName="_Int_lECHB4d2" int2:invalidationBookmarkName="" int2:hashCode="RoHRJMxsS3O6q/" int2:id="1Od6QuVs"/>
    <int2:bookmark int2:bookmarkName="_Int_QNq8Qul6" int2:invalidationBookmarkName="" int2:hashCode="TwqlLWVqPXWGf3" int2:id="eu8pae6k"/>
    <int2:bookmark int2:bookmarkName="_Int_xEPn0Weh" int2:invalidationBookmarkName="" int2:hashCode="ja6QQs7tE7uC44" int2:id="tm81ATLP">
      <int2:state int2:type="WordDesignerTheme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fb4c4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354c9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fc1a5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6f70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8FD72D"/>
    <w:rsid w:val="0003588F"/>
    <w:rsid w:val="001EC126"/>
    <w:rsid w:val="00277CCA"/>
    <w:rsid w:val="002C17E7"/>
    <w:rsid w:val="0032E0E1"/>
    <w:rsid w:val="0038A31D"/>
    <w:rsid w:val="003A54AE"/>
    <w:rsid w:val="006668B7"/>
    <w:rsid w:val="00670E53"/>
    <w:rsid w:val="00A82EB2"/>
    <w:rsid w:val="00E2DBD5"/>
    <w:rsid w:val="00E484B5"/>
    <w:rsid w:val="00F56ABF"/>
    <w:rsid w:val="00FD6915"/>
    <w:rsid w:val="01197A3C"/>
    <w:rsid w:val="012AB513"/>
    <w:rsid w:val="014078D9"/>
    <w:rsid w:val="0140AE24"/>
    <w:rsid w:val="01419C4F"/>
    <w:rsid w:val="01692321"/>
    <w:rsid w:val="016B61BA"/>
    <w:rsid w:val="016D9DF5"/>
    <w:rsid w:val="01863497"/>
    <w:rsid w:val="0187801F"/>
    <w:rsid w:val="0194146E"/>
    <w:rsid w:val="01A7600C"/>
    <w:rsid w:val="01C1F126"/>
    <w:rsid w:val="01EC742F"/>
    <w:rsid w:val="021B95AC"/>
    <w:rsid w:val="021EB9CF"/>
    <w:rsid w:val="022D17AD"/>
    <w:rsid w:val="02529921"/>
    <w:rsid w:val="0260B9EA"/>
    <w:rsid w:val="0277383E"/>
    <w:rsid w:val="027D1A40"/>
    <w:rsid w:val="02801119"/>
    <w:rsid w:val="0295A6A4"/>
    <w:rsid w:val="02AEBED8"/>
    <w:rsid w:val="02B15509"/>
    <w:rsid w:val="02BB4667"/>
    <w:rsid w:val="02BDD994"/>
    <w:rsid w:val="02BE42A7"/>
    <w:rsid w:val="02CE46A4"/>
    <w:rsid w:val="03192D8C"/>
    <w:rsid w:val="0337B172"/>
    <w:rsid w:val="0345916F"/>
    <w:rsid w:val="035D31CF"/>
    <w:rsid w:val="036076BC"/>
    <w:rsid w:val="03B7FCF1"/>
    <w:rsid w:val="03BE4059"/>
    <w:rsid w:val="03DFCF74"/>
    <w:rsid w:val="03E2106B"/>
    <w:rsid w:val="03F3FAE7"/>
    <w:rsid w:val="03FA0DDC"/>
    <w:rsid w:val="03FE141F"/>
    <w:rsid w:val="042C03CF"/>
    <w:rsid w:val="046A435B"/>
    <w:rsid w:val="047FE2C2"/>
    <w:rsid w:val="0492EDA3"/>
    <w:rsid w:val="04A6CBB2"/>
    <w:rsid w:val="04AFEC75"/>
    <w:rsid w:val="04B16D4D"/>
    <w:rsid w:val="04C6A52F"/>
    <w:rsid w:val="04C732BC"/>
    <w:rsid w:val="04DF00CE"/>
    <w:rsid w:val="04E25572"/>
    <w:rsid w:val="04FAEC43"/>
    <w:rsid w:val="04FF4AC6"/>
    <w:rsid w:val="05155B94"/>
    <w:rsid w:val="05167636"/>
    <w:rsid w:val="051CC612"/>
    <w:rsid w:val="052F4548"/>
    <w:rsid w:val="0541222F"/>
    <w:rsid w:val="05556298"/>
    <w:rsid w:val="0565CC54"/>
    <w:rsid w:val="05669358"/>
    <w:rsid w:val="0575F346"/>
    <w:rsid w:val="05A04832"/>
    <w:rsid w:val="05B18309"/>
    <w:rsid w:val="05B2A8D2"/>
    <w:rsid w:val="05C44ED6"/>
    <w:rsid w:val="05CBFFD0"/>
    <w:rsid w:val="05DC2B5A"/>
    <w:rsid w:val="05F4D8E5"/>
    <w:rsid w:val="060E9E3A"/>
    <w:rsid w:val="062198FE"/>
    <w:rsid w:val="06350091"/>
    <w:rsid w:val="06410F18"/>
    <w:rsid w:val="0665291F"/>
    <w:rsid w:val="06721931"/>
    <w:rsid w:val="06C800C7"/>
    <w:rsid w:val="06CB15A9"/>
    <w:rsid w:val="06E02DCE"/>
    <w:rsid w:val="06F22AF2"/>
    <w:rsid w:val="06F3EB59"/>
    <w:rsid w:val="06F8A348"/>
    <w:rsid w:val="07283712"/>
    <w:rsid w:val="074D536A"/>
    <w:rsid w:val="07539AC5"/>
    <w:rsid w:val="075D51D5"/>
    <w:rsid w:val="07736F0B"/>
    <w:rsid w:val="07751871"/>
    <w:rsid w:val="077E1940"/>
    <w:rsid w:val="07912418"/>
    <w:rsid w:val="07917FA3"/>
    <w:rsid w:val="07B58063"/>
    <w:rsid w:val="07CC4310"/>
    <w:rsid w:val="07CD1BDD"/>
    <w:rsid w:val="07DCDF79"/>
    <w:rsid w:val="07DFF014"/>
    <w:rsid w:val="07E2A668"/>
    <w:rsid w:val="0803A5CE"/>
    <w:rsid w:val="084A1DA1"/>
    <w:rsid w:val="08507532"/>
    <w:rsid w:val="085C66B3"/>
    <w:rsid w:val="08725E6A"/>
    <w:rsid w:val="08A48EE2"/>
    <w:rsid w:val="08BA17E3"/>
    <w:rsid w:val="08BAD898"/>
    <w:rsid w:val="08C74707"/>
    <w:rsid w:val="08DDD425"/>
    <w:rsid w:val="08E0AA02"/>
    <w:rsid w:val="08FC3D08"/>
    <w:rsid w:val="08FF4CA8"/>
    <w:rsid w:val="0913514A"/>
    <w:rsid w:val="0924D90B"/>
    <w:rsid w:val="0967D39C"/>
    <w:rsid w:val="09762A60"/>
    <w:rsid w:val="0998258D"/>
    <w:rsid w:val="09A2B6A1"/>
    <w:rsid w:val="09BFB82A"/>
    <w:rsid w:val="09C09ACA"/>
    <w:rsid w:val="09C5C5E2"/>
    <w:rsid w:val="09D8E087"/>
    <w:rsid w:val="09E98E0E"/>
    <w:rsid w:val="09EE4E9C"/>
    <w:rsid w:val="0A3E0D7C"/>
    <w:rsid w:val="0A84F42C"/>
    <w:rsid w:val="0A8B22FE"/>
    <w:rsid w:val="0A9061AA"/>
    <w:rsid w:val="0AC05C82"/>
    <w:rsid w:val="0AC49CF4"/>
    <w:rsid w:val="0AC64ECD"/>
    <w:rsid w:val="0AF3647C"/>
    <w:rsid w:val="0AFDE59F"/>
    <w:rsid w:val="0B19601F"/>
    <w:rsid w:val="0B1EED11"/>
    <w:rsid w:val="0B1F9D29"/>
    <w:rsid w:val="0B32E112"/>
    <w:rsid w:val="0B3D275C"/>
    <w:rsid w:val="0B7D3F83"/>
    <w:rsid w:val="0B8202CA"/>
    <w:rsid w:val="0B8E1F56"/>
    <w:rsid w:val="0B9689F2"/>
    <w:rsid w:val="0BADCA59"/>
    <w:rsid w:val="0BD3F9F3"/>
    <w:rsid w:val="0BDBDA32"/>
    <w:rsid w:val="0BDBE779"/>
    <w:rsid w:val="0BE0530A"/>
    <w:rsid w:val="0BF1285E"/>
    <w:rsid w:val="0C1574E7"/>
    <w:rsid w:val="0C258E7C"/>
    <w:rsid w:val="0C3B608C"/>
    <w:rsid w:val="0C3CD2E9"/>
    <w:rsid w:val="0C502E7A"/>
    <w:rsid w:val="0C547D73"/>
    <w:rsid w:val="0C644607"/>
    <w:rsid w:val="0C6489A8"/>
    <w:rsid w:val="0C90244A"/>
    <w:rsid w:val="0C90A9CC"/>
    <w:rsid w:val="0CA99F58"/>
    <w:rsid w:val="0CB0509C"/>
    <w:rsid w:val="0CF83B8C"/>
    <w:rsid w:val="0D0B0A6B"/>
    <w:rsid w:val="0D126064"/>
    <w:rsid w:val="0D17234B"/>
    <w:rsid w:val="0D27AF25"/>
    <w:rsid w:val="0D460CF6"/>
    <w:rsid w:val="0D4DFA7C"/>
    <w:rsid w:val="0D5DC616"/>
    <w:rsid w:val="0D77B7DA"/>
    <w:rsid w:val="0D8BC392"/>
    <w:rsid w:val="0DA8256D"/>
    <w:rsid w:val="0DAB6036"/>
    <w:rsid w:val="0DAE9D22"/>
    <w:rsid w:val="0DB4C676"/>
    <w:rsid w:val="0DC83703"/>
    <w:rsid w:val="0DFDEF8F"/>
    <w:rsid w:val="0E001668"/>
    <w:rsid w:val="0E2FE083"/>
    <w:rsid w:val="0E4D24AC"/>
    <w:rsid w:val="0E573DEB"/>
    <w:rsid w:val="0E59DA54"/>
    <w:rsid w:val="0E638D47"/>
    <w:rsid w:val="0E78B344"/>
    <w:rsid w:val="0E8EBF61"/>
    <w:rsid w:val="0EA6FEFD"/>
    <w:rsid w:val="0ECBFC1B"/>
    <w:rsid w:val="0ECC0C15"/>
    <w:rsid w:val="0EE834A5"/>
    <w:rsid w:val="0F1275D8"/>
    <w:rsid w:val="0F2A1A1C"/>
    <w:rsid w:val="0F31301D"/>
    <w:rsid w:val="0F314526"/>
    <w:rsid w:val="0F3F4184"/>
    <w:rsid w:val="0F44A4B1"/>
    <w:rsid w:val="0F4D15A9"/>
    <w:rsid w:val="0F640764"/>
    <w:rsid w:val="0F6FDB23"/>
    <w:rsid w:val="0F830DA0"/>
    <w:rsid w:val="0F8E3E87"/>
    <w:rsid w:val="0F91D84B"/>
    <w:rsid w:val="0F97FF69"/>
    <w:rsid w:val="0FA1A3E5"/>
    <w:rsid w:val="0FB26EDE"/>
    <w:rsid w:val="100E8F15"/>
    <w:rsid w:val="1010922E"/>
    <w:rsid w:val="1011B57B"/>
    <w:rsid w:val="1054657D"/>
    <w:rsid w:val="106C7040"/>
    <w:rsid w:val="107F965C"/>
    <w:rsid w:val="10840506"/>
    <w:rsid w:val="109D1478"/>
    <w:rsid w:val="10AE1667"/>
    <w:rsid w:val="10CDF895"/>
    <w:rsid w:val="10E07E6A"/>
    <w:rsid w:val="10FBEC70"/>
    <w:rsid w:val="1114804F"/>
    <w:rsid w:val="1116D407"/>
    <w:rsid w:val="111C0C79"/>
    <w:rsid w:val="112F9E06"/>
    <w:rsid w:val="117E9499"/>
    <w:rsid w:val="11CA3CBF"/>
    <w:rsid w:val="11CBACAF"/>
    <w:rsid w:val="11E5D187"/>
    <w:rsid w:val="11EEE73C"/>
    <w:rsid w:val="12058E64"/>
    <w:rsid w:val="121F6B65"/>
    <w:rsid w:val="12216B9F"/>
    <w:rsid w:val="1228A89B"/>
    <w:rsid w:val="123BB219"/>
    <w:rsid w:val="124B28FD"/>
    <w:rsid w:val="1254764E"/>
    <w:rsid w:val="1266C66C"/>
    <w:rsid w:val="126CC0AA"/>
    <w:rsid w:val="127C4ECB"/>
    <w:rsid w:val="1292160F"/>
    <w:rsid w:val="129B0C4E"/>
    <w:rsid w:val="12ABBB40"/>
    <w:rsid w:val="12ADE8D2"/>
    <w:rsid w:val="12B677CE"/>
    <w:rsid w:val="12CCD028"/>
    <w:rsid w:val="12D35BED"/>
    <w:rsid w:val="12DCA93E"/>
    <w:rsid w:val="12E496C4"/>
    <w:rsid w:val="12EA0FA0"/>
    <w:rsid w:val="12EFCDD2"/>
    <w:rsid w:val="13067266"/>
    <w:rsid w:val="1331752B"/>
    <w:rsid w:val="134BD4B1"/>
    <w:rsid w:val="13795E5B"/>
    <w:rsid w:val="13878716"/>
    <w:rsid w:val="13AB8E0B"/>
    <w:rsid w:val="13B0DA10"/>
    <w:rsid w:val="13BEC6C1"/>
    <w:rsid w:val="13C37FC5"/>
    <w:rsid w:val="13F83435"/>
    <w:rsid w:val="13FD5C1E"/>
    <w:rsid w:val="1411BB6E"/>
    <w:rsid w:val="144E74C9"/>
    <w:rsid w:val="14544EF8"/>
    <w:rsid w:val="145A0BC0"/>
    <w:rsid w:val="148DCD87"/>
    <w:rsid w:val="14B11EBA"/>
    <w:rsid w:val="14C2F65B"/>
    <w:rsid w:val="14D3C541"/>
    <w:rsid w:val="14DBFC3B"/>
    <w:rsid w:val="14E409A2"/>
    <w:rsid w:val="14F3A105"/>
    <w:rsid w:val="151CB298"/>
    <w:rsid w:val="15590C61"/>
    <w:rsid w:val="15746BE1"/>
    <w:rsid w:val="158D2482"/>
    <w:rsid w:val="159030AA"/>
    <w:rsid w:val="1591BAC0"/>
    <w:rsid w:val="15940496"/>
    <w:rsid w:val="15A5F7D2"/>
    <w:rsid w:val="15EC588F"/>
    <w:rsid w:val="15EE1890"/>
    <w:rsid w:val="15F4E555"/>
    <w:rsid w:val="160629B2"/>
    <w:rsid w:val="1624CED4"/>
    <w:rsid w:val="16318A73"/>
    <w:rsid w:val="1631E08F"/>
    <w:rsid w:val="164A09E9"/>
    <w:rsid w:val="165CA4C2"/>
    <w:rsid w:val="167FD3B2"/>
    <w:rsid w:val="168B208D"/>
    <w:rsid w:val="16914EB6"/>
    <w:rsid w:val="1694499D"/>
    <w:rsid w:val="16961BEC"/>
    <w:rsid w:val="16BC9533"/>
    <w:rsid w:val="16CB84D7"/>
    <w:rsid w:val="16F3180C"/>
    <w:rsid w:val="17230770"/>
    <w:rsid w:val="17350E4F"/>
    <w:rsid w:val="173D1987"/>
    <w:rsid w:val="17402321"/>
    <w:rsid w:val="17435443"/>
    <w:rsid w:val="176CB924"/>
    <w:rsid w:val="17B769F4"/>
    <w:rsid w:val="17B807E7"/>
    <w:rsid w:val="17CDA7A8"/>
    <w:rsid w:val="17E0B22F"/>
    <w:rsid w:val="17FB0735"/>
    <w:rsid w:val="17FCBAC0"/>
    <w:rsid w:val="18190DFB"/>
    <w:rsid w:val="181E165B"/>
    <w:rsid w:val="18475D75"/>
    <w:rsid w:val="18742BE1"/>
    <w:rsid w:val="189190DD"/>
    <w:rsid w:val="1894D880"/>
    <w:rsid w:val="189ACDE0"/>
    <w:rsid w:val="18A0FCF5"/>
    <w:rsid w:val="18A346BE"/>
    <w:rsid w:val="18A6DA47"/>
    <w:rsid w:val="18AA54A3"/>
    <w:rsid w:val="18E78490"/>
    <w:rsid w:val="193D3B88"/>
    <w:rsid w:val="1946A45B"/>
    <w:rsid w:val="1953D848"/>
    <w:rsid w:val="1957A46A"/>
    <w:rsid w:val="195D6B84"/>
    <w:rsid w:val="19613EAA"/>
    <w:rsid w:val="1965F58E"/>
    <w:rsid w:val="196D5B34"/>
    <w:rsid w:val="1978147D"/>
    <w:rsid w:val="19A56DAB"/>
    <w:rsid w:val="19A6C2D8"/>
    <w:rsid w:val="19CBEA5F"/>
    <w:rsid w:val="19D936BC"/>
    <w:rsid w:val="19DEB07A"/>
    <w:rsid w:val="19EA6D76"/>
    <w:rsid w:val="19F951E3"/>
    <w:rsid w:val="1A11D166"/>
    <w:rsid w:val="1A5D3D27"/>
    <w:rsid w:val="1A6E73CD"/>
    <w:rsid w:val="1A70B4C2"/>
    <w:rsid w:val="1A8646DD"/>
    <w:rsid w:val="1A89DD1F"/>
    <w:rsid w:val="1A9AF935"/>
    <w:rsid w:val="1AA459E6"/>
    <w:rsid w:val="1ABE7695"/>
    <w:rsid w:val="1AF374CB"/>
    <w:rsid w:val="1AFD0F0B"/>
    <w:rsid w:val="1AFEE1CA"/>
    <w:rsid w:val="1B0D3596"/>
    <w:rsid w:val="1B3700DD"/>
    <w:rsid w:val="1B4449DB"/>
    <w:rsid w:val="1B48FEA0"/>
    <w:rsid w:val="1B573292"/>
    <w:rsid w:val="1B786537"/>
    <w:rsid w:val="1B99F239"/>
    <w:rsid w:val="1BCC7942"/>
    <w:rsid w:val="1BD0D11F"/>
    <w:rsid w:val="1BD7BCF9"/>
    <w:rsid w:val="1BDB64B4"/>
    <w:rsid w:val="1BDF93CE"/>
    <w:rsid w:val="1BF4E2ED"/>
    <w:rsid w:val="1BF6C70E"/>
    <w:rsid w:val="1C0C6FF3"/>
    <w:rsid w:val="1C0C8523"/>
    <w:rsid w:val="1C1B51D3"/>
    <w:rsid w:val="1C1FCFF8"/>
    <w:rsid w:val="1C3B15F9"/>
    <w:rsid w:val="1C3D1729"/>
    <w:rsid w:val="1C40ADDB"/>
    <w:rsid w:val="1C560B21"/>
    <w:rsid w:val="1C5D5A14"/>
    <w:rsid w:val="1C67C05C"/>
    <w:rsid w:val="1C6F9F25"/>
    <w:rsid w:val="1C78802E"/>
    <w:rsid w:val="1CB570B6"/>
    <w:rsid w:val="1CBC8017"/>
    <w:rsid w:val="1CC4B853"/>
    <w:rsid w:val="1CF5A994"/>
    <w:rsid w:val="1D1182ED"/>
    <w:rsid w:val="1D17B1BF"/>
    <w:rsid w:val="1D17CA48"/>
    <w:rsid w:val="1D28DBC6"/>
    <w:rsid w:val="1D298B84"/>
    <w:rsid w:val="1D39A449"/>
    <w:rsid w:val="1D3BB06C"/>
    <w:rsid w:val="1D412051"/>
    <w:rsid w:val="1D9AFFC8"/>
    <w:rsid w:val="1DA520DA"/>
    <w:rsid w:val="1DA73E54"/>
    <w:rsid w:val="1DB755CF"/>
    <w:rsid w:val="1DCE7E1B"/>
    <w:rsid w:val="1DD08711"/>
    <w:rsid w:val="1DD24A56"/>
    <w:rsid w:val="1DDF657D"/>
    <w:rsid w:val="1DE34403"/>
    <w:rsid w:val="1DFEFF95"/>
    <w:rsid w:val="1E22C97C"/>
    <w:rsid w:val="1E23ECFD"/>
    <w:rsid w:val="1E45AB6F"/>
    <w:rsid w:val="1E474042"/>
    <w:rsid w:val="1E79B111"/>
    <w:rsid w:val="1E84ED46"/>
    <w:rsid w:val="1E907448"/>
    <w:rsid w:val="1EA4CCAA"/>
    <w:rsid w:val="1EA88AEC"/>
    <w:rsid w:val="1EB2219D"/>
    <w:rsid w:val="1EC55BE5"/>
    <w:rsid w:val="1ECBA1CD"/>
    <w:rsid w:val="1ECCAA7D"/>
    <w:rsid w:val="1ED780CD"/>
    <w:rsid w:val="1EF123FC"/>
    <w:rsid w:val="1F173490"/>
    <w:rsid w:val="1F29AC05"/>
    <w:rsid w:val="1F2A9563"/>
    <w:rsid w:val="1F35A479"/>
    <w:rsid w:val="1F44FE5D"/>
    <w:rsid w:val="1F5AD1D3"/>
    <w:rsid w:val="1F77CB09"/>
    <w:rsid w:val="1F8218B4"/>
    <w:rsid w:val="1F99693D"/>
    <w:rsid w:val="1FABDF31"/>
    <w:rsid w:val="1FC892A8"/>
    <w:rsid w:val="1FDAD1D8"/>
    <w:rsid w:val="1FE20F65"/>
    <w:rsid w:val="1FFEC00C"/>
    <w:rsid w:val="200BBD18"/>
    <w:rsid w:val="20194342"/>
    <w:rsid w:val="20220386"/>
    <w:rsid w:val="2043E2B7"/>
    <w:rsid w:val="2055BB1F"/>
    <w:rsid w:val="20687ADE"/>
    <w:rsid w:val="209A8C4E"/>
    <w:rsid w:val="20BE1214"/>
    <w:rsid w:val="20C333A2"/>
    <w:rsid w:val="20D1FE7A"/>
    <w:rsid w:val="20FF2C7E"/>
    <w:rsid w:val="210DF511"/>
    <w:rsid w:val="2121F064"/>
    <w:rsid w:val="212AA419"/>
    <w:rsid w:val="212FB824"/>
    <w:rsid w:val="212FBBAF"/>
    <w:rsid w:val="213747AF"/>
    <w:rsid w:val="21646309"/>
    <w:rsid w:val="2167E9A4"/>
    <w:rsid w:val="216C508F"/>
    <w:rsid w:val="21750707"/>
    <w:rsid w:val="217D6551"/>
    <w:rsid w:val="2181F96E"/>
    <w:rsid w:val="21A016FC"/>
    <w:rsid w:val="21BC1932"/>
    <w:rsid w:val="21FCFCA7"/>
    <w:rsid w:val="22044B3F"/>
    <w:rsid w:val="22075E5D"/>
    <w:rsid w:val="222849EC"/>
    <w:rsid w:val="22691D8A"/>
    <w:rsid w:val="2274801F"/>
    <w:rsid w:val="227B9BB1"/>
    <w:rsid w:val="22AC58AD"/>
    <w:rsid w:val="22BB8D7E"/>
    <w:rsid w:val="22BE7776"/>
    <w:rsid w:val="22BF1C83"/>
    <w:rsid w:val="22CB56C7"/>
    <w:rsid w:val="22DDACF3"/>
    <w:rsid w:val="22EF99D4"/>
    <w:rsid w:val="22F5570C"/>
    <w:rsid w:val="22F95F48"/>
    <w:rsid w:val="2300336A"/>
    <w:rsid w:val="23017D84"/>
    <w:rsid w:val="2313BCCD"/>
    <w:rsid w:val="231C0CDF"/>
    <w:rsid w:val="2355A47B"/>
    <w:rsid w:val="235C3FF8"/>
    <w:rsid w:val="235DEB22"/>
    <w:rsid w:val="23858E60"/>
    <w:rsid w:val="2399BA11"/>
    <w:rsid w:val="23AB6CC2"/>
    <w:rsid w:val="23DEE03A"/>
    <w:rsid w:val="23EB2A82"/>
    <w:rsid w:val="23F0CDBA"/>
    <w:rsid w:val="24100980"/>
    <w:rsid w:val="2415506A"/>
    <w:rsid w:val="244B3C2C"/>
    <w:rsid w:val="2451406C"/>
    <w:rsid w:val="24537613"/>
    <w:rsid w:val="2466C6C2"/>
    <w:rsid w:val="246B7A18"/>
    <w:rsid w:val="248DACDD"/>
    <w:rsid w:val="24968AEF"/>
    <w:rsid w:val="24DE68A6"/>
    <w:rsid w:val="24E8F295"/>
    <w:rsid w:val="24FB3720"/>
    <w:rsid w:val="25037107"/>
    <w:rsid w:val="253AC3E8"/>
    <w:rsid w:val="2546C251"/>
    <w:rsid w:val="256EBD26"/>
    <w:rsid w:val="2571674E"/>
    <w:rsid w:val="25870B99"/>
    <w:rsid w:val="25ACD82D"/>
    <w:rsid w:val="25D2BE98"/>
    <w:rsid w:val="25E26D3B"/>
    <w:rsid w:val="25E390AB"/>
    <w:rsid w:val="25FFF8CE"/>
    <w:rsid w:val="260BF646"/>
    <w:rsid w:val="2636587F"/>
    <w:rsid w:val="2641871F"/>
    <w:rsid w:val="26894D4E"/>
    <w:rsid w:val="26A406C5"/>
    <w:rsid w:val="26AD158D"/>
    <w:rsid w:val="274F37CA"/>
    <w:rsid w:val="275D11B4"/>
    <w:rsid w:val="27644212"/>
    <w:rsid w:val="276D2E76"/>
    <w:rsid w:val="276FE10A"/>
    <w:rsid w:val="2797A723"/>
    <w:rsid w:val="279D3CB8"/>
    <w:rsid w:val="280746B9"/>
    <w:rsid w:val="2809AC77"/>
    <w:rsid w:val="28209357"/>
    <w:rsid w:val="284BAEF0"/>
    <w:rsid w:val="2858FF83"/>
    <w:rsid w:val="286FE91A"/>
    <w:rsid w:val="287C33E7"/>
    <w:rsid w:val="28F05D26"/>
    <w:rsid w:val="291101A9"/>
    <w:rsid w:val="29121553"/>
    <w:rsid w:val="291C506A"/>
    <w:rsid w:val="292B1FBB"/>
    <w:rsid w:val="29624C51"/>
    <w:rsid w:val="297A943A"/>
    <w:rsid w:val="2993EBE8"/>
    <w:rsid w:val="2997C65D"/>
    <w:rsid w:val="29A3F8B9"/>
    <w:rsid w:val="29B0C104"/>
    <w:rsid w:val="29E8E36F"/>
    <w:rsid w:val="29FB49DE"/>
    <w:rsid w:val="2A1A77AF"/>
    <w:rsid w:val="2A45DA96"/>
    <w:rsid w:val="2A61CC27"/>
    <w:rsid w:val="2A63CAF9"/>
    <w:rsid w:val="2A7E910F"/>
    <w:rsid w:val="2A86D88C"/>
    <w:rsid w:val="2A94B143"/>
    <w:rsid w:val="2AB99EF0"/>
    <w:rsid w:val="2ABF5818"/>
    <w:rsid w:val="2AD1135A"/>
    <w:rsid w:val="2AEC0623"/>
    <w:rsid w:val="2AF2ED75"/>
    <w:rsid w:val="2B010C3F"/>
    <w:rsid w:val="2B123AAB"/>
    <w:rsid w:val="2B1332D5"/>
    <w:rsid w:val="2B2DD0E5"/>
    <w:rsid w:val="2B42E373"/>
    <w:rsid w:val="2B47F6C5"/>
    <w:rsid w:val="2B6E394C"/>
    <w:rsid w:val="2B7884BB"/>
    <w:rsid w:val="2BAE74AD"/>
    <w:rsid w:val="2BDE9378"/>
    <w:rsid w:val="2BEEB541"/>
    <w:rsid w:val="2C0BF45F"/>
    <w:rsid w:val="2C216614"/>
    <w:rsid w:val="2C28BCBD"/>
    <w:rsid w:val="2C34A401"/>
    <w:rsid w:val="2C398D2C"/>
    <w:rsid w:val="2C40E79A"/>
    <w:rsid w:val="2C5D2EA6"/>
    <w:rsid w:val="2C616F1C"/>
    <w:rsid w:val="2C9061FD"/>
    <w:rsid w:val="2C920247"/>
    <w:rsid w:val="2C940C6C"/>
    <w:rsid w:val="2CD0871A"/>
    <w:rsid w:val="2CE10C91"/>
    <w:rsid w:val="2CFA0ED9"/>
    <w:rsid w:val="2D00868E"/>
    <w:rsid w:val="2D020ADA"/>
    <w:rsid w:val="2D3DE847"/>
    <w:rsid w:val="2D3F9732"/>
    <w:rsid w:val="2D422DD5"/>
    <w:rsid w:val="2D637889"/>
    <w:rsid w:val="2D8208CF"/>
    <w:rsid w:val="2D823232"/>
    <w:rsid w:val="2DA95678"/>
    <w:rsid w:val="2DBB5DDC"/>
    <w:rsid w:val="2DCBFEA8"/>
    <w:rsid w:val="2DD9B1A9"/>
    <w:rsid w:val="2DDB269C"/>
    <w:rsid w:val="2DDCB7FB"/>
    <w:rsid w:val="2DE64A2B"/>
    <w:rsid w:val="2DF1641C"/>
    <w:rsid w:val="2DFA0BF8"/>
    <w:rsid w:val="2DFAF3FD"/>
    <w:rsid w:val="2E125C5E"/>
    <w:rsid w:val="2E172770"/>
    <w:rsid w:val="2E23D787"/>
    <w:rsid w:val="2E2B84BB"/>
    <w:rsid w:val="2E2C325E"/>
    <w:rsid w:val="2E3BB1A8"/>
    <w:rsid w:val="2E487AB6"/>
    <w:rsid w:val="2E64A840"/>
    <w:rsid w:val="2E6A4E54"/>
    <w:rsid w:val="2E7BC6B5"/>
    <w:rsid w:val="2E94C915"/>
    <w:rsid w:val="2E95DF3A"/>
    <w:rsid w:val="2E9D196B"/>
    <w:rsid w:val="2EC912EB"/>
    <w:rsid w:val="2ED88A70"/>
    <w:rsid w:val="2EF6F5B5"/>
    <w:rsid w:val="2EFE5065"/>
    <w:rsid w:val="2EFEDF6E"/>
    <w:rsid w:val="2F0AC21D"/>
    <w:rsid w:val="2F3E9FFE"/>
    <w:rsid w:val="2F6CB0EE"/>
    <w:rsid w:val="2F6EC181"/>
    <w:rsid w:val="2F739CE1"/>
    <w:rsid w:val="2F741F1B"/>
    <w:rsid w:val="2FB08F3A"/>
    <w:rsid w:val="2FBF7746"/>
    <w:rsid w:val="2FD78BC4"/>
    <w:rsid w:val="2FDB68A5"/>
    <w:rsid w:val="2FE44B17"/>
    <w:rsid w:val="2FF0AD07"/>
    <w:rsid w:val="30017C7F"/>
    <w:rsid w:val="301B60B9"/>
    <w:rsid w:val="302BA53C"/>
    <w:rsid w:val="304014D6"/>
    <w:rsid w:val="3064B391"/>
    <w:rsid w:val="306734FF"/>
    <w:rsid w:val="3070102D"/>
    <w:rsid w:val="307AE64F"/>
    <w:rsid w:val="308EB166"/>
    <w:rsid w:val="309DCE80"/>
    <w:rsid w:val="30A45A45"/>
    <w:rsid w:val="310E2D58"/>
    <w:rsid w:val="3111B64E"/>
    <w:rsid w:val="31284C09"/>
    <w:rsid w:val="315B207B"/>
    <w:rsid w:val="3179260D"/>
    <w:rsid w:val="31966048"/>
    <w:rsid w:val="31A10F3B"/>
    <w:rsid w:val="31A64FAB"/>
    <w:rsid w:val="31C96E1E"/>
    <w:rsid w:val="31CBF1B0"/>
    <w:rsid w:val="31D2F06A"/>
    <w:rsid w:val="31D623B6"/>
    <w:rsid w:val="31DBE537"/>
    <w:rsid w:val="31DD0774"/>
    <w:rsid w:val="31FEFE16"/>
    <w:rsid w:val="32033035"/>
    <w:rsid w:val="3207A804"/>
    <w:rsid w:val="32234D5E"/>
    <w:rsid w:val="32628193"/>
    <w:rsid w:val="326AC928"/>
    <w:rsid w:val="326EAF09"/>
    <w:rsid w:val="32B332CA"/>
    <w:rsid w:val="32B65C7E"/>
    <w:rsid w:val="32BFCEE5"/>
    <w:rsid w:val="32C3C50A"/>
    <w:rsid w:val="32C8D44C"/>
    <w:rsid w:val="32CA69FD"/>
    <w:rsid w:val="32CC528B"/>
    <w:rsid w:val="32D38B54"/>
    <w:rsid w:val="32E5CD81"/>
    <w:rsid w:val="32EAF6F9"/>
    <w:rsid w:val="32F1FC8F"/>
    <w:rsid w:val="330F22CB"/>
    <w:rsid w:val="33261822"/>
    <w:rsid w:val="3330348E"/>
    <w:rsid w:val="3330356E"/>
    <w:rsid w:val="334530ED"/>
    <w:rsid w:val="33540B01"/>
    <w:rsid w:val="335B7639"/>
    <w:rsid w:val="33708A8E"/>
    <w:rsid w:val="338330F5"/>
    <w:rsid w:val="33841D64"/>
    <w:rsid w:val="33866CCC"/>
    <w:rsid w:val="338983CA"/>
    <w:rsid w:val="3392B7B2"/>
    <w:rsid w:val="3395C23D"/>
    <w:rsid w:val="339D170D"/>
    <w:rsid w:val="33A32BEE"/>
    <w:rsid w:val="33AB1C7D"/>
    <w:rsid w:val="33AB7D11"/>
    <w:rsid w:val="33B4FE9E"/>
    <w:rsid w:val="33B526E8"/>
    <w:rsid w:val="33C47393"/>
    <w:rsid w:val="33E3B059"/>
    <w:rsid w:val="33F470D3"/>
    <w:rsid w:val="33FD675C"/>
    <w:rsid w:val="3420CAD1"/>
    <w:rsid w:val="3446F510"/>
    <w:rsid w:val="344F1B6B"/>
    <w:rsid w:val="34535919"/>
    <w:rsid w:val="345CF372"/>
    <w:rsid w:val="345E257B"/>
    <w:rsid w:val="3462985E"/>
    <w:rsid w:val="3470D762"/>
    <w:rsid w:val="348B6531"/>
    <w:rsid w:val="348E0897"/>
    <w:rsid w:val="349AD5EF"/>
    <w:rsid w:val="34C0B993"/>
    <w:rsid w:val="34C333E0"/>
    <w:rsid w:val="34E7E505"/>
    <w:rsid w:val="35006C74"/>
    <w:rsid w:val="35374FA4"/>
    <w:rsid w:val="35377D8C"/>
    <w:rsid w:val="357560D5"/>
    <w:rsid w:val="357C00C3"/>
    <w:rsid w:val="357E6B3D"/>
    <w:rsid w:val="3581D6BE"/>
    <w:rsid w:val="35B30797"/>
    <w:rsid w:val="35DF616F"/>
    <w:rsid w:val="35EB111F"/>
    <w:rsid w:val="36139902"/>
    <w:rsid w:val="364CB93C"/>
    <w:rsid w:val="3669D16B"/>
    <w:rsid w:val="3697C4D4"/>
    <w:rsid w:val="369CDF41"/>
    <w:rsid w:val="36A49E6D"/>
    <w:rsid w:val="36BAD1B7"/>
    <w:rsid w:val="36BF7731"/>
    <w:rsid w:val="36C4709E"/>
    <w:rsid w:val="36CA73F8"/>
    <w:rsid w:val="36D25C3B"/>
    <w:rsid w:val="36D67683"/>
    <w:rsid w:val="36E57159"/>
    <w:rsid w:val="37095360"/>
    <w:rsid w:val="3711DED9"/>
    <w:rsid w:val="372AA9BA"/>
    <w:rsid w:val="372DB5D4"/>
    <w:rsid w:val="37308012"/>
    <w:rsid w:val="374294C9"/>
    <w:rsid w:val="3768B593"/>
    <w:rsid w:val="377097F6"/>
    <w:rsid w:val="379D13E1"/>
    <w:rsid w:val="379F4F39"/>
    <w:rsid w:val="37ADDC6F"/>
    <w:rsid w:val="37B06378"/>
    <w:rsid w:val="37D12E59"/>
    <w:rsid w:val="37E86791"/>
    <w:rsid w:val="37EA7E34"/>
    <w:rsid w:val="37FB8183"/>
    <w:rsid w:val="37FE4CD2"/>
    <w:rsid w:val="380FE82C"/>
    <w:rsid w:val="38122EFE"/>
    <w:rsid w:val="3815751E"/>
    <w:rsid w:val="38233386"/>
    <w:rsid w:val="3836B721"/>
    <w:rsid w:val="385CF4ED"/>
    <w:rsid w:val="386E7E01"/>
    <w:rsid w:val="38941A4E"/>
    <w:rsid w:val="38D2E98A"/>
    <w:rsid w:val="38EAA859"/>
    <w:rsid w:val="3920419E"/>
    <w:rsid w:val="39646A3C"/>
    <w:rsid w:val="3964F4A9"/>
    <w:rsid w:val="397D720D"/>
    <w:rsid w:val="3997B250"/>
    <w:rsid w:val="39B853B7"/>
    <w:rsid w:val="39BE5936"/>
    <w:rsid w:val="39D28782"/>
    <w:rsid w:val="39D97D24"/>
    <w:rsid w:val="39DAAF5B"/>
    <w:rsid w:val="3A049598"/>
    <w:rsid w:val="3A0E421A"/>
    <w:rsid w:val="3A192E95"/>
    <w:rsid w:val="3A26B91A"/>
    <w:rsid w:val="3A40F422"/>
    <w:rsid w:val="3A4A46BD"/>
    <w:rsid w:val="3A771841"/>
    <w:rsid w:val="3A779D37"/>
    <w:rsid w:val="3AA386F7"/>
    <w:rsid w:val="3ABDDB3C"/>
    <w:rsid w:val="3AE592A4"/>
    <w:rsid w:val="3AE6356C"/>
    <w:rsid w:val="3AED34E9"/>
    <w:rsid w:val="3AFE3DF6"/>
    <w:rsid w:val="3B0A1773"/>
    <w:rsid w:val="3B2399AD"/>
    <w:rsid w:val="3B2493E9"/>
    <w:rsid w:val="3B4720B9"/>
    <w:rsid w:val="3B5C5EE9"/>
    <w:rsid w:val="3B6F0788"/>
    <w:rsid w:val="3B830CCA"/>
    <w:rsid w:val="3B9DE51B"/>
    <w:rsid w:val="3C3C62EC"/>
    <w:rsid w:val="3C5A0D6F"/>
    <w:rsid w:val="3C5E5665"/>
    <w:rsid w:val="3C6370EB"/>
    <w:rsid w:val="3C788B8D"/>
    <w:rsid w:val="3C7F806C"/>
    <w:rsid w:val="3C8205CD"/>
    <w:rsid w:val="3CA5E7D4"/>
    <w:rsid w:val="3CAA51E9"/>
    <w:rsid w:val="3CBF6A0E"/>
    <w:rsid w:val="3CE5A8FA"/>
    <w:rsid w:val="3D03970A"/>
    <w:rsid w:val="3D067316"/>
    <w:rsid w:val="3D0C20C5"/>
    <w:rsid w:val="3D23C9C8"/>
    <w:rsid w:val="3D9AEC3A"/>
    <w:rsid w:val="3DA8043D"/>
    <w:rsid w:val="3DBB59B2"/>
    <w:rsid w:val="3DDFD626"/>
    <w:rsid w:val="3DF1B30F"/>
    <w:rsid w:val="3DF9E256"/>
    <w:rsid w:val="3E174551"/>
    <w:rsid w:val="3E391BA7"/>
    <w:rsid w:val="3E51D813"/>
    <w:rsid w:val="3E618E39"/>
    <w:rsid w:val="3E76C850"/>
    <w:rsid w:val="3E827094"/>
    <w:rsid w:val="3E8B3B7A"/>
    <w:rsid w:val="3E9AE2D1"/>
    <w:rsid w:val="3EA5F8A5"/>
    <w:rsid w:val="3EAFF32F"/>
    <w:rsid w:val="3ED638C2"/>
    <w:rsid w:val="3EEB7975"/>
    <w:rsid w:val="3EF32C88"/>
    <w:rsid w:val="3F07DD20"/>
    <w:rsid w:val="3F0E980B"/>
    <w:rsid w:val="3F333D6C"/>
    <w:rsid w:val="3F3B91F7"/>
    <w:rsid w:val="3F4EB3F9"/>
    <w:rsid w:val="3F69AC5B"/>
    <w:rsid w:val="3F8FC4A8"/>
    <w:rsid w:val="3F9C9AAC"/>
    <w:rsid w:val="3FA96D70"/>
    <w:rsid w:val="3FAEF480"/>
    <w:rsid w:val="3FB81CC7"/>
    <w:rsid w:val="3FC5A015"/>
    <w:rsid w:val="3FD1C007"/>
    <w:rsid w:val="3FDB09C7"/>
    <w:rsid w:val="3FDE2689"/>
    <w:rsid w:val="40036C3A"/>
    <w:rsid w:val="401765D2"/>
    <w:rsid w:val="406FD281"/>
    <w:rsid w:val="4076FC39"/>
    <w:rsid w:val="40869AB9"/>
    <w:rsid w:val="40B0D399"/>
    <w:rsid w:val="40CDF4B0"/>
    <w:rsid w:val="40DDCAE1"/>
    <w:rsid w:val="40E78857"/>
    <w:rsid w:val="40EF5144"/>
    <w:rsid w:val="41245122"/>
    <w:rsid w:val="412AC6BD"/>
    <w:rsid w:val="413C4E93"/>
    <w:rsid w:val="415215D7"/>
    <w:rsid w:val="4153ED28"/>
    <w:rsid w:val="41564D34"/>
    <w:rsid w:val="4164FD1B"/>
    <w:rsid w:val="41680E70"/>
    <w:rsid w:val="417958F7"/>
    <w:rsid w:val="417BBA24"/>
    <w:rsid w:val="419163BA"/>
    <w:rsid w:val="41B91A1D"/>
    <w:rsid w:val="41FB8C20"/>
    <w:rsid w:val="42021700"/>
    <w:rsid w:val="42034D42"/>
    <w:rsid w:val="420BA2E2"/>
    <w:rsid w:val="4210268F"/>
    <w:rsid w:val="42110D1C"/>
    <w:rsid w:val="4223B025"/>
    <w:rsid w:val="423C407B"/>
    <w:rsid w:val="423CCAE4"/>
    <w:rsid w:val="42442D06"/>
    <w:rsid w:val="424FA190"/>
    <w:rsid w:val="426E5B34"/>
    <w:rsid w:val="427298F0"/>
    <w:rsid w:val="42839DAE"/>
    <w:rsid w:val="429278CF"/>
    <w:rsid w:val="42966425"/>
    <w:rsid w:val="42B65472"/>
    <w:rsid w:val="42EE82A7"/>
    <w:rsid w:val="42F0A029"/>
    <w:rsid w:val="42F514FA"/>
    <w:rsid w:val="42F586D3"/>
    <w:rsid w:val="430FA235"/>
    <w:rsid w:val="432B298C"/>
    <w:rsid w:val="4345D269"/>
    <w:rsid w:val="436D85FB"/>
    <w:rsid w:val="438150FD"/>
    <w:rsid w:val="4394D69A"/>
    <w:rsid w:val="43A841C2"/>
    <w:rsid w:val="43E50FC4"/>
    <w:rsid w:val="440E51AD"/>
    <w:rsid w:val="44122D17"/>
    <w:rsid w:val="442FDA72"/>
    <w:rsid w:val="443AB7C0"/>
    <w:rsid w:val="44766BC4"/>
    <w:rsid w:val="4481244E"/>
    <w:rsid w:val="4493DA55"/>
    <w:rsid w:val="449FAF32"/>
    <w:rsid w:val="44D319D1"/>
    <w:rsid w:val="44D8D2B7"/>
    <w:rsid w:val="450838B1"/>
    <w:rsid w:val="4562A298"/>
    <w:rsid w:val="457309E5"/>
    <w:rsid w:val="458617D7"/>
    <w:rsid w:val="458E2E5A"/>
    <w:rsid w:val="4590E489"/>
    <w:rsid w:val="45AF91E9"/>
    <w:rsid w:val="45B21C7A"/>
    <w:rsid w:val="45BB03A8"/>
    <w:rsid w:val="45DF6B03"/>
    <w:rsid w:val="45E371A1"/>
    <w:rsid w:val="460DF472"/>
    <w:rsid w:val="461BB724"/>
    <w:rsid w:val="463AB677"/>
    <w:rsid w:val="46483F29"/>
    <w:rsid w:val="465FDED4"/>
    <w:rsid w:val="466EBB7E"/>
    <w:rsid w:val="4672010E"/>
    <w:rsid w:val="46BD56EC"/>
    <w:rsid w:val="46BD6E39"/>
    <w:rsid w:val="46C23719"/>
    <w:rsid w:val="46D371F0"/>
    <w:rsid w:val="46D5B266"/>
    <w:rsid w:val="46F83B4A"/>
    <w:rsid w:val="46F89CC8"/>
    <w:rsid w:val="47010764"/>
    <w:rsid w:val="47085973"/>
    <w:rsid w:val="470BE93D"/>
    <w:rsid w:val="4717370B"/>
    <w:rsid w:val="471F772A"/>
    <w:rsid w:val="47227785"/>
    <w:rsid w:val="472D7B7F"/>
    <w:rsid w:val="47620702"/>
    <w:rsid w:val="47811B31"/>
    <w:rsid w:val="47CDE47C"/>
    <w:rsid w:val="47EABB22"/>
    <w:rsid w:val="480709C5"/>
    <w:rsid w:val="48107379"/>
    <w:rsid w:val="481EC554"/>
    <w:rsid w:val="483AD1E8"/>
    <w:rsid w:val="484F0627"/>
    <w:rsid w:val="485AE843"/>
    <w:rsid w:val="4878B4F7"/>
    <w:rsid w:val="4888C8E7"/>
    <w:rsid w:val="489AA229"/>
    <w:rsid w:val="48C3D304"/>
    <w:rsid w:val="48C5734E"/>
    <w:rsid w:val="48D13966"/>
    <w:rsid w:val="48D200F3"/>
    <w:rsid w:val="48E0EEC4"/>
    <w:rsid w:val="491629C1"/>
    <w:rsid w:val="492BAC93"/>
    <w:rsid w:val="4944DB17"/>
    <w:rsid w:val="49504FB6"/>
    <w:rsid w:val="49771CBF"/>
    <w:rsid w:val="499816ED"/>
    <w:rsid w:val="499C7840"/>
    <w:rsid w:val="49C5233B"/>
    <w:rsid w:val="49DD7AD4"/>
    <w:rsid w:val="49EBE00F"/>
    <w:rsid w:val="49FE2D9D"/>
    <w:rsid w:val="49FF377A"/>
    <w:rsid w:val="4A174164"/>
    <w:rsid w:val="4A280CAE"/>
    <w:rsid w:val="4A46E484"/>
    <w:rsid w:val="4A585ED0"/>
    <w:rsid w:val="4A5FA365"/>
    <w:rsid w:val="4A6C83EF"/>
    <w:rsid w:val="4A7AC520"/>
    <w:rsid w:val="4AA8A88F"/>
    <w:rsid w:val="4AAA624B"/>
    <w:rsid w:val="4AAAB4E7"/>
    <w:rsid w:val="4AC7F1F2"/>
    <w:rsid w:val="4AFD00FE"/>
    <w:rsid w:val="4B0EF0B6"/>
    <w:rsid w:val="4B1ADA17"/>
    <w:rsid w:val="4B1E2CD4"/>
    <w:rsid w:val="4B68B6E7"/>
    <w:rsid w:val="4B6A7DA2"/>
    <w:rsid w:val="4B6EC361"/>
    <w:rsid w:val="4B8776AE"/>
    <w:rsid w:val="4BA4BB9B"/>
    <w:rsid w:val="4BA8D0F5"/>
    <w:rsid w:val="4BAD4099"/>
    <w:rsid w:val="4BB9560F"/>
    <w:rsid w:val="4BC330A6"/>
    <w:rsid w:val="4BC5D5E3"/>
    <w:rsid w:val="4BE58EF2"/>
    <w:rsid w:val="4BFFDCE9"/>
    <w:rsid w:val="4C10FA1C"/>
    <w:rsid w:val="4C14C0F1"/>
    <w:rsid w:val="4C155363"/>
    <w:rsid w:val="4C29EF10"/>
    <w:rsid w:val="4C3E2391"/>
    <w:rsid w:val="4C538C83"/>
    <w:rsid w:val="4C731F04"/>
    <w:rsid w:val="4C8273D2"/>
    <w:rsid w:val="4C987EEA"/>
    <w:rsid w:val="4CBC9D75"/>
    <w:rsid w:val="4CBE6384"/>
    <w:rsid w:val="4CCE4346"/>
    <w:rsid w:val="4CCF8297"/>
    <w:rsid w:val="4CD218C8"/>
    <w:rsid w:val="4D03F4E8"/>
    <w:rsid w:val="4D30616D"/>
    <w:rsid w:val="4D44C372"/>
    <w:rsid w:val="4D7B3BC5"/>
    <w:rsid w:val="4DA44E1C"/>
    <w:rsid w:val="4DAC9714"/>
    <w:rsid w:val="4E039A61"/>
    <w:rsid w:val="4E070D63"/>
    <w:rsid w:val="4E253B90"/>
    <w:rsid w:val="4E2699B5"/>
    <w:rsid w:val="4E287E9B"/>
    <w:rsid w:val="4E4C9F44"/>
    <w:rsid w:val="4E52B199"/>
    <w:rsid w:val="4E6855D3"/>
    <w:rsid w:val="4E71DEBD"/>
    <w:rsid w:val="4EBEC792"/>
    <w:rsid w:val="4ED54EDF"/>
    <w:rsid w:val="4ED6E5E2"/>
    <w:rsid w:val="4EFDDB04"/>
    <w:rsid w:val="4F0FE144"/>
    <w:rsid w:val="4F12916E"/>
    <w:rsid w:val="4F21A833"/>
    <w:rsid w:val="4F23B12C"/>
    <w:rsid w:val="4F2EDC08"/>
    <w:rsid w:val="4F407AEA"/>
    <w:rsid w:val="4F5F400C"/>
    <w:rsid w:val="4F63A675"/>
    <w:rsid w:val="4F9EA48B"/>
    <w:rsid w:val="4FA0D1A1"/>
    <w:rsid w:val="4FC3497A"/>
    <w:rsid w:val="4FC9C024"/>
    <w:rsid w:val="4FCF2AC4"/>
    <w:rsid w:val="4FF86269"/>
    <w:rsid w:val="50160BE3"/>
    <w:rsid w:val="501B855E"/>
    <w:rsid w:val="5028EF15"/>
    <w:rsid w:val="503AFC5A"/>
    <w:rsid w:val="503C280A"/>
    <w:rsid w:val="50566A03"/>
    <w:rsid w:val="507A3575"/>
    <w:rsid w:val="508A79F8"/>
    <w:rsid w:val="509CBE83"/>
    <w:rsid w:val="50BC0050"/>
    <w:rsid w:val="50C479BB"/>
    <w:rsid w:val="50D45DC5"/>
    <w:rsid w:val="51078723"/>
    <w:rsid w:val="5109EE6F"/>
    <w:rsid w:val="51238E0C"/>
    <w:rsid w:val="512A62BC"/>
    <w:rsid w:val="513A74EC"/>
    <w:rsid w:val="51407F4B"/>
    <w:rsid w:val="5146F700"/>
    <w:rsid w:val="5148FAD1"/>
    <w:rsid w:val="5155D952"/>
    <w:rsid w:val="515B619B"/>
    <w:rsid w:val="51601F5D"/>
    <w:rsid w:val="517216AA"/>
    <w:rsid w:val="517C9172"/>
    <w:rsid w:val="517E323A"/>
    <w:rsid w:val="5185153F"/>
    <w:rsid w:val="5190CCB4"/>
    <w:rsid w:val="519D8116"/>
    <w:rsid w:val="51A78A25"/>
    <w:rsid w:val="51ACA5D8"/>
    <w:rsid w:val="51B6F793"/>
    <w:rsid w:val="51C4A3F4"/>
    <w:rsid w:val="51E23326"/>
    <w:rsid w:val="51E511A5"/>
    <w:rsid w:val="51E9413D"/>
    <w:rsid w:val="51F66854"/>
    <w:rsid w:val="520D21FC"/>
    <w:rsid w:val="521346FF"/>
    <w:rsid w:val="52197C46"/>
    <w:rsid w:val="521FEC73"/>
    <w:rsid w:val="523AB9F3"/>
    <w:rsid w:val="5244AB88"/>
    <w:rsid w:val="526A1757"/>
    <w:rsid w:val="526E8521"/>
    <w:rsid w:val="52702E26"/>
    <w:rsid w:val="52777725"/>
    <w:rsid w:val="52779080"/>
    <w:rsid w:val="5284CB80"/>
    <w:rsid w:val="528DA708"/>
    <w:rsid w:val="52A3ECF8"/>
    <w:rsid w:val="52A866BE"/>
    <w:rsid w:val="52E5E3D1"/>
    <w:rsid w:val="52ED204F"/>
    <w:rsid w:val="52EE3DBF"/>
    <w:rsid w:val="52FF1F82"/>
    <w:rsid w:val="53175D89"/>
    <w:rsid w:val="53450C50"/>
    <w:rsid w:val="53704A8C"/>
    <w:rsid w:val="5371A1B6"/>
    <w:rsid w:val="537948F2"/>
    <w:rsid w:val="539238B5"/>
    <w:rsid w:val="539D1758"/>
    <w:rsid w:val="53A2E4E1"/>
    <w:rsid w:val="53A8CE1C"/>
    <w:rsid w:val="53C21469"/>
    <w:rsid w:val="53EA1CDF"/>
    <w:rsid w:val="53F951BE"/>
    <w:rsid w:val="542526E4"/>
    <w:rsid w:val="5438D26D"/>
    <w:rsid w:val="543D7D76"/>
    <w:rsid w:val="54618D34"/>
    <w:rsid w:val="54678BBF"/>
    <w:rsid w:val="549D3147"/>
    <w:rsid w:val="549FA726"/>
    <w:rsid w:val="54A3E867"/>
    <w:rsid w:val="54B6406D"/>
    <w:rsid w:val="54BBF97B"/>
    <w:rsid w:val="54E12041"/>
    <w:rsid w:val="54EEF681"/>
    <w:rsid w:val="54F1C875"/>
    <w:rsid w:val="55004E38"/>
    <w:rsid w:val="55032ECA"/>
    <w:rsid w:val="550D0F27"/>
    <w:rsid w:val="550ECC2F"/>
    <w:rsid w:val="552E0916"/>
    <w:rsid w:val="553FDEF8"/>
    <w:rsid w:val="55528D1B"/>
    <w:rsid w:val="5564ADB5"/>
    <w:rsid w:val="5567DB47"/>
    <w:rsid w:val="55A355EC"/>
    <w:rsid w:val="55AFBC6E"/>
    <w:rsid w:val="55B7A8F9"/>
    <w:rsid w:val="55C47585"/>
    <w:rsid w:val="55EF26C1"/>
    <w:rsid w:val="55FAE2B5"/>
    <w:rsid w:val="561B7520"/>
    <w:rsid w:val="562E5F30"/>
    <w:rsid w:val="56385E5A"/>
    <w:rsid w:val="563F15E4"/>
    <w:rsid w:val="56690F2D"/>
    <w:rsid w:val="566BB5CB"/>
    <w:rsid w:val="56797B41"/>
    <w:rsid w:val="5694EE6F"/>
    <w:rsid w:val="56A6094E"/>
    <w:rsid w:val="56BC53CE"/>
    <w:rsid w:val="56F4EB6E"/>
    <w:rsid w:val="571B01EB"/>
    <w:rsid w:val="57201D9E"/>
    <w:rsid w:val="5740C2D6"/>
    <w:rsid w:val="577434F6"/>
    <w:rsid w:val="577DA064"/>
    <w:rsid w:val="577FE9A2"/>
    <w:rsid w:val="57AEBF9E"/>
    <w:rsid w:val="57B76622"/>
    <w:rsid w:val="57CA1448"/>
    <w:rsid w:val="57E2BE75"/>
    <w:rsid w:val="57EFCD1B"/>
    <w:rsid w:val="57F12C2C"/>
    <w:rsid w:val="58085C89"/>
    <w:rsid w:val="58610B2C"/>
    <w:rsid w:val="588EFC0D"/>
    <w:rsid w:val="589269F1"/>
    <w:rsid w:val="58958BDD"/>
    <w:rsid w:val="589E12F8"/>
    <w:rsid w:val="58AA7026"/>
    <w:rsid w:val="58B1778A"/>
    <w:rsid w:val="58D118BC"/>
    <w:rsid w:val="58E3A2F8"/>
    <w:rsid w:val="58ED70D4"/>
    <w:rsid w:val="58F6A09E"/>
    <w:rsid w:val="592B2C0E"/>
    <w:rsid w:val="594B148D"/>
    <w:rsid w:val="5953B6B3"/>
    <w:rsid w:val="59577A0D"/>
    <w:rsid w:val="596DD968"/>
    <w:rsid w:val="597F241C"/>
    <w:rsid w:val="59B49164"/>
    <w:rsid w:val="59CD0C1E"/>
    <w:rsid w:val="59E6549F"/>
    <w:rsid w:val="59F6D348"/>
    <w:rsid w:val="5A3155ED"/>
    <w:rsid w:val="5A42E673"/>
    <w:rsid w:val="5A4C6BF0"/>
    <w:rsid w:val="5A5E4DC6"/>
    <w:rsid w:val="5A5FA99D"/>
    <w:rsid w:val="5A64F7F3"/>
    <w:rsid w:val="5A7D0712"/>
    <w:rsid w:val="5A946868"/>
    <w:rsid w:val="5AA0F87C"/>
    <w:rsid w:val="5AA18577"/>
    <w:rsid w:val="5AAF80DB"/>
    <w:rsid w:val="5ABB5F8F"/>
    <w:rsid w:val="5ABDA4E6"/>
    <w:rsid w:val="5AC87602"/>
    <w:rsid w:val="5ACD0348"/>
    <w:rsid w:val="5AD6E6B9"/>
    <w:rsid w:val="5AD969AC"/>
    <w:rsid w:val="5AF36FB3"/>
    <w:rsid w:val="5B02186D"/>
    <w:rsid w:val="5B09A9C9"/>
    <w:rsid w:val="5B0A3167"/>
    <w:rsid w:val="5B31DF77"/>
    <w:rsid w:val="5B3859F1"/>
    <w:rsid w:val="5B3F8224"/>
    <w:rsid w:val="5B5061C5"/>
    <w:rsid w:val="5B57A1A8"/>
    <w:rsid w:val="5B619C9C"/>
    <w:rsid w:val="5B6C0B8A"/>
    <w:rsid w:val="5B7EBF19"/>
    <w:rsid w:val="5BA2B83F"/>
    <w:rsid w:val="5BA70FF0"/>
    <w:rsid w:val="5BAAEA65"/>
    <w:rsid w:val="5BCB2335"/>
    <w:rsid w:val="5BCD264E"/>
    <w:rsid w:val="5BE847CA"/>
    <w:rsid w:val="5BF93E46"/>
    <w:rsid w:val="5C087A88"/>
    <w:rsid w:val="5C09E7CF"/>
    <w:rsid w:val="5C179089"/>
    <w:rsid w:val="5C20EF97"/>
    <w:rsid w:val="5C3038C9"/>
    <w:rsid w:val="5C41994E"/>
    <w:rsid w:val="5C514EFA"/>
    <w:rsid w:val="5C68531A"/>
    <w:rsid w:val="5C7CD85F"/>
    <w:rsid w:val="5C857C4C"/>
    <w:rsid w:val="5CA19D7F"/>
    <w:rsid w:val="5CA601C8"/>
    <w:rsid w:val="5CA71747"/>
    <w:rsid w:val="5CA7BFC8"/>
    <w:rsid w:val="5CB94C87"/>
    <w:rsid w:val="5CC0ED31"/>
    <w:rsid w:val="5CCF087D"/>
    <w:rsid w:val="5CDD0DF4"/>
    <w:rsid w:val="5CF46C98"/>
    <w:rsid w:val="5D2AD141"/>
    <w:rsid w:val="5D2C9E24"/>
    <w:rsid w:val="5D53DFAF"/>
    <w:rsid w:val="5D669944"/>
    <w:rsid w:val="5D752DF2"/>
    <w:rsid w:val="5D78AED8"/>
    <w:rsid w:val="5D875E2F"/>
    <w:rsid w:val="5D875EB5"/>
    <w:rsid w:val="5D9123E0"/>
    <w:rsid w:val="5D974A5F"/>
    <w:rsid w:val="5DA40696"/>
    <w:rsid w:val="5DA84D03"/>
    <w:rsid w:val="5DBF48B2"/>
    <w:rsid w:val="5DC4D4C1"/>
    <w:rsid w:val="5DC67AD1"/>
    <w:rsid w:val="5DECCC3D"/>
    <w:rsid w:val="5DF96014"/>
    <w:rsid w:val="5E114E78"/>
    <w:rsid w:val="5E2236FD"/>
    <w:rsid w:val="5E2321D1"/>
    <w:rsid w:val="5E4EAA2F"/>
    <w:rsid w:val="5E698039"/>
    <w:rsid w:val="5E6AD8DE"/>
    <w:rsid w:val="5E9C8618"/>
    <w:rsid w:val="5EA5ADC5"/>
    <w:rsid w:val="5EA725AC"/>
    <w:rsid w:val="5EC7A190"/>
    <w:rsid w:val="5F01AB75"/>
    <w:rsid w:val="5F089177"/>
    <w:rsid w:val="5F18C4F4"/>
    <w:rsid w:val="5F210717"/>
    <w:rsid w:val="5F22AA0D"/>
    <w:rsid w:val="5F2731E3"/>
    <w:rsid w:val="5F2A804F"/>
    <w:rsid w:val="5F39B850"/>
    <w:rsid w:val="5F493852"/>
    <w:rsid w:val="5F568FE6"/>
    <w:rsid w:val="5F5F118B"/>
    <w:rsid w:val="5F952FA0"/>
    <w:rsid w:val="5FAAA235"/>
    <w:rsid w:val="5FB1AAF1"/>
    <w:rsid w:val="5FBB8AEF"/>
    <w:rsid w:val="5FC00EDF"/>
    <w:rsid w:val="5FC20CE5"/>
    <w:rsid w:val="5FE74494"/>
    <w:rsid w:val="5FE8849C"/>
    <w:rsid w:val="5FEE9964"/>
    <w:rsid w:val="5FFE9AB3"/>
    <w:rsid w:val="600C0C4C"/>
    <w:rsid w:val="60129811"/>
    <w:rsid w:val="60257332"/>
    <w:rsid w:val="6064BCF8"/>
    <w:rsid w:val="608B8071"/>
    <w:rsid w:val="609D7BD6"/>
    <w:rsid w:val="60A3C4C5"/>
    <w:rsid w:val="60A67929"/>
    <w:rsid w:val="60B6D60A"/>
    <w:rsid w:val="60B88807"/>
    <w:rsid w:val="60CC50D3"/>
    <w:rsid w:val="60E479BD"/>
    <w:rsid w:val="60EA818F"/>
    <w:rsid w:val="60EC558A"/>
    <w:rsid w:val="60FEAF3E"/>
    <w:rsid w:val="60FF21F8"/>
    <w:rsid w:val="6113F622"/>
    <w:rsid w:val="61263582"/>
    <w:rsid w:val="613BA9B8"/>
    <w:rsid w:val="614EDDBB"/>
    <w:rsid w:val="614FE81B"/>
    <w:rsid w:val="6154AD88"/>
    <w:rsid w:val="6156A315"/>
    <w:rsid w:val="61980E72"/>
    <w:rsid w:val="61A9999D"/>
    <w:rsid w:val="61AB2B64"/>
    <w:rsid w:val="61D1DC6A"/>
    <w:rsid w:val="61D5670F"/>
    <w:rsid w:val="61D8CBA6"/>
    <w:rsid w:val="62004476"/>
    <w:rsid w:val="620172EB"/>
    <w:rsid w:val="6227F1D6"/>
    <w:rsid w:val="6235DB61"/>
    <w:rsid w:val="62394C37"/>
    <w:rsid w:val="6247F80F"/>
    <w:rsid w:val="624ED8B2"/>
    <w:rsid w:val="626ABB82"/>
    <w:rsid w:val="628EF46E"/>
    <w:rsid w:val="62916568"/>
    <w:rsid w:val="6297B679"/>
    <w:rsid w:val="629D4C81"/>
    <w:rsid w:val="62AB9B7D"/>
    <w:rsid w:val="62C72F05"/>
    <w:rsid w:val="62CC5495"/>
    <w:rsid w:val="62F9ADA7"/>
    <w:rsid w:val="62FE7AFD"/>
    <w:rsid w:val="630CB48D"/>
    <w:rsid w:val="631EE556"/>
    <w:rsid w:val="63202657"/>
    <w:rsid w:val="633AFCB5"/>
    <w:rsid w:val="633B8737"/>
    <w:rsid w:val="634A38D3"/>
    <w:rsid w:val="635F47F7"/>
    <w:rsid w:val="63683585"/>
    <w:rsid w:val="6383A257"/>
    <w:rsid w:val="63D51C98"/>
    <w:rsid w:val="63D6C2CD"/>
    <w:rsid w:val="63DBC456"/>
    <w:rsid w:val="63E3EB41"/>
    <w:rsid w:val="63E4B6AC"/>
    <w:rsid w:val="647F3BFA"/>
    <w:rsid w:val="6482F715"/>
    <w:rsid w:val="64A77D47"/>
    <w:rsid w:val="64BDB3AE"/>
    <w:rsid w:val="64C90D50"/>
    <w:rsid w:val="64DD67D9"/>
    <w:rsid w:val="64E79FD0"/>
    <w:rsid w:val="650BFD2B"/>
    <w:rsid w:val="6525166E"/>
    <w:rsid w:val="6537E538"/>
    <w:rsid w:val="65452A0B"/>
    <w:rsid w:val="654C0978"/>
    <w:rsid w:val="65519937"/>
    <w:rsid w:val="6558CF46"/>
    <w:rsid w:val="655A2ACF"/>
    <w:rsid w:val="657B9CC1"/>
    <w:rsid w:val="65E55AF5"/>
    <w:rsid w:val="65F9A6A5"/>
    <w:rsid w:val="6601CB05"/>
    <w:rsid w:val="6643EFD1"/>
    <w:rsid w:val="6647F65F"/>
    <w:rsid w:val="6664F576"/>
    <w:rsid w:val="66736539"/>
    <w:rsid w:val="667FE19A"/>
    <w:rsid w:val="66C0E6CF"/>
    <w:rsid w:val="66E7BD8F"/>
    <w:rsid w:val="66F2D647"/>
    <w:rsid w:val="66FEF3E0"/>
    <w:rsid w:val="6711C69B"/>
    <w:rsid w:val="67303127"/>
    <w:rsid w:val="675075C2"/>
    <w:rsid w:val="679E64F2"/>
    <w:rsid w:val="67A17349"/>
    <w:rsid w:val="67A62A2F"/>
    <w:rsid w:val="67B440AC"/>
    <w:rsid w:val="67BC65A1"/>
    <w:rsid w:val="67C7AFBE"/>
    <w:rsid w:val="67CD1ECA"/>
    <w:rsid w:val="67E241A0"/>
    <w:rsid w:val="67E3896B"/>
    <w:rsid w:val="67FB5FA8"/>
    <w:rsid w:val="67FCBE67"/>
    <w:rsid w:val="68171E31"/>
    <w:rsid w:val="681B20BB"/>
    <w:rsid w:val="681BB49C"/>
    <w:rsid w:val="682F6FAC"/>
    <w:rsid w:val="6834DF95"/>
    <w:rsid w:val="6847CFC1"/>
    <w:rsid w:val="6852E6F6"/>
    <w:rsid w:val="6854CD46"/>
    <w:rsid w:val="686F85FA"/>
    <w:rsid w:val="6885700A"/>
    <w:rsid w:val="68882796"/>
    <w:rsid w:val="689EE100"/>
    <w:rsid w:val="68B08D31"/>
    <w:rsid w:val="68BA5FC7"/>
    <w:rsid w:val="68BB617F"/>
    <w:rsid w:val="6907B338"/>
    <w:rsid w:val="690F71AE"/>
    <w:rsid w:val="691FB275"/>
    <w:rsid w:val="69237640"/>
    <w:rsid w:val="69488C9D"/>
    <w:rsid w:val="69532A9C"/>
    <w:rsid w:val="695A1B2B"/>
    <w:rsid w:val="6982E050"/>
    <w:rsid w:val="6998C2D2"/>
    <w:rsid w:val="699AECA8"/>
    <w:rsid w:val="699E93AB"/>
    <w:rsid w:val="69A593ED"/>
    <w:rsid w:val="69D2327A"/>
    <w:rsid w:val="69D5C412"/>
    <w:rsid w:val="69DA5F2F"/>
    <w:rsid w:val="69E3DD8B"/>
    <w:rsid w:val="6A0FB78C"/>
    <w:rsid w:val="6A137E61"/>
    <w:rsid w:val="6A2F615F"/>
    <w:rsid w:val="6A5E7B02"/>
    <w:rsid w:val="6A91B1C3"/>
    <w:rsid w:val="6AB196BC"/>
    <w:rsid w:val="6AC611D3"/>
    <w:rsid w:val="6AE8973F"/>
    <w:rsid w:val="6AF77AFC"/>
    <w:rsid w:val="6AFE1C34"/>
    <w:rsid w:val="6B1760F4"/>
    <w:rsid w:val="6B270834"/>
    <w:rsid w:val="6B5C0436"/>
    <w:rsid w:val="6B770B6E"/>
    <w:rsid w:val="6B837A0E"/>
    <w:rsid w:val="6B886C25"/>
    <w:rsid w:val="6B89D699"/>
    <w:rsid w:val="6BC4772E"/>
    <w:rsid w:val="6BE5468C"/>
    <w:rsid w:val="6BEB9CCB"/>
    <w:rsid w:val="6BF68435"/>
    <w:rsid w:val="6BF68CF6"/>
    <w:rsid w:val="6C0076D7"/>
    <w:rsid w:val="6C25DAC3"/>
    <w:rsid w:val="6C435628"/>
    <w:rsid w:val="6C51C859"/>
    <w:rsid w:val="6C525AFC"/>
    <w:rsid w:val="6C5385AE"/>
    <w:rsid w:val="6C86328D"/>
    <w:rsid w:val="6C933915"/>
    <w:rsid w:val="6CBF6E62"/>
    <w:rsid w:val="6CC55DB0"/>
    <w:rsid w:val="6CCCA51B"/>
    <w:rsid w:val="6CDC4C2E"/>
    <w:rsid w:val="6D007A58"/>
    <w:rsid w:val="6D0995D3"/>
    <w:rsid w:val="6D2633D2"/>
    <w:rsid w:val="6D2E1438"/>
    <w:rsid w:val="6D4C855A"/>
    <w:rsid w:val="6D5AE299"/>
    <w:rsid w:val="6D82558D"/>
    <w:rsid w:val="6D8707FF"/>
    <w:rsid w:val="6D8E2141"/>
    <w:rsid w:val="6D9F9744"/>
    <w:rsid w:val="6DAE77A6"/>
    <w:rsid w:val="6DB1A341"/>
    <w:rsid w:val="6DB55BAF"/>
    <w:rsid w:val="6DC2B5AA"/>
    <w:rsid w:val="6DCBB5AF"/>
    <w:rsid w:val="6DD5A1EE"/>
    <w:rsid w:val="6DE3B6DD"/>
    <w:rsid w:val="6DE69AFC"/>
    <w:rsid w:val="6DF59193"/>
    <w:rsid w:val="6E0B93AD"/>
    <w:rsid w:val="6E2BAE2B"/>
    <w:rsid w:val="6E37A308"/>
    <w:rsid w:val="6E3EA1C2"/>
    <w:rsid w:val="6E687AE4"/>
    <w:rsid w:val="6E768A64"/>
    <w:rsid w:val="6E7C2B75"/>
    <w:rsid w:val="6E8F6D9B"/>
    <w:rsid w:val="6EA4559A"/>
    <w:rsid w:val="6F28FA23"/>
    <w:rsid w:val="6F4886D6"/>
    <w:rsid w:val="6F489579"/>
    <w:rsid w:val="6F6C04A1"/>
    <w:rsid w:val="6FA088EB"/>
    <w:rsid w:val="6FCBA7C5"/>
    <w:rsid w:val="6FD42B28"/>
    <w:rsid w:val="6FE77B15"/>
    <w:rsid w:val="6FEEB245"/>
    <w:rsid w:val="701576B8"/>
    <w:rsid w:val="70361DC4"/>
    <w:rsid w:val="7043E050"/>
    <w:rsid w:val="7052DAF9"/>
    <w:rsid w:val="7052E1A6"/>
    <w:rsid w:val="70532972"/>
    <w:rsid w:val="7055CCE1"/>
    <w:rsid w:val="706143CB"/>
    <w:rsid w:val="70825036"/>
    <w:rsid w:val="70944BDE"/>
    <w:rsid w:val="70B6EE9B"/>
    <w:rsid w:val="70C0A793"/>
    <w:rsid w:val="70C52B62"/>
    <w:rsid w:val="70C5A95A"/>
    <w:rsid w:val="70C647F0"/>
    <w:rsid w:val="70DD10C7"/>
    <w:rsid w:val="70E30651"/>
    <w:rsid w:val="714C3BAD"/>
    <w:rsid w:val="7166BC80"/>
    <w:rsid w:val="716B7BA1"/>
    <w:rsid w:val="719F4CC3"/>
    <w:rsid w:val="71AA94A1"/>
    <w:rsid w:val="71E32D75"/>
    <w:rsid w:val="722C9AE9"/>
    <w:rsid w:val="724211DF"/>
    <w:rsid w:val="7257AF47"/>
    <w:rsid w:val="7273A448"/>
    <w:rsid w:val="729B14F4"/>
    <w:rsid w:val="729F26D2"/>
    <w:rsid w:val="72A46340"/>
    <w:rsid w:val="72A995AA"/>
    <w:rsid w:val="72AE6C4F"/>
    <w:rsid w:val="72B63B49"/>
    <w:rsid w:val="73031028"/>
    <w:rsid w:val="730FA250"/>
    <w:rsid w:val="731C6DA3"/>
    <w:rsid w:val="73227E53"/>
    <w:rsid w:val="7324F447"/>
    <w:rsid w:val="7330965C"/>
    <w:rsid w:val="73645A0D"/>
    <w:rsid w:val="736BF22E"/>
    <w:rsid w:val="738FD72D"/>
    <w:rsid w:val="73C5E971"/>
    <w:rsid w:val="73DA058B"/>
    <w:rsid w:val="7404E217"/>
    <w:rsid w:val="74249D33"/>
    <w:rsid w:val="743098B8"/>
    <w:rsid w:val="7436E555"/>
    <w:rsid w:val="743E5132"/>
    <w:rsid w:val="746066F7"/>
    <w:rsid w:val="7461AC2A"/>
    <w:rsid w:val="7462B445"/>
    <w:rsid w:val="747AD531"/>
    <w:rsid w:val="747FF282"/>
    <w:rsid w:val="7497AA46"/>
    <w:rsid w:val="749E3C66"/>
    <w:rsid w:val="74CA374E"/>
    <w:rsid w:val="750D2A6C"/>
    <w:rsid w:val="751133F7"/>
    <w:rsid w:val="75175173"/>
    <w:rsid w:val="75643BAB"/>
    <w:rsid w:val="756EBCC1"/>
    <w:rsid w:val="75975907"/>
    <w:rsid w:val="75984007"/>
    <w:rsid w:val="7599B913"/>
    <w:rsid w:val="75A28317"/>
    <w:rsid w:val="75B39B3C"/>
    <w:rsid w:val="75B5DC05"/>
    <w:rsid w:val="75C06D94"/>
    <w:rsid w:val="760E6397"/>
    <w:rsid w:val="7616B8C0"/>
    <w:rsid w:val="76580696"/>
    <w:rsid w:val="766AEE98"/>
    <w:rsid w:val="76762635"/>
    <w:rsid w:val="7690AEC7"/>
    <w:rsid w:val="76C7AFD3"/>
    <w:rsid w:val="76CC734F"/>
    <w:rsid w:val="76DB17BB"/>
    <w:rsid w:val="770AA383"/>
    <w:rsid w:val="77190E0A"/>
    <w:rsid w:val="77332968"/>
    <w:rsid w:val="7735D04D"/>
    <w:rsid w:val="777297F5"/>
    <w:rsid w:val="7775A8F8"/>
    <w:rsid w:val="777B004D"/>
    <w:rsid w:val="77BFED36"/>
    <w:rsid w:val="77C69E79"/>
    <w:rsid w:val="77F12068"/>
    <w:rsid w:val="780D2181"/>
    <w:rsid w:val="780FF474"/>
    <w:rsid w:val="781AA563"/>
    <w:rsid w:val="78668ABC"/>
    <w:rsid w:val="78930409"/>
    <w:rsid w:val="78B1EEAF"/>
    <w:rsid w:val="78B98199"/>
    <w:rsid w:val="78CD12CC"/>
    <w:rsid w:val="78CDFE30"/>
    <w:rsid w:val="78D159D5"/>
    <w:rsid w:val="78DA3AAC"/>
    <w:rsid w:val="78F681A9"/>
    <w:rsid w:val="78F6D6A6"/>
    <w:rsid w:val="78F80E56"/>
    <w:rsid w:val="7902513A"/>
    <w:rsid w:val="79050747"/>
    <w:rsid w:val="790AAC94"/>
    <w:rsid w:val="7913A4C4"/>
    <w:rsid w:val="7913ED64"/>
    <w:rsid w:val="792191AA"/>
    <w:rsid w:val="792231F7"/>
    <w:rsid w:val="792790B3"/>
    <w:rsid w:val="792A2223"/>
    <w:rsid w:val="792F010F"/>
    <w:rsid w:val="79337985"/>
    <w:rsid w:val="793566F3"/>
    <w:rsid w:val="794876A4"/>
    <w:rsid w:val="794E4654"/>
    <w:rsid w:val="795033B4"/>
    <w:rsid w:val="79543720"/>
    <w:rsid w:val="79613869"/>
    <w:rsid w:val="796AD82E"/>
    <w:rsid w:val="79708FEC"/>
    <w:rsid w:val="798023BE"/>
    <w:rsid w:val="798097AE"/>
    <w:rsid w:val="7984079D"/>
    <w:rsid w:val="7987F1BA"/>
    <w:rsid w:val="79B11BD3"/>
    <w:rsid w:val="79BF54B9"/>
    <w:rsid w:val="79C5C975"/>
    <w:rsid w:val="79D4FDF9"/>
    <w:rsid w:val="79D92937"/>
    <w:rsid w:val="79DFC231"/>
    <w:rsid w:val="79F58859"/>
    <w:rsid w:val="79FE196B"/>
    <w:rsid w:val="7A092031"/>
    <w:rsid w:val="7A4869EA"/>
    <w:rsid w:val="7A57AF85"/>
    <w:rsid w:val="7A898132"/>
    <w:rsid w:val="7A97F729"/>
    <w:rsid w:val="7AAE5EC1"/>
    <w:rsid w:val="7AB2F365"/>
    <w:rsid w:val="7AD3F881"/>
    <w:rsid w:val="7AEA16B5"/>
    <w:rsid w:val="7B009D4E"/>
    <w:rsid w:val="7B05A2F8"/>
    <w:rsid w:val="7B06A88F"/>
    <w:rsid w:val="7B100D3A"/>
    <w:rsid w:val="7B16F88C"/>
    <w:rsid w:val="7B39A079"/>
    <w:rsid w:val="7B402BEE"/>
    <w:rsid w:val="7B4663BA"/>
    <w:rsid w:val="7B641FEA"/>
    <w:rsid w:val="7B64A352"/>
    <w:rsid w:val="7B6AC0DF"/>
    <w:rsid w:val="7B7ABED6"/>
    <w:rsid w:val="7B8F3F44"/>
    <w:rsid w:val="7BCB87A7"/>
    <w:rsid w:val="7C01D5FC"/>
    <w:rsid w:val="7C08A642"/>
    <w:rsid w:val="7C08FA97"/>
    <w:rsid w:val="7C20D218"/>
    <w:rsid w:val="7C251D89"/>
    <w:rsid w:val="7C2F6ADE"/>
    <w:rsid w:val="7C3DFDA9"/>
    <w:rsid w:val="7C3F7D53"/>
    <w:rsid w:val="7C603EE3"/>
    <w:rsid w:val="7C64AA51"/>
    <w:rsid w:val="7CBDEA92"/>
    <w:rsid w:val="7CDF5427"/>
    <w:rsid w:val="7CE8BC95"/>
    <w:rsid w:val="7CEE74E4"/>
    <w:rsid w:val="7D04D684"/>
    <w:rsid w:val="7D2D291B"/>
    <w:rsid w:val="7D2E52F3"/>
    <w:rsid w:val="7D4980C7"/>
    <w:rsid w:val="7D8409BD"/>
    <w:rsid w:val="7DACC251"/>
    <w:rsid w:val="7DEA41D1"/>
    <w:rsid w:val="7DEFE28A"/>
    <w:rsid w:val="7E01A2CB"/>
    <w:rsid w:val="7E02AA4D"/>
    <w:rsid w:val="7E26839A"/>
    <w:rsid w:val="7E696DEF"/>
    <w:rsid w:val="7E6CBD3E"/>
    <w:rsid w:val="7E7EE496"/>
    <w:rsid w:val="7E82984F"/>
    <w:rsid w:val="7EAF03B4"/>
    <w:rsid w:val="7EAF2137"/>
    <w:rsid w:val="7EC632FD"/>
    <w:rsid w:val="7EDC70FB"/>
    <w:rsid w:val="7EEACD4A"/>
    <w:rsid w:val="7EF081B9"/>
    <w:rsid w:val="7F1AF85E"/>
    <w:rsid w:val="7F43813A"/>
    <w:rsid w:val="7F4C0552"/>
    <w:rsid w:val="7F539977"/>
    <w:rsid w:val="7F599A5D"/>
    <w:rsid w:val="7F7A85C8"/>
    <w:rsid w:val="7F7DA9DA"/>
    <w:rsid w:val="7F859760"/>
    <w:rsid w:val="7F8EE4B1"/>
    <w:rsid w:val="7FC78827"/>
    <w:rsid w:val="7FE354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FD72D"/>
  <w15:chartTrackingRefBased/>
  <w15:docId w15:val="{6F9987EC-DCAF-434E-BCF5-3A4D21584D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F568FE6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F568FE6"/>
    <w:rPr>
      <w:rFonts w:hAnsi="" w:eastAsia="" w:cs=""/>
      <w:color w:val="5066DB"/>
      <w:sz w:val="48"/>
      <w:szCs w:val="48"/>
    </w:rPr>
    <w:pPr>
      <w:keepNext w:val="1"/>
      <w:keepLines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F568FE6"/>
    <w:rPr>
      <w:rFonts w:hAnsi="" w:eastAsia="" w:cs=""/>
      <w:color w:val="5066DB"/>
      <w:sz w:val="34"/>
      <w:szCs w:val="34"/>
    </w:rPr>
    <w:pPr>
      <w:keepNext w:val="1"/>
      <w:keepLines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F568FE6"/>
    <w:rPr>
      <w:rFonts w:hAnsi="" w:eastAsia="" w:cs=""/>
      <w:color w:val="5066DB"/>
      <w:sz w:val="32"/>
      <w:szCs w:val="32"/>
    </w:rPr>
    <w:pPr>
      <w:keepNext w:val="1"/>
      <w:keepLines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F568FE6"/>
    <w:rPr>
      <w:rFonts w:hAnsi="" w:eastAsia="" w:cs=""/>
      <w:color w:val="5066DB"/>
      <w:sz w:val="30"/>
      <w:szCs w:val="30"/>
    </w:rPr>
    <w:pPr>
      <w:keepNext w:val="1"/>
      <w:keepLines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F568FE6"/>
    <w:rPr>
      <w:rFonts w:hAnsi="" w:eastAsia="" w:cs=""/>
      <w:color w:val="5066DB"/>
      <w:sz w:val="29"/>
      <w:szCs w:val="29"/>
    </w:rPr>
    <w:pPr>
      <w:keepNext w:val="1"/>
      <w:keepLines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F568FE6"/>
    <w:rPr>
      <w:rFonts w:hAnsi="" w:eastAsia="" w:cs=""/>
      <w:color w:val="5066DB"/>
      <w:sz w:val="28"/>
      <w:szCs w:val="28"/>
    </w:rPr>
    <w:pPr>
      <w:keepNext w:val="1"/>
      <w:keepLines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F568FE6"/>
    <w:rPr>
      <w:rFonts w:hAnsi="" w:eastAsia="" w:cs=""/>
      <w:color w:val="5066DB"/>
      <w:sz w:val="27"/>
      <w:szCs w:val="27"/>
    </w:rPr>
    <w:pPr>
      <w:keepNext w:val="1"/>
      <w:keepLines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F568FE6"/>
    <w:rPr>
      <w:rFonts w:hAnsi="" w:eastAsia="" w:cs=""/>
      <w:color w:val="5066DB"/>
      <w:sz w:val="25"/>
      <w:szCs w:val="25"/>
    </w:rPr>
    <w:pPr>
      <w:keepNext w:val="1"/>
      <w:keepLines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F568FE6"/>
    <w:rPr>
      <w:rFonts w:hAnsi="" w:eastAsia="" w:cs=""/>
      <w:color w:val="5066DB"/>
    </w:rPr>
    <w:pPr>
      <w:keepNext w:val="1"/>
      <w:keepLines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F568FE6"/>
    <w:rPr>
      <w:rFonts w:ascii="Modern Love" w:hAnsi="" w:eastAsia="" w:cs=""/>
      <w:color w:val="262626" w:themeColor="text1" w:themeTint="D9" w:themeShade="FF"/>
      <w:sz w:val="92"/>
      <w:szCs w:val="92"/>
    </w:rPr>
    <w:pPr>
      <w:spacing w:after="200"/>
      <w:jc w:val="center"/>
    </w:pPr>
  </w:style>
  <w:style w:type="paragraph" w:styleId="Subtitle">
    <w:uiPriority w:val="11"/>
    <w:name w:val="Subtitle"/>
    <w:basedOn w:val="Normal"/>
    <w:next w:val="Normal"/>
    <w:link w:val="SubtitleChar"/>
    <w:qFormat/>
    <w:rsid w:val="5F568FE6"/>
    <w:rPr>
      <w:rFonts w:ascii="Modern Love Caps" w:hAnsi="" w:eastAsia="" w:cs=""/>
      <w:color w:val="5066DB"/>
      <w:sz w:val="46"/>
      <w:szCs w:val="46"/>
    </w:rPr>
    <w:pPr>
      <w:spacing w:after="480"/>
      <w:jc w:val="center"/>
    </w:pPr>
  </w:style>
  <w:style w:type="paragraph" w:styleId="Quote">
    <w:uiPriority w:val="29"/>
    <w:name w:val="Quote"/>
    <w:basedOn w:val="Normal"/>
    <w:next w:val="Normal"/>
    <w:link w:val="QuoteChar"/>
    <w:qFormat/>
    <w:rsid w:val="5F568FE6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F568FE6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F568FE6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F568FE6"/>
    <w:rPr>
      <w:rFonts w:ascii="Avenir Next LT Pro" w:hAnsi="" w:eastAsia="" w:cs=""/>
      <w:b w:val="0"/>
      <w:bCs w:val="0"/>
      <w:i w:val="0"/>
      <w:iCs w:val="0"/>
      <w:color w:val="5066DB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5F568FE6"/>
    <w:rPr>
      <w:rFonts w:ascii="Avenir Next LT Pro" w:hAnsi="" w:eastAsia="" w:cs=""/>
      <w:b w:val="0"/>
      <w:bCs w:val="0"/>
      <w:i w:val="0"/>
      <w:iCs w:val="0"/>
      <w:color w:val="5066DB"/>
      <w:sz w:val="34"/>
      <w:szCs w:val="34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5F568FE6"/>
    <w:rPr>
      <w:rFonts w:ascii="Avenir Next LT Pro" w:hAnsi="" w:eastAsia="" w:cs=""/>
      <w:b w:val="0"/>
      <w:bCs w:val="0"/>
      <w:i w:val="0"/>
      <w:iCs w:val="0"/>
      <w:color w:val="5066DB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5F568FE6"/>
    <w:rPr>
      <w:rFonts w:ascii="Avenir Next LT Pro" w:hAnsi="" w:eastAsia="" w:cs=""/>
      <w:b w:val="0"/>
      <w:bCs w:val="0"/>
      <w:i w:val="0"/>
      <w:iCs w:val="0"/>
      <w:color w:val="5066DB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5F568FE6"/>
    <w:rPr>
      <w:rFonts w:ascii="Avenir Next LT Pro" w:hAnsi="" w:eastAsia="" w:cs=""/>
      <w:b w:val="0"/>
      <w:bCs w:val="0"/>
      <w:i w:val="0"/>
      <w:iCs w:val="0"/>
      <w:color w:val="5066DB"/>
      <w:sz w:val="29"/>
      <w:szCs w:val="29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5F568FE6"/>
    <w:rPr>
      <w:rFonts w:ascii="Avenir Next LT Pro" w:hAnsi="" w:eastAsia="" w:cs=""/>
      <w:b w:val="0"/>
      <w:bCs w:val="0"/>
      <w:i w:val="0"/>
      <w:iCs w:val="0"/>
      <w:color w:val="5066DB"/>
      <w:sz w:val="28"/>
      <w:szCs w:val="28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5F568FE6"/>
    <w:rPr>
      <w:rFonts w:ascii="Avenir Next LT Pro" w:hAnsi="" w:eastAsia="" w:cs=""/>
      <w:b w:val="0"/>
      <w:bCs w:val="0"/>
      <w:i w:val="0"/>
      <w:iCs w:val="0"/>
      <w:color w:val="5066DB"/>
      <w:sz w:val="27"/>
      <w:szCs w:val="27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5F568FE6"/>
    <w:rPr>
      <w:rFonts w:ascii="Avenir Next LT Pro" w:hAnsi="" w:eastAsia="" w:cs=""/>
      <w:b w:val="0"/>
      <w:bCs w:val="0"/>
      <w:i w:val="0"/>
      <w:iCs w:val="0"/>
      <w:color w:val="5066DB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5F568FE6"/>
    <w:rPr>
      <w:rFonts w:ascii="Avenir Next LT Pro" w:hAnsi="" w:eastAsia="" w:cs=""/>
      <w:b w:val="0"/>
      <w:bCs w:val="0"/>
      <w:i w:val="0"/>
      <w:iCs w:val="0"/>
      <w:color w:val="5066DB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5F568FE6"/>
    <w:rPr>
      <w:rFonts w:ascii="Modern Love" w:hAnsi="" w:eastAsia="" w:cs=""/>
      <w:b w:val="0"/>
      <w:bCs w:val="0"/>
      <w:i w:val="0"/>
      <w:iCs w:val="0"/>
      <w:color w:val="262626" w:themeColor="text1" w:themeTint="D9" w:themeShade="FF"/>
      <w:sz w:val="92"/>
      <w:szCs w:val="92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5F568FE6"/>
    <w:rPr>
      <w:rFonts w:ascii="Modern Love Caps" w:hAnsi="" w:eastAsia="" w:cs=""/>
      <w:b w:val="0"/>
      <w:bCs w:val="0"/>
      <w:i w:val="0"/>
      <w:iCs w:val="0"/>
      <w:color w:val="5066DB"/>
      <w:sz w:val="46"/>
      <w:szCs w:val="46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5F568FE6"/>
    <w:rPr>
      <w:rFonts w:ascii="Avenir Next LT Pro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F568FE6"/>
    <w:rPr>
      <w:rFonts w:ascii="Avenir Next LT Pro"/>
      <w:b w:val="0"/>
      <w:bCs w:val="0"/>
      <w:i w:val="1"/>
      <w:iCs w:val="1"/>
      <w:color w:val="4472C4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5F568FE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F568FE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F568FE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F568FE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F568FE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F568FE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F568FE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F568FE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F568FE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F568FE6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F568FE6"/>
    <w:rPr>
      <w:rFonts w:ascii="Avenir Next L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5F568FE6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F568FE6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F568FE6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F568FE6"/>
    <w:rPr>
      <w:rFonts w:ascii="Avenir Next L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5F568FE6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F568FE6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8ad10f8b3e14d0b" /><Relationship Type="http://schemas.openxmlformats.org/officeDocument/2006/relationships/image" Target="/media/image.png" Id="Ra6880f327a8b4686" /><Relationship Type="http://schemas.openxmlformats.org/officeDocument/2006/relationships/image" Target="/media/image2.png" Id="R1507664c444240d3" /><Relationship Type="http://schemas.openxmlformats.org/officeDocument/2006/relationships/image" Target="/media/image3.png" Id="R24f8e90b7c7c450c" /><Relationship Type="http://schemas.openxmlformats.org/officeDocument/2006/relationships/hyperlink" Target="https://doi.org/10.1016/j.medengphy.2010.08.008" TargetMode="External" Id="R8faccc2d5f7a4d2e" /><Relationship Type="http://schemas.openxmlformats.org/officeDocument/2006/relationships/image" Target="/media/image4.png" Id="R9c47d929bb3b43b6" /><Relationship Type="http://schemas.openxmlformats.org/officeDocument/2006/relationships/image" Target="/media/image5.png" Id="R64dcd84eaf714b17" /><Relationship Type="http://schemas.openxmlformats.org/officeDocument/2006/relationships/image" Target="/media/image6.png" Id="R0a0bdbb5b88549e0" /><Relationship Type="http://schemas.openxmlformats.org/officeDocument/2006/relationships/image" Target="/media/image7.png" Id="Rf9e17fe7d9294b3a" /><Relationship Type="http://schemas.openxmlformats.org/officeDocument/2006/relationships/image" Target="/media/image8.png" Id="Rffaeddf3d0324f77" /><Relationship Type="http://schemas.openxmlformats.org/officeDocument/2006/relationships/image" Target="/media/image9.png" Id="R6215c4af360a4081" /><Relationship Type="http://schemas.openxmlformats.org/officeDocument/2006/relationships/image" Target="/media/imagea.png" Id="Ra3f8b9450ccf4328" /><Relationship Type="http://schemas.openxmlformats.org/officeDocument/2006/relationships/hyperlink" Target="https://www.bing.com/images/search?view=detailV2&amp;ccid=aTG2G7ek&amp;id=9FF278F98A6B8DDBD4CC9B4BB97725DC4057E59E&amp;thid=OIP.aTG2G7ekgKK98NkpSuTbYAHaEO&amp;mediaurl=https%3a%2f%2fwww.niddk.nih.gov%2f-%2fmedia%2fImages%2fHealth-Information%2fLiver-Disease%2fAlagille-Syndrome%2fGallbladder_660x408-07-compressor.png%3fla%3den%26hash%3d765A863947FEC92666753350B25B25DE&amp;cdnurl=https%3a%2f%2fth.bing.com%2fth%2fid%2fR.6931b61bb7a480a2bdf0d9294ae4db60%3frik%3dnuVXQNwld7lLmw%26pid%3dImgRaw%26r%3d0&amp;exph=376&amp;expw=660&amp;q=definition+of+gallbladder&amp;simid=608020236933928253&amp;FORM=IRPRST&amp;ck=FFF26962BE3DDAE6965EC1D230AA2366&amp;selectedIndex=19" TargetMode="External" Id="R4730595a88fa4c75" /><Relationship Type="http://schemas.openxmlformats.org/officeDocument/2006/relationships/hyperlink" Target="https://doi.org/10.1007/s11605-020-04684-6" TargetMode="External" Id="R8cc1f8dd775d4481" /><Relationship Type="http://schemas.openxmlformats.org/officeDocument/2006/relationships/image" Target="/media/imageb.png" Id="Rc4aeb484da5042eb" /><Relationship Type="http://schemas.openxmlformats.org/officeDocument/2006/relationships/hyperlink" Target="https://www.bing.com/images/search?view=detailV2&amp;ccid=hffgQ9XL&amp;id=8BB7C6558DE26A20C1F778C87519647EB6D04C8B&amp;thid=OIP.hffgQ9XLg469EFoYtkkJigHaFj&amp;mediaurl=https%3a%2f%2fimage1.slideserve.com%2f1940155%2fsmall-intestine-anatomy-and-histology-n.jpg&amp;cdnurl=https%3a%2f%2fth.bing.com%2fth%2fid%2fR.85f7e043d5cb838ebd105a18b649098a%3frik%3di0zQtn5kGXXIeA%26pid%3dImgRaw%26r%3d0&amp;exph=540&amp;expw=720&amp;q=definition+of+small+intestine+anatomy&amp;simid=608026739508254419&amp;FORM=IRPRST&amp;ck=90512E201302EA7071A66B357B6FFA75&amp;selectedIndex=15" TargetMode="External" Id="R5865380627a14519" /><Relationship Type="http://schemas.openxmlformats.org/officeDocument/2006/relationships/hyperlink" Target="https://doi.org/10.1038/s41598-021-81783-7" TargetMode="External" Id="R07fb6f587a5741ae" /><Relationship Type="http://schemas.openxmlformats.org/officeDocument/2006/relationships/image" Target="/media/imagec.png" Id="R147f11bcb3a2422e" /><Relationship Type="http://schemas.openxmlformats.org/officeDocument/2006/relationships/hyperlink" Target="https://doi.org/10.1016/j.jviscsurg.2020.11.013." TargetMode="External" Id="Rb05e6dba0e3f4bfb" /><Relationship Type="http://schemas.openxmlformats.org/officeDocument/2006/relationships/image" Target="/media/imaged.png" Id="Rd9291439a50f49cf" /><Relationship Type="http://schemas.openxmlformats.org/officeDocument/2006/relationships/hyperlink" Target="https://th.bing.com/th/id/OIP.wXVGLPRHkJ1bzSIQ-3h21gHaHa?w=184&amp;h=184&amp;c=7&amp;r=0&amp;o=5&amp;dpr=1.3&amp;pid=1.7" TargetMode="External" Id="Rc2cf633ac1bf4c01" /><Relationship Type="http://schemas.openxmlformats.org/officeDocument/2006/relationships/hyperlink" Target="https://doi.org/10.1371/journal.pone.0148286" TargetMode="External" Id="Rd7a579661b0f44d3" /><Relationship Type="http://schemas.openxmlformats.org/officeDocument/2006/relationships/image" Target="/media/imagee.png" Id="R3645996630644a91" /><Relationship Type="http://schemas.openxmlformats.org/officeDocument/2006/relationships/image" Target="/media/imagef.png" Id="R78a16c585fd743df" /><Relationship Type="http://schemas.openxmlformats.org/officeDocument/2006/relationships/image" Target="/media/image10.png" Id="Rbc5eb21836ab4167" /><Relationship Type="http://schemas.openxmlformats.org/officeDocument/2006/relationships/hyperlink" Target="https://doi.org/10.1016/j.medengphy.2010.08.008" TargetMode="External" Id="Rdb652fb450824d57" /><Relationship Type="http://schemas.openxmlformats.org/officeDocument/2006/relationships/hyperlink" Target="https://doi.org/10.1002/jemt.23507" TargetMode="External" Id="R3b232141dc6c4ff6" /><Relationship Type="http://schemas.openxmlformats.org/officeDocument/2006/relationships/hyperlink" Target="https://doi.org/10.1038/s41598-021-81783-7" TargetMode="External" Id="R44f0b2c9ef204bf6" /><Relationship Type="http://schemas.openxmlformats.org/officeDocument/2006/relationships/hyperlink" Target="HTTPs://doi.org/10.1177/0022034509352842" TargetMode="External" Id="R1cb5232a18964b3c" /><Relationship Type="http://schemas.microsoft.com/office/2020/10/relationships/intelligence" Target="/word/intelligence2.xml" Id="R20cf446a71644896" /><Relationship Type="http://schemas.openxmlformats.org/officeDocument/2006/relationships/numbering" Target="/word/numbering.xml" Id="Re9a8b5e59de2414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Isatou Jadama (2014844)</dc:creator>
  <keywords/>
  <dc:description/>
  <lastModifiedBy>Isatou Jadama (2014844)</lastModifiedBy>
  <revision>2</revision>
  <dcterms:created xsi:type="dcterms:W3CDTF">2022-10-17T14:52:03.4920433Z</dcterms:created>
  <dcterms:modified xsi:type="dcterms:W3CDTF">2022-10-21T11:46:20.9605972Z</dcterms:modified>
</coreProperties>
</file>