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olor w:val="2F5496" w:themeColor="accent1" w:themeShade="BF"/>
          <w:sz w:val="32"/>
          <w:szCs w:val="32"/>
        </w:rPr>
        <w:id w:val="-2123065814"/>
        <w:docPartObj>
          <w:docPartGallery w:val="Cover Pages"/>
          <w:docPartUnique/>
        </w:docPartObj>
      </w:sdtPr>
      <w:sdtContent>
        <w:p w14:paraId="5885214A" w14:textId="77777777" w:rsidR="0026078D" w:rsidRDefault="0026078D">
          <w:r>
            <w:rPr>
              <w:noProof/>
              <w:lang w:eastAsia="en-GB"/>
            </w:rPr>
            <mc:AlternateContent>
              <mc:Choice Requires="wps">
                <w:drawing>
                  <wp:anchor distT="0" distB="0" distL="114300" distR="114300" simplePos="0" relativeHeight="251656192" behindDoc="0" locked="0" layoutInCell="1" allowOverlap="1" wp14:anchorId="09D43697" wp14:editId="2D3EFE3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alias w:val="Title"/>
                                  <w:id w:val="1698506553"/>
                                  <w:dataBinding w:prefixMappings="xmlns:ns0='http://schemas.openxmlformats.org/package/2006/metadata/core-properties' xmlns:ns1='http://purl.org/dc/elements/1.1/'" w:xpath="/ns0:coreProperties[1]/ns1:title[1]" w:storeItemID="{6C3C8BC8-F283-45AE-878A-BAB7291924A1}"/>
                                  <w:text/>
                                </w:sdtPr>
                                <w:sdtContent>
                                  <w:p w14:paraId="1C904982" w14:textId="0DA4A9C2" w:rsidR="009B796B" w:rsidRDefault="009B796B" w:rsidP="00BC1196">
                                    <w:pPr>
                                      <w:pStyle w:val="Title"/>
                                      <w:jc w:val="right"/>
                                    </w:pPr>
                                    <w:r>
                                      <w:rPr>
                                        <w:lang w:val="en-GB"/>
                                      </w:rPr>
                                      <w:t>Theories of Elastic Failure</w:t>
                                    </w:r>
                                  </w:p>
                                </w:sdtContent>
                              </w:sdt>
                              <w:p w14:paraId="6660AEC1" w14:textId="77777777" w:rsidR="009B796B" w:rsidRDefault="009B796B" w:rsidP="00BC1196">
                                <w:pPr>
                                  <w:spacing w:before="240"/>
                                  <w:ind w:left="720"/>
                                  <w:jc w:val="right"/>
                                </w:pPr>
                              </w:p>
                              <w:p w14:paraId="261D1A9A" w14:textId="73FBDAC3" w:rsidR="009B796B" w:rsidRPr="0026078D" w:rsidRDefault="009B796B" w:rsidP="00BC1196">
                                <w:pPr>
                                  <w:spacing w:before="240"/>
                                  <w:ind w:left="1008"/>
                                  <w:jc w:val="right"/>
                                  <w:rPr>
                                    <w:sz w:val="36"/>
                                  </w:rPr>
                                </w:pPr>
                                <w:sdt>
                                  <w:sdtPr>
                                    <w:rPr>
                                      <w:sz w:val="32"/>
                                      <w:szCs w:val="21"/>
                                    </w:rPr>
                                    <w:alias w:val="Abstract"/>
                                    <w:id w:val="-137263470"/>
                                    <w:dataBinding w:prefixMappings="xmlns:ns0='http://schemas.microsoft.com/office/2006/coverPageProps'" w:xpath="/ns0:CoverPageProperties[1]/ns0:Abstract[1]" w:storeItemID="{55AF091B-3C7A-41E3-B477-F2FDAA23CFDA}"/>
                                    <w:text/>
                                  </w:sdtPr>
                                  <w:sdtContent>
                                    <w:r>
                                      <w:rPr>
                                        <w:sz w:val="32"/>
                                        <w:szCs w:val="21"/>
                                      </w:rPr>
                                      <w:t>Advanced Stress and FEA M6X00420</w:t>
                                    </w:r>
                                  </w:sdtContent>
                                </w:sdt>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9D43697" id="Rectangle 16" o:spid="_x0000_s1026" style="position:absolute;margin-left:0;margin-top:0;width:422.3pt;height:760.1pt;z-index:25165619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alias w:val="Title"/>
                            <w:id w:val="1698506553"/>
                            <w:dataBinding w:prefixMappings="xmlns:ns0='http://schemas.openxmlformats.org/package/2006/metadata/core-properties' xmlns:ns1='http://purl.org/dc/elements/1.1/'" w:xpath="/ns0:coreProperties[1]/ns1:title[1]" w:storeItemID="{6C3C8BC8-F283-45AE-878A-BAB7291924A1}"/>
                            <w:text/>
                          </w:sdtPr>
                          <w:sdtContent>
                            <w:p w14:paraId="1C904982" w14:textId="0DA4A9C2" w:rsidR="009B796B" w:rsidRDefault="009B796B" w:rsidP="00BC1196">
                              <w:pPr>
                                <w:pStyle w:val="Title"/>
                                <w:jc w:val="right"/>
                              </w:pPr>
                              <w:r>
                                <w:rPr>
                                  <w:lang w:val="en-GB"/>
                                </w:rPr>
                                <w:t>Theories of Elastic Failure</w:t>
                              </w:r>
                            </w:p>
                          </w:sdtContent>
                        </w:sdt>
                        <w:p w14:paraId="6660AEC1" w14:textId="77777777" w:rsidR="009B796B" w:rsidRDefault="009B796B" w:rsidP="00BC1196">
                          <w:pPr>
                            <w:spacing w:before="240"/>
                            <w:ind w:left="720"/>
                            <w:jc w:val="right"/>
                          </w:pPr>
                        </w:p>
                        <w:p w14:paraId="261D1A9A" w14:textId="73FBDAC3" w:rsidR="009B796B" w:rsidRPr="0026078D" w:rsidRDefault="009B796B" w:rsidP="00BC1196">
                          <w:pPr>
                            <w:spacing w:before="240"/>
                            <w:ind w:left="1008"/>
                            <w:jc w:val="right"/>
                            <w:rPr>
                              <w:sz w:val="36"/>
                            </w:rPr>
                          </w:pPr>
                          <w:sdt>
                            <w:sdtPr>
                              <w:rPr>
                                <w:sz w:val="32"/>
                                <w:szCs w:val="21"/>
                              </w:rPr>
                              <w:alias w:val="Abstract"/>
                              <w:id w:val="-137263470"/>
                              <w:dataBinding w:prefixMappings="xmlns:ns0='http://schemas.microsoft.com/office/2006/coverPageProps'" w:xpath="/ns0:CoverPageProperties[1]/ns0:Abstract[1]" w:storeItemID="{55AF091B-3C7A-41E3-B477-F2FDAA23CFDA}"/>
                              <w:text/>
                            </w:sdtPr>
                            <w:sdtContent>
                              <w:r>
                                <w:rPr>
                                  <w:sz w:val="32"/>
                                  <w:szCs w:val="21"/>
                                </w:rPr>
                                <w:t>Advanced Stress and FEA M6X00420</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64AC83FC" wp14:editId="4950573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24B0BC" w14:textId="77777777" w:rsidR="009B796B" w:rsidRDefault="009B796B">
                                <w:pPr>
                                  <w:pStyle w:val="Subtitle"/>
                                  <w:rPr>
                                    <w:rFonts w:cstheme="minorBidi"/>
                                    <w:color w:val="FFFFFF" w:themeColor="background1"/>
                                  </w:rPr>
                                </w:pPr>
                                <w:sdt>
                                  <w:sdtPr>
                                    <w:rPr>
                                      <w:rFonts w:cstheme="minorBidi"/>
                                      <w:color w:val="FFFFFF" w:themeColor="background1"/>
                                    </w:rPr>
                                    <w:alias w:val="Subtitle"/>
                                    <w:id w:val="-36890005"/>
                                    <w:dataBinding w:prefixMappings="xmlns:ns0='http://schemas.openxmlformats.org/package/2006/metadata/core-properties' xmlns:ns1='http://purl.org/dc/elements/1.1/'" w:xpath="/ns0:coreProperties[1]/ns1:subject[1]" w:storeItemID="{6C3C8BC8-F283-45AE-878A-BAB7291924A1}"/>
                                    <w:text/>
                                  </w:sdtPr>
                                  <w:sdtContent>
                                    <w:r>
                                      <w:rPr>
                                        <w:rFonts w:cstheme="minorBidi"/>
                                        <w:color w:val="FFFFFF" w:themeColor="background1"/>
                                      </w:rPr>
                                      <w:t>Luke Davies</w:t>
                                    </w:r>
                                  </w:sdtContent>
                                </w:sdt>
                                <w:r>
                                  <w:rPr>
                                    <w:rFonts w:cstheme="minorBidi"/>
                                    <w:color w:val="FFFFFF" w:themeColor="background1"/>
                                  </w:rPr>
                                  <w:t xml:space="preserve"> 1707263</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4AC83FC"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1624B0BC" w14:textId="77777777" w:rsidR="009B796B" w:rsidRDefault="009B796B">
                          <w:pPr>
                            <w:pStyle w:val="Subtitle"/>
                            <w:rPr>
                              <w:rFonts w:cstheme="minorBidi"/>
                              <w:color w:val="FFFFFF" w:themeColor="background1"/>
                            </w:rPr>
                          </w:pPr>
                          <w:sdt>
                            <w:sdtPr>
                              <w:rPr>
                                <w:rFonts w:cstheme="minorBidi"/>
                                <w:color w:val="FFFFFF" w:themeColor="background1"/>
                              </w:rPr>
                              <w:alias w:val="Subtitle"/>
                              <w:id w:val="-36890005"/>
                              <w:dataBinding w:prefixMappings="xmlns:ns0='http://schemas.openxmlformats.org/package/2006/metadata/core-properties' xmlns:ns1='http://purl.org/dc/elements/1.1/'" w:xpath="/ns0:coreProperties[1]/ns1:subject[1]" w:storeItemID="{6C3C8BC8-F283-45AE-878A-BAB7291924A1}"/>
                              <w:text/>
                            </w:sdtPr>
                            <w:sdtContent>
                              <w:r>
                                <w:rPr>
                                  <w:rFonts w:cstheme="minorBidi"/>
                                  <w:color w:val="FFFFFF" w:themeColor="background1"/>
                                </w:rPr>
                                <w:t>Luke Davies</w:t>
                              </w:r>
                            </w:sdtContent>
                          </w:sdt>
                          <w:r>
                            <w:rPr>
                              <w:rFonts w:cstheme="minorBidi"/>
                              <w:color w:val="FFFFFF" w:themeColor="background1"/>
                            </w:rPr>
                            <w:t xml:space="preserve"> 1707263</w:t>
                          </w:r>
                        </w:p>
                      </w:txbxContent>
                    </v:textbox>
                    <w10:wrap anchorx="page" anchory="page"/>
                  </v:rect>
                </w:pict>
              </mc:Fallback>
            </mc:AlternateContent>
          </w:r>
        </w:p>
        <w:p w14:paraId="065AEA8F" w14:textId="77777777" w:rsidR="0026078D" w:rsidRDefault="0026078D"/>
        <w:p w14:paraId="68E5315C" w14:textId="77777777" w:rsidR="002D5662" w:rsidRDefault="0026078D" w:rsidP="002D5662">
          <w:pPr>
            <w:pStyle w:val="Heading1"/>
          </w:pPr>
          <w:r>
            <w:br w:type="page"/>
          </w:r>
        </w:p>
        <w:sdt>
          <w:sdtPr>
            <w:rPr>
              <w:rFonts w:asciiTheme="minorHAnsi" w:eastAsiaTheme="minorHAnsi" w:hAnsiTheme="minorHAnsi" w:cstheme="minorBidi"/>
              <w:color w:val="auto"/>
              <w:sz w:val="22"/>
              <w:szCs w:val="22"/>
              <w:lang w:val="en-GB"/>
            </w:rPr>
            <w:id w:val="1757319335"/>
            <w:docPartObj>
              <w:docPartGallery w:val="Table of Contents"/>
              <w:docPartUnique/>
            </w:docPartObj>
          </w:sdtPr>
          <w:sdtEndPr>
            <w:rPr>
              <w:b/>
              <w:bCs/>
              <w:noProof/>
            </w:rPr>
          </w:sdtEndPr>
          <w:sdtContent>
            <w:p w14:paraId="3BA38637" w14:textId="77777777" w:rsidR="002D5662" w:rsidRDefault="002D5662" w:rsidP="002D5662">
              <w:pPr>
                <w:pStyle w:val="TOCHeading"/>
              </w:pPr>
              <w:r>
                <w:t>Contents</w:t>
              </w:r>
            </w:p>
            <w:p w14:paraId="0B60C61F" w14:textId="77777777" w:rsidR="002D5662" w:rsidRPr="00180D34" w:rsidRDefault="002D5662" w:rsidP="002D5662">
              <w:pPr>
                <w:rPr>
                  <w:rFonts w:ascii="Arial" w:hAnsi="Arial" w:cs="Arial"/>
                  <w:lang w:val="en-US"/>
                </w:rPr>
              </w:pPr>
            </w:p>
            <w:p w14:paraId="19ED4BE5" w14:textId="37520B63" w:rsidR="00627C6A" w:rsidRDefault="002D5662">
              <w:pPr>
                <w:pStyle w:val="TOC1"/>
                <w:tabs>
                  <w:tab w:val="right" w:leader="dot" w:pos="9016"/>
                </w:tabs>
                <w:rPr>
                  <w:rFonts w:eastAsiaTheme="minorEastAsia"/>
                  <w:noProof/>
                  <w:lang w:eastAsia="en-GB"/>
                </w:rPr>
              </w:pPr>
              <w:r w:rsidRPr="00180D34">
                <w:rPr>
                  <w:rFonts w:ascii="Arial" w:hAnsi="Arial" w:cs="Arial"/>
                </w:rPr>
                <w:fldChar w:fldCharType="begin"/>
              </w:r>
              <w:r w:rsidRPr="00180D34">
                <w:rPr>
                  <w:rFonts w:ascii="Arial" w:hAnsi="Arial" w:cs="Arial"/>
                </w:rPr>
                <w:instrText xml:space="preserve"> TOC \o "1-3" \h \z \u </w:instrText>
              </w:r>
              <w:r w:rsidRPr="00180D34">
                <w:rPr>
                  <w:rFonts w:ascii="Arial" w:hAnsi="Arial" w:cs="Arial"/>
                </w:rPr>
                <w:fldChar w:fldCharType="separate"/>
              </w:r>
              <w:hyperlink w:anchor="_Toc57315535" w:history="1">
                <w:r w:rsidR="00627C6A" w:rsidRPr="00934DE1">
                  <w:rPr>
                    <w:rStyle w:val="Hyperlink"/>
                    <w:noProof/>
                  </w:rPr>
                  <w:t>Introduction</w:t>
                </w:r>
                <w:r w:rsidR="00627C6A">
                  <w:rPr>
                    <w:noProof/>
                    <w:webHidden/>
                  </w:rPr>
                  <w:tab/>
                </w:r>
                <w:r w:rsidR="00627C6A">
                  <w:rPr>
                    <w:noProof/>
                    <w:webHidden/>
                  </w:rPr>
                  <w:fldChar w:fldCharType="begin"/>
                </w:r>
                <w:r w:rsidR="00627C6A">
                  <w:rPr>
                    <w:noProof/>
                    <w:webHidden/>
                  </w:rPr>
                  <w:instrText xml:space="preserve"> PAGEREF _Toc57315535 \h </w:instrText>
                </w:r>
                <w:r w:rsidR="00627C6A">
                  <w:rPr>
                    <w:noProof/>
                    <w:webHidden/>
                  </w:rPr>
                </w:r>
                <w:r w:rsidR="00627C6A">
                  <w:rPr>
                    <w:noProof/>
                    <w:webHidden/>
                  </w:rPr>
                  <w:fldChar w:fldCharType="separate"/>
                </w:r>
                <w:r w:rsidR="00627C6A">
                  <w:rPr>
                    <w:noProof/>
                    <w:webHidden/>
                  </w:rPr>
                  <w:t>2</w:t>
                </w:r>
                <w:r w:rsidR="00627C6A">
                  <w:rPr>
                    <w:noProof/>
                    <w:webHidden/>
                  </w:rPr>
                  <w:fldChar w:fldCharType="end"/>
                </w:r>
              </w:hyperlink>
            </w:p>
            <w:p w14:paraId="3F854BC2" w14:textId="064479B2" w:rsidR="00627C6A" w:rsidRDefault="00627C6A">
              <w:pPr>
                <w:pStyle w:val="TOC1"/>
                <w:tabs>
                  <w:tab w:val="right" w:leader="dot" w:pos="9016"/>
                </w:tabs>
                <w:rPr>
                  <w:rFonts w:eastAsiaTheme="minorEastAsia"/>
                  <w:noProof/>
                  <w:lang w:eastAsia="en-GB"/>
                </w:rPr>
              </w:pPr>
              <w:hyperlink w:anchor="_Toc57315536" w:history="1">
                <w:r w:rsidRPr="00934DE1">
                  <w:rPr>
                    <w:rStyle w:val="Hyperlink"/>
                    <w:noProof/>
                  </w:rPr>
                  <w:t>Main Report</w:t>
                </w:r>
                <w:r>
                  <w:rPr>
                    <w:noProof/>
                    <w:webHidden/>
                  </w:rPr>
                  <w:tab/>
                </w:r>
                <w:r>
                  <w:rPr>
                    <w:noProof/>
                    <w:webHidden/>
                  </w:rPr>
                  <w:fldChar w:fldCharType="begin"/>
                </w:r>
                <w:r>
                  <w:rPr>
                    <w:noProof/>
                    <w:webHidden/>
                  </w:rPr>
                  <w:instrText xml:space="preserve"> PAGEREF _Toc57315536 \h </w:instrText>
                </w:r>
                <w:r>
                  <w:rPr>
                    <w:noProof/>
                    <w:webHidden/>
                  </w:rPr>
                </w:r>
                <w:r>
                  <w:rPr>
                    <w:noProof/>
                    <w:webHidden/>
                  </w:rPr>
                  <w:fldChar w:fldCharType="separate"/>
                </w:r>
                <w:r>
                  <w:rPr>
                    <w:noProof/>
                    <w:webHidden/>
                  </w:rPr>
                  <w:t>3</w:t>
                </w:r>
                <w:r>
                  <w:rPr>
                    <w:noProof/>
                    <w:webHidden/>
                  </w:rPr>
                  <w:fldChar w:fldCharType="end"/>
                </w:r>
              </w:hyperlink>
            </w:p>
            <w:p w14:paraId="77B83AD3" w14:textId="235FD398" w:rsidR="00627C6A" w:rsidRDefault="00627C6A">
              <w:pPr>
                <w:pStyle w:val="TOC2"/>
                <w:tabs>
                  <w:tab w:val="right" w:leader="dot" w:pos="9016"/>
                </w:tabs>
                <w:rPr>
                  <w:rFonts w:eastAsiaTheme="minorEastAsia"/>
                  <w:noProof/>
                  <w:lang w:eastAsia="en-GB"/>
                </w:rPr>
              </w:pPr>
              <w:hyperlink w:anchor="_Toc57315537" w:history="1">
                <w:r w:rsidRPr="00934DE1">
                  <w:rPr>
                    <w:rStyle w:val="Hyperlink"/>
                    <w:noProof/>
                  </w:rPr>
                  <w:t>What is Elastic Failure</w:t>
                </w:r>
                <w:r>
                  <w:rPr>
                    <w:noProof/>
                    <w:webHidden/>
                  </w:rPr>
                  <w:tab/>
                </w:r>
                <w:r>
                  <w:rPr>
                    <w:noProof/>
                    <w:webHidden/>
                  </w:rPr>
                  <w:fldChar w:fldCharType="begin"/>
                </w:r>
                <w:r>
                  <w:rPr>
                    <w:noProof/>
                    <w:webHidden/>
                  </w:rPr>
                  <w:instrText xml:space="preserve"> PAGEREF _Toc57315537 \h </w:instrText>
                </w:r>
                <w:r>
                  <w:rPr>
                    <w:noProof/>
                    <w:webHidden/>
                  </w:rPr>
                </w:r>
                <w:r>
                  <w:rPr>
                    <w:noProof/>
                    <w:webHidden/>
                  </w:rPr>
                  <w:fldChar w:fldCharType="separate"/>
                </w:r>
                <w:r>
                  <w:rPr>
                    <w:noProof/>
                    <w:webHidden/>
                  </w:rPr>
                  <w:t>3</w:t>
                </w:r>
                <w:r>
                  <w:rPr>
                    <w:noProof/>
                    <w:webHidden/>
                  </w:rPr>
                  <w:fldChar w:fldCharType="end"/>
                </w:r>
              </w:hyperlink>
            </w:p>
            <w:p w14:paraId="71B59953" w14:textId="4A618472" w:rsidR="00627C6A" w:rsidRDefault="00627C6A">
              <w:pPr>
                <w:pStyle w:val="TOC2"/>
                <w:tabs>
                  <w:tab w:val="right" w:leader="dot" w:pos="9016"/>
                </w:tabs>
                <w:rPr>
                  <w:rFonts w:eastAsiaTheme="minorEastAsia"/>
                  <w:noProof/>
                  <w:lang w:eastAsia="en-GB"/>
                </w:rPr>
              </w:pPr>
              <w:hyperlink w:anchor="_Toc57315538" w:history="1">
                <w:r w:rsidRPr="00934DE1">
                  <w:rPr>
                    <w:rStyle w:val="Hyperlink"/>
                    <w:noProof/>
                  </w:rPr>
                  <w:t>Von Mises Theory</w:t>
                </w:r>
                <w:r>
                  <w:rPr>
                    <w:noProof/>
                    <w:webHidden/>
                  </w:rPr>
                  <w:tab/>
                </w:r>
                <w:r>
                  <w:rPr>
                    <w:noProof/>
                    <w:webHidden/>
                  </w:rPr>
                  <w:fldChar w:fldCharType="begin"/>
                </w:r>
                <w:r>
                  <w:rPr>
                    <w:noProof/>
                    <w:webHidden/>
                  </w:rPr>
                  <w:instrText xml:space="preserve"> PAGEREF _Toc57315538 \h </w:instrText>
                </w:r>
                <w:r>
                  <w:rPr>
                    <w:noProof/>
                    <w:webHidden/>
                  </w:rPr>
                </w:r>
                <w:r>
                  <w:rPr>
                    <w:noProof/>
                    <w:webHidden/>
                  </w:rPr>
                  <w:fldChar w:fldCharType="separate"/>
                </w:r>
                <w:r>
                  <w:rPr>
                    <w:noProof/>
                    <w:webHidden/>
                  </w:rPr>
                  <w:t>4</w:t>
                </w:r>
                <w:r>
                  <w:rPr>
                    <w:noProof/>
                    <w:webHidden/>
                  </w:rPr>
                  <w:fldChar w:fldCharType="end"/>
                </w:r>
              </w:hyperlink>
            </w:p>
            <w:p w14:paraId="5EC7FBEA" w14:textId="4486B161" w:rsidR="00627C6A" w:rsidRDefault="00627C6A">
              <w:pPr>
                <w:pStyle w:val="TOC2"/>
                <w:tabs>
                  <w:tab w:val="right" w:leader="dot" w:pos="9016"/>
                </w:tabs>
                <w:rPr>
                  <w:rFonts w:eastAsiaTheme="minorEastAsia"/>
                  <w:noProof/>
                  <w:lang w:eastAsia="en-GB"/>
                </w:rPr>
              </w:pPr>
              <w:hyperlink w:anchor="_Toc57315539" w:history="1">
                <w:r w:rsidRPr="00934DE1">
                  <w:rPr>
                    <w:rStyle w:val="Hyperlink"/>
                    <w:noProof/>
                  </w:rPr>
                  <w:t>Maximum Principal Stress Theory - Rankine</w:t>
                </w:r>
                <w:r>
                  <w:rPr>
                    <w:noProof/>
                    <w:webHidden/>
                  </w:rPr>
                  <w:tab/>
                </w:r>
                <w:r>
                  <w:rPr>
                    <w:noProof/>
                    <w:webHidden/>
                  </w:rPr>
                  <w:fldChar w:fldCharType="begin"/>
                </w:r>
                <w:r>
                  <w:rPr>
                    <w:noProof/>
                    <w:webHidden/>
                  </w:rPr>
                  <w:instrText xml:space="preserve"> PAGEREF _Toc57315539 \h </w:instrText>
                </w:r>
                <w:r>
                  <w:rPr>
                    <w:noProof/>
                    <w:webHidden/>
                  </w:rPr>
                </w:r>
                <w:r>
                  <w:rPr>
                    <w:noProof/>
                    <w:webHidden/>
                  </w:rPr>
                  <w:fldChar w:fldCharType="separate"/>
                </w:r>
                <w:r>
                  <w:rPr>
                    <w:noProof/>
                    <w:webHidden/>
                  </w:rPr>
                  <w:t>5</w:t>
                </w:r>
                <w:r>
                  <w:rPr>
                    <w:noProof/>
                    <w:webHidden/>
                  </w:rPr>
                  <w:fldChar w:fldCharType="end"/>
                </w:r>
              </w:hyperlink>
            </w:p>
            <w:p w14:paraId="3918161A" w14:textId="5BE2BAB3" w:rsidR="00627C6A" w:rsidRDefault="00627C6A">
              <w:pPr>
                <w:pStyle w:val="TOC2"/>
                <w:tabs>
                  <w:tab w:val="right" w:leader="dot" w:pos="9016"/>
                </w:tabs>
                <w:rPr>
                  <w:rFonts w:eastAsiaTheme="minorEastAsia"/>
                  <w:noProof/>
                  <w:lang w:eastAsia="en-GB"/>
                </w:rPr>
              </w:pPr>
              <w:hyperlink w:anchor="_Toc57315540" w:history="1">
                <w:r w:rsidRPr="00934DE1">
                  <w:rPr>
                    <w:rStyle w:val="Hyperlink"/>
                    <w:noProof/>
                  </w:rPr>
                  <w:t>Maximum Shear Stress Theory - Tresca</w:t>
                </w:r>
                <w:r>
                  <w:rPr>
                    <w:noProof/>
                    <w:webHidden/>
                  </w:rPr>
                  <w:tab/>
                </w:r>
                <w:r>
                  <w:rPr>
                    <w:noProof/>
                    <w:webHidden/>
                  </w:rPr>
                  <w:fldChar w:fldCharType="begin"/>
                </w:r>
                <w:r>
                  <w:rPr>
                    <w:noProof/>
                    <w:webHidden/>
                  </w:rPr>
                  <w:instrText xml:space="preserve"> PAGEREF _Toc57315540 \h </w:instrText>
                </w:r>
                <w:r>
                  <w:rPr>
                    <w:noProof/>
                    <w:webHidden/>
                  </w:rPr>
                </w:r>
                <w:r>
                  <w:rPr>
                    <w:noProof/>
                    <w:webHidden/>
                  </w:rPr>
                  <w:fldChar w:fldCharType="separate"/>
                </w:r>
                <w:r>
                  <w:rPr>
                    <w:noProof/>
                    <w:webHidden/>
                  </w:rPr>
                  <w:t>6</w:t>
                </w:r>
                <w:r>
                  <w:rPr>
                    <w:noProof/>
                    <w:webHidden/>
                  </w:rPr>
                  <w:fldChar w:fldCharType="end"/>
                </w:r>
              </w:hyperlink>
            </w:p>
            <w:p w14:paraId="6C14B1F8" w14:textId="222A5749" w:rsidR="00627C6A" w:rsidRDefault="00627C6A">
              <w:pPr>
                <w:pStyle w:val="TOC2"/>
                <w:tabs>
                  <w:tab w:val="right" w:leader="dot" w:pos="9016"/>
                </w:tabs>
                <w:rPr>
                  <w:rFonts w:eastAsiaTheme="minorEastAsia"/>
                  <w:noProof/>
                  <w:lang w:eastAsia="en-GB"/>
                </w:rPr>
              </w:pPr>
              <w:hyperlink w:anchor="_Toc57315541" w:history="1">
                <w:r w:rsidRPr="00934DE1">
                  <w:rPr>
                    <w:rStyle w:val="Hyperlink"/>
                    <w:noProof/>
                  </w:rPr>
                  <w:t>Selection of the Correct Failure theory</w:t>
                </w:r>
                <w:r>
                  <w:rPr>
                    <w:noProof/>
                    <w:webHidden/>
                  </w:rPr>
                  <w:tab/>
                </w:r>
                <w:r>
                  <w:rPr>
                    <w:noProof/>
                    <w:webHidden/>
                  </w:rPr>
                  <w:fldChar w:fldCharType="begin"/>
                </w:r>
                <w:r>
                  <w:rPr>
                    <w:noProof/>
                    <w:webHidden/>
                  </w:rPr>
                  <w:instrText xml:space="preserve"> PAGEREF _Toc57315541 \h </w:instrText>
                </w:r>
                <w:r>
                  <w:rPr>
                    <w:noProof/>
                    <w:webHidden/>
                  </w:rPr>
                </w:r>
                <w:r>
                  <w:rPr>
                    <w:noProof/>
                    <w:webHidden/>
                  </w:rPr>
                  <w:fldChar w:fldCharType="separate"/>
                </w:r>
                <w:r>
                  <w:rPr>
                    <w:noProof/>
                    <w:webHidden/>
                  </w:rPr>
                  <w:t>7</w:t>
                </w:r>
                <w:r>
                  <w:rPr>
                    <w:noProof/>
                    <w:webHidden/>
                  </w:rPr>
                  <w:fldChar w:fldCharType="end"/>
                </w:r>
              </w:hyperlink>
            </w:p>
            <w:p w14:paraId="70FC5EB8" w14:textId="14469F7D" w:rsidR="00627C6A" w:rsidRDefault="00627C6A">
              <w:pPr>
                <w:pStyle w:val="TOC2"/>
                <w:tabs>
                  <w:tab w:val="right" w:leader="dot" w:pos="9016"/>
                </w:tabs>
                <w:rPr>
                  <w:rFonts w:eastAsiaTheme="minorEastAsia"/>
                  <w:noProof/>
                  <w:lang w:eastAsia="en-GB"/>
                </w:rPr>
              </w:pPr>
              <w:hyperlink w:anchor="_Toc57315542" w:history="1">
                <w:r w:rsidRPr="00934DE1">
                  <w:rPr>
                    <w:rStyle w:val="Hyperlink"/>
                    <w:noProof/>
                  </w:rPr>
                  <w:t>Gas Turbine Blades</w:t>
                </w:r>
                <w:r>
                  <w:rPr>
                    <w:noProof/>
                    <w:webHidden/>
                  </w:rPr>
                  <w:tab/>
                </w:r>
                <w:r>
                  <w:rPr>
                    <w:noProof/>
                    <w:webHidden/>
                  </w:rPr>
                  <w:fldChar w:fldCharType="begin"/>
                </w:r>
                <w:r>
                  <w:rPr>
                    <w:noProof/>
                    <w:webHidden/>
                  </w:rPr>
                  <w:instrText xml:space="preserve"> PAGEREF _Toc57315542 \h </w:instrText>
                </w:r>
                <w:r>
                  <w:rPr>
                    <w:noProof/>
                    <w:webHidden/>
                  </w:rPr>
                </w:r>
                <w:r>
                  <w:rPr>
                    <w:noProof/>
                    <w:webHidden/>
                  </w:rPr>
                  <w:fldChar w:fldCharType="separate"/>
                </w:r>
                <w:r>
                  <w:rPr>
                    <w:noProof/>
                    <w:webHidden/>
                  </w:rPr>
                  <w:t>7</w:t>
                </w:r>
                <w:r>
                  <w:rPr>
                    <w:noProof/>
                    <w:webHidden/>
                  </w:rPr>
                  <w:fldChar w:fldCharType="end"/>
                </w:r>
              </w:hyperlink>
            </w:p>
            <w:p w14:paraId="1CCA9AC7" w14:textId="34DD3F0D" w:rsidR="00627C6A" w:rsidRDefault="00627C6A">
              <w:pPr>
                <w:pStyle w:val="TOC2"/>
                <w:tabs>
                  <w:tab w:val="right" w:leader="dot" w:pos="9016"/>
                </w:tabs>
                <w:rPr>
                  <w:rFonts w:eastAsiaTheme="minorEastAsia"/>
                  <w:noProof/>
                  <w:lang w:eastAsia="en-GB"/>
                </w:rPr>
              </w:pPr>
              <w:hyperlink w:anchor="_Toc57315543" w:history="1">
                <w:r w:rsidRPr="00934DE1">
                  <w:rPr>
                    <w:rStyle w:val="Hyperlink"/>
                    <w:noProof/>
                  </w:rPr>
                  <w:t>Case Study - Von Mises stresses in random vibration of linear structures</w:t>
                </w:r>
                <w:r>
                  <w:rPr>
                    <w:noProof/>
                    <w:webHidden/>
                  </w:rPr>
                  <w:tab/>
                </w:r>
                <w:r>
                  <w:rPr>
                    <w:noProof/>
                    <w:webHidden/>
                  </w:rPr>
                  <w:fldChar w:fldCharType="begin"/>
                </w:r>
                <w:r>
                  <w:rPr>
                    <w:noProof/>
                    <w:webHidden/>
                  </w:rPr>
                  <w:instrText xml:space="preserve"> PAGEREF _Toc57315543 \h </w:instrText>
                </w:r>
                <w:r>
                  <w:rPr>
                    <w:noProof/>
                    <w:webHidden/>
                  </w:rPr>
                </w:r>
                <w:r>
                  <w:rPr>
                    <w:noProof/>
                    <w:webHidden/>
                  </w:rPr>
                  <w:fldChar w:fldCharType="separate"/>
                </w:r>
                <w:r>
                  <w:rPr>
                    <w:noProof/>
                    <w:webHidden/>
                  </w:rPr>
                  <w:t>11</w:t>
                </w:r>
                <w:r>
                  <w:rPr>
                    <w:noProof/>
                    <w:webHidden/>
                  </w:rPr>
                  <w:fldChar w:fldCharType="end"/>
                </w:r>
              </w:hyperlink>
            </w:p>
            <w:p w14:paraId="23A0875B" w14:textId="797486CC" w:rsidR="00627C6A" w:rsidRDefault="00627C6A">
              <w:pPr>
                <w:pStyle w:val="TOC1"/>
                <w:tabs>
                  <w:tab w:val="right" w:leader="dot" w:pos="9016"/>
                </w:tabs>
                <w:rPr>
                  <w:rFonts w:eastAsiaTheme="minorEastAsia"/>
                  <w:noProof/>
                  <w:lang w:eastAsia="en-GB"/>
                </w:rPr>
              </w:pPr>
              <w:hyperlink w:anchor="_Toc57315544" w:history="1">
                <w:r w:rsidRPr="00934DE1">
                  <w:rPr>
                    <w:rStyle w:val="Hyperlink"/>
                    <w:noProof/>
                  </w:rPr>
                  <w:t>Conclusion</w:t>
                </w:r>
                <w:r>
                  <w:rPr>
                    <w:noProof/>
                    <w:webHidden/>
                  </w:rPr>
                  <w:tab/>
                </w:r>
                <w:r>
                  <w:rPr>
                    <w:noProof/>
                    <w:webHidden/>
                  </w:rPr>
                  <w:fldChar w:fldCharType="begin"/>
                </w:r>
                <w:r>
                  <w:rPr>
                    <w:noProof/>
                    <w:webHidden/>
                  </w:rPr>
                  <w:instrText xml:space="preserve"> PAGEREF _Toc57315544 \h </w:instrText>
                </w:r>
                <w:r>
                  <w:rPr>
                    <w:noProof/>
                    <w:webHidden/>
                  </w:rPr>
                </w:r>
                <w:r>
                  <w:rPr>
                    <w:noProof/>
                    <w:webHidden/>
                  </w:rPr>
                  <w:fldChar w:fldCharType="separate"/>
                </w:r>
                <w:r>
                  <w:rPr>
                    <w:noProof/>
                    <w:webHidden/>
                  </w:rPr>
                  <w:t>13</w:t>
                </w:r>
                <w:r>
                  <w:rPr>
                    <w:noProof/>
                    <w:webHidden/>
                  </w:rPr>
                  <w:fldChar w:fldCharType="end"/>
                </w:r>
              </w:hyperlink>
            </w:p>
            <w:p w14:paraId="60757756" w14:textId="73D97033" w:rsidR="00627C6A" w:rsidRDefault="00627C6A">
              <w:pPr>
                <w:pStyle w:val="TOC1"/>
                <w:tabs>
                  <w:tab w:val="right" w:leader="dot" w:pos="9016"/>
                </w:tabs>
                <w:rPr>
                  <w:rFonts w:eastAsiaTheme="minorEastAsia"/>
                  <w:noProof/>
                  <w:lang w:eastAsia="en-GB"/>
                </w:rPr>
              </w:pPr>
              <w:hyperlink w:anchor="_Toc57315545" w:history="1">
                <w:r w:rsidRPr="00934DE1">
                  <w:rPr>
                    <w:rStyle w:val="Hyperlink"/>
                    <w:noProof/>
                  </w:rPr>
                  <w:t>References</w:t>
                </w:r>
                <w:r>
                  <w:rPr>
                    <w:noProof/>
                    <w:webHidden/>
                  </w:rPr>
                  <w:tab/>
                </w:r>
                <w:r>
                  <w:rPr>
                    <w:noProof/>
                    <w:webHidden/>
                  </w:rPr>
                  <w:fldChar w:fldCharType="begin"/>
                </w:r>
                <w:r>
                  <w:rPr>
                    <w:noProof/>
                    <w:webHidden/>
                  </w:rPr>
                  <w:instrText xml:space="preserve"> PAGEREF _Toc57315545 \h </w:instrText>
                </w:r>
                <w:r>
                  <w:rPr>
                    <w:noProof/>
                    <w:webHidden/>
                  </w:rPr>
                </w:r>
                <w:r>
                  <w:rPr>
                    <w:noProof/>
                    <w:webHidden/>
                  </w:rPr>
                  <w:fldChar w:fldCharType="separate"/>
                </w:r>
                <w:r>
                  <w:rPr>
                    <w:noProof/>
                    <w:webHidden/>
                  </w:rPr>
                  <w:t>14</w:t>
                </w:r>
                <w:r>
                  <w:rPr>
                    <w:noProof/>
                    <w:webHidden/>
                  </w:rPr>
                  <w:fldChar w:fldCharType="end"/>
                </w:r>
              </w:hyperlink>
            </w:p>
            <w:p w14:paraId="5245F4AF" w14:textId="157010CF" w:rsidR="002D5662" w:rsidRDefault="002D5662">
              <w:r w:rsidRPr="00180D34">
                <w:rPr>
                  <w:rFonts w:ascii="Arial" w:hAnsi="Arial" w:cs="Arial"/>
                  <w:b/>
                  <w:bCs/>
                  <w:noProof/>
                </w:rPr>
                <w:fldChar w:fldCharType="end"/>
              </w:r>
            </w:p>
          </w:sdtContent>
        </w:sdt>
        <w:p w14:paraId="60C8CE1D" w14:textId="77777777" w:rsidR="00BA42B2" w:rsidRDefault="009B796B" w:rsidP="002D5662">
          <w:pPr>
            <w:pStyle w:val="Heading1"/>
          </w:pPr>
        </w:p>
      </w:sdtContent>
    </w:sdt>
    <w:p w14:paraId="129827FF" w14:textId="77777777" w:rsidR="002D5662" w:rsidRDefault="002D5662" w:rsidP="002D5662"/>
    <w:p w14:paraId="724325F8" w14:textId="77777777" w:rsidR="002D5662" w:rsidRDefault="002D5662" w:rsidP="002D5662"/>
    <w:p w14:paraId="15148E1D" w14:textId="77777777" w:rsidR="002D5662" w:rsidRDefault="002D5662" w:rsidP="002D5662"/>
    <w:p w14:paraId="44DAEB01" w14:textId="27EDA8C6" w:rsidR="002D5662" w:rsidRDefault="002D5662" w:rsidP="002D5662"/>
    <w:p w14:paraId="7CC1841A" w14:textId="77777777" w:rsidR="00351DC6" w:rsidRDefault="00351DC6" w:rsidP="002D5662"/>
    <w:p w14:paraId="22DB3C55" w14:textId="55A678FB" w:rsidR="002D5662" w:rsidRDefault="002D5662" w:rsidP="006C6017">
      <w:pPr>
        <w:pStyle w:val="Heading1"/>
      </w:pPr>
      <w:bookmarkStart w:id="0" w:name="_Toc57315535"/>
      <w:r>
        <w:lastRenderedPageBreak/>
        <w:t>Introduction</w:t>
      </w:r>
      <w:bookmarkEnd w:id="0"/>
    </w:p>
    <w:p w14:paraId="697F9F77" w14:textId="3742611E" w:rsidR="004F5C7D" w:rsidRDefault="00C81644" w:rsidP="00C81644">
      <w:pPr>
        <w:rPr>
          <w:rFonts w:ascii="Arial" w:hAnsi="Arial" w:cs="Arial"/>
        </w:rPr>
      </w:pPr>
      <w:r w:rsidRPr="00C81644">
        <w:rPr>
          <w:rFonts w:ascii="Arial" w:hAnsi="Arial" w:cs="Arial"/>
        </w:rPr>
        <w:t xml:space="preserve">For centuries </w:t>
      </w:r>
      <w:r>
        <w:rPr>
          <w:rFonts w:ascii="Arial" w:hAnsi="Arial" w:cs="Arial"/>
        </w:rPr>
        <w:t>scientist</w:t>
      </w:r>
      <w:r w:rsidR="00FF4DBB">
        <w:rPr>
          <w:rFonts w:ascii="Arial" w:hAnsi="Arial" w:cs="Arial"/>
        </w:rPr>
        <w:t>s and mathematicians</w:t>
      </w:r>
      <w:r>
        <w:rPr>
          <w:rFonts w:ascii="Arial" w:hAnsi="Arial" w:cs="Arial"/>
        </w:rPr>
        <w:t xml:space="preserve"> have been striving to </w:t>
      </w:r>
      <w:r w:rsidR="00FF4DBB">
        <w:rPr>
          <w:rFonts w:ascii="Arial" w:hAnsi="Arial" w:cs="Arial"/>
        </w:rPr>
        <w:t>develop</w:t>
      </w:r>
      <w:r>
        <w:rPr>
          <w:rFonts w:ascii="Arial" w:hAnsi="Arial" w:cs="Arial"/>
        </w:rPr>
        <w:t xml:space="preserve"> theories that enable the prediction of the mechanical failure for materials and structures. </w:t>
      </w:r>
      <w:r w:rsidR="007E57E1">
        <w:rPr>
          <w:rFonts w:ascii="Arial" w:hAnsi="Arial" w:cs="Arial"/>
        </w:rPr>
        <w:t xml:space="preserve">The development of these theories has allowed for engineers to accurately predict a materials failure point, a fundamental component when designing a physical structure or selecting an appropriate material type. </w:t>
      </w:r>
      <w:r w:rsidR="004F5C7D">
        <w:rPr>
          <w:rFonts w:ascii="Arial" w:hAnsi="Arial" w:cs="Arial"/>
        </w:rPr>
        <w:t>Continued developments of technological advancements and increasing component demands, has driven the emphasis on improved performance characteristics more than ever before. Therefore, the use of Finite Element Methods (FEM) has become a fundamental operation when optimising current design strategies or developing new, ground-breaking components</w:t>
      </w:r>
      <w:r w:rsidR="00A70E8A">
        <w:rPr>
          <w:rFonts w:ascii="Arial" w:hAnsi="Arial" w:cs="Arial"/>
        </w:rPr>
        <w:t xml:space="preserve"> </w:t>
      </w:r>
      <w:sdt>
        <w:sdtPr>
          <w:rPr>
            <w:rFonts w:ascii="Arial" w:hAnsi="Arial" w:cs="Arial"/>
          </w:rPr>
          <w:id w:val="1863397321"/>
          <w:citation/>
        </w:sdtPr>
        <w:sdtContent>
          <w:r w:rsidR="00A70E8A">
            <w:rPr>
              <w:rFonts w:ascii="Arial" w:hAnsi="Arial" w:cs="Arial"/>
            </w:rPr>
            <w:fldChar w:fldCharType="begin"/>
          </w:r>
          <w:r w:rsidR="00A70E8A">
            <w:rPr>
              <w:rFonts w:ascii="Arial" w:hAnsi="Arial" w:cs="Arial"/>
              <w:lang w:val="en-US"/>
            </w:rPr>
            <w:instrText xml:space="preserve"> CITATION Sil17 \l 1033 </w:instrText>
          </w:r>
          <w:r w:rsidR="00A70E8A">
            <w:rPr>
              <w:rFonts w:ascii="Arial" w:hAnsi="Arial" w:cs="Arial"/>
            </w:rPr>
            <w:fldChar w:fldCharType="separate"/>
          </w:r>
          <w:r w:rsidR="002B0F58" w:rsidRPr="002B0F58">
            <w:rPr>
              <w:rFonts w:ascii="Arial" w:hAnsi="Arial" w:cs="Arial"/>
              <w:noProof/>
              <w:lang w:val="en-US"/>
            </w:rPr>
            <w:t>(Silva, et al., 2017)</w:t>
          </w:r>
          <w:r w:rsidR="00A70E8A">
            <w:rPr>
              <w:rFonts w:ascii="Arial" w:hAnsi="Arial" w:cs="Arial"/>
            </w:rPr>
            <w:fldChar w:fldCharType="end"/>
          </w:r>
        </w:sdtContent>
      </w:sdt>
      <w:r w:rsidR="004F5C7D">
        <w:rPr>
          <w:rFonts w:ascii="Arial" w:hAnsi="Arial" w:cs="Arial"/>
        </w:rPr>
        <w:t xml:space="preserve">. </w:t>
      </w:r>
    </w:p>
    <w:p w14:paraId="0240AE89" w14:textId="77B23C87" w:rsidR="004F5C7D" w:rsidRDefault="004F5C7D" w:rsidP="00C81644">
      <w:pPr>
        <w:rPr>
          <w:rFonts w:ascii="Arial" w:hAnsi="Arial" w:cs="Arial"/>
        </w:rPr>
      </w:pPr>
      <w:r>
        <w:rPr>
          <w:rFonts w:ascii="Arial" w:hAnsi="Arial" w:cs="Arial"/>
        </w:rPr>
        <w:t>However, the basis of FEM techniques is generated from developments of theories of stress analysis. There are 5 main theories that are commonly used by engineers:</w:t>
      </w:r>
    </w:p>
    <w:p w14:paraId="0BC8FC76" w14:textId="77777777" w:rsidR="00627C6A" w:rsidRDefault="00627C6A" w:rsidP="00C81644">
      <w:pPr>
        <w:rPr>
          <w:rFonts w:ascii="Arial" w:hAnsi="Arial" w:cs="Arial"/>
        </w:rPr>
      </w:pPr>
    </w:p>
    <w:p w14:paraId="58A93B8D" w14:textId="77777777" w:rsidR="004F5C7D" w:rsidRPr="004F5C7D" w:rsidRDefault="004F5C7D" w:rsidP="004F5C7D">
      <w:pPr>
        <w:pStyle w:val="ListParagraph"/>
        <w:numPr>
          <w:ilvl w:val="0"/>
          <w:numId w:val="7"/>
        </w:numPr>
        <w:rPr>
          <w:rFonts w:ascii="Arial" w:hAnsi="Arial" w:cs="Arial"/>
        </w:rPr>
      </w:pPr>
      <w:r w:rsidRPr="004F5C7D">
        <w:rPr>
          <w:rFonts w:ascii="Arial" w:hAnsi="Arial" w:cs="Arial"/>
        </w:rPr>
        <w:t>Maximum principal stress theory (Rankine)</w:t>
      </w:r>
    </w:p>
    <w:p w14:paraId="6F5E84A9" w14:textId="77777777" w:rsidR="004F5C7D" w:rsidRPr="004F5C7D" w:rsidRDefault="004F5C7D" w:rsidP="004F5C7D">
      <w:pPr>
        <w:pStyle w:val="ListParagraph"/>
        <w:numPr>
          <w:ilvl w:val="0"/>
          <w:numId w:val="7"/>
        </w:numPr>
        <w:rPr>
          <w:rFonts w:ascii="Arial" w:hAnsi="Arial" w:cs="Arial"/>
        </w:rPr>
      </w:pPr>
      <w:r w:rsidRPr="004F5C7D">
        <w:rPr>
          <w:rFonts w:ascii="Arial" w:hAnsi="Arial" w:cs="Arial"/>
        </w:rPr>
        <w:t>Maximum shear stress theory (Guest-Tresca)</w:t>
      </w:r>
    </w:p>
    <w:p w14:paraId="18142B94" w14:textId="77777777" w:rsidR="004F5C7D" w:rsidRPr="004F5C7D" w:rsidRDefault="004F5C7D" w:rsidP="004F5C7D">
      <w:pPr>
        <w:pStyle w:val="ListParagraph"/>
        <w:numPr>
          <w:ilvl w:val="0"/>
          <w:numId w:val="7"/>
        </w:numPr>
        <w:rPr>
          <w:rFonts w:ascii="Arial" w:hAnsi="Arial" w:cs="Arial"/>
        </w:rPr>
      </w:pPr>
      <w:r w:rsidRPr="004F5C7D">
        <w:rPr>
          <w:rFonts w:ascii="Arial" w:hAnsi="Arial" w:cs="Arial"/>
        </w:rPr>
        <w:t>Maximum principal strain (Saint-Venant)</w:t>
      </w:r>
    </w:p>
    <w:p w14:paraId="58D87AB2" w14:textId="77777777" w:rsidR="004F5C7D" w:rsidRPr="004F5C7D" w:rsidRDefault="004F5C7D" w:rsidP="004F5C7D">
      <w:pPr>
        <w:pStyle w:val="ListParagraph"/>
        <w:numPr>
          <w:ilvl w:val="0"/>
          <w:numId w:val="7"/>
        </w:numPr>
        <w:rPr>
          <w:rFonts w:ascii="Arial" w:hAnsi="Arial" w:cs="Arial"/>
        </w:rPr>
      </w:pPr>
      <w:r w:rsidRPr="004F5C7D">
        <w:rPr>
          <w:rFonts w:ascii="Arial" w:hAnsi="Arial" w:cs="Arial"/>
        </w:rPr>
        <w:t>Total strain per unit volume (Haigh)</w:t>
      </w:r>
    </w:p>
    <w:p w14:paraId="03E7E5C5" w14:textId="3E0631B8" w:rsidR="004F5C7D" w:rsidRDefault="004F5C7D" w:rsidP="004F5C7D">
      <w:pPr>
        <w:pStyle w:val="ListParagraph"/>
        <w:numPr>
          <w:ilvl w:val="0"/>
          <w:numId w:val="7"/>
        </w:numPr>
        <w:rPr>
          <w:rFonts w:ascii="Arial" w:hAnsi="Arial" w:cs="Arial"/>
        </w:rPr>
      </w:pPr>
      <w:r w:rsidRPr="004F5C7D">
        <w:rPr>
          <w:rFonts w:ascii="Arial" w:hAnsi="Arial" w:cs="Arial"/>
        </w:rPr>
        <w:t>Shear strain energy per unit volume (Maxwell-Huber-von Mises)</w:t>
      </w:r>
    </w:p>
    <w:p w14:paraId="0EAE32F1" w14:textId="77777777" w:rsidR="004F5C7D" w:rsidRDefault="004F5C7D" w:rsidP="004F5C7D">
      <w:pPr>
        <w:pStyle w:val="ListParagraph"/>
        <w:rPr>
          <w:rFonts w:ascii="Arial" w:hAnsi="Arial" w:cs="Arial"/>
        </w:rPr>
      </w:pPr>
    </w:p>
    <w:p w14:paraId="5F3F2F04" w14:textId="2158C3BD" w:rsidR="004F5C7D" w:rsidRPr="004F5C7D" w:rsidRDefault="004F5C7D" w:rsidP="004F5C7D">
      <w:pPr>
        <w:rPr>
          <w:rFonts w:ascii="Arial" w:hAnsi="Arial" w:cs="Arial"/>
        </w:rPr>
      </w:pPr>
      <w:r>
        <w:rPr>
          <w:rFonts w:ascii="Arial" w:hAnsi="Arial" w:cs="Arial"/>
        </w:rPr>
        <w:t xml:space="preserve">This report is aimed at discussing three of the main theories utilised in the engineering world. It will also consider the most appropriate theory when developing gas turbine blades for us within the aviation industry. A challenging component </w:t>
      </w:r>
      <w:r w:rsidR="000D6E69">
        <w:rPr>
          <w:rFonts w:ascii="Arial" w:hAnsi="Arial" w:cs="Arial"/>
        </w:rPr>
        <w:t xml:space="preserve">in terms of design optimisation and material selection. </w:t>
      </w:r>
    </w:p>
    <w:p w14:paraId="6ADEDF98" w14:textId="77777777" w:rsidR="004F5C7D" w:rsidRPr="004F5C7D" w:rsidRDefault="004F5C7D" w:rsidP="004F5C7D">
      <w:pPr>
        <w:pStyle w:val="ListParagraph"/>
        <w:rPr>
          <w:rFonts w:ascii="Arial" w:hAnsi="Arial" w:cs="Arial"/>
        </w:rPr>
      </w:pPr>
    </w:p>
    <w:p w14:paraId="2581953E" w14:textId="77777777" w:rsidR="00351DC6" w:rsidRDefault="00351DC6" w:rsidP="00316F31"/>
    <w:p w14:paraId="09686C0B" w14:textId="5D7E7703" w:rsidR="004155F7" w:rsidRDefault="002D5662" w:rsidP="004155F7">
      <w:pPr>
        <w:pStyle w:val="Heading1"/>
      </w:pPr>
      <w:bookmarkStart w:id="1" w:name="_Toc57315536"/>
      <w:r>
        <w:lastRenderedPageBreak/>
        <w:t>Main Report</w:t>
      </w:r>
      <w:bookmarkEnd w:id="1"/>
    </w:p>
    <w:p w14:paraId="4FBA03B9" w14:textId="22BD2F27" w:rsidR="00180D34" w:rsidRDefault="00180D34" w:rsidP="00351DC6">
      <w:pPr>
        <w:rPr>
          <w:rFonts w:ascii="Arial" w:hAnsi="Arial" w:cs="Arial"/>
        </w:rPr>
      </w:pPr>
      <w:r>
        <w:rPr>
          <w:rFonts w:ascii="Arial" w:hAnsi="Arial" w:cs="Arial"/>
        </w:rPr>
        <w:t xml:space="preserve">Engineers have been continually challenged with improving the performance of components processed within their given industry or market sector. The globalisation of the manufacturing industry and Increasing customer demands, has meant that engineers are required to challenge and optimise the performance of their products more than ever before. </w:t>
      </w:r>
      <w:r w:rsidR="00032AC4">
        <w:rPr>
          <w:rFonts w:ascii="Arial" w:hAnsi="Arial" w:cs="Arial"/>
        </w:rPr>
        <w:t xml:space="preserve">Virtual manufacturing and the use of finite element analysis techniques has allowed engineers to recognise, and incorporate the performance of the structure within process conditions </w:t>
      </w:r>
      <w:sdt>
        <w:sdtPr>
          <w:rPr>
            <w:rFonts w:ascii="Arial" w:hAnsi="Arial" w:cs="Arial"/>
          </w:rPr>
          <w:id w:val="-48238866"/>
          <w:citation/>
        </w:sdtPr>
        <w:sdtContent>
          <w:r w:rsidR="00032AC4">
            <w:rPr>
              <w:rFonts w:ascii="Arial" w:hAnsi="Arial" w:cs="Arial"/>
            </w:rPr>
            <w:fldChar w:fldCharType="begin"/>
          </w:r>
          <w:r w:rsidR="00032AC4">
            <w:rPr>
              <w:rFonts w:ascii="Arial" w:hAnsi="Arial" w:cs="Arial"/>
              <w:lang w:val="en-US"/>
            </w:rPr>
            <w:instrText xml:space="preserve"> CITATION Ban10 \l 1033 </w:instrText>
          </w:r>
          <w:r w:rsidR="00032AC4">
            <w:rPr>
              <w:rFonts w:ascii="Arial" w:hAnsi="Arial" w:cs="Arial"/>
            </w:rPr>
            <w:fldChar w:fldCharType="separate"/>
          </w:r>
          <w:r w:rsidR="002B0F58" w:rsidRPr="002B0F58">
            <w:rPr>
              <w:rFonts w:ascii="Arial" w:hAnsi="Arial" w:cs="Arial"/>
              <w:noProof/>
              <w:lang w:val="en-US"/>
            </w:rPr>
            <w:t>(Banabic, et al., 2010)</w:t>
          </w:r>
          <w:r w:rsidR="00032AC4">
            <w:rPr>
              <w:rFonts w:ascii="Arial" w:hAnsi="Arial" w:cs="Arial"/>
            </w:rPr>
            <w:fldChar w:fldCharType="end"/>
          </w:r>
        </w:sdtContent>
      </w:sdt>
      <w:r w:rsidR="00032AC4">
        <w:rPr>
          <w:rFonts w:ascii="Arial" w:hAnsi="Arial" w:cs="Arial"/>
        </w:rPr>
        <w:t>.</w:t>
      </w:r>
      <w:r w:rsidR="008F33BF">
        <w:rPr>
          <w:rFonts w:ascii="Arial" w:hAnsi="Arial" w:cs="Arial"/>
        </w:rPr>
        <w:t xml:space="preserve"> Although, the use of finite element techniques and software is a relatively new technology, the fundamental principles and proven failure theories used have enabled engineers to predict with a great deal of accuracy the performance of a specific design / material within designated process parameters</w:t>
      </w:r>
      <w:r w:rsidR="00883FB2">
        <w:rPr>
          <w:rFonts w:ascii="Arial" w:hAnsi="Arial" w:cs="Arial"/>
        </w:rPr>
        <w:t xml:space="preserve"> and boundary conditions.</w:t>
      </w:r>
    </w:p>
    <w:p w14:paraId="723CFDF1" w14:textId="413B2FAF" w:rsidR="00180D34" w:rsidRDefault="00180D34" w:rsidP="00351DC6">
      <w:pPr>
        <w:rPr>
          <w:rFonts w:ascii="Arial" w:hAnsi="Arial" w:cs="Arial"/>
        </w:rPr>
      </w:pPr>
    </w:p>
    <w:p w14:paraId="16A11A47" w14:textId="361C7B1F" w:rsidR="00180D34" w:rsidRDefault="00180D34" w:rsidP="00180D34">
      <w:pPr>
        <w:pStyle w:val="Heading2"/>
      </w:pPr>
      <w:bookmarkStart w:id="2" w:name="_Toc57315537"/>
      <w:r>
        <w:t>What is Elastic Failure</w:t>
      </w:r>
      <w:bookmarkEnd w:id="2"/>
    </w:p>
    <w:p w14:paraId="57A892DE" w14:textId="59F458C3" w:rsidR="00351DC6" w:rsidRDefault="00975A94" w:rsidP="00351DC6">
      <w:pPr>
        <w:rPr>
          <w:rFonts w:ascii="Arial" w:hAnsi="Arial" w:cs="Arial"/>
          <w:color w:val="FF0000"/>
        </w:rPr>
      </w:pPr>
      <w:r>
        <w:rPr>
          <w:rFonts w:ascii="Arial" w:hAnsi="Arial" w:cs="Arial"/>
        </w:rPr>
        <w:t>When reviewing a materials behaviour</w:t>
      </w:r>
      <w:r w:rsidR="006A55A1">
        <w:rPr>
          <w:rFonts w:ascii="Arial" w:hAnsi="Arial" w:cs="Arial"/>
        </w:rPr>
        <w:t xml:space="preserve"> under</w:t>
      </w:r>
      <w:r w:rsidR="00667AF0">
        <w:rPr>
          <w:rFonts w:ascii="Arial" w:hAnsi="Arial" w:cs="Arial"/>
        </w:rPr>
        <w:t xml:space="preserve"> loading</w:t>
      </w:r>
      <w:r>
        <w:rPr>
          <w:rFonts w:ascii="Arial" w:hAnsi="Arial" w:cs="Arial"/>
        </w:rPr>
        <w:t>, the term failure refers to a change in the perceived normal behaviour of material resulting in irreversible changes to the microstructure of the material. Fundamentally, when the material is subjected to excessive loads or deformation then the material cannot withstand these excessive forces, ultimately the elastic limit of the material has been achieved. Once this has occurred a materials structure cannot return to its original state</w:t>
      </w:r>
      <w:r w:rsidR="00BB33A0">
        <w:rPr>
          <w:rFonts w:ascii="Arial" w:hAnsi="Arial" w:cs="Arial"/>
        </w:rPr>
        <w:t xml:space="preserve"> </w:t>
      </w:r>
      <w:sdt>
        <w:sdtPr>
          <w:rPr>
            <w:rFonts w:ascii="Arial" w:hAnsi="Arial" w:cs="Arial"/>
            <w:color w:val="000000" w:themeColor="text1"/>
          </w:rPr>
          <w:id w:val="729584186"/>
          <w:citation/>
        </w:sdtPr>
        <w:sdtContent>
          <w:r w:rsidR="001C6D23" w:rsidRPr="001C6D23">
            <w:rPr>
              <w:rFonts w:ascii="Arial" w:hAnsi="Arial" w:cs="Arial"/>
              <w:color w:val="000000" w:themeColor="text1"/>
            </w:rPr>
            <w:fldChar w:fldCharType="begin"/>
          </w:r>
          <w:r w:rsidR="001C6D23" w:rsidRPr="001C6D23">
            <w:rPr>
              <w:rFonts w:ascii="Arial" w:hAnsi="Arial" w:cs="Arial"/>
              <w:color w:val="000000" w:themeColor="text1"/>
              <w:lang w:val="en-US"/>
            </w:rPr>
            <w:instrText xml:space="preserve"> CITATION Bri20 \l 1033 </w:instrText>
          </w:r>
          <w:r w:rsidR="001C6D23" w:rsidRPr="001C6D23">
            <w:rPr>
              <w:rFonts w:ascii="Arial" w:hAnsi="Arial" w:cs="Arial"/>
              <w:color w:val="000000" w:themeColor="text1"/>
            </w:rPr>
            <w:fldChar w:fldCharType="separate"/>
          </w:r>
          <w:r w:rsidR="002B0F58" w:rsidRPr="002B0F58">
            <w:rPr>
              <w:rFonts w:ascii="Arial" w:hAnsi="Arial" w:cs="Arial"/>
              <w:noProof/>
              <w:color w:val="000000" w:themeColor="text1"/>
              <w:lang w:val="en-US"/>
            </w:rPr>
            <w:t>(Britannica, 2020)</w:t>
          </w:r>
          <w:r w:rsidR="001C6D23" w:rsidRPr="001C6D23">
            <w:rPr>
              <w:rFonts w:ascii="Arial" w:hAnsi="Arial" w:cs="Arial"/>
              <w:color w:val="000000" w:themeColor="text1"/>
            </w:rPr>
            <w:fldChar w:fldCharType="end"/>
          </w:r>
        </w:sdtContent>
      </w:sdt>
    </w:p>
    <w:p w14:paraId="596C9FC5" w14:textId="373A2F85" w:rsidR="003F7C8D" w:rsidRDefault="003F7C8D" w:rsidP="00351DC6">
      <w:pPr>
        <w:rPr>
          <w:rFonts w:ascii="Arial" w:hAnsi="Arial" w:cs="Arial"/>
          <w:color w:val="FF0000"/>
        </w:rPr>
      </w:pPr>
    </w:p>
    <w:p w14:paraId="4E3DE1D3" w14:textId="77777777" w:rsidR="003F7C8D" w:rsidRDefault="003F7C8D" w:rsidP="00351DC6">
      <w:pPr>
        <w:rPr>
          <w:rFonts w:ascii="Arial" w:hAnsi="Arial" w:cs="Arial"/>
        </w:rPr>
      </w:pPr>
    </w:p>
    <w:p w14:paraId="641880E1" w14:textId="1B15303A" w:rsidR="005260E7" w:rsidRDefault="005260E7" w:rsidP="00351DC6">
      <w:pPr>
        <w:rPr>
          <w:rFonts w:ascii="Arial" w:hAnsi="Arial" w:cs="Arial"/>
        </w:rPr>
      </w:pPr>
    </w:p>
    <w:p w14:paraId="16E7D78C" w14:textId="325CD64A" w:rsidR="005260E7" w:rsidRPr="00351DC6" w:rsidRDefault="006C1B94" w:rsidP="00CB3C1D">
      <w:pPr>
        <w:pStyle w:val="Heading2"/>
      </w:pPr>
      <w:bookmarkStart w:id="3" w:name="_Toc57315538"/>
      <w:r>
        <w:lastRenderedPageBreak/>
        <w:t>Von Mises Theory</w:t>
      </w:r>
      <w:bookmarkEnd w:id="3"/>
    </w:p>
    <w:p w14:paraId="1B3608F8" w14:textId="2CE80ECB" w:rsidR="008F3FC3" w:rsidRDefault="00AE6325" w:rsidP="00E97F51">
      <w:pPr>
        <w:rPr>
          <w:rFonts w:ascii="Arial" w:hAnsi="Arial" w:cs="Arial"/>
        </w:rPr>
      </w:pPr>
      <w:r>
        <w:rPr>
          <w:rFonts w:ascii="Arial" w:hAnsi="Arial" w:cs="Arial"/>
        </w:rPr>
        <w:t xml:space="preserve">Initially proposed by Huber in 1904, however was further </w:t>
      </w:r>
      <w:r w:rsidR="00AD4B14">
        <w:rPr>
          <w:rFonts w:ascii="Arial" w:hAnsi="Arial" w:cs="Arial"/>
        </w:rPr>
        <w:t>developed</w:t>
      </w:r>
      <w:r>
        <w:rPr>
          <w:rFonts w:ascii="Arial" w:hAnsi="Arial" w:cs="Arial"/>
        </w:rPr>
        <w:t xml:space="preserve"> by Von mises in 1913. </w:t>
      </w:r>
      <w:r w:rsidR="00687915">
        <w:rPr>
          <w:rFonts w:ascii="Arial" w:hAnsi="Arial" w:cs="Arial"/>
        </w:rPr>
        <w:t>t</w:t>
      </w:r>
      <w:r w:rsidR="00CB3C1D">
        <w:rPr>
          <w:rFonts w:ascii="Arial" w:hAnsi="Arial" w:cs="Arial"/>
        </w:rPr>
        <w:t>he</w:t>
      </w:r>
      <w:r w:rsidR="006C1B94">
        <w:rPr>
          <w:rFonts w:ascii="Arial" w:hAnsi="Arial" w:cs="Arial"/>
        </w:rPr>
        <w:t xml:space="preserve"> Von Mises theory,</w:t>
      </w:r>
      <w:r w:rsidR="00CB3C1D">
        <w:rPr>
          <w:rFonts w:ascii="Arial" w:hAnsi="Arial" w:cs="Arial"/>
        </w:rPr>
        <w:t xml:space="preserve"> known as the</w:t>
      </w:r>
      <w:r w:rsidR="006C1B94">
        <w:rPr>
          <w:rFonts w:ascii="Arial" w:hAnsi="Arial" w:cs="Arial"/>
        </w:rPr>
        <w:t xml:space="preserve"> maximum distortion energy </w:t>
      </w:r>
      <w:r w:rsidR="00623CEA">
        <w:rPr>
          <w:rFonts w:ascii="Arial" w:hAnsi="Arial" w:cs="Arial"/>
        </w:rPr>
        <w:t>theory</w:t>
      </w:r>
      <w:r w:rsidR="006C1B94">
        <w:rPr>
          <w:rFonts w:ascii="Arial" w:hAnsi="Arial" w:cs="Arial"/>
        </w:rPr>
        <w:t>,</w:t>
      </w:r>
      <w:r w:rsidR="00CB3C1D">
        <w:rPr>
          <w:rFonts w:ascii="Arial" w:hAnsi="Arial" w:cs="Arial"/>
        </w:rPr>
        <w:t xml:space="preserve"> </w:t>
      </w:r>
      <w:r w:rsidR="006C1B94">
        <w:rPr>
          <w:rFonts w:ascii="Arial" w:hAnsi="Arial" w:cs="Arial"/>
        </w:rPr>
        <w:t xml:space="preserve">was </w:t>
      </w:r>
      <w:r>
        <w:rPr>
          <w:rFonts w:ascii="Arial" w:hAnsi="Arial" w:cs="Arial"/>
        </w:rPr>
        <w:t>developed</w:t>
      </w:r>
      <w:r w:rsidR="006C1B94">
        <w:rPr>
          <w:rFonts w:ascii="Arial" w:hAnsi="Arial" w:cs="Arial"/>
        </w:rPr>
        <w:t xml:space="preserve"> by the </w:t>
      </w:r>
      <w:r w:rsidR="004B242C">
        <w:rPr>
          <w:rFonts w:ascii="Arial" w:hAnsi="Arial" w:cs="Arial"/>
        </w:rPr>
        <w:t>German American</w:t>
      </w:r>
      <w:r w:rsidR="006C1B94">
        <w:rPr>
          <w:rFonts w:ascii="Arial" w:hAnsi="Arial" w:cs="Arial"/>
        </w:rPr>
        <w:t xml:space="preserve"> engineer Richard Von Mises in </w:t>
      </w:r>
      <w:r>
        <w:rPr>
          <w:rFonts w:ascii="Arial" w:hAnsi="Arial" w:cs="Arial"/>
        </w:rPr>
        <w:t>19</w:t>
      </w:r>
      <w:r w:rsidR="006C1B94">
        <w:rPr>
          <w:rFonts w:ascii="Arial" w:hAnsi="Arial" w:cs="Arial"/>
        </w:rPr>
        <w:t xml:space="preserve">13. </w:t>
      </w:r>
      <w:r w:rsidR="00E97F51">
        <w:rPr>
          <w:rFonts w:ascii="Arial" w:hAnsi="Arial" w:cs="Arial"/>
        </w:rPr>
        <w:t xml:space="preserve">When observing a materials behaviour, particularly ductile materials it was evident that the material </w:t>
      </w:r>
      <w:r w:rsidR="008F3FC3">
        <w:rPr>
          <w:rFonts w:ascii="Arial" w:hAnsi="Arial" w:cs="Arial"/>
        </w:rPr>
        <w:t>behaviour</w:t>
      </w:r>
      <w:r w:rsidR="00E97F51">
        <w:rPr>
          <w:rFonts w:ascii="Arial" w:hAnsi="Arial" w:cs="Arial"/>
        </w:rPr>
        <w:t xml:space="preserve"> altered when subjected to a non-tensions or uniaxial load was applied. </w:t>
      </w:r>
      <w:r w:rsidR="008F3FC3">
        <w:rPr>
          <w:rFonts w:ascii="Arial" w:hAnsi="Arial" w:cs="Arial"/>
        </w:rPr>
        <w:t>The resultant values demonstrated large values as opposed to when the material was placed under simple tension conditions</w:t>
      </w:r>
      <w:r w:rsidR="00623CEA">
        <w:rPr>
          <w:rFonts w:ascii="Arial" w:hAnsi="Arial" w:cs="Arial"/>
        </w:rPr>
        <w:t>.</w:t>
      </w:r>
      <w:r w:rsidR="008F3FC3">
        <w:rPr>
          <w:rFonts w:ascii="Arial" w:hAnsi="Arial" w:cs="Arial"/>
          <w:color w:val="FF0000"/>
        </w:rPr>
        <w:t xml:space="preserve"> </w:t>
      </w:r>
      <w:r w:rsidR="008F3FC3" w:rsidRPr="008F3FC3">
        <w:rPr>
          <w:rFonts w:ascii="Arial" w:hAnsi="Arial" w:cs="Arial"/>
        </w:rPr>
        <w:t xml:space="preserve">Fundamentally, </w:t>
      </w:r>
      <w:r w:rsidR="008F3FC3">
        <w:rPr>
          <w:rFonts w:ascii="Arial" w:hAnsi="Arial" w:cs="Arial"/>
        </w:rPr>
        <w:t>stating that a material will be subject to yielding when the stress acted upon it are greater than the criterion of the materia</w:t>
      </w:r>
      <w:r w:rsidR="00623CEA">
        <w:rPr>
          <w:rFonts w:ascii="Arial" w:hAnsi="Arial" w:cs="Arial"/>
        </w:rPr>
        <w:t>l</w:t>
      </w:r>
      <w:r w:rsidR="009869BF">
        <w:rPr>
          <w:rFonts w:ascii="Arial" w:hAnsi="Arial" w:cs="Arial"/>
        </w:rPr>
        <w:t xml:space="preserve">. </w:t>
      </w:r>
      <w:r w:rsidR="00623CEA">
        <w:rPr>
          <w:rFonts w:ascii="Arial" w:hAnsi="Arial" w:cs="Arial"/>
        </w:rPr>
        <w:t>When the von mises stress has been calculated, this can then be compared against the materials comparative yield strength, therefore constituting the von mises criterion</w:t>
      </w:r>
      <w:r w:rsidR="009869BF">
        <w:rPr>
          <w:rFonts w:ascii="Arial" w:hAnsi="Arial" w:cs="Arial"/>
        </w:rPr>
        <w:t xml:space="preserve">, </w:t>
      </w:r>
      <m:oMath>
        <m:r>
          <w:rPr>
            <w:rFonts w:ascii="Cambria Math" w:hAnsi="Cambria Math" w:cs="Arial"/>
          </w:rPr>
          <m:t>σv≥σy</m:t>
        </m:r>
      </m:oMath>
      <w:r w:rsidR="009869BF">
        <w:rPr>
          <w:rFonts w:ascii="Arial" w:hAnsi="Arial" w:cs="Arial"/>
        </w:rPr>
        <w:t xml:space="preserve">. </w:t>
      </w:r>
    </w:p>
    <w:p w14:paraId="6C72F5FA" w14:textId="1153733B" w:rsidR="00623CEA" w:rsidRDefault="00623CEA" w:rsidP="00E97F51">
      <w:pPr>
        <w:rPr>
          <w:rFonts w:ascii="Arial" w:hAnsi="Arial" w:cs="Arial"/>
        </w:rPr>
      </w:pPr>
    </w:p>
    <w:p w14:paraId="49785834" w14:textId="574F46FA" w:rsidR="00623CEA" w:rsidRDefault="00623CEA" w:rsidP="00623CEA">
      <w:pPr>
        <w:jc w:val="center"/>
        <w:rPr>
          <w:rFonts w:ascii="Arial" w:hAnsi="Arial" w:cs="Arial"/>
        </w:rPr>
      </w:pPr>
      <w:r>
        <w:rPr>
          <w:noProof/>
        </w:rPr>
        <w:drawing>
          <wp:inline distT="0" distB="0" distL="0" distR="0" wp14:anchorId="1762C362" wp14:editId="5E208C36">
            <wp:extent cx="2861330" cy="2371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67051" cy="2376467"/>
                    </a:xfrm>
                    <a:prstGeom prst="rect">
                      <a:avLst/>
                    </a:prstGeom>
                  </pic:spPr>
                </pic:pic>
              </a:graphicData>
            </a:graphic>
          </wp:inline>
        </w:drawing>
      </w:r>
    </w:p>
    <w:p w14:paraId="6932C925" w14:textId="77777777" w:rsidR="00CA4E7F" w:rsidRDefault="00CA4E7F" w:rsidP="00E97F51">
      <w:pPr>
        <w:rPr>
          <w:rFonts w:ascii="Arial" w:hAnsi="Arial" w:cs="Arial"/>
        </w:rPr>
      </w:pPr>
    </w:p>
    <w:p w14:paraId="2699C5AD" w14:textId="322CA8D1" w:rsidR="00CA4E7F" w:rsidRDefault="006C1B94" w:rsidP="00351DC6">
      <w:pPr>
        <w:rPr>
          <w:rFonts w:ascii="Arial" w:hAnsi="Arial" w:cs="Arial"/>
        </w:rPr>
      </w:pPr>
      <w:r>
        <w:rPr>
          <w:rFonts w:ascii="Arial" w:hAnsi="Arial" w:cs="Arial"/>
        </w:rPr>
        <w:t>T</w:t>
      </w:r>
      <w:r w:rsidR="00E97F51">
        <w:rPr>
          <w:rFonts w:ascii="Arial" w:hAnsi="Arial" w:cs="Arial"/>
        </w:rPr>
        <w:t>he creation and development of the</w:t>
      </w:r>
      <w:r>
        <w:rPr>
          <w:rFonts w:ascii="Arial" w:hAnsi="Arial" w:cs="Arial"/>
        </w:rPr>
        <w:t xml:space="preserve"> theory</w:t>
      </w:r>
      <w:r w:rsidR="004B242C">
        <w:rPr>
          <w:rFonts w:ascii="Arial" w:hAnsi="Arial" w:cs="Arial"/>
        </w:rPr>
        <w:t xml:space="preserve"> enable</w:t>
      </w:r>
      <w:r w:rsidR="00E97F51">
        <w:rPr>
          <w:rFonts w:ascii="Arial" w:hAnsi="Arial" w:cs="Arial"/>
        </w:rPr>
        <w:t>s</w:t>
      </w:r>
      <w:r w:rsidR="004B242C">
        <w:rPr>
          <w:rFonts w:ascii="Arial" w:hAnsi="Arial" w:cs="Arial"/>
        </w:rPr>
        <w:t xml:space="preserve"> engineers to predict a material’</w:t>
      </w:r>
      <w:r w:rsidR="00687915">
        <w:rPr>
          <w:rFonts w:ascii="Arial" w:hAnsi="Arial" w:cs="Arial"/>
        </w:rPr>
        <w:t>s</w:t>
      </w:r>
      <w:r w:rsidR="004B242C">
        <w:rPr>
          <w:rFonts w:ascii="Arial" w:hAnsi="Arial" w:cs="Arial"/>
        </w:rPr>
        <w:t xml:space="preserve"> yielding point when subjected to complex loading from a uniaxial tensile test </w:t>
      </w:r>
      <w:sdt>
        <w:sdtPr>
          <w:rPr>
            <w:rFonts w:ascii="Arial" w:hAnsi="Arial" w:cs="Arial"/>
          </w:rPr>
          <w:id w:val="146489860"/>
          <w:citation/>
        </w:sdtPr>
        <w:sdtContent>
          <w:r w:rsidR="004B242C">
            <w:rPr>
              <w:rFonts w:ascii="Arial" w:hAnsi="Arial" w:cs="Arial"/>
            </w:rPr>
            <w:fldChar w:fldCharType="begin"/>
          </w:r>
          <w:r w:rsidR="004B242C">
            <w:rPr>
              <w:rFonts w:ascii="Arial" w:hAnsi="Arial" w:cs="Arial"/>
              <w:lang w:val="en-US"/>
            </w:rPr>
            <w:instrText xml:space="preserve"> CITATION Kar17 \l 1033 </w:instrText>
          </w:r>
          <w:r w:rsidR="004B242C">
            <w:rPr>
              <w:rFonts w:ascii="Arial" w:hAnsi="Arial" w:cs="Arial"/>
            </w:rPr>
            <w:fldChar w:fldCharType="separate"/>
          </w:r>
          <w:r w:rsidR="002B0F58" w:rsidRPr="002B0F58">
            <w:rPr>
              <w:rFonts w:ascii="Arial" w:hAnsi="Arial" w:cs="Arial"/>
              <w:noProof/>
              <w:lang w:val="en-US"/>
            </w:rPr>
            <w:t>(Karmankar, 2017)</w:t>
          </w:r>
          <w:r w:rsidR="004B242C">
            <w:rPr>
              <w:rFonts w:ascii="Arial" w:hAnsi="Arial" w:cs="Arial"/>
            </w:rPr>
            <w:fldChar w:fldCharType="end"/>
          </w:r>
        </w:sdtContent>
      </w:sdt>
      <w:r w:rsidR="004B242C">
        <w:rPr>
          <w:rFonts w:ascii="Arial" w:hAnsi="Arial" w:cs="Arial"/>
        </w:rPr>
        <w:t>.</w:t>
      </w:r>
      <w:r w:rsidR="00623CEA">
        <w:rPr>
          <w:rFonts w:ascii="Arial" w:hAnsi="Arial" w:cs="Arial"/>
        </w:rPr>
        <w:t xml:space="preserve"> </w:t>
      </w:r>
      <w:r w:rsidR="00AE6325">
        <w:rPr>
          <w:rFonts w:ascii="Arial" w:hAnsi="Arial" w:cs="Arial"/>
        </w:rPr>
        <w:t xml:space="preserve">  </w:t>
      </w:r>
      <w:r w:rsidR="00E97F51">
        <w:rPr>
          <w:rFonts w:ascii="Arial" w:hAnsi="Arial" w:cs="Arial"/>
        </w:rPr>
        <w:t>When observing a materials behaviour, particularly ductile materials i</w:t>
      </w:r>
      <w:r w:rsidR="002D0873">
        <w:rPr>
          <w:rFonts w:ascii="Arial" w:hAnsi="Arial" w:cs="Arial"/>
        </w:rPr>
        <w:t xml:space="preserve">t is apparent that </w:t>
      </w:r>
      <w:r w:rsidR="00D80110">
        <w:rPr>
          <w:rFonts w:ascii="Arial" w:hAnsi="Arial" w:cs="Arial"/>
        </w:rPr>
        <w:t xml:space="preserve">there are considerable studies supporting the use of this theory, particularly for design purposes due to its simplicity </w:t>
      </w:r>
      <w:sdt>
        <w:sdtPr>
          <w:rPr>
            <w:rFonts w:ascii="Arial" w:hAnsi="Arial" w:cs="Arial"/>
          </w:rPr>
          <w:id w:val="1273592492"/>
          <w:citation/>
        </w:sdtPr>
        <w:sdtContent>
          <w:r w:rsidR="00D80110">
            <w:rPr>
              <w:rFonts w:ascii="Arial" w:hAnsi="Arial" w:cs="Arial"/>
            </w:rPr>
            <w:fldChar w:fldCharType="begin"/>
          </w:r>
          <w:r w:rsidR="00D80110">
            <w:rPr>
              <w:rFonts w:ascii="Arial" w:hAnsi="Arial" w:cs="Arial"/>
              <w:lang w:val="en-US"/>
            </w:rPr>
            <w:instrText xml:space="preserve">CITATION Bar17 \l 1033 </w:instrText>
          </w:r>
          <w:r w:rsidR="00D80110">
            <w:rPr>
              <w:rFonts w:ascii="Arial" w:hAnsi="Arial" w:cs="Arial"/>
            </w:rPr>
            <w:fldChar w:fldCharType="separate"/>
          </w:r>
          <w:r w:rsidR="002B0F58" w:rsidRPr="002B0F58">
            <w:rPr>
              <w:rFonts w:ascii="Arial" w:hAnsi="Arial" w:cs="Arial"/>
              <w:noProof/>
              <w:lang w:val="en-US"/>
            </w:rPr>
            <w:t>(Barsanescu &amp; Comanici, 2017)</w:t>
          </w:r>
          <w:r w:rsidR="00D80110">
            <w:rPr>
              <w:rFonts w:ascii="Arial" w:hAnsi="Arial" w:cs="Arial"/>
            </w:rPr>
            <w:fldChar w:fldCharType="end"/>
          </w:r>
        </w:sdtContent>
      </w:sdt>
      <w:r w:rsidR="00D80110">
        <w:rPr>
          <w:rFonts w:ascii="Arial" w:hAnsi="Arial" w:cs="Arial"/>
        </w:rPr>
        <w:t>.</w:t>
      </w:r>
      <w:r w:rsidR="00B94D08">
        <w:rPr>
          <w:rFonts w:ascii="Arial" w:hAnsi="Arial" w:cs="Arial"/>
        </w:rPr>
        <w:t xml:space="preserve"> Within many engineering </w:t>
      </w:r>
      <w:r w:rsidR="00B94D08">
        <w:rPr>
          <w:rFonts w:ascii="Arial" w:hAnsi="Arial" w:cs="Arial"/>
        </w:rPr>
        <w:lastRenderedPageBreak/>
        <w:t>applications most designs a</w:t>
      </w:r>
      <w:r w:rsidR="006B2B0A">
        <w:rPr>
          <w:rFonts w:ascii="Arial" w:hAnsi="Arial" w:cs="Arial"/>
        </w:rPr>
        <w:t xml:space="preserve">re focussed on a uniaxial stress state, thus accurate when one stress greatly exceeds another. However, when combined loading is present on a structure, a multiaxial stress condition should be considered </w:t>
      </w:r>
      <w:sdt>
        <w:sdtPr>
          <w:rPr>
            <w:rFonts w:ascii="Arial" w:hAnsi="Arial" w:cs="Arial"/>
          </w:rPr>
          <w:id w:val="-1352568500"/>
          <w:citation/>
        </w:sdtPr>
        <w:sdtContent>
          <w:r w:rsidR="006B2B0A">
            <w:rPr>
              <w:rFonts w:ascii="Arial" w:hAnsi="Arial" w:cs="Arial"/>
            </w:rPr>
            <w:fldChar w:fldCharType="begin"/>
          </w:r>
          <w:r w:rsidR="006B2B0A">
            <w:rPr>
              <w:rFonts w:ascii="Arial" w:hAnsi="Arial" w:cs="Arial"/>
              <w:lang w:val="en-US"/>
            </w:rPr>
            <w:instrText xml:space="preserve"> CITATION Cab12 \l 1033 </w:instrText>
          </w:r>
          <w:r w:rsidR="006B2B0A">
            <w:rPr>
              <w:rFonts w:ascii="Arial" w:hAnsi="Arial" w:cs="Arial"/>
            </w:rPr>
            <w:fldChar w:fldCharType="separate"/>
          </w:r>
          <w:r w:rsidR="002B0F58" w:rsidRPr="002B0F58">
            <w:rPr>
              <w:rFonts w:ascii="Arial" w:hAnsi="Arial" w:cs="Arial"/>
              <w:noProof/>
              <w:lang w:val="en-US"/>
            </w:rPr>
            <w:t>(Cabero, et al., 2012)</w:t>
          </w:r>
          <w:r w:rsidR="006B2B0A">
            <w:rPr>
              <w:rFonts w:ascii="Arial" w:hAnsi="Arial" w:cs="Arial"/>
            </w:rPr>
            <w:fldChar w:fldCharType="end"/>
          </w:r>
        </w:sdtContent>
      </w:sdt>
      <w:r w:rsidR="009869BF">
        <w:rPr>
          <w:rFonts w:ascii="Arial" w:hAnsi="Arial" w:cs="Arial"/>
        </w:rPr>
        <w:t>. Von mises stress allows for complex stresses, such as normal and shear stress</w:t>
      </w:r>
      <w:r w:rsidR="00714144">
        <w:rPr>
          <w:rFonts w:ascii="Arial" w:hAnsi="Arial" w:cs="Arial"/>
        </w:rPr>
        <w:t>,</w:t>
      </w:r>
      <w:r w:rsidR="00BE0177">
        <w:rPr>
          <w:rFonts w:ascii="Arial" w:hAnsi="Arial" w:cs="Arial"/>
        </w:rPr>
        <w:t xml:space="preserve"> </w:t>
      </w:r>
      <w:r w:rsidR="009869BF">
        <w:rPr>
          <w:rFonts w:ascii="Arial" w:hAnsi="Arial" w:cs="Arial"/>
        </w:rPr>
        <w:t xml:space="preserve">and </w:t>
      </w:r>
      <w:r w:rsidR="00BE0177">
        <w:rPr>
          <w:rFonts w:ascii="Arial" w:hAnsi="Arial" w:cs="Arial"/>
        </w:rPr>
        <w:t xml:space="preserve">generates </w:t>
      </w:r>
      <w:r w:rsidR="009869BF">
        <w:rPr>
          <w:rFonts w:ascii="Arial" w:hAnsi="Arial" w:cs="Arial"/>
        </w:rPr>
        <w:t>a single scalar number that can be easily interpreted</w:t>
      </w:r>
      <w:r w:rsidR="0018306F">
        <w:rPr>
          <w:rFonts w:ascii="Arial" w:hAnsi="Arial" w:cs="Arial"/>
        </w:rPr>
        <w:t xml:space="preserve">, particularly when comparing to the value determined during material testing, for example tensile testing. </w:t>
      </w:r>
      <w:r w:rsidR="00BE0177">
        <w:rPr>
          <w:rFonts w:ascii="Arial" w:hAnsi="Arial" w:cs="Arial"/>
        </w:rPr>
        <w:t>This allows for even components with even the most complex loading conditions to be easily determined</w:t>
      </w:r>
      <w:r w:rsidR="0018306F">
        <w:rPr>
          <w:rFonts w:ascii="Arial" w:hAnsi="Arial" w:cs="Arial"/>
        </w:rPr>
        <w:t xml:space="preserve"> </w:t>
      </w:r>
      <w:r w:rsidR="00714144">
        <w:rPr>
          <w:rFonts w:ascii="Arial" w:hAnsi="Arial" w:cs="Arial"/>
        </w:rPr>
        <w:t>and calculated.</w:t>
      </w:r>
    </w:p>
    <w:p w14:paraId="1254A962" w14:textId="28838D3F" w:rsidR="009869BF" w:rsidRDefault="009869BF" w:rsidP="009869BF">
      <w:pPr>
        <w:jc w:val="center"/>
        <w:rPr>
          <w:rFonts w:ascii="Arial" w:hAnsi="Arial" w:cs="Arial"/>
        </w:rPr>
      </w:pPr>
      <w:r>
        <w:rPr>
          <w:noProof/>
        </w:rPr>
        <w:drawing>
          <wp:inline distT="0" distB="0" distL="0" distR="0" wp14:anchorId="44DC2231" wp14:editId="60CCB689">
            <wp:extent cx="3672840" cy="6172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2840" cy="617220"/>
                    </a:xfrm>
                    <a:prstGeom prst="rect">
                      <a:avLst/>
                    </a:prstGeom>
                    <a:noFill/>
                    <a:ln>
                      <a:noFill/>
                    </a:ln>
                  </pic:spPr>
                </pic:pic>
              </a:graphicData>
            </a:graphic>
          </wp:inline>
        </w:drawing>
      </w:r>
    </w:p>
    <w:p w14:paraId="34FEA526" w14:textId="3FCA26A0" w:rsidR="0018306F" w:rsidRDefault="009B796B" w:rsidP="00FD7EED">
      <w:pPr>
        <w:jc w:val="center"/>
        <w:rPr>
          <w:rFonts w:ascii="Arial" w:hAnsi="Arial" w:cs="Arial"/>
        </w:rPr>
      </w:pPr>
      <w:sdt>
        <w:sdtPr>
          <w:rPr>
            <w:rFonts w:ascii="Arial" w:hAnsi="Arial" w:cs="Arial"/>
          </w:rPr>
          <w:id w:val="1418900181"/>
          <w:citation/>
        </w:sdtPr>
        <w:sdtContent>
          <w:r w:rsidR="00BE0177">
            <w:rPr>
              <w:rFonts w:ascii="Arial" w:hAnsi="Arial" w:cs="Arial"/>
            </w:rPr>
            <w:fldChar w:fldCharType="begin"/>
          </w:r>
          <w:r w:rsidR="00BE0177">
            <w:rPr>
              <w:rFonts w:ascii="Arial" w:hAnsi="Arial" w:cs="Arial"/>
              <w:lang w:val="en-US"/>
            </w:rPr>
            <w:instrText xml:space="preserve"> CITATION Mat12 \l 1033 </w:instrText>
          </w:r>
          <w:r w:rsidR="00BE0177">
            <w:rPr>
              <w:rFonts w:ascii="Arial" w:hAnsi="Arial" w:cs="Arial"/>
            </w:rPr>
            <w:fldChar w:fldCharType="separate"/>
          </w:r>
          <w:r w:rsidR="002B0F58" w:rsidRPr="002B0F58">
            <w:rPr>
              <w:rFonts w:ascii="Arial" w:hAnsi="Arial" w:cs="Arial"/>
              <w:noProof/>
              <w:lang w:val="en-US"/>
            </w:rPr>
            <w:t>(Mathew, 2012)</w:t>
          </w:r>
          <w:r w:rsidR="00BE0177">
            <w:rPr>
              <w:rFonts w:ascii="Arial" w:hAnsi="Arial" w:cs="Arial"/>
            </w:rPr>
            <w:fldChar w:fldCharType="end"/>
          </w:r>
        </w:sdtContent>
      </w:sdt>
    </w:p>
    <w:p w14:paraId="64DE7FF6" w14:textId="77777777" w:rsidR="00FD7EED" w:rsidRDefault="00FD7EED" w:rsidP="00FD7EED">
      <w:pPr>
        <w:jc w:val="center"/>
        <w:rPr>
          <w:rFonts w:ascii="Arial" w:hAnsi="Arial" w:cs="Arial"/>
        </w:rPr>
      </w:pPr>
    </w:p>
    <w:p w14:paraId="4E8BCB84" w14:textId="1F34BBBE" w:rsidR="00803260" w:rsidRDefault="00803260" w:rsidP="00351DC6">
      <w:pPr>
        <w:rPr>
          <w:rFonts w:ascii="Arial" w:hAnsi="Arial" w:cs="Arial"/>
        </w:rPr>
      </w:pPr>
      <w:r>
        <w:rPr>
          <w:rFonts w:ascii="Arial" w:hAnsi="Arial" w:cs="Arial"/>
        </w:rPr>
        <w:t>Although, this theory determines both compressive and tensile strain behaviours as equal, an appropriate assumption when considering ductile metallic materials,</w:t>
      </w:r>
      <w:r w:rsidR="008A1504">
        <w:rPr>
          <w:rFonts w:ascii="Arial" w:hAnsi="Arial" w:cs="Arial"/>
        </w:rPr>
        <w:t xml:space="preserve"> Donato and Bianchi</w:t>
      </w:r>
      <w:r>
        <w:rPr>
          <w:rFonts w:ascii="Arial" w:hAnsi="Arial" w:cs="Arial"/>
        </w:rPr>
        <w:t xml:space="preserve"> </w:t>
      </w:r>
      <w:sdt>
        <w:sdtPr>
          <w:rPr>
            <w:rFonts w:ascii="Arial" w:hAnsi="Arial" w:cs="Arial"/>
          </w:rPr>
          <w:id w:val="552357658"/>
          <w:citation/>
        </w:sdtPr>
        <w:sdtContent>
          <w:r w:rsidR="008A1504">
            <w:rPr>
              <w:rFonts w:ascii="Arial" w:hAnsi="Arial" w:cs="Arial"/>
            </w:rPr>
            <w:fldChar w:fldCharType="begin"/>
          </w:r>
          <w:r w:rsidR="008A1504">
            <w:rPr>
              <w:rFonts w:ascii="Arial" w:hAnsi="Arial" w:cs="Arial"/>
              <w:lang w:val="en-US"/>
            </w:rPr>
            <w:instrText xml:space="preserve">CITATION Don11 \n  \l 1033 </w:instrText>
          </w:r>
          <w:r w:rsidR="008A1504">
            <w:rPr>
              <w:rFonts w:ascii="Arial" w:hAnsi="Arial" w:cs="Arial"/>
            </w:rPr>
            <w:fldChar w:fldCharType="separate"/>
          </w:r>
          <w:r w:rsidR="002B0F58" w:rsidRPr="002B0F58">
            <w:rPr>
              <w:rFonts w:ascii="Arial" w:hAnsi="Arial" w:cs="Arial"/>
              <w:noProof/>
              <w:lang w:val="en-US"/>
            </w:rPr>
            <w:t>(2011)</w:t>
          </w:r>
          <w:r w:rsidR="008A1504">
            <w:rPr>
              <w:rFonts w:ascii="Arial" w:hAnsi="Arial" w:cs="Arial"/>
            </w:rPr>
            <w:fldChar w:fldCharType="end"/>
          </w:r>
        </w:sdtContent>
      </w:sdt>
      <w:r w:rsidR="008A1504">
        <w:rPr>
          <w:rFonts w:ascii="Arial" w:hAnsi="Arial" w:cs="Arial"/>
        </w:rPr>
        <w:t xml:space="preserve"> found that the von Mises theory can be commonly inaccurate when used with polymers due to their typically larger compressive yield. </w:t>
      </w:r>
    </w:p>
    <w:p w14:paraId="31BB20BA" w14:textId="5D2CDA0D" w:rsidR="00803260" w:rsidRDefault="00803260" w:rsidP="00351DC6">
      <w:pPr>
        <w:rPr>
          <w:rFonts w:ascii="Arial" w:hAnsi="Arial" w:cs="Arial"/>
        </w:rPr>
      </w:pPr>
    </w:p>
    <w:p w14:paraId="1CB617E4" w14:textId="391F42CE" w:rsidR="002B0080" w:rsidRDefault="002B0080" w:rsidP="00351DC6">
      <w:pPr>
        <w:rPr>
          <w:rFonts w:ascii="Arial" w:hAnsi="Arial" w:cs="Arial"/>
        </w:rPr>
      </w:pPr>
    </w:p>
    <w:p w14:paraId="7F52B991" w14:textId="77777777" w:rsidR="00DC7B15" w:rsidRDefault="00DC7B15" w:rsidP="00351DC6">
      <w:pPr>
        <w:rPr>
          <w:rFonts w:ascii="Arial" w:hAnsi="Arial" w:cs="Arial"/>
        </w:rPr>
      </w:pPr>
    </w:p>
    <w:p w14:paraId="15C95732" w14:textId="0492709E" w:rsidR="002B0080" w:rsidRPr="00803260" w:rsidRDefault="002B0080" w:rsidP="002B0080">
      <w:pPr>
        <w:pStyle w:val="Heading2"/>
      </w:pPr>
      <w:bookmarkStart w:id="4" w:name="_Toc57315539"/>
      <w:r>
        <w:t>Maximum Principal Stress Theory - Rankine</w:t>
      </w:r>
      <w:bookmarkEnd w:id="4"/>
    </w:p>
    <w:p w14:paraId="20F6A6F0" w14:textId="56DC2EF0" w:rsidR="0078416F" w:rsidRPr="0078416F" w:rsidRDefault="00E36F53" w:rsidP="00351DC6">
      <w:pPr>
        <w:rPr>
          <w:rFonts w:ascii="Arial" w:eastAsiaTheme="minorEastAsia" w:hAnsi="Arial" w:cs="Arial"/>
        </w:rPr>
      </w:pPr>
      <w:r w:rsidRPr="00E36F53">
        <w:rPr>
          <w:rFonts w:ascii="Arial" w:hAnsi="Arial" w:cs="Arial"/>
        </w:rPr>
        <w:t xml:space="preserve">The </w:t>
      </w:r>
      <w:r>
        <w:rPr>
          <w:rFonts w:ascii="Arial" w:hAnsi="Arial" w:cs="Arial"/>
        </w:rPr>
        <w:t xml:space="preserve">maximum principle stress theory, also recognised as the Rankine theory was </w:t>
      </w:r>
      <w:r w:rsidR="00F0417E">
        <w:rPr>
          <w:rFonts w:ascii="Arial" w:hAnsi="Arial" w:cs="Arial"/>
        </w:rPr>
        <w:t>developed suggesting</w:t>
      </w:r>
      <w:r>
        <w:rPr>
          <w:rFonts w:ascii="Arial" w:hAnsi="Arial" w:cs="Arial"/>
        </w:rPr>
        <w:t xml:space="preserve"> that a material will be subjected to failure due to fracture when the materials principle stress, exceeds the ultimate strength of the material. This is evident when the material is under simple tension test</w:t>
      </w:r>
      <w:r w:rsidR="0018306F">
        <w:rPr>
          <w:rFonts w:ascii="Arial" w:hAnsi="Arial" w:cs="Arial"/>
        </w:rPr>
        <w:t xml:space="preserve">, </w:t>
      </w:r>
      <w:r w:rsidR="0078416F">
        <w:rPr>
          <w:rFonts w:ascii="Arial" w:hAnsi="Arial" w:cs="Arial"/>
        </w:rPr>
        <w:t xml:space="preserve">and can be termed as </w:t>
      </w:r>
      <m:oMath>
        <m:r>
          <w:rPr>
            <w:rFonts w:ascii="Cambria Math" w:hAnsi="Cambria Math" w:cs="Arial"/>
          </w:rPr>
          <m:t>σ1&gt;σy.</m:t>
        </m:r>
      </m:oMath>
    </w:p>
    <w:p w14:paraId="2096C8DA" w14:textId="0AF77215" w:rsidR="00E36F53" w:rsidRDefault="009804E5" w:rsidP="00351DC6">
      <w:pPr>
        <w:rPr>
          <w:rFonts w:ascii="Arial" w:hAnsi="Arial" w:cs="Arial"/>
          <w:color w:val="FF0000"/>
        </w:rPr>
      </w:pPr>
      <w:r>
        <w:rPr>
          <w:rFonts w:ascii="Arial" w:hAnsi="Arial" w:cs="Arial"/>
        </w:rPr>
        <w:lastRenderedPageBreak/>
        <w:t>Although, studies suggest the theor</w:t>
      </w:r>
      <w:r w:rsidR="00BE2FC1">
        <w:rPr>
          <w:rFonts w:ascii="Arial" w:hAnsi="Arial" w:cs="Arial"/>
        </w:rPr>
        <w:t>y is not ideal for use in experimental conditions, with the failure to categorise between compression and tension</w:t>
      </w:r>
      <w:r w:rsidR="001C3763">
        <w:rPr>
          <w:rFonts w:ascii="Arial" w:hAnsi="Arial" w:cs="Arial"/>
        </w:rPr>
        <w:t xml:space="preserve"> </w:t>
      </w:r>
      <w:sdt>
        <w:sdtPr>
          <w:rPr>
            <w:rFonts w:ascii="Arial" w:hAnsi="Arial" w:cs="Arial"/>
          </w:rPr>
          <w:id w:val="1550494506"/>
          <w:citation/>
        </w:sdtPr>
        <w:sdtContent>
          <w:r w:rsidR="001C3763">
            <w:rPr>
              <w:rFonts w:ascii="Arial" w:hAnsi="Arial" w:cs="Arial"/>
            </w:rPr>
            <w:fldChar w:fldCharType="begin"/>
          </w:r>
          <w:r w:rsidR="001C3763">
            <w:rPr>
              <w:rFonts w:ascii="Arial" w:hAnsi="Arial" w:cs="Arial"/>
              <w:lang w:val="en-US"/>
            </w:rPr>
            <w:instrText xml:space="preserve"> CITATION LiS20 \l 1033 </w:instrText>
          </w:r>
          <w:r w:rsidR="001C3763">
            <w:rPr>
              <w:rFonts w:ascii="Arial" w:hAnsi="Arial" w:cs="Arial"/>
            </w:rPr>
            <w:fldChar w:fldCharType="separate"/>
          </w:r>
          <w:r w:rsidR="002B0F58" w:rsidRPr="002B0F58">
            <w:rPr>
              <w:rFonts w:ascii="Arial" w:hAnsi="Arial" w:cs="Arial"/>
              <w:noProof/>
              <w:lang w:val="en-US"/>
            </w:rPr>
            <w:t>(Li, 2020)</w:t>
          </w:r>
          <w:r w:rsidR="001C3763">
            <w:rPr>
              <w:rFonts w:ascii="Arial" w:hAnsi="Arial" w:cs="Arial"/>
            </w:rPr>
            <w:fldChar w:fldCharType="end"/>
          </w:r>
        </w:sdtContent>
      </w:sdt>
      <w:r w:rsidR="001C3763">
        <w:rPr>
          <w:rFonts w:ascii="Arial" w:hAnsi="Arial" w:cs="Arial"/>
        </w:rPr>
        <w:t>.</w:t>
      </w:r>
      <w:r w:rsidR="00BE2FC1">
        <w:rPr>
          <w:rFonts w:ascii="Arial" w:hAnsi="Arial" w:cs="Arial"/>
        </w:rPr>
        <w:t xml:space="preserve"> Therefore, this theory is best suited for use with isotropic </w:t>
      </w:r>
      <w:r w:rsidR="00B05320">
        <w:rPr>
          <w:rFonts w:ascii="Arial" w:hAnsi="Arial" w:cs="Arial"/>
        </w:rPr>
        <w:t>materials or</w:t>
      </w:r>
      <w:r w:rsidR="00BE2FC1">
        <w:rPr>
          <w:rFonts w:ascii="Arial" w:hAnsi="Arial" w:cs="Arial"/>
        </w:rPr>
        <w:t xml:space="preserve"> determining fracture in metals including cast iron. </w:t>
      </w:r>
      <w:r w:rsidR="0078416F">
        <w:rPr>
          <w:rFonts w:ascii="Arial" w:hAnsi="Arial" w:cs="Arial"/>
        </w:rPr>
        <w:t>Additionally, the Rankine theory is suited for developing machined components when using brittle materials, because of the materials weaknesses when placed under tension. However, with ductile materials</w:t>
      </w:r>
      <w:r w:rsidR="00AA19BF">
        <w:rPr>
          <w:rFonts w:ascii="Arial" w:hAnsi="Arial" w:cs="Arial"/>
        </w:rPr>
        <w:t xml:space="preserve"> placed in tension, the material is likely to shear, therefore using this theory could potentially lead to an unsafe component being manufactured </w:t>
      </w:r>
      <w:sdt>
        <w:sdtPr>
          <w:rPr>
            <w:rFonts w:ascii="Arial" w:hAnsi="Arial" w:cs="Arial"/>
          </w:rPr>
          <w:id w:val="-1236546969"/>
          <w:citation/>
        </w:sdtPr>
        <w:sdtContent>
          <w:r w:rsidR="00AA19BF">
            <w:rPr>
              <w:rFonts w:ascii="Arial" w:hAnsi="Arial" w:cs="Arial"/>
            </w:rPr>
            <w:fldChar w:fldCharType="begin"/>
          </w:r>
          <w:r w:rsidR="00AA19BF">
            <w:rPr>
              <w:rFonts w:ascii="Arial" w:hAnsi="Arial" w:cs="Arial"/>
              <w:lang w:val="en-US"/>
            </w:rPr>
            <w:instrText xml:space="preserve"> CITATION Ban20 \l 1033 </w:instrText>
          </w:r>
          <w:r w:rsidR="00AA19BF">
            <w:rPr>
              <w:rFonts w:ascii="Arial" w:hAnsi="Arial" w:cs="Arial"/>
            </w:rPr>
            <w:fldChar w:fldCharType="separate"/>
          </w:r>
          <w:r w:rsidR="002B0F58" w:rsidRPr="002B0F58">
            <w:rPr>
              <w:rFonts w:ascii="Arial" w:hAnsi="Arial" w:cs="Arial"/>
              <w:noProof/>
              <w:lang w:val="en-US"/>
            </w:rPr>
            <w:t>(Bansal, 2020)</w:t>
          </w:r>
          <w:r w:rsidR="00AA19BF">
            <w:rPr>
              <w:rFonts w:ascii="Arial" w:hAnsi="Arial" w:cs="Arial"/>
            </w:rPr>
            <w:fldChar w:fldCharType="end"/>
          </w:r>
        </w:sdtContent>
      </w:sdt>
      <w:r w:rsidR="00AA19BF">
        <w:rPr>
          <w:rFonts w:ascii="Arial" w:hAnsi="Arial" w:cs="Arial"/>
        </w:rPr>
        <w:t xml:space="preserve">.  </w:t>
      </w:r>
      <w:r w:rsidR="0078416F">
        <w:rPr>
          <w:rFonts w:ascii="Arial" w:hAnsi="Arial" w:cs="Arial"/>
        </w:rPr>
        <w:t xml:space="preserve"> </w:t>
      </w:r>
      <w:r w:rsidR="00D76EAA">
        <w:rPr>
          <w:rFonts w:ascii="Arial" w:hAnsi="Arial" w:cs="Arial"/>
        </w:rPr>
        <w:t xml:space="preserve">Studies into the behaviour of porous medias within high pressured hydraulic fracturing utilised this theory, using finite element techniques to determine pressure induced fracture for 2D and 3D structures </w:t>
      </w:r>
      <w:sdt>
        <w:sdtPr>
          <w:rPr>
            <w:rFonts w:ascii="Arial" w:hAnsi="Arial" w:cs="Arial"/>
          </w:rPr>
          <w:id w:val="-1030259523"/>
          <w:citation/>
        </w:sdtPr>
        <w:sdtContent>
          <w:r w:rsidR="00D76EAA">
            <w:rPr>
              <w:rFonts w:ascii="Arial" w:hAnsi="Arial" w:cs="Arial"/>
            </w:rPr>
            <w:fldChar w:fldCharType="begin"/>
          </w:r>
          <w:r w:rsidR="00D76EAA">
            <w:rPr>
              <w:rFonts w:ascii="Arial" w:hAnsi="Arial" w:cs="Arial"/>
              <w:lang w:val="en-US"/>
            </w:rPr>
            <w:instrText xml:space="preserve"> CITATION Sec14 \l 1033 </w:instrText>
          </w:r>
          <w:r w:rsidR="00D76EAA">
            <w:rPr>
              <w:rFonts w:ascii="Arial" w:hAnsi="Arial" w:cs="Arial"/>
            </w:rPr>
            <w:fldChar w:fldCharType="separate"/>
          </w:r>
          <w:r w:rsidR="002B0F58" w:rsidRPr="002B0F58">
            <w:rPr>
              <w:rFonts w:ascii="Arial" w:hAnsi="Arial" w:cs="Arial"/>
              <w:noProof/>
              <w:lang w:val="en-US"/>
            </w:rPr>
            <w:t>(Secchi &amp; Schrefler, 2014)</w:t>
          </w:r>
          <w:r w:rsidR="00D76EAA">
            <w:rPr>
              <w:rFonts w:ascii="Arial" w:hAnsi="Arial" w:cs="Arial"/>
            </w:rPr>
            <w:fldChar w:fldCharType="end"/>
          </w:r>
        </w:sdtContent>
      </w:sdt>
      <w:r w:rsidR="00D76EAA">
        <w:rPr>
          <w:rFonts w:ascii="Arial" w:hAnsi="Arial" w:cs="Arial"/>
        </w:rPr>
        <w:t>.</w:t>
      </w:r>
    </w:p>
    <w:p w14:paraId="30882C76" w14:textId="731E72F2" w:rsidR="002F79E8" w:rsidRDefault="002F79E8" w:rsidP="00351DC6">
      <w:pPr>
        <w:rPr>
          <w:rFonts w:ascii="Arial" w:hAnsi="Arial" w:cs="Arial"/>
          <w:color w:val="FF0000"/>
        </w:rPr>
      </w:pPr>
    </w:p>
    <w:p w14:paraId="722CA413" w14:textId="4FD42039" w:rsidR="002F79E8" w:rsidRPr="002F79E8" w:rsidRDefault="002F79E8" w:rsidP="002F79E8">
      <w:pPr>
        <w:pStyle w:val="Heading2"/>
      </w:pPr>
      <w:bookmarkStart w:id="5" w:name="_Toc57315540"/>
      <w:r>
        <w:t>Maximum Shear Stress Theory - Tresca</w:t>
      </w:r>
      <w:bookmarkEnd w:id="5"/>
    </w:p>
    <w:p w14:paraId="4B5F3BF4" w14:textId="3451554F" w:rsidR="00F454C5" w:rsidRDefault="002B3296" w:rsidP="00351DC6">
      <w:pPr>
        <w:rPr>
          <w:rFonts w:ascii="Arial" w:hAnsi="Arial" w:cs="Arial"/>
        </w:rPr>
      </w:pPr>
      <w:r>
        <w:rPr>
          <w:rFonts w:ascii="Arial" w:hAnsi="Arial" w:cs="Arial"/>
        </w:rPr>
        <w:t>When derived in its basic form the shear stress theory, commonly known as the Tresc</w:t>
      </w:r>
      <w:r w:rsidR="0044085E">
        <w:rPr>
          <w:rFonts w:ascii="Arial" w:hAnsi="Arial" w:cs="Arial"/>
        </w:rPr>
        <w:t xml:space="preserve">a criterion. </w:t>
      </w:r>
      <w:r w:rsidRPr="002B3296">
        <w:rPr>
          <w:rFonts w:ascii="Arial" w:hAnsi="Arial" w:cs="Arial"/>
        </w:rPr>
        <w:t>Fundamentally,</w:t>
      </w:r>
      <w:r>
        <w:rPr>
          <w:rFonts w:ascii="Arial" w:hAnsi="Arial" w:cs="Arial"/>
        </w:rPr>
        <w:t xml:space="preserve"> this theory has been developed suggesting that t</w:t>
      </w:r>
      <w:r w:rsidR="001A3615">
        <w:rPr>
          <w:rFonts w:ascii="Arial" w:hAnsi="Arial" w:cs="Arial"/>
        </w:rPr>
        <w:t>h</w:t>
      </w:r>
      <w:r>
        <w:rPr>
          <w:rFonts w:ascii="Arial" w:hAnsi="Arial" w:cs="Arial"/>
        </w:rPr>
        <w:t xml:space="preserve">e yielding of the material will occur at a </w:t>
      </w:r>
      <w:r w:rsidR="001A3615">
        <w:rPr>
          <w:rFonts w:ascii="Arial" w:hAnsi="Arial" w:cs="Arial"/>
        </w:rPr>
        <w:t>critical</w:t>
      </w:r>
      <w:r>
        <w:rPr>
          <w:rFonts w:ascii="Arial" w:hAnsi="Arial" w:cs="Arial"/>
        </w:rPr>
        <w:t xml:space="preserve"> value of the maximum shear stress of the material </w:t>
      </w:r>
      <w:sdt>
        <w:sdtPr>
          <w:rPr>
            <w:rFonts w:ascii="Arial" w:hAnsi="Arial" w:cs="Arial"/>
          </w:rPr>
          <w:id w:val="910429968"/>
          <w:citation/>
        </w:sdtPr>
        <w:sdtContent>
          <w:r>
            <w:rPr>
              <w:rFonts w:ascii="Arial" w:hAnsi="Arial" w:cs="Arial"/>
            </w:rPr>
            <w:fldChar w:fldCharType="begin"/>
          </w:r>
          <w:r>
            <w:rPr>
              <w:rFonts w:ascii="Arial" w:hAnsi="Arial" w:cs="Arial"/>
              <w:lang w:val="en-US"/>
            </w:rPr>
            <w:instrText xml:space="preserve"> CITATION Wri11 \l 1033 </w:instrText>
          </w:r>
          <w:r>
            <w:rPr>
              <w:rFonts w:ascii="Arial" w:hAnsi="Arial" w:cs="Arial"/>
            </w:rPr>
            <w:fldChar w:fldCharType="separate"/>
          </w:r>
          <w:r w:rsidR="002B0F58" w:rsidRPr="002B0F58">
            <w:rPr>
              <w:rFonts w:ascii="Arial" w:hAnsi="Arial" w:cs="Arial"/>
              <w:noProof/>
              <w:lang w:val="en-US"/>
            </w:rPr>
            <w:t>(Wright, 2011)</w:t>
          </w:r>
          <w:r>
            <w:rPr>
              <w:rFonts w:ascii="Arial" w:hAnsi="Arial" w:cs="Arial"/>
            </w:rPr>
            <w:fldChar w:fldCharType="end"/>
          </w:r>
        </w:sdtContent>
      </w:sdt>
      <w:r>
        <w:rPr>
          <w:rFonts w:ascii="Arial" w:hAnsi="Arial" w:cs="Arial"/>
        </w:rPr>
        <w:t>.</w:t>
      </w:r>
      <w:r w:rsidR="001A3615">
        <w:rPr>
          <w:rFonts w:ascii="Arial" w:hAnsi="Arial" w:cs="Arial"/>
        </w:rPr>
        <w:t xml:space="preserve"> </w:t>
      </w:r>
    </w:p>
    <w:p w14:paraId="4FB45017" w14:textId="3888D5DF" w:rsidR="00F454C5" w:rsidRDefault="00F454C5" w:rsidP="00351DC6">
      <w:pPr>
        <w:rPr>
          <w:rFonts w:ascii="Arial" w:hAnsi="Arial" w:cs="Arial"/>
        </w:rPr>
      </w:pPr>
      <w:r>
        <w:rPr>
          <w:rFonts w:ascii="Arial" w:hAnsi="Arial" w:cs="Arial"/>
        </w:rPr>
        <w:t>Although this theory is commonly recommended for widespread use, as with Von mises, however, certain applications and material types do not support</w:t>
      </w:r>
      <w:r w:rsidR="0096184F">
        <w:rPr>
          <w:rFonts w:ascii="Arial" w:hAnsi="Arial" w:cs="Arial"/>
        </w:rPr>
        <w:t xml:space="preserve"> the use of</w:t>
      </w:r>
      <w:r>
        <w:rPr>
          <w:rFonts w:ascii="Arial" w:hAnsi="Arial" w:cs="Arial"/>
        </w:rPr>
        <w:t xml:space="preserve"> this</w:t>
      </w:r>
      <w:r w:rsidR="0096184F">
        <w:rPr>
          <w:rFonts w:ascii="Arial" w:hAnsi="Arial" w:cs="Arial"/>
        </w:rPr>
        <w:t xml:space="preserve"> theory</w:t>
      </w:r>
      <w:r>
        <w:rPr>
          <w:rFonts w:ascii="Arial" w:hAnsi="Arial" w:cs="Arial"/>
        </w:rPr>
        <w:t xml:space="preserve">. </w:t>
      </w:r>
      <w:r w:rsidR="006537AB">
        <w:rPr>
          <w:rFonts w:ascii="Arial" w:hAnsi="Arial" w:cs="Arial"/>
        </w:rPr>
        <w:t>Zhang et al</w:t>
      </w:r>
      <w:r>
        <w:rPr>
          <w:rFonts w:ascii="Arial" w:hAnsi="Arial" w:cs="Arial"/>
        </w:rPr>
        <w:t xml:space="preserve"> </w:t>
      </w:r>
      <w:sdt>
        <w:sdtPr>
          <w:rPr>
            <w:rFonts w:ascii="Arial" w:hAnsi="Arial" w:cs="Arial"/>
          </w:rPr>
          <w:id w:val="-1108961412"/>
          <w:citation/>
        </w:sdtPr>
        <w:sdtContent>
          <w:r>
            <w:rPr>
              <w:rFonts w:ascii="Arial" w:hAnsi="Arial" w:cs="Arial"/>
            </w:rPr>
            <w:fldChar w:fldCharType="begin"/>
          </w:r>
          <w:r w:rsidR="006537AB">
            <w:rPr>
              <w:rFonts w:ascii="Arial" w:hAnsi="Arial" w:cs="Arial"/>
              <w:lang w:val="en-US"/>
            </w:rPr>
            <w:instrText xml:space="preserve">CITATION Zha18 \n  \l 1033 </w:instrText>
          </w:r>
          <w:r>
            <w:rPr>
              <w:rFonts w:ascii="Arial" w:hAnsi="Arial" w:cs="Arial"/>
            </w:rPr>
            <w:fldChar w:fldCharType="separate"/>
          </w:r>
          <w:r w:rsidR="002B0F58" w:rsidRPr="002B0F58">
            <w:rPr>
              <w:rFonts w:ascii="Arial" w:hAnsi="Arial" w:cs="Arial"/>
              <w:noProof/>
              <w:lang w:val="en-US"/>
            </w:rPr>
            <w:t>(2018)</w:t>
          </w:r>
          <w:r>
            <w:rPr>
              <w:rFonts w:ascii="Arial" w:hAnsi="Arial" w:cs="Arial"/>
            </w:rPr>
            <w:fldChar w:fldCharType="end"/>
          </w:r>
        </w:sdtContent>
      </w:sdt>
      <w:r w:rsidR="006537AB">
        <w:rPr>
          <w:rFonts w:ascii="Arial" w:hAnsi="Arial" w:cs="Arial"/>
        </w:rPr>
        <w:t xml:space="preserve"> f</w:t>
      </w:r>
      <w:r>
        <w:rPr>
          <w:rFonts w:ascii="Arial" w:hAnsi="Arial" w:cs="Arial"/>
        </w:rPr>
        <w:t xml:space="preserve">ound the Tresca criterion is not applicable when analysing geomaterials, </w:t>
      </w:r>
      <w:r w:rsidR="0096184F">
        <w:rPr>
          <w:rFonts w:ascii="Arial" w:hAnsi="Arial" w:cs="Arial"/>
        </w:rPr>
        <w:t>because of</w:t>
      </w:r>
      <w:r w:rsidR="006537AB">
        <w:rPr>
          <w:rFonts w:ascii="Arial" w:hAnsi="Arial" w:cs="Arial"/>
        </w:rPr>
        <w:t xml:space="preserve"> </w:t>
      </w:r>
      <w:r w:rsidR="006E2EB1">
        <w:rPr>
          <w:rFonts w:ascii="Arial" w:hAnsi="Arial" w:cs="Arial"/>
        </w:rPr>
        <w:t xml:space="preserve">the </w:t>
      </w:r>
      <w:r w:rsidR="006537AB">
        <w:rPr>
          <w:rFonts w:ascii="Arial" w:hAnsi="Arial" w:cs="Arial"/>
        </w:rPr>
        <w:t>fail</w:t>
      </w:r>
      <w:r w:rsidR="006E2EB1">
        <w:rPr>
          <w:rFonts w:ascii="Arial" w:hAnsi="Arial" w:cs="Arial"/>
        </w:rPr>
        <w:t>ure</w:t>
      </w:r>
      <w:r w:rsidR="006537AB">
        <w:rPr>
          <w:rFonts w:ascii="Arial" w:hAnsi="Arial" w:cs="Arial"/>
        </w:rPr>
        <w:t xml:space="preserve"> to consider</w:t>
      </w:r>
      <w:r w:rsidR="006E2EB1">
        <w:rPr>
          <w:rFonts w:ascii="Arial" w:hAnsi="Arial" w:cs="Arial"/>
        </w:rPr>
        <w:t xml:space="preserve"> the impact of </w:t>
      </w:r>
      <w:r>
        <w:rPr>
          <w:rFonts w:ascii="Arial" w:hAnsi="Arial" w:cs="Arial"/>
        </w:rPr>
        <w:t xml:space="preserve">frictional strength. </w:t>
      </w:r>
    </w:p>
    <w:p w14:paraId="1084F78D" w14:textId="77777777" w:rsidR="003F7C8D" w:rsidRPr="002B3296" w:rsidRDefault="003F7C8D" w:rsidP="00351DC6">
      <w:pPr>
        <w:rPr>
          <w:rFonts w:ascii="Arial" w:hAnsi="Arial" w:cs="Arial"/>
        </w:rPr>
      </w:pPr>
    </w:p>
    <w:p w14:paraId="3DFB7EB4" w14:textId="6705E679" w:rsidR="00E36F53" w:rsidRDefault="00E36F53" w:rsidP="00351DC6"/>
    <w:p w14:paraId="64614708" w14:textId="02EEF2B0" w:rsidR="00F04F62" w:rsidRDefault="00F04F62" w:rsidP="00351DC6"/>
    <w:p w14:paraId="23E0ED9B" w14:textId="2FC6E3BD" w:rsidR="00F04F62" w:rsidRDefault="00F04F62" w:rsidP="00F04F62">
      <w:pPr>
        <w:pStyle w:val="Heading2"/>
      </w:pPr>
      <w:bookmarkStart w:id="6" w:name="_Toc57315541"/>
      <w:r>
        <w:lastRenderedPageBreak/>
        <w:t xml:space="preserve">Selection of the </w:t>
      </w:r>
      <w:r w:rsidR="00BD0053">
        <w:t>Correct Failure</w:t>
      </w:r>
      <w:r>
        <w:t xml:space="preserve"> theory</w:t>
      </w:r>
      <w:bookmarkEnd w:id="6"/>
    </w:p>
    <w:p w14:paraId="7C7D0DEA" w14:textId="1EC92F51" w:rsidR="00BD0053" w:rsidRDefault="00F04F62" w:rsidP="00351DC6">
      <w:pPr>
        <w:rPr>
          <w:rFonts w:ascii="Arial" w:hAnsi="Arial" w:cs="Arial"/>
        </w:rPr>
      </w:pPr>
      <w:r w:rsidRPr="00F04F62">
        <w:rPr>
          <w:rFonts w:ascii="Arial" w:hAnsi="Arial" w:cs="Arial"/>
        </w:rPr>
        <w:t>With the many theories that have been developed over the years, selecting the correct theory when designing a component is a vital c</w:t>
      </w:r>
      <w:r>
        <w:rPr>
          <w:rFonts w:ascii="Arial" w:hAnsi="Arial" w:cs="Arial"/>
        </w:rPr>
        <w:t>oncept</w:t>
      </w:r>
      <w:r w:rsidRPr="00F04F62">
        <w:rPr>
          <w:rFonts w:ascii="Arial" w:hAnsi="Arial" w:cs="Arial"/>
        </w:rPr>
        <w:t xml:space="preserve"> of designing and application. </w:t>
      </w:r>
      <w:r>
        <w:rPr>
          <w:rFonts w:ascii="Arial" w:hAnsi="Arial" w:cs="Arial"/>
        </w:rPr>
        <w:t>Failure to use the correct theory could lead to designing a component or structure that is not enhanced for the intended application.</w:t>
      </w:r>
      <w:r w:rsidR="0018306F">
        <w:rPr>
          <w:rFonts w:ascii="Arial" w:hAnsi="Arial" w:cs="Arial"/>
        </w:rPr>
        <w:t xml:space="preserve"> Additionally, it could also impact the material choice by creating inaccurate results when comparing the yield criterion of the material with the selected theory.</w:t>
      </w:r>
      <w:r>
        <w:rPr>
          <w:rFonts w:ascii="Arial" w:hAnsi="Arial" w:cs="Arial"/>
        </w:rPr>
        <w:t xml:space="preserve"> Product optimisation is a fundamental concept during the design phase, however, use </w:t>
      </w:r>
      <w:r w:rsidR="006F0B82">
        <w:rPr>
          <w:rFonts w:ascii="Arial" w:hAnsi="Arial" w:cs="Arial"/>
        </w:rPr>
        <w:t>o</w:t>
      </w:r>
      <w:r>
        <w:rPr>
          <w:rFonts w:ascii="Arial" w:hAnsi="Arial" w:cs="Arial"/>
        </w:rPr>
        <w:t xml:space="preserve">f the incorrect failure criterion may lead to over designing. Although this is not an ideal </w:t>
      </w:r>
      <w:r w:rsidR="00BD0053">
        <w:rPr>
          <w:rFonts w:ascii="Arial" w:hAnsi="Arial" w:cs="Arial"/>
        </w:rPr>
        <w:t xml:space="preserve">situation, the alternative could lead to premature and substantial failure </w:t>
      </w:r>
      <w:sdt>
        <w:sdtPr>
          <w:rPr>
            <w:rFonts w:ascii="Arial" w:hAnsi="Arial" w:cs="Arial"/>
          </w:rPr>
          <w:id w:val="-2110651092"/>
          <w:citation/>
        </w:sdtPr>
        <w:sdtContent>
          <w:r w:rsidR="00BD0053">
            <w:rPr>
              <w:rFonts w:ascii="Arial" w:hAnsi="Arial" w:cs="Arial"/>
            </w:rPr>
            <w:fldChar w:fldCharType="begin"/>
          </w:r>
          <w:r w:rsidR="00BD0053">
            <w:rPr>
              <w:rFonts w:ascii="Arial" w:hAnsi="Arial" w:cs="Arial"/>
              <w:lang w:val="en-US"/>
            </w:rPr>
            <w:instrText xml:space="preserve"> CITATION Ker16 \l 1033 </w:instrText>
          </w:r>
          <w:r w:rsidR="00BD0053">
            <w:rPr>
              <w:rFonts w:ascii="Arial" w:hAnsi="Arial" w:cs="Arial"/>
            </w:rPr>
            <w:fldChar w:fldCharType="separate"/>
          </w:r>
          <w:r w:rsidR="002B0F58" w:rsidRPr="002B0F58">
            <w:rPr>
              <w:rFonts w:ascii="Arial" w:hAnsi="Arial" w:cs="Arial"/>
              <w:noProof/>
              <w:lang w:val="en-US"/>
            </w:rPr>
            <w:t>(Kerns, 2016)</w:t>
          </w:r>
          <w:r w:rsidR="00BD0053">
            <w:rPr>
              <w:rFonts w:ascii="Arial" w:hAnsi="Arial" w:cs="Arial"/>
            </w:rPr>
            <w:fldChar w:fldCharType="end"/>
          </w:r>
        </w:sdtContent>
      </w:sdt>
      <w:r w:rsidR="00BD0053">
        <w:rPr>
          <w:rFonts w:ascii="Arial" w:hAnsi="Arial" w:cs="Arial"/>
        </w:rPr>
        <w:t>.</w:t>
      </w:r>
      <w:r w:rsidR="009E6C04">
        <w:rPr>
          <w:rFonts w:ascii="Arial" w:hAnsi="Arial" w:cs="Arial"/>
        </w:rPr>
        <w:t xml:space="preserve"> </w:t>
      </w:r>
    </w:p>
    <w:p w14:paraId="28D0BBF0" w14:textId="77777777" w:rsidR="002760C2" w:rsidRDefault="002760C2" w:rsidP="00351DC6">
      <w:pPr>
        <w:rPr>
          <w:rFonts w:ascii="Arial" w:hAnsi="Arial" w:cs="Arial"/>
        </w:rPr>
      </w:pPr>
    </w:p>
    <w:p w14:paraId="04FCA7C6" w14:textId="1FD73DF3" w:rsidR="00AB6692" w:rsidRDefault="00AB6692" w:rsidP="00D2377D">
      <w:pPr>
        <w:pStyle w:val="Heading2"/>
      </w:pPr>
      <w:bookmarkStart w:id="7" w:name="_Toc57315542"/>
      <w:r>
        <w:t>Gas Turbine Blades</w:t>
      </w:r>
      <w:bookmarkEnd w:id="7"/>
    </w:p>
    <w:p w14:paraId="1F7057FD" w14:textId="270257A6" w:rsidR="00AB6692" w:rsidRDefault="00AB6692" w:rsidP="00AB6692">
      <w:pPr>
        <w:rPr>
          <w:rFonts w:ascii="Arial" w:hAnsi="Arial" w:cs="Arial"/>
        </w:rPr>
      </w:pPr>
      <w:r w:rsidRPr="00AB6692">
        <w:rPr>
          <w:rFonts w:ascii="Arial" w:hAnsi="Arial" w:cs="Arial"/>
        </w:rPr>
        <w:t xml:space="preserve">The </w:t>
      </w:r>
      <w:r>
        <w:rPr>
          <w:rFonts w:ascii="Arial" w:hAnsi="Arial" w:cs="Arial"/>
        </w:rPr>
        <w:t>volatile</w:t>
      </w:r>
      <w:r w:rsidRPr="00AB6692">
        <w:rPr>
          <w:rFonts w:ascii="Arial" w:hAnsi="Arial" w:cs="Arial"/>
        </w:rPr>
        <w:t xml:space="preserve"> environment</w:t>
      </w:r>
      <w:r w:rsidR="00A64D3B">
        <w:rPr>
          <w:rFonts w:ascii="Arial" w:hAnsi="Arial" w:cs="Arial"/>
        </w:rPr>
        <w:t xml:space="preserve"> </w:t>
      </w:r>
      <w:r>
        <w:rPr>
          <w:rFonts w:ascii="Arial" w:hAnsi="Arial" w:cs="Arial"/>
        </w:rPr>
        <w:t xml:space="preserve">in which </w:t>
      </w:r>
      <w:r w:rsidR="00A64D3B">
        <w:rPr>
          <w:rFonts w:ascii="Arial" w:hAnsi="Arial" w:cs="Arial"/>
        </w:rPr>
        <w:t xml:space="preserve">gas </w:t>
      </w:r>
      <w:r>
        <w:rPr>
          <w:rFonts w:ascii="Arial" w:hAnsi="Arial" w:cs="Arial"/>
        </w:rPr>
        <w:t xml:space="preserve">turbine blades operate </w:t>
      </w:r>
      <w:r w:rsidR="00A64D3B">
        <w:rPr>
          <w:rFonts w:ascii="Arial" w:hAnsi="Arial" w:cs="Arial"/>
        </w:rPr>
        <w:t xml:space="preserve">within the aviation industry requires parts to be manufactured to ensure that low failure rates and </w:t>
      </w:r>
      <w:r w:rsidR="00D2377D">
        <w:rPr>
          <w:rFonts w:ascii="Arial" w:hAnsi="Arial" w:cs="Arial"/>
        </w:rPr>
        <w:t xml:space="preserve">reliable parts are </w:t>
      </w:r>
      <w:r w:rsidR="00A64D3B">
        <w:rPr>
          <w:rFonts w:ascii="Arial" w:hAnsi="Arial" w:cs="Arial"/>
        </w:rPr>
        <w:t>produced</w:t>
      </w:r>
      <w:r w:rsidR="00D2377D">
        <w:rPr>
          <w:rFonts w:ascii="Arial" w:hAnsi="Arial" w:cs="Arial"/>
        </w:rPr>
        <w:t>.</w:t>
      </w:r>
      <w:r w:rsidR="001C4B56">
        <w:rPr>
          <w:rFonts w:ascii="Arial" w:hAnsi="Arial" w:cs="Arial"/>
        </w:rPr>
        <w:t xml:space="preserve"> However, premature failure of turbine blades is often experienced due to the operational conditions, whereby high pressures,</w:t>
      </w:r>
      <w:r w:rsidR="001F2E65">
        <w:rPr>
          <w:rFonts w:ascii="Arial" w:hAnsi="Arial" w:cs="Arial"/>
        </w:rPr>
        <w:t xml:space="preserve"> along with</w:t>
      </w:r>
      <w:r w:rsidR="001C4B56">
        <w:rPr>
          <w:rFonts w:ascii="Arial" w:hAnsi="Arial" w:cs="Arial"/>
        </w:rPr>
        <w:t xml:space="preserve"> thermal and inertia </w:t>
      </w:r>
      <w:r w:rsidR="001F2E65">
        <w:rPr>
          <w:rFonts w:ascii="Arial" w:hAnsi="Arial" w:cs="Arial"/>
        </w:rPr>
        <w:t>loads experienced</w:t>
      </w:r>
      <w:r w:rsidR="001C4B56">
        <w:rPr>
          <w:rFonts w:ascii="Arial" w:hAnsi="Arial" w:cs="Arial"/>
        </w:rPr>
        <w:t>. Typical, failure</w:t>
      </w:r>
      <w:r w:rsidR="00A3115B">
        <w:rPr>
          <w:rFonts w:ascii="Arial" w:hAnsi="Arial" w:cs="Arial"/>
        </w:rPr>
        <w:t>s</w:t>
      </w:r>
      <w:r w:rsidR="001C4B56">
        <w:rPr>
          <w:rFonts w:ascii="Arial" w:hAnsi="Arial" w:cs="Arial"/>
        </w:rPr>
        <w:t xml:space="preserve"> include</w:t>
      </w:r>
      <w:r w:rsidR="00DC43FC">
        <w:rPr>
          <w:rFonts w:ascii="Arial" w:hAnsi="Arial" w:cs="Arial"/>
        </w:rPr>
        <w:t xml:space="preserve"> low and high</w:t>
      </w:r>
      <w:r w:rsidR="001C4B56">
        <w:rPr>
          <w:rFonts w:ascii="Arial" w:hAnsi="Arial" w:cs="Arial"/>
        </w:rPr>
        <w:t xml:space="preserve"> cycle fatigue</w:t>
      </w:r>
      <w:r w:rsidR="00A60DBB">
        <w:rPr>
          <w:rFonts w:ascii="Arial" w:hAnsi="Arial" w:cs="Arial"/>
        </w:rPr>
        <w:t xml:space="preserve"> </w:t>
      </w:r>
      <w:sdt>
        <w:sdtPr>
          <w:rPr>
            <w:rFonts w:ascii="Arial" w:hAnsi="Arial" w:cs="Arial"/>
          </w:rPr>
          <w:id w:val="-680118110"/>
          <w:citation/>
        </w:sdtPr>
        <w:sdtContent>
          <w:r w:rsidR="00A60DBB">
            <w:rPr>
              <w:rFonts w:ascii="Arial" w:hAnsi="Arial" w:cs="Arial"/>
            </w:rPr>
            <w:fldChar w:fldCharType="begin"/>
          </w:r>
          <w:r w:rsidR="00A60DBB">
            <w:rPr>
              <w:rFonts w:ascii="Arial" w:hAnsi="Arial" w:cs="Arial"/>
              <w:lang w:val="en-US"/>
            </w:rPr>
            <w:instrText xml:space="preserve"> CITATION She18 \l 1033 </w:instrText>
          </w:r>
          <w:r w:rsidR="00A60DBB">
            <w:rPr>
              <w:rFonts w:ascii="Arial" w:hAnsi="Arial" w:cs="Arial"/>
            </w:rPr>
            <w:fldChar w:fldCharType="separate"/>
          </w:r>
          <w:r w:rsidR="002B0F58" w:rsidRPr="002B0F58">
            <w:rPr>
              <w:rFonts w:ascii="Arial" w:hAnsi="Arial" w:cs="Arial"/>
              <w:noProof/>
              <w:lang w:val="en-US"/>
            </w:rPr>
            <w:t>(Shetty, et al., 2018)</w:t>
          </w:r>
          <w:r w:rsidR="00A60DBB">
            <w:rPr>
              <w:rFonts w:ascii="Arial" w:hAnsi="Arial" w:cs="Arial"/>
            </w:rPr>
            <w:fldChar w:fldCharType="end"/>
          </w:r>
        </w:sdtContent>
      </w:sdt>
      <w:r w:rsidR="001C4B56">
        <w:rPr>
          <w:rFonts w:ascii="Arial" w:hAnsi="Arial" w:cs="Arial"/>
        </w:rPr>
        <w:t xml:space="preserve"> </w:t>
      </w:r>
      <w:r w:rsidR="00336ED0">
        <w:rPr>
          <w:rFonts w:ascii="Arial" w:hAnsi="Arial" w:cs="Arial"/>
        </w:rPr>
        <w:t xml:space="preserve">Fundamentally, </w:t>
      </w:r>
      <w:r w:rsidR="00D2377D">
        <w:rPr>
          <w:rFonts w:ascii="Arial" w:hAnsi="Arial" w:cs="Arial"/>
        </w:rPr>
        <w:t xml:space="preserve">the design phase </w:t>
      </w:r>
      <w:r w:rsidR="00336ED0">
        <w:rPr>
          <w:rFonts w:ascii="Arial" w:hAnsi="Arial" w:cs="Arial"/>
        </w:rPr>
        <w:t>is vital to remove the potential for in operational defects due to failure of the material in terms of fatigue</w:t>
      </w:r>
      <w:r w:rsidR="00D2377D">
        <w:rPr>
          <w:rFonts w:ascii="Arial" w:hAnsi="Arial" w:cs="Arial"/>
        </w:rPr>
        <w:t xml:space="preserve"> </w:t>
      </w:r>
      <w:sdt>
        <w:sdtPr>
          <w:rPr>
            <w:rFonts w:ascii="Arial" w:hAnsi="Arial" w:cs="Arial"/>
          </w:rPr>
          <w:id w:val="-1452389688"/>
          <w:citation/>
        </w:sdtPr>
        <w:sdtContent>
          <w:r w:rsidR="00D2377D">
            <w:rPr>
              <w:rFonts w:ascii="Arial" w:hAnsi="Arial" w:cs="Arial"/>
            </w:rPr>
            <w:fldChar w:fldCharType="begin"/>
          </w:r>
          <w:r w:rsidR="00D2377D">
            <w:rPr>
              <w:rFonts w:ascii="Arial" w:hAnsi="Arial" w:cs="Arial"/>
              <w:lang w:val="en-US"/>
            </w:rPr>
            <w:instrText xml:space="preserve"> CITATION Car05 \l 1033 </w:instrText>
          </w:r>
          <w:r w:rsidR="00D2377D">
            <w:rPr>
              <w:rFonts w:ascii="Arial" w:hAnsi="Arial" w:cs="Arial"/>
            </w:rPr>
            <w:fldChar w:fldCharType="separate"/>
          </w:r>
          <w:r w:rsidR="002B0F58" w:rsidRPr="002B0F58">
            <w:rPr>
              <w:rFonts w:ascii="Arial" w:hAnsi="Arial" w:cs="Arial"/>
              <w:noProof/>
              <w:lang w:val="en-US"/>
            </w:rPr>
            <w:t>(Carter, 2005)</w:t>
          </w:r>
          <w:r w:rsidR="00D2377D">
            <w:rPr>
              <w:rFonts w:ascii="Arial" w:hAnsi="Arial" w:cs="Arial"/>
            </w:rPr>
            <w:fldChar w:fldCharType="end"/>
          </w:r>
        </w:sdtContent>
      </w:sdt>
      <w:r w:rsidR="00F12D59">
        <w:rPr>
          <w:rFonts w:ascii="Arial" w:hAnsi="Arial" w:cs="Arial"/>
        </w:rPr>
        <w:t xml:space="preserve">, the </w:t>
      </w:r>
      <w:r w:rsidR="00DC4E42">
        <w:rPr>
          <w:rFonts w:ascii="Arial" w:hAnsi="Arial" w:cs="Arial"/>
        </w:rPr>
        <w:t xml:space="preserve">result of stresses </w:t>
      </w:r>
      <w:r w:rsidR="00F12D59">
        <w:rPr>
          <w:rFonts w:ascii="Arial" w:hAnsi="Arial" w:cs="Arial"/>
        </w:rPr>
        <w:t xml:space="preserve">exhibited due to forces </w:t>
      </w:r>
      <w:r w:rsidR="00DC4E42">
        <w:rPr>
          <w:rFonts w:ascii="Arial" w:hAnsi="Arial" w:cs="Arial"/>
        </w:rPr>
        <w:t>such as centrifugal when investigating turbine blades.</w:t>
      </w:r>
    </w:p>
    <w:p w14:paraId="330C791B" w14:textId="04DEE69A" w:rsidR="00AB6692" w:rsidRDefault="00F12D59" w:rsidP="00CA4C73">
      <w:pPr>
        <w:rPr>
          <w:rFonts w:ascii="Arial" w:hAnsi="Arial" w:cs="Arial"/>
        </w:rPr>
      </w:pPr>
      <w:r>
        <w:rPr>
          <w:rFonts w:ascii="Arial" w:hAnsi="Arial" w:cs="Arial"/>
        </w:rPr>
        <w:t>Due to the</w:t>
      </w:r>
      <w:r w:rsidR="005F64EA">
        <w:rPr>
          <w:rFonts w:ascii="Arial" w:hAnsi="Arial" w:cs="Arial"/>
        </w:rPr>
        <w:t xml:space="preserve"> environment in which turbine blades operate, material selection when undergoing the development phase is a fundamental factor in creating a suitable part. Nickel </w:t>
      </w:r>
      <w:r w:rsidR="00DC4E42">
        <w:rPr>
          <w:rFonts w:ascii="Arial" w:hAnsi="Arial" w:cs="Arial"/>
        </w:rPr>
        <w:t xml:space="preserve">and Titanium </w:t>
      </w:r>
      <w:r w:rsidR="005F64EA">
        <w:rPr>
          <w:rFonts w:ascii="Arial" w:hAnsi="Arial" w:cs="Arial"/>
        </w:rPr>
        <w:t>based</w:t>
      </w:r>
      <w:r w:rsidR="00DC4E42">
        <w:rPr>
          <w:rFonts w:ascii="Arial" w:hAnsi="Arial" w:cs="Arial"/>
        </w:rPr>
        <w:t xml:space="preserve"> </w:t>
      </w:r>
      <w:r w:rsidR="005F64EA">
        <w:rPr>
          <w:rFonts w:ascii="Arial" w:hAnsi="Arial" w:cs="Arial"/>
        </w:rPr>
        <w:t xml:space="preserve">alloys </w:t>
      </w:r>
      <w:r w:rsidR="00C05FA8">
        <w:rPr>
          <w:rFonts w:ascii="Arial" w:hAnsi="Arial" w:cs="Arial"/>
        </w:rPr>
        <w:t>are commonly used to manufacture jet engine components including turbine blades within the aviation industry.</w:t>
      </w:r>
      <w:r w:rsidR="00DC4E42">
        <w:rPr>
          <w:rFonts w:ascii="Arial" w:hAnsi="Arial" w:cs="Arial"/>
        </w:rPr>
        <w:t xml:space="preserve"> The material selection can determine the performance of the </w:t>
      </w:r>
      <w:r w:rsidR="00CA70C8">
        <w:rPr>
          <w:rFonts w:ascii="Arial" w:hAnsi="Arial" w:cs="Arial"/>
        </w:rPr>
        <w:t>turbine blade;</w:t>
      </w:r>
      <w:r w:rsidR="00DC4E42">
        <w:rPr>
          <w:rFonts w:ascii="Arial" w:hAnsi="Arial" w:cs="Arial"/>
        </w:rPr>
        <w:t xml:space="preserve"> </w:t>
      </w:r>
      <w:r w:rsidR="00CA70C8">
        <w:rPr>
          <w:rFonts w:ascii="Arial" w:hAnsi="Arial" w:cs="Arial"/>
        </w:rPr>
        <w:t>however,</w:t>
      </w:r>
      <w:r w:rsidR="00DC4E42">
        <w:rPr>
          <w:rFonts w:ascii="Arial" w:hAnsi="Arial" w:cs="Arial"/>
        </w:rPr>
        <w:t xml:space="preserve"> selection can be impacted depending on the characteristics which have been deemed critical. </w:t>
      </w:r>
      <w:r w:rsidR="00CA70C8">
        <w:rPr>
          <w:rFonts w:ascii="Arial" w:hAnsi="Arial" w:cs="Arial"/>
        </w:rPr>
        <w:t xml:space="preserve">Studies have found that when comparing </w:t>
      </w:r>
      <w:r w:rsidR="00CA70C8">
        <w:rPr>
          <w:rFonts w:ascii="Arial" w:hAnsi="Arial" w:cs="Arial"/>
        </w:rPr>
        <w:lastRenderedPageBreak/>
        <w:t>Inconel 718 and Titanium t6, that the nickel based 718 will reduce the stress experienced on the turbine blade due to the higher values of yield stress and elasticity, however will be subjected to greater levels of deformation, therefore must be considered and accounted for  during the developmental phase</w:t>
      </w:r>
      <w:r w:rsidR="00502A81">
        <w:rPr>
          <w:rFonts w:ascii="Arial" w:hAnsi="Arial" w:cs="Arial"/>
        </w:rPr>
        <w:t xml:space="preserve"> </w:t>
      </w:r>
      <w:sdt>
        <w:sdtPr>
          <w:rPr>
            <w:rFonts w:ascii="Arial" w:hAnsi="Arial" w:cs="Arial"/>
          </w:rPr>
          <w:id w:val="2076776577"/>
          <w:citation/>
        </w:sdtPr>
        <w:sdtContent>
          <w:r w:rsidR="00502A81">
            <w:rPr>
              <w:rFonts w:ascii="Arial" w:hAnsi="Arial" w:cs="Arial"/>
            </w:rPr>
            <w:fldChar w:fldCharType="begin"/>
          </w:r>
          <w:r w:rsidR="00502A81">
            <w:rPr>
              <w:rFonts w:ascii="Arial" w:hAnsi="Arial" w:cs="Arial"/>
              <w:lang w:val="en-US"/>
            </w:rPr>
            <w:instrText xml:space="preserve"> CITATION Red14 \l 1033 </w:instrText>
          </w:r>
          <w:r w:rsidR="00502A81">
            <w:rPr>
              <w:rFonts w:ascii="Arial" w:hAnsi="Arial" w:cs="Arial"/>
            </w:rPr>
            <w:fldChar w:fldCharType="separate"/>
          </w:r>
          <w:r w:rsidR="002B0F58" w:rsidRPr="002B0F58">
            <w:rPr>
              <w:rFonts w:ascii="Arial" w:hAnsi="Arial" w:cs="Arial"/>
              <w:noProof/>
              <w:lang w:val="en-US"/>
            </w:rPr>
            <w:t>(Reddy, et al., 2014)</w:t>
          </w:r>
          <w:r w:rsidR="00502A81">
            <w:rPr>
              <w:rFonts w:ascii="Arial" w:hAnsi="Arial" w:cs="Arial"/>
            </w:rPr>
            <w:fldChar w:fldCharType="end"/>
          </w:r>
        </w:sdtContent>
      </w:sdt>
      <w:r w:rsidR="00CA70C8">
        <w:rPr>
          <w:rFonts w:ascii="Arial" w:hAnsi="Arial" w:cs="Arial"/>
        </w:rPr>
        <w:t xml:space="preserve">. </w:t>
      </w:r>
      <w:r w:rsidR="008A06EF">
        <w:rPr>
          <w:rFonts w:ascii="Arial" w:hAnsi="Arial" w:cs="Arial"/>
        </w:rPr>
        <w:t>Further studies into material sel</w:t>
      </w:r>
      <w:r w:rsidR="00660C59">
        <w:rPr>
          <w:rFonts w:ascii="Arial" w:hAnsi="Arial" w:cs="Arial"/>
        </w:rPr>
        <w:t>e</w:t>
      </w:r>
      <w:r w:rsidR="008A06EF">
        <w:rPr>
          <w:rFonts w:ascii="Arial" w:hAnsi="Arial" w:cs="Arial"/>
        </w:rPr>
        <w:t>c</w:t>
      </w:r>
      <w:r w:rsidR="00660C59">
        <w:rPr>
          <w:rFonts w:ascii="Arial" w:hAnsi="Arial" w:cs="Arial"/>
        </w:rPr>
        <w:t>t</w:t>
      </w:r>
      <w:r w:rsidR="008A06EF">
        <w:rPr>
          <w:rFonts w:ascii="Arial" w:hAnsi="Arial" w:cs="Arial"/>
        </w:rPr>
        <w:t xml:space="preserve">ion confirm the </w:t>
      </w:r>
      <w:r w:rsidR="00660C59">
        <w:rPr>
          <w:rFonts w:ascii="Arial" w:hAnsi="Arial" w:cs="Arial"/>
        </w:rPr>
        <w:t xml:space="preserve">use of Inconel 718 as an appropriate material selection. Saif et al </w:t>
      </w:r>
      <w:sdt>
        <w:sdtPr>
          <w:rPr>
            <w:rFonts w:ascii="Arial" w:hAnsi="Arial" w:cs="Arial"/>
          </w:rPr>
          <w:id w:val="458075342"/>
          <w:citation/>
        </w:sdtPr>
        <w:sdtContent>
          <w:r w:rsidR="00660C59">
            <w:rPr>
              <w:rFonts w:ascii="Arial" w:hAnsi="Arial" w:cs="Arial"/>
            </w:rPr>
            <w:fldChar w:fldCharType="begin"/>
          </w:r>
          <w:r w:rsidR="00660C59">
            <w:rPr>
              <w:rFonts w:ascii="Arial" w:hAnsi="Arial" w:cs="Arial"/>
              <w:lang w:val="en-US"/>
            </w:rPr>
            <w:instrText xml:space="preserve">CITATION Sai19 \n  \l 1033 </w:instrText>
          </w:r>
          <w:r w:rsidR="00660C59">
            <w:rPr>
              <w:rFonts w:ascii="Arial" w:hAnsi="Arial" w:cs="Arial"/>
            </w:rPr>
            <w:fldChar w:fldCharType="separate"/>
          </w:r>
          <w:r w:rsidR="002B0F58" w:rsidRPr="002B0F58">
            <w:rPr>
              <w:rFonts w:ascii="Arial" w:hAnsi="Arial" w:cs="Arial"/>
              <w:noProof/>
              <w:lang w:val="en-US"/>
            </w:rPr>
            <w:t>(2019)</w:t>
          </w:r>
          <w:r w:rsidR="00660C59">
            <w:rPr>
              <w:rFonts w:ascii="Arial" w:hAnsi="Arial" w:cs="Arial"/>
            </w:rPr>
            <w:fldChar w:fldCharType="end"/>
          </w:r>
        </w:sdtContent>
      </w:sdt>
      <w:r w:rsidR="00660C59">
        <w:rPr>
          <w:rFonts w:ascii="Arial" w:hAnsi="Arial" w:cs="Arial"/>
        </w:rPr>
        <w:t xml:space="preserve"> found that Inconel 718 exceeded two other alloy types, including a titanium based alloy, exhibiting a maximum yield strength of 852Mpa, as opposed to the 800Mpa of the titanium based alloy. This demonstrates the materials ability to withstand a greater stress concentration when generating boundary conditions to develop the part using to finite element analysis techniques</w:t>
      </w:r>
      <w:r w:rsidR="00BD4F7C">
        <w:rPr>
          <w:rFonts w:ascii="Arial" w:hAnsi="Arial" w:cs="Arial"/>
        </w:rPr>
        <w:t>.</w:t>
      </w:r>
      <w:r w:rsidR="00660C59">
        <w:rPr>
          <w:rFonts w:ascii="Arial" w:hAnsi="Arial" w:cs="Arial"/>
        </w:rPr>
        <w:t xml:space="preserve"> </w:t>
      </w:r>
      <w:r w:rsidR="004A7CB3">
        <w:rPr>
          <w:rFonts w:ascii="Arial" w:hAnsi="Arial" w:cs="Arial"/>
        </w:rPr>
        <w:t>The process used to produce the turbine blades will impact the turbines blades performance. A popular method within the aviation industry is to</w:t>
      </w:r>
      <w:r w:rsidR="00E34C36">
        <w:rPr>
          <w:rFonts w:ascii="Arial" w:hAnsi="Arial" w:cs="Arial"/>
        </w:rPr>
        <w:t xml:space="preserve"> produce</w:t>
      </w:r>
      <w:r w:rsidR="004A7CB3">
        <w:rPr>
          <w:rFonts w:ascii="Arial" w:hAnsi="Arial" w:cs="Arial"/>
        </w:rPr>
        <w:t xml:space="preserve"> blades</w:t>
      </w:r>
      <w:r w:rsidR="00E34C36">
        <w:rPr>
          <w:rFonts w:ascii="Arial" w:hAnsi="Arial" w:cs="Arial"/>
        </w:rPr>
        <w:t xml:space="preserve"> via </w:t>
      </w:r>
      <w:r w:rsidR="004A7CB3">
        <w:rPr>
          <w:rFonts w:ascii="Arial" w:hAnsi="Arial" w:cs="Arial"/>
        </w:rPr>
        <w:t xml:space="preserve">a </w:t>
      </w:r>
      <w:r w:rsidR="00E34C36">
        <w:rPr>
          <w:rFonts w:ascii="Arial" w:hAnsi="Arial" w:cs="Arial"/>
        </w:rPr>
        <w:t>directional solidification technique</w:t>
      </w:r>
      <w:r w:rsidR="004A7CB3">
        <w:rPr>
          <w:rFonts w:ascii="Arial" w:hAnsi="Arial" w:cs="Arial"/>
        </w:rPr>
        <w:t>, to</w:t>
      </w:r>
      <w:r w:rsidR="00E34C36">
        <w:rPr>
          <w:rFonts w:ascii="Arial" w:hAnsi="Arial" w:cs="Arial"/>
        </w:rPr>
        <w:t xml:space="preserve"> produce a complete single crystal with a crystallographic orientation. Lei et al </w:t>
      </w:r>
      <w:sdt>
        <w:sdtPr>
          <w:rPr>
            <w:rFonts w:ascii="Arial" w:hAnsi="Arial" w:cs="Arial"/>
          </w:rPr>
          <w:id w:val="1733435403"/>
          <w:citation/>
        </w:sdtPr>
        <w:sdtContent>
          <w:r w:rsidR="00E34C36">
            <w:rPr>
              <w:rFonts w:ascii="Arial" w:hAnsi="Arial" w:cs="Arial"/>
            </w:rPr>
            <w:fldChar w:fldCharType="begin"/>
          </w:r>
          <w:r w:rsidR="00E34C36">
            <w:rPr>
              <w:rFonts w:ascii="Arial" w:hAnsi="Arial" w:cs="Arial"/>
              <w:lang w:val="en-US"/>
            </w:rPr>
            <w:instrText xml:space="preserve">CITATION Lei12 \n  \l 1033 </w:instrText>
          </w:r>
          <w:r w:rsidR="00E34C36">
            <w:rPr>
              <w:rFonts w:ascii="Arial" w:hAnsi="Arial" w:cs="Arial"/>
            </w:rPr>
            <w:fldChar w:fldCharType="separate"/>
          </w:r>
          <w:r w:rsidR="002B0F58" w:rsidRPr="002B0F58">
            <w:rPr>
              <w:rFonts w:ascii="Arial" w:hAnsi="Arial" w:cs="Arial"/>
              <w:noProof/>
              <w:lang w:val="en-US"/>
            </w:rPr>
            <w:t>(2012)</w:t>
          </w:r>
          <w:r w:rsidR="00E34C36">
            <w:rPr>
              <w:rFonts w:ascii="Arial" w:hAnsi="Arial" w:cs="Arial"/>
            </w:rPr>
            <w:fldChar w:fldCharType="end"/>
          </w:r>
        </w:sdtContent>
      </w:sdt>
      <w:r w:rsidR="00E34C36">
        <w:rPr>
          <w:rFonts w:ascii="Arial" w:hAnsi="Arial" w:cs="Arial"/>
        </w:rPr>
        <w:t xml:space="preserve"> suggest this is a vital component when creating the structural design of the turbine blade</w:t>
      </w:r>
      <w:r w:rsidR="00FF4DBB">
        <w:rPr>
          <w:rFonts w:ascii="Arial" w:hAnsi="Arial" w:cs="Arial"/>
        </w:rPr>
        <w:t xml:space="preserve">, increasing the materials strength and stability when subjected to the </w:t>
      </w:r>
      <w:r w:rsidR="00D5564D">
        <w:rPr>
          <w:rFonts w:ascii="Arial" w:hAnsi="Arial" w:cs="Arial"/>
        </w:rPr>
        <w:t xml:space="preserve">harsh conditions in which the turbine operates. </w:t>
      </w:r>
    </w:p>
    <w:p w14:paraId="57BC1CF3" w14:textId="5042716D" w:rsidR="00785093" w:rsidRDefault="000F27A3" w:rsidP="00CA4C73">
      <w:pPr>
        <w:rPr>
          <w:rFonts w:ascii="Arial" w:hAnsi="Arial" w:cs="Arial"/>
        </w:rPr>
      </w:pPr>
      <w:r>
        <w:rPr>
          <w:rFonts w:ascii="Arial" w:hAnsi="Arial" w:cs="Arial"/>
        </w:rPr>
        <w:t xml:space="preserve">Although, there are many stress theories that can give an approximation of the levels of failure experienced, such as Tresca’s maximum shear stress criterion, these can give a more conservative assumption as to the level of failure. </w:t>
      </w:r>
      <w:r w:rsidR="00005AF6">
        <w:rPr>
          <w:rFonts w:ascii="Arial" w:hAnsi="Arial" w:cs="Arial"/>
        </w:rPr>
        <w:t xml:space="preserve">By using </w:t>
      </w:r>
      <w:r>
        <w:rPr>
          <w:rFonts w:ascii="Arial" w:hAnsi="Arial" w:cs="Arial"/>
        </w:rPr>
        <w:t>Von mises will enable</w:t>
      </w:r>
      <w:r w:rsidR="00A63CAC">
        <w:rPr>
          <w:rFonts w:ascii="Arial" w:hAnsi="Arial" w:cs="Arial"/>
        </w:rPr>
        <w:t xml:space="preserve"> the</w:t>
      </w:r>
      <w:r>
        <w:rPr>
          <w:rFonts w:ascii="Arial" w:hAnsi="Arial" w:cs="Arial"/>
        </w:rPr>
        <w:t xml:space="preserve"> engineers </w:t>
      </w:r>
      <w:r w:rsidR="00A63CAC">
        <w:rPr>
          <w:rFonts w:ascii="Arial" w:hAnsi="Arial" w:cs="Arial"/>
        </w:rPr>
        <w:t xml:space="preserve">during designing </w:t>
      </w:r>
      <w:r>
        <w:rPr>
          <w:rFonts w:ascii="Arial" w:hAnsi="Arial" w:cs="Arial"/>
        </w:rPr>
        <w:t>to generate a more accurate approximation. This is vital when generating factors of safety into the design specification of the turbine blade</w:t>
      </w:r>
      <w:r w:rsidR="00005AF6">
        <w:rPr>
          <w:rFonts w:ascii="Arial" w:hAnsi="Arial" w:cs="Arial"/>
        </w:rPr>
        <w:t>.</w:t>
      </w:r>
      <w:r w:rsidR="00722A9A">
        <w:rPr>
          <w:rFonts w:ascii="Arial" w:hAnsi="Arial" w:cs="Arial"/>
        </w:rPr>
        <w:t xml:space="preserve"> </w:t>
      </w:r>
      <w:r w:rsidR="00005AF6">
        <w:rPr>
          <w:rFonts w:ascii="Arial" w:hAnsi="Arial" w:cs="Arial"/>
        </w:rPr>
        <w:t>Although, there are many variations of theories to determine a materials performance and to anticipate when a material will fail in service</w:t>
      </w:r>
      <w:r w:rsidR="00C44B03">
        <w:rPr>
          <w:rFonts w:ascii="Arial" w:hAnsi="Arial" w:cs="Arial"/>
        </w:rPr>
        <w:t>, selecting an inappropriate theory, can have a dramatic impact on the finished part.</w:t>
      </w:r>
      <w:r w:rsidR="00722A9A">
        <w:rPr>
          <w:rFonts w:ascii="Arial" w:hAnsi="Arial" w:cs="Arial"/>
        </w:rPr>
        <w:t xml:space="preserve"> Turbine blades are the most fundamental part of a gas turbine, subjected to various operating conditions including a high degree of centrifugal tensile strength, withstanding rotational speeds of up to 3000rpm, as well as bending stresses due to impulse loads at a specified distance</w:t>
      </w:r>
      <w:r w:rsidR="00B55AD2">
        <w:rPr>
          <w:rFonts w:ascii="Arial" w:hAnsi="Arial" w:cs="Arial"/>
        </w:rPr>
        <w:t>, depending on the design</w:t>
      </w:r>
      <w:r w:rsidR="00722A9A">
        <w:rPr>
          <w:rFonts w:ascii="Arial" w:hAnsi="Arial" w:cs="Arial"/>
        </w:rPr>
        <w:t xml:space="preserve"> from the fixing of the cantilever.</w:t>
      </w:r>
      <w:r w:rsidR="004E0166">
        <w:rPr>
          <w:rFonts w:ascii="Arial" w:hAnsi="Arial" w:cs="Arial"/>
        </w:rPr>
        <w:t xml:space="preserve"> Chintala &amp; Gudimetla</w:t>
      </w:r>
      <w:r w:rsidR="00722A9A">
        <w:rPr>
          <w:rFonts w:ascii="Arial" w:hAnsi="Arial" w:cs="Arial"/>
        </w:rPr>
        <w:t xml:space="preserve"> </w:t>
      </w:r>
      <w:sdt>
        <w:sdtPr>
          <w:rPr>
            <w:rFonts w:ascii="Arial" w:hAnsi="Arial" w:cs="Arial"/>
          </w:rPr>
          <w:id w:val="1495987164"/>
          <w:citation/>
        </w:sdtPr>
        <w:sdtContent>
          <w:r w:rsidR="004E0166">
            <w:rPr>
              <w:rFonts w:ascii="Arial" w:hAnsi="Arial" w:cs="Arial"/>
            </w:rPr>
            <w:fldChar w:fldCharType="begin"/>
          </w:r>
          <w:r w:rsidR="004E0166">
            <w:rPr>
              <w:rFonts w:ascii="Arial" w:hAnsi="Arial" w:cs="Arial"/>
              <w:lang w:val="en-US"/>
            </w:rPr>
            <w:instrText xml:space="preserve">CITATION Chi14 \n  \l 1033 </w:instrText>
          </w:r>
          <w:r w:rsidR="004E0166">
            <w:rPr>
              <w:rFonts w:ascii="Arial" w:hAnsi="Arial" w:cs="Arial"/>
            </w:rPr>
            <w:fldChar w:fldCharType="separate"/>
          </w:r>
          <w:r w:rsidR="002B0F58" w:rsidRPr="002B0F58">
            <w:rPr>
              <w:rFonts w:ascii="Arial" w:hAnsi="Arial" w:cs="Arial"/>
              <w:noProof/>
              <w:lang w:val="en-US"/>
            </w:rPr>
            <w:t>(2014)</w:t>
          </w:r>
          <w:r w:rsidR="004E0166">
            <w:rPr>
              <w:rFonts w:ascii="Arial" w:hAnsi="Arial" w:cs="Arial"/>
            </w:rPr>
            <w:fldChar w:fldCharType="end"/>
          </w:r>
        </w:sdtContent>
      </w:sdt>
      <w:r w:rsidR="004E0166">
        <w:rPr>
          <w:rFonts w:ascii="Arial" w:hAnsi="Arial" w:cs="Arial"/>
        </w:rPr>
        <w:t xml:space="preserve"> support the use of von mises when conducting finite </w:t>
      </w:r>
      <w:r w:rsidR="004E0166">
        <w:rPr>
          <w:rFonts w:ascii="Arial" w:hAnsi="Arial" w:cs="Arial"/>
        </w:rPr>
        <w:lastRenderedPageBreak/>
        <w:t xml:space="preserve">element analysis on gas turbine blades, and propose the use of their findings for future developments and methodologies. </w:t>
      </w:r>
      <w:r w:rsidR="00722A9A">
        <w:rPr>
          <w:rFonts w:ascii="Arial" w:hAnsi="Arial" w:cs="Arial"/>
        </w:rPr>
        <w:t xml:space="preserve"> </w:t>
      </w:r>
    </w:p>
    <w:p w14:paraId="77C84E64" w14:textId="77777777" w:rsidR="00785093" w:rsidRDefault="00785093" w:rsidP="00CA4C73">
      <w:pPr>
        <w:rPr>
          <w:rFonts w:ascii="Arial" w:hAnsi="Arial" w:cs="Arial"/>
        </w:rPr>
      </w:pPr>
    </w:p>
    <w:p w14:paraId="37956AEF" w14:textId="34A98102" w:rsidR="00785093" w:rsidRDefault="00785093" w:rsidP="00785093">
      <w:pPr>
        <w:jc w:val="center"/>
        <w:rPr>
          <w:rFonts w:ascii="Arial" w:hAnsi="Arial" w:cs="Arial"/>
        </w:rPr>
      </w:pPr>
      <w:r>
        <w:rPr>
          <w:noProof/>
        </w:rPr>
        <w:drawing>
          <wp:inline distT="0" distB="0" distL="0" distR="0" wp14:anchorId="65C6EBE3" wp14:editId="25BC6A5A">
            <wp:extent cx="5196905" cy="23469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6121"/>
                    <a:stretch/>
                  </pic:blipFill>
                  <pic:spPr bwMode="auto">
                    <a:xfrm>
                      <a:off x="0" y="0"/>
                      <a:ext cx="5216990" cy="2356031"/>
                    </a:xfrm>
                    <a:prstGeom prst="rect">
                      <a:avLst/>
                    </a:prstGeom>
                    <a:ln>
                      <a:noFill/>
                    </a:ln>
                    <a:extLst>
                      <a:ext uri="{53640926-AAD7-44D8-BBD7-CCE9431645EC}">
                        <a14:shadowObscured xmlns:a14="http://schemas.microsoft.com/office/drawing/2010/main"/>
                      </a:ext>
                    </a:extLst>
                  </pic:spPr>
                </pic:pic>
              </a:graphicData>
            </a:graphic>
          </wp:inline>
        </w:drawing>
      </w:r>
    </w:p>
    <w:p w14:paraId="752E69E5" w14:textId="77777777" w:rsidR="00785093" w:rsidRDefault="00785093" w:rsidP="00CA4C73">
      <w:pPr>
        <w:rPr>
          <w:rFonts w:ascii="Arial" w:hAnsi="Arial" w:cs="Arial"/>
        </w:rPr>
      </w:pPr>
    </w:p>
    <w:p w14:paraId="65B21923" w14:textId="62C91585" w:rsidR="00CA4C73" w:rsidRDefault="00C44B03" w:rsidP="00CA4C73">
      <w:pPr>
        <w:rPr>
          <w:rFonts w:ascii="Arial" w:hAnsi="Arial" w:cs="Arial"/>
        </w:rPr>
      </w:pPr>
      <w:r>
        <w:rPr>
          <w:rFonts w:ascii="Arial" w:hAnsi="Arial" w:cs="Arial"/>
        </w:rPr>
        <w:t xml:space="preserve">Design optimisation is an integral part of the developmental phase for </w:t>
      </w:r>
      <w:r w:rsidR="00CA4C73">
        <w:rPr>
          <w:rFonts w:ascii="Arial" w:hAnsi="Arial" w:cs="Arial"/>
        </w:rPr>
        <w:t xml:space="preserve">Consideration must be given to incorporate an allowance for </w:t>
      </w:r>
      <w:r w:rsidR="00A3115B">
        <w:rPr>
          <w:rFonts w:ascii="Arial" w:hAnsi="Arial" w:cs="Arial"/>
        </w:rPr>
        <w:t xml:space="preserve">blade vibration when designing the turbine blade. Failure to consider this would impact the air or fluid flow through the engine, ultimately impacting the optimisation of the </w:t>
      </w:r>
      <w:r w:rsidR="00EF2248">
        <w:rPr>
          <w:rFonts w:ascii="Arial" w:hAnsi="Arial" w:cs="Arial"/>
        </w:rPr>
        <w:t>engine’s</w:t>
      </w:r>
      <w:r w:rsidR="00BF4369">
        <w:rPr>
          <w:rFonts w:ascii="Arial" w:hAnsi="Arial" w:cs="Arial"/>
        </w:rPr>
        <w:t xml:space="preserve"> performance</w:t>
      </w:r>
      <w:r w:rsidR="00684B79">
        <w:rPr>
          <w:rFonts w:ascii="Arial" w:hAnsi="Arial" w:cs="Arial"/>
        </w:rPr>
        <w:t xml:space="preserve"> </w:t>
      </w:r>
      <w:sdt>
        <w:sdtPr>
          <w:rPr>
            <w:rFonts w:ascii="Arial" w:hAnsi="Arial" w:cs="Arial"/>
          </w:rPr>
          <w:id w:val="1896695504"/>
          <w:citation/>
        </w:sdtPr>
        <w:sdtContent>
          <w:r w:rsidR="00684B79">
            <w:rPr>
              <w:rFonts w:ascii="Arial" w:hAnsi="Arial" w:cs="Arial"/>
            </w:rPr>
            <w:fldChar w:fldCharType="begin"/>
          </w:r>
          <w:r w:rsidR="00684B79">
            <w:rPr>
              <w:rFonts w:ascii="Arial" w:hAnsi="Arial" w:cs="Arial"/>
              <w:lang w:val="en-US"/>
            </w:rPr>
            <w:instrText xml:space="preserve">CITATION Kim13 \l 1033 </w:instrText>
          </w:r>
          <w:r w:rsidR="00684B79">
            <w:rPr>
              <w:rFonts w:ascii="Arial" w:hAnsi="Arial" w:cs="Arial"/>
            </w:rPr>
            <w:fldChar w:fldCharType="separate"/>
          </w:r>
          <w:r w:rsidR="002B0F58" w:rsidRPr="002B0F58">
            <w:rPr>
              <w:rFonts w:ascii="Arial" w:hAnsi="Arial" w:cs="Arial"/>
              <w:noProof/>
              <w:lang w:val="en-US"/>
            </w:rPr>
            <w:t>(Kim &amp; Lee, 2013)</w:t>
          </w:r>
          <w:r w:rsidR="00684B79">
            <w:rPr>
              <w:rFonts w:ascii="Arial" w:hAnsi="Arial" w:cs="Arial"/>
            </w:rPr>
            <w:fldChar w:fldCharType="end"/>
          </w:r>
        </w:sdtContent>
      </w:sdt>
      <w:r w:rsidR="00684B79">
        <w:rPr>
          <w:rFonts w:ascii="Arial" w:hAnsi="Arial" w:cs="Arial"/>
        </w:rPr>
        <w:t>.</w:t>
      </w:r>
    </w:p>
    <w:p w14:paraId="12C6A1CF" w14:textId="29B423A9" w:rsidR="00D716D4" w:rsidRDefault="00D716D4" w:rsidP="00CA4C73">
      <w:pPr>
        <w:rPr>
          <w:rFonts w:ascii="Arial" w:hAnsi="Arial" w:cs="Arial"/>
        </w:rPr>
      </w:pPr>
      <w:r>
        <w:rPr>
          <w:rFonts w:ascii="Arial" w:hAnsi="Arial" w:cs="Arial"/>
        </w:rPr>
        <w:t xml:space="preserve">However, with complexities surrounding the designing of the turbine blade irrespective of material selection, numerical modelling using finite element techniques could be quite costly and time consuming. This is as a result of the non-linear behaviour experienced when subject to the operational conditions </w:t>
      </w:r>
      <w:sdt>
        <w:sdtPr>
          <w:rPr>
            <w:rFonts w:ascii="Arial" w:hAnsi="Arial" w:cs="Arial"/>
          </w:rPr>
          <w:id w:val="-2105804953"/>
          <w:citation/>
        </w:sdtPr>
        <w:sdtContent>
          <w:r>
            <w:rPr>
              <w:rFonts w:ascii="Arial" w:hAnsi="Arial" w:cs="Arial"/>
            </w:rPr>
            <w:fldChar w:fldCharType="begin"/>
          </w:r>
          <w:r>
            <w:rPr>
              <w:rFonts w:ascii="Arial" w:hAnsi="Arial" w:cs="Arial"/>
              <w:lang w:val="en-US"/>
            </w:rPr>
            <w:instrText xml:space="preserve"> CITATION Rog18 \l 1033 </w:instrText>
          </w:r>
          <w:r>
            <w:rPr>
              <w:rFonts w:ascii="Arial" w:hAnsi="Arial" w:cs="Arial"/>
            </w:rPr>
            <w:fldChar w:fldCharType="separate"/>
          </w:r>
          <w:r w:rsidR="002B0F58" w:rsidRPr="002B0F58">
            <w:rPr>
              <w:rFonts w:ascii="Arial" w:hAnsi="Arial" w:cs="Arial"/>
              <w:noProof/>
              <w:lang w:val="en-US"/>
            </w:rPr>
            <w:t>(Rogge, et al., 2018)</w:t>
          </w:r>
          <w:r>
            <w:rPr>
              <w:rFonts w:ascii="Arial" w:hAnsi="Arial" w:cs="Arial"/>
            </w:rPr>
            <w:fldChar w:fldCharType="end"/>
          </w:r>
        </w:sdtContent>
      </w:sdt>
      <w:r>
        <w:rPr>
          <w:rFonts w:ascii="Arial" w:hAnsi="Arial" w:cs="Arial"/>
        </w:rPr>
        <w:t xml:space="preserve">. </w:t>
      </w:r>
      <w:r w:rsidR="00EF2248">
        <w:rPr>
          <w:rFonts w:ascii="Arial" w:hAnsi="Arial" w:cs="Arial"/>
        </w:rPr>
        <w:t>Continued development of technologies aimed at improving the performance and efficiencies of the turbine blades, with studies investigating the effect of characteristics including the strengthening of coupling vibrations and the increasing static stresses in the parts. However, for these</w:t>
      </w:r>
      <w:r w:rsidR="005C63E8">
        <w:rPr>
          <w:rFonts w:ascii="Arial" w:hAnsi="Arial" w:cs="Arial"/>
        </w:rPr>
        <w:t xml:space="preserve"> proposed</w:t>
      </w:r>
      <w:r w:rsidR="00EF2248">
        <w:rPr>
          <w:rFonts w:ascii="Arial" w:hAnsi="Arial" w:cs="Arial"/>
        </w:rPr>
        <w:t xml:space="preserve"> </w:t>
      </w:r>
      <w:r w:rsidR="005C63E8">
        <w:rPr>
          <w:rFonts w:ascii="Arial" w:hAnsi="Arial" w:cs="Arial"/>
        </w:rPr>
        <w:t>technological advancements to be considered, engineers are driven with the use of virtual manufacturing techniques including the finite element method</w:t>
      </w:r>
      <w:r w:rsidR="0044085E">
        <w:rPr>
          <w:rFonts w:ascii="Arial" w:hAnsi="Arial" w:cs="Arial"/>
        </w:rPr>
        <w:t xml:space="preserve"> and the use of  theories </w:t>
      </w:r>
      <w:r w:rsidR="00B73250">
        <w:rPr>
          <w:rFonts w:ascii="Arial" w:hAnsi="Arial" w:cs="Arial"/>
        </w:rPr>
        <w:t xml:space="preserve">such as Von Mises </w:t>
      </w:r>
      <w:sdt>
        <w:sdtPr>
          <w:rPr>
            <w:rFonts w:ascii="Arial" w:hAnsi="Arial" w:cs="Arial"/>
          </w:rPr>
          <w:id w:val="858013355"/>
          <w:citation/>
        </w:sdtPr>
        <w:sdtContent>
          <w:r w:rsidR="0044085E">
            <w:rPr>
              <w:rFonts w:ascii="Arial" w:hAnsi="Arial" w:cs="Arial"/>
            </w:rPr>
            <w:fldChar w:fldCharType="begin"/>
          </w:r>
          <w:r w:rsidR="0044085E">
            <w:rPr>
              <w:rFonts w:ascii="Arial" w:hAnsi="Arial" w:cs="Arial"/>
              <w:lang w:val="en-US"/>
            </w:rPr>
            <w:instrText xml:space="preserve"> CITATION Noz18 \l 1033 </w:instrText>
          </w:r>
          <w:r w:rsidR="0044085E">
            <w:rPr>
              <w:rFonts w:ascii="Arial" w:hAnsi="Arial" w:cs="Arial"/>
            </w:rPr>
            <w:fldChar w:fldCharType="separate"/>
          </w:r>
          <w:r w:rsidR="002B0F58" w:rsidRPr="002B0F58">
            <w:rPr>
              <w:rFonts w:ascii="Arial" w:hAnsi="Arial" w:cs="Arial"/>
              <w:noProof/>
              <w:lang w:val="en-US"/>
            </w:rPr>
            <w:t>(Nozhnitsky, 2018)</w:t>
          </w:r>
          <w:r w:rsidR="0044085E">
            <w:rPr>
              <w:rFonts w:ascii="Arial" w:hAnsi="Arial" w:cs="Arial"/>
            </w:rPr>
            <w:fldChar w:fldCharType="end"/>
          </w:r>
        </w:sdtContent>
      </w:sdt>
      <w:r w:rsidR="0044085E">
        <w:rPr>
          <w:rFonts w:ascii="Arial" w:hAnsi="Arial" w:cs="Arial"/>
        </w:rPr>
        <w:t>.</w:t>
      </w:r>
      <w:r w:rsidR="004F0C6D">
        <w:rPr>
          <w:rFonts w:ascii="Arial" w:hAnsi="Arial" w:cs="Arial"/>
        </w:rPr>
        <w:t xml:space="preserve"> </w:t>
      </w:r>
    </w:p>
    <w:p w14:paraId="04FA124C" w14:textId="2351BFDF" w:rsidR="009B2DDB" w:rsidRDefault="009B2DDB" w:rsidP="009B2DDB">
      <w:pPr>
        <w:rPr>
          <w:rFonts w:ascii="Arial" w:hAnsi="Arial" w:cs="Arial"/>
        </w:rPr>
      </w:pPr>
      <w:r>
        <w:rPr>
          <w:rFonts w:ascii="Arial" w:hAnsi="Arial" w:cs="Arial"/>
        </w:rPr>
        <w:lastRenderedPageBreak/>
        <w:t xml:space="preserve">Various studies have been undertaken into the performance of gas turbine blades, in relation to the material type used and finite element methods used within the component’s development. Yadav et al </w:t>
      </w:r>
      <w:sdt>
        <w:sdtPr>
          <w:rPr>
            <w:rFonts w:ascii="Arial" w:hAnsi="Arial" w:cs="Arial"/>
          </w:rPr>
          <w:id w:val="-322124674"/>
          <w:citation/>
        </w:sdtPr>
        <w:sdtContent>
          <w:r>
            <w:rPr>
              <w:rFonts w:ascii="Arial" w:hAnsi="Arial" w:cs="Arial"/>
            </w:rPr>
            <w:fldChar w:fldCharType="begin"/>
          </w:r>
          <w:r>
            <w:rPr>
              <w:rFonts w:ascii="Arial" w:hAnsi="Arial" w:cs="Arial"/>
              <w:lang w:val="en-US"/>
            </w:rPr>
            <w:instrText xml:space="preserve">CITATION Yad20 \n  \l 1033 </w:instrText>
          </w:r>
          <w:r>
            <w:rPr>
              <w:rFonts w:ascii="Arial" w:hAnsi="Arial" w:cs="Arial"/>
            </w:rPr>
            <w:fldChar w:fldCharType="separate"/>
          </w:r>
          <w:r w:rsidR="002B0F58" w:rsidRPr="002B0F58">
            <w:rPr>
              <w:rFonts w:ascii="Arial" w:hAnsi="Arial" w:cs="Arial"/>
              <w:noProof/>
              <w:lang w:val="en-US"/>
            </w:rPr>
            <w:t>(2020)</w:t>
          </w:r>
          <w:r>
            <w:rPr>
              <w:rFonts w:ascii="Arial" w:hAnsi="Arial" w:cs="Arial"/>
            </w:rPr>
            <w:fldChar w:fldCharType="end"/>
          </w:r>
        </w:sdtContent>
      </w:sdt>
      <w:r>
        <w:rPr>
          <w:rFonts w:ascii="Arial" w:hAnsi="Arial" w:cs="Arial"/>
        </w:rPr>
        <w:t xml:space="preserve"> reviewed the capabilities of 3 material types when subjected to various boundary conditions to determine the levels of stress (Von Mises), strain and deformation experienced on each material type. The gas turbine engines are typically categorised into 3 main types, turbojet, turbofan, and turboprop engines. Each engine type housed in a different manner, performing a different operation within the engines structure. However, turboprop engines are housed with no cowl within the propeller, therefore experience lower spin speeds as opposed to the jet engines. With consideration to previous studies conducted </w:t>
      </w:r>
      <w:sdt>
        <w:sdtPr>
          <w:rPr>
            <w:rFonts w:ascii="Arial" w:hAnsi="Arial" w:cs="Arial"/>
          </w:rPr>
          <w:id w:val="2121027754"/>
          <w:citation/>
        </w:sdtPr>
        <w:sdtContent>
          <w:r>
            <w:rPr>
              <w:rFonts w:ascii="Arial" w:hAnsi="Arial" w:cs="Arial"/>
            </w:rPr>
            <w:fldChar w:fldCharType="begin"/>
          </w:r>
          <w:r>
            <w:rPr>
              <w:rFonts w:ascii="Arial" w:hAnsi="Arial" w:cs="Arial"/>
              <w:lang w:val="en-US"/>
            </w:rPr>
            <w:instrText xml:space="preserve"> CITATION She18 \l 1033 </w:instrText>
          </w:r>
          <w:r>
            <w:rPr>
              <w:rFonts w:ascii="Arial" w:hAnsi="Arial" w:cs="Arial"/>
            </w:rPr>
            <w:fldChar w:fldCharType="separate"/>
          </w:r>
          <w:r w:rsidR="002B0F58" w:rsidRPr="002B0F58">
            <w:rPr>
              <w:rFonts w:ascii="Arial" w:hAnsi="Arial" w:cs="Arial"/>
              <w:noProof/>
              <w:lang w:val="en-US"/>
            </w:rPr>
            <w:t>(Shetty, et al., 2018)</w:t>
          </w:r>
          <w:r>
            <w:rPr>
              <w:rFonts w:ascii="Arial" w:hAnsi="Arial" w:cs="Arial"/>
            </w:rPr>
            <w:fldChar w:fldCharType="end"/>
          </w:r>
        </w:sdtContent>
      </w:sdt>
      <w:r>
        <w:rPr>
          <w:rFonts w:ascii="Arial" w:hAnsi="Arial" w:cs="Arial"/>
        </w:rPr>
        <w:t xml:space="preserve">, typical failures experienced with turbine blades are due to low cycle fatigue as a result of the extreme heat experienced within the engine. Mazarbhuiya &amp; Pandey </w:t>
      </w:r>
      <w:sdt>
        <w:sdtPr>
          <w:rPr>
            <w:rFonts w:ascii="Arial" w:hAnsi="Arial" w:cs="Arial"/>
          </w:rPr>
          <w:id w:val="-325205982"/>
          <w:citation/>
        </w:sdtPr>
        <w:sdtContent>
          <w:r>
            <w:rPr>
              <w:rFonts w:ascii="Arial" w:hAnsi="Arial" w:cs="Arial"/>
            </w:rPr>
            <w:fldChar w:fldCharType="begin"/>
          </w:r>
          <w:r>
            <w:rPr>
              <w:rFonts w:ascii="Arial" w:hAnsi="Arial" w:cs="Arial"/>
              <w:lang w:val="en-US"/>
            </w:rPr>
            <w:instrText xml:space="preserve">CITATION Maz17 \n  \l 1033 </w:instrText>
          </w:r>
          <w:r>
            <w:rPr>
              <w:rFonts w:ascii="Arial" w:hAnsi="Arial" w:cs="Arial"/>
            </w:rPr>
            <w:fldChar w:fldCharType="separate"/>
          </w:r>
          <w:r w:rsidR="002B0F58" w:rsidRPr="002B0F58">
            <w:rPr>
              <w:rFonts w:ascii="Arial" w:hAnsi="Arial" w:cs="Arial"/>
              <w:noProof/>
              <w:lang w:val="en-US"/>
            </w:rPr>
            <w:t>(2017)</w:t>
          </w:r>
          <w:r>
            <w:rPr>
              <w:rFonts w:ascii="Arial" w:hAnsi="Arial" w:cs="Arial"/>
            </w:rPr>
            <w:fldChar w:fldCharType="end"/>
          </w:r>
        </w:sdtContent>
      </w:sdt>
      <w:r>
        <w:rPr>
          <w:rFonts w:ascii="Arial" w:hAnsi="Arial" w:cs="Arial"/>
        </w:rPr>
        <w:t xml:space="preserve">, cited by Yadav et al </w:t>
      </w:r>
      <w:sdt>
        <w:sdtPr>
          <w:rPr>
            <w:rFonts w:ascii="Arial" w:hAnsi="Arial" w:cs="Arial"/>
          </w:rPr>
          <w:id w:val="759411047"/>
          <w:citation/>
        </w:sdtPr>
        <w:sdtContent>
          <w:r>
            <w:rPr>
              <w:rFonts w:ascii="Arial" w:hAnsi="Arial" w:cs="Arial"/>
            </w:rPr>
            <w:fldChar w:fldCharType="begin"/>
          </w:r>
          <w:r>
            <w:rPr>
              <w:rFonts w:ascii="Arial" w:hAnsi="Arial" w:cs="Arial"/>
              <w:lang w:val="en-US"/>
            </w:rPr>
            <w:instrText xml:space="preserve">CITATION Yad20 \n  \l 1033 </w:instrText>
          </w:r>
          <w:r>
            <w:rPr>
              <w:rFonts w:ascii="Arial" w:hAnsi="Arial" w:cs="Arial"/>
            </w:rPr>
            <w:fldChar w:fldCharType="separate"/>
          </w:r>
          <w:r w:rsidR="002B0F58" w:rsidRPr="002B0F58">
            <w:rPr>
              <w:rFonts w:ascii="Arial" w:hAnsi="Arial" w:cs="Arial"/>
              <w:noProof/>
              <w:lang w:val="en-US"/>
            </w:rPr>
            <w:t>(2020)</w:t>
          </w:r>
          <w:r>
            <w:rPr>
              <w:rFonts w:ascii="Arial" w:hAnsi="Arial" w:cs="Arial"/>
            </w:rPr>
            <w:fldChar w:fldCharType="end"/>
          </w:r>
        </w:sdtContent>
      </w:sdt>
      <w:r>
        <w:rPr>
          <w:rFonts w:ascii="Arial" w:hAnsi="Arial" w:cs="Arial"/>
        </w:rPr>
        <w:t xml:space="preserve"> determined using finite element methods that the root of the turbine blade is subjected to the highest degree of stress concentration, irrespective of the material choice selected.  Many studies using finite element analysis determine the use of Von mises stress due to its simplicity particularly in terms of design </w:t>
      </w:r>
      <w:sdt>
        <w:sdtPr>
          <w:rPr>
            <w:rFonts w:ascii="Arial" w:hAnsi="Arial" w:cs="Arial"/>
          </w:rPr>
          <w:id w:val="560611381"/>
          <w:citation/>
        </w:sdtPr>
        <w:sdtContent>
          <w:r>
            <w:rPr>
              <w:rFonts w:ascii="Arial" w:hAnsi="Arial" w:cs="Arial"/>
            </w:rPr>
            <w:fldChar w:fldCharType="begin"/>
          </w:r>
          <w:r>
            <w:rPr>
              <w:rFonts w:ascii="Arial" w:hAnsi="Arial" w:cs="Arial"/>
              <w:lang w:val="en-US"/>
            </w:rPr>
            <w:instrText xml:space="preserve"> CITATION Bar17 \l 1033 </w:instrText>
          </w:r>
          <w:r>
            <w:rPr>
              <w:rFonts w:ascii="Arial" w:hAnsi="Arial" w:cs="Arial"/>
            </w:rPr>
            <w:fldChar w:fldCharType="separate"/>
          </w:r>
          <w:r w:rsidR="002B0F58" w:rsidRPr="002B0F58">
            <w:rPr>
              <w:rFonts w:ascii="Arial" w:hAnsi="Arial" w:cs="Arial"/>
              <w:noProof/>
              <w:lang w:val="en-US"/>
            </w:rPr>
            <w:t>(Barsanescu &amp; Comanici, 2017)</w:t>
          </w:r>
          <w:r>
            <w:rPr>
              <w:rFonts w:ascii="Arial" w:hAnsi="Arial" w:cs="Arial"/>
            </w:rPr>
            <w:fldChar w:fldCharType="end"/>
          </w:r>
        </w:sdtContent>
      </w:sdt>
      <w:r>
        <w:rPr>
          <w:rFonts w:ascii="Arial" w:hAnsi="Arial" w:cs="Arial"/>
        </w:rPr>
        <w:t xml:space="preserve">. Although, proposed the stress experienced at the root of the blade to be at its highest concentration, further reading supports that by implementing certain design amendments, reduces the stress levels experienced. </w:t>
      </w:r>
      <w:r w:rsidRPr="00935A4A">
        <w:rPr>
          <w:rFonts w:ascii="Arial" w:hAnsi="Arial" w:cs="Arial"/>
          <w:noProof/>
          <w:lang w:val="en-US"/>
        </w:rPr>
        <w:t>Umamaheswararao &amp; Mallikarjunarao</w:t>
      </w:r>
      <w:r>
        <w:rPr>
          <w:rFonts w:ascii="Arial" w:hAnsi="Arial" w:cs="Arial"/>
        </w:rPr>
        <w:t xml:space="preserve"> </w:t>
      </w:r>
      <w:sdt>
        <w:sdtPr>
          <w:rPr>
            <w:rFonts w:ascii="Arial" w:hAnsi="Arial" w:cs="Arial"/>
          </w:rPr>
          <w:id w:val="-1765913012"/>
          <w:citation/>
        </w:sdtPr>
        <w:sdtContent>
          <w:r>
            <w:rPr>
              <w:rFonts w:ascii="Arial" w:hAnsi="Arial" w:cs="Arial"/>
            </w:rPr>
            <w:fldChar w:fldCharType="begin"/>
          </w:r>
          <w:r>
            <w:rPr>
              <w:rFonts w:ascii="Arial" w:hAnsi="Arial" w:cs="Arial"/>
              <w:lang w:val="en-US"/>
            </w:rPr>
            <w:instrText xml:space="preserve">CITATION Uma12 \n  \l 1033 </w:instrText>
          </w:r>
          <w:r>
            <w:rPr>
              <w:rFonts w:ascii="Arial" w:hAnsi="Arial" w:cs="Arial"/>
            </w:rPr>
            <w:fldChar w:fldCharType="separate"/>
          </w:r>
          <w:r w:rsidR="002B0F58" w:rsidRPr="002B0F58">
            <w:rPr>
              <w:rFonts w:ascii="Arial" w:hAnsi="Arial" w:cs="Arial"/>
              <w:noProof/>
              <w:lang w:val="en-US"/>
            </w:rPr>
            <w:t>(2012)</w:t>
          </w:r>
          <w:r>
            <w:rPr>
              <w:rFonts w:ascii="Arial" w:hAnsi="Arial" w:cs="Arial"/>
            </w:rPr>
            <w:fldChar w:fldCharType="end"/>
          </w:r>
        </w:sdtContent>
      </w:sdt>
      <w:r>
        <w:rPr>
          <w:rFonts w:ascii="Arial" w:hAnsi="Arial" w:cs="Arial"/>
        </w:rPr>
        <w:t xml:space="preserve"> found that by altering the model design from an I blade to fir tree design, resulted in the minimum Von Mises stress experienced from all materials tested. </w:t>
      </w:r>
    </w:p>
    <w:p w14:paraId="3B833BDD" w14:textId="77777777" w:rsidR="009B2DDB" w:rsidRDefault="009B2DDB" w:rsidP="00CA4C73">
      <w:pPr>
        <w:rPr>
          <w:rFonts w:ascii="Arial" w:hAnsi="Arial" w:cs="Arial"/>
        </w:rPr>
      </w:pPr>
    </w:p>
    <w:p w14:paraId="73EA29BB" w14:textId="794FE9EF" w:rsidR="00E61DD6" w:rsidRDefault="00E61DD6" w:rsidP="00CA4C73">
      <w:pPr>
        <w:rPr>
          <w:rFonts w:ascii="Arial" w:hAnsi="Arial" w:cs="Arial"/>
        </w:rPr>
      </w:pPr>
    </w:p>
    <w:p w14:paraId="09CE7189" w14:textId="089C9F11" w:rsidR="00E61DD6" w:rsidRDefault="00E61DD6" w:rsidP="00CA4C73">
      <w:pPr>
        <w:rPr>
          <w:rFonts w:ascii="Arial" w:hAnsi="Arial" w:cs="Arial"/>
        </w:rPr>
      </w:pPr>
    </w:p>
    <w:p w14:paraId="7B8EFE27" w14:textId="37B91A1A" w:rsidR="009B2DDB" w:rsidRDefault="009B2DDB" w:rsidP="00CA4C73">
      <w:pPr>
        <w:rPr>
          <w:rFonts w:ascii="Arial" w:hAnsi="Arial" w:cs="Arial"/>
        </w:rPr>
      </w:pPr>
    </w:p>
    <w:p w14:paraId="5AF8B6A0" w14:textId="5B1C7092" w:rsidR="0044085E" w:rsidRDefault="0044085E" w:rsidP="00CA4C73">
      <w:pPr>
        <w:rPr>
          <w:rFonts w:ascii="Arial" w:hAnsi="Arial" w:cs="Arial"/>
        </w:rPr>
      </w:pPr>
    </w:p>
    <w:p w14:paraId="6D17725E" w14:textId="41118650" w:rsidR="00325909" w:rsidRPr="00DD0CB6" w:rsidRDefault="00325909" w:rsidP="00DD0CB6">
      <w:pPr>
        <w:pStyle w:val="Heading2"/>
      </w:pPr>
      <w:bookmarkStart w:id="8" w:name="_Toc57315543"/>
      <w:r w:rsidRPr="00DD0CB6">
        <w:lastRenderedPageBreak/>
        <w:t>Case Study</w:t>
      </w:r>
      <w:r w:rsidR="008F7ED8" w:rsidRPr="00DD0CB6">
        <w:t xml:space="preserve"> - Von Mises stresses in random vibration of linear structures</w:t>
      </w:r>
      <w:bookmarkEnd w:id="8"/>
    </w:p>
    <w:p w14:paraId="4EA4D3D9" w14:textId="11DE4DF1" w:rsidR="00216E43" w:rsidRPr="00A04AB8" w:rsidRDefault="001B3E2E" w:rsidP="001B3E2E">
      <w:pPr>
        <w:rPr>
          <w:rFonts w:ascii="Arial" w:hAnsi="Arial" w:cs="Arial"/>
        </w:rPr>
      </w:pPr>
      <w:r w:rsidRPr="00A04AB8">
        <w:rPr>
          <w:rFonts w:ascii="Arial" w:hAnsi="Arial" w:cs="Arial"/>
        </w:rPr>
        <w:t>De la Fuente</w:t>
      </w:r>
      <w:sdt>
        <w:sdtPr>
          <w:rPr>
            <w:rFonts w:ascii="Arial" w:hAnsi="Arial" w:cs="Arial"/>
          </w:rPr>
          <w:id w:val="1830945027"/>
          <w:citation/>
        </w:sdtPr>
        <w:sdtContent>
          <w:r w:rsidRPr="00A04AB8">
            <w:rPr>
              <w:rFonts w:ascii="Arial" w:hAnsi="Arial" w:cs="Arial"/>
            </w:rPr>
            <w:fldChar w:fldCharType="begin"/>
          </w:r>
          <w:r w:rsidR="00A04AB8" w:rsidRPr="00A04AB8">
            <w:rPr>
              <w:rFonts w:ascii="Arial" w:hAnsi="Arial" w:cs="Arial"/>
              <w:lang w:val="en-US"/>
            </w:rPr>
            <w:instrText xml:space="preserve">CITATION Del09 \n  \l 1033 </w:instrText>
          </w:r>
          <w:r w:rsidRPr="00A04AB8">
            <w:rPr>
              <w:rFonts w:ascii="Arial" w:hAnsi="Arial" w:cs="Arial"/>
            </w:rPr>
            <w:fldChar w:fldCharType="separate"/>
          </w:r>
          <w:r w:rsidR="002B0F58">
            <w:rPr>
              <w:rFonts w:ascii="Arial" w:hAnsi="Arial" w:cs="Arial"/>
              <w:noProof/>
              <w:lang w:val="en-US"/>
            </w:rPr>
            <w:t xml:space="preserve"> </w:t>
          </w:r>
          <w:r w:rsidR="002B0F58" w:rsidRPr="002B0F58">
            <w:rPr>
              <w:rFonts w:ascii="Arial" w:hAnsi="Arial" w:cs="Arial"/>
              <w:noProof/>
              <w:lang w:val="en-US"/>
            </w:rPr>
            <w:t>(2009)</w:t>
          </w:r>
          <w:r w:rsidRPr="00A04AB8">
            <w:rPr>
              <w:rFonts w:ascii="Arial" w:hAnsi="Arial" w:cs="Arial"/>
            </w:rPr>
            <w:fldChar w:fldCharType="end"/>
          </w:r>
        </w:sdtContent>
      </w:sdt>
      <w:r w:rsidRPr="00A04AB8">
        <w:rPr>
          <w:rFonts w:ascii="Arial" w:hAnsi="Arial" w:cs="Arial"/>
        </w:rPr>
        <w:t xml:space="preserve"> </w:t>
      </w:r>
      <w:r w:rsidR="00A04AB8" w:rsidRPr="00A04AB8">
        <w:rPr>
          <w:rFonts w:ascii="Arial" w:hAnsi="Arial" w:cs="Arial"/>
        </w:rPr>
        <w:t xml:space="preserve">discusses </w:t>
      </w:r>
      <w:r w:rsidR="00A04AB8">
        <w:rPr>
          <w:rFonts w:ascii="Arial" w:hAnsi="Arial" w:cs="Arial"/>
        </w:rPr>
        <w:t>using the Von Mises</w:t>
      </w:r>
      <w:r w:rsidR="00DD0CB6">
        <w:rPr>
          <w:rFonts w:ascii="Arial" w:hAnsi="Arial" w:cs="Arial"/>
        </w:rPr>
        <w:t xml:space="preserve"> theory</w:t>
      </w:r>
      <w:r w:rsidR="00A04AB8">
        <w:rPr>
          <w:rFonts w:ascii="Arial" w:hAnsi="Arial" w:cs="Arial"/>
        </w:rPr>
        <w:t xml:space="preserve"> in order to calculate the stresses in structures that experience sporadic stress loadings. The paper discusses the difficulty surrounding random vibration within structural analysis, referring to various applications including civil engineering and the continued turbulence experience within the aeronautical field. </w:t>
      </w:r>
      <w:r w:rsidR="00684B79">
        <w:rPr>
          <w:rFonts w:ascii="Arial" w:hAnsi="Arial" w:cs="Arial"/>
        </w:rPr>
        <w:t xml:space="preserve">Kim &amp; Lee </w:t>
      </w:r>
      <w:sdt>
        <w:sdtPr>
          <w:rPr>
            <w:rFonts w:ascii="Arial" w:hAnsi="Arial" w:cs="Arial"/>
          </w:rPr>
          <w:id w:val="-1878616858"/>
          <w:citation/>
        </w:sdtPr>
        <w:sdtContent>
          <w:r w:rsidR="00684B79">
            <w:rPr>
              <w:rFonts w:ascii="Arial" w:hAnsi="Arial" w:cs="Arial"/>
            </w:rPr>
            <w:fldChar w:fldCharType="begin"/>
          </w:r>
          <w:r w:rsidR="00684B79">
            <w:rPr>
              <w:rFonts w:ascii="Arial" w:hAnsi="Arial" w:cs="Arial"/>
              <w:lang w:val="en-US"/>
            </w:rPr>
            <w:instrText xml:space="preserve">CITATION Kim13 \n  \l 1033 </w:instrText>
          </w:r>
          <w:r w:rsidR="00684B79">
            <w:rPr>
              <w:rFonts w:ascii="Arial" w:hAnsi="Arial" w:cs="Arial"/>
            </w:rPr>
            <w:fldChar w:fldCharType="separate"/>
          </w:r>
          <w:r w:rsidR="002B0F58" w:rsidRPr="002B0F58">
            <w:rPr>
              <w:rFonts w:ascii="Arial" w:hAnsi="Arial" w:cs="Arial"/>
              <w:noProof/>
              <w:lang w:val="en-US"/>
            </w:rPr>
            <w:t>(2013)</w:t>
          </w:r>
          <w:r w:rsidR="00684B79">
            <w:rPr>
              <w:rFonts w:ascii="Arial" w:hAnsi="Arial" w:cs="Arial"/>
            </w:rPr>
            <w:fldChar w:fldCharType="end"/>
          </w:r>
        </w:sdtContent>
      </w:sdt>
      <w:r w:rsidR="00684B79">
        <w:rPr>
          <w:rFonts w:ascii="Arial" w:hAnsi="Arial" w:cs="Arial"/>
        </w:rPr>
        <w:t xml:space="preserve"> support this when reviewing the design optimisation for the development of gas turbine blades for use in the aviation industry, with a large proportion of issues experienced as a result of vibration. </w:t>
      </w:r>
      <w:r w:rsidR="009728BD">
        <w:rPr>
          <w:rFonts w:ascii="Arial" w:hAnsi="Arial" w:cs="Arial"/>
        </w:rPr>
        <w:t xml:space="preserve">One factor identified when discussing the use of the Von Mises theory is that at any point within a structure, whereby the stress is calculated there is an inevitable element of exceedance in terms of the levels of stress experienced. </w:t>
      </w:r>
      <w:r w:rsidR="007C6D53">
        <w:rPr>
          <w:rFonts w:ascii="Arial" w:hAnsi="Arial" w:cs="Arial"/>
        </w:rPr>
        <w:t xml:space="preserve">Although, this is a profound opinion by the </w:t>
      </w:r>
      <w:r w:rsidR="00BA1914">
        <w:rPr>
          <w:rFonts w:ascii="Arial" w:hAnsi="Arial" w:cs="Arial"/>
        </w:rPr>
        <w:t>de la Fuente</w:t>
      </w:r>
      <w:r w:rsidR="007C6D53">
        <w:rPr>
          <w:rFonts w:ascii="Arial" w:hAnsi="Arial" w:cs="Arial"/>
        </w:rPr>
        <w:t>, there are many studies that support the use and accuracy of the theory</w:t>
      </w:r>
      <w:r w:rsidR="00216E43">
        <w:rPr>
          <w:rFonts w:ascii="Arial" w:hAnsi="Arial" w:cs="Arial"/>
        </w:rPr>
        <w:t xml:space="preserve"> used within various other applications.</w:t>
      </w:r>
      <w:r w:rsidR="007C6D53">
        <w:rPr>
          <w:rFonts w:ascii="Arial" w:hAnsi="Arial" w:cs="Arial"/>
        </w:rPr>
        <w:t xml:space="preserve"> Chintala </w:t>
      </w:r>
      <w:r w:rsidR="009F2338">
        <w:rPr>
          <w:rFonts w:ascii="Arial" w:hAnsi="Arial" w:cs="Arial"/>
        </w:rPr>
        <w:t>&amp; Gudimetla</w:t>
      </w:r>
      <w:r w:rsidR="007C6D53">
        <w:rPr>
          <w:rFonts w:ascii="Arial" w:hAnsi="Arial" w:cs="Arial"/>
        </w:rPr>
        <w:t xml:space="preserve"> </w:t>
      </w:r>
      <w:sdt>
        <w:sdtPr>
          <w:rPr>
            <w:rFonts w:ascii="Arial" w:hAnsi="Arial" w:cs="Arial"/>
          </w:rPr>
          <w:id w:val="993370341"/>
          <w:citation/>
        </w:sdtPr>
        <w:sdtContent>
          <w:r w:rsidR="007C6D53">
            <w:rPr>
              <w:rFonts w:ascii="Arial" w:hAnsi="Arial" w:cs="Arial"/>
            </w:rPr>
            <w:fldChar w:fldCharType="begin"/>
          </w:r>
          <w:r w:rsidR="009F2338">
            <w:rPr>
              <w:rFonts w:ascii="Arial" w:hAnsi="Arial" w:cs="Arial"/>
              <w:lang w:val="en-US"/>
            </w:rPr>
            <w:instrText xml:space="preserve">CITATION Chi14 \n  \l 1033 </w:instrText>
          </w:r>
          <w:r w:rsidR="007C6D53">
            <w:rPr>
              <w:rFonts w:ascii="Arial" w:hAnsi="Arial" w:cs="Arial"/>
            </w:rPr>
            <w:fldChar w:fldCharType="separate"/>
          </w:r>
          <w:r w:rsidR="002B0F58" w:rsidRPr="002B0F58">
            <w:rPr>
              <w:rFonts w:ascii="Arial" w:hAnsi="Arial" w:cs="Arial"/>
              <w:noProof/>
              <w:lang w:val="en-US"/>
            </w:rPr>
            <w:t>(2014)</w:t>
          </w:r>
          <w:r w:rsidR="007C6D53">
            <w:rPr>
              <w:rFonts w:ascii="Arial" w:hAnsi="Arial" w:cs="Arial"/>
            </w:rPr>
            <w:fldChar w:fldCharType="end"/>
          </w:r>
        </w:sdtContent>
      </w:sdt>
      <w:r w:rsidR="009F2338">
        <w:rPr>
          <w:rFonts w:ascii="Arial" w:hAnsi="Arial" w:cs="Arial"/>
        </w:rPr>
        <w:t xml:space="preserve"> proposing the Von Mises theory for finite element analysis, and the use of their conclusions for the basis of future technologies and methodo</w:t>
      </w:r>
      <w:r w:rsidR="00A06B46">
        <w:rPr>
          <w:rFonts w:ascii="Arial" w:hAnsi="Arial" w:cs="Arial"/>
        </w:rPr>
        <w:t>lo</w:t>
      </w:r>
      <w:r w:rsidR="009F2338">
        <w:rPr>
          <w:rFonts w:ascii="Arial" w:hAnsi="Arial" w:cs="Arial"/>
        </w:rPr>
        <w:t xml:space="preserve">gies. </w:t>
      </w:r>
    </w:p>
    <w:p w14:paraId="6A8C9C91" w14:textId="16DAC559" w:rsidR="001B3E2E" w:rsidRDefault="00031CD0" w:rsidP="001B3E2E">
      <w:pPr>
        <w:rPr>
          <w:rFonts w:ascii="Arial" w:hAnsi="Arial" w:cs="Arial"/>
        </w:rPr>
      </w:pPr>
      <w:r>
        <w:rPr>
          <w:rFonts w:ascii="Arial" w:hAnsi="Arial" w:cs="Arial"/>
        </w:rPr>
        <w:t xml:space="preserve">The information submitted and discussed by de la Fuente determines that the method of calculating the Von Mises stresses for non-uniform vibration is efficient from a numerical standpoint. The development of this proposed theory based on Von Mises will allow for limitless boundaries in terms of the size of the finite model, albeit restricted only by the </w:t>
      </w:r>
      <w:r w:rsidR="007A7940">
        <w:rPr>
          <w:rFonts w:ascii="Arial" w:hAnsi="Arial" w:cs="Arial"/>
        </w:rPr>
        <w:t xml:space="preserve">capacity of the </w:t>
      </w:r>
      <w:r>
        <w:rPr>
          <w:rFonts w:ascii="Arial" w:hAnsi="Arial" w:cs="Arial"/>
        </w:rPr>
        <w:t>computer used to calculate.</w:t>
      </w:r>
      <w:r w:rsidR="00D26495">
        <w:rPr>
          <w:rFonts w:ascii="Arial" w:hAnsi="Arial" w:cs="Arial"/>
        </w:rPr>
        <w:t xml:space="preserve"> Gas turbine </w:t>
      </w:r>
      <w:r w:rsidR="00DA41AC">
        <w:rPr>
          <w:rFonts w:ascii="Arial" w:hAnsi="Arial" w:cs="Arial"/>
        </w:rPr>
        <w:t>b</w:t>
      </w:r>
      <w:r w:rsidR="00D26495">
        <w:rPr>
          <w:rFonts w:ascii="Arial" w:hAnsi="Arial" w:cs="Arial"/>
        </w:rPr>
        <w:t xml:space="preserve">lades are continually being developed to optimise the performance of turbine engines and reduce component failure rates, particularly when </w:t>
      </w:r>
      <w:r w:rsidR="00816270">
        <w:rPr>
          <w:rFonts w:ascii="Arial" w:hAnsi="Arial" w:cs="Arial"/>
        </w:rPr>
        <w:t xml:space="preserve">considering low cycle fatigue failure </w:t>
      </w:r>
      <w:sdt>
        <w:sdtPr>
          <w:rPr>
            <w:rFonts w:ascii="Arial" w:hAnsi="Arial" w:cs="Arial"/>
          </w:rPr>
          <w:id w:val="-1458183643"/>
          <w:citation/>
        </w:sdtPr>
        <w:sdtContent>
          <w:r w:rsidR="00816270">
            <w:rPr>
              <w:rFonts w:ascii="Arial" w:hAnsi="Arial" w:cs="Arial"/>
            </w:rPr>
            <w:fldChar w:fldCharType="begin"/>
          </w:r>
          <w:r w:rsidR="00816270">
            <w:rPr>
              <w:rFonts w:ascii="Arial" w:hAnsi="Arial" w:cs="Arial"/>
              <w:lang w:val="en-US"/>
            </w:rPr>
            <w:instrText xml:space="preserve"> CITATION She18 \l 1033 </w:instrText>
          </w:r>
          <w:r w:rsidR="00816270">
            <w:rPr>
              <w:rFonts w:ascii="Arial" w:hAnsi="Arial" w:cs="Arial"/>
            </w:rPr>
            <w:fldChar w:fldCharType="separate"/>
          </w:r>
          <w:r w:rsidR="002B0F58" w:rsidRPr="002B0F58">
            <w:rPr>
              <w:rFonts w:ascii="Arial" w:hAnsi="Arial" w:cs="Arial"/>
              <w:noProof/>
              <w:lang w:val="en-US"/>
            </w:rPr>
            <w:t>(Shetty, et al., 2018)</w:t>
          </w:r>
          <w:r w:rsidR="00816270">
            <w:rPr>
              <w:rFonts w:ascii="Arial" w:hAnsi="Arial" w:cs="Arial"/>
            </w:rPr>
            <w:fldChar w:fldCharType="end"/>
          </w:r>
        </w:sdtContent>
      </w:sdt>
      <w:r w:rsidR="00816270">
        <w:rPr>
          <w:rFonts w:ascii="Arial" w:hAnsi="Arial" w:cs="Arial"/>
        </w:rPr>
        <w:t>. Therefore, the development of this propos</w:t>
      </w:r>
      <w:r w:rsidR="00BA1914">
        <w:rPr>
          <w:rFonts w:ascii="Arial" w:hAnsi="Arial" w:cs="Arial"/>
        </w:rPr>
        <w:t>al</w:t>
      </w:r>
      <w:r w:rsidR="00816270">
        <w:rPr>
          <w:rFonts w:ascii="Arial" w:hAnsi="Arial" w:cs="Arial"/>
        </w:rPr>
        <w:t xml:space="preserve"> would allow for engineers to accurately model a component with accuracy when determining boundary conditions based on random vibration. </w:t>
      </w:r>
    </w:p>
    <w:p w14:paraId="7EE5468D" w14:textId="33ADFF27" w:rsidR="00506622" w:rsidRDefault="00774C0E" w:rsidP="001B3E2E">
      <w:pPr>
        <w:rPr>
          <w:rFonts w:ascii="Arial" w:hAnsi="Arial" w:cs="Arial"/>
        </w:rPr>
      </w:pPr>
      <w:r>
        <w:rPr>
          <w:rFonts w:ascii="Arial" w:hAnsi="Arial" w:cs="Arial"/>
        </w:rPr>
        <w:t>Accuracy when modelling a component using finite element methods comes is restricted by the parameters surrounding computational costs. Therefore, the more accurate the model</w:t>
      </w:r>
      <w:r w:rsidR="00627C6A">
        <w:rPr>
          <w:rFonts w:ascii="Arial" w:hAnsi="Arial" w:cs="Arial"/>
        </w:rPr>
        <w:t>,</w:t>
      </w:r>
      <w:r>
        <w:rPr>
          <w:rFonts w:ascii="Arial" w:hAnsi="Arial" w:cs="Arial"/>
        </w:rPr>
        <w:t xml:space="preserve"> the longer and higher costs will be experienced. However, this study has determined a simple approach to establish the levels of reliability required from the theory for </w:t>
      </w:r>
      <w:r>
        <w:rPr>
          <w:rFonts w:ascii="Arial" w:hAnsi="Arial" w:cs="Arial"/>
        </w:rPr>
        <w:lastRenderedPageBreak/>
        <w:t xml:space="preserve">implementation for practical applications with a relatively low computational cost. The improved reliability proposed would undoubtedly benefit the design of turbine blades, particularly with the </w:t>
      </w:r>
      <w:r w:rsidR="003F7C8D">
        <w:rPr>
          <w:rFonts w:ascii="Arial" w:hAnsi="Arial" w:cs="Arial"/>
        </w:rPr>
        <w:t>challenge’s</w:t>
      </w:r>
      <w:r>
        <w:rPr>
          <w:rFonts w:ascii="Arial" w:hAnsi="Arial" w:cs="Arial"/>
        </w:rPr>
        <w:t xml:space="preserve"> engineers are faced with for performance optimisation</w:t>
      </w:r>
      <w:r w:rsidR="000E61C9">
        <w:rPr>
          <w:rFonts w:ascii="Arial" w:hAnsi="Arial" w:cs="Arial"/>
        </w:rPr>
        <w:t xml:space="preserve"> and reductions in component failure.</w:t>
      </w:r>
    </w:p>
    <w:p w14:paraId="3CDF1832" w14:textId="77777777" w:rsidR="00BA1914" w:rsidRPr="00031CD0" w:rsidRDefault="00BA1914" w:rsidP="001B3E2E">
      <w:pPr>
        <w:rPr>
          <w:rFonts w:ascii="Arial" w:hAnsi="Arial" w:cs="Arial"/>
        </w:rPr>
      </w:pPr>
    </w:p>
    <w:p w14:paraId="7884E838" w14:textId="77777777" w:rsidR="001B3E2E" w:rsidRPr="001B3E2E" w:rsidRDefault="001B3E2E" w:rsidP="001B3E2E"/>
    <w:p w14:paraId="16FB50F3" w14:textId="2B70F01A" w:rsidR="0044085E" w:rsidRDefault="0044085E" w:rsidP="00CA4C73">
      <w:pPr>
        <w:rPr>
          <w:rFonts w:ascii="Arial" w:hAnsi="Arial" w:cs="Arial"/>
        </w:rPr>
      </w:pPr>
    </w:p>
    <w:p w14:paraId="26B7DF67" w14:textId="77777777" w:rsidR="004F0C6D" w:rsidRDefault="004F0C6D" w:rsidP="00CA4C73">
      <w:pPr>
        <w:rPr>
          <w:rFonts w:ascii="Arial" w:hAnsi="Arial" w:cs="Arial"/>
        </w:rPr>
      </w:pPr>
    </w:p>
    <w:p w14:paraId="0C606EE6" w14:textId="6A8B31BD" w:rsidR="0044085E" w:rsidRDefault="0044085E" w:rsidP="00CA4C73">
      <w:pPr>
        <w:rPr>
          <w:rFonts w:ascii="Arial" w:hAnsi="Arial" w:cs="Arial"/>
        </w:rPr>
      </w:pPr>
    </w:p>
    <w:p w14:paraId="790004BC" w14:textId="10C2A1C7" w:rsidR="0044085E" w:rsidRDefault="0044085E" w:rsidP="00CA4C73">
      <w:pPr>
        <w:rPr>
          <w:rFonts w:ascii="Arial" w:hAnsi="Arial" w:cs="Arial"/>
        </w:rPr>
      </w:pPr>
    </w:p>
    <w:p w14:paraId="15C4FDFA" w14:textId="41501984" w:rsidR="0044085E" w:rsidRDefault="0044085E" w:rsidP="00CA4C73">
      <w:pPr>
        <w:rPr>
          <w:rFonts w:ascii="Arial" w:hAnsi="Arial" w:cs="Arial"/>
        </w:rPr>
      </w:pPr>
    </w:p>
    <w:p w14:paraId="38EFB18C" w14:textId="5E7B2478" w:rsidR="0044085E" w:rsidRDefault="0044085E" w:rsidP="00CA4C73">
      <w:pPr>
        <w:rPr>
          <w:rFonts w:ascii="Arial" w:hAnsi="Arial" w:cs="Arial"/>
        </w:rPr>
      </w:pPr>
    </w:p>
    <w:p w14:paraId="7F426B23" w14:textId="329674A3" w:rsidR="00B14C13" w:rsidRDefault="00B14C13" w:rsidP="00CA4C73">
      <w:pPr>
        <w:rPr>
          <w:rFonts w:ascii="Arial" w:hAnsi="Arial" w:cs="Arial"/>
        </w:rPr>
      </w:pPr>
    </w:p>
    <w:p w14:paraId="51056C7A" w14:textId="581F674D" w:rsidR="0011505E" w:rsidRDefault="0011505E" w:rsidP="00CA4C73">
      <w:pPr>
        <w:rPr>
          <w:rFonts w:ascii="Arial" w:hAnsi="Arial" w:cs="Arial"/>
        </w:rPr>
      </w:pPr>
    </w:p>
    <w:p w14:paraId="398B78FD" w14:textId="7BB09DA2" w:rsidR="0011505E" w:rsidRDefault="0011505E" w:rsidP="00CA4C73">
      <w:pPr>
        <w:rPr>
          <w:rFonts w:ascii="Arial" w:hAnsi="Arial" w:cs="Arial"/>
        </w:rPr>
      </w:pPr>
    </w:p>
    <w:p w14:paraId="419C56B9" w14:textId="25B7CF40" w:rsidR="0027497D" w:rsidRDefault="0027497D" w:rsidP="00CA4C73">
      <w:pPr>
        <w:rPr>
          <w:rFonts w:ascii="Arial" w:hAnsi="Arial" w:cs="Arial"/>
        </w:rPr>
      </w:pPr>
    </w:p>
    <w:p w14:paraId="17968E23" w14:textId="08ED9CA4" w:rsidR="0027497D" w:rsidRDefault="0027497D" w:rsidP="00CA4C73">
      <w:pPr>
        <w:rPr>
          <w:rFonts w:ascii="Arial" w:hAnsi="Arial" w:cs="Arial"/>
        </w:rPr>
      </w:pPr>
    </w:p>
    <w:p w14:paraId="1E9F075D" w14:textId="177DD1D3" w:rsidR="0027497D" w:rsidRDefault="0027497D" w:rsidP="00CA4C73">
      <w:pPr>
        <w:rPr>
          <w:rFonts w:ascii="Arial" w:hAnsi="Arial" w:cs="Arial"/>
        </w:rPr>
      </w:pPr>
    </w:p>
    <w:p w14:paraId="50E75C20" w14:textId="3B3BB0F2" w:rsidR="0027497D" w:rsidRDefault="0027497D" w:rsidP="00CA4C73">
      <w:pPr>
        <w:rPr>
          <w:rFonts w:ascii="Arial" w:hAnsi="Arial" w:cs="Arial"/>
        </w:rPr>
      </w:pPr>
    </w:p>
    <w:p w14:paraId="7C000210" w14:textId="77777777" w:rsidR="0070178D" w:rsidRPr="00CA4C73" w:rsidRDefault="0070178D" w:rsidP="00CA4C73">
      <w:pPr>
        <w:rPr>
          <w:rFonts w:ascii="Arial" w:hAnsi="Arial" w:cs="Arial"/>
        </w:rPr>
      </w:pPr>
    </w:p>
    <w:p w14:paraId="78DA3273" w14:textId="77777777" w:rsidR="006C6017" w:rsidRDefault="004A32DE" w:rsidP="00C02A3C">
      <w:pPr>
        <w:pStyle w:val="Heading1"/>
      </w:pPr>
      <w:bookmarkStart w:id="9" w:name="_Toc57315544"/>
      <w:r>
        <w:lastRenderedPageBreak/>
        <w:t>Conclusion</w:t>
      </w:r>
      <w:bookmarkEnd w:id="9"/>
    </w:p>
    <w:p w14:paraId="564EB6DB" w14:textId="7AE381D3" w:rsidR="00DF6377" w:rsidRDefault="0070178D" w:rsidP="007A7B2C">
      <w:pPr>
        <w:tabs>
          <w:tab w:val="left" w:pos="3131"/>
        </w:tabs>
        <w:rPr>
          <w:rFonts w:ascii="Arial" w:hAnsi="Arial" w:cs="Arial"/>
        </w:rPr>
      </w:pPr>
      <w:r w:rsidRPr="0070178D">
        <w:rPr>
          <w:rFonts w:ascii="Arial" w:hAnsi="Arial" w:cs="Arial"/>
        </w:rPr>
        <w:t xml:space="preserve">It is evident that </w:t>
      </w:r>
      <w:r>
        <w:rPr>
          <w:rFonts w:ascii="Arial" w:hAnsi="Arial" w:cs="Arial"/>
        </w:rPr>
        <w:t xml:space="preserve">the use of Finite Element Method (FEM) is a fundamental part of component optimisation and development within engineering applications. However, this technology would not be efficient without the inclusion of various theories of elastic failure. </w:t>
      </w:r>
      <w:r w:rsidR="00DF6377">
        <w:rPr>
          <w:rFonts w:ascii="Arial" w:hAnsi="Arial" w:cs="Arial"/>
        </w:rPr>
        <w:t xml:space="preserve">When determining the use of an appropriate theory it is imperative to consider both design complexity and material choice to select the correct theory for the application. Many studies consider Von Mises theory to be the best suited and most accurate of the theories. This is particularly apparent due to its simplicity with design applications </w:t>
      </w:r>
      <w:sdt>
        <w:sdtPr>
          <w:rPr>
            <w:rFonts w:ascii="Arial" w:hAnsi="Arial" w:cs="Arial"/>
          </w:rPr>
          <w:id w:val="9725725"/>
          <w:citation/>
        </w:sdtPr>
        <w:sdtContent>
          <w:r w:rsidR="00DF6377">
            <w:rPr>
              <w:rFonts w:ascii="Arial" w:hAnsi="Arial" w:cs="Arial"/>
            </w:rPr>
            <w:fldChar w:fldCharType="begin"/>
          </w:r>
          <w:r w:rsidR="00DF6377">
            <w:rPr>
              <w:rFonts w:ascii="Arial" w:hAnsi="Arial" w:cs="Arial"/>
              <w:lang w:val="en-US"/>
            </w:rPr>
            <w:instrText xml:space="preserve"> CITATION Bar17 \l 1033 </w:instrText>
          </w:r>
          <w:r w:rsidR="00DF6377">
            <w:rPr>
              <w:rFonts w:ascii="Arial" w:hAnsi="Arial" w:cs="Arial"/>
            </w:rPr>
            <w:fldChar w:fldCharType="separate"/>
          </w:r>
          <w:r w:rsidR="002B0F58" w:rsidRPr="002B0F58">
            <w:rPr>
              <w:rFonts w:ascii="Arial" w:hAnsi="Arial" w:cs="Arial"/>
              <w:noProof/>
              <w:lang w:val="en-US"/>
            </w:rPr>
            <w:t>(Barsanescu &amp; Comanici, 2017)</w:t>
          </w:r>
          <w:r w:rsidR="00DF6377">
            <w:rPr>
              <w:rFonts w:ascii="Arial" w:hAnsi="Arial" w:cs="Arial"/>
            </w:rPr>
            <w:fldChar w:fldCharType="end"/>
          </w:r>
        </w:sdtContent>
      </w:sdt>
      <w:r w:rsidR="00DF6377">
        <w:rPr>
          <w:rFonts w:ascii="Arial" w:hAnsi="Arial" w:cs="Arial"/>
        </w:rPr>
        <w:t xml:space="preserve">. Although, there is unparalleled support for the use of Von Mises specifically </w:t>
      </w:r>
      <w:r w:rsidR="00475A5E">
        <w:rPr>
          <w:rFonts w:ascii="Arial" w:hAnsi="Arial" w:cs="Arial"/>
        </w:rPr>
        <w:t>within sectors including civil engineering</w:t>
      </w:r>
      <w:r w:rsidR="00DF6377">
        <w:rPr>
          <w:rFonts w:ascii="Arial" w:hAnsi="Arial" w:cs="Arial"/>
        </w:rPr>
        <w:t xml:space="preserve">, use of this theory </w:t>
      </w:r>
      <w:r w:rsidR="00475A5E">
        <w:rPr>
          <w:rFonts w:ascii="Arial" w:hAnsi="Arial" w:cs="Arial"/>
        </w:rPr>
        <w:t xml:space="preserve">for determining failure criterion for use with polymers is </w:t>
      </w:r>
      <w:r w:rsidR="00627C6A">
        <w:rPr>
          <w:rFonts w:ascii="Arial" w:hAnsi="Arial" w:cs="Arial"/>
        </w:rPr>
        <w:t>not as apparent</w:t>
      </w:r>
      <w:r w:rsidR="00475A5E">
        <w:rPr>
          <w:rFonts w:ascii="Arial" w:hAnsi="Arial" w:cs="Arial"/>
        </w:rPr>
        <w:t xml:space="preserve"> </w:t>
      </w:r>
      <w:sdt>
        <w:sdtPr>
          <w:rPr>
            <w:rFonts w:ascii="Arial" w:hAnsi="Arial" w:cs="Arial"/>
          </w:rPr>
          <w:id w:val="1455670232"/>
          <w:citation/>
        </w:sdtPr>
        <w:sdtContent>
          <w:r w:rsidR="00475A5E">
            <w:rPr>
              <w:rFonts w:ascii="Arial" w:hAnsi="Arial" w:cs="Arial"/>
            </w:rPr>
            <w:fldChar w:fldCharType="begin"/>
          </w:r>
          <w:r w:rsidR="00475A5E">
            <w:rPr>
              <w:rFonts w:ascii="Arial" w:hAnsi="Arial" w:cs="Arial"/>
              <w:lang w:val="en-US"/>
            </w:rPr>
            <w:instrText xml:space="preserve"> CITATION Don11 \l 1033 </w:instrText>
          </w:r>
          <w:r w:rsidR="00475A5E">
            <w:rPr>
              <w:rFonts w:ascii="Arial" w:hAnsi="Arial" w:cs="Arial"/>
            </w:rPr>
            <w:fldChar w:fldCharType="separate"/>
          </w:r>
          <w:r w:rsidR="002B0F58" w:rsidRPr="002B0F58">
            <w:rPr>
              <w:rFonts w:ascii="Arial" w:hAnsi="Arial" w:cs="Arial"/>
              <w:noProof/>
              <w:lang w:val="en-US"/>
            </w:rPr>
            <w:t>(Donato &amp; Bianchi, 2011)</w:t>
          </w:r>
          <w:r w:rsidR="00475A5E">
            <w:rPr>
              <w:rFonts w:ascii="Arial" w:hAnsi="Arial" w:cs="Arial"/>
            </w:rPr>
            <w:fldChar w:fldCharType="end"/>
          </w:r>
        </w:sdtContent>
      </w:sdt>
      <w:r w:rsidR="00475A5E">
        <w:rPr>
          <w:rFonts w:ascii="Arial" w:hAnsi="Arial" w:cs="Arial"/>
        </w:rPr>
        <w:t xml:space="preserve">.  </w:t>
      </w:r>
    </w:p>
    <w:p w14:paraId="0123B676" w14:textId="75D79953" w:rsidR="00627C6A" w:rsidRDefault="00627C6A" w:rsidP="007A7B2C">
      <w:pPr>
        <w:tabs>
          <w:tab w:val="left" w:pos="3131"/>
        </w:tabs>
        <w:rPr>
          <w:rFonts w:ascii="Arial" w:hAnsi="Arial" w:cs="Arial"/>
        </w:rPr>
      </w:pPr>
      <w:r>
        <w:rPr>
          <w:rFonts w:ascii="Arial" w:hAnsi="Arial" w:cs="Arial"/>
        </w:rPr>
        <w:t xml:space="preserve">The volatile environment in which turbine blades operate </w:t>
      </w:r>
      <w:r w:rsidR="00B44437">
        <w:rPr>
          <w:rFonts w:ascii="Arial" w:hAnsi="Arial" w:cs="Arial"/>
        </w:rPr>
        <w:t xml:space="preserve">inevitably </w:t>
      </w:r>
      <w:r>
        <w:rPr>
          <w:rFonts w:ascii="Arial" w:hAnsi="Arial" w:cs="Arial"/>
        </w:rPr>
        <w:t xml:space="preserve">creates challenges for design and development of </w:t>
      </w:r>
      <w:r w:rsidR="00B44437">
        <w:rPr>
          <w:rFonts w:ascii="Arial" w:hAnsi="Arial" w:cs="Arial"/>
        </w:rPr>
        <w:t>component</w:t>
      </w:r>
      <w:r w:rsidR="0002004B">
        <w:rPr>
          <w:rFonts w:ascii="Arial" w:hAnsi="Arial" w:cs="Arial"/>
        </w:rPr>
        <w:t>s</w:t>
      </w:r>
      <w:r w:rsidR="00B44437">
        <w:rPr>
          <w:rFonts w:ascii="Arial" w:hAnsi="Arial" w:cs="Arial"/>
        </w:rPr>
        <w:t xml:space="preserve">, with the correct material selection imperative </w:t>
      </w:r>
      <w:r>
        <w:rPr>
          <w:rFonts w:ascii="Arial" w:hAnsi="Arial" w:cs="Arial"/>
        </w:rPr>
        <w:t>to ensure a c</w:t>
      </w:r>
      <w:r w:rsidR="00B44437">
        <w:rPr>
          <w:rFonts w:ascii="Arial" w:hAnsi="Arial" w:cs="Arial"/>
        </w:rPr>
        <w:t>omponents resistance to failure modes</w:t>
      </w:r>
      <w:r>
        <w:rPr>
          <w:rFonts w:ascii="Arial" w:hAnsi="Arial" w:cs="Arial"/>
        </w:rPr>
        <w:t xml:space="preserve">. Many studies suggest the use of nickel based super alloys, such as Inconel 718 as </w:t>
      </w:r>
      <w:r w:rsidR="00B44437">
        <w:rPr>
          <w:rFonts w:ascii="Arial" w:hAnsi="Arial" w:cs="Arial"/>
        </w:rPr>
        <w:t xml:space="preserve">an appropriate material choice, demonstrating a higher yield strength as opposed to titanium based materials </w:t>
      </w:r>
      <w:sdt>
        <w:sdtPr>
          <w:rPr>
            <w:rFonts w:ascii="Arial" w:hAnsi="Arial" w:cs="Arial"/>
          </w:rPr>
          <w:id w:val="-1153062737"/>
          <w:citation/>
        </w:sdtPr>
        <w:sdtContent>
          <w:r w:rsidR="00B44437">
            <w:rPr>
              <w:rFonts w:ascii="Arial" w:hAnsi="Arial" w:cs="Arial"/>
            </w:rPr>
            <w:fldChar w:fldCharType="begin"/>
          </w:r>
          <w:r w:rsidR="00B44437">
            <w:rPr>
              <w:rFonts w:ascii="Arial" w:hAnsi="Arial" w:cs="Arial"/>
              <w:lang w:val="en-US"/>
            </w:rPr>
            <w:instrText xml:space="preserve"> CITATION Sai19 \l 1033 </w:instrText>
          </w:r>
          <w:r w:rsidR="00B44437">
            <w:rPr>
              <w:rFonts w:ascii="Arial" w:hAnsi="Arial" w:cs="Arial"/>
            </w:rPr>
            <w:fldChar w:fldCharType="separate"/>
          </w:r>
          <w:r w:rsidR="002B0F58" w:rsidRPr="002B0F58">
            <w:rPr>
              <w:rFonts w:ascii="Arial" w:hAnsi="Arial" w:cs="Arial"/>
              <w:noProof/>
              <w:lang w:val="en-US"/>
            </w:rPr>
            <w:t>(Saif, et al., 2019)</w:t>
          </w:r>
          <w:r w:rsidR="00B44437">
            <w:rPr>
              <w:rFonts w:ascii="Arial" w:hAnsi="Arial" w:cs="Arial"/>
            </w:rPr>
            <w:fldChar w:fldCharType="end"/>
          </w:r>
        </w:sdtContent>
      </w:sdt>
      <w:r w:rsidR="00B44437">
        <w:rPr>
          <w:rFonts w:ascii="Arial" w:hAnsi="Arial" w:cs="Arial"/>
        </w:rPr>
        <w:t>.</w:t>
      </w:r>
    </w:p>
    <w:p w14:paraId="3C019BCC" w14:textId="6FB9AE3B" w:rsidR="00475A5E" w:rsidRDefault="00D43760" w:rsidP="007A7B2C">
      <w:pPr>
        <w:tabs>
          <w:tab w:val="left" w:pos="3131"/>
        </w:tabs>
        <w:rPr>
          <w:rFonts w:ascii="Arial" w:hAnsi="Arial" w:cs="Arial"/>
        </w:rPr>
      </w:pPr>
      <w:r>
        <w:rPr>
          <w:rFonts w:ascii="Arial" w:hAnsi="Arial" w:cs="Arial"/>
        </w:rPr>
        <w:t xml:space="preserve">Essentially, without the ability of predicting a material yielding point with a high degree of accuracy, engineers would be at a distinct disadvantage when developing components for process optimisation. Although generating a factor of safety allows for a conservative </w:t>
      </w:r>
      <w:r w:rsidR="00995016">
        <w:rPr>
          <w:rFonts w:ascii="Arial" w:hAnsi="Arial" w:cs="Arial"/>
        </w:rPr>
        <w:t>assumption when calculating a material yielding point</w:t>
      </w:r>
      <w:r>
        <w:rPr>
          <w:rFonts w:ascii="Arial" w:hAnsi="Arial" w:cs="Arial"/>
        </w:rPr>
        <w:t xml:space="preserve">, consideration of the theory selected is imperative to avoid catastrophic failure. </w:t>
      </w:r>
    </w:p>
    <w:p w14:paraId="68CC67B7" w14:textId="77777777" w:rsidR="00475A5E" w:rsidRDefault="00475A5E" w:rsidP="007A7B2C">
      <w:pPr>
        <w:tabs>
          <w:tab w:val="left" w:pos="3131"/>
        </w:tabs>
        <w:rPr>
          <w:rFonts w:ascii="Arial" w:hAnsi="Arial" w:cs="Arial"/>
        </w:rPr>
      </w:pPr>
    </w:p>
    <w:p w14:paraId="228606A1" w14:textId="44218DEE" w:rsidR="004464C4" w:rsidRPr="0070178D" w:rsidRDefault="00DF6377" w:rsidP="007A7B2C">
      <w:pPr>
        <w:tabs>
          <w:tab w:val="left" w:pos="3131"/>
        </w:tabs>
        <w:rPr>
          <w:rFonts w:ascii="Arial" w:hAnsi="Arial" w:cs="Arial"/>
        </w:rPr>
      </w:pPr>
      <w:r>
        <w:rPr>
          <w:rFonts w:ascii="Arial" w:hAnsi="Arial" w:cs="Arial"/>
        </w:rPr>
        <w:t xml:space="preserve"> </w:t>
      </w:r>
    </w:p>
    <w:p w14:paraId="53940C20" w14:textId="24937DB8" w:rsidR="00FC31CC" w:rsidRDefault="00FC31CC" w:rsidP="0044085E">
      <w:pPr>
        <w:tabs>
          <w:tab w:val="left" w:pos="7344"/>
        </w:tabs>
      </w:pPr>
    </w:p>
    <w:p w14:paraId="77FBA61B" w14:textId="77777777" w:rsidR="0027497D" w:rsidRPr="008112C4" w:rsidRDefault="0027497D" w:rsidP="0044085E">
      <w:pPr>
        <w:tabs>
          <w:tab w:val="left" w:pos="7344"/>
        </w:tabs>
      </w:pPr>
    </w:p>
    <w:bookmarkStart w:id="10" w:name="_Toc57315545" w:displacedByCustomXml="next"/>
    <w:sdt>
      <w:sdtPr>
        <w:rPr>
          <w:rFonts w:asciiTheme="minorHAnsi" w:eastAsiaTheme="minorHAnsi" w:hAnsiTheme="minorHAnsi" w:cstheme="minorBidi"/>
          <w:color w:val="auto"/>
          <w:sz w:val="22"/>
          <w:szCs w:val="22"/>
        </w:rPr>
        <w:id w:val="-2007035328"/>
        <w:docPartObj>
          <w:docPartGallery w:val="Bibliographies"/>
          <w:docPartUnique/>
        </w:docPartObj>
      </w:sdtPr>
      <w:sdtContent>
        <w:p w14:paraId="22EE12F2" w14:textId="6F584719" w:rsidR="004B242C" w:rsidRDefault="004B242C">
          <w:pPr>
            <w:pStyle w:val="Heading1"/>
          </w:pPr>
          <w:r>
            <w:t>References</w:t>
          </w:r>
          <w:bookmarkEnd w:id="10"/>
        </w:p>
        <w:sdt>
          <w:sdtPr>
            <w:id w:val="111145805"/>
            <w:bibliography/>
          </w:sdtPr>
          <w:sdtContent>
            <w:p w14:paraId="659F0753" w14:textId="77777777" w:rsidR="002B0F58" w:rsidRDefault="004B242C" w:rsidP="002B0F58">
              <w:pPr>
                <w:pStyle w:val="Bibliography"/>
                <w:rPr>
                  <w:noProof/>
                  <w:sz w:val="24"/>
                  <w:szCs w:val="24"/>
                </w:rPr>
              </w:pPr>
              <w:r>
                <w:fldChar w:fldCharType="begin"/>
              </w:r>
              <w:r>
                <w:instrText xml:space="preserve"> BIBLIOGRAPHY </w:instrText>
              </w:r>
              <w:r>
                <w:fldChar w:fldCharType="separate"/>
              </w:r>
              <w:r w:rsidR="002B0F58">
                <w:rPr>
                  <w:noProof/>
                </w:rPr>
                <w:t xml:space="preserve">Banabic, D., Barlat, F. &amp; Cazacu, O., 2010. Advances in anisotropy and formability. </w:t>
              </w:r>
              <w:r w:rsidR="002B0F58">
                <w:rPr>
                  <w:i/>
                  <w:iCs/>
                  <w:noProof/>
                </w:rPr>
                <w:t xml:space="preserve">International journal of material forming , </w:t>
              </w:r>
              <w:r w:rsidR="002B0F58">
                <w:rPr>
                  <w:noProof/>
                </w:rPr>
                <w:t>3(3), pp. 165-189.</w:t>
              </w:r>
            </w:p>
            <w:p w14:paraId="20E8FB35" w14:textId="77777777" w:rsidR="002B0F58" w:rsidRDefault="002B0F58" w:rsidP="002B0F58">
              <w:pPr>
                <w:pStyle w:val="Bibliography"/>
                <w:rPr>
                  <w:noProof/>
                </w:rPr>
              </w:pPr>
              <w:r>
                <w:rPr>
                  <w:noProof/>
                </w:rPr>
                <w:t xml:space="preserve">Bansal, R., 2020. </w:t>
              </w:r>
              <w:r>
                <w:rPr>
                  <w:i/>
                  <w:iCs/>
                  <w:noProof/>
                </w:rPr>
                <w:t xml:space="preserve">hkdivedi.com. </w:t>
              </w:r>
              <w:r>
                <w:rPr>
                  <w:noProof/>
                </w:rPr>
                <w:t xml:space="preserve">[Online] </w:t>
              </w:r>
              <w:r>
                <w:rPr>
                  <w:noProof/>
                </w:rPr>
                <w:br/>
                <w:t xml:space="preserve">Available at: </w:t>
              </w:r>
              <w:r>
                <w:rPr>
                  <w:noProof/>
                  <w:u w:val="single"/>
                </w:rPr>
                <w:t>https://www.hkdivedi.com/2017/08/what-is-maximum-principal-stress-theory.html</w:t>
              </w:r>
              <w:r>
                <w:rPr>
                  <w:noProof/>
                </w:rPr>
                <w:br/>
                <w:t>[Accessed 25 November 2020].</w:t>
              </w:r>
            </w:p>
            <w:p w14:paraId="24F9E3FE" w14:textId="77777777" w:rsidR="002B0F58" w:rsidRDefault="002B0F58" w:rsidP="002B0F58">
              <w:pPr>
                <w:pStyle w:val="Bibliography"/>
                <w:rPr>
                  <w:noProof/>
                </w:rPr>
              </w:pPr>
              <w:r>
                <w:rPr>
                  <w:noProof/>
                </w:rPr>
                <w:t xml:space="preserve">Barsanescu, P. &amp; Comanici, A., 2017. Von mises hypothesis revised. </w:t>
              </w:r>
              <w:r>
                <w:rPr>
                  <w:i/>
                  <w:iCs/>
                  <w:noProof/>
                </w:rPr>
                <w:t xml:space="preserve">Acta mechanica, </w:t>
              </w:r>
              <w:r>
                <w:rPr>
                  <w:noProof/>
                </w:rPr>
                <w:t>Volume 228, pp. 433-446.</w:t>
              </w:r>
            </w:p>
            <w:p w14:paraId="21AC428B" w14:textId="77777777" w:rsidR="002B0F58" w:rsidRDefault="002B0F58" w:rsidP="002B0F58">
              <w:pPr>
                <w:pStyle w:val="Bibliography"/>
                <w:rPr>
                  <w:noProof/>
                </w:rPr>
              </w:pPr>
              <w:r>
                <w:rPr>
                  <w:noProof/>
                </w:rPr>
                <w:t xml:space="preserve">Britannica, 2020. </w:t>
              </w:r>
              <w:r>
                <w:rPr>
                  <w:i/>
                  <w:iCs/>
                  <w:noProof/>
                </w:rPr>
                <w:t xml:space="preserve">Britannica. </w:t>
              </w:r>
              <w:r>
                <w:rPr>
                  <w:noProof/>
                </w:rPr>
                <w:t xml:space="preserve">[Online] </w:t>
              </w:r>
              <w:r>
                <w:rPr>
                  <w:noProof/>
                </w:rPr>
                <w:br/>
                <w:t xml:space="preserve">Available at: </w:t>
              </w:r>
              <w:r>
                <w:rPr>
                  <w:noProof/>
                  <w:u w:val="single"/>
                </w:rPr>
                <w:t>https://www.britannica.com/science/elastic-limit</w:t>
              </w:r>
              <w:r>
                <w:rPr>
                  <w:noProof/>
                </w:rPr>
                <w:br/>
                <w:t>[Accessed 27 November 2020].</w:t>
              </w:r>
            </w:p>
            <w:p w14:paraId="68819BF8" w14:textId="77777777" w:rsidR="002B0F58" w:rsidRDefault="002B0F58" w:rsidP="002B0F58">
              <w:pPr>
                <w:pStyle w:val="Bibliography"/>
                <w:rPr>
                  <w:noProof/>
                </w:rPr>
              </w:pPr>
              <w:r>
                <w:rPr>
                  <w:noProof/>
                </w:rPr>
                <w:t xml:space="preserve">Cabero, J., Blanco, C., Gebremedhin, K. &amp; Martin-Meizoso, A., 2012. Assessment of phenomenological failure criteria for wood. </w:t>
              </w:r>
              <w:r>
                <w:rPr>
                  <w:i/>
                  <w:iCs/>
                  <w:noProof/>
                </w:rPr>
                <w:t>European journal of wood and wood products.</w:t>
              </w:r>
            </w:p>
            <w:p w14:paraId="4F497241" w14:textId="77777777" w:rsidR="002B0F58" w:rsidRDefault="002B0F58" w:rsidP="002B0F58">
              <w:pPr>
                <w:pStyle w:val="Bibliography"/>
                <w:rPr>
                  <w:noProof/>
                </w:rPr>
              </w:pPr>
              <w:r>
                <w:rPr>
                  <w:noProof/>
                </w:rPr>
                <w:t xml:space="preserve">Carter, T., 2005. Common failures in gas turbine blades. </w:t>
              </w:r>
              <w:r>
                <w:rPr>
                  <w:i/>
                  <w:iCs/>
                  <w:noProof/>
                </w:rPr>
                <w:t xml:space="preserve">Engineering failure analysis, </w:t>
              </w:r>
              <w:r>
                <w:rPr>
                  <w:noProof/>
                </w:rPr>
                <w:t>12(2), pp. 237-247.</w:t>
              </w:r>
            </w:p>
            <w:p w14:paraId="4FB0F670" w14:textId="77777777" w:rsidR="002B0F58" w:rsidRDefault="002B0F58" w:rsidP="002B0F58">
              <w:pPr>
                <w:pStyle w:val="Bibliography"/>
                <w:rPr>
                  <w:noProof/>
                </w:rPr>
              </w:pPr>
              <w:r>
                <w:rPr>
                  <w:noProof/>
                </w:rPr>
                <w:t xml:space="preserve">Chintala, G. &amp; Gudimetla, P., 2014. Optimum material evaluation for gas turbine blade using reverse engineering and fea. </w:t>
              </w:r>
              <w:r>
                <w:rPr>
                  <w:i/>
                  <w:iCs/>
                  <w:noProof/>
                </w:rPr>
                <w:t xml:space="preserve">Procedia engineering, </w:t>
              </w:r>
              <w:r>
                <w:rPr>
                  <w:noProof/>
                </w:rPr>
                <w:t>Volume 97, pp. 1332-1340.</w:t>
              </w:r>
            </w:p>
            <w:p w14:paraId="52EB03D3" w14:textId="77777777" w:rsidR="002B0F58" w:rsidRDefault="002B0F58" w:rsidP="002B0F58">
              <w:pPr>
                <w:pStyle w:val="Bibliography"/>
                <w:rPr>
                  <w:noProof/>
                </w:rPr>
              </w:pPr>
              <w:r>
                <w:rPr>
                  <w:noProof/>
                </w:rPr>
                <w:t xml:space="preserve">De la Fuente, E., 2009. Von Mises stresses in random vibration of linear structures. </w:t>
              </w:r>
              <w:r>
                <w:rPr>
                  <w:i/>
                  <w:iCs/>
                  <w:noProof/>
                </w:rPr>
                <w:t xml:space="preserve">Computers and structures, </w:t>
              </w:r>
              <w:r>
                <w:rPr>
                  <w:noProof/>
                </w:rPr>
                <w:t>87(21-22), pp. 1253-1262.</w:t>
              </w:r>
            </w:p>
            <w:p w14:paraId="1CFE8707" w14:textId="77777777" w:rsidR="002B0F58" w:rsidRDefault="002B0F58" w:rsidP="002B0F58">
              <w:pPr>
                <w:pStyle w:val="Bibliography"/>
                <w:rPr>
                  <w:noProof/>
                </w:rPr>
              </w:pPr>
              <w:r>
                <w:rPr>
                  <w:noProof/>
                </w:rPr>
                <w:t xml:space="preserve">Donato, G. &amp; Bianchi, M., 2011. Numerical modeling of uneven thermoplastic polymers behaviour using experimental stress-strain data and pressure dependent von mises yield criteria to improve design practices. </w:t>
              </w:r>
              <w:r>
                <w:rPr>
                  <w:i/>
                  <w:iCs/>
                  <w:noProof/>
                </w:rPr>
                <w:t xml:space="preserve">Procedia engineering, </w:t>
              </w:r>
              <w:r>
                <w:rPr>
                  <w:noProof/>
                </w:rPr>
                <w:t>Volume 10, pp. 1871-1876.</w:t>
              </w:r>
            </w:p>
            <w:p w14:paraId="6B8ED50F" w14:textId="77777777" w:rsidR="002B0F58" w:rsidRDefault="002B0F58" w:rsidP="002B0F58">
              <w:pPr>
                <w:pStyle w:val="Bibliography"/>
                <w:rPr>
                  <w:noProof/>
                </w:rPr>
              </w:pPr>
              <w:r>
                <w:rPr>
                  <w:noProof/>
                </w:rPr>
                <w:lastRenderedPageBreak/>
                <w:t xml:space="preserve">Karmankar, R., 2017. Analysis of von-mises-stress for interference fit and pull-out states by using finite element. </w:t>
              </w:r>
              <w:r>
                <w:rPr>
                  <w:i/>
                  <w:iCs/>
                  <w:noProof/>
                </w:rPr>
                <w:t xml:space="preserve">International research journal of engineering and technology, </w:t>
              </w:r>
              <w:r>
                <w:rPr>
                  <w:noProof/>
                </w:rPr>
                <w:t>4(11).</w:t>
              </w:r>
            </w:p>
            <w:p w14:paraId="61907F28" w14:textId="77777777" w:rsidR="002B0F58" w:rsidRDefault="002B0F58" w:rsidP="002B0F58">
              <w:pPr>
                <w:pStyle w:val="Bibliography"/>
                <w:rPr>
                  <w:noProof/>
                </w:rPr>
              </w:pPr>
              <w:r>
                <w:rPr>
                  <w:noProof/>
                </w:rPr>
                <w:t xml:space="preserve">Kerns, J., 2016. </w:t>
              </w:r>
              <w:r>
                <w:rPr>
                  <w:i/>
                  <w:iCs/>
                  <w:noProof/>
                </w:rPr>
                <w:t xml:space="preserve">MachineDesign. </w:t>
              </w:r>
              <w:r>
                <w:rPr>
                  <w:noProof/>
                </w:rPr>
                <w:t xml:space="preserve">[Online] </w:t>
              </w:r>
              <w:r>
                <w:rPr>
                  <w:noProof/>
                </w:rPr>
                <w:br/>
                <w:t xml:space="preserve">Available at: </w:t>
              </w:r>
              <w:r>
                <w:rPr>
                  <w:noProof/>
                  <w:u w:val="single"/>
                </w:rPr>
                <w:t>https://www.machinedesign.com/learning-resources/whats-the-difference-between/article/21834909/whats-the-difference-between-failure-theories#:~:text=Failure%20theories%20cannot%20be%20compared,covered%20by%20static%20loading%20situations.</w:t>
              </w:r>
              <w:r>
                <w:rPr>
                  <w:noProof/>
                </w:rPr>
                <w:br/>
                <w:t>[Accessed 11 November 2020].</w:t>
              </w:r>
            </w:p>
            <w:p w14:paraId="7F6B1225" w14:textId="77777777" w:rsidR="002B0F58" w:rsidRDefault="002B0F58" w:rsidP="002B0F58">
              <w:pPr>
                <w:pStyle w:val="Bibliography"/>
                <w:rPr>
                  <w:noProof/>
                </w:rPr>
              </w:pPr>
              <w:r>
                <w:rPr>
                  <w:noProof/>
                </w:rPr>
                <w:t xml:space="preserve">Kim, K. &amp; Lee, Y., 2013. Modal characteristics according to the tip shape and assembly condition. </w:t>
              </w:r>
              <w:r>
                <w:rPr>
                  <w:i/>
                  <w:iCs/>
                  <w:noProof/>
                </w:rPr>
                <w:t xml:space="preserve">Journal of mechanical science and technology, </w:t>
              </w:r>
              <w:r>
                <w:rPr>
                  <w:noProof/>
                </w:rPr>
                <w:t>Volume 27, pp. 3409-3417.</w:t>
              </w:r>
            </w:p>
            <w:p w14:paraId="49A415DE" w14:textId="77777777" w:rsidR="002B0F58" w:rsidRDefault="002B0F58" w:rsidP="002B0F58">
              <w:pPr>
                <w:pStyle w:val="Bibliography"/>
                <w:rPr>
                  <w:noProof/>
                </w:rPr>
              </w:pPr>
              <w:r>
                <w:rPr>
                  <w:noProof/>
                </w:rPr>
                <w:t xml:space="preserve">Lei, C., Cui, H. &amp; Wen, W., 2012. Yielding description for a Ni3Al based intermetallic alloy. </w:t>
              </w:r>
              <w:r>
                <w:rPr>
                  <w:i/>
                  <w:iCs/>
                  <w:noProof/>
                </w:rPr>
                <w:t xml:space="preserve">Materials and design, </w:t>
              </w:r>
              <w:r>
                <w:rPr>
                  <w:noProof/>
                </w:rPr>
                <w:t>Volume 41, pp. 192-197.</w:t>
              </w:r>
            </w:p>
            <w:p w14:paraId="36E7CC60" w14:textId="77777777" w:rsidR="002B0F58" w:rsidRDefault="002B0F58" w:rsidP="002B0F58">
              <w:pPr>
                <w:pStyle w:val="Bibliography"/>
                <w:rPr>
                  <w:noProof/>
                </w:rPr>
              </w:pPr>
              <w:r>
                <w:rPr>
                  <w:noProof/>
                </w:rPr>
                <w:t xml:space="preserve">Li, S., 2020. The Maximum Stress Failure Criterion and the. </w:t>
              </w:r>
              <w:r>
                <w:rPr>
                  <w:i/>
                  <w:iCs/>
                  <w:noProof/>
                </w:rPr>
                <w:t>Journal of composite sciences.</w:t>
              </w:r>
            </w:p>
            <w:p w14:paraId="759859D6" w14:textId="77777777" w:rsidR="002B0F58" w:rsidRDefault="002B0F58" w:rsidP="002B0F58">
              <w:pPr>
                <w:pStyle w:val="Bibliography"/>
                <w:rPr>
                  <w:noProof/>
                </w:rPr>
              </w:pPr>
              <w:r>
                <w:rPr>
                  <w:noProof/>
                </w:rPr>
                <w:t xml:space="preserve">Mathew, S., 2012. </w:t>
              </w:r>
              <w:r>
                <w:rPr>
                  <w:i/>
                  <w:iCs/>
                  <w:noProof/>
                </w:rPr>
                <w:t xml:space="preserve">Learnengineering. </w:t>
              </w:r>
              <w:r>
                <w:rPr>
                  <w:noProof/>
                </w:rPr>
                <w:t xml:space="preserve">[Online] </w:t>
              </w:r>
              <w:r>
                <w:rPr>
                  <w:noProof/>
                </w:rPr>
                <w:br/>
                <w:t xml:space="preserve">Available at: </w:t>
              </w:r>
              <w:r>
                <w:rPr>
                  <w:noProof/>
                  <w:u w:val="single"/>
                </w:rPr>
                <w:t>https://learnengineering.org/what-is-von-mises-stress.html</w:t>
              </w:r>
              <w:r>
                <w:rPr>
                  <w:noProof/>
                </w:rPr>
                <w:br/>
                <w:t>[Accessed 24 November 2020].</w:t>
              </w:r>
            </w:p>
            <w:p w14:paraId="70BB5436" w14:textId="77777777" w:rsidR="002B0F58" w:rsidRDefault="002B0F58" w:rsidP="002B0F58">
              <w:pPr>
                <w:pStyle w:val="Bibliography"/>
                <w:rPr>
                  <w:noProof/>
                </w:rPr>
              </w:pPr>
              <w:r>
                <w:rPr>
                  <w:noProof/>
                </w:rPr>
                <w:t xml:space="preserve">Mazarbhuiya, H. &amp; Pandey, K., 2017. Steady state structural analysis of high pressure gas turbine blade using finite element analysis. </w:t>
              </w:r>
              <w:r>
                <w:rPr>
                  <w:i/>
                  <w:iCs/>
                  <w:noProof/>
                </w:rPr>
                <w:t xml:space="preserve">IOP condference series materials science engineering , </w:t>
              </w:r>
              <w:r>
                <w:rPr>
                  <w:noProof/>
                </w:rPr>
                <w:t>Volume 225.</w:t>
              </w:r>
            </w:p>
            <w:p w14:paraId="5D9A83FE" w14:textId="77777777" w:rsidR="002B0F58" w:rsidRDefault="002B0F58" w:rsidP="002B0F58">
              <w:pPr>
                <w:pStyle w:val="Bibliography"/>
                <w:rPr>
                  <w:noProof/>
                </w:rPr>
              </w:pPr>
              <w:r>
                <w:rPr>
                  <w:noProof/>
                </w:rPr>
                <w:t xml:space="preserve">Nozhnitsky, Y., 2018. The problem of ensuring reliability of gas turbine engines. </w:t>
              </w:r>
              <w:r>
                <w:rPr>
                  <w:i/>
                  <w:iCs/>
                  <w:noProof/>
                </w:rPr>
                <w:t xml:space="preserve">ICP conference series materials and science engineering, </w:t>
              </w:r>
              <w:r>
                <w:rPr>
                  <w:noProof/>
                </w:rPr>
                <w:t>Volume 302.</w:t>
              </w:r>
            </w:p>
            <w:p w14:paraId="0BC6822A" w14:textId="77777777" w:rsidR="002B0F58" w:rsidRDefault="002B0F58" w:rsidP="002B0F58">
              <w:pPr>
                <w:pStyle w:val="Bibliography"/>
                <w:rPr>
                  <w:noProof/>
                </w:rPr>
              </w:pPr>
              <w:r>
                <w:rPr>
                  <w:noProof/>
                </w:rPr>
                <w:t xml:space="preserve">Reddy, U., Reddy, P. &amp; Manjunath, C., 2014. Design and analysis of gas turbine blade. </w:t>
              </w:r>
              <w:r>
                <w:rPr>
                  <w:i/>
                  <w:iCs/>
                  <w:noProof/>
                </w:rPr>
                <w:t xml:space="preserve">International journal of innovative research in science,engineering and technology, </w:t>
              </w:r>
              <w:r>
                <w:rPr>
                  <w:noProof/>
                </w:rPr>
                <w:t>3(6).</w:t>
              </w:r>
            </w:p>
            <w:p w14:paraId="597C4565" w14:textId="77777777" w:rsidR="002B0F58" w:rsidRDefault="002B0F58" w:rsidP="002B0F58">
              <w:pPr>
                <w:pStyle w:val="Bibliography"/>
                <w:rPr>
                  <w:noProof/>
                </w:rPr>
              </w:pPr>
              <w:r>
                <w:rPr>
                  <w:noProof/>
                </w:rPr>
                <w:lastRenderedPageBreak/>
                <w:t xml:space="preserve">Rogge, T. et al., 2018. Efficient structural analysis of gas turbine blades. </w:t>
              </w:r>
              <w:r>
                <w:rPr>
                  <w:i/>
                  <w:iCs/>
                  <w:noProof/>
                </w:rPr>
                <w:t xml:space="preserve">Aircraft engineering and aerospace technology, </w:t>
              </w:r>
              <w:r>
                <w:rPr>
                  <w:noProof/>
                </w:rPr>
                <w:t>90(9), pp. 1305-1316.</w:t>
              </w:r>
            </w:p>
            <w:p w14:paraId="0F7F201E" w14:textId="77777777" w:rsidR="002B0F58" w:rsidRDefault="002B0F58" w:rsidP="002B0F58">
              <w:pPr>
                <w:pStyle w:val="Bibliography"/>
                <w:rPr>
                  <w:noProof/>
                </w:rPr>
              </w:pPr>
              <w:r>
                <w:rPr>
                  <w:noProof/>
                </w:rPr>
                <w:t xml:space="preserve">Saif, M., Mullick, P. &amp; Imam, A., 2019. Analysis and structural design of various turbine blades. </w:t>
              </w:r>
              <w:r>
                <w:rPr>
                  <w:i/>
                  <w:iCs/>
                  <w:noProof/>
                </w:rPr>
                <w:t xml:space="preserve">Adcances in material research, </w:t>
              </w:r>
              <w:r>
                <w:rPr>
                  <w:noProof/>
                </w:rPr>
                <w:t>8(1), pp. 11-24.</w:t>
              </w:r>
            </w:p>
            <w:p w14:paraId="1AFFCC02" w14:textId="77777777" w:rsidR="002B0F58" w:rsidRDefault="002B0F58" w:rsidP="002B0F58">
              <w:pPr>
                <w:pStyle w:val="Bibliography"/>
                <w:rPr>
                  <w:noProof/>
                </w:rPr>
              </w:pPr>
              <w:r>
                <w:rPr>
                  <w:noProof/>
                </w:rPr>
                <w:t xml:space="preserve">Secchi, S. &amp; Schrefler, B., 2014. Hydraulic fracturing and its peculiarities. </w:t>
              </w:r>
              <w:r>
                <w:rPr>
                  <w:i/>
                  <w:iCs/>
                  <w:noProof/>
                </w:rPr>
                <w:t xml:space="preserve">Asia pacific journal on computational engineering, </w:t>
              </w:r>
              <w:r>
                <w:rPr>
                  <w:noProof/>
                </w:rPr>
                <w:t>1(1).</w:t>
              </w:r>
            </w:p>
            <w:p w14:paraId="6242298A" w14:textId="77777777" w:rsidR="002B0F58" w:rsidRDefault="002B0F58" w:rsidP="002B0F58">
              <w:pPr>
                <w:pStyle w:val="Bibliography"/>
                <w:rPr>
                  <w:noProof/>
                </w:rPr>
              </w:pPr>
              <w:r>
                <w:rPr>
                  <w:noProof/>
                </w:rPr>
                <w:t xml:space="preserve">Shetty, P. et al., 2018. Finite element approach for failure analysis of a gas turbine blade. </w:t>
              </w:r>
              <w:r>
                <w:rPr>
                  <w:i/>
                  <w:iCs/>
                  <w:noProof/>
                </w:rPr>
                <w:t xml:space="preserve">Journal of failure analysis and prevention , </w:t>
              </w:r>
              <w:r>
                <w:rPr>
                  <w:noProof/>
                </w:rPr>
                <w:t>Volume 18, pp. 1210-1215.</w:t>
              </w:r>
            </w:p>
            <w:p w14:paraId="1F40718B" w14:textId="77777777" w:rsidR="002B0F58" w:rsidRDefault="002B0F58" w:rsidP="002B0F58">
              <w:pPr>
                <w:pStyle w:val="Bibliography"/>
                <w:rPr>
                  <w:noProof/>
                </w:rPr>
              </w:pPr>
              <w:r>
                <w:rPr>
                  <w:noProof/>
                </w:rPr>
                <w:t xml:space="preserve">Silva, O., Neves, M., Jordan, R. &amp; Lenzi, A., 2017. An FEM-based method to evaluate and optimize vibration power flow through a beam-to-plate connection. </w:t>
              </w:r>
              <w:r>
                <w:rPr>
                  <w:i/>
                  <w:iCs/>
                  <w:noProof/>
                </w:rPr>
                <w:t xml:space="preserve">Journal of the brazilian society of mechanical sciences and engineering, </w:t>
              </w:r>
              <w:r>
                <w:rPr>
                  <w:noProof/>
                </w:rPr>
                <w:t>Volume 39, pp. 413-426.</w:t>
              </w:r>
            </w:p>
            <w:p w14:paraId="0650B63E" w14:textId="77777777" w:rsidR="002B0F58" w:rsidRDefault="002B0F58" w:rsidP="002B0F58">
              <w:pPr>
                <w:pStyle w:val="Bibliography"/>
                <w:rPr>
                  <w:noProof/>
                </w:rPr>
              </w:pPr>
              <w:r>
                <w:rPr>
                  <w:noProof/>
                </w:rPr>
                <w:t xml:space="preserve">Umamaheswararao, L. &amp; Mallikarjunarao, K., 2012. Design and analysis of a gas turbine blade by using FEM. </w:t>
              </w:r>
              <w:r>
                <w:rPr>
                  <w:i/>
                  <w:iCs/>
                  <w:noProof/>
                </w:rPr>
                <w:t>International journal latest trends engineering technology.</w:t>
              </w:r>
            </w:p>
            <w:p w14:paraId="616C2CB5" w14:textId="77777777" w:rsidR="002B0F58" w:rsidRDefault="002B0F58" w:rsidP="002B0F58">
              <w:pPr>
                <w:pStyle w:val="Bibliography"/>
                <w:rPr>
                  <w:noProof/>
                </w:rPr>
              </w:pPr>
              <w:r>
                <w:rPr>
                  <w:noProof/>
                </w:rPr>
                <w:t xml:space="preserve">Wright, R., 2011. Mechanical properties of wire and related testing. </w:t>
              </w:r>
              <w:r>
                <w:rPr>
                  <w:i/>
                  <w:iCs/>
                  <w:noProof/>
                </w:rPr>
                <w:t xml:space="preserve">Wire technology: Process engineering and metallurgy, </w:t>
              </w:r>
              <w:r>
                <w:rPr>
                  <w:noProof/>
                </w:rPr>
                <w:t>pp. 127-155.</w:t>
              </w:r>
            </w:p>
            <w:p w14:paraId="0DFC00D6" w14:textId="77777777" w:rsidR="002B0F58" w:rsidRDefault="002B0F58" w:rsidP="002B0F58">
              <w:pPr>
                <w:pStyle w:val="Bibliography"/>
                <w:rPr>
                  <w:noProof/>
                </w:rPr>
              </w:pPr>
              <w:r>
                <w:rPr>
                  <w:noProof/>
                </w:rPr>
                <w:t xml:space="preserve">Yadav, M., Misra, A., Malhotra, A. &amp; Kumar, N., 2020. Design and analysis of a high-pressure turbine blade in a jet engine using advanced materials. </w:t>
              </w:r>
              <w:r>
                <w:rPr>
                  <w:i/>
                  <w:iCs/>
                  <w:noProof/>
                </w:rPr>
                <w:t xml:space="preserve">Materials today:Proceedings, </w:t>
              </w:r>
              <w:r>
                <w:rPr>
                  <w:noProof/>
                </w:rPr>
                <w:t>25(4), pp. 639-645.</w:t>
              </w:r>
            </w:p>
            <w:p w14:paraId="17B8C67F" w14:textId="77777777" w:rsidR="002B0F58" w:rsidRDefault="002B0F58" w:rsidP="002B0F58">
              <w:pPr>
                <w:pStyle w:val="Bibliography"/>
                <w:rPr>
                  <w:noProof/>
                </w:rPr>
              </w:pPr>
              <w:r>
                <w:rPr>
                  <w:noProof/>
                </w:rPr>
                <w:t xml:space="preserve">Zhang, C., Cai, M., Zhao, J. &amp; Wu, L., 2018. Application of unified linear yield criterion in plane strain to study the strength theory effect in geotechnical engineering. </w:t>
              </w:r>
              <w:r>
                <w:rPr>
                  <w:i/>
                  <w:iCs/>
                  <w:noProof/>
                </w:rPr>
                <w:t xml:space="preserve">Environmental earth sciences, </w:t>
              </w:r>
              <w:r>
                <w:rPr>
                  <w:noProof/>
                </w:rPr>
                <w:t>77(758).</w:t>
              </w:r>
            </w:p>
            <w:p w14:paraId="225993F9" w14:textId="31CA408C" w:rsidR="004B242C" w:rsidRDefault="004B242C" w:rsidP="002B0F58">
              <w:r>
                <w:rPr>
                  <w:b/>
                  <w:bCs/>
                  <w:noProof/>
                </w:rPr>
                <w:fldChar w:fldCharType="end"/>
              </w:r>
            </w:p>
          </w:sdtContent>
        </w:sdt>
      </w:sdtContent>
    </w:sdt>
    <w:p w14:paraId="1174CE72" w14:textId="4AB0BBAA" w:rsidR="00A04452" w:rsidRDefault="00A04452" w:rsidP="00E27F92"/>
    <w:p w14:paraId="5C93C803" w14:textId="77777777" w:rsidR="005A4DD3" w:rsidRDefault="005A4DD3" w:rsidP="00E27F92"/>
    <w:p w14:paraId="605FB2BC" w14:textId="77777777" w:rsidR="00A04452" w:rsidRPr="00A04452" w:rsidRDefault="00A04452" w:rsidP="00A04452">
      <w:pPr>
        <w:pStyle w:val="ListParagraph"/>
      </w:pPr>
    </w:p>
    <w:p w14:paraId="5488657D" w14:textId="139E0A0F" w:rsidR="00A04452" w:rsidRDefault="00A04452" w:rsidP="00A04452"/>
    <w:p w14:paraId="06164684" w14:textId="0C281BAF" w:rsidR="00711461" w:rsidRPr="00711461" w:rsidRDefault="00711461" w:rsidP="00711461"/>
    <w:p w14:paraId="1493B48A" w14:textId="42F42F2A" w:rsidR="004464C4" w:rsidRDefault="004464C4" w:rsidP="004464C4"/>
    <w:p w14:paraId="2CC240A4" w14:textId="52629334" w:rsidR="004464C4" w:rsidRDefault="004464C4" w:rsidP="004464C4"/>
    <w:sectPr w:rsidR="004464C4" w:rsidSect="0026078D">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EB42C5" w14:textId="77777777" w:rsidR="002A4E5F" w:rsidRDefault="002A4E5F" w:rsidP="0026078D">
      <w:pPr>
        <w:spacing w:after="0" w:line="240" w:lineRule="auto"/>
      </w:pPr>
      <w:r>
        <w:separator/>
      </w:r>
    </w:p>
  </w:endnote>
  <w:endnote w:type="continuationSeparator" w:id="0">
    <w:p w14:paraId="39559FB1" w14:textId="77777777" w:rsidR="002A4E5F" w:rsidRDefault="002A4E5F" w:rsidP="00260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5430969"/>
      <w:docPartObj>
        <w:docPartGallery w:val="Page Numbers (Bottom of Page)"/>
        <w:docPartUnique/>
      </w:docPartObj>
    </w:sdtPr>
    <w:sdtEndPr>
      <w:rPr>
        <w:noProof/>
      </w:rPr>
    </w:sdtEndPr>
    <w:sdtContent>
      <w:p w14:paraId="44B08636" w14:textId="77777777" w:rsidR="009B796B" w:rsidRDefault="009B796B">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4319A9E0" w14:textId="77777777" w:rsidR="009B796B" w:rsidRDefault="009B7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EB6DA9" w14:textId="77777777" w:rsidR="002A4E5F" w:rsidRDefault="002A4E5F" w:rsidP="0026078D">
      <w:pPr>
        <w:spacing w:after="0" w:line="240" w:lineRule="auto"/>
      </w:pPr>
      <w:r>
        <w:separator/>
      </w:r>
    </w:p>
  </w:footnote>
  <w:footnote w:type="continuationSeparator" w:id="0">
    <w:p w14:paraId="73F30F6D" w14:textId="77777777" w:rsidR="002A4E5F" w:rsidRDefault="002A4E5F" w:rsidP="00260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0A301C" w14:textId="77777777" w:rsidR="009B796B" w:rsidRDefault="009B796B">
    <w:pPr>
      <w:pStyle w:val="Header"/>
    </w:pPr>
    <w:r>
      <w:t>Luke Davies 1707263</w:t>
    </w:r>
  </w:p>
  <w:p w14:paraId="5EE4976F" w14:textId="77777777" w:rsidR="009B796B" w:rsidRDefault="009B79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4968C2"/>
    <w:multiLevelType w:val="hybridMultilevel"/>
    <w:tmpl w:val="2B98D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25884"/>
    <w:multiLevelType w:val="hybridMultilevel"/>
    <w:tmpl w:val="E976F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A67197"/>
    <w:multiLevelType w:val="hybridMultilevel"/>
    <w:tmpl w:val="E7B6F3B8"/>
    <w:lvl w:ilvl="0" w:tplc="708C386E">
      <w:start w:val="1"/>
      <w:numFmt w:val="decimal"/>
      <w:lvlText w:val="%1."/>
      <w:lvlJc w:val="left"/>
      <w:pPr>
        <w:tabs>
          <w:tab w:val="num" w:pos="720"/>
        </w:tabs>
        <w:ind w:left="720" w:hanging="360"/>
      </w:pPr>
    </w:lvl>
    <w:lvl w:ilvl="1" w:tplc="67246806" w:tentative="1">
      <w:start w:val="1"/>
      <w:numFmt w:val="decimal"/>
      <w:lvlText w:val="%2."/>
      <w:lvlJc w:val="left"/>
      <w:pPr>
        <w:tabs>
          <w:tab w:val="num" w:pos="1440"/>
        </w:tabs>
        <w:ind w:left="1440" w:hanging="360"/>
      </w:pPr>
    </w:lvl>
    <w:lvl w:ilvl="2" w:tplc="0CD6AA60" w:tentative="1">
      <w:start w:val="1"/>
      <w:numFmt w:val="decimal"/>
      <w:lvlText w:val="%3."/>
      <w:lvlJc w:val="left"/>
      <w:pPr>
        <w:tabs>
          <w:tab w:val="num" w:pos="2160"/>
        </w:tabs>
        <w:ind w:left="2160" w:hanging="360"/>
      </w:pPr>
    </w:lvl>
    <w:lvl w:ilvl="3" w:tplc="B6F8D372" w:tentative="1">
      <w:start w:val="1"/>
      <w:numFmt w:val="decimal"/>
      <w:lvlText w:val="%4."/>
      <w:lvlJc w:val="left"/>
      <w:pPr>
        <w:tabs>
          <w:tab w:val="num" w:pos="2880"/>
        </w:tabs>
        <w:ind w:left="2880" w:hanging="360"/>
      </w:pPr>
    </w:lvl>
    <w:lvl w:ilvl="4" w:tplc="5082F610" w:tentative="1">
      <w:start w:val="1"/>
      <w:numFmt w:val="decimal"/>
      <w:lvlText w:val="%5."/>
      <w:lvlJc w:val="left"/>
      <w:pPr>
        <w:tabs>
          <w:tab w:val="num" w:pos="3600"/>
        </w:tabs>
        <w:ind w:left="3600" w:hanging="360"/>
      </w:pPr>
    </w:lvl>
    <w:lvl w:ilvl="5" w:tplc="87FA00B4" w:tentative="1">
      <w:start w:val="1"/>
      <w:numFmt w:val="decimal"/>
      <w:lvlText w:val="%6."/>
      <w:lvlJc w:val="left"/>
      <w:pPr>
        <w:tabs>
          <w:tab w:val="num" w:pos="4320"/>
        </w:tabs>
        <w:ind w:left="4320" w:hanging="360"/>
      </w:pPr>
    </w:lvl>
    <w:lvl w:ilvl="6" w:tplc="37588C52" w:tentative="1">
      <w:start w:val="1"/>
      <w:numFmt w:val="decimal"/>
      <w:lvlText w:val="%7."/>
      <w:lvlJc w:val="left"/>
      <w:pPr>
        <w:tabs>
          <w:tab w:val="num" w:pos="5040"/>
        </w:tabs>
        <w:ind w:left="5040" w:hanging="360"/>
      </w:pPr>
    </w:lvl>
    <w:lvl w:ilvl="7" w:tplc="B3507AC8" w:tentative="1">
      <w:start w:val="1"/>
      <w:numFmt w:val="decimal"/>
      <w:lvlText w:val="%8."/>
      <w:lvlJc w:val="left"/>
      <w:pPr>
        <w:tabs>
          <w:tab w:val="num" w:pos="5760"/>
        </w:tabs>
        <w:ind w:left="5760" w:hanging="360"/>
      </w:pPr>
    </w:lvl>
    <w:lvl w:ilvl="8" w:tplc="D8B8880C" w:tentative="1">
      <w:start w:val="1"/>
      <w:numFmt w:val="decimal"/>
      <w:lvlText w:val="%9."/>
      <w:lvlJc w:val="left"/>
      <w:pPr>
        <w:tabs>
          <w:tab w:val="num" w:pos="6480"/>
        </w:tabs>
        <w:ind w:left="6480" w:hanging="360"/>
      </w:pPr>
    </w:lvl>
  </w:abstractNum>
  <w:abstractNum w:abstractNumId="3" w15:restartNumberingAfterBreak="0">
    <w:nsid w:val="30CE7A98"/>
    <w:multiLevelType w:val="hybridMultilevel"/>
    <w:tmpl w:val="7FFED8AA"/>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5C7962"/>
    <w:multiLevelType w:val="hybridMultilevel"/>
    <w:tmpl w:val="4B60054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E31A01"/>
    <w:multiLevelType w:val="hybridMultilevel"/>
    <w:tmpl w:val="C2C6C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A34B94"/>
    <w:multiLevelType w:val="hybridMultilevel"/>
    <w:tmpl w:val="8FE61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7A72B1"/>
    <w:multiLevelType w:val="hybridMultilevel"/>
    <w:tmpl w:val="73E20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6"/>
  </w:num>
  <w:num w:numId="4">
    <w:abstractNumId w:val="4"/>
  </w:num>
  <w:num w:numId="5">
    <w:abstractNumId w:val="1"/>
  </w:num>
  <w:num w:numId="6">
    <w:abstractNumId w:val="3"/>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078D"/>
    <w:rsid w:val="00005AF6"/>
    <w:rsid w:val="00013BBA"/>
    <w:rsid w:val="000155F4"/>
    <w:rsid w:val="00017FEC"/>
    <w:rsid w:val="0002004B"/>
    <w:rsid w:val="00022ABE"/>
    <w:rsid w:val="00023BC5"/>
    <w:rsid w:val="00031CD0"/>
    <w:rsid w:val="00031D3E"/>
    <w:rsid w:val="00032AC4"/>
    <w:rsid w:val="000401C9"/>
    <w:rsid w:val="00045023"/>
    <w:rsid w:val="0007073E"/>
    <w:rsid w:val="000731F4"/>
    <w:rsid w:val="00080185"/>
    <w:rsid w:val="00080481"/>
    <w:rsid w:val="000870E4"/>
    <w:rsid w:val="0009397A"/>
    <w:rsid w:val="000A153C"/>
    <w:rsid w:val="000A710F"/>
    <w:rsid w:val="000B405F"/>
    <w:rsid w:val="000C4ED7"/>
    <w:rsid w:val="000D6E69"/>
    <w:rsid w:val="000E3A3B"/>
    <w:rsid w:val="000E3A9A"/>
    <w:rsid w:val="000E61C9"/>
    <w:rsid w:val="000F27A3"/>
    <w:rsid w:val="000F7C44"/>
    <w:rsid w:val="00106DF9"/>
    <w:rsid w:val="00111D95"/>
    <w:rsid w:val="0011505E"/>
    <w:rsid w:val="00120DDC"/>
    <w:rsid w:val="00122DBF"/>
    <w:rsid w:val="00124EBA"/>
    <w:rsid w:val="00126DE2"/>
    <w:rsid w:val="00133BFD"/>
    <w:rsid w:val="001350BF"/>
    <w:rsid w:val="001401EA"/>
    <w:rsid w:val="001409CB"/>
    <w:rsid w:val="001550AD"/>
    <w:rsid w:val="00157261"/>
    <w:rsid w:val="001614E3"/>
    <w:rsid w:val="00162E3C"/>
    <w:rsid w:val="0016478B"/>
    <w:rsid w:val="00172338"/>
    <w:rsid w:val="00176E43"/>
    <w:rsid w:val="00180589"/>
    <w:rsid w:val="00180D34"/>
    <w:rsid w:val="0018306F"/>
    <w:rsid w:val="001848CD"/>
    <w:rsid w:val="001928EC"/>
    <w:rsid w:val="00192F4D"/>
    <w:rsid w:val="00197E15"/>
    <w:rsid w:val="001A3615"/>
    <w:rsid w:val="001A42DA"/>
    <w:rsid w:val="001A6204"/>
    <w:rsid w:val="001B0440"/>
    <w:rsid w:val="001B0D78"/>
    <w:rsid w:val="001B2DA0"/>
    <w:rsid w:val="001B3597"/>
    <w:rsid w:val="001B3E2E"/>
    <w:rsid w:val="001B699C"/>
    <w:rsid w:val="001C358C"/>
    <w:rsid w:val="001C3763"/>
    <w:rsid w:val="001C4B56"/>
    <w:rsid w:val="001C6D23"/>
    <w:rsid w:val="001D021B"/>
    <w:rsid w:val="001D5668"/>
    <w:rsid w:val="001D5FD5"/>
    <w:rsid w:val="001F094B"/>
    <w:rsid w:val="001F2E65"/>
    <w:rsid w:val="002051D9"/>
    <w:rsid w:val="0020700D"/>
    <w:rsid w:val="00207FA9"/>
    <w:rsid w:val="00212AF6"/>
    <w:rsid w:val="00214232"/>
    <w:rsid w:val="00216E43"/>
    <w:rsid w:val="002170D7"/>
    <w:rsid w:val="00222C63"/>
    <w:rsid w:val="002311B2"/>
    <w:rsid w:val="00233AF8"/>
    <w:rsid w:val="0023772B"/>
    <w:rsid w:val="002402B0"/>
    <w:rsid w:val="002473DE"/>
    <w:rsid w:val="0026078D"/>
    <w:rsid w:val="002644CF"/>
    <w:rsid w:val="0027497D"/>
    <w:rsid w:val="002760C2"/>
    <w:rsid w:val="00276A23"/>
    <w:rsid w:val="002A2B1C"/>
    <w:rsid w:val="002A4E10"/>
    <w:rsid w:val="002A4E5F"/>
    <w:rsid w:val="002B0080"/>
    <w:rsid w:val="002B0F58"/>
    <w:rsid w:val="002B0FA8"/>
    <w:rsid w:val="002B3296"/>
    <w:rsid w:val="002B4E31"/>
    <w:rsid w:val="002C219B"/>
    <w:rsid w:val="002C5B2F"/>
    <w:rsid w:val="002D0873"/>
    <w:rsid w:val="002D3ACE"/>
    <w:rsid w:val="002D5662"/>
    <w:rsid w:val="002D5CD7"/>
    <w:rsid w:val="002E1E19"/>
    <w:rsid w:val="002E3292"/>
    <w:rsid w:val="002E53E4"/>
    <w:rsid w:val="002F76F0"/>
    <w:rsid w:val="002F79E8"/>
    <w:rsid w:val="003014E0"/>
    <w:rsid w:val="0030552D"/>
    <w:rsid w:val="00316F31"/>
    <w:rsid w:val="00320E31"/>
    <w:rsid w:val="00321E72"/>
    <w:rsid w:val="00323F5C"/>
    <w:rsid w:val="00325909"/>
    <w:rsid w:val="00331D0B"/>
    <w:rsid w:val="00333A30"/>
    <w:rsid w:val="0033417E"/>
    <w:rsid w:val="003356D2"/>
    <w:rsid w:val="00335B6F"/>
    <w:rsid w:val="003362E3"/>
    <w:rsid w:val="00336ED0"/>
    <w:rsid w:val="003423E8"/>
    <w:rsid w:val="00343481"/>
    <w:rsid w:val="00344379"/>
    <w:rsid w:val="00344835"/>
    <w:rsid w:val="00351DC6"/>
    <w:rsid w:val="00355724"/>
    <w:rsid w:val="00356FC6"/>
    <w:rsid w:val="00357A79"/>
    <w:rsid w:val="00362BE7"/>
    <w:rsid w:val="00365288"/>
    <w:rsid w:val="003657B3"/>
    <w:rsid w:val="00365CA8"/>
    <w:rsid w:val="00366E2C"/>
    <w:rsid w:val="003A06DB"/>
    <w:rsid w:val="003C01DE"/>
    <w:rsid w:val="003C5069"/>
    <w:rsid w:val="003E025B"/>
    <w:rsid w:val="003E2148"/>
    <w:rsid w:val="003E7384"/>
    <w:rsid w:val="003F0C13"/>
    <w:rsid w:val="003F7C8D"/>
    <w:rsid w:val="004005B9"/>
    <w:rsid w:val="00403A6B"/>
    <w:rsid w:val="00410523"/>
    <w:rsid w:val="004155F7"/>
    <w:rsid w:val="004172CF"/>
    <w:rsid w:val="004215E6"/>
    <w:rsid w:val="0044085E"/>
    <w:rsid w:val="0044277E"/>
    <w:rsid w:val="0044419A"/>
    <w:rsid w:val="004464C4"/>
    <w:rsid w:val="00446B18"/>
    <w:rsid w:val="0046552A"/>
    <w:rsid w:val="00475A5E"/>
    <w:rsid w:val="00476821"/>
    <w:rsid w:val="0048338D"/>
    <w:rsid w:val="004838BE"/>
    <w:rsid w:val="00484445"/>
    <w:rsid w:val="0049395D"/>
    <w:rsid w:val="0049677C"/>
    <w:rsid w:val="00496EA0"/>
    <w:rsid w:val="00497B67"/>
    <w:rsid w:val="004A0008"/>
    <w:rsid w:val="004A2E5B"/>
    <w:rsid w:val="004A32DE"/>
    <w:rsid w:val="004A7CB3"/>
    <w:rsid w:val="004B0EF4"/>
    <w:rsid w:val="004B23E8"/>
    <w:rsid w:val="004B242C"/>
    <w:rsid w:val="004B3DBD"/>
    <w:rsid w:val="004B6EC6"/>
    <w:rsid w:val="004B77B5"/>
    <w:rsid w:val="004C4A1A"/>
    <w:rsid w:val="004C63F2"/>
    <w:rsid w:val="004D1A48"/>
    <w:rsid w:val="004D34C1"/>
    <w:rsid w:val="004E0166"/>
    <w:rsid w:val="004E4756"/>
    <w:rsid w:val="004F0C6D"/>
    <w:rsid w:val="004F338B"/>
    <w:rsid w:val="004F5C7D"/>
    <w:rsid w:val="00502A81"/>
    <w:rsid w:val="00503EBC"/>
    <w:rsid w:val="00506622"/>
    <w:rsid w:val="005116AE"/>
    <w:rsid w:val="00517A57"/>
    <w:rsid w:val="00520091"/>
    <w:rsid w:val="00525EC6"/>
    <w:rsid w:val="005260E7"/>
    <w:rsid w:val="005266FE"/>
    <w:rsid w:val="005267F3"/>
    <w:rsid w:val="00535247"/>
    <w:rsid w:val="00542F6C"/>
    <w:rsid w:val="00547612"/>
    <w:rsid w:val="00556618"/>
    <w:rsid w:val="005617A0"/>
    <w:rsid w:val="00561CB2"/>
    <w:rsid w:val="00572B5D"/>
    <w:rsid w:val="005812D8"/>
    <w:rsid w:val="005874DA"/>
    <w:rsid w:val="0059788C"/>
    <w:rsid w:val="005A2AFB"/>
    <w:rsid w:val="005A4DD3"/>
    <w:rsid w:val="005A596A"/>
    <w:rsid w:val="005B0EC5"/>
    <w:rsid w:val="005B38B2"/>
    <w:rsid w:val="005B54A5"/>
    <w:rsid w:val="005C50D2"/>
    <w:rsid w:val="005C63E8"/>
    <w:rsid w:val="005C6AC0"/>
    <w:rsid w:val="005E0CC0"/>
    <w:rsid w:val="005E6662"/>
    <w:rsid w:val="005F624E"/>
    <w:rsid w:val="005F64EA"/>
    <w:rsid w:val="006039E1"/>
    <w:rsid w:val="00606C89"/>
    <w:rsid w:val="006217B2"/>
    <w:rsid w:val="00623CEA"/>
    <w:rsid w:val="0062744A"/>
    <w:rsid w:val="00627C6A"/>
    <w:rsid w:val="00632B52"/>
    <w:rsid w:val="0064251C"/>
    <w:rsid w:val="006537AB"/>
    <w:rsid w:val="00653B9D"/>
    <w:rsid w:val="006563EC"/>
    <w:rsid w:val="00660C59"/>
    <w:rsid w:val="00661EAB"/>
    <w:rsid w:val="00663D5D"/>
    <w:rsid w:val="00667AF0"/>
    <w:rsid w:val="00674A68"/>
    <w:rsid w:val="00684B79"/>
    <w:rsid w:val="00687915"/>
    <w:rsid w:val="00687D73"/>
    <w:rsid w:val="00694FD0"/>
    <w:rsid w:val="00695AC6"/>
    <w:rsid w:val="006A185A"/>
    <w:rsid w:val="006A4AEF"/>
    <w:rsid w:val="006A55A1"/>
    <w:rsid w:val="006B07AB"/>
    <w:rsid w:val="006B2B0A"/>
    <w:rsid w:val="006B31D6"/>
    <w:rsid w:val="006B6436"/>
    <w:rsid w:val="006C1B94"/>
    <w:rsid w:val="006C289C"/>
    <w:rsid w:val="006C2FF4"/>
    <w:rsid w:val="006C6017"/>
    <w:rsid w:val="006E2EB1"/>
    <w:rsid w:val="006E3F35"/>
    <w:rsid w:val="006F0B82"/>
    <w:rsid w:val="0070178D"/>
    <w:rsid w:val="00711461"/>
    <w:rsid w:val="00714144"/>
    <w:rsid w:val="00722A9A"/>
    <w:rsid w:val="00722EC7"/>
    <w:rsid w:val="007314A2"/>
    <w:rsid w:val="00736FB3"/>
    <w:rsid w:val="00740860"/>
    <w:rsid w:val="007459B3"/>
    <w:rsid w:val="007471E0"/>
    <w:rsid w:val="00751970"/>
    <w:rsid w:val="00755671"/>
    <w:rsid w:val="00757514"/>
    <w:rsid w:val="00766644"/>
    <w:rsid w:val="00766757"/>
    <w:rsid w:val="00774C0E"/>
    <w:rsid w:val="0077608B"/>
    <w:rsid w:val="00781F71"/>
    <w:rsid w:val="0078416F"/>
    <w:rsid w:val="00785093"/>
    <w:rsid w:val="00793F62"/>
    <w:rsid w:val="007A3758"/>
    <w:rsid w:val="007A42A3"/>
    <w:rsid w:val="007A55E0"/>
    <w:rsid w:val="007A6029"/>
    <w:rsid w:val="007A7940"/>
    <w:rsid w:val="007A7B2C"/>
    <w:rsid w:val="007B0FBF"/>
    <w:rsid w:val="007C6D53"/>
    <w:rsid w:val="007D047D"/>
    <w:rsid w:val="007D6268"/>
    <w:rsid w:val="007E57E1"/>
    <w:rsid w:val="007F323E"/>
    <w:rsid w:val="007F334E"/>
    <w:rsid w:val="00803260"/>
    <w:rsid w:val="008062B9"/>
    <w:rsid w:val="00806DC3"/>
    <w:rsid w:val="0081103D"/>
    <w:rsid w:val="008112C4"/>
    <w:rsid w:val="00813CED"/>
    <w:rsid w:val="008149C0"/>
    <w:rsid w:val="00816270"/>
    <w:rsid w:val="00823E44"/>
    <w:rsid w:val="00823FCE"/>
    <w:rsid w:val="00824860"/>
    <w:rsid w:val="00826038"/>
    <w:rsid w:val="00830995"/>
    <w:rsid w:val="00830A9A"/>
    <w:rsid w:val="00834723"/>
    <w:rsid w:val="00846CAB"/>
    <w:rsid w:val="00852AF7"/>
    <w:rsid w:val="00860821"/>
    <w:rsid w:val="00860CE6"/>
    <w:rsid w:val="00860E45"/>
    <w:rsid w:val="00877990"/>
    <w:rsid w:val="00883FB2"/>
    <w:rsid w:val="00886AF0"/>
    <w:rsid w:val="00887D80"/>
    <w:rsid w:val="0089283F"/>
    <w:rsid w:val="00894653"/>
    <w:rsid w:val="008A06EF"/>
    <w:rsid w:val="008A1504"/>
    <w:rsid w:val="008A188F"/>
    <w:rsid w:val="008A19FF"/>
    <w:rsid w:val="008B2791"/>
    <w:rsid w:val="008C2FAB"/>
    <w:rsid w:val="008C5604"/>
    <w:rsid w:val="008C5AA5"/>
    <w:rsid w:val="008D22CA"/>
    <w:rsid w:val="008D572D"/>
    <w:rsid w:val="008E38DD"/>
    <w:rsid w:val="008E3A36"/>
    <w:rsid w:val="008F1527"/>
    <w:rsid w:val="008F1E9D"/>
    <w:rsid w:val="008F33BF"/>
    <w:rsid w:val="008F3EA9"/>
    <w:rsid w:val="008F3FC3"/>
    <w:rsid w:val="008F7ED8"/>
    <w:rsid w:val="00921912"/>
    <w:rsid w:val="00922ABC"/>
    <w:rsid w:val="0092413B"/>
    <w:rsid w:val="00926E8D"/>
    <w:rsid w:val="00935A4A"/>
    <w:rsid w:val="00936F2D"/>
    <w:rsid w:val="009428F0"/>
    <w:rsid w:val="00942F67"/>
    <w:rsid w:val="00953B52"/>
    <w:rsid w:val="009550C7"/>
    <w:rsid w:val="009606AB"/>
    <w:rsid w:val="0096184F"/>
    <w:rsid w:val="00963A26"/>
    <w:rsid w:val="009728BD"/>
    <w:rsid w:val="00973730"/>
    <w:rsid w:val="00975A94"/>
    <w:rsid w:val="009766DD"/>
    <w:rsid w:val="009804E5"/>
    <w:rsid w:val="0098521A"/>
    <w:rsid w:val="00985F48"/>
    <w:rsid w:val="009869BF"/>
    <w:rsid w:val="00992798"/>
    <w:rsid w:val="00995016"/>
    <w:rsid w:val="009B0B8E"/>
    <w:rsid w:val="009B2DDB"/>
    <w:rsid w:val="009B796B"/>
    <w:rsid w:val="009C36EA"/>
    <w:rsid w:val="009C3910"/>
    <w:rsid w:val="009D12F5"/>
    <w:rsid w:val="009D44E1"/>
    <w:rsid w:val="009D6664"/>
    <w:rsid w:val="009D7820"/>
    <w:rsid w:val="009E60E8"/>
    <w:rsid w:val="009E6C04"/>
    <w:rsid w:val="009F03A5"/>
    <w:rsid w:val="009F2338"/>
    <w:rsid w:val="009F3CB4"/>
    <w:rsid w:val="00A024E1"/>
    <w:rsid w:val="00A036D3"/>
    <w:rsid w:val="00A04452"/>
    <w:rsid w:val="00A04AB8"/>
    <w:rsid w:val="00A06B46"/>
    <w:rsid w:val="00A07977"/>
    <w:rsid w:val="00A24C13"/>
    <w:rsid w:val="00A3115B"/>
    <w:rsid w:val="00A37999"/>
    <w:rsid w:val="00A42C08"/>
    <w:rsid w:val="00A43199"/>
    <w:rsid w:val="00A504F4"/>
    <w:rsid w:val="00A55C58"/>
    <w:rsid w:val="00A56683"/>
    <w:rsid w:val="00A60DBB"/>
    <w:rsid w:val="00A63CAC"/>
    <w:rsid w:val="00A64D3B"/>
    <w:rsid w:val="00A70E8A"/>
    <w:rsid w:val="00A71189"/>
    <w:rsid w:val="00A82779"/>
    <w:rsid w:val="00A839CD"/>
    <w:rsid w:val="00A8662A"/>
    <w:rsid w:val="00A91A5E"/>
    <w:rsid w:val="00AA19BF"/>
    <w:rsid w:val="00AA3367"/>
    <w:rsid w:val="00AB0616"/>
    <w:rsid w:val="00AB22E8"/>
    <w:rsid w:val="00AB2787"/>
    <w:rsid w:val="00AB53BB"/>
    <w:rsid w:val="00AB5753"/>
    <w:rsid w:val="00AB6692"/>
    <w:rsid w:val="00AC0365"/>
    <w:rsid w:val="00AC0B2D"/>
    <w:rsid w:val="00AC287A"/>
    <w:rsid w:val="00AC5E90"/>
    <w:rsid w:val="00AC792C"/>
    <w:rsid w:val="00AD1F3D"/>
    <w:rsid w:val="00AD2190"/>
    <w:rsid w:val="00AD2294"/>
    <w:rsid w:val="00AD4B14"/>
    <w:rsid w:val="00AE2DEA"/>
    <w:rsid w:val="00AE5631"/>
    <w:rsid w:val="00AE6325"/>
    <w:rsid w:val="00AE66EE"/>
    <w:rsid w:val="00B02CF0"/>
    <w:rsid w:val="00B05320"/>
    <w:rsid w:val="00B07211"/>
    <w:rsid w:val="00B14C13"/>
    <w:rsid w:val="00B20B3A"/>
    <w:rsid w:val="00B22A1F"/>
    <w:rsid w:val="00B23A67"/>
    <w:rsid w:val="00B354C4"/>
    <w:rsid w:val="00B4039E"/>
    <w:rsid w:val="00B44437"/>
    <w:rsid w:val="00B45F95"/>
    <w:rsid w:val="00B46058"/>
    <w:rsid w:val="00B538C4"/>
    <w:rsid w:val="00B53C81"/>
    <w:rsid w:val="00B53DC4"/>
    <w:rsid w:val="00B54232"/>
    <w:rsid w:val="00B55AD2"/>
    <w:rsid w:val="00B65C3B"/>
    <w:rsid w:val="00B67CF8"/>
    <w:rsid w:val="00B719BD"/>
    <w:rsid w:val="00B73250"/>
    <w:rsid w:val="00B779A6"/>
    <w:rsid w:val="00B81368"/>
    <w:rsid w:val="00B84240"/>
    <w:rsid w:val="00B94BCF"/>
    <w:rsid w:val="00B94D08"/>
    <w:rsid w:val="00B951BD"/>
    <w:rsid w:val="00B95DBB"/>
    <w:rsid w:val="00B976A8"/>
    <w:rsid w:val="00BA1914"/>
    <w:rsid w:val="00BA421E"/>
    <w:rsid w:val="00BA42B2"/>
    <w:rsid w:val="00BA4A14"/>
    <w:rsid w:val="00BB33A0"/>
    <w:rsid w:val="00BB4C05"/>
    <w:rsid w:val="00BC1196"/>
    <w:rsid w:val="00BC4665"/>
    <w:rsid w:val="00BC5CAA"/>
    <w:rsid w:val="00BC634E"/>
    <w:rsid w:val="00BC7C77"/>
    <w:rsid w:val="00BD0053"/>
    <w:rsid w:val="00BD4221"/>
    <w:rsid w:val="00BD4F7C"/>
    <w:rsid w:val="00BE0177"/>
    <w:rsid w:val="00BE2FC1"/>
    <w:rsid w:val="00BF2AAD"/>
    <w:rsid w:val="00BF4369"/>
    <w:rsid w:val="00BF5546"/>
    <w:rsid w:val="00BF72B7"/>
    <w:rsid w:val="00C02A3C"/>
    <w:rsid w:val="00C02A4C"/>
    <w:rsid w:val="00C0595C"/>
    <w:rsid w:val="00C05FA8"/>
    <w:rsid w:val="00C1201B"/>
    <w:rsid w:val="00C326FC"/>
    <w:rsid w:val="00C342BE"/>
    <w:rsid w:val="00C34EEC"/>
    <w:rsid w:val="00C37E2B"/>
    <w:rsid w:val="00C4032D"/>
    <w:rsid w:val="00C4276E"/>
    <w:rsid w:val="00C433BD"/>
    <w:rsid w:val="00C44B03"/>
    <w:rsid w:val="00C44D19"/>
    <w:rsid w:val="00C45E30"/>
    <w:rsid w:val="00C53459"/>
    <w:rsid w:val="00C53580"/>
    <w:rsid w:val="00C572E5"/>
    <w:rsid w:val="00C66AAA"/>
    <w:rsid w:val="00C81644"/>
    <w:rsid w:val="00C83B40"/>
    <w:rsid w:val="00C87E68"/>
    <w:rsid w:val="00C91FA9"/>
    <w:rsid w:val="00C944B0"/>
    <w:rsid w:val="00C96FA9"/>
    <w:rsid w:val="00CA339E"/>
    <w:rsid w:val="00CA4C73"/>
    <w:rsid w:val="00CA4E7F"/>
    <w:rsid w:val="00CA70C8"/>
    <w:rsid w:val="00CB05AF"/>
    <w:rsid w:val="00CB3C1D"/>
    <w:rsid w:val="00CB6437"/>
    <w:rsid w:val="00CC7BDD"/>
    <w:rsid w:val="00CD5424"/>
    <w:rsid w:val="00CD5B5C"/>
    <w:rsid w:val="00CF0A4C"/>
    <w:rsid w:val="00CF4377"/>
    <w:rsid w:val="00CF5863"/>
    <w:rsid w:val="00D05BDB"/>
    <w:rsid w:val="00D06F4B"/>
    <w:rsid w:val="00D07049"/>
    <w:rsid w:val="00D10C44"/>
    <w:rsid w:val="00D11DF4"/>
    <w:rsid w:val="00D2377D"/>
    <w:rsid w:val="00D26495"/>
    <w:rsid w:val="00D416B2"/>
    <w:rsid w:val="00D43760"/>
    <w:rsid w:val="00D50095"/>
    <w:rsid w:val="00D5564D"/>
    <w:rsid w:val="00D63AE4"/>
    <w:rsid w:val="00D63FE1"/>
    <w:rsid w:val="00D716D4"/>
    <w:rsid w:val="00D725B8"/>
    <w:rsid w:val="00D767F9"/>
    <w:rsid w:val="00D76EAA"/>
    <w:rsid w:val="00D76F69"/>
    <w:rsid w:val="00D80110"/>
    <w:rsid w:val="00D908F4"/>
    <w:rsid w:val="00D92214"/>
    <w:rsid w:val="00DA1853"/>
    <w:rsid w:val="00DA41AC"/>
    <w:rsid w:val="00DB3C57"/>
    <w:rsid w:val="00DC20A7"/>
    <w:rsid w:val="00DC3500"/>
    <w:rsid w:val="00DC3C32"/>
    <w:rsid w:val="00DC43FC"/>
    <w:rsid w:val="00DC4E42"/>
    <w:rsid w:val="00DC7B15"/>
    <w:rsid w:val="00DD0C52"/>
    <w:rsid w:val="00DD0CB6"/>
    <w:rsid w:val="00DD2FD2"/>
    <w:rsid w:val="00DD30D7"/>
    <w:rsid w:val="00DD4A7C"/>
    <w:rsid w:val="00DE42BE"/>
    <w:rsid w:val="00DF3241"/>
    <w:rsid w:val="00DF6377"/>
    <w:rsid w:val="00DF6F62"/>
    <w:rsid w:val="00DF77EF"/>
    <w:rsid w:val="00E05411"/>
    <w:rsid w:val="00E121EB"/>
    <w:rsid w:val="00E22F46"/>
    <w:rsid w:val="00E24707"/>
    <w:rsid w:val="00E24CAF"/>
    <w:rsid w:val="00E27F92"/>
    <w:rsid w:val="00E34C36"/>
    <w:rsid w:val="00E36F53"/>
    <w:rsid w:val="00E411C2"/>
    <w:rsid w:val="00E444B6"/>
    <w:rsid w:val="00E61DD6"/>
    <w:rsid w:val="00E644B1"/>
    <w:rsid w:val="00E66248"/>
    <w:rsid w:val="00E855DD"/>
    <w:rsid w:val="00E92583"/>
    <w:rsid w:val="00E937A1"/>
    <w:rsid w:val="00E97F51"/>
    <w:rsid w:val="00EA1BAF"/>
    <w:rsid w:val="00EA4589"/>
    <w:rsid w:val="00EB2760"/>
    <w:rsid w:val="00EB373D"/>
    <w:rsid w:val="00EB6BBC"/>
    <w:rsid w:val="00EC2794"/>
    <w:rsid w:val="00EC4928"/>
    <w:rsid w:val="00EC4B1F"/>
    <w:rsid w:val="00ED1047"/>
    <w:rsid w:val="00ED595D"/>
    <w:rsid w:val="00EE723F"/>
    <w:rsid w:val="00EF2248"/>
    <w:rsid w:val="00F0417E"/>
    <w:rsid w:val="00F04F62"/>
    <w:rsid w:val="00F06783"/>
    <w:rsid w:val="00F06D21"/>
    <w:rsid w:val="00F06FFF"/>
    <w:rsid w:val="00F11A03"/>
    <w:rsid w:val="00F12D59"/>
    <w:rsid w:val="00F31604"/>
    <w:rsid w:val="00F323EB"/>
    <w:rsid w:val="00F41C11"/>
    <w:rsid w:val="00F43401"/>
    <w:rsid w:val="00F454C5"/>
    <w:rsid w:val="00F527BB"/>
    <w:rsid w:val="00F53BAE"/>
    <w:rsid w:val="00F61751"/>
    <w:rsid w:val="00F6480B"/>
    <w:rsid w:val="00F7133B"/>
    <w:rsid w:val="00F7289F"/>
    <w:rsid w:val="00F73CCE"/>
    <w:rsid w:val="00F81753"/>
    <w:rsid w:val="00F81BFC"/>
    <w:rsid w:val="00F871C9"/>
    <w:rsid w:val="00F9021F"/>
    <w:rsid w:val="00F95A9C"/>
    <w:rsid w:val="00F95F85"/>
    <w:rsid w:val="00FA01D7"/>
    <w:rsid w:val="00FA0DA3"/>
    <w:rsid w:val="00FA258B"/>
    <w:rsid w:val="00FB044C"/>
    <w:rsid w:val="00FB1BA4"/>
    <w:rsid w:val="00FB45D3"/>
    <w:rsid w:val="00FB5E43"/>
    <w:rsid w:val="00FB72C8"/>
    <w:rsid w:val="00FB7A3D"/>
    <w:rsid w:val="00FC15A3"/>
    <w:rsid w:val="00FC161F"/>
    <w:rsid w:val="00FC31CC"/>
    <w:rsid w:val="00FC7C5B"/>
    <w:rsid w:val="00FD11E5"/>
    <w:rsid w:val="00FD749C"/>
    <w:rsid w:val="00FD7EED"/>
    <w:rsid w:val="00FF0436"/>
    <w:rsid w:val="00FF3892"/>
    <w:rsid w:val="00FF4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8E23F"/>
  <w15:docId w15:val="{60B0EC0F-D719-4FA2-A7E0-84FB0C6EB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248"/>
  </w:style>
  <w:style w:type="paragraph" w:styleId="Heading1">
    <w:name w:val="heading 1"/>
    <w:basedOn w:val="Normal"/>
    <w:next w:val="Normal"/>
    <w:link w:val="Heading1Char"/>
    <w:uiPriority w:val="9"/>
    <w:qFormat/>
    <w:rsid w:val="002607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6F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078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6078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6078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6078D"/>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260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78D"/>
  </w:style>
  <w:style w:type="paragraph" w:styleId="Footer">
    <w:name w:val="footer"/>
    <w:basedOn w:val="Normal"/>
    <w:link w:val="FooterChar"/>
    <w:uiPriority w:val="99"/>
    <w:unhideWhenUsed/>
    <w:rsid w:val="00260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78D"/>
  </w:style>
  <w:style w:type="character" w:customStyle="1" w:styleId="Heading1Char">
    <w:name w:val="Heading 1 Char"/>
    <w:basedOn w:val="DefaultParagraphFont"/>
    <w:link w:val="Heading1"/>
    <w:uiPriority w:val="9"/>
    <w:rsid w:val="002607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5662"/>
    <w:pPr>
      <w:spacing w:line="259" w:lineRule="auto"/>
      <w:outlineLvl w:val="9"/>
    </w:pPr>
    <w:rPr>
      <w:lang w:val="en-US"/>
    </w:rPr>
  </w:style>
  <w:style w:type="paragraph" w:styleId="TOC1">
    <w:name w:val="toc 1"/>
    <w:basedOn w:val="Normal"/>
    <w:next w:val="Normal"/>
    <w:autoRedefine/>
    <w:uiPriority w:val="39"/>
    <w:unhideWhenUsed/>
    <w:rsid w:val="002D5662"/>
    <w:pPr>
      <w:spacing w:after="100"/>
    </w:pPr>
  </w:style>
  <w:style w:type="character" w:styleId="Hyperlink">
    <w:name w:val="Hyperlink"/>
    <w:basedOn w:val="DefaultParagraphFont"/>
    <w:uiPriority w:val="99"/>
    <w:unhideWhenUsed/>
    <w:rsid w:val="002D5662"/>
    <w:rPr>
      <w:color w:val="0563C1" w:themeColor="hyperlink"/>
      <w:u w:val="single"/>
    </w:rPr>
  </w:style>
  <w:style w:type="paragraph" w:styleId="Bibliography">
    <w:name w:val="Bibliography"/>
    <w:basedOn w:val="Normal"/>
    <w:next w:val="Normal"/>
    <w:uiPriority w:val="37"/>
    <w:unhideWhenUsed/>
    <w:rsid w:val="006C6017"/>
  </w:style>
  <w:style w:type="character" w:customStyle="1" w:styleId="Heading2Char">
    <w:name w:val="Heading 2 Char"/>
    <w:basedOn w:val="DefaultParagraphFont"/>
    <w:link w:val="Heading2"/>
    <w:uiPriority w:val="9"/>
    <w:rsid w:val="00316F31"/>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3E21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148"/>
    <w:rPr>
      <w:rFonts w:ascii="Segoe UI" w:hAnsi="Segoe UI" w:cs="Segoe UI"/>
      <w:sz w:val="18"/>
      <w:szCs w:val="18"/>
    </w:rPr>
  </w:style>
  <w:style w:type="paragraph" w:styleId="TOC2">
    <w:name w:val="toc 2"/>
    <w:basedOn w:val="Normal"/>
    <w:next w:val="Normal"/>
    <w:autoRedefine/>
    <w:uiPriority w:val="39"/>
    <w:unhideWhenUsed/>
    <w:rsid w:val="00EA4589"/>
    <w:pPr>
      <w:spacing w:after="100"/>
      <w:ind w:left="220"/>
    </w:pPr>
  </w:style>
  <w:style w:type="table" w:styleId="TableGrid">
    <w:name w:val="Table Grid"/>
    <w:basedOn w:val="TableNormal"/>
    <w:uiPriority w:val="39"/>
    <w:rsid w:val="00365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251C"/>
    <w:pPr>
      <w:ind w:left="720"/>
      <w:contextualSpacing/>
    </w:pPr>
  </w:style>
  <w:style w:type="character" w:styleId="CommentReference">
    <w:name w:val="annotation reference"/>
    <w:basedOn w:val="DefaultParagraphFont"/>
    <w:uiPriority w:val="99"/>
    <w:semiHidden/>
    <w:unhideWhenUsed/>
    <w:rsid w:val="000A710F"/>
    <w:rPr>
      <w:sz w:val="16"/>
      <w:szCs w:val="16"/>
    </w:rPr>
  </w:style>
  <w:style w:type="paragraph" w:styleId="CommentText">
    <w:name w:val="annotation text"/>
    <w:basedOn w:val="Normal"/>
    <w:link w:val="CommentTextChar"/>
    <w:uiPriority w:val="99"/>
    <w:unhideWhenUsed/>
    <w:rsid w:val="000A710F"/>
    <w:pPr>
      <w:spacing w:line="240" w:lineRule="auto"/>
    </w:pPr>
    <w:rPr>
      <w:sz w:val="20"/>
      <w:szCs w:val="20"/>
    </w:rPr>
  </w:style>
  <w:style w:type="character" w:customStyle="1" w:styleId="CommentTextChar">
    <w:name w:val="Comment Text Char"/>
    <w:basedOn w:val="DefaultParagraphFont"/>
    <w:link w:val="CommentText"/>
    <w:uiPriority w:val="99"/>
    <w:rsid w:val="000A710F"/>
    <w:rPr>
      <w:sz w:val="20"/>
      <w:szCs w:val="20"/>
    </w:rPr>
  </w:style>
  <w:style w:type="paragraph" w:styleId="CommentSubject">
    <w:name w:val="annotation subject"/>
    <w:basedOn w:val="CommentText"/>
    <w:next w:val="CommentText"/>
    <w:link w:val="CommentSubjectChar"/>
    <w:uiPriority w:val="99"/>
    <w:semiHidden/>
    <w:unhideWhenUsed/>
    <w:rsid w:val="000A710F"/>
    <w:rPr>
      <w:b/>
      <w:bCs/>
    </w:rPr>
  </w:style>
  <w:style w:type="character" w:customStyle="1" w:styleId="CommentSubjectChar">
    <w:name w:val="Comment Subject Char"/>
    <w:basedOn w:val="CommentTextChar"/>
    <w:link w:val="CommentSubject"/>
    <w:uiPriority w:val="99"/>
    <w:semiHidden/>
    <w:rsid w:val="000A710F"/>
    <w:rPr>
      <w:b/>
      <w:bCs/>
      <w:sz w:val="20"/>
      <w:szCs w:val="20"/>
    </w:rPr>
  </w:style>
  <w:style w:type="character" w:styleId="FollowedHyperlink">
    <w:name w:val="FollowedHyperlink"/>
    <w:basedOn w:val="DefaultParagraphFont"/>
    <w:uiPriority w:val="99"/>
    <w:semiHidden/>
    <w:unhideWhenUsed/>
    <w:rsid w:val="00520091"/>
    <w:rPr>
      <w:color w:val="954F72" w:themeColor="followedHyperlink"/>
      <w:u w:val="single"/>
    </w:rPr>
  </w:style>
  <w:style w:type="character" w:styleId="PlaceholderText">
    <w:name w:val="Placeholder Text"/>
    <w:basedOn w:val="DefaultParagraphFont"/>
    <w:uiPriority w:val="99"/>
    <w:semiHidden/>
    <w:rsid w:val="00032AC4"/>
    <w:rPr>
      <w:color w:val="808080"/>
    </w:rPr>
  </w:style>
  <w:style w:type="character" w:customStyle="1" w:styleId="title-text">
    <w:name w:val="title-text"/>
    <w:basedOn w:val="DefaultParagraphFont"/>
    <w:rsid w:val="008F7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9103">
      <w:bodyDiv w:val="1"/>
      <w:marLeft w:val="0"/>
      <w:marRight w:val="0"/>
      <w:marTop w:val="0"/>
      <w:marBottom w:val="0"/>
      <w:divBdr>
        <w:top w:val="none" w:sz="0" w:space="0" w:color="auto"/>
        <w:left w:val="none" w:sz="0" w:space="0" w:color="auto"/>
        <w:bottom w:val="none" w:sz="0" w:space="0" w:color="auto"/>
        <w:right w:val="none" w:sz="0" w:space="0" w:color="auto"/>
      </w:divBdr>
    </w:div>
    <w:div w:id="4358128">
      <w:bodyDiv w:val="1"/>
      <w:marLeft w:val="0"/>
      <w:marRight w:val="0"/>
      <w:marTop w:val="0"/>
      <w:marBottom w:val="0"/>
      <w:divBdr>
        <w:top w:val="none" w:sz="0" w:space="0" w:color="auto"/>
        <w:left w:val="none" w:sz="0" w:space="0" w:color="auto"/>
        <w:bottom w:val="none" w:sz="0" w:space="0" w:color="auto"/>
        <w:right w:val="none" w:sz="0" w:space="0" w:color="auto"/>
      </w:divBdr>
    </w:div>
    <w:div w:id="4476007">
      <w:bodyDiv w:val="1"/>
      <w:marLeft w:val="0"/>
      <w:marRight w:val="0"/>
      <w:marTop w:val="0"/>
      <w:marBottom w:val="0"/>
      <w:divBdr>
        <w:top w:val="none" w:sz="0" w:space="0" w:color="auto"/>
        <w:left w:val="none" w:sz="0" w:space="0" w:color="auto"/>
        <w:bottom w:val="none" w:sz="0" w:space="0" w:color="auto"/>
        <w:right w:val="none" w:sz="0" w:space="0" w:color="auto"/>
      </w:divBdr>
    </w:div>
    <w:div w:id="5209956">
      <w:bodyDiv w:val="1"/>
      <w:marLeft w:val="0"/>
      <w:marRight w:val="0"/>
      <w:marTop w:val="0"/>
      <w:marBottom w:val="0"/>
      <w:divBdr>
        <w:top w:val="none" w:sz="0" w:space="0" w:color="auto"/>
        <w:left w:val="none" w:sz="0" w:space="0" w:color="auto"/>
        <w:bottom w:val="none" w:sz="0" w:space="0" w:color="auto"/>
        <w:right w:val="none" w:sz="0" w:space="0" w:color="auto"/>
      </w:divBdr>
    </w:div>
    <w:div w:id="5376649">
      <w:bodyDiv w:val="1"/>
      <w:marLeft w:val="0"/>
      <w:marRight w:val="0"/>
      <w:marTop w:val="0"/>
      <w:marBottom w:val="0"/>
      <w:divBdr>
        <w:top w:val="none" w:sz="0" w:space="0" w:color="auto"/>
        <w:left w:val="none" w:sz="0" w:space="0" w:color="auto"/>
        <w:bottom w:val="none" w:sz="0" w:space="0" w:color="auto"/>
        <w:right w:val="none" w:sz="0" w:space="0" w:color="auto"/>
      </w:divBdr>
    </w:div>
    <w:div w:id="6293992">
      <w:bodyDiv w:val="1"/>
      <w:marLeft w:val="0"/>
      <w:marRight w:val="0"/>
      <w:marTop w:val="0"/>
      <w:marBottom w:val="0"/>
      <w:divBdr>
        <w:top w:val="none" w:sz="0" w:space="0" w:color="auto"/>
        <w:left w:val="none" w:sz="0" w:space="0" w:color="auto"/>
        <w:bottom w:val="none" w:sz="0" w:space="0" w:color="auto"/>
        <w:right w:val="none" w:sz="0" w:space="0" w:color="auto"/>
      </w:divBdr>
    </w:div>
    <w:div w:id="7367137">
      <w:bodyDiv w:val="1"/>
      <w:marLeft w:val="0"/>
      <w:marRight w:val="0"/>
      <w:marTop w:val="0"/>
      <w:marBottom w:val="0"/>
      <w:divBdr>
        <w:top w:val="none" w:sz="0" w:space="0" w:color="auto"/>
        <w:left w:val="none" w:sz="0" w:space="0" w:color="auto"/>
        <w:bottom w:val="none" w:sz="0" w:space="0" w:color="auto"/>
        <w:right w:val="none" w:sz="0" w:space="0" w:color="auto"/>
      </w:divBdr>
    </w:div>
    <w:div w:id="9257482">
      <w:bodyDiv w:val="1"/>
      <w:marLeft w:val="0"/>
      <w:marRight w:val="0"/>
      <w:marTop w:val="0"/>
      <w:marBottom w:val="0"/>
      <w:divBdr>
        <w:top w:val="none" w:sz="0" w:space="0" w:color="auto"/>
        <w:left w:val="none" w:sz="0" w:space="0" w:color="auto"/>
        <w:bottom w:val="none" w:sz="0" w:space="0" w:color="auto"/>
        <w:right w:val="none" w:sz="0" w:space="0" w:color="auto"/>
      </w:divBdr>
    </w:div>
    <w:div w:id="11422843">
      <w:bodyDiv w:val="1"/>
      <w:marLeft w:val="0"/>
      <w:marRight w:val="0"/>
      <w:marTop w:val="0"/>
      <w:marBottom w:val="0"/>
      <w:divBdr>
        <w:top w:val="none" w:sz="0" w:space="0" w:color="auto"/>
        <w:left w:val="none" w:sz="0" w:space="0" w:color="auto"/>
        <w:bottom w:val="none" w:sz="0" w:space="0" w:color="auto"/>
        <w:right w:val="none" w:sz="0" w:space="0" w:color="auto"/>
      </w:divBdr>
    </w:div>
    <w:div w:id="12657500">
      <w:bodyDiv w:val="1"/>
      <w:marLeft w:val="0"/>
      <w:marRight w:val="0"/>
      <w:marTop w:val="0"/>
      <w:marBottom w:val="0"/>
      <w:divBdr>
        <w:top w:val="none" w:sz="0" w:space="0" w:color="auto"/>
        <w:left w:val="none" w:sz="0" w:space="0" w:color="auto"/>
        <w:bottom w:val="none" w:sz="0" w:space="0" w:color="auto"/>
        <w:right w:val="none" w:sz="0" w:space="0" w:color="auto"/>
      </w:divBdr>
    </w:div>
    <w:div w:id="13699407">
      <w:bodyDiv w:val="1"/>
      <w:marLeft w:val="0"/>
      <w:marRight w:val="0"/>
      <w:marTop w:val="0"/>
      <w:marBottom w:val="0"/>
      <w:divBdr>
        <w:top w:val="none" w:sz="0" w:space="0" w:color="auto"/>
        <w:left w:val="none" w:sz="0" w:space="0" w:color="auto"/>
        <w:bottom w:val="none" w:sz="0" w:space="0" w:color="auto"/>
        <w:right w:val="none" w:sz="0" w:space="0" w:color="auto"/>
      </w:divBdr>
    </w:div>
    <w:div w:id="15231418">
      <w:bodyDiv w:val="1"/>
      <w:marLeft w:val="0"/>
      <w:marRight w:val="0"/>
      <w:marTop w:val="0"/>
      <w:marBottom w:val="0"/>
      <w:divBdr>
        <w:top w:val="none" w:sz="0" w:space="0" w:color="auto"/>
        <w:left w:val="none" w:sz="0" w:space="0" w:color="auto"/>
        <w:bottom w:val="none" w:sz="0" w:space="0" w:color="auto"/>
        <w:right w:val="none" w:sz="0" w:space="0" w:color="auto"/>
      </w:divBdr>
    </w:div>
    <w:div w:id="15812906">
      <w:bodyDiv w:val="1"/>
      <w:marLeft w:val="0"/>
      <w:marRight w:val="0"/>
      <w:marTop w:val="0"/>
      <w:marBottom w:val="0"/>
      <w:divBdr>
        <w:top w:val="none" w:sz="0" w:space="0" w:color="auto"/>
        <w:left w:val="none" w:sz="0" w:space="0" w:color="auto"/>
        <w:bottom w:val="none" w:sz="0" w:space="0" w:color="auto"/>
        <w:right w:val="none" w:sz="0" w:space="0" w:color="auto"/>
      </w:divBdr>
    </w:div>
    <w:div w:id="16541851">
      <w:bodyDiv w:val="1"/>
      <w:marLeft w:val="0"/>
      <w:marRight w:val="0"/>
      <w:marTop w:val="0"/>
      <w:marBottom w:val="0"/>
      <w:divBdr>
        <w:top w:val="none" w:sz="0" w:space="0" w:color="auto"/>
        <w:left w:val="none" w:sz="0" w:space="0" w:color="auto"/>
        <w:bottom w:val="none" w:sz="0" w:space="0" w:color="auto"/>
        <w:right w:val="none" w:sz="0" w:space="0" w:color="auto"/>
      </w:divBdr>
    </w:div>
    <w:div w:id="20058759">
      <w:bodyDiv w:val="1"/>
      <w:marLeft w:val="0"/>
      <w:marRight w:val="0"/>
      <w:marTop w:val="0"/>
      <w:marBottom w:val="0"/>
      <w:divBdr>
        <w:top w:val="none" w:sz="0" w:space="0" w:color="auto"/>
        <w:left w:val="none" w:sz="0" w:space="0" w:color="auto"/>
        <w:bottom w:val="none" w:sz="0" w:space="0" w:color="auto"/>
        <w:right w:val="none" w:sz="0" w:space="0" w:color="auto"/>
      </w:divBdr>
    </w:div>
    <w:div w:id="20471945">
      <w:bodyDiv w:val="1"/>
      <w:marLeft w:val="0"/>
      <w:marRight w:val="0"/>
      <w:marTop w:val="0"/>
      <w:marBottom w:val="0"/>
      <w:divBdr>
        <w:top w:val="none" w:sz="0" w:space="0" w:color="auto"/>
        <w:left w:val="none" w:sz="0" w:space="0" w:color="auto"/>
        <w:bottom w:val="none" w:sz="0" w:space="0" w:color="auto"/>
        <w:right w:val="none" w:sz="0" w:space="0" w:color="auto"/>
      </w:divBdr>
    </w:div>
    <w:div w:id="22826988">
      <w:bodyDiv w:val="1"/>
      <w:marLeft w:val="0"/>
      <w:marRight w:val="0"/>
      <w:marTop w:val="0"/>
      <w:marBottom w:val="0"/>
      <w:divBdr>
        <w:top w:val="none" w:sz="0" w:space="0" w:color="auto"/>
        <w:left w:val="none" w:sz="0" w:space="0" w:color="auto"/>
        <w:bottom w:val="none" w:sz="0" w:space="0" w:color="auto"/>
        <w:right w:val="none" w:sz="0" w:space="0" w:color="auto"/>
      </w:divBdr>
    </w:div>
    <w:div w:id="23021419">
      <w:bodyDiv w:val="1"/>
      <w:marLeft w:val="0"/>
      <w:marRight w:val="0"/>
      <w:marTop w:val="0"/>
      <w:marBottom w:val="0"/>
      <w:divBdr>
        <w:top w:val="none" w:sz="0" w:space="0" w:color="auto"/>
        <w:left w:val="none" w:sz="0" w:space="0" w:color="auto"/>
        <w:bottom w:val="none" w:sz="0" w:space="0" w:color="auto"/>
        <w:right w:val="none" w:sz="0" w:space="0" w:color="auto"/>
      </w:divBdr>
    </w:div>
    <w:div w:id="28653767">
      <w:bodyDiv w:val="1"/>
      <w:marLeft w:val="0"/>
      <w:marRight w:val="0"/>
      <w:marTop w:val="0"/>
      <w:marBottom w:val="0"/>
      <w:divBdr>
        <w:top w:val="none" w:sz="0" w:space="0" w:color="auto"/>
        <w:left w:val="none" w:sz="0" w:space="0" w:color="auto"/>
        <w:bottom w:val="none" w:sz="0" w:space="0" w:color="auto"/>
        <w:right w:val="none" w:sz="0" w:space="0" w:color="auto"/>
      </w:divBdr>
    </w:div>
    <w:div w:id="31467425">
      <w:bodyDiv w:val="1"/>
      <w:marLeft w:val="0"/>
      <w:marRight w:val="0"/>
      <w:marTop w:val="0"/>
      <w:marBottom w:val="0"/>
      <w:divBdr>
        <w:top w:val="none" w:sz="0" w:space="0" w:color="auto"/>
        <w:left w:val="none" w:sz="0" w:space="0" w:color="auto"/>
        <w:bottom w:val="none" w:sz="0" w:space="0" w:color="auto"/>
        <w:right w:val="none" w:sz="0" w:space="0" w:color="auto"/>
      </w:divBdr>
    </w:div>
    <w:div w:id="31469396">
      <w:bodyDiv w:val="1"/>
      <w:marLeft w:val="0"/>
      <w:marRight w:val="0"/>
      <w:marTop w:val="0"/>
      <w:marBottom w:val="0"/>
      <w:divBdr>
        <w:top w:val="none" w:sz="0" w:space="0" w:color="auto"/>
        <w:left w:val="none" w:sz="0" w:space="0" w:color="auto"/>
        <w:bottom w:val="none" w:sz="0" w:space="0" w:color="auto"/>
        <w:right w:val="none" w:sz="0" w:space="0" w:color="auto"/>
      </w:divBdr>
    </w:div>
    <w:div w:id="32309511">
      <w:bodyDiv w:val="1"/>
      <w:marLeft w:val="0"/>
      <w:marRight w:val="0"/>
      <w:marTop w:val="0"/>
      <w:marBottom w:val="0"/>
      <w:divBdr>
        <w:top w:val="none" w:sz="0" w:space="0" w:color="auto"/>
        <w:left w:val="none" w:sz="0" w:space="0" w:color="auto"/>
        <w:bottom w:val="none" w:sz="0" w:space="0" w:color="auto"/>
        <w:right w:val="none" w:sz="0" w:space="0" w:color="auto"/>
      </w:divBdr>
    </w:div>
    <w:div w:id="33585990">
      <w:bodyDiv w:val="1"/>
      <w:marLeft w:val="0"/>
      <w:marRight w:val="0"/>
      <w:marTop w:val="0"/>
      <w:marBottom w:val="0"/>
      <w:divBdr>
        <w:top w:val="none" w:sz="0" w:space="0" w:color="auto"/>
        <w:left w:val="none" w:sz="0" w:space="0" w:color="auto"/>
        <w:bottom w:val="none" w:sz="0" w:space="0" w:color="auto"/>
        <w:right w:val="none" w:sz="0" w:space="0" w:color="auto"/>
      </w:divBdr>
    </w:div>
    <w:div w:id="33776269">
      <w:bodyDiv w:val="1"/>
      <w:marLeft w:val="0"/>
      <w:marRight w:val="0"/>
      <w:marTop w:val="0"/>
      <w:marBottom w:val="0"/>
      <w:divBdr>
        <w:top w:val="none" w:sz="0" w:space="0" w:color="auto"/>
        <w:left w:val="none" w:sz="0" w:space="0" w:color="auto"/>
        <w:bottom w:val="none" w:sz="0" w:space="0" w:color="auto"/>
        <w:right w:val="none" w:sz="0" w:space="0" w:color="auto"/>
      </w:divBdr>
    </w:div>
    <w:div w:id="36198964">
      <w:bodyDiv w:val="1"/>
      <w:marLeft w:val="0"/>
      <w:marRight w:val="0"/>
      <w:marTop w:val="0"/>
      <w:marBottom w:val="0"/>
      <w:divBdr>
        <w:top w:val="none" w:sz="0" w:space="0" w:color="auto"/>
        <w:left w:val="none" w:sz="0" w:space="0" w:color="auto"/>
        <w:bottom w:val="none" w:sz="0" w:space="0" w:color="auto"/>
        <w:right w:val="none" w:sz="0" w:space="0" w:color="auto"/>
      </w:divBdr>
    </w:div>
    <w:div w:id="40138411">
      <w:bodyDiv w:val="1"/>
      <w:marLeft w:val="0"/>
      <w:marRight w:val="0"/>
      <w:marTop w:val="0"/>
      <w:marBottom w:val="0"/>
      <w:divBdr>
        <w:top w:val="none" w:sz="0" w:space="0" w:color="auto"/>
        <w:left w:val="none" w:sz="0" w:space="0" w:color="auto"/>
        <w:bottom w:val="none" w:sz="0" w:space="0" w:color="auto"/>
        <w:right w:val="none" w:sz="0" w:space="0" w:color="auto"/>
      </w:divBdr>
    </w:div>
    <w:div w:id="44450648">
      <w:bodyDiv w:val="1"/>
      <w:marLeft w:val="0"/>
      <w:marRight w:val="0"/>
      <w:marTop w:val="0"/>
      <w:marBottom w:val="0"/>
      <w:divBdr>
        <w:top w:val="none" w:sz="0" w:space="0" w:color="auto"/>
        <w:left w:val="none" w:sz="0" w:space="0" w:color="auto"/>
        <w:bottom w:val="none" w:sz="0" w:space="0" w:color="auto"/>
        <w:right w:val="none" w:sz="0" w:space="0" w:color="auto"/>
      </w:divBdr>
    </w:div>
    <w:div w:id="46535911">
      <w:bodyDiv w:val="1"/>
      <w:marLeft w:val="0"/>
      <w:marRight w:val="0"/>
      <w:marTop w:val="0"/>
      <w:marBottom w:val="0"/>
      <w:divBdr>
        <w:top w:val="none" w:sz="0" w:space="0" w:color="auto"/>
        <w:left w:val="none" w:sz="0" w:space="0" w:color="auto"/>
        <w:bottom w:val="none" w:sz="0" w:space="0" w:color="auto"/>
        <w:right w:val="none" w:sz="0" w:space="0" w:color="auto"/>
      </w:divBdr>
    </w:div>
    <w:div w:id="47413489">
      <w:bodyDiv w:val="1"/>
      <w:marLeft w:val="0"/>
      <w:marRight w:val="0"/>
      <w:marTop w:val="0"/>
      <w:marBottom w:val="0"/>
      <w:divBdr>
        <w:top w:val="none" w:sz="0" w:space="0" w:color="auto"/>
        <w:left w:val="none" w:sz="0" w:space="0" w:color="auto"/>
        <w:bottom w:val="none" w:sz="0" w:space="0" w:color="auto"/>
        <w:right w:val="none" w:sz="0" w:space="0" w:color="auto"/>
      </w:divBdr>
    </w:div>
    <w:div w:id="48310653">
      <w:bodyDiv w:val="1"/>
      <w:marLeft w:val="0"/>
      <w:marRight w:val="0"/>
      <w:marTop w:val="0"/>
      <w:marBottom w:val="0"/>
      <w:divBdr>
        <w:top w:val="none" w:sz="0" w:space="0" w:color="auto"/>
        <w:left w:val="none" w:sz="0" w:space="0" w:color="auto"/>
        <w:bottom w:val="none" w:sz="0" w:space="0" w:color="auto"/>
        <w:right w:val="none" w:sz="0" w:space="0" w:color="auto"/>
      </w:divBdr>
    </w:div>
    <w:div w:id="48577450">
      <w:bodyDiv w:val="1"/>
      <w:marLeft w:val="0"/>
      <w:marRight w:val="0"/>
      <w:marTop w:val="0"/>
      <w:marBottom w:val="0"/>
      <w:divBdr>
        <w:top w:val="none" w:sz="0" w:space="0" w:color="auto"/>
        <w:left w:val="none" w:sz="0" w:space="0" w:color="auto"/>
        <w:bottom w:val="none" w:sz="0" w:space="0" w:color="auto"/>
        <w:right w:val="none" w:sz="0" w:space="0" w:color="auto"/>
      </w:divBdr>
    </w:div>
    <w:div w:id="48846858">
      <w:bodyDiv w:val="1"/>
      <w:marLeft w:val="0"/>
      <w:marRight w:val="0"/>
      <w:marTop w:val="0"/>
      <w:marBottom w:val="0"/>
      <w:divBdr>
        <w:top w:val="none" w:sz="0" w:space="0" w:color="auto"/>
        <w:left w:val="none" w:sz="0" w:space="0" w:color="auto"/>
        <w:bottom w:val="none" w:sz="0" w:space="0" w:color="auto"/>
        <w:right w:val="none" w:sz="0" w:space="0" w:color="auto"/>
      </w:divBdr>
    </w:div>
    <w:div w:id="50085282">
      <w:bodyDiv w:val="1"/>
      <w:marLeft w:val="0"/>
      <w:marRight w:val="0"/>
      <w:marTop w:val="0"/>
      <w:marBottom w:val="0"/>
      <w:divBdr>
        <w:top w:val="none" w:sz="0" w:space="0" w:color="auto"/>
        <w:left w:val="none" w:sz="0" w:space="0" w:color="auto"/>
        <w:bottom w:val="none" w:sz="0" w:space="0" w:color="auto"/>
        <w:right w:val="none" w:sz="0" w:space="0" w:color="auto"/>
      </w:divBdr>
    </w:div>
    <w:div w:id="51538096">
      <w:bodyDiv w:val="1"/>
      <w:marLeft w:val="0"/>
      <w:marRight w:val="0"/>
      <w:marTop w:val="0"/>
      <w:marBottom w:val="0"/>
      <w:divBdr>
        <w:top w:val="none" w:sz="0" w:space="0" w:color="auto"/>
        <w:left w:val="none" w:sz="0" w:space="0" w:color="auto"/>
        <w:bottom w:val="none" w:sz="0" w:space="0" w:color="auto"/>
        <w:right w:val="none" w:sz="0" w:space="0" w:color="auto"/>
      </w:divBdr>
    </w:div>
    <w:div w:id="52123840">
      <w:bodyDiv w:val="1"/>
      <w:marLeft w:val="0"/>
      <w:marRight w:val="0"/>
      <w:marTop w:val="0"/>
      <w:marBottom w:val="0"/>
      <w:divBdr>
        <w:top w:val="none" w:sz="0" w:space="0" w:color="auto"/>
        <w:left w:val="none" w:sz="0" w:space="0" w:color="auto"/>
        <w:bottom w:val="none" w:sz="0" w:space="0" w:color="auto"/>
        <w:right w:val="none" w:sz="0" w:space="0" w:color="auto"/>
      </w:divBdr>
    </w:div>
    <w:div w:id="52434399">
      <w:bodyDiv w:val="1"/>
      <w:marLeft w:val="0"/>
      <w:marRight w:val="0"/>
      <w:marTop w:val="0"/>
      <w:marBottom w:val="0"/>
      <w:divBdr>
        <w:top w:val="none" w:sz="0" w:space="0" w:color="auto"/>
        <w:left w:val="none" w:sz="0" w:space="0" w:color="auto"/>
        <w:bottom w:val="none" w:sz="0" w:space="0" w:color="auto"/>
        <w:right w:val="none" w:sz="0" w:space="0" w:color="auto"/>
      </w:divBdr>
    </w:div>
    <w:div w:id="53823235">
      <w:bodyDiv w:val="1"/>
      <w:marLeft w:val="0"/>
      <w:marRight w:val="0"/>
      <w:marTop w:val="0"/>
      <w:marBottom w:val="0"/>
      <w:divBdr>
        <w:top w:val="none" w:sz="0" w:space="0" w:color="auto"/>
        <w:left w:val="none" w:sz="0" w:space="0" w:color="auto"/>
        <w:bottom w:val="none" w:sz="0" w:space="0" w:color="auto"/>
        <w:right w:val="none" w:sz="0" w:space="0" w:color="auto"/>
      </w:divBdr>
    </w:div>
    <w:div w:id="56327163">
      <w:bodyDiv w:val="1"/>
      <w:marLeft w:val="0"/>
      <w:marRight w:val="0"/>
      <w:marTop w:val="0"/>
      <w:marBottom w:val="0"/>
      <w:divBdr>
        <w:top w:val="none" w:sz="0" w:space="0" w:color="auto"/>
        <w:left w:val="none" w:sz="0" w:space="0" w:color="auto"/>
        <w:bottom w:val="none" w:sz="0" w:space="0" w:color="auto"/>
        <w:right w:val="none" w:sz="0" w:space="0" w:color="auto"/>
      </w:divBdr>
    </w:div>
    <w:div w:id="59838146">
      <w:bodyDiv w:val="1"/>
      <w:marLeft w:val="0"/>
      <w:marRight w:val="0"/>
      <w:marTop w:val="0"/>
      <w:marBottom w:val="0"/>
      <w:divBdr>
        <w:top w:val="none" w:sz="0" w:space="0" w:color="auto"/>
        <w:left w:val="none" w:sz="0" w:space="0" w:color="auto"/>
        <w:bottom w:val="none" w:sz="0" w:space="0" w:color="auto"/>
        <w:right w:val="none" w:sz="0" w:space="0" w:color="auto"/>
      </w:divBdr>
    </w:div>
    <w:div w:id="59865514">
      <w:bodyDiv w:val="1"/>
      <w:marLeft w:val="0"/>
      <w:marRight w:val="0"/>
      <w:marTop w:val="0"/>
      <w:marBottom w:val="0"/>
      <w:divBdr>
        <w:top w:val="none" w:sz="0" w:space="0" w:color="auto"/>
        <w:left w:val="none" w:sz="0" w:space="0" w:color="auto"/>
        <w:bottom w:val="none" w:sz="0" w:space="0" w:color="auto"/>
        <w:right w:val="none" w:sz="0" w:space="0" w:color="auto"/>
      </w:divBdr>
    </w:div>
    <w:div w:id="60641012">
      <w:bodyDiv w:val="1"/>
      <w:marLeft w:val="0"/>
      <w:marRight w:val="0"/>
      <w:marTop w:val="0"/>
      <w:marBottom w:val="0"/>
      <w:divBdr>
        <w:top w:val="none" w:sz="0" w:space="0" w:color="auto"/>
        <w:left w:val="none" w:sz="0" w:space="0" w:color="auto"/>
        <w:bottom w:val="none" w:sz="0" w:space="0" w:color="auto"/>
        <w:right w:val="none" w:sz="0" w:space="0" w:color="auto"/>
      </w:divBdr>
    </w:div>
    <w:div w:id="65807326">
      <w:bodyDiv w:val="1"/>
      <w:marLeft w:val="0"/>
      <w:marRight w:val="0"/>
      <w:marTop w:val="0"/>
      <w:marBottom w:val="0"/>
      <w:divBdr>
        <w:top w:val="none" w:sz="0" w:space="0" w:color="auto"/>
        <w:left w:val="none" w:sz="0" w:space="0" w:color="auto"/>
        <w:bottom w:val="none" w:sz="0" w:space="0" w:color="auto"/>
        <w:right w:val="none" w:sz="0" w:space="0" w:color="auto"/>
      </w:divBdr>
    </w:div>
    <w:div w:id="66536827">
      <w:bodyDiv w:val="1"/>
      <w:marLeft w:val="0"/>
      <w:marRight w:val="0"/>
      <w:marTop w:val="0"/>
      <w:marBottom w:val="0"/>
      <w:divBdr>
        <w:top w:val="none" w:sz="0" w:space="0" w:color="auto"/>
        <w:left w:val="none" w:sz="0" w:space="0" w:color="auto"/>
        <w:bottom w:val="none" w:sz="0" w:space="0" w:color="auto"/>
        <w:right w:val="none" w:sz="0" w:space="0" w:color="auto"/>
      </w:divBdr>
    </w:div>
    <w:div w:id="68770747">
      <w:bodyDiv w:val="1"/>
      <w:marLeft w:val="0"/>
      <w:marRight w:val="0"/>
      <w:marTop w:val="0"/>
      <w:marBottom w:val="0"/>
      <w:divBdr>
        <w:top w:val="none" w:sz="0" w:space="0" w:color="auto"/>
        <w:left w:val="none" w:sz="0" w:space="0" w:color="auto"/>
        <w:bottom w:val="none" w:sz="0" w:space="0" w:color="auto"/>
        <w:right w:val="none" w:sz="0" w:space="0" w:color="auto"/>
      </w:divBdr>
    </w:div>
    <w:div w:id="68961501">
      <w:bodyDiv w:val="1"/>
      <w:marLeft w:val="0"/>
      <w:marRight w:val="0"/>
      <w:marTop w:val="0"/>
      <w:marBottom w:val="0"/>
      <w:divBdr>
        <w:top w:val="none" w:sz="0" w:space="0" w:color="auto"/>
        <w:left w:val="none" w:sz="0" w:space="0" w:color="auto"/>
        <w:bottom w:val="none" w:sz="0" w:space="0" w:color="auto"/>
        <w:right w:val="none" w:sz="0" w:space="0" w:color="auto"/>
      </w:divBdr>
    </w:div>
    <w:div w:id="71204793">
      <w:bodyDiv w:val="1"/>
      <w:marLeft w:val="0"/>
      <w:marRight w:val="0"/>
      <w:marTop w:val="0"/>
      <w:marBottom w:val="0"/>
      <w:divBdr>
        <w:top w:val="none" w:sz="0" w:space="0" w:color="auto"/>
        <w:left w:val="none" w:sz="0" w:space="0" w:color="auto"/>
        <w:bottom w:val="none" w:sz="0" w:space="0" w:color="auto"/>
        <w:right w:val="none" w:sz="0" w:space="0" w:color="auto"/>
      </w:divBdr>
    </w:div>
    <w:div w:id="72239408">
      <w:bodyDiv w:val="1"/>
      <w:marLeft w:val="0"/>
      <w:marRight w:val="0"/>
      <w:marTop w:val="0"/>
      <w:marBottom w:val="0"/>
      <w:divBdr>
        <w:top w:val="none" w:sz="0" w:space="0" w:color="auto"/>
        <w:left w:val="none" w:sz="0" w:space="0" w:color="auto"/>
        <w:bottom w:val="none" w:sz="0" w:space="0" w:color="auto"/>
        <w:right w:val="none" w:sz="0" w:space="0" w:color="auto"/>
      </w:divBdr>
    </w:div>
    <w:div w:id="72439622">
      <w:bodyDiv w:val="1"/>
      <w:marLeft w:val="0"/>
      <w:marRight w:val="0"/>
      <w:marTop w:val="0"/>
      <w:marBottom w:val="0"/>
      <w:divBdr>
        <w:top w:val="none" w:sz="0" w:space="0" w:color="auto"/>
        <w:left w:val="none" w:sz="0" w:space="0" w:color="auto"/>
        <w:bottom w:val="none" w:sz="0" w:space="0" w:color="auto"/>
        <w:right w:val="none" w:sz="0" w:space="0" w:color="auto"/>
      </w:divBdr>
    </w:div>
    <w:div w:id="72515288">
      <w:bodyDiv w:val="1"/>
      <w:marLeft w:val="0"/>
      <w:marRight w:val="0"/>
      <w:marTop w:val="0"/>
      <w:marBottom w:val="0"/>
      <w:divBdr>
        <w:top w:val="none" w:sz="0" w:space="0" w:color="auto"/>
        <w:left w:val="none" w:sz="0" w:space="0" w:color="auto"/>
        <w:bottom w:val="none" w:sz="0" w:space="0" w:color="auto"/>
        <w:right w:val="none" w:sz="0" w:space="0" w:color="auto"/>
      </w:divBdr>
    </w:div>
    <w:div w:id="75639615">
      <w:bodyDiv w:val="1"/>
      <w:marLeft w:val="0"/>
      <w:marRight w:val="0"/>
      <w:marTop w:val="0"/>
      <w:marBottom w:val="0"/>
      <w:divBdr>
        <w:top w:val="none" w:sz="0" w:space="0" w:color="auto"/>
        <w:left w:val="none" w:sz="0" w:space="0" w:color="auto"/>
        <w:bottom w:val="none" w:sz="0" w:space="0" w:color="auto"/>
        <w:right w:val="none" w:sz="0" w:space="0" w:color="auto"/>
      </w:divBdr>
    </w:div>
    <w:div w:id="76483000">
      <w:bodyDiv w:val="1"/>
      <w:marLeft w:val="0"/>
      <w:marRight w:val="0"/>
      <w:marTop w:val="0"/>
      <w:marBottom w:val="0"/>
      <w:divBdr>
        <w:top w:val="none" w:sz="0" w:space="0" w:color="auto"/>
        <w:left w:val="none" w:sz="0" w:space="0" w:color="auto"/>
        <w:bottom w:val="none" w:sz="0" w:space="0" w:color="auto"/>
        <w:right w:val="none" w:sz="0" w:space="0" w:color="auto"/>
      </w:divBdr>
    </w:div>
    <w:div w:id="76901028">
      <w:bodyDiv w:val="1"/>
      <w:marLeft w:val="0"/>
      <w:marRight w:val="0"/>
      <w:marTop w:val="0"/>
      <w:marBottom w:val="0"/>
      <w:divBdr>
        <w:top w:val="none" w:sz="0" w:space="0" w:color="auto"/>
        <w:left w:val="none" w:sz="0" w:space="0" w:color="auto"/>
        <w:bottom w:val="none" w:sz="0" w:space="0" w:color="auto"/>
        <w:right w:val="none" w:sz="0" w:space="0" w:color="auto"/>
      </w:divBdr>
    </w:div>
    <w:div w:id="81922273">
      <w:bodyDiv w:val="1"/>
      <w:marLeft w:val="0"/>
      <w:marRight w:val="0"/>
      <w:marTop w:val="0"/>
      <w:marBottom w:val="0"/>
      <w:divBdr>
        <w:top w:val="none" w:sz="0" w:space="0" w:color="auto"/>
        <w:left w:val="none" w:sz="0" w:space="0" w:color="auto"/>
        <w:bottom w:val="none" w:sz="0" w:space="0" w:color="auto"/>
        <w:right w:val="none" w:sz="0" w:space="0" w:color="auto"/>
      </w:divBdr>
    </w:div>
    <w:div w:id="82997010">
      <w:bodyDiv w:val="1"/>
      <w:marLeft w:val="0"/>
      <w:marRight w:val="0"/>
      <w:marTop w:val="0"/>
      <w:marBottom w:val="0"/>
      <w:divBdr>
        <w:top w:val="none" w:sz="0" w:space="0" w:color="auto"/>
        <w:left w:val="none" w:sz="0" w:space="0" w:color="auto"/>
        <w:bottom w:val="none" w:sz="0" w:space="0" w:color="auto"/>
        <w:right w:val="none" w:sz="0" w:space="0" w:color="auto"/>
      </w:divBdr>
    </w:div>
    <w:div w:id="83452808">
      <w:bodyDiv w:val="1"/>
      <w:marLeft w:val="0"/>
      <w:marRight w:val="0"/>
      <w:marTop w:val="0"/>
      <w:marBottom w:val="0"/>
      <w:divBdr>
        <w:top w:val="none" w:sz="0" w:space="0" w:color="auto"/>
        <w:left w:val="none" w:sz="0" w:space="0" w:color="auto"/>
        <w:bottom w:val="none" w:sz="0" w:space="0" w:color="auto"/>
        <w:right w:val="none" w:sz="0" w:space="0" w:color="auto"/>
      </w:divBdr>
    </w:div>
    <w:div w:id="86121128">
      <w:bodyDiv w:val="1"/>
      <w:marLeft w:val="0"/>
      <w:marRight w:val="0"/>
      <w:marTop w:val="0"/>
      <w:marBottom w:val="0"/>
      <w:divBdr>
        <w:top w:val="none" w:sz="0" w:space="0" w:color="auto"/>
        <w:left w:val="none" w:sz="0" w:space="0" w:color="auto"/>
        <w:bottom w:val="none" w:sz="0" w:space="0" w:color="auto"/>
        <w:right w:val="none" w:sz="0" w:space="0" w:color="auto"/>
      </w:divBdr>
    </w:div>
    <w:div w:id="92627452">
      <w:bodyDiv w:val="1"/>
      <w:marLeft w:val="0"/>
      <w:marRight w:val="0"/>
      <w:marTop w:val="0"/>
      <w:marBottom w:val="0"/>
      <w:divBdr>
        <w:top w:val="none" w:sz="0" w:space="0" w:color="auto"/>
        <w:left w:val="none" w:sz="0" w:space="0" w:color="auto"/>
        <w:bottom w:val="none" w:sz="0" w:space="0" w:color="auto"/>
        <w:right w:val="none" w:sz="0" w:space="0" w:color="auto"/>
      </w:divBdr>
    </w:div>
    <w:div w:id="95444639">
      <w:bodyDiv w:val="1"/>
      <w:marLeft w:val="0"/>
      <w:marRight w:val="0"/>
      <w:marTop w:val="0"/>
      <w:marBottom w:val="0"/>
      <w:divBdr>
        <w:top w:val="none" w:sz="0" w:space="0" w:color="auto"/>
        <w:left w:val="none" w:sz="0" w:space="0" w:color="auto"/>
        <w:bottom w:val="none" w:sz="0" w:space="0" w:color="auto"/>
        <w:right w:val="none" w:sz="0" w:space="0" w:color="auto"/>
      </w:divBdr>
    </w:div>
    <w:div w:id="97220888">
      <w:bodyDiv w:val="1"/>
      <w:marLeft w:val="0"/>
      <w:marRight w:val="0"/>
      <w:marTop w:val="0"/>
      <w:marBottom w:val="0"/>
      <w:divBdr>
        <w:top w:val="none" w:sz="0" w:space="0" w:color="auto"/>
        <w:left w:val="none" w:sz="0" w:space="0" w:color="auto"/>
        <w:bottom w:val="none" w:sz="0" w:space="0" w:color="auto"/>
        <w:right w:val="none" w:sz="0" w:space="0" w:color="auto"/>
      </w:divBdr>
    </w:div>
    <w:div w:id="99834141">
      <w:bodyDiv w:val="1"/>
      <w:marLeft w:val="0"/>
      <w:marRight w:val="0"/>
      <w:marTop w:val="0"/>
      <w:marBottom w:val="0"/>
      <w:divBdr>
        <w:top w:val="none" w:sz="0" w:space="0" w:color="auto"/>
        <w:left w:val="none" w:sz="0" w:space="0" w:color="auto"/>
        <w:bottom w:val="none" w:sz="0" w:space="0" w:color="auto"/>
        <w:right w:val="none" w:sz="0" w:space="0" w:color="auto"/>
      </w:divBdr>
    </w:div>
    <w:div w:id="100730810">
      <w:bodyDiv w:val="1"/>
      <w:marLeft w:val="0"/>
      <w:marRight w:val="0"/>
      <w:marTop w:val="0"/>
      <w:marBottom w:val="0"/>
      <w:divBdr>
        <w:top w:val="none" w:sz="0" w:space="0" w:color="auto"/>
        <w:left w:val="none" w:sz="0" w:space="0" w:color="auto"/>
        <w:bottom w:val="none" w:sz="0" w:space="0" w:color="auto"/>
        <w:right w:val="none" w:sz="0" w:space="0" w:color="auto"/>
      </w:divBdr>
    </w:div>
    <w:div w:id="101460713">
      <w:bodyDiv w:val="1"/>
      <w:marLeft w:val="0"/>
      <w:marRight w:val="0"/>
      <w:marTop w:val="0"/>
      <w:marBottom w:val="0"/>
      <w:divBdr>
        <w:top w:val="none" w:sz="0" w:space="0" w:color="auto"/>
        <w:left w:val="none" w:sz="0" w:space="0" w:color="auto"/>
        <w:bottom w:val="none" w:sz="0" w:space="0" w:color="auto"/>
        <w:right w:val="none" w:sz="0" w:space="0" w:color="auto"/>
      </w:divBdr>
    </w:div>
    <w:div w:id="101649581">
      <w:bodyDiv w:val="1"/>
      <w:marLeft w:val="0"/>
      <w:marRight w:val="0"/>
      <w:marTop w:val="0"/>
      <w:marBottom w:val="0"/>
      <w:divBdr>
        <w:top w:val="none" w:sz="0" w:space="0" w:color="auto"/>
        <w:left w:val="none" w:sz="0" w:space="0" w:color="auto"/>
        <w:bottom w:val="none" w:sz="0" w:space="0" w:color="auto"/>
        <w:right w:val="none" w:sz="0" w:space="0" w:color="auto"/>
      </w:divBdr>
    </w:div>
    <w:div w:id="102657287">
      <w:bodyDiv w:val="1"/>
      <w:marLeft w:val="0"/>
      <w:marRight w:val="0"/>
      <w:marTop w:val="0"/>
      <w:marBottom w:val="0"/>
      <w:divBdr>
        <w:top w:val="none" w:sz="0" w:space="0" w:color="auto"/>
        <w:left w:val="none" w:sz="0" w:space="0" w:color="auto"/>
        <w:bottom w:val="none" w:sz="0" w:space="0" w:color="auto"/>
        <w:right w:val="none" w:sz="0" w:space="0" w:color="auto"/>
      </w:divBdr>
    </w:div>
    <w:div w:id="105344923">
      <w:bodyDiv w:val="1"/>
      <w:marLeft w:val="0"/>
      <w:marRight w:val="0"/>
      <w:marTop w:val="0"/>
      <w:marBottom w:val="0"/>
      <w:divBdr>
        <w:top w:val="none" w:sz="0" w:space="0" w:color="auto"/>
        <w:left w:val="none" w:sz="0" w:space="0" w:color="auto"/>
        <w:bottom w:val="none" w:sz="0" w:space="0" w:color="auto"/>
        <w:right w:val="none" w:sz="0" w:space="0" w:color="auto"/>
      </w:divBdr>
    </w:div>
    <w:div w:id="107505347">
      <w:bodyDiv w:val="1"/>
      <w:marLeft w:val="0"/>
      <w:marRight w:val="0"/>
      <w:marTop w:val="0"/>
      <w:marBottom w:val="0"/>
      <w:divBdr>
        <w:top w:val="none" w:sz="0" w:space="0" w:color="auto"/>
        <w:left w:val="none" w:sz="0" w:space="0" w:color="auto"/>
        <w:bottom w:val="none" w:sz="0" w:space="0" w:color="auto"/>
        <w:right w:val="none" w:sz="0" w:space="0" w:color="auto"/>
      </w:divBdr>
    </w:div>
    <w:div w:id="108622230">
      <w:bodyDiv w:val="1"/>
      <w:marLeft w:val="0"/>
      <w:marRight w:val="0"/>
      <w:marTop w:val="0"/>
      <w:marBottom w:val="0"/>
      <w:divBdr>
        <w:top w:val="none" w:sz="0" w:space="0" w:color="auto"/>
        <w:left w:val="none" w:sz="0" w:space="0" w:color="auto"/>
        <w:bottom w:val="none" w:sz="0" w:space="0" w:color="auto"/>
        <w:right w:val="none" w:sz="0" w:space="0" w:color="auto"/>
      </w:divBdr>
    </w:div>
    <w:div w:id="113596105">
      <w:bodyDiv w:val="1"/>
      <w:marLeft w:val="0"/>
      <w:marRight w:val="0"/>
      <w:marTop w:val="0"/>
      <w:marBottom w:val="0"/>
      <w:divBdr>
        <w:top w:val="none" w:sz="0" w:space="0" w:color="auto"/>
        <w:left w:val="none" w:sz="0" w:space="0" w:color="auto"/>
        <w:bottom w:val="none" w:sz="0" w:space="0" w:color="auto"/>
        <w:right w:val="none" w:sz="0" w:space="0" w:color="auto"/>
      </w:divBdr>
    </w:div>
    <w:div w:id="114060633">
      <w:bodyDiv w:val="1"/>
      <w:marLeft w:val="0"/>
      <w:marRight w:val="0"/>
      <w:marTop w:val="0"/>
      <w:marBottom w:val="0"/>
      <w:divBdr>
        <w:top w:val="none" w:sz="0" w:space="0" w:color="auto"/>
        <w:left w:val="none" w:sz="0" w:space="0" w:color="auto"/>
        <w:bottom w:val="none" w:sz="0" w:space="0" w:color="auto"/>
        <w:right w:val="none" w:sz="0" w:space="0" w:color="auto"/>
      </w:divBdr>
    </w:div>
    <w:div w:id="114451684">
      <w:bodyDiv w:val="1"/>
      <w:marLeft w:val="0"/>
      <w:marRight w:val="0"/>
      <w:marTop w:val="0"/>
      <w:marBottom w:val="0"/>
      <w:divBdr>
        <w:top w:val="none" w:sz="0" w:space="0" w:color="auto"/>
        <w:left w:val="none" w:sz="0" w:space="0" w:color="auto"/>
        <w:bottom w:val="none" w:sz="0" w:space="0" w:color="auto"/>
        <w:right w:val="none" w:sz="0" w:space="0" w:color="auto"/>
      </w:divBdr>
    </w:div>
    <w:div w:id="114638730">
      <w:bodyDiv w:val="1"/>
      <w:marLeft w:val="0"/>
      <w:marRight w:val="0"/>
      <w:marTop w:val="0"/>
      <w:marBottom w:val="0"/>
      <w:divBdr>
        <w:top w:val="none" w:sz="0" w:space="0" w:color="auto"/>
        <w:left w:val="none" w:sz="0" w:space="0" w:color="auto"/>
        <w:bottom w:val="none" w:sz="0" w:space="0" w:color="auto"/>
        <w:right w:val="none" w:sz="0" w:space="0" w:color="auto"/>
      </w:divBdr>
    </w:div>
    <w:div w:id="115298078">
      <w:bodyDiv w:val="1"/>
      <w:marLeft w:val="0"/>
      <w:marRight w:val="0"/>
      <w:marTop w:val="0"/>
      <w:marBottom w:val="0"/>
      <w:divBdr>
        <w:top w:val="none" w:sz="0" w:space="0" w:color="auto"/>
        <w:left w:val="none" w:sz="0" w:space="0" w:color="auto"/>
        <w:bottom w:val="none" w:sz="0" w:space="0" w:color="auto"/>
        <w:right w:val="none" w:sz="0" w:space="0" w:color="auto"/>
      </w:divBdr>
    </w:div>
    <w:div w:id="116066509">
      <w:bodyDiv w:val="1"/>
      <w:marLeft w:val="0"/>
      <w:marRight w:val="0"/>
      <w:marTop w:val="0"/>
      <w:marBottom w:val="0"/>
      <w:divBdr>
        <w:top w:val="none" w:sz="0" w:space="0" w:color="auto"/>
        <w:left w:val="none" w:sz="0" w:space="0" w:color="auto"/>
        <w:bottom w:val="none" w:sz="0" w:space="0" w:color="auto"/>
        <w:right w:val="none" w:sz="0" w:space="0" w:color="auto"/>
      </w:divBdr>
    </w:div>
    <w:div w:id="118230197">
      <w:bodyDiv w:val="1"/>
      <w:marLeft w:val="0"/>
      <w:marRight w:val="0"/>
      <w:marTop w:val="0"/>
      <w:marBottom w:val="0"/>
      <w:divBdr>
        <w:top w:val="none" w:sz="0" w:space="0" w:color="auto"/>
        <w:left w:val="none" w:sz="0" w:space="0" w:color="auto"/>
        <w:bottom w:val="none" w:sz="0" w:space="0" w:color="auto"/>
        <w:right w:val="none" w:sz="0" w:space="0" w:color="auto"/>
      </w:divBdr>
    </w:div>
    <w:div w:id="122164790">
      <w:bodyDiv w:val="1"/>
      <w:marLeft w:val="0"/>
      <w:marRight w:val="0"/>
      <w:marTop w:val="0"/>
      <w:marBottom w:val="0"/>
      <w:divBdr>
        <w:top w:val="none" w:sz="0" w:space="0" w:color="auto"/>
        <w:left w:val="none" w:sz="0" w:space="0" w:color="auto"/>
        <w:bottom w:val="none" w:sz="0" w:space="0" w:color="auto"/>
        <w:right w:val="none" w:sz="0" w:space="0" w:color="auto"/>
      </w:divBdr>
    </w:div>
    <w:div w:id="124006588">
      <w:bodyDiv w:val="1"/>
      <w:marLeft w:val="0"/>
      <w:marRight w:val="0"/>
      <w:marTop w:val="0"/>
      <w:marBottom w:val="0"/>
      <w:divBdr>
        <w:top w:val="none" w:sz="0" w:space="0" w:color="auto"/>
        <w:left w:val="none" w:sz="0" w:space="0" w:color="auto"/>
        <w:bottom w:val="none" w:sz="0" w:space="0" w:color="auto"/>
        <w:right w:val="none" w:sz="0" w:space="0" w:color="auto"/>
      </w:divBdr>
    </w:div>
    <w:div w:id="124587961">
      <w:bodyDiv w:val="1"/>
      <w:marLeft w:val="0"/>
      <w:marRight w:val="0"/>
      <w:marTop w:val="0"/>
      <w:marBottom w:val="0"/>
      <w:divBdr>
        <w:top w:val="none" w:sz="0" w:space="0" w:color="auto"/>
        <w:left w:val="none" w:sz="0" w:space="0" w:color="auto"/>
        <w:bottom w:val="none" w:sz="0" w:space="0" w:color="auto"/>
        <w:right w:val="none" w:sz="0" w:space="0" w:color="auto"/>
      </w:divBdr>
    </w:div>
    <w:div w:id="125513540">
      <w:bodyDiv w:val="1"/>
      <w:marLeft w:val="0"/>
      <w:marRight w:val="0"/>
      <w:marTop w:val="0"/>
      <w:marBottom w:val="0"/>
      <w:divBdr>
        <w:top w:val="none" w:sz="0" w:space="0" w:color="auto"/>
        <w:left w:val="none" w:sz="0" w:space="0" w:color="auto"/>
        <w:bottom w:val="none" w:sz="0" w:space="0" w:color="auto"/>
        <w:right w:val="none" w:sz="0" w:space="0" w:color="auto"/>
      </w:divBdr>
    </w:div>
    <w:div w:id="126166083">
      <w:bodyDiv w:val="1"/>
      <w:marLeft w:val="0"/>
      <w:marRight w:val="0"/>
      <w:marTop w:val="0"/>
      <w:marBottom w:val="0"/>
      <w:divBdr>
        <w:top w:val="none" w:sz="0" w:space="0" w:color="auto"/>
        <w:left w:val="none" w:sz="0" w:space="0" w:color="auto"/>
        <w:bottom w:val="none" w:sz="0" w:space="0" w:color="auto"/>
        <w:right w:val="none" w:sz="0" w:space="0" w:color="auto"/>
      </w:divBdr>
    </w:div>
    <w:div w:id="127555458">
      <w:bodyDiv w:val="1"/>
      <w:marLeft w:val="0"/>
      <w:marRight w:val="0"/>
      <w:marTop w:val="0"/>
      <w:marBottom w:val="0"/>
      <w:divBdr>
        <w:top w:val="none" w:sz="0" w:space="0" w:color="auto"/>
        <w:left w:val="none" w:sz="0" w:space="0" w:color="auto"/>
        <w:bottom w:val="none" w:sz="0" w:space="0" w:color="auto"/>
        <w:right w:val="none" w:sz="0" w:space="0" w:color="auto"/>
      </w:divBdr>
    </w:div>
    <w:div w:id="127623862">
      <w:bodyDiv w:val="1"/>
      <w:marLeft w:val="0"/>
      <w:marRight w:val="0"/>
      <w:marTop w:val="0"/>
      <w:marBottom w:val="0"/>
      <w:divBdr>
        <w:top w:val="none" w:sz="0" w:space="0" w:color="auto"/>
        <w:left w:val="none" w:sz="0" w:space="0" w:color="auto"/>
        <w:bottom w:val="none" w:sz="0" w:space="0" w:color="auto"/>
        <w:right w:val="none" w:sz="0" w:space="0" w:color="auto"/>
      </w:divBdr>
    </w:div>
    <w:div w:id="130051904">
      <w:bodyDiv w:val="1"/>
      <w:marLeft w:val="0"/>
      <w:marRight w:val="0"/>
      <w:marTop w:val="0"/>
      <w:marBottom w:val="0"/>
      <w:divBdr>
        <w:top w:val="none" w:sz="0" w:space="0" w:color="auto"/>
        <w:left w:val="none" w:sz="0" w:space="0" w:color="auto"/>
        <w:bottom w:val="none" w:sz="0" w:space="0" w:color="auto"/>
        <w:right w:val="none" w:sz="0" w:space="0" w:color="auto"/>
      </w:divBdr>
    </w:div>
    <w:div w:id="130290646">
      <w:bodyDiv w:val="1"/>
      <w:marLeft w:val="0"/>
      <w:marRight w:val="0"/>
      <w:marTop w:val="0"/>
      <w:marBottom w:val="0"/>
      <w:divBdr>
        <w:top w:val="none" w:sz="0" w:space="0" w:color="auto"/>
        <w:left w:val="none" w:sz="0" w:space="0" w:color="auto"/>
        <w:bottom w:val="none" w:sz="0" w:space="0" w:color="auto"/>
        <w:right w:val="none" w:sz="0" w:space="0" w:color="auto"/>
      </w:divBdr>
    </w:div>
    <w:div w:id="134421653">
      <w:bodyDiv w:val="1"/>
      <w:marLeft w:val="0"/>
      <w:marRight w:val="0"/>
      <w:marTop w:val="0"/>
      <w:marBottom w:val="0"/>
      <w:divBdr>
        <w:top w:val="none" w:sz="0" w:space="0" w:color="auto"/>
        <w:left w:val="none" w:sz="0" w:space="0" w:color="auto"/>
        <w:bottom w:val="none" w:sz="0" w:space="0" w:color="auto"/>
        <w:right w:val="none" w:sz="0" w:space="0" w:color="auto"/>
      </w:divBdr>
    </w:div>
    <w:div w:id="134642928">
      <w:bodyDiv w:val="1"/>
      <w:marLeft w:val="0"/>
      <w:marRight w:val="0"/>
      <w:marTop w:val="0"/>
      <w:marBottom w:val="0"/>
      <w:divBdr>
        <w:top w:val="none" w:sz="0" w:space="0" w:color="auto"/>
        <w:left w:val="none" w:sz="0" w:space="0" w:color="auto"/>
        <w:bottom w:val="none" w:sz="0" w:space="0" w:color="auto"/>
        <w:right w:val="none" w:sz="0" w:space="0" w:color="auto"/>
      </w:divBdr>
    </w:div>
    <w:div w:id="134688503">
      <w:bodyDiv w:val="1"/>
      <w:marLeft w:val="0"/>
      <w:marRight w:val="0"/>
      <w:marTop w:val="0"/>
      <w:marBottom w:val="0"/>
      <w:divBdr>
        <w:top w:val="none" w:sz="0" w:space="0" w:color="auto"/>
        <w:left w:val="none" w:sz="0" w:space="0" w:color="auto"/>
        <w:bottom w:val="none" w:sz="0" w:space="0" w:color="auto"/>
        <w:right w:val="none" w:sz="0" w:space="0" w:color="auto"/>
      </w:divBdr>
    </w:div>
    <w:div w:id="137502956">
      <w:bodyDiv w:val="1"/>
      <w:marLeft w:val="0"/>
      <w:marRight w:val="0"/>
      <w:marTop w:val="0"/>
      <w:marBottom w:val="0"/>
      <w:divBdr>
        <w:top w:val="none" w:sz="0" w:space="0" w:color="auto"/>
        <w:left w:val="none" w:sz="0" w:space="0" w:color="auto"/>
        <w:bottom w:val="none" w:sz="0" w:space="0" w:color="auto"/>
        <w:right w:val="none" w:sz="0" w:space="0" w:color="auto"/>
      </w:divBdr>
    </w:div>
    <w:div w:id="140925975">
      <w:bodyDiv w:val="1"/>
      <w:marLeft w:val="0"/>
      <w:marRight w:val="0"/>
      <w:marTop w:val="0"/>
      <w:marBottom w:val="0"/>
      <w:divBdr>
        <w:top w:val="none" w:sz="0" w:space="0" w:color="auto"/>
        <w:left w:val="none" w:sz="0" w:space="0" w:color="auto"/>
        <w:bottom w:val="none" w:sz="0" w:space="0" w:color="auto"/>
        <w:right w:val="none" w:sz="0" w:space="0" w:color="auto"/>
      </w:divBdr>
    </w:div>
    <w:div w:id="141435862">
      <w:bodyDiv w:val="1"/>
      <w:marLeft w:val="0"/>
      <w:marRight w:val="0"/>
      <w:marTop w:val="0"/>
      <w:marBottom w:val="0"/>
      <w:divBdr>
        <w:top w:val="none" w:sz="0" w:space="0" w:color="auto"/>
        <w:left w:val="none" w:sz="0" w:space="0" w:color="auto"/>
        <w:bottom w:val="none" w:sz="0" w:space="0" w:color="auto"/>
        <w:right w:val="none" w:sz="0" w:space="0" w:color="auto"/>
      </w:divBdr>
    </w:div>
    <w:div w:id="147090098">
      <w:bodyDiv w:val="1"/>
      <w:marLeft w:val="0"/>
      <w:marRight w:val="0"/>
      <w:marTop w:val="0"/>
      <w:marBottom w:val="0"/>
      <w:divBdr>
        <w:top w:val="none" w:sz="0" w:space="0" w:color="auto"/>
        <w:left w:val="none" w:sz="0" w:space="0" w:color="auto"/>
        <w:bottom w:val="none" w:sz="0" w:space="0" w:color="auto"/>
        <w:right w:val="none" w:sz="0" w:space="0" w:color="auto"/>
      </w:divBdr>
    </w:div>
    <w:div w:id="148132122">
      <w:bodyDiv w:val="1"/>
      <w:marLeft w:val="0"/>
      <w:marRight w:val="0"/>
      <w:marTop w:val="0"/>
      <w:marBottom w:val="0"/>
      <w:divBdr>
        <w:top w:val="none" w:sz="0" w:space="0" w:color="auto"/>
        <w:left w:val="none" w:sz="0" w:space="0" w:color="auto"/>
        <w:bottom w:val="none" w:sz="0" w:space="0" w:color="auto"/>
        <w:right w:val="none" w:sz="0" w:space="0" w:color="auto"/>
      </w:divBdr>
    </w:div>
    <w:div w:id="151723338">
      <w:bodyDiv w:val="1"/>
      <w:marLeft w:val="0"/>
      <w:marRight w:val="0"/>
      <w:marTop w:val="0"/>
      <w:marBottom w:val="0"/>
      <w:divBdr>
        <w:top w:val="none" w:sz="0" w:space="0" w:color="auto"/>
        <w:left w:val="none" w:sz="0" w:space="0" w:color="auto"/>
        <w:bottom w:val="none" w:sz="0" w:space="0" w:color="auto"/>
        <w:right w:val="none" w:sz="0" w:space="0" w:color="auto"/>
      </w:divBdr>
    </w:div>
    <w:div w:id="151874157">
      <w:bodyDiv w:val="1"/>
      <w:marLeft w:val="0"/>
      <w:marRight w:val="0"/>
      <w:marTop w:val="0"/>
      <w:marBottom w:val="0"/>
      <w:divBdr>
        <w:top w:val="none" w:sz="0" w:space="0" w:color="auto"/>
        <w:left w:val="none" w:sz="0" w:space="0" w:color="auto"/>
        <w:bottom w:val="none" w:sz="0" w:space="0" w:color="auto"/>
        <w:right w:val="none" w:sz="0" w:space="0" w:color="auto"/>
      </w:divBdr>
    </w:div>
    <w:div w:id="153646899">
      <w:bodyDiv w:val="1"/>
      <w:marLeft w:val="0"/>
      <w:marRight w:val="0"/>
      <w:marTop w:val="0"/>
      <w:marBottom w:val="0"/>
      <w:divBdr>
        <w:top w:val="none" w:sz="0" w:space="0" w:color="auto"/>
        <w:left w:val="none" w:sz="0" w:space="0" w:color="auto"/>
        <w:bottom w:val="none" w:sz="0" w:space="0" w:color="auto"/>
        <w:right w:val="none" w:sz="0" w:space="0" w:color="auto"/>
      </w:divBdr>
    </w:div>
    <w:div w:id="153693072">
      <w:bodyDiv w:val="1"/>
      <w:marLeft w:val="0"/>
      <w:marRight w:val="0"/>
      <w:marTop w:val="0"/>
      <w:marBottom w:val="0"/>
      <w:divBdr>
        <w:top w:val="none" w:sz="0" w:space="0" w:color="auto"/>
        <w:left w:val="none" w:sz="0" w:space="0" w:color="auto"/>
        <w:bottom w:val="none" w:sz="0" w:space="0" w:color="auto"/>
        <w:right w:val="none" w:sz="0" w:space="0" w:color="auto"/>
      </w:divBdr>
    </w:div>
    <w:div w:id="157427694">
      <w:bodyDiv w:val="1"/>
      <w:marLeft w:val="0"/>
      <w:marRight w:val="0"/>
      <w:marTop w:val="0"/>
      <w:marBottom w:val="0"/>
      <w:divBdr>
        <w:top w:val="none" w:sz="0" w:space="0" w:color="auto"/>
        <w:left w:val="none" w:sz="0" w:space="0" w:color="auto"/>
        <w:bottom w:val="none" w:sz="0" w:space="0" w:color="auto"/>
        <w:right w:val="none" w:sz="0" w:space="0" w:color="auto"/>
      </w:divBdr>
    </w:div>
    <w:div w:id="157621215">
      <w:bodyDiv w:val="1"/>
      <w:marLeft w:val="0"/>
      <w:marRight w:val="0"/>
      <w:marTop w:val="0"/>
      <w:marBottom w:val="0"/>
      <w:divBdr>
        <w:top w:val="none" w:sz="0" w:space="0" w:color="auto"/>
        <w:left w:val="none" w:sz="0" w:space="0" w:color="auto"/>
        <w:bottom w:val="none" w:sz="0" w:space="0" w:color="auto"/>
        <w:right w:val="none" w:sz="0" w:space="0" w:color="auto"/>
      </w:divBdr>
    </w:div>
    <w:div w:id="157961808">
      <w:bodyDiv w:val="1"/>
      <w:marLeft w:val="0"/>
      <w:marRight w:val="0"/>
      <w:marTop w:val="0"/>
      <w:marBottom w:val="0"/>
      <w:divBdr>
        <w:top w:val="none" w:sz="0" w:space="0" w:color="auto"/>
        <w:left w:val="none" w:sz="0" w:space="0" w:color="auto"/>
        <w:bottom w:val="none" w:sz="0" w:space="0" w:color="auto"/>
        <w:right w:val="none" w:sz="0" w:space="0" w:color="auto"/>
      </w:divBdr>
    </w:div>
    <w:div w:id="158812170">
      <w:bodyDiv w:val="1"/>
      <w:marLeft w:val="0"/>
      <w:marRight w:val="0"/>
      <w:marTop w:val="0"/>
      <w:marBottom w:val="0"/>
      <w:divBdr>
        <w:top w:val="none" w:sz="0" w:space="0" w:color="auto"/>
        <w:left w:val="none" w:sz="0" w:space="0" w:color="auto"/>
        <w:bottom w:val="none" w:sz="0" w:space="0" w:color="auto"/>
        <w:right w:val="none" w:sz="0" w:space="0" w:color="auto"/>
      </w:divBdr>
    </w:div>
    <w:div w:id="159850840">
      <w:bodyDiv w:val="1"/>
      <w:marLeft w:val="0"/>
      <w:marRight w:val="0"/>
      <w:marTop w:val="0"/>
      <w:marBottom w:val="0"/>
      <w:divBdr>
        <w:top w:val="none" w:sz="0" w:space="0" w:color="auto"/>
        <w:left w:val="none" w:sz="0" w:space="0" w:color="auto"/>
        <w:bottom w:val="none" w:sz="0" w:space="0" w:color="auto"/>
        <w:right w:val="none" w:sz="0" w:space="0" w:color="auto"/>
      </w:divBdr>
    </w:div>
    <w:div w:id="161554548">
      <w:bodyDiv w:val="1"/>
      <w:marLeft w:val="0"/>
      <w:marRight w:val="0"/>
      <w:marTop w:val="0"/>
      <w:marBottom w:val="0"/>
      <w:divBdr>
        <w:top w:val="none" w:sz="0" w:space="0" w:color="auto"/>
        <w:left w:val="none" w:sz="0" w:space="0" w:color="auto"/>
        <w:bottom w:val="none" w:sz="0" w:space="0" w:color="auto"/>
        <w:right w:val="none" w:sz="0" w:space="0" w:color="auto"/>
      </w:divBdr>
    </w:div>
    <w:div w:id="161626384">
      <w:bodyDiv w:val="1"/>
      <w:marLeft w:val="0"/>
      <w:marRight w:val="0"/>
      <w:marTop w:val="0"/>
      <w:marBottom w:val="0"/>
      <w:divBdr>
        <w:top w:val="none" w:sz="0" w:space="0" w:color="auto"/>
        <w:left w:val="none" w:sz="0" w:space="0" w:color="auto"/>
        <w:bottom w:val="none" w:sz="0" w:space="0" w:color="auto"/>
        <w:right w:val="none" w:sz="0" w:space="0" w:color="auto"/>
      </w:divBdr>
    </w:div>
    <w:div w:id="166408286">
      <w:bodyDiv w:val="1"/>
      <w:marLeft w:val="0"/>
      <w:marRight w:val="0"/>
      <w:marTop w:val="0"/>
      <w:marBottom w:val="0"/>
      <w:divBdr>
        <w:top w:val="none" w:sz="0" w:space="0" w:color="auto"/>
        <w:left w:val="none" w:sz="0" w:space="0" w:color="auto"/>
        <w:bottom w:val="none" w:sz="0" w:space="0" w:color="auto"/>
        <w:right w:val="none" w:sz="0" w:space="0" w:color="auto"/>
      </w:divBdr>
    </w:div>
    <w:div w:id="168839147">
      <w:bodyDiv w:val="1"/>
      <w:marLeft w:val="0"/>
      <w:marRight w:val="0"/>
      <w:marTop w:val="0"/>
      <w:marBottom w:val="0"/>
      <w:divBdr>
        <w:top w:val="none" w:sz="0" w:space="0" w:color="auto"/>
        <w:left w:val="none" w:sz="0" w:space="0" w:color="auto"/>
        <w:bottom w:val="none" w:sz="0" w:space="0" w:color="auto"/>
        <w:right w:val="none" w:sz="0" w:space="0" w:color="auto"/>
      </w:divBdr>
    </w:div>
    <w:div w:id="169297296">
      <w:bodyDiv w:val="1"/>
      <w:marLeft w:val="0"/>
      <w:marRight w:val="0"/>
      <w:marTop w:val="0"/>
      <w:marBottom w:val="0"/>
      <w:divBdr>
        <w:top w:val="none" w:sz="0" w:space="0" w:color="auto"/>
        <w:left w:val="none" w:sz="0" w:space="0" w:color="auto"/>
        <w:bottom w:val="none" w:sz="0" w:space="0" w:color="auto"/>
        <w:right w:val="none" w:sz="0" w:space="0" w:color="auto"/>
      </w:divBdr>
    </w:div>
    <w:div w:id="172187780">
      <w:bodyDiv w:val="1"/>
      <w:marLeft w:val="0"/>
      <w:marRight w:val="0"/>
      <w:marTop w:val="0"/>
      <w:marBottom w:val="0"/>
      <w:divBdr>
        <w:top w:val="none" w:sz="0" w:space="0" w:color="auto"/>
        <w:left w:val="none" w:sz="0" w:space="0" w:color="auto"/>
        <w:bottom w:val="none" w:sz="0" w:space="0" w:color="auto"/>
        <w:right w:val="none" w:sz="0" w:space="0" w:color="auto"/>
      </w:divBdr>
    </w:div>
    <w:div w:id="175966242">
      <w:bodyDiv w:val="1"/>
      <w:marLeft w:val="0"/>
      <w:marRight w:val="0"/>
      <w:marTop w:val="0"/>
      <w:marBottom w:val="0"/>
      <w:divBdr>
        <w:top w:val="none" w:sz="0" w:space="0" w:color="auto"/>
        <w:left w:val="none" w:sz="0" w:space="0" w:color="auto"/>
        <w:bottom w:val="none" w:sz="0" w:space="0" w:color="auto"/>
        <w:right w:val="none" w:sz="0" w:space="0" w:color="auto"/>
      </w:divBdr>
    </w:div>
    <w:div w:id="179861043">
      <w:bodyDiv w:val="1"/>
      <w:marLeft w:val="0"/>
      <w:marRight w:val="0"/>
      <w:marTop w:val="0"/>
      <w:marBottom w:val="0"/>
      <w:divBdr>
        <w:top w:val="none" w:sz="0" w:space="0" w:color="auto"/>
        <w:left w:val="none" w:sz="0" w:space="0" w:color="auto"/>
        <w:bottom w:val="none" w:sz="0" w:space="0" w:color="auto"/>
        <w:right w:val="none" w:sz="0" w:space="0" w:color="auto"/>
      </w:divBdr>
    </w:div>
    <w:div w:id="185675894">
      <w:bodyDiv w:val="1"/>
      <w:marLeft w:val="0"/>
      <w:marRight w:val="0"/>
      <w:marTop w:val="0"/>
      <w:marBottom w:val="0"/>
      <w:divBdr>
        <w:top w:val="none" w:sz="0" w:space="0" w:color="auto"/>
        <w:left w:val="none" w:sz="0" w:space="0" w:color="auto"/>
        <w:bottom w:val="none" w:sz="0" w:space="0" w:color="auto"/>
        <w:right w:val="none" w:sz="0" w:space="0" w:color="auto"/>
      </w:divBdr>
    </w:div>
    <w:div w:id="186603425">
      <w:bodyDiv w:val="1"/>
      <w:marLeft w:val="0"/>
      <w:marRight w:val="0"/>
      <w:marTop w:val="0"/>
      <w:marBottom w:val="0"/>
      <w:divBdr>
        <w:top w:val="none" w:sz="0" w:space="0" w:color="auto"/>
        <w:left w:val="none" w:sz="0" w:space="0" w:color="auto"/>
        <w:bottom w:val="none" w:sz="0" w:space="0" w:color="auto"/>
        <w:right w:val="none" w:sz="0" w:space="0" w:color="auto"/>
      </w:divBdr>
    </w:div>
    <w:div w:id="192306477">
      <w:bodyDiv w:val="1"/>
      <w:marLeft w:val="0"/>
      <w:marRight w:val="0"/>
      <w:marTop w:val="0"/>
      <w:marBottom w:val="0"/>
      <w:divBdr>
        <w:top w:val="none" w:sz="0" w:space="0" w:color="auto"/>
        <w:left w:val="none" w:sz="0" w:space="0" w:color="auto"/>
        <w:bottom w:val="none" w:sz="0" w:space="0" w:color="auto"/>
        <w:right w:val="none" w:sz="0" w:space="0" w:color="auto"/>
      </w:divBdr>
    </w:div>
    <w:div w:id="192500859">
      <w:bodyDiv w:val="1"/>
      <w:marLeft w:val="0"/>
      <w:marRight w:val="0"/>
      <w:marTop w:val="0"/>
      <w:marBottom w:val="0"/>
      <w:divBdr>
        <w:top w:val="none" w:sz="0" w:space="0" w:color="auto"/>
        <w:left w:val="none" w:sz="0" w:space="0" w:color="auto"/>
        <w:bottom w:val="none" w:sz="0" w:space="0" w:color="auto"/>
        <w:right w:val="none" w:sz="0" w:space="0" w:color="auto"/>
      </w:divBdr>
    </w:div>
    <w:div w:id="193226323">
      <w:bodyDiv w:val="1"/>
      <w:marLeft w:val="0"/>
      <w:marRight w:val="0"/>
      <w:marTop w:val="0"/>
      <w:marBottom w:val="0"/>
      <w:divBdr>
        <w:top w:val="none" w:sz="0" w:space="0" w:color="auto"/>
        <w:left w:val="none" w:sz="0" w:space="0" w:color="auto"/>
        <w:bottom w:val="none" w:sz="0" w:space="0" w:color="auto"/>
        <w:right w:val="none" w:sz="0" w:space="0" w:color="auto"/>
      </w:divBdr>
    </w:div>
    <w:div w:id="195503291">
      <w:bodyDiv w:val="1"/>
      <w:marLeft w:val="0"/>
      <w:marRight w:val="0"/>
      <w:marTop w:val="0"/>
      <w:marBottom w:val="0"/>
      <w:divBdr>
        <w:top w:val="none" w:sz="0" w:space="0" w:color="auto"/>
        <w:left w:val="none" w:sz="0" w:space="0" w:color="auto"/>
        <w:bottom w:val="none" w:sz="0" w:space="0" w:color="auto"/>
        <w:right w:val="none" w:sz="0" w:space="0" w:color="auto"/>
      </w:divBdr>
    </w:div>
    <w:div w:id="199754857">
      <w:bodyDiv w:val="1"/>
      <w:marLeft w:val="0"/>
      <w:marRight w:val="0"/>
      <w:marTop w:val="0"/>
      <w:marBottom w:val="0"/>
      <w:divBdr>
        <w:top w:val="none" w:sz="0" w:space="0" w:color="auto"/>
        <w:left w:val="none" w:sz="0" w:space="0" w:color="auto"/>
        <w:bottom w:val="none" w:sz="0" w:space="0" w:color="auto"/>
        <w:right w:val="none" w:sz="0" w:space="0" w:color="auto"/>
      </w:divBdr>
    </w:div>
    <w:div w:id="200216143">
      <w:bodyDiv w:val="1"/>
      <w:marLeft w:val="0"/>
      <w:marRight w:val="0"/>
      <w:marTop w:val="0"/>
      <w:marBottom w:val="0"/>
      <w:divBdr>
        <w:top w:val="none" w:sz="0" w:space="0" w:color="auto"/>
        <w:left w:val="none" w:sz="0" w:space="0" w:color="auto"/>
        <w:bottom w:val="none" w:sz="0" w:space="0" w:color="auto"/>
        <w:right w:val="none" w:sz="0" w:space="0" w:color="auto"/>
      </w:divBdr>
    </w:div>
    <w:div w:id="202208623">
      <w:bodyDiv w:val="1"/>
      <w:marLeft w:val="0"/>
      <w:marRight w:val="0"/>
      <w:marTop w:val="0"/>
      <w:marBottom w:val="0"/>
      <w:divBdr>
        <w:top w:val="none" w:sz="0" w:space="0" w:color="auto"/>
        <w:left w:val="none" w:sz="0" w:space="0" w:color="auto"/>
        <w:bottom w:val="none" w:sz="0" w:space="0" w:color="auto"/>
        <w:right w:val="none" w:sz="0" w:space="0" w:color="auto"/>
      </w:divBdr>
    </w:div>
    <w:div w:id="203251417">
      <w:bodyDiv w:val="1"/>
      <w:marLeft w:val="0"/>
      <w:marRight w:val="0"/>
      <w:marTop w:val="0"/>
      <w:marBottom w:val="0"/>
      <w:divBdr>
        <w:top w:val="none" w:sz="0" w:space="0" w:color="auto"/>
        <w:left w:val="none" w:sz="0" w:space="0" w:color="auto"/>
        <w:bottom w:val="none" w:sz="0" w:space="0" w:color="auto"/>
        <w:right w:val="none" w:sz="0" w:space="0" w:color="auto"/>
      </w:divBdr>
    </w:div>
    <w:div w:id="205409851">
      <w:bodyDiv w:val="1"/>
      <w:marLeft w:val="0"/>
      <w:marRight w:val="0"/>
      <w:marTop w:val="0"/>
      <w:marBottom w:val="0"/>
      <w:divBdr>
        <w:top w:val="none" w:sz="0" w:space="0" w:color="auto"/>
        <w:left w:val="none" w:sz="0" w:space="0" w:color="auto"/>
        <w:bottom w:val="none" w:sz="0" w:space="0" w:color="auto"/>
        <w:right w:val="none" w:sz="0" w:space="0" w:color="auto"/>
      </w:divBdr>
    </w:div>
    <w:div w:id="205917093">
      <w:bodyDiv w:val="1"/>
      <w:marLeft w:val="0"/>
      <w:marRight w:val="0"/>
      <w:marTop w:val="0"/>
      <w:marBottom w:val="0"/>
      <w:divBdr>
        <w:top w:val="none" w:sz="0" w:space="0" w:color="auto"/>
        <w:left w:val="none" w:sz="0" w:space="0" w:color="auto"/>
        <w:bottom w:val="none" w:sz="0" w:space="0" w:color="auto"/>
        <w:right w:val="none" w:sz="0" w:space="0" w:color="auto"/>
      </w:divBdr>
    </w:div>
    <w:div w:id="206063367">
      <w:bodyDiv w:val="1"/>
      <w:marLeft w:val="0"/>
      <w:marRight w:val="0"/>
      <w:marTop w:val="0"/>
      <w:marBottom w:val="0"/>
      <w:divBdr>
        <w:top w:val="none" w:sz="0" w:space="0" w:color="auto"/>
        <w:left w:val="none" w:sz="0" w:space="0" w:color="auto"/>
        <w:bottom w:val="none" w:sz="0" w:space="0" w:color="auto"/>
        <w:right w:val="none" w:sz="0" w:space="0" w:color="auto"/>
      </w:divBdr>
    </w:div>
    <w:div w:id="207185900">
      <w:bodyDiv w:val="1"/>
      <w:marLeft w:val="0"/>
      <w:marRight w:val="0"/>
      <w:marTop w:val="0"/>
      <w:marBottom w:val="0"/>
      <w:divBdr>
        <w:top w:val="none" w:sz="0" w:space="0" w:color="auto"/>
        <w:left w:val="none" w:sz="0" w:space="0" w:color="auto"/>
        <w:bottom w:val="none" w:sz="0" w:space="0" w:color="auto"/>
        <w:right w:val="none" w:sz="0" w:space="0" w:color="auto"/>
      </w:divBdr>
    </w:div>
    <w:div w:id="208034365">
      <w:bodyDiv w:val="1"/>
      <w:marLeft w:val="0"/>
      <w:marRight w:val="0"/>
      <w:marTop w:val="0"/>
      <w:marBottom w:val="0"/>
      <w:divBdr>
        <w:top w:val="none" w:sz="0" w:space="0" w:color="auto"/>
        <w:left w:val="none" w:sz="0" w:space="0" w:color="auto"/>
        <w:bottom w:val="none" w:sz="0" w:space="0" w:color="auto"/>
        <w:right w:val="none" w:sz="0" w:space="0" w:color="auto"/>
      </w:divBdr>
    </w:div>
    <w:div w:id="208996521">
      <w:bodyDiv w:val="1"/>
      <w:marLeft w:val="0"/>
      <w:marRight w:val="0"/>
      <w:marTop w:val="0"/>
      <w:marBottom w:val="0"/>
      <w:divBdr>
        <w:top w:val="none" w:sz="0" w:space="0" w:color="auto"/>
        <w:left w:val="none" w:sz="0" w:space="0" w:color="auto"/>
        <w:bottom w:val="none" w:sz="0" w:space="0" w:color="auto"/>
        <w:right w:val="none" w:sz="0" w:space="0" w:color="auto"/>
      </w:divBdr>
    </w:div>
    <w:div w:id="210387468">
      <w:bodyDiv w:val="1"/>
      <w:marLeft w:val="0"/>
      <w:marRight w:val="0"/>
      <w:marTop w:val="0"/>
      <w:marBottom w:val="0"/>
      <w:divBdr>
        <w:top w:val="none" w:sz="0" w:space="0" w:color="auto"/>
        <w:left w:val="none" w:sz="0" w:space="0" w:color="auto"/>
        <w:bottom w:val="none" w:sz="0" w:space="0" w:color="auto"/>
        <w:right w:val="none" w:sz="0" w:space="0" w:color="auto"/>
      </w:divBdr>
    </w:div>
    <w:div w:id="211768340">
      <w:bodyDiv w:val="1"/>
      <w:marLeft w:val="0"/>
      <w:marRight w:val="0"/>
      <w:marTop w:val="0"/>
      <w:marBottom w:val="0"/>
      <w:divBdr>
        <w:top w:val="none" w:sz="0" w:space="0" w:color="auto"/>
        <w:left w:val="none" w:sz="0" w:space="0" w:color="auto"/>
        <w:bottom w:val="none" w:sz="0" w:space="0" w:color="auto"/>
        <w:right w:val="none" w:sz="0" w:space="0" w:color="auto"/>
      </w:divBdr>
    </w:div>
    <w:div w:id="213856515">
      <w:bodyDiv w:val="1"/>
      <w:marLeft w:val="0"/>
      <w:marRight w:val="0"/>
      <w:marTop w:val="0"/>
      <w:marBottom w:val="0"/>
      <w:divBdr>
        <w:top w:val="none" w:sz="0" w:space="0" w:color="auto"/>
        <w:left w:val="none" w:sz="0" w:space="0" w:color="auto"/>
        <w:bottom w:val="none" w:sz="0" w:space="0" w:color="auto"/>
        <w:right w:val="none" w:sz="0" w:space="0" w:color="auto"/>
      </w:divBdr>
    </w:div>
    <w:div w:id="214898807">
      <w:bodyDiv w:val="1"/>
      <w:marLeft w:val="0"/>
      <w:marRight w:val="0"/>
      <w:marTop w:val="0"/>
      <w:marBottom w:val="0"/>
      <w:divBdr>
        <w:top w:val="none" w:sz="0" w:space="0" w:color="auto"/>
        <w:left w:val="none" w:sz="0" w:space="0" w:color="auto"/>
        <w:bottom w:val="none" w:sz="0" w:space="0" w:color="auto"/>
        <w:right w:val="none" w:sz="0" w:space="0" w:color="auto"/>
      </w:divBdr>
    </w:div>
    <w:div w:id="217322672">
      <w:bodyDiv w:val="1"/>
      <w:marLeft w:val="0"/>
      <w:marRight w:val="0"/>
      <w:marTop w:val="0"/>
      <w:marBottom w:val="0"/>
      <w:divBdr>
        <w:top w:val="none" w:sz="0" w:space="0" w:color="auto"/>
        <w:left w:val="none" w:sz="0" w:space="0" w:color="auto"/>
        <w:bottom w:val="none" w:sz="0" w:space="0" w:color="auto"/>
        <w:right w:val="none" w:sz="0" w:space="0" w:color="auto"/>
      </w:divBdr>
    </w:div>
    <w:div w:id="217908533">
      <w:bodyDiv w:val="1"/>
      <w:marLeft w:val="0"/>
      <w:marRight w:val="0"/>
      <w:marTop w:val="0"/>
      <w:marBottom w:val="0"/>
      <w:divBdr>
        <w:top w:val="none" w:sz="0" w:space="0" w:color="auto"/>
        <w:left w:val="none" w:sz="0" w:space="0" w:color="auto"/>
        <w:bottom w:val="none" w:sz="0" w:space="0" w:color="auto"/>
        <w:right w:val="none" w:sz="0" w:space="0" w:color="auto"/>
      </w:divBdr>
    </w:div>
    <w:div w:id="218564318">
      <w:bodyDiv w:val="1"/>
      <w:marLeft w:val="0"/>
      <w:marRight w:val="0"/>
      <w:marTop w:val="0"/>
      <w:marBottom w:val="0"/>
      <w:divBdr>
        <w:top w:val="none" w:sz="0" w:space="0" w:color="auto"/>
        <w:left w:val="none" w:sz="0" w:space="0" w:color="auto"/>
        <w:bottom w:val="none" w:sz="0" w:space="0" w:color="auto"/>
        <w:right w:val="none" w:sz="0" w:space="0" w:color="auto"/>
      </w:divBdr>
    </w:div>
    <w:div w:id="219945525">
      <w:bodyDiv w:val="1"/>
      <w:marLeft w:val="0"/>
      <w:marRight w:val="0"/>
      <w:marTop w:val="0"/>
      <w:marBottom w:val="0"/>
      <w:divBdr>
        <w:top w:val="none" w:sz="0" w:space="0" w:color="auto"/>
        <w:left w:val="none" w:sz="0" w:space="0" w:color="auto"/>
        <w:bottom w:val="none" w:sz="0" w:space="0" w:color="auto"/>
        <w:right w:val="none" w:sz="0" w:space="0" w:color="auto"/>
      </w:divBdr>
    </w:div>
    <w:div w:id="227811280">
      <w:bodyDiv w:val="1"/>
      <w:marLeft w:val="0"/>
      <w:marRight w:val="0"/>
      <w:marTop w:val="0"/>
      <w:marBottom w:val="0"/>
      <w:divBdr>
        <w:top w:val="none" w:sz="0" w:space="0" w:color="auto"/>
        <w:left w:val="none" w:sz="0" w:space="0" w:color="auto"/>
        <w:bottom w:val="none" w:sz="0" w:space="0" w:color="auto"/>
        <w:right w:val="none" w:sz="0" w:space="0" w:color="auto"/>
      </w:divBdr>
    </w:div>
    <w:div w:id="230821703">
      <w:bodyDiv w:val="1"/>
      <w:marLeft w:val="0"/>
      <w:marRight w:val="0"/>
      <w:marTop w:val="0"/>
      <w:marBottom w:val="0"/>
      <w:divBdr>
        <w:top w:val="none" w:sz="0" w:space="0" w:color="auto"/>
        <w:left w:val="none" w:sz="0" w:space="0" w:color="auto"/>
        <w:bottom w:val="none" w:sz="0" w:space="0" w:color="auto"/>
        <w:right w:val="none" w:sz="0" w:space="0" w:color="auto"/>
      </w:divBdr>
    </w:div>
    <w:div w:id="230847332">
      <w:bodyDiv w:val="1"/>
      <w:marLeft w:val="0"/>
      <w:marRight w:val="0"/>
      <w:marTop w:val="0"/>
      <w:marBottom w:val="0"/>
      <w:divBdr>
        <w:top w:val="none" w:sz="0" w:space="0" w:color="auto"/>
        <w:left w:val="none" w:sz="0" w:space="0" w:color="auto"/>
        <w:bottom w:val="none" w:sz="0" w:space="0" w:color="auto"/>
        <w:right w:val="none" w:sz="0" w:space="0" w:color="auto"/>
      </w:divBdr>
    </w:div>
    <w:div w:id="233322270">
      <w:bodyDiv w:val="1"/>
      <w:marLeft w:val="0"/>
      <w:marRight w:val="0"/>
      <w:marTop w:val="0"/>
      <w:marBottom w:val="0"/>
      <w:divBdr>
        <w:top w:val="none" w:sz="0" w:space="0" w:color="auto"/>
        <w:left w:val="none" w:sz="0" w:space="0" w:color="auto"/>
        <w:bottom w:val="none" w:sz="0" w:space="0" w:color="auto"/>
        <w:right w:val="none" w:sz="0" w:space="0" w:color="auto"/>
      </w:divBdr>
    </w:div>
    <w:div w:id="238635141">
      <w:bodyDiv w:val="1"/>
      <w:marLeft w:val="0"/>
      <w:marRight w:val="0"/>
      <w:marTop w:val="0"/>
      <w:marBottom w:val="0"/>
      <w:divBdr>
        <w:top w:val="none" w:sz="0" w:space="0" w:color="auto"/>
        <w:left w:val="none" w:sz="0" w:space="0" w:color="auto"/>
        <w:bottom w:val="none" w:sz="0" w:space="0" w:color="auto"/>
        <w:right w:val="none" w:sz="0" w:space="0" w:color="auto"/>
      </w:divBdr>
    </w:div>
    <w:div w:id="242187334">
      <w:bodyDiv w:val="1"/>
      <w:marLeft w:val="0"/>
      <w:marRight w:val="0"/>
      <w:marTop w:val="0"/>
      <w:marBottom w:val="0"/>
      <w:divBdr>
        <w:top w:val="none" w:sz="0" w:space="0" w:color="auto"/>
        <w:left w:val="none" w:sz="0" w:space="0" w:color="auto"/>
        <w:bottom w:val="none" w:sz="0" w:space="0" w:color="auto"/>
        <w:right w:val="none" w:sz="0" w:space="0" w:color="auto"/>
      </w:divBdr>
    </w:div>
    <w:div w:id="242838099">
      <w:bodyDiv w:val="1"/>
      <w:marLeft w:val="0"/>
      <w:marRight w:val="0"/>
      <w:marTop w:val="0"/>
      <w:marBottom w:val="0"/>
      <w:divBdr>
        <w:top w:val="none" w:sz="0" w:space="0" w:color="auto"/>
        <w:left w:val="none" w:sz="0" w:space="0" w:color="auto"/>
        <w:bottom w:val="none" w:sz="0" w:space="0" w:color="auto"/>
        <w:right w:val="none" w:sz="0" w:space="0" w:color="auto"/>
      </w:divBdr>
    </w:div>
    <w:div w:id="244384870">
      <w:bodyDiv w:val="1"/>
      <w:marLeft w:val="0"/>
      <w:marRight w:val="0"/>
      <w:marTop w:val="0"/>
      <w:marBottom w:val="0"/>
      <w:divBdr>
        <w:top w:val="none" w:sz="0" w:space="0" w:color="auto"/>
        <w:left w:val="none" w:sz="0" w:space="0" w:color="auto"/>
        <w:bottom w:val="none" w:sz="0" w:space="0" w:color="auto"/>
        <w:right w:val="none" w:sz="0" w:space="0" w:color="auto"/>
      </w:divBdr>
    </w:div>
    <w:div w:id="245263754">
      <w:bodyDiv w:val="1"/>
      <w:marLeft w:val="0"/>
      <w:marRight w:val="0"/>
      <w:marTop w:val="0"/>
      <w:marBottom w:val="0"/>
      <w:divBdr>
        <w:top w:val="none" w:sz="0" w:space="0" w:color="auto"/>
        <w:left w:val="none" w:sz="0" w:space="0" w:color="auto"/>
        <w:bottom w:val="none" w:sz="0" w:space="0" w:color="auto"/>
        <w:right w:val="none" w:sz="0" w:space="0" w:color="auto"/>
      </w:divBdr>
    </w:div>
    <w:div w:id="248588250">
      <w:bodyDiv w:val="1"/>
      <w:marLeft w:val="0"/>
      <w:marRight w:val="0"/>
      <w:marTop w:val="0"/>
      <w:marBottom w:val="0"/>
      <w:divBdr>
        <w:top w:val="none" w:sz="0" w:space="0" w:color="auto"/>
        <w:left w:val="none" w:sz="0" w:space="0" w:color="auto"/>
        <w:bottom w:val="none" w:sz="0" w:space="0" w:color="auto"/>
        <w:right w:val="none" w:sz="0" w:space="0" w:color="auto"/>
      </w:divBdr>
    </w:div>
    <w:div w:id="249434783">
      <w:bodyDiv w:val="1"/>
      <w:marLeft w:val="0"/>
      <w:marRight w:val="0"/>
      <w:marTop w:val="0"/>
      <w:marBottom w:val="0"/>
      <w:divBdr>
        <w:top w:val="none" w:sz="0" w:space="0" w:color="auto"/>
        <w:left w:val="none" w:sz="0" w:space="0" w:color="auto"/>
        <w:bottom w:val="none" w:sz="0" w:space="0" w:color="auto"/>
        <w:right w:val="none" w:sz="0" w:space="0" w:color="auto"/>
      </w:divBdr>
    </w:div>
    <w:div w:id="249437757">
      <w:bodyDiv w:val="1"/>
      <w:marLeft w:val="0"/>
      <w:marRight w:val="0"/>
      <w:marTop w:val="0"/>
      <w:marBottom w:val="0"/>
      <w:divBdr>
        <w:top w:val="none" w:sz="0" w:space="0" w:color="auto"/>
        <w:left w:val="none" w:sz="0" w:space="0" w:color="auto"/>
        <w:bottom w:val="none" w:sz="0" w:space="0" w:color="auto"/>
        <w:right w:val="none" w:sz="0" w:space="0" w:color="auto"/>
      </w:divBdr>
    </w:div>
    <w:div w:id="250703661">
      <w:bodyDiv w:val="1"/>
      <w:marLeft w:val="0"/>
      <w:marRight w:val="0"/>
      <w:marTop w:val="0"/>
      <w:marBottom w:val="0"/>
      <w:divBdr>
        <w:top w:val="none" w:sz="0" w:space="0" w:color="auto"/>
        <w:left w:val="none" w:sz="0" w:space="0" w:color="auto"/>
        <w:bottom w:val="none" w:sz="0" w:space="0" w:color="auto"/>
        <w:right w:val="none" w:sz="0" w:space="0" w:color="auto"/>
      </w:divBdr>
    </w:div>
    <w:div w:id="251009134">
      <w:bodyDiv w:val="1"/>
      <w:marLeft w:val="0"/>
      <w:marRight w:val="0"/>
      <w:marTop w:val="0"/>
      <w:marBottom w:val="0"/>
      <w:divBdr>
        <w:top w:val="none" w:sz="0" w:space="0" w:color="auto"/>
        <w:left w:val="none" w:sz="0" w:space="0" w:color="auto"/>
        <w:bottom w:val="none" w:sz="0" w:space="0" w:color="auto"/>
        <w:right w:val="none" w:sz="0" w:space="0" w:color="auto"/>
      </w:divBdr>
    </w:div>
    <w:div w:id="251934741">
      <w:bodyDiv w:val="1"/>
      <w:marLeft w:val="0"/>
      <w:marRight w:val="0"/>
      <w:marTop w:val="0"/>
      <w:marBottom w:val="0"/>
      <w:divBdr>
        <w:top w:val="none" w:sz="0" w:space="0" w:color="auto"/>
        <w:left w:val="none" w:sz="0" w:space="0" w:color="auto"/>
        <w:bottom w:val="none" w:sz="0" w:space="0" w:color="auto"/>
        <w:right w:val="none" w:sz="0" w:space="0" w:color="auto"/>
      </w:divBdr>
    </w:div>
    <w:div w:id="252402341">
      <w:bodyDiv w:val="1"/>
      <w:marLeft w:val="0"/>
      <w:marRight w:val="0"/>
      <w:marTop w:val="0"/>
      <w:marBottom w:val="0"/>
      <w:divBdr>
        <w:top w:val="none" w:sz="0" w:space="0" w:color="auto"/>
        <w:left w:val="none" w:sz="0" w:space="0" w:color="auto"/>
        <w:bottom w:val="none" w:sz="0" w:space="0" w:color="auto"/>
        <w:right w:val="none" w:sz="0" w:space="0" w:color="auto"/>
      </w:divBdr>
    </w:div>
    <w:div w:id="252710994">
      <w:bodyDiv w:val="1"/>
      <w:marLeft w:val="0"/>
      <w:marRight w:val="0"/>
      <w:marTop w:val="0"/>
      <w:marBottom w:val="0"/>
      <w:divBdr>
        <w:top w:val="none" w:sz="0" w:space="0" w:color="auto"/>
        <w:left w:val="none" w:sz="0" w:space="0" w:color="auto"/>
        <w:bottom w:val="none" w:sz="0" w:space="0" w:color="auto"/>
        <w:right w:val="none" w:sz="0" w:space="0" w:color="auto"/>
      </w:divBdr>
    </w:div>
    <w:div w:id="253439327">
      <w:bodyDiv w:val="1"/>
      <w:marLeft w:val="0"/>
      <w:marRight w:val="0"/>
      <w:marTop w:val="0"/>
      <w:marBottom w:val="0"/>
      <w:divBdr>
        <w:top w:val="none" w:sz="0" w:space="0" w:color="auto"/>
        <w:left w:val="none" w:sz="0" w:space="0" w:color="auto"/>
        <w:bottom w:val="none" w:sz="0" w:space="0" w:color="auto"/>
        <w:right w:val="none" w:sz="0" w:space="0" w:color="auto"/>
      </w:divBdr>
    </w:div>
    <w:div w:id="254242261">
      <w:bodyDiv w:val="1"/>
      <w:marLeft w:val="0"/>
      <w:marRight w:val="0"/>
      <w:marTop w:val="0"/>
      <w:marBottom w:val="0"/>
      <w:divBdr>
        <w:top w:val="none" w:sz="0" w:space="0" w:color="auto"/>
        <w:left w:val="none" w:sz="0" w:space="0" w:color="auto"/>
        <w:bottom w:val="none" w:sz="0" w:space="0" w:color="auto"/>
        <w:right w:val="none" w:sz="0" w:space="0" w:color="auto"/>
      </w:divBdr>
    </w:div>
    <w:div w:id="255797071">
      <w:bodyDiv w:val="1"/>
      <w:marLeft w:val="0"/>
      <w:marRight w:val="0"/>
      <w:marTop w:val="0"/>
      <w:marBottom w:val="0"/>
      <w:divBdr>
        <w:top w:val="none" w:sz="0" w:space="0" w:color="auto"/>
        <w:left w:val="none" w:sz="0" w:space="0" w:color="auto"/>
        <w:bottom w:val="none" w:sz="0" w:space="0" w:color="auto"/>
        <w:right w:val="none" w:sz="0" w:space="0" w:color="auto"/>
      </w:divBdr>
    </w:div>
    <w:div w:id="257491579">
      <w:bodyDiv w:val="1"/>
      <w:marLeft w:val="0"/>
      <w:marRight w:val="0"/>
      <w:marTop w:val="0"/>
      <w:marBottom w:val="0"/>
      <w:divBdr>
        <w:top w:val="none" w:sz="0" w:space="0" w:color="auto"/>
        <w:left w:val="none" w:sz="0" w:space="0" w:color="auto"/>
        <w:bottom w:val="none" w:sz="0" w:space="0" w:color="auto"/>
        <w:right w:val="none" w:sz="0" w:space="0" w:color="auto"/>
      </w:divBdr>
    </w:div>
    <w:div w:id="259265357">
      <w:bodyDiv w:val="1"/>
      <w:marLeft w:val="0"/>
      <w:marRight w:val="0"/>
      <w:marTop w:val="0"/>
      <w:marBottom w:val="0"/>
      <w:divBdr>
        <w:top w:val="none" w:sz="0" w:space="0" w:color="auto"/>
        <w:left w:val="none" w:sz="0" w:space="0" w:color="auto"/>
        <w:bottom w:val="none" w:sz="0" w:space="0" w:color="auto"/>
        <w:right w:val="none" w:sz="0" w:space="0" w:color="auto"/>
      </w:divBdr>
    </w:div>
    <w:div w:id="259414583">
      <w:bodyDiv w:val="1"/>
      <w:marLeft w:val="0"/>
      <w:marRight w:val="0"/>
      <w:marTop w:val="0"/>
      <w:marBottom w:val="0"/>
      <w:divBdr>
        <w:top w:val="none" w:sz="0" w:space="0" w:color="auto"/>
        <w:left w:val="none" w:sz="0" w:space="0" w:color="auto"/>
        <w:bottom w:val="none" w:sz="0" w:space="0" w:color="auto"/>
        <w:right w:val="none" w:sz="0" w:space="0" w:color="auto"/>
      </w:divBdr>
    </w:div>
    <w:div w:id="263339999">
      <w:bodyDiv w:val="1"/>
      <w:marLeft w:val="0"/>
      <w:marRight w:val="0"/>
      <w:marTop w:val="0"/>
      <w:marBottom w:val="0"/>
      <w:divBdr>
        <w:top w:val="none" w:sz="0" w:space="0" w:color="auto"/>
        <w:left w:val="none" w:sz="0" w:space="0" w:color="auto"/>
        <w:bottom w:val="none" w:sz="0" w:space="0" w:color="auto"/>
        <w:right w:val="none" w:sz="0" w:space="0" w:color="auto"/>
      </w:divBdr>
    </w:div>
    <w:div w:id="264654694">
      <w:bodyDiv w:val="1"/>
      <w:marLeft w:val="0"/>
      <w:marRight w:val="0"/>
      <w:marTop w:val="0"/>
      <w:marBottom w:val="0"/>
      <w:divBdr>
        <w:top w:val="none" w:sz="0" w:space="0" w:color="auto"/>
        <w:left w:val="none" w:sz="0" w:space="0" w:color="auto"/>
        <w:bottom w:val="none" w:sz="0" w:space="0" w:color="auto"/>
        <w:right w:val="none" w:sz="0" w:space="0" w:color="auto"/>
      </w:divBdr>
    </w:div>
    <w:div w:id="264925524">
      <w:bodyDiv w:val="1"/>
      <w:marLeft w:val="0"/>
      <w:marRight w:val="0"/>
      <w:marTop w:val="0"/>
      <w:marBottom w:val="0"/>
      <w:divBdr>
        <w:top w:val="none" w:sz="0" w:space="0" w:color="auto"/>
        <w:left w:val="none" w:sz="0" w:space="0" w:color="auto"/>
        <w:bottom w:val="none" w:sz="0" w:space="0" w:color="auto"/>
        <w:right w:val="none" w:sz="0" w:space="0" w:color="auto"/>
      </w:divBdr>
    </w:div>
    <w:div w:id="265116829">
      <w:bodyDiv w:val="1"/>
      <w:marLeft w:val="0"/>
      <w:marRight w:val="0"/>
      <w:marTop w:val="0"/>
      <w:marBottom w:val="0"/>
      <w:divBdr>
        <w:top w:val="none" w:sz="0" w:space="0" w:color="auto"/>
        <w:left w:val="none" w:sz="0" w:space="0" w:color="auto"/>
        <w:bottom w:val="none" w:sz="0" w:space="0" w:color="auto"/>
        <w:right w:val="none" w:sz="0" w:space="0" w:color="auto"/>
      </w:divBdr>
    </w:div>
    <w:div w:id="268390172">
      <w:bodyDiv w:val="1"/>
      <w:marLeft w:val="0"/>
      <w:marRight w:val="0"/>
      <w:marTop w:val="0"/>
      <w:marBottom w:val="0"/>
      <w:divBdr>
        <w:top w:val="none" w:sz="0" w:space="0" w:color="auto"/>
        <w:left w:val="none" w:sz="0" w:space="0" w:color="auto"/>
        <w:bottom w:val="none" w:sz="0" w:space="0" w:color="auto"/>
        <w:right w:val="none" w:sz="0" w:space="0" w:color="auto"/>
      </w:divBdr>
    </w:div>
    <w:div w:id="269362988">
      <w:bodyDiv w:val="1"/>
      <w:marLeft w:val="0"/>
      <w:marRight w:val="0"/>
      <w:marTop w:val="0"/>
      <w:marBottom w:val="0"/>
      <w:divBdr>
        <w:top w:val="none" w:sz="0" w:space="0" w:color="auto"/>
        <w:left w:val="none" w:sz="0" w:space="0" w:color="auto"/>
        <w:bottom w:val="none" w:sz="0" w:space="0" w:color="auto"/>
        <w:right w:val="none" w:sz="0" w:space="0" w:color="auto"/>
      </w:divBdr>
    </w:div>
    <w:div w:id="270432224">
      <w:bodyDiv w:val="1"/>
      <w:marLeft w:val="0"/>
      <w:marRight w:val="0"/>
      <w:marTop w:val="0"/>
      <w:marBottom w:val="0"/>
      <w:divBdr>
        <w:top w:val="none" w:sz="0" w:space="0" w:color="auto"/>
        <w:left w:val="none" w:sz="0" w:space="0" w:color="auto"/>
        <w:bottom w:val="none" w:sz="0" w:space="0" w:color="auto"/>
        <w:right w:val="none" w:sz="0" w:space="0" w:color="auto"/>
      </w:divBdr>
    </w:div>
    <w:div w:id="273832867">
      <w:bodyDiv w:val="1"/>
      <w:marLeft w:val="0"/>
      <w:marRight w:val="0"/>
      <w:marTop w:val="0"/>
      <w:marBottom w:val="0"/>
      <w:divBdr>
        <w:top w:val="none" w:sz="0" w:space="0" w:color="auto"/>
        <w:left w:val="none" w:sz="0" w:space="0" w:color="auto"/>
        <w:bottom w:val="none" w:sz="0" w:space="0" w:color="auto"/>
        <w:right w:val="none" w:sz="0" w:space="0" w:color="auto"/>
      </w:divBdr>
    </w:div>
    <w:div w:id="274558703">
      <w:bodyDiv w:val="1"/>
      <w:marLeft w:val="0"/>
      <w:marRight w:val="0"/>
      <w:marTop w:val="0"/>
      <w:marBottom w:val="0"/>
      <w:divBdr>
        <w:top w:val="none" w:sz="0" w:space="0" w:color="auto"/>
        <w:left w:val="none" w:sz="0" w:space="0" w:color="auto"/>
        <w:bottom w:val="none" w:sz="0" w:space="0" w:color="auto"/>
        <w:right w:val="none" w:sz="0" w:space="0" w:color="auto"/>
      </w:divBdr>
    </w:div>
    <w:div w:id="274751758">
      <w:bodyDiv w:val="1"/>
      <w:marLeft w:val="0"/>
      <w:marRight w:val="0"/>
      <w:marTop w:val="0"/>
      <w:marBottom w:val="0"/>
      <w:divBdr>
        <w:top w:val="none" w:sz="0" w:space="0" w:color="auto"/>
        <w:left w:val="none" w:sz="0" w:space="0" w:color="auto"/>
        <w:bottom w:val="none" w:sz="0" w:space="0" w:color="auto"/>
        <w:right w:val="none" w:sz="0" w:space="0" w:color="auto"/>
      </w:divBdr>
    </w:div>
    <w:div w:id="275914270">
      <w:bodyDiv w:val="1"/>
      <w:marLeft w:val="0"/>
      <w:marRight w:val="0"/>
      <w:marTop w:val="0"/>
      <w:marBottom w:val="0"/>
      <w:divBdr>
        <w:top w:val="none" w:sz="0" w:space="0" w:color="auto"/>
        <w:left w:val="none" w:sz="0" w:space="0" w:color="auto"/>
        <w:bottom w:val="none" w:sz="0" w:space="0" w:color="auto"/>
        <w:right w:val="none" w:sz="0" w:space="0" w:color="auto"/>
      </w:divBdr>
    </w:div>
    <w:div w:id="277297874">
      <w:bodyDiv w:val="1"/>
      <w:marLeft w:val="0"/>
      <w:marRight w:val="0"/>
      <w:marTop w:val="0"/>
      <w:marBottom w:val="0"/>
      <w:divBdr>
        <w:top w:val="none" w:sz="0" w:space="0" w:color="auto"/>
        <w:left w:val="none" w:sz="0" w:space="0" w:color="auto"/>
        <w:bottom w:val="none" w:sz="0" w:space="0" w:color="auto"/>
        <w:right w:val="none" w:sz="0" w:space="0" w:color="auto"/>
      </w:divBdr>
    </w:div>
    <w:div w:id="278070361">
      <w:bodyDiv w:val="1"/>
      <w:marLeft w:val="0"/>
      <w:marRight w:val="0"/>
      <w:marTop w:val="0"/>
      <w:marBottom w:val="0"/>
      <w:divBdr>
        <w:top w:val="none" w:sz="0" w:space="0" w:color="auto"/>
        <w:left w:val="none" w:sz="0" w:space="0" w:color="auto"/>
        <w:bottom w:val="none" w:sz="0" w:space="0" w:color="auto"/>
        <w:right w:val="none" w:sz="0" w:space="0" w:color="auto"/>
      </w:divBdr>
    </w:div>
    <w:div w:id="279649168">
      <w:bodyDiv w:val="1"/>
      <w:marLeft w:val="0"/>
      <w:marRight w:val="0"/>
      <w:marTop w:val="0"/>
      <w:marBottom w:val="0"/>
      <w:divBdr>
        <w:top w:val="none" w:sz="0" w:space="0" w:color="auto"/>
        <w:left w:val="none" w:sz="0" w:space="0" w:color="auto"/>
        <w:bottom w:val="none" w:sz="0" w:space="0" w:color="auto"/>
        <w:right w:val="none" w:sz="0" w:space="0" w:color="auto"/>
      </w:divBdr>
    </w:div>
    <w:div w:id="280301763">
      <w:bodyDiv w:val="1"/>
      <w:marLeft w:val="0"/>
      <w:marRight w:val="0"/>
      <w:marTop w:val="0"/>
      <w:marBottom w:val="0"/>
      <w:divBdr>
        <w:top w:val="none" w:sz="0" w:space="0" w:color="auto"/>
        <w:left w:val="none" w:sz="0" w:space="0" w:color="auto"/>
        <w:bottom w:val="none" w:sz="0" w:space="0" w:color="auto"/>
        <w:right w:val="none" w:sz="0" w:space="0" w:color="auto"/>
      </w:divBdr>
    </w:div>
    <w:div w:id="281769245">
      <w:bodyDiv w:val="1"/>
      <w:marLeft w:val="0"/>
      <w:marRight w:val="0"/>
      <w:marTop w:val="0"/>
      <w:marBottom w:val="0"/>
      <w:divBdr>
        <w:top w:val="none" w:sz="0" w:space="0" w:color="auto"/>
        <w:left w:val="none" w:sz="0" w:space="0" w:color="auto"/>
        <w:bottom w:val="none" w:sz="0" w:space="0" w:color="auto"/>
        <w:right w:val="none" w:sz="0" w:space="0" w:color="auto"/>
      </w:divBdr>
    </w:div>
    <w:div w:id="285282360">
      <w:bodyDiv w:val="1"/>
      <w:marLeft w:val="0"/>
      <w:marRight w:val="0"/>
      <w:marTop w:val="0"/>
      <w:marBottom w:val="0"/>
      <w:divBdr>
        <w:top w:val="none" w:sz="0" w:space="0" w:color="auto"/>
        <w:left w:val="none" w:sz="0" w:space="0" w:color="auto"/>
        <w:bottom w:val="none" w:sz="0" w:space="0" w:color="auto"/>
        <w:right w:val="none" w:sz="0" w:space="0" w:color="auto"/>
      </w:divBdr>
    </w:div>
    <w:div w:id="286930970">
      <w:bodyDiv w:val="1"/>
      <w:marLeft w:val="0"/>
      <w:marRight w:val="0"/>
      <w:marTop w:val="0"/>
      <w:marBottom w:val="0"/>
      <w:divBdr>
        <w:top w:val="none" w:sz="0" w:space="0" w:color="auto"/>
        <w:left w:val="none" w:sz="0" w:space="0" w:color="auto"/>
        <w:bottom w:val="none" w:sz="0" w:space="0" w:color="auto"/>
        <w:right w:val="none" w:sz="0" w:space="0" w:color="auto"/>
      </w:divBdr>
    </w:div>
    <w:div w:id="287779113">
      <w:bodyDiv w:val="1"/>
      <w:marLeft w:val="0"/>
      <w:marRight w:val="0"/>
      <w:marTop w:val="0"/>
      <w:marBottom w:val="0"/>
      <w:divBdr>
        <w:top w:val="none" w:sz="0" w:space="0" w:color="auto"/>
        <w:left w:val="none" w:sz="0" w:space="0" w:color="auto"/>
        <w:bottom w:val="none" w:sz="0" w:space="0" w:color="auto"/>
        <w:right w:val="none" w:sz="0" w:space="0" w:color="auto"/>
      </w:divBdr>
    </w:div>
    <w:div w:id="288171221">
      <w:bodyDiv w:val="1"/>
      <w:marLeft w:val="0"/>
      <w:marRight w:val="0"/>
      <w:marTop w:val="0"/>
      <w:marBottom w:val="0"/>
      <w:divBdr>
        <w:top w:val="none" w:sz="0" w:space="0" w:color="auto"/>
        <w:left w:val="none" w:sz="0" w:space="0" w:color="auto"/>
        <w:bottom w:val="none" w:sz="0" w:space="0" w:color="auto"/>
        <w:right w:val="none" w:sz="0" w:space="0" w:color="auto"/>
      </w:divBdr>
    </w:div>
    <w:div w:id="289168461">
      <w:bodyDiv w:val="1"/>
      <w:marLeft w:val="0"/>
      <w:marRight w:val="0"/>
      <w:marTop w:val="0"/>
      <w:marBottom w:val="0"/>
      <w:divBdr>
        <w:top w:val="none" w:sz="0" w:space="0" w:color="auto"/>
        <w:left w:val="none" w:sz="0" w:space="0" w:color="auto"/>
        <w:bottom w:val="none" w:sz="0" w:space="0" w:color="auto"/>
        <w:right w:val="none" w:sz="0" w:space="0" w:color="auto"/>
      </w:divBdr>
    </w:div>
    <w:div w:id="292638048">
      <w:bodyDiv w:val="1"/>
      <w:marLeft w:val="0"/>
      <w:marRight w:val="0"/>
      <w:marTop w:val="0"/>
      <w:marBottom w:val="0"/>
      <w:divBdr>
        <w:top w:val="none" w:sz="0" w:space="0" w:color="auto"/>
        <w:left w:val="none" w:sz="0" w:space="0" w:color="auto"/>
        <w:bottom w:val="none" w:sz="0" w:space="0" w:color="auto"/>
        <w:right w:val="none" w:sz="0" w:space="0" w:color="auto"/>
      </w:divBdr>
    </w:div>
    <w:div w:id="293409723">
      <w:bodyDiv w:val="1"/>
      <w:marLeft w:val="0"/>
      <w:marRight w:val="0"/>
      <w:marTop w:val="0"/>
      <w:marBottom w:val="0"/>
      <w:divBdr>
        <w:top w:val="none" w:sz="0" w:space="0" w:color="auto"/>
        <w:left w:val="none" w:sz="0" w:space="0" w:color="auto"/>
        <w:bottom w:val="none" w:sz="0" w:space="0" w:color="auto"/>
        <w:right w:val="none" w:sz="0" w:space="0" w:color="auto"/>
      </w:divBdr>
    </w:div>
    <w:div w:id="293608192">
      <w:bodyDiv w:val="1"/>
      <w:marLeft w:val="0"/>
      <w:marRight w:val="0"/>
      <w:marTop w:val="0"/>
      <w:marBottom w:val="0"/>
      <w:divBdr>
        <w:top w:val="none" w:sz="0" w:space="0" w:color="auto"/>
        <w:left w:val="none" w:sz="0" w:space="0" w:color="auto"/>
        <w:bottom w:val="none" w:sz="0" w:space="0" w:color="auto"/>
        <w:right w:val="none" w:sz="0" w:space="0" w:color="auto"/>
      </w:divBdr>
    </w:div>
    <w:div w:id="293680204">
      <w:bodyDiv w:val="1"/>
      <w:marLeft w:val="0"/>
      <w:marRight w:val="0"/>
      <w:marTop w:val="0"/>
      <w:marBottom w:val="0"/>
      <w:divBdr>
        <w:top w:val="none" w:sz="0" w:space="0" w:color="auto"/>
        <w:left w:val="none" w:sz="0" w:space="0" w:color="auto"/>
        <w:bottom w:val="none" w:sz="0" w:space="0" w:color="auto"/>
        <w:right w:val="none" w:sz="0" w:space="0" w:color="auto"/>
      </w:divBdr>
    </w:div>
    <w:div w:id="295186606">
      <w:bodyDiv w:val="1"/>
      <w:marLeft w:val="0"/>
      <w:marRight w:val="0"/>
      <w:marTop w:val="0"/>
      <w:marBottom w:val="0"/>
      <w:divBdr>
        <w:top w:val="none" w:sz="0" w:space="0" w:color="auto"/>
        <w:left w:val="none" w:sz="0" w:space="0" w:color="auto"/>
        <w:bottom w:val="none" w:sz="0" w:space="0" w:color="auto"/>
        <w:right w:val="none" w:sz="0" w:space="0" w:color="auto"/>
      </w:divBdr>
    </w:div>
    <w:div w:id="295258169">
      <w:bodyDiv w:val="1"/>
      <w:marLeft w:val="0"/>
      <w:marRight w:val="0"/>
      <w:marTop w:val="0"/>
      <w:marBottom w:val="0"/>
      <w:divBdr>
        <w:top w:val="none" w:sz="0" w:space="0" w:color="auto"/>
        <w:left w:val="none" w:sz="0" w:space="0" w:color="auto"/>
        <w:bottom w:val="none" w:sz="0" w:space="0" w:color="auto"/>
        <w:right w:val="none" w:sz="0" w:space="0" w:color="auto"/>
      </w:divBdr>
    </w:div>
    <w:div w:id="298650213">
      <w:bodyDiv w:val="1"/>
      <w:marLeft w:val="0"/>
      <w:marRight w:val="0"/>
      <w:marTop w:val="0"/>
      <w:marBottom w:val="0"/>
      <w:divBdr>
        <w:top w:val="none" w:sz="0" w:space="0" w:color="auto"/>
        <w:left w:val="none" w:sz="0" w:space="0" w:color="auto"/>
        <w:bottom w:val="none" w:sz="0" w:space="0" w:color="auto"/>
        <w:right w:val="none" w:sz="0" w:space="0" w:color="auto"/>
      </w:divBdr>
    </w:div>
    <w:div w:id="301083222">
      <w:bodyDiv w:val="1"/>
      <w:marLeft w:val="0"/>
      <w:marRight w:val="0"/>
      <w:marTop w:val="0"/>
      <w:marBottom w:val="0"/>
      <w:divBdr>
        <w:top w:val="none" w:sz="0" w:space="0" w:color="auto"/>
        <w:left w:val="none" w:sz="0" w:space="0" w:color="auto"/>
        <w:bottom w:val="none" w:sz="0" w:space="0" w:color="auto"/>
        <w:right w:val="none" w:sz="0" w:space="0" w:color="auto"/>
      </w:divBdr>
    </w:div>
    <w:div w:id="304966527">
      <w:bodyDiv w:val="1"/>
      <w:marLeft w:val="0"/>
      <w:marRight w:val="0"/>
      <w:marTop w:val="0"/>
      <w:marBottom w:val="0"/>
      <w:divBdr>
        <w:top w:val="none" w:sz="0" w:space="0" w:color="auto"/>
        <w:left w:val="none" w:sz="0" w:space="0" w:color="auto"/>
        <w:bottom w:val="none" w:sz="0" w:space="0" w:color="auto"/>
        <w:right w:val="none" w:sz="0" w:space="0" w:color="auto"/>
      </w:divBdr>
    </w:div>
    <w:div w:id="308174360">
      <w:bodyDiv w:val="1"/>
      <w:marLeft w:val="0"/>
      <w:marRight w:val="0"/>
      <w:marTop w:val="0"/>
      <w:marBottom w:val="0"/>
      <w:divBdr>
        <w:top w:val="none" w:sz="0" w:space="0" w:color="auto"/>
        <w:left w:val="none" w:sz="0" w:space="0" w:color="auto"/>
        <w:bottom w:val="none" w:sz="0" w:space="0" w:color="auto"/>
        <w:right w:val="none" w:sz="0" w:space="0" w:color="auto"/>
      </w:divBdr>
    </w:div>
    <w:div w:id="308554496">
      <w:bodyDiv w:val="1"/>
      <w:marLeft w:val="0"/>
      <w:marRight w:val="0"/>
      <w:marTop w:val="0"/>
      <w:marBottom w:val="0"/>
      <w:divBdr>
        <w:top w:val="none" w:sz="0" w:space="0" w:color="auto"/>
        <w:left w:val="none" w:sz="0" w:space="0" w:color="auto"/>
        <w:bottom w:val="none" w:sz="0" w:space="0" w:color="auto"/>
        <w:right w:val="none" w:sz="0" w:space="0" w:color="auto"/>
      </w:divBdr>
    </w:div>
    <w:div w:id="310135282">
      <w:bodyDiv w:val="1"/>
      <w:marLeft w:val="0"/>
      <w:marRight w:val="0"/>
      <w:marTop w:val="0"/>
      <w:marBottom w:val="0"/>
      <w:divBdr>
        <w:top w:val="none" w:sz="0" w:space="0" w:color="auto"/>
        <w:left w:val="none" w:sz="0" w:space="0" w:color="auto"/>
        <w:bottom w:val="none" w:sz="0" w:space="0" w:color="auto"/>
        <w:right w:val="none" w:sz="0" w:space="0" w:color="auto"/>
      </w:divBdr>
    </w:div>
    <w:div w:id="310641266">
      <w:bodyDiv w:val="1"/>
      <w:marLeft w:val="0"/>
      <w:marRight w:val="0"/>
      <w:marTop w:val="0"/>
      <w:marBottom w:val="0"/>
      <w:divBdr>
        <w:top w:val="none" w:sz="0" w:space="0" w:color="auto"/>
        <w:left w:val="none" w:sz="0" w:space="0" w:color="auto"/>
        <w:bottom w:val="none" w:sz="0" w:space="0" w:color="auto"/>
        <w:right w:val="none" w:sz="0" w:space="0" w:color="auto"/>
      </w:divBdr>
    </w:div>
    <w:div w:id="311058474">
      <w:bodyDiv w:val="1"/>
      <w:marLeft w:val="0"/>
      <w:marRight w:val="0"/>
      <w:marTop w:val="0"/>
      <w:marBottom w:val="0"/>
      <w:divBdr>
        <w:top w:val="none" w:sz="0" w:space="0" w:color="auto"/>
        <w:left w:val="none" w:sz="0" w:space="0" w:color="auto"/>
        <w:bottom w:val="none" w:sz="0" w:space="0" w:color="auto"/>
        <w:right w:val="none" w:sz="0" w:space="0" w:color="auto"/>
      </w:divBdr>
    </w:div>
    <w:div w:id="311519810">
      <w:bodyDiv w:val="1"/>
      <w:marLeft w:val="0"/>
      <w:marRight w:val="0"/>
      <w:marTop w:val="0"/>
      <w:marBottom w:val="0"/>
      <w:divBdr>
        <w:top w:val="none" w:sz="0" w:space="0" w:color="auto"/>
        <w:left w:val="none" w:sz="0" w:space="0" w:color="auto"/>
        <w:bottom w:val="none" w:sz="0" w:space="0" w:color="auto"/>
        <w:right w:val="none" w:sz="0" w:space="0" w:color="auto"/>
      </w:divBdr>
    </w:div>
    <w:div w:id="314263062">
      <w:bodyDiv w:val="1"/>
      <w:marLeft w:val="0"/>
      <w:marRight w:val="0"/>
      <w:marTop w:val="0"/>
      <w:marBottom w:val="0"/>
      <w:divBdr>
        <w:top w:val="none" w:sz="0" w:space="0" w:color="auto"/>
        <w:left w:val="none" w:sz="0" w:space="0" w:color="auto"/>
        <w:bottom w:val="none" w:sz="0" w:space="0" w:color="auto"/>
        <w:right w:val="none" w:sz="0" w:space="0" w:color="auto"/>
      </w:divBdr>
    </w:div>
    <w:div w:id="316540360">
      <w:bodyDiv w:val="1"/>
      <w:marLeft w:val="0"/>
      <w:marRight w:val="0"/>
      <w:marTop w:val="0"/>
      <w:marBottom w:val="0"/>
      <w:divBdr>
        <w:top w:val="none" w:sz="0" w:space="0" w:color="auto"/>
        <w:left w:val="none" w:sz="0" w:space="0" w:color="auto"/>
        <w:bottom w:val="none" w:sz="0" w:space="0" w:color="auto"/>
        <w:right w:val="none" w:sz="0" w:space="0" w:color="auto"/>
      </w:divBdr>
    </w:div>
    <w:div w:id="316766799">
      <w:bodyDiv w:val="1"/>
      <w:marLeft w:val="0"/>
      <w:marRight w:val="0"/>
      <w:marTop w:val="0"/>
      <w:marBottom w:val="0"/>
      <w:divBdr>
        <w:top w:val="none" w:sz="0" w:space="0" w:color="auto"/>
        <w:left w:val="none" w:sz="0" w:space="0" w:color="auto"/>
        <w:bottom w:val="none" w:sz="0" w:space="0" w:color="auto"/>
        <w:right w:val="none" w:sz="0" w:space="0" w:color="auto"/>
      </w:divBdr>
    </w:div>
    <w:div w:id="317004353">
      <w:bodyDiv w:val="1"/>
      <w:marLeft w:val="0"/>
      <w:marRight w:val="0"/>
      <w:marTop w:val="0"/>
      <w:marBottom w:val="0"/>
      <w:divBdr>
        <w:top w:val="none" w:sz="0" w:space="0" w:color="auto"/>
        <w:left w:val="none" w:sz="0" w:space="0" w:color="auto"/>
        <w:bottom w:val="none" w:sz="0" w:space="0" w:color="auto"/>
        <w:right w:val="none" w:sz="0" w:space="0" w:color="auto"/>
      </w:divBdr>
    </w:div>
    <w:div w:id="318196357">
      <w:bodyDiv w:val="1"/>
      <w:marLeft w:val="0"/>
      <w:marRight w:val="0"/>
      <w:marTop w:val="0"/>
      <w:marBottom w:val="0"/>
      <w:divBdr>
        <w:top w:val="none" w:sz="0" w:space="0" w:color="auto"/>
        <w:left w:val="none" w:sz="0" w:space="0" w:color="auto"/>
        <w:bottom w:val="none" w:sz="0" w:space="0" w:color="auto"/>
        <w:right w:val="none" w:sz="0" w:space="0" w:color="auto"/>
      </w:divBdr>
    </w:div>
    <w:div w:id="318465162">
      <w:bodyDiv w:val="1"/>
      <w:marLeft w:val="0"/>
      <w:marRight w:val="0"/>
      <w:marTop w:val="0"/>
      <w:marBottom w:val="0"/>
      <w:divBdr>
        <w:top w:val="none" w:sz="0" w:space="0" w:color="auto"/>
        <w:left w:val="none" w:sz="0" w:space="0" w:color="auto"/>
        <w:bottom w:val="none" w:sz="0" w:space="0" w:color="auto"/>
        <w:right w:val="none" w:sz="0" w:space="0" w:color="auto"/>
      </w:divBdr>
    </w:div>
    <w:div w:id="320355259">
      <w:bodyDiv w:val="1"/>
      <w:marLeft w:val="0"/>
      <w:marRight w:val="0"/>
      <w:marTop w:val="0"/>
      <w:marBottom w:val="0"/>
      <w:divBdr>
        <w:top w:val="none" w:sz="0" w:space="0" w:color="auto"/>
        <w:left w:val="none" w:sz="0" w:space="0" w:color="auto"/>
        <w:bottom w:val="none" w:sz="0" w:space="0" w:color="auto"/>
        <w:right w:val="none" w:sz="0" w:space="0" w:color="auto"/>
      </w:divBdr>
    </w:div>
    <w:div w:id="323094232">
      <w:bodyDiv w:val="1"/>
      <w:marLeft w:val="0"/>
      <w:marRight w:val="0"/>
      <w:marTop w:val="0"/>
      <w:marBottom w:val="0"/>
      <w:divBdr>
        <w:top w:val="none" w:sz="0" w:space="0" w:color="auto"/>
        <w:left w:val="none" w:sz="0" w:space="0" w:color="auto"/>
        <w:bottom w:val="none" w:sz="0" w:space="0" w:color="auto"/>
        <w:right w:val="none" w:sz="0" w:space="0" w:color="auto"/>
      </w:divBdr>
    </w:div>
    <w:div w:id="326784962">
      <w:bodyDiv w:val="1"/>
      <w:marLeft w:val="0"/>
      <w:marRight w:val="0"/>
      <w:marTop w:val="0"/>
      <w:marBottom w:val="0"/>
      <w:divBdr>
        <w:top w:val="none" w:sz="0" w:space="0" w:color="auto"/>
        <w:left w:val="none" w:sz="0" w:space="0" w:color="auto"/>
        <w:bottom w:val="none" w:sz="0" w:space="0" w:color="auto"/>
        <w:right w:val="none" w:sz="0" w:space="0" w:color="auto"/>
      </w:divBdr>
    </w:div>
    <w:div w:id="331371020">
      <w:bodyDiv w:val="1"/>
      <w:marLeft w:val="0"/>
      <w:marRight w:val="0"/>
      <w:marTop w:val="0"/>
      <w:marBottom w:val="0"/>
      <w:divBdr>
        <w:top w:val="none" w:sz="0" w:space="0" w:color="auto"/>
        <w:left w:val="none" w:sz="0" w:space="0" w:color="auto"/>
        <w:bottom w:val="none" w:sz="0" w:space="0" w:color="auto"/>
        <w:right w:val="none" w:sz="0" w:space="0" w:color="auto"/>
      </w:divBdr>
    </w:div>
    <w:div w:id="331417907">
      <w:bodyDiv w:val="1"/>
      <w:marLeft w:val="0"/>
      <w:marRight w:val="0"/>
      <w:marTop w:val="0"/>
      <w:marBottom w:val="0"/>
      <w:divBdr>
        <w:top w:val="none" w:sz="0" w:space="0" w:color="auto"/>
        <w:left w:val="none" w:sz="0" w:space="0" w:color="auto"/>
        <w:bottom w:val="none" w:sz="0" w:space="0" w:color="auto"/>
        <w:right w:val="none" w:sz="0" w:space="0" w:color="auto"/>
      </w:divBdr>
    </w:div>
    <w:div w:id="332882201">
      <w:bodyDiv w:val="1"/>
      <w:marLeft w:val="0"/>
      <w:marRight w:val="0"/>
      <w:marTop w:val="0"/>
      <w:marBottom w:val="0"/>
      <w:divBdr>
        <w:top w:val="none" w:sz="0" w:space="0" w:color="auto"/>
        <w:left w:val="none" w:sz="0" w:space="0" w:color="auto"/>
        <w:bottom w:val="none" w:sz="0" w:space="0" w:color="auto"/>
        <w:right w:val="none" w:sz="0" w:space="0" w:color="auto"/>
      </w:divBdr>
    </w:div>
    <w:div w:id="333530127">
      <w:bodyDiv w:val="1"/>
      <w:marLeft w:val="0"/>
      <w:marRight w:val="0"/>
      <w:marTop w:val="0"/>
      <w:marBottom w:val="0"/>
      <w:divBdr>
        <w:top w:val="none" w:sz="0" w:space="0" w:color="auto"/>
        <w:left w:val="none" w:sz="0" w:space="0" w:color="auto"/>
        <w:bottom w:val="none" w:sz="0" w:space="0" w:color="auto"/>
        <w:right w:val="none" w:sz="0" w:space="0" w:color="auto"/>
      </w:divBdr>
    </w:div>
    <w:div w:id="333920120">
      <w:bodyDiv w:val="1"/>
      <w:marLeft w:val="0"/>
      <w:marRight w:val="0"/>
      <w:marTop w:val="0"/>
      <w:marBottom w:val="0"/>
      <w:divBdr>
        <w:top w:val="none" w:sz="0" w:space="0" w:color="auto"/>
        <w:left w:val="none" w:sz="0" w:space="0" w:color="auto"/>
        <w:bottom w:val="none" w:sz="0" w:space="0" w:color="auto"/>
        <w:right w:val="none" w:sz="0" w:space="0" w:color="auto"/>
      </w:divBdr>
    </w:div>
    <w:div w:id="335305472">
      <w:bodyDiv w:val="1"/>
      <w:marLeft w:val="0"/>
      <w:marRight w:val="0"/>
      <w:marTop w:val="0"/>
      <w:marBottom w:val="0"/>
      <w:divBdr>
        <w:top w:val="none" w:sz="0" w:space="0" w:color="auto"/>
        <w:left w:val="none" w:sz="0" w:space="0" w:color="auto"/>
        <w:bottom w:val="none" w:sz="0" w:space="0" w:color="auto"/>
        <w:right w:val="none" w:sz="0" w:space="0" w:color="auto"/>
      </w:divBdr>
    </w:div>
    <w:div w:id="335768965">
      <w:bodyDiv w:val="1"/>
      <w:marLeft w:val="0"/>
      <w:marRight w:val="0"/>
      <w:marTop w:val="0"/>
      <w:marBottom w:val="0"/>
      <w:divBdr>
        <w:top w:val="none" w:sz="0" w:space="0" w:color="auto"/>
        <w:left w:val="none" w:sz="0" w:space="0" w:color="auto"/>
        <w:bottom w:val="none" w:sz="0" w:space="0" w:color="auto"/>
        <w:right w:val="none" w:sz="0" w:space="0" w:color="auto"/>
      </w:divBdr>
    </w:div>
    <w:div w:id="336035404">
      <w:bodyDiv w:val="1"/>
      <w:marLeft w:val="0"/>
      <w:marRight w:val="0"/>
      <w:marTop w:val="0"/>
      <w:marBottom w:val="0"/>
      <w:divBdr>
        <w:top w:val="none" w:sz="0" w:space="0" w:color="auto"/>
        <w:left w:val="none" w:sz="0" w:space="0" w:color="auto"/>
        <w:bottom w:val="none" w:sz="0" w:space="0" w:color="auto"/>
        <w:right w:val="none" w:sz="0" w:space="0" w:color="auto"/>
      </w:divBdr>
    </w:div>
    <w:div w:id="336928861">
      <w:bodyDiv w:val="1"/>
      <w:marLeft w:val="0"/>
      <w:marRight w:val="0"/>
      <w:marTop w:val="0"/>
      <w:marBottom w:val="0"/>
      <w:divBdr>
        <w:top w:val="none" w:sz="0" w:space="0" w:color="auto"/>
        <w:left w:val="none" w:sz="0" w:space="0" w:color="auto"/>
        <w:bottom w:val="none" w:sz="0" w:space="0" w:color="auto"/>
        <w:right w:val="none" w:sz="0" w:space="0" w:color="auto"/>
      </w:divBdr>
    </w:div>
    <w:div w:id="339504148">
      <w:bodyDiv w:val="1"/>
      <w:marLeft w:val="0"/>
      <w:marRight w:val="0"/>
      <w:marTop w:val="0"/>
      <w:marBottom w:val="0"/>
      <w:divBdr>
        <w:top w:val="none" w:sz="0" w:space="0" w:color="auto"/>
        <w:left w:val="none" w:sz="0" w:space="0" w:color="auto"/>
        <w:bottom w:val="none" w:sz="0" w:space="0" w:color="auto"/>
        <w:right w:val="none" w:sz="0" w:space="0" w:color="auto"/>
      </w:divBdr>
    </w:div>
    <w:div w:id="343554757">
      <w:bodyDiv w:val="1"/>
      <w:marLeft w:val="0"/>
      <w:marRight w:val="0"/>
      <w:marTop w:val="0"/>
      <w:marBottom w:val="0"/>
      <w:divBdr>
        <w:top w:val="none" w:sz="0" w:space="0" w:color="auto"/>
        <w:left w:val="none" w:sz="0" w:space="0" w:color="auto"/>
        <w:bottom w:val="none" w:sz="0" w:space="0" w:color="auto"/>
        <w:right w:val="none" w:sz="0" w:space="0" w:color="auto"/>
      </w:divBdr>
    </w:div>
    <w:div w:id="343702975">
      <w:bodyDiv w:val="1"/>
      <w:marLeft w:val="0"/>
      <w:marRight w:val="0"/>
      <w:marTop w:val="0"/>
      <w:marBottom w:val="0"/>
      <w:divBdr>
        <w:top w:val="none" w:sz="0" w:space="0" w:color="auto"/>
        <w:left w:val="none" w:sz="0" w:space="0" w:color="auto"/>
        <w:bottom w:val="none" w:sz="0" w:space="0" w:color="auto"/>
        <w:right w:val="none" w:sz="0" w:space="0" w:color="auto"/>
      </w:divBdr>
    </w:div>
    <w:div w:id="343944156">
      <w:bodyDiv w:val="1"/>
      <w:marLeft w:val="0"/>
      <w:marRight w:val="0"/>
      <w:marTop w:val="0"/>
      <w:marBottom w:val="0"/>
      <w:divBdr>
        <w:top w:val="none" w:sz="0" w:space="0" w:color="auto"/>
        <w:left w:val="none" w:sz="0" w:space="0" w:color="auto"/>
        <w:bottom w:val="none" w:sz="0" w:space="0" w:color="auto"/>
        <w:right w:val="none" w:sz="0" w:space="0" w:color="auto"/>
      </w:divBdr>
    </w:div>
    <w:div w:id="345593429">
      <w:bodyDiv w:val="1"/>
      <w:marLeft w:val="0"/>
      <w:marRight w:val="0"/>
      <w:marTop w:val="0"/>
      <w:marBottom w:val="0"/>
      <w:divBdr>
        <w:top w:val="none" w:sz="0" w:space="0" w:color="auto"/>
        <w:left w:val="none" w:sz="0" w:space="0" w:color="auto"/>
        <w:bottom w:val="none" w:sz="0" w:space="0" w:color="auto"/>
        <w:right w:val="none" w:sz="0" w:space="0" w:color="auto"/>
      </w:divBdr>
    </w:div>
    <w:div w:id="346441444">
      <w:bodyDiv w:val="1"/>
      <w:marLeft w:val="0"/>
      <w:marRight w:val="0"/>
      <w:marTop w:val="0"/>
      <w:marBottom w:val="0"/>
      <w:divBdr>
        <w:top w:val="none" w:sz="0" w:space="0" w:color="auto"/>
        <w:left w:val="none" w:sz="0" w:space="0" w:color="auto"/>
        <w:bottom w:val="none" w:sz="0" w:space="0" w:color="auto"/>
        <w:right w:val="none" w:sz="0" w:space="0" w:color="auto"/>
      </w:divBdr>
    </w:div>
    <w:div w:id="346445323">
      <w:bodyDiv w:val="1"/>
      <w:marLeft w:val="0"/>
      <w:marRight w:val="0"/>
      <w:marTop w:val="0"/>
      <w:marBottom w:val="0"/>
      <w:divBdr>
        <w:top w:val="none" w:sz="0" w:space="0" w:color="auto"/>
        <w:left w:val="none" w:sz="0" w:space="0" w:color="auto"/>
        <w:bottom w:val="none" w:sz="0" w:space="0" w:color="auto"/>
        <w:right w:val="none" w:sz="0" w:space="0" w:color="auto"/>
      </w:divBdr>
    </w:div>
    <w:div w:id="346639395">
      <w:bodyDiv w:val="1"/>
      <w:marLeft w:val="0"/>
      <w:marRight w:val="0"/>
      <w:marTop w:val="0"/>
      <w:marBottom w:val="0"/>
      <w:divBdr>
        <w:top w:val="none" w:sz="0" w:space="0" w:color="auto"/>
        <w:left w:val="none" w:sz="0" w:space="0" w:color="auto"/>
        <w:bottom w:val="none" w:sz="0" w:space="0" w:color="auto"/>
        <w:right w:val="none" w:sz="0" w:space="0" w:color="auto"/>
      </w:divBdr>
    </w:div>
    <w:div w:id="348025792">
      <w:bodyDiv w:val="1"/>
      <w:marLeft w:val="0"/>
      <w:marRight w:val="0"/>
      <w:marTop w:val="0"/>
      <w:marBottom w:val="0"/>
      <w:divBdr>
        <w:top w:val="none" w:sz="0" w:space="0" w:color="auto"/>
        <w:left w:val="none" w:sz="0" w:space="0" w:color="auto"/>
        <w:bottom w:val="none" w:sz="0" w:space="0" w:color="auto"/>
        <w:right w:val="none" w:sz="0" w:space="0" w:color="auto"/>
      </w:divBdr>
    </w:div>
    <w:div w:id="350844102">
      <w:bodyDiv w:val="1"/>
      <w:marLeft w:val="0"/>
      <w:marRight w:val="0"/>
      <w:marTop w:val="0"/>
      <w:marBottom w:val="0"/>
      <w:divBdr>
        <w:top w:val="none" w:sz="0" w:space="0" w:color="auto"/>
        <w:left w:val="none" w:sz="0" w:space="0" w:color="auto"/>
        <w:bottom w:val="none" w:sz="0" w:space="0" w:color="auto"/>
        <w:right w:val="none" w:sz="0" w:space="0" w:color="auto"/>
      </w:divBdr>
    </w:div>
    <w:div w:id="351613632">
      <w:bodyDiv w:val="1"/>
      <w:marLeft w:val="0"/>
      <w:marRight w:val="0"/>
      <w:marTop w:val="0"/>
      <w:marBottom w:val="0"/>
      <w:divBdr>
        <w:top w:val="none" w:sz="0" w:space="0" w:color="auto"/>
        <w:left w:val="none" w:sz="0" w:space="0" w:color="auto"/>
        <w:bottom w:val="none" w:sz="0" w:space="0" w:color="auto"/>
        <w:right w:val="none" w:sz="0" w:space="0" w:color="auto"/>
      </w:divBdr>
    </w:div>
    <w:div w:id="351734325">
      <w:bodyDiv w:val="1"/>
      <w:marLeft w:val="0"/>
      <w:marRight w:val="0"/>
      <w:marTop w:val="0"/>
      <w:marBottom w:val="0"/>
      <w:divBdr>
        <w:top w:val="none" w:sz="0" w:space="0" w:color="auto"/>
        <w:left w:val="none" w:sz="0" w:space="0" w:color="auto"/>
        <w:bottom w:val="none" w:sz="0" w:space="0" w:color="auto"/>
        <w:right w:val="none" w:sz="0" w:space="0" w:color="auto"/>
      </w:divBdr>
    </w:div>
    <w:div w:id="352924591">
      <w:bodyDiv w:val="1"/>
      <w:marLeft w:val="0"/>
      <w:marRight w:val="0"/>
      <w:marTop w:val="0"/>
      <w:marBottom w:val="0"/>
      <w:divBdr>
        <w:top w:val="none" w:sz="0" w:space="0" w:color="auto"/>
        <w:left w:val="none" w:sz="0" w:space="0" w:color="auto"/>
        <w:bottom w:val="none" w:sz="0" w:space="0" w:color="auto"/>
        <w:right w:val="none" w:sz="0" w:space="0" w:color="auto"/>
      </w:divBdr>
    </w:div>
    <w:div w:id="355278222">
      <w:bodyDiv w:val="1"/>
      <w:marLeft w:val="0"/>
      <w:marRight w:val="0"/>
      <w:marTop w:val="0"/>
      <w:marBottom w:val="0"/>
      <w:divBdr>
        <w:top w:val="none" w:sz="0" w:space="0" w:color="auto"/>
        <w:left w:val="none" w:sz="0" w:space="0" w:color="auto"/>
        <w:bottom w:val="none" w:sz="0" w:space="0" w:color="auto"/>
        <w:right w:val="none" w:sz="0" w:space="0" w:color="auto"/>
      </w:divBdr>
    </w:div>
    <w:div w:id="355620768">
      <w:bodyDiv w:val="1"/>
      <w:marLeft w:val="0"/>
      <w:marRight w:val="0"/>
      <w:marTop w:val="0"/>
      <w:marBottom w:val="0"/>
      <w:divBdr>
        <w:top w:val="none" w:sz="0" w:space="0" w:color="auto"/>
        <w:left w:val="none" w:sz="0" w:space="0" w:color="auto"/>
        <w:bottom w:val="none" w:sz="0" w:space="0" w:color="auto"/>
        <w:right w:val="none" w:sz="0" w:space="0" w:color="auto"/>
      </w:divBdr>
    </w:div>
    <w:div w:id="356320931">
      <w:bodyDiv w:val="1"/>
      <w:marLeft w:val="0"/>
      <w:marRight w:val="0"/>
      <w:marTop w:val="0"/>
      <w:marBottom w:val="0"/>
      <w:divBdr>
        <w:top w:val="none" w:sz="0" w:space="0" w:color="auto"/>
        <w:left w:val="none" w:sz="0" w:space="0" w:color="auto"/>
        <w:bottom w:val="none" w:sz="0" w:space="0" w:color="auto"/>
        <w:right w:val="none" w:sz="0" w:space="0" w:color="auto"/>
      </w:divBdr>
    </w:div>
    <w:div w:id="357508116">
      <w:bodyDiv w:val="1"/>
      <w:marLeft w:val="0"/>
      <w:marRight w:val="0"/>
      <w:marTop w:val="0"/>
      <w:marBottom w:val="0"/>
      <w:divBdr>
        <w:top w:val="none" w:sz="0" w:space="0" w:color="auto"/>
        <w:left w:val="none" w:sz="0" w:space="0" w:color="auto"/>
        <w:bottom w:val="none" w:sz="0" w:space="0" w:color="auto"/>
        <w:right w:val="none" w:sz="0" w:space="0" w:color="auto"/>
      </w:divBdr>
    </w:div>
    <w:div w:id="358775332">
      <w:bodyDiv w:val="1"/>
      <w:marLeft w:val="0"/>
      <w:marRight w:val="0"/>
      <w:marTop w:val="0"/>
      <w:marBottom w:val="0"/>
      <w:divBdr>
        <w:top w:val="none" w:sz="0" w:space="0" w:color="auto"/>
        <w:left w:val="none" w:sz="0" w:space="0" w:color="auto"/>
        <w:bottom w:val="none" w:sz="0" w:space="0" w:color="auto"/>
        <w:right w:val="none" w:sz="0" w:space="0" w:color="auto"/>
      </w:divBdr>
    </w:div>
    <w:div w:id="359556147">
      <w:bodyDiv w:val="1"/>
      <w:marLeft w:val="0"/>
      <w:marRight w:val="0"/>
      <w:marTop w:val="0"/>
      <w:marBottom w:val="0"/>
      <w:divBdr>
        <w:top w:val="none" w:sz="0" w:space="0" w:color="auto"/>
        <w:left w:val="none" w:sz="0" w:space="0" w:color="auto"/>
        <w:bottom w:val="none" w:sz="0" w:space="0" w:color="auto"/>
        <w:right w:val="none" w:sz="0" w:space="0" w:color="auto"/>
      </w:divBdr>
    </w:div>
    <w:div w:id="360519813">
      <w:bodyDiv w:val="1"/>
      <w:marLeft w:val="0"/>
      <w:marRight w:val="0"/>
      <w:marTop w:val="0"/>
      <w:marBottom w:val="0"/>
      <w:divBdr>
        <w:top w:val="none" w:sz="0" w:space="0" w:color="auto"/>
        <w:left w:val="none" w:sz="0" w:space="0" w:color="auto"/>
        <w:bottom w:val="none" w:sz="0" w:space="0" w:color="auto"/>
        <w:right w:val="none" w:sz="0" w:space="0" w:color="auto"/>
      </w:divBdr>
    </w:div>
    <w:div w:id="361328471">
      <w:bodyDiv w:val="1"/>
      <w:marLeft w:val="0"/>
      <w:marRight w:val="0"/>
      <w:marTop w:val="0"/>
      <w:marBottom w:val="0"/>
      <w:divBdr>
        <w:top w:val="none" w:sz="0" w:space="0" w:color="auto"/>
        <w:left w:val="none" w:sz="0" w:space="0" w:color="auto"/>
        <w:bottom w:val="none" w:sz="0" w:space="0" w:color="auto"/>
        <w:right w:val="none" w:sz="0" w:space="0" w:color="auto"/>
      </w:divBdr>
    </w:div>
    <w:div w:id="361395364">
      <w:bodyDiv w:val="1"/>
      <w:marLeft w:val="0"/>
      <w:marRight w:val="0"/>
      <w:marTop w:val="0"/>
      <w:marBottom w:val="0"/>
      <w:divBdr>
        <w:top w:val="none" w:sz="0" w:space="0" w:color="auto"/>
        <w:left w:val="none" w:sz="0" w:space="0" w:color="auto"/>
        <w:bottom w:val="none" w:sz="0" w:space="0" w:color="auto"/>
        <w:right w:val="none" w:sz="0" w:space="0" w:color="auto"/>
      </w:divBdr>
    </w:div>
    <w:div w:id="364333116">
      <w:bodyDiv w:val="1"/>
      <w:marLeft w:val="0"/>
      <w:marRight w:val="0"/>
      <w:marTop w:val="0"/>
      <w:marBottom w:val="0"/>
      <w:divBdr>
        <w:top w:val="none" w:sz="0" w:space="0" w:color="auto"/>
        <w:left w:val="none" w:sz="0" w:space="0" w:color="auto"/>
        <w:bottom w:val="none" w:sz="0" w:space="0" w:color="auto"/>
        <w:right w:val="none" w:sz="0" w:space="0" w:color="auto"/>
      </w:divBdr>
    </w:div>
    <w:div w:id="369108067">
      <w:bodyDiv w:val="1"/>
      <w:marLeft w:val="0"/>
      <w:marRight w:val="0"/>
      <w:marTop w:val="0"/>
      <w:marBottom w:val="0"/>
      <w:divBdr>
        <w:top w:val="none" w:sz="0" w:space="0" w:color="auto"/>
        <w:left w:val="none" w:sz="0" w:space="0" w:color="auto"/>
        <w:bottom w:val="none" w:sz="0" w:space="0" w:color="auto"/>
        <w:right w:val="none" w:sz="0" w:space="0" w:color="auto"/>
      </w:divBdr>
    </w:div>
    <w:div w:id="373316652">
      <w:bodyDiv w:val="1"/>
      <w:marLeft w:val="0"/>
      <w:marRight w:val="0"/>
      <w:marTop w:val="0"/>
      <w:marBottom w:val="0"/>
      <w:divBdr>
        <w:top w:val="none" w:sz="0" w:space="0" w:color="auto"/>
        <w:left w:val="none" w:sz="0" w:space="0" w:color="auto"/>
        <w:bottom w:val="none" w:sz="0" w:space="0" w:color="auto"/>
        <w:right w:val="none" w:sz="0" w:space="0" w:color="auto"/>
      </w:divBdr>
    </w:div>
    <w:div w:id="373774566">
      <w:bodyDiv w:val="1"/>
      <w:marLeft w:val="0"/>
      <w:marRight w:val="0"/>
      <w:marTop w:val="0"/>
      <w:marBottom w:val="0"/>
      <w:divBdr>
        <w:top w:val="none" w:sz="0" w:space="0" w:color="auto"/>
        <w:left w:val="none" w:sz="0" w:space="0" w:color="auto"/>
        <w:bottom w:val="none" w:sz="0" w:space="0" w:color="auto"/>
        <w:right w:val="none" w:sz="0" w:space="0" w:color="auto"/>
      </w:divBdr>
    </w:div>
    <w:div w:id="381708500">
      <w:bodyDiv w:val="1"/>
      <w:marLeft w:val="0"/>
      <w:marRight w:val="0"/>
      <w:marTop w:val="0"/>
      <w:marBottom w:val="0"/>
      <w:divBdr>
        <w:top w:val="none" w:sz="0" w:space="0" w:color="auto"/>
        <w:left w:val="none" w:sz="0" w:space="0" w:color="auto"/>
        <w:bottom w:val="none" w:sz="0" w:space="0" w:color="auto"/>
        <w:right w:val="none" w:sz="0" w:space="0" w:color="auto"/>
      </w:divBdr>
    </w:div>
    <w:div w:id="382947246">
      <w:bodyDiv w:val="1"/>
      <w:marLeft w:val="0"/>
      <w:marRight w:val="0"/>
      <w:marTop w:val="0"/>
      <w:marBottom w:val="0"/>
      <w:divBdr>
        <w:top w:val="none" w:sz="0" w:space="0" w:color="auto"/>
        <w:left w:val="none" w:sz="0" w:space="0" w:color="auto"/>
        <w:bottom w:val="none" w:sz="0" w:space="0" w:color="auto"/>
        <w:right w:val="none" w:sz="0" w:space="0" w:color="auto"/>
      </w:divBdr>
    </w:div>
    <w:div w:id="383599665">
      <w:bodyDiv w:val="1"/>
      <w:marLeft w:val="0"/>
      <w:marRight w:val="0"/>
      <w:marTop w:val="0"/>
      <w:marBottom w:val="0"/>
      <w:divBdr>
        <w:top w:val="none" w:sz="0" w:space="0" w:color="auto"/>
        <w:left w:val="none" w:sz="0" w:space="0" w:color="auto"/>
        <w:bottom w:val="none" w:sz="0" w:space="0" w:color="auto"/>
        <w:right w:val="none" w:sz="0" w:space="0" w:color="auto"/>
      </w:divBdr>
    </w:div>
    <w:div w:id="383869784">
      <w:bodyDiv w:val="1"/>
      <w:marLeft w:val="0"/>
      <w:marRight w:val="0"/>
      <w:marTop w:val="0"/>
      <w:marBottom w:val="0"/>
      <w:divBdr>
        <w:top w:val="none" w:sz="0" w:space="0" w:color="auto"/>
        <w:left w:val="none" w:sz="0" w:space="0" w:color="auto"/>
        <w:bottom w:val="none" w:sz="0" w:space="0" w:color="auto"/>
        <w:right w:val="none" w:sz="0" w:space="0" w:color="auto"/>
      </w:divBdr>
    </w:div>
    <w:div w:id="386533596">
      <w:bodyDiv w:val="1"/>
      <w:marLeft w:val="0"/>
      <w:marRight w:val="0"/>
      <w:marTop w:val="0"/>
      <w:marBottom w:val="0"/>
      <w:divBdr>
        <w:top w:val="none" w:sz="0" w:space="0" w:color="auto"/>
        <w:left w:val="none" w:sz="0" w:space="0" w:color="auto"/>
        <w:bottom w:val="none" w:sz="0" w:space="0" w:color="auto"/>
        <w:right w:val="none" w:sz="0" w:space="0" w:color="auto"/>
      </w:divBdr>
    </w:div>
    <w:div w:id="389153405">
      <w:bodyDiv w:val="1"/>
      <w:marLeft w:val="0"/>
      <w:marRight w:val="0"/>
      <w:marTop w:val="0"/>
      <w:marBottom w:val="0"/>
      <w:divBdr>
        <w:top w:val="none" w:sz="0" w:space="0" w:color="auto"/>
        <w:left w:val="none" w:sz="0" w:space="0" w:color="auto"/>
        <w:bottom w:val="none" w:sz="0" w:space="0" w:color="auto"/>
        <w:right w:val="none" w:sz="0" w:space="0" w:color="auto"/>
      </w:divBdr>
    </w:div>
    <w:div w:id="389161085">
      <w:bodyDiv w:val="1"/>
      <w:marLeft w:val="0"/>
      <w:marRight w:val="0"/>
      <w:marTop w:val="0"/>
      <w:marBottom w:val="0"/>
      <w:divBdr>
        <w:top w:val="none" w:sz="0" w:space="0" w:color="auto"/>
        <w:left w:val="none" w:sz="0" w:space="0" w:color="auto"/>
        <w:bottom w:val="none" w:sz="0" w:space="0" w:color="auto"/>
        <w:right w:val="none" w:sz="0" w:space="0" w:color="auto"/>
      </w:divBdr>
    </w:div>
    <w:div w:id="389765243">
      <w:bodyDiv w:val="1"/>
      <w:marLeft w:val="0"/>
      <w:marRight w:val="0"/>
      <w:marTop w:val="0"/>
      <w:marBottom w:val="0"/>
      <w:divBdr>
        <w:top w:val="none" w:sz="0" w:space="0" w:color="auto"/>
        <w:left w:val="none" w:sz="0" w:space="0" w:color="auto"/>
        <w:bottom w:val="none" w:sz="0" w:space="0" w:color="auto"/>
        <w:right w:val="none" w:sz="0" w:space="0" w:color="auto"/>
      </w:divBdr>
    </w:div>
    <w:div w:id="389766474">
      <w:bodyDiv w:val="1"/>
      <w:marLeft w:val="0"/>
      <w:marRight w:val="0"/>
      <w:marTop w:val="0"/>
      <w:marBottom w:val="0"/>
      <w:divBdr>
        <w:top w:val="none" w:sz="0" w:space="0" w:color="auto"/>
        <w:left w:val="none" w:sz="0" w:space="0" w:color="auto"/>
        <w:bottom w:val="none" w:sz="0" w:space="0" w:color="auto"/>
        <w:right w:val="none" w:sz="0" w:space="0" w:color="auto"/>
      </w:divBdr>
    </w:div>
    <w:div w:id="391657797">
      <w:bodyDiv w:val="1"/>
      <w:marLeft w:val="0"/>
      <w:marRight w:val="0"/>
      <w:marTop w:val="0"/>
      <w:marBottom w:val="0"/>
      <w:divBdr>
        <w:top w:val="none" w:sz="0" w:space="0" w:color="auto"/>
        <w:left w:val="none" w:sz="0" w:space="0" w:color="auto"/>
        <w:bottom w:val="none" w:sz="0" w:space="0" w:color="auto"/>
        <w:right w:val="none" w:sz="0" w:space="0" w:color="auto"/>
      </w:divBdr>
    </w:div>
    <w:div w:id="391736589">
      <w:bodyDiv w:val="1"/>
      <w:marLeft w:val="0"/>
      <w:marRight w:val="0"/>
      <w:marTop w:val="0"/>
      <w:marBottom w:val="0"/>
      <w:divBdr>
        <w:top w:val="none" w:sz="0" w:space="0" w:color="auto"/>
        <w:left w:val="none" w:sz="0" w:space="0" w:color="auto"/>
        <w:bottom w:val="none" w:sz="0" w:space="0" w:color="auto"/>
        <w:right w:val="none" w:sz="0" w:space="0" w:color="auto"/>
      </w:divBdr>
    </w:div>
    <w:div w:id="396365167">
      <w:bodyDiv w:val="1"/>
      <w:marLeft w:val="0"/>
      <w:marRight w:val="0"/>
      <w:marTop w:val="0"/>
      <w:marBottom w:val="0"/>
      <w:divBdr>
        <w:top w:val="none" w:sz="0" w:space="0" w:color="auto"/>
        <w:left w:val="none" w:sz="0" w:space="0" w:color="auto"/>
        <w:bottom w:val="none" w:sz="0" w:space="0" w:color="auto"/>
        <w:right w:val="none" w:sz="0" w:space="0" w:color="auto"/>
      </w:divBdr>
    </w:div>
    <w:div w:id="398986841">
      <w:bodyDiv w:val="1"/>
      <w:marLeft w:val="0"/>
      <w:marRight w:val="0"/>
      <w:marTop w:val="0"/>
      <w:marBottom w:val="0"/>
      <w:divBdr>
        <w:top w:val="none" w:sz="0" w:space="0" w:color="auto"/>
        <w:left w:val="none" w:sz="0" w:space="0" w:color="auto"/>
        <w:bottom w:val="none" w:sz="0" w:space="0" w:color="auto"/>
        <w:right w:val="none" w:sz="0" w:space="0" w:color="auto"/>
      </w:divBdr>
    </w:div>
    <w:div w:id="403919218">
      <w:bodyDiv w:val="1"/>
      <w:marLeft w:val="0"/>
      <w:marRight w:val="0"/>
      <w:marTop w:val="0"/>
      <w:marBottom w:val="0"/>
      <w:divBdr>
        <w:top w:val="none" w:sz="0" w:space="0" w:color="auto"/>
        <w:left w:val="none" w:sz="0" w:space="0" w:color="auto"/>
        <w:bottom w:val="none" w:sz="0" w:space="0" w:color="auto"/>
        <w:right w:val="none" w:sz="0" w:space="0" w:color="auto"/>
      </w:divBdr>
    </w:div>
    <w:div w:id="407730834">
      <w:bodyDiv w:val="1"/>
      <w:marLeft w:val="0"/>
      <w:marRight w:val="0"/>
      <w:marTop w:val="0"/>
      <w:marBottom w:val="0"/>
      <w:divBdr>
        <w:top w:val="none" w:sz="0" w:space="0" w:color="auto"/>
        <w:left w:val="none" w:sz="0" w:space="0" w:color="auto"/>
        <w:bottom w:val="none" w:sz="0" w:space="0" w:color="auto"/>
        <w:right w:val="none" w:sz="0" w:space="0" w:color="auto"/>
      </w:divBdr>
    </w:div>
    <w:div w:id="409617535">
      <w:bodyDiv w:val="1"/>
      <w:marLeft w:val="0"/>
      <w:marRight w:val="0"/>
      <w:marTop w:val="0"/>
      <w:marBottom w:val="0"/>
      <w:divBdr>
        <w:top w:val="none" w:sz="0" w:space="0" w:color="auto"/>
        <w:left w:val="none" w:sz="0" w:space="0" w:color="auto"/>
        <w:bottom w:val="none" w:sz="0" w:space="0" w:color="auto"/>
        <w:right w:val="none" w:sz="0" w:space="0" w:color="auto"/>
      </w:divBdr>
    </w:div>
    <w:div w:id="410858146">
      <w:bodyDiv w:val="1"/>
      <w:marLeft w:val="0"/>
      <w:marRight w:val="0"/>
      <w:marTop w:val="0"/>
      <w:marBottom w:val="0"/>
      <w:divBdr>
        <w:top w:val="none" w:sz="0" w:space="0" w:color="auto"/>
        <w:left w:val="none" w:sz="0" w:space="0" w:color="auto"/>
        <w:bottom w:val="none" w:sz="0" w:space="0" w:color="auto"/>
        <w:right w:val="none" w:sz="0" w:space="0" w:color="auto"/>
      </w:divBdr>
    </w:div>
    <w:div w:id="411127437">
      <w:bodyDiv w:val="1"/>
      <w:marLeft w:val="0"/>
      <w:marRight w:val="0"/>
      <w:marTop w:val="0"/>
      <w:marBottom w:val="0"/>
      <w:divBdr>
        <w:top w:val="none" w:sz="0" w:space="0" w:color="auto"/>
        <w:left w:val="none" w:sz="0" w:space="0" w:color="auto"/>
        <w:bottom w:val="none" w:sz="0" w:space="0" w:color="auto"/>
        <w:right w:val="none" w:sz="0" w:space="0" w:color="auto"/>
      </w:divBdr>
    </w:div>
    <w:div w:id="418211900">
      <w:bodyDiv w:val="1"/>
      <w:marLeft w:val="0"/>
      <w:marRight w:val="0"/>
      <w:marTop w:val="0"/>
      <w:marBottom w:val="0"/>
      <w:divBdr>
        <w:top w:val="none" w:sz="0" w:space="0" w:color="auto"/>
        <w:left w:val="none" w:sz="0" w:space="0" w:color="auto"/>
        <w:bottom w:val="none" w:sz="0" w:space="0" w:color="auto"/>
        <w:right w:val="none" w:sz="0" w:space="0" w:color="auto"/>
      </w:divBdr>
    </w:div>
    <w:div w:id="420958199">
      <w:bodyDiv w:val="1"/>
      <w:marLeft w:val="0"/>
      <w:marRight w:val="0"/>
      <w:marTop w:val="0"/>
      <w:marBottom w:val="0"/>
      <w:divBdr>
        <w:top w:val="none" w:sz="0" w:space="0" w:color="auto"/>
        <w:left w:val="none" w:sz="0" w:space="0" w:color="auto"/>
        <w:bottom w:val="none" w:sz="0" w:space="0" w:color="auto"/>
        <w:right w:val="none" w:sz="0" w:space="0" w:color="auto"/>
      </w:divBdr>
    </w:div>
    <w:div w:id="424502668">
      <w:bodyDiv w:val="1"/>
      <w:marLeft w:val="0"/>
      <w:marRight w:val="0"/>
      <w:marTop w:val="0"/>
      <w:marBottom w:val="0"/>
      <w:divBdr>
        <w:top w:val="none" w:sz="0" w:space="0" w:color="auto"/>
        <w:left w:val="none" w:sz="0" w:space="0" w:color="auto"/>
        <w:bottom w:val="none" w:sz="0" w:space="0" w:color="auto"/>
        <w:right w:val="none" w:sz="0" w:space="0" w:color="auto"/>
      </w:divBdr>
    </w:div>
    <w:div w:id="424573540">
      <w:bodyDiv w:val="1"/>
      <w:marLeft w:val="0"/>
      <w:marRight w:val="0"/>
      <w:marTop w:val="0"/>
      <w:marBottom w:val="0"/>
      <w:divBdr>
        <w:top w:val="none" w:sz="0" w:space="0" w:color="auto"/>
        <w:left w:val="none" w:sz="0" w:space="0" w:color="auto"/>
        <w:bottom w:val="none" w:sz="0" w:space="0" w:color="auto"/>
        <w:right w:val="none" w:sz="0" w:space="0" w:color="auto"/>
      </w:divBdr>
    </w:div>
    <w:div w:id="426996905">
      <w:bodyDiv w:val="1"/>
      <w:marLeft w:val="0"/>
      <w:marRight w:val="0"/>
      <w:marTop w:val="0"/>
      <w:marBottom w:val="0"/>
      <w:divBdr>
        <w:top w:val="none" w:sz="0" w:space="0" w:color="auto"/>
        <w:left w:val="none" w:sz="0" w:space="0" w:color="auto"/>
        <w:bottom w:val="none" w:sz="0" w:space="0" w:color="auto"/>
        <w:right w:val="none" w:sz="0" w:space="0" w:color="auto"/>
      </w:divBdr>
    </w:div>
    <w:div w:id="429157727">
      <w:bodyDiv w:val="1"/>
      <w:marLeft w:val="0"/>
      <w:marRight w:val="0"/>
      <w:marTop w:val="0"/>
      <w:marBottom w:val="0"/>
      <w:divBdr>
        <w:top w:val="none" w:sz="0" w:space="0" w:color="auto"/>
        <w:left w:val="none" w:sz="0" w:space="0" w:color="auto"/>
        <w:bottom w:val="none" w:sz="0" w:space="0" w:color="auto"/>
        <w:right w:val="none" w:sz="0" w:space="0" w:color="auto"/>
      </w:divBdr>
    </w:div>
    <w:div w:id="431701588">
      <w:bodyDiv w:val="1"/>
      <w:marLeft w:val="0"/>
      <w:marRight w:val="0"/>
      <w:marTop w:val="0"/>
      <w:marBottom w:val="0"/>
      <w:divBdr>
        <w:top w:val="none" w:sz="0" w:space="0" w:color="auto"/>
        <w:left w:val="none" w:sz="0" w:space="0" w:color="auto"/>
        <w:bottom w:val="none" w:sz="0" w:space="0" w:color="auto"/>
        <w:right w:val="none" w:sz="0" w:space="0" w:color="auto"/>
      </w:divBdr>
    </w:div>
    <w:div w:id="431975298">
      <w:bodyDiv w:val="1"/>
      <w:marLeft w:val="0"/>
      <w:marRight w:val="0"/>
      <w:marTop w:val="0"/>
      <w:marBottom w:val="0"/>
      <w:divBdr>
        <w:top w:val="none" w:sz="0" w:space="0" w:color="auto"/>
        <w:left w:val="none" w:sz="0" w:space="0" w:color="auto"/>
        <w:bottom w:val="none" w:sz="0" w:space="0" w:color="auto"/>
        <w:right w:val="none" w:sz="0" w:space="0" w:color="auto"/>
      </w:divBdr>
    </w:div>
    <w:div w:id="432094073">
      <w:bodyDiv w:val="1"/>
      <w:marLeft w:val="0"/>
      <w:marRight w:val="0"/>
      <w:marTop w:val="0"/>
      <w:marBottom w:val="0"/>
      <w:divBdr>
        <w:top w:val="none" w:sz="0" w:space="0" w:color="auto"/>
        <w:left w:val="none" w:sz="0" w:space="0" w:color="auto"/>
        <w:bottom w:val="none" w:sz="0" w:space="0" w:color="auto"/>
        <w:right w:val="none" w:sz="0" w:space="0" w:color="auto"/>
      </w:divBdr>
    </w:div>
    <w:div w:id="432285895">
      <w:bodyDiv w:val="1"/>
      <w:marLeft w:val="0"/>
      <w:marRight w:val="0"/>
      <w:marTop w:val="0"/>
      <w:marBottom w:val="0"/>
      <w:divBdr>
        <w:top w:val="none" w:sz="0" w:space="0" w:color="auto"/>
        <w:left w:val="none" w:sz="0" w:space="0" w:color="auto"/>
        <w:bottom w:val="none" w:sz="0" w:space="0" w:color="auto"/>
        <w:right w:val="none" w:sz="0" w:space="0" w:color="auto"/>
      </w:divBdr>
    </w:div>
    <w:div w:id="434831582">
      <w:bodyDiv w:val="1"/>
      <w:marLeft w:val="0"/>
      <w:marRight w:val="0"/>
      <w:marTop w:val="0"/>
      <w:marBottom w:val="0"/>
      <w:divBdr>
        <w:top w:val="none" w:sz="0" w:space="0" w:color="auto"/>
        <w:left w:val="none" w:sz="0" w:space="0" w:color="auto"/>
        <w:bottom w:val="none" w:sz="0" w:space="0" w:color="auto"/>
        <w:right w:val="none" w:sz="0" w:space="0" w:color="auto"/>
      </w:divBdr>
    </w:div>
    <w:div w:id="437139004">
      <w:bodyDiv w:val="1"/>
      <w:marLeft w:val="0"/>
      <w:marRight w:val="0"/>
      <w:marTop w:val="0"/>
      <w:marBottom w:val="0"/>
      <w:divBdr>
        <w:top w:val="none" w:sz="0" w:space="0" w:color="auto"/>
        <w:left w:val="none" w:sz="0" w:space="0" w:color="auto"/>
        <w:bottom w:val="none" w:sz="0" w:space="0" w:color="auto"/>
        <w:right w:val="none" w:sz="0" w:space="0" w:color="auto"/>
      </w:divBdr>
    </w:div>
    <w:div w:id="437221546">
      <w:bodyDiv w:val="1"/>
      <w:marLeft w:val="0"/>
      <w:marRight w:val="0"/>
      <w:marTop w:val="0"/>
      <w:marBottom w:val="0"/>
      <w:divBdr>
        <w:top w:val="none" w:sz="0" w:space="0" w:color="auto"/>
        <w:left w:val="none" w:sz="0" w:space="0" w:color="auto"/>
        <w:bottom w:val="none" w:sz="0" w:space="0" w:color="auto"/>
        <w:right w:val="none" w:sz="0" w:space="0" w:color="auto"/>
      </w:divBdr>
    </w:div>
    <w:div w:id="440302347">
      <w:bodyDiv w:val="1"/>
      <w:marLeft w:val="0"/>
      <w:marRight w:val="0"/>
      <w:marTop w:val="0"/>
      <w:marBottom w:val="0"/>
      <w:divBdr>
        <w:top w:val="none" w:sz="0" w:space="0" w:color="auto"/>
        <w:left w:val="none" w:sz="0" w:space="0" w:color="auto"/>
        <w:bottom w:val="none" w:sz="0" w:space="0" w:color="auto"/>
        <w:right w:val="none" w:sz="0" w:space="0" w:color="auto"/>
      </w:divBdr>
    </w:div>
    <w:div w:id="441534923">
      <w:bodyDiv w:val="1"/>
      <w:marLeft w:val="0"/>
      <w:marRight w:val="0"/>
      <w:marTop w:val="0"/>
      <w:marBottom w:val="0"/>
      <w:divBdr>
        <w:top w:val="none" w:sz="0" w:space="0" w:color="auto"/>
        <w:left w:val="none" w:sz="0" w:space="0" w:color="auto"/>
        <w:bottom w:val="none" w:sz="0" w:space="0" w:color="auto"/>
        <w:right w:val="none" w:sz="0" w:space="0" w:color="auto"/>
      </w:divBdr>
    </w:div>
    <w:div w:id="442457429">
      <w:bodyDiv w:val="1"/>
      <w:marLeft w:val="0"/>
      <w:marRight w:val="0"/>
      <w:marTop w:val="0"/>
      <w:marBottom w:val="0"/>
      <w:divBdr>
        <w:top w:val="none" w:sz="0" w:space="0" w:color="auto"/>
        <w:left w:val="none" w:sz="0" w:space="0" w:color="auto"/>
        <w:bottom w:val="none" w:sz="0" w:space="0" w:color="auto"/>
        <w:right w:val="none" w:sz="0" w:space="0" w:color="auto"/>
      </w:divBdr>
    </w:div>
    <w:div w:id="443962462">
      <w:bodyDiv w:val="1"/>
      <w:marLeft w:val="0"/>
      <w:marRight w:val="0"/>
      <w:marTop w:val="0"/>
      <w:marBottom w:val="0"/>
      <w:divBdr>
        <w:top w:val="none" w:sz="0" w:space="0" w:color="auto"/>
        <w:left w:val="none" w:sz="0" w:space="0" w:color="auto"/>
        <w:bottom w:val="none" w:sz="0" w:space="0" w:color="auto"/>
        <w:right w:val="none" w:sz="0" w:space="0" w:color="auto"/>
      </w:divBdr>
    </w:div>
    <w:div w:id="444539222">
      <w:bodyDiv w:val="1"/>
      <w:marLeft w:val="0"/>
      <w:marRight w:val="0"/>
      <w:marTop w:val="0"/>
      <w:marBottom w:val="0"/>
      <w:divBdr>
        <w:top w:val="none" w:sz="0" w:space="0" w:color="auto"/>
        <w:left w:val="none" w:sz="0" w:space="0" w:color="auto"/>
        <w:bottom w:val="none" w:sz="0" w:space="0" w:color="auto"/>
        <w:right w:val="none" w:sz="0" w:space="0" w:color="auto"/>
      </w:divBdr>
    </w:div>
    <w:div w:id="447431951">
      <w:bodyDiv w:val="1"/>
      <w:marLeft w:val="0"/>
      <w:marRight w:val="0"/>
      <w:marTop w:val="0"/>
      <w:marBottom w:val="0"/>
      <w:divBdr>
        <w:top w:val="none" w:sz="0" w:space="0" w:color="auto"/>
        <w:left w:val="none" w:sz="0" w:space="0" w:color="auto"/>
        <w:bottom w:val="none" w:sz="0" w:space="0" w:color="auto"/>
        <w:right w:val="none" w:sz="0" w:space="0" w:color="auto"/>
      </w:divBdr>
    </w:div>
    <w:div w:id="447696914">
      <w:bodyDiv w:val="1"/>
      <w:marLeft w:val="0"/>
      <w:marRight w:val="0"/>
      <w:marTop w:val="0"/>
      <w:marBottom w:val="0"/>
      <w:divBdr>
        <w:top w:val="none" w:sz="0" w:space="0" w:color="auto"/>
        <w:left w:val="none" w:sz="0" w:space="0" w:color="auto"/>
        <w:bottom w:val="none" w:sz="0" w:space="0" w:color="auto"/>
        <w:right w:val="none" w:sz="0" w:space="0" w:color="auto"/>
      </w:divBdr>
    </w:div>
    <w:div w:id="449057361">
      <w:bodyDiv w:val="1"/>
      <w:marLeft w:val="0"/>
      <w:marRight w:val="0"/>
      <w:marTop w:val="0"/>
      <w:marBottom w:val="0"/>
      <w:divBdr>
        <w:top w:val="none" w:sz="0" w:space="0" w:color="auto"/>
        <w:left w:val="none" w:sz="0" w:space="0" w:color="auto"/>
        <w:bottom w:val="none" w:sz="0" w:space="0" w:color="auto"/>
        <w:right w:val="none" w:sz="0" w:space="0" w:color="auto"/>
      </w:divBdr>
    </w:div>
    <w:div w:id="450591005">
      <w:bodyDiv w:val="1"/>
      <w:marLeft w:val="0"/>
      <w:marRight w:val="0"/>
      <w:marTop w:val="0"/>
      <w:marBottom w:val="0"/>
      <w:divBdr>
        <w:top w:val="none" w:sz="0" w:space="0" w:color="auto"/>
        <w:left w:val="none" w:sz="0" w:space="0" w:color="auto"/>
        <w:bottom w:val="none" w:sz="0" w:space="0" w:color="auto"/>
        <w:right w:val="none" w:sz="0" w:space="0" w:color="auto"/>
      </w:divBdr>
    </w:div>
    <w:div w:id="453443810">
      <w:bodyDiv w:val="1"/>
      <w:marLeft w:val="0"/>
      <w:marRight w:val="0"/>
      <w:marTop w:val="0"/>
      <w:marBottom w:val="0"/>
      <w:divBdr>
        <w:top w:val="none" w:sz="0" w:space="0" w:color="auto"/>
        <w:left w:val="none" w:sz="0" w:space="0" w:color="auto"/>
        <w:bottom w:val="none" w:sz="0" w:space="0" w:color="auto"/>
        <w:right w:val="none" w:sz="0" w:space="0" w:color="auto"/>
      </w:divBdr>
    </w:div>
    <w:div w:id="455418264">
      <w:bodyDiv w:val="1"/>
      <w:marLeft w:val="0"/>
      <w:marRight w:val="0"/>
      <w:marTop w:val="0"/>
      <w:marBottom w:val="0"/>
      <w:divBdr>
        <w:top w:val="none" w:sz="0" w:space="0" w:color="auto"/>
        <w:left w:val="none" w:sz="0" w:space="0" w:color="auto"/>
        <w:bottom w:val="none" w:sz="0" w:space="0" w:color="auto"/>
        <w:right w:val="none" w:sz="0" w:space="0" w:color="auto"/>
      </w:divBdr>
    </w:div>
    <w:div w:id="455682078">
      <w:bodyDiv w:val="1"/>
      <w:marLeft w:val="0"/>
      <w:marRight w:val="0"/>
      <w:marTop w:val="0"/>
      <w:marBottom w:val="0"/>
      <w:divBdr>
        <w:top w:val="none" w:sz="0" w:space="0" w:color="auto"/>
        <w:left w:val="none" w:sz="0" w:space="0" w:color="auto"/>
        <w:bottom w:val="none" w:sz="0" w:space="0" w:color="auto"/>
        <w:right w:val="none" w:sz="0" w:space="0" w:color="auto"/>
      </w:divBdr>
    </w:div>
    <w:div w:id="457769671">
      <w:bodyDiv w:val="1"/>
      <w:marLeft w:val="0"/>
      <w:marRight w:val="0"/>
      <w:marTop w:val="0"/>
      <w:marBottom w:val="0"/>
      <w:divBdr>
        <w:top w:val="none" w:sz="0" w:space="0" w:color="auto"/>
        <w:left w:val="none" w:sz="0" w:space="0" w:color="auto"/>
        <w:bottom w:val="none" w:sz="0" w:space="0" w:color="auto"/>
        <w:right w:val="none" w:sz="0" w:space="0" w:color="auto"/>
      </w:divBdr>
    </w:div>
    <w:div w:id="458686894">
      <w:bodyDiv w:val="1"/>
      <w:marLeft w:val="0"/>
      <w:marRight w:val="0"/>
      <w:marTop w:val="0"/>
      <w:marBottom w:val="0"/>
      <w:divBdr>
        <w:top w:val="none" w:sz="0" w:space="0" w:color="auto"/>
        <w:left w:val="none" w:sz="0" w:space="0" w:color="auto"/>
        <w:bottom w:val="none" w:sz="0" w:space="0" w:color="auto"/>
        <w:right w:val="none" w:sz="0" w:space="0" w:color="auto"/>
      </w:divBdr>
    </w:div>
    <w:div w:id="461534479">
      <w:bodyDiv w:val="1"/>
      <w:marLeft w:val="0"/>
      <w:marRight w:val="0"/>
      <w:marTop w:val="0"/>
      <w:marBottom w:val="0"/>
      <w:divBdr>
        <w:top w:val="none" w:sz="0" w:space="0" w:color="auto"/>
        <w:left w:val="none" w:sz="0" w:space="0" w:color="auto"/>
        <w:bottom w:val="none" w:sz="0" w:space="0" w:color="auto"/>
        <w:right w:val="none" w:sz="0" w:space="0" w:color="auto"/>
      </w:divBdr>
    </w:div>
    <w:div w:id="463278858">
      <w:bodyDiv w:val="1"/>
      <w:marLeft w:val="0"/>
      <w:marRight w:val="0"/>
      <w:marTop w:val="0"/>
      <w:marBottom w:val="0"/>
      <w:divBdr>
        <w:top w:val="none" w:sz="0" w:space="0" w:color="auto"/>
        <w:left w:val="none" w:sz="0" w:space="0" w:color="auto"/>
        <w:bottom w:val="none" w:sz="0" w:space="0" w:color="auto"/>
        <w:right w:val="none" w:sz="0" w:space="0" w:color="auto"/>
      </w:divBdr>
    </w:div>
    <w:div w:id="464154735">
      <w:bodyDiv w:val="1"/>
      <w:marLeft w:val="0"/>
      <w:marRight w:val="0"/>
      <w:marTop w:val="0"/>
      <w:marBottom w:val="0"/>
      <w:divBdr>
        <w:top w:val="none" w:sz="0" w:space="0" w:color="auto"/>
        <w:left w:val="none" w:sz="0" w:space="0" w:color="auto"/>
        <w:bottom w:val="none" w:sz="0" w:space="0" w:color="auto"/>
        <w:right w:val="none" w:sz="0" w:space="0" w:color="auto"/>
      </w:divBdr>
    </w:div>
    <w:div w:id="466051281">
      <w:bodyDiv w:val="1"/>
      <w:marLeft w:val="0"/>
      <w:marRight w:val="0"/>
      <w:marTop w:val="0"/>
      <w:marBottom w:val="0"/>
      <w:divBdr>
        <w:top w:val="none" w:sz="0" w:space="0" w:color="auto"/>
        <w:left w:val="none" w:sz="0" w:space="0" w:color="auto"/>
        <w:bottom w:val="none" w:sz="0" w:space="0" w:color="auto"/>
        <w:right w:val="none" w:sz="0" w:space="0" w:color="auto"/>
      </w:divBdr>
    </w:div>
    <w:div w:id="468282213">
      <w:bodyDiv w:val="1"/>
      <w:marLeft w:val="0"/>
      <w:marRight w:val="0"/>
      <w:marTop w:val="0"/>
      <w:marBottom w:val="0"/>
      <w:divBdr>
        <w:top w:val="none" w:sz="0" w:space="0" w:color="auto"/>
        <w:left w:val="none" w:sz="0" w:space="0" w:color="auto"/>
        <w:bottom w:val="none" w:sz="0" w:space="0" w:color="auto"/>
        <w:right w:val="none" w:sz="0" w:space="0" w:color="auto"/>
      </w:divBdr>
    </w:div>
    <w:div w:id="471018635">
      <w:bodyDiv w:val="1"/>
      <w:marLeft w:val="0"/>
      <w:marRight w:val="0"/>
      <w:marTop w:val="0"/>
      <w:marBottom w:val="0"/>
      <w:divBdr>
        <w:top w:val="none" w:sz="0" w:space="0" w:color="auto"/>
        <w:left w:val="none" w:sz="0" w:space="0" w:color="auto"/>
        <w:bottom w:val="none" w:sz="0" w:space="0" w:color="auto"/>
        <w:right w:val="none" w:sz="0" w:space="0" w:color="auto"/>
      </w:divBdr>
    </w:div>
    <w:div w:id="472792806">
      <w:bodyDiv w:val="1"/>
      <w:marLeft w:val="0"/>
      <w:marRight w:val="0"/>
      <w:marTop w:val="0"/>
      <w:marBottom w:val="0"/>
      <w:divBdr>
        <w:top w:val="none" w:sz="0" w:space="0" w:color="auto"/>
        <w:left w:val="none" w:sz="0" w:space="0" w:color="auto"/>
        <w:bottom w:val="none" w:sz="0" w:space="0" w:color="auto"/>
        <w:right w:val="none" w:sz="0" w:space="0" w:color="auto"/>
      </w:divBdr>
    </w:div>
    <w:div w:id="473985440">
      <w:bodyDiv w:val="1"/>
      <w:marLeft w:val="0"/>
      <w:marRight w:val="0"/>
      <w:marTop w:val="0"/>
      <w:marBottom w:val="0"/>
      <w:divBdr>
        <w:top w:val="none" w:sz="0" w:space="0" w:color="auto"/>
        <w:left w:val="none" w:sz="0" w:space="0" w:color="auto"/>
        <w:bottom w:val="none" w:sz="0" w:space="0" w:color="auto"/>
        <w:right w:val="none" w:sz="0" w:space="0" w:color="auto"/>
      </w:divBdr>
    </w:div>
    <w:div w:id="477262481">
      <w:bodyDiv w:val="1"/>
      <w:marLeft w:val="0"/>
      <w:marRight w:val="0"/>
      <w:marTop w:val="0"/>
      <w:marBottom w:val="0"/>
      <w:divBdr>
        <w:top w:val="none" w:sz="0" w:space="0" w:color="auto"/>
        <w:left w:val="none" w:sz="0" w:space="0" w:color="auto"/>
        <w:bottom w:val="none" w:sz="0" w:space="0" w:color="auto"/>
        <w:right w:val="none" w:sz="0" w:space="0" w:color="auto"/>
      </w:divBdr>
    </w:div>
    <w:div w:id="478347914">
      <w:bodyDiv w:val="1"/>
      <w:marLeft w:val="0"/>
      <w:marRight w:val="0"/>
      <w:marTop w:val="0"/>
      <w:marBottom w:val="0"/>
      <w:divBdr>
        <w:top w:val="none" w:sz="0" w:space="0" w:color="auto"/>
        <w:left w:val="none" w:sz="0" w:space="0" w:color="auto"/>
        <w:bottom w:val="none" w:sz="0" w:space="0" w:color="auto"/>
        <w:right w:val="none" w:sz="0" w:space="0" w:color="auto"/>
      </w:divBdr>
    </w:div>
    <w:div w:id="480849162">
      <w:bodyDiv w:val="1"/>
      <w:marLeft w:val="0"/>
      <w:marRight w:val="0"/>
      <w:marTop w:val="0"/>
      <w:marBottom w:val="0"/>
      <w:divBdr>
        <w:top w:val="none" w:sz="0" w:space="0" w:color="auto"/>
        <w:left w:val="none" w:sz="0" w:space="0" w:color="auto"/>
        <w:bottom w:val="none" w:sz="0" w:space="0" w:color="auto"/>
        <w:right w:val="none" w:sz="0" w:space="0" w:color="auto"/>
      </w:divBdr>
    </w:div>
    <w:div w:id="486478215">
      <w:bodyDiv w:val="1"/>
      <w:marLeft w:val="0"/>
      <w:marRight w:val="0"/>
      <w:marTop w:val="0"/>
      <w:marBottom w:val="0"/>
      <w:divBdr>
        <w:top w:val="none" w:sz="0" w:space="0" w:color="auto"/>
        <w:left w:val="none" w:sz="0" w:space="0" w:color="auto"/>
        <w:bottom w:val="none" w:sz="0" w:space="0" w:color="auto"/>
        <w:right w:val="none" w:sz="0" w:space="0" w:color="auto"/>
      </w:divBdr>
    </w:div>
    <w:div w:id="488135049">
      <w:bodyDiv w:val="1"/>
      <w:marLeft w:val="0"/>
      <w:marRight w:val="0"/>
      <w:marTop w:val="0"/>
      <w:marBottom w:val="0"/>
      <w:divBdr>
        <w:top w:val="none" w:sz="0" w:space="0" w:color="auto"/>
        <w:left w:val="none" w:sz="0" w:space="0" w:color="auto"/>
        <w:bottom w:val="none" w:sz="0" w:space="0" w:color="auto"/>
        <w:right w:val="none" w:sz="0" w:space="0" w:color="auto"/>
      </w:divBdr>
    </w:div>
    <w:div w:id="488600036">
      <w:bodyDiv w:val="1"/>
      <w:marLeft w:val="0"/>
      <w:marRight w:val="0"/>
      <w:marTop w:val="0"/>
      <w:marBottom w:val="0"/>
      <w:divBdr>
        <w:top w:val="none" w:sz="0" w:space="0" w:color="auto"/>
        <w:left w:val="none" w:sz="0" w:space="0" w:color="auto"/>
        <w:bottom w:val="none" w:sz="0" w:space="0" w:color="auto"/>
        <w:right w:val="none" w:sz="0" w:space="0" w:color="auto"/>
      </w:divBdr>
    </w:div>
    <w:div w:id="490172968">
      <w:bodyDiv w:val="1"/>
      <w:marLeft w:val="0"/>
      <w:marRight w:val="0"/>
      <w:marTop w:val="0"/>
      <w:marBottom w:val="0"/>
      <w:divBdr>
        <w:top w:val="none" w:sz="0" w:space="0" w:color="auto"/>
        <w:left w:val="none" w:sz="0" w:space="0" w:color="auto"/>
        <w:bottom w:val="none" w:sz="0" w:space="0" w:color="auto"/>
        <w:right w:val="none" w:sz="0" w:space="0" w:color="auto"/>
      </w:divBdr>
    </w:div>
    <w:div w:id="490566312">
      <w:bodyDiv w:val="1"/>
      <w:marLeft w:val="0"/>
      <w:marRight w:val="0"/>
      <w:marTop w:val="0"/>
      <w:marBottom w:val="0"/>
      <w:divBdr>
        <w:top w:val="none" w:sz="0" w:space="0" w:color="auto"/>
        <w:left w:val="none" w:sz="0" w:space="0" w:color="auto"/>
        <w:bottom w:val="none" w:sz="0" w:space="0" w:color="auto"/>
        <w:right w:val="none" w:sz="0" w:space="0" w:color="auto"/>
      </w:divBdr>
    </w:div>
    <w:div w:id="491214944">
      <w:bodyDiv w:val="1"/>
      <w:marLeft w:val="0"/>
      <w:marRight w:val="0"/>
      <w:marTop w:val="0"/>
      <w:marBottom w:val="0"/>
      <w:divBdr>
        <w:top w:val="none" w:sz="0" w:space="0" w:color="auto"/>
        <w:left w:val="none" w:sz="0" w:space="0" w:color="auto"/>
        <w:bottom w:val="none" w:sz="0" w:space="0" w:color="auto"/>
        <w:right w:val="none" w:sz="0" w:space="0" w:color="auto"/>
      </w:divBdr>
    </w:div>
    <w:div w:id="493837694">
      <w:bodyDiv w:val="1"/>
      <w:marLeft w:val="0"/>
      <w:marRight w:val="0"/>
      <w:marTop w:val="0"/>
      <w:marBottom w:val="0"/>
      <w:divBdr>
        <w:top w:val="none" w:sz="0" w:space="0" w:color="auto"/>
        <w:left w:val="none" w:sz="0" w:space="0" w:color="auto"/>
        <w:bottom w:val="none" w:sz="0" w:space="0" w:color="auto"/>
        <w:right w:val="none" w:sz="0" w:space="0" w:color="auto"/>
      </w:divBdr>
    </w:div>
    <w:div w:id="499270005">
      <w:bodyDiv w:val="1"/>
      <w:marLeft w:val="0"/>
      <w:marRight w:val="0"/>
      <w:marTop w:val="0"/>
      <w:marBottom w:val="0"/>
      <w:divBdr>
        <w:top w:val="none" w:sz="0" w:space="0" w:color="auto"/>
        <w:left w:val="none" w:sz="0" w:space="0" w:color="auto"/>
        <w:bottom w:val="none" w:sz="0" w:space="0" w:color="auto"/>
        <w:right w:val="none" w:sz="0" w:space="0" w:color="auto"/>
      </w:divBdr>
    </w:div>
    <w:div w:id="501700268">
      <w:bodyDiv w:val="1"/>
      <w:marLeft w:val="0"/>
      <w:marRight w:val="0"/>
      <w:marTop w:val="0"/>
      <w:marBottom w:val="0"/>
      <w:divBdr>
        <w:top w:val="none" w:sz="0" w:space="0" w:color="auto"/>
        <w:left w:val="none" w:sz="0" w:space="0" w:color="auto"/>
        <w:bottom w:val="none" w:sz="0" w:space="0" w:color="auto"/>
        <w:right w:val="none" w:sz="0" w:space="0" w:color="auto"/>
      </w:divBdr>
    </w:div>
    <w:div w:id="501704907">
      <w:bodyDiv w:val="1"/>
      <w:marLeft w:val="0"/>
      <w:marRight w:val="0"/>
      <w:marTop w:val="0"/>
      <w:marBottom w:val="0"/>
      <w:divBdr>
        <w:top w:val="none" w:sz="0" w:space="0" w:color="auto"/>
        <w:left w:val="none" w:sz="0" w:space="0" w:color="auto"/>
        <w:bottom w:val="none" w:sz="0" w:space="0" w:color="auto"/>
        <w:right w:val="none" w:sz="0" w:space="0" w:color="auto"/>
      </w:divBdr>
    </w:div>
    <w:div w:id="501891488">
      <w:bodyDiv w:val="1"/>
      <w:marLeft w:val="0"/>
      <w:marRight w:val="0"/>
      <w:marTop w:val="0"/>
      <w:marBottom w:val="0"/>
      <w:divBdr>
        <w:top w:val="none" w:sz="0" w:space="0" w:color="auto"/>
        <w:left w:val="none" w:sz="0" w:space="0" w:color="auto"/>
        <w:bottom w:val="none" w:sz="0" w:space="0" w:color="auto"/>
        <w:right w:val="none" w:sz="0" w:space="0" w:color="auto"/>
      </w:divBdr>
    </w:div>
    <w:div w:id="506748129">
      <w:bodyDiv w:val="1"/>
      <w:marLeft w:val="0"/>
      <w:marRight w:val="0"/>
      <w:marTop w:val="0"/>
      <w:marBottom w:val="0"/>
      <w:divBdr>
        <w:top w:val="none" w:sz="0" w:space="0" w:color="auto"/>
        <w:left w:val="none" w:sz="0" w:space="0" w:color="auto"/>
        <w:bottom w:val="none" w:sz="0" w:space="0" w:color="auto"/>
        <w:right w:val="none" w:sz="0" w:space="0" w:color="auto"/>
      </w:divBdr>
    </w:div>
    <w:div w:id="507794818">
      <w:bodyDiv w:val="1"/>
      <w:marLeft w:val="0"/>
      <w:marRight w:val="0"/>
      <w:marTop w:val="0"/>
      <w:marBottom w:val="0"/>
      <w:divBdr>
        <w:top w:val="none" w:sz="0" w:space="0" w:color="auto"/>
        <w:left w:val="none" w:sz="0" w:space="0" w:color="auto"/>
        <w:bottom w:val="none" w:sz="0" w:space="0" w:color="auto"/>
        <w:right w:val="none" w:sz="0" w:space="0" w:color="auto"/>
      </w:divBdr>
    </w:div>
    <w:div w:id="508636846">
      <w:bodyDiv w:val="1"/>
      <w:marLeft w:val="0"/>
      <w:marRight w:val="0"/>
      <w:marTop w:val="0"/>
      <w:marBottom w:val="0"/>
      <w:divBdr>
        <w:top w:val="none" w:sz="0" w:space="0" w:color="auto"/>
        <w:left w:val="none" w:sz="0" w:space="0" w:color="auto"/>
        <w:bottom w:val="none" w:sz="0" w:space="0" w:color="auto"/>
        <w:right w:val="none" w:sz="0" w:space="0" w:color="auto"/>
      </w:divBdr>
    </w:div>
    <w:div w:id="509106006">
      <w:bodyDiv w:val="1"/>
      <w:marLeft w:val="0"/>
      <w:marRight w:val="0"/>
      <w:marTop w:val="0"/>
      <w:marBottom w:val="0"/>
      <w:divBdr>
        <w:top w:val="none" w:sz="0" w:space="0" w:color="auto"/>
        <w:left w:val="none" w:sz="0" w:space="0" w:color="auto"/>
        <w:bottom w:val="none" w:sz="0" w:space="0" w:color="auto"/>
        <w:right w:val="none" w:sz="0" w:space="0" w:color="auto"/>
      </w:divBdr>
    </w:div>
    <w:div w:id="509368137">
      <w:bodyDiv w:val="1"/>
      <w:marLeft w:val="0"/>
      <w:marRight w:val="0"/>
      <w:marTop w:val="0"/>
      <w:marBottom w:val="0"/>
      <w:divBdr>
        <w:top w:val="none" w:sz="0" w:space="0" w:color="auto"/>
        <w:left w:val="none" w:sz="0" w:space="0" w:color="auto"/>
        <w:bottom w:val="none" w:sz="0" w:space="0" w:color="auto"/>
        <w:right w:val="none" w:sz="0" w:space="0" w:color="auto"/>
      </w:divBdr>
    </w:div>
    <w:div w:id="511068325">
      <w:bodyDiv w:val="1"/>
      <w:marLeft w:val="0"/>
      <w:marRight w:val="0"/>
      <w:marTop w:val="0"/>
      <w:marBottom w:val="0"/>
      <w:divBdr>
        <w:top w:val="none" w:sz="0" w:space="0" w:color="auto"/>
        <w:left w:val="none" w:sz="0" w:space="0" w:color="auto"/>
        <w:bottom w:val="none" w:sz="0" w:space="0" w:color="auto"/>
        <w:right w:val="none" w:sz="0" w:space="0" w:color="auto"/>
      </w:divBdr>
    </w:div>
    <w:div w:id="515734795">
      <w:bodyDiv w:val="1"/>
      <w:marLeft w:val="0"/>
      <w:marRight w:val="0"/>
      <w:marTop w:val="0"/>
      <w:marBottom w:val="0"/>
      <w:divBdr>
        <w:top w:val="none" w:sz="0" w:space="0" w:color="auto"/>
        <w:left w:val="none" w:sz="0" w:space="0" w:color="auto"/>
        <w:bottom w:val="none" w:sz="0" w:space="0" w:color="auto"/>
        <w:right w:val="none" w:sz="0" w:space="0" w:color="auto"/>
      </w:divBdr>
    </w:div>
    <w:div w:id="516509077">
      <w:bodyDiv w:val="1"/>
      <w:marLeft w:val="0"/>
      <w:marRight w:val="0"/>
      <w:marTop w:val="0"/>
      <w:marBottom w:val="0"/>
      <w:divBdr>
        <w:top w:val="none" w:sz="0" w:space="0" w:color="auto"/>
        <w:left w:val="none" w:sz="0" w:space="0" w:color="auto"/>
        <w:bottom w:val="none" w:sz="0" w:space="0" w:color="auto"/>
        <w:right w:val="none" w:sz="0" w:space="0" w:color="auto"/>
      </w:divBdr>
    </w:div>
    <w:div w:id="519703072">
      <w:bodyDiv w:val="1"/>
      <w:marLeft w:val="0"/>
      <w:marRight w:val="0"/>
      <w:marTop w:val="0"/>
      <w:marBottom w:val="0"/>
      <w:divBdr>
        <w:top w:val="none" w:sz="0" w:space="0" w:color="auto"/>
        <w:left w:val="none" w:sz="0" w:space="0" w:color="auto"/>
        <w:bottom w:val="none" w:sz="0" w:space="0" w:color="auto"/>
        <w:right w:val="none" w:sz="0" w:space="0" w:color="auto"/>
      </w:divBdr>
    </w:div>
    <w:div w:id="520239309">
      <w:bodyDiv w:val="1"/>
      <w:marLeft w:val="0"/>
      <w:marRight w:val="0"/>
      <w:marTop w:val="0"/>
      <w:marBottom w:val="0"/>
      <w:divBdr>
        <w:top w:val="none" w:sz="0" w:space="0" w:color="auto"/>
        <w:left w:val="none" w:sz="0" w:space="0" w:color="auto"/>
        <w:bottom w:val="none" w:sz="0" w:space="0" w:color="auto"/>
        <w:right w:val="none" w:sz="0" w:space="0" w:color="auto"/>
      </w:divBdr>
    </w:div>
    <w:div w:id="520558389">
      <w:bodyDiv w:val="1"/>
      <w:marLeft w:val="0"/>
      <w:marRight w:val="0"/>
      <w:marTop w:val="0"/>
      <w:marBottom w:val="0"/>
      <w:divBdr>
        <w:top w:val="none" w:sz="0" w:space="0" w:color="auto"/>
        <w:left w:val="none" w:sz="0" w:space="0" w:color="auto"/>
        <w:bottom w:val="none" w:sz="0" w:space="0" w:color="auto"/>
        <w:right w:val="none" w:sz="0" w:space="0" w:color="auto"/>
      </w:divBdr>
    </w:div>
    <w:div w:id="520751484">
      <w:bodyDiv w:val="1"/>
      <w:marLeft w:val="0"/>
      <w:marRight w:val="0"/>
      <w:marTop w:val="0"/>
      <w:marBottom w:val="0"/>
      <w:divBdr>
        <w:top w:val="none" w:sz="0" w:space="0" w:color="auto"/>
        <w:left w:val="none" w:sz="0" w:space="0" w:color="auto"/>
        <w:bottom w:val="none" w:sz="0" w:space="0" w:color="auto"/>
        <w:right w:val="none" w:sz="0" w:space="0" w:color="auto"/>
      </w:divBdr>
    </w:div>
    <w:div w:id="522015832">
      <w:bodyDiv w:val="1"/>
      <w:marLeft w:val="0"/>
      <w:marRight w:val="0"/>
      <w:marTop w:val="0"/>
      <w:marBottom w:val="0"/>
      <w:divBdr>
        <w:top w:val="none" w:sz="0" w:space="0" w:color="auto"/>
        <w:left w:val="none" w:sz="0" w:space="0" w:color="auto"/>
        <w:bottom w:val="none" w:sz="0" w:space="0" w:color="auto"/>
        <w:right w:val="none" w:sz="0" w:space="0" w:color="auto"/>
      </w:divBdr>
    </w:div>
    <w:div w:id="528683036">
      <w:bodyDiv w:val="1"/>
      <w:marLeft w:val="0"/>
      <w:marRight w:val="0"/>
      <w:marTop w:val="0"/>
      <w:marBottom w:val="0"/>
      <w:divBdr>
        <w:top w:val="none" w:sz="0" w:space="0" w:color="auto"/>
        <w:left w:val="none" w:sz="0" w:space="0" w:color="auto"/>
        <w:bottom w:val="none" w:sz="0" w:space="0" w:color="auto"/>
        <w:right w:val="none" w:sz="0" w:space="0" w:color="auto"/>
      </w:divBdr>
    </w:div>
    <w:div w:id="528876064">
      <w:bodyDiv w:val="1"/>
      <w:marLeft w:val="0"/>
      <w:marRight w:val="0"/>
      <w:marTop w:val="0"/>
      <w:marBottom w:val="0"/>
      <w:divBdr>
        <w:top w:val="none" w:sz="0" w:space="0" w:color="auto"/>
        <w:left w:val="none" w:sz="0" w:space="0" w:color="auto"/>
        <w:bottom w:val="none" w:sz="0" w:space="0" w:color="auto"/>
        <w:right w:val="none" w:sz="0" w:space="0" w:color="auto"/>
      </w:divBdr>
    </w:div>
    <w:div w:id="530150357">
      <w:bodyDiv w:val="1"/>
      <w:marLeft w:val="0"/>
      <w:marRight w:val="0"/>
      <w:marTop w:val="0"/>
      <w:marBottom w:val="0"/>
      <w:divBdr>
        <w:top w:val="none" w:sz="0" w:space="0" w:color="auto"/>
        <w:left w:val="none" w:sz="0" w:space="0" w:color="auto"/>
        <w:bottom w:val="none" w:sz="0" w:space="0" w:color="auto"/>
        <w:right w:val="none" w:sz="0" w:space="0" w:color="auto"/>
      </w:divBdr>
    </w:div>
    <w:div w:id="534580494">
      <w:bodyDiv w:val="1"/>
      <w:marLeft w:val="0"/>
      <w:marRight w:val="0"/>
      <w:marTop w:val="0"/>
      <w:marBottom w:val="0"/>
      <w:divBdr>
        <w:top w:val="none" w:sz="0" w:space="0" w:color="auto"/>
        <w:left w:val="none" w:sz="0" w:space="0" w:color="auto"/>
        <w:bottom w:val="none" w:sz="0" w:space="0" w:color="auto"/>
        <w:right w:val="none" w:sz="0" w:space="0" w:color="auto"/>
      </w:divBdr>
    </w:div>
    <w:div w:id="534656862">
      <w:bodyDiv w:val="1"/>
      <w:marLeft w:val="0"/>
      <w:marRight w:val="0"/>
      <w:marTop w:val="0"/>
      <w:marBottom w:val="0"/>
      <w:divBdr>
        <w:top w:val="none" w:sz="0" w:space="0" w:color="auto"/>
        <w:left w:val="none" w:sz="0" w:space="0" w:color="auto"/>
        <w:bottom w:val="none" w:sz="0" w:space="0" w:color="auto"/>
        <w:right w:val="none" w:sz="0" w:space="0" w:color="auto"/>
      </w:divBdr>
    </w:div>
    <w:div w:id="536040562">
      <w:bodyDiv w:val="1"/>
      <w:marLeft w:val="0"/>
      <w:marRight w:val="0"/>
      <w:marTop w:val="0"/>
      <w:marBottom w:val="0"/>
      <w:divBdr>
        <w:top w:val="none" w:sz="0" w:space="0" w:color="auto"/>
        <w:left w:val="none" w:sz="0" w:space="0" w:color="auto"/>
        <w:bottom w:val="none" w:sz="0" w:space="0" w:color="auto"/>
        <w:right w:val="none" w:sz="0" w:space="0" w:color="auto"/>
      </w:divBdr>
    </w:div>
    <w:div w:id="538668752">
      <w:bodyDiv w:val="1"/>
      <w:marLeft w:val="0"/>
      <w:marRight w:val="0"/>
      <w:marTop w:val="0"/>
      <w:marBottom w:val="0"/>
      <w:divBdr>
        <w:top w:val="none" w:sz="0" w:space="0" w:color="auto"/>
        <w:left w:val="none" w:sz="0" w:space="0" w:color="auto"/>
        <w:bottom w:val="none" w:sz="0" w:space="0" w:color="auto"/>
        <w:right w:val="none" w:sz="0" w:space="0" w:color="auto"/>
      </w:divBdr>
    </w:div>
    <w:div w:id="538978274">
      <w:bodyDiv w:val="1"/>
      <w:marLeft w:val="0"/>
      <w:marRight w:val="0"/>
      <w:marTop w:val="0"/>
      <w:marBottom w:val="0"/>
      <w:divBdr>
        <w:top w:val="none" w:sz="0" w:space="0" w:color="auto"/>
        <w:left w:val="none" w:sz="0" w:space="0" w:color="auto"/>
        <w:bottom w:val="none" w:sz="0" w:space="0" w:color="auto"/>
        <w:right w:val="none" w:sz="0" w:space="0" w:color="auto"/>
      </w:divBdr>
    </w:div>
    <w:div w:id="539976936">
      <w:bodyDiv w:val="1"/>
      <w:marLeft w:val="0"/>
      <w:marRight w:val="0"/>
      <w:marTop w:val="0"/>
      <w:marBottom w:val="0"/>
      <w:divBdr>
        <w:top w:val="none" w:sz="0" w:space="0" w:color="auto"/>
        <w:left w:val="none" w:sz="0" w:space="0" w:color="auto"/>
        <w:bottom w:val="none" w:sz="0" w:space="0" w:color="auto"/>
        <w:right w:val="none" w:sz="0" w:space="0" w:color="auto"/>
      </w:divBdr>
    </w:div>
    <w:div w:id="540244455">
      <w:bodyDiv w:val="1"/>
      <w:marLeft w:val="0"/>
      <w:marRight w:val="0"/>
      <w:marTop w:val="0"/>
      <w:marBottom w:val="0"/>
      <w:divBdr>
        <w:top w:val="none" w:sz="0" w:space="0" w:color="auto"/>
        <w:left w:val="none" w:sz="0" w:space="0" w:color="auto"/>
        <w:bottom w:val="none" w:sz="0" w:space="0" w:color="auto"/>
        <w:right w:val="none" w:sz="0" w:space="0" w:color="auto"/>
      </w:divBdr>
    </w:div>
    <w:div w:id="540288284">
      <w:bodyDiv w:val="1"/>
      <w:marLeft w:val="0"/>
      <w:marRight w:val="0"/>
      <w:marTop w:val="0"/>
      <w:marBottom w:val="0"/>
      <w:divBdr>
        <w:top w:val="none" w:sz="0" w:space="0" w:color="auto"/>
        <w:left w:val="none" w:sz="0" w:space="0" w:color="auto"/>
        <w:bottom w:val="none" w:sz="0" w:space="0" w:color="auto"/>
        <w:right w:val="none" w:sz="0" w:space="0" w:color="auto"/>
      </w:divBdr>
    </w:div>
    <w:div w:id="540291826">
      <w:bodyDiv w:val="1"/>
      <w:marLeft w:val="0"/>
      <w:marRight w:val="0"/>
      <w:marTop w:val="0"/>
      <w:marBottom w:val="0"/>
      <w:divBdr>
        <w:top w:val="none" w:sz="0" w:space="0" w:color="auto"/>
        <w:left w:val="none" w:sz="0" w:space="0" w:color="auto"/>
        <w:bottom w:val="none" w:sz="0" w:space="0" w:color="auto"/>
        <w:right w:val="none" w:sz="0" w:space="0" w:color="auto"/>
      </w:divBdr>
    </w:div>
    <w:div w:id="541943601">
      <w:bodyDiv w:val="1"/>
      <w:marLeft w:val="0"/>
      <w:marRight w:val="0"/>
      <w:marTop w:val="0"/>
      <w:marBottom w:val="0"/>
      <w:divBdr>
        <w:top w:val="none" w:sz="0" w:space="0" w:color="auto"/>
        <w:left w:val="none" w:sz="0" w:space="0" w:color="auto"/>
        <w:bottom w:val="none" w:sz="0" w:space="0" w:color="auto"/>
        <w:right w:val="none" w:sz="0" w:space="0" w:color="auto"/>
      </w:divBdr>
    </w:div>
    <w:div w:id="544104234">
      <w:bodyDiv w:val="1"/>
      <w:marLeft w:val="0"/>
      <w:marRight w:val="0"/>
      <w:marTop w:val="0"/>
      <w:marBottom w:val="0"/>
      <w:divBdr>
        <w:top w:val="none" w:sz="0" w:space="0" w:color="auto"/>
        <w:left w:val="none" w:sz="0" w:space="0" w:color="auto"/>
        <w:bottom w:val="none" w:sz="0" w:space="0" w:color="auto"/>
        <w:right w:val="none" w:sz="0" w:space="0" w:color="auto"/>
      </w:divBdr>
    </w:div>
    <w:div w:id="545606651">
      <w:bodyDiv w:val="1"/>
      <w:marLeft w:val="0"/>
      <w:marRight w:val="0"/>
      <w:marTop w:val="0"/>
      <w:marBottom w:val="0"/>
      <w:divBdr>
        <w:top w:val="none" w:sz="0" w:space="0" w:color="auto"/>
        <w:left w:val="none" w:sz="0" w:space="0" w:color="auto"/>
        <w:bottom w:val="none" w:sz="0" w:space="0" w:color="auto"/>
        <w:right w:val="none" w:sz="0" w:space="0" w:color="auto"/>
      </w:divBdr>
    </w:div>
    <w:div w:id="545724605">
      <w:bodyDiv w:val="1"/>
      <w:marLeft w:val="0"/>
      <w:marRight w:val="0"/>
      <w:marTop w:val="0"/>
      <w:marBottom w:val="0"/>
      <w:divBdr>
        <w:top w:val="none" w:sz="0" w:space="0" w:color="auto"/>
        <w:left w:val="none" w:sz="0" w:space="0" w:color="auto"/>
        <w:bottom w:val="none" w:sz="0" w:space="0" w:color="auto"/>
        <w:right w:val="none" w:sz="0" w:space="0" w:color="auto"/>
      </w:divBdr>
    </w:div>
    <w:div w:id="545946661">
      <w:bodyDiv w:val="1"/>
      <w:marLeft w:val="0"/>
      <w:marRight w:val="0"/>
      <w:marTop w:val="0"/>
      <w:marBottom w:val="0"/>
      <w:divBdr>
        <w:top w:val="none" w:sz="0" w:space="0" w:color="auto"/>
        <w:left w:val="none" w:sz="0" w:space="0" w:color="auto"/>
        <w:bottom w:val="none" w:sz="0" w:space="0" w:color="auto"/>
        <w:right w:val="none" w:sz="0" w:space="0" w:color="auto"/>
      </w:divBdr>
    </w:div>
    <w:div w:id="548343969">
      <w:bodyDiv w:val="1"/>
      <w:marLeft w:val="0"/>
      <w:marRight w:val="0"/>
      <w:marTop w:val="0"/>
      <w:marBottom w:val="0"/>
      <w:divBdr>
        <w:top w:val="none" w:sz="0" w:space="0" w:color="auto"/>
        <w:left w:val="none" w:sz="0" w:space="0" w:color="auto"/>
        <w:bottom w:val="none" w:sz="0" w:space="0" w:color="auto"/>
        <w:right w:val="none" w:sz="0" w:space="0" w:color="auto"/>
      </w:divBdr>
    </w:div>
    <w:div w:id="548542021">
      <w:bodyDiv w:val="1"/>
      <w:marLeft w:val="0"/>
      <w:marRight w:val="0"/>
      <w:marTop w:val="0"/>
      <w:marBottom w:val="0"/>
      <w:divBdr>
        <w:top w:val="none" w:sz="0" w:space="0" w:color="auto"/>
        <w:left w:val="none" w:sz="0" w:space="0" w:color="auto"/>
        <w:bottom w:val="none" w:sz="0" w:space="0" w:color="auto"/>
        <w:right w:val="none" w:sz="0" w:space="0" w:color="auto"/>
      </w:divBdr>
    </w:div>
    <w:div w:id="549268540">
      <w:bodyDiv w:val="1"/>
      <w:marLeft w:val="0"/>
      <w:marRight w:val="0"/>
      <w:marTop w:val="0"/>
      <w:marBottom w:val="0"/>
      <w:divBdr>
        <w:top w:val="none" w:sz="0" w:space="0" w:color="auto"/>
        <w:left w:val="none" w:sz="0" w:space="0" w:color="auto"/>
        <w:bottom w:val="none" w:sz="0" w:space="0" w:color="auto"/>
        <w:right w:val="none" w:sz="0" w:space="0" w:color="auto"/>
      </w:divBdr>
    </w:div>
    <w:div w:id="549616146">
      <w:bodyDiv w:val="1"/>
      <w:marLeft w:val="0"/>
      <w:marRight w:val="0"/>
      <w:marTop w:val="0"/>
      <w:marBottom w:val="0"/>
      <w:divBdr>
        <w:top w:val="none" w:sz="0" w:space="0" w:color="auto"/>
        <w:left w:val="none" w:sz="0" w:space="0" w:color="auto"/>
        <w:bottom w:val="none" w:sz="0" w:space="0" w:color="auto"/>
        <w:right w:val="none" w:sz="0" w:space="0" w:color="auto"/>
      </w:divBdr>
    </w:div>
    <w:div w:id="554044467">
      <w:bodyDiv w:val="1"/>
      <w:marLeft w:val="0"/>
      <w:marRight w:val="0"/>
      <w:marTop w:val="0"/>
      <w:marBottom w:val="0"/>
      <w:divBdr>
        <w:top w:val="none" w:sz="0" w:space="0" w:color="auto"/>
        <w:left w:val="none" w:sz="0" w:space="0" w:color="auto"/>
        <w:bottom w:val="none" w:sz="0" w:space="0" w:color="auto"/>
        <w:right w:val="none" w:sz="0" w:space="0" w:color="auto"/>
      </w:divBdr>
    </w:div>
    <w:div w:id="554583085">
      <w:bodyDiv w:val="1"/>
      <w:marLeft w:val="0"/>
      <w:marRight w:val="0"/>
      <w:marTop w:val="0"/>
      <w:marBottom w:val="0"/>
      <w:divBdr>
        <w:top w:val="none" w:sz="0" w:space="0" w:color="auto"/>
        <w:left w:val="none" w:sz="0" w:space="0" w:color="auto"/>
        <w:bottom w:val="none" w:sz="0" w:space="0" w:color="auto"/>
        <w:right w:val="none" w:sz="0" w:space="0" w:color="auto"/>
      </w:divBdr>
    </w:div>
    <w:div w:id="554702679">
      <w:bodyDiv w:val="1"/>
      <w:marLeft w:val="0"/>
      <w:marRight w:val="0"/>
      <w:marTop w:val="0"/>
      <w:marBottom w:val="0"/>
      <w:divBdr>
        <w:top w:val="none" w:sz="0" w:space="0" w:color="auto"/>
        <w:left w:val="none" w:sz="0" w:space="0" w:color="auto"/>
        <w:bottom w:val="none" w:sz="0" w:space="0" w:color="auto"/>
        <w:right w:val="none" w:sz="0" w:space="0" w:color="auto"/>
      </w:divBdr>
    </w:div>
    <w:div w:id="555288361">
      <w:bodyDiv w:val="1"/>
      <w:marLeft w:val="0"/>
      <w:marRight w:val="0"/>
      <w:marTop w:val="0"/>
      <w:marBottom w:val="0"/>
      <w:divBdr>
        <w:top w:val="none" w:sz="0" w:space="0" w:color="auto"/>
        <w:left w:val="none" w:sz="0" w:space="0" w:color="auto"/>
        <w:bottom w:val="none" w:sz="0" w:space="0" w:color="auto"/>
        <w:right w:val="none" w:sz="0" w:space="0" w:color="auto"/>
      </w:divBdr>
    </w:div>
    <w:div w:id="557781973">
      <w:bodyDiv w:val="1"/>
      <w:marLeft w:val="0"/>
      <w:marRight w:val="0"/>
      <w:marTop w:val="0"/>
      <w:marBottom w:val="0"/>
      <w:divBdr>
        <w:top w:val="none" w:sz="0" w:space="0" w:color="auto"/>
        <w:left w:val="none" w:sz="0" w:space="0" w:color="auto"/>
        <w:bottom w:val="none" w:sz="0" w:space="0" w:color="auto"/>
        <w:right w:val="none" w:sz="0" w:space="0" w:color="auto"/>
      </w:divBdr>
    </w:div>
    <w:div w:id="562837119">
      <w:bodyDiv w:val="1"/>
      <w:marLeft w:val="0"/>
      <w:marRight w:val="0"/>
      <w:marTop w:val="0"/>
      <w:marBottom w:val="0"/>
      <w:divBdr>
        <w:top w:val="none" w:sz="0" w:space="0" w:color="auto"/>
        <w:left w:val="none" w:sz="0" w:space="0" w:color="auto"/>
        <w:bottom w:val="none" w:sz="0" w:space="0" w:color="auto"/>
        <w:right w:val="none" w:sz="0" w:space="0" w:color="auto"/>
      </w:divBdr>
    </w:div>
    <w:div w:id="565140896">
      <w:bodyDiv w:val="1"/>
      <w:marLeft w:val="0"/>
      <w:marRight w:val="0"/>
      <w:marTop w:val="0"/>
      <w:marBottom w:val="0"/>
      <w:divBdr>
        <w:top w:val="none" w:sz="0" w:space="0" w:color="auto"/>
        <w:left w:val="none" w:sz="0" w:space="0" w:color="auto"/>
        <w:bottom w:val="none" w:sz="0" w:space="0" w:color="auto"/>
        <w:right w:val="none" w:sz="0" w:space="0" w:color="auto"/>
      </w:divBdr>
    </w:div>
    <w:div w:id="568150943">
      <w:bodyDiv w:val="1"/>
      <w:marLeft w:val="0"/>
      <w:marRight w:val="0"/>
      <w:marTop w:val="0"/>
      <w:marBottom w:val="0"/>
      <w:divBdr>
        <w:top w:val="none" w:sz="0" w:space="0" w:color="auto"/>
        <w:left w:val="none" w:sz="0" w:space="0" w:color="auto"/>
        <w:bottom w:val="none" w:sz="0" w:space="0" w:color="auto"/>
        <w:right w:val="none" w:sz="0" w:space="0" w:color="auto"/>
      </w:divBdr>
    </w:div>
    <w:div w:id="568852964">
      <w:bodyDiv w:val="1"/>
      <w:marLeft w:val="0"/>
      <w:marRight w:val="0"/>
      <w:marTop w:val="0"/>
      <w:marBottom w:val="0"/>
      <w:divBdr>
        <w:top w:val="none" w:sz="0" w:space="0" w:color="auto"/>
        <w:left w:val="none" w:sz="0" w:space="0" w:color="auto"/>
        <w:bottom w:val="none" w:sz="0" w:space="0" w:color="auto"/>
        <w:right w:val="none" w:sz="0" w:space="0" w:color="auto"/>
      </w:divBdr>
    </w:div>
    <w:div w:id="570507528">
      <w:bodyDiv w:val="1"/>
      <w:marLeft w:val="0"/>
      <w:marRight w:val="0"/>
      <w:marTop w:val="0"/>
      <w:marBottom w:val="0"/>
      <w:divBdr>
        <w:top w:val="none" w:sz="0" w:space="0" w:color="auto"/>
        <w:left w:val="none" w:sz="0" w:space="0" w:color="auto"/>
        <w:bottom w:val="none" w:sz="0" w:space="0" w:color="auto"/>
        <w:right w:val="none" w:sz="0" w:space="0" w:color="auto"/>
      </w:divBdr>
    </w:div>
    <w:div w:id="571743982">
      <w:bodyDiv w:val="1"/>
      <w:marLeft w:val="0"/>
      <w:marRight w:val="0"/>
      <w:marTop w:val="0"/>
      <w:marBottom w:val="0"/>
      <w:divBdr>
        <w:top w:val="none" w:sz="0" w:space="0" w:color="auto"/>
        <w:left w:val="none" w:sz="0" w:space="0" w:color="auto"/>
        <w:bottom w:val="none" w:sz="0" w:space="0" w:color="auto"/>
        <w:right w:val="none" w:sz="0" w:space="0" w:color="auto"/>
      </w:divBdr>
    </w:div>
    <w:div w:id="573050727">
      <w:bodyDiv w:val="1"/>
      <w:marLeft w:val="0"/>
      <w:marRight w:val="0"/>
      <w:marTop w:val="0"/>
      <w:marBottom w:val="0"/>
      <w:divBdr>
        <w:top w:val="none" w:sz="0" w:space="0" w:color="auto"/>
        <w:left w:val="none" w:sz="0" w:space="0" w:color="auto"/>
        <w:bottom w:val="none" w:sz="0" w:space="0" w:color="auto"/>
        <w:right w:val="none" w:sz="0" w:space="0" w:color="auto"/>
      </w:divBdr>
    </w:div>
    <w:div w:id="575478170">
      <w:bodyDiv w:val="1"/>
      <w:marLeft w:val="0"/>
      <w:marRight w:val="0"/>
      <w:marTop w:val="0"/>
      <w:marBottom w:val="0"/>
      <w:divBdr>
        <w:top w:val="none" w:sz="0" w:space="0" w:color="auto"/>
        <w:left w:val="none" w:sz="0" w:space="0" w:color="auto"/>
        <w:bottom w:val="none" w:sz="0" w:space="0" w:color="auto"/>
        <w:right w:val="none" w:sz="0" w:space="0" w:color="auto"/>
      </w:divBdr>
    </w:div>
    <w:div w:id="576594831">
      <w:bodyDiv w:val="1"/>
      <w:marLeft w:val="0"/>
      <w:marRight w:val="0"/>
      <w:marTop w:val="0"/>
      <w:marBottom w:val="0"/>
      <w:divBdr>
        <w:top w:val="none" w:sz="0" w:space="0" w:color="auto"/>
        <w:left w:val="none" w:sz="0" w:space="0" w:color="auto"/>
        <w:bottom w:val="none" w:sz="0" w:space="0" w:color="auto"/>
        <w:right w:val="none" w:sz="0" w:space="0" w:color="auto"/>
      </w:divBdr>
    </w:div>
    <w:div w:id="576940598">
      <w:bodyDiv w:val="1"/>
      <w:marLeft w:val="0"/>
      <w:marRight w:val="0"/>
      <w:marTop w:val="0"/>
      <w:marBottom w:val="0"/>
      <w:divBdr>
        <w:top w:val="none" w:sz="0" w:space="0" w:color="auto"/>
        <w:left w:val="none" w:sz="0" w:space="0" w:color="auto"/>
        <w:bottom w:val="none" w:sz="0" w:space="0" w:color="auto"/>
        <w:right w:val="none" w:sz="0" w:space="0" w:color="auto"/>
      </w:divBdr>
    </w:div>
    <w:div w:id="578055574">
      <w:bodyDiv w:val="1"/>
      <w:marLeft w:val="0"/>
      <w:marRight w:val="0"/>
      <w:marTop w:val="0"/>
      <w:marBottom w:val="0"/>
      <w:divBdr>
        <w:top w:val="none" w:sz="0" w:space="0" w:color="auto"/>
        <w:left w:val="none" w:sz="0" w:space="0" w:color="auto"/>
        <w:bottom w:val="none" w:sz="0" w:space="0" w:color="auto"/>
        <w:right w:val="none" w:sz="0" w:space="0" w:color="auto"/>
      </w:divBdr>
    </w:div>
    <w:div w:id="580914511">
      <w:bodyDiv w:val="1"/>
      <w:marLeft w:val="0"/>
      <w:marRight w:val="0"/>
      <w:marTop w:val="0"/>
      <w:marBottom w:val="0"/>
      <w:divBdr>
        <w:top w:val="none" w:sz="0" w:space="0" w:color="auto"/>
        <w:left w:val="none" w:sz="0" w:space="0" w:color="auto"/>
        <w:bottom w:val="none" w:sz="0" w:space="0" w:color="auto"/>
        <w:right w:val="none" w:sz="0" w:space="0" w:color="auto"/>
      </w:divBdr>
    </w:div>
    <w:div w:id="584001162">
      <w:bodyDiv w:val="1"/>
      <w:marLeft w:val="0"/>
      <w:marRight w:val="0"/>
      <w:marTop w:val="0"/>
      <w:marBottom w:val="0"/>
      <w:divBdr>
        <w:top w:val="none" w:sz="0" w:space="0" w:color="auto"/>
        <w:left w:val="none" w:sz="0" w:space="0" w:color="auto"/>
        <w:bottom w:val="none" w:sz="0" w:space="0" w:color="auto"/>
        <w:right w:val="none" w:sz="0" w:space="0" w:color="auto"/>
      </w:divBdr>
    </w:div>
    <w:div w:id="585068673">
      <w:bodyDiv w:val="1"/>
      <w:marLeft w:val="0"/>
      <w:marRight w:val="0"/>
      <w:marTop w:val="0"/>
      <w:marBottom w:val="0"/>
      <w:divBdr>
        <w:top w:val="none" w:sz="0" w:space="0" w:color="auto"/>
        <w:left w:val="none" w:sz="0" w:space="0" w:color="auto"/>
        <w:bottom w:val="none" w:sz="0" w:space="0" w:color="auto"/>
        <w:right w:val="none" w:sz="0" w:space="0" w:color="auto"/>
      </w:divBdr>
    </w:div>
    <w:div w:id="588735654">
      <w:bodyDiv w:val="1"/>
      <w:marLeft w:val="0"/>
      <w:marRight w:val="0"/>
      <w:marTop w:val="0"/>
      <w:marBottom w:val="0"/>
      <w:divBdr>
        <w:top w:val="none" w:sz="0" w:space="0" w:color="auto"/>
        <w:left w:val="none" w:sz="0" w:space="0" w:color="auto"/>
        <w:bottom w:val="none" w:sz="0" w:space="0" w:color="auto"/>
        <w:right w:val="none" w:sz="0" w:space="0" w:color="auto"/>
      </w:divBdr>
    </w:div>
    <w:div w:id="589238357">
      <w:bodyDiv w:val="1"/>
      <w:marLeft w:val="0"/>
      <w:marRight w:val="0"/>
      <w:marTop w:val="0"/>
      <w:marBottom w:val="0"/>
      <w:divBdr>
        <w:top w:val="none" w:sz="0" w:space="0" w:color="auto"/>
        <w:left w:val="none" w:sz="0" w:space="0" w:color="auto"/>
        <w:bottom w:val="none" w:sz="0" w:space="0" w:color="auto"/>
        <w:right w:val="none" w:sz="0" w:space="0" w:color="auto"/>
      </w:divBdr>
    </w:div>
    <w:div w:id="592276525">
      <w:bodyDiv w:val="1"/>
      <w:marLeft w:val="0"/>
      <w:marRight w:val="0"/>
      <w:marTop w:val="0"/>
      <w:marBottom w:val="0"/>
      <w:divBdr>
        <w:top w:val="none" w:sz="0" w:space="0" w:color="auto"/>
        <w:left w:val="none" w:sz="0" w:space="0" w:color="auto"/>
        <w:bottom w:val="none" w:sz="0" w:space="0" w:color="auto"/>
        <w:right w:val="none" w:sz="0" w:space="0" w:color="auto"/>
      </w:divBdr>
    </w:div>
    <w:div w:id="594289114">
      <w:bodyDiv w:val="1"/>
      <w:marLeft w:val="0"/>
      <w:marRight w:val="0"/>
      <w:marTop w:val="0"/>
      <w:marBottom w:val="0"/>
      <w:divBdr>
        <w:top w:val="none" w:sz="0" w:space="0" w:color="auto"/>
        <w:left w:val="none" w:sz="0" w:space="0" w:color="auto"/>
        <w:bottom w:val="none" w:sz="0" w:space="0" w:color="auto"/>
        <w:right w:val="none" w:sz="0" w:space="0" w:color="auto"/>
      </w:divBdr>
    </w:div>
    <w:div w:id="595136180">
      <w:bodyDiv w:val="1"/>
      <w:marLeft w:val="0"/>
      <w:marRight w:val="0"/>
      <w:marTop w:val="0"/>
      <w:marBottom w:val="0"/>
      <w:divBdr>
        <w:top w:val="none" w:sz="0" w:space="0" w:color="auto"/>
        <w:left w:val="none" w:sz="0" w:space="0" w:color="auto"/>
        <w:bottom w:val="none" w:sz="0" w:space="0" w:color="auto"/>
        <w:right w:val="none" w:sz="0" w:space="0" w:color="auto"/>
      </w:divBdr>
    </w:div>
    <w:div w:id="596791242">
      <w:bodyDiv w:val="1"/>
      <w:marLeft w:val="0"/>
      <w:marRight w:val="0"/>
      <w:marTop w:val="0"/>
      <w:marBottom w:val="0"/>
      <w:divBdr>
        <w:top w:val="none" w:sz="0" w:space="0" w:color="auto"/>
        <w:left w:val="none" w:sz="0" w:space="0" w:color="auto"/>
        <w:bottom w:val="none" w:sz="0" w:space="0" w:color="auto"/>
        <w:right w:val="none" w:sz="0" w:space="0" w:color="auto"/>
      </w:divBdr>
    </w:div>
    <w:div w:id="597835197">
      <w:bodyDiv w:val="1"/>
      <w:marLeft w:val="0"/>
      <w:marRight w:val="0"/>
      <w:marTop w:val="0"/>
      <w:marBottom w:val="0"/>
      <w:divBdr>
        <w:top w:val="none" w:sz="0" w:space="0" w:color="auto"/>
        <w:left w:val="none" w:sz="0" w:space="0" w:color="auto"/>
        <w:bottom w:val="none" w:sz="0" w:space="0" w:color="auto"/>
        <w:right w:val="none" w:sz="0" w:space="0" w:color="auto"/>
      </w:divBdr>
    </w:div>
    <w:div w:id="597951719">
      <w:bodyDiv w:val="1"/>
      <w:marLeft w:val="0"/>
      <w:marRight w:val="0"/>
      <w:marTop w:val="0"/>
      <w:marBottom w:val="0"/>
      <w:divBdr>
        <w:top w:val="none" w:sz="0" w:space="0" w:color="auto"/>
        <w:left w:val="none" w:sz="0" w:space="0" w:color="auto"/>
        <w:bottom w:val="none" w:sz="0" w:space="0" w:color="auto"/>
        <w:right w:val="none" w:sz="0" w:space="0" w:color="auto"/>
      </w:divBdr>
    </w:div>
    <w:div w:id="600458684">
      <w:bodyDiv w:val="1"/>
      <w:marLeft w:val="0"/>
      <w:marRight w:val="0"/>
      <w:marTop w:val="0"/>
      <w:marBottom w:val="0"/>
      <w:divBdr>
        <w:top w:val="none" w:sz="0" w:space="0" w:color="auto"/>
        <w:left w:val="none" w:sz="0" w:space="0" w:color="auto"/>
        <w:bottom w:val="none" w:sz="0" w:space="0" w:color="auto"/>
        <w:right w:val="none" w:sz="0" w:space="0" w:color="auto"/>
      </w:divBdr>
    </w:div>
    <w:div w:id="600644417">
      <w:bodyDiv w:val="1"/>
      <w:marLeft w:val="0"/>
      <w:marRight w:val="0"/>
      <w:marTop w:val="0"/>
      <w:marBottom w:val="0"/>
      <w:divBdr>
        <w:top w:val="none" w:sz="0" w:space="0" w:color="auto"/>
        <w:left w:val="none" w:sz="0" w:space="0" w:color="auto"/>
        <w:bottom w:val="none" w:sz="0" w:space="0" w:color="auto"/>
        <w:right w:val="none" w:sz="0" w:space="0" w:color="auto"/>
      </w:divBdr>
    </w:div>
    <w:div w:id="604313196">
      <w:bodyDiv w:val="1"/>
      <w:marLeft w:val="0"/>
      <w:marRight w:val="0"/>
      <w:marTop w:val="0"/>
      <w:marBottom w:val="0"/>
      <w:divBdr>
        <w:top w:val="none" w:sz="0" w:space="0" w:color="auto"/>
        <w:left w:val="none" w:sz="0" w:space="0" w:color="auto"/>
        <w:bottom w:val="none" w:sz="0" w:space="0" w:color="auto"/>
        <w:right w:val="none" w:sz="0" w:space="0" w:color="auto"/>
      </w:divBdr>
    </w:div>
    <w:div w:id="604574750">
      <w:bodyDiv w:val="1"/>
      <w:marLeft w:val="0"/>
      <w:marRight w:val="0"/>
      <w:marTop w:val="0"/>
      <w:marBottom w:val="0"/>
      <w:divBdr>
        <w:top w:val="none" w:sz="0" w:space="0" w:color="auto"/>
        <w:left w:val="none" w:sz="0" w:space="0" w:color="auto"/>
        <w:bottom w:val="none" w:sz="0" w:space="0" w:color="auto"/>
        <w:right w:val="none" w:sz="0" w:space="0" w:color="auto"/>
      </w:divBdr>
    </w:div>
    <w:div w:id="605507479">
      <w:bodyDiv w:val="1"/>
      <w:marLeft w:val="0"/>
      <w:marRight w:val="0"/>
      <w:marTop w:val="0"/>
      <w:marBottom w:val="0"/>
      <w:divBdr>
        <w:top w:val="none" w:sz="0" w:space="0" w:color="auto"/>
        <w:left w:val="none" w:sz="0" w:space="0" w:color="auto"/>
        <w:bottom w:val="none" w:sz="0" w:space="0" w:color="auto"/>
        <w:right w:val="none" w:sz="0" w:space="0" w:color="auto"/>
      </w:divBdr>
    </w:div>
    <w:div w:id="605701183">
      <w:bodyDiv w:val="1"/>
      <w:marLeft w:val="0"/>
      <w:marRight w:val="0"/>
      <w:marTop w:val="0"/>
      <w:marBottom w:val="0"/>
      <w:divBdr>
        <w:top w:val="none" w:sz="0" w:space="0" w:color="auto"/>
        <w:left w:val="none" w:sz="0" w:space="0" w:color="auto"/>
        <w:bottom w:val="none" w:sz="0" w:space="0" w:color="auto"/>
        <w:right w:val="none" w:sz="0" w:space="0" w:color="auto"/>
      </w:divBdr>
    </w:div>
    <w:div w:id="605967783">
      <w:bodyDiv w:val="1"/>
      <w:marLeft w:val="0"/>
      <w:marRight w:val="0"/>
      <w:marTop w:val="0"/>
      <w:marBottom w:val="0"/>
      <w:divBdr>
        <w:top w:val="none" w:sz="0" w:space="0" w:color="auto"/>
        <w:left w:val="none" w:sz="0" w:space="0" w:color="auto"/>
        <w:bottom w:val="none" w:sz="0" w:space="0" w:color="auto"/>
        <w:right w:val="none" w:sz="0" w:space="0" w:color="auto"/>
      </w:divBdr>
    </w:div>
    <w:div w:id="608198408">
      <w:bodyDiv w:val="1"/>
      <w:marLeft w:val="0"/>
      <w:marRight w:val="0"/>
      <w:marTop w:val="0"/>
      <w:marBottom w:val="0"/>
      <w:divBdr>
        <w:top w:val="none" w:sz="0" w:space="0" w:color="auto"/>
        <w:left w:val="none" w:sz="0" w:space="0" w:color="auto"/>
        <w:bottom w:val="none" w:sz="0" w:space="0" w:color="auto"/>
        <w:right w:val="none" w:sz="0" w:space="0" w:color="auto"/>
      </w:divBdr>
    </w:div>
    <w:div w:id="613828192">
      <w:bodyDiv w:val="1"/>
      <w:marLeft w:val="0"/>
      <w:marRight w:val="0"/>
      <w:marTop w:val="0"/>
      <w:marBottom w:val="0"/>
      <w:divBdr>
        <w:top w:val="none" w:sz="0" w:space="0" w:color="auto"/>
        <w:left w:val="none" w:sz="0" w:space="0" w:color="auto"/>
        <w:bottom w:val="none" w:sz="0" w:space="0" w:color="auto"/>
        <w:right w:val="none" w:sz="0" w:space="0" w:color="auto"/>
      </w:divBdr>
    </w:div>
    <w:div w:id="614869938">
      <w:bodyDiv w:val="1"/>
      <w:marLeft w:val="0"/>
      <w:marRight w:val="0"/>
      <w:marTop w:val="0"/>
      <w:marBottom w:val="0"/>
      <w:divBdr>
        <w:top w:val="none" w:sz="0" w:space="0" w:color="auto"/>
        <w:left w:val="none" w:sz="0" w:space="0" w:color="auto"/>
        <w:bottom w:val="none" w:sz="0" w:space="0" w:color="auto"/>
        <w:right w:val="none" w:sz="0" w:space="0" w:color="auto"/>
      </w:divBdr>
    </w:div>
    <w:div w:id="615647694">
      <w:bodyDiv w:val="1"/>
      <w:marLeft w:val="0"/>
      <w:marRight w:val="0"/>
      <w:marTop w:val="0"/>
      <w:marBottom w:val="0"/>
      <w:divBdr>
        <w:top w:val="none" w:sz="0" w:space="0" w:color="auto"/>
        <w:left w:val="none" w:sz="0" w:space="0" w:color="auto"/>
        <w:bottom w:val="none" w:sz="0" w:space="0" w:color="auto"/>
        <w:right w:val="none" w:sz="0" w:space="0" w:color="auto"/>
      </w:divBdr>
    </w:div>
    <w:div w:id="616762108">
      <w:bodyDiv w:val="1"/>
      <w:marLeft w:val="0"/>
      <w:marRight w:val="0"/>
      <w:marTop w:val="0"/>
      <w:marBottom w:val="0"/>
      <w:divBdr>
        <w:top w:val="none" w:sz="0" w:space="0" w:color="auto"/>
        <w:left w:val="none" w:sz="0" w:space="0" w:color="auto"/>
        <w:bottom w:val="none" w:sz="0" w:space="0" w:color="auto"/>
        <w:right w:val="none" w:sz="0" w:space="0" w:color="auto"/>
      </w:divBdr>
    </w:div>
    <w:div w:id="616832258">
      <w:bodyDiv w:val="1"/>
      <w:marLeft w:val="0"/>
      <w:marRight w:val="0"/>
      <w:marTop w:val="0"/>
      <w:marBottom w:val="0"/>
      <w:divBdr>
        <w:top w:val="none" w:sz="0" w:space="0" w:color="auto"/>
        <w:left w:val="none" w:sz="0" w:space="0" w:color="auto"/>
        <w:bottom w:val="none" w:sz="0" w:space="0" w:color="auto"/>
        <w:right w:val="none" w:sz="0" w:space="0" w:color="auto"/>
      </w:divBdr>
    </w:div>
    <w:div w:id="617377546">
      <w:bodyDiv w:val="1"/>
      <w:marLeft w:val="0"/>
      <w:marRight w:val="0"/>
      <w:marTop w:val="0"/>
      <w:marBottom w:val="0"/>
      <w:divBdr>
        <w:top w:val="none" w:sz="0" w:space="0" w:color="auto"/>
        <w:left w:val="none" w:sz="0" w:space="0" w:color="auto"/>
        <w:bottom w:val="none" w:sz="0" w:space="0" w:color="auto"/>
        <w:right w:val="none" w:sz="0" w:space="0" w:color="auto"/>
      </w:divBdr>
    </w:div>
    <w:div w:id="618604083">
      <w:bodyDiv w:val="1"/>
      <w:marLeft w:val="0"/>
      <w:marRight w:val="0"/>
      <w:marTop w:val="0"/>
      <w:marBottom w:val="0"/>
      <w:divBdr>
        <w:top w:val="none" w:sz="0" w:space="0" w:color="auto"/>
        <w:left w:val="none" w:sz="0" w:space="0" w:color="auto"/>
        <w:bottom w:val="none" w:sz="0" w:space="0" w:color="auto"/>
        <w:right w:val="none" w:sz="0" w:space="0" w:color="auto"/>
      </w:divBdr>
    </w:div>
    <w:div w:id="619335398">
      <w:bodyDiv w:val="1"/>
      <w:marLeft w:val="0"/>
      <w:marRight w:val="0"/>
      <w:marTop w:val="0"/>
      <w:marBottom w:val="0"/>
      <w:divBdr>
        <w:top w:val="none" w:sz="0" w:space="0" w:color="auto"/>
        <w:left w:val="none" w:sz="0" w:space="0" w:color="auto"/>
        <w:bottom w:val="none" w:sz="0" w:space="0" w:color="auto"/>
        <w:right w:val="none" w:sz="0" w:space="0" w:color="auto"/>
      </w:divBdr>
    </w:div>
    <w:div w:id="620918891">
      <w:bodyDiv w:val="1"/>
      <w:marLeft w:val="0"/>
      <w:marRight w:val="0"/>
      <w:marTop w:val="0"/>
      <w:marBottom w:val="0"/>
      <w:divBdr>
        <w:top w:val="none" w:sz="0" w:space="0" w:color="auto"/>
        <w:left w:val="none" w:sz="0" w:space="0" w:color="auto"/>
        <w:bottom w:val="none" w:sz="0" w:space="0" w:color="auto"/>
        <w:right w:val="none" w:sz="0" w:space="0" w:color="auto"/>
      </w:divBdr>
    </w:div>
    <w:div w:id="627586515">
      <w:bodyDiv w:val="1"/>
      <w:marLeft w:val="0"/>
      <w:marRight w:val="0"/>
      <w:marTop w:val="0"/>
      <w:marBottom w:val="0"/>
      <w:divBdr>
        <w:top w:val="none" w:sz="0" w:space="0" w:color="auto"/>
        <w:left w:val="none" w:sz="0" w:space="0" w:color="auto"/>
        <w:bottom w:val="none" w:sz="0" w:space="0" w:color="auto"/>
        <w:right w:val="none" w:sz="0" w:space="0" w:color="auto"/>
      </w:divBdr>
    </w:div>
    <w:div w:id="628320923">
      <w:bodyDiv w:val="1"/>
      <w:marLeft w:val="0"/>
      <w:marRight w:val="0"/>
      <w:marTop w:val="0"/>
      <w:marBottom w:val="0"/>
      <w:divBdr>
        <w:top w:val="none" w:sz="0" w:space="0" w:color="auto"/>
        <w:left w:val="none" w:sz="0" w:space="0" w:color="auto"/>
        <w:bottom w:val="none" w:sz="0" w:space="0" w:color="auto"/>
        <w:right w:val="none" w:sz="0" w:space="0" w:color="auto"/>
      </w:divBdr>
    </w:div>
    <w:div w:id="631786632">
      <w:bodyDiv w:val="1"/>
      <w:marLeft w:val="0"/>
      <w:marRight w:val="0"/>
      <w:marTop w:val="0"/>
      <w:marBottom w:val="0"/>
      <w:divBdr>
        <w:top w:val="none" w:sz="0" w:space="0" w:color="auto"/>
        <w:left w:val="none" w:sz="0" w:space="0" w:color="auto"/>
        <w:bottom w:val="none" w:sz="0" w:space="0" w:color="auto"/>
        <w:right w:val="none" w:sz="0" w:space="0" w:color="auto"/>
      </w:divBdr>
    </w:div>
    <w:div w:id="632636646">
      <w:bodyDiv w:val="1"/>
      <w:marLeft w:val="0"/>
      <w:marRight w:val="0"/>
      <w:marTop w:val="0"/>
      <w:marBottom w:val="0"/>
      <w:divBdr>
        <w:top w:val="none" w:sz="0" w:space="0" w:color="auto"/>
        <w:left w:val="none" w:sz="0" w:space="0" w:color="auto"/>
        <w:bottom w:val="none" w:sz="0" w:space="0" w:color="auto"/>
        <w:right w:val="none" w:sz="0" w:space="0" w:color="auto"/>
      </w:divBdr>
    </w:div>
    <w:div w:id="635377681">
      <w:bodyDiv w:val="1"/>
      <w:marLeft w:val="0"/>
      <w:marRight w:val="0"/>
      <w:marTop w:val="0"/>
      <w:marBottom w:val="0"/>
      <w:divBdr>
        <w:top w:val="none" w:sz="0" w:space="0" w:color="auto"/>
        <w:left w:val="none" w:sz="0" w:space="0" w:color="auto"/>
        <w:bottom w:val="none" w:sz="0" w:space="0" w:color="auto"/>
        <w:right w:val="none" w:sz="0" w:space="0" w:color="auto"/>
      </w:divBdr>
    </w:div>
    <w:div w:id="638070660">
      <w:bodyDiv w:val="1"/>
      <w:marLeft w:val="0"/>
      <w:marRight w:val="0"/>
      <w:marTop w:val="0"/>
      <w:marBottom w:val="0"/>
      <w:divBdr>
        <w:top w:val="none" w:sz="0" w:space="0" w:color="auto"/>
        <w:left w:val="none" w:sz="0" w:space="0" w:color="auto"/>
        <w:bottom w:val="none" w:sz="0" w:space="0" w:color="auto"/>
        <w:right w:val="none" w:sz="0" w:space="0" w:color="auto"/>
      </w:divBdr>
    </w:div>
    <w:div w:id="638993459">
      <w:bodyDiv w:val="1"/>
      <w:marLeft w:val="0"/>
      <w:marRight w:val="0"/>
      <w:marTop w:val="0"/>
      <w:marBottom w:val="0"/>
      <w:divBdr>
        <w:top w:val="none" w:sz="0" w:space="0" w:color="auto"/>
        <w:left w:val="none" w:sz="0" w:space="0" w:color="auto"/>
        <w:bottom w:val="none" w:sz="0" w:space="0" w:color="auto"/>
        <w:right w:val="none" w:sz="0" w:space="0" w:color="auto"/>
      </w:divBdr>
    </w:div>
    <w:div w:id="641617176">
      <w:bodyDiv w:val="1"/>
      <w:marLeft w:val="0"/>
      <w:marRight w:val="0"/>
      <w:marTop w:val="0"/>
      <w:marBottom w:val="0"/>
      <w:divBdr>
        <w:top w:val="none" w:sz="0" w:space="0" w:color="auto"/>
        <w:left w:val="none" w:sz="0" w:space="0" w:color="auto"/>
        <w:bottom w:val="none" w:sz="0" w:space="0" w:color="auto"/>
        <w:right w:val="none" w:sz="0" w:space="0" w:color="auto"/>
      </w:divBdr>
    </w:div>
    <w:div w:id="642194248">
      <w:bodyDiv w:val="1"/>
      <w:marLeft w:val="0"/>
      <w:marRight w:val="0"/>
      <w:marTop w:val="0"/>
      <w:marBottom w:val="0"/>
      <w:divBdr>
        <w:top w:val="none" w:sz="0" w:space="0" w:color="auto"/>
        <w:left w:val="none" w:sz="0" w:space="0" w:color="auto"/>
        <w:bottom w:val="none" w:sz="0" w:space="0" w:color="auto"/>
        <w:right w:val="none" w:sz="0" w:space="0" w:color="auto"/>
      </w:divBdr>
    </w:div>
    <w:div w:id="644242379">
      <w:bodyDiv w:val="1"/>
      <w:marLeft w:val="0"/>
      <w:marRight w:val="0"/>
      <w:marTop w:val="0"/>
      <w:marBottom w:val="0"/>
      <w:divBdr>
        <w:top w:val="none" w:sz="0" w:space="0" w:color="auto"/>
        <w:left w:val="none" w:sz="0" w:space="0" w:color="auto"/>
        <w:bottom w:val="none" w:sz="0" w:space="0" w:color="auto"/>
        <w:right w:val="none" w:sz="0" w:space="0" w:color="auto"/>
      </w:divBdr>
    </w:div>
    <w:div w:id="645941260">
      <w:bodyDiv w:val="1"/>
      <w:marLeft w:val="0"/>
      <w:marRight w:val="0"/>
      <w:marTop w:val="0"/>
      <w:marBottom w:val="0"/>
      <w:divBdr>
        <w:top w:val="none" w:sz="0" w:space="0" w:color="auto"/>
        <w:left w:val="none" w:sz="0" w:space="0" w:color="auto"/>
        <w:bottom w:val="none" w:sz="0" w:space="0" w:color="auto"/>
        <w:right w:val="none" w:sz="0" w:space="0" w:color="auto"/>
      </w:divBdr>
    </w:div>
    <w:div w:id="649559326">
      <w:bodyDiv w:val="1"/>
      <w:marLeft w:val="0"/>
      <w:marRight w:val="0"/>
      <w:marTop w:val="0"/>
      <w:marBottom w:val="0"/>
      <w:divBdr>
        <w:top w:val="none" w:sz="0" w:space="0" w:color="auto"/>
        <w:left w:val="none" w:sz="0" w:space="0" w:color="auto"/>
        <w:bottom w:val="none" w:sz="0" w:space="0" w:color="auto"/>
        <w:right w:val="none" w:sz="0" w:space="0" w:color="auto"/>
      </w:divBdr>
    </w:div>
    <w:div w:id="650712520">
      <w:bodyDiv w:val="1"/>
      <w:marLeft w:val="0"/>
      <w:marRight w:val="0"/>
      <w:marTop w:val="0"/>
      <w:marBottom w:val="0"/>
      <w:divBdr>
        <w:top w:val="none" w:sz="0" w:space="0" w:color="auto"/>
        <w:left w:val="none" w:sz="0" w:space="0" w:color="auto"/>
        <w:bottom w:val="none" w:sz="0" w:space="0" w:color="auto"/>
        <w:right w:val="none" w:sz="0" w:space="0" w:color="auto"/>
      </w:divBdr>
    </w:div>
    <w:div w:id="650982997">
      <w:bodyDiv w:val="1"/>
      <w:marLeft w:val="0"/>
      <w:marRight w:val="0"/>
      <w:marTop w:val="0"/>
      <w:marBottom w:val="0"/>
      <w:divBdr>
        <w:top w:val="none" w:sz="0" w:space="0" w:color="auto"/>
        <w:left w:val="none" w:sz="0" w:space="0" w:color="auto"/>
        <w:bottom w:val="none" w:sz="0" w:space="0" w:color="auto"/>
        <w:right w:val="none" w:sz="0" w:space="0" w:color="auto"/>
      </w:divBdr>
    </w:div>
    <w:div w:id="651369970">
      <w:bodyDiv w:val="1"/>
      <w:marLeft w:val="0"/>
      <w:marRight w:val="0"/>
      <w:marTop w:val="0"/>
      <w:marBottom w:val="0"/>
      <w:divBdr>
        <w:top w:val="none" w:sz="0" w:space="0" w:color="auto"/>
        <w:left w:val="none" w:sz="0" w:space="0" w:color="auto"/>
        <w:bottom w:val="none" w:sz="0" w:space="0" w:color="auto"/>
        <w:right w:val="none" w:sz="0" w:space="0" w:color="auto"/>
      </w:divBdr>
    </w:div>
    <w:div w:id="651452086">
      <w:bodyDiv w:val="1"/>
      <w:marLeft w:val="0"/>
      <w:marRight w:val="0"/>
      <w:marTop w:val="0"/>
      <w:marBottom w:val="0"/>
      <w:divBdr>
        <w:top w:val="none" w:sz="0" w:space="0" w:color="auto"/>
        <w:left w:val="none" w:sz="0" w:space="0" w:color="auto"/>
        <w:bottom w:val="none" w:sz="0" w:space="0" w:color="auto"/>
        <w:right w:val="none" w:sz="0" w:space="0" w:color="auto"/>
      </w:divBdr>
    </w:div>
    <w:div w:id="652299737">
      <w:bodyDiv w:val="1"/>
      <w:marLeft w:val="0"/>
      <w:marRight w:val="0"/>
      <w:marTop w:val="0"/>
      <w:marBottom w:val="0"/>
      <w:divBdr>
        <w:top w:val="none" w:sz="0" w:space="0" w:color="auto"/>
        <w:left w:val="none" w:sz="0" w:space="0" w:color="auto"/>
        <w:bottom w:val="none" w:sz="0" w:space="0" w:color="auto"/>
        <w:right w:val="none" w:sz="0" w:space="0" w:color="auto"/>
      </w:divBdr>
    </w:div>
    <w:div w:id="652567696">
      <w:bodyDiv w:val="1"/>
      <w:marLeft w:val="0"/>
      <w:marRight w:val="0"/>
      <w:marTop w:val="0"/>
      <w:marBottom w:val="0"/>
      <w:divBdr>
        <w:top w:val="none" w:sz="0" w:space="0" w:color="auto"/>
        <w:left w:val="none" w:sz="0" w:space="0" w:color="auto"/>
        <w:bottom w:val="none" w:sz="0" w:space="0" w:color="auto"/>
        <w:right w:val="none" w:sz="0" w:space="0" w:color="auto"/>
      </w:divBdr>
    </w:div>
    <w:div w:id="661272550">
      <w:bodyDiv w:val="1"/>
      <w:marLeft w:val="0"/>
      <w:marRight w:val="0"/>
      <w:marTop w:val="0"/>
      <w:marBottom w:val="0"/>
      <w:divBdr>
        <w:top w:val="none" w:sz="0" w:space="0" w:color="auto"/>
        <w:left w:val="none" w:sz="0" w:space="0" w:color="auto"/>
        <w:bottom w:val="none" w:sz="0" w:space="0" w:color="auto"/>
        <w:right w:val="none" w:sz="0" w:space="0" w:color="auto"/>
      </w:divBdr>
    </w:div>
    <w:div w:id="665017723">
      <w:bodyDiv w:val="1"/>
      <w:marLeft w:val="0"/>
      <w:marRight w:val="0"/>
      <w:marTop w:val="0"/>
      <w:marBottom w:val="0"/>
      <w:divBdr>
        <w:top w:val="none" w:sz="0" w:space="0" w:color="auto"/>
        <w:left w:val="none" w:sz="0" w:space="0" w:color="auto"/>
        <w:bottom w:val="none" w:sz="0" w:space="0" w:color="auto"/>
        <w:right w:val="none" w:sz="0" w:space="0" w:color="auto"/>
      </w:divBdr>
    </w:div>
    <w:div w:id="666639097">
      <w:bodyDiv w:val="1"/>
      <w:marLeft w:val="0"/>
      <w:marRight w:val="0"/>
      <w:marTop w:val="0"/>
      <w:marBottom w:val="0"/>
      <w:divBdr>
        <w:top w:val="none" w:sz="0" w:space="0" w:color="auto"/>
        <w:left w:val="none" w:sz="0" w:space="0" w:color="auto"/>
        <w:bottom w:val="none" w:sz="0" w:space="0" w:color="auto"/>
        <w:right w:val="none" w:sz="0" w:space="0" w:color="auto"/>
      </w:divBdr>
    </w:div>
    <w:div w:id="667248986">
      <w:bodyDiv w:val="1"/>
      <w:marLeft w:val="0"/>
      <w:marRight w:val="0"/>
      <w:marTop w:val="0"/>
      <w:marBottom w:val="0"/>
      <w:divBdr>
        <w:top w:val="none" w:sz="0" w:space="0" w:color="auto"/>
        <w:left w:val="none" w:sz="0" w:space="0" w:color="auto"/>
        <w:bottom w:val="none" w:sz="0" w:space="0" w:color="auto"/>
        <w:right w:val="none" w:sz="0" w:space="0" w:color="auto"/>
      </w:divBdr>
    </w:div>
    <w:div w:id="667365213">
      <w:bodyDiv w:val="1"/>
      <w:marLeft w:val="0"/>
      <w:marRight w:val="0"/>
      <w:marTop w:val="0"/>
      <w:marBottom w:val="0"/>
      <w:divBdr>
        <w:top w:val="none" w:sz="0" w:space="0" w:color="auto"/>
        <w:left w:val="none" w:sz="0" w:space="0" w:color="auto"/>
        <w:bottom w:val="none" w:sz="0" w:space="0" w:color="auto"/>
        <w:right w:val="none" w:sz="0" w:space="0" w:color="auto"/>
      </w:divBdr>
    </w:div>
    <w:div w:id="671227349">
      <w:bodyDiv w:val="1"/>
      <w:marLeft w:val="0"/>
      <w:marRight w:val="0"/>
      <w:marTop w:val="0"/>
      <w:marBottom w:val="0"/>
      <w:divBdr>
        <w:top w:val="none" w:sz="0" w:space="0" w:color="auto"/>
        <w:left w:val="none" w:sz="0" w:space="0" w:color="auto"/>
        <w:bottom w:val="none" w:sz="0" w:space="0" w:color="auto"/>
        <w:right w:val="none" w:sz="0" w:space="0" w:color="auto"/>
      </w:divBdr>
    </w:div>
    <w:div w:id="671493562">
      <w:bodyDiv w:val="1"/>
      <w:marLeft w:val="0"/>
      <w:marRight w:val="0"/>
      <w:marTop w:val="0"/>
      <w:marBottom w:val="0"/>
      <w:divBdr>
        <w:top w:val="none" w:sz="0" w:space="0" w:color="auto"/>
        <w:left w:val="none" w:sz="0" w:space="0" w:color="auto"/>
        <w:bottom w:val="none" w:sz="0" w:space="0" w:color="auto"/>
        <w:right w:val="none" w:sz="0" w:space="0" w:color="auto"/>
      </w:divBdr>
    </w:div>
    <w:div w:id="672300088">
      <w:bodyDiv w:val="1"/>
      <w:marLeft w:val="0"/>
      <w:marRight w:val="0"/>
      <w:marTop w:val="0"/>
      <w:marBottom w:val="0"/>
      <w:divBdr>
        <w:top w:val="none" w:sz="0" w:space="0" w:color="auto"/>
        <w:left w:val="none" w:sz="0" w:space="0" w:color="auto"/>
        <w:bottom w:val="none" w:sz="0" w:space="0" w:color="auto"/>
        <w:right w:val="none" w:sz="0" w:space="0" w:color="auto"/>
      </w:divBdr>
    </w:div>
    <w:div w:id="672339737">
      <w:bodyDiv w:val="1"/>
      <w:marLeft w:val="0"/>
      <w:marRight w:val="0"/>
      <w:marTop w:val="0"/>
      <w:marBottom w:val="0"/>
      <w:divBdr>
        <w:top w:val="none" w:sz="0" w:space="0" w:color="auto"/>
        <w:left w:val="none" w:sz="0" w:space="0" w:color="auto"/>
        <w:bottom w:val="none" w:sz="0" w:space="0" w:color="auto"/>
        <w:right w:val="none" w:sz="0" w:space="0" w:color="auto"/>
      </w:divBdr>
    </w:div>
    <w:div w:id="672949033">
      <w:bodyDiv w:val="1"/>
      <w:marLeft w:val="0"/>
      <w:marRight w:val="0"/>
      <w:marTop w:val="0"/>
      <w:marBottom w:val="0"/>
      <w:divBdr>
        <w:top w:val="none" w:sz="0" w:space="0" w:color="auto"/>
        <w:left w:val="none" w:sz="0" w:space="0" w:color="auto"/>
        <w:bottom w:val="none" w:sz="0" w:space="0" w:color="auto"/>
        <w:right w:val="none" w:sz="0" w:space="0" w:color="auto"/>
      </w:divBdr>
    </w:div>
    <w:div w:id="673731093">
      <w:bodyDiv w:val="1"/>
      <w:marLeft w:val="0"/>
      <w:marRight w:val="0"/>
      <w:marTop w:val="0"/>
      <w:marBottom w:val="0"/>
      <w:divBdr>
        <w:top w:val="none" w:sz="0" w:space="0" w:color="auto"/>
        <w:left w:val="none" w:sz="0" w:space="0" w:color="auto"/>
        <w:bottom w:val="none" w:sz="0" w:space="0" w:color="auto"/>
        <w:right w:val="none" w:sz="0" w:space="0" w:color="auto"/>
      </w:divBdr>
    </w:div>
    <w:div w:id="679504199">
      <w:bodyDiv w:val="1"/>
      <w:marLeft w:val="0"/>
      <w:marRight w:val="0"/>
      <w:marTop w:val="0"/>
      <w:marBottom w:val="0"/>
      <w:divBdr>
        <w:top w:val="none" w:sz="0" w:space="0" w:color="auto"/>
        <w:left w:val="none" w:sz="0" w:space="0" w:color="auto"/>
        <w:bottom w:val="none" w:sz="0" w:space="0" w:color="auto"/>
        <w:right w:val="none" w:sz="0" w:space="0" w:color="auto"/>
      </w:divBdr>
    </w:div>
    <w:div w:id="680010706">
      <w:bodyDiv w:val="1"/>
      <w:marLeft w:val="0"/>
      <w:marRight w:val="0"/>
      <w:marTop w:val="0"/>
      <w:marBottom w:val="0"/>
      <w:divBdr>
        <w:top w:val="none" w:sz="0" w:space="0" w:color="auto"/>
        <w:left w:val="none" w:sz="0" w:space="0" w:color="auto"/>
        <w:bottom w:val="none" w:sz="0" w:space="0" w:color="auto"/>
        <w:right w:val="none" w:sz="0" w:space="0" w:color="auto"/>
      </w:divBdr>
    </w:div>
    <w:div w:id="680551697">
      <w:bodyDiv w:val="1"/>
      <w:marLeft w:val="0"/>
      <w:marRight w:val="0"/>
      <w:marTop w:val="0"/>
      <w:marBottom w:val="0"/>
      <w:divBdr>
        <w:top w:val="none" w:sz="0" w:space="0" w:color="auto"/>
        <w:left w:val="none" w:sz="0" w:space="0" w:color="auto"/>
        <w:bottom w:val="none" w:sz="0" w:space="0" w:color="auto"/>
        <w:right w:val="none" w:sz="0" w:space="0" w:color="auto"/>
      </w:divBdr>
    </w:div>
    <w:div w:id="682627603">
      <w:bodyDiv w:val="1"/>
      <w:marLeft w:val="0"/>
      <w:marRight w:val="0"/>
      <w:marTop w:val="0"/>
      <w:marBottom w:val="0"/>
      <w:divBdr>
        <w:top w:val="none" w:sz="0" w:space="0" w:color="auto"/>
        <w:left w:val="none" w:sz="0" w:space="0" w:color="auto"/>
        <w:bottom w:val="none" w:sz="0" w:space="0" w:color="auto"/>
        <w:right w:val="none" w:sz="0" w:space="0" w:color="auto"/>
      </w:divBdr>
    </w:div>
    <w:div w:id="683212804">
      <w:bodyDiv w:val="1"/>
      <w:marLeft w:val="0"/>
      <w:marRight w:val="0"/>
      <w:marTop w:val="0"/>
      <w:marBottom w:val="0"/>
      <w:divBdr>
        <w:top w:val="none" w:sz="0" w:space="0" w:color="auto"/>
        <w:left w:val="none" w:sz="0" w:space="0" w:color="auto"/>
        <w:bottom w:val="none" w:sz="0" w:space="0" w:color="auto"/>
        <w:right w:val="none" w:sz="0" w:space="0" w:color="auto"/>
      </w:divBdr>
    </w:div>
    <w:div w:id="683938429">
      <w:bodyDiv w:val="1"/>
      <w:marLeft w:val="0"/>
      <w:marRight w:val="0"/>
      <w:marTop w:val="0"/>
      <w:marBottom w:val="0"/>
      <w:divBdr>
        <w:top w:val="none" w:sz="0" w:space="0" w:color="auto"/>
        <w:left w:val="none" w:sz="0" w:space="0" w:color="auto"/>
        <w:bottom w:val="none" w:sz="0" w:space="0" w:color="auto"/>
        <w:right w:val="none" w:sz="0" w:space="0" w:color="auto"/>
      </w:divBdr>
    </w:div>
    <w:div w:id="685332285">
      <w:bodyDiv w:val="1"/>
      <w:marLeft w:val="0"/>
      <w:marRight w:val="0"/>
      <w:marTop w:val="0"/>
      <w:marBottom w:val="0"/>
      <w:divBdr>
        <w:top w:val="none" w:sz="0" w:space="0" w:color="auto"/>
        <w:left w:val="none" w:sz="0" w:space="0" w:color="auto"/>
        <w:bottom w:val="none" w:sz="0" w:space="0" w:color="auto"/>
        <w:right w:val="none" w:sz="0" w:space="0" w:color="auto"/>
      </w:divBdr>
    </w:div>
    <w:div w:id="686953954">
      <w:bodyDiv w:val="1"/>
      <w:marLeft w:val="0"/>
      <w:marRight w:val="0"/>
      <w:marTop w:val="0"/>
      <w:marBottom w:val="0"/>
      <w:divBdr>
        <w:top w:val="none" w:sz="0" w:space="0" w:color="auto"/>
        <w:left w:val="none" w:sz="0" w:space="0" w:color="auto"/>
        <w:bottom w:val="none" w:sz="0" w:space="0" w:color="auto"/>
        <w:right w:val="none" w:sz="0" w:space="0" w:color="auto"/>
      </w:divBdr>
    </w:div>
    <w:div w:id="692192837">
      <w:bodyDiv w:val="1"/>
      <w:marLeft w:val="0"/>
      <w:marRight w:val="0"/>
      <w:marTop w:val="0"/>
      <w:marBottom w:val="0"/>
      <w:divBdr>
        <w:top w:val="none" w:sz="0" w:space="0" w:color="auto"/>
        <w:left w:val="none" w:sz="0" w:space="0" w:color="auto"/>
        <w:bottom w:val="none" w:sz="0" w:space="0" w:color="auto"/>
        <w:right w:val="none" w:sz="0" w:space="0" w:color="auto"/>
      </w:divBdr>
    </w:div>
    <w:div w:id="692996961">
      <w:bodyDiv w:val="1"/>
      <w:marLeft w:val="0"/>
      <w:marRight w:val="0"/>
      <w:marTop w:val="0"/>
      <w:marBottom w:val="0"/>
      <w:divBdr>
        <w:top w:val="none" w:sz="0" w:space="0" w:color="auto"/>
        <w:left w:val="none" w:sz="0" w:space="0" w:color="auto"/>
        <w:bottom w:val="none" w:sz="0" w:space="0" w:color="auto"/>
        <w:right w:val="none" w:sz="0" w:space="0" w:color="auto"/>
      </w:divBdr>
    </w:div>
    <w:div w:id="693269726">
      <w:bodyDiv w:val="1"/>
      <w:marLeft w:val="0"/>
      <w:marRight w:val="0"/>
      <w:marTop w:val="0"/>
      <w:marBottom w:val="0"/>
      <w:divBdr>
        <w:top w:val="none" w:sz="0" w:space="0" w:color="auto"/>
        <w:left w:val="none" w:sz="0" w:space="0" w:color="auto"/>
        <w:bottom w:val="none" w:sz="0" w:space="0" w:color="auto"/>
        <w:right w:val="none" w:sz="0" w:space="0" w:color="auto"/>
      </w:divBdr>
    </w:div>
    <w:div w:id="693388151">
      <w:bodyDiv w:val="1"/>
      <w:marLeft w:val="0"/>
      <w:marRight w:val="0"/>
      <w:marTop w:val="0"/>
      <w:marBottom w:val="0"/>
      <w:divBdr>
        <w:top w:val="none" w:sz="0" w:space="0" w:color="auto"/>
        <w:left w:val="none" w:sz="0" w:space="0" w:color="auto"/>
        <w:bottom w:val="none" w:sz="0" w:space="0" w:color="auto"/>
        <w:right w:val="none" w:sz="0" w:space="0" w:color="auto"/>
      </w:divBdr>
    </w:div>
    <w:div w:id="696782607">
      <w:bodyDiv w:val="1"/>
      <w:marLeft w:val="0"/>
      <w:marRight w:val="0"/>
      <w:marTop w:val="0"/>
      <w:marBottom w:val="0"/>
      <w:divBdr>
        <w:top w:val="none" w:sz="0" w:space="0" w:color="auto"/>
        <w:left w:val="none" w:sz="0" w:space="0" w:color="auto"/>
        <w:bottom w:val="none" w:sz="0" w:space="0" w:color="auto"/>
        <w:right w:val="none" w:sz="0" w:space="0" w:color="auto"/>
      </w:divBdr>
    </w:div>
    <w:div w:id="697505361">
      <w:bodyDiv w:val="1"/>
      <w:marLeft w:val="0"/>
      <w:marRight w:val="0"/>
      <w:marTop w:val="0"/>
      <w:marBottom w:val="0"/>
      <w:divBdr>
        <w:top w:val="none" w:sz="0" w:space="0" w:color="auto"/>
        <w:left w:val="none" w:sz="0" w:space="0" w:color="auto"/>
        <w:bottom w:val="none" w:sz="0" w:space="0" w:color="auto"/>
        <w:right w:val="none" w:sz="0" w:space="0" w:color="auto"/>
      </w:divBdr>
    </w:div>
    <w:div w:id="699820165">
      <w:bodyDiv w:val="1"/>
      <w:marLeft w:val="0"/>
      <w:marRight w:val="0"/>
      <w:marTop w:val="0"/>
      <w:marBottom w:val="0"/>
      <w:divBdr>
        <w:top w:val="none" w:sz="0" w:space="0" w:color="auto"/>
        <w:left w:val="none" w:sz="0" w:space="0" w:color="auto"/>
        <w:bottom w:val="none" w:sz="0" w:space="0" w:color="auto"/>
        <w:right w:val="none" w:sz="0" w:space="0" w:color="auto"/>
      </w:divBdr>
    </w:div>
    <w:div w:id="706639732">
      <w:bodyDiv w:val="1"/>
      <w:marLeft w:val="0"/>
      <w:marRight w:val="0"/>
      <w:marTop w:val="0"/>
      <w:marBottom w:val="0"/>
      <w:divBdr>
        <w:top w:val="none" w:sz="0" w:space="0" w:color="auto"/>
        <w:left w:val="none" w:sz="0" w:space="0" w:color="auto"/>
        <w:bottom w:val="none" w:sz="0" w:space="0" w:color="auto"/>
        <w:right w:val="none" w:sz="0" w:space="0" w:color="auto"/>
      </w:divBdr>
    </w:div>
    <w:div w:id="706874338">
      <w:bodyDiv w:val="1"/>
      <w:marLeft w:val="0"/>
      <w:marRight w:val="0"/>
      <w:marTop w:val="0"/>
      <w:marBottom w:val="0"/>
      <w:divBdr>
        <w:top w:val="none" w:sz="0" w:space="0" w:color="auto"/>
        <w:left w:val="none" w:sz="0" w:space="0" w:color="auto"/>
        <w:bottom w:val="none" w:sz="0" w:space="0" w:color="auto"/>
        <w:right w:val="none" w:sz="0" w:space="0" w:color="auto"/>
      </w:divBdr>
    </w:div>
    <w:div w:id="708333531">
      <w:bodyDiv w:val="1"/>
      <w:marLeft w:val="0"/>
      <w:marRight w:val="0"/>
      <w:marTop w:val="0"/>
      <w:marBottom w:val="0"/>
      <w:divBdr>
        <w:top w:val="none" w:sz="0" w:space="0" w:color="auto"/>
        <w:left w:val="none" w:sz="0" w:space="0" w:color="auto"/>
        <w:bottom w:val="none" w:sz="0" w:space="0" w:color="auto"/>
        <w:right w:val="none" w:sz="0" w:space="0" w:color="auto"/>
      </w:divBdr>
    </w:div>
    <w:div w:id="710424363">
      <w:bodyDiv w:val="1"/>
      <w:marLeft w:val="0"/>
      <w:marRight w:val="0"/>
      <w:marTop w:val="0"/>
      <w:marBottom w:val="0"/>
      <w:divBdr>
        <w:top w:val="none" w:sz="0" w:space="0" w:color="auto"/>
        <w:left w:val="none" w:sz="0" w:space="0" w:color="auto"/>
        <w:bottom w:val="none" w:sz="0" w:space="0" w:color="auto"/>
        <w:right w:val="none" w:sz="0" w:space="0" w:color="auto"/>
      </w:divBdr>
    </w:div>
    <w:div w:id="710498222">
      <w:bodyDiv w:val="1"/>
      <w:marLeft w:val="0"/>
      <w:marRight w:val="0"/>
      <w:marTop w:val="0"/>
      <w:marBottom w:val="0"/>
      <w:divBdr>
        <w:top w:val="none" w:sz="0" w:space="0" w:color="auto"/>
        <w:left w:val="none" w:sz="0" w:space="0" w:color="auto"/>
        <w:bottom w:val="none" w:sz="0" w:space="0" w:color="auto"/>
        <w:right w:val="none" w:sz="0" w:space="0" w:color="auto"/>
      </w:divBdr>
    </w:div>
    <w:div w:id="711417971">
      <w:bodyDiv w:val="1"/>
      <w:marLeft w:val="0"/>
      <w:marRight w:val="0"/>
      <w:marTop w:val="0"/>
      <w:marBottom w:val="0"/>
      <w:divBdr>
        <w:top w:val="none" w:sz="0" w:space="0" w:color="auto"/>
        <w:left w:val="none" w:sz="0" w:space="0" w:color="auto"/>
        <w:bottom w:val="none" w:sz="0" w:space="0" w:color="auto"/>
        <w:right w:val="none" w:sz="0" w:space="0" w:color="auto"/>
      </w:divBdr>
    </w:div>
    <w:div w:id="712078000">
      <w:bodyDiv w:val="1"/>
      <w:marLeft w:val="0"/>
      <w:marRight w:val="0"/>
      <w:marTop w:val="0"/>
      <w:marBottom w:val="0"/>
      <w:divBdr>
        <w:top w:val="none" w:sz="0" w:space="0" w:color="auto"/>
        <w:left w:val="none" w:sz="0" w:space="0" w:color="auto"/>
        <w:bottom w:val="none" w:sz="0" w:space="0" w:color="auto"/>
        <w:right w:val="none" w:sz="0" w:space="0" w:color="auto"/>
      </w:divBdr>
    </w:div>
    <w:div w:id="714236626">
      <w:bodyDiv w:val="1"/>
      <w:marLeft w:val="0"/>
      <w:marRight w:val="0"/>
      <w:marTop w:val="0"/>
      <w:marBottom w:val="0"/>
      <w:divBdr>
        <w:top w:val="none" w:sz="0" w:space="0" w:color="auto"/>
        <w:left w:val="none" w:sz="0" w:space="0" w:color="auto"/>
        <w:bottom w:val="none" w:sz="0" w:space="0" w:color="auto"/>
        <w:right w:val="none" w:sz="0" w:space="0" w:color="auto"/>
      </w:divBdr>
    </w:div>
    <w:div w:id="717512524">
      <w:bodyDiv w:val="1"/>
      <w:marLeft w:val="0"/>
      <w:marRight w:val="0"/>
      <w:marTop w:val="0"/>
      <w:marBottom w:val="0"/>
      <w:divBdr>
        <w:top w:val="none" w:sz="0" w:space="0" w:color="auto"/>
        <w:left w:val="none" w:sz="0" w:space="0" w:color="auto"/>
        <w:bottom w:val="none" w:sz="0" w:space="0" w:color="auto"/>
        <w:right w:val="none" w:sz="0" w:space="0" w:color="auto"/>
      </w:divBdr>
    </w:div>
    <w:div w:id="719669256">
      <w:bodyDiv w:val="1"/>
      <w:marLeft w:val="0"/>
      <w:marRight w:val="0"/>
      <w:marTop w:val="0"/>
      <w:marBottom w:val="0"/>
      <w:divBdr>
        <w:top w:val="none" w:sz="0" w:space="0" w:color="auto"/>
        <w:left w:val="none" w:sz="0" w:space="0" w:color="auto"/>
        <w:bottom w:val="none" w:sz="0" w:space="0" w:color="auto"/>
        <w:right w:val="none" w:sz="0" w:space="0" w:color="auto"/>
      </w:divBdr>
    </w:div>
    <w:div w:id="720135912">
      <w:bodyDiv w:val="1"/>
      <w:marLeft w:val="0"/>
      <w:marRight w:val="0"/>
      <w:marTop w:val="0"/>
      <w:marBottom w:val="0"/>
      <w:divBdr>
        <w:top w:val="none" w:sz="0" w:space="0" w:color="auto"/>
        <w:left w:val="none" w:sz="0" w:space="0" w:color="auto"/>
        <w:bottom w:val="none" w:sz="0" w:space="0" w:color="auto"/>
        <w:right w:val="none" w:sz="0" w:space="0" w:color="auto"/>
      </w:divBdr>
    </w:div>
    <w:div w:id="720403300">
      <w:bodyDiv w:val="1"/>
      <w:marLeft w:val="0"/>
      <w:marRight w:val="0"/>
      <w:marTop w:val="0"/>
      <w:marBottom w:val="0"/>
      <w:divBdr>
        <w:top w:val="none" w:sz="0" w:space="0" w:color="auto"/>
        <w:left w:val="none" w:sz="0" w:space="0" w:color="auto"/>
        <w:bottom w:val="none" w:sz="0" w:space="0" w:color="auto"/>
        <w:right w:val="none" w:sz="0" w:space="0" w:color="auto"/>
      </w:divBdr>
    </w:div>
    <w:div w:id="721945595">
      <w:bodyDiv w:val="1"/>
      <w:marLeft w:val="0"/>
      <w:marRight w:val="0"/>
      <w:marTop w:val="0"/>
      <w:marBottom w:val="0"/>
      <w:divBdr>
        <w:top w:val="none" w:sz="0" w:space="0" w:color="auto"/>
        <w:left w:val="none" w:sz="0" w:space="0" w:color="auto"/>
        <w:bottom w:val="none" w:sz="0" w:space="0" w:color="auto"/>
        <w:right w:val="none" w:sz="0" w:space="0" w:color="auto"/>
      </w:divBdr>
    </w:div>
    <w:div w:id="727460700">
      <w:bodyDiv w:val="1"/>
      <w:marLeft w:val="0"/>
      <w:marRight w:val="0"/>
      <w:marTop w:val="0"/>
      <w:marBottom w:val="0"/>
      <w:divBdr>
        <w:top w:val="none" w:sz="0" w:space="0" w:color="auto"/>
        <w:left w:val="none" w:sz="0" w:space="0" w:color="auto"/>
        <w:bottom w:val="none" w:sz="0" w:space="0" w:color="auto"/>
        <w:right w:val="none" w:sz="0" w:space="0" w:color="auto"/>
      </w:divBdr>
    </w:div>
    <w:div w:id="729157686">
      <w:bodyDiv w:val="1"/>
      <w:marLeft w:val="0"/>
      <w:marRight w:val="0"/>
      <w:marTop w:val="0"/>
      <w:marBottom w:val="0"/>
      <w:divBdr>
        <w:top w:val="none" w:sz="0" w:space="0" w:color="auto"/>
        <w:left w:val="none" w:sz="0" w:space="0" w:color="auto"/>
        <w:bottom w:val="none" w:sz="0" w:space="0" w:color="auto"/>
        <w:right w:val="none" w:sz="0" w:space="0" w:color="auto"/>
      </w:divBdr>
    </w:div>
    <w:div w:id="730889568">
      <w:bodyDiv w:val="1"/>
      <w:marLeft w:val="0"/>
      <w:marRight w:val="0"/>
      <w:marTop w:val="0"/>
      <w:marBottom w:val="0"/>
      <w:divBdr>
        <w:top w:val="none" w:sz="0" w:space="0" w:color="auto"/>
        <w:left w:val="none" w:sz="0" w:space="0" w:color="auto"/>
        <w:bottom w:val="none" w:sz="0" w:space="0" w:color="auto"/>
        <w:right w:val="none" w:sz="0" w:space="0" w:color="auto"/>
      </w:divBdr>
    </w:div>
    <w:div w:id="733701048">
      <w:bodyDiv w:val="1"/>
      <w:marLeft w:val="0"/>
      <w:marRight w:val="0"/>
      <w:marTop w:val="0"/>
      <w:marBottom w:val="0"/>
      <w:divBdr>
        <w:top w:val="none" w:sz="0" w:space="0" w:color="auto"/>
        <w:left w:val="none" w:sz="0" w:space="0" w:color="auto"/>
        <w:bottom w:val="none" w:sz="0" w:space="0" w:color="auto"/>
        <w:right w:val="none" w:sz="0" w:space="0" w:color="auto"/>
      </w:divBdr>
    </w:div>
    <w:div w:id="735199261">
      <w:bodyDiv w:val="1"/>
      <w:marLeft w:val="0"/>
      <w:marRight w:val="0"/>
      <w:marTop w:val="0"/>
      <w:marBottom w:val="0"/>
      <w:divBdr>
        <w:top w:val="none" w:sz="0" w:space="0" w:color="auto"/>
        <w:left w:val="none" w:sz="0" w:space="0" w:color="auto"/>
        <w:bottom w:val="none" w:sz="0" w:space="0" w:color="auto"/>
        <w:right w:val="none" w:sz="0" w:space="0" w:color="auto"/>
      </w:divBdr>
    </w:div>
    <w:div w:id="739451420">
      <w:bodyDiv w:val="1"/>
      <w:marLeft w:val="0"/>
      <w:marRight w:val="0"/>
      <w:marTop w:val="0"/>
      <w:marBottom w:val="0"/>
      <w:divBdr>
        <w:top w:val="none" w:sz="0" w:space="0" w:color="auto"/>
        <w:left w:val="none" w:sz="0" w:space="0" w:color="auto"/>
        <w:bottom w:val="none" w:sz="0" w:space="0" w:color="auto"/>
        <w:right w:val="none" w:sz="0" w:space="0" w:color="auto"/>
      </w:divBdr>
    </w:div>
    <w:div w:id="740447101">
      <w:bodyDiv w:val="1"/>
      <w:marLeft w:val="0"/>
      <w:marRight w:val="0"/>
      <w:marTop w:val="0"/>
      <w:marBottom w:val="0"/>
      <w:divBdr>
        <w:top w:val="none" w:sz="0" w:space="0" w:color="auto"/>
        <w:left w:val="none" w:sz="0" w:space="0" w:color="auto"/>
        <w:bottom w:val="none" w:sz="0" w:space="0" w:color="auto"/>
        <w:right w:val="none" w:sz="0" w:space="0" w:color="auto"/>
      </w:divBdr>
    </w:div>
    <w:div w:id="741291186">
      <w:bodyDiv w:val="1"/>
      <w:marLeft w:val="0"/>
      <w:marRight w:val="0"/>
      <w:marTop w:val="0"/>
      <w:marBottom w:val="0"/>
      <w:divBdr>
        <w:top w:val="none" w:sz="0" w:space="0" w:color="auto"/>
        <w:left w:val="none" w:sz="0" w:space="0" w:color="auto"/>
        <w:bottom w:val="none" w:sz="0" w:space="0" w:color="auto"/>
        <w:right w:val="none" w:sz="0" w:space="0" w:color="auto"/>
      </w:divBdr>
    </w:div>
    <w:div w:id="743382078">
      <w:bodyDiv w:val="1"/>
      <w:marLeft w:val="0"/>
      <w:marRight w:val="0"/>
      <w:marTop w:val="0"/>
      <w:marBottom w:val="0"/>
      <w:divBdr>
        <w:top w:val="none" w:sz="0" w:space="0" w:color="auto"/>
        <w:left w:val="none" w:sz="0" w:space="0" w:color="auto"/>
        <w:bottom w:val="none" w:sz="0" w:space="0" w:color="auto"/>
        <w:right w:val="none" w:sz="0" w:space="0" w:color="auto"/>
      </w:divBdr>
    </w:div>
    <w:div w:id="744496886">
      <w:bodyDiv w:val="1"/>
      <w:marLeft w:val="0"/>
      <w:marRight w:val="0"/>
      <w:marTop w:val="0"/>
      <w:marBottom w:val="0"/>
      <w:divBdr>
        <w:top w:val="none" w:sz="0" w:space="0" w:color="auto"/>
        <w:left w:val="none" w:sz="0" w:space="0" w:color="auto"/>
        <w:bottom w:val="none" w:sz="0" w:space="0" w:color="auto"/>
        <w:right w:val="none" w:sz="0" w:space="0" w:color="auto"/>
      </w:divBdr>
    </w:div>
    <w:div w:id="745882087">
      <w:bodyDiv w:val="1"/>
      <w:marLeft w:val="0"/>
      <w:marRight w:val="0"/>
      <w:marTop w:val="0"/>
      <w:marBottom w:val="0"/>
      <w:divBdr>
        <w:top w:val="none" w:sz="0" w:space="0" w:color="auto"/>
        <w:left w:val="none" w:sz="0" w:space="0" w:color="auto"/>
        <w:bottom w:val="none" w:sz="0" w:space="0" w:color="auto"/>
        <w:right w:val="none" w:sz="0" w:space="0" w:color="auto"/>
      </w:divBdr>
    </w:div>
    <w:div w:id="745952479">
      <w:bodyDiv w:val="1"/>
      <w:marLeft w:val="0"/>
      <w:marRight w:val="0"/>
      <w:marTop w:val="0"/>
      <w:marBottom w:val="0"/>
      <w:divBdr>
        <w:top w:val="none" w:sz="0" w:space="0" w:color="auto"/>
        <w:left w:val="none" w:sz="0" w:space="0" w:color="auto"/>
        <w:bottom w:val="none" w:sz="0" w:space="0" w:color="auto"/>
        <w:right w:val="none" w:sz="0" w:space="0" w:color="auto"/>
      </w:divBdr>
    </w:div>
    <w:div w:id="748845660">
      <w:bodyDiv w:val="1"/>
      <w:marLeft w:val="0"/>
      <w:marRight w:val="0"/>
      <w:marTop w:val="0"/>
      <w:marBottom w:val="0"/>
      <w:divBdr>
        <w:top w:val="none" w:sz="0" w:space="0" w:color="auto"/>
        <w:left w:val="none" w:sz="0" w:space="0" w:color="auto"/>
        <w:bottom w:val="none" w:sz="0" w:space="0" w:color="auto"/>
        <w:right w:val="none" w:sz="0" w:space="0" w:color="auto"/>
      </w:divBdr>
    </w:div>
    <w:div w:id="749305708">
      <w:bodyDiv w:val="1"/>
      <w:marLeft w:val="0"/>
      <w:marRight w:val="0"/>
      <w:marTop w:val="0"/>
      <w:marBottom w:val="0"/>
      <w:divBdr>
        <w:top w:val="none" w:sz="0" w:space="0" w:color="auto"/>
        <w:left w:val="none" w:sz="0" w:space="0" w:color="auto"/>
        <w:bottom w:val="none" w:sz="0" w:space="0" w:color="auto"/>
        <w:right w:val="none" w:sz="0" w:space="0" w:color="auto"/>
      </w:divBdr>
    </w:div>
    <w:div w:id="749355255">
      <w:bodyDiv w:val="1"/>
      <w:marLeft w:val="0"/>
      <w:marRight w:val="0"/>
      <w:marTop w:val="0"/>
      <w:marBottom w:val="0"/>
      <w:divBdr>
        <w:top w:val="none" w:sz="0" w:space="0" w:color="auto"/>
        <w:left w:val="none" w:sz="0" w:space="0" w:color="auto"/>
        <w:bottom w:val="none" w:sz="0" w:space="0" w:color="auto"/>
        <w:right w:val="none" w:sz="0" w:space="0" w:color="auto"/>
      </w:divBdr>
    </w:div>
    <w:div w:id="751439475">
      <w:bodyDiv w:val="1"/>
      <w:marLeft w:val="0"/>
      <w:marRight w:val="0"/>
      <w:marTop w:val="0"/>
      <w:marBottom w:val="0"/>
      <w:divBdr>
        <w:top w:val="none" w:sz="0" w:space="0" w:color="auto"/>
        <w:left w:val="none" w:sz="0" w:space="0" w:color="auto"/>
        <w:bottom w:val="none" w:sz="0" w:space="0" w:color="auto"/>
        <w:right w:val="none" w:sz="0" w:space="0" w:color="auto"/>
      </w:divBdr>
    </w:div>
    <w:div w:id="752431894">
      <w:bodyDiv w:val="1"/>
      <w:marLeft w:val="0"/>
      <w:marRight w:val="0"/>
      <w:marTop w:val="0"/>
      <w:marBottom w:val="0"/>
      <w:divBdr>
        <w:top w:val="none" w:sz="0" w:space="0" w:color="auto"/>
        <w:left w:val="none" w:sz="0" w:space="0" w:color="auto"/>
        <w:bottom w:val="none" w:sz="0" w:space="0" w:color="auto"/>
        <w:right w:val="none" w:sz="0" w:space="0" w:color="auto"/>
      </w:divBdr>
    </w:div>
    <w:div w:id="753674070">
      <w:bodyDiv w:val="1"/>
      <w:marLeft w:val="0"/>
      <w:marRight w:val="0"/>
      <w:marTop w:val="0"/>
      <w:marBottom w:val="0"/>
      <w:divBdr>
        <w:top w:val="none" w:sz="0" w:space="0" w:color="auto"/>
        <w:left w:val="none" w:sz="0" w:space="0" w:color="auto"/>
        <w:bottom w:val="none" w:sz="0" w:space="0" w:color="auto"/>
        <w:right w:val="none" w:sz="0" w:space="0" w:color="auto"/>
      </w:divBdr>
    </w:div>
    <w:div w:id="756947029">
      <w:bodyDiv w:val="1"/>
      <w:marLeft w:val="0"/>
      <w:marRight w:val="0"/>
      <w:marTop w:val="0"/>
      <w:marBottom w:val="0"/>
      <w:divBdr>
        <w:top w:val="none" w:sz="0" w:space="0" w:color="auto"/>
        <w:left w:val="none" w:sz="0" w:space="0" w:color="auto"/>
        <w:bottom w:val="none" w:sz="0" w:space="0" w:color="auto"/>
        <w:right w:val="none" w:sz="0" w:space="0" w:color="auto"/>
      </w:divBdr>
    </w:div>
    <w:div w:id="759452646">
      <w:bodyDiv w:val="1"/>
      <w:marLeft w:val="0"/>
      <w:marRight w:val="0"/>
      <w:marTop w:val="0"/>
      <w:marBottom w:val="0"/>
      <w:divBdr>
        <w:top w:val="none" w:sz="0" w:space="0" w:color="auto"/>
        <w:left w:val="none" w:sz="0" w:space="0" w:color="auto"/>
        <w:bottom w:val="none" w:sz="0" w:space="0" w:color="auto"/>
        <w:right w:val="none" w:sz="0" w:space="0" w:color="auto"/>
      </w:divBdr>
    </w:div>
    <w:div w:id="766270466">
      <w:bodyDiv w:val="1"/>
      <w:marLeft w:val="0"/>
      <w:marRight w:val="0"/>
      <w:marTop w:val="0"/>
      <w:marBottom w:val="0"/>
      <w:divBdr>
        <w:top w:val="none" w:sz="0" w:space="0" w:color="auto"/>
        <w:left w:val="none" w:sz="0" w:space="0" w:color="auto"/>
        <w:bottom w:val="none" w:sz="0" w:space="0" w:color="auto"/>
        <w:right w:val="none" w:sz="0" w:space="0" w:color="auto"/>
      </w:divBdr>
    </w:div>
    <w:div w:id="767846495">
      <w:bodyDiv w:val="1"/>
      <w:marLeft w:val="0"/>
      <w:marRight w:val="0"/>
      <w:marTop w:val="0"/>
      <w:marBottom w:val="0"/>
      <w:divBdr>
        <w:top w:val="none" w:sz="0" w:space="0" w:color="auto"/>
        <w:left w:val="none" w:sz="0" w:space="0" w:color="auto"/>
        <w:bottom w:val="none" w:sz="0" w:space="0" w:color="auto"/>
        <w:right w:val="none" w:sz="0" w:space="0" w:color="auto"/>
      </w:divBdr>
    </w:div>
    <w:div w:id="768503465">
      <w:bodyDiv w:val="1"/>
      <w:marLeft w:val="0"/>
      <w:marRight w:val="0"/>
      <w:marTop w:val="0"/>
      <w:marBottom w:val="0"/>
      <w:divBdr>
        <w:top w:val="none" w:sz="0" w:space="0" w:color="auto"/>
        <w:left w:val="none" w:sz="0" w:space="0" w:color="auto"/>
        <w:bottom w:val="none" w:sz="0" w:space="0" w:color="auto"/>
        <w:right w:val="none" w:sz="0" w:space="0" w:color="auto"/>
      </w:divBdr>
    </w:div>
    <w:div w:id="768696985">
      <w:bodyDiv w:val="1"/>
      <w:marLeft w:val="0"/>
      <w:marRight w:val="0"/>
      <w:marTop w:val="0"/>
      <w:marBottom w:val="0"/>
      <w:divBdr>
        <w:top w:val="none" w:sz="0" w:space="0" w:color="auto"/>
        <w:left w:val="none" w:sz="0" w:space="0" w:color="auto"/>
        <w:bottom w:val="none" w:sz="0" w:space="0" w:color="auto"/>
        <w:right w:val="none" w:sz="0" w:space="0" w:color="auto"/>
      </w:divBdr>
    </w:div>
    <w:div w:id="772745816">
      <w:bodyDiv w:val="1"/>
      <w:marLeft w:val="0"/>
      <w:marRight w:val="0"/>
      <w:marTop w:val="0"/>
      <w:marBottom w:val="0"/>
      <w:divBdr>
        <w:top w:val="none" w:sz="0" w:space="0" w:color="auto"/>
        <w:left w:val="none" w:sz="0" w:space="0" w:color="auto"/>
        <w:bottom w:val="none" w:sz="0" w:space="0" w:color="auto"/>
        <w:right w:val="none" w:sz="0" w:space="0" w:color="auto"/>
      </w:divBdr>
    </w:div>
    <w:div w:id="772822389">
      <w:bodyDiv w:val="1"/>
      <w:marLeft w:val="0"/>
      <w:marRight w:val="0"/>
      <w:marTop w:val="0"/>
      <w:marBottom w:val="0"/>
      <w:divBdr>
        <w:top w:val="none" w:sz="0" w:space="0" w:color="auto"/>
        <w:left w:val="none" w:sz="0" w:space="0" w:color="auto"/>
        <w:bottom w:val="none" w:sz="0" w:space="0" w:color="auto"/>
        <w:right w:val="none" w:sz="0" w:space="0" w:color="auto"/>
      </w:divBdr>
    </w:div>
    <w:div w:id="774327664">
      <w:bodyDiv w:val="1"/>
      <w:marLeft w:val="0"/>
      <w:marRight w:val="0"/>
      <w:marTop w:val="0"/>
      <w:marBottom w:val="0"/>
      <w:divBdr>
        <w:top w:val="none" w:sz="0" w:space="0" w:color="auto"/>
        <w:left w:val="none" w:sz="0" w:space="0" w:color="auto"/>
        <w:bottom w:val="none" w:sz="0" w:space="0" w:color="auto"/>
        <w:right w:val="none" w:sz="0" w:space="0" w:color="auto"/>
      </w:divBdr>
    </w:div>
    <w:div w:id="774667783">
      <w:bodyDiv w:val="1"/>
      <w:marLeft w:val="0"/>
      <w:marRight w:val="0"/>
      <w:marTop w:val="0"/>
      <w:marBottom w:val="0"/>
      <w:divBdr>
        <w:top w:val="none" w:sz="0" w:space="0" w:color="auto"/>
        <w:left w:val="none" w:sz="0" w:space="0" w:color="auto"/>
        <w:bottom w:val="none" w:sz="0" w:space="0" w:color="auto"/>
        <w:right w:val="none" w:sz="0" w:space="0" w:color="auto"/>
      </w:divBdr>
    </w:div>
    <w:div w:id="776798348">
      <w:bodyDiv w:val="1"/>
      <w:marLeft w:val="0"/>
      <w:marRight w:val="0"/>
      <w:marTop w:val="0"/>
      <w:marBottom w:val="0"/>
      <w:divBdr>
        <w:top w:val="none" w:sz="0" w:space="0" w:color="auto"/>
        <w:left w:val="none" w:sz="0" w:space="0" w:color="auto"/>
        <w:bottom w:val="none" w:sz="0" w:space="0" w:color="auto"/>
        <w:right w:val="none" w:sz="0" w:space="0" w:color="auto"/>
      </w:divBdr>
    </w:div>
    <w:div w:id="778329901">
      <w:bodyDiv w:val="1"/>
      <w:marLeft w:val="0"/>
      <w:marRight w:val="0"/>
      <w:marTop w:val="0"/>
      <w:marBottom w:val="0"/>
      <w:divBdr>
        <w:top w:val="none" w:sz="0" w:space="0" w:color="auto"/>
        <w:left w:val="none" w:sz="0" w:space="0" w:color="auto"/>
        <w:bottom w:val="none" w:sz="0" w:space="0" w:color="auto"/>
        <w:right w:val="none" w:sz="0" w:space="0" w:color="auto"/>
      </w:divBdr>
    </w:div>
    <w:div w:id="780345279">
      <w:bodyDiv w:val="1"/>
      <w:marLeft w:val="0"/>
      <w:marRight w:val="0"/>
      <w:marTop w:val="0"/>
      <w:marBottom w:val="0"/>
      <w:divBdr>
        <w:top w:val="none" w:sz="0" w:space="0" w:color="auto"/>
        <w:left w:val="none" w:sz="0" w:space="0" w:color="auto"/>
        <w:bottom w:val="none" w:sz="0" w:space="0" w:color="auto"/>
        <w:right w:val="none" w:sz="0" w:space="0" w:color="auto"/>
      </w:divBdr>
    </w:div>
    <w:div w:id="781417631">
      <w:bodyDiv w:val="1"/>
      <w:marLeft w:val="0"/>
      <w:marRight w:val="0"/>
      <w:marTop w:val="0"/>
      <w:marBottom w:val="0"/>
      <w:divBdr>
        <w:top w:val="none" w:sz="0" w:space="0" w:color="auto"/>
        <w:left w:val="none" w:sz="0" w:space="0" w:color="auto"/>
        <w:bottom w:val="none" w:sz="0" w:space="0" w:color="auto"/>
        <w:right w:val="none" w:sz="0" w:space="0" w:color="auto"/>
      </w:divBdr>
    </w:div>
    <w:div w:id="787893602">
      <w:bodyDiv w:val="1"/>
      <w:marLeft w:val="0"/>
      <w:marRight w:val="0"/>
      <w:marTop w:val="0"/>
      <w:marBottom w:val="0"/>
      <w:divBdr>
        <w:top w:val="none" w:sz="0" w:space="0" w:color="auto"/>
        <w:left w:val="none" w:sz="0" w:space="0" w:color="auto"/>
        <w:bottom w:val="none" w:sz="0" w:space="0" w:color="auto"/>
        <w:right w:val="none" w:sz="0" w:space="0" w:color="auto"/>
      </w:divBdr>
    </w:div>
    <w:div w:id="790829325">
      <w:bodyDiv w:val="1"/>
      <w:marLeft w:val="0"/>
      <w:marRight w:val="0"/>
      <w:marTop w:val="0"/>
      <w:marBottom w:val="0"/>
      <w:divBdr>
        <w:top w:val="none" w:sz="0" w:space="0" w:color="auto"/>
        <w:left w:val="none" w:sz="0" w:space="0" w:color="auto"/>
        <w:bottom w:val="none" w:sz="0" w:space="0" w:color="auto"/>
        <w:right w:val="none" w:sz="0" w:space="0" w:color="auto"/>
      </w:divBdr>
    </w:div>
    <w:div w:id="791945890">
      <w:bodyDiv w:val="1"/>
      <w:marLeft w:val="0"/>
      <w:marRight w:val="0"/>
      <w:marTop w:val="0"/>
      <w:marBottom w:val="0"/>
      <w:divBdr>
        <w:top w:val="none" w:sz="0" w:space="0" w:color="auto"/>
        <w:left w:val="none" w:sz="0" w:space="0" w:color="auto"/>
        <w:bottom w:val="none" w:sz="0" w:space="0" w:color="auto"/>
        <w:right w:val="none" w:sz="0" w:space="0" w:color="auto"/>
      </w:divBdr>
    </w:div>
    <w:div w:id="795568446">
      <w:bodyDiv w:val="1"/>
      <w:marLeft w:val="0"/>
      <w:marRight w:val="0"/>
      <w:marTop w:val="0"/>
      <w:marBottom w:val="0"/>
      <w:divBdr>
        <w:top w:val="none" w:sz="0" w:space="0" w:color="auto"/>
        <w:left w:val="none" w:sz="0" w:space="0" w:color="auto"/>
        <w:bottom w:val="none" w:sz="0" w:space="0" w:color="auto"/>
        <w:right w:val="none" w:sz="0" w:space="0" w:color="auto"/>
      </w:divBdr>
    </w:div>
    <w:div w:id="800416302">
      <w:bodyDiv w:val="1"/>
      <w:marLeft w:val="0"/>
      <w:marRight w:val="0"/>
      <w:marTop w:val="0"/>
      <w:marBottom w:val="0"/>
      <w:divBdr>
        <w:top w:val="none" w:sz="0" w:space="0" w:color="auto"/>
        <w:left w:val="none" w:sz="0" w:space="0" w:color="auto"/>
        <w:bottom w:val="none" w:sz="0" w:space="0" w:color="auto"/>
        <w:right w:val="none" w:sz="0" w:space="0" w:color="auto"/>
      </w:divBdr>
    </w:div>
    <w:div w:id="802626240">
      <w:bodyDiv w:val="1"/>
      <w:marLeft w:val="0"/>
      <w:marRight w:val="0"/>
      <w:marTop w:val="0"/>
      <w:marBottom w:val="0"/>
      <w:divBdr>
        <w:top w:val="none" w:sz="0" w:space="0" w:color="auto"/>
        <w:left w:val="none" w:sz="0" w:space="0" w:color="auto"/>
        <w:bottom w:val="none" w:sz="0" w:space="0" w:color="auto"/>
        <w:right w:val="none" w:sz="0" w:space="0" w:color="auto"/>
      </w:divBdr>
    </w:div>
    <w:div w:id="803814104">
      <w:bodyDiv w:val="1"/>
      <w:marLeft w:val="0"/>
      <w:marRight w:val="0"/>
      <w:marTop w:val="0"/>
      <w:marBottom w:val="0"/>
      <w:divBdr>
        <w:top w:val="none" w:sz="0" w:space="0" w:color="auto"/>
        <w:left w:val="none" w:sz="0" w:space="0" w:color="auto"/>
        <w:bottom w:val="none" w:sz="0" w:space="0" w:color="auto"/>
        <w:right w:val="none" w:sz="0" w:space="0" w:color="auto"/>
      </w:divBdr>
    </w:div>
    <w:div w:id="804004723">
      <w:bodyDiv w:val="1"/>
      <w:marLeft w:val="0"/>
      <w:marRight w:val="0"/>
      <w:marTop w:val="0"/>
      <w:marBottom w:val="0"/>
      <w:divBdr>
        <w:top w:val="none" w:sz="0" w:space="0" w:color="auto"/>
        <w:left w:val="none" w:sz="0" w:space="0" w:color="auto"/>
        <w:bottom w:val="none" w:sz="0" w:space="0" w:color="auto"/>
        <w:right w:val="none" w:sz="0" w:space="0" w:color="auto"/>
      </w:divBdr>
    </w:div>
    <w:div w:id="804658632">
      <w:bodyDiv w:val="1"/>
      <w:marLeft w:val="0"/>
      <w:marRight w:val="0"/>
      <w:marTop w:val="0"/>
      <w:marBottom w:val="0"/>
      <w:divBdr>
        <w:top w:val="none" w:sz="0" w:space="0" w:color="auto"/>
        <w:left w:val="none" w:sz="0" w:space="0" w:color="auto"/>
        <w:bottom w:val="none" w:sz="0" w:space="0" w:color="auto"/>
        <w:right w:val="none" w:sz="0" w:space="0" w:color="auto"/>
      </w:divBdr>
    </w:div>
    <w:div w:id="805438056">
      <w:bodyDiv w:val="1"/>
      <w:marLeft w:val="0"/>
      <w:marRight w:val="0"/>
      <w:marTop w:val="0"/>
      <w:marBottom w:val="0"/>
      <w:divBdr>
        <w:top w:val="none" w:sz="0" w:space="0" w:color="auto"/>
        <w:left w:val="none" w:sz="0" w:space="0" w:color="auto"/>
        <w:bottom w:val="none" w:sz="0" w:space="0" w:color="auto"/>
        <w:right w:val="none" w:sz="0" w:space="0" w:color="auto"/>
      </w:divBdr>
    </w:div>
    <w:div w:id="808592299">
      <w:bodyDiv w:val="1"/>
      <w:marLeft w:val="0"/>
      <w:marRight w:val="0"/>
      <w:marTop w:val="0"/>
      <w:marBottom w:val="0"/>
      <w:divBdr>
        <w:top w:val="none" w:sz="0" w:space="0" w:color="auto"/>
        <w:left w:val="none" w:sz="0" w:space="0" w:color="auto"/>
        <w:bottom w:val="none" w:sz="0" w:space="0" w:color="auto"/>
        <w:right w:val="none" w:sz="0" w:space="0" w:color="auto"/>
      </w:divBdr>
    </w:div>
    <w:div w:id="809902930">
      <w:bodyDiv w:val="1"/>
      <w:marLeft w:val="0"/>
      <w:marRight w:val="0"/>
      <w:marTop w:val="0"/>
      <w:marBottom w:val="0"/>
      <w:divBdr>
        <w:top w:val="none" w:sz="0" w:space="0" w:color="auto"/>
        <w:left w:val="none" w:sz="0" w:space="0" w:color="auto"/>
        <w:bottom w:val="none" w:sz="0" w:space="0" w:color="auto"/>
        <w:right w:val="none" w:sz="0" w:space="0" w:color="auto"/>
      </w:divBdr>
    </w:div>
    <w:div w:id="811481665">
      <w:bodyDiv w:val="1"/>
      <w:marLeft w:val="0"/>
      <w:marRight w:val="0"/>
      <w:marTop w:val="0"/>
      <w:marBottom w:val="0"/>
      <w:divBdr>
        <w:top w:val="none" w:sz="0" w:space="0" w:color="auto"/>
        <w:left w:val="none" w:sz="0" w:space="0" w:color="auto"/>
        <w:bottom w:val="none" w:sz="0" w:space="0" w:color="auto"/>
        <w:right w:val="none" w:sz="0" w:space="0" w:color="auto"/>
      </w:divBdr>
    </w:div>
    <w:div w:id="813717772">
      <w:bodyDiv w:val="1"/>
      <w:marLeft w:val="0"/>
      <w:marRight w:val="0"/>
      <w:marTop w:val="0"/>
      <w:marBottom w:val="0"/>
      <w:divBdr>
        <w:top w:val="none" w:sz="0" w:space="0" w:color="auto"/>
        <w:left w:val="none" w:sz="0" w:space="0" w:color="auto"/>
        <w:bottom w:val="none" w:sz="0" w:space="0" w:color="auto"/>
        <w:right w:val="none" w:sz="0" w:space="0" w:color="auto"/>
      </w:divBdr>
    </w:div>
    <w:div w:id="815996895">
      <w:bodyDiv w:val="1"/>
      <w:marLeft w:val="0"/>
      <w:marRight w:val="0"/>
      <w:marTop w:val="0"/>
      <w:marBottom w:val="0"/>
      <w:divBdr>
        <w:top w:val="none" w:sz="0" w:space="0" w:color="auto"/>
        <w:left w:val="none" w:sz="0" w:space="0" w:color="auto"/>
        <w:bottom w:val="none" w:sz="0" w:space="0" w:color="auto"/>
        <w:right w:val="none" w:sz="0" w:space="0" w:color="auto"/>
      </w:divBdr>
    </w:div>
    <w:div w:id="817380259">
      <w:bodyDiv w:val="1"/>
      <w:marLeft w:val="0"/>
      <w:marRight w:val="0"/>
      <w:marTop w:val="0"/>
      <w:marBottom w:val="0"/>
      <w:divBdr>
        <w:top w:val="none" w:sz="0" w:space="0" w:color="auto"/>
        <w:left w:val="none" w:sz="0" w:space="0" w:color="auto"/>
        <w:bottom w:val="none" w:sz="0" w:space="0" w:color="auto"/>
        <w:right w:val="none" w:sz="0" w:space="0" w:color="auto"/>
      </w:divBdr>
    </w:div>
    <w:div w:id="819885978">
      <w:bodyDiv w:val="1"/>
      <w:marLeft w:val="0"/>
      <w:marRight w:val="0"/>
      <w:marTop w:val="0"/>
      <w:marBottom w:val="0"/>
      <w:divBdr>
        <w:top w:val="none" w:sz="0" w:space="0" w:color="auto"/>
        <w:left w:val="none" w:sz="0" w:space="0" w:color="auto"/>
        <w:bottom w:val="none" w:sz="0" w:space="0" w:color="auto"/>
        <w:right w:val="none" w:sz="0" w:space="0" w:color="auto"/>
      </w:divBdr>
    </w:div>
    <w:div w:id="822352485">
      <w:bodyDiv w:val="1"/>
      <w:marLeft w:val="0"/>
      <w:marRight w:val="0"/>
      <w:marTop w:val="0"/>
      <w:marBottom w:val="0"/>
      <w:divBdr>
        <w:top w:val="none" w:sz="0" w:space="0" w:color="auto"/>
        <w:left w:val="none" w:sz="0" w:space="0" w:color="auto"/>
        <w:bottom w:val="none" w:sz="0" w:space="0" w:color="auto"/>
        <w:right w:val="none" w:sz="0" w:space="0" w:color="auto"/>
      </w:divBdr>
    </w:div>
    <w:div w:id="824586317">
      <w:bodyDiv w:val="1"/>
      <w:marLeft w:val="0"/>
      <w:marRight w:val="0"/>
      <w:marTop w:val="0"/>
      <w:marBottom w:val="0"/>
      <w:divBdr>
        <w:top w:val="none" w:sz="0" w:space="0" w:color="auto"/>
        <w:left w:val="none" w:sz="0" w:space="0" w:color="auto"/>
        <w:bottom w:val="none" w:sz="0" w:space="0" w:color="auto"/>
        <w:right w:val="none" w:sz="0" w:space="0" w:color="auto"/>
      </w:divBdr>
    </w:div>
    <w:div w:id="824778439">
      <w:bodyDiv w:val="1"/>
      <w:marLeft w:val="0"/>
      <w:marRight w:val="0"/>
      <w:marTop w:val="0"/>
      <w:marBottom w:val="0"/>
      <w:divBdr>
        <w:top w:val="none" w:sz="0" w:space="0" w:color="auto"/>
        <w:left w:val="none" w:sz="0" w:space="0" w:color="auto"/>
        <w:bottom w:val="none" w:sz="0" w:space="0" w:color="auto"/>
        <w:right w:val="none" w:sz="0" w:space="0" w:color="auto"/>
      </w:divBdr>
    </w:div>
    <w:div w:id="825366914">
      <w:bodyDiv w:val="1"/>
      <w:marLeft w:val="0"/>
      <w:marRight w:val="0"/>
      <w:marTop w:val="0"/>
      <w:marBottom w:val="0"/>
      <w:divBdr>
        <w:top w:val="none" w:sz="0" w:space="0" w:color="auto"/>
        <w:left w:val="none" w:sz="0" w:space="0" w:color="auto"/>
        <w:bottom w:val="none" w:sz="0" w:space="0" w:color="auto"/>
        <w:right w:val="none" w:sz="0" w:space="0" w:color="auto"/>
      </w:divBdr>
    </w:div>
    <w:div w:id="825441691">
      <w:bodyDiv w:val="1"/>
      <w:marLeft w:val="0"/>
      <w:marRight w:val="0"/>
      <w:marTop w:val="0"/>
      <w:marBottom w:val="0"/>
      <w:divBdr>
        <w:top w:val="none" w:sz="0" w:space="0" w:color="auto"/>
        <w:left w:val="none" w:sz="0" w:space="0" w:color="auto"/>
        <w:bottom w:val="none" w:sz="0" w:space="0" w:color="auto"/>
        <w:right w:val="none" w:sz="0" w:space="0" w:color="auto"/>
      </w:divBdr>
    </w:div>
    <w:div w:id="826363586">
      <w:bodyDiv w:val="1"/>
      <w:marLeft w:val="0"/>
      <w:marRight w:val="0"/>
      <w:marTop w:val="0"/>
      <w:marBottom w:val="0"/>
      <w:divBdr>
        <w:top w:val="none" w:sz="0" w:space="0" w:color="auto"/>
        <w:left w:val="none" w:sz="0" w:space="0" w:color="auto"/>
        <w:bottom w:val="none" w:sz="0" w:space="0" w:color="auto"/>
        <w:right w:val="none" w:sz="0" w:space="0" w:color="auto"/>
      </w:divBdr>
    </w:div>
    <w:div w:id="826479244">
      <w:bodyDiv w:val="1"/>
      <w:marLeft w:val="0"/>
      <w:marRight w:val="0"/>
      <w:marTop w:val="0"/>
      <w:marBottom w:val="0"/>
      <w:divBdr>
        <w:top w:val="none" w:sz="0" w:space="0" w:color="auto"/>
        <w:left w:val="none" w:sz="0" w:space="0" w:color="auto"/>
        <w:bottom w:val="none" w:sz="0" w:space="0" w:color="auto"/>
        <w:right w:val="none" w:sz="0" w:space="0" w:color="auto"/>
      </w:divBdr>
    </w:div>
    <w:div w:id="827288808">
      <w:bodyDiv w:val="1"/>
      <w:marLeft w:val="0"/>
      <w:marRight w:val="0"/>
      <w:marTop w:val="0"/>
      <w:marBottom w:val="0"/>
      <w:divBdr>
        <w:top w:val="none" w:sz="0" w:space="0" w:color="auto"/>
        <w:left w:val="none" w:sz="0" w:space="0" w:color="auto"/>
        <w:bottom w:val="none" w:sz="0" w:space="0" w:color="auto"/>
        <w:right w:val="none" w:sz="0" w:space="0" w:color="auto"/>
      </w:divBdr>
    </w:div>
    <w:div w:id="827985262">
      <w:bodyDiv w:val="1"/>
      <w:marLeft w:val="0"/>
      <w:marRight w:val="0"/>
      <w:marTop w:val="0"/>
      <w:marBottom w:val="0"/>
      <w:divBdr>
        <w:top w:val="none" w:sz="0" w:space="0" w:color="auto"/>
        <w:left w:val="none" w:sz="0" w:space="0" w:color="auto"/>
        <w:bottom w:val="none" w:sz="0" w:space="0" w:color="auto"/>
        <w:right w:val="none" w:sz="0" w:space="0" w:color="auto"/>
      </w:divBdr>
    </w:div>
    <w:div w:id="832600695">
      <w:bodyDiv w:val="1"/>
      <w:marLeft w:val="0"/>
      <w:marRight w:val="0"/>
      <w:marTop w:val="0"/>
      <w:marBottom w:val="0"/>
      <w:divBdr>
        <w:top w:val="none" w:sz="0" w:space="0" w:color="auto"/>
        <w:left w:val="none" w:sz="0" w:space="0" w:color="auto"/>
        <w:bottom w:val="none" w:sz="0" w:space="0" w:color="auto"/>
        <w:right w:val="none" w:sz="0" w:space="0" w:color="auto"/>
      </w:divBdr>
    </w:div>
    <w:div w:id="833179984">
      <w:bodyDiv w:val="1"/>
      <w:marLeft w:val="0"/>
      <w:marRight w:val="0"/>
      <w:marTop w:val="0"/>
      <w:marBottom w:val="0"/>
      <w:divBdr>
        <w:top w:val="none" w:sz="0" w:space="0" w:color="auto"/>
        <w:left w:val="none" w:sz="0" w:space="0" w:color="auto"/>
        <w:bottom w:val="none" w:sz="0" w:space="0" w:color="auto"/>
        <w:right w:val="none" w:sz="0" w:space="0" w:color="auto"/>
      </w:divBdr>
    </w:div>
    <w:div w:id="833380101">
      <w:bodyDiv w:val="1"/>
      <w:marLeft w:val="0"/>
      <w:marRight w:val="0"/>
      <w:marTop w:val="0"/>
      <w:marBottom w:val="0"/>
      <w:divBdr>
        <w:top w:val="none" w:sz="0" w:space="0" w:color="auto"/>
        <w:left w:val="none" w:sz="0" w:space="0" w:color="auto"/>
        <w:bottom w:val="none" w:sz="0" w:space="0" w:color="auto"/>
        <w:right w:val="none" w:sz="0" w:space="0" w:color="auto"/>
      </w:divBdr>
    </w:div>
    <w:div w:id="834805839">
      <w:bodyDiv w:val="1"/>
      <w:marLeft w:val="0"/>
      <w:marRight w:val="0"/>
      <w:marTop w:val="0"/>
      <w:marBottom w:val="0"/>
      <w:divBdr>
        <w:top w:val="none" w:sz="0" w:space="0" w:color="auto"/>
        <w:left w:val="none" w:sz="0" w:space="0" w:color="auto"/>
        <w:bottom w:val="none" w:sz="0" w:space="0" w:color="auto"/>
        <w:right w:val="none" w:sz="0" w:space="0" w:color="auto"/>
      </w:divBdr>
    </w:div>
    <w:div w:id="834808904">
      <w:bodyDiv w:val="1"/>
      <w:marLeft w:val="0"/>
      <w:marRight w:val="0"/>
      <w:marTop w:val="0"/>
      <w:marBottom w:val="0"/>
      <w:divBdr>
        <w:top w:val="none" w:sz="0" w:space="0" w:color="auto"/>
        <w:left w:val="none" w:sz="0" w:space="0" w:color="auto"/>
        <w:bottom w:val="none" w:sz="0" w:space="0" w:color="auto"/>
        <w:right w:val="none" w:sz="0" w:space="0" w:color="auto"/>
      </w:divBdr>
    </w:div>
    <w:div w:id="837228520">
      <w:bodyDiv w:val="1"/>
      <w:marLeft w:val="0"/>
      <w:marRight w:val="0"/>
      <w:marTop w:val="0"/>
      <w:marBottom w:val="0"/>
      <w:divBdr>
        <w:top w:val="none" w:sz="0" w:space="0" w:color="auto"/>
        <w:left w:val="none" w:sz="0" w:space="0" w:color="auto"/>
        <w:bottom w:val="none" w:sz="0" w:space="0" w:color="auto"/>
        <w:right w:val="none" w:sz="0" w:space="0" w:color="auto"/>
      </w:divBdr>
    </w:div>
    <w:div w:id="838423729">
      <w:bodyDiv w:val="1"/>
      <w:marLeft w:val="0"/>
      <w:marRight w:val="0"/>
      <w:marTop w:val="0"/>
      <w:marBottom w:val="0"/>
      <w:divBdr>
        <w:top w:val="none" w:sz="0" w:space="0" w:color="auto"/>
        <w:left w:val="none" w:sz="0" w:space="0" w:color="auto"/>
        <w:bottom w:val="none" w:sz="0" w:space="0" w:color="auto"/>
        <w:right w:val="none" w:sz="0" w:space="0" w:color="auto"/>
      </w:divBdr>
    </w:div>
    <w:div w:id="839586671">
      <w:bodyDiv w:val="1"/>
      <w:marLeft w:val="0"/>
      <w:marRight w:val="0"/>
      <w:marTop w:val="0"/>
      <w:marBottom w:val="0"/>
      <w:divBdr>
        <w:top w:val="none" w:sz="0" w:space="0" w:color="auto"/>
        <w:left w:val="none" w:sz="0" w:space="0" w:color="auto"/>
        <w:bottom w:val="none" w:sz="0" w:space="0" w:color="auto"/>
        <w:right w:val="none" w:sz="0" w:space="0" w:color="auto"/>
      </w:divBdr>
    </w:div>
    <w:div w:id="841774327">
      <w:bodyDiv w:val="1"/>
      <w:marLeft w:val="0"/>
      <w:marRight w:val="0"/>
      <w:marTop w:val="0"/>
      <w:marBottom w:val="0"/>
      <w:divBdr>
        <w:top w:val="none" w:sz="0" w:space="0" w:color="auto"/>
        <w:left w:val="none" w:sz="0" w:space="0" w:color="auto"/>
        <w:bottom w:val="none" w:sz="0" w:space="0" w:color="auto"/>
        <w:right w:val="none" w:sz="0" w:space="0" w:color="auto"/>
      </w:divBdr>
    </w:div>
    <w:div w:id="848760139">
      <w:bodyDiv w:val="1"/>
      <w:marLeft w:val="0"/>
      <w:marRight w:val="0"/>
      <w:marTop w:val="0"/>
      <w:marBottom w:val="0"/>
      <w:divBdr>
        <w:top w:val="none" w:sz="0" w:space="0" w:color="auto"/>
        <w:left w:val="none" w:sz="0" w:space="0" w:color="auto"/>
        <w:bottom w:val="none" w:sz="0" w:space="0" w:color="auto"/>
        <w:right w:val="none" w:sz="0" w:space="0" w:color="auto"/>
      </w:divBdr>
    </w:div>
    <w:div w:id="853155754">
      <w:bodyDiv w:val="1"/>
      <w:marLeft w:val="0"/>
      <w:marRight w:val="0"/>
      <w:marTop w:val="0"/>
      <w:marBottom w:val="0"/>
      <w:divBdr>
        <w:top w:val="none" w:sz="0" w:space="0" w:color="auto"/>
        <w:left w:val="none" w:sz="0" w:space="0" w:color="auto"/>
        <w:bottom w:val="none" w:sz="0" w:space="0" w:color="auto"/>
        <w:right w:val="none" w:sz="0" w:space="0" w:color="auto"/>
      </w:divBdr>
    </w:div>
    <w:div w:id="853349951">
      <w:bodyDiv w:val="1"/>
      <w:marLeft w:val="0"/>
      <w:marRight w:val="0"/>
      <w:marTop w:val="0"/>
      <w:marBottom w:val="0"/>
      <w:divBdr>
        <w:top w:val="none" w:sz="0" w:space="0" w:color="auto"/>
        <w:left w:val="none" w:sz="0" w:space="0" w:color="auto"/>
        <w:bottom w:val="none" w:sz="0" w:space="0" w:color="auto"/>
        <w:right w:val="none" w:sz="0" w:space="0" w:color="auto"/>
      </w:divBdr>
    </w:div>
    <w:div w:id="855533968">
      <w:bodyDiv w:val="1"/>
      <w:marLeft w:val="0"/>
      <w:marRight w:val="0"/>
      <w:marTop w:val="0"/>
      <w:marBottom w:val="0"/>
      <w:divBdr>
        <w:top w:val="none" w:sz="0" w:space="0" w:color="auto"/>
        <w:left w:val="none" w:sz="0" w:space="0" w:color="auto"/>
        <w:bottom w:val="none" w:sz="0" w:space="0" w:color="auto"/>
        <w:right w:val="none" w:sz="0" w:space="0" w:color="auto"/>
      </w:divBdr>
    </w:div>
    <w:div w:id="855844783">
      <w:bodyDiv w:val="1"/>
      <w:marLeft w:val="0"/>
      <w:marRight w:val="0"/>
      <w:marTop w:val="0"/>
      <w:marBottom w:val="0"/>
      <w:divBdr>
        <w:top w:val="none" w:sz="0" w:space="0" w:color="auto"/>
        <w:left w:val="none" w:sz="0" w:space="0" w:color="auto"/>
        <w:bottom w:val="none" w:sz="0" w:space="0" w:color="auto"/>
        <w:right w:val="none" w:sz="0" w:space="0" w:color="auto"/>
      </w:divBdr>
    </w:div>
    <w:div w:id="856189158">
      <w:bodyDiv w:val="1"/>
      <w:marLeft w:val="0"/>
      <w:marRight w:val="0"/>
      <w:marTop w:val="0"/>
      <w:marBottom w:val="0"/>
      <w:divBdr>
        <w:top w:val="none" w:sz="0" w:space="0" w:color="auto"/>
        <w:left w:val="none" w:sz="0" w:space="0" w:color="auto"/>
        <w:bottom w:val="none" w:sz="0" w:space="0" w:color="auto"/>
        <w:right w:val="none" w:sz="0" w:space="0" w:color="auto"/>
      </w:divBdr>
    </w:div>
    <w:div w:id="857813384">
      <w:bodyDiv w:val="1"/>
      <w:marLeft w:val="0"/>
      <w:marRight w:val="0"/>
      <w:marTop w:val="0"/>
      <w:marBottom w:val="0"/>
      <w:divBdr>
        <w:top w:val="none" w:sz="0" w:space="0" w:color="auto"/>
        <w:left w:val="none" w:sz="0" w:space="0" w:color="auto"/>
        <w:bottom w:val="none" w:sz="0" w:space="0" w:color="auto"/>
        <w:right w:val="none" w:sz="0" w:space="0" w:color="auto"/>
      </w:divBdr>
    </w:div>
    <w:div w:id="860240767">
      <w:bodyDiv w:val="1"/>
      <w:marLeft w:val="0"/>
      <w:marRight w:val="0"/>
      <w:marTop w:val="0"/>
      <w:marBottom w:val="0"/>
      <w:divBdr>
        <w:top w:val="none" w:sz="0" w:space="0" w:color="auto"/>
        <w:left w:val="none" w:sz="0" w:space="0" w:color="auto"/>
        <w:bottom w:val="none" w:sz="0" w:space="0" w:color="auto"/>
        <w:right w:val="none" w:sz="0" w:space="0" w:color="auto"/>
      </w:divBdr>
    </w:div>
    <w:div w:id="860319406">
      <w:bodyDiv w:val="1"/>
      <w:marLeft w:val="0"/>
      <w:marRight w:val="0"/>
      <w:marTop w:val="0"/>
      <w:marBottom w:val="0"/>
      <w:divBdr>
        <w:top w:val="none" w:sz="0" w:space="0" w:color="auto"/>
        <w:left w:val="none" w:sz="0" w:space="0" w:color="auto"/>
        <w:bottom w:val="none" w:sz="0" w:space="0" w:color="auto"/>
        <w:right w:val="none" w:sz="0" w:space="0" w:color="auto"/>
      </w:divBdr>
    </w:div>
    <w:div w:id="861237506">
      <w:bodyDiv w:val="1"/>
      <w:marLeft w:val="0"/>
      <w:marRight w:val="0"/>
      <w:marTop w:val="0"/>
      <w:marBottom w:val="0"/>
      <w:divBdr>
        <w:top w:val="none" w:sz="0" w:space="0" w:color="auto"/>
        <w:left w:val="none" w:sz="0" w:space="0" w:color="auto"/>
        <w:bottom w:val="none" w:sz="0" w:space="0" w:color="auto"/>
        <w:right w:val="none" w:sz="0" w:space="0" w:color="auto"/>
      </w:divBdr>
    </w:div>
    <w:div w:id="862985382">
      <w:bodyDiv w:val="1"/>
      <w:marLeft w:val="0"/>
      <w:marRight w:val="0"/>
      <w:marTop w:val="0"/>
      <w:marBottom w:val="0"/>
      <w:divBdr>
        <w:top w:val="none" w:sz="0" w:space="0" w:color="auto"/>
        <w:left w:val="none" w:sz="0" w:space="0" w:color="auto"/>
        <w:bottom w:val="none" w:sz="0" w:space="0" w:color="auto"/>
        <w:right w:val="none" w:sz="0" w:space="0" w:color="auto"/>
      </w:divBdr>
    </w:div>
    <w:div w:id="865215521">
      <w:bodyDiv w:val="1"/>
      <w:marLeft w:val="0"/>
      <w:marRight w:val="0"/>
      <w:marTop w:val="0"/>
      <w:marBottom w:val="0"/>
      <w:divBdr>
        <w:top w:val="none" w:sz="0" w:space="0" w:color="auto"/>
        <w:left w:val="none" w:sz="0" w:space="0" w:color="auto"/>
        <w:bottom w:val="none" w:sz="0" w:space="0" w:color="auto"/>
        <w:right w:val="none" w:sz="0" w:space="0" w:color="auto"/>
      </w:divBdr>
    </w:div>
    <w:div w:id="866403752">
      <w:bodyDiv w:val="1"/>
      <w:marLeft w:val="0"/>
      <w:marRight w:val="0"/>
      <w:marTop w:val="0"/>
      <w:marBottom w:val="0"/>
      <w:divBdr>
        <w:top w:val="none" w:sz="0" w:space="0" w:color="auto"/>
        <w:left w:val="none" w:sz="0" w:space="0" w:color="auto"/>
        <w:bottom w:val="none" w:sz="0" w:space="0" w:color="auto"/>
        <w:right w:val="none" w:sz="0" w:space="0" w:color="auto"/>
      </w:divBdr>
    </w:div>
    <w:div w:id="867566311">
      <w:bodyDiv w:val="1"/>
      <w:marLeft w:val="0"/>
      <w:marRight w:val="0"/>
      <w:marTop w:val="0"/>
      <w:marBottom w:val="0"/>
      <w:divBdr>
        <w:top w:val="none" w:sz="0" w:space="0" w:color="auto"/>
        <w:left w:val="none" w:sz="0" w:space="0" w:color="auto"/>
        <w:bottom w:val="none" w:sz="0" w:space="0" w:color="auto"/>
        <w:right w:val="none" w:sz="0" w:space="0" w:color="auto"/>
      </w:divBdr>
    </w:div>
    <w:div w:id="870648823">
      <w:bodyDiv w:val="1"/>
      <w:marLeft w:val="0"/>
      <w:marRight w:val="0"/>
      <w:marTop w:val="0"/>
      <w:marBottom w:val="0"/>
      <w:divBdr>
        <w:top w:val="none" w:sz="0" w:space="0" w:color="auto"/>
        <w:left w:val="none" w:sz="0" w:space="0" w:color="auto"/>
        <w:bottom w:val="none" w:sz="0" w:space="0" w:color="auto"/>
        <w:right w:val="none" w:sz="0" w:space="0" w:color="auto"/>
      </w:divBdr>
    </w:div>
    <w:div w:id="873228739">
      <w:bodyDiv w:val="1"/>
      <w:marLeft w:val="0"/>
      <w:marRight w:val="0"/>
      <w:marTop w:val="0"/>
      <w:marBottom w:val="0"/>
      <w:divBdr>
        <w:top w:val="none" w:sz="0" w:space="0" w:color="auto"/>
        <w:left w:val="none" w:sz="0" w:space="0" w:color="auto"/>
        <w:bottom w:val="none" w:sz="0" w:space="0" w:color="auto"/>
        <w:right w:val="none" w:sz="0" w:space="0" w:color="auto"/>
      </w:divBdr>
    </w:div>
    <w:div w:id="876165838">
      <w:bodyDiv w:val="1"/>
      <w:marLeft w:val="0"/>
      <w:marRight w:val="0"/>
      <w:marTop w:val="0"/>
      <w:marBottom w:val="0"/>
      <w:divBdr>
        <w:top w:val="none" w:sz="0" w:space="0" w:color="auto"/>
        <w:left w:val="none" w:sz="0" w:space="0" w:color="auto"/>
        <w:bottom w:val="none" w:sz="0" w:space="0" w:color="auto"/>
        <w:right w:val="none" w:sz="0" w:space="0" w:color="auto"/>
      </w:divBdr>
    </w:div>
    <w:div w:id="876506035">
      <w:bodyDiv w:val="1"/>
      <w:marLeft w:val="0"/>
      <w:marRight w:val="0"/>
      <w:marTop w:val="0"/>
      <w:marBottom w:val="0"/>
      <w:divBdr>
        <w:top w:val="none" w:sz="0" w:space="0" w:color="auto"/>
        <w:left w:val="none" w:sz="0" w:space="0" w:color="auto"/>
        <w:bottom w:val="none" w:sz="0" w:space="0" w:color="auto"/>
        <w:right w:val="none" w:sz="0" w:space="0" w:color="auto"/>
      </w:divBdr>
    </w:div>
    <w:div w:id="877595145">
      <w:bodyDiv w:val="1"/>
      <w:marLeft w:val="0"/>
      <w:marRight w:val="0"/>
      <w:marTop w:val="0"/>
      <w:marBottom w:val="0"/>
      <w:divBdr>
        <w:top w:val="none" w:sz="0" w:space="0" w:color="auto"/>
        <w:left w:val="none" w:sz="0" w:space="0" w:color="auto"/>
        <w:bottom w:val="none" w:sz="0" w:space="0" w:color="auto"/>
        <w:right w:val="none" w:sz="0" w:space="0" w:color="auto"/>
      </w:divBdr>
    </w:div>
    <w:div w:id="879824737">
      <w:bodyDiv w:val="1"/>
      <w:marLeft w:val="0"/>
      <w:marRight w:val="0"/>
      <w:marTop w:val="0"/>
      <w:marBottom w:val="0"/>
      <w:divBdr>
        <w:top w:val="none" w:sz="0" w:space="0" w:color="auto"/>
        <w:left w:val="none" w:sz="0" w:space="0" w:color="auto"/>
        <w:bottom w:val="none" w:sz="0" w:space="0" w:color="auto"/>
        <w:right w:val="none" w:sz="0" w:space="0" w:color="auto"/>
      </w:divBdr>
    </w:div>
    <w:div w:id="881288115">
      <w:bodyDiv w:val="1"/>
      <w:marLeft w:val="0"/>
      <w:marRight w:val="0"/>
      <w:marTop w:val="0"/>
      <w:marBottom w:val="0"/>
      <w:divBdr>
        <w:top w:val="none" w:sz="0" w:space="0" w:color="auto"/>
        <w:left w:val="none" w:sz="0" w:space="0" w:color="auto"/>
        <w:bottom w:val="none" w:sz="0" w:space="0" w:color="auto"/>
        <w:right w:val="none" w:sz="0" w:space="0" w:color="auto"/>
      </w:divBdr>
    </w:div>
    <w:div w:id="881550578">
      <w:bodyDiv w:val="1"/>
      <w:marLeft w:val="0"/>
      <w:marRight w:val="0"/>
      <w:marTop w:val="0"/>
      <w:marBottom w:val="0"/>
      <w:divBdr>
        <w:top w:val="none" w:sz="0" w:space="0" w:color="auto"/>
        <w:left w:val="none" w:sz="0" w:space="0" w:color="auto"/>
        <w:bottom w:val="none" w:sz="0" w:space="0" w:color="auto"/>
        <w:right w:val="none" w:sz="0" w:space="0" w:color="auto"/>
      </w:divBdr>
    </w:div>
    <w:div w:id="886264391">
      <w:bodyDiv w:val="1"/>
      <w:marLeft w:val="0"/>
      <w:marRight w:val="0"/>
      <w:marTop w:val="0"/>
      <w:marBottom w:val="0"/>
      <w:divBdr>
        <w:top w:val="none" w:sz="0" w:space="0" w:color="auto"/>
        <w:left w:val="none" w:sz="0" w:space="0" w:color="auto"/>
        <w:bottom w:val="none" w:sz="0" w:space="0" w:color="auto"/>
        <w:right w:val="none" w:sz="0" w:space="0" w:color="auto"/>
      </w:divBdr>
    </w:div>
    <w:div w:id="887109054">
      <w:bodyDiv w:val="1"/>
      <w:marLeft w:val="0"/>
      <w:marRight w:val="0"/>
      <w:marTop w:val="0"/>
      <w:marBottom w:val="0"/>
      <w:divBdr>
        <w:top w:val="none" w:sz="0" w:space="0" w:color="auto"/>
        <w:left w:val="none" w:sz="0" w:space="0" w:color="auto"/>
        <w:bottom w:val="none" w:sz="0" w:space="0" w:color="auto"/>
        <w:right w:val="none" w:sz="0" w:space="0" w:color="auto"/>
      </w:divBdr>
    </w:div>
    <w:div w:id="887259033">
      <w:bodyDiv w:val="1"/>
      <w:marLeft w:val="0"/>
      <w:marRight w:val="0"/>
      <w:marTop w:val="0"/>
      <w:marBottom w:val="0"/>
      <w:divBdr>
        <w:top w:val="none" w:sz="0" w:space="0" w:color="auto"/>
        <w:left w:val="none" w:sz="0" w:space="0" w:color="auto"/>
        <w:bottom w:val="none" w:sz="0" w:space="0" w:color="auto"/>
        <w:right w:val="none" w:sz="0" w:space="0" w:color="auto"/>
      </w:divBdr>
    </w:div>
    <w:div w:id="888152633">
      <w:bodyDiv w:val="1"/>
      <w:marLeft w:val="0"/>
      <w:marRight w:val="0"/>
      <w:marTop w:val="0"/>
      <w:marBottom w:val="0"/>
      <w:divBdr>
        <w:top w:val="none" w:sz="0" w:space="0" w:color="auto"/>
        <w:left w:val="none" w:sz="0" w:space="0" w:color="auto"/>
        <w:bottom w:val="none" w:sz="0" w:space="0" w:color="auto"/>
        <w:right w:val="none" w:sz="0" w:space="0" w:color="auto"/>
      </w:divBdr>
    </w:div>
    <w:div w:id="890774557">
      <w:bodyDiv w:val="1"/>
      <w:marLeft w:val="0"/>
      <w:marRight w:val="0"/>
      <w:marTop w:val="0"/>
      <w:marBottom w:val="0"/>
      <w:divBdr>
        <w:top w:val="none" w:sz="0" w:space="0" w:color="auto"/>
        <w:left w:val="none" w:sz="0" w:space="0" w:color="auto"/>
        <w:bottom w:val="none" w:sz="0" w:space="0" w:color="auto"/>
        <w:right w:val="none" w:sz="0" w:space="0" w:color="auto"/>
      </w:divBdr>
    </w:div>
    <w:div w:id="890920985">
      <w:bodyDiv w:val="1"/>
      <w:marLeft w:val="0"/>
      <w:marRight w:val="0"/>
      <w:marTop w:val="0"/>
      <w:marBottom w:val="0"/>
      <w:divBdr>
        <w:top w:val="none" w:sz="0" w:space="0" w:color="auto"/>
        <w:left w:val="none" w:sz="0" w:space="0" w:color="auto"/>
        <w:bottom w:val="none" w:sz="0" w:space="0" w:color="auto"/>
        <w:right w:val="none" w:sz="0" w:space="0" w:color="auto"/>
      </w:divBdr>
    </w:div>
    <w:div w:id="891959340">
      <w:bodyDiv w:val="1"/>
      <w:marLeft w:val="0"/>
      <w:marRight w:val="0"/>
      <w:marTop w:val="0"/>
      <w:marBottom w:val="0"/>
      <w:divBdr>
        <w:top w:val="none" w:sz="0" w:space="0" w:color="auto"/>
        <w:left w:val="none" w:sz="0" w:space="0" w:color="auto"/>
        <w:bottom w:val="none" w:sz="0" w:space="0" w:color="auto"/>
        <w:right w:val="none" w:sz="0" w:space="0" w:color="auto"/>
      </w:divBdr>
    </w:div>
    <w:div w:id="892930280">
      <w:bodyDiv w:val="1"/>
      <w:marLeft w:val="0"/>
      <w:marRight w:val="0"/>
      <w:marTop w:val="0"/>
      <w:marBottom w:val="0"/>
      <w:divBdr>
        <w:top w:val="none" w:sz="0" w:space="0" w:color="auto"/>
        <w:left w:val="none" w:sz="0" w:space="0" w:color="auto"/>
        <w:bottom w:val="none" w:sz="0" w:space="0" w:color="auto"/>
        <w:right w:val="none" w:sz="0" w:space="0" w:color="auto"/>
      </w:divBdr>
    </w:div>
    <w:div w:id="893463533">
      <w:bodyDiv w:val="1"/>
      <w:marLeft w:val="0"/>
      <w:marRight w:val="0"/>
      <w:marTop w:val="0"/>
      <w:marBottom w:val="0"/>
      <w:divBdr>
        <w:top w:val="none" w:sz="0" w:space="0" w:color="auto"/>
        <w:left w:val="none" w:sz="0" w:space="0" w:color="auto"/>
        <w:bottom w:val="none" w:sz="0" w:space="0" w:color="auto"/>
        <w:right w:val="none" w:sz="0" w:space="0" w:color="auto"/>
      </w:divBdr>
    </w:div>
    <w:div w:id="894315924">
      <w:bodyDiv w:val="1"/>
      <w:marLeft w:val="0"/>
      <w:marRight w:val="0"/>
      <w:marTop w:val="0"/>
      <w:marBottom w:val="0"/>
      <w:divBdr>
        <w:top w:val="none" w:sz="0" w:space="0" w:color="auto"/>
        <w:left w:val="none" w:sz="0" w:space="0" w:color="auto"/>
        <w:bottom w:val="none" w:sz="0" w:space="0" w:color="auto"/>
        <w:right w:val="none" w:sz="0" w:space="0" w:color="auto"/>
      </w:divBdr>
    </w:div>
    <w:div w:id="896162755">
      <w:bodyDiv w:val="1"/>
      <w:marLeft w:val="0"/>
      <w:marRight w:val="0"/>
      <w:marTop w:val="0"/>
      <w:marBottom w:val="0"/>
      <w:divBdr>
        <w:top w:val="none" w:sz="0" w:space="0" w:color="auto"/>
        <w:left w:val="none" w:sz="0" w:space="0" w:color="auto"/>
        <w:bottom w:val="none" w:sz="0" w:space="0" w:color="auto"/>
        <w:right w:val="none" w:sz="0" w:space="0" w:color="auto"/>
      </w:divBdr>
    </w:div>
    <w:div w:id="897324707">
      <w:bodyDiv w:val="1"/>
      <w:marLeft w:val="0"/>
      <w:marRight w:val="0"/>
      <w:marTop w:val="0"/>
      <w:marBottom w:val="0"/>
      <w:divBdr>
        <w:top w:val="none" w:sz="0" w:space="0" w:color="auto"/>
        <w:left w:val="none" w:sz="0" w:space="0" w:color="auto"/>
        <w:bottom w:val="none" w:sz="0" w:space="0" w:color="auto"/>
        <w:right w:val="none" w:sz="0" w:space="0" w:color="auto"/>
      </w:divBdr>
    </w:div>
    <w:div w:id="898978965">
      <w:bodyDiv w:val="1"/>
      <w:marLeft w:val="0"/>
      <w:marRight w:val="0"/>
      <w:marTop w:val="0"/>
      <w:marBottom w:val="0"/>
      <w:divBdr>
        <w:top w:val="none" w:sz="0" w:space="0" w:color="auto"/>
        <w:left w:val="none" w:sz="0" w:space="0" w:color="auto"/>
        <w:bottom w:val="none" w:sz="0" w:space="0" w:color="auto"/>
        <w:right w:val="none" w:sz="0" w:space="0" w:color="auto"/>
      </w:divBdr>
    </w:div>
    <w:div w:id="899287503">
      <w:bodyDiv w:val="1"/>
      <w:marLeft w:val="0"/>
      <w:marRight w:val="0"/>
      <w:marTop w:val="0"/>
      <w:marBottom w:val="0"/>
      <w:divBdr>
        <w:top w:val="none" w:sz="0" w:space="0" w:color="auto"/>
        <w:left w:val="none" w:sz="0" w:space="0" w:color="auto"/>
        <w:bottom w:val="none" w:sz="0" w:space="0" w:color="auto"/>
        <w:right w:val="none" w:sz="0" w:space="0" w:color="auto"/>
      </w:divBdr>
    </w:div>
    <w:div w:id="901646799">
      <w:bodyDiv w:val="1"/>
      <w:marLeft w:val="0"/>
      <w:marRight w:val="0"/>
      <w:marTop w:val="0"/>
      <w:marBottom w:val="0"/>
      <w:divBdr>
        <w:top w:val="none" w:sz="0" w:space="0" w:color="auto"/>
        <w:left w:val="none" w:sz="0" w:space="0" w:color="auto"/>
        <w:bottom w:val="none" w:sz="0" w:space="0" w:color="auto"/>
        <w:right w:val="none" w:sz="0" w:space="0" w:color="auto"/>
      </w:divBdr>
    </w:div>
    <w:div w:id="902181154">
      <w:bodyDiv w:val="1"/>
      <w:marLeft w:val="0"/>
      <w:marRight w:val="0"/>
      <w:marTop w:val="0"/>
      <w:marBottom w:val="0"/>
      <w:divBdr>
        <w:top w:val="none" w:sz="0" w:space="0" w:color="auto"/>
        <w:left w:val="none" w:sz="0" w:space="0" w:color="auto"/>
        <w:bottom w:val="none" w:sz="0" w:space="0" w:color="auto"/>
        <w:right w:val="none" w:sz="0" w:space="0" w:color="auto"/>
      </w:divBdr>
    </w:div>
    <w:div w:id="902447310">
      <w:bodyDiv w:val="1"/>
      <w:marLeft w:val="0"/>
      <w:marRight w:val="0"/>
      <w:marTop w:val="0"/>
      <w:marBottom w:val="0"/>
      <w:divBdr>
        <w:top w:val="none" w:sz="0" w:space="0" w:color="auto"/>
        <w:left w:val="none" w:sz="0" w:space="0" w:color="auto"/>
        <w:bottom w:val="none" w:sz="0" w:space="0" w:color="auto"/>
        <w:right w:val="none" w:sz="0" w:space="0" w:color="auto"/>
      </w:divBdr>
    </w:div>
    <w:div w:id="903949139">
      <w:bodyDiv w:val="1"/>
      <w:marLeft w:val="0"/>
      <w:marRight w:val="0"/>
      <w:marTop w:val="0"/>
      <w:marBottom w:val="0"/>
      <w:divBdr>
        <w:top w:val="none" w:sz="0" w:space="0" w:color="auto"/>
        <w:left w:val="none" w:sz="0" w:space="0" w:color="auto"/>
        <w:bottom w:val="none" w:sz="0" w:space="0" w:color="auto"/>
        <w:right w:val="none" w:sz="0" w:space="0" w:color="auto"/>
      </w:divBdr>
    </w:div>
    <w:div w:id="905070133">
      <w:bodyDiv w:val="1"/>
      <w:marLeft w:val="0"/>
      <w:marRight w:val="0"/>
      <w:marTop w:val="0"/>
      <w:marBottom w:val="0"/>
      <w:divBdr>
        <w:top w:val="none" w:sz="0" w:space="0" w:color="auto"/>
        <w:left w:val="none" w:sz="0" w:space="0" w:color="auto"/>
        <w:bottom w:val="none" w:sz="0" w:space="0" w:color="auto"/>
        <w:right w:val="none" w:sz="0" w:space="0" w:color="auto"/>
      </w:divBdr>
    </w:div>
    <w:div w:id="905334014">
      <w:bodyDiv w:val="1"/>
      <w:marLeft w:val="0"/>
      <w:marRight w:val="0"/>
      <w:marTop w:val="0"/>
      <w:marBottom w:val="0"/>
      <w:divBdr>
        <w:top w:val="none" w:sz="0" w:space="0" w:color="auto"/>
        <w:left w:val="none" w:sz="0" w:space="0" w:color="auto"/>
        <w:bottom w:val="none" w:sz="0" w:space="0" w:color="auto"/>
        <w:right w:val="none" w:sz="0" w:space="0" w:color="auto"/>
      </w:divBdr>
    </w:div>
    <w:div w:id="907038088">
      <w:bodyDiv w:val="1"/>
      <w:marLeft w:val="0"/>
      <w:marRight w:val="0"/>
      <w:marTop w:val="0"/>
      <w:marBottom w:val="0"/>
      <w:divBdr>
        <w:top w:val="none" w:sz="0" w:space="0" w:color="auto"/>
        <w:left w:val="none" w:sz="0" w:space="0" w:color="auto"/>
        <w:bottom w:val="none" w:sz="0" w:space="0" w:color="auto"/>
        <w:right w:val="none" w:sz="0" w:space="0" w:color="auto"/>
      </w:divBdr>
    </w:div>
    <w:div w:id="910507182">
      <w:bodyDiv w:val="1"/>
      <w:marLeft w:val="0"/>
      <w:marRight w:val="0"/>
      <w:marTop w:val="0"/>
      <w:marBottom w:val="0"/>
      <w:divBdr>
        <w:top w:val="none" w:sz="0" w:space="0" w:color="auto"/>
        <w:left w:val="none" w:sz="0" w:space="0" w:color="auto"/>
        <w:bottom w:val="none" w:sz="0" w:space="0" w:color="auto"/>
        <w:right w:val="none" w:sz="0" w:space="0" w:color="auto"/>
      </w:divBdr>
    </w:div>
    <w:div w:id="912081022">
      <w:bodyDiv w:val="1"/>
      <w:marLeft w:val="0"/>
      <w:marRight w:val="0"/>
      <w:marTop w:val="0"/>
      <w:marBottom w:val="0"/>
      <w:divBdr>
        <w:top w:val="none" w:sz="0" w:space="0" w:color="auto"/>
        <w:left w:val="none" w:sz="0" w:space="0" w:color="auto"/>
        <w:bottom w:val="none" w:sz="0" w:space="0" w:color="auto"/>
        <w:right w:val="none" w:sz="0" w:space="0" w:color="auto"/>
      </w:divBdr>
    </w:div>
    <w:div w:id="912423457">
      <w:bodyDiv w:val="1"/>
      <w:marLeft w:val="0"/>
      <w:marRight w:val="0"/>
      <w:marTop w:val="0"/>
      <w:marBottom w:val="0"/>
      <w:divBdr>
        <w:top w:val="none" w:sz="0" w:space="0" w:color="auto"/>
        <w:left w:val="none" w:sz="0" w:space="0" w:color="auto"/>
        <w:bottom w:val="none" w:sz="0" w:space="0" w:color="auto"/>
        <w:right w:val="none" w:sz="0" w:space="0" w:color="auto"/>
      </w:divBdr>
    </w:div>
    <w:div w:id="913128784">
      <w:bodyDiv w:val="1"/>
      <w:marLeft w:val="0"/>
      <w:marRight w:val="0"/>
      <w:marTop w:val="0"/>
      <w:marBottom w:val="0"/>
      <w:divBdr>
        <w:top w:val="none" w:sz="0" w:space="0" w:color="auto"/>
        <w:left w:val="none" w:sz="0" w:space="0" w:color="auto"/>
        <w:bottom w:val="none" w:sz="0" w:space="0" w:color="auto"/>
        <w:right w:val="none" w:sz="0" w:space="0" w:color="auto"/>
      </w:divBdr>
    </w:div>
    <w:div w:id="913667449">
      <w:bodyDiv w:val="1"/>
      <w:marLeft w:val="0"/>
      <w:marRight w:val="0"/>
      <w:marTop w:val="0"/>
      <w:marBottom w:val="0"/>
      <w:divBdr>
        <w:top w:val="none" w:sz="0" w:space="0" w:color="auto"/>
        <w:left w:val="none" w:sz="0" w:space="0" w:color="auto"/>
        <w:bottom w:val="none" w:sz="0" w:space="0" w:color="auto"/>
        <w:right w:val="none" w:sz="0" w:space="0" w:color="auto"/>
      </w:divBdr>
    </w:div>
    <w:div w:id="917785876">
      <w:bodyDiv w:val="1"/>
      <w:marLeft w:val="0"/>
      <w:marRight w:val="0"/>
      <w:marTop w:val="0"/>
      <w:marBottom w:val="0"/>
      <w:divBdr>
        <w:top w:val="none" w:sz="0" w:space="0" w:color="auto"/>
        <w:left w:val="none" w:sz="0" w:space="0" w:color="auto"/>
        <w:bottom w:val="none" w:sz="0" w:space="0" w:color="auto"/>
        <w:right w:val="none" w:sz="0" w:space="0" w:color="auto"/>
      </w:divBdr>
    </w:div>
    <w:div w:id="918098006">
      <w:bodyDiv w:val="1"/>
      <w:marLeft w:val="0"/>
      <w:marRight w:val="0"/>
      <w:marTop w:val="0"/>
      <w:marBottom w:val="0"/>
      <w:divBdr>
        <w:top w:val="none" w:sz="0" w:space="0" w:color="auto"/>
        <w:left w:val="none" w:sz="0" w:space="0" w:color="auto"/>
        <w:bottom w:val="none" w:sz="0" w:space="0" w:color="auto"/>
        <w:right w:val="none" w:sz="0" w:space="0" w:color="auto"/>
      </w:divBdr>
    </w:div>
    <w:div w:id="918563471">
      <w:bodyDiv w:val="1"/>
      <w:marLeft w:val="0"/>
      <w:marRight w:val="0"/>
      <w:marTop w:val="0"/>
      <w:marBottom w:val="0"/>
      <w:divBdr>
        <w:top w:val="none" w:sz="0" w:space="0" w:color="auto"/>
        <w:left w:val="none" w:sz="0" w:space="0" w:color="auto"/>
        <w:bottom w:val="none" w:sz="0" w:space="0" w:color="auto"/>
        <w:right w:val="none" w:sz="0" w:space="0" w:color="auto"/>
      </w:divBdr>
    </w:div>
    <w:div w:id="922031841">
      <w:bodyDiv w:val="1"/>
      <w:marLeft w:val="0"/>
      <w:marRight w:val="0"/>
      <w:marTop w:val="0"/>
      <w:marBottom w:val="0"/>
      <w:divBdr>
        <w:top w:val="none" w:sz="0" w:space="0" w:color="auto"/>
        <w:left w:val="none" w:sz="0" w:space="0" w:color="auto"/>
        <w:bottom w:val="none" w:sz="0" w:space="0" w:color="auto"/>
        <w:right w:val="none" w:sz="0" w:space="0" w:color="auto"/>
      </w:divBdr>
    </w:div>
    <w:div w:id="926965906">
      <w:bodyDiv w:val="1"/>
      <w:marLeft w:val="0"/>
      <w:marRight w:val="0"/>
      <w:marTop w:val="0"/>
      <w:marBottom w:val="0"/>
      <w:divBdr>
        <w:top w:val="none" w:sz="0" w:space="0" w:color="auto"/>
        <w:left w:val="none" w:sz="0" w:space="0" w:color="auto"/>
        <w:bottom w:val="none" w:sz="0" w:space="0" w:color="auto"/>
        <w:right w:val="none" w:sz="0" w:space="0" w:color="auto"/>
      </w:divBdr>
    </w:div>
    <w:div w:id="927351650">
      <w:bodyDiv w:val="1"/>
      <w:marLeft w:val="0"/>
      <w:marRight w:val="0"/>
      <w:marTop w:val="0"/>
      <w:marBottom w:val="0"/>
      <w:divBdr>
        <w:top w:val="none" w:sz="0" w:space="0" w:color="auto"/>
        <w:left w:val="none" w:sz="0" w:space="0" w:color="auto"/>
        <w:bottom w:val="none" w:sz="0" w:space="0" w:color="auto"/>
        <w:right w:val="none" w:sz="0" w:space="0" w:color="auto"/>
      </w:divBdr>
    </w:div>
    <w:div w:id="927469521">
      <w:bodyDiv w:val="1"/>
      <w:marLeft w:val="0"/>
      <w:marRight w:val="0"/>
      <w:marTop w:val="0"/>
      <w:marBottom w:val="0"/>
      <w:divBdr>
        <w:top w:val="none" w:sz="0" w:space="0" w:color="auto"/>
        <w:left w:val="none" w:sz="0" w:space="0" w:color="auto"/>
        <w:bottom w:val="none" w:sz="0" w:space="0" w:color="auto"/>
        <w:right w:val="none" w:sz="0" w:space="0" w:color="auto"/>
      </w:divBdr>
    </w:div>
    <w:div w:id="927886653">
      <w:bodyDiv w:val="1"/>
      <w:marLeft w:val="0"/>
      <w:marRight w:val="0"/>
      <w:marTop w:val="0"/>
      <w:marBottom w:val="0"/>
      <w:divBdr>
        <w:top w:val="none" w:sz="0" w:space="0" w:color="auto"/>
        <w:left w:val="none" w:sz="0" w:space="0" w:color="auto"/>
        <w:bottom w:val="none" w:sz="0" w:space="0" w:color="auto"/>
        <w:right w:val="none" w:sz="0" w:space="0" w:color="auto"/>
      </w:divBdr>
    </w:div>
    <w:div w:id="930506257">
      <w:bodyDiv w:val="1"/>
      <w:marLeft w:val="0"/>
      <w:marRight w:val="0"/>
      <w:marTop w:val="0"/>
      <w:marBottom w:val="0"/>
      <w:divBdr>
        <w:top w:val="none" w:sz="0" w:space="0" w:color="auto"/>
        <w:left w:val="none" w:sz="0" w:space="0" w:color="auto"/>
        <w:bottom w:val="none" w:sz="0" w:space="0" w:color="auto"/>
        <w:right w:val="none" w:sz="0" w:space="0" w:color="auto"/>
      </w:divBdr>
    </w:div>
    <w:div w:id="933396350">
      <w:bodyDiv w:val="1"/>
      <w:marLeft w:val="0"/>
      <w:marRight w:val="0"/>
      <w:marTop w:val="0"/>
      <w:marBottom w:val="0"/>
      <w:divBdr>
        <w:top w:val="none" w:sz="0" w:space="0" w:color="auto"/>
        <w:left w:val="none" w:sz="0" w:space="0" w:color="auto"/>
        <w:bottom w:val="none" w:sz="0" w:space="0" w:color="auto"/>
        <w:right w:val="none" w:sz="0" w:space="0" w:color="auto"/>
      </w:divBdr>
    </w:div>
    <w:div w:id="935407460">
      <w:bodyDiv w:val="1"/>
      <w:marLeft w:val="0"/>
      <w:marRight w:val="0"/>
      <w:marTop w:val="0"/>
      <w:marBottom w:val="0"/>
      <w:divBdr>
        <w:top w:val="none" w:sz="0" w:space="0" w:color="auto"/>
        <w:left w:val="none" w:sz="0" w:space="0" w:color="auto"/>
        <w:bottom w:val="none" w:sz="0" w:space="0" w:color="auto"/>
        <w:right w:val="none" w:sz="0" w:space="0" w:color="auto"/>
      </w:divBdr>
    </w:div>
    <w:div w:id="936403111">
      <w:bodyDiv w:val="1"/>
      <w:marLeft w:val="0"/>
      <w:marRight w:val="0"/>
      <w:marTop w:val="0"/>
      <w:marBottom w:val="0"/>
      <w:divBdr>
        <w:top w:val="none" w:sz="0" w:space="0" w:color="auto"/>
        <w:left w:val="none" w:sz="0" w:space="0" w:color="auto"/>
        <w:bottom w:val="none" w:sz="0" w:space="0" w:color="auto"/>
        <w:right w:val="none" w:sz="0" w:space="0" w:color="auto"/>
      </w:divBdr>
    </w:div>
    <w:div w:id="936864014">
      <w:bodyDiv w:val="1"/>
      <w:marLeft w:val="0"/>
      <w:marRight w:val="0"/>
      <w:marTop w:val="0"/>
      <w:marBottom w:val="0"/>
      <w:divBdr>
        <w:top w:val="none" w:sz="0" w:space="0" w:color="auto"/>
        <w:left w:val="none" w:sz="0" w:space="0" w:color="auto"/>
        <w:bottom w:val="none" w:sz="0" w:space="0" w:color="auto"/>
        <w:right w:val="none" w:sz="0" w:space="0" w:color="auto"/>
      </w:divBdr>
    </w:div>
    <w:div w:id="937563366">
      <w:bodyDiv w:val="1"/>
      <w:marLeft w:val="0"/>
      <w:marRight w:val="0"/>
      <w:marTop w:val="0"/>
      <w:marBottom w:val="0"/>
      <w:divBdr>
        <w:top w:val="none" w:sz="0" w:space="0" w:color="auto"/>
        <w:left w:val="none" w:sz="0" w:space="0" w:color="auto"/>
        <w:bottom w:val="none" w:sz="0" w:space="0" w:color="auto"/>
        <w:right w:val="none" w:sz="0" w:space="0" w:color="auto"/>
      </w:divBdr>
    </w:div>
    <w:div w:id="938022793">
      <w:bodyDiv w:val="1"/>
      <w:marLeft w:val="0"/>
      <w:marRight w:val="0"/>
      <w:marTop w:val="0"/>
      <w:marBottom w:val="0"/>
      <w:divBdr>
        <w:top w:val="none" w:sz="0" w:space="0" w:color="auto"/>
        <w:left w:val="none" w:sz="0" w:space="0" w:color="auto"/>
        <w:bottom w:val="none" w:sz="0" w:space="0" w:color="auto"/>
        <w:right w:val="none" w:sz="0" w:space="0" w:color="auto"/>
      </w:divBdr>
    </w:div>
    <w:div w:id="939146391">
      <w:bodyDiv w:val="1"/>
      <w:marLeft w:val="0"/>
      <w:marRight w:val="0"/>
      <w:marTop w:val="0"/>
      <w:marBottom w:val="0"/>
      <w:divBdr>
        <w:top w:val="none" w:sz="0" w:space="0" w:color="auto"/>
        <w:left w:val="none" w:sz="0" w:space="0" w:color="auto"/>
        <w:bottom w:val="none" w:sz="0" w:space="0" w:color="auto"/>
        <w:right w:val="none" w:sz="0" w:space="0" w:color="auto"/>
      </w:divBdr>
    </w:div>
    <w:div w:id="940458736">
      <w:bodyDiv w:val="1"/>
      <w:marLeft w:val="0"/>
      <w:marRight w:val="0"/>
      <w:marTop w:val="0"/>
      <w:marBottom w:val="0"/>
      <w:divBdr>
        <w:top w:val="none" w:sz="0" w:space="0" w:color="auto"/>
        <w:left w:val="none" w:sz="0" w:space="0" w:color="auto"/>
        <w:bottom w:val="none" w:sz="0" w:space="0" w:color="auto"/>
        <w:right w:val="none" w:sz="0" w:space="0" w:color="auto"/>
      </w:divBdr>
    </w:div>
    <w:div w:id="940841281">
      <w:bodyDiv w:val="1"/>
      <w:marLeft w:val="0"/>
      <w:marRight w:val="0"/>
      <w:marTop w:val="0"/>
      <w:marBottom w:val="0"/>
      <w:divBdr>
        <w:top w:val="none" w:sz="0" w:space="0" w:color="auto"/>
        <w:left w:val="none" w:sz="0" w:space="0" w:color="auto"/>
        <w:bottom w:val="none" w:sz="0" w:space="0" w:color="auto"/>
        <w:right w:val="none" w:sz="0" w:space="0" w:color="auto"/>
      </w:divBdr>
    </w:div>
    <w:div w:id="941648613">
      <w:bodyDiv w:val="1"/>
      <w:marLeft w:val="0"/>
      <w:marRight w:val="0"/>
      <w:marTop w:val="0"/>
      <w:marBottom w:val="0"/>
      <w:divBdr>
        <w:top w:val="none" w:sz="0" w:space="0" w:color="auto"/>
        <w:left w:val="none" w:sz="0" w:space="0" w:color="auto"/>
        <w:bottom w:val="none" w:sz="0" w:space="0" w:color="auto"/>
        <w:right w:val="none" w:sz="0" w:space="0" w:color="auto"/>
      </w:divBdr>
    </w:div>
    <w:div w:id="942110053">
      <w:bodyDiv w:val="1"/>
      <w:marLeft w:val="0"/>
      <w:marRight w:val="0"/>
      <w:marTop w:val="0"/>
      <w:marBottom w:val="0"/>
      <w:divBdr>
        <w:top w:val="none" w:sz="0" w:space="0" w:color="auto"/>
        <w:left w:val="none" w:sz="0" w:space="0" w:color="auto"/>
        <w:bottom w:val="none" w:sz="0" w:space="0" w:color="auto"/>
        <w:right w:val="none" w:sz="0" w:space="0" w:color="auto"/>
      </w:divBdr>
    </w:div>
    <w:div w:id="943071074">
      <w:bodyDiv w:val="1"/>
      <w:marLeft w:val="0"/>
      <w:marRight w:val="0"/>
      <w:marTop w:val="0"/>
      <w:marBottom w:val="0"/>
      <w:divBdr>
        <w:top w:val="none" w:sz="0" w:space="0" w:color="auto"/>
        <w:left w:val="none" w:sz="0" w:space="0" w:color="auto"/>
        <w:bottom w:val="none" w:sz="0" w:space="0" w:color="auto"/>
        <w:right w:val="none" w:sz="0" w:space="0" w:color="auto"/>
      </w:divBdr>
    </w:div>
    <w:div w:id="944263894">
      <w:bodyDiv w:val="1"/>
      <w:marLeft w:val="0"/>
      <w:marRight w:val="0"/>
      <w:marTop w:val="0"/>
      <w:marBottom w:val="0"/>
      <w:divBdr>
        <w:top w:val="none" w:sz="0" w:space="0" w:color="auto"/>
        <w:left w:val="none" w:sz="0" w:space="0" w:color="auto"/>
        <w:bottom w:val="none" w:sz="0" w:space="0" w:color="auto"/>
        <w:right w:val="none" w:sz="0" w:space="0" w:color="auto"/>
      </w:divBdr>
    </w:div>
    <w:div w:id="944507727">
      <w:bodyDiv w:val="1"/>
      <w:marLeft w:val="0"/>
      <w:marRight w:val="0"/>
      <w:marTop w:val="0"/>
      <w:marBottom w:val="0"/>
      <w:divBdr>
        <w:top w:val="none" w:sz="0" w:space="0" w:color="auto"/>
        <w:left w:val="none" w:sz="0" w:space="0" w:color="auto"/>
        <w:bottom w:val="none" w:sz="0" w:space="0" w:color="auto"/>
        <w:right w:val="none" w:sz="0" w:space="0" w:color="auto"/>
      </w:divBdr>
    </w:div>
    <w:div w:id="944995965">
      <w:bodyDiv w:val="1"/>
      <w:marLeft w:val="0"/>
      <w:marRight w:val="0"/>
      <w:marTop w:val="0"/>
      <w:marBottom w:val="0"/>
      <w:divBdr>
        <w:top w:val="none" w:sz="0" w:space="0" w:color="auto"/>
        <w:left w:val="none" w:sz="0" w:space="0" w:color="auto"/>
        <w:bottom w:val="none" w:sz="0" w:space="0" w:color="auto"/>
        <w:right w:val="none" w:sz="0" w:space="0" w:color="auto"/>
      </w:divBdr>
    </w:div>
    <w:div w:id="950940652">
      <w:bodyDiv w:val="1"/>
      <w:marLeft w:val="0"/>
      <w:marRight w:val="0"/>
      <w:marTop w:val="0"/>
      <w:marBottom w:val="0"/>
      <w:divBdr>
        <w:top w:val="none" w:sz="0" w:space="0" w:color="auto"/>
        <w:left w:val="none" w:sz="0" w:space="0" w:color="auto"/>
        <w:bottom w:val="none" w:sz="0" w:space="0" w:color="auto"/>
        <w:right w:val="none" w:sz="0" w:space="0" w:color="auto"/>
      </w:divBdr>
    </w:div>
    <w:div w:id="952905276">
      <w:bodyDiv w:val="1"/>
      <w:marLeft w:val="0"/>
      <w:marRight w:val="0"/>
      <w:marTop w:val="0"/>
      <w:marBottom w:val="0"/>
      <w:divBdr>
        <w:top w:val="none" w:sz="0" w:space="0" w:color="auto"/>
        <w:left w:val="none" w:sz="0" w:space="0" w:color="auto"/>
        <w:bottom w:val="none" w:sz="0" w:space="0" w:color="auto"/>
        <w:right w:val="none" w:sz="0" w:space="0" w:color="auto"/>
      </w:divBdr>
    </w:div>
    <w:div w:id="954024122">
      <w:bodyDiv w:val="1"/>
      <w:marLeft w:val="0"/>
      <w:marRight w:val="0"/>
      <w:marTop w:val="0"/>
      <w:marBottom w:val="0"/>
      <w:divBdr>
        <w:top w:val="none" w:sz="0" w:space="0" w:color="auto"/>
        <w:left w:val="none" w:sz="0" w:space="0" w:color="auto"/>
        <w:bottom w:val="none" w:sz="0" w:space="0" w:color="auto"/>
        <w:right w:val="none" w:sz="0" w:space="0" w:color="auto"/>
      </w:divBdr>
    </w:div>
    <w:div w:id="954483927">
      <w:bodyDiv w:val="1"/>
      <w:marLeft w:val="0"/>
      <w:marRight w:val="0"/>
      <w:marTop w:val="0"/>
      <w:marBottom w:val="0"/>
      <w:divBdr>
        <w:top w:val="none" w:sz="0" w:space="0" w:color="auto"/>
        <w:left w:val="none" w:sz="0" w:space="0" w:color="auto"/>
        <w:bottom w:val="none" w:sz="0" w:space="0" w:color="auto"/>
        <w:right w:val="none" w:sz="0" w:space="0" w:color="auto"/>
      </w:divBdr>
    </w:div>
    <w:div w:id="955064009">
      <w:bodyDiv w:val="1"/>
      <w:marLeft w:val="0"/>
      <w:marRight w:val="0"/>
      <w:marTop w:val="0"/>
      <w:marBottom w:val="0"/>
      <w:divBdr>
        <w:top w:val="none" w:sz="0" w:space="0" w:color="auto"/>
        <w:left w:val="none" w:sz="0" w:space="0" w:color="auto"/>
        <w:bottom w:val="none" w:sz="0" w:space="0" w:color="auto"/>
        <w:right w:val="none" w:sz="0" w:space="0" w:color="auto"/>
      </w:divBdr>
    </w:div>
    <w:div w:id="955210163">
      <w:bodyDiv w:val="1"/>
      <w:marLeft w:val="0"/>
      <w:marRight w:val="0"/>
      <w:marTop w:val="0"/>
      <w:marBottom w:val="0"/>
      <w:divBdr>
        <w:top w:val="none" w:sz="0" w:space="0" w:color="auto"/>
        <w:left w:val="none" w:sz="0" w:space="0" w:color="auto"/>
        <w:bottom w:val="none" w:sz="0" w:space="0" w:color="auto"/>
        <w:right w:val="none" w:sz="0" w:space="0" w:color="auto"/>
      </w:divBdr>
    </w:div>
    <w:div w:id="956252457">
      <w:bodyDiv w:val="1"/>
      <w:marLeft w:val="0"/>
      <w:marRight w:val="0"/>
      <w:marTop w:val="0"/>
      <w:marBottom w:val="0"/>
      <w:divBdr>
        <w:top w:val="none" w:sz="0" w:space="0" w:color="auto"/>
        <w:left w:val="none" w:sz="0" w:space="0" w:color="auto"/>
        <w:bottom w:val="none" w:sz="0" w:space="0" w:color="auto"/>
        <w:right w:val="none" w:sz="0" w:space="0" w:color="auto"/>
      </w:divBdr>
    </w:div>
    <w:div w:id="959411545">
      <w:bodyDiv w:val="1"/>
      <w:marLeft w:val="0"/>
      <w:marRight w:val="0"/>
      <w:marTop w:val="0"/>
      <w:marBottom w:val="0"/>
      <w:divBdr>
        <w:top w:val="none" w:sz="0" w:space="0" w:color="auto"/>
        <w:left w:val="none" w:sz="0" w:space="0" w:color="auto"/>
        <w:bottom w:val="none" w:sz="0" w:space="0" w:color="auto"/>
        <w:right w:val="none" w:sz="0" w:space="0" w:color="auto"/>
      </w:divBdr>
    </w:div>
    <w:div w:id="966475948">
      <w:bodyDiv w:val="1"/>
      <w:marLeft w:val="0"/>
      <w:marRight w:val="0"/>
      <w:marTop w:val="0"/>
      <w:marBottom w:val="0"/>
      <w:divBdr>
        <w:top w:val="none" w:sz="0" w:space="0" w:color="auto"/>
        <w:left w:val="none" w:sz="0" w:space="0" w:color="auto"/>
        <w:bottom w:val="none" w:sz="0" w:space="0" w:color="auto"/>
        <w:right w:val="none" w:sz="0" w:space="0" w:color="auto"/>
      </w:divBdr>
    </w:div>
    <w:div w:id="969091821">
      <w:bodyDiv w:val="1"/>
      <w:marLeft w:val="0"/>
      <w:marRight w:val="0"/>
      <w:marTop w:val="0"/>
      <w:marBottom w:val="0"/>
      <w:divBdr>
        <w:top w:val="none" w:sz="0" w:space="0" w:color="auto"/>
        <w:left w:val="none" w:sz="0" w:space="0" w:color="auto"/>
        <w:bottom w:val="none" w:sz="0" w:space="0" w:color="auto"/>
        <w:right w:val="none" w:sz="0" w:space="0" w:color="auto"/>
      </w:divBdr>
    </w:div>
    <w:div w:id="972371332">
      <w:bodyDiv w:val="1"/>
      <w:marLeft w:val="0"/>
      <w:marRight w:val="0"/>
      <w:marTop w:val="0"/>
      <w:marBottom w:val="0"/>
      <w:divBdr>
        <w:top w:val="none" w:sz="0" w:space="0" w:color="auto"/>
        <w:left w:val="none" w:sz="0" w:space="0" w:color="auto"/>
        <w:bottom w:val="none" w:sz="0" w:space="0" w:color="auto"/>
        <w:right w:val="none" w:sz="0" w:space="0" w:color="auto"/>
      </w:divBdr>
    </w:div>
    <w:div w:id="973407065">
      <w:bodyDiv w:val="1"/>
      <w:marLeft w:val="0"/>
      <w:marRight w:val="0"/>
      <w:marTop w:val="0"/>
      <w:marBottom w:val="0"/>
      <w:divBdr>
        <w:top w:val="none" w:sz="0" w:space="0" w:color="auto"/>
        <w:left w:val="none" w:sz="0" w:space="0" w:color="auto"/>
        <w:bottom w:val="none" w:sz="0" w:space="0" w:color="auto"/>
        <w:right w:val="none" w:sz="0" w:space="0" w:color="auto"/>
      </w:divBdr>
    </w:div>
    <w:div w:id="976494748">
      <w:bodyDiv w:val="1"/>
      <w:marLeft w:val="0"/>
      <w:marRight w:val="0"/>
      <w:marTop w:val="0"/>
      <w:marBottom w:val="0"/>
      <w:divBdr>
        <w:top w:val="none" w:sz="0" w:space="0" w:color="auto"/>
        <w:left w:val="none" w:sz="0" w:space="0" w:color="auto"/>
        <w:bottom w:val="none" w:sz="0" w:space="0" w:color="auto"/>
        <w:right w:val="none" w:sz="0" w:space="0" w:color="auto"/>
      </w:divBdr>
    </w:div>
    <w:div w:id="978725782">
      <w:bodyDiv w:val="1"/>
      <w:marLeft w:val="0"/>
      <w:marRight w:val="0"/>
      <w:marTop w:val="0"/>
      <w:marBottom w:val="0"/>
      <w:divBdr>
        <w:top w:val="none" w:sz="0" w:space="0" w:color="auto"/>
        <w:left w:val="none" w:sz="0" w:space="0" w:color="auto"/>
        <w:bottom w:val="none" w:sz="0" w:space="0" w:color="auto"/>
        <w:right w:val="none" w:sz="0" w:space="0" w:color="auto"/>
      </w:divBdr>
    </w:div>
    <w:div w:id="983267672">
      <w:bodyDiv w:val="1"/>
      <w:marLeft w:val="0"/>
      <w:marRight w:val="0"/>
      <w:marTop w:val="0"/>
      <w:marBottom w:val="0"/>
      <w:divBdr>
        <w:top w:val="none" w:sz="0" w:space="0" w:color="auto"/>
        <w:left w:val="none" w:sz="0" w:space="0" w:color="auto"/>
        <w:bottom w:val="none" w:sz="0" w:space="0" w:color="auto"/>
        <w:right w:val="none" w:sz="0" w:space="0" w:color="auto"/>
      </w:divBdr>
    </w:div>
    <w:div w:id="983581410">
      <w:bodyDiv w:val="1"/>
      <w:marLeft w:val="0"/>
      <w:marRight w:val="0"/>
      <w:marTop w:val="0"/>
      <w:marBottom w:val="0"/>
      <w:divBdr>
        <w:top w:val="none" w:sz="0" w:space="0" w:color="auto"/>
        <w:left w:val="none" w:sz="0" w:space="0" w:color="auto"/>
        <w:bottom w:val="none" w:sz="0" w:space="0" w:color="auto"/>
        <w:right w:val="none" w:sz="0" w:space="0" w:color="auto"/>
      </w:divBdr>
    </w:div>
    <w:div w:id="984621650">
      <w:bodyDiv w:val="1"/>
      <w:marLeft w:val="0"/>
      <w:marRight w:val="0"/>
      <w:marTop w:val="0"/>
      <w:marBottom w:val="0"/>
      <w:divBdr>
        <w:top w:val="none" w:sz="0" w:space="0" w:color="auto"/>
        <w:left w:val="none" w:sz="0" w:space="0" w:color="auto"/>
        <w:bottom w:val="none" w:sz="0" w:space="0" w:color="auto"/>
        <w:right w:val="none" w:sz="0" w:space="0" w:color="auto"/>
      </w:divBdr>
    </w:div>
    <w:div w:id="985087401">
      <w:bodyDiv w:val="1"/>
      <w:marLeft w:val="0"/>
      <w:marRight w:val="0"/>
      <w:marTop w:val="0"/>
      <w:marBottom w:val="0"/>
      <w:divBdr>
        <w:top w:val="none" w:sz="0" w:space="0" w:color="auto"/>
        <w:left w:val="none" w:sz="0" w:space="0" w:color="auto"/>
        <w:bottom w:val="none" w:sz="0" w:space="0" w:color="auto"/>
        <w:right w:val="none" w:sz="0" w:space="0" w:color="auto"/>
      </w:divBdr>
    </w:div>
    <w:div w:id="986083467">
      <w:bodyDiv w:val="1"/>
      <w:marLeft w:val="0"/>
      <w:marRight w:val="0"/>
      <w:marTop w:val="0"/>
      <w:marBottom w:val="0"/>
      <w:divBdr>
        <w:top w:val="none" w:sz="0" w:space="0" w:color="auto"/>
        <w:left w:val="none" w:sz="0" w:space="0" w:color="auto"/>
        <w:bottom w:val="none" w:sz="0" w:space="0" w:color="auto"/>
        <w:right w:val="none" w:sz="0" w:space="0" w:color="auto"/>
      </w:divBdr>
    </w:div>
    <w:div w:id="986544186">
      <w:bodyDiv w:val="1"/>
      <w:marLeft w:val="0"/>
      <w:marRight w:val="0"/>
      <w:marTop w:val="0"/>
      <w:marBottom w:val="0"/>
      <w:divBdr>
        <w:top w:val="none" w:sz="0" w:space="0" w:color="auto"/>
        <w:left w:val="none" w:sz="0" w:space="0" w:color="auto"/>
        <w:bottom w:val="none" w:sz="0" w:space="0" w:color="auto"/>
        <w:right w:val="none" w:sz="0" w:space="0" w:color="auto"/>
      </w:divBdr>
    </w:div>
    <w:div w:id="987246602">
      <w:bodyDiv w:val="1"/>
      <w:marLeft w:val="0"/>
      <w:marRight w:val="0"/>
      <w:marTop w:val="0"/>
      <w:marBottom w:val="0"/>
      <w:divBdr>
        <w:top w:val="none" w:sz="0" w:space="0" w:color="auto"/>
        <w:left w:val="none" w:sz="0" w:space="0" w:color="auto"/>
        <w:bottom w:val="none" w:sz="0" w:space="0" w:color="auto"/>
        <w:right w:val="none" w:sz="0" w:space="0" w:color="auto"/>
      </w:divBdr>
    </w:div>
    <w:div w:id="988485466">
      <w:bodyDiv w:val="1"/>
      <w:marLeft w:val="0"/>
      <w:marRight w:val="0"/>
      <w:marTop w:val="0"/>
      <w:marBottom w:val="0"/>
      <w:divBdr>
        <w:top w:val="none" w:sz="0" w:space="0" w:color="auto"/>
        <w:left w:val="none" w:sz="0" w:space="0" w:color="auto"/>
        <w:bottom w:val="none" w:sz="0" w:space="0" w:color="auto"/>
        <w:right w:val="none" w:sz="0" w:space="0" w:color="auto"/>
      </w:divBdr>
    </w:div>
    <w:div w:id="989094394">
      <w:bodyDiv w:val="1"/>
      <w:marLeft w:val="0"/>
      <w:marRight w:val="0"/>
      <w:marTop w:val="0"/>
      <w:marBottom w:val="0"/>
      <w:divBdr>
        <w:top w:val="none" w:sz="0" w:space="0" w:color="auto"/>
        <w:left w:val="none" w:sz="0" w:space="0" w:color="auto"/>
        <w:bottom w:val="none" w:sz="0" w:space="0" w:color="auto"/>
        <w:right w:val="none" w:sz="0" w:space="0" w:color="auto"/>
      </w:divBdr>
    </w:div>
    <w:div w:id="992873361">
      <w:bodyDiv w:val="1"/>
      <w:marLeft w:val="0"/>
      <w:marRight w:val="0"/>
      <w:marTop w:val="0"/>
      <w:marBottom w:val="0"/>
      <w:divBdr>
        <w:top w:val="none" w:sz="0" w:space="0" w:color="auto"/>
        <w:left w:val="none" w:sz="0" w:space="0" w:color="auto"/>
        <w:bottom w:val="none" w:sz="0" w:space="0" w:color="auto"/>
        <w:right w:val="none" w:sz="0" w:space="0" w:color="auto"/>
      </w:divBdr>
    </w:div>
    <w:div w:id="994604509">
      <w:bodyDiv w:val="1"/>
      <w:marLeft w:val="0"/>
      <w:marRight w:val="0"/>
      <w:marTop w:val="0"/>
      <w:marBottom w:val="0"/>
      <w:divBdr>
        <w:top w:val="none" w:sz="0" w:space="0" w:color="auto"/>
        <w:left w:val="none" w:sz="0" w:space="0" w:color="auto"/>
        <w:bottom w:val="none" w:sz="0" w:space="0" w:color="auto"/>
        <w:right w:val="none" w:sz="0" w:space="0" w:color="auto"/>
      </w:divBdr>
    </w:div>
    <w:div w:id="994838496">
      <w:bodyDiv w:val="1"/>
      <w:marLeft w:val="0"/>
      <w:marRight w:val="0"/>
      <w:marTop w:val="0"/>
      <w:marBottom w:val="0"/>
      <w:divBdr>
        <w:top w:val="none" w:sz="0" w:space="0" w:color="auto"/>
        <w:left w:val="none" w:sz="0" w:space="0" w:color="auto"/>
        <w:bottom w:val="none" w:sz="0" w:space="0" w:color="auto"/>
        <w:right w:val="none" w:sz="0" w:space="0" w:color="auto"/>
      </w:divBdr>
    </w:div>
    <w:div w:id="1001662621">
      <w:bodyDiv w:val="1"/>
      <w:marLeft w:val="0"/>
      <w:marRight w:val="0"/>
      <w:marTop w:val="0"/>
      <w:marBottom w:val="0"/>
      <w:divBdr>
        <w:top w:val="none" w:sz="0" w:space="0" w:color="auto"/>
        <w:left w:val="none" w:sz="0" w:space="0" w:color="auto"/>
        <w:bottom w:val="none" w:sz="0" w:space="0" w:color="auto"/>
        <w:right w:val="none" w:sz="0" w:space="0" w:color="auto"/>
      </w:divBdr>
    </w:div>
    <w:div w:id="1002855005">
      <w:bodyDiv w:val="1"/>
      <w:marLeft w:val="0"/>
      <w:marRight w:val="0"/>
      <w:marTop w:val="0"/>
      <w:marBottom w:val="0"/>
      <w:divBdr>
        <w:top w:val="none" w:sz="0" w:space="0" w:color="auto"/>
        <w:left w:val="none" w:sz="0" w:space="0" w:color="auto"/>
        <w:bottom w:val="none" w:sz="0" w:space="0" w:color="auto"/>
        <w:right w:val="none" w:sz="0" w:space="0" w:color="auto"/>
      </w:divBdr>
    </w:div>
    <w:div w:id="1003316851">
      <w:bodyDiv w:val="1"/>
      <w:marLeft w:val="0"/>
      <w:marRight w:val="0"/>
      <w:marTop w:val="0"/>
      <w:marBottom w:val="0"/>
      <w:divBdr>
        <w:top w:val="none" w:sz="0" w:space="0" w:color="auto"/>
        <w:left w:val="none" w:sz="0" w:space="0" w:color="auto"/>
        <w:bottom w:val="none" w:sz="0" w:space="0" w:color="auto"/>
        <w:right w:val="none" w:sz="0" w:space="0" w:color="auto"/>
      </w:divBdr>
      <w:divsChild>
        <w:div w:id="762842795">
          <w:marLeft w:val="547"/>
          <w:marRight w:val="0"/>
          <w:marTop w:val="0"/>
          <w:marBottom w:val="0"/>
          <w:divBdr>
            <w:top w:val="none" w:sz="0" w:space="0" w:color="auto"/>
            <w:left w:val="none" w:sz="0" w:space="0" w:color="auto"/>
            <w:bottom w:val="none" w:sz="0" w:space="0" w:color="auto"/>
            <w:right w:val="none" w:sz="0" w:space="0" w:color="auto"/>
          </w:divBdr>
        </w:div>
        <w:div w:id="1309481356">
          <w:marLeft w:val="547"/>
          <w:marRight w:val="0"/>
          <w:marTop w:val="0"/>
          <w:marBottom w:val="0"/>
          <w:divBdr>
            <w:top w:val="none" w:sz="0" w:space="0" w:color="auto"/>
            <w:left w:val="none" w:sz="0" w:space="0" w:color="auto"/>
            <w:bottom w:val="none" w:sz="0" w:space="0" w:color="auto"/>
            <w:right w:val="none" w:sz="0" w:space="0" w:color="auto"/>
          </w:divBdr>
        </w:div>
        <w:div w:id="495263207">
          <w:marLeft w:val="547"/>
          <w:marRight w:val="0"/>
          <w:marTop w:val="0"/>
          <w:marBottom w:val="0"/>
          <w:divBdr>
            <w:top w:val="none" w:sz="0" w:space="0" w:color="auto"/>
            <w:left w:val="none" w:sz="0" w:space="0" w:color="auto"/>
            <w:bottom w:val="none" w:sz="0" w:space="0" w:color="auto"/>
            <w:right w:val="none" w:sz="0" w:space="0" w:color="auto"/>
          </w:divBdr>
        </w:div>
        <w:div w:id="904295616">
          <w:marLeft w:val="547"/>
          <w:marRight w:val="0"/>
          <w:marTop w:val="0"/>
          <w:marBottom w:val="0"/>
          <w:divBdr>
            <w:top w:val="none" w:sz="0" w:space="0" w:color="auto"/>
            <w:left w:val="none" w:sz="0" w:space="0" w:color="auto"/>
            <w:bottom w:val="none" w:sz="0" w:space="0" w:color="auto"/>
            <w:right w:val="none" w:sz="0" w:space="0" w:color="auto"/>
          </w:divBdr>
        </w:div>
        <w:div w:id="2074504258">
          <w:marLeft w:val="547"/>
          <w:marRight w:val="0"/>
          <w:marTop w:val="0"/>
          <w:marBottom w:val="0"/>
          <w:divBdr>
            <w:top w:val="none" w:sz="0" w:space="0" w:color="auto"/>
            <w:left w:val="none" w:sz="0" w:space="0" w:color="auto"/>
            <w:bottom w:val="none" w:sz="0" w:space="0" w:color="auto"/>
            <w:right w:val="none" w:sz="0" w:space="0" w:color="auto"/>
          </w:divBdr>
        </w:div>
      </w:divsChild>
    </w:div>
    <w:div w:id="1004671122">
      <w:bodyDiv w:val="1"/>
      <w:marLeft w:val="0"/>
      <w:marRight w:val="0"/>
      <w:marTop w:val="0"/>
      <w:marBottom w:val="0"/>
      <w:divBdr>
        <w:top w:val="none" w:sz="0" w:space="0" w:color="auto"/>
        <w:left w:val="none" w:sz="0" w:space="0" w:color="auto"/>
        <w:bottom w:val="none" w:sz="0" w:space="0" w:color="auto"/>
        <w:right w:val="none" w:sz="0" w:space="0" w:color="auto"/>
      </w:divBdr>
    </w:div>
    <w:div w:id="1004745765">
      <w:bodyDiv w:val="1"/>
      <w:marLeft w:val="0"/>
      <w:marRight w:val="0"/>
      <w:marTop w:val="0"/>
      <w:marBottom w:val="0"/>
      <w:divBdr>
        <w:top w:val="none" w:sz="0" w:space="0" w:color="auto"/>
        <w:left w:val="none" w:sz="0" w:space="0" w:color="auto"/>
        <w:bottom w:val="none" w:sz="0" w:space="0" w:color="auto"/>
        <w:right w:val="none" w:sz="0" w:space="0" w:color="auto"/>
      </w:divBdr>
    </w:div>
    <w:div w:id="1007363338">
      <w:bodyDiv w:val="1"/>
      <w:marLeft w:val="0"/>
      <w:marRight w:val="0"/>
      <w:marTop w:val="0"/>
      <w:marBottom w:val="0"/>
      <w:divBdr>
        <w:top w:val="none" w:sz="0" w:space="0" w:color="auto"/>
        <w:left w:val="none" w:sz="0" w:space="0" w:color="auto"/>
        <w:bottom w:val="none" w:sz="0" w:space="0" w:color="auto"/>
        <w:right w:val="none" w:sz="0" w:space="0" w:color="auto"/>
      </w:divBdr>
    </w:div>
    <w:div w:id="1009989878">
      <w:bodyDiv w:val="1"/>
      <w:marLeft w:val="0"/>
      <w:marRight w:val="0"/>
      <w:marTop w:val="0"/>
      <w:marBottom w:val="0"/>
      <w:divBdr>
        <w:top w:val="none" w:sz="0" w:space="0" w:color="auto"/>
        <w:left w:val="none" w:sz="0" w:space="0" w:color="auto"/>
        <w:bottom w:val="none" w:sz="0" w:space="0" w:color="auto"/>
        <w:right w:val="none" w:sz="0" w:space="0" w:color="auto"/>
      </w:divBdr>
    </w:div>
    <w:div w:id="1012225815">
      <w:bodyDiv w:val="1"/>
      <w:marLeft w:val="0"/>
      <w:marRight w:val="0"/>
      <w:marTop w:val="0"/>
      <w:marBottom w:val="0"/>
      <w:divBdr>
        <w:top w:val="none" w:sz="0" w:space="0" w:color="auto"/>
        <w:left w:val="none" w:sz="0" w:space="0" w:color="auto"/>
        <w:bottom w:val="none" w:sz="0" w:space="0" w:color="auto"/>
        <w:right w:val="none" w:sz="0" w:space="0" w:color="auto"/>
      </w:divBdr>
    </w:div>
    <w:div w:id="1013919242">
      <w:bodyDiv w:val="1"/>
      <w:marLeft w:val="0"/>
      <w:marRight w:val="0"/>
      <w:marTop w:val="0"/>
      <w:marBottom w:val="0"/>
      <w:divBdr>
        <w:top w:val="none" w:sz="0" w:space="0" w:color="auto"/>
        <w:left w:val="none" w:sz="0" w:space="0" w:color="auto"/>
        <w:bottom w:val="none" w:sz="0" w:space="0" w:color="auto"/>
        <w:right w:val="none" w:sz="0" w:space="0" w:color="auto"/>
      </w:divBdr>
    </w:div>
    <w:div w:id="1016275565">
      <w:bodyDiv w:val="1"/>
      <w:marLeft w:val="0"/>
      <w:marRight w:val="0"/>
      <w:marTop w:val="0"/>
      <w:marBottom w:val="0"/>
      <w:divBdr>
        <w:top w:val="none" w:sz="0" w:space="0" w:color="auto"/>
        <w:left w:val="none" w:sz="0" w:space="0" w:color="auto"/>
        <w:bottom w:val="none" w:sz="0" w:space="0" w:color="auto"/>
        <w:right w:val="none" w:sz="0" w:space="0" w:color="auto"/>
      </w:divBdr>
    </w:div>
    <w:div w:id="1016807230">
      <w:bodyDiv w:val="1"/>
      <w:marLeft w:val="0"/>
      <w:marRight w:val="0"/>
      <w:marTop w:val="0"/>
      <w:marBottom w:val="0"/>
      <w:divBdr>
        <w:top w:val="none" w:sz="0" w:space="0" w:color="auto"/>
        <w:left w:val="none" w:sz="0" w:space="0" w:color="auto"/>
        <w:bottom w:val="none" w:sz="0" w:space="0" w:color="auto"/>
        <w:right w:val="none" w:sz="0" w:space="0" w:color="auto"/>
      </w:divBdr>
    </w:div>
    <w:div w:id="1016808713">
      <w:bodyDiv w:val="1"/>
      <w:marLeft w:val="0"/>
      <w:marRight w:val="0"/>
      <w:marTop w:val="0"/>
      <w:marBottom w:val="0"/>
      <w:divBdr>
        <w:top w:val="none" w:sz="0" w:space="0" w:color="auto"/>
        <w:left w:val="none" w:sz="0" w:space="0" w:color="auto"/>
        <w:bottom w:val="none" w:sz="0" w:space="0" w:color="auto"/>
        <w:right w:val="none" w:sz="0" w:space="0" w:color="auto"/>
      </w:divBdr>
    </w:div>
    <w:div w:id="1019164919">
      <w:bodyDiv w:val="1"/>
      <w:marLeft w:val="0"/>
      <w:marRight w:val="0"/>
      <w:marTop w:val="0"/>
      <w:marBottom w:val="0"/>
      <w:divBdr>
        <w:top w:val="none" w:sz="0" w:space="0" w:color="auto"/>
        <w:left w:val="none" w:sz="0" w:space="0" w:color="auto"/>
        <w:bottom w:val="none" w:sz="0" w:space="0" w:color="auto"/>
        <w:right w:val="none" w:sz="0" w:space="0" w:color="auto"/>
      </w:divBdr>
    </w:div>
    <w:div w:id="1019281771">
      <w:bodyDiv w:val="1"/>
      <w:marLeft w:val="0"/>
      <w:marRight w:val="0"/>
      <w:marTop w:val="0"/>
      <w:marBottom w:val="0"/>
      <w:divBdr>
        <w:top w:val="none" w:sz="0" w:space="0" w:color="auto"/>
        <w:left w:val="none" w:sz="0" w:space="0" w:color="auto"/>
        <w:bottom w:val="none" w:sz="0" w:space="0" w:color="auto"/>
        <w:right w:val="none" w:sz="0" w:space="0" w:color="auto"/>
      </w:divBdr>
    </w:div>
    <w:div w:id="1021859405">
      <w:bodyDiv w:val="1"/>
      <w:marLeft w:val="0"/>
      <w:marRight w:val="0"/>
      <w:marTop w:val="0"/>
      <w:marBottom w:val="0"/>
      <w:divBdr>
        <w:top w:val="none" w:sz="0" w:space="0" w:color="auto"/>
        <w:left w:val="none" w:sz="0" w:space="0" w:color="auto"/>
        <w:bottom w:val="none" w:sz="0" w:space="0" w:color="auto"/>
        <w:right w:val="none" w:sz="0" w:space="0" w:color="auto"/>
      </w:divBdr>
    </w:div>
    <w:div w:id="1024283982">
      <w:bodyDiv w:val="1"/>
      <w:marLeft w:val="0"/>
      <w:marRight w:val="0"/>
      <w:marTop w:val="0"/>
      <w:marBottom w:val="0"/>
      <w:divBdr>
        <w:top w:val="none" w:sz="0" w:space="0" w:color="auto"/>
        <w:left w:val="none" w:sz="0" w:space="0" w:color="auto"/>
        <w:bottom w:val="none" w:sz="0" w:space="0" w:color="auto"/>
        <w:right w:val="none" w:sz="0" w:space="0" w:color="auto"/>
      </w:divBdr>
    </w:div>
    <w:div w:id="1024597022">
      <w:bodyDiv w:val="1"/>
      <w:marLeft w:val="0"/>
      <w:marRight w:val="0"/>
      <w:marTop w:val="0"/>
      <w:marBottom w:val="0"/>
      <w:divBdr>
        <w:top w:val="none" w:sz="0" w:space="0" w:color="auto"/>
        <w:left w:val="none" w:sz="0" w:space="0" w:color="auto"/>
        <w:bottom w:val="none" w:sz="0" w:space="0" w:color="auto"/>
        <w:right w:val="none" w:sz="0" w:space="0" w:color="auto"/>
      </w:divBdr>
    </w:div>
    <w:div w:id="1026443249">
      <w:bodyDiv w:val="1"/>
      <w:marLeft w:val="0"/>
      <w:marRight w:val="0"/>
      <w:marTop w:val="0"/>
      <w:marBottom w:val="0"/>
      <w:divBdr>
        <w:top w:val="none" w:sz="0" w:space="0" w:color="auto"/>
        <w:left w:val="none" w:sz="0" w:space="0" w:color="auto"/>
        <w:bottom w:val="none" w:sz="0" w:space="0" w:color="auto"/>
        <w:right w:val="none" w:sz="0" w:space="0" w:color="auto"/>
      </w:divBdr>
    </w:div>
    <w:div w:id="1026752525">
      <w:bodyDiv w:val="1"/>
      <w:marLeft w:val="0"/>
      <w:marRight w:val="0"/>
      <w:marTop w:val="0"/>
      <w:marBottom w:val="0"/>
      <w:divBdr>
        <w:top w:val="none" w:sz="0" w:space="0" w:color="auto"/>
        <w:left w:val="none" w:sz="0" w:space="0" w:color="auto"/>
        <w:bottom w:val="none" w:sz="0" w:space="0" w:color="auto"/>
        <w:right w:val="none" w:sz="0" w:space="0" w:color="auto"/>
      </w:divBdr>
    </w:div>
    <w:div w:id="1026950747">
      <w:bodyDiv w:val="1"/>
      <w:marLeft w:val="0"/>
      <w:marRight w:val="0"/>
      <w:marTop w:val="0"/>
      <w:marBottom w:val="0"/>
      <w:divBdr>
        <w:top w:val="none" w:sz="0" w:space="0" w:color="auto"/>
        <w:left w:val="none" w:sz="0" w:space="0" w:color="auto"/>
        <w:bottom w:val="none" w:sz="0" w:space="0" w:color="auto"/>
        <w:right w:val="none" w:sz="0" w:space="0" w:color="auto"/>
      </w:divBdr>
    </w:div>
    <w:div w:id="1028481320">
      <w:bodyDiv w:val="1"/>
      <w:marLeft w:val="0"/>
      <w:marRight w:val="0"/>
      <w:marTop w:val="0"/>
      <w:marBottom w:val="0"/>
      <w:divBdr>
        <w:top w:val="none" w:sz="0" w:space="0" w:color="auto"/>
        <w:left w:val="none" w:sz="0" w:space="0" w:color="auto"/>
        <w:bottom w:val="none" w:sz="0" w:space="0" w:color="auto"/>
        <w:right w:val="none" w:sz="0" w:space="0" w:color="auto"/>
      </w:divBdr>
    </w:div>
    <w:div w:id="1028602598">
      <w:bodyDiv w:val="1"/>
      <w:marLeft w:val="0"/>
      <w:marRight w:val="0"/>
      <w:marTop w:val="0"/>
      <w:marBottom w:val="0"/>
      <w:divBdr>
        <w:top w:val="none" w:sz="0" w:space="0" w:color="auto"/>
        <w:left w:val="none" w:sz="0" w:space="0" w:color="auto"/>
        <w:bottom w:val="none" w:sz="0" w:space="0" w:color="auto"/>
        <w:right w:val="none" w:sz="0" w:space="0" w:color="auto"/>
      </w:divBdr>
    </w:div>
    <w:div w:id="1028992258">
      <w:bodyDiv w:val="1"/>
      <w:marLeft w:val="0"/>
      <w:marRight w:val="0"/>
      <w:marTop w:val="0"/>
      <w:marBottom w:val="0"/>
      <w:divBdr>
        <w:top w:val="none" w:sz="0" w:space="0" w:color="auto"/>
        <w:left w:val="none" w:sz="0" w:space="0" w:color="auto"/>
        <w:bottom w:val="none" w:sz="0" w:space="0" w:color="auto"/>
        <w:right w:val="none" w:sz="0" w:space="0" w:color="auto"/>
      </w:divBdr>
    </w:div>
    <w:div w:id="1028993650">
      <w:bodyDiv w:val="1"/>
      <w:marLeft w:val="0"/>
      <w:marRight w:val="0"/>
      <w:marTop w:val="0"/>
      <w:marBottom w:val="0"/>
      <w:divBdr>
        <w:top w:val="none" w:sz="0" w:space="0" w:color="auto"/>
        <w:left w:val="none" w:sz="0" w:space="0" w:color="auto"/>
        <w:bottom w:val="none" w:sz="0" w:space="0" w:color="auto"/>
        <w:right w:val="none" w:sz="0" w:space="0" w:color="auto"/>
      </w:divBdr>
    </w:div>
    <w:div w:id="1030953115">
      <w:bodyDiv w:val="1"/>
      <w:marLeft w:val="0"/>
      <w:marRight w:val="0"/>
      <w:marTop w:val="0"/>
      <w:marBottom w:val="0"/>
      <w:divBdr>
        <w:top w:val="none" w:sz="0" w:space="0" w:color="auto"/>
        <w:left w:val="none" w:sz="0" w:space="0" w:color="auto"/>
        <w:bottom w:val="none" w:sz="0" w:space="0" w:color="auto"/>
        <w:right w:val="none" w:sz="0" w:space="0" w:color="auto"/>
      </w:divBdr>
    </w:div>
    <w:div w:id="1031960463">
      <w:bodyDiv w:val="1"/>
      <w:marLeft w:val="0"/>
      <w:marRight w:val="0"/>
      <w:marTop w:val="0"/>
      <w:marBottom w:val="0"/>
      <w:divBdr>
        <w:top w:val="none" w:sz="0" w:space="0" w:color="auto"/>
        <w:left w:val="none" w:sz="0" w:space="0" w:color="auto"/>
        <w:bottom w:val="none" w:sz="0" w:space="0" w:color="auto"/>
        <w:right w:val="none" w:sz="0" w:space="0" w:color="auto"/>
      </w:divBdr>
    </w:div>
    <w:div w:id="1032463472">
      <w:bodyDiv w:val="1"/>
      <w:marLeft w:val="0"/>
      <w:marRight w:val="0"/>
      <w:marTop w:val="0"/>
      <w:marBottom w:val="0"/>
      <w:divBdr>
        <w:top w:val="none" w:sz="0" w:space="0" w:color="auto"/>
        <w:left w:val="none" w:sz="0" w:space="0" w:color="auto"/>
        <w:bottom w:val="none" w:sz="0" w:space="0" w:color="auto"/>
        <w:right w:val="none" w:sz="0" w:space="0" w:color="auto"/>
      </w:divBdr>
    </w:div>
    <w:div w:id="1032536771">
      <w:bodyDiv w:val="1"/>
      <w:marLeft w:val="0"/>
      <w:marRight w:val="0"/>
      <w:marTop w:val="0"/>
      <w:marBottom w:val="0"/>
      <w:divBdr>
        <w:top w:val="none" w:sz="0" w:space="0" w:color="auto"/>
        <w:left w:val="none" w:sz="0" w:space="0" w:color="auto"/>
        <w:bottom w:val="none" w:sz="0" w:space="0" w:color="auto"/>
        <w:right w:val="none" w:sz="0" w:space="0" w:color="auto"/>
      </w:divBdr>
    </w:div>
    <w:div w:id="1033918839">
      <w:bodyDiv w:val="1"/>
      <w:marLeft w:val="0"/>
      <w:marRight w:val="0"/>
      <w:marTop w:val="0"/>
      <w:marBottom w:val="0"/>
      <w:divBdr>
        <w:top w:val="none" w:sz="0" w:space="0" w:color="auto"/>
        <w:left w:val="none" w:sz="0" w:space="0" w:color="auto"/>
        <w:bottom w:val="none" w:sz="0" w:space="0" w:color="auto"/>
        <w:right w:val="none" w:sz="0" w:space="0" w:color="auto"/>
      </w:divBdr>
    </w:div>
    <w:div w:id="1036081389">
      <w:bodyDiv w:val="1"/>
      <w:marLeft w:val="0"/>
      <w:marRight w:val="0"/>
      <w:marTop w:val="0"/>
      <w:marBottom w:val="0"/>
      <w:divBdr>
        <w:top w:val="none" w:sz="0" w:space="0" w:color="auto"/>
        <w:left w:val="none" w:sz="0" w:space="0" w:color="auto"/>
        <w:bottom w:val="none" w:sz="0" w:space="0" w:color="auto"/>
        <w:right w:val="none" w:sz="0" w:space="0" w:color="auto"/>
      </w:divBdr>
    </w:div>
    <w:div w:id="1037661087">
      <w:bodyDiv w:val="1"/>
      <w:marLeft w:val="0"/>
      <w:marRight w:val="0"/>
      <w:marTop w:val="0"/>
      <w:marBottom w:val="0"/>
      <w:divBdr>
        <w:top w:val="none" w:sz="0" w:space="0" w:color="auto"/>
        <w:left w:val="none" w:sz="0" w:space="0" w:color="auto"/>
        <w:bottom w:val="none" w:sz="0" w:space="0" w:color="auto"/>
        <w:right w:val="none" w:sz="0" w:space="0" w:color="auto"/>
      </w:divBdr>
    </w:div>
    <w:div w:id="1038164719">
      <w:bodyDiv w:val="1"/>
      <w:marLeft w:val="0"/>
      <w:marRight w:val="0"/>
      <w:marTop w:val="0"/>
      <w:marBottom w:val="0"/>
      <w:divBdr>
        <w:top w:val="none" w:sz="0" w:space="0" w:color="auto"/>
        <w:left w:val="none" w:sz="0" w:space="0" w:color="auto"/>
        <w:bottom w:val="none" w:sz="0" w:space="0" w:color="auto"/>
        <w:right w:val="none" w:sz="0" w:space="0" w:color="auto"/>
      </w:divBdr>
    </w:div>
    <w:div w:id="1040940274">
      <w:bodyDiv w:val="1"/>
      <w:marLeft w:val="0"/>
      <w:marRight w:val="0"/>
      <w:marTop w:val="0"/>
      <w:marBottom w:val="0"/>
      <w:divBdr>
        <w:top w:val="none" w:sz="0" w:space="0" w:color="auto"/>
        <w:left w:val="none" w:sz="0" w:space="0" w:color="auto"/>
        <w:bottom w:val="none" w:sz="0" w:space="0" w:color="auto"/>
        <w:right w:val="none" w:sz="0" w:space="0" w:color="auto"/>
      </w:divBdr>
    </w:div>
    <w:div w:id="1041706435">
      <w:bodyDiv w:val="1"/>
      <w:marLeft w:val="0"/>
      <w:marRight w:val="0"/>
      <w:marTop w:val="0"/>
      <w:marBottom w:val="0"/>
      <w:divBdr>
        <w:top w:val="none" w:sz="0" w:space="0" w:color="auto"/>
        <w:left w:val="none" w:sz="0" w:space="0" w:color="auto"/>
        <w:bottom w:val="none" w:sz="0" w:space="0" w:color="auto"/>
        <w:right w:val="none" w:sz="0" w:space="0" w:color="auto"/>
      </w:divBdr>
    </w:div>
    <w:div w:id="1044448368">
      <w:bodyDiv w:val="1"/>
      <w:marLeft w:val="0"/>
      <w:marRight w:val="0"/>
      <w:marTop w:val="0"/>
      <w:marBottom w:val="0"/>
      <w:divBdr>
        <w:top w:val="none" w:sz="0" w:space="0" w:color="auto"/>
        <w:left w:val="none" w:sz="0" w:space="0" w:color="auto"/>
        <w:bottom w:val="none" w:sz="0" w:space="0" w:color="auto"/>
        <w:right w:val="none" w:sz="0" w:space="0" w:color="auto"/>
      </w:divBdr>
    </w:div>
    <w:div w:id="1044519564">
      <w:bodyDiv w:val="1"/>
      <w:marLeft w:val="0"/>
      <w:marRight w:val="0"/>
      <w:marTop w:val="0"/>
      <w:marBottom w:val="0"/>
      <w:divBdr>
        <w:top w:val="none" w:sz="0" w:space="0" w:color="auto"/>
        <w:left w:val="none" w:sz="0" w:space="0" w:color="auto"/>
        <w:bottom w:val="none" w:sz="0" w:space="0" w:color="auto"/>
        <w:right w:val="none" w:sz="0" w:space="0" w:color="auto"/>
      </w:divBdr>
    </w:div>
    <w:div w:id="1047266033">
      <w:bodyDiv w:val="1"/>
      <w:marLeft w:val="0"/>
      <w:marRight w:val="0"/>
      <w:marTop w:val="0"/>
      <w:marBottom w:val="0"/>
      <w:divBdr>
        <w:top w:val="none" w:sz="0" w:space="0" w:color="auto"/>
        <w:left w:val="none" w:sz="0" w:space="0" w:color="auto"/>
        <w:bottom w:val="none" w:sz="0" w:space="0" w:color="auto"/>
        <w:right w:val="none" w:sz="0" w:space="0" w:color="auto"/>
      </w:divBdr>
    </w:div>
    <w:div w:id="1049568790">
      <w:bodyDiv w:val="1"/>
      <w:marLeft w:val="0"/>
      <w:marRight w:val="0"/>
      <w:marTop w:val="0"/>
      <w:marBottom w:val="0"/>
      <w:divBdr>
        <w:top w:val="none" w:sz="0" w:space="0" w:color="auto"/>
        <w:left w:val="none" w:sz="0" w:space="0" w:color="auto"/>
        <w:bottom w:val="none" w:sz="0" w:space="0" w:color="auto"/>
        <w:right w:val="none" w:sz="0" w:space="0" w:color="auto"/>
      </w:divBdr>
    </w:div>
    <w:div w:id="1050880472">
      <w:bodyDiv w:val="1"/>
      <w:marLeft w:val="0"/>
      <w:marRight w:val="0"/>
      <w:marTop w:val="0"/>
      <w:marBottom w:val="0"/>
      <w:divBdr>
        <w:top w:val="none" w:sz="0" w:space="0" w:color="auto"/>
        <w:left w:val="none" w:sz="0" w:space="0" w:color="auto"/>
        <w:bottom w:val="none" w:sz="0" w:space="0" w:color="auto"/>
        <w:right w:val="none" w:sz="0" w:space="0" w:color="auto"/>
      </w:divBdr>
    </w:div>
    <w:div w:id="1052002263">
      <w:bodyDiv w:val="1"/>
      <w:marLeft w:val="0"/>
      <w:marRight w:val="0"/>
      <w:marTop w:val="0"/>
      <w:marBottom w:val="0"/>
      <w:divBdr>
        <w:top w:val="none" w:sz="0" w:space="0" w:color="auto"/>
        <w:left w:val="none" w:sz="0" w:space="0" w:color="auto"/>
        <w:bottom w:val="none" w:sz="0" w:space="0" w:color="auto"/>
        <w:right w:val="none" w:sz="0" w:space="0" w:color="auto"/>
      </w:divBdr>
    </w:div>
    <w:div w:id="1055087566">
      <w:bodyDiv w:val="1"/>
      <w:marLeft w:val="0"/>
      <w:marRight w:val="0"/>
      <w:marTop w:val="0"/>
      <w:marBottom w:val="0"/>
      <w:divBdr>
        <w:top w:val="none" w:sz="0" w:space="0" w:color="auto"/>
        <w:left w:val="none" w:sz="0" w:space="0" w:color="auto"/>
        <w:bottom w:val="none" w:sz="0" w:space="0" w:color="auto"/>
        <w:right w:val="none" w:sz="0" w:space="0" w:color="auto"/>
      </w:divBdr>
    </w:div>
    <w:div w:id="1057969963">
      <w:bodyDiv w:val="1"/>
      <w:marLeft w:val="0"/>
      <w:marRight w:val="0"/>
      <w:marTop w:val="0"/>
      <w:marBottom w:val="0"/>
      <w:divBdr>
        <w:top w:val="none" w:sz="0" w:space="0" w:color="auto"/>
        <w:left w:val="none" w:sz="0" w:space="0" w:color="auto"/>
        <w:bottom w:val="none" w:sz="0" w:space="0" w:color="auto"/>
        <w:right w:val="none" w:sz="0" w:space="0" w:color="auto"/>
      </w:divBdr>
    </w:div>
    <w:div w:id="1058019433">
      <w:bodyDiv w:val="1"/>
      <w:marLeft w:val="0"/>
      <w:marRight w:val="0"/>
      <w:marTop w:val="0"/>
      <w:marBottom w:val="0"/>
      <w:divBdr>
        <w:top w:val="none" w:sz="0" w:space="0" w:color="auto"/>
        <w:left w:val="none" w:sz="0" w:space="0" w:color="auto"/>
        <w:bottom w:val="none" w:sz="0" w:space="0" w:color="auto"/>
        <w:right w:val="none" w:sz="0" w:space="0" w:color="auto"/>
      </w:divBdr>
    </w:div>
    <w:div w:id="1061442532">
      <w:bodyDiv w:val="1"/>
      <w:marLeft w:val="0"/>
      <w:marRight w:val="0"/>
      <w:marTop w:val="0"/>
      <w:marBottom w:val="0"/>
      <w:divBdr>
        <w:top w:val="none" w:sz="0" w:space="0" w:color="auto"/>
        <w:left w:val="none" w:sz="0" w:space="0" w:color="auto"/>
        <w:bottom w:val="none" w:sz="0" w:space="0" w:color="auto"/>
        <w:right w:val="none" w:sz="0" w:space="0" w:color="auto"/>
      </w:divBdr>
    </w:div>
    <w:div w:id="1062798084">
      <w:bodyDiv w:val="1"/>
      <w:marLeft w:val="0"/>
      <w:marRight w:val="0"/>
      <w:marTop w:val="0"/>
      <w:marBottom w:val="0"/>
      <w:divBdr>
        <w:top w:val="none" w:sz="0" w:space="0" w:color="auto"/>
        <w:left w:val="none" w:sz="0" w:space="0" w:color="auto"/>
        <w:bottom w:val="none" w:sz="0" w:space="0" w:color="auto"/>
        <w:right w:val="none" w:sz="0" w:space="0" w:color="auto"/>
      </w:divBdr>
    </w:div>
    <w:div w:id="1063791718">
      <w:bodyDiv w:val="1"/>
      <w:marLeft w:val="0"/>
      <w:marRight w:val="0"/>
      <w:marTop w:val="0"/>
      <w:marBottom w:val="0"/>
      <w:divBdr>
        <w:top w:val="none" w:sz="0" w:space="0" w:color="auto"/>
        <w:left w:val="none" w:sz="0" w:space="0" w:color="auto"/>
        <w:bottom w:val="none" w:sz="0" w:space="0" w:color="auto"/>
        <w:right w:val="none" w:sz="0" w:space="0" w:color="auto"/>
      </w:divBdr>
    </w:div>
    <w:div w:id="1065487974">
      <w:bodyDiv w:val="1"/>
      <w:marLeft w:val="0"/>
      <w:marRight w:val="0"/>
      <w:marTop w:val="0"/>
      <w:marBottom w:val="0"/>
      <w:divBdr>
        <w:top w:val="none" w:sz="0" w:space="0" w:color="auto"/>
        <w:left w:val="none" w:sz="0" w:space="0" w:color="auto"/>
        <w:bottom w:val="none" w:sz="0" w:space="0" w:color="auto"/>
        <w:right w:val="none" w:sz="0" w:space="0" w:color="auto"/>
      </w:divBdr>
    </w:div>
    <w:div w:id="1066102153">
      <w:bodyDiv w:val="1"/>
      <w:marLeft w:val="0"/>
      <w:marRight w:val="0"/>
      <w:marTop w:val="0"/>
      <w:marBottom w:val="0"/>
      <w:divBdr>
        <w:top w:val="none" w:sz="0" w:space="0" w:color="auto"/>
        <w:left w:val="none" w:sz="0" w:space="0" w:color="auto"/>
        <w:bottom w:val="none" w:sz="0" w:space="0" w:color="auto"/>
        <w:right w:val="none" w:sz="0" w:space="0" w:color="auto"/>
      </w:divBdr>
    </w:div>
    <w:div w:id="1066225308">
      <w:bodyDiv w:val="1"/>
      <w:marLeft w:val="0"/>
      <w:marRight w:val="0"/>
      <w:marTop w:val="0"/>
      <w:marBottom w:val="0"/>
      <w:divBdr>
        <w:top w:val="none" w:sz="0" w:space="0" w:color="auto"/>
        <w:left w:val="none" w:sz="0" w:space="0" w:color="auto"/>
        <w:bottom w:val="none" w:sz="0" w:space="0" w:color="auto"/>
        <w:right w:val="none" w:sz="0" w:space="0" w:color="auto"/>
      </w:divBdr>
    </w:div>
    <w:div w:id="1068113830">
      <w:bodyDiv w:val="1"/>
      <w:marLeft w:val="0"/>
      <w:marRight w:val="0"/>
      <w:marTop w:val="0"/>
      <w:marBottom w:val="0"/>
      <w:divBdr>
        <w:top w:val="none" w:sz="0" w:space="0" w:color="auto"/>
        <w:left w:val="none" w:sz="0" w:space="0" w:color="auto"/>
        <w:bottom w:val="none" w:sz="0" w:space="0" w:color="auto"/>
        <w:right w:val="none" w:sz="0" w:space="0" w:color="auto"/>
      </w:divBdr>
    </w:div>
    <w:div w:id="1069379499">
      <w:bodyDiv w:val="1"/>
      <w:marLeft w:val="0"/>
      <w:marRight w:val="0"/>
      <w:marTop w:val="0"/>
      <w:marBottom w:val="0"/>
      <w:divBdr>
        <w:top w:val="none" w:sz="0" w:space="0" w:color="auto"/>
        <w:left w:val="none" w:sz="0" w:space="0" w:color="auto"/>
        <w:bottom w:val="none" w:sz="0" w:space="0" w:color="auto"/>
        <w:right w:val="none" w:sz="0" w:space="0" w:color="auto"/>
      </w:divBdr>
    </w:div>
    <w:div w:id="1070269449">
      <w:bodyDiv w:val="1"/>
      <w:marLeft w:val="0"/>
      <w:marRight w:val="0"/>
      <w:marTop w:val="0"/>
      <w:marBottom w:val="0"/>
      <w:divBdr>
        <w:top w:val="none" w:sz="0" w:space="0" w:color="auto"/>
        <w:left w:val="none" w:sz="0" w:space="0" w:color="auto"/>
        <w:bottom w:val="none" w:sz="0" w:space="0" w:color="auto"/>
        <w:right w:val="none" w:sz="0" w:space="0" w:color="auto"/>
      </w:divBdr>
    </w:div>
    <w:div w:id="1071580618">
      <w:bodyDiv w:val="1"/>
      <w:marLeft w:val="0"/>
      <w:marRight w:val="0"/>
      <w:marTop w:val="0"/>
      <w:marBottom w:val="0"/>
      <w:divBdr>
        <w:top w:val="none" w:sz="0" w:space="0" w:color="auto"/>
        <w:left w:val="none" w:sz="0" w:space="0" w:color="auto"/>
        <w:bottom w:val="none" w:sz="0" w:space="0" w:color="auto"/>
        <w:right w:val="none" w:sz="0" w:space="0" w:color="auto"/>
      </w:divBdr>
    </w:div>
    <w:div w:id="1071851997">
      <w:bodyDiv w:val="1"/>
      <w:marLeft w:val="0"/>
      <w:marRight w:val="0"/>
      <w:marTop w:val="0"/>
      <w:marBottom w:val="0"/>
      <w:divBdr>
        <w:top w:val="none" w:sz="0" w:space="0" w:color="auto"/>
        <w:left w:val="none" w:sz="0" w:space="0" w:color="auto"/>
        <w:bottom w:val="none" w:sz="0" w:space="0" w:color="auto"/>
        <w:right w:val="none" w:sz="0" w:space="0" w:color="auto"/>
      </w:divBdr>
    </w:div>
    <w:div w:id="1072698256">
      <w:bodyDiv w:val="1"/>
      <w:marLeft w:val="0"/>
      <w:marRight w:val="0"/>
      <w:marTop w:val="0"/>
      <w:marBottom w:val="0"/>
      <w:divBdr>
        <w:top w:val="none" w:sz="0" w:space="0" w:color="auto"/>
        <w:left w:val="none" w:sz="0" w:space="0" w:color="auto"/>
        <w:bottom w:val="none" w:sz="0" w:space="0" w:color="auto"/>
        <w:right w:val="none" w:sz="0" w:space="0" w:color="auto"/>
      </w:divBdr>
    </w:div>
    <w:div w:id="1072966830">
      <w:bodyDiv w:val="1"/>
      <w:marLeft w:val="0"/>
      <w:marRight w:val="0"/>
      <w:marTop w:val="0"/>
      <w:marBottom w:val="0"/>
      <w:divBdr>
        <w:top w:val="none" w:sz="0" w:space="0" w:color="auto"/>
        <w:left w:val="none" w:sz="0" w:space="0" w:color="auto"/>
        <w:bottom w:val="none" w:sz="0" w:space="0" w:color="auto"/>
        <w:right w:val="none" w:sz="0" w:space="0" w:color="auto"/>
      </w:divBdr>
    </w:div>
    <w:div w:id="1073743365">
      <w:bodyDiv w:val="1"/>
      <w:marLeft w:val="0"/>
      <w:marRight w:val="0"/>
      <w:marTop w:val="0"/>
      <w:marBottom w:val="0"/>
      <w:divBdr>
        <w:top w:val="none" w:sz="0" w:space="0" w:color="auto"/>
        <w:left w:val="none" w:sz="0" w:space="0" w:color="auto"/>
        <w:bottom w:val="none" w:sz="0" w:space="0" w:color="auto"/>
        <w:right w:val="none" w:sz="0" w:space="0" w:color="auto"/>
      </w:divBdr>
    </w:div>
    <w:div w:id="1075321041">
      <w:bodyDiv w:val="1"/>
      <w:marLeft w:val="0"/>
      <w:marRight w:val="0"/>
      <w:marTop w:val="0"/>
      <w:marBottom w:val="0"/>
      <w:divBdr>
        <w:top w:val="none" w:sz="0" w:space="0" w:color="auto"/>
        <w:left w:val="none" w:sz="0" w:space="0" w:color="auto"/>
        <w:bottom w:val="none" w:sz="0" w:space="0" w:color="auto"/>
        <w:right w:val="none" w:sz="0" w:space="0" w:color="auto"/>
      </w:divBdr>
    </w:div>
    <w:div w:id="1076050070">
      <w:bodyDiv w:val="1"/>
      <w:marLeft w:val="0"/>
      <w:marRight w:val="0"/>
      <w:marTop w:val="0"/>
      <w:marBottom w:val="0"/>
      <w:divBdr>
        <w:top w:val="none" w:sz="0" w:space="0" w:color="auto"/>
        <w:left w:val="none" w:sz="0" w:space="0" w:color="auto"/>
        <w:bottom w:val="none" w:sz="0" w:space="0" w:color="auto"/>
        <w:right w:val="none" w:sz="0" w:space="0" w:color="auto"/>
      </w:divBdr>
    </w:div>
    <w:div w:id="1081869363">
      <w:bodyDiv w:val="1"/>
      <w:marLeft w:val="0"/>
      <w:marRight w:val="0"/>
      <w:marTop w:val="0"/>
      <w:marBottom w:val="0"/>
      <w:divBdr>
        <w:top w:val="none" w:sz="0" w:space="0" w:color="auto"/>
        <w:left w:val="none" w:sz="0" w:space="0" w:color="auto"/>
        <w:bottom w:val="none" w:sz="0" w:space="0" w:color="auto"/>
        <w:right w:val="none" w:sz="0" w:space="0" w:color="auto"/>
      </w:divBdr>
    </w:div>
    <w:div w:id="1083071491">
      <w:bodyDiv w:val="1"/>
      <w:marLeft w:val="0"/>
      <w:marRight w:val="0"/>
      <w:marTop w:val="0"/>
      <w:marBottom w:val="0"/>
      <w:divBdr>
        <w:top w:val="none" w:sz="0" w:space="0" w:color="auto"/>
        <w:left w:val="none" w:sz="0" w:space="0" w:color="auto"/>
        <w:bottom w:val="none" w:sz="0" w:space="0" w:color="auto"/>
        <w:right w:val="none" w:sz="0" w:space="0" w:color="auto"/>
      </w:divBdr>
    </w:div>
    <w:div w:id="1083263390">
      <w:bodyDiv w:val="1"/>
      <w:marLeft w:val="0"/>
      <w:marRight w:val="0"/>
      <w:marTop w:val="0"/>
      <w:marBottom w:val="0"/>
      <w:divBdr>
        <w:top w:val="none" w:sz="0" w:space="0" w:color="auto"/>
        <w:left w:val="none" w:sz="0" w:space="0" w:color="auto"/>
        <w:bottom w:val="none" w:sz="0" w:space="0" w:color="auto"/>
        <w:right w:val="none" w:sz="0" w:space="0" w:color="auto"/>
      </w:divBdr>
    </w:div>
    <w:div w:id="1085567985">
      <w:bodyDiv w:val="1"/>
      <w:marLeft w:val="0"/>
      <w:marRight w:val="0"/>
      <w:marTop w:val="0"/>
      <w:marBottom w:val="0"/>
      <w:divBdr>
        <w:top w:val="none" w:sz="0" w:space="0" w:color="auto"/>
        <w:left w:val="none" w:sz="0" w:space="0" w:color="auto"/>
        <w:bottom w:val="none" w:sz="0" w:space="0" w:color="auto"/>
        <w:right w:val="none" w:sz="0" w:space="0" w:color="auto"/>
      </w:divBdr>
    </w:div>
    <w:div w:id="1085883073">
      <w:bodyDiv w:val="1"/>
      <w:marLeft w:val="0"/>
      <w:marRight w:val="0"/>
      <w:marTop w:val="0"/>
      <w:marBottom w:val="0"/>
      <w:divBdr>
        <w:top w:val="none" w:sz="0" w:space="0" w:color="auto"/>
        <w:left w:val="none" w:sz="0" w:space="0" w:color="auto"/>
        <w:bottom w:val="none" w:sz="0" w:space="0" w:color="auto"/>
        <w:right w:val="none" w:sz="0" w:space="0" w:color="auto"/>
      </w:divBdr>
    </w:div>
    <w:div w:id="1087002469">
      <w:bodyDiv w:val="1"/>
      <w:marLeft w:val="0"/>
      <w:marRight w:val="0"/>
      <w:marTop w:val="0"/>
      <w:marBottom w:val="0"/>
      <w:divBdr>
        <w:top w:val="none" w:sz="0" w:space="0" w:color="auto"/>
        <w:left w:val="none" w:sz="0" w:space="0" w:color="auto"/>
        <w:bottom w:val="none" w:sz="0" w:space="0" w:color="auto"/>
        <w:right w:val="none" w:sz="0" w:space="0" w:color="auto"/>
      </w:divBdr>
    </w:div>
    <w:div w:id="1087728061">
      <w:bodyDiv w:val="1"/>
      <w:marLeft w:val="0"/>
      <w:marRight w:val="0"/>
      <w:marTop w:val="0"/>
      <w:marBottom w:val="0"/>
      <w:divBdr>
        <w:top w:val="none" w:sz="0" w:space="0" w:color="auto"/>
        <w:left w:val="none" w:sz="0" w:space="0" w:color="auto"/>
        <w:bottom w:val="none" w:sz="0" w:space="0" w:color="auto"/>
        <w:right w:val="none" w:sz="0" w:space="0" w:color="auto"/>
      </w:divBdr>
    </w:div>
    <w:div w:id="1088037365">
      <w:bodyDiv w:val="1"/>
      <w:marLeft w:val="0"/>
      <w:marRight w:val="0"/>
      <w:marTop w:val="0"/>
      <w:marBottom w:val="0"/>
      <w:divBdr>
        <w:top w:val="none" w:sz="0" w:space="0" w:color="auto"/>
        <w:left w:val="none" w:sz="0" w:space="0" w:color="auto"/>
        <w:bottom w:val="none" w:sz="0" w:space="0" w:color="auto"/>
        <w:right w:val="none" w:sz="0" w:space="0" w:color="auto"/>
      </w:divBdr>
    </w:div>
    <w:div w:id="1088305403">
      <w:bodyDiv w:val="1"/>
      <w:marLeft w:val="0"/>
      <w:marRight w:val="0"/>
      <w:marTop w:val="0"/>
      <w:marBottom w:val="0"/>
      <w:divBdr>
        <w:top w:val="none" w:sz="0" w:space="0" w:color="auto"/>
        <w:left w:val="none" w:sz="0" w:space="0" w:color="auto"/>
        <w:bottom w:val="none" w:sz="0" w:space="0" w:color="auto"/>
        <w:right w:val="none" w:sz="0" w:space="0" w:color="auto"/>
      </w:divBdr>
    </w:div>
    <w:div w:id="1089425595">
      <w:bodyDiv w:val="1"/>
      <w:marLeft w:val="0"/>
      <w:marRight w:val="0"/>
      <w:marTop w:val="0"/>
      <w:marBottom w:val="0"/>
      <w:divBdr>
        <w:top w:val="none" w:sz="0" w:space="0" w:color="auto"/>
        <w:left w:val="none" w:sz="0" w:space="0" w:color="auto"/>
        <w:bottom w:val="none" w:sz="0" w:space="0" w:color="auto"/>
        <w:right w:val="none" w:sz="0" w:space="0" w:color="auto"/>
      </w:divBdr>
    </w:div>
    <w:div w:id="1097751351">
      <w:bodyDiv w:val="1"/>
      <w:marLeft w:val="0"/>
      <w:marRight w:val="0"/>
      <w:marTop w:val="0"/>
      <w:marBottom w:val="0"/>
      <w:divBdr>
        <w:top w:val="none" w:sz="0" w:space="0" w:color="auto"/>
        <w:left w:val="none" w:sz="0" w:space="0" w:color="auto"/>
        <w:bottom w:val="none" w:sz="0" w:space="0" w:color="auto"/>
        <w:right w:val="none" w:sz="0" w:space="0" w:color="auto"/>
      </w:divBdr>
    </w:div>
    <w:div w:id="1098911899">
      <w:bodyDiv w:val="1"/>
      <w:marLeft w:val="0"/>
      <w:marRight w:val="0"/>
      <w:marTop w:val="0"/>
      <w:marBottom w:val="0"/>
      <w:divBdr>
        <w:top w:val="none" w:sz="0" w:space="0" w:color="auto"/>
        <w:left w:val="none" w:sz="0" w:space="0" w:color="auto"/>
        <w:bottom w:val="none" w:sz="0" w:space="0" w:color="auto"/>
        <w:right w:val="none" w:sz="0" w:space="0" w:color="auto"/>
      </w:divBdr>
    </w:div>
    <w:div w:id="1100181232">
      <w:bodyDiv w:val="1"/>
      <w:marLeft w:val="0"/>
      <w:marRight w:val="0"/>
      <w:marTop w:val="0"/>
      <w:marBottom w:val="0"/>
      <w:divBdr>
        <w:top w:val="none" w:sz="0" w:space="0" w:color="auto"/>
        <w:left w:val="none" w:sz="0" w:space="0" w:color="auto"/>
        <w:bottom w:val="none" w:sz="0" w:space="0" w:color="auto"/>
        <w:right w:val="none" w:sz="0" w:space="0" w:color="auto"/>
      </w:divBdr>
    </w:div>
    <w:div w:id="1102455765">
      <w:bodyDiv w:val="1"/>
      <w:marLeft w:val="0"/>
      <w:marRight w:val="0"/>
      <w:marTop w:val="0"/>
      <w:marBottom w:val="0"/>
      <w:divBdr>
        <w:top w:val="none" w:sz="0" w:space="0" w:color="auto"/>
        <w:left w:val="none" w:sz="0" w:space="0" w:color="auto"/>
        <w:bottom w:val="none" w:sz="0" w:space="0" w:color="auto"/>
        <w:right w:val="none" w:sz="0" w:space="0" w:color="auto"/>
      </w:divBdr>
    </w:div>
    <w:div w:id="1103919532">
      <w:bodyDiv w:val="1"/>
      <w:marLeft w:val="0"/>
      <w:marRight w:val="0"/>
      <w:marTop w:val="0"/>
      <w:marBottom w:val="0"/>
      <w:divBdr>
        <w:top w:val="none" w:sz="0" w:space="0" w:color="auto"/>
        <w:left w:val="none" w:sz="0" w:space="0" w:color="auto"/>
        <w:bottom w:val="none" w:sz="0" w:space="0" w:color="auto"/>
        <w:right w:val="none" w:sz="0" w:space="0" w:color="auto"/>
      </w:divBdr>
    </w:div>
    <w:div w:id="1104418867">
      <w:bodyDiv w:val="1"/>
      <w:marLeft w:val="0"/>
      <w:marRight w:val="0"/>
      <w:marTop w:val="0"/>
      <w:marBottom w:val="0"/>
      <w:divBdr>
        <w:top w:val="none" w:sz="0" w:space="0" w:color="auto"/>
        <w:left w:val="none" w:sz="0" w:space="0" w:color="auto"/>
        <w:bottom w:val="none" w:sz="0" w:space="0" w:color="auto"/>
        <w:right w:val="none" w:sz="0" w:space="0" w:color="auto"/>
      </w:divBdr>
    </w:div>
    <w:div w:id="1106462461">
      <w:bodyDiv w:val="1"/>
      <w:marLeft w:val="0"/>
      <w:marRight w:val="0"/>
      <w:marTop w:val="0"/>
      <w:marBottom w:val="0"/>
      <w:divBdr>
        <w:top w:val="none" w:sz="0" w:space="0" w:color="auto"/>
        <w:left w:val="none" w:sz="0" w:space="0" w:color="auto"/>
        <w:bottom w:val="none" w:sz="0" w:space="0" w:color="auto"/>
        <w:right w:val="none" w:sz="0" w:space="0" w:color="auto"/>
      </w:divBdr>
    </w:div>
    <w:div w:id="1109617128">
      <w:bodyDiv w:val="1"/>
      <w:marLeft w:val="0"/>
      <w:marRight w:val="0"/>
      <w:marTop w:val="0"/>
      <w:marBottom w:val="0"/>
      <w:divBdr>
        <w:top w:val="none" w:sz="0" w:space="0" w:color="auto"/>
        <w:left w:val="none" w:sz="0" w:space="0" w:color="auto"/>
        <w:bottom w:val="none" w:sz="0" w:space="0" w:color="auto"/>
        <w:right w:val="none" w:sz="0" w:space="0" w:color="auto"/>
      </w:divBdr>
    </w:div>
    <w:div w:id="1110971829">
      <w:bodyDiv w:val="1"/>
      <w:marLeft w:val="0"/>
      <w:marRight w:val="0"/>
      <w:marTop w:val="0"/>
      <w:marBottom w:val="0"/>
      <w:divBdr>
        <w:top w:val="none" w:sz="0" w:space="0" w:color="auto"/>
        <w:left w:val="none" w:sz="0" w:space="0" w:color="auto"/>
        <w:bottom w:val="none" w:sz="0" w:space="0" w:color="auto"/>
        <w:right w:val="none" w:sz="0" w:space="0" w:color="auto"/>
      </w:divBdr>
    </w:div>
    <w:div w:id="1111436050">
      <w:bodyDiv w:val="1"/>
      <w:marLeft w:val="0"/>
      <w:marRight w:val="0"/>
      <w:marTop w:val="0"/>
      <w:marBottom w:val="0"/>
      <w:divBdr>
        <w:top w:val="none" w:sz="0" w:space="0" w:color="auto"/>
        <w:left w:val="none" w:sz="0" w:space="0" w:color="auto"/>
        <w:bottom w:val="none" w:sz="0" w:space="0" w:color="auto"/>
        <w:right w:val="none" w:sz="0" w:space="0" w:color="auto"/>
      </w:divBdr>
    </w:div>
    <w:div w:id="1112087779">
      <w:bodyDiv w:val="1"/>
      <w:marLeft w:val="0"/>
      <w:marRight w:val="0"/>
      <w:marTop w:val="0"/>
      <w:marBottom w:val="0"/>
      <w:divBdr>
        <w:top w:val="none" w:sz="0" w:space="0" w:color="auto"/>
        <w:left w:val="none" w:sz="0" w:space="0" w:color="auto"/>
        <w:bottom w:val="none" w:sz="0" w:space="0" w:color="auto"/>
        <w:right w:val="none" w:sz="0" w:space="0" w:color="auto"/>
      </w:divBdr>
    </w:div>
    <w:div w:id="1113675098">
      <w:bodyDiv w:val="1"/>
      <w:marLeft w:val="0"/>
      <w:marRight w:val="0"/>
      <w:marTop w:val="0"/>
      <w:marBottom w:val="0"/>
      <w:divBdr>
        <w:top w:val="none" w:sz="0" w:space="0" w:color="auto"/>
        <w:left w:val="none" w:sz="0" w:space="0" w:color="auto"/>
        <w:bottom w:val="none" w:sz="0" w:space="0" w:color="auto"/>
        <w:right w:val="none" w:sz="0" w:space="0" w:color="auto"/>
      </w:divBdr>
    </w:div>
    <w:div w:id="1116217888">
      <w:bodyDiv w:val="1"/>
      <w:marLeft w:val="0"/>
      <w:marRight w:val="0"/>
      <w:marTop w:val="0"/>
      <w:marBottom w:val="0"/>
      <w:divBdr>
        <w:top w:val="none" w:sz="0" w:space="0" w:color="auto"/>
        <w:left w:val="none" w:sz="0" w:space="0" w:color="auto"/>
        <w:bottom w:val="none" w:sz="0" w:space="0" w:color="auto"/>
        <w:right w:val="none" w:sz="0" w:space="0" w:color="auto"/>
      </w:divBdr>
    </w:div>
    <w:div w:id="1118180576">
      <w:bodyDiv w:val="1"/>
      <w:marLeft w:val="0"/>
      <w:marRight w:val="0"/>
      <w:marTop w:val="0"/>
      <w:marBottom w:val="0"/>
      <w:divBdr>
        <w:top w:val="none" w:sz="0" w:space="0" w:color="auto"/>
        <w:left w:val="none" w:sz="0" w:space="0" w:color="auto"/>
        <w:bottom w:val="none" w:sz="0" w:space="0" w:color="auto"/>
        <w:right w:val="none" w:sz="0" w:space="0" w:color="auto"/>
      </w:divBdr>
    </w:div>
    <w:div w:id="1118181088">
      <w:bodyDiv w:val="1"/>
      <w:marLeft w:val="0"/>
      <w:marRight w:val="0"/>
      <w:marTop w:val="0"/>
      <w:marBottom w:val="0"/>
      <w:divBdr>
        <w:top w:val="none" w:sz="0" w:space="0" w:color="auto"/>
        <w:left w:val="none" w:sz="0" w:space="0" w:color="auto"/>
        <w:bottom w:val="none" w:sz="0" w:space="0" w:color="auto"/>
        <w:right w:val="none" w:sz="0" w:space="0" w:color="auto"/>
      </w:divBdr>
    </w:div>
    <w:div w:id="1119177556">
      <w:bodyDiv w:val="1"/>
      <w:marLeft w:val="0"/>
      <w:marRight w:val="0"/>
      <w:marTop w:val="0"/>
      <w:marBottom w:val="0"/>
      <w:divBdr>
        <w:top w:val="none" w:sz="0" w:space="0" w:color="auto"/>
        <w:left w:val="none" w:sz="0" w:space="0" w:color="auto"/>
        <w:bottom w:val="none" w:sz="0" w:space="0" w:color="auto"/>
        <w:right w:val="none" w:sz="0" w:space="0" w:color="auto"/>
      </w:divBdr>
    </w:div>
    <w:div w:id="1124621863">
      <w:bodyDiv w:val="1"/>
      <w:marLeft w:val="0"/>
      <w:marRight w:val="0"/>
      <w:marTop w:val="0"/>
      <w:marBottom w:val="0"/>
      <w:divBdr>
        <w:top w:val="none" w:sz="0" w:space="0" w:color="auto"/>
        <w:left w:val="none" w:sz="0" w:space="0" w:color="auto"/>
        <w:bottom w:val="none" w:sz="0" w:space="0" w:color="auto"/>
        <w:right w:val="none" w:sz="0" w:space="0" w:color="auto"/>
      </w:divBdr>
    </w:div>
    <w:div w:id="1125347733">
      <w:bodyDiv w:val="1"/>
      <w:marLeft w:val="0"/>
      <w:marRight w:val="0"/>
      <w:marTop w:val="0"/>
      <w:marBottom w:val="0"/>
      <w:divBdr>
        <w:top w:val="none" w:sz="0" w:space="0" w:color="auto"/>
        <w:left w:val="none" w:sz="0" w:space="0" w:color="auto"/>
        <w:bottom w:val="none" w:sz="0" w:space="0" w:color="auto"/>
        <w:right w:val="none" w:sz="0" w:space="0" w:color="auto"/>
      </w:divBdr>
    </w:div>
    <w:div w:id="1126391704">
      <w:bodyDiv w:val="1"/>
      <w:marLeft w:val="0"/>
      <w:marRight w:val="0"/>
      <w:marTop w:val="0"/>
      <w:marBottom w:val="0"/>
      <w:divBdr>
        <w:top w:val="none" w:sz="0" w:space="0" w:color="auto"/>
        <w:left w:val="none" w:sz="0" w:space="0" w:color="auto"/>
        <w:bottom w:val="none" w:sz="0" w:space="0" w:color="auto"/>
        <w:right w:val="none" w:sz="0" w:space="0" w:color="auto"/>
      </w:divBdr>
    </w:div>
    <w:div w:id="1127698265">
      <w:bodyDiv w:val="1"/>
      <w:marLeft w:val="0"/>
      <w:marRight w:val="0"/>
      <w:marTop w:val="0"/>
      <w:marBottom w:val="0"/>
      <w:divBdr>
        <w:top w:val="none" w:sz="0" w:space="0" w:color="auto"/>
        <w:left w:val="none" w:sz="0" w:space="0" w:color="auto"/>
        <w:bottom w:val="none" w:sz="0" w:space="0" w:color="auto"/>
        <w:right w:val="none" w:sz="0" w:space="0" w:color="auto"/>
      </w:divBdr>
    </w:div>
    <w:div w:id="1128477666">
      <w:bodyDiv w:val="1"/>
      <w:marLeft w:val="0"/>
      <w:marRight w:val="0"/>
      <w:marTop w:val="0"/>
      <w:marBottom w:val="0"/>
      <w:divBdr>
        <w:top w:val="none" w:sz="0" w:space="0" w:color="auto"/>
        <w:left w:val="none" w:sz="0" w:space="0" w:color="auto"/>
        <w:bottom w:val="none" w:sz="0" w:space="0" w:color="auto"/>
        <w:right w:val="none" w:sz="0" w:space="0" w:color="auto"/>
      </w:divBdr>
    </w:div>
    <w:div w:id="1130394553">
      <w:bodyDiv w:val="1"/>
      <w:marLeft w:val="0"/>
      <w:marRight w:val="0"/>
      <w:marTop w:val="0"/>
      <w:marBottom w:val="0"/>
      <w:divBdr>
        <w:top w:val="none" w:sz="0" w:space="0" w:color="auto"/>
        <w:left w:val="none" w:sz="0" w:space="0" w:color="auto"/>
        <w:bottom w:val="none" w:sz="0" w:space="0" w:color="auto"/>
        <w:right w:val="none" w:sz="0" w:space="0" w:color="auto"/>
      </w:divBdr>
    </w:div>
    <w:div w:id="1133644092">
      <w:bodyDiv w:val="1"/>
      <w:marLeft w:val="0"/>
      <w:marRight w:val="0"/>
      <w:marTop w:val="0"/>
      <w:marBottom w:val="0"/>
      <w:divBdr>
        <w:top w:val="none" w:sz="0" w:space="0" w:color="auto"/>
        <w:left w:val="none" w:sz="0" w:space="0" w:color="auto"/>
        <w:bottom w:val="none" w:sz="0" w:space="0" w:color="auto"/>
        <w:right w:val="none" w:sz="0" w:space="0" w:color="auto"/>
      </w:divBdr>
    </w:div>
    <w:div w:id="1135759219">
      <w:bodyDiv w:val="1"/>
      <w:marLeft w:val="0"/>
      <w:marRight w:val="0"/>
      <w:marTop w:val="0"/>
      <w:marBottom w:val="0"/>
      <w:divBdr>
        <w:top w:val="none" w:sz="0" w:space="0" w:color="auto"/>
        <w:left w:val="none" w:sz="0" w:space="0" w:color="auto"/>
        <w:bottom w:val="none" w:sz="0" w:space="0" w:color="auto"/>
        <w:right w:val="none" w:sz="0" w:space="0" w:color="auto"/>
      </w:divBdr>
    </w:div>
    <w:div w:id="1136141954">
      <w:bodyDiv w:val="1"/>
      <w:marLeft w:val="0"/>
      <w:marRight w:val="0"/>
      <w:marTop w:val="0"/>
      <w:marBottom w:val="0"/>
      <w:divBdr>
        <w:top w:val="none" w:sz="0" w:space="0" w:color="auto"/>
        <w:left w:val="none" w:sz="0" w:space="0" w:color="auto"/>
        <w:bottom w:val="none" w:sz="0" w:space="0" w:color="auto"/>
        <w:right w:val="none" w:sz="0" w:space="0" w:color="auto"/>
      </w:divBdr>
    </w:div>
    <w:div w:id="1141311475">
      <w:bodyDiv w:val="1"/>
      <w:marLeft w:val="0"/>
      <w:marRight w:val="0"/>
      <w:marTop w:val="0"/>
      <w:marBottom w:val="0"/>
      <w:divBdr>
        <w:top w:val="none" w:sz="0" w:space="0" w:color="auto"/>
        <w:left w:val="none" w:sz="0" w:space="0" w:color="auto"/>
        <w:bottom w:val="none" w:sz="0" w:space="0" w:color="auto"/>
        <w:right w:val="none" w:sz="0" w:space="0" w:color="auto"/>
      </w:divBdr>
    </w:div>
    <w:div w:id="1141775613">
      <w:bodyDiv w:val="1"/>
      <w:marLeft w:val="0"/>
      <w:marRight w:val="0"/>
      <w:marTop w:val="0"/>
      <w:marBottom w:val="0"/>
      <w:divBdr>
        <w:top w:val="none" w:sz="0" w:space="0" w:color="auto"/>
        <w:left w:val="none" w:sz="0" w:space="0" w:color="auto"/>
        <w:bottom w:val="none" w:sz="0" w:space="0" w:color="auto"/>
        <w:right w:val="none" w:sz="0" w:space="0" w:color="auto"/>
      </w:divBdr>
    </w:div>
    <w:div w:id="1141996906">
      <w:bodyDiv w:val="1"/>
      <w:marLeft w:val="0"/>
      <w:marRight w:val="0"/>
      <w:marTop w:val="0"/>
      <w:marBottom w:val="0"/>
      <w:divBdr>
        <w:top w:val="none" w:sz="0" w:space="0" w:color="auto"/>
        <w:left w:val="none" w:sz="0" w:space="0" w:color="auto"/>
        <w:bottom w:val="none" w:sz="0" w:space="0" w:color="auto"/>
        <w:right w:val="none" w:sz="0" w:space="0" w:color="auto"/>
      </w:divBdr>
    </w:div>
    <w:div w:id="1142112321">
      <w:bodyDiv w:val="1"/>
      <w:marLeft w:val="0"/>
      <w:marRight w:val="0"/>
      <w:marTop w:val="0"/>
      <w:marBottom w:val="0"/>
      <w:divBdr>
        <w:top w:val="none" w:sz="0" w:space="0" w:color="auto"/>
        <w:left w:val="none" w:sz="0" w:space="0" w:color="auto"/>
        <w:bottom w:val="none" w:sz="0" w:space="0" w:color="auto"/>
        <w:right w:val="none" w:sz="0" w:space="0" w:color="auto"/>
      </w:divBdr>
    </w:div>
    <w:div w:id="1143735009">
      <w:bodyDiv w:val="1"/>
      <w:marLeft w:val="0"/>
      <w:marRight w:val="0"/>
      <w:marTop w:val="0"/>
      <w:marBottom w:val="0"/>
      <w:divBdr>
        <w:top w:val="none" w:sz="0" w:space="0" w:color="auto"/>
        <w:left w:val="none" w:sz="0" w:space="0" w:color="auto"/>
        <w:bottom w:val="none" w:sz="0" w:space="0" w:color="auto"/>
        <w:right w:val="none" w:sz="0" w:space="0" w:color="auto"/>
      </w:divBdr>
    </w:div>
    <w:div w:id="1145969811">
      <w:bodyDiv w:val="1"/>
      <w:marLeft w:val="0"/>
      <w:marRight w:val="0"/>
      <w:marTop w:val="0"/>
      <w:marBottom w:val="0"/>
      <w:divBdr>
        <w:top w:val="none" w:sz="0" w:space="0" w:color="auto"/>
        <w:left w:val="none" w:sz="0" w:space="0" w:color="auto"/>
        <w:bottom w:val="none" w:sz="0" w:space="0" w:color="auto"/>
        <w:right w:val="none" w:sz="0" w:space="0" w:color="auto"/>
      </w:divBdr>
    </w:div>
    <w:div w:id="1146627205">
      <w:bodyDiv w:val="1"/>
      <w:marLeft w:val="0"/>
      <w:marRight w:val="0"/>
      <w:marTop w:val="0"/>
      <w:marBottom w:val="0"/>
      <w:divBdr>
        <w:top w:val="none" w:sz="0" w:space="0" w:color="auto"/>
        <w:left w:val="none" w:sz="0" w:space="0" w:color="auto"/>
        <w:bottom w:val="none" w:sz="0" w:space="0" w:color="auto"/>
        <w:right w:val="none" w:sz="0" w:space="0" w:color="auto"/>
      </w:divBdr>
    </w:div>
    <w:div w:id="1151405149">
      <w:bodyDiv w:val="1"/>
      <w:marLeft w:val="0"/>
      <w:marRight w:val="0"/>
      <w:marTop w:val="0"/>
      <w:marBottom w:val="0"/>
      <w:divBdr>
        <w:top w:val="none" w:sz="0" w:space="0" w:color="auto"/>
        <w:left w:val="none" w:sz="0" w:space="0" w:color="auto"/>
        <w:bottom w:val="none" w:sz="0" w:space="0" w:color="auto"/>
        <w:right w:val="none" w:sz="0" w:space="0" w:color="auto"/>
      </w:divBdr>
    </w:div>
    <w:div w:id="1156604042">
      <w:bodyDiv w:val="1"/>
      <w:marLeft w:val="0"/>
      <w:marRight w:val="0"/>
      <w:marTop w:val="0"/>
      <w:marBottom w:val="0"/>
      <w:divBdr>
        <w:top w:val="none" w:sz="0" w:space="0" w:color="auto"/>
        <w:left w:val="none" w:sz="0" w:space="0" w:color="auto"/>
        <w:bottom w:val="none" w:sz="0" w:space="0" w:color="auto"/>
        <w:right w:val="none" w:sz="0" w:space="0" w:color="auto"/>
      </w:divBdr>
    </w:div>
    <w:div w:id="1158109108">
      <w:bodyDiv w:val="1"/>
      <w:marLeft w:val="0"/>
      <w:marRight w:val="0"/>
      <w:marTop w:val="0"/>
      <w:marBottom w:val="0"/>
      <w:divBdr>
        <w:top w:val="none" w:sz="0" w:space="0" w:color="auto"/>
        <w:left w:val="none" w:sz="0" w:space="0" w:color="auto"/>
        <w:bottom w:val="none" w:sz="0" w:space="0" w:color="auto"/>
        <w:right w:val="none" w:sz="0" w:space="0" w:color="auto"/>
      </w:divBdr>
    </w:div>
    <w:div w:id="1158378272">
      <w:bodyDiv w:val="1"/>
      <w:marLeft w:val="0"/>
      <w:marRight w:val="0"/>
      <w:marTop w:val="0"/>
      <w:marBottom w:val="0"/>
      <w:divBdr>
        <w:top w:val="none" w:sz="0" w:space="0" w:color="auto"/>
        <w:left w:val="none" w:sz="0" w:space="0" w:color="auto"/>
        <w:bottom w:val="none" w:sz="0" w:space="0" w:color="auto"/>
        <w:right w:val="none" w:sz="0" w:space="0" w:color="auto"/>
      </w:divBdr>
    </w:div>
    <w:div w:id="1160119848">
      <w:bodyDiv w:val="1"/>
      <w:marLeft w:val="0"/>
      <w:marRight w:val="0"/>
      <w:marTop w:val="0"/>
      <w:marBottom w:val="0"/>
      <w:divBdr>
        <w:top w:val="none" w:sz="0" w:space="0" w:color="auto"/>
        <w:left w:val="none" w:sz="0" w:space="0" w:color="auto"/>
        <w:bottom w:val="none" w:sz="0" w:space="0" w:color="auto"/>
        <w:right w:val="none" w:sz="0" w:space="0" w:color="auto"/>
      </w:divBdr>
    </w:div>
    <w:div w:id="1160347303">
      <w:bodyDiv w:val="1"/>
      <w:marLeft w:val="0"/>
      <w:marRight w:val="0"/>
      <w:marTop w:val="0"/>
      <w:marBottom w:val="0"/>
      <w:divBdr>
        <w:top w:val="none" w:sz="0" w:space="0" w:color="auto"/>
        <w:left w:val="none" w:sz="0" w:space="0" w:color="auto"/>
        <w:bottom w:val="none" w:sz="0" w:space="0" w:color="auto"/>
        <w:right w:val="none" w:sz="0" w:space="0" w:color="auto"/>
      </w:divBdr>
    </w:div>
    <w:div w:id="1162937820">
      <w:bodyDiv w:val="1"/>
      <w:marLeft w:val="0"/>
      <w:marRight w:val="0"/>
      <w:marTop w:val="0"/>
      <w:marBottom w:val="0"/>
      <w:divBdr>
        <w:top w:val="none" w:sz="0" w:space="0" w:color="auto"/>
        <w:left w:val="none" w:sz="0" w:space="0" w:color="auto"/>
        <w:bottom w:val="none" w:sz="0" w:space="0" w:color="auto"/>
        <w:right w:val="none" w:sz="0" w:space="0" w:color="auto"/>
      </w:divBdr>
    </w:div>
    <w:div w:id="1167134402">
      <w:bodyDiv w:val="1"/>
      <w:marLeft w:val="0"/>
      <w:marRight w:val="0"/>
      <w:marTop w:val="0"/>
      <w:marBottom w:val="0"/>
      <w:divBdr>
        <w:top w:val="none" w:sz="0" w:space="0" w:color="auto"/>
        <w:left w:val="none" w:sz="0" w:space="0" w:color="auto"/>
        <w:bottom w:val="none" w:sz="0" w:space="0" w:color="auto"/>
        <w:right w:val="none" w:sz="0" w:space="0" w:color="auto"/>
      </w:divBdr>
    </w:div>
    <w:div w:id="1171718571">
      <w:bodyDiv w:val="1"/>
      <w:marLeft w:val="0"/>
      <w:marRight w:val="0"/>
      <w:marTop w:val="0"/>
      <w:marBottom w:val="0"/>
      <w:divBdr>
        <w:top w:val="none" w:sz="0" w:space="0" w:color="auto"/>
        <w:left w:val="none" w:sz="0" w:space="0" w:color="auto"/>
        <w:bottom w:val="none" w:sz="0" w:space="0" w:color="auto"/>
        <w:right w:val="none" w:sz="0" w:space="0" w:color="auto"/>
      </w:divBdr>
    </w:div>
    <w:div w:id="1176922272">
      <w:bodyDiv w:val="1"/>
      <w:marLeft w:val="0"/>
      <w:marRight w:val="0"/>
      <w:marTop w:val="0"/>
      <w:marBottom w:val="0"/>
      <w:divBdr>
        <w:top w:val="none" w:sz="0" w:space="0" w:color="auto"/>
        <w:left w:val="none" w:sz="0" w:space="0" w:color="auto"/>
        <w:bottom w:val="none" w:sz="0" w:space="0" w:color="auto"/>
        <w:right w:val="none" w:sz="0" w:space="0" w:color="auto"/>
      </w:divBdr>
    </w:div>
    <w:div w:id="1178076323">
      <w:bodyDiv w:val="1"/>
      <w:marLeft w:val="0"/>
      <w:marRight w:val="0"/>
      <w:marTop w:val="0"/>
      <w:marBottom w:val="0"/>
      <w:divBdr>
        <w:top w:val="none" w:sz="0" w:space="0" w:color="auto"/>
        <w:left w:val="none" w:sz="0" w:space="0" w:color="auto"/>
        <w:bottom w:val="none" w:sz="0" w:space="0" w:color="auto"/>
        <w:right w:val="none" w:sz="0" w:space="0" w:color="auto"/>
      </w:divBdr>
    </w:div>
    <w:div w:id="1180123270">
      <w:bodyDiv w:val="1"/>
      <w:marLeft w:val="0"/>
      <w:marRight w:val="0"/>
      <w:marTop w:val="0"/>
      <w:marBottom w:val="0"/>
      <w:divBdr>
        <w:top w:val="none" w:sz="0" w:space="0" w:color="auto"/>
        <w:left w:val="none" w:sz="0" w:space="0" w:color="auto"/>
        <w:bottom w:val="none" w:sz="0" w:space="0" w:color="auto"/>
        <w:right w:val="none" w:sz="0" w:space="0" w:color="auto"/>
      </w:divBdr>
    </w:div>
    <w:div w:id="1186015335">
      <w:bodyDiv w:val="1"/>
      <w:marLeft w:val="0"/>
      <w:marRight w:val="0"/>
      <w:marTop w:val="0"/>
      <w:marBottom w:val="0"/>
      <w:divBdr>
        <w:top w:val="none" w:sz="0" w:space="0" w:color="auto"/>
        <w:left w:val="none" w:sz="0" w:space="0" w:color="auto"/>
        <w:bottom w:val="none" w:sz="0" w:space="0" w:color="auto"/>
        <w:right w:val="none" w:sz="0" w:space="0" w:color="auto"/>
      </w:divBdr>
    </w:div>
    <w:div w:id="1187253367">
      <w:bodyDiv w:val="1"/>
      <w:marLeft w:val="0"/>
      <w:marRight w:val="0"/>
      <w:marTop w:val="0"/>
      <w:marBottom w:val="0"/>
      <w:divBdr>
        <w:top w:val="none" w:sz="0" w:space="0" w:color="auto"/>
        <w:left w:val="none" w:sz="0" w:space="0" w:color="auto"/>
        <w:bottom w:val="none" w:sz="0" w:space="0" w:color="auto"/>
        <w:right w:val="none" w:sz="0" w:space="0" w:color="auto"/>
      </w:divBdr>
    </w:div>
    <w:div w:id="1187254696">
      <w:bodyDiv w:val="1"/>
      <w:marLeft w:val="0"/>
      <w:marRight w:val="0"/>
      <w:marTop w:val="0"/>
      <w:marBottom w:val="0"/>
      <w:divBdr>
        <w:top w:val="none" w:sz="0" w:space="0" w:color="auto"/>
        <w:left w:val="none" w:sz="0" w:space="0" w:color="auto"/>
        <w:bottom w:val="none" w:sz="0" w:space="0" w:color="auto"/>
        <w:right w:val="none" w:sz="0" w:space="0" w:color="auto"/>
      </w:divBdr>
    </w:div>
    <w:div w:id="1189180395">
      <w:bodyDiv w:val="1"/>
      <w:marLeft w:val="0"/>
      <w:marRight w:val="0"/>
      <w:marTop w:val="0"/>
      <w:marBottom w:val="0"/>
      <w:divBdr>
        <w:top w:val="none" w:sz="0" w:space="0" w:color="auto"/>
        <w:left w:val="none" w:sz="0" w:space="0" w:color="auto"/>
        <w:bottom w:val="none" w:sz="0" w:space="0" w:color="auto"/>
        <w:right w:val="none" w:sz="0" w:space="0" w:color="auto"/>
      </w:divBdr>
    </w:div>
    <w:div w:id="1189878152">
      <w:bodyDiv w:val="1"/>
      <w:marLeft w:val="0"/>
      <w:marRight w:val="0"/>
      <w:marTop w:val="0"/>
      <w:marBottom w:val="0"/>
      <w:divBdr>
        <w:top w:val="none" w:sz="0" w:space="0" w:color="auto"/>
        <w:left w:val="none" w:sz="0" w:space="0" w:color="auto"/>
        <w:bottom w:val="none" w:sz="0" w:space="0" w:color="auto"/>
        <w:right w:val="none" w:sz="0" w:space="0" w:color="auto"/>
      </w:divBdr>
    </w:div>
    <w:div w:id="1190024034">
      <w:bodyDiv w:val="1"/>
      <w:marLeft w:val="0"/>
      <w:marRight w:val="0"/>
      <w:marTop w:val="0"/>
      <w:marBottom w:val="0"/>
      <w:divBdr>
        <w:top w:val="none" w:sz="0" w:space="0" w:color="auto"/>
        <w:left w:val="none" w:sz="0" w:space="0" w:color="auto"/>
        <w:bottom w:val="none" w:sz="0" w:space="0" w:color="auto"/>
        <w:right w:val="none" w:sz="0" w:space="0" w:color="auto"/>
      </w:divBdr>
    </w:div>
    <w:div w:id="1190222628">
      <w:bodyDiv w:val="1"/>
      <w:marLeft w:val="0"/>
      <w:marRight w:val="0"/>
      <w:marTop w:val="0"/>
      <w:marBottom w:val="0"/>
      <w:divBdr>
        <w:top w:val="none" w:sz="0" w:space="0" w:color="auto"/>
        <w:left w:val="none" w:sz="0" w:space="0" w:color="auto"/>
        <w:bottom w:val="none" w:sz="0" w:space="0" w:color="auto"/>
        <w:right w:val="none" w:sz="0" w:space="0" w:color="auto"/>
      </w:divBdr>
    </w:div>
    <w:div w:id="1190535170">
      <w:bodyDiv w:val="1"/>
      <w:marLeft w:val="0"/>
      <w:marRight w:val="0"/>
      <w:marTop w:val="0"/>
      <w:marBottom w:val="0"/>
      <w:divBdr>
        <w:top w:val="none" w:sz="0" w:space="0" w:color="auto"/>
        <w:left w:val="none" w:sz="0" w:space="0" w:color="auto"/>
        <w:bottom w:val="none" w:sz="0" w:space="0" w:color="auto"/>
        <w:right w:val="none" w:sz="0" w:space="0" w:color="auto"/>
      </w:divBdr>
    </w:div>
    <w:div w:id="1190920678">
      <w:bodyDiv w:val="1"/>
      <w:marLeft w:val="0"/>
      <w:marRight w:val="0"/>
      <w:marTop w:val="0"/>
      <w:marBottom w:val="0"/>
      <w:divBdr>
        <w:top w:val="none" w:sz="0" w:space="0" w:color="auto"/>
        <w:left w:val="none" w:sz="0" w:space="0" w:color="auto"/>
        <w:bottom w:val="none" w:sz="0" w:space="0" w:color="auto"/>
        <w:right w:val="none" w:sz="0" w:space="0" w:color="auto"/>
      </w:divBdr>
    </w:div>
    <w:div w:id="1191147200">
      <w:bodyDiv w:val="1"/>
      <w:marLeft w:val="0"/>
      <w:marRight w:val="0"/>
      <w:marTop w:val="0"/>
      <w:marBottom w:val="0"/>
      <w:divBdr>
        <w:top w:val="none" w:sz="0" w:space="0" w:color="auto"/>
        <w:left w:val="none" w:sz="0" w:space="0" w:color="auto"/>
        <w:bottom w:val="none" w:sz="0" w:space="0" w:color="auto"/>
        <w:right w:val="none" w:sz="0" w:space="0" w:color="auto"/>
      </w:divBdr>
    </w:div>
    <w:div w:id="1192307314">
      <w:bodyDiv w:val="1"/>
      <w:marLeft w:val="0"/>
      <w:marRight w:val="0"/>
      <w:marTop w:val="0"/>
      <w:marBottom w:val="0"/>
      <w:divBdr>
        <w:top w:val="none" w:sz="0" w:space="0" w:color="auto"/>
        <w:left w:val="none" w:sz="0" w:space="0" w:color="auto"/>
        <w:bottom w:val="none" w:sz="0" w:space="0" w:color="auto"/>
        <w:right w:val="none" w:sz="0" w:space="0" w:color="auto"/>
      </w:divBdr>
    </w:div>
    <w:div w:id="1196888650">
      <w:bodyDiv w:val="1"/>
      <w:marLeft w:val="0"/>
      <w:marRight w:val="0"/>
      <w:marTop w:val="0"/>
      <w:marBottom w:val="0"/>
      <w:divBdr>
        <w:top w:val="none" w:sz="0" w:space="0" w:color="auto"/>
        <w:left w:val="none" w:sz="0" w:space="0" w:color="auto"/>
        <w:bottom w:val="none" w:sz="0" w:space="0" w:color="auto"/>
        <w:right w:val="none" w:sz="0" w:space="0" w:color="auto"/>
      </w:divBdr>
    </w:div>
    <w:div w:id="1197549461">
      <w:bodyDiv w:val="1"/>
      <w:marLeft w:val="0"/>
      <w:marRight w:val="0"/>
      <w:marTop w:val="0"/>
      <w:marBottom w:val="0"/>
      <w:divBdr>
        <w:top w:val="none" w:sz="0" w:space="0" w:color="auto"/>
        <w:left w:val="none" w:sz="0" w:space="0" w:color="auto"/>
        <w:bottom w:val="none" w:sz="0" w:space="0" w:color="auto"/>
        <w:right w:val="none" w:sz="0" w:space="0" w:color="auto"/>
      </w:divBdr>
    </w:div>
    <w:div w:id="1198198173">
      <w:bodyDiv w:val="1"/>
      <w:marLeft w:val="0"/>
      <w:marRight w:val="0"/>
      <w:marTop w:val="0"/>
      <w:marBottom w:val="0"/>
      <w:divBdr>
        <w:top w:val="none" w:sz="0" w:space="0" w:color="auto"/>
        <w:left w:val="none" w:sz="0" w:space="0" w:color="auto"/>
        <w:bottom w:val="none" w:sz="0" w:space="0" w:color="auto"/>
        <w:right w:val="none" w:sz="0" w:space="0" w:color="auto"/>
      </w:divBdr>
    </w:div>
    <w:div w:id="1199661425">
      <w:bodyDiv w:val="1"/>
      <w:marLeft w:val="0"/>
      <w:marRight w:val="0"/>
      <w:marTop w:val="0"/>
      <w:marBottom w:val="0"/>
      <w:divBdr>
        <w:top w:val="none" w:sz="0" w:space="0" w:color="auto"/>
        <w:left w:val="none" w:sz="0" w:space="0" w:color="auto"/>
        <w:bottom w:val="none" w:sz="0" w:space="0" w:color="auto"/>
        <w:right w:val="none" w:sz="0" w:space="0" w:color="auto"/>
      </w:divBdr>
    </w:div>
    <w:div w:id="1199927938">
      <w:bodyDiv w:val="1"/>
      <w:marLeft w:val="0"/>
      <w:marRight w:val="0"/>
      <w:marTop w:val="0"/>
      <w:marBottom w:val="0"/>
      <w:divBdr>
        <w:top w:val="none" w:sz="0" w:space="0" w:color="auto"/>
        <w:left w:val="none" w:sz="0" w:space="0" w:color="auto"/>
        <w:bottom w:val="none" w:sz="0" w:space="0" w:color="auto"/>
        <w:right w:val="none" w:sz="0" w:space="0" w:color="auto"/>
      </w:divBdr>
    </w:div>
    <w:div w:id="1200122755">
      <w:bodyDiv w:val="1"/>
      <w:marLeft w:val="0"/>
      <w:marRight w:val="0"/>
      <w:marTop w:val="0"/>
      <w:marBottom w:val="0"/>
      <w:divBdr>
        <w:top w:val="none" w:sz="0" w:space="0" w:color="auto"/>
        <w:left w:val="none" w:sz="0" w:space="0" w:color="auto"/>
        <w:bottom w:val="none" w:sz="0" w:space="0" w:color="auto"/>
        <w:right w:val="none" w:sz="0" w:space="0" w:color="auto"/>
      </w:divBdr>
    </w:div>
    <w:div w:id="1201437607">
      <w:bodyDiv w:val="1"/>
      <w:marLeft w:val="0"/>
      <w:marRight w:val="0"/>
      <w:marTop w:val="0"/>
      <w:marBottom w:val="0"/>
      <w:divBdr>
        <w:top w:val="none" w:sz="0" w:space="0" w:color="auto"/>
        <w:left w:val="none" w:sz="0" w:space="0" w:color="auto"/>
        <w:bottom w:val="none" w:sz="0" w:space="0" w:color="auto"/>
        <w:right w:val="none" w:sz="0" w:space="0" w:color="auto"/>
      </w:divBdr>
    </w:div>
    <w:div w:id="1202014216">
      <w:bodyDiv w:val="1"/>
      <w:marLeft w:val="0"/>
      <w:marRight w:val="0"/>
      <w:marTop w:val="0"/>
      <w:marBottom w:val="0"/>
      <w:divBdr>
        <w:top w:val="none" w:sz="0" w:space="0" w:color="auto"/>
        <w:left w:val="none" w:sz="0" w:space="0" w:color="auto"/>
        <w:bottom w:val="none" w:sz="0" w:space="0" w:color="auto"/>
        <w:right w:val="none" w:sz="0" w:space="0" w:color="auto"/>
      </w:divBdr>
    </w:div>
    <w:div w:id="1202552414">
      <w:bodyDiv w:val="1"/>
      <w:marLeft w:val="0"/>
      <w:marRight w:val="0"/>
      <w:marTop w:val="0"/>
      <w:marBottom w:val="0"/>
      <w:divBdr>
        <w:top w:val="none" w:sz="0" w:space="0" w:color="auto"/>
        <w:left w:val="none" w:sz="0" w:space="0" w:color="auto"/>
        <w:bottom w:val="none" w:sz="0" w:space="0" w:color="auto"/>
        <w:right w:val="none" w:sz="0" w:space="0" w:color="auto"/>
      </w:divBdr>
    </w:div>
    <w:div w:id="1202934754">
      <w:bodyDiv w:val="1"/>
      <w:marLeft w:val="0"/>
      <w:marRight w:val="0"/>
      <w:marTop w:val="0"/>
      <w:marBottom w:val="0"/>
      <w:divBdr>
        <w:top w:val="none" w:sz="0" w:space="0" w:color="auto"/>
        <w:left w:val="none" w:sz="0" w:space="0" w:color="auto"/>
        <w:bottom w:val="none" w:sz="0" w:space="0" w:color="auto"/>
        <w:right w:val="none" w:sz="0" w:space="0" w:color="auto"/>
      </w:divBdr>
    </w:div>
    <w:div w:id="1204560518">
      <w:bodyDiv w:val="1"/>
      <w:marLeft w:val="0"/>
      <w:marRight w:val="0"/>
      <w:marTop w:val="0"/>
      <w:marBottom w:val="0"/>
      <w:divBdr>
        <w:top w:val="none" w:sz="0" w:space="0" w:color="auto"/>
        <w:left w:val="none" w:sz="0" w:space="0" w:color="auto"/>
        <w:bottom w:val="none" w:sz="0" w:space="0" w:color="auto"/>
        <w:right w:val="none" w:sz="0" w:space="0" w:color="auto"/>
      </w:divBdr>
    </w:div>
    <w:div w:id="1209488122">
      <w:bodyDiv w:val="1"/>
      <w:marLeft w:val="0"/>
      <w:marRight w:val="0"/>
      <w:marTop w:val="0"/>
      <w:marBottom w:val="0"/>
      <w:divBdr>
        <w:top w:val="none" w:sz="0" w:space="0" w:color="auto"/>
        <w:left w:val="none" w:sz="0" w:space="0" w:color="auto"/>
        <w:bottom w:val="none" w:sz="0" w:space="0" w:color="auto"/>
        <w:right w:val="none" w:sz="0" w:space="0" w:color="auto"/>
      </w:divBdr>
    </w:div>
    <w:div w:id="1210410145">
      <w:bodyDiv w:val="1"/>
      <w:marLeft w:val="0"/>
      <w:marRight w:val="0"/>
      <w:marTop w:val="0"/>
      <w:marBottom w:val="0"/>
      <w:divBdr>
        <w:top w:val="none" w:sz="0" w:space="0" w:color="auto"/>
        <w:left w:val="none" w:sz="0" w:space="0" w:color="auto"/>
        <w:bottom w:val="none" w:sz="0" w:space="0" w:color="auto"/>
        <w:right w:val="none" w:sz="0" w:space="0" w:color="auto"/>
      </w:divBdr>
    </w:div>
    <w:div w:id="1210727246">
      <w:bodyDiv w:val="1"/>
      <w:marLeft w:val="0"/>
      <w:marRight w:val="0"/>
      <w:marTop w:val="0"/>
      <w:marBottom w:val="0"/>
      <w:divBdr>
        <w:top w:val="none" w:sz="0" w:space="0" w:color="auto"/>
        <w:left w:val="none" w:sz="0" w:space="0" w:color="auto"/>
        <w:bottom w:val="none" w:sz="0" w:space="0" w:color="auto"/>
        <w:right w:val="none" w:sz="0" w:space="0" w:color="auto"/>
      </w:divBdr>
    </w:div>
    <w:div w:id="1210919748">
      <w:bodyDiv w:val="1"/>
      <w:marLeft w:val="0"/>
      <w:marRight w:val="0"/>
      <w:marTop w:val="0"/>
      <w:marBottom w:val="0"/>
      <w:divBdr>
        <w:top w:val="none" w:sz="0" w:space="0" w:color="auto"/>
        <w:left w:val="none" w:sz="0" w:space="0" w:color="auto"/>
        <w:bottom w:val="none" w:sz="0" w:space="0" w:color="auto"/>
        <w:right w:val="none" w:sz="0" w:space="0" w:color="auto"/>
      </w:divBdr>
    </w:div>
    <w:div w:id="1213082076">
      <w:bodyDiv w:val="1"/>
      <w:marLeft w:val="0"/>
      <w:marRight w:val="0"/>
      <w:marTop w:val="0"/>
      <w:marBottom w:val="0"/>
      <w:divBdr>
        <w:top w:val="none" w:sz="0" w:space="0" w:color="auto"/>
        <w:left w:val="none" w:sz="0" w:space="0" w:color="auto"/>
        <w:bottom w:val="none" w:sz="0" w:space="0" w:color="auto"/>
        <w:right w:val="none" w:sz="0" w:space="0" w:color="auto"/>
      </w:divBdr>
    </w:div>
    <w:div w:id="1213882003">
      <w:bodyDiv w:val="1"/>
      <w:marLeft w:val="0"/>
      <w:marRight w:val="0"/>
      <w:marTop w:val="0"/>
      <w:marBottom w:val="0"/>
      <w:divBdr>
        <w:top w:val="none" w:sz="0" w:space="0" w:color="auto"/>
        <w:left w:val="none" w:sz="0" w:space="0" w:color="auto"/>
        <w:bottom w:val="none" w:sz="0" w:space="0" w:color="auto"/>
        <w:right w:val="none" w:sz="0" w:space="0" w:color="auto"/>
      </w:divBdr>
    </w:div>
    <w:div w:id="1217013609">
      <w:bodyDiv w:val="1"/>
      <w:marLeft w:val="0"/>
      <w:marRight w:val="0"/>
      <w:marTop w:val="0"/>
      <w:marBottom w:val="0"/>
      <w:divBdr>
        <w:top w:val="none" w:sz="0" w:space="0" w:color="auto"/>
        <w:left w:val="none" w:sz="0" w:space="0" w:color="auto"/>
        <w:bottom w:val="none" w:sz="0" w:space="0" w:color="auto"/>
        <w:right w:val="none" w:sz="0" w:space="0" w:color="auto"/>
      </w:divBdr>
    </w:div>
    <w:div w:id="1218859997">
      <w:bodyDiv w:val="1"/>
      <w:marLeft w:val="0"/>
      <w:marRight w:val="0"/>
      <w:marTop w:val="0"/>
      <w:marBottom w:val="0"/>
      <w:divBdr>
        <w:top w:val="none" w:sz="0" w:space="0" w:color="auto"/>
        <w:left w:val="none" w:sz="0" w:space="0" w:color="auto"/>
        <w:bottom w:val="none" w:sz="0" w:space="0" w:color="auto"/>
        <w:right w:val="none" w:sz="0" w:space="0" w:color="auto"/>
      </w:divBdr>
    </w:div>
    <w:div w:id="1218935348">
      <w:bodyDiv w:val="1"/>
      <w:marLeft w:val="0"/>
      <w:marRight w:val="0"/>
      <w:marTop w:val="0"/>
      <w:marBottom w:val="0"/>
      <w:divBdr>
        <w:top w:val="none" w:sz="0" w:space="0" w:color="auto"/>
        <w:left w:val="none" w:sz="0" w:space="0" w:color="auto"/>
        <w:bottom w:val="none" w:sz="0" w:space="0" w:color="auto"/>
        <w:right w:val="none" w:sz="0" w:space="0" w:color="auto"/>
      </w:divBdr>
    </w:div>
    <w:div w:id="1219364749">
      <w:bodyDiv w:val="1"/>
      <w:marLeft w:val="0"/>
      <w:marRight w:val="0"/>
      <w:marTop w:val="0"/>
      <w:marBottom w:val="0"/>
      <w:divBdr>
        <w:top w:val="none" w:sz="0" w:space="0" w:color="auto"/>
        <w:left w:val="none" w:sz="0" w:space="0" w:color="auto"/>
        <w:bottom w:val="none" w:sz="0" w:space="0" w:color="auto"/>
        <w:right w:val="none" w:sz="0" w:space="0" w:color="auto"/>
      </w:divBdr>
    </w:div>
    <w:div w:id="1219442397">
      <w:bodyDiv w:val="1"/>
      <w:marLeft w:val="0"/>
      <w:marRight w:val="0"/>
      <w:marTop w:val="0"/>
      <w:marBottom w:val="0"/>
      <w:divBdr>
        <w:top w:val="none" w:sz="0" w:space="0" w:color="auto"/>
        <w:left w:val="none" w:sz="0" w:space="0" w:color="auto"/>
        <w:bottom w:val="none" w:sz="0" w:space="0" w:color="auto"/>
        <w:right w:val="none" w:sz="0" w:space="0" w:color="auto"/>
      </w:divBdr>
    </w:div>
    <w:div w:id="1222248501">
      <w:bodyDiv w:val="1"/>
      <w:marLeft w:val="0"/>
      <w:marRight w:val="0"/>
      <w:marTop w:val="0"/>
      <w:marBottom w:val="0"/>
      <w:divBdr>
        <w:top w:val="none" w:sz="0" w:space="0" w:color="auto"/>
        <w:left w:val="none" w:sz="0" w:space="0" w:color="auto"/>
        <w:bottom w:val="none" w:sz="0" w:space="0" w:color="auto"/>
        <w:right w:val="none" w:sz="0" w:space="0" w:color="auto"/>
      </w:divBdr>
    </w:div>
    <w:div w:id="1223641861">
      <w:bodyDiv w:val="1"/>
      <w:marLeft w:val="0"/>
      <w:marRight w:val="0"/>
      <w:marTop w:val="0"/>
      <w:marBottom w:val="0"/>
      <w:divBdr>
        <w:top w:val="none" w:sz="0" w:space="0" w:color="auto"/>
        <w:left w:val="none" w:sz="0" w:space="0" w:color="auto"/>
        <w:bottom w:val="none" w:sz="0" w:space="0" w:color="auto"/>
        <w:right w:val="none" w:sz="0" w:space="0" w:color="auto"/>
      </w:divBdr>
    </w:div>
    <w:div w:id="1223713274">
      <w:bodyDiv w:val="1"/>
      <w:marLeft w:val="0"/>
      <w:marRight w:val="0"/>
      <w:marTop w:val="0"/>
      <w:marBottom w:val="0"/>
      <w:divBdr>
        <w:top w:val="none" w:sz="0" w:space="0" w:color="auto"/>
        <w:left w:val="none" w:sz="0" w:space="0" w:color="auto"/>
        <w:bottom w:val="none" w:sz="0" w:space="0" w:color="auto"/>
        <w:right w:val="none" w:sz="0" w:space="0" w:color="auto"/>
      </w:divBdr>
    </w:div>
    <w:div w:id="1224297752">
      <w:bodyDiv w:val="1"/>
      <w:marLeft w:val="0"/>
      <w:marRight w:val="0"/>
      <w:marTop w:val="0"/>
      <w:marBottom w:val="0"/>
      <w:divBdr>
        <w:top w:val="none" w:sz="0" w:space="0" w:color="auto"/>
        <w:left w:val="none" w:sz="0" w:space="0" w:color="auto"/>
        <w:bottom w:val="none" w:sz="0" w:space="0" w:color="auto"/>
        <w:right w:val="none" w:sz="0" w:space="0" w:color="auto"/>
      </w:divBdr>
    </w:div>
    <w:div w:id="1225944709">
      <w:bodyDiv w:val="1"/>
      <w:marLeft w:val="0"/>
      <w:marRight w:val="0"/>
      <w:marTop w:val="0"/>
      <w:marBottom w:val="0"/>
      <w:divBdr>
        <w:top w:val="none" w:sz="0" w:space="0" w:color="auto"/>
        <w:left w:val="none" w:sz="0" w:space="0" w:color="auto"/>
        <w:bottom w:val="none" w:sz="0" w:space="0" w:color="auto"/>
        <w:right w:val="none" w:sz="0" w:space="0" w:color="auto"/>
      </w:divBdr>
    </w:div>
    <w:div w:id="1226137133">
      <w:bodyDiv w:val="1"/>
      <w:marLeft w:val="0"/>
      <w:marRight w:val="0"/>
      <w:marTop w:val="0"/>
      <w:marBottom w:val="0"/>
      <w:divBdr>
        <w:top w:val="none" w:sz="0" w:space="0" w:color="auto"/>
        <w:left w:val="none" w:sz="0" w:space="0" w:color="auto"/>
        <w:bottom w:val="none" w:sz="0" w:space="0" w:color="auto"/>
        <w:right w:val="none" w:sz="0" w:space="0" w:color="auto"/>
      </w:divBdr>
    </w:div>
    <w:div w:id="1229421095">
      <w:bodyDiv w:val="1"/>
      <w:marLeft w:val="0"/>
      <w:marRight w:val="0"/>
      <w:marTop w:val="0"/>
      <w:marBottom w:val="0"/>
      <w:divBdr>
        <w:top w:val="none" w:sz="0" w:space="0" w:color="auto"/>
        <w:left w:val="none" w:sz="0" w:space="0" w:color="auto"/>
        <w:bottom w:val="none" w:sz="0" w:space="0" w:color="auto"/>
        <w:right w:val="none" w:sz="0" w:space="0" w:color="auto"/>
      </w:divBdr>
    </w:div>
    <w:div w:id="1234198834">
      <w:bodyDiv w:val="1"/>
      <w:marLeft w:val="0"/>
      <w:marRight w:val="0"/>
      <w:marTop w:val="0"/>
      <w:marBottom w:val="0"/>
      <w:divBdr>
        <w:top w:val="none" w:sz="0" w:space="0" w:color="auto"/>
        <w:left w:val="none" w:sz="0" w:space="0" w:color="auto"/>
        <w:bottom w:val="none" w:sz="0" w:space="0" w:color="auto"/>
        <w:right w:val="none" w:sz="0" w:space="0" w:color="auto"/>
      </w:divBdr>
    </w:div>
    <w:div w:id="1236161940">
      <w:bodyDiv w:val="1"/>
      <w:marLeft w:val="0"/>
      <w:marRight w:val="0"/>
      <w:marTop w:val="0"/>
      <w:marBottom w:val="0"/>
      <w:divBdr>
        <w:top w:val="none" w:sz="0" w:space="0" w:color="auto"/>
        <w:left w:val="none" w:sz="0" w:space="0" w:color="auto"/>
        <w:bottom w:val="none" w:sz="0" w:space="0" w:color="auto"/>
        <w:right w:val="none" w:sz="0" w:space="0" w:color="auto"/>
      </w:divBdr>
    </w:div>
    <w:div w:id="1236281351">
      <w:bodyDiv w:val="1"/>
      <w:marLeft w:val="0"/>
      <w:marRight w:val="0"/>
      <w:marTop w:val="0"/>
      <w:marBottom w:val="0"/>
      <w:divBdr>
        <w:top w:val="none" w:sz="0" w:space="0" w:color="auto"/>
        <w:left w:val="none" w:sz="0" w:space="0" w:color="auto"/>
        <w:bottom w:val="none" w:sz="0" w:space="0" w:color="auto"/>
        <w:right w:val="none" w:sz="0" w:space="0" w:color="auto"/>
      </w:divBdr>
    </w:div>
    <w:div w:id="1237278285">
      <w:bodyDiv w:val="1"/>
      <w:marLeft w:val="0"/>
      <w:marRight w:val="0"/>
      <w:marTop w:val="0"/>
      <w:marBottom w:val="0"/>
      <w:divBdr>
        <w:top w:val="none" w:sz="0" w:space="0" w:color="auto"/>
        <w:left w:val="none" w:sz="0" w:space="0" w:color="auto"/>
        <w:bottom w:val="none" w:sz="0" w:space="0" w:color="auto"/>
        <w:right w:val="none" w:sz="0" w:space="0" w:color="auto"/>
      </w:divBdr>
    </w:div>
    <w:div w:id="1239050267">
      <w:bodyDiv w:val="1"/>
      <w:marLeft w:val="0"/>
      <w:marRight w:val="0"/>
      <w:marTop w:val="0"/>
      <w:marBottom w:val="0"/>
      <w:divBdr>
        <w:top w:val="none" w:sz="0" w:space="0" w:color="auto"/>
        <w:left w:val="none" w:sz="0" w:space="0" w:color="auto"/>
        <w:bottom w:val="none" w:sz="0" w:space="0" w:color="auto"/>
        <w:right w:val="none" w:sz="0" w:space="0" w:color="auto"/>
      </w:divBdr>
    </w:div>
    <w:div w:id="1239898218">
      <w:bodyDiv w:val="1"/>
      <w:marLeft w:val="0"/>
      <w:marRight w:val="0"/>
      <w:marTop w:val="0"/>
      <w:marBottom w:val="0"/>
      <w:divBdr>
        <w:top w:val="none" w:sz="0" w:space="0" w:color="auto"/>
        <w:left w:val="none" w:sz="0" w:space="0" w:color="auto"/>
        <w:bottom w:val="none" w:sz="0" w:space="0" w:color="auto"/>
        <w:right w:val="none" w:sz="0" w:space="0" w:color="auto"/>
      </w:divBdr>
    </w:div>
    <w:div w:id="1240335311">
      <w:bodyDiv w:val="1"/>
      <w:marLeft w:val="0"/>
      <w:marRight w:val="0"/>
      <w:marTop w:val="0"/>
      <w:marBottom w:val="0"/>
      <w:divBdr>
        <w:top w:val="none" w:sz="0" w:space="0" w:color="auto"/>
        <w:left w:val="none" w:sz="0" w:space="0" w:color="auto"/>
        <w:bottom w:val="none" w:sz="0" w:space="0" w:color="auto"/>
        <w:right w:val="none" w:sz="0" w:space="0" w:color="auto"/>
      </w:divBdr>
    </w:div>
    <w:div w:id="1240795760">
      <w:bodyDiv w:val="1"/>
      <w:marLeft w:val="0"/>
      <w:marRight w:val="0"/>
      <w:marTop w:val="0"/>
      <w:marBottom w:val="0"/>
      <w:divBdr>
        <w:top w:val="none" w:sz="0" w:space="0" w:color="auto"/>
        <w:left w:val="none" w:sz="0" w:space="0" w:color="auto"/>
        <w:bottom w:val="none" w:sz="0" w:space="0" w:color="auto"/>
        <w:right w:val="none" w:sz="0" w:space="0" w:color="auto"/>
      </w:divBdr>
    </w:div>
    <w:div w:id="1241138926">
      <w:bodyDiv w:val="1"/>
      <w:marLeft w:val="0"/>
      <w:marRight w:val="0"/>
      <w:marTop w:val="0"/>
      <w:marBottom w:val="0"/>
      <w:divBdr>
        <w:top w:val="none" w:sz="0" w:space="0" w:color="auto"/>
        <w:left w:val="none" w:sz="0" w:space="0" w:color="auto"/>
        <w:bottom w:val="none" w:sz="0" w:space="0" w:color="auto"/>
        <w:right w:val="none" w:sz="0" w:space="0" w:color="auto"/>
      </w:divBdr>
    </w:div>
    <w:div w:id="1243098856">
      <w:bodyDiv w:val="1"/>
      <w:marLeft w:val="0"/>
      <w:marRight w:val="0"/>
      <w:marTop w:val="0"/>
      <w:marBottom w:val="0"/>
      <w:divBdr>
        <w:top w:val="none" w:sz="0" w:space="0" w:color="auto"/>
        <w:left w:val="none" w:sz="0" w:space="0" w:color="auto"/>
        <w:bottom w:val="none" w:sz="0" w:space="0" w:color="auto"/>
        <w:right w:val="none" w:sz="0" w:space="0" w:color="auto"/>
      </w:divBdr>
    </w:div>
    <w:div w:id="1244685734">
      <w:bodyDiv w:val="1"/>
      <w:marLeft w:val="0"/>
      <w:marRight w:val="0"/>
      <w:marTop w:val="0"/>
      <w:marBottom w:val="0"/>
      <w:divBdr>
        <w:top w:val="none" w:sz="0" w:space="0" w:color="auto"/>
        <w:left w:val="none" w:sz="0" w:space="0" w:color="auto"/>
        <w:bottom w:val="none" w:sz="0" w:space="0" w:color="auto"/>
        <w:right w:val="none" w:sz="0" w:space="0" w:color="auto"/>
      </w:divBdr>
    </w:div>
    <w:div w:id="1244988913">
      <w:bodyDiv w:val="1"/>
      <w:marLeft w:val="0"/>
      <w:marRight w:val="0"/>
      <w:marTop w:val="0"/>
      <w:marBottom w:val="0"/>
      <w:divBdr>
        <w:top w:val="none" w:sz="0" w:space="0" w:color="auto"/>
        <w:left w:val="none" w:sz="0" w:space="0" w:color="auto"/>
        <w:bottom w:val="none" w:sz="0" w:space="0" w:color="auto"/>
        <w:right w:val="none" w:sz="0" w:space="0" w:color="auto"/>
      </w:divBdr>
    </w:div>
    <w:div w:id="1245649534">
      <w:bodyDiv w:val="1"/>
      <w:marLeft w:val="0"/>
      <w:marRight w:val="0"/>
      <w:marTop w:val="0"/>
      <w:marBottom w:val="0"/>
      <w:divBdr>
        <w:top w:val="none" w:sz="0" w:space="0" w:color="auto"/>
        <w:left w:val="none" w:sz="0" w:space="0" w:color="auto"/>
        <w:bottom w:val="none" w:sz="0" w:space="0" w:color="auto"/>
        <w:right w:val="none" w:sz="0" w:space="0" w:color="auto"/>
      </w:divBdr>
    </w:div>
    <w:div w:id="1248151691">
      <w:bodyDiv w:val="1"/>
      <w:marLeft w:val="0"/>
      <w:marRight w:val="0"/>
      <w:marTop w:val="0"/>
      <w:marBottom w:val="0"/>
      <w:divBdr>
        <w:top w:val="none" w:sz="0" w:space="0" w:color="auto"/>
        <w:left w:val="none" w:sz="0" w:space="0" w:color="auto"/>
        <w:bottom w:val="none" w:sz="0" w:space="0" w:color="auto"/>
        <w:right w:val="none" w:sz="0" w:space="0" w:color="auto"/>
      </w:divBdr>
    </w:div>
    <w:div w:id="1249537608">
      <w:bodyDiv w:val="1"/>
      <w:marLeft w:val="0"/>
      <w:marRight w:val="0"/>
      <w:marTop w:val="0"/>
      <w:marBottom w:val="0"/>
      <w:divBdr>
        <w:top w:val="none" w:sz="0" w:space="0" w:color="auto"/>
        <w:left w:val="none" w:sz="0" w:space="0" w:color="auto"/>
        <w:bottom w:val="none" w:sz="0" w:space="0" w:color="auto"/>
        <w:right w:val="none" w:sz="0" w:space="0" w:color="auto"/>
      </w:divBdr>
    </w:div>
    <w:div w:id="1251701277">
      <w:bodyDiv w:val="1"/>
      <w:marLeft w:val="0"/>
      <w:marRight w:val="0"/>
      <w:marTop w:val="0"/>
      <w:marBottom w:val="0"/>
      <w:divBdr>
        <w:top w:val="none" w:sz="0" w:space="0" w:color="auto"/>
        <w:left w:val="none" w:sz="0" w:space="0" w:color="auto"/>
        <w:bottom w:val="none" w:sz="0" w:space="0" w:color="auto"/>
        <w:right w:val="none" w:sz="0" w:space="0" w:color="auto"/>
      </w:divBdr>
    </w:div>
    <w:div w:id="1252010906">
      <w:bodyDiv w:val="1"/>
      <w:marLeft w:val="0"/>
      <w:marRight w:val="0"/>
      <w:marTop w:val="0"/>
      <w:marBottom w:val="0"/>
      <w:divBdr>
        <w:top w:val="none" w:sz="0" w:space="0" w:color="auto"/>
        <w:left w:val="none" w:sz="0" w:space="0" w:color="auto"/>
        <w:bottom w:val="none" w:sz="0" w:space="0" w:color="auto"/>
        <w:right w:val="none" w:sz="0" w:space="0" w:color="auto"/>
      </w:divBdr>
    </w:div>
    <w:div w:id="1252154399">
      <w:bodyDiv w:val="1"/>
      <w:marLeft w:val="0"/>
      <w:marRight w:val="0"/>
      <w:marTop w:val="0"/>
      <w:marBottom w:val="0"/>
      <w:divBdr>
        <w:top w:val="none" w:sz="0" w:space="0" w:color="auto"/>
        <w:left w:val="none" w:sz="0" w:space="0" w:color="auto"/>
        <w:bottom w:val="none" w:sz="0" w:space="0" w:color="auto"/>
        <w:right w:val="none" w:sz="0" w:space="0" w:color="auto"/>
      </w:divBdr>
    </w:div>
    <w:div w:id="1252348582">
      <w:bodyDiv w:val="1"/>
      <w:marLeft w:val="0"/>
      <w:marRight w:val="0"/>
      <w:marTop w:val="0"/>
      <w:marBottom w:val="0"/>
      <w:divBdr>
        <w:top w:val="none" w:sz="0" w:space="0" w:color="auto"/>
        <w:left w:val="none" w:sz="0" w:space="0" w:color="auto"/>
        <w:bottom w:val="none" w:sz="0" w:space="0" w:color="auto"/>
        <w:right w:val="none" w:sz="0" w:space="0" w:color="auto"/>
      </w:divBdr>
    </w:div>
    <w:div w:id="1254587090">
      <w:bodyDiv w:val="1"/>
      <w:marLeft w:val="0"/>
      <w:marRight w:val="0"/>
      <w:marTop w:val="0"/>
      <w:marBottom w:val="0"/>
      <w:divBdr>
        <w:top w:val="none" w:sz="0" w:space="0" w:color="auto"/>
        <w:left w:val="none" w:sz="0" w:space="0" w:color="auto"/>
        <w:bottom w:val="none" w:sz="0" w:space="0" w:color="auto"/>
        <w:right w:val="none" w:sz="0" w:space="0" w:color="auto"/>
      </w:divBdr>
    </w:div>
    <w:div w:id="1258251296">
      <w:bodyDiv w:val="1"/>
      <w:marLeft w:val="0"/>
      <w:marRight w:val="0"/>
      <w:marTop w:val="0"/>
      <w:marBottom w:val="0"/>
      <w:divBdr>
        <w:top w:val="none" w:sz="0" w:space="0" w:color="auto"/>
        <w:left w:val="none" w:sz="0" w:space="0" w:color="auto"/>
        <w:bottom w:val="none" w:sz="0" w:space="0" w:color="auto"/>
        <w:right w:val="none" w:sz="0" w:space="0" w:color="auto"/>
      </w:divBdr>
    </w:div>
    <w:div w:id="1259213549">
      <w:bodyDiv w:val="1"/>
      <w:marLeft w:val="0"/>
      <w:marRight w:val="0"/>
      <w:marTop w:val="0"/>
      <w:marBottom w:val="0"/>
      <w:divBdr>
        <w:top w:val="none" w:sz="0" w:space="0" w:color="auto"/>
        <w:left w:val="none" w:sz="0" w:space="0" w:color="auto"/>
        <w:bottom w:val="none" w:sz="0" w:space="0" w:color="auto"/>
        <w:right w:val="none" w:sz="0" w:space="0" w:color="auto"/>
      </w:divBdr>
    </w:div>
    <w:div w:id="1260716371">
      <w:bodyDiv w:val="1"/>
      <w:marLeft w:val="0"/>
      <w:marRight w:val="0"/>
      <w:marTop w:val="0"/>
      <w:marBottom w:val="0"/>
      <w:divBdr>
        <w:top w:val="none" w:sz="0" w:space="0" w:color="auto"/>
        <w:left w:val="none" w:sz="0" w:space="0" w:color="auto"/>
        <w:bottom w:val="none" w:sz="0" w:space="0" w:color="auto"/>
        <w:right w:val="none" w:sz="0" w:space="0" w:color="auto"/>
      </w:divBdr>
    </w:div>
    <w:div w:id="1262495153">
      <w:bodyDiv w:val="1"/>
      <w:marLeft w:val="0"/>
      <w:marRight w:val="0"/>
      <w:marTop w:val="0"/>
      <w:marBottom w:val="0"/>
      <w:divBdr>
        <w:top w:val="none" w:sz="0" w:space="0" w:color="auto"/>
        <w:left w:val="none" w:sz="0" w:space="0" w:color="auto"/>
        <w:bottom w:val="none" w:sz="0" w:space="0" w:color="auto"/>
        <w:right w:val="none" w:sz="0" w:space="0" w:color="auto"/>
      </w:divBdr>
    </w:div>
    <w:div w:id="1263881730">
      <w:bodyDiv w:val="1"/>
      <w:marLeft w:val="0"/>
      <w:marRight w:val="0"/>
      <w:marTop w:val="0"/>
      <w:marBottom w:val="0"/>
      <w:divBdr>
        <w:top w:val="none" w:sz="0" w:space="0" w:color="auto"/>
        <w:left w:val="none" w:sz="0" w:space="0" w:color="auto"/>
        <w:bottom w:val="none" w:sz="0" w:space="0" w:color="auto"/>
        <w:right w:val="none" w:sz="0" w:space="0" w:color="auto"/>
      </w:divBdr>
    </w:div>
    <w:div w:id="1263882769">
      <w:bodyDiv w:val="1"/>
      <w:marLeft w:val="0"/>
      <w:marRight w:val="0"/>
      <w:marTop w:val="0"/>
      <w:marBottom w:val="0"/>
      <w:divBdr>
        <w:top w:val="none" w:sz="0" w:space="0" w:color="auto"/>
        <w:left w:val="none" w:sz="0" w:space="0" w:color="auto"/>
        <w:bottom w:val="none" w:sz="0" w:space="0" w:color="auto"/>
        <w:right w:val="none" w:sz="0" w:space="0" w:color="auto"/>
      </w:divBdr>
    </w:div>
    <w:div w:id="1265721956">
      <w:bodyDiv w:val="1"/>
      <w:marLeft w:val="0"/>
      <w:marRight w:val="0"/>
      <w:marTop w:val="0"/>
      <w:marBottom w:val="0"/>
      <w:divBdr>
        <w:top w:val="none" w:sz="0" w:space="0" w:color="auto"/>
        <w:left w:val="none" w:sz="0" w:space="0" w:color="auto"/>
        <w:bottom w:val="none" w:sz="0" w:space="0" w:color="auto"/>
        <w:right w:val="none" w:sz="0" w:space="0" w:color="auto"/>
      </w:divBdr>
    </w:div>
    <w:div w:id="1267151221">
      <w:bodyDiv w:val="1"/>
      <w:marLeft w:val="0"/>
      <w:marRight w:val="0"/>
      <w:marTop w:val="0"/>
      <w:marBottom w:val="0"/>
      <w:divBdr>
        <w:top w:val="none" w:sz="0" w:space="0" w:color="auto"/>
        <w:left w:val="none" w:sz="0" w:space="0" w:color="auto"/>
        <w:bottom w:val="none" w:sz="0" w:space="0" w:color="auto"/>
        <w:right w:val="none" w:sz="0" w:space="0" w:color="auto"/>
      </w:divBdr>
    </w:div>
    <w:div w:id="1267467258">
      <w:bodyDiv w:val="1"/>
      <w:marLeft w:val="0"/>
      <w:marRight w:val="0"/>
      <w:marTop w:val="0"/>
      <w:marBottom w:val="0"/>
      <w:divBdr>
        <w:top w:val="none" w:sz="0" w:space="0" w:color="auto"/>
        <w:left w:val="none" w:sz="0" w:space="0" w:color="auto"/>
        <w:bottom w:val="none" w:sz="0" w:space="0" w:color="auto"/>
        <w:right w:val="none" w:sz="0" w:space="0" w:color="auto"/>
      </w:divBdr>
    </w:div>
    <w:div w:id="1271013755">
      <w:bodyDiv w:val="1"/>
      <w:marLeft w:val="0"/>
      <w:marRight w:val="0"/>
      <w:marTop w:val="0"/>
      <w:marBottom w:val="0"/>
      <w:divBdr>
        <w:top w:val="none" w:sz="0" w:space="0" w:color="auto"/>
        <w:left w:val="none" w:sz="0" w:space="0" w:color="auto"/>
        <w:bottom w:val="none" w:sz="0" w:space="0" w:color="auto"/>
        <w:right w:val="none" w:sz="0" w:space="0" w:color="auto"/>
      </w:divBdr>
    </w:div>
    <w:div w:id="1271664182">
      <w:bodyDiv w:val="1"/>
      <w:marLeft w:val="0"/>
      <w:marRight w:val="0"/>
      <w:marTop w:val="0"/>
      <w:marBottom w:val="0"/>
      <w:divBdr>
        <w:top w:val="none" w:sz="0" w:space="0" w:color="auto"/>
        <w:left w:val="none" w:sz="0" w:space="0" w:color="auto"/>
        <w:bottom w:val="none" w:sz="0" w:space="0" w:color="auto"/>
        <w:right w:val="none" w:sz="0" w:space="0" w:color="auto"/>
      </w:divBdr>
    </w:div>
    <w:div w:id="1273052776">
      <w:bodyDiv w:val="1"/>
      <w:marLeft w:val="0"/>
      <w:marRight w:val="0"/>
      <w:marTop w:val="0"/>
      <w:marBottom w:val="0"/>
      <w:divBdr>
        <w:top w:val="none" w:sz="0" w:space="0" w:color="auto"/>
        <w:left w:val="none" w:sz="0" w:space="0" w:color="auto"/>
        <w:bottom w:val="none" w:sz="0" w:space="0" w:color="auto"/>
        <w:right w:val="none" w:sz="0" w:space="0" w:color="auto"/>
      </w:divBdr>
    </w:div>
    <w:div w:id="1275745481">
      <w:bodyDiv w:val="1"/>
      <w:marLeft w:val="0"/>
      <w:marRight w:val="0"/>
      <w:marTop w:val="0"/>
      <w:marBottom w:val="0"/>
      <w:divBdr>
        <w:top w:val="none" w:sz="0" w:space="0" w:color="auto"/>
        <w:left w:val="none" w:sz="0" w:space="0" w:color="auto"/>
        <w:bottom w:val="none" w:sz="0" w:space="0" w:color="auto"/>
        <w:right w:val="none" w:sz="0" w:space="0" w:color="auto"/>
      </w:divBdr>
    </w:div>
    <w:div w:id="1276331815">
      <w:bodyDiv w:val="1"/>
      <w:marLeft w:val="0"/>
      <w:marRight w:val="0"/>
      <w:marTop w:val="0"/>
      <w:marBottom w:val="0"/>
      <w:divBdr>
        <w:top w:val="none" w:sz="0" w:space="0" w:color="auto"/>
        <w:left w:val="none" w:sz="0" w:space="0" w:color="auto"/>
        <w:bottom w:val="none" w:sz="0" w:space="0" w:color="auto"/>
        <w:right w:val="none" w:sz="0" w:space="0" w:color="auto"/>
      </w:divBdr>
    </w:div>
    <w:div w:id="1277755886">
      <w:bodyDiv w:val="1"/>
      <w:marLeft w:val="0"/>
      <w:marRight w:val="0"/>
      <w:marTop w:val="0"/>
      <w:marBottom w:val="0"/>
      <w:divBdr>
        <w:top w:val="none" w:sz="0" w:space="0" w:color="auto"/>
        <w:left w:val="none" w:sz="0" w:space="0" w:color="auto"/>
        <w:bottom w:val="none" w:sz="0" w:space="0" w:color="auto"/>
        <w:right w:val="none" w:sz="0" w:space="0" w:color="auto"/>
      </w:divBdr>
    </w:div>
    <w:div w:id="1278490347">
      <w:bodyDiv w:val="1"/>
      <w:marLeft w:val="0"/>
      <w:marRight w:val="0"/>
      <w:marTop w:val="0"/>
      <w:marBottom w:val="0"/>
      <w:divBdr>
        <w:top w:val="none" w:sz="0" w:space="0" w:color="auto"/>
        <w:left w:val="none" w:sz="0" w:space="0" w:color="auto"/>
        <w:bottom w:val="none" w:sz="0" w:space="0" w:color="auto"/>
        <w:right w:val="none" w:sz="0" w:space="0" w:color="auto"/>
      </w:divBdr>
    </w:div>
    <w:div w:id="1279097122">
      <w:bodyDiv w:val="1"/>
      <w:marLeft w:val="0"/>
      <w:marRight w:val="0"/>
      <w:marTop w:val="0"/>
      <w:marBottom w:val="0"/>
      <w:divBdr>
        <w:top w:val="none" w:sz="0" w:space="0" w:color="auto"/>
        <w:left w:val="none" w:sz="0" w:space="0" w:color="auto"/>
        <w:bottom w:val="none" w:sz="0" w:space="0" w:color="auto"/>
        <w:right w:val="none" w:sz="0" w:space="0" w:color="auto"/>
      </w:divBdr>
    </w:div>
    <w:div w:id="1280142969">
      <w:bodyDiv w:val="1"/>
      <w:marLeft w:val="0"/>
      <w:marRight w:val="0"/>
      <w:marTop w:val="0"/>
      <w:marBottom w:val="0"/>
      <w:divBdr>
        <w:top w:val="none" w:sz="0" w:space="0" w:color="auto"/>
        <w:left w:val="none" w:sz="0" w:space="0" w:color="auto"/>
        <w:bottom w:val="none" w:sz="0" w:space="0" w:color="auto"/>
        <w:right w:val="none" w:sz="0" w:space="0" w:color="auto"/>
      </w:divBdr>
    </w:div>
    <w:div w:id="1281374368">
      <w:bodyDiv w:val="1"/>
      <w:marLeft w:val="0"/>
      <w:marRight w:val="0"/>
      <w:marTop w:val="0"/>
      <w:marBottom w:val="0"/>
      <w:divBdr>
        <w:top w:val="none" w:sz="0" w:space="0" w:color="auto"/>
        <w:left w:val="none" w:sz="0" w:space="0" w:color="auto"/>
        <w:bottom w:val="none" w:sz="0" w:space="0" w:color="auto"/>
        <w:right w:val="none" w:sz="0" w:space="0" w:color="auto"/>
      </w:divBdr>
    </w:div>
    <w:div w:id="1283876801">
      <w:bodyDiv w:val="1"/>
      <w:marLeft w:val="0"/>
      <w:marRight w:val="0"/>
      <w:marTop w:val="0"/>
      <w:marBottom w:val="0"/>
      <w:divBdr>
        <w:top w:val="none" w:sz="0" w:space="0" w:color="auto"/>
        <w:left w:val="none" w:sz="0" w:space="0" w:color="auto"/>
        <w:bottom w:val="none" w:sz="0" w:space="0" w:color="auto"/>
        <w:right w:val="none" w:sz="0" w:space="0" w:color="auto"/>
      </w:divBdr>
    </w:div>
    <w:div w:id="1290356770">
      <w:bodyDiv w:val="1"/>
      <w:marLeft w:val="0"/>
      <w:marRight w:val="0"/>
      <w:marTop w:val="0"/>
      <w:marBottom w:val="0"/>
      <w:divBdr>
        <w:top w:val="none" w:sz="0" w:space="0" w:color="auto"/>
        <w:left w:val="none" w:sz="0" w:space="0" w:color="auto"/>
        <w:bottom w:val="none" w:sz="0" w:space="0" w:color="auto"/>
        <w:right w:val="none" w:sz="0" w:space="0" w:color="auto"/>
      </w:divBdr>
    </w:div>
    <w:div w:id="1292400477">
      <w:bodyDiv w:val="1"/>
      <w:marLeft w:val="0"/>
      <w:marRight w:val="0"/>
      <w:marTop w:val="0"/>
      <w:marBottom w:val="0"/>
      <w:divBdr>
        <w:top w:val="none" w:sz="0" w:space="0" w:color="auto"/>
        <w:left w:val="none" w:sz="0" w:space="0" w:color="auto"/>
        <w:bottom w:val="none" w:sz="0" w:space="0" w:color="auto"/>
        <w:right w:val="none" w:sz="0" w:space="0" w:color="auto"/>
      </w:divBdr>
    </w:div>
    <w:div w:id="1293362388">
      <w:bodyDiv w:val="1"/>
      <w:marLeft w:val="0"/>
      <w:marRight w:val="0"/>
      <w:marTop w:val="0"/>
      <w:marBottom w:val="0"/>
      <w:divBdr>
        <w:top w:val="none" w:sz="0" w:space="0" w:color="auto"/>
        <w:left w:val="none" w:sz="0" w:space="0" w:color="auto"/>
        <w:bottom w:val="none" w:sz="0" w:space="0" w:color="auto"/>
        <w:right w:val="none" w:sz="0" w:space="0" w:color="auto"/>
      </w:divBdr>
    </w:div>
    <w:div w:id="1295722615">
      <w:bodyDiv w:val="1"/>
      <w:marLeft w:val="0"/>
      <w:marRight w:val="0"/>
      <w:marTop w:val="0"/>
      <w:marBottom w:val="0"/>
      <w:divBdr>
        <w:top w:val="none" w:sz="0" w:space="0" w:color="auto"/>
        <w:left w:val="none" w:sz="0" w:space="0" w:color="auto"/>
        <w:bottom w:val="none" w:sz="0" w:space="0" w:color="auto"/>
        <w:right w:val="none" w:sz="0" w:space="0" w:color="auto"/>
      </w:divBdr>
    </w:div>
    <w:div w:id="1297681873">
      <w:bodyDiv w:val="1"/>
      <w:marLeft w:val="0"/>
      <w:marRight w:val="0"/>
      <w:marTop w:val="0"/>
      <w:marBottom w:val="0"/>
      <w:divBdr>
        <w:top w:val="none" w:sz="0" w:space="0" w:color="auto"/>
        <w:left w:val="none" w:sz="0" w:space="0" w:color="auto"/>
        <w:bottom w:val="none" w:sz="0" w:space="0" w:color="auto"/>
        <w:right w:val="none" w:sz="0" w:space="0" w:color="auto"/>
      </w:divBdr>
    </w:div>
    <w:div w:id="1299990115">
      <w:bodyDiv w:val="1"/>
      <w:marLeft w:val="0"/>
      <w:marRight w:val="0"/>
      <w:marTop w:val="0"/>
      <w:marBottom w:val="0"/>
      <w:divBdr>
        <w:top w:val="none" w:sz="0" w:space="0" w:color="auto"/>
        <w:left w:val="none" w:sz="0" w:space="0" w:color="auto"/>
        <w:bottom w:val="none" w:sz="0" w:space="0" w:color="auto"/>
        <w:right w:val="none" w:sz="0" w:space="0" w:color="auto"/>
      </w:divBdr>
    </w:div>
    <w:div w:id="1303273129">
      <w:bodyDiv w:val="1"/>
      <w:marLeft w:val="0"/>
      <w:marRight w:val="0"/>
      <w:marTop w:val="0"/>
      <w:marBottom w:val="0"/>
      <w:divBdr>
        <w:top w:val="none" w:sz="0" w:space="0" w:color="auto"/>
        <w:left w:val="none" w:sz="0" w:space="0" w:color="auto"/>
        <w:bottom w:val="none" w:sz="0" w:space="0" w:color="auto"/>
        <w:right w:val="none" w:sz="0" w:space="0" w:color="auto"/>
      </w:divBdr>
    </w:div>
    <w:div w:id="1303996882">
      <w:bodyDiv w:val="1"/>
      <w:marLeft w:val="0"/>
      <w:marRight w:val="0"/>
      <w:marTop w:val="0"/>
      <w:marBottom w:val="0"/>
      <w:divBdr>
        <w:top w:val="none" w:sz="0" w:space="0" w:color="auto"/>
        <w:left w:val="none" w:sz="0" w:space="0" w:color="auto"/>
        <w:bottom w:val="none" w:sz="0" w:space="0" w:color="auto"/>
        <w:right w:val="none" w:sz="0" w:space="0" w:color="auto"/>
      </w:divBdr>
    </w:div>
    <w:div w:id="1304846551">
      <w:bodyDiv w:val="1"/>
      <w:marLeft w:val="0"/>
      <w:marRight w:val="0"/>
      <w:marTop w:val="0"/>
      <w:marBottom w:val="0"/>
      <w:divBdr>
        <w:top w:val="none" w:sz="0" w:space="0" w:color="auto"/>
        <w:left w:val="none" w:sz="0" w:space="0" w:color="auto"/>
        <w:bottom w:val="none" w:sz="0" w:space="0" w:color="auto"/>
        <w:right w:val="none" w:sz="0" w:space="0" w:color="auto"/>
      </w:divBdr>
    </w:div>
    <w:div w:id="1304969347">
      <w:bodyDiv w:val="1"/>
      <w:marLeft w:val="0"/>
      <w:marRight w:val="0"/>
      <w:marTop w:val="0"/>
      <w:marBottom w:val="0"/>
      <w:divBdr>
        <w:top w:val="none" w:sz="0" w:space="0" w:color="auto"/>
        <w:left w:val="none" w:sz="0" w:space="0" w:color="auto"/>
        <w:bottom w:val="none" w:sz="0" w:space="0" w:color="auto"/>
        <w:right w:val="none" w:sz="0" w:space="0" w:color="auto"/>
      </w:divBdr>
    </w:div>
    <w:div w:id="1310208833">
      <w:bodyDiv w:val="1"/>
      <w:marLeft w:val="0"/>
      <w:marRight w:val="0"/>
      <w:marTop w:val="0"/>
      <w:marBottom w:val="0"/>
      <w:divBdr>
        <w:top w:val="none" w:sz="0" w:space="0" w:color="auto"/>
        <w:left w:val="none" w:sz="0" w:space="0" w:color="auto"/>
        <w:bottom w:val="none" w:sz="0" w:space="0" w:color="auto"/>
        <w:right w:val="none" w:sz="0" w:space="0" w:color="auto"/>
      </w:divBdr>
    </w:div>
    <w:div w:id="1310552396">
      <w:bodyDiv w:val="1"/>
      <w:marLeft w:val="0"/>
      <w:marRight w:val="0"/>
      <w:marTop w:val="0"/>
      <w:marBottom w:val="0"/>
      <w:divBdr>
        <w:top w:val="none" w:sz="0" w:space="0" w:color="auto"/>
        <w:left w:val="none" w:sz="0" w:space="0" w:color="auto"/>
        <w:bottom w:val="none" w:sz="0" w:space="0" w:color="auto"/>
        <w:right w:val="none" w:sz="0" w:space="0" w:color="auto"/>
      </w:divBdr>
    </w:div>
    <w:div w:id="1310600162">
      <w:bodyDiv w:val="1"/>
      <w:marLeft w:val="0"/>
      <w:marRight w:val="0"/>
      <w:marTop w:val="0"/>
      <w:marBottom w:val="0"/>
      <w:divBdr>
        <w:top w:val="none" w:sz="0" w:space="0" w:color="auto"/>
        <w:left w:val="none" w:sz="0" w:space="0" w:color="auto"/>
        <w:bottom w:val="none" w:sz="0" w:space="0" w:color="auto"/>
        <w:right w:val="none" w:sz="0" w:space="0" w:color="auto"/>
      </w:divBdr>
    </w:div>
    <w:div w:id="1312172114">
      <w:bodyDiv w:val="1"/>
      <w:marLeft w:val="0"/>
      <w:marRight w:val="0"/>
      <w:marTop w:val="0"/>
      <w:marBottom w:val="0"/>
      <w:divBdr>
        <w:top w:val="none" w:sz="0" w:space="0" w:color="auto"/>
        <w:left w:val="none" w:sz="0" w:space="0" w:color="auto"/>
        <w:bottom w:val="none" w:sz="0" w:space="0" w:color="auto"/>
        <w:right w:val="none" w:sz="0" w:space="0" w:color="auto"/>
      </w:divBdr>
    </w:div>
    <w:div w:id="1313676965">
      <w:bodyDiv w:val="1"/>
      <w:marLeft w:val="0"/>
      <w:marRight w:val="0"/>
      <w:marTop w:val="0"/>
      <w:marBottom w:val="0"/>
      <w:divBdr>
        <w:top w:val="none" w:sz="0" w:space="0" w:color="auto"/>
        <w:left w:val="none" w:sz="0" w:space="0" w:color="auto"/>
        <w:bottom w:val="none" w:sz="0" w:space="0" w:color="auto"/>
        <w:right w:val="none" w:sz="0" w:space="0" w:color="auto"/>
      </w:divBdr>
    </w:div>
    <w:div w:id="1314869175">
      <w:bodyDiv w:val="1"/>
      <w:marLeft w:val="0"/>
      <w:marRight w:val="0"/>
      <w:marTop w:val="0"/>
      <w:marBottom w:val="0"/>
      <w:divBdr>
        <w:top w:val="none" w:sz="0" w:space="0" w:color="auto"/>
        <w:left w:val="none" w:sz="0" w:space="0" w:color="auto"/>
        <w:bottom w:val="none" w:sz="0" w:space="0" w:color="auto"/>
        <w:right w:val="none" w:sz="0" w:space="0" w:color="auto"/>
      </w:divBdr>
    </w:div>
    <w:div w:id="1316104873">
      <w:bodyDiv w:val="1"/>
      <w:marLeft w:val="0"/>
      <w:marRight w:val="0"/>
      <w:marTop w:val="0"/>
      <w:marBottom w:val="0"/>
      <w:divBdr>
        <w:top w:val="none" w:sz="0" w:space="0" w:color="auto"/>
        <w:left w:val="none" w:sz="0" w:space="0" w:color="auto"/>
        <w:bottom w:val="none" w:sz="0" w:space="0" w:color="auto"/>
        <w:right w:val="none" w:sz="0" w:space="0" w:color="auto"/>
      </w:divBdr>
    </w:div>
    <w:div w:id="1317689130">
      <w:bodyDiv w:val="1"/>
      <w:marLeft w:val="0"/>
      <w:marRight w:val="0"/>
      <w:marTop w:val="0"/>
      <w:marBottom w:val="0"/>
      <w:divBdr>
        <w:top w:val="none" w:sz="0" w:space="0" w:color="auto"/>
        <w:left w:val="none" w:sz="0" w:space="0" w:color="auto"/>
        <w:bottom w:val="none" w:sz="0" w:space="0" w:color="auto"/>
        <w:right w:val="none" w:sz="0" w:space="0" w:color="auto"/>
      </w:divBdr>
    </w:div>
    <w:div w:id="1318150122">
      <w:bodyDiv w:val="1"/>
      <w:marLeft w:val="0"/>
      <w:marRight w:val="0"/>
      <w:marTop w:val="0"/>
      <w:marBottom w:val="0"/>
      <w:divBdr>
        <w:top w:val="none" w:sz="0" w:space="0" w:color="auto"/>
        <w:left w:val="none" w:sz="0" w:space="0" w:color="auto"/>
        <w:bottom w:val="none" w:sz="0" w:space="0" w:color="auto"/>
        <w:right w:val="none" w:sz="0" w:space="0" w:color="auto"/>
      </w:divBdr>
    </w:div>
    <w:div w:id="1319768105">
      <w:bodyDiv w:val="1"/>
      <w:marLeft w:val="0"/>
      <w:marRight w:val="0"/>
      <w:marTop w:val="0"/>
      <w:marBottom w:val="0"/>
      <w:divBdr>
        <w:top w:val="none" w:sz="0" w:space="0" w:color="auto"/>
        <w:left w:val="none" w:sz="0" w:space="0" w:color="auto"/>
        <w:bottom w:val="none" w:sz="0" w:space="0" w:color="auto"/>
        <w:right w:val="none" w:sz="0" w:space="0" w:color="auto"/>
      </w:divBdr>
    </w:div>
    <w:div w:id="1321301959">
      <w:bodyDiv w:val="1"/>
      <w:marLeft w:val="0"/>
      <w:marRight w:val="0"/>
      <w:marTop w:val="0"/>
      <w:marBottom w:val="0"/>
      <w:divBdr>
        <w:top w:val="none" w:sz="0" w:space="0" w:color="auto"/>
        <w:left w:val="none" w:sz="0" w:space="0" w:color="auto"/>
        <w:bottom w:val="none" w:sz="0" w:space="0" w:color="auto"/>
        <w:right w:val="none" w:sz="0" w:space="0" w:color="auto"/>
      </w:divBdr>
    </w:div>
    <w:div w:id="1322346545">
      <w:bodyDiv w:val="1"/>
      <w:marLeft w:val="0"/>
      <w:marRight w:val="0"/>
      <w:marTop w:val="0"/>
      <w:marBottom w:val="0"/>
      <w:divBdr>
        <w:top w:val="none" w:sz="0" w:space="0" w:color="auto"/>
        <w:left w:val="none" w:sz="0" w:space="0" w:color="auto"/>
        <w:bottom w:val="none" w:sz="0" w:space="0" w:color="auto"/>
        <w:right w:val="none" w:sz="0" w:space="0" w:color="auto"/>
      </w:divBdr>
    </w:div>
    <w:div w:id="1323123599">
      <w:bodyDiv w:val="1"/>
      <w:marLeft w:val="0"/>
      <w:marRight w:val="0"/>
      <w:marTop w:val="0"/>
      <w:marBottom w:val="0"/>
      <w:divBdr>
        <w:top w:val="none" w:sz="0" w:space="0" w:color="auto"/>
        <w:left w:val="none" w:sz="0" w:space="0" w:color="auto"/>
        <w:bottom w:val="none" w:sz="0" w:space="0" w:color="auto"/>
        <w:right w:val="none" w:sz="0" w:space="0" w:color="auto"/>
      </w:divBdr>
    </w:div>
    <w:div w:id="1323197704">
      <w:bodyDiv w:val="1"/>
      <w:marLeft w:val="0"/>
      <w:marRight w:val="0"/>
      <w:marTop w:val="0"/>
      <w:marBottom w:val="0"/>
      <w:divBdr>
        <w:top w:val="none" w:sz="0" w:space="0" w:color="auto"/>
        <w:left w:val="none" w:sz="0" w:space="0" w:color="auto"/>
        <w:bottom w:val="none" w:sz="0" w:space="0" w:color="auto"/>
        <w:right w:val="none" w:sz="0" w:space="0" w:color="auto"/>
      </w:divBdr>
    </w:div>
    <w:div w:id="1325473075">
      <w:bodyDiv w:val="1"/>
      <w:marLeft w:val="0"/>
      <w:marRight w:val="0"/>
      <w:marTop w:val="0"/>
      <w:marBottom w:val="0"/>
      <w:divBdr>
        <w:top w:val="none" w:sz="0" w:space="0" w:color="auto"/>
        <w:left w:val="none" w:sz="0" w:space="0" w:color="auto"/>
        <w:bottom w:val="none" w:sz="0" w:space="0" w:color="auto"/>
        <w:right w:val="none" w:sz="0" w:space="0" w:color="auto"/>
      </w:divBdr>
    </w:div>
    <w:div w:id="1330055619">
      <w:bodyDiv w:val="1"/>
      <w:marLeft w:val="0"/>
      <w:marRight w:val="0"/>
      <w:marTop w:val="0"/>
      <w:marBottom w:val="0"/>
      <w:divBdr>
        <w:top w:val="none" w:sz="0" w:space="0" w:color="auto"/>
        <w:left w:val="none" w:sz="0" w:space="0" w:color="auto"/>
        <w:bottom w:val="none" w:sz="0" w:space="0" w:color="auto"/>
        <w:right w:val="none" w:sz="0" w:space="0" w:color="auto"/>
      </w:divBdr>
    </w:div>
    <w:div w:id="1330449361">
      <w:bodyDiv w:val="1"/>
      <w:marLeft w:val="0"/>
      <w:marRight w:val="0"/>
      <w:marTop w:val="0"/>
      <w:marBottom w:val="0"/>
      <w:divBdr>
        <w:top w:val="none" w:sz="0" w:space="0" w:color="auto"/>
        <w:left w:val="none" w:sz="0" w:space="0" w:color="auto"/>
        <w:bottom w:val="none" w:sz="0" w:space="0" w:color="auto"/>
        <w:right w:val="none" w:sz="0" w:space="0" w:color="auto"/>
      </w:divBdr>
    </w:div>
    <w:div w:id="1333097792">
      <w:bodyDiv w:val="1"/>
      <w:marLeft w:val="0"/>
      <w:marRight w:val="0"/>
      <w:marTop w:val="0"/>
      <w:marBottom w:val="0"/>
      <w:divBdr>
        <w:top w:val="none" w:sz="0" w:space="0" w:color="auto"/>
        <w:left w:val="none" w:sz="0" w:space="0" w:color="auto"/>
        <w:bottom w:val="none" w:sz="0" w:space="0" w:color="auto"/>
        <w:right w:val="none" w:sz="0" w:space="0" w:color="auto"/>
      </w:divBdr>
    </w:div>
    <w:div w:id="1334532558">
      <w:bodyDiv w:val="1"/>
      <w:marLeft w:val="0"/>
      <w:marRight w:val="0"/>
      <w:marTop w:val="0"/>
      <w:marBottom w:val="0"/>
      <w:divBdr>
        <w:top w:val="none" w:sz="0" w:space="0" w:color="auto"/>
        <w:left w:val="none" w:sz="0" w:space="0" w:color="auto"/>
        <w:bottom w:val="none" w:sz="0" w:space="0" w:color="auto"/>
        <w:right w:val="none" w:sz="0" w:space="0" w:color="auto"/>
      </w:divBdr>
    </w:div>
    <w:div w:id="1336569806">
      <w:bodyDiv w:val="1"/>
      <w:marLeft w:val="0"/>
      <w:marRight w:val="0"/>
      <w:marTop w:val="0"/>
      <w:marBottom w:val="0"/>
      <w:divBdr>
        <w:top w:val="none" w:sz="0" w:space="0" w:color="auto"/>
        <w:left w:val="none" w:sz="0" w:space="0" w:color="auto"/>
        <w:bottom w:val="none" w:sz="0" w:space="0" w:color="auto"/>
        <w:right w:val="none" w:sz="0" w:space="0" w:color="auto"/>
      </w:divBdr>
    </w:div>
    <w:div w:id="1339191324">
      <w:bodyDiv w:val="1"/>
      <w:marLeft w:val="0"/>
      <w:marRight w:val="0"/>
      <w:marTop w:val="0"/>
      <w:marBottom w:val="0"/>
      <w:divBdr>
        <w:top w:val="none" w:sz="0" w:space="0" w:color="auto"/>
        <w:left w:val="none" w:sz="0" w:space="0" w:color="auto"/>
        <w:bottom w:val="none" w:sz="0" w:space="0" w:color="auto"/>
        <w:right w:val="none" w:sz="0" w:space="0" w:color="auto"/>
      </w:divBdr>
    </w:div>
    <w:div w:id="1340280477">
      <w:bodyDiv w:val="1"/>
      <w:marLeft w:val="0"/>
      <w:marRight w:val="0"/>
      <w:marTop w:val="0"/>
      <w:marBottom w:val="0"/>
      <w:divBdr>
        <w:top w:val="none" w:sz="0" w:space="0" w:color="auto"/>
        <w:left w:val="none" w:sz="0" w:space="0" w:color="auto"/>
        <w:bottom w:val="none" w:sz="0" w:space="0" w:color="auto"/>
        <w:right w:val="none" w:sz="0" w:space="0" w:color="auto"/>
      </w:divBdr>
    </w:div>
    <w:div w:id="1340422104">
      <w:bodyDiv w:val="1"/>
      <w:marLeft w:val="0"/>
      <w:marRight w:val="0"/>
      <w:marTop w:val="0"/>
      <w:marBottom w:val="0"/>
      <w:divBdr>
        <w:top w:val="none" w:sz="0" w:space="0" w:color="auto"/>
        <w:left w:val="none" w:sz="0" w:space="0" w:color="auto"/>
        <w:bottom w:val="none" w:sz="0" w:space="0" w:color="auto"/>
        <w:right w:val="none" w:sz="0" w:space="0" w:color="auto"/>
      </w:divBdr>
    </w:div>
    <w:div w:id="1341084789">
      <w:bodyDiv w:val="1"/>
      <w:marLeft w:val="0"/>
      <w:marRight w:val="0"/>
      <w:marTop w:val="0"/>
      <w:marBottom w:val="0"/>
      <w:divBdr>
        <w:top w:val="none" w:sz="0" w:space="0" w:color="auto"/>
        <w:left w:val="none" w:sz="0" w:space="0" w:color="auto"/>
        <w:bottom w:val="none" w:sz="0" w:space="0" w:color="auto"/>
        <w:right w:val="none" w:sz="0" w:space="0" w:color="auto"/>
      </w:divBdr>
    </w:div>
    <w:div w:id="1343162248">
      <w:bodyDiv w:val="1"/>
      <w:marLeft w:val="0"/>
      <w:marRight w:val="0"/>
      <w:marTop w:val="0"/>
      <w:marBottom w:val="0"/>
      <w:divBdr>
        <w:top w:val="none" w:sz="0" w:space="0" w:color="auto"/>
        <w:left w:val="none" w:sz="0" w:space="0" w:color="auto"/>
        <w:bottom w:val="none" w:sz="0" w:space="0" w:color="auto"/>
        <w:right w:val="none" w:sz="0" w:space="0" w:color="auto"/>
      </w:divBdr>
    </w:div>
    <w:div w:id="1343431781">
      <w:bodyDiv w:val="1"/>
      <w:marLeft w:val="0"/>
      <w:marRight w:val="0"/>
      <w:marTop w:val="0"/>
      <w:marBottom w:val="0"/>
      <w:divBdr>
        <w:top w:val="none" w:sz="0" w:space="0" w:color="auto"/>
        <w:left w:val="none" w:sz="0" w:space="0" w:color="auto"/>
        <w:bottom w:val="none" w:sz="0" w:space="0" w:color="auto"/>
        <w:right w:val="none" w:sz="0" w:space="0" w:color="auto"/>
      </w:divBdr>
    </w:div>
    <w:div w:id="1343707050">
      <w:bodyDiv w:val="1"/>
      <w:marLeft w:val="0"/>
      <w:marRight w:val="0"/>
      <w:marTop w:val="0"/>
      <w:marBottom w:val="0"/>
      <w:divBdr>
        <w:top w:val="none" w:sz="0" w:space="0" w:color="auto"/>
        <w:left w:val="none" w:sz="0" w:space="0" w:color="auto"/>
        <w:bottom w:val="none" w:sz="0" w:space="0" w:color="auto"/>
        <w:right w:val="none" w:sz="0" w:space="0" w:color="auto"/>
      </w:divBdr>
    </w:div>
    <w:div w:id="1344166777">
      <w:bodyDiv w:val="1"/>
      <w:marLeft w:val="0"/>
      <w:marRight w:val="0"/>
      <w:marTop w:val="0"/>
      <w:marBottom w:val="0"/>
      <w:divBdr>
        <w:top w:val="none" w:sz="0" w:space="0" w:color="auto"/>
        <w:left w:val="none" w:sz="0" w:space="0" w:color="auto"/>
        <w:bottom w:val="none" w:sz="0" w:space="0" w:color="auto"/>
        <w:right w:val="none" w:sz="0" w:space="0" w:color="auto"/>
      </w:divBdr>
    </w:div>
    <w:div w:id="1345283095">
      <w:bodyDiv w:val="1"/>
      <w:marLeft w:val="0"/>
      <w:marRight w:val="0"/>
      <w:marTop w:val="0"/>
      <w:marBottom w:val="0"/>
      <w:divBdr>
        <w:top w:val="none" w:sz="0" w:space="0" w:color="auto"/>
        <w:left w:val="none" w:sz="0" w:space="0" w:color="auto"/>
        <w:bottom w:val="none" w:sz="0" w:space="0" w:color="auto"/>
        <w:right w:val="none" w:sz="0" w:space="0" w:color="auto"/>
      </w:divBdr>
    </w:div>
    <w:div w:id="1345863842">
      <w:bodyDiv w:val="1"/>
      <w:marLeft w:val="0"/>
      <w:marRight w:val="0"/>
      <w:marTop w:val="0"/>
      <w:marBottom w:val="0"/>
      <w:divBdr>
        <w:top w:val="none" w:sz="0" w:space="0" w:color="auto"/>
        <w:left w:val="none" w:sz="0" w:space="0" w:color="auto"/>
        <w:bottom w:val="none" w:sz="0" w:space="0" w:color="auto"/>
        <w:right w:val="none" w:sz="0" w:space="0" w:color="auto"/>
      </w:divBdr>
    </w:div>
    <w:div w:id="1346053082">
      <w:bodyDiv w:val="1"/>
      <w:marLeft w:val="0"/>
      <w:marRight w:val="0"/>
      <w:marTop w:val="0"/>
      <w:marBottom w:val="0"/>
      <w:divBdr>
        <w:top w:val="none" w:sz="0" w:space="0" w:color="auto"/>
        <w:left w:val="none" w:sz="0" w:space="0" w:color="auto"/>
        <w:bottom w:val="none" w:sz="0" w:space="0" w:color="auto"/>
        <w:right w:val="none" w:sz="0" w:space="0" w:color="auto"/>
      </w:divBdr>
    </w:div>
    <w:div w:id="1346906285">
      <w:bodyDiv w:val="1"/>
      <w:marLeft w:val="0"/>
      <w:marRight w:val="0"/>
      <w:marTop w:val="0"/>
      <w:marBottom w:val="0"/>
      <w:divBdr>
        <w:top w:val="none" w:sz="0" w:space="0" w:color="auto"/>
        <w:left w:val="none" w:sz="0" w:space="0" w:color="auto"/>
        <w:bottom w:val="none" w:sz="0" w:space="0" w:color="auto"/>
        <w:right w:val="none" w:sz="0" w:space="0" w:color="auto"/>
      </w:divBdr>
    </w:div>
    <w:div w:id="1347437225">
      <w:bodyDiv w:val="1"/>
      <w:marLeft w:val="0"/>
      <w:marRight w:val="0"/>
      <w:marTop w:val="0"/>
      <w:marBottom w:val="0"/>
      <w:divBdr>
        <w:top w:val="none" w:sz="0" w:space="0" w:color="auto"/>
        <w:left w:val="none" w:sz="0" w:space="0" w:color="auto"/>
        <w:bottom w:val="none" w:sz="0" w:space="0" w:color="auto"/>
        <w:right w:val="none" w:sz="0" w:space="0" w:color="auto"/>
      </w:divBdr>
    </w:div>
    <w:div w:id="1347638002">
      <w:bodyDiv w:val="1"/>
      <w:marLeft w:val="0"/>
      <w:marRight w:val="0"/>
      <w:marTop w:val="0"/>
      <w:marBottom w:val="0"/>
      <w:divBdr>
        <w:top w:val="none" w:sz="0" w:space="0" w:color="auto"/>
        <w:left w:val="none" w:sz="0" w:space="0" w:color="auto"/>
        <w:bottom w:val="none" w:sz="0" w:space="0" w:color="auto"/>
        <w:right w:val="none" w:sz="0" w:space="0" w:color="auto"/>
      </w:divBdr>
    </w:div>
    <w:div w:id="1348754843">
      <w:bodyDiv w:val="1"/>
      <w:marLeft w:val="0"/>
      <w:marRight w:val="0"/>
      <w:marTop w:val="0"/>
      <w:marBottom w:val="0"/>
      <w:divBdr>
        <w:top w:val="none" w:sz="0" w:space="0" w:color="auto"/>
        <w:left w:val="none" w:sz="0" w:space="0" w:color="auto"/>
        <w:bottom w:val="none" w:sz="0" w:space="0" w:color="auto"/>
        <w:right w:val="none" w:sz="0" w:space="0" w:color="auto"/>
      </w:divBdr>
    </w:div>
    <w:div w:id="1349213804">
      <w:bodyDiv w:val="1"/>
      <w:marLeft w:val="0"/>
      <w:marRight w:val="0"/>
      <w:marTop w:val="0"/>
      <w:marBottom w:val="0"/>
      <w:divBdr>
        <w:top w:val="none" w:sz="0" w:space="0" w:color="auto"/>
        <w:left w:val="none" w:sz="0" w:space="0" w:color="auto"/>
        <w:bottom w:val="none" w:sz="0" w:space="0" w:color="auto"/>
        <w:right w:val="none" w:sz="0" w:space="0" w:color="auto"/>
      </w:divBdr>
    </w:div>
    <w:div w:id="1349483965">
      <w:bodyDiv w:val="1"/>
      <w:marLeft w:val="0"/>
      <w:marRight w:val="0"/>
      <w:marTop w:val="0"/>
      <w:marBottom w:val="0"/>
      <w:divBdr>
        <w:top w:val="none" w:sz="0" w:space="0" w:color="auto"/>
        <w:left w:val="none" w:sz="0" w:space="0" w:color="auto"/>
        <w:bottom w:val="none" w:sz="0" w:space="0" w:color="auto"/>
        <w:right w:val="none" w:sz="0" w:space="0" w:color="auto"/>
      </w:divBdr>
    </w:div>
    <w:div w:id="1352030320">
      <w:bodyDiv w:val="1"/>
      <w:marLeft w:val="0"/>
      <w:marRight w:val="0"/>
      <w:marTop w:val="0"/>
      <w:marBottom w:val="0"/>
      <w:divBdr>
        <w:top w:val="none" w:sz="0" w:space="0" w:color="auto"/>
        <w:left w:val="none" w:sz="0" w:space="0" w:color="auto"/>
        <w:bottom w:val="none" w:sz="0" w:space="0" w:color="auto"/>
        <w:right w:val="none" w:sz="0" w:space="0" w:color="auto"/>
      </w:divBdr>
    </w:div>
    <w:div w:id="1353801441">
      <w:bodyDiv w:val="1"/>
      <w:marLeft w:val="0"/>
      <w:marRight w:val="0"/>
      <w:marTop w:val="0"/>
      <w:marBottom w:val="0"/>
      <w:divBdr>
        <w:top w:val="none" w:sz="0" w:space="0" w:color="auto"/>
        <w:left w:val="none" w:sz="0" w:space="0" w:color="auto"/>
        <w:bottom w:val="none" w:sz="0" w:space="0" w:color="auto"/>
        <w:right w:val="none" w:sz="0" w:space="0" w:color="auto"/>
      </w:divBdr>
    </w:div>
    <w:div w:id="1353922331">
      <w:bodyDiv w:val="1"/>
      <w:marLeft w:val="0"/>
      <w:marRight w:val="0"/>
      <w:marTop w:val="0"/>
      <w:marBottom w:val="0"/>
      <w:divBdr>
        <w:top w:val="none" w:sz="0" w:space="0" w:color="auto"/>
        <w:left w:val="none" w:sz="0" w:space="0" w:color="auto"/>
        <w:bottom w:val="none" w:sz="0" w:space="0" w:color="auto"/>
        <w:right w:val="none" w:sz="0" w:space="0" w:color="auto"/>
      </w:divBdr>
    </w:div>
    <w:div w:id="1355038346">
      <w:bodyDiv w:val="1"/>
      <w:marLeft w:val="0"/>
      <w:marRight w:val="0"/>
      <w:marTop w:val="0"/>
      <w:marBottom w:val="0"/>
      <w:divBdr>
        <w:top w:val="none" w:sz="0" w:space="0" w:color="auto"/>
        <w:left w:val="none" w:sz="0" w:space="0" w:color="auto"/>
        <w:bottom w:val="none" w:sz="0" w:space="0" w:color="auto"/>
        <w:right w:val="none" w:sz="0" w:space="0" w:color="auto"/>
      </w:divBdr>
    </w:div>
    <w:div w:id="1358583129">
      <w:bodyDiv w:val="1"/>
      <w:marLeft w:val="0"/>
      <w:marRight w:val="0"/>
      <w:marTop w:val="0"/>
      <w:marBottom w:val="0"/>
      <w:divBdr>
        <w:top w:val="none" w:sz="0" w:space="0" w:color="auto"/>
        <w:left w:val="none" w:sz="0" w:space="0" w:color="auto"/>
        <w:bottom w:val="none" w:sz="0" w:space="0" w:color="auto"/>
        <w:right w:val="none" w:sz="0" w:space="0" w:color="auto"/>
      </w:divBdr>
    </w:div>
    <w:div w:id="1360816902">
      <w:bodyDiv w:val="1"/>
      <w:marLeft w:val="0"/>
      <w:marRight w:val="0"/>
      <w:marTop w:val="0"/>
      <w:marBottom w:val="0"/>
      <w:divBdr>
        <w:top w:val="none" w:sz="0" w:space="0" w:color="auto"/>
        <w:left w:val="none" w:sz="0" w:space="0" w:color="auto"/>
        <w:bottom w:val="none" w:sz="0" w:space="0" w:color="auto"/>
        <w:right w:val="none" w:sz="0" w:space="0" w:color="auto"/>
      </w:divBdr>
    </w:div>
    <w:div w:id="1361324755">
      <w:bodyDiv w:val="1"/>
      <w:marLeft w:val="0"/>
      <w:marRight w:val="0"/>
      <w:marTop w:val="0"/>
      <w:marBottom w:val="0"/>
      <w:divBdr>
        <w:top w:val="none" w:sz="0" w:space="0" w:color="auto"/>
        <w:left w:val="none" w:sz="0" w:space="0" w:color="auto"/>
        <w:bottom w:val="none" w:sz="0" w:space="0" w:color="auto"/>
        <w:right w:val="none" w:sz="0" w:space="0" w:color="auto"/>
      </w:divBdr>
    </w:div>
    <w:div w:id="1361737565">
      <w:bodyDiv w:val="1"/>
      <w:marLeft w:val="0"/>
      <w:marRight w:val="0"/>
      <w:marTop w:val="0"/>
      <w:marBottom w:val="0"/>
      <w:divBdr>
        <w:top w:val="none" w:sz="0" w:space="0" w:color="auto"/>
        <w:left w:val="none" w:sz="0" w:space="0" w:color="auto"/>
        <w:bottom w:val="none" w:sz="0" w:space="0" w:color="auto"/>
        <w:right w:val="none" w:sz="0" w:space="0" w:color="auto"/>
      </w:divBdr>
    </w:div>
    <w:div w:id="1361858344">
      <w:bodyDiv w:val="1"/>
      <w:marLeft w:val="0"/>
      <w:marRight w:val="0"/>
      <w:marTop w:val="0"/>
      <w:marBottom w:val="0"/>
      <w:divBdr>
        <w:top w:val="none" w:sz="0" w:space="0" w:color="auto"/>
        <w:left w:val="none" w:sz="0" w:space="0" w:color="auto"/>
        <w:bottom w:val="none" w:sz="0" w:space="0" w:color="auto"/>
        <w:right w:val="none" w:sz="0" w:space="0" w:color="auto"/>
      </w:divBdr>
    </w:div>
    <w:div w:id="1363093035">
      <w:bodyDiv w:val="1"/>
      <w:marLeft w:val="0"/>
      <w:marRight w:val="0"/>
      <w:marTop w:val="0"/>
      <w:marBottom w:val="0"/>
      <w:divBdr>
        <w:top w:val="none" w:sz="0" w:space="0" w:color="auto"/>
        <w:left w:val="none" w:sz="0" w:space="0" w:color="auto"/>
        <w:bottom w:val="none" w:sz="0" w:space="0" w:color="auto"/>
        <w:right w:val="none" w:sz="0" w:space="0" w:color="auto"/>
      </w:divBdr>
    </w:div>
    <w:div w:id="1363356867">
      <w:bodyDiv w:val="1"/>
      <w:marLeft w:val="0"/>
      <w:marRight w:val="0"/>
      <w:marTop w:val="0"/>
      <w:marBottom w:val="0"/>
      <w:divBdr>
        <w:top w:val="none" w:sz="0" w:space="0" w:color="auto"/>
        <w:left w:val="none" w:sz="0" w:space="0" w:color="auto"/>
        <w:bottom w:val="none" w:sz="0" w:space="0" w:color="auto"/>
        <w:right w:val="none" w:sz="0" w:space="0" w:color="auto"/>
      </w:divBdr>
    </w:div>
    <w:div w:id="1364481307">
      <w:bodyDiv w:val="1"/>
      <w:marLeft w:val="0"/>
      <w:marRight w:val="0"/>
      <w:marTop w:val="0"/>
      <w:marBottom w:val="0"/>
      <w:divBdr>
        <w:top w:val="none" w:sz="0" w:space="0" w:color="auto"/>
        <w:left w:val="none" w:sz="0" w:space="0" w:color="auto"/>
        <w:bottom w:val="none" w:sz="0" w:space="0" w:color="auto"/>
        <w:right w:val="none" w:sz="0" w:space="0" w:color="auto"/>
      </w:divBdr>
    </w:div>
    <w:div w:id="1365867907">
      <w:bodyDiv w:val="1"/>
      <w:marLeft w:val="0"/>
      <w:marRight w:val="0"/>
      <w:marTop w:val="0"/>
      <w:marBottom w:val="0"/>
      <w:divBdr>
        <w:top w:val="none" w:sz="0" w:space="0" w:color="auto"/>
        <w:left w:val="none" w:sz="0" w:space="0" w:color="auto"/>
        <w:bottom w:val="none" w:sz="0" w:space="0" w:color="auto"/>
        <w:right w:val="none" w:sz="0" w:space="0" w:color="auto"/>
      </w:divBdr>
    </w:div>
    <w:div w:id="1366639722">
      <w:bodyDiv w:val="1"/>
      <w:marLeft w:val="0"/>
      <w:marRight w:val="0"/>
      <w:marTop w:val="0"/>
      <w:marBottom w:val="0"/>
      <w:divBdr>
        <w:top w:val="none" w:sz="0" w:space="0" w:color="auto"/>
        <w:left w:val="none" w:sz="0" w:space="0" w:color="auto"/>
        <w:bottom w:val="none" w:sz="0" w:space="0" w:color="auto"/>
        <w:right w:val="none" w:sz="0" w:space="0" w:color="auto"/>
      </w:divBdr>
    </w:div>
    <w:div w:id="1368602173">
      <w:bodyDiv w:val="1"/>
      <w:marLeft w:val="0"/>
      <w:marRight w:val="0"/>
      <w:marTop w:val="0"/>
      <w:marBottom w:val="0"/>
      <w:divBdr>
        <w:top w:val="none" w:sz="0" w:space="0" w:color="auto"/>
        <w:left w:val="none" w:sz="0" w:space="0" w:color="auto"/>
        <w:bottom w:val="none" w:sz="0" w:space="0" w:color="auto"/>
        <w:right w:val="none" w:sz="0" w:space="0" w:color="auto"/>
      </w:divBdr>
    </w:div>
    <w:div w:id="1369257762">
      <w:bodyDiv w:val="1"/>
      <w:marLeft w:val="0"/>
      <w:marRight w:val="0"/>
      <w:marTop w:val="0"/>
      <w:marBottom w:val="0"/>
      <w:divBdr>
        <w:top w:val="none" w:sz="0" w:space="0" w:color="auto"/>
        <w:left w:val="none" w:sz="0" w:space="0" w:color="auto"/>
        <w:bottom w:val="none" w:sz="0" w:space="0" w:color="auto"/>
        <w:right w:val="none" w:sz="0" w:space="0" w:color="auto"/>
      </w:divBdr>
    </w:div>
    <w:div w:id="1375041224">
      <w:bodyDiv w:val="1"/>
      <w:marLeft w:val="0"/>
      <w:marRight w:val="0"/>
      <w:marTop w:val="0"/>
      <w:marBottom w:val="0"/>
      <w:divBdr>
        <w:top w:val="none" w:sz="0" w:space="0" w:color="auto"/>
        <w:left w:val="none" w:sz="0" w:space="0" w:color="auto"/>
        <w:bottom w:val="none" w:sz="0" w:space="0" w:color="auto"/>
        <w:right w:val="none" w:sz="0" w:space="0" w:color="auto"/>
      </w:divBdr>
    </w:div>
    <w:div w:id="1375539491">
      <w:bodyDiv w:val="1"/>
      <w:marLeft w:val="0"/>
      <w:marRight w:val="0"/>
      <w:marTop w:val="0"/>
      <w:marBottom w:val="0"/>
      <w:divBdr>
        <w:top w:val="none" w:sz="0" w:space="0" w:color="auto"/>
        <w:left w:val="none" w:sz="0" w:space="0" w:color="auto"/>
        <w:bottom w:val="none" w:sz="0" w:space="0" w:color="auto"/>
        <w:right w:val="none" w:sz="0" w:space="0" w:color="auto"/>
      </w:divBdr>
    </w:div>
    <w:div w:id="1376197221">
      <w:bodyDiv w:val="1"/>
      <w:marLeft w:val="0"/>
      <w:marRight w:val="0"/>
      <w:marTop w:val="0"/>
      <w:marBottom w:val="0"/>
      <w:divBdr>
        <w:top w:val="none" w:sz="0" w:space="0" w:color="auto"/>
        <w:left w:val="none" w:sz="0" w:space="0" w:color="auto"/>
        <w:bottom w:val="none" w:sz="0" w:space="0" w:color="auto"/>
        <w:right w:val="none" w:sz="0" w:space="0" w:color="auto"/>
      </w:divBdr>
    </w:div>
    <w:div w:id="1380320462">
      <w:bodyDiv w:val="1"/>
      <w:marLeft w:val="0"/>
      <w:marRight w:val="0"/>
      <w:marTop w:val="0"/>
      <w:marBottom w:val="0"/>
      <w:divBdr>
        <w:top w:val="none" w:sz="0" w:space="0" w:color="auto"/>
        <w:left w:val="none" w:sz="0" w:space="0" w:color="auto"/>
        <w:bottom w:val="none" w:sz="0" w:space="0" w:color="auto"/>
        <w:right w:val="none" w:sz="0" w:space="0" w:color="auto"/>
      </w:divBdr>
    </w:div>
    <w:div w:id="1380737625">
      <w:bodyDiv w:val="1"/>
      <w:marLeft w:val="0"/>
      <w:marRight w:val="0"/>
      <w:marTop w:val="0"/>
      <w:marBottom w:val="0"/>
      <w:divBdr>
        <w:top w:val="none" w:sz="0" w:space="0" w:color="auto"/>
        <w:left w:val="none" w:sz="0" w:space="0" w:color="auto"/>
        <w:bottom w:val="none" w:sz="0" w:space="0" w:color="auto"/>
        <w:right w:val="none" w:sz="0" w:space="0" w:color="auto"/>
      </w:divBdr>
    </w:div>
    <w:div w:id="1381317857">
      <w:bodyDiv w:val="1"/>
      <w:marLeft w:val="0"/>
      <w:marRight w:val="0"/>
      <w:marTop w:val="0"/>
      <w:marBottom w:val="0"/>
      <w:divBdr>
        <w:top w:val="none" w:sz="0" w:space="0" w:color="auto"/>
        <w:left w:val="none" w:sz="0" w:space="0" w:color="auto"/>
        <w:bottom w:val="none" w:sz="0" w:space="0" w:color="auto"/>
        <w:right w:val="none" w:sz="0" w:space="0" w:color="auto"/>
      </w:divBdr>
    </w:div>
    <w:div w:id="1381635167">
      <w:bodyDiv w:val="1"/>
      <w:marLeft w:val="0"/>
      <w:marRight w:val="0"/>
      <w:marTop w:val="0"/>
      <w:marBottom w:val="0"/>
      <w:divBdr>
        <w:top w:val="none" w:sz="0" w:space="0" w:color="auto"/>
        <w:left w:val="none" w:sz="0" w:space="0" w:color="auto"/>
        <w:bottom w:val="none" w:sz="0" w:space="0" w:color="auto"/>
        <w:right w:val="none" w:sz="0" w:space="0" w:color="auto"/>
      </w:divBdr>
    </w:div>
    <w:div w:id="1382293468">
      <w:bodyDiv w:val="1"/>
      <w:marLeft w:val="0"/>
      <w:marRight w:val="0"/>
      <w:marTop w:val="0"/>
      <w:marBottom w:val="0"/>
      <w:divBdr>
        <w:top w:val="none" w:sz="0" w:space="0" w:color="auto"/>
        <w:left w:val="none" w:sz="0" w:space="0" w:color="auto"/>
        <w:bottom w:val="none" w:sz="0" w:space="0" w:color="auto"/>
        <w:right w:val="none" w:sz="0" w:space="0" w:color="auto"/>
      </w:divBdr>
    </w:div>
    <w:div w:id="1384788065">
      <w:bodyDiv w:val="1"/>
      <w:marLeft w:val="0"/>
      <w:marRight w:val="0"/>
      <w:marTop w:val="0"/>
      <w:marBottom w:val="0"/>
      <w:divBdr>
        <w:top w:val="none" w:sz="0" w:space="0" w:color="auto"/>
        <w:left w:val="none" w:sz="0" w:space="0" w:color="auto"/>
        <w:bottom w:val="none" w:sz="0" w:space="0" w:color="auto"/>
        <w:right w:val="none" w:sz="0" w:space="0" w:color="auto"/>
      </w:divBdr>
    </w:div>
    <w:div w:id="1386442454">
      <w:bodyDiv w:val="1"/>
      <w:marLeft w:val="0"/>
      <w:marRight w:val="0"/>
      <w:marTop w:val="0"/>
      <w:marBottom w:val="0"/>
      <w:divBdr>
        <w:top w:val="none" w:sz="0" w:space="0" w:color="auto"/>
        <w:left w:val="none" w:sz="0" w:space="0" w:color="auto"/>
        <w:bottom w:val="none" w:sz="0" w:space="0" w:color="auto"/>
        <w:right w:val="none" w:sz="0" w:space="0" w:color="auto"/>
      </w:divBdr>
    </w:div>
    <w:div w:id="1387560550">
      <w:bodyDiv w:val="1"/>
      <w:marLeft w:val="0"/>
      <w:marRight w:val="0"/>
      <w:marTop w:val="0"/>
      <w:marBottom w:val="0"/>
      <w:divBdr>
        <w:top w:val="none" w:sz="0" w:space="0" w:color="auto"/>
        <w:left w:val="none" w:sz="0" w:space="0" w:color="auto"/>
        <w:bottom w:val="none" w:sz="0" w:space="0" w:color="auto"/>
        <w:right w:val="none" w:sz="0" w:space="0" w:color="auto"/>
      </w:divBdr>
    </w:div>
    <w:div w:id="1390693142">
      <w:bodyDiv w:val="1"/>
      <w:marLeft w:val="0"/>
      <w:marRight w:val="0"/>
      <w:marTop w:val="0"/>
      <w:marBottom w:val="0"/>
      <w:divBdr>
        <w:top w:val="none" w:sz="0" w:space="0" w:color="auto"/>
        <w:left w:val="none" w:sz="0" w:space="0" w:color="auto"/>
        <w:bottom w:val="none" w:sz="0" w:space="0" w:color="auto"/>
        <w:right w:val="none" w:sz="0" w:space="0" w:color="auto"/>
      </w:divBdr>
    </w:div>
    <w:div w:id="1390763434">
      <w:bodyDiv w:val="1"/>
      <w:marLeft w:val="0"/>
      <w:marRight w:val="0"/>
      <w:marTop w:val="0"/>
      <w:marBottom w:val="0"/>
      <w:divBdr>
        <w:top w:val="none" w:sz="0" w:space="0" w:color="auto"/>
        <w:left w:val="none" w:sz="0" w:space="0" w:color="auto"/>
        <w:bottom w:val="none" w:sz="0" w:space="0" w:color="auto"/>
        <w:right w:val="none" w:sz="0" w:space="0" w:color="auto"/>
      </w:divBdr>
    </w:div>
    <w:div w:id="1395736597">
      <w:bodyDiv w:val="1"/>
      <w:marLeft w:val="0"/>
      <w:marRight w:val="0"/>
      <w:marTop w:val="0"/>
      <w:marBottom w:val="0"/>
      <w:divBdr>
        <w:top w:val="none" w:sz="0" w:space="0" w:color="auto"/>
        <w:left w:val="none" w:sz="0" w:space="0" w:color="auto"/>
        <w:bottom w:val="none" w:sz="0" w:space="0" w:color="auto"/>
        <w:right w:val="none" w:sz="0" w:space="0" w:color="auto"/>
      </w:divBdr>
    </w:div>
    <w:div w:id="1399475732">
      <w:bodyDiv w:val="1"/>
      <w:marLeft w:val="0"/>
      <w:marRight w:val="0"/>
      <w:marTop w:val="0"/>
      <w:marBottom w:val="0"/>
      <w:divBdr>
        <w:top w:val="none" w:sz="0" w:space="0" w:color="auto"/>
        <w:left w:val="none" w:sz="0" w:space="0" w:color="auto"/>
        <w:bottom w:val="none" w:sz="0" w:space="0" w:color="auto"/>
        <w:right w:val="none" w:sz="0" w:space="0" w:color="auto"/>
      </w:divBdr>
    </w:div>
    <w:div w:id="1403482242">
      <w:bodyDiv w:val="1"/>
      <w:marLeft w:val="0"/>
      <w:marRight w:val="0"/>
      <w:marTop w:val="0"/>
      <w:marBottom w:val="0"/>
      <w:divBdr>
        <w:top w:val="none" w:sz="0" w:space="0" w:color="auto"/>
        <w:left w:val="none" w:sz="0" w:space="0" w:color="auto"/>
        <w:bottom w:val="none" w:sz="0" w:space="0" w:color="auto"/>
        <w:right w:val="none" w:sz="0" w:space="0" w:color="auto"/>
      </w:divBdr>
    </w:div>
    <w:div w:id="1403795144">
      <w:bodyDiv w:val="1"/>
      <w:marLeft w:val="0"/>
      <w:marRight w:val="0"/>
      <w:marTop w:val="0"/>
      <w:marBottom w:val="0"/>
      <w:divBdr>
        <w:top w:val="none" w:sz="0" w:space="0" w:color="auto"/>
        <w:left w:val="none" w:sz="0" w:space="0" w:color="auto"/>
        <w:bottom w:val="none" w:sz="0" w:space="0" w:color="auto"/>
        <w:right w:val="none" w:sz="0" w:space="0" w:color="auto"/>
      </w:divBdr>
    </w:div>
    <w:div w:id="1404448146">
      <w:bodyDiv w:val="1"/>
      <w:marLeft w:val="0"/>
      <w:marRight w:val="0"/>
      <w:marTop w:val="0"/>
      <w:marBottom w:val="0"/>
      <w:divBdr>
        <w:top w:val="none" w:sz="0" w:space="0" w:color="auto"/>
        <w:left w:val="none" w:sz="0" w:space="0" w:color="auto"/>
        <w:bottom w:val="none" w:sz="0" w:space="0" w:color="auto"/>
        <w:right w:val="none" w:sz="0" w:space="0" w:color="auto"/>
      </w:divBdr>
    </w:div>
    <w:div w:id="1405835470">
      <w:bodyDiv w:val="1"/>
      <w:marLeft w:val="0"/>
      <w:marRight w:val="0"/>
      <w:marTop w:val="0"/>
      <w:marBottom w:val="0"/>
      <w:divBdr>
        <w:top w:val="none" w:sz="0" w:space="0" w:color="auto"/>
        <w:left w:val="none" w:sz="0" w:space="0" w:color="auto"/>
        <w:bottom w:val="none" w:sz="0" w:space="0" w:color="auto"/>
        <w:right w:val="none" w:sz="0" w:space="0" w:color="auto"/>
      </w:divBdr>
    </w:div>
    <w:div w:id="1408383654">
      <w:bodyDiv w:val="1"/>
      <w:marLeft w:val="0"/>
      <w:marRight w:val="0"/>
      <w:marTop w:val="0"/>
      <w:marBottom w:val="0"/>
      <w:divBdr>
        <w:top w:val="none" w:sz="0" w:space="0" w:color="auto"/>
        <w:left w:val="none" w:sz="0" w:space="0" w:color="auto"/>
        <w:bottom w:val="none" w:sz="0" w:space="0" w:color="auto"/>
        <w:right w:val="none" w:sz="0" w:space="0" w:color="auto"/>
      </w:divBdr>
    </w:div>
    <w:div w:id="1410150465">
      <w:bodyDiv w:val="1"/>
      <w:marLeft w:val="0"/>
      <w:marRight w:val="0"/>
      <w:marTop w:val="0"/>
      <w:marBottom w:val="0"/>
      <w:divBdr>
        <w:top w:val="none" w:sz="0" w:space="0" w:color="auto"/>
        <w:left w:val="none" w:sz="0" w:space="0" w:color="auto"/>
        <w:bottom w:val="none" w:sz="0" w:space="0" w:color="auto"/>
        <w:right w:val="none" w:sz="0" w:space="0" w:color="auto"/>
      </w:divBdr>
    </w:div>
    <w:div w:id="1411004552">
      <w:bodyDiv w:val="1"/>
      <w:marLeft w:val="0"/>
      <w:marRight w:val="0"/>
      <w:marTop w:val="0"/>
      <w:marBottom w:val="0"/>
      <w:divBdr>
        <w:top w:val="none" w:sz="0" w:space="0" w:color="auto"/>
        <w:left w:val="none" w:sz="0" w:space="0" w:color="auto"/>
        <w:bottom w:val="none" w:sz="0" w:space="0" w:color="auto"/>
        <w:right w:val="none" w:sz="0" w:space="0" w:color="auto"/>
      </w:divBdr>
    </w:div>
    <w:div w:id="1412893754">
      <w:bodyDiv w:val="1"/>
      <w:marLeft w:val="0"/>
      <w:marRight w:val="0"/>
      <w:marTop w:val="0"/>
      <w:marBottom w:val="0"/>
      <w:divBdr>
        <w:top w:val="none" w:sz="0" w:space="0" w:color="auto"/>
        <w:left w:val="none" w:sz="0" w:space="0" w:color="auto"/>
        <w:bottom w:val="none" w:sz="0" w:space="0" w:color="auto"/>
        <w:right w:val="none" w:sz="0" w:space="0" w:color="auto"/>
      </w:divBdr>
    </w:div>
    <w:div w:id="1413702208">
      <w:bodyDiv w:val="1"/>
      <w:marLeft w:val="0"/>
      <w:marRight w:val="0"/>
      <w:marTop w:val="0"/>
      <w:marBottom w:val="0"/>
      <w:divBdr>
        <w:top w:val="none" w:sz="0" w:space="0" w:color="auto"/>
        <w:left w:val="none" w:sz="0" w:space="0" w:color="auto"/>
        <w:bottom w:val="none" w:sz="0" w:space="0" w:color="auto"/>
        <w:right w:val="none" w:sz="0" w:space="0" w:color="auto"/>
      </w:divBdr>
    </w:div>
    <w:div w:id="1415980214">
      <w:bodyDiv w:val="1"/>
      <w:marLeft w:val="0"/>
      <w:marRight w:val="0"/>
      <w:marTop w:val="0"/>
      <w:marBottom w:val="0"/>
      <w:divBdr>
        <w:top w:val="none" w:sz="0" w:space="0" w:color="auto"/>
        <w:left w:val="none" w:sz="0" w:space="0" w:color="auto"/>
        <w:bottom w:val="none" w:sz="0" w:space="0" w:color="auto"/>
        <w:right w:val="none" w:sz="0" w:space="0" w:color="auto"/>
      </w:divBdr>
    </w:div>
    <w:div w:id="1417019631">
      <w:bodyDiv w:val="1"/>
      <w:marLeft w:val="0"/>
      <w:marRight w:val="0"/>
      <w:marTop w:val="0"/>
      <w:marBottom w:val="0"/>
      <w:divBdr>
        <w:top w:val="none" w:sz="0" w:space="0" w:color="auto"/>
        <w:left w:val="none" w:sz="0" w:space="0" w:color="auto"/>
        <w:bottom w:val="none" w:sz="0" w:space="0" w:color="auto"/>
        <w:right w:val="none" w:sz="0" w:space="0" w:color="auto"/>
      </w:divBdr>
    </w:div>
    <w:div w:id="1417944755">
      <w:bodyDiv w:val="1"/>
      <w:marLeft w:val="0"/>
      <w:marRight w:val="0"/>
      <w:marTop w:val="0"/>
      <w:marBottom w:val="0"/>
      <w:divBdr>
        <w:top w:val="none" w:sz="0" w:space="0" w:color="auto"/>
        <w:left w:val="none" w:sz="0" w:space="0" w:color="auto"/>
        <w:bottom w:val="none" w:sz="0" w:space="0" w:color="auto"/>
        <w:right w:val="none" w:sz="0" w:space="0" w:color="auto"/>
      </w:divBdr>
    </w:div>
    <w:div w:id="1420832274">
      <w:bodyDiv w:val="1"/>
      <w:marLeft w:val="0"/>
      <w:marRight w:val="0"/>
      <w:marTop w:val="0"/>
      <w:marBottom w:val="0"/>
      <w:divBdr>
        <w:top w:val="none" w:sz="0" w:space="0" w:color="auto"/>
        <w:left w:val="none" w:sz="0" w:space="0" w:color="auto"/>
        <w:bottom w:val="none" w:sz="0" w:space="0" w:color="auto"/>
        <w:right w:val="none" w:sz="0" w:space="0" w:color="auto"/>
      </w:divBdr>
    </w:div>
    <w:div w:id="1420977885">
      <w:bodyDiv w:val="1"/>
      <w:marLeft w:val="0"/>
      <w:marRight w:val="0"/>
      <w:marTop w:val="0"/>
      <w:marBottom w:val="0"/>
      <w:divBdr>
        <w:top w:val="none" w:sz="0" w:space="0" w:color="auto"/>
        <w:left w:val="none" w:sz="0" w:space="0" w:color="auto"/>
        <w:bottom w:val="none" w:sz="0" w:space="0" w:color="auto"/>
        <w:right w:val="none" w:sz="0" w:space="0" w:color="auto"/>
      </w:divBdr>
    </w:div>
    <w:div w:id="1422019405">
      <w:bodyDiv w:val="1"/>
      <w:marLeft w:val="0"/>
      <w:marRight w:val="0"/>
      <w:marTop w:val="0"/>
      <w:marBottom w:val="0"/>
      <w:divBdr>
        <w:top w:val="none" w:sz="0" w:space="0" w:color="auto"/>
        <w:left w:val="none" w:sz="0" w:space="0" w:color="auto"/>
        <w:bottom w:val="none" w:sz="0" w:space="0" w:color="auto"/>
        <w:right w:val="none" w:sz="0" w:space="0" w:color="auto"/>
      </w:divBdr>
    </w:div>
    <w:div w:id="1422139077">
      <w:bodyDiv w:val="1"/>
      <w:marLeft w:val="0"/>
      <w:marRight w:val="0"/>
      <w:marTop w:val="0"/>
      <w:marBottom w:val="0"/>
      <w:divBdr>
        <w:top w:val="none" w:sz="0" w:space="0" w:color="auto"/>
        <w:left w:val="none" w:sz="0" w:space="0" w:color="auto"/>
        <w:bottom w:val="none" w:sz="0" w:space="0" w:color="auto"/>
        <w:right w:val="none" w:sz="0" w:space="0" w:color="auto"/>
      </w:divBdr>
    </w:div>
    <w:div w:id="1422214468">
      <w:bodyDiv w:val="1"/>
      <w:marLeft w:val="0"/>
      <w:marRight w:val="0"/>
      <w:marTop w:val="0"/>
      <w:marBottom w:val="0"/>
      <w:divBdr>
        <w:top w:val="none" w:sz="0" w:space="0" w:color="auto"/>
        <w:left w:val="none" w:sz="0" w:space="0" w:color="auto"/>
        <w:bottom w:val="none" w:sz="0" w:space="0" w:color="auto"/>
        <w:right w:val="none" w:sz="0" w:space="0" w:color="auto"/>
      </w:divBdr>
    </w:div>
    <w:div w:id="1426339457">
      <w:bodyDiv w:val="1"/>
      <w:marLeft w:val="0"/>
      <w:marRight w:val="0"/>
      <w:marTop w:val="0"/>
      <w:marBottom w:val="0"/>
      <w:divBdr>
        <w:top w:val="none" w:sz="0" w:space="0" w:color="auto"/>
        <w:left w:val="none" w:sz="0" w:space="0" w:color="auto"/>
        <w:bottom w:val="none" w:sz="0" w:space="0" w:color="auto"/>
        <w:right w:val="none" w:sz="0" w:space="0" w:color="auto"/>
      </w:divBdr>
    </w:div>
    <w:div w:id="1430539590">
      <w:bodyDiv w:val="1"/>
      <w:marLeft w:val="0"/>
      <w:marRight w:val="0"/>
      <w:marTop w:val="0"/>
      <w:marBottom w:val="0"/>
      <w:divBdr>
        <w:top w:val="none" w:sz="0" w:space="0" w:color="auto"/>
        <w:left w:val="none" w:sz="0" w:space="0" w:color="auto"/>
        <w:bottom w:val="none" w:sz="0" w:space="0" w:color="auto"/>
        <w:right w:val="none" w:sz="0" w:space="0" w:color="auto"/>
      </w:divBdr>
    </w:div>
    <w:div w:id="1431075281">
      <w:bodyDiv w:val="1"/>
      <w:marLeft w:val="0"/>
      <w:marRight w:val="0"/>
      <w:marTop w:val="0"/>
      <w:marBottom w:val="0"/>
      <w:divBdr>
        <w:top w:val="none" w:sz="0" w:space="0" w:color="auto"/>
        <w:left w:val="none" w:sz="0" w:space="0" w:color="auto"/>
        <w:bottom w:val="none" w:sz="0" w:space="0" w:color="auto"/>
        <w:right w:val="none" w:sz="0" w:space="0" w:color="auto"/>
      </w:divBdr>
    </w:div>
    <w:div w:id="1431118650">
      <w:bodyDiv w:val="1"/>
      <w:marLeft w:val="0"/>
      <w:marRight w:val="0"/>
      <w:marTop w:val="0"/>
      <w:marBottom w:val="0"/>
      <w:divBdr>
        <w:top w:val="none" w:sz="0" w:space="0" w:color="auto"/>
        <w:left w:val="none" w:sz="0" w:space="0" w:color="auto"/>
        <w:bottom w:val="none" w:sz="0" w:space="0" w:color="auto"/>
        <w:right w:val="none" w:sz="0" w:space="0" w:color="auto"/>
      </w:divBdr>
    </w:div>
    <w:div w:id="1431777700">
      <w:bodyDiv w:val="1"/>
      <w:marLeft w:val="0"/>
      <w:marRight w:val="0"/>
      <w:marTop w:val="0"/>
      <w:marBottom w:val="0"/>
      <w:divBdr>
        <w:top w:val="none" w:sz="0" w:space="0" w:color="auto"/>
        <w:left w:val="none" w:sz="0" w:space="0" w:color="auto"/>
        <w:bottom w:val="none" w:sz="0" w:space="0" w:color="auto"/>
        <w:right w:val="none" w:sz="0" w:space="0" w:color="auto"/>
      </w:divBdr>
    </w:div>
    <w:div w:id="1434131092">
      <w:bodyDiv w:val="1"/>
      <w:marLeft w:val="0"/>
      <w:marRight w:val="0"/>
      <w:marTop w:val="0"/>
      <w:marBottom w:val="0"/>
      <w:divBdr>
        <w:top w:val="none" w:sz="0" w:space="0" w:color="auto"/>
        <w:left w:val="none" w:sz="0" w:space="0" w:color="auto"/>
        <w:bottom w:val="none" w:sz="0" w:space="0" w:color="auto"/>
        <w:right w:val="none" w:sz="0" w:space="0" w:color="auto"/>
      </w:divBdr>
    </w:div>
    <w:div w:id="1435512504">
      <w:bodyDiv w:val="1"/>
      <w:marLeft w:val="0"/>
      <w:marRight w:val="0"/>
      <w:marTop w:val="0"/>
      <w:marBottom w:val="0"/>
      <w:divBdr>
        <w:top w:val="none" w:sz="0" w:space="0" w:color="auto"/>
        <w:left w:val="none" w:sz="0" w:space="0" w:color="auto"/>
        <w:bottom w:val="none" w:sz="0" w:space="0" w:color="auto"/>
        <w:right w:val="none" w:sz="0" w:space="0" w:color="auto"/>
      </w:divBdr>
    </w:div>
    <w:div w:id="1437600120">
      <w:bodyDiv w:val="1"/>
      <w:marLeft w:val="0"/>
      <w:marRight w:val="0"/>
      <w:marTop w:val="0"/>
      <w:marBottom w:val="0"/>
      <w:divBdr>
        <w:top w:val="none" w:sz="0" w:space="0" w:color="auto"/>
        <w:left w:val="none" w:sz="0" w:space="0" w:color="auto"/>
        <w:bottom w:val="none" w:sz="0" w:space="0" w:color="auto"/>
        <w:right w:val="none" w:sz="0" w:space="0" w:color="auto"/>
      </w:divBdr>
    </w:div>
    <w:div w:id="1438257899">
      <w:bodyDiv w:val="1"/>
      <w:marLeft w:val="0"/>
      <w:marRight w:val="0"/>
      <w:marTop w:val="0"/>
      <w:marBottom w:val="0"/>
      <w:divBdr>
        <w:top w:val="none" w:sz="0" w:space="0" w:color="auto"/>
        <w:left w:val="none" w:sz="0" w:space="0" w:color="auto"/>
        <w:bottom w:val="none" w:sz="0" w:space="0" w:color="auto"/>
        <w:right w:val="none" w:sz="0" w:space="0" w:color="auto"/>
      </w:divBdr>
    </w:div>
    <w:div w:id="1438603074">
      <w:bodyDiv w:val="1"/>
      <w:marLeft w:val="0"/>
      <w:marRight w:val="0"/>
      <w:marTop w:val="0"/>
      <w:marBottom w:val="0"/>
      <w:divBdr>
        <w:top w:val="none" w:sz="0" w:space="0" w:color="auto"/>
        <w:left w:val="none" w:sz="0" w:space="0" w:color="auto"/>
        <w:bottom w:val="none" w:sz="0" w:space="0" w:color="auto"/>
        <w:right w:val="none" w:sz="0" w:space="0" w:color="auto"/>
      </w:divBdr>
    </w:div>
    <w:div w:id="1439250795">
      <w:bodyDiv w:val="1"/>
      <w:marLeft w:val="0"/>
      <w:marRight w:val="0"/>
      <w:marTop w:val="0"/>
      <w:marBottom w:val="0"/>
      <w:divBdr>
        <w:top w:val="none" w:sz="0" w:space="0" w:color="auto"/>
        <w:left w:val="none" w:sz="0" w:space="0" w:color="auto"/>
        <w:bottom w:val="none" w:sz="0" w:space="0" w:color="auto"/>
        <w:right w:val="none" w:sz="0" w:space="0" w:color="auto"/>
      </w:divBdr>
    </w:div>
    <w:div w:id="1439368668">
      <w:bodyDiv w:val="1"/>
      <w:marLeft w:val="0"/>
      <w:marRight w:val="0"/>
      <w:marTop w:val="0"/>
      <w:marBottom w:val="0"/>
      <w:divBdr>
        <w:top w:val="none" w:sz="0" w:space="0" w:color="auto"/>
        <w:left w:val="none" w:sz="0" w:space="0" w:color="auto"/>
        <w:bottom w:val="none" w:sz="0" w:space="0" w:color="auto"/>
        <w:right w:val="none" w:sz="0" w:space="0" w:color="auto"/>
      </w:divBdr>
    </w:div>
    <w:div w:id="1440249368">
      <w:bodyDiv w:val="1"/>
      <w:marLeft w:val="0"/>
      <w:marRight w:val="0"/>
      <w:marTop w:val="0"/>
      <w:marBottom w:val="0"/>
      <w:divBdr>
        <w:top w:val="none" w:sz="0" w:space="0" w:color="auto"/>
        <w:left w:val="none" w:sz="0" w:space="0" w:color="auto"/>
        <w:bottom w:val="none" w:sz="0" w:space="0" w:color="auto"/>
        <w:right w:val="none" w:sz="0" w:space="0" w:color="auto"/>
      </w:divBdr>
    </w:div>
    <w:div w:id="1443452240">
      <w:bodyDiv w:val="1"/>
      <w:marLeft w:val="0"/>
      <w:marRight w:val="0"/>
      <w:marTop w:val="0"/>
      <w:marBottom w:val="0"/>
      <w:divBdr>
        <w:top w:val="none" w:sz="0" w:space="0" w:color="auto"/>
        <w:left w:val="none" w:sz="0" w:space="0" w:color="auto"/>
        <w:bottom w:val="none" w:sz="0" w:space="0" w:color="auto"/>
        <w:right w:val="none" w:sz="0" w:space="0" w:color="auto"/>
      </w:divBdr>
    </w:div>
    <w:div w:id="1443961479">
      <w:bodyDiv w:val="1"/>
      <w:marLeft w:val="0"/>
      <w:marRight w:val="0"/>
      <w:marTop w:val="0"/>
      <w:marBottom w:val="0"/>
      <w:divBdr>
        <w:top w:val="none" w:sz="0" w:space="0" w:color="auto"/>
        <w:left w:val="none" w:sz="0" w:space="0" w:color="auto"/>
        <w:bottom w:val="none" w:sz="0" w:space="0" w:color="auto"/>
        <w:right w:val="none" w:sz="0" w:space="0" w:color="auto"/>
      </w:divBdr>
    </w:div>
    <w:div w:id="1444375267">
      <w:bodyDiv w:val="1"/>
      <w:marLeft w:val="0"/>
      <w:marRight w:val="0"/>
      <w:marTop w:val="0"/>
      <w:marBottom w:val="0"/>
      <w:divBdr>
        <w:top w:val="none" w:sz="0" w:space="0" w:color="auto"/>
        <w:left w:val="none" w:sz="0" w:space="0" w:color="auto"/>
        <w:bottom w:val="none" w:sz="0" w:space="0" w:color="auto"/>
        <w:right w:val="none" w:sz="0" w:space="0" w:color="auto"/>
      </w:divBdr>
    </w:div>
    <w:div w:id="1444494329">
      <w:bodyDiv w:val="1"/>
      <w:marLeft w:val="0"/>
      <w:marRight w:val="0"/>
      <w:marTop w:val="0"/>
      <w:marBottom w:val="0"/>
      <w:divBdr>
        <w:top w:val="none" w:sz="0" w:space="0" w:color="auto"/>
        <w:left w:val="none" w:sz="0" w:space="0" w:color="auto"/>
        <w:bottom w:val="none" w:sz="0" w:space="0" w:color="auto"/>
        <w:right w:val="none" w:sz="0" w:space="0" w:color="auto"/>
      </w:divBdr>
    </w:div>
    <w:div w:id="1445996417">
      <w:bodyDiv w:val="1"/>
      <w:marLeft w:val="0"/>
      <w:marRight w:val="0"/>
      <w:marTop w:val="0"/>
      <w:marBottom w:val="0"/>
      <w:divBdr>
        <w:top w:val="none" w:sz="0" w:space="0" w:color="auto"/>
        <w:left w:val="none" w:sz="0" w:space="0" w:color="auto"/>
        <w:bottom w:val="none" w:sz="0" w:space="0" w:color="auto"/>
        <w:right w:val="none" w:sz="0" w:space="0" w:color="auto"/>
      </w:divBdr>
    </w:div>
    <w:div w:id="1447964332">
      <w:bodyDiv w:val="1"/>
      <w:marLeft w:val="0"/>
      <w:marRight w:val="0"/>
      <w:marTop w:val="0"/>
      <w:marBottom w:val="0"/>
      <w:divBdr>
        <w:top w:val="none" w:sz="0" w:space="0" w:color="auto"/>
        <w:left w:val="none" w:sz="0" w:space="0" w:color="auto"/>
        <w:bottom w:val="none" w:sz="0" w:space="0" w:color="auto"/>
        <w:right w:val="none" w:sz="0" w:space="0" w:color="auto"/>
      </w:divBdr>
    </w:div>
    <w:div w:id="1448888524">
      <w:bodyDiv w:val="1"/>
      <w:marLeft w:val="0"/>
      <w:marRight w:val="0"/>
      <w:marTop w:val="0"/>
      <w:marBottom w:val="0"/>
      <w:divBdr>
        <w:top w:val="none" w:sz="0" w:space="0" w:color="auto"/>
        <w:left w:val="none" w:sz="0" w:space="0" w:color="auto"/>
        <w:bottom w:val="none" w:sz="0" w:space="0" w:color="auto"/>
        <w:right w:val="none" w:sz="0" w:space="0" w:color="auto"/>
      </w:divBdr>
    </w:div>
    <w:div w:id="1450278675">
      <w:bodyDiv w:val="1"/>
      <w:marLeft w:val="0"/>
      <w:marRight w:val="0"/>
      <w:marTop w:val="0"/>
      <w:marBottom w:val="0"/>
      <w:divBdr>
        <w:top w:val="none" w:sz="0" w:space="0" w:color="auto"/>
        <w:left w:val="none" w:sz="0" w:space="0" w:color="auto"/>
        <w:bottom w:val="none" w:sz="0" w:space="0" w:color="auto"/>
        <w:right w:val="none" w:sz="0" w:space="0" w:color="auto"/>
      </w:divBdr>
    </w:div>
    <w:div w:id="1452016797">
      <w:bodyDiv w:val="1"/>
      <w:marLeft w:val="0"/>
      <w:marRight w:val="0"/>
      <w:marTop w:val="0"/>
      <w:marBottom w:val="0"/>
      <w:divBdr>
        <w:top w:val="none" w:sz="0" w:space="0" w:color="auto"/>
        <w:left w:val="none" w:sz="0" w:space="0" w:color="auto"/>
        <w:bottom w:val="none" w:sz="0" w:space="0" w:color="auto"/>
        <w:right w:val="none" w:sz="0" w:space="0" w:color="auto"/>
      </w:divBdr>
    </w:div>
    <w:div w:id="1452898454">
      <w:bodyDiv w:val="1"/>
      <w:marLeft w:val="0"/>
      <w:marRight w:val="0"/>
      <w:marTop w:val="0"/>
      <w:marBottom w:val="0"/>
      <w:divBdr>
        <w:top w:val="none" w:sz="0" w:space="0" w:color="auto"/>
        <w:left w:val="none" w:sz="0" w:space="0" w:color="auto"/>
        <w:bottom w:val="none" w:sz="0" w:space="0" w:color="auto"/>
        <w:right w:val="none" w:sz="0" w:space="0" w:color="auto"/>
      </w:divBdr>
    </w:div>
    <w:div w:id="1453358490">
      <w:bodyDiv w:val="1"/>
      <w:marLeft w:val="0"/>
      <w:marRight w:val="0"/>
      <w:marTop w:val="0"/>
      <w:marBottom w:val="0"/>
      <w:divBdr>
        <w:top w:val="none" w:sz="0" w:space="0" w:color="auto"/>
        <w:left w:val="none" w:sz="0" w:space="0" w:color="auto"/>
        <w:bottom w:val="none" w:sz="0" w:space="0" w:color="auto"/>
        <w:right w:val="none" w:sz="0" w:space="0" w:color="auto"/>
      </w:divBdr>
    </w:div>
    <w:div w:id="1454473105">
      <w:bodyDiv w:val="1"/>
      <w:marLeft w:val="0"/>
      <w:marRight w:val="0"/>
      <w:marTop w:val="0"/>
      <w:marBottom w:val="0"/>
      <w:divBdr>
        <w:top w:val="none" w:sz="0" w:space="0" w:color="auto"/>
        <w:left w:val="none" w:sz="0" w:space="0" w:color="auto"/>
        <w:bottom w:val="none" w:sz="0" w:space="0" w:color="auto"/>
        <w:right w:val="none" w:sz="0" w:space="0" w:color="auto"/>
      </w:divBdr>
    </w:div>
    <w:div w:id="1454978529">
      <w:bodyDiv w:val="1"/>
      <w:marLeft w:val="0"/>
      <w:marRight w:val="0"/>
      <w:marTop w:val="0"/>
      <w:marBottom w:val="0"/>
      <w:divBdr>
        <w:top w:val="none" w:sz="0" w:space="0" w:color="auto"/>
        <w:left w:val="none" w:sz="0" w:space="0" w:color="auto"/>
        <w:bottom w:val="none" w:sz="0" w:space="0" w:color="auto"/>
        <w:right w:val="none" w:sz="0" w:space="0" w:color="auto"/>
      </w:divBdr>
    </w:div>
    <w:div w:id="1460567643">
      <w:bodyDiv w:val="1"/>
      <w:marLeft w:val="0"/>
      <w:marRight w:val="0"/>
      <w:marTop w:val="0"/>
      <w:marBottom w:val="0"/>
      <w:divBdr>
        <w:top w:val="none" w:sz="0" w:space="0" w:color="auto"/>
        <w:left w:val="none" w:sz="0" w:space="0" w:color="auto"/>
        <w:bottom w:val="none" w:sz="0" w:space="0" w:color="auto"/>
        <w:right w:val="none" w:sz="0" w:space="0" w:color="auto"/>
      </w:divBdr>
    </w:div>
    <w:div w:id="1460760682">
      <w:bodyDiv w:val="1"/>
      <w:marLeft w:val="0"/>
      <w:marRight w:val="0"/>
      <w:marTop w:val="0"/>
      <w:marBottom w:val="0"/>
      <w:divBdr>
        <w:top w:val="none" w:sz="0" w:space="0" w:color="auto"/>
        <w:left w:val="none" w:sz="0" w:space="0" w:color="auto"/>
        <w:bottom w:val="none" w:sz="0" w:space="0" w:color="auto"/>
        <w:right w:val="none" w:sz="0" w:space="0" w:color="auto"/>
      </w:divBdr>
    </w:div>
    <w:div w:id="1461143192">
      <w:bodyDiv w:val="1"/>
      <w:marLeft w:val="0"/>
      <w:marRight w:val="0"/>
      <w:marTop w:val="0"/>
      <w:marBottom w:val="0"/>
      <w:divBdr>
        <w:top w:val="none" w:sz="0" w:space="0" w:color="auto"/>
        <w:left w:val="none" w:sz="0" w:space="0" w:color="auto"/>
        <w:bottom w:val="none" w:sz="0" w:space="0" w:color="auto"/>
        <w:right w:val="none" w:sz="0" w:space="0" w:color="auto"/>
      </w:divBdr>
    </w:div>
    <w:div w:id="1464344854">
      <w:bodyDiv w:val="1"/>
      <w:marLeft w:val="0"/>
      <w:marRight w:val="0"/>
      <w:marTop w:val="0"/>
      <w:marBottom w:val="0"/>
      <w:divBdr>
        <w:top w:val="none" w:sz="0" w:space="0" w:color="auto"/>
        <w:left w:val="none" w:sz="0" w:space="0" w:color="auto"/>
        <w:bottom w:val="none" w:sz="0" w:space="0" w:color="auto"/>
        <w:right w:val="none" w:sz="0" w:space="0" w:color="auto"/>
      </w:divBdr>
    </w:div>
    <w:div w:id="1466461868">
      <w:bodyDiv w:val="1"/>
      <w:marLeft w:val="0"/>
      <w:marRight w:val="0"/>
      <w:marTop w:val="0"/>
      <w:marBottom w:val="0"/>
      <w:divBdr>
        <w:top w:val="none" w:sz="0" w:space="0" w:color="auto"/>
        <w:left w:val="none" w:sz="0" w:space="0" w:color="auto"/>
        <w:bottom w:val="none" w:sz="0" w:space="0" w:color="auto"/>
        <w:right w:val="none" w:sz="0" w:space="0" w:color="auto"/>
      </w:divBdr>
    </w:div>
    <w:div w:id="1469859890">
      <w:bodyDiv w:val="1"/>
      <w:marLeft w:val="0"/>
      <w:marRight w:val="0"/>
      <w:marTop w:val="0"/>
      <w:marBottom w:val="0"/>
      <w:divBdr>
        <w:top w:val="none" w:sz="0" w:space="0" w:color="auto"/>
        <w:left w:val="none" w:sz="0" w:space="0" w:color="auto"/>
        <w:bottom w:val="none" w:sz="0" w:space="0" w:color="auto"/>
        <w:right w:val="none" w:sz="0" w:space="0" w:color="auto"/>
      </w:divBdr>
    </w:div>
    <w:div w:id="1469933340">
      <w:bodyDiv w:val="1"/>
      <w:marLeft w:val="0"/>
      <w:marRight w:val="0"/>
      <w:marTop w:val="0"/>
      <w:marBottom w:val="0"/>
      <w:divBdr>
        <w:top w:val="none" w:sz="0" w:space="0" w:color="auto"/>
        <w:left w:val="none" w:sz="0" w:space="0" w:color="auto"/>
        <w:bottom w:val="none" w:sz="0" w:space="0" w:color="auto"/>
        <w:right w:val="none" w:sz="0" w:space="0" w:color="auto"/>
      </w:divBdr>
    </w:div>
    <w:div w:id="1470323325">
      <w:bodyDiv w:val="1"/>
      <w:marLeft w:val="0"/>
      <w:marRight w:val="0"/>
      <w:marTop w:val="0"/>
      <w:marBottom w:val="0"/>
      <w:divBdr>
        <w:top w:val="none" w:sz="0" w:space="0" w:color="auto"/>
        <w:left w:val="none" w:sz="0" w:space="0" w:color="auto"/>
        <w:bottom w:val="none" w:sz="0" w:space="0" w:color="auto"/>
        <w:right w:val="none" w:sz="0" w:space="0" w:color="auto"/>
      </w:divBdr>
    </w:div>
    <w:div w:id="1470586291">
      <w:bodyDiv w:val="1"/>
      <w:marLeft w:val="0"/>
      <w:marRight w:val="0"/>
      <w:marTop w:val="0"/>
      <w:marBottom w:val="0"/>
      <w:divBdr>
        <w:top w:val="none" w:sz="0" w:space="0" w:color="auto"/>
        <w:left w:val="none" w:sz="0" w:space="0" w:color="auto"/>
        <w:bottom w:val="none" w:sz="0" w:space="0" w:color="auto"/>
        <w:right w:val="none" w:sz="0" w:space="0" w:color="auto"/>
      </w:divBdr>
    </w:div>
    <w:div w:id="1474522404">
      <w:bodyDiv w:val="1"/>
      <w:marLeft w:val="0"/>
      <w:marRight w:val="0"/>
      <w:marTop w:val="0"/>
      <w:marBottom w:val="0"/>
      <w:divBdr>
        <w:top w:val="none" w:sz="0" w:space="0" w:color="auto"/>
        <w:left w:val="none" w:sz="0" w:space="0" w:color="auto"/>
        <w:bottom w:val="none" w:sz="0" w:space="0" w:color="auto"/>
        <w:right w:val="none" w:sz="0" w:space="0" w:color="auto"/>
      </w:divBdr>
    </w:div>
    <w:div w:id="1478454102">
      <w:bodyDiv w:val="1"/>
      <w:marLeft w:val="0"/>
      <w:marRight w:val="0"/>
      <w:marTop w:val="0"/>
      <w:marBottom w:val="0"/>
      <w:divBdr>
        <w:top w:val="none" w:sz="0" w:space="0" w:color="auto"/>
        <w:left w:val="none" w:sz="0" w:space="0" w:color="auto"/>
        <w:bottom w:val="none" w:sz="0" w:space="0" w:color="auto"/>
        <w:right w:val="none" w:sz="0" w:space="0" w:color="auto"/>
      </w:divBdr>
    </w:div>
    <w:div w:id="1478643629">
      <w:bodyDiv w:val="1"/>
      <w:marLeft w:val="0"/>
      <w:marRight w:val="0"/>
      <w:marTop w:val="0"/>
      <w:marBottom w:val="0"/>
      <w:divBdr>
        <w:top w:val="none" w:sz="0" w:space="0" w:color="auto"/>
        <w:left w:val="none" w:sz="0" w:space="0" w:color="auto"/>
        <w:bottom w:val="none" w:sz="0" w:space="0" w:color="auto"/>
        <w:right w:val="none" w:sz="0" w:space="0" w:color="auto"/>
      </w:divBdr>
    </w:div>
    <w:div w:id="1480071929">
      <w:bodyDiv w:val="1"/>
      <w:marLeft w:val="0"/>
      <w:marRight w:val="0"/>
      <w:marTop w:val="0"/>
      <w:marBottom w:val="0"/>
      <w:divBdr>
        <w:top w:val="none" w:sz="0" w:space="0" w:color="auto"/>
        <w:left w:val="none" w:sz="0" w:space="0" w:color="auto"/>
        <w:bottom w:val="none" w:sz="0" w:space="0" w:color="auto"/>
        <w:right w:val="none" w:sz="0" w:space="0" w:color="auto"/>
      </w:divBdr>
    </w:div>
    <w:div w:id="1480222960">
      <w:bodyDiv w:val="1"/>
      <w:marLeft w:val="0"/>
      <w:marRight w:val="0"/>
      <w:marTop w:val="0"/>
      <w:marBottom w:val="0"/>
      <w:divBdr>
        <w:top w:val="none" w:sz="0" w:space="0" w:color="auto"/>
        <w:left w:val="none" w:sz="0" w:space="0" w:color="auto"/>
        <w:bottom w:val="none" w:sz="0" w:space="0" w:color="auto"/>
        <w:right w:val="none" w:sz="0" w:space="0" w:color="auto"/>
      </w:divBdr>
    </w:div>
    <w:div w:id="1485203367">
      <w:bodyDiv w:val="1"/>
      <w:marLeft w:val="0"/>
      <w:marRight w:val="0"/>
      <w:marTop w:val="0"/>
      <w:marBottom w:val="0"/>
      <w:divBdr>
        <w:top w:val="none" w:sz="0" w:space="0" w:color="auto"/>
        <w:left w:val="none" w:sz="0" w:space="0" w:color="auto"/>
        <w:bottom w:val="none" w:sz="0" w:space="0" w:color="auto"/>
        <w:right w:val="none" w:sz="0" w:space="0" w:color="auto"/>
      </w:divBdr>
    </w:div>
    <w:div w:id="1486242285">
      <w:bodyDiv w:val="1"/>
      <w:marLeft w:val="0"/>
      <w:marRight w:val="0"/>
      <w:marTop w:val="0"/>
      <w:marBottom w:val="0"/>
      <w:divBdr>
        <w:top w:val="none" w:sz="0" w:space="0" w:color="auto"/>
        <w:left w:val="none" w:sz="0" w:space="0" w:color="auto"/>
        <w:bottom w:val="none" w:sz="0" w:space="0" w:color="auto"/>
        <w:right w:val="none" w:sz="0" w:space="0" w:color="auto"/>
      </w:divBdr>
    </w:div>
    <w:div w:id="1486698355">
      <w:bodyDiv w:val="1"/>
      <w:marLeft w:val="0"/>
      <w:marRight w:val="0"/>
      <w:marTop w:val="0"/>
      <w:marBottom w:val="0"/>
      <w:divBdr>
        <w:top w:val="none" w:sz="0" w:space="0" w:color="auto"/>
        <w:left w:val="none" w:sz="0" w:space="0" w:color="auto"/>
        <w:bottom w:val="none" w:sz="0" w:space="0" w:color="auto"/>
        <w:right w:val="none" w:sz="0" w:space="0" w:color="auto"/>
      </w:divBdr>
    </w:div>
    <w:div w:id="1487746205">
      <w:bodyDiv w:val="1"/>
      <w:marLeft w:val="0"/>
      <w:marRight w:val="0"/>
      <w:marTop w:val="0"/>
      <w:marBottom w:val="0"/>
      <w:divBdr>
        <w:top w:val="none" w:sz="0" w:space="0" w:color="auto"/>
        <w:left w:val="none" w:sz="0" w:space="0" w:color="auto"/>
        <w:bottom w:val="none" w:sz="0" w:space="0" w:color="auto"/>
        <w:right w:val="none" w:sz="0" w:space="0" w:color="auto"/>
      </w:divBdr>
    </w:div>
    <w:div w:id="1494374393">
      <w:bodyDiv w:val="1"/>
      <w:marLeft w:val="0"/>
      <w:marRight w:val="0"/>
      <w:marTop w:val="0"/>
      <w:marBottom w:val="0"/>
      <w:divBdr>
        <w:top w:val="none" w:sz="0" w:space="0" w:color="auto"/>
        <w:left w:val="none" w:sz="0" w:space="0" w:color="auto"/>
        <w:bottom w:val="none" w:sz="0" w:space="0" w:color="auto"/>
        <w:right w:val="none" w:sz="0" w:space="0" w:color="auto"/>
      </w:divBdr>
    </w:div>
    <w:div w:id="1505314808">
      <w:bodyDiv w:val="1"/>
      <w:marLeft w:val="0"/>
      <w:marRight w:val="0"/>
      <w:marTop w:val="0"/>
      <w:marBottom w:val="0"/>
      <w:divBdr>
        <w:top w:val="none" w:sz="0" w:space="0" w:color="auto"/>
        <w:left w:val="none" w:sz="0" w:space="0" w:color="auto"/>
        <w:bottom w:val="none" w:sz="0" w:space="0" w:color="auto"/>
        <w:right w:val="none" w:sz="0" w:space="0" w:color="auto"/>
      </w:divBdr>
    </w:div>
    <w:div w:id="1506285234">
      <w:bodyDiv w:val="1"/>
      <w:marLeft w:val="0"/>
      <w:marRight w:val="0"/>
      <w:marTop w:val="0"/>
      <w:marBottom w:val="0"/>
      <w:divBdr>
        <w:top w:val="none" w:sz="0" w:space="0" w:color="auto"/>
        <w:left w:val="none" w:sz="0" w:space="0" w:color="auto"/>
        <w:bottom w:val="none" w:sz="0" w:space="0" w:color="auto"/>
        <w:right w:val="none" w:sz="0" w:space="0" w:color="auto"/>
      </w:divBdr>
    </w:div>
    <w:div w:id="1508715910">
      <w:bodyDiv w:val="1"/>
      <w:marLeft w:val="0"/>
      <w:marRight w:val="0"/>
      <w:marTop w:val="0"/>
      <w:marBottom w:val="0"/>
      <w:divBdr>
        <w:top w:val="none" w:sz="0" w:space="0" w:color="auto"/>
        <w:left w:val="none" w:sz="0" w:space="0" w:color="auto"/>
        <w:bottom w:val="none" w:sz="0" w:space="0" w:color="auto"/>
        <w:right w:val="none" w:sz="0" w:space="0" w:color="auto"/>
      </w:divBdr>
    </w:div>
    <w:div w:id="1511137013">
      <w:bodyDiv w:val="1"/>
      <w:marLeft w:val="0"/>
      <w:marRight w:val="0"/>
      <w:marTop w:val="0"/>
      <w:marBottom w:val="0"/>
      <w:divBdr>
        <w:top w:val="none" w:sz="0" w:space="0" w:color="auto"/>
        <w:left w:val="none" w:sz="0" w:space="0" w:color="auto"/>
        <w:bottom w:val="none" w:sz="0" w:space="0" w:color="auto"/>
        <w:right w:val="none" w:sz="0" w:space="0" w:color="auto"/>
      </w:divBdr>
    </w:div>
    <w:div w:id="1515992776">
      <w:bodyDiv w:val="1"/>
      <w:marLeft w:val="0"/>
      <w:marRight w:val="0"/>
      <w:marTop w:val="0"/>
      <w:marBottom w:val="0"/>
      <w:divBdr>
        <w:top w:val="none" w:sz="0" w:space="0" w:color="auto"/>
        <w:left w:val="none" w:sz="0" w:space="0" w:color="auto"/>
        <w:bottom w:val="none" w:sz="0" w:space="0" w:color="auto"/>
        <w:right w:val="none" w:sz="0" w:space="0" w:color="auto"/>
      </w:divBdr>
    </w:div>
    <w:div w:id="1516308046">
      <w:bodyDiv w:val="1"/>
      <w:marLeft w:val="0"/>
      <w:marRight w:val="0"/>
      <w:marTop w:val="0"/>
      <w:marBottom w:val="0"/>
      <w:divBdr>
        <w:top w:val="none" w:sz="0" w:space="0" w:color="auto"/>
        <w:left w:val="none" w:sz="0" w:space="0" w:color="auto"/>
        <w:bottom w:val="none" w:sz="0" w:space="0" w:color="auto"/>
        <w:right w:val="none" w:sz="0" w:space="0" w:color="auto"/>
      </w:divBdr>
    </w:div>
    <w:div w:id="1517033322">
      <w:bodyDiv w:val="1"/>
      <w:marLeft w:val="0"/>
      <w:marRight w:val="0"/>
      <w:marTop w:val="0"/>
      <w:marBottom w:val="0"/>
      <w:divBdr>
        <w:top w:val="none" w:sz="0" w:space="0" w:color="auto"/>
        <w:left w:val="none" w:sz="0" w:space="0" w:color="auto"/>
        <w:bottom w:val="none" w:sz="0" w:space="0" w:color="auto"/>
        <w:right w:val="none" w:sz="0" w:space="0" w:color="auto"/>
      </w:divBdr>
    </w:div>
    <w:div w:id="1518422708">
      <w:bodyDiv w:val="1"/>
      <w:marLeft w:val="0"/>
      <w:marRight w:val="0"/>
      <w:marTop w:val="0"/>
      <w:marBottom w:val="0"/>
      <w:divBdr>
        <w:top w:val="none" w:sz="0" w:space="0" w:color="auto"/>
        <w:left w:val="none" w:sz="0" w:space="0" w:color="auto"/>
        <w:bottom w:val="none" w:sz="0" w:space="0" w:color="auto"/>
        <w:right w:val="none" w:sz="0" w:space="0" w:color="auto"/>
      </w:divBdr>
    </w:div>
    <w:div w:id="1519391167">
      <w:bodyDiv w:val="1"/>
      <w:marLeft w:val="0"/>
      <w:marRight w:val="0"/>
      <w:marTop w:val="0"/>
      <w:marBottom w:val="0"/>
      <w:divBdr>
        <w:top w:val="none" w:sz="0" w:space="0" w:color="auto"/>
        <w:left w:val="none" w:sz="0" w:space="0" w:color="auto"/>
        <w:bottom w:val="none" w:sz="0" w:space="0" w:color="auto"/>
        <w:right w:val="none" w:sz="0" w:space="0" w:color="auto"/>
      </w:divBdr>
    </w:div>
    <w:div w:id="1519848432">
      <w:bodyDiv w:val="1"/>
      <w:marLeft w:val="0"/>
      <w:marRight w:val="0"/>
      <w:marTop w:val="0"/>
      <w:marBottom w:val="0"/>
      <w:divBdr>
        <w:top w:val="none" w:sz="0" w:space="0" w:color="auto"/>
        <w:left w:val="none" w:sz="0" w:space="0" w:color="auto"/>
        <w:bottom w:val="none" w:sz="0" w:space="0" w:color="auto"/>
        <w:right w:val="none" w:sz="0" w:space="0" w:color="auto"/>
      </w:divBdr>
    </w:div>
    <w:div w:id="1520313356">
      <w:bodyDiv w:val="1"/>
      <w:marLeft w:val="0"/>
      <w:marRight w:val="0"/>
      <w:marTop w:val="0"/>
      <w:marBottom w:val="0"/>
      <w:divBdr>
        <w:top w:val="none" w:sz="0" w:space="0" w:color="auto"/>
        <w:left w:val="none" w:sz="0" w:space="0" w:color="auto"/>
        <w:bottom w:val="none" w:sz="0" w:space="0" w:color="auto"/>
        <w:right w:val="none" w:sz="0" w:space="0" w:color="auto"/>
      </w:divBdr>
    </w:div>
    <w:div w:id="1520436167">
      <w:bodyDiv w:val="1"/>
      <w:marLeft w:val="0"/>
      <w:marRight w:val="0"/>
      <w:marTop w:val="0"/>
      <w:marBottom w:val="0"/>
      <w:divBdr>
        <w:top w:val="none" w:sz="0" w:space="0" w:color="auto"/>
        <w:left w:val="none" w:sz="0" w:space="0" w:color="auto"/>
        <w:bottom w:val="none" w:sz="0" w:space="0" w:color="auto"/>
        <w:right w:val="none" w:sz="0" w:space="0" w:color="auto"/>
      </w:divBdr>
    </w:div>
    <w:div w:id="1520968698">
      <w:bodyDiv w:val="1"/>
      <w:marLeft w:val="0"/>
      <w:marRight w:val="0"/>
      <w:marTop w:val="0"/>
      <w:marBottom w:val="0"/>
      <w:divBdr>
        <w:top w:val="none" w:sz="0" w:space="0" w:color="auto"/>
        <w:left w:val="none" w:sz="0" w:space="0" w:color="auto"/>
        <w:bottom w:val="none" w:sz="0" w:space="0" w:color="auto"/>
        <w:right w:val="none" w:sz="0" w:space="0" w:color="auto"/>
      </w:divBdr>
    </w:div>
    <w:div w:id="1521160028">
      <w:bodyDiv w:val="1"/>
      <w:marLeft w:val="0"/>
      <w:marRight w:val="0"/>
      <w:marTop w:val="0"/>
      <w:marBottom w:val="0"/>
      <w:divBdr>
        <w:top w:val="none" w:sz="0" w:space="0" w:color="auto"/>
        <w:left w:val="none" w:sz="0" w:space="0" w:color="auto"/>
        <w:bottom w:val="none" w:sz="0" w:space="0" w:color="auto"/>
        <w:right w:val="none" w:sz="0" w:space="0" w:color="auto"/>
      </w:divBdr>
    </w:div>
    <w:div w:id="1522741835">
      <w:bodyDiv w:val="1"/>
      <w:marLeft w:val="0"/>
      <w:marRight w:val="0"/>
      <w:marTop w:val="0"/>
      <w:marBottom w:val="0"/>
      <w:divBdr>
        <w:top w:val="none" w:sz="0" w:space="0" w:color="auto"/>
        <w:left w:val="none" w:sz="0" w:space="0" w:color="auto"/>
        <w:bottom w:val="none" w:sz="0" w:space="0" w:color="auto"/>
        <w:right w:val="none" w:sz="0" w:space="0" w:color="auto"/>
      </w:divBdr>
    </w:div>
    <w:div w:id="1528329784">
      <w:bodyDiv w:val="1"/>
      <w:marLeft w:val="0"/>
      <w:marRight w:val="0"/>
      <w:marTop w:val="0"/>
      <w:marBottom w:val="0"/>
      <w:divBdr>
        <w:top w:val="none" w:sz="0" w:space="0" w:color="auto"/>
        <w:left w:val="none" w:sz="0" w:space="0" w:color="auto"/>
        <w:bottom w:val="none" w:sz="0" w:space="0" w:color="auto"/>
        <w:right w:val="none" w:sz="0" w:space="0" w:color="auto"/>
      </w:divBdr>
    </w:div>
    <w:div w:id="1528907075">
      <w:bodyDiv w:val="1"/>
      <w:marLeft w:val="0"/>
      <w:marRight w:val="0"/>
      <w:marTop w:val="0"/>
      <w:marBottom w:val="0"/>
      <w:divBdr>
        <w:top w:val="none" w:sz="0" w:space="0" w:color="auto"/>
        <w:left w:val="none" w:sz="0" w:space="0" w:color="auto"/>
        <w:bottom w:val="none" w:sz="0" w:space="0" w:color="auto"/>
        <w:right w:val="none" w:sz="0" w:space="0" w:color="auto"/>
      </w:divBdr>
    </w:div>
    <w:div w:id="1536112834">
      <w:bodyDiv w:val="1"/>
      <w:marLeft w:val="0"/>
      <w:marRight w:val="0"/>
      <w:marTop w:val="0"/>
      <w:marBottom w:val="0"/>
      <w:divBdr>
        <w:top w:val="none" w:sz="0" w:space="0" w:color="auto"/>
        <w:left w:val="none" w:sz="0" w:space="0" w:color="auto"/>
        <w:bottom w:val="none" w:sz="0" w:space="0" w:color="auto"/>
        <w:right w:val="none" w:sz="0" w:space="0" w:color="auto"/>
      </w:divBdr>
    </w:div>
    <w:div w:id="1536885573">
      <w:bodyDiv w:val="1"/>
      <w:marLeft w:val="0"/>
      <w:marRight w:val="0"/>
      <w:marTop w:val="0"/>
      <w:marBottom w:val="0"/>
      <w:divBdr>
        <w:top w:val="none" w:sz="0" w:space="0" w:color="auto"/>
        <w:left w:val="none" w:sz="0" w:space="0" w:color="auto"/>
        <w:bottom w:val="none" w:sz="0" w:space="0" w:color="auto"/>
        <w:right w:val="none" w:sz="0" w:space="0" w:color="auto"/>
      </w:divBdr>
    </w:div>
    <w:div w:id="1537346958">
      <w:bodyDiv w:val="1"/>
      <w:marLeft w:val="0"/>
      <w:marRight w:val="0"/>
      <w:marTop w:val="0"/>
      <w:marBottom w:val="0"/>
      <w:divBdr>
        <w:top w:val="none" w:sz="0" w:space="0" w:color="auto"/>
        <w:left w:val="none" w:sz="0" w:space="0" w:color="auto"/>
        <w:bottom w:val="none" w:sz="0" w:space="0" w:color="auto"/>
        <w:right w:val="none" w:sz="0" w:space="0" w:color="auto"/>
      </w:divBdr>
    </w:div>
    <w:div w:id="1537350838">
      <w:bodyDiv w:val="1"/>
      <w:marLeft w:val="0"/>
      <w:marRight w:val="0"/>
      <w:marTop w:val="0"/>
      <w:marBottom w:val="0"/>
      <w:divBdr>
        <w:top w:val="none" w:sz="0" w:space="0" w:color="auto"/>
        <w:left w:val="none" w:sz="0" w:space="0" w:color="auto"/>
        <w:bottom w:val="none" w:sz="0" w:space="0" w:color="auto"/>
        <w:right w:val="none" w:sz="0" w:space="0" w:color="auto"/>
      </w:divBdr>
    </w:div>
    <w:div w:id="1538078898">
      <w:bodyDiv w:val="1"/>
      <w:marLeft w:val="0"/>
      <w:marRight w:val="0"/>
      <w:marTop w:val="0"/>
      <w:marBottom w:val="0"/>
      <w:divBdr>
        <w:top w:val="none" w:sz="0" w:space="0" w:color="auto"/>
        <w:left w:val="none" w:sz="0" w:space="0" w:color="auto"/>
        <w:bottom w:val="none" w:sz="0" w:space="0" w:color="auto"/>
        <w:right w:val="none" w:sz="0" w:space="0" w:color="auto"/>
      </w:divBdr>
    </w:div>
    <w:div w:id="1542783078">
      <w:bodyDiv w:val="1"/>
      <w:marLeft w:val="0"/>
      <w:marRight w:val="0"/>
      <w:marTop w:val="0"/>
      <w:marBottom w:val="0"/>
      <w:divBdr>
        <w:top w:val="none" w:sz="0" w:space="0" w:color="auto"/>
        <w:left w:val="none" w:sz="0" w:space="0" w:color="auto"/>
        <w:bottom w:val="none" w:sz="0" w:space="0" w:color="auto"/>
        <w:right w:val="none" w:sz="0" w:space="0" w:color="auto"/>
      </w:divBdr>
    </w:div>
    <w:div w:id="1542785389">
      <w:bodyDiv w:val="1"/>
      <w:marLeft w:val="0"/>
      <w:marRight w:val="0"/>
      <w:marTop w:val="0"/>
      <w:marBottom w:val="0"/>
      <w:divBdr>
        <w:top w:val="none" w:sz="0" w:space="0" w:color="auto"/>
        <w:left w:val="none" w:sz="0" w:space="0" w:color="auto"/>
        <w:bottom w:val="none" w:sz="0" w:space="0" w:color="auto"/>
        <w:right w:val="none" w:sz="0" w:space="0" w:color="auto"/>
      </w:divBdr>
    </w:div>
    <w:div w:id="1543784036">
      <w:bodyDiv w:val="1"/>
      <w:marLeft w:val="0"/>
      <w:marRight w:val="0"/>
      <w:marTop w:val="0"/>
      <w:marBottom w:val="0"/>
      <w:divBdr>
        <w:top w:val="none" w:sz="0" w:space="0" w:color="auto"/>
        <w:left w:val="none" w:sz="0" w:space="0" w:color="auto"/>
        <w:bottom w:val="none" w:sz="0" w:space="0" w:color="auto"/>
        <w:right w:val="none" w:sz="0" w:space="0" w:color="auto"/>
      </w:divBdr>
    </w:div>
    <w:div w:id="1544098565">
      <w:bodyDiv w:val="1"/>
      <w:marLeft w:val="0"/>
      <w:marRight w:val="0"/>
      <w:marTop w:val="0"/>
      <w:marBottom w:val="0"/>
      <w:divBdr>
        <w:top w:val="none" w:sz="0" w:space="0" w:color="auto"/>
        <w:left w:val="none" w:sz="0" w:space="0" w:color="auto"/>
        <w:bottom w:val="none" w:sz="0" w:space="0" w:color="auto"/>
        <w:right w:val="none" w:sz="0" w:space="0" w:color="auto"/>
      </w:divBdr>
    </w:div>
    <w:div w:id="1547570971">
      <w:bodyDiv w:val="1"/>
      <w:marLeft w:val="0"/>
      <w:marRight w:val="0"/>
      <w:marTop w:val="0"/>
      <w:marBottom w:val="0"/>
      <w:divBdr>
        <w:top w:val="none" w:sz="0" w:space="0" w:color="auto"/>
        <w:left w:val="none" w:sz="0" w:space="0" w:color="auto"/>
        <w:bottom w:val="none" w:sz="0" w:space="0" w:color="auto"/>
        <w:right w:val="none" w:sz="0" w:space="0" w:color="auto"/>
      </w:divBdr>
    </w:div>
    <w:div w:id="1548108741">
      <w:bodyDiv w:val="1"/>
      <w:marLeft w:val="0"/>
      <w:marRight w:val="0"/>
      <w:marTop w:val="0"/>
      <w:marBottom w:val="0"/>
      <w:divBdr>
        <w:top w:val="none" w:sz="0" w:space="0" w:color="auto"/>
        <w:left w:val="none" w:sz="0" w:space="0" w:color="auto"/>
        <w:bottom w:val="none" w:sz="0" w:space="0" w:color="auto"/>
        <w:right w:val="none" w:sz="0" w:space="0" w:color="auto"/>
      </w:divBdr>
    </w:div>
    <w:div w:id="1551915888">
      <w:bodyDiv w:val="1"/>
      <w:marLeft w:val="0"/>
      <w:marRight w:val="0"/>
      <w:marTop w:val="0"/>
      <w:marBottom w:val="0"/>
      <w:divBdr>
        <w:top w:val="none" w:sz="0" w:space="0" w:color="auto"/>
        <w:left w:val="none" w:sz="0" w:space="0" w:color="auto"/>
        <w:bottom w:val="none" w:sz="0" w:space="0" w:color="auto"/>
        <w:right w:val="none" w:sz="0" w:space="0" w:color="auto"/>
      </w:divBdr>
    </w:div>
    <w:div w:id="1552378109">
      <w:bodyDiv w:val="1"/>
      <w:marLeft w:val="0"/>
      <w:marRight w:val="0"/>
      <w:marTop w:val="0"/>
      <w:marBottom w:val="0"/>
      <w:divBdr>
        <w:top w:val="none" w:sz="0" w:space="0" w:color="auto"/>
        <w:left w:val="none" w:sz="0" w:space="0" w:color="auto"/>
        <w:bottom w:val="none" w:sz="0" w:space="0" w:color="auto"/>
        <w:right w:val="none" w:sz="0" w:space="0" w:color="auto"/>
      </w:divBdr>
    </w:div>
    <w:div w:id="1554462199">
      <w:bodyDiv w:val="1"/>
      <w:marLeft w:val="0"/>
      <w:marRight w:val="0"/>
      <w:marTop w:val="0"/>
      <w:marBottom w:val="0"/>
      <w:divBdr>
        <w:top w:val="none" w:sz="0" w:space="0" w:color="auto"/>
        <w:left w:val="none" w:sz="0" w:space="0" w:color="auto"/>
        <w:bottom w:val="none" w:sz="0" w:space="0" w:color="auto"/>
        <w:right w:val="none" w:sz="0" w:space="0" w:color="auto"/>
      </w:divBdr>
    </w:div>
    <w:div w:id="1555847561">
      <w:bodyDiv w:val="1"/>
      <w:marLeft w:val="0"/>
      <w:marRight w:val="0"/>
      <w:marTop w:val="0"/>
      <w:marBottom w:val="0"/>
      <w:divBdr>
        <w:top w:val="none" w:sz="0" w:space="0" w:color="auto"/>
        <w:left w:val="none" w:sz="0" w:space="0" w:color="auto"/>
        <w:bottom w:val="none" w:sz="0" w:space="0" w:color="auto"/>
        <w:right w:val="none" w:sz="0" w:space="0" w:color="auto"/>
      </w:divBdr>
    </w:div>
    <w:div w:id="1557467614">
      <w:bodyDiv w:val="1"/>
      <w:marLeft w:val="0"/>
      <w:marRight w:val="0"/>
      <w:marTop w:val="0"/>
      <w:marBottom w:val="0"/>
      <w:divBdr>
        <w:top w:val="none" w:sz="0" w:space="0" w:color="auto"/>
        <w:left w:val="none" w:sz="0" w:space="0" w:color="auto"/>
        <w:bottom w:val="none" w:sz="0" w:space="0" w:color="auto"/>
        <w:right w:val="none" w:sz="0" w:space="0" w:color="auto"/>
      </w:divBdr>
    </w:div>
    <w:div w:id="1558202143">
      <w:bodyDiv w:val="1"/>
      <w:marLeft w:val="0"/>
      <w:marRight w:val="0"/>
      <w:marTop w:val="0"/>
      <w:marBottom w:val="0"/>
      <w:divBdr>
        <w:top w:val="none" w:sz="0" w:space="0" w:color="auto"/>
        <w:left w:val="none" w:sz="0" w:space="0" w:color="auto"/>
        <w:bottom w:val="none" w:sz="0" w:space="0" w:color="auto"/>
        <w:right w:val="none" w:sz="0" w:space="0" w:color="auto"/>
      </w:divBdr>
    </w:div>
    <w:div w:id="1558660598">
      <w:bodyDiv w:val="1"/>
      <w:marLeft w:val="0"/>
      <w:marRight w:val="0"/>
      <w:marTop w:val="0"/>
      <w:marBottom w:val="0"/>
      <w:divBdr>
        <w:top w:val="none" w:sz="0" w:space="0" w:color="auto"/>
        <w:left w:val="none" w:sz="0" w:space="0" w:color="auto"/>
        <w:bottom w:val="none" w:sz="0" w:space="0" w:color="auto"/>
        <w:right w:val="none" w:sz="0" w:space="0" w:color="auto"/>
      </w:divBdr>
    </w:div>
    <w:div w:id="1558856196">
      <w:bodyDiv w:val="1"/>
      <w:marLeft w:val="0"/>
      <w:marRight w:val="0"/>
      <w:marTop w:val="0"/>
      <w:marBottom w:val="0"/>
      <w:divBdr>
        <w:top w:val="none" w:sz="0" w:space="0" w:color="auto"/>
        <w:left w:val="none" w:sz="0" w:space="0" w:color="auto"/>
        <w:bottom w:val="none" w:sz="0" w:space="0" w:color="auto"/>
        <w:right w:val="none" w:sz="0" w:space="0" w:color="auto"/>
      </w:divBdr>
    </w:div>
    <w:div w:id="1560704217">
      <w:bodyDiv w:val="1"/>
      <w:marLeft w:val="0"/>
      <w:marRight w:val="0"/>
      <w:marTop w:val="0"/>
      <w:marBottom w:val="0"/>
      <w:divBdr>
        <w:top w:val="none" w:sz="0" w:space="0" w:color="auto"/>
        <w:left w:val="none" w:sz="0" w:space="0" w:color="auto"/>
        <w:bottom w:val="none" w:sz="0" w:space="0" w:color="auto"/>
        <w:right w:val="none" w:sz="0" w:space="0" w:color="auto"/>
      </w:divBdr>
    </w:div>
    <w:div w:id="1561164538">
      <w:bodyDiv w:val="1"/>
      <w:marLeft w:val="0"/>
      <w:marRight w:val="0"/>
      <w:marTop w:val="0"/>
      <w:marBottom w:val="0"/>
      <w:divBdr>
        <w:top w:val="none" w:sz="0" w:space="0" w:color="auto"/>
        <w:left w:val="none" w:sz="0" w:space="0" w:color="auto"/>
        <w:bottom w:val="none" w:sz="0" w:space="0" w:color="auto"/>
        <w:right w:val="none" w:sz="0" w:space="0" w:color="auto"/>
      </w:divBdr>
    </w:div>
    <w:div w:id="1566724185">
      <w:bodyDiv w:val="1"/>
      <w:marLeft w:val="0"/>
      <w:marRight w:val="0"/>
      <w:marTop w:val="0"/>
      <w:marBottom w:val="0"/>
      <w:divBdr>
        <w:top w:val="none" w:sz="0" w:space="0" w:color="auto"/>
        <w:left w:val="none" w:sz="0" w:space="0" w:color="auto"/>
        <w:bottom w:val="none" w:sz="0" w:space="0" w:color="auto"/>
        <w:right w:val="none" w:sz="0" w:space="0" w:color="auto"/>
      </w:divBdr>
    </w:div>
    <w:div w:id="1569420845">
      <w:bodyDiv w:val="1"/>
      <w:marLeft w:val="0"/>
      <w:marRight w:val="0"/>
      <w:marTop w:val="0"/>
      <w:marBottom w:val="0"/>
      <w:divBdr>
        <w:top w:val="none" w:sz="0" w:space="0" w:color="auto"/>
        <w:left w:val="none" w:sz="0" w:space="0" w:color="auto"/>
        <w:bottom w:val="none" w:sz="0" w:space="0" w:color="auto"/>
        <w:right w:val="none" w:sz="0" w:space="0" w:color="auto"/>
      </w:divBdr>
    </w:div>
    <w:div w:id="1571037189">
      <w:bodyDiv w:val="1"/>
      <w:marLeft w:val="0"/>
      <w:marRight w:val="0"/>
      <w:marTop w:val="0"/>
      <w:marBottom w:val="0"/>
      <w:divBdr>
        <w:top w:val="none" w:sz="0" w:space="0" w:color="auto"/>
        <w:left w:val="none" w:sz="0" w:space="0" w:color="auto"/>
        <w:bottom w:val="none" w:sz="0" w:space="0" w:color="auto"/>
        <w:right w:val="none" w:sz="0" w:space="0" w:color="auto"/>
      </w:divBdr>
    </w:div>
    <w:div w:id="1575893427">
      <w:bodyDiv w:val="1"/>
      <w:marLeft w:val="0"/>
      <w:marRight w:val="0"/>
      <w:marTop w:val="0"/>
      <w:marBottom w:val="0"/>
      <w:divBdr>
        <w:top w:val="none" w:sz="0" w:space="0" w:color="auto"/>
        <w:left w:val="none" w:sz="0" w:space="0" w:color="auto"/>
        <w:bottom w:val="none" w:sz="0" w:space="0" w:color="auto"/>
        <w:right w:val="none" w:sz="0" w:space="0" w:color="auto"/>
      </w:divBdr>
    </w:div>
    <w:div w:id="1575973291">
      <w:bodyDiv w:val="1"/>
      <w:marLeft w:val="0"/>
      <w:marRight w:val="0"/>
      <w:marTop w:val="0"/>
      <w:marBottom w:val="0"/>
      <w:divBdr>
        <w:top w:val="none" w:sz="0" w:space="0" w:color="auto"/>
        <w:left w:val="none" w:sz="0" w:space="0" w:color="auto"/>
        <w:bottom w:val="none" w:sz="0" w:space="0" w:color="auto"/>
        <w:right w:val="none" w:sz="0" w:space="0" w:color="auto"/>
      </w:divBdr>
    </w:div>
    <w:div w:id="1578126867">
      <w:bodyDiv w:val="1"/>
      <w:marLeft w:val="0"/>
      <w:marRight w:val="0"/>
      <w:marTop w:val="0"/>
      <w:marBottom w:val="0"/>
      <w:divBdr>
        <w:top w:val="none" w:sz="0" w:space="0" w:color="auto"/>
        <w:left w:val="none" w:sz="0" w:space="0" w:color="auto"/>
        <w:bottom w:val="none" w:sz="0" w:space="0" w:color="auto"/>
        <w:right w:val="none" w:sz="0" w:space="0" w:color="auto"/>
      </w:divBdr>
    </w:div>
    <w:div w:id="1578247970">
      <w:bodyDiv w:val="1"/>
      <w:marLeft w:val="0"/>
      <w:marRight w:val="0"/>
      <w:marTop w:val="0"/>
      <w:marBottom w:val="0"/>
      <w:divBdr>
        <w:top w:val="none" w:sz="0" w:space="0" w:color="auto"/>
        <w:left w:val="none" w:sz="0" w:space="0" w:color="auto"/>
        <w:bottom w:val="none" w:sz="0" w:space="0" w:color="auto"/>
        <w:right w:val="none" w:sz="0" w:space="0" w:color="auto"/>
      </w:divBdr>
    </w:div>
    <w:div w:id="1579972279">
      <w:bodyDiv w:val="1"/>
      <w:marLeft w:val="0"/>
      <w:marRight w:val="0"/>
      <w:marTop w:val="0"/>
      <w:marBottom w:val="0"/>
      <w:divBdr>
        <w:top w:val="none" w:sz="0" w:space="0" w:color="auto"/>
        <w:left w:val="none" w:sz="0" w:space="0" w:color="auto"/>
        <w:bottom w:val="none" w:sz="0" w:space="0" w:color="auto"/>
        <w:right w:val="none" w:sz="0" w:space="0" w:color="auto"/>
      </w:divBdr>
    </w:div>
    <w:div w:id="1581523603">
      <w:bodyDiv w:val="1"/>
      <w:marLeft w:val="0"/>
      <w:marRight w:val="0"/>
      <w:marTop w:val="0"/>
      <w:marBottom w:val="0"/>
      <w:divBdr>
        <w:top w:val="none" w:sz="0" w:space="0" w:color="auto"/>
        <w:left w:val="none" w:sz="0" w:space="0" w:color="auto"/>
        <w:bottom w:val="none" w:sz="0" w:space="0" w:color="auto"/>
        <w:right w:val="none" w:sz="0" w:space="0" w:color="auto"/>
      </w:divBdr>
    </w:div>
    <w:div w:id="1581673766">
      <w:bodyDiv w:val="1"/>
      <w:marLeft w:val="0"/>
      <w:marRight w:val="0"/>
      <w:marTop w:val="0"/>
      <w:marBottom w:val="0"/>
      <w:divBdr>
        <w:top w:val="none" w:sz="0" w:space="0" w:color="auto"/>
        <w:left w:val="none" w:sz="0" w:space="0" w:color="auto"/>
        <w:bottom w:val="none" w:sz="0" w:space="0" w:color="auto"/>
        <w:right w:val="none" w:sz="0" w:space="0" w:color="auto"/>
      </w:divBdr>
    </w:div>
    <w:div w:id="1584022819">
      <w:bodyDiv w:val="1"/>
      <w:marLeft w:val="0"/>
      <w:marRight w:val="0"/>
      <w:marTop w:val="0"/>
      <w:marBottom w:val="0"/>
      <w:divBdr>
        <w:top w:val="none" w:sz="0" w:space="0" w:color="auto"/>
        <w:left w:val="none" w:sz="0" w:space="0" w:color="auto"/>
        <w:bottom w:val="none" w:sz="0" w:space="0" w:color="auto"/>
        <w:right w:val="none" w:sz="0" w:space="0" w:color="auto"/>
      </w:divBdr>
    </w:div>
    <w:div w:id="1585872416">
      <w:bodyDiv w:val="1"/>
      <w:marLeft w:val="0"/>
      <w:marRight w:val="0"/>
      <w:marTop w:val="0"/>
      <w:marBottom w:val="0"/>
      <w:divBdr>
        <w:top w:val="none" w:sz="0" w:space="0" w:color="auto"/>
        <w:left w:val="none" w:sz="0" w:space="0" w:color="auto"/>
        <w:bottom w:val="none" w:sz="0" w:space="0" w:color="auto"/>
        <w:right w:val="none" w:sz="0" w:space="0" w:color="auto"/>
      </w:divBdr>
    </w:div>
    <w:div w:id="1586723578">
      <w:bodyDiv w:val="1"/>
      <w:marLeft w:val="0"/>
      <w:marRight w:val="0"/>
      <w:marTop w:val="0"/>
      <w:marBottom w:val="0"/>
      <w:divBdr>
        <w:top w:val="none" w:sz="0" w:space="0" w:color="auto"/>
        <w:left w:val="none" w:sz="0" w:space="0" w:color="auto"/>
        <w:bottom w:val="none" w:sz="0" w:space="0" w:color="auto"/>
        <w:right w:val="none" w:sz="0" w:space="0" w:color="auto"/>
      </w:divBdr>
    </w:div>
    <w:div w:id="1588151431">
      <w:bodyDiv w:val="1"/>
      <w:marLeft w:val="0"/>
      <w:marRight w:val="0"/>
      <w:marTop w:val="0"/>
      <w:marBottom w:val="0"/>
      <w:divBdr>
        <w:top w:val="none" w:sz="0" w:space="0" w:color="auto"/>
        <w:left w:val="none" w:sz="0" w:space="0" w:color="auto"/>
        <w:bottom w:val="none" w:sz="0" w:space="0" w:color="auto"/>
        <w:right w:val="none" w:sz="0" w:space="0" w:color="auto"/>
      </w:divBdr>
    </w:div>
    <w:div w:id="1591742806">
      <w:bodyDiv w:val="1"/>
      <w:marLeft w:val="0"/>
      <w:marRight w:val="0"/>
      <w:marTop w:val="0"/>
      <w:marBottom w:val="0"/>
      <w:divBdr>
        <w:top w:val="none" w:sz="0" w:space="0" w:color="auto"/>
        <w:left w:val="none" w:sz="0" w:space="0" w:color="auto"/>
        <w:bottom w:val="none" w:sz="0" w:space="0" w:color="auto"/>
        <w:right w:val="none" w:sz="0" w:space="0" w:color="auto"/>
      </w:divBdr>
    </w:div>
    <w:div w:id="1593246033">
      <w:bodyDiv w:val="1"/>
      <w:marLeft w:val="0"/>
      <w:marRight w:val="0"/>
      <w:marTop w:val="0"/>
      <w:marBottom w:val="0"/>
      <w:divBdr>
        <w:top w:val="none" w:sz="0" w:space="0" w:color="auto"/>
        <w:left w:val="none" w:sz="0" w:space="0" w:color="auto"/>
        <w:bottom w:val="none" w:sz="0" w:space="0" w:color="auto"/>
        <w:right w:val="none" w:sz="0" w:space="0" w:color="auto"/>
      </w:divBdr>
    </w:div>
    <w:div w:id="1593512135">
      <w:bodyDiv w:val="1"/>
      <w:marLeft w:val="0"/>
      <w:marRight w:val="0"/>
      <w:marTop w:val="0"/>
      <w:marBottom w:val="0"/>
      <w:divBdr>
        <w:top w:val="none" w:sz="0" w:space="0" w:color="auto"/>
        <w:left w:val="none" w:sz="0" w:space="0" w:color="auto"/>
        <w:bottom w:val="none" w:sz="0" w:space="0" w:color="auto"/>
        <w:right w:val="none" w:sz="0" w:space="0" w:color="auto"/>
      </w:divBdr>
    </w:div>
    <w:div w:id="1600136920">
      <w:bodyDiv w:val="1"/>
      <w:marLeft w:val="0"/>
      <w:marRight w:val="0"/>
      <w:marTop w:val="0"/>
      <w:marBottom w:val="0"/>
      <w:divBdr>
        <w:top w:val="none" w:sz="0" w:space="0" w:color="auto"/>
        <w:left w:val="none" w:sz="0" w:space="0" w:color="auto"/>
        <w:bottom w:val="none" w:sz="0" w:space="0" w:color="auto"/>
        <w:right w:val="none" w:sz="0" w:space="0" w:color="auto"/>
      </w:divBdr>
    </w:div>
    <w:div w:id="1601572269">
      <w:bodyDiv w:val="1"/>
      <w:marLeft w:val="0"/>
      <w:marRight w:val="0"/>
      <w:marTop w:val="0"/>
      <w:marBottom w:val="0"/>
      <w:divBdr>
        <w:top w:val="none" w:sz="0" w:space="0" w:color="auto"/>
        <w:left w:val="none" w:sz="0" w:space="0" w:color="auto"/>
        <w:bottom w:val="none" w:sz="0" w:space="0" w:color="auto"/>
        <w:right w:val="none" w:sz="0" w:space="0" w:color="auto"/>
      </w:divBdr>
    </w:div>
    <w:div w:id="1604068275">
      <w:bodyDiv w:val="1"/>
      <w:marLeft w:val="0"/>
      <w:marRight w:val="0"/>
      <w:marTop w:val="0"/>
      <w:marBottom w:val="0"/>
      <w:divBdr>
        <w:top w:val="none" w:sz="0" w:space="0" w:color="auto"/>
        <w:left w:val="none" w:sz="0" w:space="0" w:color="auto"/>
        <w:bottom w:val="none" w:sz="0" w:space="0" w:color="auto"/>
        <w:right w:val="none" w:sz="0" w:space="0" w:color="auto"/>
      </w:divBdr>
    </w:div>
    <w:div w:id="1606188128">
      <w:bodyDiv w:val="1"/>
      <w:marLeft w:val="0"/>
      <w:marRight w:val="0"/>
      <w:marTop w:val="0"/>
      <w:marBottom w:val="0"/>
      <w:divBdr>
        <w:top w:val="none" w:sz="0" w:space="0" w:color="auto"/>
        <w:left w:val="none" w:sz="0" w:space="0" w:color="auto"/>
        <w:bottom w:val="none" w:sz="0" w:space="0" w:color="auto"/>
        <w:right w:val="none" w:sz="0" w:space="0" w:color="auto"/>
      </w:divBdr>
    </w:div>
    <w:div w:id="1606764129">
      <w:bodyDiv w:val="1"/>
      <w:marLeft w:val="0"/>
      <w:marRight w:val="0"/>
      <w:marTop w:val="0"/>
      <w:marBottom w:val="0"/>
      <w:divBdr>
        <w:top w:val="none" w:sz="0" w:space="0" w:color="auto"/>
        <w:left w:val="none" w:sz="0" w:space="0" w:color="auto"/>
        <w:bottom w:val="none" w:sz="0" w:space="0" w:color="auto"/>
        <w:right w:val="none" w:sz="0" w:space="0" w:color="auto"/>
      </w:divBdr>
    </w:div>
    <w:div w:id="1611159667">
      <w:bodyDiv w:val="1"/>
      <w:marLeft w:val="0"/>
      <w:marRight w:val="0"/>
      <w:marTop w:val="0"/>
      <w:marBottom w:val="0"/>
      <w:divBdr>
        <w:top w:val="none" w:sz="0" w:space="0" w:color="auto"/>
        <w:left w:val="none" w:sz="0" w:space="0" w:color="auto"/>
        <w:bottom w:val="none" w:sz="0" w:space="0" w:color="auto"/>
        <w:right w:val="none" w:sz="0" w:space="0" w:color="auto"/>
      </w:divBdr>
    </w:div>
    <w:div w:id="1611426306">
      <w:bodyDiv w:val="1"/>
      <w:marLeft w:val="0"/>
      <w:marRight w:val="0"/>
      <w:marTop w:val="0"/>
      <w:marBottom w:val="0"/>
      <w:divBdr>
        <w:top w:val="none" w:sz="0" w:space="0" w:color="auto"/>
        <w:left w:val="none" w:sz="0" w:space="0" w:color="auto"/>
        <w:bottom w:val="none" w:sz="0" w:space="0" w:color="auto"/>
        <w:right w:val="none" w:sz="0" w:space="0" w:color="auto"/>
      </w:divBdr>
    </w:div>
    <w:div w:id="1612666421">
      <w:bodyDiv w:val="1"/>
      <w:marLeft w:val="0"/>
      <w:marRight w:val="0"/>
      <w:marTop w:val="0"/>
      <w:marBottom w:val="0"/>
      <w:divBdr>
        <w:top w:val="none" w:sz="0" w:space="0" w:color="auto"/>
        <w:left w:val="none" w:sz="0" w:space="0" w:color="auto"/>
        <w:bottom w:val="none" w:sz="0" w:space="0" w:color="auto"/>
        <w:right w:val="none" w:sz="0" w:space="0" w:color="auto"/>
      </w:divBdr>
    </w:div>
    <w:div w:id="1613903443">
      <w:bodyDiv w:val="1"/>
      <w:marLeft w:val="0"/>
      <w:marRight w:val="0"/>
      <w:marTop w:val="0"/>
      <w:marBottom w:val="0"/>
      <w:divBdr>
        <w:top w:val="none" w:sz="0" w:space="0" w:color="auto"/>
        <w:left w:val="none" w:sz="0" w:space="0" w:color="auto"/>
        <w:bottom w:val="none" w:sz="0" w:space="0" w:color="auto"/>
        <w:right w:val="none" w:sz="0" w:space="0" w:color="auto"/>
      </w:divBdr>
    </w:div>
    <w:div w:id="1616324866">
      <w:bodyDiv w:val="1"/>
      <w:marLeft w:val="0"/>
      <w:marRight w:val="0"/>
      <w:marTop w:val="0"/>
      <w:marBottom w:val="0"/>
      <w:divBdr>
        <w:top w:val="none" w:sz="0" w:space="0" w:color="auto"/>
        <w:left w:val="none" w:sz="0" w:space="0" w:color="auto"/>
        <w:bottom w:val="none" w:sz="0" w:space="0" w:color="auto"/>
        <w:right w:val="none" w:sz="0" w:space="0" w:color="auto"/>
      </w:divBdr>
    </w:div>
    <w:div w:id="1616445911">
      <w:bodyDiv w:val="1"/>
      <w:marLeft w:val="0"/>
      <w:marRight w:val="0"/>
      <w:marTop w:val="0"/>
      <w:marBottom w:val="0"/>
      <w:divBdr>
        <w:top w:val="none" w:sz="0" w:space="0" w:color="auto"/>
        <w:left w:val="none" w:sz="0" w:space="0" w:color="auto"/>
        <w:bottom w:val="none" w:sz="0" w:space="0" w:color="auto"/>
        <w:right w:val="none" w:sz="0" w:space="0" w:color="auto"/>
      </w:divBdr>
    </w:div>
    <w:div w:id="1617054757">
      <w:bodyDiv w:val="1"/>
      <w:marLeft w:val="0"/>
      <w:marRight w:val="0"/>
      <w:marTop w:val="0"/>
      <w:marBottom w:val="0"/>
      <w:divBdr>
        <w:top w:val="none" w:sz="0" w:space="0" w:color="auto"/>
        <w:left w:val="none" w:sz="0" w:space="0" w:color="auto"/>
        <w:bottom w:val="none" w:sz="0" w:space="0" w:color="auto"/>
        <w:right w:val="none" w:sz="0" w:space="0" w:color="auto"/>
      </w:divBdr>
    </w:div>
    <w:div w:id="1617561346">
      <w:bodyDiv w:val="1"/>
      <w:marLeft w:val="0"/>
      <w:marRight w:val="0"/>
      <w:marTop w:val="0"/>
      <w:marBottom w:val="0"/>
      <w:divBdr>
        <w:top w:val="none" w:sz="0" w:space="0" w:color="auto"/>
        <w:left w:val="none" w:sz="0" w:space="0" w:color="auto"/>
        <w:bottom w:val="none" w:sz="0" w:space="0" w:color="auto"/>
        <w:right w:val="none" w:sz="0" w:space="0" w:color="auto"/>
      </w:divBdr>
    </w:div>
    <w:div w:id="1619411624">
      <w:bodyDiv w:val="1"/>
      <w:marLeft w:val="0"/>
      <w:marRight w:val="0"/>
      <w:marTop w:val="0"/>
      <w:marBottom w:val="0"/>
      <w:divBdr>
        <w:top w:val="none" w:sz="0" w:space="0" w:color="auto"/>
        <w:left w:val="none" w:sz="0" w:space="0" w:color="auto"/>
        <w:bottom w:val="none" w:sz="0" w:space="0" w:color="auto"/>
        <w:right w:val="none" w:sz="0" w:space="0" w:color="auto"/>
      </w:divBdr>
    </w:div>
    <w:div w:id="1621060659">
      <w:bodyDiv w:val="1"/>
      <w:marLeft w:val="0"/>
      <w:marRight w:val="0"/>
      <w:marTop w:val="0"/>
      <w:marBottom w:val="0"/>
      <w:divBdr>
        <w:top w:val="none" w:sz="0" w:space="0" w:color="auto"/>
        <w:left w:val="none" w:sz="0" w:space="0" w:color="auto"/>
        <w:bottom w:val="none" w:sz="0" w:space="0" w:color="auto"/>
        <w:right w:val="none" w:sz="0" w:space="0" w:color="auto"/>
      </w:divBdr>
    </w:div>
    <w:div w:id="1622834411">
      <w:bodyDiv w:val="1"/>
      <w:marLeft w:val="0"/>
      <w:marRight w:val="0"/>
      <w:marTop w:val="0"/>
      <w:marBottom w:val="0"/>
      <w:divBdr>
        <w:top w:val="none" w:sz="0" w:space="0" w:color="auto"/>
        <w:left w:val="none" w:sz="0" w:space="0" w:color="auto"/>
        <w:bottom w:val="none" w:sz="0" w:space="0" w:color="auto"/>
        <w:right w:val="none" w:sz="0" w:space="0" w:color="auto"/>
      </w:divBdr>
    </w:div>
    <w:div w:id="1625308035">
      <w:bodyDiv w:val="1"/>
      <w:marLeft w:val="0"/>
      <w:marRight w:val="0"/>
      <w:marTop w:val="0"/>
      <w:marBottom w:val="0"/>
      <w:divBdr>
        <w:top w:val="none" w:sz="0" w:space="0" w:color="auto"/>
        <w:left w:val="none" w:sz="0" w:space="0" w:color="auto"/>
        <w:bottom w:val="none" w:sz="0" w:space="0" w:color="auto"/>
        <w:right w:val="none" w:sz="0" w:space="0" w:color="auto"/>
      </w:divBdr>
    </w:div>
    <w:div w:id="1625770154">
      <w:bodyDiv w:val="1"/>
      <w:marLeft w:val="0"/>
      <w:marRight w:val="0"/>
      <w:marTop w:val="0"/>
      <w:marBottom w:val="0"/>
      <w:divBdr>
        <w:top w:val="none" w:sz="0" w:space="0" w:color="auto"/>
        <w:left w:val="none" w:sz="0" w:space="0" w:color="auto"/>
        <w:bottom w:val="none" w:sz="0" w:space="0" w:color="auto"/>
        <w:right w:val="none" w:sz="0" w:space="0" w:color="auto"/>
      </w:divBdr>
    </w:div>
    <w:div w:id="1628778351">
      <w:bodyDiv w:val="1"/>
      <w:marLeft w:val="0"/>
      <w:marRight w:val="0"/>
      <w:marTop w:val="0"/>
      <w:marBottom w:val="0"/>
      <w:divBdr>
        <w:top w:val="none" w:sz="0" w:space="0" w:color="auto"/>
        <w:left w:val="none" w:sz="0" w:space="0" w:color="auto"/>
        <w:bottom w:val="none" w:sz="0" w:space="0" w:color="auto"/>
        <w:right w:val="none" w:sz="0" w:space="0" w:color="auto"/>
      </w:divBdr>
    </w:div>
    <w:div w:id="1629319048">
      <w:bodyDiv w:val="1"/>
      <w:marLeft w:val="0"/>
      <w:marRight w:val="0"/>
      <w:marTop w:val="0"/>
      <w:marBottom w:val="0"/>
      <w:divBdr>
        <w:top w:val="none" w:sz="0" w:space="0" w:color="auto"/>
        <w:left w:val="none" w:sz="0" w:space="0" w:color="auto"/>
        <w:bottom w:val="none" w:sz="0" w:space="0" w:color="auto"/>
        <w:right w:val="none" w:sz="0" w:space="0" w:color="auto"/>
      </w:divBdr>
    </w:div>
    <w:div w:id="1630279893">
      <w:bodyDiv w:val="1"/>
      <w:marLeft w:val="0"/>
      <w:marRight w:val="0"/>
      <w:marTop w:val="0"/>
      <w:marBottom w:val="0"/>
      <w:divBdr>
        <w:top w:val="none" w:sz="0" w:space="0" w:color="auto"/>
        <w:left w:val="none" w:sz="0" w:space="0" w:color="auto"/>
        <w:bottom w:val="none" w:sz="0" w:space="0" w:color="auto"/>
        <w:right w:val="none" w:sz="0" w:space="0" w:color="auto"/>
      </w:divBdr>
    </w:div>
    <w:div w:id="1632518914">
      <w:bodyDiv w:val="1"/>
      <w:marLeft w:val="0"/>
      <w:marRight w:val="0"/>
      <w:marTop w:val="0"/>
      <w:marBottom w:val="0"/>
      <w:divBdr>
        <w:top w:val="none" w:sz="0" w:space="0" w:color="auto"/>
        <w:left w:val="none" w:sz="0" w:space="0" w:color="auto"/>
        <w:bottom w:val="none" w:sz="0" w:space="0" w:color="auto"/>
        <w:right w:val="none" w:sz="0" w:space="0" w:color="auto"/>
      </w:divBdr>
    </w:div>
    <w:div w:id="1635672013">
      <w:bodyDiv w:val="1"/>
      <w:marLeft w:val="0"/>
      <w:marRight w:val="0"/>
      <w:marTop w:val="0"/>
      <w:marBottom w:val="0"/>
      <w:divBdr>
        <w:top w:val="none" w:sz="0" w:space="0" w:color="auto"/>
        <w:left w:val="none" w:sz="0" w:space="0" w:color="auto"/>
        <w:bottom w:val="none" w:sz="0" w:space="0" w:color="auto"/>
        <w:right w:val="none" w:sz="0" w:space="0" w:color="auto"/>
      </w:divBdr>
    </w:div>
    <w:div w:id="1636643957">
      <w:bodyDiv w:val="1"/>
      <w:marLeft w:val="0"/>
      <w:marRight w:val="0"/>
      <w:marTop w:val="0"/>
      <w:marBottom w:val="0"/>
      <w:divBdr>
        <w:top w:val="none" w:sz="0" w:space="0" w:color="auto"/>
        <w:left w:val="none" w:sz="0" w:space="0" w:color="auto"/>
        <w:bottom w:val="none" w:sz="0" w:space="0" w:color="auto"/>
        <w:right w:val="none" w:sz="0" w:space="0" w:color="auto"/>
      </w:divBdr>
    </w:div>
    <w:div w:id="1636788590">
      <w:bodyDiv w:val="1"/>
      <w:marLeft w:val="0"/>
      <w:marRight w:val="0"/>
      <w:marTop w:val="0"/>
      <w:marBottom w:val="0"/>
      <w:divBdr>
        <w:top w:val="none" w:sz="0" w:space="0" w:color="auto"/>
        <w:left w:val="none" w:sz="0" w:space="0" w:color="auto"/>
        <w:bottom w:val="none" w:sz="0" w:space="0" w:color="auto"/>
        <w:right w:val="none" w:sz="0" w:space="0" w:color="auto"/>
      </w:divBdr>
    </w:div>
    <w:div w:id="1637029530">
      <w:bodyDiv w:val="1"/>
      <w:marLeft w:val="0"/>
      <w:marRight w:val="0"/>
      <w:marTop w:val="0"/>
      <w:marBottom w:val="0"/>
      <w:divBdr>
        <w:top w:val="none" w:sz="0" w:space="0" w:color="auto"/>
        <w:left w:val="none" w:sz="0" w:space="0" w:color="auto"/>
        <w:bottom w:val="none" w:sz="0" w:space="0" w:color="auto"/>
        <w:right w:val="none" w:sz="0" w:space="0" w:color="auto"/>
      </w:divBdr>
    </w:div>
    <w:div w:id="1638024508">
      <w:bodyDiv w:val="1"/>
      <w:marLeft w:val="0"/>
      <w:marRight w:val="0"/>
      <w:marTop w:val="0"/>
      <w:marBottom w:val="0"/>
      <w:divBdr>
        <w:top w:val="none" w:sz="0" w:space="0" w:color="auto"/>
        <w:left w:val="none" w:sz="0" w:space="0" w:color="auto"/>
        <w:bottom w:val="none" w:sz="0" w:space="0" w:color="auto"/>
        <w:right w:val="none" w:sz="0" w:space="0" w:color="auto"/>
      </w:divBdr>
    </w:div>
    <w:div w:id="1639143781">
      <w:bodyDiv w:val="1"/>
      <w:marLeft w:val="0"/>
      <w:marRight w:val="0"/>
      <w:marTop w:val="0"/>
      <w:marBottom w:val="0"/>
      <w:divBdr>
        <w:top w:val="none" w:sz="0" w:space="0" w:color="auto"/>
        <w:left w:val="none" w:sz="0" w:space="0" w:color="auto"/>
        <w:bottom w:val="none" w:sz="0" w:space="0" w:color="auto"/>
        <w:right w:val="none" w:sz="0" w:space="0" w:color="auto"/>
      </w:divBdr>
    </w:div>
    <w:div w:id="1639453625">
      <w:bodyDiv w:val="1"/>
      <w:marLeft w:val="0"/>
      <w:marRight w:val="0"/>
      <w:marTop w:val="0"/>
      <w:marBottom w:val="0"/>
      <w:divBdr>
        <w:top w:val="none" w:sz="0" w:space="0" w:color="auto"/>
        <w:left w:val="none" w:sz="0" w:space="0" w:color="auto"/>
        <w:bottom w:val="none" w:sz="0" w:space="0" w:color="auto"/>
        <w:right w:val="none" w:sz="0" w:space="0" w:color="auto"/>
      </w:divBdr>
    </w:div>
    <w:div w:id="1640187341">
      <w:bodyDiv w:val="1"/>
      <w:marLeft w:val="0"/>
      <w:marRight w:val="0"/>
      <w:marTop w:val="0"/>
      <w:marBottom w:val="0"/>
      <w:divBdr>
        <w:top w:val="none" w:sz="0" w:space="0" w:color="auto"/>
        <w:left w:val="none" w:sz="0" w:space="0" w:color="auto"/>
        <w:bottom w:val="none" w:sz="0" w:space="0" w:color="auto"/>
        <w:right w:val="none" w:sz="0" w:space="0" w:color="auto"/>
      </w:divBdr>
    </w:div>
    <w:div w:id="1641157052">
      <w:bodyDiv w:val="1"/>
      <w:marLeft w:val="0"/>
      <w:marRight w:val="0"/>
      <w:marTop w:val="0"/>
      <w:marBottom w:val="0"/>
      <w:divBdr>
        <w:top w:val="none" w:sz="0" w:space="0" w:color="auto"/>
        <w:left w:val="none" w:sz="0" w:space="0" w:color="auto"/>
        <w:bottom w:val="none" w:sz="0" w:space="0" w:color="auto"/>
        <w:right w:val="none" w:sz="0" w:space="0" w:color="auto"/>
      </w:divBdr>
    </w:div>
    <w:div w:id="1641377580">
      <w:bodyDiv w:val="1"/>
      <w:marLeft w:val="0"/>
      <w:marRight w:val="0"/>
      <w:marTop w:val="0"/>
      <w:marBottom w:val="0"/>
      <w:divBdr>
        <w:top w:val="none" w:sz="0" w:space="0" w:color="auto"/>
        <w:left w:val="none" w:sz="0" w:space="0" w:color="auto"/>
        <w:bottom w:val="none" w:sz="0" w:space="0" w:color="auto"/>
        <w:right w:val="none" w:sz="0" w:space="0" w:color="auto"/>
      </w:divBdr>
    </w:div>
    <w:div w:id="1643119897">
      <w:bodyDiv w:val="1"/>
      <w:marLeft w:val="0"/>
      <w:marRight w:val="0"/>
      <w:marTop w:val="0"/>
      <w:marBottom w:val="0"/>
      <w:divBdr>
        <w:top w:val="none" w:sz="0" w:space="0" w:color="auto"/>
        <w:left w:val="none" w:sz="0" w:space="0" w:color="auto"/>
        <w:bottom w:val="none" w:sz="0" w:space="0" w:color="auto"/>
        <w:right w:val="none" w:sz="0" w:space="0" w:color="auto"/>
      </w:divBdr>
    </w:div>
    <w:div w:id="1644116400">
      <w:bodyDiv w:val="1"/>
      <w:marLeft w:val="0"/>
      <w:marRight w:val="0"/>
      <w:marTop w:val="0"/>
      <w:marBottom w:val="0"/>
      <w:divBdr>
        <w:top w:val="none" w:sz="0" w:space="0" w:color="auto"/>
        <w:left w:val="none" w:sz="0" w:space="0" w:color="auto"/>
        <w:bottom w:val="none" w:sz="0" w:space="0" w:color="auto"/>
        <w:right w:val="none" w:sz="0" w:space="0" w:color="auto"/>
      </w:divBdr>
    </w:div>
    <w:div w:id="1647510500">
      <w:bodyDiv w:val="1"/>
      <w:marLeft w:val="0"/>
      <w:marRight w:val="0"/>
      <w:marTop w:val="0"/>
      <w:marBottom w:val="0"/>
      <w:divBdr>
        <w:top w:val="none" w:sz="0" w:space="0" w:color="auto"/>
        <w:left w:val="none" w:sz="0" w:space="0" w:color="auto"/>
        <w:bottom w:val="none" w:sz="0" w:space="0" w:color="auto"/>
        <w:right w:val="none" w:sz="0" w:space="0" w:color="auto"/>
      </w:divBdr>
    </w:div>
    <w:div w:id="1649703593">
      <w:bodyDiv w:val="1"/>
      <w:marLeft w:val="0"/>
      <w:marRight w:val="0"/>
      <w:marTop w:val="0"/>
      <w:marBottom w:val="0"/>
      <w:divBdr>
        <w:top w:val="none" w:sz="0" w:space="0" w:color="auto"/>
        <w:left w:val="none" w:sz="0" w:space="0" w:color="auto"/>
        <w:bottom w:val="none" w:sz="0" w:space="0" w:color="auto"/>
        <w:right w:val="none" w:sz="0" w:space="0" w:color="auto"/>
      </w:divBdr>
    </w:div>
    <w:div w:id="1649895657">
      <w:bodyDiv w:val="1"/>
      <w:marLeft w:val="0"/>
      <w:marRight w:val="0"/>
      <w:marTop w:val="0"/>
      <w:marBottom w:val="0"/>
      <w:divBdr>
        <w:top w:val="none" w:sz="0" w:space="0" w:color="auto"/>
        <w:left w:val="none" w:sz="0" w:space="0" w:color="auto"/>
        <w:bottom w:val="none" w:sz="0" w:space="0" w:color="auto"/>
        <w:right w:val="none" w:sz="0" w:space="0" w:color="auto"/>
      </w:divBdr>
    </w:div>
    <w:div w:id="1651792509">
      <w:bodyDiv w:val="1"/>
      <w:marLeft w:val="0"/>
      <w:marRight w:val="0"/>
      <w:marTop w:val="0"/>
      <w:marBottom w:val="0"/>
      <w:divBdr>
        <w:top w:val="none" w:sz="0" w:space="0" w:color="auto"/>
        <w:left w:val="none" w:sz="0" w:space="0" w:color="auto"/>
        <w:bottom w:val="none" w:sz="0" w:space="0" w:color="auto"/>
        <w:right w:val="none" w:sz="0" w:space="0" w:color="auto"/>
      </w:divBdr>
    </w:div>
    <w:div w:id="1655602467">
      <w:bodyDiv w:val="1"/>
      <w:marLeft w:val="0"/>
      <w:marRight w:val="0"/>
      <w:marTop w:val="0"/>
      <w:marBottom w:val="0"/>
      <w:divBdr>
        <w:top w:val="none" w:sz="0" w:space="0" w:color="auto"/>
        <w:left w:val="none" w:sz="0" w:space="0" w:color="auto"/>
        <w:bottom w:val="none" w:sz="0" w:space="0" w:color="auto"/>
        <w:right w:val="none" w:sz="0" w:space="0" w:color="auto"/>
      </w:divBdr>
    </w:div>
    <w:div w:id="1656301425">
      <w:bodyDiv w:val="1"/>
      <w:marLeft w:val="0"/>
      <w:marRight w:val="0"/>
      <w:marTop w:val="0"/>
      <w:marBottom w:val="0"/>
      <w:divBdr>
        <w:top w:val="none" w:sz="0" w:space="0" w:color="auto"/>
        <w:left w:val="none" w:sz="0" w:space="0" w:color="auto"/>
        <w:bottom w:val="none" w:sz="0" w:space="0" w:color="auto"/>
        <w:right w:val="none" w:sz="0" w:space="0" w:color="auto"/>
      </w:divBdr>
    </w:div>
    <w:div w:id="1660188823">
      <w:bodyDiv w:val="1"/>
      <w:marLeft w:val="0"/>
      <w:marRight w:val="0"/>
      <w:marTop w:val="0"/>
      <w:marBottom w:val="0"/>
      <w:divBdr>
        <w:top w:val="none" w:sz="0" w:space="0" w:color="auto"/>
        <w:left w:val="none" w:sz="0" w:space="0" w:color="auto"/>
        <w:bottom w:val="none" w:sz="0" w:space="0" w:color="auto"/>
        <w:right w:val="none" w:sz="0" w:space="0" w:color="auto"/>
      </w:divBdr>
    </w:div>
    <w:div w:id="1662269372">
      <w:bodyDiv w:val="1"/>
      <w:marLeft w:val="0"/>
      <w:marRight w:val="0"/>
      <w:marTop w:val="0"/>
      <w:marBottom w:val="0"/>
      <w:divBdr>
        <w:top w:val="none" w:sz="0" w:space="0" w:color="auto"/>
        <w:left w:val="none" w:sz="0" w:space="0" w:color="auto"/>
        <w:bottom w:val="none" w:sz="0" w:space="0" w:color="auto"/>
        <w:right w:val="none" w:sz="0" w:space="0" w:color="auto"/>
      </w:divBdr>
    </w:div>
    <w:div w:id="1665234069">
      <w:bodyDiv w:val="1"/>
      <w:marLeft w:val="0"/>
      <w:marRight w:val="0"/>
      <w:marTop w:val="0"/>
      <w:marBottom w:val="0"/>
      <w:divBdr>
        <w:top w:val="none" w:sz="0" w:space="0" w:color="auto"/>
        <w:left w:val="none" w:sz="0" w:space="0" w:color="auto"/>
        <w:bottom w:val="none" w:sz="0" w:space="0" w:color="auto"/>
        <w:right w:val="none" w:sz="0" w:space="0" w:color="auto"/>
      </w:divBdr>
    </w:div>
    <w:div w:id="1668051000">
      <w:bodyDiv w:val="1"/>
      <w:marLeft w:val="0"/>
      <w:marRight w:val="0"/>
      <w:marTop w:val="0"/>
      <w:marBottom w:val="0"/>
      <w:divBdr>
        <w:top w:val="none" w:sz="0" w:space="0" w:color="auto"/>
        <w:left w:val="none" w:sz="0" w:space="0" w:color="auto"/>
        <w:bottom w:val="none" w:sz="0" w:space="0" w:color="auto"/>
        <w:right w:val="none" w:sz="0" w:space="0" w:color="auto"/>
      </w:divBdr>
    </w:div>
    <w:div w:id="1668629426">
      <w:bodyDiv w:val="1"/>
      <w:marLeft w:val="0"/>
      <w:marRight w:val="0"/>
      <w:marTop w:val="0"/>
      <w:marBottom w:val="0"/>
      <w:divBdr>
        <w:top w:val="none" w:sz="0" w:space="0" w:color="auto"/>
        <w:left w:val="none" w:sz="0" w:space="0" w:color="auto"/>
        <w:bottom w:val="none" w:sz="0" w:space="0" w:color="auto"/>
        <w:right w:val="none" w:sz="0" w:space="0" w:color="auto"/>
      </w:divBdr>
    </w:div>
    <w:div w:id="1668942969">
      <w:bodyDiv w:val="1"/>
      <w:marLeft w:val="0"/>
      <w:marRight w:val="0"/>
      <w:marTop w:val="0"/>
      <w:marBottom w:val="0"/>
      <w:divBdr>
        <w:top w:val="none" w:sz="0" w:space="0" w:color="auto"/>
        <w:left w:val="none" w:sz="0" w:space="0" w:color="auto"/>
        <w:bottom w:val="none" w:sz="0" w:space="0" w:color="auto"/>
        <w:right w:val="none" w:sz="0" w:space="0" w:color="auto"/>
      </w:divBdr>
    </w:div>
    <w:div w:id="1669362807">
      <w:bodyDiv w:val="1"/>
      <w:marLeft w:val="0"/>
      <w:marRight w:val="0"/>
      <w:marTop w:val="0"/>
      <w:marBottom w:val="0"/>
      <w:divBdr>
        <w:top w:val="none" w:sz="0" w:space="0" w:color="auto"/>
        <w:left w:val="none" w:sz="0" w:space="0" w:color="auto"/>
        <w:bottom w:val="none" w:sz="0" w:space="0" w:color="auto"/>
        <w:right w:val="none" w:sz="0" w:space="0" w:color="auto"/>
      </w:divBdr>
    </w:div>
    <w:div w:id="1671104377">
      <w:bodyDiv w:val="1"/>
      <w:marLeft w:val="0"/>
      <w:marRight w:val="0"/>
      <w:marTop w:val="0"/>
      <w:marBottom w:val="0"/>
      <w:divBdr>
        <w:top w:val="none" w:sz="0" w:space="0" w:color="auto"/>
        <w:left w:val="none" w:sz="0" w:space="0" w:color="auto"/>
        <w:bottom w:val="none" w:sz="0" w:space="0" w:color="auto"/>
        <w:right w:val="none" w:sz="0" w:space="0" w:color="auto"/>
      </w:divBdr>
    </w:div>
    <w:div w:id="1673097865">
      <w:bodyDiv w:val="1"/>
      <w:marLeft w:val="0"/>
      <w:marRight w:val="0"/>
      <w:marTop w:val="0"/>
      <w:marBottom w:val="0"/>
      <w:divBdr>
        <w:top w:val="none" w:sz="0" w:space="0" w:color="auto"/>
        <w:left w:val="none" w:sz="0" w:space="0" w:color="auto"/>
        <w:bottom w:val="none" w:sz="0" w:space="0" w:color="auto"/>
        <w:right w:val="none" w:sz="0" w:space="0" w:color="auto"/>
      </w:divBdr>
    </w:div>
    <w:div w:id="1675106118">
      <w:bodyDiv w:val="1"/>
      <w:marLeft w:val="0"/>
      <w:marRight w:val="0"/>
      <w:marTop w:val="0"/>
      <w:marBottom w:val="0"/>
      <w:divBdr>
        <w:top w:val="none" w:sz="0" w:space="0" w:color="auto"/>
        <w:left w:val="none" w:sz="0" w:space="0" w:color="auto"/>
        <w:bottom w:val="none" w:sz="0" w:space="0" w:color="auto"/>
        <w:right w:val="none" w:sz="0" w:space="0" w:color="auto"/>
      </w:divBdr>
    </w:div>
    <w:div w:id="1678926941">
      <w:bodyDiv w:val="1"/>
      <w:marLeft w:val="0"/>
      <w:marRight w:val="0"/>
      <w:marTop w:val="0"/>
      <w:marBottom w:val="0"/>
      <w:divBdr>
        <w:top w:val="none" w:sz="0" w:space="0" w:color="auto"/>
        <w:left w:val="none" w:sz="0" w:space="0" w:color="auto"/>
        <w:bottom w:val="none" w:sz="0" w:space="0" w:color="auto"/>
        <w:right w:val="none" w:sz="0" w:space="0" w:color="auto"/>
      </w:divBdr>
    </w:div>
    <w:div w:id="1688487426">
      <w:bodyDiv w:val="1"/>
      <w:marLeft w:val="0"/>
      <w:marRight w:val="0"/>
      <w:marTop w:val="0"/>
      <w:marBottom w:val="0"/>
      <w:divBdr>
        <w:top w:val="none" w:sz="0" w:space="0" w:color="auto"/>
        <w:left w:val="none" w:sz="0" w:space="0" w:color="auto"/>
        <w:bottom w:val="none" w:sz="0" w:space="0" w:color="auto"/>
        <w:right w:val="none" w:sz="0" w:space="0" w:color="auto"/>
      </w:divBdr>
    </w:div>
    <w:div w:id="1690713198">
      <w:bodyDiv w:val="1"/>
      <w:marLeft w:val="0"/>
      <w:marRight w:val="0"/>
      <w:marTop w:val="0"/>
      <w:marBottom w:val="0"/>
      <w:divBdr>
        <w:top w:val="none" w:sz="0" w:space="0" w:color="auto"/>
        <w:left w:val="none" w:sz="0" w:space="0" w:color="auto"/>
        <w:bottom w:val="none" w:sz="0" w:space="0" w:color="auto"/>
        <w:right w:val="none" w:sz="0" w:space="0" w:color="auto"/>
      </w:divBdr>
    </w:div>
    <w:div w:id="1691100634">
      <w:bodyDiv w:val="1"/>
      <w:marLeft w:val="0"/>
      <w:marRight w:val="0"/>
      <w:marTop w:val="0"/>
      <w:marBottom w:val="0"/>
      <w:divBdr>
        <w:top w:val="none" w:sz="0" w:space="0" w:color="auto"/>
        <w:left w:val="none" w:sz="0" w:space="0" w:color="auto"/>
        <w:bottom w:val="none" w:sz="0" w:space="0" w:color="auto"/>
        <w:right w:val="none" w:sz="0" w:space="0" w:color="auto"/>
      </w:divBdr>
    </w:div>
    <w:div w:id="1692101601">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348600">
      <w:bodyDiv w:val="1"/>
      <w:marLeft w:val="0"/>
      <w:marRight w:val="0"/>
      <w:marTop w:val="0"/>
      <w:marBottom w:val="0"/>
      <w:divBdr>
        <w:top w:val="none" w:sz="0" w:space="0" w:color="auto"/>
        <w:left w:val="none" w:sz="0" w:space="0" w:color="auto"/>
        <w:bottom w:val="none" w:sz="0" w:space="0" w:color="auto"/>
        <w:right w:val="none" w:sz="0" w:space="0" w:color="auto"/>
      </w:divBdr>
    </w:div>
    <w:div w:id="1697776609">
      <w:bodyDiv w:val="1"/>
      <w:marLeft w:val="0"/>
      <w:marRight w:val="0"/>
      <w:marTop w:val="0"/>
      <w:marBottom w:val="0"/>
      <w:divBdr>
        <w:top w:val="none" w:sz="0" w:space="0" w:color="auto"/>
        <w:left w:val="none" w:sz="0" w:space="0" w:color="auto"/>
        <w:bottom w:val="none" w:sz="0" w:space="0" w:color="auto"/>
        <w:right w:val="none" w:sz="0" w:space="0" w:color="auto"/>
      </w:divBdr>
    </w:div>
    <w:div w:id="1698431591">
      <w:bodyDiv w:val="1"/>
      <w:marLeft w:val="0"/>
      <w:marRight w:val="0"/>
      <w:marTop w:val="0"/>
      <w:marBottom w:val="0"/>
      <w:divBdr>
        <w:top w:val="none" w:sz="0" w:space="0" w:color="auto"/>
        <w:left w:val="none" w:sz="0" w:space="0" w:color="auto"/>
        <w:bottom w:val="none" w:sz="0" w:space="0" w:color="auto"/>
        <w:right w:val="none" w:sz="0" w:space="0" w:color="auto"/>
      </w:divBdr>
    </w:div>
    <w:div w:id="1701930877">
      <w:bodyDiv w:val="1"/>
      <w:marLeft w:val="0"/>
      <w:marRight w:val="0"/>
      <w:marTop w:val="0"/>
      <w:marBottom w:val="0"/>
      <w:divBdr>
        <w:top w:val="none" w:sz="0" w:space="0" w:color="auto"/>
        <w:left w:val="none" w:sz="0" w:space="0" w:color="auto"/>
        <w:bottom w:val="none" w:sz="0" w:space="0" w:color="auto"/>
        <w:right w:val="none" w:sz="0" w:space="0" w:color="auto"/>
      </w:divBdr>
    </w:div>
    <w:div w:id="1706834150">
      <w:bodyDiv w:val="1"/>
      <w:marLeft w:val="0"/>
      <w:marRight w:val="0"/>
      <w:marTop w:val="0"/>
      <w:marBottom w:val="0"/>
      <w:divBdr>
        <w:top w:val="none" w:sz="0" w:space="0" w:color="auto"/>
        <w:left w:val="none" w:sz="0" w:space="0" w:color="auto"/>
        <w:bottom w:val="none" w:sz="0" w:space="0" w:color="auto"/>
        <w:right w:val="none" w:sz="0" w:space="0" w:color="auto"/>
      </w:divBdr>
    </w:div>
    <w:div w:id="1708411107">
      <w:bodyDiv w:val="1"/>
      <w:marLeft w:val="0"/>
      <w:marRight w:val="0"/>
      <w:marTop w:val="0"/>
      <w:marBottom w:val="0"/>
      <w:divBdr>
        <w:top w:val="none" w:sz="0" w:space="0" w:color="auto"/>
        <w:left w:val="none" w:sz="0" w:space="0" w:color="auto"/>
        <w:bottom w:val="none" w:sz="0" w:space="0" w:color="auto"/>
        <w:right w:val="none" w:sz="0" w:space="0" w:color="auto"/>
      </w:divBdr>
    </w:div>
    <w:div w:id="1711107542">
      <w:bodyDiv w:val="1"/>
      <w:marLeft w:val="0"/>
      <w:marRight w:val="0"/>
      <w:marTop w:val="0"/>
      <w:marBottom w:val="0"/>
      <w:divBdr>
        <w:top w:val="none" w:sz="0" w:space="0" w:color="auto"/>
        <w:left w:val="none" w:sz="0" w:space="0" w:color="auto"/>
        <w:bottom w:val="none" w:sz="0" w:space="0" w:color="auto"/>
        <w:right w:val="none" w:sz="0" w:space="0" w:color="auto"/>
      </w:divBdr>
    </w:div>
    <w:div w:id="1712265372">
      <w:bodyDiv w:val="1"/>
      <w:marLeft w:val="0"/>
      <w:marRight w:val="0"/>
      <w:marTop w:val="0"/>
      <w:marBottom w:val="0"/>
      <w:divBdr>
        <w:top w:val="none" w:sz="0" w:space="0" w:color="auto"/>
        <w:left w:val="none" w:sz="0" w:space="0" w:color="auto"/>
        <w:bottom w:val="none" w:sz="0" w:space="0" w:color="auto"/>
        <w:right w:val="none" w:sz="0" w:space="0" w:color="auto"/>
      </w:divBdr>
    </w:div>
    <w:div w:id="1712420848">
      <w:bodyDiv w:val="1"/>
      <w:marLeft w:val="0"/>
      <w:marRight w:val="0"/>
      <w:marTop w:val="0"/>
      <w:marBottom w:val="0"/>
      <w:divBdr>
        <w:top w:val="none" w:sz="0" w:space="0" w:color="auto"/>
        <w:left w:val="none" w:sz="0" w:space="0" w:color="auto"/>
        <w:bottom w:val="none" w:sz="0" w:space="0" w:color="auto"/>
        <w:right w:val="none" w:sz="0" w:space="0" w:color="auto"/>
      </w:divBdr>
    </w:div>
    <w:div w:id="1712880971">
      <w:bodyDiv w:val="1"/>
      <w:marLeft w:val="0"/>
      <w:marRight w:val="0"/>
      <w:marTop w:val="0"/>
      <w:marBottom w:val="0"/>
      <w:divBdr>
        <w:top w:val="none" w:sz="0" w:space="0" w:color="auto"/>
        <w:left w:val="none" w:sz="0" w:space="0" w:color="auto"/>
        <w:bottom w:val="none" w:sz="0" w:space="0" w:color="auto"/>
        <w:right w:val="none" w:sz="0" w:space="0" w:color="auto"/>
      </w:divBdr>
    </w:div>
    <w:div w:id="1713068799">
      <w:bodyDiv w:val="1"/>
      <w:marLeft w:val="0"/>
      <w:marRight w:val="0"/>
      <w:marTop w:val="0"/>
      <w:marBottom w:val="0"/>
      <w:divBdr>
        <w:top w:val="none" w:sz="0" w:space="0" w:color="auto"/>
        <w:left w:val="none" w:sz="0" w:space="0" w:color="auto"/>
        <w:bottom w:val="none" w:sz="0" w:space="0" w:color="auto"/>
        <w:right w:val="none" w:sz="0" w:space="0" w:color="auto"/>
      </w:divBdr>
    </w:div>
    <w:div w:id="1713336770">
      <w:bodyDiv w:val="1"/>
      <w:marLeft w:val="0"/>
      <w:marRight w:val="0"/>
      <w:marTop w:val="0"/>
      <w:marBottom w:val="0"/>
      <w:divBdr>
        <w:top w:val="none" w:sz="0" w:space="0" w:color="auto"/>
        <w:left w:val="none" w:sz="0" w:space="0" w:color="auto"/>
        <w:bottom w:val="none" w:sz="0" w:space="0" w:color="auto"/>
        <w:right w:val="none" w:sz="0" w:space="0" w:color="auto"/>
      </w:divBdr>
    </w:div>
    <w:div w:id="1713575769">
      <w:bodyDiv w:val="1"/>
      <w:marLeft w:val="0"/>
      <w:marRight w:val="0"/>
      <w:marTop w:val="0"/>
      <w:marBottom w:val="0"/>
      <w:divBdr>
        <w:top w:val="none" w:sz="0" w:space="0" w:color="auto"/>
        <w:left w:val="none" w:sz="0" w:space="0" w:color="auto"/>
        <w:bottom w:val="none" w:sz="0" w:space="0" w:color="auto"/>
        <w:right w:val="none" w:sz="0" w:space="0" w:color="auto"/>
      </w:divBdr>
    </w:div>
    <w:div w:id="1714229446">
      <w:bodyDiv w:val="1"/>
      <w:marLeft w:val="0"/>
      <w:marRight w:val="0"/>
      <w:marTop w:val="0"/>
      <w:marBottom w:val="0"/>
      <w:divBdr>
        <w:top w:val="none" w:sz="0" w:space="0" w:color="auto"/>
        <w:left w:val="none" w:sz="0" w:space="0" w:color="auto"/>
        <w:bottom w:val="none" w:sz="0" w:space="0" w:color="auto"/>
        <w:right w:val="none" w:sz="0" w:space="0" w:color="auto"/>
      </w:divBdr>
    </w:div>
    <w:div w:id="1716932268">
      <w:bodyDiv w:val="1"/>
      <w:marLeft w:val="0"/>
      <w:marRight w:val="0"/>
      <w:marTop w:val="0"/>
      <w:marBottom w:val="0"/>
      <w:divBdr>
        <w:top w:val="none" w:sz="0" w:space="0" w:color="auto"/>
        <w:left w:val="none" w:sz="0" w:space="0" w:color="auto"/>
        <w:bottom w:val="none" w:sz="0" w:space="0" w:color="auto"/>
        <w:right w:val="none" w:sz="0" w:space="0" w:color="auto"/>
      </w:divBdr>
    </w:div>
    <w:div w:id="1717241771">
      <w:bodyDiv w:val="1"/>
      <w:marLeft w:val="0"/>
      <w:marRight w:val="0"/>
      <w:marTop w:val="0"/>
      <w:marBottom w:val="0"/>
      <w:divBdr>
        <w:top w:val="none" w:sz="0" w:space="0" w:color="auto"/>
        <w:left w:val="none" w:sz="0" w:space="0" w:color="auto"/>
        <w:bottom w:val="none" w:sz="0" w:space="0" w:color="auto"/>
        <w:right w:val="none" w:sz="0" w:space="0" w:color="auto"/>
      </w:divBdr>
    </w:div>
    <w:div w:id="1719433677">
      <w:bodyDiv w:val="1"/>
      <w:marLeft w:val="0"/>
      <w:marRight w:val="0"/>
      <w:marTop w:val="0"/>
      <w:marBottom w:val="0"/>
      <w:divBdr>
        <w:top w:val="none" w:sz="0" w:space="0" w:color="auto"/>
        <w:left w:val="none" w:sz="0" w:space="0" w:color="auto"/>
        <w:bottom w:val="none" w:sz="0" w:space="0" w:color="auto"/>
        <w:right w:val="none" w:sz="0" w:space="0" w:color="auto"/>
      </w:divBdr>
    </w:div>
    <w:div w:id="1725130409">
      <w:bodyDiv w:val="1"/>
      <w:marLeft w:val="0"/>
      <w:marRight w:val="0"/>
      <w:marTop w:val="0"/>
      <w:marBottom w:val="0"/>
      <w:divBdr>
        <w:top w:val="none" w:sz="0" w:space="0" w:color="auto"/>
        <w:left w:val="none" w:sz="0" w:space="0" w:color="auto"/>
        <w:bottom w:val="none" w:sz="0" w:space="0" w:color="auto"/>
        <w:right w:val="none" w:sz="0" w:space="0" w:color="auto"/>
      </w:divBdr>
    </w:div>
    <w:div w:id="1727797819">
      <w:bodyDiv w:val="1"/>
      <w:marLeft w:val="0"/>
      <w:marRight w:val="0"/>
      <w:marTop w:val="0"/>
      <w:marBottom w:val="0"/>
      <w:divBdr>
        <w:top w:val="none" w:sz="0" w:space="0" w:color="auto"/>
        <w:left w:val="none" w:sz="0" w:space="0" w:color="auto"/>
        <w:bottom w:val="none" w:sz="0" w:space="0" w:color="auto"/>
        <w:right w:val="none" w:sz="0" w:space="0" w:color="auto"/>
      </w:divBdr>
    </w:div>
    <w:div w:id="1727870754">
      <w:bodyDiv w:val="1"/>
      <w:marLeft w:val="0"/>
      <w:marRight w:val="0"/>
      <w:marTop w:val="0"/>
      <w:marBottom w:val="0"/>
      <w:divBdr>
        <w:top w:val="none" w:sz="0" w:space="0" w:color="auto"/>
        <w:left w:val="none" w:sz="0" w:space="0" w:color="auto"/>
        <w:bottom w:val="none" w:sz="0" w:space="0" w:color="auto"/>
        <w:right w:val="none" w:sz="0" w:space="0" w:color="auto"/>
      </w:divBdr>
    </w:div>
    <w:div w:id="1732533570">
      <w:bodyDiv w:val="1"/>
      <w:marLeft w:val="0"/>
      <w:marRight w:val="0"/>
      <w:marTop w:val="0"/>
      <w:marBottom w:val="0"/>
      <w:divBdr>
        <w:top w:val="none" w:sz="0" w:space="0" w:color="auto"/>
        <w:left w:val="none" w:sz="0" w:space="0" w:color="auto"/>
        <w:bottom w:val="none" w:sz="0" w:space="0" w:color="auto"/>
        <w:right w:val="none" w:sz="0" w:space="0" w:color="auto"/>
      </w:divBdr>
    </w:div>
    <w:div w:id="1732968818">
      <w:bodyDiv w:val="1"/>
      <w:marLeft w:val="0"/>
      <w:marRight w:val="0"/>
      <w:marTop w:val="0"/>
      <w:marBottom w:val="0"/>
      <w:divBdr>
        <w:top w:val="none" w:sz="0" w:space="0" w:color="auto"/>
        <w:left w:val="none" w:sz="0" w:space="0" w:color="auto"/>
        <w:bottom w:val="none" w:sz="0" w:space="0" w:color="auto"/>
        <w:right w:val="none" w:sz="0" w:space="0" w:color="auto"/>
      </w:divBdr>
    </w:div>
    <w:div w:id="1735395649">
      <w:bodyDiv w:val="1"/>
      <w:marLeft w:val="0"/>
      <w:marRight w:val="0"/>
      <w:marTop w:val="0"/>
      <w:marBottom w:val="0"/>
      <w:divBdr>
        <w:top w:val="none" w:sz="0" w:space="0" w:color="auto"/>
        <w:left w:val="none" w:sz="0" w:space="0" w:color="auto"/>
        <w:bottom w:val="none" w:sz="0" w:space="0" w:color="auto"/>
        <w:right w:val="none" w:sz="0" w:space="0" w:color="auto"/>
      </w:divBdr>
    </w:div>
    <w:div w:id="1735617514">
      <w:bodyDiv w:val="1"/>
      <w:marLeft w:val="0"/>
      <w:marRight w:val="0"/>
      <w:marTop w:val="0"/>
      <w:marBottom w:val="0"/>
      <w:divBdr>
        <w:top w:val="none" w:sz="0" w:space="0" w:color="auto"/>
        <w:left w:val="none" w:sz="0" w:space="0" w:color="auto"/>
        <w:bottom w:val="none" w:sz="0" w:space="0" w:color="auto"/>
        <w:right w:val="none" w:sz="0" w:space="0" w:color="auto"/>
      </w:divBdr>
    </w:div>
    <w:div w:id="1736318737">
      <w:bodyDiv w:val="1"/>
      <w:marLeft w:val="0"/>
      <w:marRight w:val="0"/>
      <w:marTop w:val="0"/>
      <w:marBottom w:val="0"/>
      <w:divBdr>
        <w:top w:val="none" w:sz="0" w:space="0" w:color="auto"/>
        <w:left w:val="none" w:sz="0" w:space="0" w:color="auto"/>
        <w:bottom w:val="none" w:sz="0" w:space="0" w:color="auto"/>
        <w:right w:val="none" w:sz="0" w:space="0" w:color="auto"/>
      </w:divBdr>
    </w:div>
    <w:div w:id="1737820319">
      <w:bodyDiv w:val="1"/>
      <w:marLeft w:val="0"/>
      <w:marRight w:val="0"/>
      <w:marTop w:val="0"/>
      <w:marBottom w:val="0"/>
      <w:divBdr>
        <w:top w:val="none" w:sz="0" w:space="0" w:color="auto"/>
        <w:left w:val="none" w:sz="0" w:space="0" w:color="auto"/>
        <w:bottom w:val="none" w:sz="0" w:space="0" w:color="auto"/>
        <w:right w:val="none" w:sz="0" w:space="0" w:color="auto"/>
      </w:divBdr>
    </w:div>
    <w:div w:id="1738239741">
      <w:bodyDiv w:val="1"/>
      <w:marLeft w:val="0"/>
      <w:marRight w:val="0"/>
      <w:marTop w:val="0"/>
      <w:marBottom w:val="0"/>
      <w:divBdr>
        <w:top w:val="none" w:sz="0" w:space="0" w:color="auto"/>
        <w:left w:val="none" w:sz="0" w:space="0" w:color="auto"/>
        <w:bottom w:val="none" w:sz="0" w:space="0" w:color="auto"/>
        <w:right w:val="none" w:sz="0" w:space="0" w:color="auto"/>
      </w:divBdr>
    </w:div>
    <w:div w:id="1738899444">
      <w:bodyDiv w:val="1"/>
      <w:marLeft w:val="0"/>
      <w:marRight w:val="0"/>
      <w:marTop w:val="0"/>
      <w:marBottom w:val="0"/>
      <w:divBdr>
        <w:top w:val="none" w:sz="0" w:space="0" w:color="auto"/>
        <w:left w:val="none" w:sz="0" w:space="0" w:color="auto"/>
        <w:bottom w:val="none" w:sz="0" w:space="0" w:color="auto"/>
        <w:right w:val="none" w:sz="0" w:space="0" w:color="auto"/>
      </w:divBdr>
    </w:div>
    <w:div w:id="1741294435">
      <w:bodyDiv w:val="1"/>
      <w:marLeft w:val="0"/>
      <w:marRight w:val="0"/>
      <w:marTop w:val="0"/>
      <w:marBottom w:val="0"/>
      <w:divBdr>
        <w:top w:val="none" w:sz="0" w:space="0" w:color="auto"/>
        <w:left w:val="none" w:sz="0" w:space="0" w:color="auto"/>
        <w:bottom w:val="none" w:sz="0" w:space="0" w:color="auto"/>
        <w:right w:val="none" w:sz="0" w:space="0" w:color="auto"/>
      </w:divBdr>
    </w:div>
    <w:div w:id="1741976718">
      <w:bodyDiv w:val="1"/>
      <w:marLeft w:val="0"/>
      <w:marRight w:val="0"/>
      <w:marTop w:val="0"/>
      <w:marBottom w:val="0"/>
      <w:divBdr>
        <w:top w:val="none" w:sz="0" w:space="0" w:color="auto"/>
        <w:left w:val="none" w:sz="0" w:space="0" w:color="auto"/>
        <w:bottom w:val="none" w:sz="0" w:space="0" w:color="auto"/>
        <w:right w:val="none" w:sz="0" w:space="0" w:color="auto"/>
      </w:divBdr>
    </w:div>
    <w:div w:id="1742367557">
      <w:bodyDiv w:val="1"/>
      <w:marLeft w:val="0"/>
      <w:marRight w:val="0"/>
      <w:marTop w:val="0"/>
      <w:marBottom w:val="0"/>
      <w:divBdr>
        <w:top w:val="none" w:sz="0" w:space="0" w:color="auto"/>
        <w:left w:val="none" w:sz="0" w:space="0" w:color="auto"/>
        <w:bottom w:val="none" w:sz="0" w:space="0" w:color="auto"/>
        <w:right w:val="none" w:sz="0" w:space="0" w:color="auto"/>
      </w:divBdr>
    </w:div>
    <w:div w:id="1742629437">
      <w:bodyDiv w:val="1"/>
      <w:marLeft w:val="0"/>
      <w:marRight w:val="0"/>
      <w:marTop w:val="0"/>
      <w:marBottom w:val="0"/>
      <w:divBdr>
        <w:top w:val="none" w:sz="0" w:space="0" w:color="auto"/>
        <w:left w:val="none" w:sz="0" w:space="0" w:color="auto"/>
        <w:bottom w:val="none" w:sz="0" w:space="0" w:color="auto"/>
        <w:right w:val="none" w:sz="0" w:space="0" w:color="auto"/>
      </w:divBdr>
    </w:div>
    <w:div w:id="1743137936">
      <w:bodyDiv w:val="1"/>
      <w:marLeft w:val="0"/>
      <w:marRight w:val="0"/>
      <w:marTop w:val="0"/>
      <w:marBottom w:val="0"/>
      <w:divBdr>
        <w:top w:val="none" w:sz="0" w:space="0" w:color="auto"/>
        <w:left w:val="none" w:sz="0" w:space="0" w:color="auto"/>
        <w:bottom w:val="none" w:sz="0" w:space="0" w:color="auto"/>
        <w:right w:val="none" w:sz="0" w:space="0" w:color="auto"/>
      </w:divBdr>
    </w:div>
    <w:div w:id="1745179489">
      <w:bodyDiv w:val="1"/>
      <w:marLeft w:val="0"/>
      <w:marRight w:val="0"/>
      <w:marTop w:val="0"/>
      <w:marBottom w:val="0"/>
      <w:divBdr>
        <w:top w:val="none" w:sz="0" w:space="0" w:color="auto"/>
        <w:left w:val="none" w:sz="0" w:space="0" w:color="auto"/>
        <w:bottom w:val="none" w:sz="0" w:space="0" w:color="auto"/>
        <w:right w:val="none" w:sz="0" w:space="0" w:color="auto"/>
      </w:divBdr>
    </w:div>
    <w:div w:id="1745684452">
      <w:bodyDiv w:val="1"/>
      <w:marLeft w:val="0"/>
      <w:marRight w:val="0"/>
      <w:marTop w:val="0"/>
      <w:marBottom w:val="0"/>
      <w:divBdr>
        <w:top w:val="none" w:sz="0" w:space="0" w:color="auto"/>
        <w:left w:val="none" w:sz="0" w:space="0" w:color="auto"/>
        <w:bottom w:val="none" w:sz="0" w:space="0" w:color="auto"/>
        <w:right w:val="none" w:sz="0" w:space="0" w:color="auto"/>
      </w:divBdr>
    </w:div>
    <w:div w:id="1746491713">
      <w:bodyDiv w:val="1"/>
      <w:marLeft w:val="0"/>
      <w:marRight w:val="0"/>
      <w:marTop w:val="0"/>
      <w:marBottom w:val="0"/>
      <w:divBdr>
        <w:top w:val="none" w:sz="0" w:space="0" w:color="auto"/>
        <w:left w:val="none" w:sz="0" w:space="0" w:color="auto"/>
        <w:bottom w:val="none" w:sz="0" w:space="0" w:color="auto"/>
        <w:right w:val="none" w:sz="0" w:space="0" w:color="auto"/>
      </w:divBdr>
    </w:div>
    <w:div w:id="1746561399">
      <w:bodyDiv w:val="1"/>
      <w:marLeft w:val="0"/>
      <w:marRight w:val="0"/>
      <w:marTop w:val="0"/>
      <w:marBottom w:val="0"/>
      <w:divBdr>
        <w:top w:val="none" w:sz="0" w:space="0" w:color="auto"/>
        <w:left w:val="none" w:sz="0" w:space="0" w:color="auto"/>
        <w:bottom w:val="none" w:sz="0" w:space="0" w:color="auto"/>
        <w:right w:val="none" w:sz="0" w:space="0" w:color="auto"/>
      </w:divBdr>
    </w:div>
    <w:div w:id="1747142127">
      <w:bodyDiv w:val="1"/>
      <w:marLeft w:val="0"/>
      <w:marRight w:val="0"/>
      <w:marTop w:val="0"/>
      <w:marBottom w:val="0"/>
      <w:divBdr>
        <w:top w:val="none" w:sz="0" w:space="0" w:color="auto"/>
        <w:left w:val="none" w:sz="0" w:space="0" w:color="auto"/>
        <w:bottom w:val="none" w:sz="0" w:space="0" w:color="auto"/>
        <w:right w:val="none" w:sz="0" w:space="0" w:color="auto"/>
      </w:divBdr>
    </w:div>
    <w:div w:id="1750078117">
      <w:bodyDiv w:val="1"/>
      <w:marLeft w:val="0"/>
      <w:marRight w:val="0"/>
      <w:marTop w:val="0"/>
      <w:marBottom w:val="0"/>
      <w:divBdr>
        <w:top w:val="none" w:sz="0" w:space="0" w:color="auto"/>
        <w:left w:val="none" w:sz="0" w:space="0" w:color="auto"/>
        <w:bottom w:val="none" w:sz="0" w:space="0" w:color="auto"/>
        <w:right w:val="none" w:sz="0" w:space="0" w:color="auto"/>
      </w:divBdr>
    </w:div>
    <w:div w:id="1750149525">
      <w:bodyDiv w:val="1"/>
      <w:marLeft w:val="0"/>
      <w:marRight w:val="0"/>
      <w:marTop w:val="0"/>
      <w:marBottom w:val="0"/>
      <w:divBdr>
        <w:top w:val="none" w:sz="0" w:space="0" w:color="auto"/>
        <w:left w:val="none" w:sz="0" w:space="0" w:color="auto"/>
        <w:bottom w:val="none" w:sz="0" w:space="0" w:color="auto"/>
        <w:right w:val="none" w:sz="0" w:space="0" w:color="auto"/>
      </w:divBdr>
    </w:div>
    <w:div w:id="1750498188">
      <w:bodyDiv w:val="1"/>
      <w:marLeft w:val="0"/>
      <w:marRight w:val="0"/>
      <w:marTop w:val="0"/>
      <w:marBottom w:val="0"/>
      <w:divBdr>
        <w:top w:val="none" w:sz="0" w:space="0" w:color="auto"/>
        <w:left w:val="none" w:sz="0" w:space="0" w:color="auto"/>
        <w:bottom w:val="none" w:sz="0" w:space="0" w:color="auto"/>
        <w:right w:val="none" w:sz="0" w:space="0" w:color="auto"/>
      </w:divBdr>
    </w:div>
    <w:div w:id="1752458711">
      <w:bodyDiv w:val="1"/>
      <w:marLeft w:val="0"/>
      <w:marRight w:val="0"/>
      <w:marTop w:val="0"/>
      <w:marBottom w:val="0"/>
      <w:divBdr>
        <w:top w:val="none" w:sz="0" w:space="0" w:color="auto"/>
        <w:left w:val="none" w:sz="0" w:space="0" w:color="auto"/>
        <w:bottom w:val="none" w:sz="0" w:space="0" w:color="auto"/>
        <w:right w:val="none" w:sz="0" w:space="0" w:color="auto"/>
      </w:divBdr>
    </w:div>
    <w:div w:id="1753116258">
      <w:bodyDiv w:val="1"/>
      <w:marLeft w:val="0"/>
      <w:marRight w:val="0"/>
      <w:marTop w:val="0"/>
      <w:marBottom w:val="0"/>
      <w:divBdr>
        <w:top w:val="none" w:sz="0" w:space="0" w:color="auto"/>
        <w:left w:val="none" w:sz="0" w:space="0" w:color="auto"/>
        <w:bottom w:val="none" w:sz="0" w:space="0" w:color="auto"/>
        <w:right w:val="none" w:sz="0" w:space="0" w:color="auto"/>
      </w:divBdr>
    </w:div>
    <w:div w:id="1753316283">
      <w:bodyDiv w:val="1"/>
      <w:marLeft w:val="0"/>
      <w:marRight w:val="0"/>
      <w:marTop w:val="0"/>
      <w:marBottom w:val="0"/>
      <w:divBdr>
        <w:top w:val="none" w:sz="0" w:space="0" w:color="auto"/>
        <w:left w:val="none" w:sz="0" w:space="0" w:color="auto"/>
        <w:bottom w:val="none" w:sz="0" w:space="0" w:color="auto"/>
        <w:right w:val="none" w:sz="0" w:space="0" w:color="auto"/>
      </w:divBdr>
    </w:div>
    <w:div w:id="1755472086">
      <w:bodyDiv w:val="1"/>
      <w:marLeft w:val="0"/>
      <w:marRight w:val="0"/>
      <w:marTop w:val="0"/>
      <w:marBottom w:val="0"/>
      <w:divBdr>
        <w:top w:val="none" w:sz="0" w:space="0" w:color="auto"/>
        <w:left w:val="none" w:sz="0" w:space="0" w:color="auto"/>
        <w:bottom w:val="none" w:sz="0" w:space="0" w:color="auto"/>
        <w:right w:val="none" w:sz="0" w:space="0" w:color="auto"/>
      </w:divBdr>
    </w:div>
    <w:div w:id="1759211057">
      <w:bodyDiv w:val="1"/>
      <w:marLeft w:val="0"/>
      <w:marRight w:val="0"/>
      <w:marTop w:val="0"/>
      <w:marBottom w:val="0"/>
      <w:divBdr>
        <w:top w:val="none" w:sz="0" w:space="0" w:color="auto"/>
        <w:left w:val="none" w:sz="0" w:space="0" w:color="auto"/>
        <w:bottom w:val="none" w:sz="0" w:space="0" w:color="auto"/>
        <w:right w:val="none" w:sz="0" w:space="0" w:color="auto"/>
      </w:divBdr>
    </w:div>
    <w:div w:id="1759519997">
      <w:bodyDiv w:val="1"/>
      <w:marLeft w:val="0"/>
      <w:marRight w:val="0"/>
      <w:marTop w:val="0"/>
      <w:marBottom w:val="0"/>
      <w:divBdr>
        <w:top w:val="none" w:sz="0" w:space="0" w:color="auto"/>
        <w:left w:val="none" w:sz="0" w:space="0" w:color="auto"/>
        <w:bottom w:val="none" w:sz="0" w:space="0" w:color="auto"/>
        <w:right w:val="none" w:sz="0" w:space="0" w:color="auto"/>
      </w:divBdr>
    </w:div>
    <w:div w:id="1760711079">
      <w:bodyDiv w:val="1"/>
      <w:marLeft w:val="0"/>
      <w:marRight w:val="0"/>
      <w:marTop w:val="0"/>
      <w:marBottom w:val="0"/>
      <w:divBdr>
        <w:top w:val="none" w:sz="0" w:space="0" w:color="auto"/>
        <w:left w:val="none" w:sz="0" w:space="0" w:color="auto"/>
        <w:bottom w:val="none" w:sz="0" w:space="0" w:color="auto"/>
        <w:right w:val="none" w:sz="0" w:space="0" w:color="auto"/>
      </w:divBdr>
    </w:div>
    <w:div w:id="1760952531">
      <w:bodyDiv w:val="1"/>
      <w:marLeft w:val="0"/>
      <w:marRight w:val="0"/>
      <w:marTop w:val="0"/>
      <w:marBottom w:val="0"/>
      <w:divBdr>
        <w:top w:val="none" w:sz="0" w:space="0" w:color="auto"/>
        <w:left w:val="none" w:sz="0" w:space="0" w:color="auto"/>
        <w:bottom w:val="none" w:sz="0" w:space="0" w:color="auto"/>
        <w:right w:val="none" w:sz="0" w:space="0" w:color="auto"/>
      </w:divBdr>
    </w:div>
    <w:div w:id="1760981567">
      <w:bodyDiv w:val="1"/>
      <w:marLeft w:val="0"/>
      <w:marRight w:val="0"/>
      <w:marTop w:val="0"/>
      <w:marBottom w:val="0"/>
      <w:divBdr>
        <w:top w:val="none" w:sz="0" w:space="0" w:color="auto"/>
        <w:left w:val="none" w:sz="0" w:space="0" w:color="auto"/>
        <w:bottom w:val="none" w:sz="0" w:space="0" w:color="auto"/>
        <w:right w:val="none" w:sz="0" w:space="0" w:color="auto"/>
      </w:divBdr>
    </w:div>
    <w:div w:id="1761026700">
      <w:bodyDiv w:val="1"/>
      <w:marLeft w:val="0"/>
      <w:marRight w:val="0"/>
      <w:marTop w:val="0"/>
      <w:marBottom w:val="0"/>
      <w:divBdr>
        <w:top w:val="none" w:sz="0" w:space="0" w:color="auto"/>
        <w:left w:val="none" w:sz="0" w:space="0" w:color="auto"/>
        <w:bottom w:val="none" w:sz="0" w:space="0" w:color="auto"/>
        <w:right w:val="none" w:sz="0" w:space="0" w:color="auto"/>
      </w:divBdr>
    </w:div>
    <w:div w:id="1761680835">
      <w:bodyDiv w:val="1"/>
      <w:marLeft w:val="0"/>
      <w:marRight w:val="0"/>
      <w:marTop w:val="0"/>
      <w:marBottom w:val="0"/>
      <w:divBdr>
        <w:top w:val="none" w:sz="0" w:space="0" w:color="auto"/>
        <w:left w:val="none" w:sz="0" w:space="0" w:color="auto"/>
        <w:bottom w:val="none" w:sz="0" w:space="0" w:color="auto"/>
        <w:right w:val="none" w:sz="0" w:space="0" w:color="auto"/>
      </w:divBdr>
    </w:div>
    <w:div w:id="1763598678">
      <w:bodyDiv w:val="1"/>
      <w:marLeft w:val="0"/>
      <w:marRight w:val="0"/>
      <w:marTop w:val="0"/>
      <w:marBottom w:val="0"/>
      <w:divBdr>
        <w:top w:val="none" w:sz="0" w:space="0" w:color="auto"/>
        <w:left w:val="none" w:sz="0" w:space="0" w:color="auto"/>
        <w:bottom w:val="none" w:sz="0" w:space="0" w:color="auto"/>
        <w:right w:val="none" w:sz="0" w:space="0" w:color="auto"/>
      </w:divBdr>
    </w:div>
    <w:div w:id="1763992752">
      <w:bodyDiv w:val="1"/>
      <w:marLeft w:val="0"/>
      <w:marRight w:val="0"/>
      <w:marTop w:val="0"/>
      <w:marBottom w:val="0"/>
      <w:divBdr>
        <w:top w:val="none" w:sz="0" w:space="0" w:color="auto"/>
        <w:left w:val="none" w:sz="0" w:space="0" w:color="auto"/>
        <w:bottom w:val="none" w:sz="0" w:space="0" w:color="auto"/>
        <w:right w:val="none" w:sz="0" w:space="0" w:color="auto"/>
      </w:divBdr>
    </w:div>
    <w:div w:id="1764833426">
      <w:bodyDiv w:val="1"/>
      <w:marLeft w:val="0"/>
      <w:marRight w:val="0"/>
      <w:marTop w:val="0"/>
      <w:marBottom w:val="0"/>
      <w:divBdr>
        <w:top w:val="none" w:sz="0" w:space="0" w:color="auto"/>
        <w:left w:val="none" w:sz="0" w:space="0" w:color="auto"/>
        <w:bottom w:val="none" w:sz="0" w:space="0" w:color="auto"/>
        <w:right w:val="none" w:sz="0" w:space="0" w:color="auto"/>
      </w:divBdr>
    </w:div>
    <w:div w:id="1765687015">
      <w:bodyDiv w:val="1"/>
      <w:marLeft w:val="0"/>
      <w:marRight w:val="0"/>
      <w:marTop w:val="0"/>
      <w:marBottom w:val="0"/>
      <w:divBdr>
        <w:top w:val="none" w:sz="0" w:space="0" w:color="auto"/>
        <w:left w:val="none" w:sz="0" w:space="0" w:color="auto"/>
        <w:bottom w:val="none" w:sz="0" w:space="0" w:color="auto"/>
        <w:right w:val="none" w:sz="0" w:space="0" w:color="auto"/>
      </w:divBdr>
    </w:div>
    <w:div w:id="1769424729">
      <w:bodyDiv w:val="1"/>
      <w:marLeft w:val="0"/>
      <w:marRight w:val="0"/>
      <w:marTop w:val="0"/>
      <w:marBottom w:val="0"/>
      <w:divBdr>
        <w:top w:val="none" w:sz="0" w:space="0" w:color="auto"/>
        <w:left w:val="none" w:sz="0" w:space="0" w:color="auto"/>
        <w:bottom w:val="none" w:sz="0" w:space="0" w:color="auto"/>
        <w:right w:val="none" w:sz="0" w:space="0" w:color="auto"/>
      </w:divBdr>
    </w:div>
    <w:div w:id="1769886331">
      <w:bodyDiv w:val="1"/>
      <w:marLeft w:val="0"/>
      <w:marRight w:val="0"/>
      <w:marTop w:val="0"/>
      <w:marBottom w:val="0"/>
      <w:divBdr>
        <w:top w:val="none" w:sz="0" w:space="0" w:color="auto"/>
        <w:left w:val="none" w:sz="0" w:space="0" w:color="auto"/>
        <w:bottom w:val="none" w:sz="0" w:space="0" w:color="auto"/>
        <w:right w:val="none" w:sz="0" w:space="0" w:color="auto"/>
      </w:divBdr>
    </w:div>
    <w:div w:id="1777022195">
      <w:bodyDiv w:val="1"/>
      <w:marLeft w:val="0"/>
      <w:marRight w:val="0"/>
      <w:marTop w:val="0"/>
      <w:marBottom w:val="0"/>
      <w:divBdr>
        <w:top w:val="none" w:sz="0" w:space="0" w:color="auto"/>
        <w:left w:val="none" w:sz="0" w:space="0" w:color="auto"/>
        <w:bottom w:val="none" w:sz="0" w:space="0" w:color="auto"/>
        <w:right w:val="none" w:sz="0" w:space="0" w:color="auto"/>
      </w:divBdr>
    </w:div>
    <w:div w:id="1778452767">
      <w:bodyDiv w:val="1"/>
      <w:marLeft w:val="0"/>
      <w:marRight w:val="0"/>
      <w:marTop w:val="0"/>
      <w:marBottom w:val="0"/>
      <w:divBdr>
        <w:top w:val="none" w:sz="0" w:space="0" w:color="auto"/>
        <w:left w:val="none" w:sz="0" w:space="0" w:color="auto"/>
        <w:bottom w:val="none" w:sz="0" w:space="0" w:color="auto"/>
        <w:right w:val="none" w:sz="0" w:space="0" w:color="auto"/>
      </w:divBdr>
    </w:div>
    <w:div w:id="1779175546">
      <w:bodyDiv w:val="1"/>
      <w:marLeft w:val="0"/>
      <w:marRight w:val="0"/>
      <w:marTop w:val="0"/>
      <w:marBottom w:val="0"/>
      <w:divBdr>
        <w:top w:val="none" w:sz="0" w:space="0" w:color="auto"/>
        <w:left w:val="none" w:sz="0" w:space="0" w:color="auto"/>
        <w:bottom w:val="none" w:sz="0" w:space="0" w:color="auto"/>
        <w:right w:val="none" w:sz="0" w:space="0" w:color="auto"/>
      </w:divBdr>
    </w:div>
    <w:div w:id="1779326251">
      <w:bodyDiv w:val="1"/>
      <w:marLeft w:val="0"/>
      <w:marRight w:val="0"/>
      <w:marTop w:val="0"/>
      <w:marBottom w:val="0"/>
      <w:divBdr>
        <w:top w:val="none" w:sz="0" w:space="0" w:color="auto"/>
        <w:left w:val="none" w:sz="0" w:space="0" w:color="auto"/>
        <w:bottom w:val="none" w:sz="0" w:space="0" w:color="auto"/>
        <w:right w:val="none" w:sz="0" w:space="0" w:color="auto"/>
      </w:divBdr>
    </w:div>
    <w:div w:id="1780368456">
      <w:bodyDiv w:val="1"/>
      <w:marLeft w:val="0"/>
      <w:marRight w:val="0"/>
      <w:marTop w:val="0"/>
      <w:marBottom w:val="0"/>
      <w:divBdr>
        <w:top w:val="none" w:sz="0" w:space="0" w:color="auto"/>
        <w:left w:val="none" w:sz="0" w:space="0" w:color="auto"/>
        <w:bottom w:val="none" w:sz="0" w:space="0" w:color="auto"/>
        <w:right w:val="none" w:sz="0" w:space="0" w:color="auto"/>
      </w:divBdr>
    </w:div>
    <w:div w:id="1783839621">
      <w:bodyDiv w:val="1"/>
      <w:marLeft w:val="0"/>
      <w:marRight w:val="0"/>
      <w:marTop w:val="0"/>
      <w:marBottom w:val="0"/>
      <w:divBdr>
        <w:top w:val="none" w:sz="0" w:space="0" w:color="auto"/>
        <w:left w:val="none" w:sz="0" w:space="0" w:color="auto"/>
        <w:bottom w:val="none" w:sz="0" w:space="0" w:color="auto"/>
        <w:right w:val="none" w:sz="0" w:space="0" w:color="auto"/>
      </w:divBdr>
    </w:div>
    <w:div w:id="1784108945">
      <w:bodyDiv w:val="1"/>
      <w:marLeft w:val="0"/>
      <w:marRight w:val="0"/>
      <w:marTop w:val="0"/>
      <w:marBottom w:val="0"/>
      <w:divBdr>
        <w:top w:val="none" w:sz="0" w:space="0" w:color="auto"/>
        <w:left w:val="none" w:sz="0" w:space="0" w:color="auto"/>
        <w:bottom w:val="none" w:sz="0" w:space="0" w:color="auto"/>
        <w:right w:val="none" w:sz="0" w:space="0" w:color="auto"/>
      </w:divBdr>
    </w:div>
    <w:div w:id="1784499061">
      <w:bodyDiv w:val="1"/>
      <w:marLeft w:val="0"/>
      <w:marRight w:val="0"/>
      <w:marTop w:val="0"/>
      <w:marBottom w:val="0"/>
      <w:divBdr>
        <w:top w:val="none" w:sz="0" w:space="0" w:color="auto"/>
        <w:left w:val="none" w:sz="0" w:space="0" w:color="auto"/>
        <w:bottom w:val="none" w:sz="0" w:space="0" w:color="auto"/>
        <w:right w:val="none" w:sz="0" w:space="0" w:color="auto"/>
      </w:divBdr>
    </w:div>
    <w:div w:id="1785155638">
      <w:bodyDiv w:val="1"/>
      <w:marLeft w:val="0"/>
      <w:marRight w:val="0"/>
      <w:marTop w:val="0"/>
      <w:marBottom w:val="0"/>
      <w:divBdr>
        <w:top w:val="none" w:sz="0" w:space="0" w:color="auto"/>
        <w:left w:val="none" w:sz="0" w:space="0" w:color="auto"/>
        <w:bottom w:val="none" w:sz="0" w:space="0" w:color="auto"/>
        <w:right w:val="none" w:sz="0" w:space="0" w:color="auto"/>
      </w:divBdr>
    </w:div>
    <w:div w:id="1789205180">
      <w:bodyDiv w:val="1"/>
      <w:marLeft w:val="0"/>
      <w:marRight w:val="0"/>
      <w:marTop w:val="0"/>
      <w:marBottom w:val="0"/>
      <w:divBdr>
        <w:top w:val="none" w:sz="0" w:space="0" w:color="auto"/>
        <w:left w:val="none" w:sz="0" w:space="0" w:color="auto"/>
        <w:bottom w:val="none" w:sz="0" w:space="0" w:color="auto"/>
        <w:right w:val="none" w:sz="0" w:space="0" w:color="auto"/>
      </w:divBdr>
    </w:div>
    <w:div w:id="1789280016">
      <w:bodyDiv w:val="1"/>
      <w:marLeft w:val="0"/>
      <w:marRight w:val="0"/>
      <w:marTop w:val="0"/>
      <w:marBottom w:val="0"/>
      <w:divBdr>
        <w:top w:val="none" w:sz="0" w:space="0" w:color="auto"/>
        <w:left w:val="none" w:sz="0" w:space="0" w:color="auto"/>
        <w:bottom w:val="none" w:sz="0" w:space="0" w:color="auto"/>
        <w:right w:val="none" w:sz="0" w:space="0" w:color="auto"/>
      </w:divBdr>
    </w:div>
    <w:div w:id="1790733210">
      <w:bodyDiv w:val="1"/>
      <w:marLeft w:val="0"/>
      <w:marRight w:val="0"/>
      <w:marTop w:val="0"/>
      <w:marBottom w:val="0"/>
      <w:divBdr>
        <w:top w:val="none" w:sz="0" w:space="0" w:color="auto"/>
        <w:left w:val="none" w:sz="0" w:space="0" w:color="auto"/>
        <w:bottom w:val="none" w:sz="0" w:space="0" w:color="auto"/>
        <w:right w:val="none" w:sz="0" w:space="0" w:color="auto"/>
      </w:divBdr>
    </w:div>
    <w:div w:id="1792896678">
      <w:bodyDiv w:val="1"/>
      <w:marLeft w:val="0"/>
      <w:marRight w:val="0"/>
      <w:marTop w:val="0"/>
      <w:marBottom w:val="0"/>
      <w:divBdr>
        <w:top w:val="none" w:sz="0" w:space="0" w:color="auto"/>
        <w:left w:val="none" w:sz="0" w:space="0" w:color="auto"/>
        <w:bottom w:val="none" w:sz="0" w:space="0" w:color="auto"/>
        <w:right w:val="none" w:sz="0" w:space="0" w:color="auto"/>
      </w:divBdr>
    </w:div>
    <w:div w:id="1793401929">
      <w:bodyDiv w:val="1"/>
      <w:marLeft w:val="0"/>
      <w:marRight w:val="0"/>
      <w:marTop w:val="0"/>
      <w:marBottom w:val="0"/>
      <w:divBdr>
        <w:top w:val="none" w:sz="0" w:space="0" w:color="auto"/>
        <w:left w:val="none" w:sz="0" w:space="0" w:color="auto"/>
        <w:bottom w:val="none" w:sz="0" w:space="0" w:color="auto"/>
        <w:right w:val="none" w:sz="0" w:space="0" w:color="auto"/>
      </w:divBdr>
    </w:div>
    <w:div w:id="1793596979">
      <w:bodyDiv w:val="1"/>
      <w:marLeft w:val="0"/>
      <w:marRight w:val="0"/>
      <w:marTop w:val="0"/>
      <w:marBottom w:val="0"/>
      <w:divBdr>
        <w:top w:val="none" w:sz="0" w:space="0" w:color="auto"/>
        <w:left w:val="none" w:sz="0" w:space="0" w:color="auto"/>
        <w:bottom w:val="none" w:sz="0" w:space="0" w:color="auto"/>
        <w:right w:val="none" w:sz="0" w:space="0" w:color="auto"/>
      </w:divBdr>
    </w:div>
    <w:div w:id="1794665991">
      <w:bodyDiv w:val="1"/>
      <w:marLeft w:val="0"/>
      <w:marRight w:val="0"/>
      <w:marTop w:val="0"/>
      <w:marBottom w:val="0"/>
      <w:divBdr>
        <w:top w:val="none" w:sz="0" w:space="0" w:color="auto"/>
        <w:left w:val="none" w:sz="0" w:space="0" w:color="auto"/>
        <w:bottom w:val="none" w:sz="0" w:space="0" w:color="auto"/>
        <w:right w:val="none" w:sz="0" w:space="0" w:color="auto"/>
      </w:divBdr>
    </w:div>
    <w:div w:id="1796411939">
      <w:bodyDiv w:val="1"/>
      <w:marLeft w:val="0"/>
      <w:marRight w:val="0"/>
      <w:marTop w:val="0"/>
      <w:marBottom w:val="0"/>
      <w:divBdr>
        <w:top w:val="none" w:sz="0" w:space="0" w:color="auto"/>
        <w:left w:val="none" w:sz="0" w:space="0" w:color="auto"/>
        <w:bottom w:val="none" w:sz="0" w:space="0" w:color="auto"/>
        <w:right w:val="none" w:sz="0" w:space="0" w:color="auto"/>
      </w:divBdr>
    </w:div>
    <w:div w:id="1797065414">
      <w:bodyDiv w:val="1"/>
      <w:marLeft w:val="0"/>
      <w:marRight w:val="0"/>
      <w:marTop w:val="0"/>
      <w:marBottom w:val="0"/>
      <w:divBdr>
        <w:top w:val="none" w:sz="0" w:space="0" w:color="auto"/>
        <w:left w:val="none" w:sz="0" w:space="0" w:color="auto"/>
        <w:bottom w:val="none" w:sz="0" w:space="0" w:color="auto"/>
        <w:right w:val="none" w:sz="0" w:space="0" w:color="auto"/>
      </w:divBdr>
    </w:div>
    <w:div w:id="1797603503">
      <w:bodyDiv w:val="1"/>
      <w:marLeft w:val="0"/>
      <w:marRight w:val="0"/>
      <w:marTop w:val="0"/>
      <w:marBottom w:val="0"/>
      <w:divBdr>
        <w:top w:val="none" w:sz="0" w:space="0" w:color="auto"/>
        <w:left w:val="none" w:sz="0" w:space="0" w:color="auto"/>
        <w:bottom w:val="none" w:sz="0" w:space="0" w:color="auto"/>
        <w:right w:val="none" w:sz="0" w:space="0" w:color="auto"/>
      </w:divBdr>
    </w:div>
    <w:div w:id="1799254883">
      <w:bodyDiv w:val="1"/>
      <w:marLeft w:val="0"/>
      <w:marRight w:val="0"/>
      <w:marTop w:val="0"/>
      <w:marBottom w:val="0"/>
      <w:divBdr>
        <w:top w:val="none" w:sz="0" w:space="0" w:color="auto"/>
        <w:left w:val="none" w:sz="0" w:space="0" w:color="auto"/>
        <w:bottom w:val="none" w:sz="0" w:space="0" w:color="auto"/>
        <w:right w:val="none" w:sz="0" w:space="0" w:color="auto"/>
      </w:divBdr>
    </w:div>
    <w:div w:id="1801341813">
      <w:bodyDiv w:val="1"/>
      <w:marLeft w:val="0"/>
      <w:marRight w:val="0"/>
      <w:marTop w:val="0"/>
      <w:marBottom w:val="0"/>
      <w:divBdr>
        <w:top w:val="none" w:sz="0" w:space="0" w:color="auto"/>
        <w:left w:val="none" w:sz="0" w:space="0" w:color="auto"/>
        <w:bottom w:val="none" w:sz="0" w:space="0" w:color="auto"/>
        <w:right w:val="none" w:sz="0" w:space="0" w:color="auto"/>
      </w:divBdr>
    </w:div>
    <w:div w:id="1802840944">
      <w:bodyDiv w:val="1"/>
      <w:marLeft w:val="0"/>
      <w:marRight w:val="0"/>
      <w:marTop w:val="0"/>
      <w:marBottom w:val="0"/>
      <w:divBdr>
        <w:top w:val="none" w:sz="0" w:space="0" w:color="auto"/>
        <w:left w:val="none" w:sz="0" w:space="0" w:color="auto"/>
        <w:bottom w:val="none" w:sz="0" w:space="0" w:color="auto"/>
        <w:right w:val="none" w:sz="0" w:space="0" w:color="auto"/>
      </w:divBdr>
    </w:div>
    <w:div w:id="1803038878">
      <w:bodyDiv w:val="1"/>
      <w:marLeft w:val="0"/>
      <w:marRight w:val="0"/>
      <w:marTop w:val="0"/>
      <w:marBottom w:val="0"/>
      <w:divBdr>
        <w:top w:val="none" w:sz="0" w:space="0" w:color="auto"/>
        <w:left w:val="none" w:sz="0" w:space="0" w:color="auto"/>
        <w:bottom w:val="none" w:sz="0" w:space="0" w:color="auto"/>
        <w:right w:val="none" w:sz="0" w:space="0" w:color="auto"/>
      </w:divBdr>
    </w:div>
    <w:div w:id="1803229875">
      <w:bodyDiv w:val="1"/>
      <w:marLeft w:val="0"/>
      <w:marRight w:val="0"/>
      <w:marTop w:val="0"/>
      <w:marBottom w:val="0"/>
      <w:divBdr>
        <w:top w:val="none" w:sz="0" w:space="0" w:color="auto"/>
        <w:left w:val="none" w:sz="0" w:space="0" w:color="auto"/>
        <w:bottom w:val="none" w:sz="0" w:space="0" w:color="auto"/>
        <w:right w:val="none" w:sz="0" w:space="0" w:color="auto"/>
      </w:divBdr>
    </w:div>
    <w:div w:id="1807628017">
      <w:bodyDiv w:val="1"/>
      <w:marLeft w:val="0"/>
      <w:marRight w:val="0"/>
      <w:marTop w:val="0"/>
      <w:marBottom w:val="0"/>
      <w:divBdr>
        <w:top w:val="none" w:sz="0" w:space="0" w:color="auto"/>
        <w:left w:val="none" w:sz="0" w:space="0" w:color="auto"/>
        <w:bottom w:val="none" w:sz="0" w:space="0" w:color="auto"/>
        <w:right w:val="none" w:sz="0" w:space="0" w:color="auto"/>
      </w:divBdr>
    </w:div>
    <w:div w:id="1807770304">
      <w:bodyDiv w:val="1"/>
      <w:marLeft w:val="0"/>
      <w:marRight w:val="0"/>
      <w:marTop w:val="0"/>
      <w:marBottom w:val="0"/>
      <w:divBdr>
        <w:top w:val="none" w:sz="0" w:space="0" w:color="auto"/>
        <w:left w:val="none" w:sz="0" w:space="0" w:color="auto"/>
        <w:bottom w:val="none" w:sz="0" w:space="0" w:color="auto"/>
        <w:right w:val="none" w:sz="0" w:space="0" w:color="auto"/>
      </w:divBdr>
    </w:div>
    <w:div w:id="1811360099">
      <w:bodyDiv w:val="1"/>
      <w:marLeft w:val="0"/>
      <w:marRight w:val="0"/>
      <w:marTop w:val="0"/>
      <w:marBottom w:val="0"/>
      <w:divBdr>
        <w:top w:val="none" w:sz="0" w:space="0" w:color="auto"/>
        <w:left w:val="none" w:sz="0" w:space="0" w:color="auto"/>
        <w:bottom w:val="none" w:sz="0" w:space="0" w:color="auto"/>
        <w:right w:val="none" w:sz="0" w:space="0" w:color="auto"/>
      </w:divBdr>
    </w:div>
    <w:div w:id="1812208276">
      <w:bodyDiv w:val="1"/>
      <w:marLeft w:val="0"/>
      <w:marRight w:val="0"/>
      <w:marTop w:val="0"/>
      <w:marBottom w:val="0"/>
      <w:divBdr>
        <w:top w:val="none" w:sz="0" w:space="0" w:color="auto"/>
        <w:left w:val="none" w:sz="0" w:space="0" w:color="auto"/>
        <w:bottom w:val="none" w:sz="0" w:space="0" w:color="auto"/>
        <w:right w:val="none" w:sz="0" w:space="0" w:color="auto"/>
      </w:divBdr>
    </w:div>
    <w:div w:id="1816489685">
      <w:bodyDiv w:val="1"/>
      <w:marLeft w:val="0"/>
      <w:marRight w:val="0"/>
      <w:marTop w:val="0"/>
      <w:marBottom w:val="0"/>
      <w:divBdr>
        <w:top w:val="none" w:sz="0" w:space="0" w:color="auto"/>
        <w:left w:val="none" w:sz="0" w:space="0" w:color="auto"/>
        <w:bottom w:val="none" w:sz="0" w:space="0" w:color="auto"/>
        <w:right w:val="none" w:sz="0" w:space="0" w:color="auto"/>
      </w:divBdr>
    </w:div>
    <w:div w:id="1817607049">
      <w:bodyDiv w:val="1"/>
      <w:marLeft w:val="0"/>
      <w:marRight w:val="0"/>
      <w:marTop w:val="0"/>
      <w:marBottom w:val="0"/>
      <w:divBdr>
        <w:top w:val="none" w:sz="0" w:space="0" w:color="auto"/>
        <w:left w:val="none" w:sz="0" w:space="0" w:color="auto"/>
        <w:bottom w:val="none" w:sz="0" w:space="0" w:color="auto"/>
        <w:right w:val="none" w:sz="0" w:space="0" w:color="auto"/>
      </w:divBdr>
    </w:div>
    <w:div w:id="1819348045">
      <w:bodyDiv w:val="1"/>
      <w:marLeft w:val="0"/>
      <w:marRight w:val="0"/>
      <w:marTop w:val="0"/>
      <w:marBottom w:val="0"/>
      <w:divBdr>
        <w:top w:val="none" w:sz="0" w:space="0" w:color="auto"/>
        <w:left w:val="none" w:sz="0" w:space="0" w:color="auto"/>
        <w:bottom w:val="none" w:sz="0" w:space="0" w:color="auto"/>
        <w:right w:val="none" w:sz="0" w:space="0" w:color="auto"/>
      </w:divBdr>
    </w:div>
    <w:div w:id="1820153381">
      <w:bodyDiv w:val="1"/>
      <w:marLeft w:val="0"/>
      <w:marRight w:val="0"/>
      <w:marTop w:val="0"/>
      <w:marBottom w:val="0"/>
      <w:divBdr>
        <w:top w:val="none" w:sz="0" w:space="0" w:color="auto"/>
        <w:left w:val="none" w:sz="0" w:space="0" w:color="auto"/>
        <w:bottom w:val="none" w:sz="0" w:space="0" w:color="auto"/>
        <w:right w:val="none" w:sz="0" w:space="0" w:color="auto"/>
      </w:divBdr>
    </w:div>
    <w:div w:id="1820922906">
      <w:bodyDiv w:val="1"/>
      <w:marLeft w:val="0"/>
      <w:marRight w:val="0"/>
      <w:marTop w:val="0"/>
      <w:marBottom w:val="0"/>
      <w:divBdr>
        <w:top w:val="none" w:sz="0" w:space="0" w:color="auto"/>
        <w:left w:val="none" w:sz="0" w:space="0" w:color="auto"/>
        <w:bottom w:val="none" w:sz="0" w:space="0" w:color="auto"/>
        <w:right w:val="none" w:sz="0" w:space="0" w:color="auto"/>
      </w:divBdr>
    </w:div>
    <w:div w:id="1822386429">
      <w:bodyDiv w:val="1"/>
      <w:marLeft w:val="0"/>
      <w:marRight w:val="0"/>
      <w:marTop w:val="0"/>
      <w:marBottom w:val="0"/>
      <w:divBdr>
        <w:top w:val="none" w:sz="0" w:space="0" w:color="auto"/>
        <w:left w:val="none" w:sz="0" w:space="0" w:color="auto"/>
        <w:bottom w:val="none" w:sz="0" w:space="0" w:color="auto"/>
        <w:right w:val="none" w:sz="0" w:space="0" w:color="auto"/>
      </w:divBdr>
    </w:div>
    <w:div w:id="1824815519">
      <w:bodyDiv w:val="1"/>
      <w:marLeft w:val="0"/>
      <w:marRight w:val="0"/>
      <w:marTop w:val="0"/>
      <w:marBottom w:val="0"/>
      <w:divBdr>
        <w:top w:val="none" w:sz="0" w:space="0" w:color="auto"/>
        <w:left w:val="none" w:sz="0" w:space="0" w:color="auto"/>
        <w:bottom w:val="none" w:sz="0" w:space="0" w:color="auto"/>
        <w:right w:val="none" w:sz="0" w:space="0" w:color="auto"/>
      </w:divBdr>
    </w:div>
    <w:div w:id="1825924838">
      <w:bodyDiv w:val="1"/>
      <w:marLeft w:val="0"/>
      <w:marRight w:val="0"/>
      <w:marTop w:val="0"/>
      <w:marBottom w:val="0"/>
      <w:divBdr>
        <w:top w:val="none" w:sz="0" w:space="0" w:color="auto"/>
        <w:left w:val="none" w:sz="0" w:space="0" w:color="auto"/>
        <w:bottom w:val="none" w:sz="0" w:space="0" w:color="auto"/>
        <w:right w:val="none" w:sz="0" w:space="0" w:color="auto"/>
      </w:divBdr>
    </w:div>
    <w:div w:id="1826700922">
      <w:bodyDiv w:val="1"/>
      <w:marLeft w:val="0"/>
      <w:marRight w:val="0"/>
      <w:marTop w:val="0"/>
      <w:marBottom w:val="0"/>
      <w:divBdr>
        <w:top w:val="none" w:sz="0" w:space="0" w:color="auto"/>
        <w:left w:val="none" w:sz="0" w:space="0" w:color="auto"/>
        <w:bottom w:val="none" w:sz="0" w:space="0" w:color="auto"/>
        <w:right w:val="none" w:sz="0" w:space="0" w:color="auto"/>
      </w:divBdr>
    </w:div>
    <w:div w:id="1826848377">
      <w:bodyDiv w:val="1"/>
      <w:marLeft w:val="0"/>
      <w:marRight w:val="0"/>
      <w:marTop w:val="0"/>
      <w:marBottom w:val="0"/>
      <w:divBdr>
        <w:top w:val="none" w:sz="0" w:space="0" w:color="auto"/>
        <w:left w:val="none" w:sz="0" w:space="0" w:color="auto"/>
        <w:bottom w:val="none" w:sz="0" w:space="0" w:color="auto"/>
        <w:right w:val="none" w:sz="0" w:space="0" w:color="auto"/>
      </w:divBdr>
    </w:div>
    <w:div w:id="1828401659">
      <w:bodyDiv w:val="1"/>
      <w:marLeft w:val="0"/>
      <w:marRight w:val="0"/>
      <w:marTop w:val="0"/>
      <w:marBottom w:val="0"/>
      <w:divBdr>
        <w:top w:val="none" w:sz="0" w:space="0" w:color="auto"/>
        <w:left w:val="none" w:sz="0" w:space="0" w:color="auto"/>
        <w:bottom w:val="none" w:sz="0" w:space="0" w:color="auto"/>
        <w:right w:val="none" w:sz="0" w:space="0" w:color="auto"/>
      </w:divBdr>
    </w:div>
    <w:div w:id="1830945343">
      <w:bodyDiv w:val="1"/>
      <w:marLeft w:val="0"/>
      <w:marRight w:val="0"/>
      <w:marTop w:val="0"/>
      <w:marBottom w:val="0"/>
      <w:divBdr>
        <w:top w:val="none" w:sz="0" w:space="0" w:color="auto"/>
        <w:left w:val="none" w:sz="0" w:space="0" w:color="auto"/>
        <w:bottom w:val="none" w:sz="0" w:space="0" w:color="auto"/>
        <w:right w:val="none" w:sz="0" w:space="0" w:color="auto"/>
      </w:divBdr>
    </w:div>
    <w:div w:id="1831212975">
      <w:bodyDiv w:val="1"/>
      <w:marLeft w:val="0"/>
      <w:marRight w:val="0"/>
      <w:marTop w:val="0"/>
      <w:marBottom w:val="0"/>
      <w:divBdr>
        <w:top w:val="none" w:sz="0" w:space="0" w:color="auto"/>
        <w:left w:val="none" w:sz="0" w:space="0" w:color="auto"/>
        <w:bottom w:val="none" w:sz="0" w:space="0" w:color="auto"/>
        <w:right w:val="none" w:sz="0" w:space="0" w:color="auto"/>
      </w:divBdr>
    </w:div>
    <w:div w:id="1834177643">
      <w:bodyDiv w:val="1"/>
      <w:marLeft w:val="0"/>
      <w:marRight w:val="0"/>
      <w:marTop w:val="0"/>
      <w:marBottom w:val="0"/>
      <w:divBdr>
        <w:top w:val="none" w:sz="0" w:space="0" w:color="auto"/>
        <w:left w:val="none" w:sz="0" w:space="0" w:color="auto"/>
        <w:bottom w:val="none" w:sz="0" w:space="0" w:color="auto"/>
        <w:right w:val="none" w:sz="0" w:space="0" w:color="auto"/>
      </w:divBdr>
    </w:div>
    <w:div w:id="1834686565">
      <w:bodyDiv w:val="1"/>
      <w:marLeft w:val="0"/>
      <w:marRight w:val="0"/>
      <w:marTop w:val="0"/>
      <w:marBottom w:val="0"/>
      <w:divBdr>
        <w:top w:val="none" w:sz="0" w:space="0" w:color="auto"/>
        <w:left w:val="none" w:sz="0" w:space="0" w:color="auto"/>
        <w:bottom w:val="none" w:sz="0" w:space="0" w:color="auto"/>
        <w:right w:val="none" w:sz="0" w:space="0" w:color="auto"/>
      </w:divBdr>
    </w:div>
    <w:div w:id="1838812065">
      <w:bodyDiv w:val="1"/>
      <w:marLeft w:val="0"/>
      <w:marRight w:val="0"/>
      <w:marTop w:val="0"/>
      <w:marBottom w:val="0"/>
      <w:divBdr>
        <w:top w:val="none" w:sz="0" w:space="0" w:color="auto"/>
        <w:left w:val="none" w:sz="0" w:space="0" w:color="auto"/>
        <w:bottom w:val="none" w:sz="0" w:space="0" w:color="auto"/>
        <w:right w:val="none" w:sz="0" w:space="0" w:color="auto"/>
      </w:divBdr>
    </w:div>
    <w:div w:id="1839076983">
      <w:bodyDiv w:val="1"/>
      <w:marLeft w:val="0"/>
      <w:marRight w:val="0"/>
      <w:marTop w:val="0"/>
      <w:marBottom w:val="0"/>
      <w:divBdr>
        <w:top w:val="none" w:sz="0" w:space="0" w:color="auto"/>
        <w:left w:val="none" w:sz="0" w:space="0" w:color="auto"/>
        <w:bottom w:val="none" w:sz="0" w:space="0" w:color="auto"/>
        <w:right w:val="none" w:sz="0" w:space="0" w:color="auto"/>
      </w:divBdr>
    </w:div>
    <w:div w:id="1839809035">
      <w:bodyDiv w:val="1"/>
      <w:marLeft w:val="0"/>
      <w:marRight w:val="0"/>
      <w:marTop w:val="0"/>
      <w:marBottom w:val="0"/>
      <w:divBdr>
        <w:top w:val="none" w:sz="0" w:space="0" w:color="auto"/>
        <w:left w:val="none" w:sz="0" w:space="0" w:color="auto"/>
        <w:bottom w:val="none" w:sz="0" w:space="0" w:color="auto"/>
        <w:right w:val="none" w:sz="0" w:space="0" w:color="auto"/>
      </w:divBdr>
    </w:div>
    <w:div w:id="1843810110">
      <w:bodyDiv w:val="1"/>
      <w:marLeft w:val="0"/>
      <w:marRight w:val="0"/>
      <w:marTop w:val="0"/>
      <w:marBottom w:val="0"/>
      <w:divBdr>
        <w:top w:val="none" w:sz="0" w:space="0" w:color="auto"/>
        <w:left w:val="none" w:sz="0" w:space="0" w:color="auto"/>
        <w:bottom w:val="none" w:sz="0" w:space="0" w:color="auto"/>
        <w:right w:val="none" w:sz="0" w:space="0" w:color="auto"/>
      </w:divBdr>
    </w:div>
    <w:div w:id="1844471077">
      <w:bodyDiv w:val="1"/>
      <w:marLeft w:val="0"/>
      <w:marRight w:val="0"/>
      <w:marTop w:val="0"/>
      <w:marBottom w:val="0"/>
      <w:divBdr>
        <w:top w:val="none" w:sz="0" w:space="0" w:color="auto"/>
        <w:left w:val="none" w:sz="0" w:space="0" w:color="auto"/>
        <w:bottom w:val="none" w:sz="0" w:space="0" w:color="auto"/>
        <w:right w:val="none" w:sz="0" w:space="0" w:color="auto"/>
      </w:divBdr>
    </w:div>
    <w:div w:id="1844516504">
      <w:bodyDiv w:val="1"/>
      <w:marLeft w:val="0"/>
      <w:marRight w:val="0"/>
      <w:marTop w:val="0"/>
      <w:marBottom w:val="0"/>
      <w:divBdr>
        <w:top w:val="none" w:sz="0" w:space="0" w:color="auto"/>
        <w:left w:val="none" w:sz="0" w:space="0" w:color="auto"/>
        <w:bottom w:val="none" w:sz="0" w:space="0" w:color="auto"/>
        <w:right w:val="none" w:sz="0" w:space="0" w:color="auto"/>
      </w:divBdr>
    </w:div>
    <w:div w:id="1844784513">
      <w:bodyDiv w:val="1"/>
      <w:marLeft w:val="0"/>
      <w:marRight w:val="0"/>
      <w:marTop w:val="0"/>
      <w:marBottom w:val="0"/>
      <w:divBdr>
        <w:top w:val="none" w:sz="0" w:space="0" w:color="auto"/>
        <w:left w:val="none" w:sz="0" w:space="0" w:color="auto"/>
        <w:bottom w:val="none" w:sz="0" w:space="0" w:color="auto"/>
        <w:right w:val="none" w:sz="0" w:space="0" w:color="auto"/>
      </w:divBdr>
    </w:div>
    <w:div w:id="1846626564">
      <w:bodyDiv w:val="1"/>
      <w:marLeft w:val="0"/>
      <w:marRight w:val="0"/>
      <w:marTop w:val="0"/>
      <w:marBottom w:val="0"/>
      <w:divBdr>
        <w:top w:val="none" w:sz="0" w:space="0" w:color="auto"/>
        <w:left w:val="none" w:sz="0" w:space="0" w:color="auto"/>
        <w:bottom w:val="none" w:sz="0" w:space="0" w:color="auto"/>
        <w:right w:val="none" w:sz="0" w:space="0" w:color="auto"/>
      </w:divBdr>
    </w:div>
    <w:div w:id="1847405719">
      <w:bodyDiv w:val="1"/>
      <w:marLeft w:val="0"/>
      <w:marRight w:val="0"/>
      <w:marTop w:val="0"/>
      <w:marBottom w:val="0"/>
      <w:divBdr>
        <w:top w:val="none" w:sz="0" w:space="0" w:color="auto"/>
        <w:left w:val="none" w:sz="0" w:space="0" w:color="auto"/>
        <w:bottom w:val="none" w:sz="0" w:space="0" w:color="auto"/>
        <w:right w:val="none" w:sz="0" w:space="0" w:color="auto"/>
      </w:divBdr>
    </w:div>
    <w:div w:id="1847984311">
      <w:bodyDiv w:val="1"/>
      <w:marLeft w:val="0"/>
      <w:marRight w:val="0"/>
      <w:marTop w:val="0"/>
      <w:marBottom w:val="0"/>
      <w:divBdr>
        <w:top w:val="none" w:sz="0" w:space="0" w:color="auto"/>
        <w:left w:val="none" w:sz="0" w:space="0" w:color="auto"/>
        <w:bottom w:val="none" w:sz="0" w:space="0" w:color="auto"/>
        <w:right w:val="none" w:sz="0" w:space="0" w:color="auto"/>
      </w:divBdr>
    </w:div>
    <w:div w:id="1852834740">
      <w:bodyDiv w:val="1"/>
      <w:marLeft w:val="0"/>
      <w:marRight w:val="0"/>
      <w:marTop w:val="0"/>
      <w:marBottom w:val="0"/>
      <w:divBdr>
        <w:top w:val="none" w:sz="0" w:space="0" w:color="auto"/>
        <w:left w:val="none" w:sz="0" w:space="0" w:color="auto"/>
        <w:bottom w:val="none" w:sz="0" w:space="0" w:color="auto"/>
        <w:right w:val="none" w:sz="0" w:space="0" w:color="auto"/>
      </w:divBdr>
    </w:div>
    <w:div w:id="1852988303">
      <w:bodyDiv w:val="1"/>
      <w:marLeft w:val="0"/>
      <w:marRight w:val="0"/>
      <w:marTop w:val="0"/>
      <w:marBottom w:val="0"/>
      <w:divBdr>
        <w:top w:val="none" w:sz="0" w:space="0" w:color="auto"/>
        <w:left w:val="none" w:sz="0" w:space="0" w:color="auto"/>
        <w:bottom w:val="none" w:sz="0" w:space="0" w:color="auto"/>
        <w:right w:val="none" w:sz="0" w:space="0" w:color="auto"/>
      </w:divBdr>
    </w:div>
    <w:div w:id="1858420332">
      <w:bodyDiv w:val="1"/>
      <w:marLeft w:val="0"/>
      <w:marRight w:val="0"/>
      <w:marTop w:val="0"/>
      <w:marBottom w:val="0"/>
      <w:divBdr>
        <w:top w:val="none" w:sz="0" w:space="0" w:color="auto"/>
        <w:left w:val="none" w:sz="0" w:space="0" w:color="auto"/>
        <w:bottom w:val="none" w:sz="0" w:space="0" w:color="auto"/>
        <w:right w:val="none" w:sz="0" w:space="0" w:color="auto"/>
      </w:divBdr>
    </w:div>
    <w:div w:id="1858421885">
      <w:bodyDiv w:val="1"/>
      <w:marLeft w:val="0"/>
      <w:marRight w:val="0"/>
      <w:marTop w:val="0"/>
      <w:marBottom w:val="0"/>
      <w:divBdr>
        <w:top w:val="none" w:sz="0" w:space="0" w:color="auto"/>
        <w:left w:val="none" w:sz="0" w:space="0" w:color="auto"/>
        <w:bottom w:val="none" w:sz="0" w:space="0" w:color="auto"/>
        <w:right w:val="none" w:sz="0" w:space="0" w:color="auto"/>
      </w:divBdr>
    </w:div>
    <w:div w:id="1858883232">
      <w:bodyDiv w:val="1"/>
      <w:marLeft w:val="0"/>
      <w:marRight w:val="0"/>
      <w:marTop w:val="0"/>
      <w:marBottom w:val="0"/>
      <w:divBdr>
        <w:top w:val="none" w:sz="0" w:space="0" w:color="auto"/>
        <w:left w:val="none" w:sz="0" w:space="0" w:color="auto"/>
        <w:bottom w:val="none" w:sz="0" w:space="0" w:color="auto"/>
        <w:right w:val="none" w:sz="0" w:space="0" w:color="auto"/>
      </w:divBdr>
    </w:div>
    <w:div w:id="1861621673">
      <w:bodyDiv w:val="1"/>
      <w:marLeft w:val="0"/>
      <w:marRight w:val="0"/>
      <w:marTop w:val="0"/>
      <w:marBottom w:val="0"/>
      <w:divBdr>
        <w:top w:val="none" w:sz="0" w:space="0" w:color="auto"/>
        <w:left w:val="none" w:sz="0" w:space="0" w:color="auto"/>
        <w:bottom w:val="none" w:sz="0" w:space="0" w:color="auto"/>
        <w:right w:val="none" w:sz="0" w:space="0" w:color="auto"/>
      </w:divBdr>
    </w:div>
    <w:div w:id="1862469213">
      <w:bodyDiv w:val="1"/>
      <w:marLeft w:val="0"/>
      <w:marRight w:val="0"/>
      <w:marTop w:val="0"/>
      <w:marBottom w:val="0"/>
      <w:divBdr>
        <w:top w:val="none" w:sz="0" w:space="0" w:color="auto"/>
        <w:left w:val="none" w:sz="0" w:space="0" w:color="auto"/>
        <w:bottom w:val="none" w:sz="0" w:space="0" w:color="auto"/>
        <w:right w:val="none" w:sz="0" w:space="0" w:color="auto"/>
      </w:divBdr>
    </w:div>
    <w:div w:id="1863587585">
      <w:bodyDiv w:val="1"/>
      <w:marLeft w:val="0"/>
      <w:marRight w:val="0"/>
      <w:marTop w:val="0"/>
      <w:marBottom w:val="0"/>
      <w:divBdr>
        <w:top w:val="none" w:sz="0" w:space="0" w:color="auto"/>
        <w:left w:val="none" w:sz="0" w:space="0" w:color="auto"/>
        <w:bottom w:val="none" w:sz="0" w:space="0" w:color="auto"/>
        <w:right w:val="none" w:sz="0" w:space="0" w:color="auto"/>
      </w:divBdr>
    </w:div>
    <w:div w:id="1864902507">
      <w:bodyDiv w:val="1"/>
      <w:marLeft w:val="0"/>
      <w:marRight w:val="0"/>
      <w:marTop w:val="0"/>
      <w:marBottom w:val="0"/>
      <w:divBdr>
        <w:top w:val="none" w:sz="0" w:space="0" w:color="auto"/>
        <w:left w:val="none" w:sz="0" w:space="0" w:color="auto"/>
        <w:bottom w:val="none" w:sz="0" w:space="0" w:color="auto"/>
        <w:right w:val="none" w:sz="0" w:space="0" w:color="auto"/>
      </w:divBdr>
    </w:div>
    <w:div w:id="1867983397">
      <w:bodyDiv w:val="1"/>
      <w:marLeft w:val="0"/>
      <w:marRight w:val="0"/>
      <w:marTop w:val="0"/>
      <w:marBottom w:val="0"/>
      <w:divBdr>
        <w:top w:val="none" w:sz="0" w:space="0" w:color="auto"/>
        <w:left w:val="none" w:sz="0" w:space="0" w:color="auto"/>
        <w:bottom w:val="none" w:sz="0" w:space="0" w:color="auto"/>
        <w:right w:val="none" w:sz="0" w:space="0" w:color="auto"/>
      </w:divBdr>
    </w:div>
    <w:div w:id="1868445072">
      <w:bodyDiv w:val="1"/>
      <w:marLeft w:val="0"/>
      <w:marRight w:val="0"/>
      <w:marTop w:val="0"/>
      <w:marBottom w:val="0"/>
      <w:divBdr>
        <w:top w:val="none" w:sz="0" w:space="0" w:color="auto"/>
        <w:left w:val="none" w:sz="0" w:space="0" w:color="auto"/>
        <w:bottom w:val="none" w:sz="0" w:space="0" w:color="auto"/>
        <w:right w:val="none" w:sz="0" w:space="0" w:color="auto"/>
      </w:divBdr>
    </w:div>
    <w:div w:id="1870297344">
      <w:bodyDiv w:val="1"/>
      <w:marLeft w:val="0"/>
      <w:marRight w:val="0"/>
      <w:marTop w:val="0"/>
      <w:marBottom w:val="0"/>
      <w:divBdr>
        <w:top w:val="none" w:sz="0" w:space="0" w:color="auto"/>
        <w:left w:val="none" w:sz="0" w:space="0" w:color="auto"/>
        <w:bottom w:val="none" w:sz="0" w:space="0" w:color="auto"/>
        <w:right w:val="none" w:sz="0" w:space="0" w:color="auto"/>
      </w:divBdr>
    </w:div>
    <w:div w:id="1870878545">
      <w:bodyDiv w:val="1"/>
      <w:marLeft w:val="0"/>
      <w:marRight w:val="0"/>
      <w:marTop w:val="0"/>
      <w:marBottom w:val="0"/>
      <w:divBdr>
        <w:top w:val="none" w:sz="0" w:space="0" w:color="auto"/>
        <w:left w:val="none" w:sz="0" w:space="0" w:color="auto"/>
        <w:bottom w:val="none" w:sz="0" w:space="0" w:color="auto"/>
        <w:right w:val="none" w:sz="0" w:space="0" w:color="auto"/>
      </w:divBdr>
    </w:div>
    <w:div w:id="1870947172">
      <w:bodyDiv w:val="1"/>
      <w:marLeft w:val="0"/>
      <w:marRight w:val="0"/>
      <w:marTop w:val="0"/>
      <w:marBottom w:val="0"/>
      <w:divBdr>
        <w:top w:val="none" w:sz="0" w:space="0" w:color="auto"/>
        <w:left w:val="none" w:sz="0" w:space="0" w:color="auto"/>
        <w:bottom w:val="none" w:sz="0" w:space="0" w:color="auto"/>
        <w:right w:val="none" w:sz="0" w:space="0" w:color="auto"/>
      </w:divBdr>
    </w:div>
    <w:div w:id="1874876859">
      <w:bodyDiv w:val="1"/>
      <w:marLeft w:val="0"/>
      <w:marRight w:val="0"/>
      <w:marTop w:val="0"/>
      <w:marBottom w:val="0"/>
      <w:divBdr>
        <w:top w:val="none" w:sz="0" w:space="0" w:color="auto"/>
        <w:left w:val="none" w:sz="0" w:space="0" w:color="auto"/>
        <w:bottom w:val="none" w:sz="0" w:space="0" w:color="auto"/>
        <w:right w:val="none" w:sz="0" w:space="0" w:color="auto"/>
      </w:divBdr>
    </w:div>
    <w:div w:id="1877620609">
      <w:bodyDiv w:val="1"/>
      <w:marLeft w:val="0"/>
      <w:marRight w:val="0"/>
      <w:marTop w:val="0"/>
      <w:marBottom w:val="0"/>
      <w:divBdr>
        <w:top w:val="none" w:sz="0" w:space="0" w:color="auto"/>
        <w:left w:val="none" w:sz="0" w:space="0" w:color="auto"/>
        <w:bottom w:val="none" w:sz="0" w:space="0" w:color="auto"/>
        <w:right w:val="none" w:sz="0" w:space="0" w:color="auto"/>
      </w:divBdr>
    </w:div>
    <w:div w:id="1878548090">
      <w:bodyDiv w:val="1"/>
      <w:marLeft w:val="0"/>
      <w:marRight w:val="0"/>
      <w:marTop w:val="0"/>
      <w:marBottom w:val="0"/>
      <w:divBdr>
        <w:top w:val="none" w:sz="0" w:space="0" w:color="auto"/>
        <w:left w:val="none" w:sz="0" w:space="0" w:color="auto"/>
        <w:bottom w:val="none" w:sz="0" w:space="0" w:color="auto"/>
        <w:right w:val="none" w:sz="0" w:space="0" w:color="auto"/>
      </w:divBdr>
    </w:div>
    <w:div w:id="1878589692">
      <w:bodyDiv w:val="1"/>
      <w:marLeft w:val="0"/>
      <w:marRight w:val="0"/>
      <w:marTop w:val="0"/>
      <w:marBottom w:val="0"/>
      <w:divBdr>
        <w:top w:val="none" w:sz="0" w:space="0" w:color="auto"/>
        <w:left w:val="none" w:sz="0" w:space="0" w:color="auto"/>
        <w:bottom w:val="none" w:sz="0" w:space="0" w:color="auto"/>
        <w:right w:val="none" w:sz="0" w:space="0" w:color="auto"/>
      </w:divBdr>
    </w:div>
    <w:div w:id="1880043583">
      <w:bodyDiv w:val="1"/>
      <w:marLeft w:val="0"/>
      <w:marRight w:val="0"/>
      <w:marTop w:val="0"/>
      <w:marBottom w:val="0"/>
      <w:divBdr>
        <w:top w:val="none" w:sz="0" w:space="0" w:color="auto"/>
        <w:left w:val="none" w:sz="0" w:space="0" w:color="auto"/>
        <w:bottom w:val="none" w:sz="0" w:space="0" w:color="auto"/>
        <w:right w:val="none" w:sz="0" w:space="0" w:color="auto"/>
      </w:divBdr>
    </w:div>
    <w:div w:id="1881554744">
      <w:bodyDiv w:val="1"/>
      <w:marLeft w:val="0"/>
      <w:marRight w:val="0"/>
      <w:marTop w:val="0"/>
      <w:marBottom w:val="0"/>
      <w:divBdr>
        <w:top w:val="none" w:sz="0" w:space="0" w:color="auto"/>
        <w:left w:val="none" w:sz="0" w:space="0" w:color="auto"/>
        <w:bottom w:val="none" w:sz="0" w:space="0" w:color="auto"/>
        <w:right w:val="none" w:sz="0" w:space="0" w:color="auto"/>
      </w:divBdr>
    </w:div>
    <w:div w:id="1882739411">
      <w:bodyDiv w:val="1"/>
      <w:marLeft w:val="0"/>
      <w:marRight w:val="0"/>
      <w:marTop w:val="0"/>
      <w:marBottom w:val="0"/>
      <w:divBdr>
        <w:top w:val="none" w:sz="0" w:space="0" w:color="auto"/>
        <w:left w:val="none" w:sz="0" w:space="0" w:color="auto"/>
        <w:bottom w:val="none" w:sz="0" w:space="0" w:color="auto"/>
        <w:right w:val="none" w:sz="0" w:space="0" w:color="auto"/>
      </w:divBdr>
    </w:div>
    <w:div w:id="1883134652">
      <w:bodyDiv w:val="1"/>
      <w:marLeft w:val="0"/>
      <w:marRight w:val="0"/>
      <w:marTop w:val="0"/>
      <w:marBottom w:val="0"/>
      <w:divBdr>
        <w:top w:val="none" w:sz="0" w:space="0" w:color="auto"/>
        <w:left w:val="none" w:sz="0" w:space="0" w:color="auto"/>
        <w:bottom w:val="none" w:sz="0" w:space="0" w:color="auto"/>
        <w:right w:val="none" w:sz="0" w:space="0" w:color="auto"/>
      </w:divBdr>
    </w:div>
    <w:div w:id="1884443352">
      <w:bodyDiv w:val="1"/>
      <w:marLeft w:val="0"/>
      <w:marRight w:val="0"/>
      <w:marTop w:val="0"/>
      <w:marBottom w:val="0"/>
      <w:divBdr>
        <w:top w:val="none" w:sz="0" w:space="0" w:color="auto"/>
        <w:left w:val="none" w:sz="0" w:space="0" w:color="auto"/>
        <w:bottom w:val="none" w:sz="0" w:space="0" w:color="auto"/>
        <w:right w:val="none" w:sz="0" w:space="0" w:color="auto"/>
      </w:divBdr>
    </w:div>
    <w:div w:id="1887524932">
      <w:bodyDiv w:val="1"/>
      <w:marLeft w:val="0"/>
      <w:marRight w:val="0"/>
      <w:marTop w:val="0"/>
      <w:marBottom w:val="0"/>
      <w:divBdr>
        <w:top w:val="none" w:sz="0" w:space="0" w:color="auto"/>
        <w:left w:val="none" w:sz="0" w:space="0" w:color="auto"/>
        <w:bottom w:val="none" w:sz="0" w:space="0" w:color="auto"/>
        <w:right w:val="none" w:sz="0" w:space="0" w:color="auto"/>
      </w:divBdr>
    </w:div>
    <w:div w:id="1888370467">
      <w:bodyDiv w:val="1"/>
      <w:marLeft w:val="0"/>
      <w:marRight w:val="0"/>
      <w:marTop w:val="0"/>
      <w:marBottom w:val="0"/>
      <w:divBdr>
        <w:top w:val="none" w:sz="0" w:space="0" w:color="auto"/>
        <w:left w:val="none" w:sz="0" w:space="0" w:color="auto"/>
        <w:bottom w:val="none" w:sz="0" w:space="0" w:color="auto"/>
        <w:right w:val="none" w:sz="0" w:space="0" w:color="auto"/>
      </w:divBdr>
    </w:div>
    <w:div w:id="1890876316">
      <w:bodyDiv w:val="1"/>
      <w:marLeft w:val="0"/>
      <w:marRight w:val="0"/>
      <w:marTop w:val="0"/>
      <w:marBottom w:val="0"/>
      <w:divBdr>
        <w:top w:val="none" w:sz="0" w:space="0" w:color="auto"/>
        <w:left w:val="none" w:sz="0" w:space="0" w:color="auto"/>
        <w:bottom w:val="none" w:sz="0" w:space="0" w:color="auto"/>
        <w:right w:val="none" w:sz="0" w:space="0" w:color="auto"/>
      </w:divBdr>
    </w:div>
    <w:div w:id="1892961485">
      <w:bodyDiv w:val="1"/>
      <w:marLeft w:val="0"/>
      <w:marRight w:val="0"/>
      <w:marTop w:val="0"/>
      <w:marBottom w:val="0"/>
      <w:divBdr>
        <w:top w:val="none" w:sz="0" w:space="0" w:color="auto"/>
        <w:left w:val="none" w:sz="0" w:space="0" w:color="auto"/>
        <w:bottom w:val="none" w:sz="0" w:space="0" w:color="auto"/>
        <w:right w:val="none" w:sz="0" w:space="0" w:color="auto"/>
      </w:divBdr>
    </w:div>
    <w:div w:id="1893468573">
      <w:bodyDiv w:val="1"/>
      <w:marLeft w:val="0"/>
      <w:marRight w:val="0"/>
      <w:marTop w:val="0"/>
      <w:marBottom w:val="0"/>
      <w:divBdr>
        <w:top w:val="none" w:sz="0" w:space="0" w:color="auto"/>
        <w:left w:val="none" w:sz="0" w:space="0" w:color="auto"/>
        <w:bottom w:val="none" w:sz="0" w:space="0" w:color="auto"/>
        <w:right w:val="none" w:sz="0" w:space="0" w:color="auto"/>
      </w:divBdr>
    </w:div>
    <w:div w:id="1893498348">
      <w:bodyDiv w:val="1"/>
      <w:marLeft w:val="0"/>
      <w:marRight w:val="0"/>
      <w:marTop w:val="0"/>
      <w:marBottom w:val="0"/>
      <w:divBdr>
        <w:top w:val="none" w:sz="0" w:space="0" w:color="auto"/>
        <w:left w:val="none" w:sz="0" w:space="0" w:color="auto"/>
        <w:bottom w:val="none" w:sz="0" w:space="0" w:color="auto"/>
        <w:right w:val="none" w:sz="0" w:space="0" w:color="auto"/>
      </w:divBdr>
    </w:div>
    <w:div w:id="1897936729">
      <w:bodyDiv w:val="1"/>
      <w:marLeft w:val="0"/>
      <w:marRight w:val="0"/>
      <w:marTop w:val="0"/>
      <w:marBottom w:val="0"/>
      <w:divBdr>
        <w:top w:val="none" w:sz="0" w:space="0" w:color="auto"/>
        <w:left w:val="none" w:sz="0" w:space="0" w:color="auto"/>
        <w:bottom w:val="none" w:sz="0" w:space="0" w:color="auto"/>
        <w:right w:val="none" w:sz="0" w:space="0" w:color="auto"/>
      </w:divBdr>
    </w:div>
    <w:div w:id="1900239520">
      <w:bodyDiv w:val="1"/>
      <w:marLeft w:val="0"/>
      <w:marRight w:val="0"/>
      <w:marTop w:val="0"/>
      <w:marBottom w:val="0"/>
      <w:divBdr>
        <w:top w:val="none" w:sz="0" w:space="0" w:color="auto"/>
        <w:left w:val="none" w:sz="0" w:space="0" w:color="auto"/>
        <w:bottom w:val="none" w:sz="0" w:space="0" w:color="auto"/>
        <w:right w:val="none" w:sz="0" w:space="0" w:color="auto"/>
      </w:divBdr>
    </w:div>
    <w:div w:id="1903832575">
      <w:bodyDiv w:val="1"/>
      <w:marLeft w:val="0"/>
      <w:marRight w:val="0"/>
      <w:marTop w:val="0"/>
      <w:marBottom w:val="0"/>
      <w:divBdr>
        <w:top w:val="none" w:sz="0" w:space="0" w:color="auto"/>
        <w:left w:val="none" w:sz="0" w:space="0" w:color="auto"/>
        <w:bottom w:val="none" w:sz="0" w:space="0" w:color="auto"/>
        <w:right w:val="none" w:sz="0" w:space="0" w:color="auto"/>
      </w:divBdr>
    </w:div>
    <w:div w:id="1905792154">
      <w:bodyDiv w:val="1"/>
      <w:marLeft w:val="0"/>
      <w:marRight w:val="0"/>
      <w:marTop w:val="0"/>
      <w:marBottom w:val="0"/>
      <w:divBdr>
        <w:top w:val="none" w:sz="0" w:space="0" w:color="auto"/>
        <w:left w:val="none" w:sz="0" w:space="0" w:color="auto"/>
        <w:bottom w:val="none" w:sz="0" w:space="0" w:color="auto"/>
        <w:right w:val="none" w:sz="0" w:space="0" w:color="auto"/>
      </w:divBdr>
    </w:div>
    <w:div w:id="1907495047">
      <w:bodyDiv w:val="1"/>
      <w:marLeft w:val="0"/>
      <w:marRight w:val="0"/>
      <w:marTop w:val="0"/>
      <w:marBottom w:val="0"/>
      <w:divBdr>
        <w:top w:val="none" w:sz="0" w:space="0" w:color="auto"/>
        <w:left w:val="none" w:sz="0" w:space="0" w:color="auto"/>
        <w:bottom w:val="none" w:sz="0" w:space="0" w:color="auto"/>
        <w:right w:val="none" w:sz="0" w:space="0" w:color="auto"/>
      </w:divBdr>
    </w:div>
    <w:div w:id="1908805098">
      <w:bodyDiv w:val="1"/>
      <w:marLeft w:val="0"/>
      <w:marRight w:val="0"/>
      <w:marTop w:val="0"/>
      <w:marBottom w:val="0"/>
      <w:divBdr>
        <w:top w:val="none" w:sz="0" w:space="0" w:color="auto"/>
        <w:left w:val="none" w:sz="0" w:space="0" w:color="auto"/>
        <w:bottom w:val="none" w:sz="0" w:space="0" w:color="auto"/>
        <w:right w:val="none" w:sz="0" w:space="0" w:color="auto"/>
      </w:divBdr>
    </w:div>
    <w:div w:id="1908952798">
      <w:bodyDiv w:val="1"/>
      <w:marLeft w:val="0"/>
      <w:marRight w:val="0"/>
      <w:marTop w:val="0"/>
      <w:marBottom w:val="0"/>
      <w:divBdr>
        <w:top w:val="none" w:sz="0" w:space="0" w:color="auto"/>
        <w:left w:val="none" w:sz="0" w:space="0" w:color="auto"/>
        <w:bottom w:val="none" w:sz="0" w:space="0" w:color="auto"/>
        <w:right w:val="none" w:sz="0" w:space="0" w:color="auto"/>
      </w:divBdr>
    </w:div>
    <w:div w:id="1909880934">
      <w:bodyDiv w:val="1"/>
      <w:marLeft w:val="0"/>
      <w:marRight w:val="0"/>
      <w:marTop w:val="0"/>
      <w:marBottom w:val="0"/>
      <w:divBdr>
        <w:top w:val="none" w:sz="0" w:space="0" w:color="auto"/>
        <w:left w:val="none" w:sz="0" w:space="0" w:color="auto"/>
        <w:bottom w:val="none" w:sz="0" w:space="0" w:color="auto"/>
        <w:right w:val="none" w:sz="0" w:space="0" w:color="auto"/>
      </w:divBdr>
    </w:div>
    <w:div w:id="1910185977">
      <w:bodyDiv w:val="1"/>
      <w:marLeft w:val="0"/>
      <w:marRight w:val="0"/>
      <w:marTop w:val="0"/>
      <w:marBottom w:val="0"/>
      <w:divBdr>
        <w:top w:val="none" w:sz="0" w:space="0" w:color="auto"/>
        <w:left w:val="none" w:sz="0" w:space="0" w:color="auto"/>
        <w:bottom w:val="none" w:sz="0" w:space="0" w:color="auto"/>
        <w:right w:val="none" w:sz="0" w:space="0" w:color="auto"/>
      </w:divBdr>
    </w:div>
    <w:div w:id="1912038376">
      <w:bodyDiv w:val="1"/>
      <w:marLeft w:val="0"/>
      <w:marRight w:val="0"/>
      <w:marTop w:val="0"/>
      <w:marBottom w:val="0"/>
      <w:divBdr>
        <w:top w:val="none" w:sz="0" w:space="0" w:color="auto"/>
        <w:left w:val="none" w:sz="0" w:space="0" w:color="auto"/>
        <w:bottom w:val="none" w:sz="0" w:space="0" w:color="auto"/>
        <w:right w:val="none" w:sz="0" w:space="0" w:color="auto"/>
      </w:divBdr>
    </w:div>
    <w:div w:id="1914044828">
      <w:bodyDiv w:val="1"/>
      <w:marLeft w:val="0"/>
      <w:marRight w:val="0"/>
      <w:marTop w:val="0"/>
      <w:marBottom w:val="0"/>
      <w:divBdr>
        <w:top w:val="none" w:sz="0" w:space="0" w:color="auto"/>
        <w:left w:val="none" w:sz="0" w:space="0" w:color="auto"/>
        <w:bottom w:val="none" w:sz="0" w:space="0" w:color="auto"/>
        <w:right w:val="none" w:sz="0" w:space="0" w:color="auto"/>
      </w:divBdr>
    </w:div>
    <w:div w:id="1916621643">
      <w:bodyDiv w:val="1"/>
      <w:marLeft w:val="0"/>
      <w:marRight w:val="0"/>
      <w:marTop w:val="0"/>
      <w:marBottom w:val="0"/>
      <w:divBdr>
        <w:top w:val="none" w:sz="0" w:space="0" w:color="auto"/>
        <w:left w:val="none" w:sz="0" w:space="0" w:color="auto"/>
        <w:bottom w:val="none" w:sz="0" w:space="0" w:color="auto"/>
        <w:right w:val="none" w:sz="0" w:space="0" w:color="auto"/>
      </w:divBdr>
    </w:div>
    <w:div w:id="1919174012">
      <w:bodyDiv w:val="1"/>
      <w:marLeft w:val="0"/>
      <w:marRight w:val="0"/>
      <w:marTop w:val="0"/>
      <w:marBottom w:val="0"/>
      <w:divBdr>
        <w:top w:val="none" w:sz="0" w:space="0" w:color="auto"/>
        <w:left w:val="none" w:sz="0" w:space="0" w:color="auto"/>
        <w:bottom w:val="none" w:sz="0" w:space="0" w:color="auto"/>
        <w:right w:val="none" w:sz="0" w:space="0" w:color="auto"/>
      </w:divBdr>
    </w:div>
    <w:div w:id="1921714796">
      <w:bodyDiv w:val="1"/>
      <w:marLeft w:val="0"/>
      <w:marRight w:val="0"/>
      <w:marTop w:val="0"/>
      <w:marBottom w:val="0"/>
      <w:divBdr>
        <w:top w:val="none" w:sz="0" w:space="0" w:color="auto"/>
        <w:left w:val="none" w:sz="0" w:space="0" w:color="auto"/>
        <w:bottom w:val="none" w:sz="0" w:space="0" w:color="auto"/>
        <w:right w:val="none" w:sz="0" w:space="0" w:color="auto"/>
      </w:divBdr>
    </w:div>
    <w:div w:id="1924947204">
      <w:bodyDiv w:val="1"/>
      <w:marLeft w:val="0"/>
      <w:marRight w:val="0"/>
      <w:marTop w:val="0"/>
      <w:marBottom w:val="0"/>
      <w:divBdr>
        <w:top w:val="none" w:sz="0" w:space="0" w:color="auto"/>
        <w:left w:val="none" w:sz="0" w:space="0" w:color="auto"/>
        <w:bottom w:val="none" w:sz="0" w:space="0" w:color="auto"/>
        <w:right w:val="none" w:sz="0" w:space="0" w:color="auto"/>
      </w:divBdr>
    </w:div>
    <w:div w:id="1926302153">
      <w:bodyDiv w:val="1"/>
      <w:marLeft w:val="0"/>
      <w:marRight w:val="0"/>
      <w:marTop w:val="0"/>
      <w:marBottom w:val="0"/>
      <w:divBdr>
        <w:top w:val="none" w:sz="0" w:space="0" w:color="auto"/>
        <w:left w:val="none" w:sz="0" w:space="0" w:color="auto"/>
        <w:bottom w:val="none" w:sz="0" w:space="0" w:color="auto"/>
        <w:right w:val="none" w:sz="0" w:space="0" w:color="auto"/>
      </w:divBdr>
    </w:div>
    <w:div w:id="1931549658">
      <w:bodyDiv w:val="1"/>
      <w:marLeft w:val="0"/>
      <w:marRight w:val="0"/>
      <w:marTop w:val="0"/>
      <w:marBottom w:val="0"/>
      <w:divBdr>
        <w:top w:val="none" w:sz="0" w:space="0" w:color="auto"/>
        <w:left w:val="none" w:sz="0" w:space="0" w:color="auto"/>
        <w:bottom w:val="none" w:sz="0" w:space="0" w:color="auto"/>
        <w:right w:val="none" w:sz="0" w:space="0" w:color="auto"/>
      </w:divBdr>
    </w:div>
    <w:div w:id="1932087075">
      <w:bodyDiv w:val="1"/>
      <w:marLeft w:val="0"/>
      <w:marRight w:val="0"/>
      <w:marTop w:val="0"/>
      <w:marBottom w:val="0"/>
      <w:divBdr>
        <w:top w:val="none" w:sz="0" w:space="0" w:color="auto"/>
        <w:left w:val="none" w:sz="0" w:space="0" w:color="auto"/>
        <w:bottom w:val="none" w:sz="0" w:space="0" w:color="auto"/>
        <w:right w:val="none" w:sz="0" w:space="0" w:color="auto"/>
      </w:divBdr>
    </w:div>
    <w:div w:id="1933659967">
      <w:bodyDiv w:val="1"/>
      <w:marLeft w:val="0"/>
      <w:marRight w:val="0"/>
      <w:marTop w:val="0"/>
      <w:marBottom w:val="0"/>
      <w:divBdr>
        <w:top w:val="none" w:sz="0" w:space="0" w:color="auto"/>
        <w:left w:val="none" w:sz="0" w:space="0" w:color="auto"/>
        <w:bottom w:val="none" w:sz="0" w:space="0" w:color="auto"/>
        <w:right w:val="none" w:sz="0" w:space="0" w:color="auto"/>
      </w:divBdr>
    </w:div>
    <w:div w:id="1934164119">
      <w:bodyDiv w:val="1"/>
      <w:marLeft w:val="0"/>
      <w:marRight w:val="0"/>
      <w:marTop w:val="0"/>
      <w:marBottom w:val="0"/>
      <w:divBdr>
        <w:top w:val="none" w:sz="0" w:space="0" w:color="auto"/>
        <w:left w:val="none" w:sz="0" w:space="0" w:color="auto"/>
        <w:bottom w:val="none" w:sz="0" w:space="0" w:color="auto"/>
        <w:right w:val="none" w:sz="0" w:space="0" w:color="auto"/>
      </w:divBdr>
    </w:div>
    <w:div w:id="1937899702">
      <w:bodyDiv w:val="1"/>
      <w:marLeft w:val="0"/>
      <w:marRight w:val="0"/>
      <w:marTop w:val="0"/>
      <w:marBottom w:val="0"/>
      <w:divBdr>
        <w:top w:val="none" w:sz="0" w:space="0" w:color="auto"/>
        <w:left w:val="none" w:sz="0" w:space="0" w:color="auto"/>
        <w:bottom w:val="none" w:sz="0" w:space="0" w:color="auto"/>
        <w:right w:val="none" w:sz="0" w:space="0" w:color="auto"/>
      </w:divBdr>
    </w:div>
    <w:div w:id="1940065129">
      <w:bodyDiv w:val="1"/>
      <w:marLeft w:val="0"/>
      <w:marRight w:val="0"/>
      <w:marTop w:val="0"/>
      <w:marBottom w:val="0"/>
      <w:divBdr>
        <w:top w:val="none" w:sz="0" w:space="0" w:color="auto"/>
        <w:left w:val="none" w:sz="0" w:space="0" w:color="auto"/>
        <w:bottom w:val="none" w:sz="0" w:space="0" w:color="auto"/>
        <w:right w:val="none" w:sz="0" w:space="0" w:color="auto"/>
      </w:divBdr>
    </w:div>
    <w:div w:id="1940987292">
      <w:bodyDiv w:val="1"/>
      <w:marLeft w:val="0"/>
      <w:marRight w:val="0"/>
      <w:marTop w:val="0"/>
      <w:marBottom w:val="0"/>
      <w:divBdr>
        <w:top w:val="none" w:sz="0" w:space="0" w:color="auto"/>
        <w:left w:val="none" w:sz="0" w:space="0" w:color="auto"/>
        <w:bottom w:val="none" w:sz="0" w:space="0" w:color="auto"/>
        <w:right w:val="none" w:sz="0" w:space="0" w:color="auto"/>
      </w:divBdr>
    </w:div>
    <w:div w:id="1941138698">
      <w:bodyDiv w:val="1"/>
      <w:marLeft w:val="0"/>
      <w:marRight w:val="0"/>
      <w:marTop w:val="0"/>
      <w:marBottom w:val="0"/>
      <w:divBdr>
        <w:top w:val="none" w:sz="0" w:space="0" w:color="auto"/>
        <w:left w:val="none" w:sz="0" w:space="0" w:color="auto"/>
        <w:bottom w:val="none" w:sz="0" w:space="0" w:color="auto"/>
        <w:right w:val="none" w:sz="0" w:space="0" w:color="auto"/>
      </w:divBdr>
    </w:div>
    <w:div w:id="1942495626">
      <w:bodyDiv w:val="1"/>
      <w:marLeft w:val="0"/>
      <w:marRight w:val="0"/>
      <w:marTop w:val="0"/>
      <w:marBottom w:val="0"/>
      <w:divBdr>
        <w:top w:val="none" w:sz="0" w:space="0" w:color="auto"/>
        <w:left w:val="none" w:sz="0" w:space="0" w:color="auto"/>
        <w:bottom w:val="none" w:sz="0" w:space="0" w:color="auto"/>
        <w:right w:val="none" w:sz="0" w:space="0" w:color="auto"/>
      </w:divBdr>
    </w:div>
    <w:div w:id="1947616460">
      <w:bodyDiv w:val="1"/>
      <w:marLeft w:val="0"/>
      <w:marRight w:val="0"/>
      <w:marTop w:val="0"/>
      <w:marBottom w:val="0"/>
      <w:divBdr>
        <w:top w:val="none" w:sz="0" w:space="0" w:color="auto"/>
        <w:left w:val="none" w:sz="0" w:space="0" w:color="auto"/>
        <w:bottom w:val="none" w:sz="0" w:space="0" w:color="auto"/>
        <w:right w:val="none" w:sz="0" w:space="0" w:color="auto"/>
      </w:divBdr>
    </w:div>
    <w:div w:id="1947685959">
      <w:bodyDiv w:val="1"/>
      <w:marLeft w:val="0"/>
      <w:marRight w:val="0"/>
      <w:marTop w:val="0"/>
      <w:marBottom w:val="0"/>
      <w:divBdr>
        <w:top w:val="none" w:sz="0" w:space="0" w:color="auto"/>
        <w:left w:val="none" w:sz="0" w:space="0" w:color="auto"/>
        <w:bottom w:val="none" w:sz="0" w:space="0" w:color="auto"/>
        <w:right w:val="none" w:sz="0" w:space="0" w:color="auto"/>
      </w:divBdr>
    </w:div>
    <w:div w:id="1948195676">
      <w:bodyDiv w:val="1"/>
      <w:marLeft w:val="0"/>
      <w:marRight w:val="0"/>
      <w:marTop w:val="0"/>
      <w:marBottom w:val="0"/>
      <w:divBdr>
        <w:top w:val="none" w:sz="0" w:space="0" w:color="auto"/>
        <w:left w:val="none" w:sz="0" w:space="0" w:color="auto"/>
        <w:bottom w:val="none" w:sz="0" w:space="0" w:color="auto"/>
        <w:right w:val="none" w:sz="0" w:space="0" w:color="auto"/>
      </w:divBdr>
    </w:div>
    <w:div w:id="1948612040">
      <w:bodyDiv w:val="1"/>
      <w:marLeft w:val="0"/>
      <w:marRight w:val="0"/>
      <w:marTop w:val="0"/>
      <w:marBottom w:val="0"/>
      <w:divBdr>
        <w:top w:val="none" w:sz="0" w:space="0" w:color="auto"/>
        <w:left w:val="none" w:sz="0" w:space="0" w:color="auto"/>
        <w:bottom w:val="none" w:sz="0" w:space="0" w:color="auto"/>
        <w:right w:val="none" w:sz="0" w:space="0" w:color="auto"/>
      </w:divBdr>
    </w:div>
    <w:div w:id="1949969669">
      <w:bodyDiv w:val="1"/>
      <w:marLeft w:val="0"/>
      <w:marRight w:val="0"/>
      <w:marTop w:val="0"/>
      <w:marBottom w:val="0"/>
      <w:divBdr>
        <w:top w:val="none" w:sz="0" w:space="0" w:color="auto"/>
        <w:left w:val="none" w:sz="0" w:space="0" w:color="auto"/>
        <w:bottom w:val="none" w:sz="0" w:space="0" w:color="auto"/>
        <w:right w:val="none" w:sz="0" w:space="0" w:color="auto"/>
      </w:divBdr>
    </w:div>
    <w:div w:id="1951356383">
      <w:bodyDiv w:val="1"/>
      <w:marLeft w:val="0"/>
      <w:marRight w:val="0"/>
      <w:marTop w:val="0"/>
      <w:marBottom w:val="0"/>
      <w:divBdr>
        <w:top w:val="none" w:sz="0" w:space="0" w:color="auto"/>
        <w:left w:val="none" w:sz="0" w:space="0" w:color="auto"/>
        <w:bottom w:val="none" w:sz="0" w:space="0" w:color="auto"/>
        <w:right w:val="none" w:sz="0" w:space="0" w:color="auto"/>
      </w:divBdr>
    </w:div>
    <w:div w:id="1953634238">
      <w:bodyDiv w:val="1"/>
      <w:marLeft w:val="0"/>
      <w:marRight w:val="0"/>
      <w:marTop w:val="0"/>
      <w:marBottom w:val="0"/>
      <w:divBdr>
        <w:top w:val="none" w:sz="0" w:space="0" w:color="auto"/>
        <w:left w:val="none" w:sz="0" w:space="0" w:color="auto"/>
        <w:bottom w:val="none" w:sz="0" w:space="0" w:color="auto"/>
        <w:right w:val="none" w:sz="0" w:space="0" w:color="auto"/>
      </w:divBdr>
    </w:div>
    <w:div w:id="1954094559">
      <w:bodyDiv w:val="1"/>
      <w:marLeft w:val="0"/>
      <w:marRight w:val="0"/>
      <w:marTop w:val="0"/>
      <w:marBottom w:val="0"/>
      <w:divBdr>
        <w:top w:val="none" w:sz="0" w:space="0" w:color="auto"/>
        <w:left w:val="none" w:sz="0" w:space="0" w:color="auto"/>
        <w:bottom w:val="none" w:sz="0" w:space="0" w:color="auto"/>
        <w:right w:val="none" w:sz="0" w:space="0" w:color="auto"/>
      </w:divBdr>
    </w:div>
    <w:div w:id="1955822626">
      <w:bodyDiv w:val="1"/>
      <w:marLeft w:val="0"/>
      <w:marRight w:val="0"/>
      <w:marTop w:val="0"/>
      <w:marBottom w:val="0"/>
      <w:divBdr>
        <w:top w:val="none" w:sz="0" w:space="0" w:color="auto"/>
        <w:left w:val="none" w:sz="0" w:space="0" w:color="auto"/>
        <w:bottom w:val="none" w:sz="0" w:space="0" w:color="auto"/>
        <w:right w:val="none" w:sz="0" w:space="0" w:color="auto"/>
      </w:divBdr>
    </w:div>
    <w:div w:id="1962614357">
      <w:bodyDiv w:val="1"/>
      <w:marLeft w:val="0"/>
      <w:marRight w:val="0"/>
      <w:marTop w:val="0"/>
      <w:marBottom w:val="0"/>
      <w:divBdr>
        <w:top w:val="none" w:sz="0" w:space="0" w:color="auto"/>
        <w:left w:val="none" w:sz="0" w:space="0" w:color="auto"/>
        <w:bottom w:val="none" w:sz="0" w:space="0" w:color="auto"/>
        <w:right w:val="none" w:sz="0" w:space="0" w:color="auto"/>
      </w:divBdr>
    </w:div>
    <w:div w:id="1966964240">
      <w:bodyDiv w:val="1"/>
      <w:marLeft w:val="0"/>
      <w:marRight w:val="0"/>
      <w:marTop w:val="0"/>
      <w:marBottom w:val="0"/>
      <w:divBdr>
        <w:top w:val="none" w:sz="0" w:space="0" w:color="auto"/>
        <w:left w:val="none" w:sz="0" w:space="0" w:color="auto"/>
        <w:bottom w:val="none" w:sz="0" w:space="0" w:color="auto"/>
        <w:right w:val="none" w:sz="0" w:space="0" w:color="auto"/>
      </w:divBdr>
    </w:div>
    <w:div w:id="1967855625">
      <w:bodyDiv w:val="1"/>
      <w:marLeft w:val="0"/>
      <w:marRight w:val="0"/>
      <w:marTop w:val="0"/>
      <w:marBottom w:val="0"/>
      <w:divBdr>
        <w:top w:val="none" w:sz="0" w:space="0" w:color="auto"/>
        <w:left w:val="none" w:sz="0" w:space="0" w:color="auto"/>
        <w:bottom w:val="none" w:sz="0" w:space="0" w:color="auto"/>
        <w:right w:val="none" w:sz="0" w:space="0" w:color="auto"/>
      </w:divBdr>
    </w:div>
    <w:div w:id="1968047673">
      <w:bodyDiv w:val="1"/>
      <w:marLeft w:val="0"/>
      <w:marRight w:val="0"/>
      <w:marTop w:val="0"/>
      <w:marBottom w:val="0"/>
      <w:divBdr>
        <w:top w:val="none" w:sz="0" w:space="0" w:color="auto"/>
        <w:left w:val="none" w:sz="0" w:space="0" w:color="auto"/>
        <w:bottom w:val="none" w:sz="0" w:space="0" w:color="auto"/>
        <w:right w:val="none" w:sz="0" w:space="0" w:color="auto"/>
      </w:divBdr>
    </w:div>
    <w:div w:id="1976982109">
      <w:bodyDiv w:val="1"/>
      <w:marLeft w:val="0"/>
      <w:marRight w:val="0"/>
      <w:marTop w:val="0"/>
      <w:marBottom w:val="0"/>
      <w:divBdr>
        <w:top w:val="none" w:sz="0" w:space="0" w:color="auto"/>
        <w:left w:val="none" w:sz="0" w:space="0" w:color="auto"/>
        <w:bottom w:val="none" w:sz="0" w:space="0" w:color="auto"/>
        <w:right w:val="none" w:sz="0" w:space="0" w:color="auto"/>
      </w:divBdr>
    </w:div>
    <w:div w:id="1977833634">
      <w:bodyDiv w:val="1"/>
      <w:marLeft w:val="0"/>
      <w:marRight w:val="0"/>
      <w:marTop w:val="0"/>
      <w:marBottom w:val="0"/>
      <w:divBdr>
        <w:top w:val="none" w:sz="0" w:space="0" w:color="auto"/>
        <w:left w:val="none" w:sz="0" w:space="0" w:color="auto"/>
        <w:bottom w:val="none" w:sz="0" w:space="0" w:color="auto"/>
        <w:right w:val="none" w:sz="0" w:space="0" w:color="auto"/>
      </w:divBdr>
    </w:div>
    <w:div w:id="1978142423">
      <w:bodyDiv w:val="1"/>
      <w:marLeft w:val="0"/>
      <w:marRight w:val="0"/>
      <w:marTop w:val="0"/>
      <w:marBottom w:val="0"/>
      <w:divBdr>
        <w:top w:val="none" w:sz="0" w:space="0" w:color="auto"/>
        <w:left w:val="none" w:sz="0" w:space="0" w:color="auto"/>
        <w:bottom w:val="none" w:sz="0" w:space="0" w:color="auto"/>
        <w:right w:val="none" w:sz="0" w:space="0" w:color="auto"/>
      </w:divBdr>
    </w:div>
    <w:div w:id="1980259853">
      <w:bodyDiv w:val="1"/>
      <w:marLeft w:val="0"/>
      <w:marRight w:val="0"/>
      <w:marTop w:val="0"/>
      <w:marBottom w:val="0"/>
      <w:divBdr>
        <w:top w:val="none" w:sz="0" w:space="0" w:color="auto"/>
        <w:left w:val="none" w:sz="0" w:space="0" w:color="auto"/>
        <w:bottom w:val="none" w:sz="0" w:space="0" w:color="auto"/>
        <w:right w:val="none" w:sz="0" w:space="0" w:color="auto"/>
      </w:divBdr>
    </w:div>
    <w:div w:id="1984312864">
      <w:bodyDiv w:val="1"/>
      <w:marLeft w:val="0"/>
      <w:marRight w:val="0"/>
      <w:marTop w:val="0"/>
      <w:marBottom w:val="0"/>
      <w:divBdr>
        <w:top w:val="none" w:sz="0" w:space="0" w:color="auto"/>
        <w:left w:val="none" w:sz="0" w:space="0" w:color="auto"/>
        <w:bottom w:val="none" w:sz="0" w:space="0" w:color="auto"/>
        <w:right w:val="none" w:sz="0" w:space="0" w:color="auto"/>
      </w:divBdr>
    </w:div>
    <w:div w:id="1985314479">
      <w:bodyDiv w:val="1"/>
      <w:marLeft w:val="0"/>
      <w:marRight w:val="0"/>
      <w:marTop w:val="0"/>
      <w:marBottom w:val="0"/>
      <w:divBdr>
        <w:top w:val="none" w:sz="0" w:space="0" w:color="auto"/>
        <w:left w:val="none" w:sz="0" w:space="0" w:color="auto"/>
        <w:bottom w:val="none" w:sz="0" w:space="0" w:color="auto"/>
        <w:right w:val="none" w:sz="0" w:space="0" w:color="auto"/>
      </w:divBdr>
    </w:div>
    <w:div w:id="1986205622">
      <w:bodyDiv w:val="1"/>
      <w:marLeft w:val="0"/>
      <w:marRight w:val="0"/>
      <w:marTop w:val="0"/>
      <w:marBottom w:val="0"/>
      <w:divBdr>
        <w:top w:val="none" w:sz="0" w:space="0" w:color="auto"/>
        <w:left w:val="none" w:sz="0" w:space="0" w:color="auto"/>
        <w:bottom w:val="none" w:sz="0" w:space="0" w:color="auto"/>
        <w:right w:val="none" w:sz="0" w:space="0" w:color="auto"/>
      </w:divBdr>
    </w:div>
    <w:div w:id="1986549044">
      <w:bodyDiv w:val="1"/>
      <w:marLeft w:val="0"/>
      <w:marRight w:val="0"/>
      <w:marTop w:val="0"/>
      <w:marBottom w:val="0"/>
      <w:divBdr>
        <w:top w:val="none" w:sz="0" w:space="0" w:color="auto"/>
        <w:left w:val="none" w:sz="0" w:space="0" w:color="auto"/>
        <w:bottom w:val="none" w:sz="0" w:space="0" w:color="auto"/>
        <w:right w:val="none" w:sz="0" w:space="0" w:color="auto"/>
      </w:divBdr>
    </w:div>
    <w:div w:id="1986858590">
      <w:bodyDiv w:val="1"/>
      <w:marLeft w:val="0"/>
      <w:marRight w:val="0"/>
      <w:marTop w:val="0"/>
      <w:marBottom w:val="0"/>
      <w:divBdr>
        <w:top w:val="none" w:sz="0" w:space="0" w:color="auto"/>
        <w:left w:val="none" w:sz="0" w:space="0" w:color="auto"/>
        <w:bottom w:val="none" w:sz="0" w:space="0" w:color="auto"/>
        <w:right w:val="none" w:sz="0" w:space="0" w:color="auto"/>
      </w:divBdr>
    </w:div>
    <w:div w:id="1991204210">
      <w:bodyDiv w:val="1"/>
      <w:marLeft w:val="0"/>
      <w:marRight w:val="0"/>
      <w:marTop w:val="0"/>
      <w:marBottom w:val="0"/>
      <w:divBdr>
        <w:top w:val="none" w:sz="0" w:space="0" w:color="auto"/>
        <w:left w:val="none" w:sz="0" w:space="0" w:color="auto"/>
        <w:bottom w:val="none" w:sz="0" w:space="0" w:color="auto"/>
        <w:right w:val="none" w:sz="0" w:space="0" w:color="auto"/>
      </w:divBdr>
    </w:div>
    <w:div w:id="1994218211">
      <w:bodyDiv w:val="1"/>
      <w:marLeft w:val="0"/>
      <w:marRight w:val="0"/>
      <w:marTop w:val="0"/>
      <w:marBottom w:val="0"/>
      <w:divBdr>
        <w:top w:val="none" w:sz="0" w:space="0" w:color="auto"/>
        <w:left w:val="none" w:sz="0" w:space="0" w:color="auto"/>
        <w:bottom w:val="none" w:sz="0" w:space="0" w:color="auto"/>
        <w:right w:val="none" w:sz="0" w:space="0" w:color="auto"/>
      </w:divBdr>
    </w:div>
    <w:div w:id="1994798181">
      <w:bodyDiv w:val="1"/>
      <w:marLeft w:val="0"/>
      <w:marRight w:val="0"/>
      <w:marTop w:val="0"/>
      <w:marBottom w:val="0"/>
      <w:divBdr>
        <w:top w:val="none" w:sz="0" w:space="0" w:color="auto"/>
        <w:left w:val="none" w:sz="0" w:space="0" w:color="auto"/>
        <w:bottom w:val="none" w:sz="0" w:space="0" w:color="auto"/>
        <w:right w:val="none" w:sz="0" w:space="0" w:color="auto"/>
      </w:divBdr>
    </w:div>
    <w:div w:id="1994874814">
      <w:bodyDiv w:val="1"/>
      <w:marLeft w:val="0"/>
      <w:marRight w:val="0"/>
      <w:marTop w:val="0"/>
      <w:marBottom w:val="0"/>
      <w:divBdr>
        <w:top w:val="none" w:sz="0" w:space="0" w:color="auto"/>
        <w:left w:val="none" w:sz="0" w:space="0" w:color="auto"/>
        <w:bottom w:val="none" w:sz="0" w:space="0" w:color="auto"/>
        <w:right w:val="none" w:sz="0" w:space="0" w:color="auto"/>
      </w:divBdr>
    </w:div>
    <w:div w:id="1997145426">
      <w:bodyDiv w:val="1"/>
      <w:marLeft w:val="0"/>
      <w:marRight w:val="0"/>
      <w:marTop w:val="0"/>
      <w:marBottom w:val="0"/>
      <w:divBdr>
        <w:top w:val="none" w:sz="0" w:space="0" w:color="auto"/>
        <w:left w:val="none" w:sz="0" w:space="0" w:color="auto"/>
        <w:bottom w:val="none" w:sz="0" w:space="0" w:color="auto"/>
        <w:right w:val="none" w:sz="0" w:space="0" w:color="auto"/>
      </w:divBdr>
    </w:div>
    <w:div w:id="1997413821">
      <w:bodyDiv w:val="1"/>
      <w:marLeft w:val="0"/>
      <w:marRight w:val="0"/>
      <w:marTop w:val="0"/>
      <w:marBottom w:val="0"/>
      <w:divBdr>
        <w:top w:val="none" w:sz="0" w:space="0" w:color="auto"/>
        <w:left w:val="none" w:sz="0" w:space="0" w:color="auto"/>
        <w:bottom w:val="none" w:sz="0" w:space="0" w:color="auto"/>
        <w:right w:val="none" w:sz="0" w:space="0" w:color="auto"/>
      </w:divBdr>
    </w:div>
    <w:div w:id="1999577565">
      <w:bodyDiv w:val="1"/>
      <w:marLeft w:val="0"/>
      <w:marRight w:val="0"/>
      <w:marTop w:val="0"/>
      <w:marBottom w:val="0"/>
      <w:divBdr>
        <w:top w:val="none" w:sz="0" w:space="0" w:color="auto"/>
        <w:left w:val="none" w:sz="0" w:space="0" w:color="auto"/>
        <w:bottom w:val="none" w:sz="0" w:space="0" w:color="auto"/>
        <w:right w:val="none" w:sz="0" w:space="0" w:color="auto"/>
      </w:divBdr>
    </w:div>
    <w:div w:id="2001351416">
      <w:bodyDiv w:val="1"/>
      <w:marLeft w:val="0"/>
      <w:marRight w:val="0"/>
      <w:marTop w:val="0"/>
      <w:marBottom w:val="0"/>
      <w:divBdr>
        <w:top w:val="none" w:sz="0" w:space="0" w:color="auto"/>
        <w:left w:val="none" w:sz="0" w:space="0" w:color="auto"/>
        <w:bottom w:val="none" w:sz="0" w:space="0" w:color="auto"/>
        <w:right w:val="none" w:sz="0" w:space="0" w:color="auto"/>
      </w:divBdr>
    </w:div>
    <w:div w:id="2002391796">
      <w:bodyDiv w:val="1"/>
      <w:marLeft w:val="0"/>
      <w:marRight w:val="0"/>
      <w:marTop w:val="0"/>
      <w:marBottom w:val="0"/>
      <w:divBdr>
        <w:top w:val="none" w:sz="0" w:space="0" w:color="auto"/>
        <w:left w:val="none" w:sz="0" w:space="0" w:color="auto"/>
        <w:bottom w:val="none" w:sz="0" w:space="0" w:color="auto"/>
        <w:right w:val="none" w:sz="0" w:space="0" w:color="auto"/>
      </w:divBdr>
    </w:div>
    <w:div w:id="2006785805">
      <w:bodyDiv w:val="1"/>
      <w:marLeft w:val="0"/>
      <w:marRight w:val="0"/>
      <w:marTop w:val="0"/>
      <w:marBottom w:val="0"/>
      <w:divBdr>
        <w:top w:val="none" w:sz="0" w:space="0" w:color="auto"/>
        <w:left w:val="none" w:sz="0" w:space="0" w:color="auto"/>
        <w:bottom w:val="none" w:sz="0" w:space="0" w:color="auto"/>
        <w:right w:val="none" w:sz="0" w:space="0" w:color="auto"/>
      </w:divBdr>
    </w:div>
    <w:div w:id="2007661856">
      <w:bodyDiv w:val="1"/>
      <w:marLeft w:val="0"/>
      <w:marRight w:val="0"/>
      <w:marTop w:val="0"/>
      <w:marBottom w:val="0"/>
      <w:divBdr>
        <w:top w:val="none" w:sz="0" w:space="0" w:color="auto"/>
        <w:left w:val="none" w:sz="0" w:space="0" w:color="auto"/>
        <w:bottom w:val="none" w:sz="0" w:space="0" w:color="auto"/>
        <w:right w:val="none" w:sz="0" w:space="0" w:color="auto"/>
      </w:divBdr>
    </w:div>
    <w:div w:id="2009601862">
      <w:bodyDiv w:val="1"/>
      <w:marLeft w:val="0"/>
      <w:marRight w:val="0"/>
      <w:marTop w:val="0"/>
      <w:marBottom w:val="0"/>
      <w:divBdr>
        <w:top w:val="none" w:sz="0" w:space="0" w:color="auto"/>
        <w:left w:val="none" w:sz="0" w:space="0" w:color="auto"/>
        <w:bottom w:val="none" w:sz="0" w:space="0" w:color="auto"/>
        <w:right w:val="none" w:sz="0" w:space="0" w:color="auto"/>
      </w:divBdr>
    </w:div>
    <w:div w:id="2011515865">
      <w:bodyDiv w:val="1"/>
      <w:marLeft w:val="0"/>
      <w:marRight w:val="0"/>
      <w:marTop w:val="0"/>
      <w:marBottom w:val="0"/>
      <w:divBdr>
        <w:top w:val="none" w:sz="0" w:space="0" w:color="auto"/>
        <w:left w:val="none" w:sz="0" w:space="0" w:color="auto"/>
        <w:bottom w:val="none" w:sz="0" w:space="0" w:color="auto"/>
        <w:right w:val="none" w:sz="0" w:space="0" w:color="auto"/>
      </w:divBdr>
    </w:div>
    <w:div w:id="2014843616">
      <w:bodyDiv w:val="1"/>
      <w:marLeft w:val="0"/>
      <w:marRight w:val="0"/>
      <w:marTop w:val="0"/>
      <w:marBottom w:val="0"/>
      <w:divBdr>
        <w:top w:val="none" w:sz="0" w:space="0" w:color="auto"/>
        <w:left w:val="none" w:sz="0" w:space="0" w:color="auto"/>
        <w:bottom w:val="none" w:sz="0" w:space="0" w:color="auto"/>
        <w:right w:val="none" w:sz="0" w:space="0" w:color="auto"/>
      </w:divBdr>
    </w:div>
    <w:div w:id="2015188409">
      <w:bodyDiv w:val="1"/>
      <w:marLeft w:val="0"/>
      <w:marRight w:val="0"/>
      <w:marTop w:val="0"/>
      <w:marBottom w:val="0"/>
      <w:divBdr>
        <w:top w:val="none" w:sz="0" w:space="0" w:color="auto"/>
        <w:left w:val="none" w:sz="0" w:space="0" w:color="auto"/>
        <w:bottom w:val="none" w:sz="0" w:space="0" w:color="auto"/>
        <w:right w:val="none" w:sz="0" w:space="0" w:color="auto"/>
      </w:divBdr>
    </w:div>
    <w:div w:id="2015298767">
      <w:bodyDiv w:val="1"/>
      <w:marLeft w:val="0"/>
      <w:marRight w:val="0"/>
      <w:marTop w:val="0"/>
      <w:marBottom w:val="0"/>
      <w:divBdr>
        <w:top w:val="none" w:sz="0" w:space="0" w:color="auto"/>
        <w:left w:val="none" w:sz="0" w:space="0" w:color="auto"/>
        <w:bottom w:val="none" w:sz="0" w:space="0" w:color="auto"/>
        <w:right w:val="none" w:sz="0" w:space="0" w:color="auto"/>
      </w:divBdr>
    </w:div>
    <w:div w:id="2017683560">
      <w:bodyDiv w:val="1"/>
      <w:marLeft w:val="0"/>
      <w:marRight w:val="0"/>
      <w:marTop w:val="0"/>
      <w:marBottom w:val="0"/>
      <w:divBdr>
        <w:top w:val="none" w:sz="0" w:space="0" w:color="auto"/>
        <w:left w:val="none" w:sz="0" w:space="0" w:color="auto"/>
        <w:bottom w:val="none" w:sz="0" w:space="0" w:color="auto"/>
        <w:right w:val="none" w:sz="0" w:space="0" w:color="auto"/>
      </w:divBdr>
    </w:div>
    <w:div w:id="2017994383">
      <w:bodyDiv w:val="1"/>
      <w:marLeft w:val="0"/>
      <w:marRight w:val="0"/>
      <w:marTop w:val="0"/>
      <w:marBottom w:val="0"/>
      <w:divBdr>
        <w:top w:val="none" w:sz="0" w:space="0" w:color="auto"/>
        <w:left w:val="none" w:sz="0" w:space="0" w:color="auto"/>
        <w:bottom w:val="none" w:sz="0" w:space="0" w:color="auto"/>
        <w:right w:val="none" w:sz="0" w:space="0" w:color="auto"/>
      </w:divBdr>
    </w:div>
    <w:div w:id="2020692945">
      <w:bodyDiv w:val="1"/>
      <w:marLeft w:val="0"/>
      <w:marRight w:val="0"/>
      <w:marTop w:val="0"/>
      <w:marBottom w:val="0"/>
      <w:divBdr>
        <w:top w:val="none" w:sz="0" w:space="0" w:color="auto"/>
        <w:left w:val="none" w:sz="0" w:space="0" w:color="auto"/>
        <w:bottom w:val="none" w:sz="0" w:space="0" w:color="auto"/>
        <w:right w:val="none" w:sz="0" w:space="0" w:color="auto"/>
      </w:divBdr>
    </w:div>
    <w:div w:id="2021196461">
      <w:bodyDiv w:val="1"/>
      <w:marLeft w:val="0"/>
      <w:marRight w:val="0"/>
      <w:marTop w:val="0"/>
      <w:marBottom w:val="0"/>
      <w:divBdr>
        <w:top w:val="none" w:sz="0" w:space="0" w:color="auto"/>
        <w:left w:val="none" w:sz="0" w:space="0" w:color="auto"/>
        <w:bottom w:val="none" w:sz="0" w:space="0" w:color="auto"/>
        <w:right w:val="none" w:sz="0" w:space="0" w:color="auto"/>
      </w:divBdr>
    </w:div>
    <w:div w:id="2021807375">
      <w:bodyDiv w:val="1"/>
      <w:marLeft w:val="0"/>
      <w:marRight w:val="0"/>
      <w:marTop w:val="0"/>
      <w:marBottom w:val="0"/>
      <w:divBdr>
        <w:top w:val="none" w:sz="0" w:space="0" w:color="auto"/>
        <w:left w:val="none" w:sz="0" w:space="0" w:color="auto"/>
        <w:bottom w:val="none" w:sz="0" w:space="0" w:color="auto"/>
        <w:right w:val="none" w:sz="0" w:space="0" w:color="auto"/>
      </w:divBdr>
    </w:div>
    <w:div w:id="2022782969">
      <w:bodyDiv w:val="1"/>
      <w:marLeft w:val="0"/>
      <w:marRight w:val="0"/>
      <w:marTop w:val="0"/>
      <w:marBottom w:val="0"/>
      <w:divBdr>
        <w:top w:val="none" w:sz="0" w:space="0" w:color="auto"/>
        <w:left w:val="none" w:sz="0" w:space="0" w:color="auto"/>
        <w:bottom w:val="none" w:sz="0" w:space="0" w:color="auto"/>
        <w:right w:val="none" w:sz="0" w:space="0" w:color="auto"/>
      </w:divBdr>
    </w:div>
    <w:div w:id="2026713326">
      <w:bodyDiv w:val="1"/>
      <w:marLeft w:val="0"/>
      <w:marRight w:val="0"/>
      <w:marTop w:val="0"/>
      <w:marBottom w:val="0"/>
      <w:divBdr>
        <w:top w:val="none" w:sz="0" w:space="0" w:color="auto"/>
        <w:left w:val="none" w:sz="0" w:space="0" w:color="auto"/>
        <w:bottom w:val="none" w:sz="0" w:space="0" w:color="auto"/>
        <w:right w:val="none" w:sz="0" w:space="0" w:color="auto"/>
      </w:divBdr>
    </w:div>
    <w:div w:id="2027292256">
      <w:bodyDiv w:val="1"/>
      <w:marLeft w:val="0"/>
      <w:marRight w:val="0"/>
      <w:marTop w:val="0"/>
      <w:marBottom w:val="0"/>
      <w:divBdr>
        <w:top w:val="none" w:sz="0" w:space="0" w:color="auto"/>
        <w:left w:val="none" w:sz="0" w:space="0" w:color="auto"/>
        <w:bottom w:val="none" w:sz="0" w:space="0" w:color="auto"/>
        <w:right w:val="none" w:sz="0" w:space="0" w:color="auto"/>
      </w:divBdr>
    </w:div>
    <w:div w:id="2027712941">
      <w:bodyDiv w:val="1"/>
      <w:marLeft w:val="0"/>
      <w:marRight w:val="0"/>
      <w:marTop w:val="0"/>
      <w:marBottom w:val="0"/>
      <w:divBdr>
        <w:top w:val="none" w:sz="0" w:space="0" w:color="auto"/>
        <w:left w:val="none" w:sz="0" w:space="0" w:color="auto"/>
        <w:bottom w:val="none" w:sz="0" w:space="0" w:color="auto"/>
        <w:right w:val="none" w:sz="0" w:space="0" w:color="auto"/>
      </w:divBdr>
    </w:div>
    <w:div w:id="2029791245">
      <w:bodyDiv w:val="1"/>
      <w:marLeft w:val="0"/>
      <w:marRight w:val="0"/>
      <w:marTop w:val="0"/>
      <w:marBottom w:val="0"/>
      <w:divBdr>
        <w:top w:val="none" w:sz="0" w:space="0" w:color="auto"/>
        <w:left w:val="none" w:sz="0" w:space="0" w:color="auto"/>
        <w:bottom w:val="none" w:sz="0" w:space="0" w:color="auto"/>
        <w:right w:val="none" w:sz="0" w:space="0" w:color="auto"/>
      </w:divBdr>
    </w:div>
    <w:div w:id="2030642153">
      <w:bodyDiv w:val="1"/>
      <w:marLeft w:val="0"/>
      <w:marRight w:val="0"/>
      <w:marTop w:val="0"/>
      <w:marBottom w:val="0"/>
      <w:divBdr>
        <w:top w:val="none" w:sz="0" w:space="0" w:color="auto"/>
        <w:left w:val="none" w:sz="0" w:space="0" w:color="auto"/>
        <w:bottom w:val="none" w:sz="0" w:space="0" w:color="auto"/>
        <w:right w:val="none" w:sz="0" w:space="0" w:color="auto"/>
      </w:divBdr>
    </w:div>
    <w:div w:id="2030836819">
      <w:bodyDiv w:val="1"/>
      <w:marLeft w:val="0"/>
      <w:marRight w:val="0"/>
      <w:marTop w:val="0"/>
      <w:marBottom w:val="0"/>
      <w:divBdr>
        <w:top w:val="none" w:sz="0" w:space="0" w:color="auto"/>
        <w:left w:val="none" w:sz="0" w:space="0" w:color="auto"/>
        <w:bottom w:val="none" w:sz="0" w:space="0" w:color="auto"/>
        <w:right w:val="none" w:sz="0" w:space="0" w:color="auto"/>
      </w:divBdr>
    </w:div>
    <w:div w:id="2034575541">
      <w:bodyDiv w:val="1"/>
      <w:marLeft w:val="0"/>
      <w:marRight w:val="0"/>
      <w:marTop w:val="0"/>
      <w:marBottom w:val="0"/>
      <w:divBdr>
        <w:top w:val="none" w:sz="0" w:space="0" w:color="auto"/>
        <w:left w:val="none" w:sz="0" w:space="0" w:color="auto"/>
        <w:bottom w:val="none" w:sz="0" w:space="0" w:color="auto"/>
        <w:right w:val="none" w:sz="0" w:space="0" w:color="auto"/>
      </w:divBdr>
    </w:div>
    <w:div w:id="2036155394">
      <w:bodyDiv w:val="1"/>
      <w:marLeft w:val="0"/>
      <w:marRight w:val="0"/>
      <w:marTop w:val="0"/>
      <w:marBottom w:val="0"/>
      <w:divBdr>
        <w:top w:val="none" w:sz="0" w:space="0" w:color="auto"/>
        <w:left w:val="none" w:sz="0" w:space="0" w:color="auto"/>
        <w:bottom w:val="none" w:sz="0" w:space="0" w:color="auto"/>
        <w:right w:val="none" w:sz="0" w:space="0" w:color="auto"/>
      </w:divBdr>
    </w:div>
    <w:div w:id="2036540164">
      <w:bodyDiv w:val="1"/>
      <w:marLeft w:val="0"/>
      <w:marRight w:val="0"/>
      <w:marTop w:val="0"/>
      <w:marBottom w:val="0"/>
      <w:divBdr>
        <w:top w:val="none" w:sz="0" w:space="0" w:color="auto"/>
        <w:left w:val="none" w:sz="0" w:space="0" w:color="auto"/>
        <w:bottom w:val="none" w:sz="0" w:space="0" w:color="auto"/>
        <w:right w:val="none" w:sz="0" w:space="0" w:color="auto"/>
      </w:divBdr>
    </w:div>
    <w:div w:id="2037850026">
      <w:bodyDiv w:val="1"/>
      <w:marLeft w:val="0"/>
      <w:marRight w:val="0"/>
      <w:marTop w:val="0"/>
      <w:marBottom w:val="0"/>
      <w:divBdr>
        <w:top w:val="none" w:sz="0" w:space="0" w:color="auto"/>
        <w:left w:val="none" w:sz="0" w:space="0" w:color="auto"/>
        <w:bottom w:val="none" w:sz="0" w:space="0" w:color="auto"/>
        <w:right w:val="none" w:sz="0" w:space="0" w:color="auto"/>
      </w:divBdr>
    </w:div>
    <w:div w:id="2039159210">
      <w:bodyDiv w:val="1"/>
      <w:marLeft w:val="0"/>
      <w:marRight w:val="0"/>
      <w:marTop w:val="0"/>
      <w:marBottom w:val="0"/>
      <w:divBdr>
        <w:top w:val="none" w:sz="0" w:space="0" w:color="auto"/>
        <w:left w:val="none" w:sz="0" w:space="0" w:color="auto"/>
        <w:bottom w:val="none" w:sz="0" w:space="0" w:color="auto"/>
        <w:right w:val="none" w:sz="0" w:space="0" w:color="auto"/>
      </w:divBdr>
    </w:div>
    <w:div w:id="2041199032">
      <w:bodyDiv w:val="1"/>
      <w:marLeft w:val="0"/>
      <w:marRight w:val="0"/>
      <w:marTop w:val="0"/>
      <w:marBottom w:val="0"/>
      <w:divBdr>
        <w:top w:val="none" w:sz="0" w:space="0" w:color="auto"/>
        <w:left w:val="none" w:sz="0" w:space="0" w:color="auto"/>
        <w:bottom w:val="none" w:sz="0" w:space="0" w:color="auto"/>
        <w:right w:val="none" w:sz="0" w:space="0" w:color="auto"/>
      </w:divBdr>
    </w:div>
    <w:div w:id="2041542990">
      <w:bodyDiv w:val="1"/>
      <w:marLeft w:val="0"/>
      <w:marRight w:val="0"/>
      <w:marTop w:val="0"/>
      <w:marBottom w:val="0"/>
      <w:divBdr>
        <w:top w:val="none" w:sz="0" w:space="0" w:color="auto"/>
        <w:left w:val="none" w:sz="0" w:space="0" w:color="auto"/>
        <w:bottom w:val="none" w:sz="0" w:space="0" w:color="auto"/>
        <w:right w:val="none" w:sz="0" w:space="0" w:color="auto"/>
      </w:divBdr>
    </w:div>
    <w:div w:id="2044162561">
      <w:bodyDiv w:val="1"/>
      <w:marLeft w:val="0"/>
      <w:marRight w:val="0"/>
      <w:marTop w:val="0"/>
      <w:marBottom w:val="0"/>
      <w:divBdr>
        <w:top w:val="none" w:sz="0" w:space="0" w:color="auto"/>
        <w:left w:val="none" w:sz="0" w:space="0" w:color="auto"/>
        <w:bottom w:val="none" w:sz="0" w:space="0" w:color="auto"/>
        <w:right w:val="none" w:sz="0" w:space="0" w:color="auto"/>
      </w:divBdr>
    </w:div>
    <w:div w:id="2044285455">
      <w:bodyDiv w:val="1"/>
      <w:marLeft w:val="0"/>
      <w:marRight w:val="0"/>
      <w:marTop w:val="0"/>
      <w:marBottom w:val="0"/>
      <w:divBdr>
        <w:top w:val="none" w:sz="0" w:space="0" w:color="auto"/>
        <w:left w:val="none" w:sz="0" w:space="0" w:color="auto"/>
        <w:bottom w:val="none" w:sz="0" w:space="0" w:color="auto"/>
        <w:right w:val="none" w:sz="0" w:space="0" w:color="auto"/>
      </w:divBdr>
    </w:div>
    <w:div w:id="2044868087">
      <w:bodyDiv w:val="1"/>
      <w:marLeft w:val="0"/>
      <w:marRight w:val="0"/>
      <w:marTop w:val="0"/>
      <w:marBottom w:val="0"/>
      <w:divBdr>
        <w:top w:val="none" w:sz="0" w:space="0" w:color="auto"/>
        <w:left w:val="none" w:sz="0" w:space="0" w:color="auto"/>
        <w:bottom w:val="none" w:sz="0" w:space="0" w:color="auto"/>
        <w:right w:val="none" w:sz="0" w:space="0" w:color="auto"/>
      </w:divBdr>
    </w:div>
    <w:div w:id="2045475920">
      <w:bodyDiv w:val="1"/>
      <w:marLeft w:val="0"/>
      <w:marRight w:val="0"/>
      <w:marTop w:val="0"/>
      <w:marBottom w:val="0"/>
      <w:divBdr>
        <w:top w:val="none" w:sz="0" w:space="0" w:color="auto"/>
        <w:left w:val="none" w:sz="0" w:space="0" w:color="auto"/>
        <w:bottom w:val="none" w:sz="0" w:space="0" w:color="auto"/>
        <w:right w:val="none" w:sz="0" w:space="0" w:color="auto"/>
      </w:divBdr>
    </w:div>
    <w:div w:id="2046711535">
      <w:bodyDiv w:val="1"/>
      <w:marLeft w:val="0"/>
      <w:marRight w:val="0"/>
      <w:marTop w:val="0"/>
      <w:marBottom w:val="0"/>
      <w:divBdr>
        <w:top w:val="none" w:sz="0" w:space="0" w:color="auto"/>
        <w:left w:val="none" w:sz="0" w:space="0" w:color="auto"/>
        <w:bottom w:val="none" w:sz="0" w:space="0" w:color="auto"/>
        <w:right w:val="none" w:sz="0" w:space="0" w:color="auto"/>
      </w:divBdr>
    </w:div>
    <w:div w:id="2051029533">
      <w:bodyDiv w:val="1"/>
      <w:marLeft w:val="0"/>
      <w:marRight w:val="0"/>
      <w:marTop w:val="0"/>
      <w:marBottom w:val="0"/>
      <w:divBdr>
        <w:top w:val="none" w:sz="0" w:space="0" w:color="auto"/>
        <w:left w:val="none" w:sz="0" w:space="0" w:color="auto"/>
        <w:bottom w:val="none" w:sz="0" w:space="0" w:color="auto"/>
        <w:right w:val="none" w:sz="0" w:space="0" w:color="auto"/>
      </w:divBdr>
    </w:div>
    <w:div w:id="2051760282">
      <w:bodyDiv w:val="1"/>
      <w:marLeft w:val="0"/>
      <w:marRight w:val="0"/>
      <w:marTop w:val="0"/>
      <w:marBottom w:val="0"/>
      <w:divBdr>
        <w:top w:val="none" w:sz="0" w:space="0" w:color="auto"/>
        <w:left w:val="none" w:sz="0" w:space="0" w:color="auto"/>
        <w:bottom w:val="none" w:sz="0" w:space="0" w:color="auto"/>
        <w:right w:val="none" w:sz="0" w:space="0" w:color="auto"/>
      </w:divBdr>
    </w:div>
    <w:div w:id="2052722632">
      <w:bodyDiv w:val="1"/>
      <w:marLeft w:val="0"/>
      <w:marRight w:val="0"/>
      <w:marTop w:val="0"/>
      <w:marBottom w:val="0"/>
      <w:divBdr>
        <w:top w:val="none" w:sz="0" w:space="0" w:color="auto"/>
        <w:left w:val="none" w:sz="0" w:space="0" w:color="auto"/>
        <w:bottom w:val="none" w:sz="0" w:space="0" w:color="auto"/>
        <w:right w:val="none" w:sz="0" w:space="0" w:color="auto"/>
      </w:divBdr>
    </w:div>
    <w:div w:id="2054039085">
      <w:bodyDiv w:val="1"/>
      <w:marLeft w:val="0"/>
      <w:marRight w:val="0"/>
      <w:marTop w:val="0"/>
      <w:marBottom w:val="0"/>
      <w:divBdr>
        <w:top w:val="none" w:sz="0" w:space="0" w:color="auto"/>
        <w:left w:val="none" w:sz="0" w:space="0" w:color="auto"/>
        <w:bottom w:val="none" w:sz="0" w:space="0" w:color="auto"/>
        <w:right w:val="none" w:sz="0" w:space="0" w:color="auto"/>
      </w:divBdr>
    </w:div>
    <w:div w:id="2056351594">
      <w:bodyDiv w:val="1"/>
      <w:marLeft w:val="0"/>
      <w:marRight w:val="0"/>
      <w:marTop w:val="0"/>
      <w:marBottom w:val="0"/>
      <w:divBdr>
        <w:top w:val="none" w:sz="0" w:space="0" w:color="auto"/>
        <w:left w:val="none" w:sz="0" w:space="0" w:color="auto"/>
        <w:bottom w:val="none" w:sz="0" w:space="0" w:color="auto"/>
        <w:right w:val="none" w:sz="0" w:space="0" w:color="auto"/>
      </w:divBdr>
    </w:div>
    <w:div w:id="2065641552">
      <w:bodyDiv w:val="1"/>
      <w:marLeft w:val="0"/>
      <w:marRight w:val="0"/>
      <w:marTop w:val="0"/>
      <w:marBottom w:val="0"/>
      <w:divBdr>
        <w:top w:val="none" w:sz="0" w:space="0" w:color="auto"/>
        <w:left w:val="none" w:sz="0" w:space="0" w:color="auto"/>
        <w:bottom w:val="none" w:sz="0" w:space="0" w:color="auto"/>
        <w:right w:val="none" w:sz="0" w:space="0" w:color="auto"/>
      </w:divBdr>
    </w:div>
    <w:div w:id="2069186477">
      <w:bodyDiv w:val="1"/>
      <w:marLeft w:val="0"/>
      <w:marRight w:val="0"/>
      <w:marTop w:val="0"/>
      <w:marBottom w:val="0"/>
      <w:divBdr>
        <w:top w:val="none" w:sz="0" w:space="0" w:color="auto"/>
        <w:left w:val="none" w:sz="0" w:space="0" w:color="auto"/>
        <w:bottom w:val="none" w:sz="0" w:space="0" w:color="auto"/>
        <w:right w:val="none" w:sz="0" w:space="0" w:color="auto"/>
      </w:divBdr>
    </w:div>
    <w:div w:id="2072069166">
      <w:bodyDiv w:val="1"/>
      <w:marLeft w:val="0"/>
      <w:marRight w:val="0"/>
      <w:marTop w:val="0"/>
      <w:marBottom w:val="0"/>
      <w:divBdr>
        <w:top w:val="none" w:sz="0" w:space="0" w:color="auto"/>
        <w:left w:val="none" w:sz="0" w:space="0" w:color="auto"/>
        <w:bottom w:val="none" w:sz="0" w:space="0" w:color="auto"/>
        <w:right w:val="none" w:sz="0" w:space="0" w:color="auto"/>
      </w:divBdr>
    </w:div>
    <w:div w:id="2076318875">
      <w:bodyDiv w:val="1"/>
      <w:marLeft w:val="0"/>
      <w:marRight w:val="0"/>
      <w:marTop w:val="0"/>
      <w:marBottom w:val="0"/>
      <w:divBdr>
        <w:top w:val="none" w:sz="0" w:space="0" w:color="auto"/>
        <w:left w:val="none" w:sz="0" w:space="0" w:color="auto"/>
        <w:bottom w:val="none" w:sz="0" w:space="0" w:color="auto"/>
        <w:right w:val="none" w:sz="0" w:space="0" w:color="auto"/>
      </w:divBdr>
    </w:div>
    <w:div w:id="2081978721">
      <w:bodyDiv w:val="1"/>
      <w:marLeft w:val="0"/>
      <w:marRight w:val="0"/>
      <w:marTop w:val="0"/>
      <w:marBottom w:val="0"/>
      <w:divBdr>
        <w:top w:val="none" w:sz="0" w:space="0" w:color="auto"/>
        <w:left w:val="none" w:sz="0" w:space="0" w:color="auto"/>
        <w:bottom w:val="none" w:sz="0" w:space="0" w:color="auto"/>
        <w:right w:val="none" w:sz="0" w:space="0" w:color="auto"/>
      </w:divBdr>
    </w:div>
    <w:div w:id="2084569624">
      <w:bodyDiv w:val="1"/>
      <w:marLeft w:val="0"/>
      <w:marRight w:val="0"/>
      <w:marTop w:val="0"/>
      <w:marBottom w:val="0"/>
      <w:divBdr>
        <w:top w:val="none" w:sz="0" w:space="0" w:color="auto"/>
        <w:left w:val="none" w:sz="0" w:space="0" w:color="auto"/>
        <w:bottom w:val="none" w:sz="0" w:space="0" w:color="auto"/>
        <w:right w:val="none" w:sz="0" w:space="0" w:color="auto"/>
      </w:divBdr>
    </w:div>
    <w:div w:id="2085956071">
      <w:bodyDiv w:val="1"/>
      <w:marLeft w:val="0"/>
      <w:marRight w:val="0"/>
      <w:marTop w:val="0"/>
      <w:marBottom w:val="0"/>
      <w:divBdr>
        <w:top w:val="none" w:sz="0" w:space="0" w:color="auto"/>
        <w:left w:val="none" w:sz="0" w:space="0" w:color="auto"/>
        <w:bottom w:val="none" w:sz="0" w:space="0" w:color="auto"/>
        <w:right w:val="none" w:sz="0" w:space="0" w:color="auto"/>
      </w:divBdr>
    </w:div>
    <w:div w:id="2086489119">
      <w:bodyDiv w:val="1"/>
      <w:marLeft w:val="0"/>
      <w:marRight w:val="0"/>
      <w:marTop w:val="0"/>
      <w:marBottom w:val="0"/>
      <w:divBdr>
        <w:top w:val="none" w:sz="0" w:space="0" w:color="auto"/>
        <w:left w:val="none" w:sz="0" w:space="0" w:color="auto"/>
        <w:bottom w:val="none" w:sz="0" w:space="0" w:color="auto"/>
        <w:right w:val="none" w:sz="0" w:space="0" w:color="auto"/>
      </w:divBdr>
    </w:div>
    <w:div w:id="2086953417">
      <w:bodyDiv w:val="1"/>
      <w:marLeft w:val="0"/>
      <w:marRight w:val="0"/>
      <w:marTop w:val="0"/>
      <w:marBottom w:val="0"/>
      <w:divBdr>
        <w:top w:val="none" w:sz="0" w:space="0" w:color="auto"/>
        <w:left w:val="none" w:sz="0" w:space="0" w:color="auto"/>
        <w:bottom w:val="none" w:sz="0" w:space="0" w:color="auto"/>
        <w:right w:val="none" w:sz="0" w:space="0" w:color="auto"/>
      </w:divBdr>
    </w:div>
    <w:div w:id="2089114622">
      <w:bodyDiv w:val="1"/>
      <w:marLeft w:val="0"/>
      <w:marRight w:val="0"/>
      <w:marTop w:val="0"/>
      <w:marBottom w:val="0"/>
      <w:divBdr>
        <w:top w:val="none" w:sz="0" w:space="0" w:color="auto"/>
        <w:left w:val="none" w:sz="0" w:space="0" w:color="auto"/>
        <w:bottom w:val="none" w:sz="0" w:space="0" w:color="auto"/>
        <w:right w:val="none" w:sz="0" w:space="0" w:color="auto"/>
      </w:divBdr>
    </w:div>
    <w:div w:id="2089158243">
      <w:bodyDiv w:val="1"/>
      <w:marLeft w:val="0"/>
      <w:marRight w:val="0"/>
      <w:marTop w:val="0"/>
      <w:marBottom w:val="0"/>
      <w:divBdr>
        <w:top w:val="none" w:sz="0" w:space="0" w:color="auto"/>
        <w:left w:val="none" w:sz="0" w:space="0" w:color="auto"/>
        <w:bottom w:val="none" w:sz="0" w:space="0" w:color="auto"/>
        <w:right w:val="none" w:sz="0" w:space="0" w:color="auto"/>
      </w:divBdr>
    </w:div>
    <w:div w:id="2091198471">
      <w:bodyDiv w:val="1"/>
      <w:marLeft w:val="0"/>
      <w:marRight w:val="0"/>
      <w:marTop w:val="0"/>
      <w:marBottom w:val="0"/>
      <w:divBdr>
        <w:top w:val="none" w:sz="0" w:space="0" w:color="auto"/>
        <w:left w:val="none" w:sz="0" w:space="0" w:color="auto"/>
        <w:bottom w:val="none" w:sz="0" w:space="0" w:color="auto"/>
        <w:right w:val="none" w:sz="0" w:space="0" w:color="auto"/>
      </w:divBdr>
    </w:div>
    <w:div w:id="2094082032">
      <w:bodyDiv w:val="1"/>
      <w:marLeft w:val="0"/>
      <w:marRight w:val="0"/>
      <w:marTop w:val="0"/>
      <w:marBottom w:val="0"/>
      <w:divBdr>
        <w:top w:val="none" w:sz="0" w:space="0" w:color="auto"/>
        <w:left w:val="none" w:sz="0" w:space="0" w:color="auto"/>
        <w:bottom w:val="none" w:sz="0" w:space="0" w:color="auto"/>
        <w:right w:val="none" w:sz="0" w:space="0" w:color="auto"/>
      </w:divBdr>
    </w:div>
    <w:div w:id="2094204710">
      <w:bodyDiv w:val="1"/>
      <w:marLeft w:val="0"/>
      <w:marRight w:val="0"/>
      <w:marTop w:val="0"/>
      <w:marBottom w:val="0"/>
      <w:divBdr>
        <w:top w:val="none" w:sz="0" w:space="0" w:color="auto"/>
        <w:left w:val="none" w:sz="0" w:space="0" w:color="auto"/>
        <w:bottom w:val="none" w:sz="0" w:space="0" w:color="auto"/>
        <w:right w:val="none" w:sz="0" w:space="0" w:color="auto"/>
      </w:divBdr>
    </w:div>
    <w:div w:id="2098283054">
      <w:bodyDiv w:val="1"/>
      <w:marLeft w:val="0"/>
      <w:marRight w:val="0"/>
      <w:marTop w:val="0"/>
      <w:marBottom w:val="0"/>
      <w:divBdr>
        <w:top w:val="none" w:sz="0" w:space="0" w:color="auto"/>
        <w:left w:val="none" w:sz="0" w:space="0" w:color="auto"/>
        <w:bottom w:val="none" w:sz="0" w:space="0" w:color="auto"/>
        <w:right w:val="none" w:sz="0" w:space="0" w:color="auto"/>
      </w:divBdr>
    </w:div>
    <w:div w:id="2105761174">
      <w:bodyDiv w:val="1"/>
      <w:marLeft w:val="0"/>
      <w:marRight w:val="0"/>
      <w:marTop w:val="0"/>
      <w:marBottom w:val="0"/>
      <w:divBdr>
        <w:top w:val="none" w:sz="0" w:space="0" w:color="auto"/>
        <w:left w:val="none" w:sz="0" w:space="0" w:color="auto"/>
        <w:bottom w:val="none" w:sz="0" w:space="0" w:color="auto"/>
        <w:right w:val="none" w:sz="0" w:space="0" w:color="auto"/>
      </w:divBdr>
    </w:div>
    <w:div w:id="2110195426">
      <w:bodyDiv w:val="1"/>
      <w:marLeft w:val="0"/>
      <w:marRight w:val="0"/>
      <w:marTop w:val="0"/>
      <w:marBottom w:val="0"/>
      <w:divBdr>
        <w:top w:val="none" w:sz="0" w:space="0" w:color="auto"/>
        <w:left w:val="none" w:sz="0" w:space="0" w:color="auto"/>
        <w:bottom w:val="none" w:sz="0" w:space="0" w:color="auto"/>
        <w:right w:val="none" w:sz="0" w:space="0" w:color="auto"/>
      </w:divBdr>
    </w:div>
    <w:div w:id="2112780270">
      <w:bodyDiv w:val="1"/>
      <w:marLeft w:val="0"/>
      <w:marRight w:val="0"/>
      <w:marTop w:val="0"/>
      <w:marBottom w:val="0"/>
      <w:divBdr>
        <w:top w:val="none" w:sz="0" w:space="0" w:color="auto"/>
        <w:left w:val="none" w:sz="0" w:space="0" w:color="auto"/>
        <w:bottom w:val="none" w:sz="0" w:space="0" w:color="auto"/>
        <w:right w:val="none" w:sz="0" w:space="0" w:color="auto"/>
      </w:divBdr>
    </w:div>
    <w:div w:id="2113502412">
      <w:bodyDiv w:val="1"/>
      <w:marLeft w:val="0"/>
      <w:marRight w:val="0"/>
      <w:marTop w:val="0"/>
      <w:marBottom w:val="0"/>
      <w:divBdr>
        <w:top w:val="none" w:sz="0" w:space="0" w:color="auto"/>
        <w:left w:val="none" w:sz="0" w:space="0" w:color="auto"/>
        <w:bottom w:val="none" w:sz="0" w:space="0" w:color="auto"/>
        <w:right w:val="none" w:sz="0" w:space="0" w:color="auto"/>
      </w:divBdr>
    </w:div>
    <w:div w:id="2115514025">
      <w:bodyDiv w:val="1"/>
      <w:marLeft w:val="0"/>
      <w:marRight w:val="0"/>
      <w:marTop w:val="0"/>
      <w:marBottom w:val="0"/>
      <w:divBdr>
        <w:top w:val="none" w:sz="0" w:space="0" w:color="auto"/>
        <w:left w:val="none" w:sz="0" w:space="0" w:color="auto"/>
        <w:bottom w:val="none" w:sz="0" w:space="0" w:color="auto"/>
        <w:right w:val="none" w:sz="0" w:space="0" w:color="auto"/>
      </w:divBdr>
    </w:div>
    <w:div w:id="2116900932">
      <w:bodyDiv w:val="1"/>
      <w:marLeft w:val="0"/>
      <w:marRight w:val="0"/>
      <w:marTop w:val="0"/>
      <w:marBottom w:val="0"/>
      <w:divBdr>
        <w:top w:val="none" w:sz="0" w:space="0" w:color="auto"/>
        <w:left w:val="none" w:sz="0" w:space="0" w:color="auto"/>
        <w:bottom w:val="none" w:sz="0" w:space="0" w:color="auto"/>
        <w:right w:val="none" w:sz="0" w:space="0" w:color="auto"/>
      </w:divBdr>
    </w:div>
    <w:div w:id="2117284408">
      <w:bodyDiv w:val="1"/>
      <w:marLeft w:val="0"/>
      <w:marRight w:val="0"/>
      <w:marTop w:val="0"/>
      <w:marBottom w:val="0"/>
      <w:divBdr>
        <w:top w:val="none" w:sz="0" w:space="0" w:color="auto"/>
        <w:left w:val="none" w:sz="0" w:space="0" w:color="auto"/>
        <w:bottom w:val="none" w:sz="0" w:space="0" w:color="auto"/>
        <w:right w:val="none" w:sz="0" w:space="0" w:color="auto"/>
      </w:divBdr>
    </w:div>
    <w:div w:id="2117556321">
      <w:bodyDiv w:val="1"/>
      <w:marLeft w:val="0"/>
      <w:marRight w:val="0"/>
      <w:marTop w:val="0"/>
      <w:marBottom w:val="0"/>
      <w:divBdr>
        <w:top w:val="none" w:sz="0" w:space="0" w:color="auto"/>
        <w:left w:val="none" w:sz="0" w:space="0" w:color="auto"/>
        <w:bottom w:val="none" w:sz="0" w:space="0" w:color="auto"/>
        <w:right w:val="none" w:sz="0" w:space="0" w:color="auto"/>
      </w:divBdr>
    </w:div>
    <w:div w:id="2120559958">
      <w:bodyDiv w:val="1"/>
      <w:marLeft w:val="0"/>
      <w:marRight w:val="0"/>
      <w:marTop w:val="0"/>
      <w:marBottom w:val="0"/>
      <w:divBdr>
        <w:top w:val="none" w:sz="0" w:space="0" w:color="auto"/>
        <w:left w:val="none" w:sz="0" w:space="0" w:color="auto"/>
        <w:bottom w:val="none" w:sz="0" w:space="0" w:color="auto"/>
        <w:right w:val="none" w:sz="0" w:space="0" w:color="auto"/>
      </w:divBdr>
    </w:div>
    <w:div w:id="2123646091">
      <w:bodyDiv w:val="1"/>
      <w:marLeft w:val="0"/>
      <w:marRight w:val="0"/>
      <w:marTop w:val="0"/>
      <w:marBottom w:val="0"/>
      <w:divBdr>
        <w:top w:val="none" w:sz="0" w:space="0" w:color="auto"/>
        <w:left w:val="none" w:sz="0" w:space="0" w:color="auto"/>
        <w:bottom w:val="none" w:sz="0" w:space="0" w:color="auto"/>
        <w:right w:val="none" w:sz="0" w:space="0" w:color="auto"/>
      </w:divBdr>
    </w:div>
    <w:div w:id="2123838267">
      <w:bodyDiv w:val="1"/>
      <w:marLeft w:val="0"/>
      <w:marRight w:val="0"/>
      <w:marTop w:val="0"/>
      <w:marBottom w:val="0"/>
      <w:divBdr>
        <w:top w:val="none" w:sz="0" w:space="0" w:color="auto"/>
        <w:left w:val="none" w:sz="0" w:space="0" w:color="auto"/>
        <w:bottom w:val="none" w:sz="0" w:space="0" w:color="auto"/>
        <w:right w:val="none" w:sz="0" w:space="0" w:color="auto"/>
      </w:divBdr>
    </w:div>
    <w:div w:id="2124033891">
      <w:bodyDiv w:val="1"/>
      <w:marLeft w:val="0"/>
      <w:marRight w:val="0"/>
      <w:marTop w:val="0"/>
      <w:marBottom w:val="0"/>
      <w:divBdr>
        <w:top w:val="none" w:sz="0" w:space="0" w:color="auto"/>
        <w:left w:val="none" w:sz="0" w:space="0" w:color="auto"/>
        <w:bottom w:val="none" w:sz="0" w:space="0" w:color="auto"/>
        <w:right w:val="none" w:sz="0" w:space="0" w:color="auto"/>
      </w:divBdr>
    </w:div>
    <w:div w:id="2127236328">
      <w:bodyDiv w:val="1"/>
      <w:marLeft w:val="0"/>
      <w:marRight w:val="0"/>
      <w:marTop w:val="0"/>
      <w:marBottom w:val="0"/>
      <w:divBdr>
        <w:top w:val="none" w:sz="0" w:space="0" w:color="auto"/>
        <w:left w:val="none" w:sz="0" w:space="0" w:color="auto"/>
        <w:bottom w:val="none" w:sz="0" w:space="0" w:color="auto"/>
        <w:right w:val="none" w:sz="0" w:space="0" w:color="auto"/>
      </w:divBdr>
    </w:div>
    <w:div w:id="2128544529">
      <w:bodyDiv w:val="1"/>
      <w:marLeft w:val="0"/>
      <w:marRight w:val="0"/>
      <w:marTop w:val="0"/>
      <w:marBottom w:val="0"/>
      <w:divBdr>
        <w:top w:val="none" w:sz="0" w:space="0" w:color="auto"/>
        <w:left w:val="none" w:sz="0" w:space="0" w:color="auto"/>
        <w:bottom w:val="none" w:sz="0" w:space="0" w:color="auto"/>
        <w:right w:val="none" w:sz="0" w:space="0" w:color="auto"/>
      </w:divBdr>
    </w:div>
    <w:div w:id="2135445152">
      <w:bodyDiv w:val="1"/>
      <w:marLeft w:val="0"/>
      <w:marRight w:val="0"/>
      <w:marTop w:val="0"/>
      <w:marBottom w:val="0"/>
      <w:divBdr>
        <w:top w:val="none" w:sz="0" w:space="0" w:color="auto"/>
        <w:left w:val="none" w:sz="0" w:space="0" w:color="auto"/>
        <w:bottom w:val="none" w:sz="0" w:space="0" w:color="auto"/>
        <w:right w:val="none" w:sz="0" w:space="0" w:color="auto"/>
      </w:divBdr>
    </w:div>
    <w:div w:id="2136949663">
      <w:bodyDiv w:val="1"/>
      <w:marLeft w:val="0"/>
      <w:marRight w:val="0"/>
      <w:marTop w:val="0"/>
      <w:marBottom w:val="0"/>
      <w:divBdr>
        <w:top w:val="none" w:sz="0" w:space="0" w:color="auto"/>
        <w:left w:val="none" w:sz="0" w:space="0" w:color="auto"/>
        <w:bottom w:val="none" w:sz="0" w:space="0" w:color="auto"/>
        <w:right w:val="none" w:sz="0" w:space="0" w:color="auto"/>
      </w:divBdr>
    </w:div>
    <w:div w:id="2137093131">
      <w:bodyDiv w:val="1"/>
      <w:marLeft w:val="0"/>
      <w:marRight w:val="0"/>
      <w:marTop w:val="0"/>
      <w:marBottom w:val="0"/>
      <w:divBdr>
        <w:top w:val="none" w:sz="0" w:space="0" w:color="auto"/>
        <w:left w:val="none" w:sz="0" w:space="0" w:color="auto"/>
        <w:bottom w:val="none" w:sz="0" w:space="0" w:color="auto"/>
        <w:right w:val="none" w:sz="0" w:space="0" w:color="auto"/>
      </w:divBdr>
    </w:div>
    <w:div w:id="2137406204">
      <w:bodyDiv w:val="1"/>
      <w:marLeft w:val="0"/>
      <w:marRight w:val="0"/>
      <w:marTop w:val="0"/>
      <w:marBottom w:val="0"/>
      <w:divBdr>
        <w:top w:val="none" w:sz="0" w:space="0" w:color="auto"/>
        <w:left w:val="none" w:sz="0" w:space="0" w:color="auto"/>
        <w:bottom w:val="none" w:sz="0" w:space="0" w:color="auto"/>
        <w:right w:val="none" w:sz="0" w:space="0" w:color="auto"/>
      </w:divBdr>
    </w:div>
    <w:div w:id="2137789592">
      <w:bodyDiv w:val="1"/>
      <w:marLeft w:val="0"/>
      <w:marRight w:val="0"/>
      <w:marTop w:val="0"/>
      <w:marBottom w:val="0"/>
      <w:divBdr>
        <w:top w:val="none" w:sz="0" w:space="0" w:color="auto"/>
        <w:left w:val="none" w:sz="0" w:space="0" w:color="auto"/>
        <w:bottom w:val="none" w:sz="0" w:space="0" w:color="auto"/>
        <w:right w:val="none" w:sz="0" w:space="0" w:color="auto"/>
      </w:divBdr>
    </w:div>
    <w:div w:id="2138838408">
      <w:bodyDiv w:val="1"/>
      <w:marLeft w:val="0"/>
      <w:marRight w:val="0"/>
      <w:marTop w:val="0"/>
      <w:marBottom w:val="0"/>
      <w:divBdr>
        <w:top w:val="none" w:sz="0" w:space="0" w:color="auto"/>
        <w:left w:val="none" w:sz="0" w:space="0" w:color="auto"/>
        <w:bottom w:val="none" w:sz="0" w:space="0" w:color="auto"/>
        <w:right w:val="none" w:sz="0" w:space="0" w:color="auto"/>
      </w:divBdr>
    </w:div>
    <w:div w:id="2140612239">
      <w:bodyDiv w:val="1"/>
      <w:marLeft w:val="0"/>
      <w:marRight w:val="0"/>
      <w:marTop w:val="0"/>
      <w:marBottom w:val="0"/>
      <w:divBdr>
        <w:top w:val="none" w:sz="0" w:space="0" w:color="auto"/>
        <w:left w:val="none" w:sz="0" w:space="0" w:color="auto"/>
        <w:bottom w:val="none" w:sz="0" w:space="0" w:color="auto"/>
        <w:right w:val="none" w:sz="0" w:space="0" w:color="auto"/>
      </w:divBdr>
    </w:div>
    <w:div w:id="2140999344">
      <w:bodyDiv w:val="1"/>
      <w:marLeft w:val="0"/>
      <w:marRight w:val="0"/>
      <w:marTop w:val="0"/>
      <w:marBottom w:val="0"/>
      <w:divBdr>
        <w:top w:val="none" w:sz="0" w:space="0" w:color="auto"/>
        <w:left w:val="none" w:sz="0" w:space="0" w:color="auto"/>
        <w:bottom w:val="none" w:sz="0" w:space="0" w:color="auto"/>
        <w:right w:val="none" w:sz="0" w:space="0" w:color="auto"/>
      </w:divBdr>
    </w:div>
    <w:div w:id="2142142379">
      <w:bodyDiv w:val="1"/>
      <w:marLeft w:val="0"/>
      <w:marRight w:val="0"/>
      <w:marTop w:val="0"/>
      <w:marBottom w:val="0"/>
      <w:divBdr>
        <w:top w:val="none" w:sz="0" w:space="0" w:color="auto"/>
        <w:left w:val="none" w:sz="0" w:space="0" w:color="auto"/>
        <w:bottom w:val="none" w:sz="0" w:space="0" w:color="auto"/>
        <w:right w:val="none" w:sz="0" w:space="0" w:color="auto"/>
      </w:divBdr>
    </w:div>
    <w:div w:id="2143040129">
      <w:bodyDiv w:val="1"/>
      <w:marLeft w:val="0"/>
      <w:marRight w:val="0"/>
      <w:marTop w:val="0"/>
      <w:marBottom w:val="0"/>
      <w:divBdr>
        <w:top w:val="none" w:sz="0" w:space="0" w:color="auto"/>
        <w:left w:val="none" w:sz="0" w:space="0" w:color="auto"/>
        <w:bottom w:val="none" w:sz="0" w:space="0" w:color="auto"/>
        <w:right w:val="none" w:sz="0" w:space="0" w:color="auto"/>
      </w:divBdr>
    </w:div>
    <w:div w:id="2144032603">
      <w:bodyDiv w:val="1"/>
      <w:marLeft w:val="0"/>
      <w:marRight w:val="0"/>
      <w:marTop w:val="0"/>
      <w:marBottom w:val="0"/>
      <w:divBdr>
        <w:top w:val="none" w:sz="0" w:space="0" w:color="auto"/>
        <w:left w:val="none" w:sz="0" w:space="0" w:color="auto"/>
        <w:bottom w:val="none" w:sz="0" w:space="0" w:color="auto"/>
        <w:right w:val="none" w:sz="0" w:space="0" w:color="auto"/>
      </w:divBdr>
    </w:div>
    <w:div w:id="2144299801">
      <w:bodyDiv w:val="1"/>
      <w:marLeft w:val="0"/>
      <w:marRight w:val="0"/>
      <w:marTop w:val="0"/>
      <w:marBottom w:val="0"/>
      <w:divBdr>
        <w:top w:val="none" w:sz="0" w:space="0" w:color="auto"/>
        <w:left w:val="none" w:sz="0" w:space="0" w:color="auto"/>
        <w:bottom w:val="none" w:sz="0" w:space="0" w:color="auto"/>
        <w:right w:val="none" w:sz="0" w:space="0" w:color="auto"/>
      </w:divBdr>
    </w:div>
    <w:div w:id="2146503146">
      <w:bodyDiv w:val="1"/>
      <w:marLeft w:val="0"/>
      <w:marRight w:val="0"/>
      <w:marTop w:val="0"/>
      <w:marBottom w:val="0"/>
      <w:divBdr>
        <w:top w:val="none" w:sz="0" w:space="0" w:color="auto"/>
        <w:left w:val="none" w:sz="0" w:space="0" w:color="auto"/>
        <w:bottom w:val="none" w:sz="0" w:space="0" w:color="auto"/>
        <w:right w:val="none" w:sz="0" w:space="0" w:color="auto"/>
      </w:divBdr>
    </w:div>
    <w:div w:id="214670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gi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Advanced Stress and FEA M6X00420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Kar17</b:Tag>
    <b:SourceType>JournalArticle</b:SourceType>
    <b:Guid>{E343B213-C087-494B-8C82-7BC3C6C6A9E2}</b:Guid>
    <b:Author>
      <b:Author>
        <b:NameList>
          <b:Person>
            <b:Last>Karmankar</b:Last>
            <b:First>Rahul.</b:First>
          </b:Person>
        </b:NameList>
      </b:Author>
    </b:Author>
    <b:Title>Analysis of von-mises-stress for interference fit and pull-out states by using finite element </b:Title>
    <b:JournalName>International research journal of engineering and technology</b:JournalName>
    <b:Year>2017</b:Year>
    <b:Volume>4</b:Volume>
    <b:Issue>11</b:Issue>
    <b:RefOrder>4</b:RefOrder>
  </b:Source>
  <b:Source>
    <b:Tag>Ban10</b:Tag>
    <b:SourceType>JournalArticle</b:SourceType>
    <b:Guid>{94274425-EBEC-4D3E-9108-626CE2D4B999}</b:Guid>
    <b:Author>
      <b:Author>
        <b:NameList>
          <b:Person>
            <b:Last>Banabic</b:Last>
            <b:First>Dorel</b:First>
          </b:Person>
          <b:Person>
            <b:Last>Barlat</b:Last>
            <b:First>Frederic</b:First>
          </b:Person>
          <b:Person>
            <b:Last>Cazacu</b:Last>
            <b:First>Oana</b:First>
          </b:Person>
        </b:NameList>
      </b:Author>
    </b:Author>
    <b:Title>Advances in anisotropy and formability </b:Title>
    <b:JournalName>International journal of material forming </b:JournalName>
    <b:Year>2010</b:Year>
    <b:Pages>165-189</b:Pages>
    <b:Volume>3</b:Volume>
    <b:Issue>3</b:Issue>
    <b:RefOrder>2</b:RefOrder>
  </b:Source>
  <b:Source>
    <b:Tag>Bar17</b:Tag>
    <b:SourceType>JournalArticle</b:SourceType>
    <b:Guid>{3AD2D463-B429-464A-9BF3-CFBFA9D8A90C}</b:Guid>
    <b:Author>
      <b:Author>
        <b:NameList>
          <b:Person>
            <b:Last>Barsanescu</b:Last>
            <b:First>Paul.D</b:First>
          </b:Person>
          <b:Person>
            <b:Last>Comanici</b:Last>
            <b:First>Ana,M.</b:First>
          </b:Person>
        </b:NameList>
      </b:Author>
    </b:Author>
    <b:Title>Von mises hypothesis revised</b:Title>
    <b:JournalName>Acta mechanica</b:JournalName>
    <b:Year>2017</b:Year>
    <b:Pages>433-446</b:Pages>
    <b:Volume>228</b:Volume>
    <b:RefOrder>5</b:RefOrder>
  </b:Source>
  <b:Source>
    <b:Tag>Cab12</b:Tag>
    <b:SourceType>JournalArticle</b:SourceType>
    <b:Guid>{2ADBF5DD-72FC-45D4-A1C0-0E7B636EFA90}</b:Guid>
    <b:Author>
      <b:Author>
        <b:NameList>
          <b:Person>
            <b:Last>Cabero</b:Last>
            <b:First>J.M</b:First>
          </b:Person>
          <b:Person>
            <b:Last>Blanco</b:Last>
            <b:First>C</b:First>
          </b:Person>
          <b:Person>
            <b:Last>Gebremedhin</b:Last>
            <b:First>K.G.</b:First>
          </b:Person>
          <b:Person>
            <b:Last>Martin-Meizoso</b:Last>
            <b:First>A</b:First>
          </b:Person>
        </b:NameList>
      </b:Author>
    </b:Author>
    <b:Title>Assessment of phenomenological failure criteria for wood</b:Title>
    <b:JournalName>European journal of wood and wood products</b:JournalName>
    <b:Year>2012</b:Year>
    <b:RefOrder>6</b:RefOrder>
  </b:Source>
  <b:Source>
    <b:Tag>Don11</b:Tag>
    <b:SourceType>JournalArticle</b:SourceType>
    <b:Guid>{4204F1C2-FCD7-4A9C-9A11-2820779D2F37}</b:Guid>
    <b:Author>
      <b:Author>
        <b:NameList>
          <b:Person>
            <b:Last>Donato</b:Last>
            <b:First>G.H.B</b:First>
          </b:Person>
          <b:Person>
            <b:Last>Bianchi</b:Last>
            <b:First>M</b:First>
          </b:Person>
        </b:NameList>
      </b:Author>
    </b:Author>
    <b:Title>Numerical modeling of uneven thermoplastic polymers behaviour using experimental stress-strain data and pressure dependent von mises yield criteria to improve design practices </b:Title>
    <b:JournalName>Procedia engineering</b:JournalName>
    <b:Year>2011</b:Year>
    <b:Pages>1871-1876</b:Pages>
    <b:Volume>10</b:Volume>
    <b:RefOrder>8</b:RefOrder>
  </b:Source>
  <b:Source>
    <b:Tag>Ker16</b:Tag>
    <b:SourceType>InternetSite</b:SourceType>
    <b:Guid>{C6F8E97A-4C35-4A72-A670-301CABD6C6A0}</b:Guid>
    <b:Title>MachineDesign</b:Title>
    <b:Year>2016</b:Year>
    <b:Author>
      <b:Author>
        <b:NameList>
          <b:Person>
            <b:Last>Kerns</b:Last>
            <b:First>Jeff</b:First>
          </b:Person>
        </b:NameList>
      </b:Author>
    </b:Author>
    <b:YearAccessed>2020</b:YearAccessed>
    <b:MonthAccessed>November</b:MonthAccessed>
    <b:DayAccessed>11</b:DayAccessed>
    <b:URL>https://www.machinedesign.com/learning-resources/whats-the-difference-between/article/21834909/whats-the-difference-between-failure-theories#:~:text=Failure%20theories%20cannot%20be%20compared,covered%20by%20static%20loading%20situations.</b:URL>
    <b:RefOrder>14</b:RefOrder>
  </b:Source>
  <b:Source>
    <b:Tag>Wri11</b:Tag>
    <b:SourceType>JournalArticle</b:SourceType>
    <b:Guid>{0168066A-8249-49AB-A764-FC8F0A95AC4E}</b:Guid>
    <b:Title>Mechanical properties of wire and related testing </b:Title>
    <b:Year>2011</b:Year>
    <b:Author>
      <b:Author>
        <b:NameList>
          <b:Person>
            <b:Last>Wright</b:Last>
            <b:First>Roger.N</b:First>
          </b:Person>
        </b:NameList>
      </b:Author>
    </b:Author>
    <b:JournalName>Wire technology: Process engineering and metallurgy</b:JournalName>
    <b:Pages>127-155</b:Pages>
    <b:RefOrder>12</b:RefOrder>
  </b:Source>
  <b:Source>
    <b:Tag>Zha18</b:Tag>
    <b:SourceType>JournalArticle</b:SourceType>
    <b:Guid>{4F5DBA9D-7140-4DF4-82FA-01DAC9E0EDC7}</b:Guid>
    <b:Author>
      <b:Author>
        <b:NameList>
          <b:Person>
            <b:Last>Zhang</b:Last>
            <b:First>Changguang</b:First>
          </b:Person>
          <b:Person>
            <b:Last>Cai</b:Last>
            <b:First>Mingming</b:First>
          </b:Person>
          <b:Person>
            <b:Last>Zhao</b:Last>
            <b:First>Junhai</b:First>
          </b:Person>
          <b:Person>
            <b:Last>Wu</b:Last>
            <b:First>Lizhou</b:First>
          </b:Person>
        </b:NameList>
      </b:Author>
    </b:Author>
    <b:Title>Application of unified linear yield criterion in plane strain to study the strength theory effect in geotechnical engineering</b:Title>
    <b:JournalName>Environmental earth sciences</b:JournalName>
    <b:Year>2018</b:Year>
    <b:Volume>77</b:Volume>
    <b:Issue>758</b:Issue>
    <b:RefOrder>13</b:RefOrder>
  </b:Source>
  <b:Source>
    <b:Tag>Sec14</b:Tag>
    <b:SourceType>JournalArticle</b:SourceType>
    <b:Guid>{BD2A7F5B-2F75-4C10-A38A-0B74713DC79E}</b:Guid>
    <b:Author>
      <b:Author>
        <b:NameList>
          <b:Person>
            <b:Last>Secchi</b:Last>
            <b:First>Stefano</b:First>
          </b:Person>
          <b:Person>
            <b:Last>Schrefler</b:Last>
            <b:First>Bernhard.A</b:First>
          </b:Person>
        </b:NameList>
      </b:Author>
    </b:Author>
    <b:Title>Hydraulic fracturing and its peculiarities</b:Title>
    <b:JournalName>Asia pacific journal on computational engineering</b:JournalName>
    <b:Year>2014</b:Year>
    <b:Volume>1</b:Volume>
    <b:Issue>1</b:Issue>
    <b:RefOrder>11</b:RefOrder>
  </b:Source>
  <b:Source>
    <b:Tag>Car05</b:Tag>
    <b:SourceType>JournalArticle</b:SourceType>
    <b:Guid>{E03603B2-B9DB-4656-925F-14B3522F3016}</b:Guid>
    <b:Author>
      <b:Author>
        <b:NameList>
          <b:Person>
            <b:Last>Carter</b:Last>
            <b:First>Tim.J</b:First>
          </b:Person>
        </b:NameList>
      </b:Author>
    </b:Author>
    <b:Title>Common failures in gas turbine blades</b:Title>
    <b:JournalName>Engineering failure analysis</b:JournalName>
    <b:Year>2005</b:Year>
    <b:Pages>237-247</b:Pages>
    <b:Volume>12</b:Volume>
    <b:Issue>2</b:Issue>
    <b:RefOrder>16</b:RefOrder>
  </b:Source>
  <b:Source>
    <b:Tag>She18</b:Tag>
    <b:SourceType>JournalArticle</b:SourceType>
    <b:Guid>{10E80822-6813-4FB8-B73A-C0003FBB2A91}</b:Guid>
    <b:Author>
      <b:Author>
        <b:NameList>
          <b:Person>
            <b:Last>Shetty</b:Last>
            <b:First>P.Balachandra</b:First>
          </b:Person>
          <b:Person>
            <b:Last>Mishra</b:Last>
            <b:First>R.K</b:First>
          </b:Person>
          <b:Person>
            <b:Last>Prithvi</b:Last>
            <b:First>S.S</b:First>
          </b:Person>
          <b:Person>
            <b:Last>Lohith</b:Last>
            <b:First>R</b:First>
          </b:Person>
          <b:Person>
            <b:Last>Karthik</b:Last>
            <b:First>B.M</b:First>
          </b:Person>
          <b:Person>
            <b:Last>Lohith</b:Last>
            <b:First>D.M</b:First>
          </b:Person>
        </b:NameList>
      </b:Author>
    </b:Author>
    <b:Title>Finite element approach for failure analysis of a gas turbine blade</b:Title>
    <b:JournalName>Journal of failure analysis and prevention </b:JournalName>
    <b:Year>2018</b:Year>
    <b:Pages>1210-1215</b:Pages>
    <b:Volume>18</b:Volume>
    <b:RefOrder>15</b:RefOrder>
  </b:Source>
  <b:Source>
    <b:Tag>Lei12</b:Tag>
    <b:SourceType>JournalArticle</b:SourceType>
    <b:Guid>{A5B6B070-ADB1-411B-A696-4B7AD9B9F551}</b:Guid>
    <b:Author>
      <b:Author>
        <b:NameList>
          <b:Person>
            <b:Last>Lei</b:Last>
            <b:First>Chen</b:First>
          </b:Person>
          <b:Person>
            <b:Last>Cui</b:Last>
            <b:First>Haitao</b:First>
          </b:Person>
          <b:Person>
            <b:Last>Wen</b:Last>
            <b:First>Weidong</b:First>
          </b:Person>
        </b:NameList>
      </b:Author>
    </b:Author>
    <b:Title>Yielding description for a Ni3Al based intermetallic alloy</b:Title>
    <b:JournalName>Materials and design</b:JournalName>
    <b:Year>2012</b:Year>
    <b:Pages>192-197</b:Pages>
    <b:Volume>41</b:Volume>
    <b:RefOrder>19</b:RefOrder>
  </b:Source>
  <b:Source>
    <b:Tag>Rog18</b:Tag>
    <b:SourceType>JournalArticle</b:SourceType>
    <b:Guid>{279AFEA5-5B98-4C35-A8B2-A39D4A454889}</b:Guid>
    <b:Author>
      <b:Author>
        <b:NameList>
          <b:Person>
            <b:Last>Rogge</b:Last>
            <b:First>Timo</b:First>
          </b:Person>
          <b:Person>
            <b:Last>Berger</b:Last>
            <b:First>Ricarda</b:First>
          </b:Person>
          <b:Person>
            <b:Last>Pohle</b:Last>
            <b:First>Linus</b:First>
          </b:Person>
          <b:Person>
            <b:Last>Rolfes</b:Last>
            <b:First>Raimund</b:First>
          </b:Person>
          <b:Person>
            <b:Last>Wallascheck</b:Last>
            <b:First>Jorg</b:First>
          </b:Person>
        </b:NameList>
      </b:Author>
    </b:Author>
    <b:Title>Efficient structural analysis of gas turbine blades</b:Title>
    <b:JournalName>Aircraft engineering and aerospace technology</b:JournalName>
    <b:Year>2018</b:Year>
    <b:Pages>1305-1316</b:Pages>
    <b:Volume>90</b:Volume>
    <b:Issue>9</b:Issue>
    <b:RefOrder>22</b:RefOrder>
  </b:Source>
  <b:Source>
    <b:Tag>Red14</b:Tag>
    <b:SourceType>JournalArticle</b:SourceType>
    <b:Guid>{C9CD8717-94ED-41FF-8133-A0E1D6C1596D}</b:Guid>
    <b:Author>
      <b:Author>
        <b:NameList>
          <b:Person>
            <b:Last>Reddy</b:Last>
            <b:First>Uday</b:First>
          </b:Person>
          <b:Person>
            <b:Last>Reddy</b:Last>
            <b:First>P.G</b:First>
          </b:Person>
          <b:Person>
            <b:Last>Manjunath</b:Last>
            <b:First>C.J</b:First>
          </b:Person>
        </b:NameList>
      </b:Author>
    </b:Author>
    <b:Title>Design and analysis of gas turbine blade</b:Title>
    <b:JournalName>International journal of innovative research in science,engineering and technology</b:JournalName>
    <b:Year>2014</b:Year>
    <b:Volume>3</b:Volume>
    <b:Issue>6</b:Issue>
    <b:RefOrder>17</b:RefOrder>
  </b:Source>
  <b:Source>
    <b:Tag>Noz18</b:Tag>
    <b:SourceType>JournalArticle</b:SourceType>
    <b:Guid>{152264F0-A3DD-4322-AA0E-406A8018E96C}</b:Guid>
    <b:Title>The problem of ensuring reliability of gas turbine engines</b:Title>
    <b:JournalName>ICP conference series materials and science engineering</b:JournalName>
    <b:Year>2018</b:Year>
    <b:Volume>302</b:Volume>
    <b:Author>
      <b:Author>
        <b:NameList>
          <b:Person>
            <b:Last>Nozhnitsky</b:Last>
            <b:First>Yu.A</b:First>
          </b:Person>
        </b:NameList>
      </b:Author>
    </b:Author>
    <b:RefOrder>23</b:RefOrder>
  </b:Source>
  <b:Source>
    <b:Tag>Sai19</b:Tag>
    <b:SourceType>JournalArticle</b:SourceType>
    <b:Guid>{5F45F43C-7B79-4219-BE76-BF727D2ED7B4}</b:Guid>
    <b:Author>
      <b:Author>
        <b:NameList>
          <b:Person>
            <b:Last>Saif</b:Last>
            <b:First>Mohd</b:First>
          </b:Person>
          <b:Person>
            <b:Last>Mullick</b:Last>
            <b:First>Parth</b:First>
          </b:Person>
          <b:Person>
            <b:Last>Imam</b:Last>
            <b:First>Ashhad</b:First>
          </b:Person>
        </b:NameList>
      </b:Author>
    </b:Author>
    <b:Title>Analysis and structural design of various turbine blades</b:Title>
    <b:JournalName>Adcances in material research</b:JournalName>
    <b:Year>2019</b:Year>
    <b:Pages>11-24</b:Pages>
    <b:Volume>8</b:Volume>
    <b:Issue>1</b:Issue>
    <b:RefOrder>18</b:RefOrder>
  </b:Source>
  <b:Source>
    <b:Tag>Chi14</b:Tag>
    <b:SourceType>JournalArticle</b:SourceType>
    <b:Guid>{4A8223C0-A99F-4819-8BF1-93B459A9A764}</b:Guid>
    <b:Author>
      <b:Author>
        <b:NameList>
          <b:Person>
            <b:Last>Chintala</b:Last>
            <b:First>Gopinath</b:First>
          </b:Person>
          <b:Person>
            <b:Last>Gudimetla</b:Last>
            <b:First>Prasad</b:First>
          </b:Person>
        </b:NameList>
      </b:Author>
    </b:Author>
    <b:Title>Optimum material evaluation for gas turbine blade using reverse engineering and fea</b:Title>
    <b:JournalName>Procedia engineering</b:JournalName>
    <b:Year>2014</b:Year>
    <b:Pages>1332-1340</b:Pages>
    <b:Volume>97</b:Volume>
    <b:RefOrder>20</b:RefOrder>
  </b:Source>
  <b:Source>
    <b:Tag>Mat12</b:Tag>
    <b:SourceType>InternetSite</b:SourceType>
    <b:Guid>{F3BBC43F-8308-459A-B511-A708345DD691}</b:Guid>
    <b:Title>Learnengineering</b:Title>
    <b:Year>2012</b:Year>
    <b:Author>
      <b:Author>
        <b:NameList>
          <b:Person>
            <b:Last>Mathew</b:Last>
            <b:First>Sabin</b:First>
          </b:Person>
        </b:NameList>
      </b:Author>
    </b:Author>
    <b:YearAccessed>2020</b:YearAccessed>
    <b:MonthAccessed>November</b:MonthAccessed>
    <b:DayAccessed>24</b:DayAccessed>
    <b:URL>https://learnengineering.org/what-is-von-mises-stress.html</b:URL>
    <b:RefOrder>7</b:RefOrder>
  </b:Source>
  <b:Source>
    <b:Tag>Ban20</b:Tag>
    <b:SourceType>InternetSite</b:SourceType>
    <b:Guid>{6DC9AD22-F005-4D9E-B563-C534D04EF3D4}</b:Guid>
    <b:Author>
      <b:Author>
        <b:NameList>
          <b:Person>
            <b:Last>Bansal</b:Last>
            <b:First>R.K</b:First>
          </b:Person>
        </b:NameList>
      </b:Author>
    </b:Author>
    <b:Title>hkdivedi.com</b:Title>
    <b:Year>2020</b:Year>
    <b:YearAccessed>2020</b:YearAccessed>
    <b:MonthAccessed>November</b:MonthAccessed>
    <b:DayAccessed>25</b:DayAccessed>
    <b:URL>https://www.hkdivedi.com/2017/08/what-is-maximum-principal-stress-theory.html</b:URL>
    <b:RefOrder>10</b:RefOrder>
  </b:Source>
  <b:Source>
    <b:Tag>Yad20</b:Tag>
    <b:SourceType>JournalArticle</b:SourceType>
    <b:Guid>{6FD6F8CB-75C8-41AA-9643-7F0217DC9922}</b:Guid>
    <b:Author>
      <b:Author>
        <b:NameList>
          <b:Person>
            <b:Last>Yadav</b:Last>
            <b:First>M</b:First>
          </b:Person>
          <b:Person>
            <b:Last>Misra</b:Last>
            <b:First>A</b:First>
          </b:Person>
          <b:Person>
            <b:Last>Malhotra</b:Last>
            <b:First>A</b:First>
          </b:Person>
          <b:Person>
            <b:Last>Kumar</b:Last>
            <b:First>N</b:First>
          </b:Person>
        </b:NameList>
      </b:Author>
    </b:Author>
    <b:Title>Design and analysis of a high-pressure turbine blade in a jet engine using advanced materials</b:Title>
    <b:JournalName>Materials today:Proceedings</b:JournalName>
    <b:Year>2020</b:Year>
    <b:Pages>639-645</b:Pages>
    <b:Volume>25</b:Volume>
    <b:Issue>4</b:Issue>
    <b:RefOrder>24</b:RefOrder>
  </b:Source>
  <b:Source>
    <b:Tag>Maz17</b:Tag>
    <b:SourceType>JournalArticle</b:SourceType>
    <b:Guid>{8E4C77B9-129E-4B83-BE70-50F6E4FEC995}</b:Guid>
    <b:Author>
      <b:Author>
        <b:NameList>
          <b:Person>
            <b:Last>Mazarbhuiya</b:Last>
            <b:First>H</b:First>
          </b:Person>
          <b:Person>
            <b:Last>Pandey</b:Last>
            <b:First>K</b:First>
          </b:Person>
        </b:NameList>
      </b:Author>
    </b:Author>
    <b:Title>Steady state structural analysis of high pressure gas turbine blade using finite element analysis</b:Title>
    <b:JournalName>IOP condference series materials science engineering </b:JournalName>
    <b:Year>2017</b:Year>
    <b:Volume>225</b:Volume>
    <b:RefOrder>25</b:RefOrder>
  </b:Source>
  <b:Source>
    <b:Tag>Uma12</b:Tag>
    <b:SourceType>JournalArticle</b:SourceType>
    <b:Guid>{F0E8181D-515A-4B5A-9E83-526A8F84C073}</b:Guid>
    <b:Author>
      <b:Author>
        <b:NameList>
          <b:Person>
            <b:Last>Umamaheswararao</b:Last>
            <b:First>L</b:First>
          </b:Person>
          <b:Person>
            <b:Last>Mallikarjunarao</b:Last>
            <b:First>K</b:First>
          </b:Person>
        </b:NameList>
      </b:Author>
    </b:Author>
    <b:Title>Design and analysis of a gas turbine blade by using FEM</b:Title>
    <b:JournalName>International journal latest trends engineering technology</b:JournalName>
    <b:Year>2012</b:Year>
    <b:RefOrder>26</b:RefOrder>
  </b:Source>
  <b:Source>
    <b:Tag>Del09</b:Tag>
    <b:SourceType>JournalArticle</b:SourceType>
    <b:Guid>{AC7F7FE3-B6F4-45A4-BB7F-D1E26A737BEE}</b:Guid>
    <b:Author>
      <b:Author>
        <b:NameList>
          <b:Person>
            <b:Last>De la Fuente</b:Last>
            <b:First>E</b:First>
          </b:Person>
        </b:NameList>
      </b:Author>
    </b:Author>
    <b:Title>Von Mises stresses in random vibration of linear structures</b:Title>
    <b:JournalName>Computers and structures</b:JournalName>
    <b:Year>2009</b:Year>
    <b:Pages>1253-1262</b:Pages>
    <b:Volume>87</b:Volume>
    <b:Issue>21-22</b:Issue>
    <b:RefOrder>27</b:RefOrder>
  </b:Source>
  <b:Source>
    <b:Tag>Kim13</b:Tag>
    <b:SourceType>JournalArticle</b:SourceType>
    <b:Guid>{71B87540-A58B-4C5C-9FD8-9B04A4AF4A33}</b:Guid>
    <b:Author>
      <b:Author>
        <b:NameList>
          <b:Person>
            <b:Last>Kim</b:Last>
            <b:First>K.K</b:First>
          </b:Person>
          <b:Person>
            <b:Last>Lee</b:Last>
            <b:First>Y.S</b:First>
          </b:Person>
        </b:NameList>
      </b:Author>
    </b:Author>
    <b:Title>Modal characteristics according to the tip shape and assembly condition</b:Title>
    <b:JournalName>Journal of mechanical science and technology</b:JournalName>
    <b:Year>2013</b:Year>
    <b:Pages>3409-3417</b:Pages>
    <b:Volume>27</b:Volume>
    <b:RefOrder>21</b:RefOrder>
  </b:Source>
  <b:Source>
    <b:Tag>Sil17</b:Tag>
    <b:SourceType>JournalArticle</b:SourceType>
    <b:Guid>{9957F78A-499E-4330-99EF-1B44FBA9CD14}</b:Guid>
    <b:Author>
      <b:Author>
        <b:NameList>
          <b:Person>
            <b:Last>Silva</b:Last>
            <b:First>O.M</b:First>
          </b:Person>
          <b:Person>
            <b:Last>Neves</b:Last>
            <b:First>M.M</b:First>
          </b:Person>
          <b:Person>
            <b:Last>Jordan</b:Last>
            <b:First>R</b:First>
          </b:Person>
          <b:Person>
            <b:Last>Lenzi</b:Last>
            <b:First>A</b:First>
          </b:Person>
        </b:NameList>
      </b:Author>
    </b:Author>
    <b:Title>An FEM-based method to evaluate and optimize vibration power flow through a beam-to-plate connection</b:Title>
    <b:JournalName>Journal of the brazilian society of mechanical sciences and engineering</b:JournalName>
    <b:Year>2017</b:Year>
    <b:Pages>413-426</b:Pages>
    <b:Volume>39</b:Volume>
    <b:RefOrder>1</b:RefOrder>
  </b:Source>
  <b:Source>
    <b:Tag>Bri20</b:Tag>
    <b:SourceType>InternetSite</b:SourceType>
    <b:Guid>{CC271225-2765-4FB3-91CA-22DDE1B67C1A}</b:Guid>
    <b:Title>Britannica</b:Title>
    <b:Year>2020</b:Year>
    <b:Author>
      <b:Author>
        <b:NameList>
          <b:Person>
            <b:Last>Britannica</b:Last>
          </b:Person>
        </b:NameList>
      </b:Author>
    </b:Author>
    <b:YearAccessed>2020</b:YearAccessed>
    <b:MonthAccessed>November</b:MonthAccessed>
    <b:DayAccessed>27</b:DayAccessed>
    <b:URL>https://www.britannica.com/science/elastic-limit</b:URL>
    <b:RefOrder>3</b:RefOrder>
  </b:Source>
  <b:Source>
    <b:Tag>LiS20</b:Tag>
    <b:SourceType>JournalArticle</b:SourceType>
    <b:Guid>{8819496C-8F30-4B6D-8FAE-7C46D97C0D10}</b:Guid>
    <b:Title>The Maximum Stress Failure Criterion and the</b:Title>
    <b:Year>2020</b:Year>
    <b:Author>
      <b:Author>
        <b:NameList>
          <b:Person>
            <b:Last>Li</b:Last>
            <b:First>Shuguang</b:First>
          </b:Person>
        </b:NameList>
      </b:Author>
    </b:Author>
    <b:JournalName>Journal of composite sciences</b:JournalNam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A35727-705F-4F50-BAE6-6ED233FC2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66462</TotalTime>
  <Pages>18</Pages>
  <Words>3855</Words>
  <Characters>21978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Theories of Elastic Failure</vt:lpstr>
    </vt:vector>
  </TitlesOfParts>
  <Company/>
  <LinksUpToDate>false</LinksUpToDate>
  <CharactersWithSpaces>25782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Elastic Failure</dc:title>
  <dc:subject>Luke Davies</dc:subject>
  <dc:creator>Luke Davies</dc:creator>
  <cp:keywords/>
  <dc:description/>
  <cp:lastModifiedBy>Luke James David Davies</cp:lastModifiedBy>
  <cp:revision>349</cp:revision>
  <dcterms:created xsi:type="dcterms:W3CDTF">2019-05-06T11:55:00Z</dcterms:created>
  <dcterms:modified xsi:type="dcterms:W3CDTF">2020-11-27T13:29:00Z</dcterms:modified>
</cp:coreProperties>
</file>