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37559" w14:textId="77777777" w:rsidR="00257E7C" w:rsidRDefault="007212F3" w:rsidP="007212F3">
      <w:pPr>
        <w:jc w:val="center"/>
        <w:rPr>
          <w:rFonts w:ascii="Arial" w:hAnsi="Arial" w:cs="Arial"/>
          <w:u w:val="single"/>
        </w:rPr>
      </w:pPr>
      <w:r>
        <w:rPr>
          <w:rFonts w:ascii="Arial" w:hAnsi="Arial" w:cs="Arial"/>
          <w:u w:val="single"/>
        </w:rPr>
        <w:t>What is a modern house, exactly? How will it address how we live today?</w:t>
      </w:r>
    </w:p>
    <w:p w14:paraId="2A299693" w14:textId="77777777" w:rsidR="007212F3" w:rsidRDefault="007212F3" w:rsidP="007212F3">
      <w:pPr>
        <w:rPr>
          <w:rFonts w:ascii="Arial" w:hAnsi="Arial" w:cs="Arial"/>
          <w:u w:val="single"/>
        </w:rPr>
      </w:pPr>
    </w:p>
    <w:p w14:paraId="18824492" w14:textId="267D92C5" w:rsidR="007212F3" w:rsidRDefault="007212F3" w:rsidP="007212F3">
      <w:pPr>
        <w:rPr>
          <w:rFonts w:ascii="Arial" w:hAnsi="Arial" w:cs="Arial"/>
        </w:rPr>
      </w:pPr>
      <w:r>
        <w:rPr>
          <w:rFonts w:ascii="Arial" w:hAnsi="Arial" w:cs="Arial"/>
        </w:rPr>
        <w:t xml:space="preserve">For this essay I have been looking into active houses </w:t>
      </w:r>
      <w:r w:rsidR="00100C76">
        <w:rPr>
          <w:rFonts w:ascii="Arial" w:hAnsi="Arial" w:cs="Arial"/>
        </w:rPr>
        <w:t xml:space="preserve">and their properties </w:t>
      </w:r>
      <w:r>
        <w:rPr>
          <w:rFonts w:ascii="Arial" w:hAnsi="Arial" w:cs="Arial"/>
        </w:rPr>
        <w:t xml:space="preserve">to see if they can help us with the </w:t>
      </w:r>
      <w:r w:rsidR="00D0557A">
        <w:rPr>
          <w:rFonts w:ascii="Arial" w:hAnsi="Arial" w:cs="Arial"/>
        </w:rPr>
        <w:t>environmental problems that we face with modern</w:t>
      </w:r>
      <w:r w:rsidR="00C677FD">
        <w:rPr>
          <w:rFonts w:ascii="Arial" w:hAnsi="Arial" w:cs="Arial"/>
        </w:rPr>
        <w:t xml:space="preserve"> houses today.</w:t>
      </w:r>
    </w:p>
    <w:p w14:paraId="588D4D3C" w14:textId="77777777" w:rsidR="007212F3" w:rsidRDefault="007212F3" w:rsidP="007212F3">
      <w:pPr>
        <w:rPr>
          <w:rFonts w:ascii="Arial" w:hAnsi="Arial" w:cs="Arial"/>
        </w:rPr>
      </w:pPr>
    </w:p>
    <w:p w14:paraId="3FD8D97A" w14:textId="77777777" w:rsidR="007212F3" w:rsidRDefault="007212F3" w:rsidP="007212F3">
      <w:pPr>
        <w:rPr>
          <w:rFonts w:ascii="Arial" w:hAnsi="Arial" w:cs="Arial"/>
        </w:rPr>
      </w:pPr>
      <w:r>
        <w:rPr>
          <w:rFonts w:ascii="Arial" w:hAnsi="Arial" w:cs="Arial"/>
        </w:rPr>
        <w:t xml:space="preserve">An active house combines some of the features that a passive house has, things like solar exposure, air tightness, etc. with this in mind active house focuses more on quality of life within the space such as improving indoor air quality within the space and also natural sunlight; whereas modern houses of today don’t occupy the same qualities as an active house. </w:t>
      </w:r>
    </w:p>
    <w:p w14:paraId="7D1BFF9F" w14:textId="77777777" w:rsidR="007212F3" w:rsidRDefault="007212F3" w:rsidP="007212F3">
      <w:pPr>
        <w:rPr>
          <w:rFonts w:ascii="Arial" w:hAnsi="Arial" w:cs="Arial"/>
        </w:rPr>
      </w:pPr>
    </w:p>
    <w:p w14:paraId="362A82F4" w14:textId="77777777" w:rsidR="007212F3" w:rsidRDefault="007212F3" w:rsidP="007212F3">
      <w:pPr>
        <w:rPr>
          <w:rFonts w:ascii="Arial" w:hAnsi="Arial" w:cs="Arial"/>
        </w:rPr>
      </w:pPr>
      <w:r>
        <w:rPr>
          <w:rFonts w:ascii="Arial" w:hAnsi="Arial" w:cs="Arial"/>
        </w:rPr>
        <w:t xml:space="preserve">Keeping the active house qualities in mind, I have taken into consideration on what the best features for today’s modern house would have if we were to incorporate some of the active house features within it. </w:t>
      </w:r>
    </w:p>
    <w:p w14:paraId="17EE9ECA" w14:textId="77777777" w:rsidR="007212F3" w:rsidRDefault="007212F3" w:rsidP="007212F3">
      <w:pPr>
        <w:rPr>
          <w:rFonts w:ascii="Arial" w:hAnsi="Arial" w:cs="Arial"/>
        </w:rPr>
      </w:pPr>
    </w:p>
    <w:p w14:paraId="384E5E2F" w14:textId="77777777" w:rsidR="007212F3" w:rsidRDefault="007212F3" w:rsidP="007212F3">
      <w:pPr>
        <w:rPr>
          <w:rFonts w:ascii="Arial" w:hAnsi="Arial" w:cs="Arial"/>
          <w:b/>
        </w:rPr>
      </w:pPr>
      <w:r>
        <w:rPr>
          <w:rFonts w:ascii="Arial" w:hAnsi="Arial" w:cs="Arial"/>
          <w:b/>
        </w:rPr>
        <w:t>Best foundation type</w:t>
      </w:r>
    </w:p>
    <w:p w14:paraId="318010C2" w14:textId="77777777" w:rsidR="007212F3" w:rsidRDefault="007212F3" w:rsidP="007212F3">
      <w:pPr>
        <w:rPr>
          <w:rFonts w:ascii="Arial" w:hAnsi="Arial" w:cs="Arial"/>
        </w:rPr>
      </w:pPr>
      <w:r>
        <w:rPr>
          <w:rFonts w:ascii="Arial" w:hAnsi="Arial" w:cs="Arial"/>
        </w:rPr>
        <w:t xml:space="preserve">The foundation type that I would pick to use for the modern house of today would be a strip foundation; when trying to create a modern/active house the most sustainable way possible we won’t be able to achieve this with any type of foundation as you can’t get a sustainable foundation. </w:t>
      </w:r>
    </w:p>
    <w:p w14:paraId="190FBA98" w14:textId="77777777" w:rsidR="007212F3" w:rsidRDefault="007212F3" w:rsidP="007212F3">
      <w:pPr>
        <w:rPr>
          <w:rFonts w:ascii="Arial" w:hAnsi="Arial" w:cs="Arial"/>
        </w:rPr>
      </w:pPr>
    </w:p>
    <w:p w14:paraId="0B762413" w14:textId="77777777" w:rsidR="007212F3" w:rsidRPr="007212F3" w:rsidRDefault="007212F3" w:rsidP="007212F3">
      <w:pPr>
        <w:rPr>
          <w:rFonts w:ascii="Arial" w:hAnsi="Arial" w:cs="Arial"/>
        </w:rPr>
      </w:pPr>
      <w:r>
        <w:rPr>
          <w:rFonts w:ascii="Arial" w:hAnsi="Arial" w:cs="Arial"/>
        </w:rPr>
        <w:t xml:space="preserve">A strip foundation can withstand a significant amount of weight and are easy to construct, with having our modern/active house on top of one of these foundations we need a foundation that can last a long time so that the environmental impact will decrease because we won’t have to replace it when need being. </w:t>
      </w:r>
    </w:p>
    <w:p w14:paraId="4E52B1FC" w14:textId="77777777" w:rsidR="007212F3" w:rsidRDefault="007212F3" w:rsidP="007212F3">
      <w:pPr>
        <w:rPr>
          <w:rFonts w:ascii="Arial" w:hAnsi="Arial" w:cs="Arial"/>
          <w:b/>
        </w:rPr>
      </w:pPr>
    </w:p>
    <w:p w14:paraId="5582FC84" w14:textId="77777777" w:rsidR="007212F3" w:rsidRDefault="007212F3" w:rsidP="007212F3">
      <w:pPr>
        <w:rPr>
          <w:rFonts w:ascii="Arial" w:hAnsi="Arial" w:cs="Arial"/>
          <w:b/>
        </w:rPr>
      </w:pPr>
      <w:r>
        <w:rPr>
          <w:rFonts w:ascii="Arial" w:hAnsi="Arial" w:cs="Arial"/>
          <w:b/>
        </w:rPr>
        <w:t xml:space="preserve">Construction materials </w:t>
      </w:r>
    </w:p>
    <w:p w14:paraId="1D1E4A58" w14:textId="77777777" w:rsidR="007212F3" w:rsidRDefault="007212F3" w:rsidP="007212F3">
      <w:pPr>
        <w:rPr>
          <w:rFonts w:ascii="Arial" w:hAnsi="Arial" w:cs="Arial"/>
        </w:rPr>
      </w:pPr>
      <w:r>
        <w:rPr>
          <w:rFonts w:ascii="Arial" w:hAnsi="Arial" w:cs="Arial"/>
        </w:rPr>
        <w:t>With materials for the modern/active house I wanted to keep them as sustainable as possible, I wanted to be able to keep the materials as local too and also keeping in mind to try and use reusable/recyclable materials within the elements of the house, with this in mind I’ve took a few features from the active wall skins to help with improving the qualities of a modern house:</w:t>
      </w:r>
    </w:p>
    <w:p w14:paraId="2E16C525" w14:textId="77777777" w:rsidR="007212F3" w:rsidRDefault="007212F3" w:rsidP="007212F3">
      <w:pPr>
        <w:rPr>
          <w:rFonts w:ascii="Arial" w:hAnsi="Arial" w:cs="Arial"/>
        </w:rPr>
      </w:pPr>
    </w:p>
    <w:p w14:paraId="3A95F89B" w14:textId="77777777" w:rsidR="007212F3" w:rsidRPr="007212F3" w:rsidRDefault="007212F3" w:rsidP="007212F3">
      <w:pPr>
        <w:pStyle w:val="ListParagraph"/>
        <w:numPr>
          <w:ilvl w:val="0"/>
          <w:numId w:val="1"/>
        </w:numPr>
        <w:rPr>
          <w:rFonts w:ascii="Times New Roman" w:eastAsia="Times New Roman" w:hAnsi="Times New Roman" w:cs="Times New Roman"/>
        </w:rPr>
      </w:pPr>
      <w:r w:rsidRPr="007212F3">
        <w:rPr>
          <w:rFonts w:ascii="Arial" w:hAnsi="Arial" w:cs="Arial"/>
        </w:rPr>
        <w:t>Cavity wall construction – with this type of construction it gives off better thermal insulation due to the space provided in between the cavity walls is full of air and reduces the heat transmission into the building from the outside of the building, keeping this in mind we’ve gone for timber cladding because timber has a low carbon footprint, we’ve gone for rockwool insulation due to the fibres being able to withstand more than 1000</w:t>
      </w:r>
      <w:r w:rsidRPr="007212F3">
        <w:rPr>
          <w:rFonts w:ascii="Arial" w:hAnsi="Arial" w:cs="Arial"/>
          <w:color w:val="222222"/>
          <w:shd w:val="clear" w:color="auto" w:fill="FFFFFF"/>
        </w:rPr>
        <w:t xml:space="preserve"> </w:t>
      </w:r>
      <w:r w:rsidRPr="007212F3">
        <w:rPr>
          <w:rFonts w:ascii="Arial" w:eastAsia="Times New Roman" w:hAnsi="Arial" w:cs="Arial"/>
          <w:color w:val="222222"/>
          <w:shd w:val="clear" w:color="auto" w:fill="FFFFFF"/>
        </w:rPr>
        <w:t>°C</w:t>
      </w:r>
      <w:r>
        <w:rPr>
          <w:rFonts w:ascii="Arial" w:eastAsia="Times New Roman" w:hAnsi="Arial" w:cs="Arial"/>
          <w:color w:val="222222"/>
          <w:shd w:val="clear" w:color="auto" w:fill="FFFFFF"/>
        </w:rPr>
        <w:t xml:space="preserve"> heat without melting which then helps slow down the spread of fire within the property; </w:t>
      </w:r>
      <w:r w:rsidRPr="007212F3">
        <w:rPr>
          <w:rFonts w:ascii="Arial" w:hAnsi="Arial" w:cs="Arial"/>
        </w:rPr>
        <w:t xml:space="preserve">brick because its highly fire resistant and produces less environmental pollution during manufacturing process. </w:t>
      </w:r>
    </w:p>
    <w:p w14:paraId="266F15D2" w14:textId="77777777" w:rsidR="007212F3" w:rsidRDefault="007212F3" w:rsidP="007212F3">
      <w:pPr>
        <w:pStyle w:val="ListParagraph"/>
        <w:numPr>
          <w:ilvl w:val="0"/>
          <w:numId w:val="1"/>
        </w:numPr>
        <w:rPr>
          <w:rFonts w:ascii="Arial" w:hAnsi="Arial" w:cs="Arial"/>
        </w:rPr>
      </w:pPr>
      <w:r>
        <w:rPr>
          <w:rFonts w:ascii="Arial" w:hAnsi="Arial" w:cs="Arial"/>
        </w:rPr>
        <w:t xml:space="preserve">Solar wall – we’ve gone for a solar wall so it can heat the home as it draws in the warm air from the sun which then gets distributed through the HVAC system.  </w:t>
      </w:r>
    </w:p>
    <w:p w14:paraId="0EA4E605" w14:textId="77777777" w:rsidR="007212F3" w:rsidRDefault="007212F3" w:rsidP="007212F3">
      <w:pPr>
        <w:pStyle w:val="ListParagraph"/>
        <w:numPr>
          <w:ilvl w:val="0"/>
          <w:numId w:val="1"/>
        </w:numPr>
        <w:rPr>
          <w:rFonts w:ascii="Arial" w:hAnsi="Arial" w:cs="Arial"/>
        </w:rPr>
      </w:pPr>
      <w:r>
        <w:rPr>
          <w:rFonts w:ascii="Arial" w:hAnsi="Arial" w:cs="Arial"/>
        </w:rPr>
        <w:t xml:space="preserve">Living wall – we’ve picked the east elevation for the living wall to go on as it will be protected from south-westerly winds and also protected from drying out in the summer months. The benefits of having this living wall is that it can help </w:t>
      </w:r>
      <w:r>
        <w:rPr>
          <w:rFonts w:ascii="Arial" w:hAnsi="Arial" w:cs="Arial"/>
        </w:rPr>
        <w:lastRenderedPageBreak/>
        <w:t xml:space="preserve">with reducing energy costs because it can act as an insulating jacket for the home by keeping it warmer during the winter and cooler in the summer. </w:t>
      </w:r>
    </w:p>
    <w:p w14:paraId="6719014A" w14:textId="77777777" w:rsidR="007212F3" w:rsidRPr="007212F3" w:rsidRDefault="007212F3" w:rsidP="007212F3">
      <w:pPr>
        <w:pStyle w:val="ListParagraph"/>
        <w:numPr>
          <w:ilvl w:val="0"/>
          <w:numId w:val="1"/>
        </w:numPr>
        <w:rPr>
          <w:rFonts w:ascii="Arial" w:hAnsi="Arial" w:cs="Arial"/>
        </w:rPr>
      </w:pPr>
      <w:r>
        <w:rPr>
          <w:rFonts w:ascii="Arial" w:hAnsi="Arial" w:cs="Arial"/>
        </w:rPr>
        <w:t xml:space="preserve">Solar photovoltaic roof and windows – with having these systems on the house they renewable, clean power sources which help prevent damage to the environment by producing no pollution. </w:t>
      </w:r>
    </w:p>
    <w:p w14:paraId="45536BEB" w14:textId="77777777" w:rsidR="007212F3" w:rsidRDefault="007212F3" w:rsidP="007212F3">
      <w:pPr>
        <w:rPr>
          <w:rFonts w:ascii="Arial" w:hAnsi="Arial" w:cs="Arial"/>
          <w:b/>
        </w:rPr>
      </w:pPr>
    </w:p>
    <w:p w14:paraId="2C5FEFC3" w14:textId="77777777" w:rsidR="007212F3" w:rsidRDefault="007212F3" w:rsidP="007212F3">
      <w:pPr>
        <w:rPr>
          <w:rFonts w:ascii="Arial" w:hAnsi="Arial" w:cs="Arial"/>
          <w:b/>
        </w:rPr>
      </w:pPr>
      <w:r>
        <w:rPr>
          <w:rFonts w:ascii="Arial" w:hAnsi="Arial" w:cs="Arial"/>
          <w:b/>
        </w:rPr>
        <w:t xml:space="preserve">Healthy environment </w:t>
      </w:r>
    </w:p>
    <w:p w14:paraId="777DDA10" w14:textId="77777777" w:rsidR="007212F3" w:rsidRDefault="007212F3" w:rsidP="007212F3">
      <w:pPr>
        <w:rPr>
          <w:rFonts w:ascii="Arial" w:hAnsi="Arial" w:cs="Arial"/>
        </w:rPr>
      </w:pPr>
      <w:r>
        <w:rPr>
          <w:rFonts w:ascii="Arial" w:hAnsi="Arial" w:cs="Arial"/>
        </w:rPr>
        <w:t xml:space="preserve">Taking into consideration of the health and wellbeing of the occupants we want to provide a calming environment for them to live in, with this in mind with a living wall on the wall of the house it can purify the air within the house by absorbing chemicals that get released within the house. </w:t>
      </w:r>
    </w:p>
    <w:p w14:paraId="322389EE" w14:textId="77777777" w:rsidR="007212F3" w:rsidRDefault="007212F3" w:rsidP="007212F3">
      <w:pPr>
        <w:rPr>
          <w:rFonts w:ascii="Arial" w:hAnsi="Arial" w:cs="Arial"/>
        </w:rPr>
      </w:pPr>
    </w:p>
    <w:p w14:paraId="186F3B84" w14:textId="77777777" w:rsidR="007212F3" w:rsidRPr="007212F3" w:rsidRDefault="007212F3" w:rsidP="007212F3">
      <w:pPr>
        <w:rPr>
          <w:rFonts w:ascii="Arial" w:hAnsi="Arial" w:cs="Arial"/>
        </w:rPr>
      </w:pPr>
      <w:r>
        <w:rPr>
          <w:rFonts w:ascii="Arial" w:hAnsi="Arial" w:cs="Arial"/>
        </w:rPr>
        <w:t xml:space="preserve">With also using natural materials in and around the house can give a sense of calming for the occupants. </w:t>
      </w:r>
    </w:p>
    <w:p w14:paraId="7E4AF870" w14:textId="77777777" w:rsidR="007212F3" w:rsidRPr="007212F3" w:rsidRDefault="007212F3" w:rsidP="007212F3">
      <w:pPr>
        <w:rPr>
          <w:rFonts w:ascii="Arial" w:hAnsi="Arial" w:cs="Arial"/>
        </w:rPr>
      </w:pPr>
    </w:p>
    <w:p w14:paraId="1D29D774" w14:textId="77777777" w:rsidR="007212F3" w:rsidRDefault="007212F3" w:rsidP="007212F3">
      <w:pPr>
        <w:rPr>
          <w:rFonts w:ascii="Arial" w:hAnsi="Arial" w:cs="Arial"/>
          <w:b/>
        </w:rPr>
      </w:pPr>
      <w:r>
        <w:rPr>
          <w:rFonts w:ascii="Arial" w:hAnsi="Arial" w:cs="Arial"/>
          <w:b/>
        </w:rPr>
        <w:t xml:space="preserve">Sustainable and sustainability </w:t>
      </w:r>
    </w:p>
    <w:p w14:paraId="693B2CDE" w14:textId="77777777" w:rsidR="007212F3" w:rsidRDefault="007212F3" w:rsidP="007212F3">
      <w:pPr>
        <w:rPr>
          <w:rFonts w:ascii="Arial" w:hAnsi="Arial" w:cs="Arial"/>
        </w:rPr>
      </w:pPr>
      <w:r>
        <w:rPr>
          <w:rFonts w:ascii="Arial" w:hAnsi="Arial" w:cs="Arial"/>
        </w:rPr>
        <w:t xml:space="preserve">In terms of domestic construction sustainability within buildings should have all the elements of the sustainability triangle, these include, </w:t>
      </w:r>
    </w:p>
    <w:p w14:paraId="1E35358A" w14:textId="77777777" w:rsidR="007212F3" w:rsidRDefault="007212F3" w:rsidP="007212F3">
      <w:pPr>
        <w:pStyle w:val="ListParagraph"/>
        <w:numPr>
          <w:ilvl w:val="0"/>
          <w:numId w:val="2"/>
        </w:numPr>
        <w:rPr>
          <w:rFonts w:ascii="Arial" w:hAnsi="Arial" w:cs="Arial"/>
        </w:rPr>
      </w:pPr>
      <w:r>
        <w:rPr>
          <w:rFonts w:ascii="Arial" w:hAnsi="Arial" w:cs="Arial"/>
        </w:rPr>
        <w:t xml:space="preserve">Carbon </w:t>
      </w:r>
    </w:p>
    <w:p w14:paraId="7A53B064" w14:textId="77777777" w:rsidR="007212F3" w:rsidRDefault="007212F3" w:rsidP="007212F3">
      <w:pPr>
        <w:pStyle w:val="ListParagraph"/>
        <w:numPr>
          <w:ilvl w:val="0"/>
          <w:numId w:val="2"/>
        </w:numPr>
        <w:rPr>
          <w:rFonts w:ascii="Arial" w:hAnsi="Arial" w:cs="Arial"/>
        </w:rPr>
      </w:pPr>
      <w:r>
        <w:rPr>
          <w:rFonts w:ascii="Arial" w:hAnsi="Arial" w:cs="Arial"/>
        </w:rPr>
        <w:t xml:space="preserve">Water </w:t>
      </w:r>
    </w:p>
    <w:p w14:paraId="77A2F48B" w14:textId="77777777" w:rsidR="007212F3" w:rsidRDefault="007212F3" w:rsidP="007212F3">
      <w:pPr>
        <w:pStyle w:val="ListParagraph"/>
        <w:numPr>
          <w:ilvl w:val="0"/>
          <w:numId w:val="2"/>
        </w:numPr>
        <w:rPr>
          <w:rFonts w:ascii="Arial" w:hAnsi="Arial" w:cs="Arial"/>
        </w:rPr>
      </w:pPr>
      <w:r>
        <w:rPr>
          <w:rFonts w:ascii="Arial" w:hAnsi="Arial" w:cs="Arial"/>
        </w:rPr>
        <w:t xml:space="preserve">Materials </w:t>
      </w:r>
    </w:p>
    <w:p w14:paraId="418C8164" w14:textId="77777777" w:rsidR="007212F3" w:rsidRDefault="007212F3" w:rsidP="007212F3">
      <w:pPr>
        <w:pStyle w:val="ListParagraph"/>
        <w:numPr>
          <w:ilvl w:val="0"/>
          <w:numId w:val="2"/>
        </w:numPr>
        <w:rPr>
          <w:rFonts w:ascii="Arial" w:hAnsi="Arial" w:cs="Arial"/>
        </w:rPr>
      </w:pPr>
      <w:r>
        <w:rPr>
          <w:rFonts w:ascii="Arial" w:hAnsi="Arial" w:cs="Arial"/>
        </w:rPr>
        <w:t xml:space="preserve">Climate change </w:t>
      </w:r>
    </w:p>
    <w:p w14:paraId="464CADC6" w14:textId="77777777" w:rsidR="007212F3" w:rsidRDefault="007212F3" w:rsidP="007212F3">
      <w:pPr>
        <w:pStyle w:val="ListParagraph"/>
        <w:numPr>
          <w:ilvl w:val="0"/>
          <w:numId w:val="2"/>
        </w:numPr>
        <w:rPr>
          <w:rFonts w:ascii="Arial" w:hAnsi="Arial" w:cs="Arial"/>
        </w:rPr>
      </w:pPr>
      <w:r>
        <w:rPr>
          <w:rFonts w:ascii="Arial" w:hAnsi="Arial" w:cs="Arial"/>
        </w:rPr>
        <w:t xml:space="preserve">Energy </w:t>
      </w:r>
    </w:p>
    <w:p w14:paraId="06B3539C" w14:textId="77777777" w:rsidR="007212F3" w:rsidRDefault="007212F3" w:rsidP="007212F3">
      <w:pPr>
        <w:pStyle w:val="ListParagraph"/>
        <w:numPr>
          <w:ilvl w:val="0"/>
          <w:numId w:val="2"/>
        </w:numPr>
        <w:rPr>
          <w:rFonts w:ascii="Arial" w:hAnsi="Arial" w:cs="Arial"/>
        </w:rPr>
      </w:pPr>
      <w:r>
        <w:rPr>
          <w:rFonts w:ascii="Arial" w:hAnsi="Arial" w:cs="Arial"/>
        </w:rPr>
        <w:t xml:space="preserve">Community and environment </w:t>
      </w:r>
    </w:p>
    <w:p w14:paraId="289B3082" w14:textId="77777777" w:rsidR="007212F3" w:rsidRDefault="007212F3" w:rsidP="007212F3">
      <w:pPr>
        <w:pStyle w:val="ListParagraph"/>
        <w:numPr>
          <w:ilvl w:val="0"/>
          <w:numId w:val="2"/>
        </w:numPr>
        <w:rPr>
          <w:rFonts w:ascii="Arial" w:hAnsi="Arial" w:cs="Arial"/>
        </w:rPr>
      </w:pPr>
      <w:r>
        <w:rPr>
          <w:rFonts w:ascii="Arial" w:hAnsi="Arial" w:cs="Arial"/>
        </w:rPr>
        <w:t xml:space="preserve">Operations </w:t>
      </w:r>
    </w:p>
    <w:p w14:paraId="64A0C4D7" w14:textId="77777777" w:rsidR="007212F3" w:rsidRPr="007212F3" w:rsidRDefault="007212F3" w:rsidP="007212F3">
      <w:pPr>
        <w:rPr>
          <w:rFonts w:ascii="Arial" w:hAnsi="Arial" w:cs="Arial"/>
        </w:rPr>
      </w:pPr>
      <w:r>
        <w:rPr>
          <w:rFonts w:ascii="Arial" w:hAnsi="Arial" w:cs="Arial"/>
        </w:rPr>
        <w:t xml:space="preserve">With this in mind we will be able to look after our resources without damaging the environment. </w:t>
      </w:r>
    </w:p>
    <w:p w14:paraId="06AC4F3D" w14:textId="77777777" w:rsidR="007212F3" w:rsidRDefault="007212F3" w:rsidP="007212F3">
      <w:pPr>
        <w:rPr>
          <w:rFonts w:ascii="Arial" w:hAnsi="Arial" w:cs="Arial"/>
          <w:b/>
        </w:rPr>
      </w:pPr>
    </w:p>
    <w:p w14:paraId="1B68968D" w14:textId="77777777" w:rsidR="007212F3" w:rsidRDefault="007212F3" w:rsidP="007212F3">
      <w:pPr>
        <w:rPr>
          <w:rFonts w:ascii="Arial" w:hAnsi="Arial" w:cs="Arial"/>
          <w:b/>
        </w:rPr>
      </w:pPr>
      <w:r>
        <w:rPr>
          <w:rFonts w:ascii="Arial" w:hAnsi="Arial" w:cs="Arial"/>
          <w:b/>
        </w:rPr>
        <w:t xml:space="preserve">Sustainable materials </w:t>
      </w:r>
    </w:p>
    <w:p w14:paraId="16646C54" w14:textId="77777777" w:rsidR="007212F3" w:rsidRDefault="007212F3" w:rsidP="007212F3">
      <w:pPr>
        <w:rPr>
          <w:rFonts w:ascii="Arial" w:hAnsi="Arial" w:cs="Arial"/>
        </w:rPr>
      </w:pPr>
      <w:r>
        <w:rPr>
          <w:rFonts w:ascii="Arial" w:hAnsi="Arial" w:cs="Arial"/>
        </w:rPr>
        <w:t xml:space="preserve">Sustainable materials we need to think about what might be in some of the technologies that we could possibly use in a modern house, the more years we can get out of a material the better for the house in the long run because we won’t need to keep changing the material. </w:t>
      </w:r>
    </w:p>
    <w:p w14:paraId="259C8279" w14:textId="77777777" w:rsidR="007212F3" w:rsidRDefault="007212F3" w:rsidP="007212F3">
      <w:pPr>
        <w:rPr>
          <w:rFonts w:ascii="Arial" w:hAnsi="Arial" w:cs="Arial"/>
        </w:rPr>
      </w:pPr>
    </w:p>
    <w:p w14:paraId="00461907" w14:textId="77777777" w:rsidR="007212F3" w:rsidRDefault="007212F3" w:rsidP="007212F3">
      <w:pPr>
        <w:rPr>
          <w:rFonts w:ascii="Arial" w:hAnsi="Arial" w:cs="Arial"/>
        </w:rPr>
      </w:pPr>
      <w:r>
        <w:rPr>
          <w:rFonts w:ascii="Arial" w:hAnsi="Arial" w:cs="Arial"/>
        </w:rPr>
        <w:t>The best materials we could use are:</w:t>
      </w:r>
    </w:p>
    <w:p w14:paraId="1C3AD672" w14:textId="77777777" w:rsidR="007212F3" w:rsidRDefault="007212F3" w:rsidP="007212F3">
      <w:pPr>
        <w:pStyle w:val="ListParagraph"/>
        <w:numPr>
          <w:ilvl w:val="0"/>
          <w:numId w:val="3"/>
        </w:numPr>
        <w:rPr>
          <w:rFonts w:ascii="Arial" w:hAnsi="Arial" w:cs="Arial"/>
        </w:rPr>
      </w:pPr>
      <w:r>
        <w:rPr>
          <w:rFonts w:ascii="Arial" w:hAnsi="Arial" w:cs="Arial"/>
        </w:rPr>
        <w:t>Calcium (Ca) with a life span of over 500 years</w:t>
      </w:r>
    </w:p>
    <w:p w14:paraId="18419009" w14:textId="77777777" w:rsidR="007212F3" w:rsidRDefault="007212F3" w:rsidP="007212F3">
      <w:pPr>
        <w:pStyle w:val="ListParagraph"/>
        <w:numPr>
          <w:ilvl w:val="0"/>
          <w:numId w:val="3"/>
        </w:numPr>
        <w:rPr>
          <w:rFonts w:ascii="Arial" w:hAnsi="Arial" w:cs="Arial"/>
        </w:rPr>
      </w:pPr>
      <w:r>
        <w:rPr>
          <w:rFonts w:ascii="Arial" w:hAnsi="Arial" w:cs="Arial"/>
        </w:rPr>
        <w:t xml:space="preserve">Lithium (Li) with a life span of 100 – 500 years </w:t>
      </w:r>
    </w:p>
    <w:p w14:paraId="263F691C" w14:textId="77777777" w:rsidR="007212F3" w:rsidRDefault="007212F3" w:rsidP="007212F3">
      <w:pPr>
        <w:pStyle w:val="ListParagraph"/>
        <w:numPr>
          <w:ilvl w:val="0"/>
          <w:numId w:val="3"/>
        </w:numPr>
        <w:rPr>
          <w:rFonts w:ascii="Arial" w:hAnsi="Arial" w:cs="Arial"/>
        </w:rPr>
      </w:pPr>
      <w:r>
        <w:rPr>
          <w:rFonts w:ascii="Arial" w:hAnsi="Arial" w:cs="Arial"/>
        </w:rPr>
        <w:t>Titanium (</w:t>
      </w:r>
      <w:proofErr w:type="spellStart"/>
      <w:r>
        <w:rPr>
          <w:rFonts w:ascii="Arial" w:hAnsi="Arial" w:cs="Arial"/>
        </w:rPr>
        <w:t>Ti</w:t>
      </w:r>
      <w:proofErr w:type="spellEnd"/>
      <w:r>
        <w:rPr>
          <w:rFonts w:ascii="Arial" w:hAnsi="Arial" w:cs="Arial"/>
        </w:rPr>
        <w:t>) oxide with a life span of over 500 years</w:t>
      </w:r>
    </w:p>
    <w:p w14:paraId="69B027B8" w14:textId="77777777" w:rsidR="007212F3" w:rsidRDefault="007212F3" w:rsidP="007212F3">
      <w:pPr>
        <w:rPr>
          <w:rFonts w:ascii="Arial" w:hAnsi="Arial" w:cs="Arial"/>
        </w:rPr>
      </w:pPr>
    </w:p>
    <w:p w14:paraId="25F0A1CD" w14:textId="77777777" w:rsidR="007212F3" w:rsidRDefault="007212F3" w:rsidP="007212F3">
      <w:pPr>
        <w:rPr>
          <w:rFonts w:ascii="Arial" w:hAnsi="Arial" w:cs="Arial"/>
        </w:rPr>
      </w:pPr>
      <w:r>
        <w:rPr>
          <w:rFonts w:ascii="Arial" w:hAnsi="Arial" w:cs="Arial"/>
        </w:rPr>
        <w:t>The least good materials we could use are:</w:t>
      </w:r>
    </w:p>
    <w:p w14:paraId="1B7BF4CA" w14:textId="77777777" w:rsidR="007212F3" w:rsidRDefault="007212F3" w:rsidP="007212F3">
      <w:pPr>
        <w:pStyle w:val="ListParagraph"/>
        <w:numPr>
          <w:ilvl w:val="0"/>
          <w:numId w:val="4"/>
        </w:numPr>
        <w:rPr>
          <w:rFonts w:ascii="Arial" w:hAnsi="Arial" w:cs="Arial"/>
        </w:rPr>
      </w:pPr>
      <w:r>
        <w:rPr>
          <w:rFonts w:ascii="Arial" w:hAnsi="Arial" w:cs="Arial"/>
        </w:rPr>
        <w:t xml:space="preserve">Zinc (Zn) with a life span of 5-50 years </w:t>
      </w:r>
    </w:p>
    <w:p w14:paraId="7D6AAF83" w14:textId="77777777" w:rsidR="007212F3" w:rsidRPr="007212F3" w:rsidRDefault="007212F3" w:rsidP="007212F3">
      <w:pPr>
        <w:pStyle w:val="ListParagraph"/>
        <w:numPr>
          <w:ilvl w:val="0"/>
          <w:numId w:val="4"/>
        </w:numPr>
        <w:rPr>
          <w:rFonts w:ascii="Arial" w:hAnsi="Arial" w:cs="Arial"/>
        </w:rPr>
      </w:pPr>
      <w:r>
        <w:rPr>
          <w:rFonts w:ascii="Arial" w:hAnsi="Arial" w:cs="Arial"/>
        </w:rPr>
        <w:t xml:space="preserve">Copper (Cu) with a life span of 50-100 years </w:t>
      </w:r>
    </w:p>
    <w:p w14:paraId="00DC3565" w14:textId="77777777" w:rsidR="007212F3" w:rsidRDefault="007212F3" w:rsidP="007212F3">
      <w:pPr>
        <w:rPr>
          <w:rFonts w:ascii="Arial" w:hAnsi="Arial" w:cs="Arial"/>
          <w:b/>
        </w:rPr>
      </w:pPr>
    </w:p>
    <w:p w14:paraId="1AF92076" w14:textId="77777777" w:rsidR="007212F3" w:rsidRDefault="007212F3" w:rsidP="007212F3">
      <w:pPr>
        <w:rPr>
          <w:rFonts w:ascii="Arial" w:hAnsi="Arial" w:cs="Arial"/>
          <w:b/>
        </w:rPr>
      </w:pPr>
      <w:r>
        <w:rPr>
          <w:rFonts w:ascii="Arial" w:hAnsi="Arial" w:cs="Arial"/>
          <w:b/>
        </w:rPr>
        <w:t xml:space="preserve">Energy for heating and power </w:t>
      </w:r>
    </w:p>
    <w:p w14:paraId="625F0E42" w14:textId="3E1979B2" w:rsidR="007212F3" w:rsidRDefault="007212F3" w:rsidP="007212F3">
      <w:pPr>
        <w:rPr>
          <w:rFonts w:ascii="Arial" w:hAnsi="Arial" w:cs="Arial"/>
        </w:rPr>
      </w:pPr>
      <w:r>
        <w:rPr>
          <w:rFonts w:ascii="Arial" w:hAnsi="Arial" w:cs="Arial"/>
        </w:rPr>
        <w:t xml:space="preserve">I would suggest to use solar power to heat and power the house, this is due to solar energy is clean and will never run out where as if you were to use nuclear energy the waste must be controlled elsewhere in the environment for numerous years, also if you were to use nuclear power there could possibly be an accident within the </w:t>
      </w:r>
      <w:r>
        <w:rPr>
          <w:rFonts w:ascii="Arial" w:hAnsi="Arial" w:cs="Arial"/>
        </w:rPr>
        <w:lastRenderedPageBreak/>
        <w:t xml:space="preserve">powerplant which can cause a major incident due to the radiation that will be released causing some long and short term effects. </w:t>
      </w:r>
    </w:p>
    <w:p w14:paraId="725E8817" w14:textId="2F97BFCF" w:rsidR="002377CA" w:rsidRDefault="002377CA" w:rsidP="007212F3">
      <w:pPr>
        <w:rPr>
          <w:rFonts w:ascii="Arial" w:hAnsi="Arial" w:cs="Arial"/>
        </w:rPr>
      </w:pPr>
    </w:p>
    <w:p w14:paraId="6BA63FF0" w14:textId="5637F7BB" w:rsidR="002377CA" w:rsidRDefault="002377CA" w:rsidP="007212F3">
      <w:pPr>
        <w:rPr>
          <w:rFonts w:ascii="Arial" w:hAnsi="Arial" w:cs="Arial"/>
          <w:b/>
        </w:rPr>
      </w:pPr>
      <w:r>
        <w:rPr>
          <w:rFonts w:ascii="Arial" w:hAnsi="Arial" w:cs="Arial"/>
          <w:b/>
        </w:rPr>
        <w:t xml:space="preserve">Conclusion </w:t>
      </w:r>
    </w:p>
    <w:p w14:paraId="3C27A184" w14:textId="5380DD94" w:rsidR="002377CA" w:rsidRPr="00BD0DCB" w:rsidRDefault="00BD0DCB" w:rsidP="007212F3">
      <w:pPr>
        <w:rPr>
          <w:rFonts w:ascii="Arial" w:hAnsi="Arial" w:cs="Arial"/>
        </w:rPr>
      </w:pPr>
      <w:r>
        <w:rPr>
          <w:rFonts w:ascii="Arial" w:hAnsi="Arial" w:cs="Arial"/>
        </w:rPr>
        <w:t xml:space="preserve">Overall, a modern house of today </w:t>
      </w:r>
      <w:r w:rsidR="00C5438E">
        <w:rPr>
          <w:rFonts w:ascii="Arial" w:hAnsi="Arial" w:cs="Arial"/>
        </w:rPr>
        <w:t xml:space="preserve">could be improved many ways </w:t>
      </w:r>
      <w:r w:rsidR="00132C95">
        <w:rPr>
          <w:rFonts w:ascii="Arial" w:hAnsi="Arial" w:cs="Arial"/>
        </w:rPr>
        <w:t>from taking properties from an active house such as their</w:t>
      </w:r>
      <w:r w:rsidR="004E5CA8">
        <w:rPr>
          <w:rFonts w:ascii="Arial" w:hAnsi="Arial" w:cs="Arial"/>
        </w:rPr>
        <w:t xml:space="preserve"> solar aspects and also </w:t>
      </w:r>
      <w:r w:rsidR="009E1C77">
        <w:rPr>
          <w:rFonts w:ascii="Arial" w:hAnsi="Arial" w:cs="Arial"/>
        </w:rPr>
        <w:t>their</w:t>
      </w:r>
      <w:r w:rsidR="006847DE">
        <w:rPr>
          <w:rFonts w:ascii="Arial" w:hAnsi="Arial" w:cs="Arial"/>
        </w:rPr>
        <w:t xml:space="preserve"> </w:t>
      </w:r>
      <w:r w:rsidR="009E1C77">
        <w:rPr>
          <w:rFonts w:ascii="Arial" w:hAnsi="Arial" w:cs="Arial"/>
        </w:rPr>
        <w:t xml:space="preserve">environmental </w:t>
      </w:r>
      <w:r w:rsidR="006847DE">
        <w:rPr>
          <w:rFonts w:ascii="Arial" w:hAnsi="Arial" w:cs="Arial"/>
        </w:rPr>
        <w:t xml:space="preserve">properties. </w:t>
      </w:r>
    </w:p>
    <w:p w14:paraId="73B2D294" w14:textId="77777777" w:rsidR="007212F3" w:rsidRDefault="007212F3" w:rsidP="007212F3">
      <w:pPr>
        <w:rPr>
          <w:rFonts w:ascii="Arial" w:hAnsi="Arial" w:cs="Arial"/>
        </w:rPr>
      </w:pPr>
    </w:p>
    <w:p w14:paraId="2E455CC5" w14:textId="422B71C8" w:rsidR="007212F3" w:rsidRPr="007212F3" w:rsidRDefault="007212F3" w:rsidP="007212F3">
      <w:pPr>
        <w:rPr>
          <w:rFonts w:ascii="Arial" w:hAnsi="Arial" w:cs="Arial"/>
        </w:rPr>
      </w:pPr>
      <w:r>
        <w:rPr>
          <w:rFonts w:ascii="Arial" w:hAnsi="Arial" w:cs="Arial"/>
        </w:rPr>
        <w:t>8</w:t>
      </w:r>
      <w:r w:rsidR="00C362FF">
        <w:rPr>
          <w:rFonts w:ascii="Arial" w:hAnsi="Arial" w:cs="Arial"/>
        </w:rPr>
        <w:t>96</w:t>
      </w:r>
      <w:r>
        <w:rPr>
          <w:rFonts w:ascii="Arial" w:hAnsi="Arial" w:cs="Arial"/>
        </w:rPr>
        <w:t xml:space="preserve"> words out of 1000</w:t>
      </w:r>
    </w:p>
    <w:p w14:paraId="3604C5B6" w14:textId="77777777" w:rsidR="007212F3" w:rsidRDefault="007212F3" w:rsidP="007212F3">
      <w:pPr>
        <w:rPr>
          <w:rFonts w:ascii="Arial" w:hAnsi="Arial" w:cs="Arial"/>
          <w:b/>
        </w:rPr>
      </w:pPr>
    </w:p>
    <w:p w14:paraId="7021B047" w14:textId="77777777" w:rsidR="007212F3" w:rsidRDefault="007212F3" w:rsidP="007212F3">
      <w:pPr>
        <w:rPr>
          <w:rFonts w:ascii="Arial" w:hAnsi="Arial" w:cs="Arial"/>
          <w:b/>
        </w:rPr>
      </w:pPr>
    </w:p>
    <w:p w14:paraId="577499D7" w14:textId="77777777" w:rsidR="007212F3" w:rsidRDefault="007212F3" w:rsidP="007212F3">
      <w:pPr>
        <w:rPr>
          <w:rFonts w:ascii="Arial" w:hAnsi="Arial" w:cs="Arial"/>
          <w:b/>
        </w:rPr>
      </w:pPr>
      <w:bookmarkStart w:id="0" w:name="_GoBack"/>
      <w:bookmarkEnd w:id="0"/>
    </w:p>
    <w:p w14:paraId="2F3EA54C" w14:textId="77777777" w:rsidR="007212F3" w:rsidRDefault="007212F3" w:rsidP="007212F3">
      <w:pPr>
        <w:rPr>
          <w:rFonts w:ascii="Arial" w:hAnsi="Arial" w:cs="Arial"/>
          <w:b/>
        </w:rPr>
      </w:pPr>
    </w:p>
    <w:p w14:paraId="1158266F"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CLARKE, J.</w:t>
      </w:r>
    </w:p>
    <w:p w14:paraId="7DC73149" w14:textId="77777777" w:rsidR="007212F3" w:rsidRPr="007212F3" w:rsidRDefault="007212F3" w:rsidP="007212F3">
      <w:pPr>
        <w:shd w:val="clear" w:color="auto" w:fill="FFFFFF"/>
        <w:spacing w:line="360" w:lineRule="atLeast"/>
        <w:ind w:left="-450" w:right="-450"/>
        <w:outlineLvl w:val="3"/>
        <w:rPr>
          <w:rFonts w:ascii="Arial" w:eastAsia="Times New Roman" w:hAnsi="Arial" w:cs="Arial"/>
          <w:color w:val="000000"/>
          <w:sz w:val="21"/>
          <w:szCs w:val="21"/>
        </w:rPr>
      </w:pPr>
      <w:r w:rsidRPr="007212F3">
        <w:rPr>
          <w:rFonts w:ascii="Arial" w:eastAsia="Times New Roman" w:hAnsi="Arial" w:cs="Arial"/>
          <w:color w:val="000000"/>
          <w:sz w:val="21"/>
          <w:szCs w:val="21"/>
        </w:rPr>
        <w:t>Activity 1 Active House Design Guide</w:t>
      </w:r>
    </w:p>
    <w:p w14:paraId="5DBAA9DD"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In-text: </w:t>
      </w:r>
      <w:r w:rsidRPr="007212F3">
        <w:rPr>
          <w:rFonts w:ascii="Arial" w:eastAsia="Times New Roman" w:hAnsi="Arial" w:cs="Arial"/>
          <w:color w:val="666666"/>
          <w:sz w:val="20"/>
          <w:szCs w:val="20"/>
        </w:rPr>
        <w:t>(Clarke, 2019)</w:t>
      </w:r>
    </w:p>
    <w:p w14:paraId="5D13764C"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Your Bibliography: </w:t>
      </w:r>
      <w:r w:rsidRPr="007212F3">
        <w:rPr>
          <w:rFonts w:ascii="Arial" w:eastAsia="Times New Roman" w:hAnsi="Arial" w:cs="Arial"/>
          <w:color w:val="666666"/>
          <w:sz w:val="20"/>
          <w:szCs w:val="20"/>
        </w:rPr>
        <w:t>Clarke, J. (2019). </w:t>
      </w:r>
      <w:r w:rsidRPr="007212F3">
        <w:rPr>
          <w:rFonts w:ascii="Arial" w:eastAsia="Times New Roman" w:hAnsi="Arial" w:cs="Arial"/>
          <w:i/>
          <w:iCs/>
          <w:color w:val="666666"/>
          <w:sz w:val="20"/>
          <w:szCs w:val="20"/>
        </w:rPr>
        <w:t>Activity 1 Active House Design Guide</w:t>
      </w:r>
      <w:r w:rsidRPr="007212F3">
        <w:rPr>
          <w:rFonts w:ascii="Arial" w:eastAsia="Times New Roman" w:hAnsi="Arial" w:cs="Arial"/>
          <w:color w:val="666666"/>
          <w:sz w:val="20"/>
          <w:szCs w:val="20"/>
        </w:rPr>
        <w:t>. Swansea: Joanna Clarke.</w:t>
      </w:r>
    </w:p>
    <w:p w14:paraId="4EAE3AD8" w14:textId="77777777" w:rsidR="007212F3" w:rsidRPr="007212F3" w:rsidRDefault="007212F3" w:rsidP="007212F3">
      <w:pPr>
        <w:shd w:val="clear" w:color="auto" w:fill="FFFFFF"/>
        <w:spacing w:beforeAutospacing="1"/>
        <w:ind w:left="-450" w:right="-450"/>
        <w:rPr>
          <w:rFonts w:ascii="Arial" w:eastAsia="Times New Roman" w:hAnsi="Arial" w:cs="Arial"/>
          <w:color w:val="000000"/>
          <w:sz w:val="20"/>
          <w:szCs w:val="20"/>
        </w:rPr>
      </w:pPr>
      <w:r w:rsidRPr="007212F3">
        <w:rPr>
          <w:rFonts w:ascii="Arial" w:eastAsia="Times New Roman" w:hAnsi="Arial" w:cs="Arial"/>
          <w:color w:val="000000"/>
          <w:sz w:val="20"/>
          <w:szCs w:val="20"/>
        </w:rPr>
        <w:t> </w:t>
      </w:r>
    </w:p>
    <w:p w14:paraId="0D144644" w14:textId="77777777" w:rsidR="007212F3" w:rsidRPr="007212F3" w:rsidRDefault="007212F3" w:rsidP="007212F3">
      <w:pPr>
        <w:pBdr>
          <w:bottom w:val="single" w:sz="6" w:space="1" w:color="auto"/>
        </w:pBdr>
        <w:jc w:val="center"/>
        <w:rPr>
          <w:rFonts w:ascii="Arial" w:eastAsia="Times New Roman" w:hAnsi="Arial" w:cs="Arial"/>
          <w:vanish/>
          <w:sz w:val="16"/>
          <w:szCs w:val="16"/>
        </w:rPr>
      </w:pPr>
      <w:r w:rsidRPr="007212F3">
        <w:rPr>
          <w:rFonts w:ascii="Arial" w:eastAsia="Times New Roman" w:hAnsi="Arial" w:cs="Arial"/>
          <w:vanish/>
          <w:sz w:val="16"/>
          <w:szCs w:val="16"/>
        </w:rPr>
        <w:t>Top of Form</w:t>
      </w:r>
    </w:p>
    <w:p w14:paraId="5DD8515A" w14:textId="77777777" w:rsidR="007212F3" w:rsidRPr="007212F3" w:rsidRDefault="007212F3" w:rsidP="007212F3">
      <w:pPr>
        <w:pBdr>
          <w:top w:val="single" w:sz="6" w:space="1" w:color="auto"/>
        </w:pBdr>
        <w:jc w:val="center"/>
        <w:rPr>
          <w:rFonts w:ascii="Arial" w:eastAsia="Times New Roman" w:hAnsi="Arial" w:cs="Arial"/>
          <w:vanish/>
          <w:sz w:val="16"/>
          <w:szCs w:val="16"/>
        </w:rPr>
      </w:pPr>
      <w:r w:rsidRPr="007212F3">
        <w:rPr>
          <w:rFonts w:ascii="Arial" w:eastAsia="Times New Roman" w:hAnsi="Arial" w:cs="Arial"/>
          <w:vanish/>
          <w:sz w:val="16"/>
          <w:szCs w:val="16"/>
        </w:rPr>
        <w:t>Bottom of Form</w:t>
      </w:r>
    </w:p>
    <w:p w14:paraId="4EB5E1CE"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CLARKE, J.</w:t>
      </w:r>
    </w:p>
    <w:p w14:paraId="32A47C32" w14:textId="77777777" w:rsidR="007212F3" w:rsidRPr="007212F3" w:rsidRDefault="007212F3" w:rsidP="007212F3">
      <w:pPr>
        <w:shd w:val="clear" w:color="auto" w:fill="FFFFFF"/>
        <w:spacing w:line="360" w:lineRule="atLeast"/>
        <w:ind w:left="-450" w:right="-450"/>
        <w:outlineLvl w:val="3"/>
        <w:rPr>
          <w:rFonts w:ascii="Arial" w:eastAsia="Times New Roman" w:hAnsi="Arial" w:cs="Arial"/>
          <w:color w:val="000000"/>
          <w:sz w:val="21"/>
          <w:szCs w:val="21"/>
        </w:rPr>
      </w:pPr>
      <w:r w:rsidRPr="007212F3">
        <w:rPr>
          <w:rFonts w:ascii="Arial" w:eastAsia="Times New Roman" w:hAnsi="Arial" w:cs="Arial"/>
          <w:color w:val="000000"/>
          <w:sz w:val="21"/>
          <w:szCs w:val="21"/>
        </w:rPr>
        <w:t>Activity 1 Active House Design Guide</w:t>
      </w:r>
    </w:p>
    <w:p w14:paraId="6B3D5444"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In-text: </w:t>
      </w:r>
      <w:r w:rsidRPr="007212F3">
        <w:rPr>
          <w:rFonts w:ascii="Arial" w:eastAsia="Times New Roman" w:hAnsi="Arial" w:cs="Arial"/>
          <w:color w:val="666666"/>
          <w:sz w:val="20"/>
          <w:szCs w:val="20"/>
        </w:rPr>
        <w:t>(Clarke, 2019)</w:t>
      </w:r>
    </w:p>
    <w:p w14:paraId="2AD6A732"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Your Bibliography: </w:t>
      </w:r>
      <w:r w:rsidRPr="007212F3">
        <w:rPr>
          <w:rFonts w:ascii="Arial" w:eastAsia="Times New Roman" w:hAnsi="Arial" w:cs="Arial"/>
          <w:color w:val="666666"/>
          <w:sz w:val="20"/>
          <w:szCs w:val="20"/>
        </w:rPr>
        <w:t>Clarke, J. (2019). </w:t>
      </w:r>
      <w:r w:rsidRPr="007212F3">
        <w:rPr>
          <w:rFonts w:ascii="Arial" w:eastAsia="Times New Roman" w:hAnsi="Arial" w:cs="Arial"/>
          <w:i/>
          <w:iCs/>
          <w:color w:val="666666"/>
          <w:sz w:val="20"/>
          <w:szCs w:val="20"/>
        </w:rPr>
        <w:t>Activity 1 Active House Design Guide</w:t>
      </w:r>
      <w:r w:rsidRPr="007212F3">
        <w:rPr>
          <w:rFonts w:ascii="Arial" w:eastAsia="Times New Roman" w:hAnsi="Arial" w:cs="Arial"/>
          <w:color w:val="666666"/>
          <w:sz w:val="20"/>
          <w:szCs w:val="20"/>
        </w:rPr>
        <w:t>. Supplement 1. Swansea: Joanna Clarke.</w:t>
      </w:r>
    </w:p>
    <w:p w14:paraId="07D8F1A0" w14:textId="77777777" w:rsidR="007212F3" w:rsidRPr="007212F3" w:rsidRDefault="007212F3" w:rsidP="007212F3">
      <w:pPr>
        <w:shd w:val="clear" w:color="auto" w:fill="FFFFFF"/>
        <w:spacing w:beforeAutospacing="1"/>
        <w:ind w:left="-450" w:right="-450"/>
        <w:rPr>
          <w:rFonts w:ascii="Arial" w:eastAsia="Times New Roman" w:hAnsi="Arial" w:cs="Arial"/>
          <w:color w:val="000000"/>
        </w:rPr>
      </w:pPr>
      <w:r w:rsidRPr="007212F3">
        <w:rPr>
          <w:rFonts w:ascii="Arial" w:eastAsia="Times New Roman" w:hAnsi="Arial" w:cs="Arial"/>
          <w:color w:val="000000"/>
          <w:sz w:val="20"/>
          <w:szCs w:val="20"/>
        </w:rPr>
        <w:t> </w:t>
      </w:r>
    </w:p>
    <w:p w14:paraId="28BA2D0A"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LAFARGEHOLCIM FOUNDATION FOR SUSTAINABLE CONSTRUCTION, I.</w:t>
      </w:r>
    </w:p>
    <w:p w14:paraId="095EAF07" w14:textId="77777777" w:rsidR="007212F3" w:rsidRPr="007212F3" w:rsidRDefault="007212F3" w:rsidP="007212F3">
      <w:pPr>
        <w:shd w:val="clear" w:color="auto" w:fill="FFFFFF"/>
        <w:spacing w:line="360" w:lineRule="atLeast"/>
        <w:ind w:left="-450" w:right="-450"/>
        <w:outlineLvl w:val="3"/>
        <w:rPr>
          <w:rFonts w:ascii="Arial" w:eastAsia="Times New Roman" w:hAnsi="Arial" w:cs="Arial"/>
          <w:color w:val="000000"/>
          <w:sz w:val="21"/>
          <w:szCs w:val="21"/>
        </w:rPr>
      </w:pPr>
      <w:r w:rsidRPr="007212F3">
        <w:rPr>
          <w:rFonts w:ascii="Arial" w:eastAsia="Times New Roman" w:hAnsi="Arial" w:cs="Arial"/>
          <w:color w:val="000000"/>
          <w:sz w:val="21"/>
          <w:szCs w:val="21"/>
        </w:rPr>
        <w:t>Understanding sustainable construction</w:t>
      </w:r>
    </w:p>
    <w:p w14:paraId="106D6395"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In-text: </w:t>
      </w:r>
      <w:r w:rsidRPr="007212F3">
        <w:rPr>
          <w:rFonts w:ascii="Arial" w:eastAsia="Times New Roman" w:hAnsi="Arial" w:cs="Arial"/>
          <w:color w:val="666666"/>
          <w:sz w:val="20"/>
          <w:szCs w:val="20"/>
        </w:rPr>
        <w:t>(</w:t>
      </w:r>
      <w:proofErr w:type="spellStart"/>
      <w:r w:rsidRPr="007212F3">
        <w:rPr>
          <w:rFonts w:ascii="Arial" w:eastAsia="Times New Roman" w:hAnsi="Arial" w:cs="Arial"/>
          <w:color w:val="666666"/>
          <w:sz w:val="20"/>
          <w:szCs w:val="20"/>
        </w:rPr>
        <w:t>LafargeHolcim</w:t>
      </w:r>
      <w:proofErr w:type="spellEnd"/>
      <w:r w:rsidRPr="007212F3">
        <w:rPr>
          <w:rFonts w:ascii="Arial" w:eastAsia="Times New Roman" w:hAnsi="Arial" w:cs="Arial"/>
          <w:color w:val="666666"/>
          <w:sz w:val="20"/>
          <w:szCs w:val="20"/>
        </w:rPr>
        <w:t xml:space="preserve"> Foundation for Sustainable Construction, 2019)</w:t>
      </w:r>
    </w:p>
    <w:p w14:paraId="4F91FBE8"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Your Bibliography: </w:t>
      </w:r>
      <w:proofErr w:type="spellStart"/>
      <w:r w:rsidRPr="007212F3">
        <w:rPr>
          <w:rFonts w:ascii="Arial" w:eastAsia="Times New Roman" w:hAnsi="Arial" w:cs="Arial"/>
          <w:color w:val="666666"/>
          <w:sz w:val="20"/>
          <w:szCs w:val="20"/>
        </w:rPr>
        <w:t>LafargeHolcim</w:t>
      </w:r>
      <w:proofErr w:type="spellEnd"/>
      <w:r w:rsidRPr="007212F3">
        <w:rPr>
          <w:rFonts w:ascii="Arial" w:eastAsia="Times New Roman" w:hAnsi="Arial" w:cs="Arial"/>
          <w:color w:val="666666"/>
          <w:sz w:val="20"/>
          <w:szCs w:val="20"/>
        </w:rPr>
        <w:t xml:space="preserve"> Foundation for Sustainable Construction, </w:t>
      </w:r>
      <w:proofErr w:type="spellStart"/>
      <w:r w:rsidRPr="007212F3">
        <w:rPr>
          <w:rFonts w:ascii="Arial" w:eastAsia="Times New Roman" w:hAnsi="Arial" w:cs="Arial"/>
          <w:color w:val="666666"/>
          <w:sz w:val="20"/>
          <w:szCs w:val="20"/>
        </w:rPr>
        <w:t>i</w:t>
      </w:r>
      <w:proofErr w:type="spellEnd"/>
      <w:r w:rsidRPr="007212F3">
        <w:rPr>
          <w:rFonts w:ascii="Arial" w:eastAsia="Times New Roman" w:hAnsi="Arial" w:cs="Arial"/>
          <w:color w:val="666666"/>
          <w:sz w:val="20"/>
          <w:szCs w:val="20"/>
        </w:rPr>
        <w:t>. (2019). </w:t>
      </w:r>
      <w:r w:rsidRPr="007212F3">
        <w:rPr>
          <w:rFonts w:ascii="Arial" w:eastAsia="Times New Roman" w:hAnsi="Arial" w:cs="Arial"/>
          <w:i/>
          <w:iCs/>
          <w:color w:val="666666"/>
          <w:sz w:val="20"/>
          <w:szCs w:val="20"/>
        </w:rPr>
        <w:t>Understanding sustainable construction</w:t>
      </w:r>
      <w:r w:rsidRPr="007212F3">
        <w:rPr>
          <w:rFonts w:ascii="Arial" w:eastAsia="Times New Roman" w:hAnsi="Arial" w:cs="Arial"/>
          <w:color w:val="666666"/>
          <w:sz w:val="20"/>
          <w:szCs w:val="20"/>
        </w:rPr>
        <w:t xml:space="preserve">. [online] </w:t>
      </w:r>
      <w:proofErr w:type="spellStart"/>
      <w:r w:rsidRPr="007212F3">
        <w:rPr>
          <w:rFonts w:ascii="Arial" w:eastAsia="Times New Roman" w:hAnsi="Arial" w:cs="Arial"/>
          <w:color w:val="666666"/>
          <w:sz w:val="20"/>
          <w:szCs w:val="20"/>
        </w:rPr>
        <w:t>LafargeHolcim</w:t>
      </w:r>
      <w:proofErr w:type="spellEnd"/>
      <w:r w:rsidRPr="007212F3">
        <w:rPr>
          <w:rFonts w:ascii="Arial" w:eastAsia="Times New Roman" w:hAnsi="Arial" w:cs="Arial"/>
          <w:color w:val="666666"/>
          <w:sz w:val="20"/>
          <w:szCs w:val="20"/>
        </w:rPr>
        <w:t xml:space="preserve"> Foundation website. Available at: https://www.lafargeholcim-foundation.org/about/sustainable-construction [Accessed 22 Feb. 2019].</w:t>
      </w:r>
    </w:p>
    <w:p w14:paraId="2E79D6A3" w14:textId="77777777" w:rsidR="007212F3" w:rsidRPr="007212F3" w:rsidRDefault="007212F3" w:rsidP="007212F3">
      <w:pPr>
        <w:shd w:val="clear" w:color="auto" w:fill="FFFFFF"/>
        <w:spacing w:beforeAutospacing="1"/>
        <w:ind w:left="-450" w:right="-450"/>
        <w:rPr>
          <w:rFonts w:ascii="Arial" w:eastAsia="Times New Roman" w:hAnsi="Arial" w:cs="Arial"/>
          <w:color w:val="000000"/>
        </w:rPr>
      </w:pPr>
      <w:r w:rsidRPr="007212F3">
        <w:rPr>
          <w:rFonts w:ascii="Arial" w:eastAsia="Times New Roman" w:hAnsi="Arial" w:cs="Arial"/>
          <w:color w:val="000000"/>
          <w:sz w:val="20"/>
          <w:szCs w:val="20"/>
        </w:rPr>
        <w:t> </w:t>
      </w:r>
    </w:p>
    <w:p w14:paraId="132BFF83"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SACHS, M.</w:t>
      </w:r>
    </w:p>
    <w:p w14:paraId="19F60555" w14:textId="77777777" w:rsidR="007212F3" w:rsidRPr="007212F3" w:rsidRDefault="007212F3" w:rsidP="007212F3">
      <w:pPr>
        <w:shd w:val="clear" w:color="auto" w:fill="FFFFFF"/>
        <w:spacing w:line="360" w:lineRule="atLeast"/>
        <w:ind w:left="-450" w:right="-450"/>
        <w:outlineLvl w:val="3"/>
        <w:rPr>
          <w:rFonts w:ascii="Arial" w:eastAsia="Times New Roman" w:hAnsi="Arial" w:cs="Arial"/>
          <w:color w:val="000000"/>
          <w:sz w:val="21"/>
          <w:szCs w:val="21"/>
        </w:rPr>
      </w:pPr>
      <w:r w:rsidRPr="007212F3">
        <w:rPr>
          <w:rFonts w:ascii="Arial" w:eastAsia="Times New Roman" w:hAnsi="Arial" w:cs="Arial"/>
          <w:color w:val="000000"/>
          <w:sz w:val="21"/>
          <w:szCs w:val="21"/>
        </w:rPr>
        <w:t>Passive House VS Active House: Two Competing Visions for the Future of Homes</w:t>
      </w:r>
    </w:p>
    <w:p w14:paraId="0E373EF6"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In-text: </w:t>
      </w:r>
      <w:r w:rsidRPr="007212F3">
        <w:rPr>
          <w:rFonts w:ascii="Arial" w:eastAsia="Times New Roman" w:hAnsi="Arial" w:cs="Arial"/>
          <w:color w:val="666666"/>
          <w:sz w:val="20"/>
          <w:szCs w:val="20"/>
        </w:rPr>
        <w:t>(Sachs, 2019)</w:t>
      </w:r>
    </w:p>
    <w:p w14:paraId="787715DE"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Your Bibliography: </w:t>
      </w:r>
      <w:r w:rsidRPr="007212F3">
        <w:rPr>
          <w:rFonts w:ascii="Arial" w:eastAsia="Times New Roman" w:hAnsi="Arial" w:cs="Arial"/>
          <w:color w:val="666666"/>
          <w:sz w:val="20"/>
          <w:szCs w:val="20"/>
        </w:rPr>
        <w:t>Sachs, M. (2019). </w:t>
      </w:r>
      <w:r w:rsidRPr="007212F3">
        <w:rPr>
          <w:rFonts w:ascii="Arial" w:eastAsia="Times New Roman" w:hAnsi="Arial" w:cs="Arial"/>
          <w:i/>
          <w:iCs/>
          <w:color w:val="666666"/>
          <w:sz w:val="20"/>
          <w:szCs w:val="20"/>
        </w:rPr>
        <w:t>Passive House VS Active House: Two Competing Visions for the Future of Homes</w:t>
      </w:r>
      <w:r w:rsidRPr="007212F3">
        <w:rPr>
          <w:rFonts w:ascii="Arial" w:eastAsia="Times New Roman" w:hAnsi="Arial" w:cs="Arial"/>
          <w:color w:val="666666"/>
          <w:sz w:val="20"/>
          <w:szCs w:val="20"/>
        </w:rPr>
        <w:t xml:space="preserve">. [online] Inside </w:t>
      </w:r>
      <w:proofErr w:type="gramStart"/>
      <w:r w:rsidRPr="007212F3">
        <w:rPr>
          <w:rFonts w:ascii="Arial" w:eastAsia="Times New Roman" w:hAnsi="Arial" w:cs="Arial"/>
          <w:color w:val="666666"/>
          <w:sz w:val="20"/>
          <w:szCs w:val="20"/>
        </w:rPr>
        <w:t>The</w:t>
      </w:r>
      <w:proofErr w:type="gramEnd"/>
      <w:r w:rsidRPr="007212F3">
        <w:rPr>
          <w:rFonts w:ascii="Arial" w:eastAsia="Times New Roman" w:hAnsi="Arial" w:cs="Arial"/>
          <w:color w:val="666666"/>
          <w:sz w:val="20"/>
          <w:szCs w:val="20"/>
        </w:rPr>
        <w:t xml:space="preserve"> Housing Evolution. Available at: http://www.insidethehousingevolution.com/housing-designs/passive-house-vs-active-house-two-competing-visions-for-the-future-of-homes/ [Accessed 8 Mar. 2019].</w:t>
      </w:r>
    </w:p>
    <w:p w14:paraId="0B8ECFD3"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THE ADVANTAGES OF ROCKWOOL INSULATION - EWI STORE</w:t>
      </w:r>
    </w:p>
    <w:p w14:paraId="00C793F8"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lastRenderedPageBreak/>
        <w:t>In-text: </w:t>
      </w:r>
      <w:r w:rsidRPr="007212F3">
        <w:rPr>
          <w:rFonts w:ascii="Arial" w:eastAsia="Times New Roman" w:hAnsi="Arial" w:cs="Arial"/>
          <w:color w:val="666666"/>
          <w:sz w:val="20"/>
          <w:szCs w:val="20"/>
        </w:rPr>
        <w:t>(EWI Store, 2019)</w:t>
      </w:r>
    </w:p>
    <w:p w14:paraId="03843B0F"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Your Bibliography: </w:t>
      </w:r>
      <w:r w:rsidRPr="007212F3">
        <w:rPr>
          <w:rFonts w:ascii="Arial" w:eastAsia="Times New Roman" w:hAnsi="Arial" w:cs="Arial"/>
          <w:color w:val="666666"/>
          <w:sz w:val="20"/>
          <w:szCs w:val="20"/>
        </w:rPr>
        <w:t>EWI Store. (2019). </w:t>
      </w:r>
      <w:r w:rsidRPr="007212F3">
        <w:rPr>
          <w:rFonts w:ascii="Arial" w:eastAsia="Times New Roman" w:hAnsi="Arial" w:cs="Arial"/>
          <w:i/>
          <w:iCs/>
          <w:color w:val="666666"/>
          <w:sz w:val="20"/>
          <w:szCs w:val="20"/>
        </w:rPr>
        <w:t>The Advantages of Rockwool Insulation - EWI Store</w:t>
      </w:r>
      <w:r w:rsidRPr="007212F3">
        <w:rPr>
          <w:rFonts w:ascii="Arial" w:eastAsia="Times New Roman" w:hAnsi="Arial" w:cs="Arial"/>
          <w:color w:val="666666"/>
          <w:sz w:val="20"/>
          <w:szCs w:val="20"/>
        </w:rPr>
        <w:t>. [online] Available at: https://ewistore.co.uk/the-advantages-of-rockwool-insulation/ [Accessed 12 Mar. 2019].</w:t>
      </w:r>
    </w:p>
    <w:p w14:paraId="02DA5724" w14:textId="77777777" w:rsidR="007212F3" w:rsidRDefault="007212F3" w:rsidP="007212F3">
      <w:pPr>
        <w:shd w:val="clear" w:color="auto" w:fill="FFFFFF"/>
        <w:spacing w:beforeAutospacing="1"/>
        <w:ind w:left="-450" w:right="-450"/>
        <w:rPr>
          <w:rFonts w:ascii="Arial" w:eastAsia="Times New Roman" w:hAnsi="Arial" w:cs="Arial"/>
          <w:color w:val="000000"/>
          <w:sz w:val="20"/>
          <w:szCs w:val="20"/>
        </w:rPr>
      </w:pPr>
      <w:r w:rsidRPr="007212F3">
        <w:rPr>
          <w:rFonts w:ascii="Arial" w:eastAsia="Times New Roman" w:hAnsi="Arial" w:cs="Arial"/>
          <w:color w:val="000000"/>
          <w:sz w:val="20"/>
          <w:szCs w:val="20"/>
        </w:rPr>
        <w:t> </w:t>
      </w:r>
    </w:p>
    <w:p w14:paraId="0D4DB0E5" w14:textId="77777777" w:rsidR="007212F3" w:rsidRDefault="007212F3" w:rsidP="007212F3">
      <w:pPr>
        <w:shd w:val="clear" w:color="auto" w:fill="FFFFFF"/>
        <w:spacing w:beforeAutospacing="1"/>
        <w:ind w:left="-450" w:right="-450"/>
        <w:rPr>
          <w:rFonts w:ascii="Arial" w:eastAsia="Times New Roman" w:hAnsi="Arial" w:cs="Arial"/>
          <w:color w:val="000000"/>
          <w:sz w:val="20"/>
          <w:szCs w:val="20"/>
        </w:rPr>
      </w:pPr>
    </w:p>
    <w:p w14:paraId="7887E6DB" w14:textId="77777777" w:rsidR="007212F3" w:rsidRPr="007212F3" w:rsidRDefault="007212F3" w:rsidP="007212F3">
      <w:pPr>
        <w:shd w:val="clear" w:color="auto" w:fill="FFFFFF"/>
        <w:spacing w:beforeAutospacing="1"/>
        <w:ind w:left="-450" w:right="-450"/>
        <w:rPr>
          <w:rFonts w:ascii="Arial" w:eastAsia="Times New Roman" w:hAnsi="Arial" w:cs="Arial"/>
          <w:color w:val="000000"/>
          <w:sz w:val="20"/>
          <w:szCs w:val="20"/>
        </w:rPr>
      </w:pPr>
    </w:p>
    <w:p w14:paraId="10B05EA1" w14:textId="77777777" w:rsidR="007212F3" w:rsidRPr="007212F3" w:rsidRDefault="007212F3" w:rsidP="007212F3">
      <w:pPr>
        <w:pBdr>
          <w:bottom w:val="single" w:sz="6" w:space="1" w:color="auto"/>
        </w:pBdr>
        <w:jc w:val="center"/>
        <w:rPr>
          <w:rFonts w:ascii="Arial" w:eastAsia="Times New Roman" w:hAnsi="Arial" w:cs="Arial"/>
          <w:vanish/>
          <w:sz w:val="16"/>
          <w:szCs w:val="16"/>
        </w:rPr>
      </w:pPr>
      <w:r w:rsidRPr="007212F3">
        <w:rPr>
          <w:rFonts w:ascii="Arial" w:eastAsia="Times New Roman" w:hAnsi="Arial" w:cs="Arial"/>
          <w:vanish/>
          <w:sz w:val="16"/>
          <w:szCs w:val="16"/>
        </w:rPr>
        <w:t>Top of Form</w:t>
      </w:r>
    </w:p>
    <w:p w14:paraId="592B1397" w14:textId="77777777" w:rsidR="007212F3" w:rsidRPr="007212F3" w:rsidRDefault="007212F3" w:rsidP="007212F3">
      <w:pPr>
        <w:pBdr>
          <w:top w:val="single" w:sz="6" w:space="1" w:color="auto"/>
        </w:pBdr>
        <w:jc w:val="center"/>
        <w:rPr>
          <w:rFonts w:ascii="Arial" w:eastAsia="Times New Roman" w:hAnsi="Arial" w:cs="Arial"/>
          <w:vanish/>
          <w:sz w:val="16"/>
          <w:szCs w:val="16"/>
        </w:rPr>
      </w:pPr>
      <w:r w:rsidRPr="007212F3">
        <w:rPr>
          <w:rFonts w:ascii="Arial" w:eastAsia="Times New Roman" w:hAnsi="Arial" w:cs="Arial"/>
          <w:vanish/>
          <w:sz w:val="16"/>
          <w:szCs w:val="16"/>
        </w:rPr>
        <w:t>Bottom of Form</w:t>
      </w:r>
    </w:p>
    <w:p w14:paraId="649B5E2C"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WHAT ARE THE BENEFITS OF PHOTOVOLTAIC ROOFING? - FACILITIES MANAGEMENT INSIGHTS</w:t>
      </w:r>
    </w:p>
    <w:p w14:paraId="3778A16A"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In-text: </w:t>
      </w:r>
      <w:r w:rsidRPr="007212F3">
        <w:rPr>
          <w:rFonts w:ascii="Arial" w:eastAsia="Times New Roman" w:hAnsi="Arial" w:cs="Arial"/>
          <w:color w:val="666666"/>
          <w:sz w:val="20"/>
          <w:szCs w:val="20"/>
        </w:rPr>
        <w:t>(</w:t>
      </w:r>
      <w:proofErr w:type="spellStart"/>
      <w:r w:rsidRPr="007212F3">
        <w:rPr>
          <w:rFonts w:ascii="Arial" w:eastAsia="Times New Roman" w:hAnsi="Arial" w:cs="Arial"/>
          <w:color w:val="666666"/>
          <w:sz w:val="20"/>
          <w:szCs w:val="20"/>
        </w:rPr>
        <w:t>Facilitiesnet</w:t>
      </w:r>
      <w:proofErr w:type="spellEnd"/>
      <w:r w:rsidRPr="007212F3">
        <w:rPr>
          <w:rFonts w:ascii="Arial" w:eastAsia="Times New Roman" w:hAnsi="Arial" w:cs="Arial"/>
          <w:color w:val="666666"/>
          <w:sz w:val="20"/>
          <w:szCs w:val="20"/>
        </w:rPr>
        <w:t>, 2019)</w:t>
      </w:r>
    </w:p>
    <w:p w14:paraId="29D53AC6"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Your Bibliography: </w:t>
      </w:r>
      <w:proofErr w:type="spellStart"/>
      <w:r w:rsidRPr="007212F3">
        <w:rPr>
          <w:rFonts w:ascii="Arial" w:eastAsia="Times New Roman" w:hAnsi="Arial" w:cs="Arial"/>
          <w:color w:val="666666"/>
          <w:sz w:val="20"/>
          <w:szCs w:val="20"/>
        </w:rPr>
        <w:t>Facilitiesnet</w:t>
      </w:r>
      <w:proofErr w:type="spellEnd"/>
      <w:r w:rsidRPr="007212F3">
        <w:rPr>
          <w:rFonts w:ascii="Arial" w:eastAsia="Times New Roman" w:hAnsi="Arial" w:cs="Arial"/>
          <w:color w:val="666666"/>
          <w:sz w:val="20"/>
          <w:szCs w:val="20"/>
        </w:rPr>
        <w:t>. (2019). </w:t>
      </w:r>
      <w:r w:rsidRPr="007212F3">
        <w:rPr>
          <w:rFonts w:ascii="Arial" w:eastAsia="Times New Roman" w:hAnsi="Arial" w:cs="Arial"/>
          <w:i/>
          <w:iCs/>
          <w:color w:val="666666"/>
          <w:sz w:val="20"/>
          <w:szCs w:val="20"/>
        </w:rPr>
        <w:t>What Are the Benefits of Photovoltaic Roofing? - Facilities Management Insights</w:t>
      </w:r>
      <w:r w:rsidRPr="007212F3">
        <w:rPr>
          <w:rFonts w:ascii="Arial" w:eastAsia="Times New Roman" w:hAnsi="Arial" w:cs="Arial"/>
          <w:color w:val="666666"/>
          <w:sz w:val="20"/>
          <w:szCs w:val="20"/>
        </w:rPr>
        <w:t>. [online] Available at: https://www.facilitiesnet.com/roofing/article/What-Are-the-Benefits-of-Photovoltaic-Roofing--11943 [Accessed 12 Mar. 2019].</w:t>
      </w:r>
    </w:p>
    <w:p w14:paraId="743C7A8B" w14:textId="77777777" w:rsidR="007212F3" w:rsidRPr="007212F3" w:rsidRDefault="007212F3" w:rsidP="007212F3">
      <w:pPr>
        <w:rPr>
          <w:rFonts w:ascii="Arial" w:hAnsi="Arial" w:cs="Arial"/>
          <w:b/>
        </w:rPr>
      </w:pPr>
    </w:p>
    <w:sectPr w:rsidR="007212F3" w:rsidRPr="007212F3" w:rsidSect="00C97D27">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5A6EEF" w14:textId="77777777" w:rsidR="007212F3" w:rsidRDefault="007212F3" w:rsidP="007212F3">
      <w:r>
        <w:separator/>
      </w:r>
    </w:p>
  </w:endnote>
  <w:endnote w:type="continuationSeparator" w:id="0">
    <w:p w14:paraId="475D3EE3" w14:textId="77777777" w:rsidR="007212F3" w:rsidRDefault="007212F3" w:rsidP="007212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1FB34" w14:textId="77777777" w:rsidR="007212F3" w:rsidRDefault="007212F3" w:rsidP="007212F3">
      <w:r>
        <w:separator/>
      </w:r>
    </w:p>
  </w:footnote>
  <w:footnote w:type="continuationSeparator" w:id="0">
    <w:p w14:paraId="0B32ED7B" w14:textId="77777777" w:rsidR="007212F3" w:rsidRDefault="007212F3" w:rsidP="007212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939298" w14:textId="77777777" w:rsidR="007212F3" w:rsidRDefault="007212F3">
    <w:pPr>
      <w:pStyle w:val="Header"/>
      <w:rPr>
        <w:rFonts w:ascii="Arial" w:hAnsi="Arial" w:cs="Arial"/>
      </w:rPr>
    </w:pPr>
    <w:r>
      <w:rPr>
        <w:rFonts w:ascii="Arial" w:hAnsi="Arial" w:cs="Arial"/>
      </w:rPr>
      <w:t xml:space="preserve">Technology &amp; Environment 1 </w:t>
    </w:r>
  </w:p>
  <w:p w14:paraId="4E6B7A47" w14:textId="77777777" w:rsidR="007212F3" w:rsidRDefault="007212F3">
    <w:pPr>
      <w:pStyle w:val="Header"/>
      <w:rPr>
        <w:rFonts w:ascii="Arial" w:hAnsi="Arial" w:cs="Arial"/>
      </w:rPr>
    </w:pPr>
    <w:r>
      <w:rPr>
        <w:rFonts w:ascii="Arial" w:hAnsi="Arial" w:cs="Arial"/>
      </w:rPr>
      <w:t>M4X01974</w:t>
    </w:r>
  </w:p>
  <w:p w14:paraId="0C3EE451" w14:textId="77777777" w:rsidR="007212F3" w:rsidRPr="007212F3" w:rsidRDefault="007212F3">
    <w:pPr>
      <w:pStyle w:val="Header"/>
      <w:rPr>
        <w:rFonts w:ascii="Arial" w:hAnsi="Arial" w:cs="Arial"/>
      </w:rPr>
    </w:pPr>
    <w:r>
      <w:rPr>
        <w:rFonts w:ascii="Arial" w:hAnsi="Arial" w:cs="Arial"/>
      </w:rPr>
      <w:t xml:space="preserve">Domestic Construction Today – design and performance  </w:t>
    </w:r>
  </w:p>
  <w:p w14:paraId="63C9A7D4" w14:textId="77777777" w:rsidR="007212F3" w:rsidRDefault="007212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0C1A42"/>
    <w:multiLevelType w:val="hybridMultilevel"/>
    <w:tmpl w:val="03AC3F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4556C3"/>
    <w:multiLevelType w:val="multilevel"/>
    <w:tmpl w:val="58FE7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D33CB6"/>
    <w:multiLevelType w:val="hybridMultilevel"/>
    <w:tmpl w:val="AA7C0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571CF3"/>
    <w:multiLevelType w:val="hybridMultilevel"/>
    <w:tmpl w:val="7C08A6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EB75E1"/>
    <w:multiLevelType w:val="hybridMultilevel"/>
    <w:tmpl w:val="03D43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2F3"/>
    <w:rsid w:val="00100C76"/>
    <w:rsid w:val="00132C95"/>
    <w:rsid w:val="002377CA"/>
    <w:rsid w:val="00257E7C"/>
    <w:rsid w:val="004E5CA8"/>
    <w:rsid w:val="006847DE"/>
    <w:rsid w:val="007212F3"/>
    <w:rsid w:val="009E1C77"/>
    <w:rsid w:val="009E2511"/>
    <w:rsid w:val="00BD0DCB"/>
    <w:rsid w:val="00C362FF"/>
    <w:rsid w:val="00C5438E"/>
    <w:rsid w:val="00C677FD"/>
    <w:rsid w:val="00C97D27"/>
    <w:rsid w:val="00D05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59483C"/>
  <w15:chartTrackingRefBased/>
  <w15:docId w15:val="{25839781-35E4-7540-A9B9-2C72FDA56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7212F3"/>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7212F3"/>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12F3"/>
    <w:pPr>
      <w:tabs>
        <w:tab w:val="center" w:pos="4680"/>
        <w:tab w:val="right" w:pos="9360"/>
      </w:tabs>
    </w:pPr>
  </w:style>
  <w:style w:type="character" w:customStyle="1" w:styleId="HeaderChar">
    <w:name w:val="Header Char"/>
    <w:basedOn w:val="DefaultParagraphFont"/>
    <w:link w:val="Header"/>
    <w:uiPriority w:val="99"/>
    <w:rsid w:val="007212F3"/>
  </w:style>
  <w:style w:type="paragraph" w:styleId="Footer">
    <w:name w:val="footer"/>
    <w:basedOn w:val="Normal"/>
    <w:link w:val="FooterChar"/>
    <w:uiPriority w:val="99"/>
    <w:unhideWhenUsed/>
    <w:rsid w:val="007212F3"/>
    <w:pPr>
      <w:tabs>
        <w:tab w:val="center" w:pos="4680"/>
        <w:tab w:val="right" w:pos="9360"/>
      </w:tabs>
    </w:pPr>
  </w:style>
  <w:style w:type="character" w:customStyle="1" w:styleId="FooterChar">
    <w:name w:val="Footer Char"/>
    <w:basedOn w:val="DefaultParagraphFont"/>
    <w:link w:val="Footer"/>
    <w:uiPriority w:val="99"/>
    <w:rsid w:val="007212F3"/>
  </w:style>
  <w:style w:type="paragraph" w:styleId="ListParagraph">
    <w:name w:val="List Paragraph"/>
    <w:basedOn w:val="Normal"/>
    <w:uiPriority w:val="34"/>
    <w:qFormat/>
    <w:rsid w:val="007212F3"/>
    <w:pPr>
      <w:ind w:left="720"/>
      <w:contextualSpacing/>
    </w:pPr>
  </w:style>
  <w:style w:type="character" w:customStyle="1" w:styleId="apple-converted-space">
    <w:name w:val="apple-converted-space"/>
    <w:basedOn w:val="DefaultParagraphFont"/>
    <w:rsid w:val="007212F3"/>
  </w:style>
  <w:style w:type="character" w:customStyle="1" w:styleId="Heading3Char">
    <w:name w:val="Heading 3 Char"/>
    <w:basedOn w:val="DefaultParagraphFont"/>
    <w:link w:val="Heading3"/>
    <w:uiPriority w:val="9"/>
    <w:rsid w:val="007212F3"/>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7212F3"/>
    <w:rPr>
      <w:rFonts w:ascii="Times New Roman" w:eastAsia="Times New Roman" w:hAnsi="Times New Roman" w:cs="Times New Roman"/>
      <w:b/>
      <w:bCs/>
    </w:rPr>
  </w:style>
  <w:style w:type="paragraph" w:styleId="NormalWeb">
    <w:name w:val="Normal (Web)"/>
    <w:basedOn w:val="Normal"/>
    <w:uiPriority w:val="99"/>
    <w:semiHidden/>
    <w:unhideWhenUsed/>
    <w:rsid w:val="007212F3"/>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7212F3"/>
    <w:rPr>
      <w:b/>
      <w:bCs/>
    </w:rPr>
  </w:style>
  <w:style w:type="character" w:customStyle="1" w:styleId="selectable">
    <w:name w:val="selectable"/>
    <w:basedOn w:val="DefaultParagraphFont"/>
    <w:rsid w:val="007212F3"/>
  </w:style>
  <w:style w:type="character" w:styleId="Hyperlink">
    <w:name w:val="Hyperlink"/>
    <w:basedOn w:val="DefaultParagraphFont"/>
    <w:uiPriority w:val="99"/>
    <w:semiHidden/>
    <w:unhideWhenUsed/>
    <w:rsid w:val="007212F3"/>
    <w:rPr>
      <w:color w:val="0000FF"/>
      <w:u w:val="single"/>
    </w:rPr>
  </w:style>
  <w:style w:type="paragraph" w:styleId="z-TopofForm">
    <w:name w:val="HTML Top of Form"/>
    <w:basedOn w:val="Normal"/>
    <w:next w:val="Normal"/>
    <w:link w:val="z-TopofFormChar"/>
    <w:hidden/>
    <w:uiPriority w:val="99"/>
    <w:semiHidden/>
    <w:unhideWhenUsed/>
    <w:rsid w:val="007212F3"/>
    <w:pPr>
      <w:pBdr>
        <w:bottom w:val="single" w:sz="6" w:space="1" w:color="auto"/>
      </w:pBdr>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7212F3"/>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7212F3"/>
    <w:pPr>
      <w:pBdr>
        <w:top w:val="single" w:sz="6" w:space="1" w:color="auto"/>
      </w:pBdr>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7212F3"/>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2777991">
      <w:bodyDiv w:val="1"/>
      <w:marLeft w:val="0"/>
      <w:marRight w:val="0"/>
      <w:marTop w:val="0"/>
      <w:marBottom w:val="0"/>
      <w:divBdr>
        <w:top w:val="none" w:sz="0" w:space="0" w:color="auto"/>
        <w:left w:val="none" w:sz="0" w:space="0" w:color="auto"/>
        <w:bottom w:val="none" w:sz="0" w:space="0" w:color="auto"/>
        <w:right w:val="none" w:sz="0" w:space="0" w:color="auto"/>
      </w:divBdr>
    </w:div>
    <w:div w:id="2144887101">
      <w:bodyDiv w:val="1"/>
      <w:marLeft w:val="0"/>
      <w:marRight w:val="0"/>
      <w:marTop w:val="0"/>
      <w:marBottom w:val="0"/>
      <w:divBdr>
        <w:top w:val="none" w:sz="0" w:space="0" w:color="auto"/>
        <w:left w:val="none" w:sz="0" w:space="0" w:color="auto"/>
        <w:bottom w:val="none" w:sz="0" w:space="0" w:color="auto"/>
        <w:right w:val="none" w:sz="0" w:space="0" w:color="auto"/>
      </w:divBdr>
      <w:divsChild>
        <w:div w:id="2055691778">
          <w:marLeft w:val="0"/>
          <w:marRight w:val="0"/>
          <w:marTop w:val="0"/>
          <w:marBottom w:val="0"/>
          <w:divBdr>
            <w:top w:val="none" w:sz="0" w:space="0" w:color="auto"/>
            <w:left w:val="none" w:sz="0" w:space="0" w:color="auto"/>
            <w:bottom w:val="none" w:sz="0" w:space="0" w:color="auto"/>
            <w:right w:val="none" w:sz="0" w:space="0" w:color="auto"/>
          </w:divBdr>
        </w:div>
        <w:div w:id="1183593603">
          <w:marLeft w:val="0"/>
          <w:marRight w:val="0"/>
          <w:marTop w:val="30"/>
          <w:marBottom w:val="0"/>
          <w:divBdr>
            <w:top w:val="none" w:sz="0" w:space="0" w:color="auto"/>
            <w:left w:val="none" w:sz="0" w:space="0" w:color="auto"/>
            <w:bottom w:val="none" w:sz="0" w:space="0" w:color="auto"/>
            <w:right w:val="none" w:sz="0" w:space="0" w:color="auto"/>
          </w:divBdr>
          <w:divsChild>
            <w:div w:id="171533064">
              <w:marLeft w:val="0"/>
              <w:marRight w:val="0"/>
              <w:marTop w:val="0"/>
              <w:marBottom w:val="0"/>
              <w:divBdr>
                <w:top w:val="none" w:sz="0" w:space="0" w:color="auto"/>
                <w:left w:val="none" w:sz="0" w:space="0" w:color="auto"/>
                <w:bottom w:val="none" w:sz="0" w:space="0" w:color="auto"/>
                <w:right w:val="none" w:sz="0" w:space="0" w:color="auto"/>
              </w:divBdr>
            </w:div>
          </w:divsChild>
        </w:div>
        <w:div w:id="352074912">
          <w:marLeft w:val="0"/>
          <w:marRight w:val="0"/>
          <w:marTop w:val="15"/>
          <w:marBottom w:val="0"/>
          <w:divBdr>
            <w:top w:val="none" w:sz="0" w:space="0" w:color="auto"/>
            <w:left w:val="none" w:sz="0" w:space="0" w:color="auto"/>
            <w:bottom w:val="none" w:sz="0" w:space="0" w:color="auto"/>
            <w:right w:val="none" w:sz="0" w:space="0" w:color="auto"/>
          </w:divBdr>
        </w:div>
        <w:div w:id="1831015685">
          <w:marLeft w:val="0"/>
          <w:marRight w:val="0"/>
          <w:marTop w:val="0"/>
          <w:marBottom w:val="0"/>
          <w:divBdr>
            <w:top w:val="none" w:sz="0" w:space="0" w:color="auto"/>
            <w:left w:val="none" w:sz="0" w:space="0" w:color="auto"/>
            <w:bottom w:val="none" w:sz="0" w:space="0" w:color="auto"/>
            <w:right w:val="none" w:sz="0" w:space="0" w:color="auto"/>
          </w:divBdr>
        </w:div>
        <w:div w:id="1395086121">
          <w:marLeft w:val="0"/>
          <w:marRight w:val="0"/>
          <w:marTop w:val="30"/>
          <w:marBottom w:val="0"/>
          <w:divBdr>
            <w:top w:val="none" w:sz="0" w:space="0" w:color="auto"/>
            <w:left w:val="none" w:sz="0" w:space="0" w:color="auto"/>
            <w:bottom w:val="none" w:sz="0" w:space="0" w:color="auto"/>
            <w:right w:val="none" w:sz="0" w:space="0" w:color="auto"/>
          </w:divBdr>
          <w:divsChild>
            <w:div w:id="1643119872">
              <w:marLeft w:val="0"/>
              <w:marRight w:val="0"/>
              <w:marTop w:val="0"/>
              <w:marBottom w:val="0"/>
              <w:divBdr>
                <w:top w:val="none" w:sz="0" w:space="0" w:color="auto"/>
                <w:left w:val="none" w:sz="0" w:space="0" w:color="auto"/>
                <w:bottom w:val="none" w:sz="0" w:space="0" w:color="auto"/>
                <w:right w:val="none" w:sz="0" w:space="0" w:color="auto"/>
              </w:divBdr>
            </w:div>
          </w:divsChild>
        </w:div>
        <w:div w:id="1917013629">
          <w:marLeft w:val="0"/>
          <w:marRight w:val="0"/>
          <w:marTop w:val="15"/>
          <w:marBottom w:val="0"/>
          <w:divBdr>
            <w:top w:val="none" w:sz="0" w:space="0" w:color="auto"/>
            <w:left w:val="none" w:sz="0" w:space="0" w:color="auto"/>
            <w:bottom w:val="none" w:sz="0" w:space="0" w:color="auto"/>
            <w:right w:val="none" w:sz="0" w:space="0" w:color="auto"/>
          </w:divBdr>
        </w:div>
        <w:div w:id="788160452">
          <w:marLeft w:val="0"/>
          <w:marRight w:val="0"/>
          <w:marTop w:val="0"/>
          <w:marBottom w:val="0"/>
          <w:divBdr>
            <w:top w:val="none" w:sz="0" w:space="0" w:color="auto"/>
            <w:left w:val="none" w:sz="0" w:space="0" w:color="auto"/>
            <w:bottom w:val="none" w:sz="0" w:space="0" w:color="auto"/>
            <w:right w:val="none" w:sz="0" w:space="0" w:color="auto"/>
          </w:divBdr>
        </w:div>
        <w:div w:id="1257907121">
          <w:marLeft w:val="0"/>
          <w:marRight w:val="0"/>
          <w:marTop w:val="30"/>
          <w:marBottom w:val="0"/>
          <w:divBdr>
            <w:top w:val="none" w:sz="0" w:space="0" w:color="auto"/>
            <w:left w:val="none" w:sz="0" w:space="0" w:color="auto"/>
            <w:bottom w:val="none" w:sz="0" w:space="0" w:color="auto"/>
            <w:right w:val="none" w:sz="0" w:space="0" w:color="auto"/>
          </w:divBdr>
          <w:divsChild>
            <w:div w:id="2099325199">
              <w:marLeft w:val="0"/>
              <w:marRight w:val="0"/>
              <w:marTop w:val="0"/>
              <w:marBottom w:val="0"/>
              <w:divBdr>
                <w:top w:val="none" w:sz="0" w:space="0" w:color="auto"/>
                <w:left w:val="none" w:sz="0" w:space="0" w:color="auto"/>
                <w:bottom w:val="none" w:sz="0" w:space="0" w:color="auto"/>
                <w:right w:val="none" w:sz="0" w:space="0" w:color="auto"/>
              </w:divBdr>
            </w:div>
          </w:divsChild>
        </w:div>
        <w:div w:id="1473983176">
          <w:marLeft w:val="0"/>
          <w:marRight w:val="0"/>
          <w:marTop w:val="15"/>
          <w:marBottom w:val="0"/>
          <w:divBdr>
            <w:top w:val="none" w:sz="0" w:space="0" w:color="auto"/>
            <w:left w:val="none" w:sz="0" w:space="0" w:color="auto"/>
            <w:bottom w:val="none" w:sz="0" w:space="0" w:color="auto"/>
            <w:right w:val="none" w:sz="0" w:space="0" w:color="auto"/>
          </w:divBdr>
        </w:div>
        <w:div w:id="1113742027">
          <w:marLeft w:val="0"/>
          <w:marRight w:val="0"/>
          <w:marTop w:val="0"/>
          <w:marBottom w:val="0"/>
          <w:divBdr>
            <w:top w:val="none" w:sz="0" w:space="0" w:color="auto"/>
            <w:left w:val="none" w:sz="0" w:space="0" w:color="auto"/>
            <w:bottom w:val="none" w:sz="0" w:space="0" w:color="auto"/>
            <w:right w:val="none" w:sz="0" w:space="0" w:color="auto"/>
          </w:divBdr>
        </w:div>
        <w:div w:id="99223919">
          <w:marLeft w:val="0"/>
          <w:marRight w:val="0"/>
          <w:marTop w:val="30"/>
          <w:marBottom w:val="0"/>
          <w:divBdr>
            <w:top w:val="none" w:sz="0" w:space="0" w:color="auto"/>
            <w:left w:val="none" w:sz="0" w:space="0" w:color="auto"/>
            <w:bottom w:val="none" w:sz="0" w:space="0" w:color="auto"/>
            <w:right w:val="none" w:sz="0" w:space="0" w:color="auto"/>
          </w:divBdr>
          <w:divsChild>
            <w:div w:id="1339193009">
              <w:marLeft w:val="0"/>
              <w:marRight w:val="0"/>
              <w:marTop w:val="0"/>
              <w:marBottom w:val="0"/>
              <w:divBdr>
                <w:top w:val="none" w:sz="0" w:space="0" w:color="auto"/>
                <w:left w:val="none" w:sz="0" w:space="0" w:color="auto"/>
                <w:bottom w:val="none" w:sz="0" w:space="0" w:color="auto"/>
                <w:right w:val="none" w:sz="0" w:space="0" w:color="auto"/>
              </w:divBdr>
            </w:div>
          </w:divsChild>
        </w:div>
        <w:div w:id="2112779736">
          <w:marLeft w:val="0"/>
          <w:marRight w:val="0"/>
          <w:marTop w:val="15"/>
          <w:marBottom w:val="0"/>
          <w:divBdr>
            <w:top w:val="none" w:sz="0" w:space="0" w:color="auto"/>
            <w:left w:val="none" w:sz="0" w:space="0" w:color="auto"/>
            <w:bottom w:val="none" w:sz="0" w:space="0" w:color="auto"/>
            <w:right w:val="none" w:sz="0" w:space="0" w:color="auto"/>
          </w:divBdr>
        </w:div>
        <w:div w:id="43990978">
          <w:marLeft w:val="0"/>
          <w:marRight w:val="0"/>
          <w:marTop w:val="0"/>
          <w:marBottom w:val="0"/>
          <w:divBdr>
            <w:top w:val="none" w:sz="0" w:space="0" w:color="auto"/>
            <w:left w:val="none" w:sz="0" w:space="0" w:color="auto"/>
            <w:bottom w:val="none" w:sz="0" w:space="0" w:color="auto"/>
            <w:right w:val="none" w:sz="0" w:space="0" w:color="auto"/>
          </w:divBdr>
        </w:div>
        <w:div w:id="776757307">
          <w:marLeft w:val="0"/>
          <w:marRight w:val="0"/>
          <w:marTop w:val="30"/>
          <w:marBottom w:val="0"/>
          <w:divBdr>
            <w:top w:val="none" w:sz="0" w:space="0" w:color="auto"/>
            <w:left w:val="none" w:sz="0" w:space="0" w:color="auto"/>
            <w:bottom w:val="none" w:sz="0" w:space="0" w:color="auto"/>
            <w:right w:val="none" w:sz="0" w:space="0" w:color="auto"/>
          </w:divBdr>
          <w:divsChild>
            <w:div w:id="352268086">
              <w:marLeft w:val="0"/>
              <w:marRight w:val="0"/>
              <w:marTop w:val="0"/>
              <w:marBottom w:val="0"/>
              <w:divBdr>
                <w:top w:val="none" w:sz="0" w:space="0" w:color="auto"/>
                <w:left w:val="none" w:sz="0" w:space="0" w:color="auto"/>
                <w:bottom w:val="none" w:sz="0" w:space="0" w:color="auto"/>
                <w:right w:val="none" w:sz="0" w:space="0" w:color="auto"/>
              </w:divBdr>
            </w:div>
          </w:divsChild>
        </w:div>
        <w:div w:id="1726558986">
          <w:marLeft w:val="0"/>
          <w:marRight w:val="0"/>
          <w:marTop w:val="15"/>
          <w:marBottom w:val="0"/>
          <w:divBdr>
            <w:top w:val="none" w:sz="0" w:space="0" w:color="auto"/>
            <w:left w:val="none" w:sz="0" w:space="0" w:color="auto"/>
            <w:bottom w:val="none" w:sz="0" w:space="0" w:color="auto"/>
            <w:right w:val="none" w:sz="0" w:space="0" w:color="auto"/>
          </w:divBdr>
        </w:div>
        <w:div w:id="5478410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1089</Words>
  <Characters>6212</Characters>
  <Application>Microsoft Office Word</Application>
  <DocSecurity>0</DocSecurity>
  <Lines>51</Lines>
  <Paragraphs>14</Paragraphs>
  <ScaleCrop>false</ScaleCrop>
  <Company/>
  <LinksUpToDate>false</LinksUpToDate>
  <CharactersWithSpaces>7287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Vaughan (1701253)</dc:creator>
  <cp:keywords/>
  <dc:description/>
  <cp:lastModifiedBy>Ashlie Vaughan (1701253)</cp:lastModifiedBy>
  <cp:revision>2</cp:revision>
  <dcterms:created xsi:type="dcterms:W3CDTF">2019-03-13T16:14:00Z</dcterms:created>
  <dcterms:modified xsi:type="dcterms:W3CDTF">2019-03-13T16:14:00Z</dcterms:modified>
</cp:coreProperties>
</file>