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FEE" w:rsidRDefault="00510FEE" w:rsidP="000557FC">
      <w:pPr>
        <w:spacing w:line="480" w:lineRule="auto"/>
        <w:jc w:val="right"/>
        <w:rPr>
          <w:rFonts w:ascii="Times New Roman" w:hAnsi="Times New Roman" w:cs="Times New Roman"/>
          <w:b/>
          <w:sz w:val="24"/>
          <w:szCs w:val="24"/>
          <w:u w:val="single"/>
        </w:rPr>
      </w:pPr>
      <w:r w:rsidRPr="00510FEE">
        <w:rPr>
          <w:rFonts w:ascii="Times New Roman" w:hAnsi="Times New Roman" w:cs="Times New Roman"/>
          <w:b/>
          <w:sz w:val="24"/>
          <w:szCs w:val="24"/>
          <w:u w:val="single"/>
        </w:rPr>
        <w:t>Creative por</w:t>
      </w:r>
      <w:r>
        <w:rPr>
          <w:rFonts w:ascii="Times New Roman" w:hAnsi="Times New Roman" w:cs="Times New Roman"/>
          <w:b/>
          <w:sz w:val="24"/>
          <w:szCs w:val="24"/>
          <w:u w:val="single"/>
        </w:rPr>
        <w:t>t</w:t>
      </w:r>
      <w:r w:rsidRPr="00510FEE">
        <w:rPr>
          <w:rFonts w:ascii="Times New Roman" w:hAnsi="Times New Roman" w:cs="Times New Roman"/>
          <w:b/>
          <w:sz w:val="24"/>
          <w:szCs w:val="24"/>
          <w:u w:val="single"/>
        </w:rPr>
        <w:t>folio</w:t>
      </w:r>
      <w:r w:rsidR="000557FC" w:rsidRPr="000557FC">
        <w:rPr>
          <w:rFonts w:ascii="Times New Roman" w:hAnsi="Times New Roman" w:cs="Times New Roman"/>
          <w:b/>
          <w:sz w:val="24"/>
          <w:szCs w:val="24"/>
        </w:rPr>
        <w:t xml:space="preserve">                                 </w:t>
      </w:r>
      <w:r w:rsidR="000557FC" w:rsidRPr="000557FC">
        <w:rPr>
          <w:rFonts w:ascii="Times New Roman" w:hAnsi="Times New Roman" w:cs="Times New Roman"/>
          <w:sz w:val="24"/>
          <w:szCs w:val="24"/>
        </w:rPr>
        <w:t>by Kseniia Kulykivska</w:t>
      </w:r>
    </w:p>
    <w:p w:rsidR="000557FC" w:rsidRDefault="000557FC" w:rsidP="00FF7F1B">
      <w:pPr>
        <w:spacing w:line="480" w:lineRule="auto"/>
        <w:jc w:val="both"/>
        <w:rPr>
          <w:rFonts w:ascii="Times New Roman" w:hAnsi="Times New Roman" w:cs="Times New Roman"/>
          <w:sz w:val="24"/>
          <w:szCs w:val="24"/>
        </w:rPr>
      </w:pPr>
    </w:p>
    <w:p w:rsidR="00FF7F1B" w:rsidRPr="00FF7F1B" w:rsidRDefault="00FF7F1B" w:rsidP="00FF7F1B">
      <w:pPr>
        <w:spacing w:line="480" w:lineRule="auto"/>
        <w:jc w:val="both"/>
        <w:rPr>
          <w:rFonts w:ascii="Times New Roman" w:hAnsi="Times New Roman" w:cs="Times New Roman"/>
          <w:sz w:val="24"/>
          <w:szCs w:val="24"/>
        </w:rPr>
      </w:pPr>
      <w:r w:rsidRPr="00FF7F1B">
        <w:rPr>
          <w:rFonts w:ascii="Times New Roman" w:hAnsi="Times New Roman" w:cs="Times New Roman"/>
          <w:sz w:val="24"/>
          <w:szCs w:val="24"/>
        </w:rPr>
        <w:t xml:space="preserve">My creative portfolio </w:t>
      </w:r>
      <w:r>
        <w:rPr>
          <w:rFonts w:ascii="Times New Roman" w:hAnsi="Times New Roman" w:cs="Times New Roman"/>
          <w:sz w:val="24"/>
          <w:szCs w:val="24"/>
        </w:rPr>
        <w:t>for this module includes:</w:t>
      </w:r>
    </w:p>
    <w:p w:rsidR="00FF7F1B" w:rsidRDefault="00FF7F1B" w:rsidP="00FF7F1B">
      <w:pPr>
        <w:pStyle w:val="a3"/>
        <w:numPr>
          <w:ilvl w:val="0"/>
          <w:numId w:val="3"/>
        </w:numPr>
        <w:spacing w:line="480" w:lineRule="auto"/>
        <w:rPr>
          <w:rFonts w:ascii="Times New Roman" w:hAnsi="Times New Roman" w:cs="Times New Roman"/>
          <w:sz w:val="24"/>
          <w:szCs w:val="24"/>
        </w:rPr>
      </w:pPr>
      <w:r w:rsidRPr="00FF7F1B">
        <w:rPr>
          <w:rFonts w:ascii="Times New Roman" w:hAnsi="Times New Roman" w:cs="Times New Roman"/>
          <w:sz w:val="24"/>
          <w:szCs w:val="24"/>
        </w:rPr>
        <w:t xml:space="preserve">Submission for </w:t>
      </w:r>
      <w:r w:rsidRPr="0087277F">
        <w:rPr>
          <w:rFonts w:ascii="Times New Roman" w:hAnsi="Times New Roman" w:cs="Times New Roman"/>
          <w:i/>
          <w:sz w:val="24"/>
          <w:szCs w:val="24"/>
        </w:rPr>
        <w:t>Adanna Literary Journal</w:t>
      </w:r>
      <w:r>
        <w:rPr>
          <w:rFonts w:ascii="Times New Roman" w:hAnsi="Times New Roman" w:cs="Times New Roman"/>
          <w:sz w:val="24"/>
          <w:szCs w:val="24"/>
        </w:rPr>
        <w:t xml:space="preserve"> </w:t>
      </w:r>
    </w:p>
    <w:p w:rsidR="00510FEE" w:rsidRDefault="00510FEE" w:rsidP="00510FEE">
      <w:pPr>
        <w:pStyle w:val="a3"/>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F7F1B">
        <w:rPr>
          <w:rFonts w:ascii="Times New Roman" w:hAnsi="Times New Roman" w:cs="Times New Roman"/>
          <w:sz w:val="24"/>
          <w:szCs w:val="24"/>
        </w:rPr>
        <w:t>Documentary Pitch</w:t>
      </w:r>
      <w:r w:rsidR="00FC2F63">
        <w:rPr>
          <w:rFonts w:ascii="Times New Roman" w:hAnsi="Times New Roman" w:cs="Times New Roman"/>
          <w:sz w:val="24"/>
          <w:szCs w:val="24"/>
        </w:rPr>
        <w:t xml:space="preserve"> </w:t>
      </w:r>
      <w:r w:rsidR="0087277F">
        <w:rPr>
          <w:rFonts w:ascii="Times New Roman" w:hAnsi="Times New Roman" w:cs="Times New Roman"/>
          <w:sz w:val="24"/>
          <w:szCs w:val="24"/>
        </w:rPr>
        <w:t xml:space="preserve">for </w:t>
      </w:r>
      <w:r w:rsidR="0087277F" w:rsidRPr="0087277F">
        <w:rPr>
          <w:rFonts w:ascii="Times New Roman" w:hAnsi="Times New Roman" w:cs="Times New Roman"/>
          <w:i/>
          <w:sz w:val="24"/>
          <w:szCs w:val="24"/>
        </w:rPr>
        <w:t>Executed Words</w:t>
      </w:r>
      <w:bookmarkStart w:id="0" w:name="_GoBack"/>
      <w:bookmarkEnd w:id="0"/>
    </w:p>
    <w:p w:rsidR="00510FEE" w:rsidRPr="00FF6681" w:rsidRDefault="00510FEE" w:rsidP="00FF6681">
      <w:pPr>
        <w:pStyle w:val="a3"/>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23CAC">
        <w:rPr>
          <w:rFonts w:ascii="Times New Roman" w:hAnsi="Times New Roman" w:cs="Times New Roman"/>
          <w:sz w:val="24"/>
          <w:szCs w:val="24"/>
        </w:rPr>
        <w:t xml:space="preserve">Writer’s Residency </w:t>
      </w:r>
    </w:p>
    <w:p w:rsidR="00510FEE" w:rsidRDefault="00510FEE" w:rsidP="00510FEE">
      <w:pPr>
        <w:spacing w:line="480" w:lineRule="auto"/>
        <w:ind w:left="360"/>
        <w:rPr>
          <w:rFonts w:ascii="Times New Roman" w:hAnsi="Times New Roman" w:cs="Times New Roman"/>
          <w:sz w:val="24"/>
          <w:szCs w:val="24"/>
        </w:rPr>
      </w:pPr>
    </w:p>
    <w:p w:rsidR="00510FEE" w:rsidRDefault="00510FEE" w:rsidP="00510FEE">
      <w:pPr>
        <w:spacing w:line="480" w:lineRule="auto"/>
        <w:ind w:left="360"/>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Submission for </w:t>
      </w:r>
      <w:r w:rsidRPr="00510FEE">
        <w:rPr>
          <w:rFonts w:ascii="Times New Roman" w:hAnsi="Times New Roman" w:cs="Times New Roman"/>
          <w:b/>
          <w:i/>
          <w:sz w:val="24"/>
          <w:szCs w:val="24"/>
          <w:u w:val="single"/>
        </w:rPr>
        <w:t xml:space="preserve">Adanna </w:t>
      </w:r>
      <w:r w:rsidRPr="00510FEE">
        <w:rPr>
          <w:rFonts w:ascii="Times New Roman" w:hAnsi="Times New Roman" w:cs="Times New Roman"/>
          <w:b/>
          <w:sz w:val="24"/>
          <w:szCs w:val="24"/>
          <w:u w:val="single"/>
        </w:rPr>
        <w:t>Literary Journal</w:t>
      </w:r>
    </w:p>
    <w:p w:rsidR="00510FEE" w:rsidRPr="00510FEE" w:rsidRDefault="00510FEE" w:rsidP="00510FEE">
      <w:pPr>
        <w:spacing w:line="480" w:lineRule="auto"/>
        <w:ind w:left="360"/>
        <w:jc w:val="both"/>
        <w:rPr>
          <w:rFonts w:ascii="Times New Roman" w:hAnsi="Times New Roman" w:cs="Times New Roman"/>
          <w:sz w:val="24"/>
          <w:szCs w:val="24"/>
        </w:rPr>
      </w:pPr>
      <w:r w:rsidRPr="00510FEE">
        <w:rPr>
          <w:rFonts w:ascii="Times New Roman" w:hAnsi="Times New Roman" w:cs="Times New Roman"/>
          <w:sz w:val="24"/>
          <w:szCs w:val="24"/>
        </w:rPr>
        <w:t>Dear Christi</w:t>
      </w:r>
      <w:r>
        <w:rPr>
          <w:rFonts w:ascii="Times New Roman" w:hAnsi="Times New Roman" w:cs="Times New Roman"/>
          <w:sz w:val="24"/>
          <w:szCs w:val="24"/>
        </w:rPr>
        <w:t xml:space="preserve">ne, </w:t>
      </w:r>
    </w:p>
    <w:p w:rsidR="00510FEE" w:rsidRDefault="00510FEE" w:rsidP="00510F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I am a regular reader of ‘Adanna’ and your personal publications, especially the latest one – ‘The Nest’. I am a fond reader of poetry and I felt hugely inspired by </w:t>
      </w:r>
      <w:r w:rsidR="00345DC3">
        <w:rPr>
          <w:rFonts w:ascii="Times New Roman" w:hAnsi="Times New Roman" w:cs="Times New Roman"/>
          <w:sz w:val="24"/>
          <w:szCs w:val="24"/>
        </w:rPr>
        <w:t xml:space="preserve">your collection, and the portrayed perspectives on experiences of modern women. Your highly personal and deeply emotional approach to poetry evokes reflection upon my personal experiences as a young woman, that makes me feel seen and heard. </w:t>
      </w:r>
    </w:p>
    <w:p w:rsidR="00345DC3" w:rsidRDefault="00345DC3" w:rsidP="00510F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latest issue ‘Back Issue #13’ </w:t>
      </w:r>
      <w:r w:rsidR="00862FA1">
        <w:rPr>
          <w:rFonts w:ascii="Times New Roman" w:hAnsi="Times New Roman" w:cs="Times New Roman"/>
          <w:sz w:val="24"/>
          <w:szCs w:val="24"/>
        </w:rPr>
        <w:t>inspired me through its vast range of personal topics about childhood, love and family, which is something I often read and write myself. My most liked work from the issue would be ‘</w:t>
      </w:r>
      <w:r w:rsidR="00CB5FB8">
        <w:rPr>
          <w:rFonts w:ascii="Times New Roman" w:hAnsi="Times New Roman" w:cs="Times New Roman"/>
          <w:sz w:val="24"/>
          <w:szCs w:val="24"/>
        </w:rPr>
        <w:t>The Pink Bike’</w:t>
      </w:r>
      <w:r w:rsidR="00862FA1">
        <w:rPr>
          <w:rFonts w:ascii="Times New Roman" w:hAnsi="Times New Roman" w:cs="Times New Roman"/>
          <w:sz w:val="24"/>
          <w:szCs w:val="24"/>
        </w:rPr>
        <w:t xml:space="preserve"> by </w:t>
      </w:r>
      <w:r w:rsidR="00CB5FB8">
        <w:rPr>
          <w:rFonts w:ascii="Times New Roman" w:hAnsi="Times New Roman" w:cs="Times New Roman"/>
          <w:sz w:val="24"/>
          <w:szCs w:val="24"/>
        </w:rPr>
        <w:t xml:space="preserve">Karen Levy-Guillén. The simple yet concrete and innocent imagery of a young woman experiencing shame for simply being a girl, made me reflect on my personal experiences of that age with great emotions. </w:t>
      </w:r>
    </w:p>
    <w:p w:rsidR="00CB5FB8" w:rsidRDefault="00CB5FB8" w:rsidP="00510F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I was excited to find out that you will be accepting submissions for the #14</w:t>
      </w:r>
      <w:r w:rsidRPr="00CB5FB8">
        <w:rPr>
          <w:rFonts w:ascii="Times New Roman" w:hAnsi="Times New Roman" w:cs="Times New Roman"/>
          <w:sz w:val="24"/>
          <w:szCs w:val="24"/>
          <w:vertAlign w:val="superscript"/>
        </w:rPr>
        <w:t>th</w:t>
      </w:r>
      <w:r>
        <w:rPr>
          <w:rFonts w:ascii="Times New Roman" w:hAnsi="Times New Roman" w:cs="Times New Roman"/>
          <w:sz w:val="24"/>
          <w:szCs w:val="24"/>
        </w:rPr>
        <w:t xml:space="preserve"> issue of </w:t>
      </w:r>
      <w:r w:rsidRPr="00CB5FB8">
        <w:rPr>
          <w:rFonts w:ascii="Times New Roman" w:hAnsi="Times New Roman" w:cs="Times New Roman"/>
          <w:i/>
          <w:sz w:val="24"/>
          <w:szCs w:val="24"/>
        </w:rPr>
        <w:t>Adanna</w:t>
      </w:r>
      <w:r>
        <w:rPr>
          <w:rFonts w:ascii="Times New Roman" w:hAnsi="Times New Roman" w:cs="Times New Roman"/>
          <w:sz w:val="24"/>
          <w:szCs w:val="24"/>
        </w:rPr>
        <w:t xml:space="preserve"> and I have attached two of my free verse poems ‘Meaningless Words’ and ‘Puppet’ below for your consideration. I hope you will enjoy my poems and I look forward to hearing from you. </w:t>
      </w:r>
    </w:p>
    <w:p w:rsidR="00C33806" w:rsidRDefault="00C33806" w:rsidP="00510F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 xml:space="preserve">Best regards, </w:t>
      </w:r>
    </w:p>
    <w:p w:rsidR="00C33806" w:rsidRDefault="00C33806" w:rsidP="00510F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Kseniia. </w:t>
      </w:r>
    </w:p>
    <w:p w:rsidR="00C33806" w:rsidRPr="00510FEE" w:rsidRDefault="00C33806" w:rsidP="00510F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Bio:</w:t>
      </w:r>
    </w:p>
    <w:p w:rsidR="00510FEE" w:rsidRDefault="00510FEE" w:rsidP="00510FEE">
      <w:pPr>
        <w:spacing w:line="480" w:lineRule="auto"/>
        <w:ind w:left="360"/>
        <w:jc w:val="both"/>
        <w:rPr>
          <w:rFonts w:ascii="Times New Roman" w:hAnsi="Times New Roman" w:cs="Times New Roman"/>
          <w:sz w:val="24"/>
          <w:szCs w:val="24"/>
        </w:rPr>
      </w:pPr>
      <w:r w:rsidRPr="00510FEE">
        <w:rPr>
          <w:rFonts w:ascii="Times New Roman" w:hAnsi="Times New Roman" w:cs="Times New Roman"/>
          <w:sz w:val="24"/>
          <w:szCs w:val="24"/>
        </w:rPr>
        <w:t xml:space="preserve">Kseniia Kulykivska is a </w:t>
      </w:r>
      <w:proofErr w:type="gramStart"/>
      <w:r w:rsidRPr="00510FEE">
        <w:rPr>
          <w:rFonts w:ascii="Times New Roman" w:hAnsi="Times New Roman" w:cs="Times New Roman"/>
          <w:sz w:val="24"/>
          <w:szCs w:val="24"/>
        </w:rPr>
        <w:t>21 year old</w:t>
      </w:r>
      <w:proofErr w:type="gramEnd"/>
      <w:r w:rsidRPr="00510FEE">
        <w:rPr>
          <w:rFonts w:ascii="Times New Roman" w:hAnsi="Times New Roman" w:cs="Times New Roman"/>
          <w:sz w:val="24"/>
          <w:szCs w:val="24"/>
        </w:rPr>
        <w:t xml:space="preserve"> writer of prose and poetry from Ukraine, Kyiv. She moved to The UK during Russia's full scale invasion of Ukraine with big ambitions and great courage. During a course of her life she finished 2 years of BA in English Philology at Kyiv's National Linguistic University, and now </w:t>
      </w:r>
      <w:r w:rsidR="00EB15FE">
        <w:rPr>
          <w:rFonts w:ascii="Times New Roman" w:hAnsi="Times New Roman" w:cs="Times New Roman"/>
          <w:sz w:val="24"/>
          <w:szCs w:val="24"/>
        </w:rPr>
        <w:t>continues</w:t>
      </w:r>
      <w:r w:rsidRPr="00510FEE">
        <w:rPr>
          <w:rFonts w:ascii="Times New Roman" w:hAnsi="Times New Roman" w:cs="Times New Roman"/>
          <w:sz w:val="24"/>
          <w:szCs w:val="24"/>
        </w:rPr>
        <w:t xml:space="preserve"> her studies at University of Wales Trinity and Saint David completing a BA in English and Creative Writing. Kseniia is passionate about languages, and while being able to fluently speak 3 she successfully explores linguistic boundaries in her works, creating rich and unique perspectives on life through personal experiences. Her works speak to a wide range of audience, emanating powerful emotional responses through concealed meanings and great contrasts. The most prominent themes of </w:t>
      </w:r>
      <w:proofErr w:type="spellStart"/>
      <w:r w:rsidRPr="00510FEE">
        <w:rPr>
          <w:rFonts w:ascii="Times New Roman" w:hAnsi="Times New Roman" w:cs="Times New Roman"/>
          <w:sz w:val="24"/>
          <w:szCs w:val="24"/>
        </w:rPr>
        <w:t>Kseniia's</w:t>
      </w:r>
      <w:proofErr w:type="spellEnd"/>
      <w:r w:rsidRPr="00510FEE">
        <w:rPr>
          <w:rFonts w:ascii="Times New Roman" w:hAnsi="Times New Roman" w:cs="Times New Roman"/>
          <w:sz w:val="24"/>
          <w:szCs w:val="24"/>
        </w:rPr>
        <w:t xml:space="preserve"> writing are traumatic experiences of war, human connections and reflections on life, portrayed with great lyricism and melancholy, that will not leave anyone empty-minded. Her works inspire thoughtful feedback and allow to process personal feelings through the power of language.</w:t>
      </w:r>
    </w:p>
    <w:p w:rsidR="00C33806" w:rsidRDefault="00C33806" w:rsidP="00510FEE">
      <w:pPr>
        <w:spacing w:line="480" w:lineRule="auto"/>
        <w:ind w:left="360"/>
        <w:jc w:val="both"/>
        <w:rPr>
          <w:rFonts w:ascii="Times New Roman" w:hAnsi="Times New Roman" w:cs="Times New Roman"/>
          <w:sz w:val="24"/>
          <w:szCs w:val="24"/>
        </w:rPr>
      </w:pPr>
    </w:p>
    <w:p w:rsidR="00C33806" w:rsidRPr="00C33806" w:rsidRDefault="00C33806" w:rsidP="00C33806">
      <w:pPr>
        <w:spacing w:line="480" w:lineRule="auto"/>
        <w:ind w:left="360"/>
        <w:jc w:val="center"/>
        <w:rPr>
          <w:rFonts w:ascii="Times New Roman" w:hAnsi="Times New Roman" w:cs="Times New Roman"/>
          <w:b/>
          <w:sz w:val="24"/>
          <w:szCs w:val="24"/>
        </w:rPr>
      </w:pPr>
      <w:r w:rsidRPr="00C33806">
        <w:rPr>
          <w:rFonts w:ascii="Times New Roman" w:hAnsi="Times New Roman" w:cs="Times New Roman"/>
          <w:b/>
          <w:sz w:val="24"/>
          <w:szCs w:val="24"/>
        </w:rPr>
        <w:t>Meaningless Words</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I no longer wish for my words to be spoken</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the mind is appalled by a ruptured voice. </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We integrate in a battle of ricocheting noises</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where mediations are always at loss. </w:t>
      </w:r>
    </w:p>
    <w:p w:rsidR="00C33806" w:rsidRDefault="00C33806" w:rsidP="00C33806">
      <w:pPr>
        <w:spacing w:line="480" w:lineRule="auto"/>
        <w:ind w:left="360"/>
        <w:rPr>
          <w:rFonts w:ascii="Times New Roman" w:hAnsi="Times New Roman" w:cs="Times New Roman"/>
          <w:sz w:val="24"/>
          <w:szCs w:val="24"/>
        </w:rPr>
      </w:pP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lastRenderedPageBreak/>
        <w:t xml:space="preserve">I am defeated by vowels and consonants </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unceasingly sinking in linguistic storms. </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All sentences lose their healing potency, </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when mine are met with yours. </w:t>
      </w:r>
    </w:p>
    <w:p w:rsidR="00C33806" w:rsidRDefault="00C33806" w:rsidP="00C33806">
      <w:pPr>
        <w:spacing w:line="480" w:lineRule="auto"/>
        <w:ind w:left="360"/>
        <w:rPr>
          <w:rFonts w:ascii="Times New Roman" w:hAnsi="Times New Roman" w:cs="Times New Roman"/>
          <w:sz w:val="24"/>
          <w:szCs w:val="24"/>
        </w:rPr>
      </w:pP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In silence there is a truth:</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it vibrates in strikingly anxious rhythms. </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I know not what to say to you – </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all the words are secrets. </w:t>
      </w:r>
    </w:p>
    <w:p w:rsidR="00C33806" w:rsidRDefault="00C33806" w:rsidP="00C33806">
      <w:pPr>
        <w:spacing w:line="480" w:lineRule="auto"/>
        <w:ind w:left="360"/>
        <w:rPr>
          <w:rFonts w:ascii="Times New Roman" w:hAnsi="Times New Roman" w:cs="Times New Roman"/>
          <w:sz w:val="24"/>
          <w:szCs w:val="24"/>
        </w:rPr>
      </w:pP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I grasp weak, fragile signals </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that transcend to the vacuum of noise. </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At times there should be no reason, </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for the utterances to not be withhold. </w:t>
      </w:r>
    </w:p>
    <w:p w:rsidR="00C33806" w:rsidRDefault="00C33806" w:rsidP="00C33806">
      <w:pPr>
        <w:spacing w:line="480" w:lineRule="auto"/>
        <w:ind w:left="360"/>
        <w:rPr>
          <w:rFonts w:ascii="Times New Roman" w:hAnsi="Times New Roman" w:cs="Times New Roman"/>
          <w:sz w:val="24"/>
          <w:szCs w:val="24"/>
        </w:rPr>
      </w:pPr>
    </w:p>
    <w:p w:rsidR="00C33806" w:rsidRDefault="00C33806" w:rsidP="00C33806">
      <w:pPr>
        <w:spacing w:line="480" w:lineRule="auto"/>
        <w:ind w:left="360"/>
        <w:jc w:val="center"/>
        <w:rPr>
          <w:rFonts w:ascii="Times New Roman" w:hAnsi="Times New Roman" w:cs="Times New Roman"/>
          <w:b/>
          <w:sz w:val="24"/>
          <w:szCs w:val="24"/>
        </w:rPr>
      </w:pPr>
      <w:r w:rsidRPr="00C33806">
        <w:rPr>
          <w:rFonts w:ascii="Times New Roman" w:hAnsi="Times New Roman" w:cs="Times New Roman"/>
          <w:b/>
          <w:sz w:val="24"/>
          <w:szCs w:val="24"/>
        </w:rPr>
        <w:t>Puppet</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Rouge oozes its wine on a virgin white sheet</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As a heart fights a silent confession:</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lastRenderedPageBreak/>
        <w:t>Of forsaken dreams, and sonorous sophistries</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In early Spring’s emanations. </w:t>
      </w:r>
    </w:p>
    <w:p w:rsidR="00C33806" w:rsidRDefault="00C33806" w:rsidP="00C33806">
      <w:pPr>
        <w:spacing w:line="480" w:lineRule="auto"/>
        <w:ind w:left="360"/>
        <w:rPr>
          <w:rFonts w:ascii="Times New Roman" w:hAnsi="Times New Roman" w:cs="Times New Roman"/>
          <w:sz w:val="24"/>
          <w:szCs w:val="24"/>
        </w:rPr>
      </w:pP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Let the blooming voice of the sayings be heeded</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From your solitary figure on stage:</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For sallow soffits to scorch the irises, </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And for applause to glaze your shame. </w:t>
      </w:r>
    </w:p>
    <w:p w:rsidR="00C33806" w:rsidRDefault="00C33806" w:rsidP="00C33806">
      <w:pPr>
        <w:spacing w:line="480" w:lineRule="auto"/>
        <w:ind w:left="360"/>
        <w:rPr>
          <w:rFonts w:ascii="Times New Roman" w:hAnsi="Times New Roman" w:cs="Times New Roman"/>
          <w:sz w:val="24"/>
          <w:szCs w:val="24"/>
        </w:rPr>
      </w:pP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Cunning expression shifts in comprehension </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Growing shamefully from an incoherent speech:</w:t>
      </w:r>
    </w:p>
    <w:p w:rsidR="00C33806" w:rsidRDefault="00C33806" w:rsidP="00C33806">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All witnesses feast on aching sentences </w:t>
      </w:r>
    </w:p>
    <w:p w:rsidR="007B4BEF" w:rsidRDefault="0025374C" w:rsidP="007B4BEF">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Craving to skin your last spoken bit. </w:t>
      </w:r>
    </w:p>
    <w:p w:rsidR="007B4BEF" w:rsidRDefault="007B4BEF" w:rsidP="007B4BEF">
      <w:pPr>
        <w:spacing w:line="480" w:lineRule="auto"/>
        <w:ind w:left="360"/>
        <w:rPr>
          <w:rFonts w:ascii="Times New Roman" w:hAnsi="Times New Roman" w:cs="Times New Roman"/>
          <w:sz w:val="24"/>
          <w:szCs w:val="24"/>
        </w:rPr>
      </w:pPr>
    </w:p>
    <w:p w:rsidR="007B4BEF" w:rsidRDefault="007B4BEF" w:rsidP="007B4BEF">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This heart is to be bled with yours </w:t>
      </w:r>
    </w:p>
    <w:p w:rsidR="007B4BEF" w:rsidRDefault="007B4BEF" w:rsidP="007B4BEF">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So let the wine to be spilled and devoured. </w:t>
      </w:r>
    </w:p>
    <w:p w:rsidR="007B4BEF" w:rsidRDefault="007B4BEF" w:rsidP="007B4BEF">
      <w:pPr>
        <w:spacing w:line="480" w:lineRule="auto"/>
        <w:ind w:left="360"/>
        <w:rPr>
          <w:rFonts w:ascii="Times New Roman" w:hAnsi="Times New Roman" w:cs="Times New Roman"/>
          <w:sz w:val="24"/>
          <w:szCs w:val="24"/>
        </w:rPr>
      </w:pPr>
      <w:r>
        <w:rPr>
          <w:rFonts w:ascii="Times New Roman" w:hAnsi="Times New Roman" w:cs="Times New Roman"/>
          <w:sz w:val="24"/>
          <w:szCs w:val="24"/>
        </w:rPr>
        <w:t>Risen on the stage – the unspoken words</w:t>
      </w:r>
    </w:p>
    <w:p w:rsidR="007B4BEF" w:rsidRDefault="00AE76B5" w:rsidP="007B4BEF">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My confession is a reciprocated silence. </w:t>
      </w:r>
    </w:p>
    <w:p w:rsidR="00FF6681" w:rsidRDefault="00FF6681" w:rsidP="000557FC">
      <w:pPr>
        <w:spacing w:line="480" w:lineRule="auto"/>
        <w:rPr>
          <w:rFonts w:ascii="Times New Roman" w:hAnsi="Times New Roman" w:cs="Times New Roman"/>
          <w:sz w:val="24"/>
          <w:szCs w:val="24"/>
        </w:rPr>
      </w:pPr>
    </w:p>
    <w:p w:rsidR="007B4BEF" w:rsidRDefault="008206E8" w:rsidP="008206E8">
      <w:pPr>
        <w:spacing w:line="480" w:lineRule="auto"/>
        <w:jc w:val="center"/>
        <w:rPr>
          <w:rFonts w:ascii="Times New Roman" w:hAnsi="Times New Roman" w:cs="Times New Roman"/>
          <w:b/>
          <w:sz w:val="24"/>
          <w:szCs w:val="24"/>
          <w:u w:val="single"/>
        </w:rPr>
      </w:pPr>
      <w:r w:rsidRPr="008206E8">
        <w:rPr>
          <w:rFonts w:ascii="Times New Roman" w:hAnsi="Times New Roman" w:cs="Times New Roman"/>
          <w:b/>
          <w:sz w:val="24"/>
          <w:szCs w:val="24"/>
          <w:u w:val="single"/>
        </w:rPr>
        <w:lastRenderedPageBreak/>
        <w:t>Documentary Pitch</w:t>
      </w:r>
    </w:p>
    <w:p w:rsidR="008206E8" w:rsidRDefault="008206E8" w:rsidP="008206E8">
      <w:pPr>
        <w:spacing w:line="480" w:lineRule="auto"/>
        <w:jc w:val="center"/>
        <w:rPr>
          <w:rFonts w:ascii="Times New Roman" w:hAnsi="Times New Roman" w:cs="Times New Roman"/>
          <w:sz w:val="24"/>
          <w:szCs w:val="24"/>
        </w:rPr>
      </w:pPr>
      <w:r w:rsidRPr="008206E8">
        <w:rPr>
          <w:rFonts w:ascii="Times New Roman" w:hAnsi="Times New Roman" w:cs="Times New Roman"/>
          <w:sz w:val="24"/>
          <w:szCs w:val="24"/>
        </w:rPr>
        <w:t xml:space="preserve">Kseniia </w:t>
      </w:r>
      <w:r w:rsidR="00AE0DA0">
        <w:rPr>
          <w:rFonts w:ascii="Times New Roman" w:hAnsi="Times New Roman" w:cs="Times New Roman"/>
          <w:sz w:val="24"/>
          <w:szCs w:val="24"/>
        </w:rPr>
        <w:t xml:space="preserve">Kulykivska Presents: </w:t>
      </w:r>
    </w:p>
    <w:p w:rsidR="00AE0DA0" w:rsidRPr="00D55747" w:rsidRDefault="00AE0DA0" w:rsidP="008206E8">
      <w:pPr>
        <w:spacing w:line="480" w:lineRule="auto"/>
        <w:jc w:val="center"/>
        <w:rPr>
          <w:rFonts w:ascii="Times New Roman" w:hAnsi="Times New Roman" w:cs="Times New Roman"/>
          <w:b/>
          <w:sz w:val="24"/>
          <w:szCs w:val="24"/>
        </w:rPr>
      </w:pPr>
      <w:r w:rsidRPr="00D55747">
        <w:rPr>
          <w:rFonts w:ascii="Times New Roman" w:hAnsi="Times New Roman" w:cs="Times New Roman"/>
          <w:b/>
          <w:sz w:val="24"/>
          <w:szCs w:val="24"/>
        </w:rPr>
        <w:t>Executed Word</w:t>
      </w:r>
      <w:r w:rsidR="00D55747" w:rsidRPr="00D55747">
        <w:rPr>
          <w:rFonts w:ascii="Times New Roman" w:hAnsi="Times New Roman" w:cs="Times New Roman"/>
          <w:b/>
          <w:sz w:val="24"/>
          <w:szCs w:val="24"/>
        </w:rPr>
        <w:t>s</w:t>
      </w:r>
    </w:p>
    <w:p w:rsidR="00AE0DA0" w:rsidRDefault="00AE0DA0" w:rsidP="008206E8">
      <w:pPr>
        <w:spacing w:line="480" w:lineRule="auto"/>
        <w:jc w:val="center"/>
        <w:rPr>
          <w:rFonts w:ascii="Times New Roman" w:hAnsi="Times New Roman" w:cs="Times New Roman"/>
          <w:sz w:val="24"/>
          <w:szCs w:val="24"/>
        </w:rPr>
      </w:pPr>
      <w:r>
        <w:rPr>
          <w:rFonts w:ascii="Times New Roman" w:hAnsi="Times New Roman" w:cs="Times New Roman"/>
          <w:sz w:val="24"/>
          <w:szCs w:val="24"/>
        </w:rPr>
        <w:t>1 x 60’</w:t>
      </w:r>
    </w:p>
    <w:p w:rsidR="008131FA" w:rsidRDefault="008131FA" w:rsidP="00F77BD7">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188710" cy="1603438"/>
            <wp:effectExtent l="228600" t="228600" r="231140" b="2254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kjdj.jpeg"/>
                    <pic:cNvPicPr/>
                  </pic:nvPicPr>
                  <pic:blipFill>
                    <a:blip r:embed="rId8">
                      <a:extLst>
                        <a:ext uri="{28A0092B-C50C-407E-A947-70E740481C1C}">
                          <a14:useLocalDpi xmlns:a14="http://schemas.microsoft.com/office/drawing/2010/main" val="0"/>
                        </a:ext>
                      </a:extLst>
                    </a:blip>
                    <a:stretch>
                      <a:fillRect/>
                    </a:stretch>
                  </pic:blipFill>
                  <pic:spPr>
                    <a:xfrm>
                      <a:off x="0" y="0"/>
                      <a:ext cx="6259792" cy="1621855"/>
                    </a:xfrm>
                    <a:prstGeom prst="rect">
                      <a:avLst/>
                    </a:prstGeom>
                    <a:ln w="228600" cap="sq" cmpd="thickThin">
                      <a:solidFill>
                        <a:schemeClr val="bg1">
                          <a:lumMod val="75000"/>
                        </a:schemeClr>
                      </a:solidFill>
                      <a:prstDash val="solid"/>
                      <a:miter lim="800000"/>
                    </a:ln>
                    <a:effectLst>
                      <a:innerShdw blurRad="76200">
                        <a:srgbClr val="000000"/>
                      </a:innerShdw>
                    </a:effectLst>
                  </pic:spPr>
                </pic:pic>
              </a:graphicData>
            </a:graphic>
          </wp:inline>
        </w:drawing>
      </w:r>
    </w:p>
    <w:p w:rsidR="008131FA" w:rsidRPr="00562529" w:rsidRDefault="008131FA" w:rsidP="008131FA">
      <w:pPr>
        <w:spacing w:line="480" w:lineRule="auto"/>
        <w:ind w:left="360"/>
        <w:jc w:val="center"/>
        <w:rPr>
          <w:rFonts w:ascii="Times New Roman" w:hAnsi="Times New Roman" w:cs="Times New Roman"/>
          <w:b/>
          <w:sz w:val="24"/>
          <w:szCs w:val="24"/>
          <w:lang w:val="uk-UA"/>
        </w:rPr>
      </w:pPr>
      <w:r w:rsidRPr="00F77BD7">
        <w:rPr>
          <w:rFonts w:ascii="Times New Roman" w:hAnsi="Times New Roman" w:cs="Times New Roman"/>
          <w:b/>
          <w:sz w:val="24"/>
          <w:szCs w:val="24"/>
        </w:rPr>
        <w:t>In a communi</w:t>
      </w:r>
      <w:r w:rsidR="00FE4BDC">
        <w:rPr>
          <w:rFonts w:ascii="Times New Roman" w:hAnsi="Times New Roman" w:cs="Times New Roman"/>
          <w:b/>
          <w:sz w:val="24"/>
          <w:szCs w:val="24"/>
        </w:rPr>
        <w:t>st ‘utopia’ of Soviet Union, a 5</w:t>
      </w:r>
      <w:r w:rsidRPr="00F77BD7">
        <w:rPr>
          <w:rFonts w:ascii="Times New Roman" w:hAnsi="Times New Roman" w:cs="Times New Roman"/>
          <w:b/>
          <w:sz w:val="24"/>
          <w:szCs w:val="24"/>
        </w:rPr>
        <w:t xml:space="preserve">-story house was built in </w:t>
      </w:r>
      <w:proofErr w:type="spellStart"/>
      <w:r w:rsidRPr="00F77BD7">
        <w:rPr>
          <w:rFonts w:ascii="Times New Roman" w:hAnsi="Times New Roman" w:cs="Times New Roman"/>
          <w:b/>
          <w:sz w:val="24"/>
          <w:szCs w:val="24"/>
        </w:rPr>
        <w:t>Kharkiv</w:t>
      </w:r>
      <w:proofErr w:type="spellEnd"/>
      <w:r w:rsidRPr="00F77BD7">
        <w:rPr>
          <w:rFonts w:ascii="Times New Roman" w:hAnsi="Times New Roman" w:cs="Times New Roman"/>
          <w:b/>
          <w:sz w:val="24"/>
          <w:szCs w:val="24"/>
        </w:rPr>
        <w:t xml:space="preserve"> for all prominent contributors to Ukrainian art and literature of </w:t>
      </w:r>
      <w:r w:rsidR="00FE4BDC">
        <w:rPr>
          <w:rFonts w:ascii="Times New Roman" w:hAnsi="Times New Roman" w:cs="Times New Roman"/>
          <w:b/>
          <w:sz w:val="24"/>
          <w:szCs w:val="24"/>
        </w:rPr>
        <w:t xml:space="preserve">the </w:t>
      </w:r>
      <w:r w:rsidRPr="00F77BD7">
        <w:rPr>
          <w:rFonts w:ascii="Times New Roman" w:hAnsi="Times New Roman" w:cs="Times New Roman"/>
          <w:b/>
          <w:sz w:val="24"/>
          <w:szCs w:val="24"/>
        </w:rPr>
        <w:t>20</w:t>
      </w:r>
      <w:r w:rsidRPr="00F77BD7">
        <w:rPr>
          <w:rFonts w:ascii="Times New Roman" w:hAnsi="Times New Roman" w:cs="Times New Roman"/>
          <w:b/>
          <w:sz w:val="24"/>
          <w:szCs w:val="24"/>
          <w:vertAlign w:val="superscript"/>
        </w:rPr>
        <w:t>th</w:t>
      </w:r>
      <w:r w:rsidRPr="00F77BD7">
        <w:rPr>
          <w:rFonts w:ascii="Times New Roman" w:hAnsi="Times New Roman" w:cs="Times New Roman"/>
          <w:b/>
          <w:sz w:val="24"/>
          <w:szCs w:val="24"/>
        </w:rPr>
        <w:t xml:space="preserve"> century, who later became known in history as an ‘Executed Renaissance’.</w:t>
      </w:r>
    </w:p>
    <w:p w:rsidR="00F16D97" w:rsidRDefault="00F77BD7" w:rsidP="00C16B8B">
      <w:pPr>
        <w:spacing w:line="480" w:lineRule="auto"/>
        <w:jc w:val="both"/>
        <w:rPr>
          <w:rFonts w:ascii="Times New Roman" w:hAnsi="Times New Roman" w:cs="Times New Roman"/>
          <w:sz w:val="24"/>
          <w:szCs w:val="24"/>
        </w:rPr>
      </w:pPr>
      <w:r>
        <w:rPr>
          <w:rFonts w:ascii="Times New Roman" w:hAnsi="Times New Roman" w:cs="Times New Roman"/>
          <w:sz w:val="24"/>
          <w:szCs w:val="24"/>
        </w:rPr>
        <w:t>As Russia continues its war against Ukraine, it also continues the cleansing of Ukrainian history, culture, language and literat</w:t>
      </w:r>
      <w:r w:rsidR="00F16D97">
        <w:rPr>
          <w:rFonts w:ascii="Times New Roman" w:hAnsi="Times New Roman" w:cs="Times New Roman"/>
          <w:sz w:val="24"/>
          <w:szCs w:val="24"/>
        </w:rPr>
        <w:t>ure. As before, the terroristic regime tries to establish its own cultural and political views on territories of Ukraine, that has always been fighting for its independen</w:t>
      </w:r>
      <w:r w:rsidR="00BA20B7">
        <w:rPr>
          <w:rFonts w:ascii="Times New Roman" w:hAnsi="Times New Roman" w:cs="Times New Roman"/>
          <w:sz w:val="24"/>
          <w:szCs w:val="24"/>
        </w:rPr>
        <w:t xml:space="preserve">ce and rights to be. The </w:t>
      </w:r>
      <w:proofErr w:type="spellStart"/>
      <w:r w:rsidR="00BA20B7">
        <w:rPr>
          <w:rFonts w:ascii="Times New Roman" w:hAnsi="Times New Roman" w:cs="Times New Roman"/>
          <w:sz w:val="24"/>
          <w:szCs w:val="24"/>
        </w:rPr>
        <w:t>Slovo</w:t>
      </w:r>
      <w:proofErr w:type="spellEnd"/>
      <w:r w:rsidR="00BA20B7">
        <w:rPr>
          <w:rFonts w:ascii="Times New Roman" w:hAnsi="Times New Roman" w:cs="Times New Roman"/>
          <w:sz w:val="24"/>
          <w:szCs w:val="24"/>
        </w:rPr>
        <w:t xml:space="preserve"> house</w:t>
      </w:r>
      <w:r w:rsidR="00F16D97">
        <w:rPr>
          <w:rFonts w:ascii="Times New Roman" w:hAnsi="Times New Roman" w:cs="Times New Roman"/>
          <w:sz w:val="24"/>
          <w:szCs w:val="24"/>
        </w:rPr>
        <w:t xml:space="preserve">, built in the late 1920s, was seen as a great opportunity for Ukrainian writers and poets to work as a community, creating a shared workplace for </w:t>
      </w:r>
      <w:r w:rsidR="00D25DC2">
        <w:rPr>
          <w:rFonts w:ascii="Times New Roman" w:hAnsi="Times New Roman" w:cs="Times New Roman"/>
          <w:sz w:val="24"/>
          <w:szCs w:val="24"/>
        </w:rPr>
        <w:t xml:space="preserve">prominent, </w:t>
      </w:r>
      <w:r w:rsidR="00F16D97">
        <w:rPr>
          <w:rFonts w:ascii="Times New Roman" w:hAnsi="Times New Roman" w:cs="Times New Roman"/>
          <w:sz w:val="24"/>
          <w:szCs w:val="24"/>
        </w:rPr>
        <w:t>creative minds</w:t>
      </w:r>
      <w:r w:rsidR="001B4B9D">
        <w:rPr>
          <w:rFonts w:ascii="Times New Roman" w:hAnsi="Times New Roman" w:cs="Times New Roman"/>
          <w:sz w:val="24"/>
          <w:szCs w:val="24"/>
        </w:rPr>
        <w:t xml:space="preserve"> of the time</w:t>
      </w:r>
      <w:r w:rsidR="00F16D97">
        <w:rPr>
          <w:rFonts w:ascii="Times New Roman" w:hAnsi="Times New Roman" w:cs="Times New Roman"/>
          <w:sz w:val="24"/>
          <w:szCs w:val="24"/>
        </w:rPr>
        <w:t xml:space="preserve">. However, was that really in Stalin’s intentions, as he agreed to fund the construction in February 1929? This documentary, told </w:t>
      </w:r>
      <w:r w:rsidR="000557FC">
        <w:rPr>
          <w:rFonts w:ascii="Times New Roman" w:hAnsi="Times New Roman" w:cs="Times New Roman"/>
          <w:sz w:val="24"/>
          <w:szCs w:val="24"/>
        </w:rPr>
        <w:t>by</w:t>
      </w:r>
      <w:r w:rsidR="00F16D97">
        <w:rPr>
          <w:rFonts w:ascii="Times New Roman" w:hAnsi="Times New Roman" w:cs="Times New Roman"/>
          <w:sz w:val="24"/>
          <w:szCs w:val="24"/>
        </w:rPr>
        <w:t xml:space="preserve"> a </w:t>
      </w:r>
      <w:r w:rsidR="000557FC">
        <w:rPr>
          <w:rFonts w:ascii="Times New Roman" w:hAnsi="Times New Roman" w:cs="Times New Roman"/>
          <w:sz w:val="24"/>
          <w:szCs w:val="24"/>
        </w:rPr>
        <w:t>literary agent</w:t>
      </w:r>
      <w:r w:rsidR="00F16D97">
        <w:rPr>
          <w:rFonts w:ascii="Times New Roman" w:hAnsi="Times New Roman" w:cs="Times New Roman"/>
          <w:sz w:val="24"/>
          <w:szCs w:val="24"/>
        </w:rPr>
        <w:t xml:space="preserve"> Kseniia Kulykivska, embarks </w:t>
      </w:r>
      <w:r w:rsidR="00BD08DE">
        <w:rPr>
          <w:rFonts w:ascii="Times New Roman" w:hAnsi="Times New Roman" w:cs="Times New Roman"/>
          <w:sz w:val="24"/>
          <w:szCs w:val="24"/>
        </w:rPr>
        <w:t xml:space="preserve">a viewer on a </w:t>
      </w:r>
      <w:r w:rsidR="00D25DC2">
        <w:rPr>
          <w:rFonts w:ascii="Times New Roman" w:hAnsi="Times New Roman" w:cs="Times New Roman"/>
          <w:sz w:val="24"/>
          <w:szCs w:val="24"/>
        </w:rPr>
        <w:t xml:space="preserve">tragic </w:t>
      </w:r>
      <w:r w:rsidR="00BD08DE">
        <w:rPr>
          <w:rFonts w:ascii="Times New Roman" w:hAnsi="Times New Roman" w:cs="Times New Roman"/>
          <w:sz w:val="24"/>
          <w:szCs w:val="24"/>
        </w:rPr>
        <w:t xml:space="preserve">journey through the apartments of the artistic representatives </w:t>
      </w:r>
      <w:r w:rsidR="00BD08DE">
        <w:rPr>
          <w:rFonts w:ascii="Times New Roman" w:hAnsi="Times New Roman" w:cs="Times New Roman"/>
          <w:sz w:val="24"/>
          <w:szCs w:val="24"/>
        </w:rPr>
        <w:lastRenderedPageBreak/>
        <w:t xml:space="preserve">of Ukrainian culture through their </w:t>
      </w:r>
      <w:r w:rsidR="00674632">
        <w:rPr>
          <w:rFonts w:ascii="Times New Roman" w:hAnsi="Times New Roman" w:cs="Times New Roman"/>
          <w:sz w:val="24"/>
          <w:szCs w:val="24"/>
        </w:rPr>
        <w:t>published</w:t>
      </w:r>
      <w:r w:rsidR="00D25DC2">
        <w:rPr>
          <w:rFonts w:ascii="Times New Roman" w:hAnsi="Times New Roman" w:cs="Times New Roman"/>
          <w:sz w:val="24"/>
          <w:szCs w:val="24"/>
        </w:rPr>
        <w:t xml:space="preserve"> and preserved works, </w:t>
      </w:r>
      <w:r w:rsidR="00BD08DE">
        <w:rPr>
          <w:rFonts w:ascii="Times New Roman" w:hAnsi="Times New Roman" w:cs="Times New Roman"/>
          <w:sz w:val="24"/>
          <w:szCs w:val="24"/>
        </w:rPr>
        <w:t xml:space="preserve">and </w:t>
      </w:r>
      <w:r w:rsidR="00D25DC2">
        <w:rPr>
          <w:rFonts w:ascii="Times New Roman" w:hAnsi="Times New Roman" w:cs="Times New Roman"/>
          <w:sz w:val="24"/>
          <w:szCs w:val="24"/>
        </w:rPr>
        <w:t xml:space="preserve">through </w:t>
      </w:r>
      <w:r w:rsidR="00B850E1">
        <w:rPr>
          <w:rFonts w:ascii="Times New Roman" w:hAnsi="Times New Roman" w:cs="Times New Roman"/>
          <w:sz w:val="24"/>
          <w:szCs w:val="24"/>
        </w:rPr>
        <w:t>denunciations</w:t>
      </w:r>
      <w:r w:rsidR="00BD08DE">
        <w:rPr>
          <w:rFonts w:ascii="Times New Roman" w:hAnsi="Times New Roman" w:cs="Times New Roman"/>
          <w:sz w:val="24"/>
          <w:szCs w:val="24"/>
        </w:rPr>
        <w:t xml:space="preserve"> </w:t>
      </w:r>
      <w:r w:rsidR="00D25DC2">
        <w:rPr>
          <w:rFonts w:ascii="Times New Roman" w:hAnsi="Times New Roman" w:cs="Times New Roman"/>
          <w:sz w:val="24"/>
          <w:szCs w:val="24"/>
        </w:rPr>
        <w:t xml:space="preserve">written on them, </w:t>
      </w:r>
      <w:r w:rsidR="00BD08DE">
        <w:rPr>
          <w:rFonts w:ascii="Times New Roman" w:hAnsi="Times New Roman" w:cs="Times New Roman"/>
          <w:sz w:val="24"/>
          <w:szCs w:val="24"/>
        </w:rPr>
        <w:t>obtained from Kharkiv National Archive</w:t>
      </w:r>
      <w:r w:rsidR="001B4B9D">
        <w:rPr>
          <w:rFonts w:ascii="Times New Roman" w:hAnsi="Times New Roman" w:cs="Times New Roman"/>
          <w:sz w:val="24"/>
          <w:szCs w:val="24"/>
        </w:rPr>
        <w:t xml:space="preserve">. </w:t>
      </w:r>
    </w:p>
    <w:p w:rsidR="00D25DC2" w:rsidRDefault="00D25DC2" w:rsidP="00C16B8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is not only a </w:t>
      </w:r>
      <w:r w:rsidR="00BA20B7">
        <w:rPr>
          <w:rFonts w:ascii="Times New Roman" w:hAnsi="Times New Roman" w:cs="Times New Roman"/>
          <w:sz w:val="24"/>
          <w:szCs w:val="24"/>
        </w:rPr>
        <w:t xml:space="preserve">history of Ukrainian past, </w:t>
      </w:r>
      <w:r>
        <w:rPr>
          <w:rFonts w:ascii="Times New Roman" w:hAnsi="Times New Roman" w:cs="Times New Roman"/>
          <w:sz w:val="24"/>
          <w:szCs w:val="24"/>
        </w:rPr>
        <w:t>but present, endless history of oppression. Kseniia comes from Ukraine herself, having lived in Kyiv her whole life</w:t>
      </w:r>
      <w:r w:rsidR="00BA20B7">
        <w:rPr>
          <w:rFonts w:ascii="Times New Roman" w:hAnsi="Times New Roman" w:cs="Times New Roman"/>
          <w:sz w:val="24"/>
          <w:szCs w:val="24"/>
        </w:rPr>
        <w:t xml:space="preserve"> she has always had a great passion for her country’s literary heritage. As a </w:t>
      </w:r>
      <w:r w:rsidR="00674632">
        <w:rPr>
          <w:rFonts w:ascii="Times New Roman" w:hAnsi="Times New Roman" w:cs="Times New Roman"/>
          <w:sz w:val="24"/>
          <w:szCs w:val="24"/>
        </w:rPr>
        <w:t xml:space="preserve">literary agent, </w:t>
      </w:r>
      <w:r w:rsidR="00BA20B7">
        <w:rPr>
          <w:rFonts w:ascii="Times New Roman" w:hAnsi="Times New Roman" w:cs="Times New Roman"/>
          <w:sz w:val="24"/>
          <w:szCs w:val="24"/>
        </w:rPr>
        <w:t xml:space="preserve">she is well-known in the modern writing community, and actively contributes to the development of many of Ukraine’s talents. </w:t>
      </w:r>
      <w:r w:rsidR="000557FC">
        <w:rPr>
          <w:rFonts w:ascii="Times New Roman" w:hAnsi="Times New Roman" w:cs="Times New Roman"/>
          <w:sz w:val="24"/>
          <w:szCs w:val="24"/>
        </w:rPr>
        <w:t xml:space="preserve">From personal, </w:t>
      </w:r>
      <w:r w:rsidR="00674632">
        <w:rPr>
          <w:rFonts w:ascii="Times New Roman" w:hAnsi="Times New Roman" w:cs="Times New Roman"/>
          <w:sz w:val="24"/>
          <w:szCs w:val="24"/>
        </w:rPr>
        <w:t>experience she understands the importance of this documentary</w:t>
      </w:r>
      <w:r w:rsidR="00BA20B7">
        <w:rPr>
          <w:rFonts w:ascii="Times New Roman" w:hAnsi="Times New Roman" w:cs="Times New Roman"/>
          <w:sz w:val="24"/>
          <w:szCs w:val="24"/>
        </w:rPr>
        <w:t xml:space="preserve"> – for the history to not be repeated. </w:t>
      </w:r>
      <w:r w:rsidR="00674632">
        <w:rPr>
          <w:rFonts w:ascii="Times New Roman" w:hAnsi="Times New Roman" w:cs="Times New Roman"/>
          <w:sz w:val="24"/>
          <w:szCs w:val="24"/>
        </w:rPr>
        <w:t>The</w:t>
      </w:r>
      <w:r w:rsidR="00BA20B7">
        <w:rPr>
          <w:rFonts w:ascii="Times New Roman" w:hAnsi="Times New Roman" w:cs="Times New Roman"/>
          <w:sz w:val="24"/>
          <w:szCs w:val="24"/>
        </w:rPr>
        <w:t xml:space="preserve"> team of historians, writers, literary critics and translators</w:t>
      </w:r>
      <w:r w:rsidR="00674632">
        <w:rPr>
          <w:rFonts w:ascii="Times New Roman" w:hAnsi="Times New Roman" w:cs="Times New Roman"/>
          <w:sz w:val="24"/>
          <w:szCs w:val="24"/>
        </w:rPr>
        <w:t xml:space="preserve"> travels</w:t>
      </w:r>
      <w:r w:rsidR="00BA20B7">
        <w:rPr>
          <w:rFonts w:ascii="Times New Roman" w:hAnsi="Times New Roman" w:cs="Times New Roman"/>
          <w:sz w:val="24"/>
          <w:szCs w:val="24"/>
        </w:rPr>
        <w:t xml:space="preserve"> to </w:t>
      </w:r>
      <w:proofErr w:type="spellStart"/>
      <w:r w:rsidR="00BA20B7">
        <w:rPr>
          <w:rFonts w:ascii="Times New Roman" w:hAnsi="Times New Roman" w:cs="Times New Roman"/>
          <w:sz w:val="24"/>
          <w:szCs w:val="24"/>
        </w:rPr>
        <w:t>Kharkiv</w:t>
      </w:r>
      <w:proofErr w:type="spellEnd"/>
      <w:r w:rsidR="00BA20B7">
        <w:rPr>
          <w:rFonts w:ascii="Times New Roman" w:hAnsi="Times New Roman" w:cs="Times New Roman"/>
          <w:sz w:val="24"/>
          <w:szCs w:val="24"/>
        </w:rPr>
        <w:t xml:space="preserve"> to see </w:t>
      </w:r>
      <w:proofErr w:type="spellStart"/>
      <w:r w:rsidR="00BA20B7">
        <w:rPr>
          <w:rFonts w:ascii="Times New Roman" w:hAnsi="Times New Roman" w:cs="Times New Roman"/>
          <w:sz w:val="24"/>
          <w:szCs w:val="24"/>
        </w:rPr>
        <w:t>Slovo</w:t>
      </w:r>
      <w:proofErr w:type="spellEnd"/>
      <w:r w:rsidR="00BA20B7">
        <w:rPr>
          <w:rFonts w:ascii="Times New Roman" w:hAnsi="Times New Roman" w:cs="Times New Roman"/>
          <w:sz w:val="24"/>
          <w:szCs w:val="24"/>
        </w:rPr>
        <w:t xml:space="preserve"> house through the poetry and written works of those who fell from the heavy hand of Stalin’s regime. </w:t>
      </w:r>
    </w:p>
    <w:p w:rsidR="00674632" w:rsidRPr="00EA2752" w:rsidRDefault="00674632" w:rsidP="00674632">
      <w:pPr>
        <w:spacing w:line="480" w:lineRule="auto"/>
        <w:ind w:left="360"/>
        <w:jc w:val="center"/>
        <w:rPr>
          <w:rFonts w:ascii="Times New Roman" w:hAnsi="Times New Roman" w:cs="Times New Roman"/>
          <w:b/>
          <w:sz w:val="24"/>
          <w:szCs w:val="24"/>
        </w:rPr>
      </w:pPr>
      <w:r w:rsidRPr="00EA2752">
        <w:rPr>
          <w:rFonts w:ascii="Times New Roman" w:hAnsi="Times New Roman" w:cs="Times New Roman"/>
          <w:b/>
          <w:sz w:val="24"/>
          <w:szCs w:val="24"/>
        </w:rPr>
        <w:t xml:space="preserve">Chapter 1 – Birth of </w:t>
      </w:r>
      <w:proofErr w:type="spellStart"/>
      <w:r w:rsidRPr="00EA2752">
        <w:rPr>
          <w:rFonts w:ascii="Times New Roman" w:hAnsi="Times New Roman" w:cs="Times New Roman"/>
          <w:b/>
          <w:sz w:val="24"/>
          <w:szCs w:val="24"/>
        </w:rPr>
        <w:t>Slovo</w:t>
      </w:r>
      <w:proofErr w:type="spellEnd"/>
    </w:p>
    <w:p w:rsidR="00562529" w:rsidRDefault="00562529" w:rsidP="0056252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team for this documentary arrived in </w:t>
      </w:r>
      <w:proofErr w:type="spellStart"/>
      <w:r>
        <w:rPr>
          <w:rFonts w:ascii="Times New Roman" w:hAnsi="Times New Roman" w:cs="Times New Roman"/>
          <w:sz w:val="24"/>
          <w:szCs w:val="24"/>
        </w:rPr>
        <w:t>Kharkiv</w:t>
      </w:r>
      <w:proofErr w:type="spellEnd"/>
      <w:r>
        <w:rPr>
          <w:rFonts w:ascii="Times New Roman" w:hAnsi="Times New Roman" w:cs="Times New Roman"/>
          <w:sz w:val="24"/>
          <w:szCs w:val="24"/>
        </w:rPr>
        <w:t xml:space="preserve">, to see and feel the atmosphere of great architectural landscapes of the city. </w:t>
      </w:r>
      <w:proofErr w:type="spellStart"/>
      <w:r>
        <w:rPr>
          <w:rFonts w:ascii="Times New Roman" w:hAnsi="Times New Roman" w:cs="Times New Roman"/>
          <w:sz w:val="24"/>
          <w:szCs w:val="24"/>
        </w:rPr>
        <w:t>Kharkiv</w:t>
      </w:r>
      <w:proofErr w:type="spellEnd"/>
      <w:r>
        <w:rPr>
          <w:rFonts w:ascii="Times New Roman" w:hAnsi="Times New Roman" w:cs="Times New Roman"/>
          <w:sz w:val="24"/>
          <w:szCs w:val="24"/>
        </w:rPr>
        <w:t xml:space="preserve"> – the capital of Ukrainian Soviet Socialist Republic, the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of economy and culture. Due to its overpopulation, some of the authors had to live in small, cramped, overpriced apartments, or in their private offices, and made </w:t>
      </w:r>
      <w:r w:rsidR="000557FC">
        <w:rPr>
          <w:rFonts w:ascii="Times New Roman" w:hAnsi="Times New Roman" w:cs="Times New Roman"/>
          <w:sz w:val="24"/>
          <w:szCs w:val="24"/>
        </w:rPr>
        <w:t xml:space="preserve">a </w:t>
      </w:r>
      <w:r>
        <w:rPr>
          <w:rFonts w:ascii="Times New Roman" w:hAnsi="Times New Roman" w:cs="Times New Roman"/>
          <w:sz w:val="24"/>
          <w:szCs w:val="24"/>
        </w:rPr>
        <w:t xml:space="preserve">living by keeping their works hidden from mice. For some of them creative success was determined by </w:t>
      </w:r>
      <w:r w:rsidR="000557FC">
        <w:rPr>
          <w:rFonts w:ascii="Times New Roman" w:hAnsi="Times New Roman" w:cs="Times New Roman"/>
          <w:sz w:val="24"/>
          <w:szCs w:val="24"/>
        </w:rPr>
        <w:t xml:space="preserve">the </w:t>
      </w:r>
      <w:r>
        <w:rPr>
          <w:rFonts w:ascii="Times New Roman" w:hAnsi="Times New Roman" w:cs="Times New Roman"/>
          <w:sz w:val="24"/>
          <w:szCs w:val="24"/>
        </w:rPr>
        <w:t>space and comfort</w:t>
      </w:r>
      <w:r w:rsidR="000557FC">
        <w:rPr>
          <w:rFonts w:ascii="Times New Roman" w:hAnsi="Times New Roman" w:cs="Times New Roman"/>
          <w:sz w:val="24"/>
          <w:szCs w:val="24"/>
        </w:rPr>
        <w:t>able</w:t>
      </w:r>
      <w:r>
        <w:rPr>
          <w:rFonts w:ascii="Times New Roman" w:hAnsi="Times New Roman" w:cs="Times New Roman"/>
          <w:sz w:val="24"/>
          <w:szCs w:val="24"/>
        </w:rPr>
        <w:t xml:space="preserve"> living, somewhere where ideas would be exchanged and drinks would be spilled in a company of other intellectuals. </w:t>
      </w:r>
    </w:p>
    <w:p w:rsidR="0091209E" w:rsidRDefault="00562529" w:rsidP="0056252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Mid-1920s – one of the poets </w:t>
      </w:r>
      <w:proofErr w:type="spellStart"/>
      <w:r>
        <w:rPr>
          <w:rFonts w:ascii="Times New Roman" w:hAnsi="Times New Roman" w:cs="Times New Roman"/>
          <w:sz w:val="24"/>
          <w:szCs w:val="24"/>
        </w:rPr>
        <w:t>Ostap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Vyshnya</w:t>
      </w:r>
      <w:proofErr w:type="spellEnd"/>
      <w:r w:rsidR="006A57CC">
        <w:rPr>
          <w:rFonts w:ascii="Times New Roman" w:hAnsi="Times New Roman" w:cs="Times New Roman"/>
          <w:sz w:val="24"/>
          <w:szCs w:val="24"/>
        </w:rPr>
        <w:t xml:space="preserve"> (was part of Ukrainian People’s Republic</w:t>
      </w:r>
      <w:r w:rsidR="00C16B8B">
        <w:rPr>
          <w:rFonts w:ascii="Times New Roman" w:hAnsi="Times New Roman" w:cs="Times New Roman"/>
          <w:sz w:val="24"/>
          <w:szCs w:val="24"/>
        </w:rPr>
        <w:t xml:space="preserve"> that was defeated by Bolsheviks in 1920)</w:t>
      </w:r>
      <w:r>
        <w:rPr>
          <w:rFonts w:ascii="Times New Roman" w:hAnsi="Times New Roman" w:cs="Times New Roman"/>
          <w:sz w:val="24"/>
          <w:szCs w:val="24"/>
        </w:rPr>
        <w:t xml:space="preserve">, asked the Soviet government to fund the idea of an apartment complex for actors, writers, poets, artists and their families, to support and advance the craft of prominent Ukrainian figures. </w:t>
      </w:r>
      <w:r w:rsidR="00CF1F4E">
        <w:rPr>
          <w:rFonts w:ascii="Times New Roman" w:hAnsi="Times New Roman" w:cs="Times New Roman"/>
          <w:sz w:val="24"/>
          <w:szCs w:val="24"/>
        </w:rPr>
        <w:t xml:space="preserve">Stalin, on his behalf, did not wait long to provide his approval for the project, however not without a cunning smirk. </w:t>
      </w:r>
    </w:p>
    <w:p w:rsidR="00CF1F4E" w:rsidRPr="0070653A" w:rsidRDefault="00CF1F4E" w:rsidP="0056252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Through an interview with a famous Ukrainian historian </w:t>
      </w:r>
      <w:proofErr w:type="spellStart"/>
      <w:r>
        <w:rPr>
          <w:rFonts w:ascii="Times New Roman" w:hAnsi="Times New Roman" w:cs="Times New Roman"/>
          <w:sz w:val="24"/>
          <w:szCs w:val="24"/>
        </w:rPr>
        <w:t>Olena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Zahorodska</w:t>
      </w:r>
      <w:proofErr w:type="spellEnd"/>
      <w:r>
        <w:rPr>
          <w:rFonts w:ascii="Times New Roman" w:hAnsi="Times New Roman" w:cs="Times New Roman"/>
          <w:sz w:val="24"/>
          <w:szCs w:val="24"/>
        </w:rPr>
        <w:t xml:space="preserve">, the team leads the viewer through the well-preserved for antiques apartments of the </w:t>
      </w:r>
      <w:r w:rsidR="0070653A">
        <w:rPr>
          <w:rFonts w:ascii="Times New Roman" w:hAnsi="Times New Roman" w:cs="Times New Roman"/>
          <w:sz w:val="24"/>
          <w:szCs w:val="24"/>
        </w:rPr>
        <w:t xml:space="preserve">early 20s century, while introducing viewers to some of </w:t>
      </w:r>
      <w:proofErr w:type="spellStart"/>
      <w:r w:rsidR="0070653A">
        <w:rPr>
          <w:rFonts w:ascii="Times New Roman" w:hAnsi="Times New Roman" w:cs="Times New Roman"/>
          <w:sz w:val="24"/>
          <w:szCs w:val="24"/>
        </w:rPr>
        <w:t>Ostap</w:t>
      </w:r>
      <w:proofErr w:type="spellEnd"/>
      <w:r w:rsidR="0070653A">
        <w:rPr>
          <w:rFonts w:ascii="Times New Roman" w:hAnsi="Times New Roman" w:cs="Times New Roman"/>
          <w:sz w:val="24"/>
          <w:szCs w:val="24"/>
        </w:rPr>
        <w:t xml:space="preserve"> </w:t>
      </w:r>
      <w:proofErr w:type="spellStart"/>
      <w:r w:rsidR="0070653A">
        <w:rPr>
          <w:rFonts w:ascii="Times New Roman" w:hAnsi="Times New Roman" w:cs="Times New Roman"/>
          <w:sz w:val="24"/>
          <w:szCs w:val="24"/>
        </w:rPr>
        <w:lastRenderedPageBreak/>
        <w:t>Vyshnya’s</w:t>
      </w:r>
      <w:proofErr w:type="spellEnd"/>
      <w:r w:rsidR="0070653A">
        <w:rPr>
          <w:rFonts w:ascii="Times New Roman" w:hAnsi="Times New Roman" w:cs="Times New Roman"/>
          <w:sz w:val="24"/>
          <w:szCs w:val="24"/>
        </w:rPr>
        <w:t xml:space="preserve"> poetry written during his time spent</w:t>
      </w:r>
      <w:r w:rsidR="00533571">
        <w:rPr>
          <w:rFonts w:ascii="Times New Roman" w:hAnsi="Times New Roman" w:cs="Times New Roman"/>
          <w:sz w:val="24"/>
          <w:szCs w:val="24"/>
        </w:rPr>
        <w:t xml:space="preserve"> at the </w:t>
      </w:r>
      <w:proofErr w:type="spellStart"/>
      <w:r w:rsidR="00533571">
        <w:rPr>
          <w:rFonts w:ascii="Times New Roman" w:hAnsi="Times New Roman" w:cs="Times New Roman"/>
          <w:sz w:val="24"/>
          <w:szCs w:val="24"/>
        </w:rPr>
        <w:t>Slovo</w:t>
      </w:r>
      <w:proofErr w:type="spellEnd"/>
      <w:r w:rsidR="00533571">
        <w:rPr>
          <w:rFonts w:ascii="Times New Roman" w:hAnsi="Times New Roman" w:cs="Times New Roman"/>
          <w:sz w:val="24"/>
          <w:szCs w:val="24"/>
        </w:rPr>
        <w:t xml:space="preserve"> </w:t>
      </w:r>
      <w:r w:rsidR="00EA2752">
        <w:rPr>
          <w:rFonts w:ascii="Times New Roman" w:hAnsi="Times New Roman" w:cs="Times New Roman"/>
          <w:sz w:val="24"/>
          <w:szCs w:val="24"/>
        </w:rPr>
        <w:t>house</w:t>
      </w:r>
      <w:r w:rsidR="00533571">
        <w:rPr>
          <w:rFonts w:ascii="Times New Roman" w:hAnsi="Times New Roman" w:cs="Times New Roman"/>
          <w:sz w:val="24"/>
          <w:szCs w:val="24"/>
        </w:rPr>
        <w:t xml:space="preserve">. </w:t>
      </w:r>
      <w:r w:rsidR="00EA2752">
        <w:rPr>
          <w:rFonts w:ascii="Times New Roman" w:hAnsi="Times New Roman" w:cs="Times New Roman"/>
          <w:sz w:val="24"/>
          <w:szCs w:val="24"/>
        </w:rPr>
        <w:t>Viewers get to see the authentic atmosphere and planning of the artist</w:t>
      </w:r>
      <w:r w:rsidR="00C95A88">
        <w:rPr>
          <w:rFonts w:ascii="Times New Roman" w:hAnsi="Times New Roman" w:cs="Times New Roman"/>
          <w:sz w:val="24"/>
          <w:szCs w:val="24"/>
        </w:rPr>
        <w:t>s’</w:t>
      </w:r>
      <w:r w:rsidR="00EA2752">
        <w:rPr>
          <w:rFonts w:ascii="Times New Roman" w:hAnsi="Times New Roman" w:cs="Times New Roman"/>
          <w:sz w:val="24"/>
          <w:szCs w:val="24"/>
        </w:rPr>
        <w:t xml:space="preserve"> apartments, as </w:t>
      </w:r>
      <w:proofErr w:type="spellStart"/>
      <w:r w:rsidR="00EA2752">
        <w:rPr>
          <w:rFonts w:ascii="Times New Roman" w:hAnsi="Times New Roman" w:cs="Times New Roman"/>
          <w:sz w:val="24"/>
          <w:szCs w:val="24"/>
        </w:rPr>
        <w:t>Olena</w:t>
      </w:r>
      <w:proofErr w:type="spellEnd"/>
      <w:r w:rsidR="00EA2752">
        <w:rPr>
          <w:rFonts w:ascii="Times New Roman" w:hAnsi="Times New Roman" w:cs="Times New Roman"/>
          <w:sz w:val="24"/>
          <w:szCs w:val="24"/>
        </w:rPr>
        <w:t xml:space="preserve"> </w:t>
      </w:r>
      <w:proofErr w:type="spellStart"/>
      <w:r w:rsidR="00EA2752">
        <w:rPr>
          <w:rFonts w:ascii="Times New Roman" w:hAnsi="Times New Roman" w:cs="Times New Roman"/>
          <w:sz w:val="24"/>
          <w:szCs w:val="24"/>
        </w:rPr>
        <w:t>Zahorodska</w:t>
      </w:r>
      <w:proofErr w:type="spellEnd"/>
      <w:r w:rsidR="00EA2752">
        <w:rPr>
          <w:rFonts w:ascii="Times New Roman" w:hAnsi="Times New Roman" w:cs="Times New Roman"/>
          <w:sz w:val="24"/>
          <w:szCs w:val="24"/>
        </w:rPr>
        <w:t xml:space="preserve"> explains the cruel purpose of Stalin’s plan to control Ukraine and its freedom of speech. </w:t>
      </w:r>
    </w:p>
    <w:p w:rsidR="00EA2752" w:rsidRDefault="00EA2752" w:rsidP="0091209E">
      <w:pPr>
        <w:pStyle w:val="a3"/>
        <w:spacing w:line="480" w:lineRule="auto"/>
        <w:jc w:val="center"/>
        <w:rPr>
          <w:rFonts w:ascii="Times New Roman" w:hAnsi="Times New Roman" w:cs="Times New Roman"/>
          <w:sz w:val="24"/>
          <w:szCs w:val="24"/>
        </w:rPr>
      </w:pPr>
    </w:p>
    <w:p w:rsidR="0091209E" w:rsidRDefault="00D55747" w:rsidP="0091209E">
      <w:pPr>
        <w:pStyle w:val="a3"/>
        <w:spacing w:line="480" w:lineRule="auto"/>
        <w:jc w:val="center"/>
        <w:rPr>
          <w:rFonts w:ascii="Times New Roman" w:hAnsi="Times New Roman" w:cs="Times New Roman"/>
          <w:b/>
          <w:sz w:val="24"/>
          <w:szCs w:val="24"/>
        </w:rPr>
      </w:pPr>
      <w:r>
        <w:rPr>
          <w:rFonts w:ascii="Times New Roman" w:hAnsi="Times New Roman" w:cs="Times New Roman"/>
          <w:b/>
          <w:sz w:val="24"/>
          <w:szCs w:val="24"/>
        </w:rPr>
        <w:t>Chapter 2 – The Fallacy of F</w:t>
      </w:r>
      <w:r w:rsidR="0091209E" w:rsidRPr="00EA2752">
        <w:rPr>
          <w:rFonts w:ascii="Times New Roman" w:hAnsi="Times New Roman" w:cs="Times New Roman"/>
          <w:b/>
          <w:sz w:val="24"/>
          <w:szCs w:val="24"/>
        </w:rPr>
        <w:t>reedom</w:t>
      </w:r>
    </w:p>
    <w:p w:rsidR="00F60CB3" w:rsidRPr="00EA2752" w:rsidRDefault="00F60CB3" w:rsidP="0091209E">
      <w:pPr>
        <w:pStyle w:val="a3"/>
        <w:spacing w:line="480" w:lineRule="auto"/>
        <w:ind w:left="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889836" cy="2718321"/>
            <wp:effectExtent l="228600" t="228600" r="225425" b="2349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cdownload (1).jpeg"/>
                    <pic:cNvPicPr/>
                  </pic:nvPicPr>
                  <pic:blipFill>
                    <a:blip r:embed="rId9">
                      <a:extLst>
                        <a:ext uri="{28A0092B-C50C-407E-A947-70E740481C1C}">
                          <a14:useLocalDpi xmlns:a14="http://schemas.microsoft.com/office/drawing/2010/main" val="0"/>
                        </a:ext>
                      </a:extLst>
                    </a:blip>
                    <a:stretch>
                      <a:fillRect/>
                    </a:stretch>
                  </pic:blipFill>
                  <pic:spPr>
                    <a:xfrm>
                      <a:off x="0" y="0"/>
                      <a:ext cx="5989557" cy="2764345"/>
                    </a:xfrm>
                    <a:prstGeom prst="rect">
                      <a:avLst/>
                    </a:prstGeom>
                    <a:ln w="228600" cap="sq" cmpd="thickThin">
                      <a:solidFill>
                        <a:schemeClr val="bg1">
                          <a:lumMod val="65000"/>
                        </a:schemeClr>
                      </a:solidFill>
                      <a:prstDash val="solid"/>
                      <a:miter lim="800000"/>
                    </a:ln>
                    <a:effectLst>
                      <a:innerShdw blurRad="76200">
                        <a:srgbClr val="000000"/>
                      </a:innerShdw>
                    </a:effectLst>
                  </pic:spPr>
                </pic:pic>
              </a:graphicData>
            </a:graphic>
          </wp:inline>
        </w:drawing>
      </w:r>
    </w:p>
    <w:p w:rsidR="00E569DC" w:rsidRPr="00E569DC" w:rsidRDefault="00EA2752" w:rsidP="00C16B8B">
      <w:pPr>
        <w:pStyle w:val="a3"/>
        <w:spacing w:line="480" w:lineRule="auto"/>
        <w:ind w:left="0" w:right="49"/>
        <w:jc w:val="both"/>
        <w:rPr>
          <w:rFonts w:ascii="Times New Roman" w:hAnsi="Times New Roman" w:cs="Times New Roman"/>
          <w:sz w:val="24"/>
          <w:szCs w:val="24"/>
        </w:rPr>
      </w:pPr>
      <w:r>
        <w:rPr>
          <w:rFonts w:ascii="Times New Roman" w:hAnsi="Times New Roman" w:cs="Times New Roman"/>
          <w:sz w:val="24"/>
          <w:szCs w:val="24"/>
        </w:rPr>
        <w:t xml:space="preserve">Would that be right to call the </w:t>
      </w:r>
      <w:proofErr w:type="spellStart"/>
      <w:r>
        <w:rPr>
          <w:rFonts w:ascii="Times New Roman" w:hAnsi="Times New Roman" w:cs="Times New Roman"/>
          <w:sz w:val="24"/>
          <w:szCs w:val="24"/>
        </w:rPr>
        <w:t>Slovo</w:t>
      </w:r>
      <w:proofErr w:type="spellEnd"/>
      <w:r>
        <w:rPr>
          <w:rFonts w:ascii="Times New Roman" w:hAnsi="Times New Roman" w:cs="Times New Roman"/>
          <w:sz w:val="24"/>
          <w:szCs w:val="24"/>
        </w:rPr>
        <w:t xml:space="preserve"> house – a hou</w:t>
      </w:r>
      <w:r w:rsidR="00F60CB3">
        <w:rPr>
          <w:rFonts w:ascii="Times New Roman" w:hAnsi="Times New Roman" w:cs="Times New Roman"/>
          <w:sz w:val="24"/>
          <w:szCs w:val="24"/>
        </w:rPr>
        <w:t xml:space="preserve">se? </w:t>
      </w:r>
      <w:proofErr w:type="spellStart"/>
      <w:r w:rsidR="00F60CB3">
        <w:rPr>
          <w:rFonts w:ascii="Times New Roman" w:hAnsi="Times New Roman" w:cs="Times New Roman"/>
          <w:sz w:val="24"/>
          <w:szCs w:val="24"/>
        </w:rPr>
        <w:t>Olena</w:t>
      </w:r>
      <w:proofErr w:type="spellEnd"/>
      <w:r w:rsidR="00F60CB3">
        <w:rPr>
          <w:rFonts w:ascii="Times New Roman" w:hAnsi="Times New Roman" w:cs="Times New Roman"/>
          <w:sz w:val="24"/>
          <w:szCs w:val="24"/>
        </w:rPr>
        <w:t xml:space="preserve"> </w:t>
      </w:r>
      <w:proofErr w:type="spellStart"/>
      <w:r w:rsidR="00F60CB3">
        <w:rPr>
          <w:rFonts w:ascii="Times New Roman" w:hAnsi="Times New Roman" w:cs="Times New Roman"/>
          <w:sz w:val="24"/>
          <w:szCs w:val="24"/>
        </w:rPr>
        <w:t>Zahorodska</w:t>
      </w:r>
      <w:proofErr w:type="spellEnd"/>
      <w:r w:rsidR="00F60CB3">
        <w:rPr>
          <w:rFonts w:ascii="Times New Roman" w:hAnsi="Times New Roman" w:cs="Times New Roman"/>
          <w:sz w:val="24"/>
          <w:szCs w:val="24"/>
        </w:rPr>
        <w:t xml:space="preserve"> answers that</w:t>
      </w:r>
      <w:r>
        <w:rPr>
          <w:rFonts w:ascii="Times New Roman" w:hAnsi="Times New Roman" w:cs="Times New Roman"/>
          <w:sz w:val="24"/>
          <w:szCs w:val="24"/>
        </w:rPr>
        <w:t xml:space="preserve"> question simply stating that the ‘perfect’ place for artists was planned to be their prison. From the first day of the project finally being approved, as authors impatiently waited for their new housing, Stalin and his </w:t>
      </w:r>
      <w:r w:rsidR="006A57CC">
        <w:rPr>
          <w:rFonts w:ascii="Times New Roman" w:hAnsi="Times New Roman" w:cs="Times New Roman"/>
          <w:sz w:val="24"/>
          <w:szCs w:val="24"/>
        </w:rPr>
        <w:t xml:space="preserve">subordinates send their agents to </w:t>
      </w:r>
      <w:proofErr w:type="spellStart"/>
      <w:r w:rsidR="006A57CC">
        <w:rPr>
          <w:rFonts w:ascii="Times New Roman" w:hAnsi="Times New Roman" w:cs="Times New Roman"/>
          <w:sz w:val="24"/>
          <w:szCs w:val="24"/>
        </w:rPr>
        <w:t>Kharkiv</w:t>
      </w:r>
      <w:proofErr w:type="spellEnd"/>
      <w:r w:rsidR="006A57CC">
        <w:rPr>
          <w:rFonts w:ascii="Times New Roman" w:hAnsi="Times New Roman" w:cs="Times New Roman"/>
          <w:sz w:val="24"/>
          <w:szCs w:val="24"/>
        </w:rPr>
        <w:t xml:space="preserve">. The agents were meant to spy on all Ukrainian artists who lived in the </w:t>
      </w:r>
      <w:proofErr w:type="spellStart"/>
      <w:r w:rsidR="006A57CC">
        <w:rPr>
          <w:rFonts w:ascii="Times New Roman" w:hAnsi="Times New Roman" w:cs="Times New Roman"/>
          <w:sz w:val="24"/>
          <w:szCs w:val="24"/>
        </w:rPr>
        <w:t>Slovo</w:t>
      </w:r>
      <w:proofErr w:type="spellEnd"/>
      <w:r w:rsidR="006A57CC">
        <w:rPr>
          <w:rFonts w:ascii="Times New Roman" w:hAnsi="Times New Roman" w:cs="Times New Roman"/>
          <w:sz w:val="24"/>
          <w:szCs w:val="24"/>
        </w:rPr>
        <w:t xml:space="preserve"> house, masking themselves as street cleaners, quiet neighbors, and maids. However, the close surveillance was also established during the early stages of building, providing the apartments with taped phones (that were a rare possession at</w:t>
      </w:r>
      <w:r w:rsidR="00C16B8B">
        <w:rPr>
          <w:rFonts w:ascii="Times New Roman" w:hAnsi="Times New Roman" w:cs="Times New Roman"/>
          <w:sz w:val="24"/>
          <w:szCs w:val="24"/>
        </w:rPr>
        <w:t xml:space="preserve"> the time). </w:t>
      </w:r>
    </w:p>
    <w:p w:rsidR="00EA2752" w:rsidRDefault="00C16B8B" w:rsidP="00C16B8B">
      <w:pPr>
        <w:pStyle w:val="a3"/>
        <w:spacing w:line="480" w:lineRule="auto"/>
        <w:ind w:left="0" w:right="49"/>
        <w:jc w:val="both"/>
        <w:rPr>
          <w:rFonts w:ascii="Times New Roman" w:hAnsi="Times New Roman" w:cs="Times New Roman"/>
          <w:sz w:val="24"/>
          <w:szCs w:val="24"/>
        </w:rPr>
      </w:pPr>
      <w:r>
        <w:rPr>
          <w:rFonts w:ascii="Times New Roman" w:hAnsi="Times New Roman" w:cs="Times New Roman"/>
          <w:sz w:val="24"/>
          <w:szCs w:val="24"/>
        </w:rPr>
        <w:t xml:space="preserve">Through an interview with Oleg </w:t>
      </w:r>
      <w:proofErr w:type="spellStart"/>
      <w:r>
        <w:rPr>
          <w:rFonts w:ascii="Times New Roman" w:hAnsi="Times New Roman" w:cs="Times New Roman"/>
          <w:sz w:val="24"/>
          <w:szCs w:val="24"/>
        </w:rPr>
        <w:t>Andrychenko</w:t>
      </w:r>
      <w:proofErr w:type="spellEnd"/>
      <w:r>
        <w:rPr>
          <w:rFonts w:ascii="Times New Roman" w:hAnsi="Times New Roman" w:cs="Times New Roman"/>
          <w:sz w:val="24"/>
          <w:szCs w:val="24"/>
        </w:rPr>
        <w:t xml:space="preserve"> – a literary historian, we find out about denunciations on the authors made by the secret agents and some of the other poets as well. It is a cruel history of Ukrainian past, </w:t>
      </w:r>
      <w:r>
        <w:rPr>
          <w:rFonts w:ascii="Times New Roman" w:hAnsi="Times New Roman" w:cs="Times New Roman"/>
          <w:sz w:val="24"/>
          <w:szCs w:val="24"/>
        </w:rPr>
        <w:lastRenderedPageBreak/>
        <w:t xml:space="preserve">where the oppression and fear was in a higher position than the lives of </w:t>
      </w:r>
      <w:r w:rsidR="00F60CB3">
        <w:rPr>
          <w:rFonts w:ascii="Times New Roman" w:hAnsi="Times New Roman" w:cs="Times New Roman"/>
          <w:sz w:val="24"/>
          <w:szCs w:val="24"/>
        </w:rPr>
        <w:t xml:space="preserve">the </w:t>
      </w:r>
      <w:r>
        <w:rPr>
          <w:rFonts w:ascii="Times New Roman" w:hAnsi="Times New Roman" w:cs="Times New Roman"/>
          <w:sz w:val="24"/>
          <w:szCs w:val="24"/>
        </w:rPr>
        <w:t xml:space="preserve">artists. Oleg </w:t>
      </w:r>
      <w:proofErr w:type="spellStart"/>
      <w:r w:rsidR="00F60CB3">
        <w:rPr>
          <w:rFonts w:ascii="Times New Roman" w:hAnsi="Times New Roman" w:cs="Times New Roman"/>
          <w:sz w:val="24"/>
          <w:szCs w:val="24"/>
        </w:rPr>
        <w:t>Andrychenko</w:t>
      </w:r>
      <w:proofErr w:type="spellEnd"/>
      <w:r w:rsidR="00F60CB3">
        <w:rPr>
          <w:rFonts w:ascii="Times New Roman" w:hAnsi="Times New Roman" w:cs="Times New Roman"/>
          <w:sz w:val="24"/>
          <w:szCs w:val="24"/>
        </w:rPr>
        <w:t xml:space="preserve"> </w:t>
      </w:r>
      <w:r>
        <w:rPr>
          <w:rFonts w:ascii="Times New Roman" w:hAnsi="Times New Roman" w:cs="Times New Roman"/>
          <w:sz w:val="24"/>
          <w:szCs w:val="24"/>
        </w:rPr>
        <w:t>explains survival techniques of all literary representatives of the time, stating that sometimes authors themselves had to denunciate on other writers to stay out of the special agent’</w:t>
      </w:r>
      <w:r w:rsidR="00F60CB3">
        <w:rPr>
          <w:rFonts w:ascii="Times New Roman" w:hAnsi="Times New Roman" w:cs="Times New Roman"/>
          <w:sz w:val="24"/>
          <w:szCs w:val="24"/>
        </w:rPr>
        <w:t xml:space="preserve">s view by </w:t>
      </w:r>
      <w:r>
        <w:rPr>
          <w:rFonts w:ascii="Times New Roman" w:hAnsi="Times New Roman" w:cs="Times New Roman"/>
          <w:sz w:val="24"/>
          <w:szCs w:val="24"/>
        </w:rPr>
        <w:t xml:space="preserve">betraying their identities and </w:t>
      </w:r>
      <w:r w:rsidR="00F60CB3">
        <w:rPr>
          <w:rFonts w:ascii="Times New Roman" w:hAnsi="Times New Roman" w:cs="Times New Roman"/>
          <w:sz w:val="24"/>
          <w:szCs w:val="24"/>
        </w:rPr>
        <w:t xml:space="preserve">political views to save their own lives. </w:t>
      </w:r>
      <w:r w:rsidR="00E569DC">
        <w:rPr>
          <w:rFonts w:ascii="Times New Roman" w:hAnsi="Times New Roman" w:cs="Times New Roman"/>
          <w:sz w:val="24"/>
          <w:szCs w:val="24"/>
        </w:rPr>
        <w:t xml:space="preserve">The literary historian proceeds to tell about the history of cultural figures who lived in the </w:t>
      </w:r>
      <w:proofErr w:type="spellStart"/>
      <w:r w:rsidR="00E569DC">
        <w:rPr>
          <w:rFonts w:ascii="Times New Roman" w:hAnsi="Times New Roman" w:cs="Times New Roman"/>
          <w:sz w:val="24"/>
          <w:szCs w:val="24"/>
        </w:rPr>
        <w:t>Slovo</w:t>
      </w:r>
      <w:proofErr w:type="spellEnd"/>
      <w:r w:rsidR="00E569DC">
        <w:rPr>
          <w:rFonts w:ascii="Times New Roman" w:hAnsi="Times New Roman" w:cs="Times New Roman"/>
          <w:sz w:val="24"/>
          <w:szCs w:val="24"/>
        </w:rPr>
        <w:t xml:space="preserve"> house. The rules were simple: all of the writers had to pay out the cost of the apartment in the next 15 years. And as history declares – not a lot of them were able to do that. </w:t>
      </w:r>
    </w:p>
    <w:p w:rsidR="00E569DC" w:rsidRDefault="00E569DC" w:rsidP="00C16B8B">
      <w:pPr>
        <w:pStyle w:val="a3"/>
        <w:spacing w:line="480" w:lineRule="auto"/>
        <w:ind w:left="0" w:right="49"/>
        <w:jc w:val="both"/>
        <w:rPr>
          <w:rFonts w:ascii="Times New Roman" w:hAnsi="Times New Roman" w:cs="Times New Roman"/>
          <w:sz w:val="24"/>
          <w:szCs w:val="24"/>
        </w:rPr>
      </w:pPr>
      <w:r>
        <w:rPr>
          <w:rFonts w:ascii="Times New Roman" w:hAnsi="Times New Roman" w:cs="Times New Roman"/>
          <w:sz w:val="24"/>
          <w:szCs w:val="24"/>
        </w:rPr>
        <w:t>Ukrainian intellectuals of 20s century were divided into 2 groups: those who supported communistic ideas, and those who were against it. But the heads of the communist regime did not mercy either par</w:t>
      </w:r>
      <w:r w:rsidR="00C95A88">
        <w:rPr>
          <w:rFonts w:ascii="Times New Roman" w:hAnsi="Times New Roman" w:cs="Times New Roman"/>
          <w:sz w:val="24"/>
          <w:szCs w:val="24"/>
        </w:rPr>
        <w:t>t</w:t>
      </w:r>
      <w:r>
        <w:rPr>
          <w:rFonts w:ascii="Times New Roman" w:hAnsi="Times New Roman" w:cs="Times New Roman"/>
          <w:sz w:val="24"/>
          <w:szCs w:val="24"/>
        </w:rPr>
        <w:t xml:space="preserve"> of the political spectrum, for their purpose was to destroy those who dedicated their li</w:t>
      </w:r>
      <w:r w:rsidR="00C95A88">
        <w:rPr>
          <w:rFonts w:ascii="Times New Roman" w:hAnsi="Times New Roman" w:cs="Times New Roman"/>
          <w:sz w:val="24"/>
          <w:szCs w:val="24"/>
        </w:rPr>
        <w:t>ves</w:t>
      </w:r>
      <w:r>
        <w:rPr>
          <w:rFonts w:ascii="Times New Roman" w:hAnsi="Times New Roman" w:cs="Times New Roman"/>
          <w:sz w:val="24"/>
          <w:szCs w:val="24"/>
        </w:rPr>
        <w:t xml:space="preserve"> to Ukraine and its culture. Anna </w:t>
      </w:r>
      <w:proofErr w:type="spellStart"/>
      <w:r>
        <w:rPr>
          <w:rFonts w:ascii="Times New Roman" w:hAnsi="Times New Roman" w:cs="Times New Roman"/>
          <w:sz w:val="24"/>
          <w:szCs w:val="24"/>
        </w:rPr>
        <w:t>Bagriy</w:t>
      </w:r>
      <w:proofErr w:type="spellEnd"/>
      <w:r>
        <w:rPr>
          <w:rFonts w:ascii="Times New Roman" w:hAnsi="Times New Roman" w:cs="Times New Roman"/>
          <w:sz w:val="24"/>
          <w:szCs w:val="24"/>
        </w:rPr>
        <w:t>, a guide f</w:t>
      </w:r>
      <w:r w:rsidR="00C95A88">
        <w:rPr>
          <w:rFonts w:ascii="Times New Roman" w:hAnsi="Times New Roman" w:cs="Times New Roman"/>
          <w:sz w:val="24"/>
          <w:szCs w:val="24"/>
        </w:rPr>
        <w:t>or</w:t>
      </w:r>
      <w:r>
        <w:rPr>
          <w:rFonts w:ascii="Times New Roman" w:hAnsi="Times New Roman" w:cs="Times New Roman"/>
          <w:sz w:val="24"/>
          <w:szCs w:val="24"/>
        </w:rPr>
        <w:t xml:space="preserve"> </w:t>
      </w:r>
      <w:proofErr w:type="spellStart"/>
      <w:r>
        <w:rPr>
          <w:rFonts w:ascii="Times New Roman" w:hAnsi="Times New Roman" w:cs="Times New Roman"/>
          <w:sz w:val="24"/>
          <w:szCs w:val="24"/>
        </w:rPr>
        <w:t>Kharkiv</w:t>
      </w:r>
      <w:proofErr w:type="spellEnd"/>
      <w:r>
        <w:rPr>
          <w:rFonts w:ascii="Times New Roman" w:hAnsi="Times New Roman" w:cs="Times New Roman"/>
          <w:sz w:val="24"/>
          <w:szCs w:val="24"/>
        </w:rPr>
        <w:t xml:space="preserve"> Literary Museum tells us more of the dynamics between the writers. Because of the differences between unique worldviews of each resident, there would often be fights in the communal dining room. However, some of the authors didn’t have a choice to support the deadly </w:t>
      </w:r>
      <w:r w:rsidR="00C95A88">
        <w:rPr>
          <w:rFonts w:ascii="Times New Roman" w:hAnsi="Times New Roman" w:cs="Times New Roman"/>
          <w:sz w:val="24"/>
          <w:szCs w:val="24"/>
        </w:rPr>
        <w:t>regime, and it came to an extent</w:t>
      </w:r>
      <w:r>
        <w:rPr>
          <w:rFonts w:ascii="Times New Roman" w:hAnsi="Times New Roman" w:cs="Times New Roman"/>
          <w:sz w:val="24"/>
          <w:szCs w:val="24"/>
        </w:rPr>
        <w:t xml:space="preserve"> where some of them would stop writing at all. Anna also notes down some of the most famous writers of the time, who died under Stalin’s dictatorship:</w:t>
      </w:r>
    </w:p>
    <w:p w:rsidR="00E569DC" w:rsidRDefault="00E569DC" w:rsidP="00C16B8B">
      <w:pPr>
        <w:pStyle w:val="a3"/>
        <w:spacing w:line="480" w:lineRule="auto"/>
        <w:ind w:left="0" w:right="49"/>
        <w:jc w:val="both"/>
        <w:rPr>
          <w:rFonts w:ascii="Times New Roman" w:hAnsi="Times New Roman" w:cs="Times New Roman"/>
          <w:sz w:val="24"/>
          <w:szCs w:val="24"/>
        </w:rPr>
      </w:pPr>
      <w:r w:rsidRPr="00372B6D">
        <w:rPr>
          <w:rFonts w:ascii="Times New Roman" w:hAnsi="Times New Roman" w:cs="Times New Roman"/>
          <w:b/>
          <w:sz w:val="24"/>
          <w:szCs w:val="24"/>
        </w:rPr>
        <w:t xml:space="preserve">Ivan </w:t>
      </w:r>
      <w:proofErr w:type="spellStart"/>
      <w:r w:rsidRPr="00372B6D">
        <w:rPr>
          <w:rFonts w:ascii="Times New Roman" w:hAnsi="Times New Roman" w:cs="Times New Roman"/>
          <w:b/>
          <w:sz w:val="24"/>
          <w:szCs w:val="24"/>
        </w:rPr>
        <w:t>Bagraniy</w:t>
      </w:r>
      <w:proofErr w:type="spellEnd"/>
      <w:r>
        <w:rPr>
          <w:rFonts w:ascii="Times New Roman" w:hAnsi="Times New Roman" w:cs="Times New Roman"/>
          <w:sz w:val="24"/>
          <w:szCs w:val="24"/>
        </w:rPr>
        <w:t xml:space="preserve"> – a publicist, poet and prosaic. Was arrested due to having ‘anti-government motives’ in his literary works, for which he had to spent 14 years of imprisonment in total. </w:t>
      </w:r>
    </w:p>
    <w:p w:rsidR="00E569DC" w:rsidRDefault="00E569DC" w:rsidP="00C16B8B">
      <w:pPr>
        <w:pStyle w:val="a3"/>
        <w:spacing w:line="480" w:lineRule="auto"/>
        <w:ind w:left="0" w:right="49"/>
        <w:jc w:val="both"/>
        <w:rPr>
          <w:rFonts w:ascii="Times New Roman" w:hAnsi="Times New Roman" w:cs="Times New Roman"/>
          <w:sz w:val="24"/>
          <w:szCs w:val="24"/>
        </w:rPr>
      </w:pPr>
      <w:proofErr w:type="spellStart"/>
      <w:r w:rsidRPr="00372B6D">
        <w:rPr>
          <w:rFonts w:ascii="Times New Roman" w:hAnsi="Times New Roman" w:cs="Times New Roman"/>
          <w:b/>
          <w:sz w:val="24"/>
          <w:szCs w:val="24"/>
        </w:rPr>
        <w:t>Myhailo</w:t>
      </w:r>
      <w:proofErr w:type="spellEnd"/>
      <w:r w:rsidRPr="00372B6D">
        <w:rPr>
          <w:rFonts w:ascii="Times New Roman" w:hAnsi="Times New Roman" w:cs="Times New Roman"/>
          <w:b/>
          <w:sz w:val="24"/>
          <w:szCs w:val="24"/>
        </w:rPr>
        <w:t xml:space="preserve"> </w:t>
      </w:r>
      <w:proofErr w:type="spellStart"/>
      <w:r w:rsidRPr="00372B6D">
        <w:rPr>
          <w:rFonts w:ascii="Times New Roman" w:hAnsi="Times New Roman" w:cs="Times New Roman"/>
          <w:b/>
          <w:sz w:val="24"/>
          <w:szCs w:val="24"/>
        </w:rPr>
        <w:t>Yalovyi</w:t>
      </w:r>
      <w:proofErr w:type="spellEnd"/>
      <w:r>
        <w:rPr>
          <w:rFonts w:ascii="Times New Roman" w:hAnsi="Times New Roman" w:cs="Times New Roman"/>
          <w:sz w:val="24"/>
          <w:szCs w:val="24"/>
        </w:rPr>
        <w:t xml:space="preserve"> – an active public figure who was also a poet, prosaic and a play writer. Arrested for an assassination attempt on one of the main political figures at the time. At first he was sentenced to 10 years of ‘correctional’ labor, and after the case was renewed was executed. </w:t>
      </w:r>
    </w:p>
    <w:p w:rsidR="00E569DC" w:rsidRDefault="00E569DC" w:rsidP="00C16B8B">
      <w:pPr>
        <w:pStyle w:val="a3"/>
        <w:spacing w:line="480" w:lineRule="auto"/>
        <w:ind w:left="0" w:right="49"/>
        <w:jc w:val="both"/>
        <w:rPr>
          <w:rFonts w:ascii="Times New Roman" w:hAnsi="Times New Roman" w:cs="Times New Roman"/>
          <w:sz w:val="24"/>
          <w:szCs w:val="24"/>
        </w:rPr>
      </w:pPr>
      <w:proofErr w:type="spellStart"/>
      <w:r w:rsidRPr="00372B6D">
        <w:rPr>
          <w:rFonts w:ascii="Times New Roman" w:hAnsi="Times New Roman" w:cs="Times New Roman"/>
          <w:b/>
          <w:sz w:val="24"/>
          <w:szCs w:val="24"/>
        </w:rPr>
        <w:t>Mykola</w:t>
      </w:r>
      <w:proofErr w:type="spellEnd"/>
      <w:r w:rsidRPr="00372B6D">
        <w:rPr>
          <w:rFonts w:ascii="Times New Roman" w:hAnsi="Times New Roman" w:cs="Times New Roman"/>
          <w:b/>
          <w:sz w:val="24"/>
          <w:szCs w:val="24"/>
        </w:rPr>
        <w:t xml:space="preserve"> </w:t>
      </w:r>
      <w:proofErr w:type="spellStart"/>
      <w:r w:rsidRPr="00372B6D">
        <w:rPr>
          <w:rFonts w:ascii="Times New Roman" w:hAnsi="Times New Roman" w:cs="Times New Roman"/>
          <w:b/>
          <w:sz w:val="24"/>
          <w:szCs w:val="24"/>
        </w:rPr>
        <w:t>Hvylovyi</w:t>
      </w:r>
      <w:proofErr w:type="spellEnd"/>
      <w:r>
        <w:rPr>
          <w:rFonts w:ascii="Times New Roman" w:hAnsi="Times New Roman" w:cs="Times New Roman"/>
          <w:sz w:val="24"/>
          <w:szCs w:val="24"/>
        </w:rPr>
        <w:t xml:space="preserve"> – famous for his post-revolutionary Ukrainian prose. After the arrest of </w:t>
      </w:r>
      <w:proofErr w:type="spellStart"/>
      <w:r>
        <w:rPr>
          <w:rFonts w:ascii="Times New Roman" w:hAnsi="Times New Roman" w:cs="Times New Roman"/>
          <w:sz w:val="24"/>
          <w:szCs w:val="24"/>
        </w:rPr>
        <w:t>Yalovyi</w:t>
      </w:r>
      <w:proofErr w:type="spellEnd"/>
      <w:r>
        <w:rPr>
          <w:rFonts w:ascii="Times New Roman" w:hAnsi="Times New Roman" w:cs="Times New Roman"/>
          <w:sz w:val="24"/>
          <w:szCs w:val="24"/>
        </w:rPr>
        <w:t xml:space="preserve">, he invited his friends, who were also writers, to his apartment to have a conversation about the author’s arrest. While </w:t>
      </w:r>
      <w:proofErr w:type="spellStart"/>
      <w:r>
        <w:rPr>
          <w:rFonts w:ascii="Times New Roman" w:hAnsi="Times New Roman" w:cs="Times New Roman"/>
          <w:sz w:val="24"/>
          <w:szCs w:val="24"/>
        </w:rPr>
        <w:t>Mykola’s</w:t>
      </w:r>
      <w:proofErr w:type="spellEnd"/>
      <w:r>
        <w:rPr>
          <w:rFonts w:ascii="Times New Roman" w:hAnsi="Times New Roman" w:cs="Times New Roman"/>
          <w:sz w:val="24"/>
          <w:szCs w:val="24"/>
        </w:rPr>
        <w:t xml:space="preserve"> friends stayed in his flat, he left to the other room where he killed himself. </w:t>
      </w:r>
    </w:p>
    <w:p w:rsidR="00E569DC" w:rsidRPr="00975EE5" w:rsidRDefault="00E569DC" w:rsidP="00C16B8B">
      <w:pPr>
        <w:pStyle w:val="a3"/>
        <w:spacing w:line="480" w:lineRule="auto"/>
        <w:ind w:left="0" w:right="49"/>
        <w:jc w:val="both"/>
        <w:rPr>
          <w:rFonts w:ascii="Times New Roman" w:hAnsi="Times New Roman" w:cs="Times New Roman"/>
          <w:sz w:val="24"/>
          <w:szCs w:val="24"/>
          <w:lang w:val="uk-UA"/>
        </w:rPr>
      </w:pPr>
      <w:proofErr w:type="spellStart"/>
      <w:r w:rsidRPr="00372B6D">
        <w:rPr>
          <w:rFonts w:ascii="Times New Roman" w:hAnsi="Times New Roman" w:cs="Times New Roman"/>
          <w:b/>
          <w:sz w:val="24"/>
          <w:szCs w:val="24"/>
        </w:rPr>
        <w:lastRenderedPageBreak/>
        <w:t>Ostap</w:t>
      </w:r>
      <w:proofErr w:type="spellEnd"/>
      <w:r w:rsidRPr="00372B6D">
        <w:rPr>
          <w:rFonts w:ascii="Times New Roman" w:hAnsi="Times New Roman" w:cs="Times New Roman"/>
          <w:b/>
          <w:sz w:val="24"/>
          <w:szCs w:val="24"/>
        </w:rPr>
        <w:t xml:space="preserve"> </w:t>
      </w:r>
      <w:proofErr w:type="spellStart"/>
      <w:r w:rsidRPr="00372B6D">
        <w:rPr>
          <w:rFonts w:ascii="Times New Roman" w:hAnsi="Times New Roman" w:cs="Times New Roman"/>
          <w:b/>
          <w:sz w:val="24"/>
          <w:szCs w:val="24"/>
        </w:rPr>
        <w:t>Vyshnya</w:t>
      </w:r>
      <w:proofErr w:type="spellEnd"/>
      <w:r>
        <w:rPr>
          <w:rFonts w:ascii="Times New Roman" w:hAnsi="Times New Roman" w:cs="Times New Roman"/>
          <w:sz w:val="24"/>
          <w:szCs w:val="24"/>
        </w:rPr>
        <w:t xml:space="preserve"> – a humorist writer, who had to spent 10 years in concentration camps before being sentenced to execution. However, was saved by having a severe illness after living in poor conditions and being forced to engage in hard labor. </w:t>
      </w:r>
    </w:p>
    <w:p w:rsidR="00E569DC" w:rsidRPr="00E569DC" w:rsidRDefault="00E569DC" w:rsidP="00C16B8B">
      <w:pPr>
        <w:pStyle w:val="a3"/>
        <w:spacing w:line="480" w:lineRule="auto"/>
        <w:ind w:left="0" w:right="49"/>
        <w:jc w:val="both"/>
        <w:rPr>
          <w:rFonts w:ascii="Times New Roman" w:hAnsi="Times New Roman" w:cs="Times New Roman"/>
          <w:sz w:val="24"/>
          <w:szCs w:val="24"/>
        </w:rPr>
      </w:pPr>
      <w:r>
        <w:rPr>
          <w:rFonts w:ascii="Times New Roman" w:hAnsi="Times New Roman" w:cs="Times New Roman"/>
          <w:sz w:val="24"/>
          <w:szCs w:val="24"/>
        </w:rPr>
        <w:t>According to the archives o</w:t>
      </w:r>
      <w:r w:rsidR="00C95A88">
        <w:rPr>
          <w:rFonts w:ascii="Times New Roman" w:hAnsi="Times New Roman" w:cs="Times New Roman"/>
          <w:sz w:val="24"/>
          <w:szCs w:val="24"/>
        </w:rPr>
        <w:t xml:space="preserve">f </w:t>
      </w:r>
      <w:proofErr w:type="spellStart"/>
      <w:r w:rsidR="00C95A88">
        <w:rPr>
          <w:rFonts w:ascii="Times New Roman" w:hAnsi="Times New Roman" w:cs="Times New Roman"/>
          <w:sz w:val="24"/>
          <w:szCs w:val="24"/>
        </w:rPr>
        <w:t>Kharkiv</w:t>
      </w:r>
      <w:proofErr w:type="spellEnd"/>
      <w:r w:rsidR="00C95A88">
        <w:rPr>
          <w:rFonts w:ascii="Times New Roman" w:hAnsi="Times New Roman" w:cs="Times New Roman"/>
          <w:sz w:val="24"/>
          <w:szCs w:val="24"/>
        </w:rPr>
        <w:t xml:space="preserve"> National Archive, </w:t>
      </w:r>
      <w:r>
        <w:rPr>
          <w:rFonts w:ascii="Times New Roman" w:hAnsi="Times New Roman" w:cs="Times New Roman"/>
          <w:sz w:val="24"/>
          <w:szCs w:val="24"/>
        </w:rPr>
        <w:t>the list of executed Ukrainian intelligence extends up to 33 killed in total, including not only people who dedicated their li</w:t>
      </w:r>
      <w:r w:rsidR="00C95A88">
        <w:rPr>
          <w:rFonts w:ascii="Times New Roman" w:hAnsi="Times New Roman" w:cs="Times New Roman"/>
          <w:sz w:val="24"/>
          <w:szCs w:val="24"/>
        </w:rPr>
        <w:t>ves</w:t>
      </w:r>
      <w:r>
        <w:rPr>
          <w:rFonts w:ascii="Times New Roman" w:hAnsi="Times New Roman" w:cs="Times New Roman"/>
          <w:sz w:val="24"/>
          <w:szCs w:val="24"/>
        </w:rPr>
        <w:t xml:space="preserve"> to literature, but also those who were well-known for their acting, paintings and intellectual achievements. </w:t>
      </w:r>
    </w:p>
    <w:p w:rsidR="0091209E" w:rsidRDefault="0091209E" w:rsidP="00E569DC">
      <w:pPr>
        <w:spacing w:line="480" w:lineRule="auto"/>
        <w:jc w:val="both"/>
        <w:rPr>
          <w:rFonts w:ascii="Times New Roman" w:hAnsi="Times New Roman" w:cs="Times New Roman"/>
          <w:sz w:val="24"/>
          <w:szCs w:val="24"/>
        </w:rPr>
      </w:pPr>
    </w:p>
    <w:p w:rsidR="0091209E" w:rsidRDefault="0091209E" w:rsidP="0091209E">
      <w:pPr>
        <w:spacing w:line="480" w:lineRule="auto"/>
        <w:ind w:left="360"/>
        <w:jc w:val="center"/>
        <w:rPr>
          <w:rFonts w:ascii="Times New Roman" w:hAnsi="Times New Roman" w:cs="Times New Roman"/>
          <w:b/>
          <w:sz w:val="24"/>
          <w:szCs w:val="24"/>
        </w:rPr>
      </w:pPr>
      <w:r w:rsidRPr="00D55747">
        <w:rPr>
          <w:rFonts w:ascii="Times New Roman" w:hAnsi="Times New Roman" w:cs="Times New Roman"/>
          <w:b/>
          <w:sz w:val="24"/>
          <w:szCs w:val="24"/>
        </w:rPr>
        <w:t>Chapter 3 –</w:t>
      </w:r>
      <w:r>
        <w:rPr>
          <w:rFonts w:ascii="Times New Roman" w:hAnsi="Times New Roman" w:cs="Times New Roman"/>
          <w:sz w:val="24"/>
          <w:szCs w:val="24"/>
        </w:rPr>
        <w:t xml:space="preserve"> </w:t>
      </w:r>
      <w:r w:rsidR="00D55747" w:rsidRPr="00D55747">
        <w:rPr>
          <w:rFonts w:ascii="Times New Roman" w:hAnsi="Times New Roman" w:cs="Times New Roman"/>
          <w:b/>
          <w:sz w:val="24"/>
          <w:szCs w:val="24"/>
        </w:rPr>
        <w:t>The Great Minds of Modern Ukraine</w:t>
      </w:r>
    </w:p>
    <w:p w:rsidR="00D55747" w:rsidRDefault="00FE4415" w:rsidP="00D55747">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To </w:t>
      </w:r>
      <w:proofErr w:type="spellStart"/>
      <w:r>
        <w:rPr>
          <w:rFonts w:ascii="Times New Roman" w:hAnsi="Times New Roman" w:cs="Times New Roman"/>
          <w:sz w:val="24"/>
          <w:szCs w:val="24"/>
        </w:rPr>
        <w:t>honour</w:t>
      </w:r>
      <w:proofErr w:type="spellEnd"/>
      <w:r>
        <w:rPr>
          <w:rFonts w:ascii="Times New Roman" w:hAnsi="Times New Roman" w:cs="Times New Roman"/>
          <w:sz w:val="24"/>
          <w:szCs w:val="24"/>
        </w:rPr>
        <w:t xml:space="preserve"> the great authors of the time, the team</w:t>
      </w:r>
      <w:r w:rsidR="00EA0910">
        <w:rPr>
          <w:rFonts w:ascii="Times New Roman" w:hAnsi="Times New Roman" w:cs="Times New Roman"/>
          <w:sz w:val="24"/>
          <w:szCs w:val="24"/>
        </w:rPr>
        <w:t xml:space="preserve"> who worked on the documentary </w:t>
      </w:r>
      <w:r>
        <w:rPr>
          <w:rFonts w:ascii="Times New Roman" w:hAnsi="Times New Roman" w:cs="Times New Roman"/>
          <w:sz w:val="24"/>
          <w:szCs w:val="24"/>
        </w:rPr>
        <w:t xml:space="preserve">invited modern famous Ukrainian authors, poets, actors and musicians to perform and read some of the works from the executed authors in the flats of the </w:t>
      </w:r>
      <w:proofErr w:type="spellStart"/>
      <w:r>
        <w:rPr>
          <w:rFonts w:ascii="Times New Roman" w:hAnsi="Times New Roman" w:cs="Times New Roman"/>
          <w:sz w:val="24"/>
          <w:szCs w:val="24"/>
        </w:rPr>
        <w:t>Slovo</w:t>
      </w:r>
      <w:proofErr w:type="spellEnd"/>
      <w:r>
        <w:rPr>
          <w:rFonts w:ascii="Times New Roman" w:hAnsi="Times New Roman" w:cs="Times New Roman"/>
          <w:sz w:val="24"/>
          <w:szCs w:val="24"/>
        </w:rPr>
        <w:t xml:space="preserve"> house. </w:t>
      </w:r>
      <w:r w:rsidR="00EA0910">
        <w:rPr>
          <w:rFonts w:ascii="Times New Roman" w:hAnsi="Times New Roman" w:cs="Times New Roman"/>
          <w:sz w:val="24"/>
          <w:szCs w:val="24"/>
        </w:rPr>
        <w:t xml:space="preserve">It is important for the executed voices to be heard, especially </w:t>
      </w:r>
      <w:r w:rsidR="00C95A88">
        <w:rPr>
          <w:rFonts w:ascii="Times New Roman" w:hAnsi="Times New Roman" w:cs="Times New Roman"/>
          <w:sz w:val="24"/>
          <w:szCs w:val="24"/>
        </w:rPr>
        <w:t>in</w:t>
      </w:r>
      <w:r w:rsidR="00EA0910">
        <w:rPr>
          <w:rFonts w:ascii="Times New Roman" w:hAnsi="Times New Roman" w:cs="Times New Roman"/>
          <w:sz w:val="24"/>
          <w:szCs w:val="24"/>
        </w:rPr>
        <w:t xml:space="preserve"> such hard times that Ukraine goes through again. The recordings of live performances will be played between the interviews, reflecting on </w:t>
      </w:r>
      <w:r w:rsidR="00C95A88">
        <w:rPr>
          <w:rFonts w:ascii="Times New Roman" w:hAnsi="Times New Roman" w:cs="Times New Roman"/>
          <w:sz w:val="24"/>
          <w:szCs w:val="24"/>
        </w:rPr>
        <w:t xml:space="preserve">the </w:t>
      </w:r>
      <w:r w:rsidR="00EA0910">
        <w:rPr>
          <w:rFonts w:ascii="Times New Roman" w:hAnsi="Times New Roman" w:cs="Times New Roman"/>
          <w:sz w:val="24"/>
          <w:szCs w:val="24"/>
        </w:rPr>
        <w:t xml:space="preserve">lives of cultural representatives of the time through their published works. It is a uniting experience, offering viewers authentic visuals of the 20s century while also contributing to the preservation of Ukrainian literary heritage. </w:t>
      </w:r>
    </w:p>
    <w:p w:rsidR="00EA0910" w:rsidRDefault="00BF0439" w:rsidP="00D55747">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Today, the </w:t>
      </w:r>
      <w:proofErr w:type="spellStart"/>
      <w:r>
        <w:rPr>
          <w:rFonts w:ascii="Times New Roman" w:hAnsi="Times New Roman" w:cs="Times New Roman"/>
          <w:sz w:val="24"/>
          <w:szCs w:val="24"/>
        </w:rPr>
        <w:t>Slovo</w:t>
      </w:r>
      <w:proofErr w:type="spellEnd"/>
      <w:r>
        <w:rPr>
          <w:rFonts w:ascii="Times New Roman" w:hAnsi="Times New Roman" w:cs="Times New Roman"/>
          <w:sz w:val="24"/>
          <w:szCs w:val="24"/>
        </w:rPr>
        <w:t xml:space="preserve"> house is just a regular apartment building, which residents have no idea of its past. We interviewed those who live in the historical building, after getting their consent to film them. With Oleg </w:t>
      </w:r>
      <w:proofErr w:type="spellStart"/>
      <w:r>
        <w:rPr>
          <w:rFonts w:ascii="Times New Roman" w:hAnsi="Times New Roman" w:cs="Times New Roman"/>
          <w:sz w:val="24"/>
          <w:szCs w:val="24"/>
        </w:rPr>
        <w:t>Andrychenko</w:t>
      </w:r>
      <w:proofErr w:type="spellEnd"/>
      <w:r>
        <w:rPr>
          <w:rFonts w:ascii="Times New Roman" w:hAnsi="Times New Roman" w:cs="Times New Roman"/>
          <w:sz w:val="24"/>
          <w:szCs w:val="24"/>
        </w:rPr>
        <w:t xml:space="preserve">, the literary historian, the present residents got to ask questions </w:t>
      </w:r>
      <w:r w:rsidR="00C95A88">
        <w:rPr>
          <w:rFonts w:ascii="Times New Roman" w:hAnsi="Times New Roman" w:cs="Times New Roman"/>
          <w:sz w:val="24"/>
          <w:szCs w:val="24"/>
        </w:rPr>
        <w:t>about</w:t>
      </w:r>
      <w:r>
        <w:rPr>
          <w:rFonts w:ascii="Times New Roman" w:hAnsi="Times New Roman" w:cs="Times New Roman"/>
          <w:sz w:val="24"/>
          <w:szCs w:val="24"/>
        </w:rPr>
        <w:t xml:space="preserve"> the past history of their homes. </w:t>
      </w:r>
    </w:p>
    <w:p w:rsidR="00BF0439" w:rsidRDefault="00BF0439" w:rsidP="00D55747">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This documentary will be filmed in Ukrainian, b</w:t>
      </w:r>
      <w:r w:rsidR="00C95A88">
        <w:rPr>
          <w:rFonts w:ascii="Times New Roman" w:hAnsi="Times New Roman" w:cs="Times New Roman"/>
          <w:sz w:val="24"/>
          <w:szCs w:val="24"/>
        </w:rPr>
        <w:t>ut the team of translators work</w:t>
      </w:r>
      <w:r>
        <w:rPr>
          <w:rFonts w:ascii="Times New Roman" w:hAnsi="Times New Roman" w:cs="Times New Roman"/>
          <w:sz w:val="24"/>
          <w:szCs w:val="24"/>
        </w:rPr>
        <w:t xml:space="preserve"> on translations for the int</w:t>
      </w:r>
      <w:r w:rsidR="00EB15FE">
        <w:rPr>
          <w:rFonts w:ascii="Times New Roman" w:hAnsi="Times New Roman" w:cs="Times New Roman"/>
          <w:sz w:val="24"/>
          <w:szCs w:val="24"/>
        </w:rPr>
        <w:t>ernational viewers, ensuring engagement with a wider audience all around the world</w:t>
      </w:r>
      <w:r>
        <w:rPr>
          <w:rFonts w:ascii="Times New Roman" w:hAnsi="Times New Roman" w:cs="Times New Roman"/>
          <w:sz w:val="24"/>
          <w:szCs w:val="24"/>
        </w:rPr>
        <w:t xml:space="preserve">. We want to make </w:t>
      </w:r>
      <w:r>
        <w:rPr>
          <w:rFonts w:ascii="Times New Roman" w:hAnsi="Times New Roman" w:cs="Times New Roman"/>
          <w:sz w:val="24"/>
          <w:szCs w:val="24"/>
        </w:rPr>
        <w:lastRenderedPageBreak/>
        <w:t>the documentary as accessible as possible, and we strive for the h</w:t>
      </w:r>
      <w:r w:rsidR="00EB15FE">
        <w:rPr>
          <w:rFonts w:ascii="Times New Roman" w:hAnsi="Times New Roman" w:cs="Times New Roman"/>
          <w:sz w:val="24"/>
          <w:szCs w:val="24"/>
        </w:rPr>
        <w:t xml:space="preserve">istory of our home to be known and never repeated again. </w:t>
      </w:r>
    </w:p>
    <w:p w:rsidR="00FC2F63" w:rsidRDefault="00FC2F63" w:rsidP="00EB15FE">
      <w:pPr>
        <w:spacing w:line="480" w:lineRule="auto"/>
        <w:ind w:left="360"/>
        <w:rPr>
          <w:rFonts w:ascii="Times New Roman" w:hAnsi="Times New Roman" w:cs="Times New Roman"/>
          <w:sz w:val="24"/>
          <w:szCs w:val="24"/>
        </w:rPr>
      </w:pPr>
    </w:p>
    <w:p w:rsidR="00D23CAC" w:rsidRDefault="00D23CAC" w:rsidP="00D23CAC">
      <w:pPr>
        <w:spacing w:line="480" w:lineRule="auto"/>
        <w:ind w:left="360"/>
        <w:jc w:val="center"/>
        <w:rPr>
          <w:rFonts w:ascii="Times New Roman" w:hAnsi="Times New Roman" w:cs="Times New Roman"/>
          <w:b/>
          <w:sz w:val="24"/>
          <w:szCs w:val="24"/>
          <w:u w:val="single"/>
        </w:rPr>
      </w:pPr>
      <w:r w:rsidRPr="00D23CAC">
        <w:rPr>
          <w:rFonts w:ascii="Times New Roman" w:hAnsi="Times New Roman" w:cs="Times New Roman"/>
          <w:b/>
          <w:sz w:val="24"/>
          <w:szCs w:val="24"/>
          <w:u w:val="single"/>
        </w:rPr>
        <w:t>Writer’s Residency</w:t>
      </w:r>
    </w:p>
    <w:p w:rsidR="00E2469C" w:rsidRDefault="007A1C85" w:rsidP="007A1C85">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This writers-in-residency house offers writers and translators from all over the world to experience the depth of Ukrainian literary heritage, its culture and language. Out international programe aims to popularize Ukrainian literature and broaden its translation to various other languages around the world, with the help of our team of translators, teachers and other known, modern Ukrainia</w:t>
      </w:r>
      <w:r w:rsidR="001B307A">
        <w:rPr>
          <w:rFonts w:ascii="Times New Roman" w:hAnsi="Times New Roman" w:cs="Times New Roman"/>
          <w:sz w:val="24"/>
          <w:szCs w:val="24"/>
        </w:rPr>
        <w:t xml:space="preserve">n authors. The residency is funded and supported by Ukrainian Cultural Fund, </w:t>
      </w:r>
      <w:r w:rsidR="00C95A88">
        <w:rPr>
          <w:rFonts w:ascii="Times New Roman" w:hAnsi="Times New Roman" w:cs="Times New Roman"/>
          <w:sz w:val="24"/>
          <w:szCs w:val="24"/>
        </w:rPr>
        <w:t>which</w:t>
      </w:r>
      <w:r w:rsidR="001B307A">
        <w:rPr>
          <w:rFonts w:ascii="Times New Roman" w:hAnsi="Times New Roman" w:cs="Times New Roman"/>
          <w:sz w:val="24"/>
          <w:szCs w:val="24"/>
        </w:rPr>
        <w:t xml:space="preserve"> covers travel costs for all</w:t>
      </w:r>
      <w:r w:rsidR="00C95A88">
        <w:rPr>
          <w:rFonts w:ascii="Times New Roman" w:hAnsi="Times New Roman" w:cs="Times New Roman"/>
          <w:sz w:val="24"/>
          <w:szCs w:val="24"/>
        </w:rPr>
        <w:t xml:space="preserve"> </w:t>
      </w:r>
      <w:r w:rsidR="001B307A">
        <w:rPr>
          <w:rFonts w:ascii="Times New Roman" w:hAnsi="Times New Roman" w:cs="Times New Roman"/>
          <w:sz w:val="24"/>
          <w:szCs w:val="24"/>
        </w:rPr>
        <w:t xml:space="preserve">applicants. We have been operating as a residency for writers since 2019, helping emerging authors and translators to gain experience in </w:t>
      </w:r>
      <w:r w:rsidR="00C95A88">
        <w:rPr>
          <w:rFonts w:ascii="Times New Roman" w:hAnsi="Times New Roman" w:cs="Times New Roman"/>
          <w:sz w:val="24"/>
          <w:szCs w:val="24"/>
        </w:rPr>
        <w:t xml:space="preserve">the </w:t>
      </w:r>
      <w:r w:rsidR="001B307A">
        <w:rPr>
          <w:rFonts w:ascii="Times New Roman" w:hAnsi="Times New Roman" w:cs="Times New Roman"/>
          <w:sz w:val="24"/>
          <w:szCs w:val="24"/>
        </w:rPr>
        <w:t>writing field for future developments. At the end of 2021</w:t>
      </w:r>
      <w:r w:rsidR="00C95A88">
        <w:rPr>
          <w:rFonts w:ascii="Times New Roman" w:hAnsi="Times New Roman" w:cs="Times New Roman"/>
          <w:sz w:val="24"/>
          <w:szCs w:val="24"/>
        </w:rPr>
        <w:t>,</w:t>
      </w:r>
      <w:r w:rsidR="001B307A">
        <w:rPr>
          <w:rFonts w:ascii="Times New Roman" w:hAnsi="Times New Roman" w:cs="Times New Roman"/>
          <w:sz w:val="24"/>
          <w:szCs w:val="24"/>
        </w:rPr>
        <w:t xml:space="preserve"> we published a collection of works ‘Ukraine Through My Eyes’ written by the previous residents on their reflections of the city and the country. We accept writers of prose and poetry, who are interested in writing </w:t>
      </w:r>
      <w:r w:rsidR="005057F5">
        <w:rPr>
          <w:rFonts w:ascii="Times New Roman" w:hAnsi="Times New Roman" w:cs="Times New Roman"/>
          <w:sz w:val="24"/>
          <w:szCs w:val="24"/>
        </w:rPr>
        <w:t>about</w:t>
      </w:r>
      <w:r w:rsidR="001B307A">
        <w:rPr>
          <w:rFonts w:ascii="Times New Roman" w:hAnsi="Times New Roman" w:cs="Times New Roman"/>
          <w:sz w:val="24"/>
          <w:szCs w:val="24"/>
        </w:rPr>
        <w:t xml:space="preserve"> their experiences of di</w:t>
      </w:r>
      <w:r w:rsidR="005057F5">
        <w:rPr>
          <w:rFonts w:ascii="Times New Roman" w:hAnsi="Times New Roman" w:cs="Times New Roman"/>
          <w:sz w:val="24"/>
          <w:szCs w:val="24"/>
        </w:rPr>
        <w:t xml:space="preserve">fferent cultures and its social norms and customs through philosophy and social perspectives. </w:t>
      </w:r>
      <w:r w:rsidR="009544F8">
        <w:rPr>
          <w:rFonts w:ascii="Times New Roman" w:hAnsi="Times New Roman" w:cs="Times New Roman"/>
          <w:sz w:val="24"/>
          <w:szCs w:val="24"/>
        </w:rPr>
        <w:t xml:space="preserve">It is a great opportunity not only for emerging writers, but also for those who want to try something new being already quite established in the writing community in Ukraine or anywhere else in the world. This is your chance to experience something new to feed your creativity, inspired by co-working with people of different cultures, while receiving good mentorship and help from our manager Kseniia Kulykivska and her colleagues. </w:t>
      </w:r>
    </w:p>
    <w:p w:rsidR="0035150E" w:rsidRPr="0035150E" w:rsidRDefault="0035150E" w:rsidP="007A1C85">
      <w:pPr>
        <w:spacing w:line="480" w:lineRule="auto"/>
        <w:ind w:left="360"/>
        <w:jc w:val="both"/>
        <w:rPr>
          <w:rFonts w:ascii="Times New Roman" w:hAnsi="Times New Roman" w:cs="Times New Roman"/>
          <w:sz w:val="24"/>
          <w:szCs w:val="24"/>
          <w:lang w:val="uk-UA"/>
        </w:rPr>
      </w:pPr>
      <w:r>
        <w:rPr>
          <w:rFonts w:ascii="Times New Roman" w:hAnsi="Times New Roman" w:cs="Times New Roman"/>
          <w:sz w:val="24"/>
          <w:szCs w:val="24"/>
        </w:rPr>
        <w:t xml:space="preserve">We accept applications during Spring, as it is the most conducive season to explore Kyiv. During this time of the year the center of the city is blooming with chestnut trees, magnolias, lilac and cherry blossom, dressing the city in its most vibrant and flamboyant colours. </w:t>
      </w:r>
    </w:p>
    <w:p w:rsidR="008D2FB5" w:rsidRPr="00E2469C" w:rsidRDefault="008D2FB5" w:rsidP="007A1C85">
      <w:pPr>
        <w:spacing w:line="480" w:lineRule="auto"/>
        <w:ind w:left="360"/>
        <w:jc w:val="both"/>
        <w:rPr>
          <w:rFonts w:ascii="Times New Roman" w:hAnsi="Times New Roman" w:cs="Times New Roman"/>
          <w:sz w:val="24"/>
          <w:szCs w:val="24"/>
          <w:lang w:val="uk-UA"/>
        </w:rPr>
      </w:pPr>
    </w:p>
    <w:p w:rsidR="00051ACE" w:rsidRDefault="00051ACE" w:rsidP="00051AC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Residency Programe since: 2019.</w:t>
      </w:r>
    </w:p>
    <w:p w:rsidR="00051ACE" w:rsidRDefault="00051ACE" w:rsidP="00051AC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type of organisation: Foundation. </w:t>
      </w:r>
    </w:p>
    <w:p w:rsidR="00051ACE" w:rsidRDefault="00051ACE" w:rsidP="00051AC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Working Languages: Ukrainian, English (required); any other language </w:t>
      </w:r>
    </w:p>
    <w:p w:rsidR="00051ACE" w:rsidRDefault="00051ACE" w:rsidP="00051AC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Duration of residency: </w:t>
      </w:r>
      <w:r w:rsidR="00230029">
        <w:rPr>
          <w:rFonts w:ascii="Times New Roman" w:hAnsi="Times New Roman" w:cs="Times New Roman"/>
          <w:sz w:val="24"/>
          <w:szCs w:val="24"/>
        </w:rPr>
        <w:t xml:space="preserve">2 weeks, 3 weeks, 1 month, 2 </w:t>
      </w:r>
      <w:proofErr w:type="gramStart"/>
      <w:r w:rsidR="00230029">
        <w:rPr>
          <w:rFonts w:ascii="Times New Roman" w:hAnsi="Times New Roman" w:cs="Times New Roman"/>
          <w:sz w:val="24"/>
          <w:szCs w:val="24"/>
        </w:rPr>
        <w:t>month</w:t>
      </w:r>
      <w:proofErr w:type="gramEnd"/>
      <w:r w:rsidR="00230029">
        <w:rPr>
          <w:rFonts w:ascii="Times New Roman" w:hAnsi="Times New Roman" w:cs="Times New Roman"/>
          <w:sz w:val="24"/>
          <w:szCs w:val="24"/>
        </w:rPr>
        <w:t>.</w:t>
      </w:r>
    </w:p>
    <w:p w:rsidR="00051ACE" w:rsidRDefault="00051ACE" w:rsidP="00051AC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Number of studios: 1</w:t>
      </w:r>
    </w:p>
    <w:p w:rsidR="00051ACE" w:rsidRDefault="00051ACE" w:rsidP="00051AC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Number of residents at one time: 5</w:t>
      </w:r>
    </w:p>
    <w:p w:rsidR="00051ACE" w:rsidRDefault="00C95A88" w:rsidP="00051AC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Accommodation</w:t>
      </w:r>
      <w:r w:rsidR="00051ACE">
        <w:rPr>
          <w:rFonts w:ascii="Times New Roman" w:hAnsi="Times New Roman" w:cs="Times New Roman"/>
          <w:sz w:val="24"/>
          <w:szCs w:val="24"/>
        </w:rPr>
        <w:t xml:space="preserve"> type: Private room. </w:t>
      </w:r>
    </w:p>
    <w:p w:rsidR="00051ACE" w:rsidRDefault="00051ACE" w:rsidP="00051AC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Which disciplines do we accept: Creative Writing, Literature, Translation</w:t>
      </w:r>
    </w:p>
    <w:p w:rsidR="00051ACE" w:rsidRDefault="00051ACE" w:rsidP="00051AC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Practical fa</w:t>
      </w:r>
      <w:r w:rsidR="00230029">
        <w:rPr>
          <w:rFonts w:ascii="Times New Roman" w:hAnsi="Times New Roman" w:cs="Times New Roman"/>
          <w:sz w:val="24"/>
          <w:szCs w:val="24"/>
        </w:rPr>
        <w:t>cilities offered by us: Workplace, kitchen, internet, garage space</w:t>
      </w:r>
    </w:p>
    <w:p w:rsidR="00230029" w:rsidRDefault="00230029" w:rsidP="0023002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Is the residency wheelchair </w:t>
      </w:r>
      <w:proofErr w:type="gramStart"/>
      <w:r>
        <w:rPr>
          <w:rFonts w:ascii="Times New Roman" w:hAnsi="Times New Roman" w:cs="Times New Roman"/>
          <w:sz w:val="24"/>
          <w:szCs w:val="24"/>
        </w:rPr>
        <w:t>accessible?:</w:t>
      </w:r>
      <w:proofErr w:type="gramEnd"/>
      <w:r>
        <w:rPr>
          <w:rFonts w:ascii="Times New Roman" w:hAnsi="Times New Roman" w:cs="Times New Roman"/>
          <w:sz w:val="24"/>
          <w:szCs w:val="24"/>
        </w:rPr>
        <w:t xml:space="preserve"> No </w:t>
      </w:r>
    </w:p>
    <w:p w:rsidR="00230029" w:rsidRDefault="00230029" w:rsidP="0023002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Age limit: All residents should be 20 years old or older. </w:t>
      </w:r>
    </w:p>
    <w:p w:rsidR="00F7415A" w:rsidRDefault="00F7415A" w:rsidP="0023002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Companions Allowed: 1</w:t>
      </w:r>
    </w:p>
    <w:p w:rsidR="00F7415A" w:rsidRDefault="00F7415A" w:rsidP="0023002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Application process: Online</w:t>
      </w:r>
    </w:p>
    <w:p w:rsidR="00F7415A" w:rsidRDefault="00F7415A" w:rsidP="0023002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Do you charge a residency fee for your </w:t>
      </w:r>
      <w:proofErr w:type="gramStart"/>
      <w:r>
        <w:rPr>
          <w:rFonts w:ascii="Times New Roman" w:hAnsi="Times New Roman" w:cs="Times New Roman"/>
          <w:sz w:val="24"/>
          <w:szCs w:val="24"/>
        </w:rPr>
        <w:t>residency?:</w:t>
      </w:r>
      <w:proofErr w:type="gramEnd"/>
      <w:r>
        <w:rPr>
          <w:rFonts w:ascii="Times New Roman" w:hAnsi="Times New Roman" w:cs="Times New Roman"/>
          <w:sz w:val="24"/>
          <w:szCs w:val="24"/>
        </w:rPr>
        <w:t xml:space="preserve"> Yes</w:t>
      </w:r>
    </w:p>
    <w:p w:rsidR="00F7415A" w:rsidRDefault="00855A78" w:rsidP="0023002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Living cost per week: 1</w:t>
      </w:r>
      <w:r w:rsidR="00FF6681">
        <w:rPr>
          <w:rFonts w:ascii="Times New Roman" w:hAnsi="Times New Roman" w:cs="Times New Roman"/>
          <w:sz w:val="24"/>
          <w:szCs w:val="24"/>
        </w:rPr>
        <w:t>00</w:t>
      </w:r>
      <w:r>
        <w:rPr>
          <w:rFonts w:ascii="Times New Roman" w:hAnsi="Times New Roman" w:cs="Times New Roman"/>
          <w:sz w:val="24"/>
          <w:szCs w:val="24"/>
        </w:rPr>
        <w:t xml:space="preserve"> euros. </w:t>
      </w:r>
    </w:p>
    <w:p w:rsidR="00855A78" w:rsidRDefault="00855A78" w:rsidP="0023002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Expenses paid by the artist: </w:t>
      </w:r>
      <w:r w:rsidR="00636C05">
        <w:rPr>
          <w:rFonts w:ascii="Times New Roman" w:hAnsi="Times New Roman" w:cs="Times New Roman"/>
          <w:sz w:val="24"/>
          <w:szCs w:val="24"/>
        </w:rPr>
        <w:t xml:space="preserve">Cost of living, food, other. </w:t>
      </w:r>
    </w:p>
    <w:p w:rsidR="00C93326" w:rsidRDefault="00636C05" w:rsidP="00C93326">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Expenses paid by the organisa</w:t>
      </w:r>
      <w:r w:rsidR="00C93326">
        <w:rPr>
          <w:rFonts w:ascii="Times New Roman" w:hAnsi="Times New Roman" w:cs="Times New Roman"/>
          <w:sz w:val="24"/>
          <w:szCs w:val="24"/>
        </w:rPr>
        <w:t xml:space="preserve">tion: Travel, tours, supplies. </w:t>
      </w:r>
    </w:p>
    <w:p w:rsidR="008D2FB5" w:rsidRDefault="008D2FB5" w:rsidP="00C93326">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 xml:space="preserve">Selection process: By committee </w:t>
      </w:r>
    </w:p>
    <w:p w:rsidR="0035150E" w:rsidRDefault="0035150E" w:rsidP="0035150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Nearest Airport: Boryspil Airport</w:t>
      </w:r>
    </w:p>
    <w:p w:rsidR="0035150E" w:rsidRDefault="0035150E" w:rsidP="0035150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Nearest train station: Kyiv-Pasazhyrski railway station. </w:t>
      </w:r>
    </w:p>
    <w:p w:rsidR="0035150E" w:rsidRPr="00F37D36" w:rsidRDefault="0035150E" w:rsidP="0035150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How to reach by car: Navigate to </w:t>
      </w:r>
      <w:r w:rsidRPr="00F37D36">
        <w:rPr>
          <w:rFonts w:ascii="Times New Roman" w:hAnsi="Times New Roman" w:cs="Times New Roman"/>
          <w:sz w:val="24"/>
          <w:szCs w:val="24"/>
        </w:rPr>
        <w:t>Vul. Sadova 7</w:t>
      </w:r>
      <w:r>
        <w:rPr>
          <w:rFonts w:ascii="Times New Roman" w:hAnsi="Times New Roman" w:cs="Times New Roman"/>
          <w:sz w:val="24"/>
          <w:szCs w:val="24"/>
          <w:lang w:val="uk-UA"/>
        </w:rPr>
        <w:t xml:space="preserve">б </w:t>
      </w:r>
      <w:r w:rsidRPr="00F37D36">
        <w:rPr>
          <w:rFonts w:ascii="Times New Roman" w:hAnsi="Times New Roman" w:cs="Times New Roman"/>
          <w:sz w:val="24"/>
          <w:szCs w:val="24"/>
          <w:lang w:val="uk-UA"/>
        </w:rPr>
        <w:t>Kniazhychi, Kyiv Oblast</w:t>
      </w:r>
      <w:r>
        <w:rPr>
          <w:rFonts w:ascii="Times New Roman" w:hAnsi="Times New Roman" w:cs="Times New Roman"/>
          <w:sz w:val="24"/>
          <w:szCs w:val="24"/>
        </w:rPr>
        <w:t xml:space="preserve">. </w:t>
      </w:r>
    </w:p>
    <w:p w:rsidR="008D2FB5" w:rsidRDefault="008D2FB5" w:rsidP="00C93326">
      <w:pPr>
        <w:spacing w:line="480" w:lineRule="auto"/>
        <w:ind w:left="360"/>
        <w:jc w:val="both"/>
        <w:rPr>
          <w:rFonts w:ascii="Times New Roman" w:hAnsi="Times New Roman" w:cs="Times New Roman"/>
          <w:sz w:val="24"/>
          <w:szCs w:val="24"/>
        </w:rPr>
      </w:pPr>
    </w:p>
    <w:p w:rsidR="00FB0156" w:rsidRDefault="001B307A" w:rsidP="00C93326">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The six-</w:t>
      </w:r>
      <w:r w:rsidR="007A1C85">
        <w:rPr>
          <w:rFonts w:ascii="Times New Roman" w:hAnsi="Times New Roman" w:cs="Times New Roman"/>
          <w:sz w:val="24"/>
          <w:szCs w:val="24"/>
        </w:rPr>
        <w:t xml:space="preserve">bedroom house is located just outside Kyiv, in a semi-rural area which has public transport connections to the center of the city. </w:t>
      </w:r>
      <w:r w:rsidR="005057F5">
        <w:rPr>
          <w:rFonts w:ascii="Times New Roman" w:hAnsi="Times New Roman" w:cs="Times New Roman"/>
          <w:sz w:val="24"/>
          <w:szCs w:val="24"/>
        </w:rPr>
        <w:t>The area is surrounded by green, rich forestry and a lake only five minutes away from the residency, off</w:t>
      </w:r>
      <w:r w:rsidR="00E2469C">
        <w:rPr>
          <w:rFonts w:ascii="Times New Roman" w:hAnsi="Times New Roman" w:cs="Times New Roman"/>
          <w:sz w:val="24"/>
          <w:szCs w:val="24"/>
        </w:rPr>
        <w:t xml:space="preserve">ering peace and quiet space for effective </w:t>
      </w:r>
      <w:r w:rsidR="00051ACE">
        <w:rPr>
          <w:rFonts w:ascii="Times New Roman" w:hAnsi="Times New Roman" w:cs="Times New Roman"/>
          <w:sz w:val="24"/>
          <w:szCs w:val="24"/>
        </w:rPr>
        <w:t>work</w:t>
      </w:r>
      <w:r w:rsidR="005057F5">
        <w:rPr>
          <w:rFonts w:ascii="Times New Roman" w:hAnsi="Times New Roman" w:cs="Times New Roman"/>
          <w:sz w:val="24"/>
          <w:szCs w:val="24"/>
        </w:rPr>
        <w:t xml:space="preserve">. </w:t>
      </w:r>
      <w:r w:rsidR="00230029">
        <w:rPr>
          <w:rFonts w:ascii="Times New Roman" w:hAnsi="Times New Roman" w:cs="Times New Roman"/>
          <w:sz w:val="24"/>
          <w:szCs w:val="24"/>
        </w:rPr>
        <w:t>The residency comfortably accommodates five people at the time, including the manager and the host of the residency, who will be on cite during</w:t>
      </w:r>
      <w:r w:rsidR="00093539">
        <w:rPr>
          <w:rFonts w:ascii="Times New Roman" w:hAnsi="Times New Roman" w:cs="Times New Roman"/>
          <w:sz w:val="24"/>
          <w:szCs w:val="24"/>
        </w:rPr>
        <w:t xml:space="preserve"> the whole period of your stay to provide any help if needed. Each room has a spacious desk suited for writing and working purposes, with a comfortable sitting space. There are 4 available rooms on the second floor and 1 available room on the first floor. Two of the rooms upstairs are </w:t>
      </w:r>
      <w:proofErr w:type="spellStart"/>
      <w:r w:rsidR="00093539">
        <w:rPr>
          <w:rFonts w:ascii="Times New Roman" w:hAnsi="Times New Roman" w:cs="Times New Roman"/>
          <w:sz w:val="24"/>
          <w:szCs w:val="24"/>
        </w:rPr>
        <w:t>en</w:t>
      </w:r>
      <w:proofErr w:type="spellEnd"/>
      <w:r w:rsidR="00093539">
        <w:rPr>
          <w:rFonts w:ascii="Times New Roman" w:hAnsi="Times New Roman" w:cs="Times New Roman"/>
          <w:sz w:val="24"/>
          <w:szCs w:val="24"/>
        </w:rPr>
        <w:t xml:space="preserve">-suite, the other three share an upstairs bathroom with a fitted shower and a bath. On the first floor there is no shower, so the person living in the room downstairs will also have to share the upstairs bathroom with the other residents. </w:t>
      </w:r>
    </w:p>
    <w:p w:rsidR="0035150E" w:rsidRDefault="0035150E" w:rsidP="00C93326">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The outside</w:t>
      </w:r>
      <w:r w:rsidR="00FF6681">
        <w:rPr>
          <w:rFonts w:ascii="Times New Roman" w:hAnsi="Times New Roman" w:cs="Times New Roman"/>
          <w:sz w:val="24"/>
          <w:szCs w:val="24"/>
        </w:rPr>
        <w:t xml:space="preserve"> of the house has a big back gar</w:t>
      </w:r>
      <w:r>
        <w:rPr>
          <w:rFonts w:ascii="Times New Roman" w:hAnsi="Times New Roman" w:cs="Times New Roman"/>
          <w:sz w:val="24"/>
          <w:szCs w:val="24"/>
        </w:rPr>
        <w:t xml:space="preserve">den, which looks out on the fields, with a gazebo, a barbeque zone, 2 hammocks and a stage. In the shed connected to the garage all the residents will find some additional stuff like: stage lights, fairy lights, garden chairs and outside blankets, provided by us for comfort and their personal enjoyment of </w:t>
      </w:r>
      <w:r w:rsidR="00EB15FE">
        <w:rPr>
          <w:rFonts w:ascii="Times New Roman" w:hAnsi="Times New Roman" w:cs="Times New Roman"/>
          <w:sz w:val="24"/>
          <w:szCs w:val="24"/>
        </w:rPr>
        <w:t xml:space="preserve">picturesque </w:t>
      </w:r>
      <w:r>
        <w:rPr>
          <w:rFonts w:ascii="Times New Roman" w:hAnsi="Times New Roman" w:cs="Times New Roman"/>
          <w:sz w:val="24"/>
          <w:szCs w:val="24"/>
        </w:rPr>
        <w:t xml:space="preserve">nature. The stage may serve as another room for workshops and presentations arranged by the host or the residents themselves. We make sure that all of your creative ideas are considered, to provide the applicants with as much space for their creativity as possible. </w:t>
      </w:r>
    </w:p>
    <w:p w:rsidR="008D2FB5" w:rsidRDefault="008D2FB5" w:rsidP="00C93326">
      <w:pPr>
        <w:spacing w:line="480" w:lineRule="auto"/>
        <w:ind w:left="360"/>
        <w:jc w:val="both"/>
        <w:rPr>
          <w:rFonts w:ascii="Times New Roman" w:hAnsi="Times New Roman" w:cs="Times New Roman"/>
          <w:sz w:val="24"/>
          <w:szCs w:val="24"/>
        </w:rPr>
      </w:pPr>
    </w:p>
    <w:p w:rsidR="00230029" w:rsidRDefault="00093539" w:rsidP="00FB0156">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 xml:space="preserve">The residency has 2 living rooms, one of which is equipped with a projector suitable for workshops, the other one has a fitted fireplace which residents can use during the cozy evenings. </w:t>
      </w:r>
      <w:r w:rsidR="00FB0156">
        <w:rPr>
          <w:rFonts w:ascii="Times New Roman" w:hAnsi="Times New Roman" w:cs="Times New Roman"/>
          <w:sz w:val="24"/>
          <w:szCs w:val="24"/>
        </w:rPr>
        <w:t xml:space="preserve">The bookshelves provide a great range of world-wide literature in various translations which can be used by all residents for research and educational purposes. If a resident requires any special literature, there are a number of National Libraries in Kyiv where they can borrow any necessary literature for the project. Access to the libraries can be obtained through the host. </w:t>
      </w:r>
    </w:p>
    <w:p w:rsidR="00F37D36" w:rsidRDefault="00F37D36" w:rsidP="00FB0156">
      <w:pPr>
        <w:spacing w:line="480" w:lineRule="auto"/>
        <w:ind w:left="360"/>
        <w:jc w:val="both"/>
        <w:rPr>
          <w:rFonts w:ascii="Times New Roman" w:hAnsi="Times New Roman" w:cs="Times New Roman"/>
          <w:sz w:val="24"/>
          <w:szCs w:val="24"/>
        </w:rPr>
      </w:pPr>
    </w:p>
    <w:p w:rsidR="00FB0156" w:rsidRPr="00F7415A" w:rsidRDefault="00FB0156" w:rsidP="00FB0156">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All the workshops are going to be held under the mentorship of Kseniia Kulykivska, a Ukrainian prosaic, poet and translator, al</w:t>
      </w:r>
      <w:r w:rsidR="00F7415A">
        <w:rPr>
          <w:rFonts w:ascii="Times New Roman" w:hAnsi="Times New Roman" w:cs="Times New Roman"/>
          <w:sz w:val="24"/>
          <w:szCs w:val="24"/>
        </w:rPr>
        <w:t xml:space="preserve">ongside invited guests such as: Maria </w:t>
      </w:r>
      <w:proofErr w:type="spellStart"/>
      <w:r w:rsidR="00F7415A">
        <w:rPr>
          <w:rFonts w:ascii="Times New Roman" w:hAnsi="Times New Roman" w:cs="Times New Roman"/>
          <w:sz w:val="24"/>
          <w:szCs w:val="24"/>
        </w:rPr>
        <w:t>Zankovetska</w:t>
      </w:r>
      <w:proofErr w:type="spellEnd"/>
      <w:r w:rsidR="00F7415A">
        <w:rPr>
          <w:rFonts w:ascii="Times New Roman" w:hAnsi="Times New Roman" w:cs="Times New Roman"/>
          <w:sz w:val="24"/>
          <w:szCs w:val="24"/>
        </w:rPr>
        <w:t xml:space="preserve"> – a </w:t>
      </w:r>
      <w:proofErr w:type="spellStart"/>
      <w:r w:rsidR="00F7415A">
        <w:rPr>
          <w:rFonts w:ascii="Times New Roman" w:hAnsi="Times New Roman" w:cs="Times New Roman"/>
          <w:sz w:val="24"/>
          <w:szCs w:val="24"/>
        </w:rPr>
        <w:t>Ukranian</w:t>
      </w:r>
      <w:proofErr w:type="spellEnd"/>
      <w:r w:rsidR="00F7415A">
        <w:rPr>
          <w:rFonts w:ascii="Times New Roman" w:hAnsi="Times New Roman" w:cs="Times New Roman"/>
          <w:sz w:val="24"/>
          <w:szCs w:val="24"/>
        </w:rPr>
        <w:t xml:space="preserve"> prosaic, published a bestseller novel ‘Fate’, Anton </w:t>
      </w:r>
      <w:proofErr w:type="spellStart"/>
      <w:r w:rsidR="00F7415A">
        <w:rPr>
          <w:rFonts w:ascii="Times New Roman" w:hAnsi="Times New Roman" w:cs="Times New Roman"/>
          <w:sz w:val="24"/>
          <w:szCs w:val="24"/>
        </w:rPr>
        <w:t>Kylish</w:t>
      </w:r>
      <w:proofErr w:type="spellEnd"/>
      <w:r w:rsidR="00F7415A">
        <w:rPr>
          <w:rFonts w:ascii="Times New Roman" w:hAnsi="Times New Roman" w:cs="Times New Roman"/>
          <w:sz w:val="24"/>
          <w:szCs w:val="24"/>
        </w:rPr>
        <w:t xml:space="preserve"> – a Ukrainian literary agent who works for ‘</w:t>
      </w:r>
      <w:proofErr w:type="spellStart"/>
      <w:r w:rsidR="00F7415A">
        <w:rPr>
          <w:rFonts w:ascii="Times New Roman" w:hAnsi="Times New Roman" w:cs="Times New Roman"/>
          <w:sz w:val="24"/>
          <w:szCs w:val="24"/>
        </w:rPr>
        <w:t>Zoloti</w:t>
      </w:r>
      <w:proofErr w:type="spellEnd"/>
      <w:r w:rsidR="00F7415A">
        <w:rPr>
          <w:rFonts w:ascii="Times New Roman" w:hAnsi="Times New Roman" w:cs="Times New Roman"/>
          <w:sz w:val="24"/>
          <w:szCs w:val="24"/>
        </w:rPr>
        <w:t xml:space="preserve"> </w:t>
      </w:r>
      <w:proofErr w:type="spellStart"/>
      <w:r w:rsidR="00F7415A">
        <w:rPr>
          <w:rFonts w:ascii="Times New Roman" w:hAnsi="Times New Roman" w:cs="Times New Roman"/>
          <w:sz w:val="24"/>
          <w:szCs w:val="24"/>
        </w:rPr>
        <w:t>Slova</w:t>
      </w:r>
      <w:proofErr w:type="spellEnd"/>
      <w:r w:rsidR="00F7415A">
        <w:rPr>
          <w:rFonts w:ascii="Times New Roman" w:hAnsi="Times New Roman" w:cs="Times New Roman"/>
          <w:sz w:val="24"/>
          <w:szCs w:val="24"/>
        </w:rPr>
        <w:t xml:space="preserve">’ agency, Elizabeth Smith – a translator from The UK who lives in Ukraine. </w:t>
      </w:r>
      <w:r w:rsidR="00FF6681">
        <w:rPr>
          <w:rFonts w:ascii="Times New Roman" w:hAnsi="Times New Roman" w:cs="Times New Roman"/>
          <w:sz w:val="24"/>
          <w:szCs w:val="24"/>
        </w:rPr>
        <w:t xml:space="preserve">Workshops take place at the end of each week, usually on a Sunday, inside or outside the house. Participation in workshops is vital for all the participants </w:t>
      </w:r>
    </w:p>
    <w:p w:rsidR="00D23CAC" w:rsidRDefault="00B516C7" w:rsidP="0023002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During the time of their stay, all residents will have a chance to explore Kyiv in all its glory. We provide you with group guides that will not only reveal the history and beauty of the heart of the city, but will lead you through various literary museums of the prominent Ukrainian authors and their apartments, theatres, exhibitions and botanical gardens.</w:t>
      </w:r>
      <w:r w:rsidR="00C93326">
        <w:rPr>
          <w:rFonts w:ascii="Times New Roman" w:hAnsi="Times New Roman" w:cs="Times New Roman"/>
          <w:sz w:val="24"/>
          <w:szCs w:val="24"/>
        </w:rPr>
        <w:t xml:space="preserve"> All the tours take place in the first 2 weeks of the programe, after that all residents are provided with small guide books of Kyiv researched and printed by our team, to choose locations to visit according to their personal preferences. If you do want to book a tour that is not included on the programe, please </w:t>
      </w:r>
      <w:r w:rsidR="008D2FB5">
        <w:rPr>
          <w:rFonts w:ascii="Times New Roman" w:hAnsi="Times New Roman" w:cs="Times New Roman"/>
          <w:sz w:val="24"/>
          <w:szCs w:val="24"/>
        </w:rPr>
        <w:t xml:space="preserve">ask Kseniia to book it for you. </w:t>
      </w:r>
    </w:p>
    <w:p w:rsidR="008D2FB5" w:rsidRDefault="008D2FB5" w:rsidP="0023002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Despite the area having an access to public transport (the nearest bus stop is located 10 min from the residency), Kseniia offers her help to anyone who needs a lift to the supermarket (20 min away from the </w:t>
      </w:r>
      <w:r>
        <w:rPr>
          <w:rFonts w:ascii="Times New Roman" w:hAnsi="Times New Roman" w:cs="Times New Roman"/>
          <w:sz w:val="24"/>
          <w:szCs w:val="24"/>
        </w:rPr>
        <w:lastRenderedPageBreak/>
        <w:t xml:space="preserve">house) and other activities. </w:t>
      </w:r>
      <w:r w:rsidR="00F37D36">
        <w:rPr>
          <w:rFonts w:ascii="Times New Roman" w:hAnsi="Times New Roman" w:cs="Times New Roman"/>
          <w:sz w:val="24"/>
          <w:szCs w:val="24"/>
        </w:rPr>
        <w:t>The area is also filled wi</w:t>
      </w:r>
      <w:r w:rsidR="002B59BC">
        <w:rPr>
          <w:rFonts w:ascii="Times New Roman" w:hAnsi="Times New Roman" w:cs="Times New Roman"/>
          <w:sz w:val="24"/>
          <w:szCs w:val="24"/>
        </w:rPr>
        <w:t xml:space="preserve">th local cafes and restaurants, offering Ukrainian traditional cuisine only 10 minutes from the residency. </w:t>
      </w:r>
    </w:p>
    <w:p w:rsidR="002B59BC" w:rsidRDefault="002B59BC" w:rsidP="00230029">
      <w:pPr>
        <w:spacing w:line="480" w:lineRule="auto"/>
        <w:ind w:left="360"/>
        <w:jc w:val="both"/>
        <w:rPr>
          <w:rFonts w:ascii="Times New Roman" w:hAnsi="Times New Roman" w:cs="Times New Roman"/>
          <w:b/>
          <w:sz w:val="24"/>
          <w:szCs w:val="24"/>
        </w:rPr>
      </w:pPr>
      <w:r w:rsidRPr="002B59BC">
        <w:rPr>
          <w:rFonts w:ascii="Times New Roman" w:hAnsi="Times New Roman" w:cs="Times New Roman"/>
          <w:b/>
          <w:sz w:val="24"/>
          <w:szCs w:val="24"/>
        </w:rPr>
        <w:t xml:space="preserve">Submission: </w:t>
      </w:r>
    </w:p>
    <w:p w:rsidR="002B59BC" w:rsidRDefault="002B59BC" w:rsidP="00230029">
      <w:pPr>
        <w:spacing w:line="480" w:lineRule="auto"/>
        <w:ind w:left="360"/>
        <w:jc w:val="both"/>
        <w:rPr>
          <w:rFonts w:ascii="Times New Roman" w:hAnsi="Times New Roman" w:cs="Times New Roman"/>
          <w:sz w:val="24"/>
          <w:szCs w:val="24"/>
        </w:rPr>
      </w:pPr>
      <w:r w:rsidRPr="002B59BC">
        <w:rPr>
          <w:rFonts w:ascii="Times New Roman" w:hAnsi="Times New Roman" w:cs="Times New Roman"/>
          <w:sz w:val="24"/>
          <w:szCs w:val="24"/>
        </w:rPr>
        <w:t xml:space="preserve">Before submission </w:t>
      </w:r>
      <w:r>
        <w:rPr>
          <w:rFonts w:ascii="Times New Roman" w:hAnsi="Times New Roman" w:cs="Times New Roman"/>
          <w:sz w:val="24"/>
          <w:szCs w:val="24"/>
        </w:rPr>
        <w:t xml:space="preserve">please read through our guidelines and policies, which can be found on our official website. We accept submissions via email </w:t>
      </w:r>
      <w:hyperlink r:id="rId10" w:history="1">
        <w:r w:rsidRPr="00DE0E07">
          <w:rPr>
            <w:rStyle w:val="a4"/>
            <w:rFonts w:ascii="Times New Roman" w:hAnsi="Times New Roman" w:cs="Times New Roman"/>
            <w:sz w:val="24"/>
            <w:szCs w:val="24"/>
          </w:rPr>
          <w:t>kresuculture@gmail.com</w:t>
        </w:r>
      </w:hyperlink>
      <w:r>
        <w:rPr>
          <w:rFonts w:ascii="Times New Roman" w:hAnsi="Times New Roman" w:cs="Times New Roman"/>
          <w:sz w:val="24"/>
          <w:szCs w:val="24"/>
        </w:rPr>
        <w:t xml:space="preserve">. </w:t>
      </w:r>
    </w:p>
    <w:p w:rsidR="002B59BC" w:rsidRDefault="002B59BC" w:rsidP="0023002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In your letter we ask to provide a 3</w:t>
      </w:r>
      <w:r w:rsidRPr="002B59BC">
        <w:rPr>
          <w:rFonts w:ascii="Times New Roman" w:hAnsi="Times New Roman" w:cs="Times New Roman"/>
          <w:sz w:val="24"/>
          <w:szCs w:val="24"/>
          <w:vertAlign w:val="superscript"/>
        </w:rPr>
        <w:t>rd</w:t>
      </w:r>
      <w:r>
        <w:rPr>
          <w:rFonts w:ascii="Times New Roman" w:hAnsi="Times New Roman" w:cs="Times New Roman"/>
          <w:sz w:val="24"/>
          <w:szCs w:val="24"/>
        </w:rPr>
        <w:t xml:space="preserve"> person shirt bio, with a portfolio containing 3 latest published or unpublished works. The portfolio might include poetry (up to 3 poems), prose (up to 5000 words) and translations (providing an original text and your translation, up to 5000 words). </w:t>
      </w:r>
    </w:p>
    <w:p w:rsidR="002B59BC" w:rsidRPr="002B59BC" w:rsidRDefault="00FF6681" w:rsidP="0023002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Please contact the host to discuss any issues or ask any questions. </w:t>
      </w:r>
    </w:p>
    <w:p w:rsidR="002B59BC" w:rsidRDefault="002B59BC" w:rsidP="00230029">
      <w:pPr>
        <w:spacing w:line="480" w:lineRule="auto"/>
        <w:ind w:left="360"/>
        <w:jc w:val="both"/>
        <w:rPr>
          <w:rFonts w:ascii="Times New Roman" w:hAnsi="Times New Roman" w:cs="Times New Roman"/>
          <w:sz w:val="24"/>
          <w:szCs w:val="24"/>
        </w:rPr>
      </w:pPr>
    </w:p>
    <w:p w:rsidR="00B516C7" w:rsidRPr="00B516C7" w:rsidRDefault="00B516C7" w:rsidP="00230029">
      <w:pPr>
        <w:spacing w:line="480" w:lineRule="auto"/>
        <w:ind w:left="360"/>
        <w:jc w:val="both"/>
        <w:rPr>
          <w:rFonts w:ascii="Times New Roman" w:hAnsi="Times New Roman" w:cs="Times New Roman"/>
          <w:sz w:val="24"/>
          <w:szCs w:val="24"/>
        </w:rPr>
      </w:pPr>
    </w:p>
    <w:p w:rsidR="0025374C" w:rsidRPr="00C33806" w:rsidRDefault="001E4614" w:rsidP="001E4614">
      <w:pPr>
        <w:spacing w:line="480" w:lineRule="auto"/>
        <w:jc w:val="right"/>
        <w:rPr>
          <w:rFonts w:ascii="Times New Roman" w:hAnsi="Times New Roman" w:cs="Times New Roman"/>
          <w:sz w:val="24"/>
          <w:szCs w:val="24"/>
        </w:rPr>
      </w:pPr>
      <w:r>
        <w:rPr>
          <w:rFonts w:ascii="Times New Roman" w:hAnsi="Times New Roman" w:cs="Times New Roman"/>
          <w:sz w:val="24"/>
          <w:szCs w:val="24"/>
        </w:rPr>
        <w:t>Word count: 3747</w:t>
      </w:r>
    </w:p>
    <w:sectPr w:rsidR="0025374C" w:rsidRPr="00C33806" w:rsidSect="00510FEE">
      <w:headerReference w:type="default" r:id="rId11"/>
      <w:pgSz w:w="12240" w:h="15840"/>
      <w:pgMar w:top="1134" w:right="850"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641" w:rsidRDefault="003E7641" w:rsidP="000557FC">
      <w:pPr>
        <w:spacing w:after="0" w:line="240" w:lineRule="auto"/>
      </w:pPr>
      <w:r>
        <w:separator/>
      </w:r>
    </w:p>
  </w:endnote>
  <w:endnote w:type="continuationSeparator" w:id="0">
    <w:p w:rsidR="003E7641" w:rsidRDefault="003E7641" w:rsidP="00055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641" w:rsidRDefault="003E7641" w:rsidP="000557FC">
      <w:pPr>
        <w:spacing w:after="0" w:line="240" w:lineRule="auto"/>
      </w:pPr>
      <w:r>
        <w:separator/>
      </w:r>
    </w:p>
  </w:footnote>
  <w:footnote w:type="continuationSeparator" w:id="0">
    <w:p w:rsidR="003E7641" w:rsidRDefault="003E7641" w:rsidP="00055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3513"/>
      <w:gridCol w:w="3514"/>
      <w:gridCol w:w="3512"/>
    </w:tblGrid>
    <w:tr w:rsidR="000557FC">
      <w:trPr>
        <w:trHeight w:val="720"/>
      </w:trPr>
      <w:tc>
        <w:tcPr>
          <w:tcW w:w="1667" w:type="pct"/>
        </w:tcPr>
        <w:p w:rsidR="000557FC" w:rsidRDefault="000557FC">
          <w:pPr>
            <w:pStyle w:val="a5"/>
            <w:rPr>
              <w:color w:val="5B9BD5" w:themeColor="accent1"/>
            </w:rPr>
          </w:pPr>
        </w:p>
      </w:tc>
      <w:tc>
        <w:tcPr>
          <w:tcW w:w="1667" w:type="pct"/>
        </w:tcPr>
        <w:p w:rsidR="000557FC" w:rsidRDefault="000557FC">
          <w:pPr>
            <w:pStyle w:val="a5"/>
            <w:jc w:val="center"/>
            <w:rPr>
              <w:color w:val="5B9BD5" w:themeColor="accent1"/>
            </w:rPr>
          </w:pPr>
        </w:p>
      </w:tc>
      <w:tc>
        <w:tcPr>
          <w:tcW w:w="1666" w:type="pct"/>
        </w:tcPr>
        <w:p w:rsidR="000557FC" w:rsidRDefault="000557FC">
          <w:pPr>
            <w:pStyle w:val="a5"/>
            <w:jc w:val="right"/>
            <w:rPr>
              <w:color w:val="5B9BD5" w:themeColor="accent1"/>
            </w:rPr>
          </w:pPr>
          <w:r>
            <w:rPr>
              <w:color w:val="5B9BD5" w:themeColor="accent1"/>
              <w:sz w:val="24"/>
              <w:szCs w:val="24"/>
            </w:rPr>
            <w:fldChar w:fldCharType="begin"/>
          </w:r>
          <w:r>
            <w:rPr>
              <w:color w:val="5B9BD5" w:themeColor="accent1"/>
              <w:sz w:val="24"/>
              <w:szCs w:val="24"/>
            </w:rPr>
            <w:instrText>PAGE   \* MERGEFORMAT</w:instrText>
          </w:r>
          <w:r>
            <w:rPr>
              <w:color w:val="5B9BD5" w:themeColor="accent1"/>
              <w:sz w:val="24"/>
              <w:szCs w:val="24"/>
            </w:rPr>
            <w:fldChar w:fldCharType="separate"/>
          </w:r>
          <w:r w:rsidR="0087277F" w:rsidRPr="0087277F">
            <w:rPr>
              <w:noProof/>
              <w:color w:val="5B9BD5" w:themeColor="accent1"/>
              <w:sz w:val="24"/>
              <w:szCs w:val="24"/>
              <w:lang w:val="ru-RU"/>
            </w:rPr>
            <w:t>1</w:t>
          </w:r>
          <w:r>
            <w:rPr>
              <w:color w:val="5B9BD5" w:themeColor="accent1"/>
              <w:sz w:val="24"/>
              <w:szCs w:val="24"/>
            </w:rPr>
            <w:fldChar w:fldCharType="end"/>
          </w:r>
        </w:p>
      </w:tc>
    </w:tr>
  </w:tbl>
  <w:p w:rsidR="000557FC" w:rsidRDefault="000557FC">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47F5C"/>
    <w:multiLevelType w:val="hybridMultilevel"/>
    <w:tmpl w:val="BC5A6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7E37C6"/>
    <w:multiLevelType w:val="hybridMultilevel"/>
    <w:tmpl w:val="4830E256"/>
    <w:lvl w:ilvl="0" w:tplc="43B2953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97456C"/>
    <w:multiLevelType w:val="hybridMultilevel"/>
    <w:tmpl w:val="A78ADF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6F19F9"/>
    <w:multiLevelType w:val="hybridMultilevel"/>
    <w:tmpl w:val="9C223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8C18FF"/>
    <w:multiLevelType w:val="hybridMultilevel"/>
    <w:tmpl w:val="9984E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FEE"/>
    <w:rsid w:val="00051ACE"/>
    <w:rsid w:val="000557FC"/>
    <w:rsid w:val="00093539"/>
    <w:rsid w:val="001B307A"/>
    <w:rsid w:val="001B4B9D"/>
    <w:rsid w:val="001E4614"/>
    <w:rsid w:val="00230029"/>
    <w:rsid w:val="0025374C"/>
    <w:rsid w:val="002B59BC"/>
    <w:rsid w:val="00345DC3"/>
    <w:rsid w:val="0035150E"/>
    <w:rsid w:val="00372B6D"/>
    <w:rsid w:val="003E7641"/>
    <w:rsid w:val="005057F5"/>
    <w:rsid w:val="00510FEE"/>
    <w:rsid w:val="00530F14"/>
    <w:rsid w:val="00533571"/>
    <w:rsid w:val="00562529"/>
    <w:rsid w:val="00636C05"/>
    <w:rsid w:val="00674632"/>
    <w:rsid w:val="00681F3F"/>
    <w:rsid w:val="006A57CC"/>
    <w:rsid w:val="0070653A"/>
    <w:rsid w:val="007A1C85"/>
    <w:rsid w:val="007B4BEF"/>
    <w:rsid w:val="008131FA"/>
    <w:rsid w:val="008206E8"/>
    <w:rsid w:val="00855A78"/>
    <w:rsid w:val="00862FA1"/>
    <w:rsid w:val="0087277F"/>
    <w:rsid w:val="008D2FB5"/>
    <w:rsid w:val="0091209E"/>
    <w:rsid w:val="009544F8"/>
    <w:rsid w:val="00975EE5"/>
    <w:rsid w:val="00AE0DA0"/>
    <w:rsid w:val="00AE76B5"/>
    <w:rsid w:val="00B516C7"/>
    <w:rsid w:val="00B850E1"/>
    <w:rsid w:val="00BA20B7"/>
    <w:rsid w:val="00BD08DE"/>
    <w:rsid w:val="00BF0439"/>
    <w:rsid w:val="00C16B8B"/>
    <w:rsid w:val="00C33806"/>
    <w:rsid w:val="00C41D09"/>
    <w:rsid w:val="00C52AB4"/>
    <w:rsid w:val="00C93326"/>
    <w:rsid w:val="00C95A88"/>
    <w:rsid w:val="00CB5FB8"/>
    <w:rsid w:val="00CF1F4E"/>
    <w:rsid w:val="00D23CAC"/>
    <w:rsid w:val="00D25DC2"/>
    <w:rsid w:val="00D55747"/>
    <w:rsid w:val="00E2469C"/>
    <w:rsid w:val="00E569DC"/>
    <w:rsid w:val="00EA0910"/>
    <w:rsid w:val="00EA2752"/>
    <w:rsid w:val="00EB15FE"/>
    <w:rsid w:val="00ED62AD"/>
    <w:rsid w:val="00F16D97"/>
    <w:rsid w:val="00F37D36"/>
    <w:rsid w:val="00F60CB3"/>
    <w:rsid w:val="00F7415A"/>
    <w:rsid w:val="00F77BD7"/>
    <w:rsid w:val="00FB0156"/>
    <w:rsid w:val="00FC2F63"/>
    <w:rsid w:val="00FE4415"/>
    <w:rsid w:val="00FE4BDC"/>
    <w:rsid w:val="00FF6681"/>
    <w:rsid w:val="00FF7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E4ED3"/>
  <w15:chartTrackingRefBased/>
  <w15:docId w15:val="{ED6DACF1-7C98-4089-91A5-88A98667A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0FEE"/>
    <w:pPr>
      <w:ind w:left="720"/>
      <w:contextualSpacing/>
    </w:pPr>
  </w:style>
  <w:style w:type="character" w:styleId="a4">
    <w:name w:val="Hyperlink"/>
    <w:basedOn w:val="a0"/>
    <w:uiPriority w:val="99"/>
    <w:unhideWhenUsed/>
    <w:rsid w:val="002B59BC"/>
    <w:rPr>
      <w:color w:val="0563C1" w:themeColor="hyperlink"/>
      <w:u w:val="single"/>
    </w:rPr>
  </w:style>
  <w:style w:type="paragraph" w:styleId="a5">
    <w:name w:val="header"/>
    <w:basedOn w:val="a"/>
    <w:link w:val="a6"/>
    <w:uiPriority w:val="99"/>
    <w:unhideWhenUsed/>
    <w:rsid w:val="000557FC"/>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0557FC"/>
  </w:style>
  <w:style w:type="paragraph" w:styleId="a7">
    <w:name w:val="footer"/>
    <w:basedOn w:val="a"/>
    <w:link w:val="a8"/>
    <w:uiPriority w:val="99"/>
    <w:unhideWhenUsed/>
    <w:rsid w:val="000557FC"/>
    <w:pPr>
      <w:tabs>
        <w:tab w:val="center" w:pos="4844"/>
        <w:tab w:val="right" w:pos="9689"/>
      </w:tabs>
      <w:spacing w:after="0" w:line="240" w:lineRule="auto"/>
    </w:pPr>
  </w:style>
  <w:style w:type="character" w:customStyle="1" w:styleId="a8">
    <w:name w:val="Нижний колонтитул Знак"/>
    <w:basedOn w:val="a0"/>
    <w:link w:val="a7"/>
    <w:uiPriority w:val="99"/>
    <w:rsid w:val="000557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06985">
      <w:bodyDiv w:val="1"/>
      <w:marLeft w:val="0"/>
      <w:marRight w:val="0"/>
      <w:marTop w:val="0"/>
      <w:marBottom w:val="0"/>
      <w:divBdr>
        <w:top w:val="none" w:sz="0" w:space="0" w:color="auto"/>
        <w:left w:val="none" w:sz="0" w:space="0" w:color="auto"/>
        <w:bottom w:val="none" w:sz="0" w:space="0" w:color="auto"/>
        <w:right w:val="none" w:sz="0" w:space="0" w:color="auto"/>
      </w:divBdr>
    </w:div>
    <w:div w:id="845095564">
      <w:bodyDiv w:val="1"/>
      <w:marLeft w:val="0"/>
      <w:marRight w:val="0"/>
      <w:marTop w:val="0"/>
      <w:marBottom w:val="0"/>
      <w:divBdr>
        <w:top w:val="none" w:sz="0" w:space="0" w:color="auto"/>
        <w:left w:val="none" w:sz="0" w:space="0" w:color="auto"/>
        <w:bottom w:val="none" w:sz="0" w:space="0" w:color="auto"/>
        <w:right w:val="none" w:sz="0" w:space="0" w:color="auto"/>
      </w:divBdr>
    </w:div>
    <w:div w:id="97537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resuculture@gmail.com"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5DC56-7730-4D6F-B5CD-EF5F499E0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1791</TotalTime>
  <Pages>14</Pages>
  <Words>2920</Words>
  <Characters>16645</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2024-04-28T21:38:00Z</dcterms:created>
  <dcterms:modified xsi:type="dcterms:W3CDTF">2024-05-05T18:30:00Z</dcterms:modified>
</cp:coreProperties>
</file>