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ABED0F" w14:textId="77777777" w:rsidR="001F7D89" w:rsidRDefault="001F7D89" w:rsidP="001F7D89">
      <w:r w:rsidRPr="001F7D89">
        <w:drawing>
          <wp:inline distT="0" distB="0" distL="0" distR="0" wp14:anchorId="6DB23F33" wp14:editId="6A2F7226">
            <wp:extent cx="2514951" cy="1095528"/>
            <wp:effectExtent l="0" t="0" r="0" b="9525"/>
            <wp:docPr id="1059505392" name="Picture 1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9505392" name="Picture 1" descr="A close-up of a logo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514951" cy="1095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09344" w14:textId="393B07ED" w:rsidR="001F7D89" w:rsidRPr="001F7D89" w:rsidRDefault="001F7D89" w:rsidP="001F7D89">
      <w:pPr>
        <w:rPr>
          <w:sz w:val="28"/>
          <w:szCs w:val="28"/>
        </w:rPr>
      </w:pPr>
      <w:r w:rsidRPr="001F7D89">
        <w:rPr>
          <w:sz w:val="28"/>
          <w:szCs w:val="28"/>
        </w:rPr>
        <w:t>BA (Hons) Leadership and Management Skills for the Workplace</w:t>
      </w:r>
    </w:p>
    <w:p w14:paraId="5520A11D" w14:textId="7ABD1A8F" w:rsidR="001F7D89" w:rsidRPr="001F7D89" w:rsidRDefault="001F7D89" w:rsidP="001F7D89">
      <w:pPr>
        <w:rPr>
          <w:sz w:val="28"/>
          <w:szCs w:val="28"/>
        </w:rPr>
      </w:pPr>
      <w:r w:rsidRPr="001F7D89">
        <w:rPr>
          <w:sz w:val="28"/>
          <w:szCs w:val="28"/>
        </w:rPr>
        <w:t>Leading and Implementing Workplace Change</w:t>
      </w:r>
      <w:r w:rsidRPr="001F7D89">
        <w:rPr>
          <w:sz w:val="28"/>
          <w:szCs w:val="28"/>
        </w:rPr>
        <w:t xml:space="preserve"> </w:t>
      </w:r>
      <w:r w:rsidRPr="001F7D89">
        <w:rPr>
          <w:sz w:val="28"/>
          <w:szCs w:val="28"/>
        </w:rPr>
        <w:t>BMSW6103</w:t>
      </w:r>
    </w:p>
    <w:p w14:paraId="69246AA1" w14:textId="77777777" w:rsidR="001F7D89" w:rsidRDefault="001F7D89" w:rsidP="001F7D89">
      <w:pPr>
        <w:jc w:val="center"/>
      </w:pPr>
    </w:p>
    <w:p w14:paraId="7FA7B8B2" w14:textId="77777777" w:rsidR="001F7D89" w:rsidRDefault="001F7D89" w:rsidP="001F7D89">
      <w:pPr>
        <w:jc w:val="center"/>
      </w:pPr>
    </w:p>
    <w:p w14:paraId="1A0BD43A" w14:textId="77777777" w:rsidR="001F7D89" w:rsidRDefault="001F7D89" w:rsidP="001F7D89">
      <w:pPr>
        <w:jc w:val="center"/>
        <w:rPr>
          <w:b/>
          <w:bCs/>
          <w:sz w:val="44"/>
          <w:szCs w:val="44"/>
        </w:rPr>
      </w:pPr>
      <w:r w:rsidRPr="001F7D89">
        <w:rPr>
          <w:b/>
          <w:bCs/>
          <w:sz w:val="44"/>
          <w:szCs w:val="44"/>
        </w:rPr>
        <w:t>Change Management Plan</w:t>
      </w:r>
      <w:r>
        <w:rPr>
          <w:b/>
          <w:bCs/>
          <w:sz w:val="44"/>
          <w:szCs w:val="44"/>
        </w:rPr>
        <w:t xml:space="preserve"> </w:t>
      </w:r>
    </w:p>
    <w:p w14:paraId="7CD3EEC4" w14:textId="77777777" w:rsidR="001F7D89" w:rsidRDefault="001F7D89" w:rsidP="001F7D89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at </w:t>
      </w:r>
    </w:p>
    <w:p w14:paraId="071E3844" w14:textId="4C89219E" w:rsidR="004100F1" w:rsidRPr="001F7D89" w:rsidRDefault="001F7D89" w:rsidP="001F7D89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London Gatwick Airport</w:t>
      </w:r>
    </w:p>
    <w:p w14:paraId="5BF8614C" w14:textId="77777777" w:rsidR="001F7D89" w:rsidRDefault="001F7D89" w:rsidP="001F7D89"/>
    <w:p w14:paraId="577B492F" w14:textId="77777777" w:rsidR="001F7D89" w:rsidRDefault="001F7D89" w:rsidP="001F7D89"/>
    <w:p w14:paraId="138B09CF" w14:textId="77777777" w:rsidR="001F7D89" w:rsidRDefault="001F7D89" w:rsidP="001F7D89"/>
    <w:p w14:paraId="2D277C03" w14:textId="77777777" w:rsidR="001F7D89" w:rsidRDefault="001F7D89" w:rsidP="001F7D89"/>
    <w:p w14:paraId="0C4FB72B" w14:textId="2F1B22E2" w:rsidR="001F7D89" w:rsidRPr="001F7D89" w:rsidRDefault="001F7D89" w:rsidP="001F7D89">
      <w:pPr>
        <w:jc w:val="right"/>
        <w:rPr>
          <w:sz w:val="28"/>
          <w:szCs w:val="28"/>
        </w:rPr>
      </w:pPr>
      <w:r>
        <w:rPr>
          <w:sz w:val="28"/>
          <w:szCs w:val="28"/>
        </w:rPr>
        <w:t xml:space="preserve">Student: </w:t>
      </w:r>
      <w:r w:rsidRPr="001F7D89">
        <w:rPr>
          <w:sz w:val="28"/>
          <w:szCs w:val="28"/>
        </w:rPr>
        <w:t>Elena-Daniela Marcu 2119677</w:t>
      </w:r>
    </w:p>
    <w:p w14:paraId="368B598F" w14:textId="1BE86C05" w:rsidR="001F7D89" w:rsidRPr="001F7D89" w:rsidRDefault="001F7D89" w:rsidP="001F7D89">
      <w:pPr>
        <w:jc w:val="right"/>
        <w:rPr>
          <w:sz w:val="28"/>
          <w:szCs w:val="28"/>
        </w:rPr>
      </w:pPr>
      <w:r w:rsidRPr="001F7D89">
        <w:rPr>
          <w:sz w:val="28"/>
          <w:szCs w:val="28"/>
        </w:rPr>
        <w:t>Lecturer</w:t>
      </w:r>
      <w:r>
        <w:rPr>
          <w:sz w:val="28"/>
          <w:szCs w:val="28"/>
        </w:rPr>
        <w:t>:</w:t>
      </w:r>
      <w:r w:rsidRPr="001F7D89">
        <w:rPr>
          <w:sz w:val="28"/>
          <w:szCs w:val="28"/>
        </w:rPr>
        <w:t xml:space="preserve"> Nadeem Mirza</w:t>
      </w:r>
    </w:p>
    <w:p w14:paraId="454A96DE" w14:textId="77777777" w:rsidR="001F7D89" w:rsidRDefault="001F7D89" w:rsidP="001F7D89"/>
    <w:p w14:paraId="35577C72" w14:textId="77777777" w:rsidR="001F7D89" w:rsidRDefault="001F7D89" w:rsidP="001F7D89"/>
    <w:p w14:paraId="544D210E" w14:textId="77777777" w:rsidR="001F7D89" w:rsidRDefault="001F7D89" w:rsidP="001F7D89"/>
    <w:p w14:paraId="6A3C5455" w14:textId="77777777" w:rsidR="001F7D89" w:rsidRDefault="001F7D89" w:rsidP="001F7D89"/>
    <w:p w14:paraId="038F3A07" w14:textId="77777777" w:rsidR="001F7D89" w:rsidRDefault="001F7D89" w:rsidP="001F7D89"/>
    <w:p w14:paraId="4B7C1CD6" w14:textId="77777777" w:rsidR="001F7D89" w:rsidRDefault="001F7D89" w:rsidP="001F7D89"/>
    <w:p w14:paraId="717F7DC0" w14:textId="77777777" w:rsidR="001F7D89" w:rsidRDefault="001F7D89" w:rsidP="001F7D89"/>
    <w:p w14:paraId="2B4BE068" w14:textId="77777777" w:rsidR="001F7D89" w:rsidRDefault="001F7D89" w:rsidP="001F7D89"/>
    <w:p w14:paraId="4EEBC3AF" w14:textId="77777777" w:rsidR="001F7D89" w:rsidRDefault="001F7D89" w:rsidP="001F7D89"/>
    <w:p w14:paraId="4A1F4011" w14:textId="77777777" w:rsidR="001F7D89" w:rsidRDefault="001F7D89" w:rsidP="001F7D89"/>
    <w:p w14:paraId="3B623258" w14:textId="77777777" w:rsidR="001F7D89" w:rsidRDefault="001F7D89" w:rsidP="001F7D89"/>
    <w:p w14:paraId="3D9B8224" w14:textId="093D11BD" w:rsidR="001F7D89" w:rsidRDefault="001F7D89" w:rsidP="001F7D89">
      <w:pPr>
        <w:jc w:val="center"/>
      </w:pPr>
      <w:r>
        <w:lastRenderedPageBreak/>
        <w:t>Table of Contents</w:t>
      </w:r>
    </w:p>
    <w:p w14:paraId="13A1EB4E" w14:textId="77777777" w:rsidR="001F7D89" w:rsidRDefault="001F7D89" w:rsidP="001F7D89">
      <w:pPr>
        <w:jc w:val="center"/>
      </w:pPr>
    </w:p>
    <w:p w14:paraId="5E68540E" w14:textId="072A8FBA" w:rsidR="001F7D89" w:rsidRDefault="00B22F3B" w:rsidP="00B22F3B">
      <w:pPr>
        <w:pStyle w:val="ListParagraph"/>
        <w:numPr>
          <w:ilvl w:val="0"/>
          <w:numId w:val="1"/>
        </w:numPr>
      </w:pPr>
      <w:r>
        <w:t>Gatwick Airport overview</w:t>
      </w:r>
    </w:p>
    <w:p w14:paraId="7DE4C0D0" w14:textId="77777777" w:rsidR="001F7D89" w:rsidRDefault="001F7D89" w:rsidP="001F7D89">
      <w:pPr>
        <w:jc w:val="center"/>
      </w:pPr>
    </w:p>
    <w:p w14:paraId="01042633" w14:textId="77777777" w:rsidR="001F7D89" w:rsidRDefault="001F7D89" w:rsidP="001F7D89">
      <w:pPr>
        <w:jc w:val="center"/>
      </w:pPr>
    </w:p>
    <w:p w14:paraId="2AC87D72" w14:textId="77777777" w:rsidR="001F7D89" w:rsidRDefault="001F7D89" w:rsidP="001F7D89">
      <w:pPr>
        <w:jc w:val="center"/>
      </w:pPr>
    </w:p>
    <w:p w14:paraId="43984911" w14:textId="77777777" w:rsidR="001F7D89" w:rsidRDefault="001F7D89" w:rsidP="001F7D89">
      <w:pPr>
        <w:jc w:val="center"/>
      </w:pPr>
    </w:p>
    <w:p w14:paraId="31BE18ED" w14:textId="77777777" w:rsidR="001F7D89" w:rsidRDefault="001F7D89" w:rsidP="001F7D89">
      <w:pPr>
        <w:jc w:val="center"/>
      </w:pPr>
    </w:p>
    <w:p w14:paraId="75D19DA5" w14:textId="77777777" w:rsidR="001F7D89" w:rsidRDefault="001F7D89" w:rsidP="001F7D89">
      <w:pPr>
        <w:jc w:val="center"/>
      </w:pPr>
    </w:p>
    <w:p w14:paraId="73903A43" w14:textId="77777777" w:rsidR="001F7D89" w:rsidRDefault="001F7D89" w:rsidP="001F7D89">
      <w:pPr>
        <w:jc w:val="center"/>
      </w:pPr>
    </w:p>
    <w:p w14:paraId="593187A8" w14:textId="77777777" w:rsidR="001F7D89" w:rsidRDefault="001F7D89" w:rsidP="001F7D89">
      <w:pPr>
        <w:jc w:val="center"/>
      </w:pPr>
    </w:p>
    <w:p w14:paraId="6EE36482" w14:textId="77777777" w:rsidR="001F7D89" w:rsidRDefault="001F7D89" w:rsidP="001F7D89">
      <w:pPr>
        <w:jc w:val="center"/>
      </w:pPr>
    </w:p>
    <w:p w14:paraId="53C35524" w14:textId="77777777" w:rsidR="001F7D89" w:rsidRDefault="001F7D89" w:rsidP="001F7D89">
      <w:pPr>
        <w:jc w:val="center"/>
      </w:pPr>
    </w:p>
    <w:p w14:paraId="0BF5229B" w14:textId="77777777" w:rsidR="001F7D89" w:rsidRDefault="001F7D89" w:rsidP="001F7D89">
      <w:pPr>
        <w:jc w:val="center"/>
      </w:pPr>
    </w:p>
    <w:p w14:paraId="08CF51FF" w14:textId="77777777" w:rsidR="001F7D89" w:rsidRDefault="001F7D89" w:rsidP="001F7D89">
      <w:pPr>
        <w:jc w:val="center"/>
      </w:pPr>
    </w:p>
    <w:p w14:paraId="737B29BB" w14:textId="77777777" w:rsidR="001F7D89" w:rsidRDefault="001F7D89" w:rsidP="001F7D89">
      <w:pPr>
        <w:jc w:val="center"/>
      </w:pPr>
    </w:p>
    <w:p w14:paraId="3E62A038" w14:textId="77777777" w:rsidR="001F7D89" w:rsidRDefault="001F7D89" w:rsidP="001F7D89">
      <w:pPr>
        <w:jc w:val="center"/>
      </w:pPr>
    </w:p>
    <w:p w14:paraId="45C294E8" w14:textId="77777777" w:rsidR="001F7D89" w:rsidRDefault="001F7D89" w:rsidP="001F7D89">
      <w:pPr>
        <w:jc w:val="center"/>
      </w:pPr>
    </w:p>
    <w:p w14:paraId="68B35036" w14:textId="77777777" w:rsidR="001F7D89" w:rsidRDefault="001F7D89" w:rsidP="001F7D89">
      <w:pPr>
        <w:jc w:val="center"/>
      </w:pPr>
    </w:p>
    <w:p w14:paraId="5902A181" w14:textId="77777777" w:rsidR="001F7D89" w:rsidRDefault="001F7D89" w:rsidP="001F7D89">
      <w:pPr>
        <w:jc w:val="center"/>
      </w:pPr>
    </w:p>
    <w:p w14:paraId="31F2AF09" w14:textId="77777777" w:rsidR="001F7D89" w:rsidRDefault="001F7D89" w:rsidP="001F7D89">
      <w:pPr>
        <w:jc w:val="center"/>
      </w:pPr>
    </w:p>
    <w:p w14:paraId="7BE0B07E" w14:textId="77777777" w:rsidR="001F7D89" w:rsidRDefault="001F7D89" w:rsidP="001F7D89">
      <w:pPr>
        <w:jc w:val="center"/>
      </w:pPr>
    </w:p>
    <w:p w14:paraId="2359BA18" w14:textId="77777777" w:rsidR="001F7D89" w:rsidRDefault="001F7D89" w:rsidP="001F7D89">
      <w:pPr>
        <w:jc w:val="center"/>
      </w:pPr>
    </w:p>
    <w:p w14:paraId="234BDBF9" w14:textId="77777777" w:rsidR="001F7D89" w:rsidRDefault="001F7D89" w:rsidP="001F7D89">
      <w:pPr>
        <w:jc w:val="center"/>
      </w:pPr>
    </w:p>
    <w:p w14:paraId="07F14B22" w14:textId="77777777" w:rsidR="001F7D89" w:rsidRDefault="001F7D89" w:rsidP="001F7D89">
      <w:pPr>
        <w:jc w:val="center"/>
      </w:pPr>
    </w:p>
    <w:p w14:paraId="6C2AA694" w14:textId="77777777" w:rsidR="001F7D89" w:rsidRDefault="001F7D89" w:rsidP="001F7D89">
      <w:pPr>
        <w:jc w:val="center"/>
      </w:pPr>
    </w:p>
    <w:p w14:paraId="7366EE33" w14:textId="4ECD194E" w:rsidR="001F7D89" w:rsidRDefault="001F7D89" w:rsidP="001F7D89">
      <w:pPr>
        <w:jc w:val="center"/>
      </w:pPr>
      <w:r>
        <w:t>#</w:t>
      </w:r>
    </w:p>
    <w:p w14:paraId="0AE5BCC7" w14:textId="77777777" w:rsidR="001F7D89" w:rsidRDefault="001F7D89" w:rsidP="001F7D89">
      <w:pPr>
        <w:jc w:val="center"/>
      </w:pPr>
    </w:p>
    <w:p w14:paraId="3A78625B" w14:textId="77777777" w:rsidR="001F7D89" w:rsidRDefault="001F7D89" w:rsidP="001F7D89">
      <w:pPr>
        <w:jc w:val="center"/>
      </w:pPr>
    </w:p>
    <w:p w14:paraId="482F5193" w14:textId="77777777" w:rsidR="001F7D89" w:rsidRDefault="001F7D89" w:rsidP="001F7D89">
      <w:pPr>
        <w:jc w:val="center"/>
      </w:pPr>
    </w:p>
    <w:p w14:paraId="2CB44DDF" w14:textId="77777777" w:rsidR="001F7D89" w:rsidRDefault="001F7D89" w:rsidP="001F7D89">
      <w:pPr>
        <w:jc w:val="center"/>
      </w:pPr>
    </w:p>
    <w:p w14:paraId="025B276C" w14:textId="4C67F4C6" w:rsidR="001F7D89" w:rsidRDefault="00B22F3B" w:rsidP="001F7D89">
      <w:pPr>
        <w:jc w:val="center"/>
      </w:pPr>
      <w:r>
        <w:lastRenderedPageBreak/>
        <w:t>London Gatwick Overview</w:t>
      </w:r>
    </w:p>
    <w:p w14:paraId="13C3C93B" w14:textId="77777777" w:rsidR="00B22F3B" w:rsidRDefault="00B22F3B" w:rsidP="001F7D89">
      <w:pPr>
        <w:jc w:val="center"/>
      </w:pPr>
    </w:p>
    <w:p w14:paraId="7A330264" w14:textId="77777777" w:rsidR="00DF678B" w:rsidRDefault="00B22F3B" w:rsidP="00B22F3B">
      <w:pPr>
        <w:jc w:val="both"/>
      </w:pPr>
      <w:r w:rsidRPr="00B22F3B">
        <w:t>London Gatwick airport</w:t>
      </w:r>
      <w:r>
        <w:t xml:space="preserve">, </w:t>
      </w:r>
      <w:r w:rsidRPr="00B22F3B">
        <w:t>situated approximatel</w:t>
      </w:r>
      <w:r>
        <w:t xml:space="preserve">y 30 miles </w:t>
      </w:r>
      <w:r w:rsidRPr="00B22F3B">
        <w:t>South of central London</w:t>
      </w:r>
      <w:r>
        <w:t xml:space="preserve">, </w:t>
      </w:r>
      <w:r w:rsidRPr="00B22F3B">
        <w:t>is the second busiest airport in the United Kingdom</w:t>
      </w:r>
      <w:r>
        <w:t xml:space="preserve"> </w:t>
      </w:r>
      <w:r w:rsidRPr="00B22F3B">
        <w:t>and a key international gateway</w:t>
      </w:r>
      <w:r>
        <w:t xml:space="preserve">. </w:t>
      </w:r>
      <w:r w:rsidRPr="00B22F3B">
        <w:t>Established in</w:t>
      </w:r>
      <w:r>
        <w:t xml:space="preserve"> 1958, </w:t>
      </w:r>
      <w:r w:rsidRPr="00B22F3B">
        <w:t>Gatwick airport offers a diverse range of flights to over</w:t>
      </w:r>
      <w:r>
        <w:t xml:space="preserve"> 200 </w:t>
      </w:r>
      <w:r w:rsidRPr="00B22F3B">
        <w:t>destinations worldwide</w:t>
      </w:r>
      <w:r>
        <w:t xml:space="preserve">. </w:t>
      </w:r>
      <w:r w:rsidRPr="00B22F3B">
        <w:t>It boasts 2 terminals</w:t>
      </w:r>
      <w:r>
        <w:t xml:space="preserve">, </w:t>
      </w:r>
      <w:r w:rsidRPr="00B22F3B">
        <w:t>North and South</w:t>
      </w:r>
      <w:r>
        <w:t xml:space="preserve">, </w:t>
      </w:r>
      <w:r w:rsidRPr="00B22F3B">
        <w:t xml:space="preserve">equipped with modern </w:t>
      </w:r>
      <w:r>
        <w:t xml:space="preserve">amenities </w:t>
      </w:r>
      <w:r w:rsidRPr="00B22F3B">
        <w:t>to ensure a comfortable travel experience</w:t>
      </w:r>
      <w:r>
        <w:t xml:space="preserve">. </w:t>
      </w:r>
      <w:r w:rsidRPr="00B22F3B">
        <w:t>Gatwick is renowned for its efficient operations</w:t>
      </w:r>
      <w:r>
        <w:t xml:space="preserve">, </w:t>
      </w:r>
      <w:r w:rsidRPr="00B22F3B">
        <w:t>extensive shopping and dining options</w:t>
      </w:r>
      <w:r>
        <w:t xml:space="preserve">, </w:t>
      </w:r>
      <w:r w:rsidRPr="00B22F3B">
        <w:t>robust transport links</w:t>
      </w:r>
      <w:r>
        <w:t xml:space="preserve">, </w:t>
      </w:r>
      <w:r w:rsidRPr="00B22F3B">
        <w:t>including direct trains to central London</w:t>
      </w:r>
      <w:r>
        <w:t xml:space="preserve">. </w:t>
      </w:r>
      <w:r w:rsidRPr="00B22F3B">
        <w:t>As a major hub for both leisure and business travellers</w:t>
      </w:r>
      <w:r>
        <w:t xml:space="preserve">, </w:t>
      </w:r>
      <w:r w:rsidRPr="00B22F3B">
        <w:t>Gatwick pl</w:t>
      </w:r>
      <w:r>
        <w:t xml:space="preserve">ays a </w:t>
      </w:r>
      <w:r w:rsidRPr="00B22F3B">
        <w:t>pivotal</w:t>
      </w:r>
      <w:r>
        <w:t xml:space="preserve"> </w:t>
      </w:r>
      <w:r w:rsidRPr="00B22F3B">
        <w:t>role in connecting the United Kingdom to the world</w:t>
      </w:r>
      <w:r>
        <w:t>.</w:t>
      </w:r>
    </w:p>
    <w:p w14:paraId="2CBF0242" w14:textId="3A64D78F" w:rsidR="00B22F3B" w:rsidRDefault="00DF678B" w:rsidP="00B22F3B">
      <w:pPr>
        <w:jc w:val="both"/>
      </w:pPr>
      <w:r w:rsidRPr="00DF678B">
        <w:t xml:space="preserve">The </w:t>
      </w:r>
      <w:r>
        <w:t>N</w:t>
      </w:r>
      <w:r w:rsidRPr="00DF678B">
        <w:t>orth and the South terminals no boast modern</w:t>
      </w:r>
      <w:r>
        <w:t xml:space="preserve">ized </w:t>
      </w:r>
      <w:r w:rsidRPr="00DF678B">
        <w:t>facilities</w:t>
      </w:r>
      <w:r>
        <w:t xml:space="preserve">, </w:t>
      </w:r>
      <w:r w:rsidRPr="00DF678B">
        <w:t>including improved check-in areas</w:t>
      </w:r>
      <w:r>
        <w:t xml:space="preserve">, </w:t>
      </w:r>
      <w:r w:rsidRPr="00DF678B">
        <w:t>streamlined security process</w:t>
      </w:r>
      <w:r>
        <w:t xml:space="preserve">, </w:t>
      </w:r>
      <w:r w:rsidRPr="00DF678B">
        <w:t xml:space="preserve">an expanded duty-free shopping </w:t>
      </w:r>
      <w:proofErr w:type="gramStart"/>
      <w:r w:rsidRPr="00DF678B">
        <w:t>options</w:t>
      </w:r>
      <w:proofErr w:type="gramEnd"/>
      <w:r>
        <w:t xml:space="preserve">. </w:t>
      </w:r>
      <w:r w:rsidRPr="00DF678B">
        <w:t>However</w:t>
      </w:r>
      <w:r>
        <w:t xml:space="preserve">, </w:t>
      </w:r>
      <w:r w:rsidRPr="00DF678B">
        <w:t>despite these enhancements some travellers report mixed experiences regarding crowd management and overall comfort during peak times</w:t>
      </w:r>
      <w:r>
        <w:t>.</w:t>
      </w:r>
    </w:p>
    <w:p w14:paraId="7F89CAC3" w14:textId="51AF37B2" w:rsidR="00DF678B" w:rsidRDefault="00DF678B" w:rsidP="00B22F3B">
      <w:pPr>
        <w:jc w:val="both"/>
      </w:pPr>
      <w:r w:rsidRPr="00DF678B">
        <w:t>The newest major development at Gatwick Airport is the extensive transformation of the north terminal</w:t>
      </w:r>
      <w:r>
        <w:t xml:space="preserve">. </w:t>
      </w:r>
      <w:r w:rsidRPr="00DF678B">
        <w:t>This redevelopment</w:t>
      </w:r>
      <w:r>
        <w:t xml:space="preserve">, </w:t>
      </w:r>
      <w:r w:rsidRPr="00DF678B">
        <w:t>which is the terminal's biggest transformation to date</w:t>
      </w:r>
      <w:r>
        <w:t xml:space="preserve">, </w:t>
      </w:r>
      <w:r w:rsidRPr="00DF678B">
        <w:t>includes a significant upgrade of the departure lounge</w:t>
      </w:r>
      <w:r>
        <w:t xml:space="preserve">. </w:t>
      </w:r>
      <w:r w:rsidRPr="00DF678B">
        <w:t>The project focuses on enhancing passenger experience by making navigation easier</w:t>
      </w:r>
      <w:r>
        <w:t xml:space="preserve">, </w:t>
      </w:r>
      <w:r w:rsidRPr="00DF678B">
        <w:t>providing a more welcoming environment</w:t>
      </w:r>
      <w:r>
        <w:t xml:space="preserve">, </w:t>
      </w:r>
      <w:proofErr w:type="gramStart"/>
      <w:r w:rsidRPr="00DF678B">
        <w:t>an</w:t>
      </w:r>
      <w:proofErr w:type="gramEnd"/>
      <w:r w:rsidRPr="00DF678B">
        <w:t xml:space="preserve"> showcasing</w:t>
      </w:r>
      <w:r>
        <w:t xml:space="preserve"> </w:t>
      </w:r>
      <w:r w:rsidRPr="00DF678B">
        <w:t>local artwork and greenery</w:t>
      </w:r>
      <w:r>
        <w:t xml:space="preserve">. </w:t>
      </w:r>
      <w:r w:rsidRPr="00DF678B">
        <w:t>It also introduces vari</w:t>
      </w:r>
      <w:r>
        <w:t xml:space="preserve">ed </w:t>
      </w:r>
      <w:r w:rsidRPr="00DF678B">
        <w:t>sitting areas with PowerPoints for devices tailored to different passenger needs</w:t>
      </w:r>
      <w:r>
        <w:t xml:space="preserve">, </w:t>
      </w:r>
      <w:r w:rsidRPr="00DF678B">
        <w:t>whether they're relaxing</w:t>
      </w:r>
      <w:r>
        <w:t xml:space="preserve">, </w:t>
      </w:r>
      <w:r w:rsidRPr="00DF678B">
        <w:t>working</w:t>
      </w:r>
      <w:r>
        <w:t xml:space="preserve">, </w:t>
      </w:r>
      <w:r w:rsidRPr="00DF678B">
        <w:t>or travelling in groups</w:t>
      </w:r>
      <w:r>
        <w:t xml:space="preserve"> (</w:t>
      </w:r>
      <w:proofErr w:type="spellStart"/>
      <w:r w:rsidR="00184801">
        <w:t>F</w:t>
      </w:r>
      <w:r w:rsidRPr="00DF678B">
        <w:t>uturetravelexperience</w:t>
      </w:r>
      <w:proofErr w:type="spellEnd"/>
      <w:r>
        <w:t xml:space="preserve">, </w:t>
      </w:r>
      <w:r w:rsidR="00184801">
        <w:t>2024)</w:t>
      </w:r>
    </w:p>
    <w:p w14:paraId="5CA14E23" w14:textId="150DDE77" w:rsidR="00184801" w:rsidRDefault="00184801" w:rsidP="00B22F3B">
      <w:pPr>
        <w:jc w:val="both"/>
      </w:pPr>
      <w:r w:rsidRPr="00184801">
        <w:t>Additionally</w:t>
      </w:r>
      <w:r>
        <w:t xml:space="preserve">, </w:t>
      </w:r>
      <w:r w:rsidRPr="00184801">
        <w:t xml:space="preserve">Gatwick Airport has activated the </w:t>
      </w:r>
      <w:r>
        <w:t xml:space="preserve">new Echo Romeo Rapid Exit Taxiway (RET) </w:t>
      </w:r>
      <w:r w:rsidRPr="00184801">
        <w:t>On its main runway</w:t>
      </w:r>
      <w:r>
        <w:t xml:space="preserve">. </w:t>
      </w:r>
      <w:r w:rsidRPr="00184801">
        <w:t>This knew</w:t>
      </w:r>
      <w:r>
        <w:t xml:space="preserve"> RET </w:t>
      </w:r>
      <w:r w:rsidRPr="00184801">
        <w:t>is strategically located to optimise the deceleration and exit of aircraft</w:t>
      </w:r>
      <w:r>
        <w:t xml:space="preserve">, </w:t>
      </w:r>
      <w:r w:rsidRPr="00184801">
        <w:t>improving runway efficiency and reducing arrival runway occupancy times by approximately 2 seconds</w:t>
      </w:r>
      <w:r>
        <w:t>. (nats.aero, 2024)</w:t>
      </w:r>
    </w:p>
    <w:p w14:paraId="2815DA7F" w14:textId="77777777" w:rsidR="00184801" w:rsidRDefault="00184801" w:rsidP="00B22F3B">
      <w:pPr>
        <w:jc w:val="both"/>
      </w:pPr>
    </w:p>
    <w:p w14:paraId="6D73271A" w14:textId="77777777" w:rsidR="00184801" w:rsidRDefault="00184801" w:rsidP="00B22F3B">
      <w:pPr>
        <w:jc w:val="both"/>
      </w:pPr>
    </w:p>
    <w:p w14:paraId="79C4385D" w14:textId="77777777" w:rsidR="00184801" w:rsidRDefault="00184801" w:rsidP="00B22F3B">
      <w:pPr>
        <w:jc w:val="both"/>
      </w:pPr>
    </w:p>
    <w:p w14:paraId="3586F385" w14:textId="77777777" w:rsidR="00184801" w:rsidRDefault="00184801" w:rsidP="00B22F3B">
      <w:pPr>
        <w:jc w:val="both"/>
      </w:pPr>
    </w:p>
    <w:p w14:paraId="44D9F350" w14:textId="77777777" w:rsidR="00184801" w:rsidRDefault="00184801" w:rsidP="00B22F3B">
      <w:pPr>
        <w:jc w:val="both"/>
      </w:pPr>
    </w:p>
    <w:p w14:paraId="67353BF3" w14:textId="77777777" w:rsidR="00184801" w:rsidRDefault="00184801" w:rsidP="00B22F3B">
      <w:pPr>
        <w:jc w:val="both"/>
      </w:pPr>
    </w:p>
    <w:p w14:paraId="2AE723D7" w14:textId="77777777" w:rsidR="00184801" w:rsidRDefault="00184801" w:rsidP="00B22F3B">
      <w:pPr>
        <w:jc w:val="both"/>
      </w:pPr>
    </w:p>
    <w:p w14:paraId="1C848AAE" w14:textId="77777777" w:rsidR="00184801" w:rsidRDefault="00184801" w:rsidP="00B22F3B">
      <w:pPr>
        <w:jc w:val="both"/>
      </w:pPr>
    </w:p>
    <w:p w14:paraId="721CD3BF" w14:textId="77777777" w:rsidR="00184801" w:rsidRDefault="00184801" w:rsidP="00B22F3B">
      <w:pPr>
        <w:jc w:val="both"/>
      </w:pPr>
    </w:p>
    <w:p w14:paraId="71314409" w14:textId="77777777" w:rsidR="00184801" w:rsidRDefault="00184801" w:rsidP="00B22F3B">
      <w:pPr>
        <w:jc w:val="both"/>
      </w:pPr>
    </w:p>
    <w:p w14:paraId="092626E3" w14:textId="77777777" w:rsidR="00184801" w:rsidRDefault="00184801" w:rsidP="00B22F3B">
      <w:pPr>
        <w:jc w:val="both"/>
      </w:pPr>
    </w:p>
    <w:p w14:paraId="1C276DCE" w14:textId="77777777" w:rsidR="00184801" w:rsidRDefault="00184801" w:rsidP="00B22F3B">
      <w:pPr>
        <w:jc w:val="both"/>
      </w:pPr>
    </w:p>
    <w:p w14:paraId="7C903C03" w14:textId="77777777" w:rsidR="00184801" w:rsidRDefault="00184801" w:rsidP="00B22F3B">
      <w:pPr>
        <w:jc w:val="both"/>
      </w:pPr>
    </w:p>
    <w:p w14:paraId="7D278017" w14:textId="77777777" w:rsidR="00184801" w:rsidRDefault="00184801" w:rsidP="00B22F3B">
      <w:pPr>
        <w:jc w:val="both"/>
      </w:pPr>
    </w:p>
    <w:p w14:paraId="4B35702E" w14:textId="77777777" w:rsidR="00184801" w:rsidRDefault="00184801" w:rsidP="00B22F3B">
      <w:pPr>
        <w:jc w:val="both"/>
      </w:pPr>
    </w:p>
    <w:p w14:paraId="71A257D2" w14:textId="77777777" w:rsidR="00184801" w:rsidRDefault="00184801" w:rsidP="00B22F3B">
      <w:pPr>
        <w:jc w:val="both"/>
      </w:pPr>
    </w:p>
    <w:p w14:paraId="0EAEE733" w14:textId="2FC5EE09" w:rsidR="00184801" w:rsidRDefault="00184801" w:rsidP="00B22F3B">
      <w:pPr>
        <w:jc w:val="both"/>
      </w:pPr>
      <w:r w:rsidRPr="00184801">
        <w:t>https://www.futuretravelexperience.com/2023/07/a-deep-dive-into-london-gatwick-north-terminal-transformation-focusing-on-ease-efficiency-and-experience-for-passengers/</w:t>
      </w:r>
      <w:r>
        <w:t xml:space="preserve"> (2024)</w:t>
      </w:r>
    </w:p>
    <w:p w14:paraId="12C9BA90" w14:textId="680C466B" w:rsidR="00184801" w:rsidRDefault="00184801" w:rsidP="00B22F3B">
      <w:pPr>
        <w:jc w:val="both"/>
      </w:pPr>
      <w:r>
        <w:t xml:space="preserve">Civil Aviation Authority. (2023). </w:t>
      </w:r>
      <w:r>
        <w:rPr>
          <w:rStyle w:val="Emphasis"/>
        </w:rPr>
        <w:t>Gatwick Airport annual report</w:t>
      </w:r>
      <w:r>
        <w:t>.</w:t>
      </w:r>
    </w:p>
    <w:p w14:paraId="59C62733" w14:textId="68ED94BF" w:rsidR="00184801" w:rsidRDefault="00184801" w:rsidP="00B22F3B">
      <w:pPr>
        <w:jc w:val="both"/>
      </w:pPr>
      <w:r>
        <w:t xml:space="preserve">Airports Council International. (2023). </w:t>
      </w:r>
      <w:r>
        <w:rPr>
          <w:rStyle w:val="Emphasis"/>
        </w:rPr>
        <w:t>Global passenger satisfaction survey</w:t>
      </w:r>
      <w:r>
        <w:t>.</w:t>
      </w:r>
    </w:p>
    <w:p w14:paraId="7E26FE6C" w14:textId="586B2041" w:rsidR="001F7D89" w:rsidRDefault="00184801" w:rsidP="00184801">
      <w:pPr>
        <w:jc w:val="both"/>
      </w:pPr>
      <w:r w:rsidRPr="00184801">
        <w:t>https://nats.aero/blog/2024/03/not-too-close-and-not-too-far-the-work-to-position-london-gatwicks-new-ret-just-right/</w:t>
      </w:r>
      <w:r>
        <w:t xml:space="preserve"> (2024)</w:t>
      </w:r>
    </w:p>
    <w:p w14:paraId="4F689FF4" w14:textId="77777777" w:rsidR="001F7D89" w:rsidRDefault="001F7D89" w:rsidP="001F7D89"/>
    <w:p w14:paraId="62807D43" w14:textId="77777777" w:rsidR="001F7D89" w:rsidRDefault="001F7D89" w:rsidP="001F7D89"/>
    <w:p w14:paraId="521C44B4" w14:textId="77777777" w:rsidR="001F7D89" w:rsidRDefault="001F7D89" w:rsidP="001F7D89"/>
    <w:sectPr w:rsidR="001F7D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043EE4"/>
    <w:multiLevelType w:val="hybridMultilevel"/>
    <w:tmpl w:val="A896EFFC"/>
    <w:lvl w:ilvl="0" w:tplc="75D6307E">
      <w:start w:val="125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367925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F7D89"/>
    <w:rsid w:val="00184801"/>
    <w:rsid w:val="001F7D89"/>
    <w:rsid w:val="003B4B61"/>
    <w:rsid w:val="004100F1"/>
    <w:rsid w:val="006321BF"/>
    <w:rsid w:val="0093135C"/>
    <w:rsid w:val="00B22F3B"/>
    <w:rsid w:val="00DF67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AF1467"/>
  <w15:chartTrackingRefBased/>
  <w15:docId w15:val="{6B77A5A6-E400-49FF-A09B-0891356C03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7D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7D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7D8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7D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7D8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7D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7D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7D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7D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7D8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7D8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7D8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7D8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7D8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7D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7D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7D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7D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7D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7D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7D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7D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7D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7D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7D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7D8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7D8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7D8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7D8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848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4801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18480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4</Pages>
  <Words>403</Words>
  <Characters>2303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Marcu</dc:creator>
  <cp:keywords/>
  <dc:description/>
  <cp:lastModifiedBy>Daniela Marcu</cp:lastModifiedBy>
  <cp:revision>1</cp:revision>
  <dcterms:created xsi:type="dcterms:W3CDTF">2024-07-18T10:52:00Z</dcterms:created>
  <dcterms:modified xsi:type="dcterms:W3CDTF">2024-07-18T11:33:00Z</dcterms:modified>
</cp:coreProperties>
</file>