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760769" w14:textId="77777777" w:rsidR="007D15E4" w:rsidRDefault="007D15E4" w:rsidP="007D15E4">
      <w:pPr>
        <w:pStyle w:val="Body"/>
        <w:jc w:val="center"/>
        <w:rPr>
          <w:rFonts w:ascii="Arial Black" w:eastAsia="Arial Black" w:hAnsi="Arial Black" w:cs="Arial Black"/>
          <w:sz w:val="28"/>
          <w:szCs w:val="28"/>
        </w:rPr>
      </w:pPr>
      <w:r>
        <w:rPr>
          <w:rFonts w:ascii="Arial Black" w:hAnsi="Arial Black"/>
          <w:sz w:val="28"/>
          <w:szCs w:val="28"/>
        </w:rPr>
        <w:t xml:space="preserve">LEVEL 4 </w:t>
      </w:r>
    </w:p>
    <w:p w14:paraId="2F0721BC" w14:textId="3E8B93D3" w:rsidR="007D15E4" w:rsidRDefault="007D15E4" w:rsidP="007D15E4">
      <w:pPr>
        <w:pStyle w:val="Body"/>
        <w:jc w:val="center"/>
        <w:rPr>
          <w:rFonts w:ascii="Arial Black" w:eastAsia="Arial Black" w:hAnsi="Arial Black" w:cs="Arial Black"/>
          <w:sz w:val="28"/>
          <w:szCs w:val="28"/>
        </w:rPr>
      </w:pPr>
      <w:r>
        <w:rPr>
          <w:rFonts w:ascii="Arial Black" w:hAnsi="Arial Black"/>
          <w:sz w:val="28"/>
          <w:szCs w:val="28"/>
        </w:rPr>
        <w:t>MODULE CODE: LC</w:t>
      </w:r>
      <w:r w:rsidR="008E3308">
        <w:rPr>
          <w:rFonts w:ascii="Arial Black" w:hAnsi="Arial Black"/>
          <w:sz w:val="28"/>
          <w:szCs w:val="28"/>
        </w:rPr>
        <w:t>B</w:t>
      </w:r>
      <w:r>
        <w:rPr>
          <w:rFonts w:ascii="Arial Black" w:hAnsi="Arial Black"/>
          <w:sz w:val="28"/>
          <w:szCs w:val="28"/>
        </w:rPr>
        <w:t>B4005</w:t>
      </w:r>
    </w:p>
    <w:p w14:paraId="3FA5F3ED" w14:textId="77777777" w:rsidR="007D15E4" w:rsidRDefault="007D15E4" w:rsidP="007D15E4">
      <w:pPr>
        <w:pStyle w:val="Body"/>
        <w:jc w:val="center"/>
        <w:rPr>
          <w:rFonts w:ascii="Arial Black" w:eastAsia="Arial Black" w:hAnsi="Arial Black" w:cs="Arial Black"/>
          <w:sz w:val="28"/>
          <w:szCs w:val="28"/>
        </w:rPr>
      </w:pPr>
      <w:r>
        <w:rPr>
          <w:rFonts w:ascii="Arial Black" w:hAnsi="Arial Black"/>
          <w:sz w:val="28"/>
          <w:szCs w:val="28"/>
        </w:rPr>
        <w:t xml:space="preserve">THE GLOBAL BUSINESS ENVIRONMENT ASSESSMENT TYPE: ASSIGNMENT </w:t>
      </w:r>
    </w:p>
    <w:p w14:paraId="5C8BA1A3" w14:textId="77777777" w:rsidR="007D15E4" w:rsidRDefault="007D15E4" w:rsidP="007D15E4">
      <w:pPr>
        <w:pStyle w:val="Body"/>
        <w:rPr>
          <w:b/>
          <w:bCs/>
          <w:sz w:val="36"/>
          <w:szCs w:val="36"/>
        </w:rPr>
      </w:pPr>
      <w:r>
        <w:rPr>
          <w:b/>
          <w:bCs/>
          <w:sz w:val="36"/>
          <w:szCs w:val="36"/>
        </w:rPr>
        <w:t>Student Name: Nicoleta Arapan</w:t>
      </w:r>
    </w:p>
    <w:p w14:paraId="73C4E28C" w14:textId="77777777" w:rsidR="007D15E4" w:rsidRDefault="007D15E4" w:rsidP="007D15E4">
      <w:pPr>
        <w:pStyle w:val="Body"/>
        <w:rPr>
          <w:b/>
          <w:bCs/>
          <w:sz w:val="36"/>
          <w:szCs w:val="36"/>
        </w:rPr>
      </w:pPr>
      <w:r>
        <w:rPr>
          <w:b/>
          <w:bCs/>
          <w:sz w:val="36"/>
          <w:szCs w:val="36"/>
        </w:rPr>
        <w:t>Student Number:2014066</w:t>
      </w:r>
    </w:p>
    <w:p w14:paraId="63340A1F" w14:textId="77E46D16" w:rsidR="007D15E4" w:rsidRDefault="007D15E4" w:rsidP="007D15E4">
      <w:pPr>
        <w:pStyle w:val="Body"/>
        <w:rPr>
          <w:b/>
          <w:bCs/>
          <w:sz w:val="36"/>
          <w:szCs w:val="36"/>
        </w:rPr>
      </w:pPr>
      <w:r>
        <w:rPr>
          <w:b/>
          <w:bCs/>
          <w:sz w:val="36"/>
          <w:szCs w:val="36"/>
        </w:rPr>
        <w:t>Module Title:</w:t>
      </w:r>
      <w:r>
        <w:rPr>
          <w:rFonts w:ascii="Arial Black" w:hAnsi="Arial Black"/>
          <w:sz w:val="28"/>
          <w:szCs w:val="28"/>
        </w:rPr>
        <w:t xml:space="preserve"> THE GLOBAL BUSINESS ENVIRONMENT</w:t>
      </w:r>
      <w:r>
        <w:rPr>
          <w:b/>
          <w:bCs/>
          <w:sz w:val="36"/>
          <w:szCs w:val="36"/>
        </w:rPr>
        <w:t xml:space="preserve"> AS2</w:t>
      </w:r>
    </w:p>
    <w:p w14:paraId="5E752B70" w14:textId="709DCA54" w:rsidR="007D15E4" w:rsidRDefault="007D15E4" w:rsidP="007D15E4">
      <w:pPr>
        <w:pStyle w:val="Body"/>
        <w:rPr>
          <w:b/>
          <w:bCs/>
          <w:sz w:val="36"/>
          <w:szCs w:val="36"/>
        </w:rPr>
      </w:pPr>
      <w:r>
        <w:rPr>
          <w:b/>
          <w:bCs/>
          <w:sz w:val="36"/>
          <w:szCs w:val="36"/>
        </w:rPr>
        <w:t>Assignment title:</w:t>
      </w:r>
      <w:r w:rsidRPr="007D15E4">
        <w:rPr>
          <w:rFonts w:cs="Times New Roman"/>
        </w:rPr>
        <w:t xml:space="preserve"> </w:t>
      </w:r>
      <w:r w:rsidRPr="007D15E4">
        <w:rPr>
          <w:rFonts w:cs="Times New Roman"/>
          <w:sz w:val="40"/>
          <w:szCs w:val="40"/>
        </w:rPr>
        <w:t>Environmental Analysis of an industry</w:t>
      </w:r>
    </w:p>
    <w:p w14:paraId="50106245" w14:textId="77777777" w:rsidR="007D15E4" w:rsidRDefault="007D15E4" w:rsidP="007D15E4">
      <w:pPr>
        <w:pStyle w:val="Body"/>
        <w:rPr>
          <w:b/>
          <w:bCs/>
          <w:sz w:val="36"/>
          <w:szCs w:val="36"/>
        </w:rPr>
      </w:pPr>
      <w:r>
        <w:rPr>
          <w:b/>
          <w:bCs/>
          <w:sz w:val="36"/>
          <w:szCs w:val="36"/>
        </w:rPr>
        <w:t>Module Lecturer</w:t>
      </w:r>
      <w:r>
        <w:rPr>
          <w:rFonts w:cs="Times New Roman" w:hint="cs"/>
          <w:b/>
          <w:bCs/>
          <w:sz w:val="36"/>
          <w:szCs w:val="36"/>
          <w:rtl/>
          <w:lang w:bidi="ar-SA"/>
        </w:rPr>
        <w:t>’</w:t>
      </w:r>
      <w:r>
        <w:rPr>
          <w:b/>
          <w:bCs/>
          <w:sz w:val="36"/>
          <w:szCs w:val="36"/>
        </w:rPr>
        <w:t>s Name: HOSSEIN SHOKRI</w:t>
      </w:r>
    </w:p>
    <w:p w14:paraId="6B5D10FA" w14:textId="77777777" w:rsidR="00137131" w:rsidRDefault="00137131" w:rsidP="00AF4ADC">
      <w:pPr>
        <w:jc w:val="both"/>
      </w:pPr>
    </w:p>
    <w:p w14:paraId="6C613749" w14:textId="77777777" w:rsidR="00137131" w:rsidRDefault="00137131" w:rsidP="00AF4ADC">
      <w:pPr>
        <w:jc w:val="both"/>
      </w:pPr>
      <w:r>
        <w:br w:type="page"/>
      </w:r>
    </w:p>
    <w:sdt>
      <w:sdtPr>
        <w:rPr>
          <w:rFonts w:ascii="Times New Roman" w:eastAsiaTheme="minorHAnsi" w:hAnsi="Times New Roman" w:cs="Arial Unicode MS"/>
          <w:b w:val="0"/>
          <w:sz w:val="24"/>
          <w:szCs w:val="24"/>
        </w:rPr>
        <w:id w:val="1959366600"/>
        <w:docPartObj>
          <w:docPartGallery w:val="Table of Contents"/>
          <w:docPartUnique/>
        </w:docPartObj>
      </w:sdtPr>
      <w:sdtEndPr>
        <w:rPr>
          <w:bCs/>
          <w:noProof/>
        </w:rPr>
      </w:sdtEndPr>
      <w:sdtContent>
        <w:p w14:paraId="6892DE15" w14:textId="77777777" w:rsidR="00D10C7C" w:rsidRDefault="00D10C7C" w:rsidP="00AF4ADC">
          <w:pPr>
            <w:pStyle w:val="TOCHeading"/>
            <w:jc w:val="both"/>
          </w:pPr>
          <w:r>
            <w:t>Contents</w:t>
          </w:r>
        </w:p>
        <w:p w14:paraId="73D4F34D" w14:textId="77777777" w:rsidR="00AF4ADC" w:rsidRDefault="00D10C7C">
          <w:pPr>
            <w:pStyle w:val="TOC1"/>
            <w:tabs>
              <w:tab w:val="right" w:leader="dot" w:pos="9350"/>
            </w:tabs>
            <w:rPr>
              <w:rFonts w:asciiTheme="minorHAnsi" w:eastAsiaTheme="minorEastAsia" w:hAnsiTheme="minorHAnsi" w:cstheme="minorBidi"/>
              <w:noProof/>
              <w:color w:val="auto"/>
              <w:sz w:val="22"/>
              <w:szCs w:val="22"/>
            </w:rPr>
          </w:pPr>
          <w:r>
            <w:fldChar w:fldCharType="begin"/>
          </w:r>
          <w:r>
            <w:instrText xml:space="preserve"> TOC \o "1-3" \h \z \u </w:instrText>
          </w:r>
          <w:r>
            <w:fldChar w:fldCharType="separate"/>
          </w:r>
          <w:hyperlink w:anchor="_Toc66907753" w:history="1">
            <w:r w:rsidR="00AF4ADC" w:rsidRPr="005A3C18">
              <w:rPr>
                <w:rStyle w:val="Hyperlink"/>
                <w:noProof/>
              </w:rPr>
              <w:t>Introduction:</w:t>
            </w:r>
            <w:r w:rsidR="00AF4ADC">
              <w:rPr>
                <w:noProof/>
                <w:webHidden/>
              </w:rPr>
              <w:tab/>
            </w:r>
            <w:r w:rsidR="00AF4ADC">
              <w:rPr>
                <w:noProof/>
                <w:webHidden/>
              </w:rPr>
              <w:fldChar w:fldCharType="begin"/>
            </w:r>
            <w:r w:rsidR="00AF4ADC">
              <w:rPr>
                <w:noProof/>
                <w:webHidden/>
              </w:rPr>
              <w:instrText xml:space="preserve"> PAGEREF _Toc66907753 \h </w:instrText>
            </w:r>
            <w:r w:rsidR="00AF4ADC">
              <w:rPr>
                <w:noProof/>
                <w:webHidden/>
              </w:rPr>
            </w:r>
            <w:r w:rsidR="00AF4ADC">
              <w:rPr>
                <w:noProof/>
                <w:webHidden/>
              </w:rPr>
              <w:fldChar w:fldCharType="separate"/>
            </w:r>
            <w:r w:rsidR="00AF4ADC">
              <w:rPr>
                <w:noProof/>
                <w:webHidden/>
              </w:rPr>
              <w:t>3</w:t>
            </w:r>
            <w:r w:rsidR="00AF4ADC">
              <w:rPr>
                <w:noProof/>
                <w:webHidden/>
              </w:rPr>
              <w:fldChar w:fldCharType="end"/>
            </w:r>
          </w:hyperlink>
        </w:p>
        <w:p w14:paraId="4B86C9D5" w14:textId="77777777" w:rsidR="00AF4ADC" w:rsidRDefault="0052040F">
          <w:pPr>
            <w:pStyle w:val="TOC1"/>
            <w:tabs>
              <w:tab w:val="left" w:pos="660"/>
              <w:tab w:val="right" w:leader="dot" w:pos="9350"/>
            </w:tabs>
            <w:rPr>
              <w:rFonts w:asciiTheme="minorHAnsi" w:eastAsiaTheme="minorEastAsia" w:hAnsiTheme="minorHAnsi" w:cstheme="minorBidi"/>
              <w:noProof/>
              <w:color w:val="auto"/>
              <w:sz w:val="22"/>
              <w:szCs w:val="22"/>
            </w:rPr>
          </w:pPr>
          <w:hyperlink w:anchor="_Toc66907754" w:history="1">
            <w:r w:rsidR="00AF4ADC" w:rsidRPr="005A3C18">
              <w:rPr>
                <w:rStyle w:val="Hyperlink"/>
                <w:noProof/>
              </w:rPr>
              <w:t>1.1</w:t>
            </w:r>
            <w:r w:rsidR="00AF4ADC">
              <w:rPr>
                <w:rFonts w:asciiTheme="minorHAnsi" w:eastAsiaTheme="minorEastAsia" w:hAnsiTheme="minorHAnsi" w:cstheme="minorBidi"/>
                <w:noProof/>
                <w:color w:val="auto"/>
                <w:sz w:val="22"/>
                <w:szCs w:val="22"/>
              </w:rPr>
              <w:tab/>
            </w:r>
            <w:r w:rsidR="00AF4ADC" w:rsidRPr="005A3C18">
              <w:rPr>
                <w:rStyle w:val="Hyperlink"/>
                <w:noProof/>
              </w:rPr>
              <w:t>Critically analyze  changes that the company has made in the last few years to their business model to self-regulate and adapt to some of the concerns raised by the different stakeholders in the scenario:</w:t>
            </w:r>
            <w:r w:rsidR="00AF4ADC">
              <w:rPr>
                <w:noProof/>
                <w:webHidden/>
              </w:rPr>
              <w:tab/>
            </w:r>
            <w:r w:rsidR="00AF4ADC">
              <w:rPr>
                <w:noProof/>
                <w:webHidden/>
              </w:rPr>
              <w:fldChar w:fldCharType="begin"/>
            </w:r>
            <w:r w:rsidR="00AF4ADC">
              <w:rPr>
                <w:noProof/>
                <w:webHidden/>
              </w:rPr>
              <w:instrText xml:space="preserve"> PAGEREF _Toc66907754 \h </w:instrText>
            </w:r>
            <w:r w:rsidR="00AF4ADC">
              <w:rPr>
                <w:noProof/>
                <w:webHidden/>
              </w:rPr>
            </w:r>
            <w:r w:rsidR="00AF4ADC">
              <w:rPr>
                <w:noProof/>
                <w:webHidden/>
              </w:rPr>
              <w:fldChar w:fldCharType="separate"/>
            </w:r>
            <w:r w:rsidR="00AF4ADC">
              <w:rPr>
                <w:noProof/>
                <w:webHidden/>
              </w:rPr>
              <w:t>4</w:t>
            </w:r>
            <w:r w:rsidR="00AF4ADC">
              <w:rPr>
                <w:noProof/>
                <w:webHidden/>
              </w:rPr>
              <w:fldChar w:fldCharType="end"/>
            </w:r>
          </w:hyperlink>
        </w:p>
        <w:p w14:paraId="0CF9C9C6" w14:textId="77777777" w:rsidR="00AF4ADC" w:rsidRDefault="0052040F">
          <w:pPr>
            <w:pStyle w:val="TOC1"/>
            <w:tabs>
              <w:tab w:val="right" w:leader="dot" w:pos="9350"/>
            </w:tabs>
            <w:rPr>
              <w:rFonts w:asciiTheme="minorHAnsi" w:eastAsiaTheme="minorEastAsia" w:hAnsiTheme="minorHAnsi" w:cstheme="minorBidi"/>
              <w:noProof/>
              <w:color w:val="auto"/>
              <w:sz w:val="22"/>
              <w:szCs w:val="22"/>
            </w:rPr>
          </w:pPr>
          <w:hyperlink w:anchor="_Toc66907755" w:history="1">
            <w:r w:rsidR="00AF4ADC" w:rsidRPr="005A3C18">
              <w:rPr>
                <w:rStyle w:val="Hyperlink"/>
                <w:noProof/>
              </w:rPr>
              <w:t>1.2 Critically explain if these changes have/will give the company some form of competitive advantage position and provide any relevant recommendations to the management of this organization:</w:t>
            </w:r>
            <w:r w:rsidR="00AF4ADC">
              <w:rPr>
                <w:noProof/>
                <w:webHidden/>
              </w:rPr>
              <w:tab/>
            </w:r>
            <w:r w:rsidR="00AF4ADC">
              <w:rPr>
                <w:noProof/>
                <w:webHidden/>
              </w:rPr>
              <w:fldChar w:fldCharType="begin"/>
            </w:r>
            <w:r w:rsidR="00AF4ADC">
              <w:rPr>
                <w:noProof/>
                <w:webHidden/>
              </w:rPr>
              <w:instrText xml:space="preserve"> PAGEREF _Toc66907755 \h </w:instrText>
            </w:r>
            <w:r w:rsidR="00AF4ADC">
              <w:rPr>
                <w:noProof/>
                <w:webHidden/>
              </w:rPr>
            </w:r>
            <w:r w:rsidR="00AF4ADC">
              <w:rPr>
                <w:noProof/>
                <w:webHidden/>
              </w:rPr>
              <w:fldChar w:fldCharType="separate"/>
            </w:r>
            <w:r w:rsidR="00AF4ADC">
              <w:rPr>
                <w:noProof/>
                <w:webHidden/>
              </w:rPr>
              <w:t>9</w:t>
            </w:r>
            <w:r w:rsidR="00AF4ADC">
              <w:rPr>
                <w:noProof/>
                <w:webHidden/>
              </w:rPr>
              <w:fldChar w:fldCharType="end"/>
            </w:r>
          </w:hyperlink>
        </w:p>
        <w:p w14:paraId="65BE58CA" w14:textId="77777777" w:rsidR="00AF4ADC" w:rsidRDefault="0052040F">
          <w:pPr>
            <w:pStyle w:val="TOC1"/>
            <w:tabs>
              <w:tab w:val="right" w:leader="dot" w:pos="9350"/>
            </w:tabs>
            <w:rPr>
              <w:rFonts w:asciiTheme="minorHAnsi" w:eastAsiaTheme="minorEastAsia" w:hAnsiTheme="minorHAnsi" w:cstheme="minorBidi"/>
              <w:noProof/>
              <w:color w:val="auto"/>
              <w:sz w:val="22"/>
              <w:szCs w:val="22"/>
            </w:rPr>
          </w:pPr>
          <w:hyperlink w:anchor="_Toc66907756" w:history="1">
            <w:r w:rsidR="00AF4ADC" w:rsidRPr="005A3C18">
              <w:rPr>
                <w:rStyle w:val="Hyperlink"/>
                <w:noProof/>
              </w:rPr>
              <w:t>Conclusion:</w:t>
            </w:r>
            <w:r w:rsidR="00AF4ADC">
              <w:rPr>
                <w:noProof/>
                <w:webHidden/>
              </w:rPr>
              <w:tab/>
            </w:r>
            <w:r w:rsidR="00AF4ADC">
              <w:rPr>
                <w:noProof/>
                <w:webHidden/>
              </w:rPr>
              <w:fldChar w:fldCharType="begin"/>
            </w:r>
            <w:r w:rsidR="00AF4ADC">
              <w:rPr>
                <w:noProof/>
                <w:webHidden/>
              </w:rPr>
              <w:instrText xml:space="preserve"> PAGEREF _Toc66907756 \h </w:instrText>
            </w:r>
            <w:r w:rsidR="00AF4ADC">
              <w:rPr>
                <w:noProof/>
                <w:webHidden/>
              </w:rPr>
            </w:r>
            <w:r w:rsidR="00AF4ADC">
              <w:rPr>
                <w:noProof/>
                <w:webHidden/>
              </w:rPr>
              <w:fldChar w:fldCharType="separate"/>
            </w:r>
            <w:r w:rsidR="00AF4ADC">
              <w:rPr>
                <w:noProof/>
                <w:webHidden/>
              </w:rPr>
              <w:t>12</w:t>
            </w:r>
            <w:r w:rsidR="00AF4ADC">
              <w:rPr>
                <w:noProof/>
                <w:webHidden/>
              </w:rPr>
              <w:fldChar w:fldCharType="end"/>
            </w:r>
          </w:hyperlink>
        </w:p>
        <w:p w14:paraId="52612F7F" w14:textId="77777777" w:rsidR="00AF4ADC" w:rsidRDefault="0052040F">
          <w:pPr>
            <w:pStyle w:val="TOC1"/>
            <w:tabs>
              <w:tab w:val="right" w:leader="dot" w:pos="9350"/>
            </w:tabs>
            <w:rPr>
              <w:rFonts w:asciiTheme="minorHAnsi" w:eastAsiaTheme="minorEastAsia" w:hAnsiTheme="minorHAnsi" w:cstheme="minorBidi"/>
              <w:noProof/>
              <w:color w:val="auto"/>
              <w:sz w:val="22"/>
              <w:szCs w:val="22"/>
            </w:rPr>
          </w:pPr>
          <w:hyperlink w:anchor="_Toc66907757" w:history="1">
            <w:r w:rsidR="00AF4ADC" w:rsidRPr="005A3C18">
              <w:rPr>
                <w:rStyle w:val="Hyperlink"/>
                <w:noProof/>
              </w:rPr>
              <w:t>Reference:</w:t>
            </w:r>
            <w:r w:rsidR="00AF4ADC">
              <w:rPr>
                <w:noProof/>
                <w:webHidden/>
              </w:rPr>
              <w:tab/>
            </w:r>
            <w:r w:rsidR="00AF4ADC">
              <w:rPr>
                <w:noProof/>
                <w:webHidden/>
              </w:rPr>
              <w:fldChar w:fldCharType="begin"/>
            </w:r>
            <w:r w:rsidR="00AF4ADC">
              <w:rPr>
                <w:noProof/>
                <w:webHidden/>
              </w:rPr>
              <w:instrText xml:space="preserve"> PAGEREF _Toc66907757 \h </w:instrText>
            </w:r>
            <w:r w:rsidR="00AF4ADC">
              <w:rPr>
                <w:noProof/>
                <w:webHidden/>
              </w:rPr>
            </w:r>
            <w:r w:rsidR="00AF4ADC">
              <w:rPr>
                <w:noProof/>
                <w:webHidden/>
              </w:rPr>
              <w:fldChar w:fldCharType="separate"/>
            </w:r>
            <w:r w:rsidR="00AF4ADC">
              <w:rPr>
                <w:noProof/>
                <w:webHidden/>
              </w:rPr>
              <w:t>13</w:t>
            </w:r>
            <w:r w:rsidR="00AF4ADC">
              <w:rPr>
                <w:noProof/>
                <w:webHidden/>
              </w:rPr>
              <w:fldChar w:fldCharType="end"/>
            </w:r>
          </w:hyperlink>
        </w:p>
        <w:p w14:paraId="5ABB6DFF" w14:textId="77777777" w:rsidR="00D10C7C" w:rsidRDefault="00D10C7C" w:rsidP="00AF4ADC">
          <w:pPr>
            <w:jc w:val="both"/>
          </w:pPr>
          <w:r>
            <w:rPr>
              <w:b/>
              <w:bCs/>
              <w:noProof/>
            </w:rPr>
            <w:fldChar w:fldCharType="end"/>
          </w:r>
        </w:p>
      </w:sdtContent>
    </w:sdt>
    <w:p w14:paraId="5ED9DD47" w14:textId="77777777" w:rsidR="00D10C7C" w:rsidRDefault="00D10C7C" w:rsidP="00AF4ADC">
      <w:pPr>
        <w:pStyle w:val="Heading1"/>
        <w:jc w:val="both"/>
      </w:pPr>
    </w:p>
    <w:p w14:paraId="670AD072" w14:textId="77777777" w:rsidR="00D10C7C" w:rsidRDefault="00D10C7C" w:rsidP="00AF4ADC">
      <w:pPr>
        <w:pStyle w:val="Heading1"/>
        <w:jc w:val="both"/>
      </w:pPr>
    </w:p>
    <w:p w14:paraId="24EB9595" w14:textId="77777777" w:rsidR="00D10C7C" w:rsidRDefault="00D10C7C" w:rsidP="00AF4ADC">
      <w:pPr>
        <w:pStyle w:val="Heading1"/>
        <w:jc w:val="both"/>
      </w:pPr>
    </w:p>
    <w:p w14:paraId="7CD64BBE" w14:textId="77777777" w:rsidR="00D10C7C" w:rsidRDefault="00D10C7C" w:rsidP="00AF4ADC">
      <w:pPr>
        <w:pStyle w:val="Heading1"/>
        <w:jc w:val="both"/>
      </w:pPr>
    </w:p>
    <w:p w14:paraId="4424B754" w14:textId="77777777" w:rsidR="00D10C7C" w:rsidRDefault="00D10C7C" w:rsidP="00AF4ADC">
      <w:pPr>
        <w:pStyle w:val="Heading1"/>
        <w:jc w:val="both"/>
      </w:pPr>
    </w:p>
    <w:p w14:paraId="4F99DC5E" w14:textId="77777777" w:rsidR="00D10C7C" w:rsidRDefault="00D10C7C" w:rsidP="00AF4ADC">
      <w:pPr>
        <w:pStyle w:val="Heading1"/>
        <w:jc w:val="both"/>
      </w:pPr>
    </w:p>
    <w:p w14:paraId="5CA7ED98" w14:textId="77777777" w:rsidR="00D10C7C" w:rsidRDefault="00D10C7C" w:rsidP="00AF4ADC">
      <w:pPr>
        <w:pStyle w:val="Heading1"/>
        <w:jc w:val="both"/>
      </w:pPr>
    </w:p>
    <w:p w14:paraId="3152CC31" w14:textId="77777777" w:rsidR="00D10C7C" w:rsidRDefault="00D10C7C" w:rsidP="00AF4ADC">
      <w:pPr>
        <w:pStyle w:val="Heading1"/>
        <w:jc w:val="both"/>
      </w:pPr>
    </w:p>
    <w:p w14:paraId="507043D3" w14:textId="77777777" w:rsidR="00D10C7C" w:rsidRDefault="00D10C7C" w:rsidP="00AF4ADC">
      <w:pPr>
        <w:jc w:val="both"/>
      </w:pPr>
    </w:p>
    <w:p w14:paraId="7DE6CF30" w14:textId="77777777" w:rsidR="00D10C7C" w:rsidRDefault="00D10C7C" w:rsidP="00AF4ADC">
      <w:pPr>
        <w:jc w:val="both"/>
      </w:pPr>
    </w:p>
    <w:p w14:paraId="7D7837FD" w14:textId="77777777" w:rsidR="00137131" w:rsidRDefault="00D10C7C" w:rsidP="00AF4ADC">
      <w:pPr>
        <w:pStyle w:val="Heading1"/>
        <w:jc w:val="both"/>
      </w:pPr>
      <w:bookmarkStart w:id="0" w:name="_Toc66907753"/>
      <w:r>
        <w:lastRenderedPageBreak/>
        <w:t>Introduction:</w:t>
      </w:r>
      <w:bookmarkEnd w:id="0"/>
    </w:p>
    <w:p w14:paraId="0808DCE0" w14:textId="6480459F" w:rsidR="00D10C7C" w:rsidRDefault="00D55E26" w:rsidP="00AF4ADC">
      <w:pPr>
        <w:jc w:val="both"/>
      </w:pPr>
      <w:r>
        <w:t>An environment is made up of everything around us. The business environment is the collection of all internal and external factors which impact on firm</w:t>
      </w:r>
      <w:r w:rsidR="00D54B1C">
        <w:t>'</w:t>
      </w:r>
      <w:r>
        <w:t>s activity</w:t>
      </w:r>
      <w:r w:rsidR="003B6C6A">
        <w:t xml:space="preserve"> (</w:t>
      </w:r>
      <w:r w:rsidR="003B6C6A" w:rsidRPr="003B6C6A">
        <w:rPr>
          <w:rFonts w:cs="Times New Roman"/>
          <w:color w:val="000000"/>
          <w:shd w:val="clear" w:color="auto" w:fill="FFFFFF"/>
        </w:rPr>
        <w:t>Guy, 2018</w:t>
      </w:r>
      <w:r w:rsidR="003B6C6A">
        <w:rPr>
          <w:rFonts w:cs="Times New Roman"/>
          <w:color w:val="000000"/>
          <w:shd w:val="clear" w:color="auto" w:fill="FFFFFF"/>
        </w:rPr>
        <w:t>)</w:t>
      </w:r>
      <w:r w:rsidR="003B6C6A">
        <w:t xml:space="preserve">. </w:t>
      </w:r>
      <w:r>
        <w:t>The business environment aims to generate profit by involving in business activities. On the other hand, the same kind of business makes an industry. From recent statistics, we can see that sectors are responsible for polluting the environment. Among several industries, the fashion industry is considered to be the second most responsible for this pollution. This report will discuss Levi</w:t>
      </w:r>
      <w:r w:rsidR="00D54B1C">
        <w:t>'</w:t>
      </w:r>
      <w:r>
        <w:t>s &amp; how it analyzed the environment &amp; cheap labor issues and adapt</w:t>
      </w:r>
      <w:r w:rsidR="00876DCD">
        <w:t xml:space="preserve"> to</w:t>
      </w:r>
      <w:r>
        <w:t xml:space="preserve"> </w:t>
      </w:r>
      <w:r w:rsidR="004641D5">
        <w:t>it</w:t>
      </w:r>
      <w:r w:rsidR="00876DCD">
        <w:t>s changes</w:t>
      </w:r>
      <w:r>
        <w:t>. Also, how it helps Levi</w:t>
      </w:r>
      <w:r w:rsidR="00D54B1C">
        <w:t>'</w:t>
      </w:r>
      <w:r>
        <w:t>s in gaining competitive advantage.</w:t>
      </w:r>
    </w:p>
    <w:p w14:paraId="570E2982" w14:textId="77777777" w:rsidR="00D55E26" w:rsidRDefault="00D55E26" w:rsidP="00AF4ADC">
      <w:pPr>
        <w:jc w:val="both"/>
      </w:pPr>
    </w:p>
    <w:p w14:paraId="555B398A" w14:textId="77777777" w:rsidR="00D55E26" w:rsidRDefault="00D55E26" w:rsidP="00AF4ADC">
      <w:pPr>
        <w:jc w:val="both"/>
      </w:pPr>
    </w:p>
    <w:p w14:paraId="27BB50C1" w14:textId="77777777" w:rsidR="00D55E26" w:rsidRDefault="00D55E26" w:rsidP="00AF4ADC">
      <w:pPr>
        <w:jc w:val="both"/>
      </w:pPr>
    </w:p>
    <w:p w14:paraId="5815CBFC" w14:textId="77777777" w:rsidR="00D55E26" w:rsidRDefault="00D55E26" w:rsidP="00AF4ADC">
      <w:pPr>
        <w:jc w:val="both"/>
      </w:pPr>
    </w:p>
    <w:p w14:paraId="573F7483" w14:textId="74403D97" w:rsidR="00D55E26" w:rsidRDefault="00D55E26" w:rsidP="00AF4ADC">
      <w:pPr>
        <w:jc w:val="both"/>
      </w:pPr>
    </w:p>
    <w:p w14:paraId="5F87BD52" w14:textId="45A60D50" w:rsidR="00362925" w:rsidRDefault="00362925" w:rsidP="00AF4ADC">
      <w:pPr>
        <w:jc w:val="both"/>
      </w:pPr>
    </w:p>
    <w:p w14:paraId="0E59996C" w14:textId="1E5F722B" w:rsidR="00362925" w:rsidRDefault="00362925" w:rsidP="00AF4ADC">
      <w:pPr>
        <w:jc w:val="both"/>
      </w:pPr>
    </w:p>
    <w:p w14:paraId="4EAB9C5C" w14:textId="289A4CDD" w:rsidR="00362925" w:rsidRDefault="00362925" w:rsidP="00AF4ADC">
      <w:pPr>
        <w:jc w:val="both"/>
      </w:pPr>
    </w:p>
    <w:p w14:paraId="42839326" w14:textId="4CB102FA" w:rsidR="00362925" w:rsidRDefault="00362925" w:rsidP="00AF4ADC">
      <w:pPr>
        <w:jc w:val="both"/>
      </w:pPr>
    </w:p>
    <w:p w14:paraId="3DCC196C" w14:textId="59F80D97" w:rsidR="00362925" w:rsidRDefault="00362925" w:rsidP="00AF4ADC">
      <w:pPr>
        <w:jc w:val="both"/>
      </w:pPr>
    </w:p>
    <w:p w14:paraId="1C2E2D07" w14:textId="328230D9" w:rsidR="00362925" w:rsidRDefault="00362925" w:rsidP="00AF4ADC">
      <w:pPr>
        <w:jc w:val="both"/>
      </w:pPr>
    </w:p>
    <w:p w14:paraId="4798BD5D" w14:textId="49A56C08" w:rsidR="00362925" w:rsidRDefault="00362925" w:rsidP="00AF4ADC">
      <w:pPr>
        <w:jc w:val="both"/>
      </w:pPr>
    </w:p>
    <w:p w14:paraId="6A2E412D" w14:textId="77777777" w:rsidR="00362925" w:rsidRDefault="00362925" w:rsidP="00AF4ADC">
      <w:pPr>
        <w:jc w:val="both"/>
      </w:pPr>
    </w:p>
    <w:p w14:paraId="3865A9FF" w14:textId="77777777" w:rsidR="00D55E26" w:rsidRPr="00D10C7C" w:rsidRDefault="00D55E26" w:rsidP="00AF4ADC">
      <w:pPr>
        <w:jc w:val="both"/>
      </w:pPr>
    </w:p>
    <w:p w14:paraId="2F375E66" w14:textId="64912B78" w:rsidR="00D10C7C" w:rsidRDefault="00D55E26" w:rsidP="00AF4ADC">
      <w:pPr>
        <w:pStyle w:val="Heading1"/>
        <w:numPr>
          <w:ilvl w:val="1"/>
          <w:numId w:val="3"/>
        </w:numPr>
        <w:jc w:val="both"/>
      </w:pPr>
      <w:bookmarkStart w:id="1" w:name="_Toc66907754"/>
      <w:r>
        <w:lastRenderedPageBreak/>
        <w:t xml:space="preserve">Critically analyze </w:t>
      </w:r>
      <w:r w:rsidR="00D10C7C">
        <w:t xml:space="preserve"> changes that the company ha</w:t>
      </w:r>
      <w:r w:rsidR="003B6C6A">
        <w:t>s</w:t>
      </w:r>
      <w:r w:rsidR="00D10C7C">
        <w:t xml:space="preserve"> made in the last few years to their business model to self-regulate and adapt to some of the concerns raised by the different stakeholders in the scenario:</w:t>
      </w:r>
      <w:bookmarkEnd w:id="1"/>
    </w:p>
    <w:p w14:paraId="5F9F0F85" w14:textId="69BFEBB1" w:rsidR="001028E1" w:rsidRDefault="001028E1" w:rsidP="00AF4ADC">
      <w:pPr>
        <w:jc w:val="both"/>
      </w:pPr>
      <w:r>
        <w:t>Levi</w:t>
      </w:r>
      <w:r w:rsidR="00D54B1C">
        <w:t>'</w:t>
      </w:r>
      <w:r>
        <w:t>s is the world</w:t>
      </w:r>
      <w:r w:rsidR="00D54B1C">
        <w:t>'</w:t>
      </w:r>
      <w:r>
        <w:t>s largest producer of pants, denim jeans, hats, shirts</w:t>
      </w:r>
      <w:r w:rsidR="003B6C6A">
        <w:t>,</w:t>
      </w:r>
      <w:r>
        <w:t xml:space="preserve"> and other clothing brands. It is situated in san Fransisco. At present, it is also famous for its </w:t>
      </w:r>
      <w:proofErr w:type="spellStart"/>
      <w:r>
        <w:t>jeanswear</w:t>
      </w:r>
      <w:proofErr w:type="spellEnd"/>
      <w:r>
        <w:t>. It is operating around 110 countries in the world</w:t>
      </w:r>
      <w:r w:rsidR="003B6C6A">
        <w:t xml:space="preserve"> (</w:t>
      </w:r>
      <w:proofErr w:type="spellStart"/>
      <w:r w:rsidR="003B6C6A">
        <w:rPr>
          <w:rFonts w:cs="Times New Roman"/>
          <w:color w:val="000000"/>
        </w:rPr>
        <w:t>Latkovikj</w:t>
      </w:r>
      <w:proofErr w:type="spellEnd"/>
      <w:r w:rsidR="003B6C6A">
        <w:rPr>
          <w:rFonts w:cs="Times New Roman"/>
          <w:color w:val="000000"/>
        </w:rPr>
        <w:t xml:space="preserve"> et al., </w:t>
      </w:r>
      <w:r w:rsidR="003B6C6A" w:rsidRPr="003B6C6A">
        <w:rPr>
          <w:rFonts w:cs="Times New Roman"/>
          <w:color w:val="000000"/>
        </w:rPr>
        <w:t>2020</w:t>
      </w:r>
      <w:r w:rsidR="003B6C6A">
        <w:rPr>
          <w:rFonts w:cs="Times New Roman"/>
          <w:color w:val="000000"/>
        </w:rPr>
        <w:t>)</w:t>
      </w:r>
      <w:r>
        <w:t>.</w:t>
      </w:r>
      <w:r w:rsidR="003B6C6A">
        <w:t xml:space="preserve"> </w:t>
      </w:r>
      <w:r>
        <w:t>Levi</w:t>
      </w:r>
      <w:r w:rsidR="00D54B1C">
        <w:t>'</w:t>
      </w:r>
      <w:r>
        <w:t xml:space="preserve">s was the first company </w:t>
      </w:r>
      <w:r w:rsidR="004641D5">
        <w:t>to implement</w:t>
      </w:r>
      <w:r>
        <w:t xml:space="preserve"> water-saving technologies &amp; employment standards</w:t>
      </w:r>
      <w:r w:rsidR="003B6C6A">
        <w:t>.</w:t>
      </w:r>
    </w:p>
    <w:p w14:paraId="742339A7" w14:textId="479AA3A2" w:rsidR="00184E42" w:rsidRDefault="00184E42" w:rsidP="00AF4ADC">
      <w:pPr>
        <w:jc w:val="both"/>
      </w:pPr>
      <w:r>
        <w:t>PESTEL analysis is a tool that is used for analyzing the external factors of the business. Before implementing any tactical p</w:t>
      </w:r>
      <w:r w:rsidR="003B6C6A">
        <w:t>lanning</w:t>
      </w:r>
      <w:r>
        <w:t xml:space="preserve"> or strategy, Levi</w:t>
      </w:r>
      <w:r w:rsidR="00D54B1C">
        <w:t>'</w:t>
      </w:r>
      <w:r>
        <w:t>s conducts a PESTEL analysis. Levi</w:t>
      </w:r>
      <w:r w:rsidR="00D54B1C">
        <w:t>'</w:t>
      </w:r>
      <w:r w:rsidR="008D3816">
        <w:t>s</w:t>
      </w:r>
      <w:r>
        <w:t xml:space="preserve"> can figure out the impact of external environments, measure it before any disruption, and minimi</w:t>
      </w:r>
      <w:r w:rsidR="003B6C6A">
        <w:t>z</w:t>
      </w:r>
      <w:r>
        <w:t>e the risk.</w:t>
      </w:r>
    </w:p>
    <w:p w14:paraId="0667C1CB" w14:textId="33C48979" w:rsidR="008D3816" w:rsidRDefault="00261092" w:rsidP="00AF4ADC">
      <w:pPr>
        <w:jc w:val="center"/>
      </w:pPr>
      <w:r>
        <w:rPr>
          <w:noProof/>
        </w:rPr>
        <w:drawing>
          <wp:inline distT="0" distB="0" distL="0" distR="0" wp14:anchorId="15DAC0CD" wp14:editId="2E89DCBC">
            <wp:extent cx="4678326" cy="3351637"/>
            <wp:effectExtent l="0" t="0" r="8255"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94470" cy="3363203"/>
                    </a:xfrm>
                    <a:prstGeom prst="rect">
                      <a:avLst/>
                    </a:prstGeom>
                  </pic:spPr>
                </pic:pic>
              </a:graphicData>
            </a:graphic>
          </wp:inline>
        </w:drawing>
      </w:r>
    </w:p>
    <w:p w14:paraId="2E3FFAE8" w14:textId="33D9E234" w:rsidR="003B6C6A" w:rsidRDefault="008D3816" w:rsidP="00AF4ADC">
      <w:pPr>
        <w:tabs>
          <w:tab w:val="left" w:pos="3030"/>
        </w:tabs>
        <w:jc w:val="center"/>
      </w:pPr>
      <w:r>
        <w:t>Figure</w:t>
      </w:r>
      <w:r w:rsidR="00AF4ADC">
        <w:t xml:space="preserve"> 1</w:t>
      </w:r>
      <w:r>
        <w:t>: Elements of PESTEL analysis</w:t>
      </w:r>
      <w:r w:rsidR="003B6C6A">
        <w:t>.</w:t>
      </w:r>
    </w:p>
    <w:p w14:paraId="5582419E" w14:textId="114D8B61" w:rsidR="008D3816" w:rsidRDefault="003B6C6A" w:rsidP="00AF4ADC">
      <w:pPr>
        <w:tabs>
          <w:tab w:val="left" w:pos="3030"/>
        </w:tabs>
        <w:jc w:val="center"/>
      </w:pPr>
      <w:r>
        <w:t>Source: (</w:t>
      </w:r>
      <w:r w:rsidRPr="003B6C6A">
        <w:rPr>
          <w:rFonts w:cs="Times New Roman"/>
          <w:color w:val="000000"/>
          <w:shd w:val="clear" w:color="auto" w:fill="FFFFFF"/>
        </w:rPr>
        <w:t>Bush, 2021</w:t>
      </w:r>
      <w:r>
        <w:rPr>
          <w:rFonts w:cs="Times New Roman"/>
          <w:color w:val="000000"/>
          <w:shd w:val="clear" w:color="auto" w:fill="FFFFFF"/>
        </w:rPr>
        <w:t>)</w:t>
      </w:r>
    </w:p>
    <w:p w14:paraId="011C1F12" w14:textId="1FFCCF35" w:rsidR="008D3816" w:rsidRDefault="008D3816" w:rsidP="00AF4ADC">
      <w:pPr>
        <w:tabs>
          <w:tab w:val="left" w:pos="3030"/>
        </w:tabs>
        <w:jc w:val="both"/>
      </w:pPr>
      <w:r>
        <w:lastRenderedPageBreak/>
        <w:t>The PESTEL analysis would help in researching the adaptation of Levi</w:t>
      </w:r>
      <w:r w:rsidR="00D54B1C">
        <w:t>'</w:t>
      </w:r>
      <w:r>
        <w:t>s in the given context. The company conducts the company</w:t>
      </w:r>
      <w:r w:rsidR="00D54B1C">
        <w:t>'</w:t>
      </w:r>
      <w:r>
        <w:t>s five areas: political, economic, social, technological, environmental &amp; legal.  We will evaluate the impact of these elements on Levi</w:t>
      </w:r>
      <w:r w:rsidR="00D54B1C">
        <w:t>'</w:t>
      </w:r>
      <w:r>
        <w:t>s</w:t>
      </w:r>
      <w:r w:rsidR="004641D5">
        <w:t xml:space="preserve"> </w:t>
      </w:r>
    </w:p>
    <w:p w14:paraId="2EBF064E" w14:textId="77777777" w:rsidR="008D3816" w:rsidRPr="008D3816" w:rsidRDefault="008D3816" w:rsidP="00AF4ADC">
      <w:pPr>
        <w:tabs>
          <w:tab w:val="left" w:pos="3030"/>
        </w:tabs>
        <w:jc w:val="both"/>
        <w:rPr>
          <w:b/>
        </w:rPr>
      </w:pPr>
      <w:r w:rsidRPr="008D3816">
        <w:rPr>
          <w:b/>
        </w:rPr>
        <w:t xml:space="preserve">Political Factors: </w:t>
      </w:r>
    </w:p>
    <w:p w14:paraId="71619F4C" w14:textId="2E28EC83" w:rsidR="008D3816" w:rsidRDefault="008B5009" w:rsidP="00AF4ADC">
      <w:pPr>
        <w:tabs>
          <w:tab w:val="left" w:pos="3030"/>
        </w:tabs>
        <w:jc w:val="both"/>
        <w:rPr>
          <w:rFonts w:cs="Times New Roman"/>
          <w:color w:val="000000"/>
          <w:szCs w:val="20"/>
          <w:shd w:val="clear" w:color="auto" w:fill="FFFFFF"/>
        </w:rPr>
      </w:pPr>
      <w:r w:rsidRPr="008B5009">
        <w:t>The fashion retailing industry in the United Kingdom has a good reputation. Levi</w:t>
      </w:r>
      <w:r w:rsidR="00D54B1C">
        <w:t>'</w:t>
      </w:r>
      <w:r w:rsidRPr="008B5009">
        <w:t>s exports approximately seven billion garments to Europe and Asia</w:t>
      </w:r>
      <w:r w:rsidR="003B6C6A">
        <w:t xml:space="preserve"> (</w:t>
      </w:r>
      <w:r w:rsidR="003B6C6A" w:rsidRPr="003B6C6A">
        <w:rPr>
          <w:rFonts w:cs="Times New Roman"/>
          <w:color w:val="000000"/>
        </w:rPr>
        <w:t>Anderson, 2020</w:t>
      </w:r>
      <w:r w:rsidR="003B6C6A">
        <w:rPr>
          <w:rFonts w:cs="Times New Roman"/>
          <w:color w:val="000000"/>
        </w:rPr>
        <w:t>)</w:t>
      </w:r>
      <w:r w:rsidRPr="008B5009">
        <w:t xml:space="preserve">. In terms of politics, the relationship with the </w:t>
      </w:r>
      <w:r>
        <w:t>nation</w:t>
      </w:r>
      <w:r w:rsidRPr="008B5009">
        <w:t xml:space="preserve">s is </w:t>
      </w:r>
      <w:r>
        <w:t>meaningful</w:t>
      </w:r>
      <w:r w:rsidRPr="008B5009">
        <w:t xml:space="preserve"> because they get cheaper labor from these countries and save the</w:t>
      </w:r>
      <w:r>
        <w:t>ir own country</w:t>
      </w:r>
      <w:r w:rsidR="00D54B1C">
        <w:t>'</w:t>
      </w:r>
      <w:r>
        <w:t>s environment</w:t>
      </w:r>
      <w:r w:rsidRPr="008B5009">
        <w:t xml:space="preserve">, so they </w:t>
      </w:r>
      <w:r>
        <w:t>rely heavily</w:t>
      </w:r>
      <w:r w:rsidRPr="008B5009">
        <w:t xml:space="preserve"> on them.</w:t>
      </w:r>
      <w:r>
        <w:t xml:space="preserve"> </w:t>
      </w:r>
      <w:r w:rsidRPr="008B5009">
        <w:t>So, if there is a disruption between the countries due to political reasons, Levi</w:t>
      </w:r>
      <w:r w:rsidR="00D54B1C">
        <w:t>'</w:t>
      </w:r>
      <w:r w:rsidRPr="008B5009">
        <w:t>s</w:t>
      </w:r>
      <w:r w:rsidR="003B6C6A">
        <w:t xml:space="preserve"> business</w:t>
      </w:r>
      <w:r w:rsidRPr="008B5009">
        <w:t xml:space="preserve"> would be severely hampered. It would cost twice as much, </w:t>
      </w:r>
      <w:r>
        <w:t>increasing</w:t>
      </w:r>
      <w:r w:rsidRPr="008B5009">
        <w:t xml:space="preserve"> industry prices.</w:t>
      </w:r>
      <w:r>
        <w:t xml:space="preserve"> </w:t>
      </w:r>
      <w:r w:rsidRPr="008B5009">
        <w:t>Levi</w:t>
      </w:r>
      <w:r w:rsidR="00D54B1C">
        <w:t>'</w:t>
      </w:r>
      <w:r w:rsidRPr="008B5009">
        <w:t>s faced several challenges; for example, in 1991, some of the company</w:t>
      </w:r>
      <w:r w:rsidR="00D54B1C">
        <w:t>'</w:t>
      </w:r>
      <w:r w:rsidRPr="008B5009">
        <w:t>s goods were produced in Northern Mariana Island, causing civil unrest and a $10 million fine from the US government. Following that, it modified its trade stance an</w:t>
      </w:r>
      <w:r w:rsidR="004641D5">
        <w:t>d passed tax reform legislation</w:t>
      </w:r>
      <w:r w:rsidR="003B6C6A">
        <w:rPr>
          <w:rFonts w:cs="Times New Roman"/>
          <w:color w:val="000000"/>
          <w:szCs w:val="20"/>
          <w:shd w:val="clear" w:color="auto" w:fill="FFFFFF"/>
        </w:rPr>
        <w:t>.</w:t>
      </w:r>
    </w:p>
    <w:p w14:paraId="6222A155" w14:textId="77777777" w:rsidR="00273FD0" w:rsidRDefault="00273FD0" w:rsidP="00AF4ADC">
      <w:pPr>
        <w:tabs>
          <w:tab w:val="left" w:pos="3030"/>
        </w:tabs>
        <w:jc w:val="both"/>
      </w:pPr>
    </w:p>
    <w:p w14:paraId="492912F5" w14:textId="77777777" w:rsidR="000950BC" w:rsidRPr="000950BC" w:rsidRDefault="000950BC" w:rsidP="00AF4ADC">
      <w:pPr>
        <w:tabs>
          <w:tab w:val="left" w:pos="3030"/>
        </w:tabs>
        <w:jc w:val="both"/>
        <w:rPr>
          <w:b/>
        </w:rPr>
      </w:pPr>
      <w:r w:rsidRPr="000950BC">
        <w:rPr>
          <w:b/>
        </w:rPr>
        <w:t>Environmental Factors:</w:t>
      </w:r>
    </w:p>
    <w:p w14:paraId="47C90DA8" w14:textId="0E69A3F1" w:rsidR="008D3816" w:rsidRDefault="00054A25" w:rsidP="00AF4ADC">
      <w:pPr>
        <w:jc w:val="both"/>
      </w:pPr>
      <w:r>
        <w:t>A single pair of jeans has a significant impact on the environmental factors as it needs around 4000 lit</w:t>
      </w:r>
      <w:r w:rsidR="003B6C6A">
        <w:t>er</w:t>
      </w:r>
      <w:r>
        <w:t xml:space="preserve">s of water. It also needs more </w:t>
      </w:r>
      <w:r w:rsidR="00876DCD">
        <w:t xml:space="preserve">than </w:t>
      </w:r>
      <w:r>
        <w:t>42 lit</w:t>
      </w:r>
      <w:r w:rsidR="003B6C6A">
        <w:t>er</w:t>
      </w:r>
      <w:r>
        <w:t xml:space="preserve">s of water </w:t>
      </w:r>
      <w:r w:rsidR="003B6C6A">
        <w:t>to produce</w:t>
      </w:r>
      <w:r>
        <w:t xml:space="preserve"> light</w:t>
      </w:r>
      <w:r w:rsidR="003B6C6A">
        <w:t>-</w:t>
      </w:r>
      <w:r>
        <w:t>washed jeans. Also</w:t>
      </w:r>
      <w:r w:rsidR="00876DCD">
        <w:t>,</w:t>
      </w:r>
      <w:r>
        <w:t xml:space="preserve"> fib</w:t>
      </w:r>
      <w:r w:rsidR="003B6C6A">
        <w:t>er</w:t>
      </w:r>
      <w:r>
        <w:t xml:space="preserve"> production </w:t>
      </w:r>
      <w:r w:rsidR="00876DCD">
        <w:t>require</w:t>
      </w:r>
      <w:r>
        <w:t xml:space="preserve">s lots of water consumption which impacts the environment. </w:t>
      </w:r>
      <w:r w:rsidR="00876DCD">
        <w:t>Even</w:t>
      </w:r>
      <w:r>
        <w:t xml:space="preserve"> the pesticides, chemical bleaching powders </w:t>
      </w:r>
      <w:r w:rsidR="00876DCD">
        <w:t>are</w:t>
      </w:r>
      <w:r>
        <w:t xml:space="preserve"> harming the environment. Many questions arise from their stakeholders in terms of th</w:t>
      </w:r>
      <w:r w:rsidR="00876DCD">
        <w:t>is</w:t>
      </w:r>
      <w:r>
        <w:t xml:space="preserve"> pollution. Levi</w:t>
      </w:r>
      <w:r w:rsidR="00D54B1C">
        <w:t>'</w:t>
      </w:r>
      <w:r>
        <w:t xml:space="preserve">s has taken initiatives </w:t>
      </w:r>
      <w:r w:rsidR="003B6C6A">
        <w:t>to gain</w:t>
      </w:r>
      <w:r>
        <w:t xml:space="preserve"> </w:t>
      </w:r>
      <w:r w:rsidR="00876DCD">
        <w:t xml:space="preserve">a </w:t>
      </w:r>
      <w:r>
        <w:t>su</w:t>
      </w:r>
      <w:r w:rsidR="00876DCD">
        <w:t>s</w:t>
      </w:r>
      <w:r>
        <w:t xml:space="preserve">tainable </w:t>
      </w:r>
      <w:r>
        <w:lastRenderedPageBreak/>
        <w:t xml:space="preserve">balance in the climate. They also trained their employees </w:t>
      </w:r>
      <w:r w:rsidR="003B6C6A">
        <w:t>to reduce</w:t>
      </w:r>
      <w:r>
        <w:t xml:space="preserve"> the consumption of water and </w:t>
      </w:r>
      <w:r w:rsidR="003B6C6A">
        <w:rPr>
          <w:noProof/>
        </w:rPr>
        <w:drawing>
          <wp:anchor distT="0" distB="0" distL="114300" distR="114300" simplePos="0" relativeHeight="251660288" behindDoc="0" locked="0" layoutInCell="1" allowOverlap="1" wp14:anchorId="73240E36" wp14:editId="3BE705FD">
            <wp:simplePos x="0" y="0"/>
            <wp:positionH relativeFrom="margin">
              <wp:posOffset>85725</wp:posOffset>
            </wp:positionH>
            <wp:positionV relativeFrom="paragraph">
              <wp:posOffset>504825</wp:posOffset>
            </wp:positionV>
            <wp:extent cx="5310505" cy="2686050"/>
            <wp:effectExtent l="19050" t="19050" r="23495" b="190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534).png"/>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310505" cy="2686050"/>
                    </a:xfrm>
                    <a:prstGeom prst="rect">
                      <a:avLst/>
                    </a:prstGeom>
                    <a:ln>
                      <a:solidFill>
                        <a:schemeClr val="tx1"/>
                      </a:solidFill>
                    </a:ln>
                    <a:extLst>
                      <a:ext uri="{53640926-AAD7-44D8-BBD7-CCE9431645EC}">
                        <a14:shadowObscured xmlns:a14="http://schemas.microsoft.com/office/drawing/2010/main"/>
                      </a:ext>
                    </a:extLst>
                  </pic:spPr>
                </pic:pic>
              </a:graphicData>
            </a:graphic>
          </wp:anchor>
        </w:drawing>
      </w:r>
      <w:r>
        <w:t xml:space="preserve">other elements. </w:t>
      </w:r>
    </w:p>
    <w:p w14:paraId="071DB8E8" w14:textId="60591F0F" w:rsidR="00054A25" w:rsidRDefault="00AF4ADC" w:rsidP="00AF4ADC">
      <w:pPr>
        <w:jc w:val="center"/>
        <w:rPr>
          <w:noProof/>
        </w:rPr>
      </w:pPr>
      <w:r>
        <w:rPr>
          <w:noProof/>
        </w:rPr>
        <w:t>Figure 2</w:t>
      </w:r>
      <w:r w:rsidR="00054A25">
        <w:rPr>
          <w:noProof/>
        </w:rPr>
        <w:t>: Impacts on climate by Levi</w:t>
      </w:r>
      <w:r w:rsidR="00D54B1C">
        <w:rPr>
          <w:noProof/>
        </w:rPr>
        <w:t>'</w:t>
      </w:r>
      <w:r w:rsidR="00054A25">
        <w:rPr>
          <w:noProof/>
        </w:rPr>
        <w:t>s</w:t>
      </w:r>
    </w:p>
    <w:p w14:paraId="543A019D" w14:textId="519BA61C" w:rsidR="003B6C6A" w:rsidRDefault="003B6C6A" w:rsidP="00AF4ADC">
      <w:pPr>
        <w:jc w:val="center"/>
        <w:rPr>
          <w:noProof/>
        </w:rPr>
      </w:pPr>
      <w:r>
        <w:rPr>
          <w:noProof/>
        </w:rPr>
        <w:t xml:space="preserve">Source: </w:t>
      </w:r>
      <w:r>
        <w:t>(</w:t>
      </w:r>
      <w:r w:rsidRPr="003B6C6A">
        <w:rPr>
          <w:rFonts w:cs="Times New Roman"/>
          <w:color w:val="000000"/>
          <w:shd w:val="clear" w:color="auto" w:fill="FFFFFF"/>
        </w:rPr>
        <w:t>Guy, 2018</w:t>
      </w:r>
      <w:r>
        <w:rPr>
          <w:rFonts w:cs="Times New Roman"/>
          <w:color w:val="000000"/>
          <w:shd w:val="clear" w:color="auto" w:fill="FFFFFF"/>
        </w:rPr>
        <w:t>)</w:t>
      </w:r>
      <w:r>
        <w:t>.</w:t>
      </w:r>
    </w:p>
    <w:p w14:paraId="55A45E22" w14:textId="47C91F43" w:rsidR="00054A25" w:rsidRDefault="00054A25" w:rsidP="00AF4ADC">
      <w:pPr>
        <w:jc w:val="both"/>
        <w:rPr>
          <w:noProof/>
        </w:rPr>
      </w:pPr>
      <w:r>
        <w:rPr>
          <w:noProof/>
        </w:rPr>
        <w:t>From the figure above, we can see it is affecting the elements of an environment. For reducing water consumption, it has taken initiatives for using an efficient washing machine</w:t>
      </w:r>
      <w:r w:rsidR="003B6C6A">
        <w:rPr>
          <w:noProof/>
        </w:rPr>
        <w:t xml:space="preserve"> (</w:t>
      </w:r>
      <w:proofErr w:type="spellStart"/>
      <w:r w:rsidR="003B6C6A" w:rsidRPr="003B6C6A">
        <w:rPr>
          <w:rFonts w:cs="Times New Roman"/>
          <w:color w:val="000000"/>
        </w:rPr>
        <w:t>Benvegnù</w:t>
      </w:r>
      <w:proofErr w:type="spellEnd"/>
      <w:r w:rsidR="003B6C6A" w:rsidRPr="003B6C6A">
        <w:rPr>
          <w:rFonts w:cs="Times New Roman"/>
          <w:color w:val="000000"/>
        </w:rPr>
        <w:t>, 2018</w:t>
      </w:r>
      <w:r w:rsidR="003B6C6A">
        <w:rPr>
          <w:rFonts w:cs="Times New Roman"/>
          <w:color w:val="000000"/>
        </w:rPr>
        <w:t>)</w:t>
      </w:r>
      <w:r>
        <w:rPr>
          <w:noProof/>
        </w:rPr>
        <w:t>. By 2020 Levi</w:t>
      </w:r>
      <w:r w:rsidR="00D54B1C">
        <w:rPr>
          <w:noProof/>
        </w:rPr>
        <w:t>'</w:t>
      </w:r>
      <w:r>
        <w:rPr>
          <w:noProof/>
        </w:rPr>
        <w:t xml:space="preserve">s </w:t>
      </w:r>
      <w:r w:rsidR="007C2751">
        <w:rPr>
          <w:noProof/>
        </w:rPr>
        <w:t>targets to produce 80% of its products using less water also taken the initiative to reduce green</w:t>
      </w:r>
      <w:r>
        <w:rPr>
          <w:noProof/>
        </w:rPr>
        <w:t>house gas.</w:t>
      </w:r>
    </w:p>
    <w:p w14:paraId="1DBC101A" w14:textId="77777777" w:rsidR="00054A25" w:rsidRDefault="00054A25" w:rsidP="00AF4ADC">
      <w:pPr>
        <w:jc w:val="center"/>
        <w:rPr>
          <w:noProof/>
        </w:rPr>
      </w:pPr>
      <w:r>
        <w:rPr>
          <w:noProof/>
        </w:rPr>
        <w:drawing>
          <wp:anchor distT="0" distB="0" distL="114300" distR="114300" simplePos="0" relativeHeight="251661312" behindDoc="0" locked="0" layoutInCell="1" allowOverlap="1" wp14:anchorId="06C2D2A2" wp14:editId="7EA93DF9">
            <wp:simplePos x="0" y="0"/>
            <wp:positionH relativeFrom="margin">
              <wp:posOffset>352425</wp:posOffset>
            </wp:positionH>
            <wp:positionV relativeFrom="paragraph">
              <wp:posOffset>265430</wp:posOffset>
            </wp:positionV>
            <wp:extent cx="5234940" cy="2238375"/>
            <wp:effectExtent l="19050" t="19050" r="22860" b="285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535).png"/>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234940" cy="223837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C26F70" w14:textId="407C90AD" w:rsidR="008D3816" w:rsidRDefault="003B6C6A" w:rsidP="00AF4ADC">
      <w:pPr>
        <w:jc w:val="center"/>
      </w:pPr>
      <w:r>
        <w:t>Fi</w:t>
      </w:r>
      <w:r w:rsidR="00AF4ADC">
        <w:t>gure 3</w:t>
      </w:r>
      <w:r>
        <w:t>: Compariso</w:t>
      </w:r>
      <w:r w:rsidR="00054A25">
        <w:t>n between conventional &amp; effective washing</w:t>
      </w:r>
    </w:p>
    <w:p w14:paraId="1055844E" w14:textId="590B549E" w:rsidR="003B6C6A" w:rsidRPr="008D3816" w:rsidRDefault="003B6C6A" w:rsidP="00AF4ADC">
      <w:pPr>
        <w:jc w:val="center"/>
      </w:pPr>
      <w:r>
        <w:t>Source: (</w:t>
      </w:r>
      <w:r>
        <w:rPr>
          <w:rFonts w:cs="Times New Roman"/>
          <w:color w:val="000000"/>
          <w:shd w:val="clear" w:color="auto" w:fill="FFFFFF"/>
        </w:rPr>
        <w:t xml:space="preserve">Jung et al., </w:t>
      </w:r>
      <w:r w:rsidRPr="003B6C6A">
        <w:rPr>
          <w:rFonts w:cs="Times New Roman"/>
          <w:color w:val="000000"/>
          <w:shd w:val="clear" w:color="auto" w:fill="FFFFFF"/>
        </w:rPr>
        <w:t>2020</w:t>
      </w:r>
      <w:r>
        <w:rPr>
          <w:rFonts w:cs="Times New Roman"/>
          <w:color w:val="000000"/>
          <w:shd w:val="clear" w:color="auto" w:fill="FFFFFF"/>
        </w:rPr>
        <w:t>)</w:t>
      </w:r>
    </w:p>
    <w:p w14:paraId="083A0C29" w14:textId="77777777" w:rsidR="008D3816" w:rsidRPr="008D3816" w:rsidRDefault="008D3816" w:rsidP="00AF4ADC">
      <w:pPr>
        <w:jc w:val="both"/>
      </w:pPr>
    </w:p>
    <w:p w14:paraId="35F126A9" w14:textId="77777777" w:rsidR="008D3816" w:rsidRPr="0002412B" w:rsidRDefault="0002412B" w:rsidP="00AF4ADC">
      <w:pPr>
        <w:jc w:val="both"/>
        <w:rPr>
          <w:b/>
        </w:rPr>
      </w:pPr>
      <w:r w:rsidRPr="0002412B">
        <w:rPr>
          <w:b/>
        </w:rPr>
        <w:t xml:space="preserve">Economic Factor: </w:t>
      </w:r>
    </w:p>
    <w:p w14:paraId="7F64E9D9" w14:textId="3E0732BF" w:rsidR="0002412B" w:rsidRDefault="0002412B" w:rsidP="00AF4ADC">
      <w:pPr>
        <w:tabs>
          <w:tab w:val="left" w:pos="3030"/>
        </w:tabs>
        <w:jc w:val="both"/>
      </w:pPr>
      <w:r>
        <w:t>Though the recession took place in 2008, it hit hard the every business industry Levi</w:t>
      </w:r>
      <w:r w:rsidR="00D54B1C">
        <w:t>'</w:t>
      </w:r>
      <w:r>
        <w:t>s overcome it because UK people expend extra money for fashion and clothing. after 1946, Levi</w:t>
      </w:r>
      <w:r w:rsidR="00D54B1C">
        <w:t>'</w:t>
      </w:r>
      <w:r>
        <w:t>s contributed to the economy when they shifted their business from whole selling to production. But in 1990 lawsuit against Levi</w:t>
      </w:r>
      <w:r w:rsidR="00D54B1C">
        <w:t>'</w:t>
      </w:r>
      <w:r>
        <w:t>s alleged and it had to close its plants which economically hampered their industry. In 2019 it raised around  $620 billion from its IPO</w:t>
      </w:r>
      <w:r w:rsidR="003B6C6A">
        <w:t xml:space="preserve"> (</w:t>
      </w:r>
      <w:r w:rsidR="003B6C6A" w:rsidRPr="003B6C6A">
        <w:rPr>
          <w:rFonts w:cs="Times New Roman"/>
          <w:color w:val="000000"/>
          <w:shd w:val="clear" w:color="auto" w:fill="FFFFFF"/>
        </w:rPr>
        <w:t>Bush, 2021</w:t>
      </w:r>
      <w:r w:rsidR="003B6C6A">
        <w:rPr>
          <w:rFonts w:cs="Times New Roman"/>
          <w:color w:val="000000"/>
          <w:shd w:val="clear" w:color="auto" w:fill="FFFFFF"/>
        </w:rPr>
        <w:t>)</w:t>
      </w:r>
      <w:r>
        <w:t>. While doing business with other countries, they face fluctuation in foreign currency. Also, the Covid-19 impact a lot on this company. Besides, Levi</w:t>
      </w:r>
      <w:r w:rsidR="00D54B1C">
        <w:t>'</w:t>
      </w:r>
      <w:r>
        <w:t xml:space="preserve">s has a monopolistic competition. As they depend on </w:t>
      </w:r>
      <w:r w:rsidR="007C2751">
        <w:t>consumer consumption</w:t>
      </w:r>
      <w:r>
        <w:t xml:space="preserve">, they </w:t>
      </w:r>
      <w:r w:rsidR="00876DCD">
        <w:t>handle</w:t>
      </w:r>
      <w:r>
        <w:t xml:space="preserve"> all the things</w:t>
      </w:r>
      <w:r w:rsidR="007C2751">
        <w:t xml:space="preserve"> well using the disposable &amp; recycling method</w:t>
      </w:r>
      <w:r w:rsidR="003B6C6A">
        <w:t>.</w:t>
      </w:r>
    </w:p>
    <w:p w14:paraId="1CBE1479" w14:textId="77777777" w:rsidR="007C2751" w:rsidRDefault="007C2751" w:rsidP="00AF4ADC">
      <w:pPr>
        <w:jc w:val="both"/>
        <w:rPr>
          <w:b/>
        </w:rPr>
      </w:pPr>
      <w:r w:rsidRPr="007C2751">
        <w:rPr>
          <w:b/>
        </w:rPr>
        <w:t xml:space="preserve">Social Factors: </w:t>
      </w:r>
    </w:p>
    <w:p w14:paraId="432434DB" w14:textId="53B8C595" w:rsidR="007C2751" w:rsidRDefault="007C2751" w:rsidP="00AF4ADC">
      <w:pPr>
        <w:jc w:val="both"/>
      </w:pPr>
      <w:r>
        <w:t>According to the Neilson Global survey of corporate and social responsibility, people are willing to pay more to businesses committed to the social climate</w:t>
      </w:r>
      <w:r w:rsidRPr="007C2751">
        <w:t>. They created a code of conduct for their suppliers twenty years ago to be socially responsible. In 1990, They developed expectations for their work</w:t>
      </w:r>
      <w:r w:rsidR="003B6C6A">
        <w:t xml:space="preserve"> (</w:t>
      </w:r>
      <w:r w:rsidR="003B6C6A" w:rsidRPr="003B6C6A">
        <w:rPr>
          <w:rFonts w:cs="Times New Roman"/>
          <w:color w:val="000000"/>
          <w:shd w:val="clear" w:color="auto" w:fill="FFFFFF"/>
        </w:rPr>
        <w:t>Writer, 2021</w:t>
      </w:r>
      <w:r w:rsidR="003B6C6A">
        <w:rPr>
          <w:rFonts w:cs="Times New Roman"/>
          <w:color w:val="000000"/>
          <w:shd w:val="clear" w:color="auto" w:fill="FFFFFF"/>
        </w:rPr>
        <w:t>)</w:t>
      </w:r>
      <w:r w:rsidRPr="007C2751">
        <w:t xml:space="preserve">. It is testing a new strategy for improving the lives of </w:t>
      </w:r>
      <w:r>
        <w:t>its</w:t>
      </w:r>
      <w:r w:rsidRPr="007C2751">
        <w:t xml:space="preserve"> employees all over the world. However, the rate of change in their working conditions is inadequate. They have also increased jobs by developing chains in various states.</w:t>
      </w:r>
      <w:r>
        <w:t xml:space="preserve"> </w:t>
      </w:r>
      <w:r w:rsidRPr="007C2751">
        <w:t>It was also committed to animal rights by avoiding the use of claws, feathers, and other exotic animal skins, but it was unable to eliminate the use of leather.</w:t>
      </w:r>
      <w:r>
        <w:t xml:space="preserve"> Also, it saved around 360 million lit</w:t>
      </w:r>
      <w:r w:rsidR="003B6C6A">
        <w:t>er</w:t>
      </w:r>
      <w:r>
        <w:t>s of water back in 2012</w:t>
      </w:r>
      <w:r w:rsidR="003B6C6A">
        <w:t>.</w:t>
      </w:r>
    </w:p>
    <w:p w14:paraId="016FDC03" w14:textId="77777777" w:rsidR="007C2751" w:rsidRPr="007C2751" w:rsidRDefault="007C2751" w:rsidP="00AF4ADC">
      <w:pPr>
        <w:jc w:val="both"/>
        <w:rPr>
          <w:b/>
        </w:rPr>
      </w:pPr>
      <w:r w:rsidRPr="007C2751">
        <w:rPr>
          <w:b/>
        </w:rPr>
        <w:t xml:space="preserve">Technological Factors: </w:t>
      </w:r>
    </w:p>
    <w:p w14:paraId="3B581CFB" w14:textId="5C50AE38" w:rsidR="007C2751" w:rsidRDefault="007C2751" w:rsidP="00AF4ADC">
      <w:pPr>
        <w:jc w:val="both"/>
      </w:pPr>
      <w:r>
        <w:t>Technologically Levi</w:t>
      </w:r>
      <w:r w:rsidR="00D54B1C">
        <w:t>'</w:t>
      </w:r>
      <w:r>
        <w:t>s is advancing day by day. Levi</w:t>
      </w:r>
      <w:r w:rsidR="00D54B1C">
        <w:t>'</w:t>
      </w:r>
      <w:r>
        <w:t>s has used modern technology and 21 different methods to reduce water consumption, which looks like their jeans as before. Levi</w:t>
      </w:r>
      <w:r w:rsidR="00D54B1C">
        <w:t>'</w:t>
      </w:r>
      <w:r>
        <w:t>s Eureka lab provides significant profitable innovations like wearable Levi</w:t>
      </w:r>
      <w:r w:rsidR="00D54B1C">
        <w:t>'</w:t>
      </w:r>
      <w:r>
        <w:t>s technology. Four-way stretched denim, etc. With the help of technology, they replace manual techniques, capitalizing on demand &amp; hyper-local production and eliminating thousands of hazardous chemicals</w:t>
      </w:r>
      <w:r w:rsidR="003B6C6A">
        <w:t xml:space="preserve"> (</w:t>
      </w:r>
      <w:r w:rsidR="003B6C6A">
        <w:rPr>
          <w:rFonts w:cs="Times New Roman"/>
          <w:color w:val="000000"/>
        </w:rPr>
        <w:t xml:space="preserve">Sanfilippo et al., </w:t>
      </w:r>
      <w:r w:rsidR="003B6C6A" w:rsidRPr="003B6C6A">
        <w:rPr>
          <w:rFonts w:cs="Times New Roman"/>
          <w:color w:val="000000"/>
        </w:rPr>
        <w:t>2019</w:t>
      </w:r>
      <w:r w:rsidR="003B6C6A">
        <w:rPr>
          <w:rFonts w:cs="Times New Roman"/>
          <w:color w:val="000000"/>
        </w:rPr>
        <w:t>)</w:t>
      </w:r>
      <w:r>
        <w:t>. It has exp</w:t>
      </w:r>
      <w:r w:rsidR="003B6C6A">
        <w:t>a</w:t>
      </w:r>
      <w:r>
        <w:t>nded its business using e-commerce during Covid-19 using ICT.</w:t>
      </w:r>
    </w:p>
    <w:p w14:paraId="355F059D" w14:textId="77777777" w:rsidR="001B487A" w:rsidRDefault="001B487A" w:rsidP="00AF4ADC">
      <w:pPr>
        <w:jc w:val="both"/>
        <w:rPr>
          <w:b/>
        </w:rPr>
      </w:pPr>
    </w:p>
    <w:p w14:paraId="24BDC966" w14:textId="77777777" w:rsidR="001B487A" w:rsidRDefault="001B487A" w:rsidP="00AF4ADC">
      <w:pPr>
        <w:jc w:val="both"/>
        <w:rPr>
          <w:b/>
        </w:rPr>
      </w:pPr>
    </w:p>
    <w:p w14:paraId="031AB7FE" w14:textId="19672331" w:rsidR="008D3816" w:rsidRDefault="00BC2A0B" w:rsidP="00AF4ADC">
      <w:pPr>
        <w:jc w:val="both"/>
        <w:rPr>
          <w:b/>
        </w:rPr>
      </w:pPr>
      <w:r w:rsidRPr="00BC2A0B">
        <w:rPr>
          <w:b/>
        </w:rPr>
        <w:lastRenderedPageBreak/>
        <w:t>Legal Factors:</w:t>
      </w:r>
    </w:p>
    <w:p w14:paraId="331138D5" w14:textId="2E507B77" w:rsidR="00BC2A0B" w:rsidRDefault="003B6C6A" w:rsidP="00AF4ADC">
      <w:pPr>
        <w:jc w:val="both"/>
      </w:pPr>
      <w:r>
        <w:rPr>
          <w:noProof/>
        </w:rPr>
        <w:drawing>
          <wp:anchor distT="0" distB="0" distL="114300" distR="114300" simplePos="0" relativeHeight="251662336" behindDoc="0" locked="0" layoutInCell="1" allowOverlap="1" wp14:anchorId="44ED4FF9" wp14:editId="733EA446">
            <wp:simplePos x="0" y="0"/>
            <wp:positionH relativeFrom="column">
              <wp:posOffset>874395</wp:posOffset>
            </wp:positionH>
            <wp:positionV relativeFrom="paragraph">
              <wp:posOffset>2314575</wp:posOffset>
            </wp:positionV>
            <wp:extent cx="3984625" cy="3552825"/>
            <wp:effectExtent l="0" t="0" r="0"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536).png"/>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3984625" cy="3552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C2A0B">
        <w:t>From many types of research, we have found that Levi maintains the legal factors very well. They are working with integrity which is fair competition. They do not support illegal activities, harassment, discrimination, breaching of personal information</w:t>
      </w:r>
      <w:r>
        <w:t>,</w:t>
      </w:r>
      <w:r w:rsidR="00BC2A0B">
        <w:t xml:space="preserve"> and many more. They have the most secured data protection &amp; privacy platform. Also, by not supporting child labor, they exclaimed that they do not do business with those who support child labor in their business</w:t>
      </w:r>
      <w:r>
        <w:t xml:space="preserve"> (</w:t>
      </w:r>
      <w:r w:rsidRPr="003B6C6A">
        <w:rPr>
          <w:rFonts w:cs="Times New Roman"/>
          <w:color w:val="000000"/>
        </w:rPr>
        <w:t>Anderson, 2020</w:t>
      </w:r>
      <w:r>
        <w:rPr>
          <w:rFonts w:cs="Times New Roman"/>
          <w:color w:val="000000"/>
        </w:rPr>
        <w:t>)</w:t>
      </w:r>
      <w:r w:rsidR="00BC2A0B">
        <w:t>. Though previously Levi</w:t>
      </w:r>
      <w:r w:rsidR="00D54B1C">
        <w:t>'</w:t>
      </w:r>
      <w:r w:rsidR="00BC2A0B">
        <w:t>s was being framed for sexual harassment with their women force and other illegal activities from their stakeholders, it has overcome most of the all</w:t>
      </w:r>
      <w:r w:rsidR="00876DCD">
        <w:t>egations</w:t>
      </w:r>
      <w:r w:rsidR="00BC2A0B">
        <w:t xml:space="preserve"> using their code of conduct and protecting human rights. Also, they follow tax and export restrictions and inflation cost</w:t>
      </w:r>
      <w:r>
        <w:t>s</w:t>
      </w:r>
      <w:r w:rsidR="00BC2A0B">
        <w:t>.</w:t>
      </w:r>
    </w:p>
    <w:p w14:paraId="36BE07A4" w14:textId="40653F21" w:rsidR="00BC2A0B" w:rsidRDefault="00AF4ADC" w:rsidP="00AF4ADC">
      <w:pPr>
        <w:jc w:val="center"/>
      </w:pPr>
      <w:r>
        <w:t>Figure 4</w:t>
      </w:r>
      <w:r w:rsidR="000F77D4">
        <w:t>: Levi</w:t>
      </w:r>
      <w:r w:rsidR="00D54B1C">
        <w:t>'</w:t>
      </w:r>
      <w:r w:rsidR="000F77D4">
        <w:t>s code of conduct</w:t>
      </w:r>
    </w:p>
    <w:p w14:paraId="446FFE5F" w14:textId="24C31C7C" w:rsidR="003B6C6A" w:rsidRDefault="003B6C6A" w:rsidP="00AF4ADC">
      <w:pPr>
        <w:jc w:val="center"/>
      </w:pPr>
      <w:r>
        <w:t>Source: (</w:t>
      </w:r>
      <w:proofErr w:type="spellStart"/>
      <w:r>
        <w:rPr>
          <w:rFonts w:cs="Times New Roman"/>
          <w:color w:val="000000"/>
        </w:rPr>
        <w:t>Benvegnù</w:t>
      </w:r>
      <w:proofErr w:type="spellEnd"/>
      <w:r>
        <w:rPr>
          <w:rFonts w:cs="Times New Roman"/>
          <w:color w:val="000000"/>
        </w:rPr>
        <w:t>,</w:t>
      </w:r>
      <w:r w:rsidRPr="003B6C6A">
        <w:rPr>
          <w:rFonts w:cs="Times New Roman"/>
          <w:color w:val="000000"/>
        </w:rPr>
        <w:t xml:space="preserve"> 2018</w:t>
      </w:r>
      <w:r>
        <w:rPr>
          <w:rFonts w:cs="Times New Roman"/>
          <w:color w:val="000000"/>
        </w:rPr>
        <w:t>)</w:t>
      </w:r>
    </w:p>
    <w:p w14:paraId="7280D9A4" w14:textId="77777777" w:rsidR="003B6C6A" w:rsidRDefault="003B6C6A" w:rsidP="00AF4ADC">
      <w:pPr>
        <w:jc w:val="both"/>
      </w:pPr>
    </w:p>
    <w:p w14:paraId="3337FB44" w14:textId="77777777" w:rsidR="000F77D4" w:rsidRDefault="000F77D4" w:rsidP="00AF4ADC">
      <w:pPr>
        <w:jc w:val="both"/>
        <w:rPr>
          <w:noProof/>
        </w:rPr>
      </w:pPr>
    </w:p>
    <w:p w14:paraId="05AF2DA2" w14:textId="77777777" w:rsidR="00BC2A0B" w:rsidRPr="00BC2A0B" w:rsidRDefault="00BC2A0B" w:rsidP="00AF4ADC">
      <w:pPr>
        <w:jc w:val="both"/>
      </w:pPr>
    </w:p>
    <w:p w14:paraId="2C764FBB" w14:textId="661541DF" w:rsidR="00D10C7C" w:rsidRDefault="003B6C6A" w:rsidP="00AF4ADC">
      <w:pPr>
        <w:pStyle w:val="Heading1"/>
        <w:jc w:val="both"/>
      </w:pPr>
      <w:bookmarkStart w:id="2" w:name="_Toc66907755"/>
      <w:r>
        <w:lastRenderedPageBreak/>
        <w:t xml:space="preserve">1.2 </w:t>
      </w:r>
      <w:r w:rsidR="00D10C7C">
        <w:t xml:space="preserve">Critically explain if these changes have/will give the company some form of competitive advantage position and provide any relevant recommendations to </w:t>
      </w:r>
      <w:r w:rsidR="008D3816">
        <w:t xml:space="preserve">the </w:t>
      </w:r>
      <w:r w:rsidR="00D10C7C">
        <w:t>management of this organization:</w:t>
      </w:r>
      <w:bookmarkEnd w:id="2"/>
    </w:p>
    <w:p w14:paraId="51DD9565" w14:textId="37426999" w:rsidR="00D10C7C" w:rsidRDefault="00931339" w:rsidP="00AF4ADC">
      <w:pPr>
        <w:jc w:val="both"/>
      </w:pPr>
      <w:r>
        <w:t xml:space="preserve">SWOT analysis is a way of portraying </w:t>
      </w:r>
      <w:r w:rsidR="003B6C6A">
        <w:t>Levi's strengths, weaknesses, opportunities &amp; threat</w:t>
      </w:r>
      <w:r>
        <w:t>s and identifying its place in a competitive business platform. Strength and weakness are the internal factors of Levi</w:t>
      </w:r>
      <w:r w:rsidR="00D54B1C">
        <w:t>'</w:t>
      </w:r>
      <w:r>
        <w:t>s, while opportunities and threats are external factors. SWOT analysis has strengthened the framework of Levi</w:t>
      </w:r>
      <w:r w:rsidR="00D54B1C">
        <w:t>'</w:t>
      </w:r>
      <w:r>
        <w:t>s and helped it in gaining a competitive advantage.</w:t>
      </w:r>
    </w:p>
    <w:p w14:paraId="50043E43" w14:textId="6B084C6A" w:rsidR="00931339" w:rsidRDefault="00931339" w:rsidP="001B487A">
      <w:pPr>
        <w:jc w:val="both"/>
      </w:pPr>
      <w:proofErr w:type="spellStart"/>
      <w:r w:rsidRPr="00931339">
        <w:rPr>
          <w:b/>
        </w:rPr>
        <w:t>Strenght</w:t>
      </w:r>
      <w:proofErr w:type="spellEnd"/>
      <w:r w:rsidRPr="00931339">
        <w:rPr>
          <w:b/>
        </w:rPr>
        <w:t xml:space="preserve"> of Levi</w:t>
      </w:r>
      <w:r w:rsidR="00D54B1C">
        <w:rPr>
          <w:b/>
        </w:rPr>
        <w:t>'</w:t>
      </w:r>
      <w:r w:rsidRPr="00931339">
        <w:rPr>
          <w:b/>
        </w:rPr>
        <w:t>s</w:t>
      </w:r>
      <w:r>
        <w:t>: Levi</w:t>
      </w:r>
      <w:r w:rsidR="00D54B1C">
        <w:t>'</w:t>
      </w:r>
      <w:r>
        <w:t xml:space="preserve">s has a vast distribution channel due to its import &amp; export business. They are using several states for establishing their outlets and </w:t>
      </w:r>
      <w:proofErr w:type="spellStart"/>
      <w:r>
        <w:t>strengthing</w:t>
      </w:r>
      <w:proofErr w:type="spellEnd"/>
      <w:r>
        <w:t xml:space="preserve"> their position. As it can apply techniques for low-cost production method</w:t>
      </w:r>
      <w:r w:rsidR="003B6C6A">
        <w:t>s</w:t>
      </w:r>
      <w:r>
        <w:t>, it provides the products to the customers at a cheaper rate than others. The strong dealership with its suppliers helps them in providing the best supplies and promoting them as well. As a big import &amp; export business, Levi</w:t>
      </w:r>
      <w:r w:rsidR="00D54B1C">
        <w:t>'</w:t>
      </w:r>
      <w:r>
        <w:t>s is financially strong and accumulated enormous profits for the future investment plan</w:t>
      </w:r>
      <w:r w:rsidR="003B6C6A">
        <w:t xml:space="preserve"> (</w:t>
      </w:r>
      <w:r w:rsidR="003B6C6A" w:rsidRPr="003B6C6A">
        <w:rPr>
          <w:rFonts w:cs="Times New Roman"/>
          <w:color w:val="000000"/>
          <w:shd w:val="clear" w:color="auto" w:fill="FFFFFF"/>
        </w:rPr>
        <w:t>Bush, 2021</w:t>
      </w:r>
      <w:r w:rsidR="003B6C6A">
        <w:rPr>
          <w:rFonts w:cs="Times New Roman"/>
          <w:color w:val="000000"/>
          <w:shd w:val="clear" w:color="auto" w:fill="FFFFFF"/>
        </w:rPr>
        <w:t>)</w:t>
      </w:r>
      <w:r>
        <w:t>. As we have mentioned above, it is technologically establis</w:t>
      </w:r>
      <w:r w:rsidR="00F20C26">
        <w:t>h</w:t>
      </w:r>
      <w:r>
        <w:t>ed in this sector</w:t>
      </w:r>
      <w:r w:rsidR="00F20C26">
        <w:t>. I</w:t>
      </w:r>
      <w:r>
        <w:t>t allows them to use their resources efficiently and reduce water consumption and another cost. Also, Levi</w:t>
      </w:r>
      <w:r w:rsidR="00D54B1C">
        <w:t>'</w:t>
      </w:r>
      <w:r>
        <w:t>s promotes diversified people in their workplace, lessening negative thoughts and uplifting the positive ones. They can provide large numbers of products to their customers, which is also exceptional than their competitors. By maintaining a proper lawsuit, Levi</w:t>
      </w:r>
      <w:r w:rsidR="00D54B1C">
        <w:t>'</w:t>
      </w:r>
      <w:r>
        <w:t>s is strengthening business relationship</w:t>
      </w:r>
      <w:r w:rsidR="003B6C6A">
        <w:t>s</w:t>
      </w:r>
      <w:r>
        <w:t xml:space="preserve"> with </w:t>
      </w:r>
      <w:r w:rsidR="003B6C6A">
        <w:t>its</w:t>
      </w:r>
      <w:r>
        <w:t xml:space="preserve"> suppliers and fellow mate. Brand awareness is high in the clothing indu</w:t>
      </w:r>
      <w:r w:rsidR="003B6C6A">
        <w:t>stry.</w:t>
      </w:r>
    </w:p>
    <w:p w14:paraId="4D8CF5F5" w14:textId="280F6530" w:rsidR="00F20C26" w:rsidRPr="00F20C26" w:rsidRDefault="00F20C26" w:rsidP="00AF4ADC">
      <w:pPr>
        <w:jc w:val="both"/>
      </w:pPr>
      <w:r>
        <w:rPr>
          <w:b/>
        </w:rPr>
        <w:t>The w</w:t>
      </w:r>
      <w:r w:rsidR="00931339" w:rsidRPr="00931339">
        <w:rPr>
          <w:b/>
        </w:rPr>
        <w:t>eakness of Levi</w:t>
      </w:r>
      <w:r w:rsidR="00D54B1C">
        <w:rPr>
          <w:b/>
        </w:rPr>
        <w:t>'</w:t>
      </w:r>
      <w:r w:rsidR="00931339" w:rsidRPr="00931339">
        <w:rPr>
          <w:b/>
        </w:rPr>
        <w:t>s:</w:t>
      </w:r>
      <w:r>
        <w:rPr>
          <w:b/>
        </w:rPr>
        <w:t xml:space="preserve"> </w:t>
      </w:r>
      <w:r>
        <w:t>Levi</w:t>
      </w:r>
      <w:r w:rsidR="00D54B1C">
        <w:t>'</w:t>
      </w:r>
      <w:r>
        <w:t>s is spending on R&amp;D, but this is not getting enough results like others within the industry. Another weakness is as it has rental areas for running its business across the states, it has to pay a giant portion of its revenue for rent. The company is facing a liquidity problem</w:t>
      </w:r>
      <w:r w:rsidR="00876DCD">
        <w:t>,</w:t>
      </w:r>
      <w:r>
        <w:t xml:space="preserve"> so </w:t>
      </w:r>
      <w:r w:rsidR="00876DCD">
        <w:t>it cannot</w:t>
      </w:r>
      <w:r>
        <w:t xml:space="preserve"> meet its short</w:t>
      </w:r>
      <w:r w:rsidR="003B6C6A">
        <w:t>-</w:t>
      </w:r>
      <w:r>
        <w:t>term finance. Levi</w:t>
      </w:r>
      <w:r w:rsidR="00D54B1C">
        <w:t>'</w:t>
      </w:r>
      <w:r>
        <w:t xml:space="preserve">s faces </w:t>
      </w:r>
      <w:r w:rsidR="00876DCD">
        <w:t xml:space="preserve">a </w:t>
      </w:r>
      <w:r>
        <w:t>high employee turnover rate compare</w:t>
      </w:r>
      <w:r w:rsidR="00876DCD">
        <w:t>d</w:t>
      </w:r>
      <w:r>
        <w:t xml:space="preserve"> to its other competitor. Due to some all</w:t>
      </w:r>
      <w:r w:rsidR="00876DCD">
        <w:t>e</w:t>
      </w:r>
      <w:r>
        <w:t>gation</w:t>
      </w:r>
      <w:r w:rsidR="003B6C6A">
        <w:t>s</w:t>
      </w:r>
      <w:r w:rsidR="00876DCD">
        <w:t>, which turned out true,</w:t>
      </w:r>
      <w:r>
        <w:t xml:space="preserve"> there prevail some unethical issues inside Levi</w:t>
      </w:r>
      <w:r w:rsidR="00D54B1C">
        <w:t>'</w:t>
      </w:r>
      <w:r>
        <w:t>s</w:t>
      </w:r>
      <w:r w:rsidR="003B6C6A">
        <w:t xml:space="preserve"> </w:t>
      </w:r>
      <w:r w:rsidR="003B6C6A">
        <w:rPr>
          <w:noProof/>
        </w:rPr>
        <w:t>(</w:t>
      </w:r>
      <w:proofErr w:type="spellStart"/>
      <w:r w:rsidR="003B6C6A" w:rsidRPr="003B6C6A">
        <w:rPr>
          <w:rFonts w:cs="Times New Roman"/>
          <w:color w:val="000000"/>
        </w:rPr>
        <w:t>Benvegnù</w:t>
      </w:r>
      <w:proofErr w:type="spellEnd"/>
      <w:r w:rsidR="003B6C6A" w:rsidRPr="003B6C6A">
        <w:rPr>
          <w:rFonts w:cs="Times New Roman"/>
          <w:color w:val="000000"/>
        </w:rPr>
        <w:t>, 2018</w:t>
      </w:r>
      <w:r w:rsidR="003B6C6A">
        <w:rPr>
          <w:rFonts w:cs="Times New Roman"/>
          <w:color w:val="000000"/>
        </w:rPr>
        <w:t>)</w:t>
      </w:r>
      <w:r>
        <w:t xml:space="preserve">. </w:t>
      </w:r>
      <w:r w:rsidR="00876DCD">
        <w:t>T</w:t>
      </w:r>
      <w:r>
        <w:t xml:space="preserve">hey did not take measurements </w:t>
      </w:r>
      <w:r w:rsidR="003B6C6A">
        <w:t>to protect</w:t>
      </w:r>
      <w:r>
        <w:t xml:space="preserve"> their rights</w:t>
      </w:r>
      <w:r w:rsidR="00876DCD">
        <w:t>.</w:t>
      </w:r>
      <w:r>
        <w:t xml:space="preserve"> It has </w:t>
      </w:r>
      <w:r w:rsidR="00876DCD">
        <w:t xml:space="preserve">a </w:t>
      </w:r>
      <w:r>
        <w:t xml:space="preserve">high responsibility for protecting </w:t>
      </w:r>
      <w:r w:rsidR="00876DCD">
        <w:t>its</w:t>
      </w:r>
      <w:r>
        <w:t xml:space="preserve"> brand value. Due to the limited scope for growth</w:t>
      </w:r>
      <w:r w:rsidR="00876DCD">
        <w:t>,</w:t>
      </w:r>
      <w:r>
        <w:t xml:space="preserve"> they cannot research the new products. Levi</w:t>
      </w:r>
      <w:r w:rsidR="00D54B1C">
        <w:t>'</w:t>
      </w:r>
      <w:r>
        <w:t>s creates p</w:t>
      </w:r>
      <w:r w:rsidR="00876DCD">
        <w:t>sy</w:t>
      </w:r>
      <w:r>
        <w:t>chological stress on their employees</w:t>
      </w:r>
      <w:r w:rsidR="00876DCD">
        <w:t>,</w:t>
      </w:r>
      <w:r>
        <w:t xml:space="preserve"> which makes them less productive. For this reason</w:t>
      </w:r>
      <w:r w:rsidR="00876DCD">
        <w:t>,</w:t>
      </w:r>
      <w:r>
        <w:t xml:space="preserve"> many good workers left the </w:t>
      </w:r>
      <w:r w:rsidR="004641D5">
        <w:t>place</w:t>
      </w:r>
      <w:r w:rsidR="003B6C6A">
        <w:t>.</w:t>
      </w:r>
    </w:p>
    <w:p w14:paraId="14DA21CD" w14:textId="77777777" w:rsidR="001B487A" w:rsidRDefault="001B487A" w:rsidP="00AF4ADC">
      <w:pPr>
        <w:jc w:val="both"/>
        <w:rPr>
          <w:b/>
        </w:rPr>
      </w:pPr>
    </w:p>
    <w:p w14:paraId="4E6B9B43" w14:textId="0F4F62F5" w:rsidR="00F20C26" w:rsidRDefault="00F20C26" w:rsidP="00AF4ADC">
      <w:pPr>
        <w:jc w:val="both"/>
      </w:pPr>
      <w:r w:rsidRPr="00F20C26">
        <w:rPr>
          <w:b/>
        </w:rPr>
        <w:lastRenderedPageBreak/>
        <w:t>Threats of Levi</w:t>
      </w:r>
      <w:r w:rsidR="00D54B1C">
        <w:rPr>
          <w:b/>
        </w:rPr>
        <w:t>'</w:t>
      </w:r>
      <w:r w:rsidRPr="00F20C26">
        <w:rPr>
          <w:b/>
        </w:rPr>
        <w:t>s</w:t>
      </w:r>
      <w:r>
        <w:t>: Exchange rate fluctuation impacts a lot on Levi</w:t>
      </w:r>
      <w:r w:rsidR="00D54B1C">
        <w:t>'</w:t>
      </w:r>
      <w:r>
        <w:t xml:space="preserve">s because it has global business. Political </w:t>
      </w:r>
      <w:r w:rsidR="00876DCD">
        <w:t>i</w:t>
      </w:r>
      <w:r>
        <w:t>nstability hampers business and hindrance its perf</w:t>
      </w:r>
      <w:r w:rsidR="00876DCD">
        <w:t>or</w:t>
      </w:r>
      <w:r>
        <w:t>mance. As international trades keep changing</w:t>
      </w:r>
      <w:r w:rsidR="00876DCD">
        <w:t>,</w:t>
      </w:r>
      <w:r>
        <w:t xml:space="preserve"> they face compliances</w:t>
      </w:r>
      <w:r w:rsidR="003B6C6A">
        <w:t xml:space="preserve"> (</w:t>
      </w:r>
      <w:r w:rsidR="003B6C6A">
        <w:rPr>
          <w:rFonts w:cs="Times New Roman"/>
          <w:color w:val="000000"/>
          <w:shd w:val="clear" w:color="auto" w:fill="FFFFFF"/>
        </w:rPr>
        <w:t xml:space="preserve">Jung et al., </w:t>
      </w:r>
      <w:r w:rsidR="003B6C6A" w:rsidRPr="003B6C6A">
        <w:rPr>
          <w:rFonts w:cs="Times New Roman"/>
          <w:color w:val="000000"/>
          <w:shd w:val="clear" w:color="auto" w:fill="FFFFFF"/>
        </w:rPr>
        <w:t>2020</w:t>
      </w:r>
      <w:r w:rsidR="003B6C6A">
        <w:rPr>
          <w:rFonts w:cs="Times New Roman"/>
          <w:color w:val="000000"/>
          <w:shd w:val="clear" w:color="auto" w:fill="FFFFFF"/>
        </w:rPr>
        <w:t>)</w:t>
      </w:r>
      <w:r>
        <w:t xml:space="preserve">. </w:t>
      </w:r>
      <w:r w:rsidR="00876DCD">
        <w:t>However,</w:t>
      </w:r>
      <w:r>
        <w:t xml:space="preserve"> Levi</w:t>
      </w:r>
      <w:r w:rsidR="00D54B1C">
        <w:t>'</w:t>
      </w:r>
      <w:r>
        <w:t>s is implementing technological factors but do</w:t>
      </w:r>
      <w:r w:rsidR="003B6C6A">
        <w:t>es</w:t>
      </w:r>
      <w:r>
        <w:t xml:space="preserve"> not </w:t>
      </w:r>
      <w:r w:rsidR="003B6C6A">
        <w:t>control</w:t>
      </w:r>
      <w:r>
        <w:t xml:space="preserve"> their employees up to date by providing them</w:t>
      </w:r>
      <w:r w:rsidR="00876DCD">
        <w:t xml:space="preserve"> with</w:t>
      </w:r>
      <w:r>
        <w:t xml:space="preserve"> proper training. As the </w:t>
      </w:r>
      <w:r w:rsidR="00876DCD">
        <w:t>company</w:t>
      </w:r>
      <w:r w:rsidR="00D54B1C">
        <w:t>'</w:t>
      </w:r>
      <w:r w:rsidR="00876DCD">
        <w:t>s turnover rate increases,</w:t>
      </w:r>
      <w:r>
        <w:t xml:space="preserve"> they will fail </w:t>
      </w:r>
      <w:r w:rsidR="00876DCD">
        <w:t>to run</w:t>
      </w:r>
      <w:r>
        <w:t xml:space="preserve"> their business among other giant </w:t>
      </w:r>
      <w:r w:rsidR="00876DCD">
        <w:t>compani</w:t>
      </w:r>
      <w:r>
        <w:t>es.</w:t>
      </w:r>
    </w:p>
    <w:p w14:paraId="2115BFEF" w14:textId="11F5436B" w:rsidR="00F20C26" w:rsidRDefault="00F20C26" w:rsidP="00AF4ADC">
      <w:pPr>
        <w:jc w:val="both"/>
      </w:pPr>
      <w:r w:rsidRPr="00F20C26">
        <w:rPr>
          <w:b/>
        </w:rPr>
        <w:t>Opportunities of Levi</w:t>
      </w:r>
      <w:r w:rsidR="00D54B1C">
        <w:rPr>
          <w:b/>
        </w:rPr>
        <w:t>'</w:t>
      </w:r>
      <w:r w:rsidRPr="00F20C26">
        <w:rPr>
          <w:b/>
        </w:rPr>
        <w:t>s</w:t>
      </w:r>
      <w:r>
        <w:t>:</w:t>
      </w:r>
      <w:r w:rsidR="001B487A">
        <w:t xml:space="preserve"> </w:t>
      </w:r>
      <w:r w:rsidR="00876DCD">
        <w:t>Levi</w:t>
      </w:r>
      <w:r w:rsidR="00D54B1C">
        <w:t>'</w:t>
      </w:r>
      <w:r w:rsidR="00876DCD">
        <w:t>s foremost opportunity</w:t>
      </w:r>
      <w:r>
        <w:t xml:space="preserve"> is it is doing its business by maintaining the ecological balance and maintaining </w:t>
      </w:r>
      <w:r w:rsidR="00876DCD">
        <w:t xml:space="preserve">a </w:t>
      </w:r>
      <w:r>
        <w:t>green government</w:t>
      </w:r>
      <w:r w:rsidR="003B6C6A">
        <w:t xml:space="preserve"> (</w:t>
      </w:r>
      <w:r w:rsidR="003B6C6A" w:rsidRPr="003B6C6A">
        <w:rPr>
          <w:rFonts w:cs="Times New Roman"/>
          <w:color w:val="000000"/>
          <w:shd w:val="clear" w:color="auto" w:fill="FFFFFF"/>
        </w:rPr>
        <w:t>Guy, 2018</w:t>
      </w:r>
      <w:r w:rsidR="003B6C6A">
        <w:rPr>
          <w:rFonts w:cs="Times New Roman"/>
          <w:color w:val="000000"/>
          <w:shd w:val="clear" w:color="auto" w:fill="FFFFFF"/>
        </w:rPr>
        <w:t>)</w:t>
      </w:r>
      <w:r w:rsidR="003B6C6A">
        <w:t>.</w:t>
      </w:r>
      <w:r>
        <w:t xml:space="preserve"> This initiative is helping them growing mutual understanding among their federal government. The favorable tax policy is helping by lowering the stress of providing tax. </w:t>
      </w:r>
      <w:r w:rsidR="00876DCD">
        <w:t>The g</w:t>
      </w:r>
      <w:r>
        <w:t xml:space="preserve">overnment told subsidy on companies which makes </w:t>
      </w:r>
      <w:r w:rsidR="00876DCD">
        <w:t xml:space="preserve">the </w:t>
      </w:r>
      <w:r>
        <w:t>environment</w:t>
      </w:r>
      <w:r w:rsidR="00876DCD">
        <w:t>-</w:t>
      </w:r>
      <w:r>
        <w:t>friendly product. Levi</w:t>
      </w:r>
      <w:r w:rsidR="00D54B1C">
        <w:t>'</w:t>
      </w:r>
      <w:r>
        <w:t xml:space="preserve">s is grabbing the opportunity to gain </w:t>
      </w:r>
      <w:r w:rsidR="00876DCD">
        <w:t xml:space="preserve">a </w:t>
      </w:r>
      <w:r>
        <w:t>competitive strateg</w:t>
      </w:r>
      <w:r w:rsidR="004641D5">
        <w:t>y</w:t>
      </w:r>
      <w:r w:rsidR="003B6C6A">
        <w:t>.</w:t>
      </w:r>
    </w:p>
    <w:p w14:paraId="3BD31634" w14:textId="1B4D2AEF" w:rsidR="00A7058A" w:rsidRPr="003B6C6A" w:rsidRDefault="00A7058A" w:rsidP="00AF4ADC">
      <w:pPr>
        <w:jc w:val="both"/>
        <w:rPr>
          <w:b/>
        </w:rPr>
      </w:pPr>
      <w:r w:rsidRPr="003B6C6A">
        <w:rPr>
          <w:b/>
        </w:rPr>
        <w:t>Porter</w:t>
      </w:r>
      <w:r w:rsidR="00D54B1C" w:rsidRPr="003B6C6A">
        <w:rPr>
          <w:b/>
        </w:rPr>
        <w:t>'</w:t>
      </w:r>
      <w:r w:rsidRPr="003B6C6A">
        <w:rPr>
          <w:b/>
        </w:rPr>
        <w:t>s generic theory:</w:t>
      </w:r>
    </w:p>
    <w:p w14:paraId="626C6769" w14:textId="388E7FF2" w:rsidR="003B6C6A" w:rsidRDefault="003B6C6A" w:rsidP="00AF4ADC">
      <w:pPr>
        <w:jc w:val="both"/>
        <w:rPr>
          <w:noProof/>
        </w:rPr>
      </w:pPr>
      <w:r>
        <w:t>Porter's generic theory is a tool for directing organizations (</w:t>
      </w:r>
      <w:proofErr w:type="spellStart"/>
      <w:r>
        <w:rPr>
          <w:rFonts w:cs="Times New Roman"/>
          <w:color w:val="000000"/>
        </w:rPr>
        <w:t>Latkovikj</w:t>
      </w:r>
      <w:proofErr w:type="spellEnd"/>
      <w:r>
        <w:rPr>
          <w:rFonts w:cs="Times New Roman"/>
          <w:color w:val="000000"/>
        </w:rPr>
        <w:t xml:space="preserve"> et al., </w:t>
      </w:r>
      <w:r w:rsidRPr="003B6C6A">
        <w:rPr>
          <w:rFonts w:cs="Times New Roman"/>
          <w:color w:val="000000"/>
        </w:rPr>
        <w:t>2020</w:t>
      </w:r>
      <w:r>
        <w:rPr>
          <w:rFonts w:cs="Times New Roman"/>
          <w:color w:val="000000"/>
        </w:rPr>
        <w:t>)</w:t>
      </w:r>
      <w:r>
        <w:t xml:space="preserve">. Michael porter explained four types of strategies from which businesses choose one from their suitability. A clear </w:t>
      </w:r>
      <w:r>
        <w:rPr>
          <w:noProof/>
        </w:rPr>
        <w:drawing>
          <wp:anchor distT="0" distB="0" distL="114300" distR="114300" simplePos="0" relativeHeight="251663360" behindDoc="0" locked="0" layoutInCell="1" allowOverlap="1" wp14:anchorId="3A071F25" wp14:editId="23167C3C">
            <wp:simplePos x="0" y="0"/>
            <wp:positionH relativeFrom="column">
              <wp:posOffset>1333500</wp:posOffset>
            </wp:positionH>
            <wp:positionV relativeFrom="paragraph">
              <wp:posOffset>911860</wp:posOffset>
            </wp:positionV>
            <wp:extent cx="3314065" cy="2428875"/>
            <wp:effectExtent l="76200" t="76200" r="133985" b="14287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rter-generic-strategies-diagram (1).jpg"/>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3314065" cy="2428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course can help the organization to beat the market threats and work above the line.</w:t>
      </w:r>
    </w:p>
    <w:p w14:paraId="6FAAE8D3" w14:textId="641494B4" w:rsidR="003B6C6A" w:rsidRDefault="003B6C6A" w:rsidP="00AF4ADC">
      <w:pPr>
        <w:jc w:val="center"/>
      </w:pPr>
      <w:r>
        <w:t>Figure</w:t>
      </w:r>
      <w:r w:rsidR="00AF4ADC">
        <w:t xml:space="preserve"> 5</w:t>
      </w:r>
      <w:r>
        <w:t>: Porter's generic strategies</w:t>
      </w:r>
    </w:p>
    <w:p w14:paraId="0E535426" w14:textId="05808171" w:rsidR="003B6C6A" w:rsidRDefault="003B6C6A" w:rsidP="00AF4ADC">
      <w:pPr>
        <w:jc w:val="center"/>
      </w:pPr>
      <w:r>
        <w:t>Source: (</w:t>
      </w:r>
      <w:r w:rsidRPr="003B6C6A">
        <w:rPr>
          <w:rFonts w:cs="Times New Roman"/>
          <w:color w:val="000000"/>
          <w:shd w:val="clear" w:color="auto" w:fill="FFFFFF"/>
        </w:rPr>
        <w:t>Writer, 2021</w:t>
      </w:r>
      <w:r>
        <w:rPr>
          <w:rFonts w:cs="Times New Roman"/>
          <w:color w:val="000000"/>
          <w:shd w:val="clear" w:color="auto" w:fill="FFFFFF"/>
        </w:rPr>
        <w:t>)</w:t>
      </w:r>
    </w:p>
    <w:p w14:paraId="2C07A248" w14:textId="235FE5B8" w:rsidR="00A7058A" w:rsidRDefault="00A7058A" w:rsidP="00AF4ADC">
      <w:pPr>
        <w:jc w:val="both"/>
      </w:pPr>
      <w:r>
        <w:lastRenderedPageBreak/>
        <w:t>Levis Became the first clothing brand industry that established labor, environment, health rights back in 1994. Levi</w:t>
      </w:r>
      <w:r w:rsidR="00D54B1C">
        <w:t>'</w:t>
      </w:r>
      <w:r>
        <w:t>s creates value by acquiring raw material</w:t>
      </w:r>
      <w:r w:rsidR="003B6C6A">
        <w:t>s</w:t>
      </w:r>
      <w:r>
        <w:t xml:space="preserve"> and transforming them into valuable materials. Among other companies, the fashion industry faces very little or no obligations while doing business</w:t>
      </w:r>
      <w:r w:rsidR="003B6C6A">
        <w:t xml:space="preserve"> (</w:t>
      </w:r>
      <w:r w:rsidR="003B6C6A">
        <w:rPr>
          <w:rFonts w:cs="Times New Roman"/>
          <w:color w:val="000000"/>
        </w:rPr>
        <w:t xml:space="preserve">Sanfilippo et al., </w:t>
      </w:r>
      <w:r w:rsidR="003B6C6A" w:rsidRPr="003B6C6A">
        <w:rPr>
          <w:rFonts w:cs="Times New Roman"/>
          <w:color w:val="000000"/>
        </w:rPr>
        <w:t>2019</w:t>
      </w:r>
      <w:r w:rsidR="003B6C6A">
        <w:rPr>
          <w:rFonts w:cs="Times New Roman"/>
          <w:color w:val="000000"/>
        </w:rPr>
        <w:t>)</w:t>
      </w:r>
      <w:r>
        <w:t>. For this less barrier, anyone can enter into this industry. However, it has the advantage of its brand value and location of outlets. But this is a very minimum advantage because now many competitors are entering with very low-cost products for their customers</w:t>
      </w:r>
      <w:r w:rsidR="003B6C6A">
        <w:t xml:space="preserve">. </w:t>
      </w:r>
      <w:r>
        <w:t>Next, Levi</w:t>
      </w:r>
      <w:r w:rsidR="00D54B1C">
        <w:t>'</w:t>
      </w:r>
      <w:r>
        <w:t xml:space="preserve">s primary raw material is cotton, which is easy to get. Still, as the company outsources 97% of its products from other countries like </w:t>
      </w:r>
      <w:r w:rsidR="004641D5">
        <w:t>B</w:t>
      </w:r>
      <w:r>
        <w:t xml:space="preserve">angladesh, </w:t>
      </w:r>
      <w:r w:rsidR="004641D5">
        <w:t>I</w:t>
      </w:r>
      <w:r>
        <w:t xml:space="preserve">ndia, </w:t>
      </w:r>
      <w:r w:rsidR="004641D5">
        <w:t>Bots</w:t>
      </w:r>
      <w:r>
        <w:t>wana, turkey, or others need to depend on those countries</w:t>
      </w:r>
      <w:r w:rsidR="00D54B1C">
        <w:t>'</w:t>
      </w:r>
      <w:r>
        <w:t xml:space="preserve"> environmental elements because cotton needs some environmental factors to produce. But as they have a strong power over their suppliers, they can break the deal anytime</w:t>
      </w:r>
      <w:r w:rsidR="003B6C6A">
        <w:t xml:space="preserve"> (</w:t>
      </w:r>
      <w:r w:rsidR="003B6C6A">
        <w:rPr>
          <w:rFonts w:cs="Times New Roman"/>
          <w:color w:val="000000"/>
          <w:shd w:val="clear" w:color="auto" w:fill="FFFFFF"/>
        </w:rPr>
        <w:t xml:space="preserve">Jung et al., </w:t>
      </w:r>
      <w:r w:rsidR="003B6C6A" w:rsidRPr="003B6C6A">
        <w:rPr>
          <w:rFonts w:cs="Times New Roman"/>
          <w:color w:val="000000"/>
          <w:shd w:val="clear" w:color="auto" w:fill="FFFFFF"/>
        </w:rPr>
        <w:t>2020</w:t>
      </w:r>
      <w:r w:rsidR="003B6C6A">
        <w:rPr>
          <w:rFonts w:cs="Times New Roman"/>
          <w:color w:val="000000"/>
          <w:shd w:val="clear" w:color="auto" w:fill="FFFFFF"/>
        </w:rPr>
        <w:t>)</w:t>
      </w:r>
      <w:r>
        <w:t>. The bargaining power of Levi</w:t>
      </w:r>
      <w:r w:rsidR="00D54B1C">
        <w:t>'</w:t>
      </w:r>
      <w:r>
        <w:t>s customer</w:t>
      </w:r>
      <w:r w:rsidR="003B6C6A">
        <w:t>s</w:t>
      </w:r>
      <w:r>
        <w:t xml:space="preserve"> is high. As they sell their products in around 110 countries, Levi</w:t>
      </w:r>
      <w:r w:rsidR="00D54B1C">
        <w:t>'</w:t>
      </w:r>
      <w:r>
        <w:t>s will face tremendous difficulties if they try to terminate the deal. Jeans and other apparel products have so many producers around the world. So customers can quickly switch to them. The threat of substitute products is high, and that</w:t>
      </w:r>
      <w:r w:rsidR="00D54B1C">
        <w:t>'</w:t>
      </w:r>
      <w:r>
        <w:t>s why Levi</w:t>
      </w:r>
      <w:r w:rsidR="00D54B1C">
        <w:t>'</w:t>
      </w:r>
      <w:r>
        <w:t xml:space="preserve">s is working on R&amp;D </w:t>
      </w:r>
      <w:r w:rsidR="003B6C6A">
        <w:t>to increase</w:t>
      </w:r>
      <w:r>
        <w:t xml:space="preserve"> its product line. </w:t>
      </w:r>
      <w:r w:rsidR="00D54B1C">
        <w:t>P</w:t>
      </w:r>
      <w:r>
        <w:t>orter</w:t>
      </w:r>
      <w:r w:rsidR="00D54B1C">
        <w:t>'</w:t>
      </w:r>
      <w:r>
        <w:t>s generic theory will help Levi</w:t>
      </w:r>
      <w:r w:rsidR="00D54B1C">
        <w:t>'</w:t>
      </w:r>
      <w:r>
        <w:t xml:space="preserve">s to make </w:t>
      </w:r>
      <w:r w:rsidR="00D54B1C">
        <w:t xml:space="preserve">a </w:t>
      </w:r>
      <w:r>
        <w:t>strategic business decision. By identifying underlying threats</w:t>
      </w:r>
      <w:r w:rsidR="00D54B1C">
        <w:t>,</w:t>
      </w:r>
      <w:r>
        <w:t xml:space="preserve"> it can determine its threats and weakness. They can also assess the deman</w:t>
      </w:r>
      <w:r w:rsidR="00D54B1C">
        <w:t>d</w:t>
      </w:r>
      <w:r>
        <w:t xml:space="preserve"> </w:t>
      </w:r>
      <w:r w:rsidR="00D54B1C">
        <w:t>for</w:t>
      </w:r>
      <w:r>
        <w:t xml:space="preserve"> their produc</w:t>
      </w:r>
      <w:r w:rsidR="003B6C6A">
        <w:t>t.</w:t>
      </w:r>
    </w:p>
    <w:p w14:paraId="3BE97262" w14:textId="09281034" w:rsidR="00D54B1C" w:rsidRDefault="00D54B1C" w:rsidP="00AF4ADC">
      <w:pPr>
        <w:jc w:val="both"/>
      </w:pPr>
    </w:p>
    <w:p w14:paraId="6102546F" w14:textId="316E1359" w:rsidR="001B487A" w:rsidRDefault="001B487A" w:rsidP="00AF4ADC">
      <w:pPr>
        <w:jc w:val="both"/>
      </w:pPr>
    </w:p>
    <w:p w14:paraId="66E8FBD2" w14:textId="684AB573" w:rsidR="001B487A" w:rsidRDefault="001B487A" w:rsidP="00AF4ADC">
      <w:pPr>
        <w:jc w:val="both"/>
      </w:pPr>
    </w:p>
    <w:p w14:paraId="151FDBF0" w14:textId="55DC1B15" w:rsidR="001B487A" w:rsidRDefault="001B487A" w:rsidP="00AF4ADC">
      <w:pPr>
        <w:jc w:val="both"/>
      </w:pPr>
    </w:p>
    <w:p w14:paraId="7807E9E3" w14:textId="4BA4AE28" w:rsidR="001B487A" w:rsidRDefault="001B487A" w:rsidP="00AF4ADC">
      <w:pPr>
        <w:jc w:val="both"/>
      </w:pPr>
    </w:p>
    <w:p w14:paraId="07BA0FB9" w14:textId="5FB45F1B" w:rsidR="001B487A" w:rsidRDefault="001B487A" w:rsidP="00AF4ADC">
      <w:pPr>
        <w:jc w:val="both"/>
      </w:pPr>
    </w:p>
    <w:p w14:paraId="25B167E6" w14:textId="143CD4D1" w:rsidR="001B487A" w:rsidRDefault="001B487A" w:rsidP="00AF4ADC">
      <w:pPr>
        <w:jc w:val="both"/>
      </w:pPr>
    </w:p>
    <w:p w14:paraId="7CBD1EAE" w14:textId="31CA9C04" w:rsidR="001B487A" w:rsidRDefault="001B487A" w:rsidP="00AF4ADC">
      <w:pPr>
        <w:jc w:val="both"/>
      </w:pPr>
    </w:p>
    <w:p w14:paraId="44D00D3C" w14:textId="77777777" w:rsidR="001B487A" w:rsidRPr="00A7058A" w:rsidRDefault="001B487A" w:rsidP="00AF4ADC">
      <w:pPr>
        <w:jc w:val="both"/>
      </w:pPr>
    </w:p>
    <w:p w14:paraId="05D5E55C" w14:textId="77777777" w:rsidR="00D10C7C" w:rsidRDefault="00D10C7C" w:rsidP="00AF4ADC">
      <w:pPr>
        <w:pStyle w:val="Heading1"/>
        <w:jc w:val="both"/>
      </w:pPr>
      <w:bookmarkStart w:id="3" w:name="_Toc66907756"/>
      <w:r>
        <w:lastRenderedPageBreak/>
        <w:t>Conclusion:</w:t>
      </w:r>
      <w:bookmarkEnd w:id="3"/>
    </w:p>
    <w:p w14:paraId="79CCA008" w14:textId="729779C3" w:rsidR="00D54B1C" w:rsidRDefault="00D54B1C" w:rsidP="00AF4ADC">
      <w:pPr>
        <w:jc w:val="both"/>
      </w:pPr>
      <w:r>
        <w:t xml:space="preserve">As a big business in the fashion and clothing industry, Levi contributes to the economy a lot. But some fundamental problems needed to be identified soon for their betterment. As we can see, it has changed a lot during the years and made amendments to their policies due to the high pressure </w:t>
      </w:r>
      <w:r w:rsidR="00CA6C5C">
        <w:t>from</w:t>
      </w:r>
      <w:r>
        <w:t xml:space="preserve"> their stakeholders. Also, these steps were helping in uplifting their brand value and gained a competitive advantage. However, they have many more scopes for upgrading themselves by increasing their suppliers</w:t>
      </w:r>
      <w:r w:rsidR="003B6C6A">
        <w:t>'</w:t>
      </w:r>
      <w:r>
        <w:t xml:space="preserve"> and workers' legal rights </w:t>
      </w:r>
      <w:r w:rsidR="004641D5">
        <w:t>worldwide</w:t>
      </w:r>
      <w:r>
        <w:t xml:space="preserve"> and thinking for the other countries and their environmental issues. As we know, we are under one roof, so i</w:t>
      </w:r>
      <w:r w:rsidR="003B6C6A">
        <w:t>f</w:t>
      </w:r>
      <w:r>
        <w:t xml:space="preserve"> any one of us get</w:t>
      </w:r>
      <w:r w:rsidR="003B6C6A">
        <w:t>s</w:t>
      </w:r>
      <w:r>
        <w:t xml:space="preserve"> hampered one day, it will affect others.</w:t>
      </w:r>
    </w:p>
    <w:p w14:paraId="3A245A27" w14:textId="77777777" w:rsidR="004641D5" w:rsidRDefault="004641D5" w:rsidP="00AF4ADC">
      <w:pPr>
        <w:jc w:val="both"/>
      </w:pPr>
    </w:p>
    <w:p w14:paraId="1FA35EC4" w14:textId="77777777" w:rsidR="004641D5" w:rsidRDefault="004641D5" w:rsidP="00AF4ADC">
      <w:pPr>
        <w:jc w:val="both"/>
      </w:pPr>
    </w:p>
    <w:p w14:paraId="59773B73" w14:textId="77777777" w:rsidR="004641D5" w:rsidRDefault="004641D5" w:rsidP="00AF4ADC">
      <w:pPr>
        <w:jc w:val="both"/>
      </w:pPr>
    </w:p>
    <w:p w14:paraId="4E309819" w14:textId="77777777" w:rsidR="004641D5" w:rsidRDefault="004641D5" w:rsidP="00AF4ADC">
      <w:pPr>
        <w:jc w:val="both"/>
      </w:pPr>
    </w:p>
    <w:p w14:paraId="3947D172" w14:textId="77777777" w:rsidR="004641D5" w:rsidRDefault="004641D5" w:rsidP="00AF4ADC">
      <w:pPr>
        <w:jc w:val="both"/>
      </w:pPr>
    </w:p>
    <w:p w14:paraId="133ADE81" w14:textId="77777777" w:rsidR="004641D5" w:rsidRDefault="004641D5" w:rsidP="00AF4ADC">
      <w:pPr>
        <w:jc w:val="both"/>
      </w:pPr>
    </w:p>
    <w:p w14:paraId="5476B768" w14:textId="77777777" w:rsidR="004641D5" w:rsidRDefault="004641D5" w:rsidP="00AF4ADC">
      <w:pPr>
        <w:jc w:val="both"/>
      </w:pPr>
    </w:p>
    <w:p w14:paraId="6966E1A0" w14:textId="77777777" w:rsidR="004641D5" w:rsidRDefault="004641D5" w:rsidP="00AF4ADC">
      <w:pPr>
        <w:jc w:val="both"/>
      </w:pPr>
    </w:p>
    <w:p w14:paraId="2AEAB6F4" w14:textId="77777777" w:rsidR="004641D5" w:rsidRDefault="004641D5" w:rsidP="00AF4ADC">
      <w:pPr>
        <w:jc w:val="both"/>
      </w:pPr>
    </w:p>
    <w:p w14:paraId="097983D6" w14:textId="77777777" w:rsidR="004641D5" w:rsidRDefault="004641D5" w:rsidP="00AF4ADC">
      <w:pPr>
        <w:jc w:val="both"/>
      </w:pPr>
    </w:p>
    <w:p w14:paraId="15C37060" w14:textId="20A81B4D" w:rsidR="004641D5" w:rsidRDefault="004641D5" w:rsidP="00AF4ADC">
      <w:pPr>
        <w:jc w:val="both"/>
      </w:pPr>
    </w:p>
    <w:p w14:paraId="6C2C0999" w14:textId="70792E5C" w:rsidR="00A928B2" w:rsidRDefault="00A928B2" w:rsidP="00AF4ADC">
      <w:pPr>
        <w:jc w:val="both"/>
      </w:pPr>
    </w:p>
    <w:p w14:paraId="73F48252" w14:textId="77777777" w:rsidR="00A928B2" w:rsidRDefault="00A928B2" w:rsidP="00AF4ADC">
      <w:pPr>
        <w:jc w:val="both"/>
      </w:pPr>
    </w:p>
    <w:p w14:paraId="05BADF3B" w14:textId="77777777" w:rsidR="004641D5" w:rsidRDefault="004641D5" w:rsidP="00AF4ADC">
      <w:pPr>
        <w:jc w:val="both"/>
      </w:pPr>
    </w:p>
    <w:p w14:paraId="6D12916E" w14:textId="77777777" w:rsidR="006060BA" w:rsidRPr="00D54B1C" w:rsidRDefault="006060BA" w:rsidP="00AF4ADC">
      <w:pPr>
        <w:jc w:val="both"/>
      </w:pPr>
    </w:p>
    <w:p w14:paraId="7C620F3C" w14:textId="77777777" w:rsidR="00D10C7C" w:rsidRDefault="00D10C7C" w:rsidP="00AF4ADC">
      <w:pPr>
        <w:pStyle w:val="Heading1"/>
        <w:jc w:val="both"/>
      </w:pPr>
      <w:bookmarkStart w:id="4" w:name="_Toc66907757"/>
      <w:r>
        <w:lastRenderedPageBreak/>
        <w:t>Reference:</w:t>
      </w:r>
      <w:bookmarkEnd w:id="4"/>
    </w:p>
    <w:p w14:paraId="70D5EBCD" w14:textId="77777777" w:rsidR="001B487A" w:rsidRPr="003B6C6A" w:rsidRDefault="001B487A" w:rsidP="00AF4ADC">
      <w:pPr>
        <w:jc w:val="both"/>
        <w:rPr>
          <w:rFonts w:cs="Times New Roman"/>
          <w:color w:val="000000"/>
        </w:rPr>
      </w:pPr>
      <w:r w:rsidRPr="003B6C6A">
        <w:rPr>
          <w:rFonts w:cs="Times New Roman"/>
          <w:color w:val="000000"/>
        </w:rPr>
        <w:t>Anderson, E., 2020. Environmental Burdens within the Fashion Industry.</w:t>
      </w:r>
    </w:p>
    <w:p w14:paraId="59C41367" w14:textId="77777777" w:rsidR="001B487A" w:rsidRPr="003B6C6A" w:rsidRDefault="001B487A" w:rsidP="00AF4ADC">
      <w:pPr>
        <w:jc w:val="both"/>
        <w:rPr>
          <w:rFonts w:cs="Times New Roman"/>
          <w:color w:val="000000"/>
        </w:rPr>
      </w:pPr>
      <w:proofErr w:type="spellStart"/>
      <w:r w:rsidRPr="003B6C6A">
        <w:rPr>
          <w:rFonts w:cs="Times New Roman"/>
          <w:color w:val="000000"/>
        </w:rPr>
        <w:t>Benvegnù</w:t>
      </w:r>
      <w:proofErr w:type="spellEnd"/>
      <w:r w:rsidRPr="003B6C6A">
        <w:rPr>
          <w:rFonts w:cs="Times New Roman"/>
          <w:color w:val="000000"/>
        </w:rPr>
        <w:t>, D., 2018. Animals and animality in Primo Levi's work. Springer International Publishing.</w:t>
      </w:r>
    </w:p>
    <w:p w14:paraId="5229410A" w14:textId="77777777" w:rsidR="001B487A" w:rsidRPr="003B6C6A" w:rsidRDefault="001B487A" w:rsidP="00AF4ADC">
      <w:pPr>
        <w:jc w:val="both"/>
        <w:rPr>
          <w:rFonts w:cs="Times New Roman"/>
          <w:color w:val="000000"/>
          <w:shd w:val="clear" w:color="auto" w:fill="FFFFFF"/>
        </w:rPr>
      </w:pPr>
      <w:r w:rsidRPr="003B6C6A">
        <w:rPr>
          <w:rFonts w:cs="Times New Roman"/>
          <w:color w:val="000000"/>
          <w:shd w:val="clear" w:color="auto" w:fill="FFFFFF"/>
        </w:rPr>
        <w:t>Bush, T., 2021. </w:t>
      </w:r>
      <w:r w:rsidRPr="003B6C6A">
        <w:rPr>
          <w:rFonts w:cs="Times New Roman"/>
          <w:i/>
          <w:iCs/>
          <w:color w:val="000000"/>
          <w:shd w:val="clear" w:color="auto" w:fill="FFFFFF"/>
        </w:rPr>
        <w:t>What Is the PESTEL Model for Business Analysis?</w:t>
      </w:r>
      <w:r w:rsidRPr="003B6C6A">
        <w:rPr>
          <w:rFonts w:cs="Times New Roman"/>
          <w:color w:val="000000"/>
          <w:shd w:val="clear" w:color="auto" w:fill="FFFFFF"/>
        </w:rPr>
        <w:t>. [online] PESTLE Analysis. Available at: &lt;https://pestleanalysis.com/pestel-model/&gt; [Accessed 17 March 2021].</w:t>
      </w:r>
    </w:p>
    <w:p w14:paraId="13B108AF" w14:textId="77777777" w:rsidR="001B487A" w:rsidRPr="003B6C6A" w:rsidRDefault="001B487A" w:rsidP="00AF4ADC">
      <w:pPr>
        <w:jc w:val="both"/>
        <w:rPr>
          <w:rFonts w:cs="Times New Roman"/>
          <w:color w:val="000000"/>
          <w:shd w:val="clear" w:color="auto" w:fill="FFFFFF"/>
        </w:rPr>
      </w:pPr>
      <w:r w:rsidRPr="003B6C6A">
        <w:rPr>
          <w:rFonts w:cs="Times New Roman"/>
          <w:color w:val="000000"/>
          <w:shd w:val="clear" w:color="auto" w:fill="FFFFFF"/>
        </w:rPr>
        <w:t>Guy, F., 2018. </w:t>
      </w:r>
      <w:r w:rsidRPr="003B6C6A">
        <w:rPr>
          <w:rFonts w:cs="Times New Roman"/>
          <w:i/>
          <w:iCs/>
          <w:color w:val="000000"/>
          <w:shd w:val="clear" w:color="auto" w:fill="FFFFFF"/>
        </w:rPr>
        <w:t>The global environment of business</w:t>
      </w:r>
      <w:r w:rsidRPr="003B6C6A">
        <w:rPr>
          <w:rFonts w:cs="Times New Roman"/>
          <w:color w:val="000000"/>
          <w:shd w:val="clear" w:color="auto" w:fill="FFFFFF"/>
        </w:rPr>
        <w:t>. Oxford: Oxford University Press.</w:t>
      </w:r>
    </w:p>
    <w:p w14:paraId="09A6D235" w14:textId="77777777" w:rsidR="001B487A" w:rsidRPr="003B6C6A" w:rsidRDefault="001B487A" w:rsidP="00AF4ADC">
      <w:pPr>
        <w:jc w:val="both"/>
        <w:rPr>
          <w:rFonts w:cs="Times New Roman"/>
          <w:color w:val="000000"/>
          <w:shd w:val="clear" w:color="auto" w:fill="FFFFFF"/>
        </w:rPr>
      </w:pPr>
      <w:r w:rsidRPr="003B6C6A">
        <w:rPr>
          <w:rFonts w:cs="Times New Roman"/>
          <w:color w:val="000000"/>
        </w:rPr>
        <w:t>Haraguchi, N., Martorano, B. and Sanfilippo, M., 2019. What factors drive successful industrialization? Evidence and implications for developing countries. Structural Change and Economic Dynamics, 49, pp.266-276</w:t>
      </w:r>
    </w:p>
    <w:p w14:paraId="5FDAEA4F" w14:textId="77777777" w:rsidR="001B487A" w:rsidRPr="003B6C6A" w:rsidRDefault="001B487A" w:rsidP="00AF4ADC">
      <w:pPr>
        <w:jc w:val="both"/>
        <w:rPr>
          <w:rFonts w:cs="Times New Roman"/>
          <w:color w:val="000000"/>
        </w:rPr>
      </w:pPr>
      <w:r w:rsidRPr="003B6C6A">
        <w:rPr>
          <w:rFonts w:cs="Times New Roman"/>
          <w:color w:val="000000"/>
        </w:rPr>
        <w:t xml:space="preserve">Islami, X., Mustafa, N. and </w:t>
      </w:r>
      <w:proofErr w:type="spellStart"/>
      <w:r w:rsidRPr="003B6C6A">
        <w:rPr>
          <w:rFonts w:cs="Times New Roman"/>
          <w:color w:val="000000"/>
        </w:rPr>
        <w:t>Latkovikj</w:t>
      </w:r>
      <w:proofErr w:type="spellEnd"/>
      <w:r w:rsidRPr="003B6C6A">
        <w:rPr>
          <w:rFonts w:cs="Times New Roman"/>
          <w:color w:val="000000"/>
        </w:rPr>
        <w:t>, M.T., 2020. Linking Porter's generic strategies to firm performance. Future Business Journal, 6(1), pp.1-15.</w:t>
      </w:r>
    </w:p>
    <w:p w14:paraId="6C5BB53C" w14:textId="77777777" w:rsidR="001B487A" w:rsidRPr="003B6C6A" w:rsidRDefault="001B487A" w:rsidP="00AF4ADC">
      <w:pPr>
        <w:jc w:val="both"/>
        <w:rPr>
          <w:rFonts w:cs="Times New Roman"/>
          <w:color w:val="000000"/>
          <w:shd w:val="clear" w:color="auto" w:fill="FFFFFF"/>
        </w:rPr>
      </w:pPr>
      <w:r w:rsidRPr="003B6C6A">
        <w:rPr>
          <w:rFonts w:cs="Times New Roman"/>
          <w:color w:val="000000"/>
          <w:shd w:val="clear" w:color="auto" w:fill="FFFFFF"/>
        </w:rPr>
        <w:t>Lee, J., Lee, S. and Jung, K., 2020. Balanced SWOT: Revisiting SWOT Analysis through Failure Management and Success Management. </w:t>
      </w:r>
      <w:r w:rsidRPr="003B6C6A">
        <w:rPr>
          <w:rFonts w:cs="Times New Roman"/>
          <w:i/>
          <w:iCs/>
          <w:color w:val="000000"/>
          <w:shd w:val="clear" w:color="auto" w:fill="FFFFFF"/>
        </w:rPr>
        <w:t>SSRN Electronic Journal</w:t>
      </w:r>
      <w:r w:rsidRPr="003B6C6A">
        <w:rPr>
          <w:rFonts w:cs="Times New Roman"/>
          <w:color w:val="000000"/>
          <w:shd w:val="clear" w:color="auto" w:fill="FFFFFF"/>
        </w:rPr>
        <w:t>,.</w:t>
      </w:r>
    </w:p>
    <w:p w14:paraId="1544A527" w14:textId="77777777" w:rsidR="001B487A" w:rsidRPr="003B6C6A" w:rsidRDefault="001B487A" w:rsidP="00AF4ADC">
      <w:pPr>
        <w:jc w:val="both"/>
        <w:rPr>
          <w:rFonts w:cs="Times New Roman"/>
          <w:color w:val="000000"/>
          <w:shd w:val="clear" w:color="auto" w:fill="FFFFFF"/>
        </w:rPr>
      </w:pPr>
      <w:r w:rsidRPr="003B6C6A">
        <w:rPr>
          <w:rFonts w:cs="Times New Roman"/>
          <w:color w:val="000000"/>
          <w:shd w:val="clear" w:color="auto" w:fill="FFFFFF"/>
        </w:rPr>
        <w:t>Writer, S., 2021. </w:t>
      </w:r>
      <w:r w:rsidRPr="003B6C6A">
        <w:rPr>
          <w:rFonts w:cs="Times New Roman"/>
          <w:i/>
          <w:iCs/>
          <w:color w:val="000000"/>
          <w:shd w:val="clear" w:color="auto" w:fill="FFFFFF"/>
        </w:rPr>
        <w:t>What Is the Definition of Global Business Environment?</w:t>
      </w:r>
      <w:r w:rsidRPr="003B6C6A">
        <w:rPr>
          <w:rFonts w:cs="Times New Roman"/>
          <w:color w:val="000000"/>
          <w:shd w:val="clear" w:color="auto" w:fill="FFFFFF"/>
        </w:rPr>
        <w:t>. [online] Reference.com. Available at: &lt;https://www.reference.com/world-view/definition-global-business-environment-47496caa3110fa52&gt; [Accessed 17 March 2021].</w:t>
      </w:r>
    </w:p>
    <w:p w14:paraId="2DA82389" w14:textId="77777777" w:rsidR="003B6C6A" w:rsidRDefault="003B6C6A" w:rsidP="00AF4ADC">
      <w:pPr>
        <w:jc w:val="both"/>
        <w:rPr>
          <w:rFonts w:ascii="Arial" w:hAnsi="Arial" w:cs="Arial"/>
          <w:color w:val="000000"/>
          <w:sz w:val="20"/>
          <w:szCs w:val="20"/>
          <w:shd w:val="clear" w:color="auto" w:fill="FFFFFF"/>
        </w:rPr>
      </w:pPr>
    </w:p>
    <w:p w14:paraId="26680B7F" w14:textId="77777777" w:rsidR="003B6C6A" w:rsidRDefault="003B6C6A" w:rsidP="00AF4ADC">
      <w:pPr>
        <w:jc w:val="both"/>
        <w:rPr>
          <w:rFonts w:ascii="Arial" w:hAnsi="Arial" w:cs="Arial"/>
          <w:color w:val="000000"/>
          <w:sz w:val="20"/>
          <w:szCs w:val="20"/>
          <w:shd w:val="clear" w:color="auto" w:fill="FFFFFF"/>
        </w:rPr>
      </w:pPr>
    </w:p>
    <w:p w14:paraId="02BC7B4F" w14:textId="77777777" w:rsidR="003B6C6A" w:rsidRDefault="003B6C6A" w:rsidP="00AF4ADC">
      <w:pPr>
        <w:jc w:val="both"/>
        <w:rPr>
          <w:rFonts w:ascii="Arial" w:hAnsi="Arial" w:cs="Arial"/>
          <w:color w:val="000000"/>
          <w:sz w:val="20"/>
          <w:szCs w:val="20"/>
          <w:shd w:val="clear" w:color="auto" w:fill="FFFFFF"/>
        </w:rPr>
      </w:pPr>
    </w:p>
    <w:p w14:paraId="6790F470" w14:textId="77777777" w:rsidR="003B6C6A" w:rsidRDefault="003B6C6A" w:rsidP="00AF4ADC">
      <w:pPr>
        <w:jc w:val="both"/>
        <w:rPr>
          <w:rFonts w:ascii="Arial" w:hAnsi="Arial" w:cs="Arial"/>
          <w:color w:val="222222"/>
          <w:sz w:val="20"/>
          <w:szCs w:val="20"/>
          <w:shd w:val="clear" w:color="auto" w:fill="FFFFFF"/>
        </w:rPr>
      </w:pPr>
    </w:p>
    <w:p w14:paraId="7C5F58BA" w14:textId="4BF4AF00" w:rsidR="003B6C6A" w:rsidRPr="004641D5" w:rsidRDefault="003B6C6A" w:rsidP="00AF4ADC">
      <w:pPr>
        <w:jc w:val="both"/>
      </w:pPr>
      <w:r>
        <w:t xml:space="preserve"> </w:t>
      </w:r>
    </w:p>
    <w:sectPr w:rsidR="003B6C6A" w:rsidRPr="004641D5" w:rsidSect="001F2B0D">
      <w:headerReference w:type="even" r:id="rId12"/>
      <w:headerReference w:type="default" r:id="rId13"/>
      <w:footerReference w:type="even" r:id="rId14"/>
      <w:footerReference w:type="default" r:id="rId15"/>
      <w:headerReference w:type="first" r:id="rId16"/>
      <w:footerReference w:type="first" r:id="rId17"/>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F531A" w14:textId="77777777" w:rsidR="0052040F" w:rsidRDefault="0052040F" w:rsidP="001F2B0D">
      <w:pPr>
        <w:spacing w:after="0" w:line="240" w:lineRule="auto"/>
      </w:pPr>
      <w:r>
        <w:separator/>
      </w:r>
    </w:p>
  </w:endnote>
  <w:endnote w:type="continuationSeparator" w:id="0">
    <w:p w14:paraId="66D32E41" w14:textId="77777777" w:rsidR="0052040F" w:rsidRDefault="0052040F" w:rsidP="001F2B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B33DFB" w14:textId="77777777" w:rsidR="00F3125A" w:rsidRDefault="00F312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77189F" w14:textId="77777777" w:rsidR="001F2B0D" w:rsidRPr="00F3125A" w:rsidRDefault="001F2B0D" w:rsidP="00F3125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DE7F5" w14:textId="77777777" w:rsidR="00F3125A" w:rsidRDefault="00F312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05F115" w14:textId="77777777" w:rsidR="0052040F" w:rsidRDefault="0052040F" w:rsidP="001F2B0D">
      <w:pPr>
        <w:spacing w:after="0" w:line="240" w:lineRule="auto"/>
      </w:pPr>
      <w:r>
        <w:separator/>
      </w:r>
    </w:p>
  </w:footnote>
  <w:footnote w:type="continuationSeparator" w:id="0">
    <w:p w14:paraId="56A72F03" w14:textId="77777777" w:rsidR="0052040F" w:rsidRDefault="0052040F" w:rsidP="001F2B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1D95F1" w14:textId="77777777" w:rsidR="00F3125A" w:rsidRDefault="00F312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D3D3A7" w14:textId="77777777" w:rsidR="00F3125A" w:rsidRDefault="00F312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A977B" w14:textId="77777777" w:rsidR="00F3125A" w:rsidRDefault="00F312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3D4196"/>
    <w:multiLevelType w:val="multilevel"/>
    <w:tmpl w:val="BF5E0F24"/>
    <w:lvl w:ilvl="0">
      <w:start w:val="1"/>
      <w:numFmt w:val="decimal"/>
      <w:lvlText w:val="%1"/>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56E551E8"/>
    <w:multiLevelType w:val="hybridMultilevel"/>
    <w:tmpl w:val="575E2D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DB753C6"/>
    <w:multiLevelType w:val="hybridMultilevel"/>
    <w:tmpl w:val="BB08C6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wNjAzNTU3NDIyMzdW0lEKTi0uzszPAykwrwUAacavUCwAAAA="/>
  </w:docVars>
  <w:rsids>
    <w:rsidRoot w:val="001F2B0D"/>
    <w:rsid w:val="0001591B"/>
    <w:rsid w:val="0002412B"/>
    <w:rsid w:val="00054A25"/>
    <w:rsid w:val="00081454"/>
    <w:rsid w:val="000950BC"/>
    <w:rsid w:val="000F77D4"/>
    <w:rsid w:val="001028E1"/>
    <w:rsid w:val="00137131"/>
    <w:rsid w:val="0015253A"/>
    <w:rsid w:val="00184E42"/>
    <w:rsid w:val="001B487A"/>
    <w:rsid w:val="001F2B0D"/>
    <w:rsid w:val="00251327"/>
    <w:rsid w:val="00261092"/>
    <w:rsid w:val="00273FD0"/>
    <w:rsid w:val="00321ECB"/>
    <w:rsid w:val="00362925"/>
    <w:rsid w:val="003B6C6A"/>
    <w:rsid w:val="003D0F16"/>
    <w:rsid w:val="004641D5"/>
    <w:rsid w:val="004827D6"/>
    <w:rsid w:val="0048734B"/>
    <w:rsid w:val="00516993"/>
    <w:rsid w:val="0052040F"/>
    <w:rsid w:val="005833FD"/>
    <w:rsid w:val="005C38DC"/>
    <w:rsid w:val="005E23C6"/>
    <w:rsid w:val="006060BA"/>
    <w:rsid w:val="00616CF2"/>
    <w:rsid w:val="006C791E"/>
    <w:rsid w:val="0079610B"/>
    <w:rsid w:val="007C2751"/>
    <w:rsid w:val="007D15E4"/>
    <w:rsid w:val="007F0D18"/>
    <w:rsid w:val="00862A26"/>
    <w:rsid w:val="00876DCD"/>
    <w:rsid w:val="008B5009"/>
    <w:rsid w:val="008D3816"/>
    <w:rsid w:val="008E3308"/>
    <w:rsid w:val="00931339"/>
    <w:rsid w:val="00A7058A"/>
    <w:rsid w:val="00A928B2"/>
    <w:rsid w:val="00AF1B42"/>
    <w:rsid w:val="00AF4ADC"/>
    <w:rsid w:val="00BC2A0B"/>
    <w:rsid w:val="00C346DB"/>
    <w:rsid w:val="00C817AD"/>
    <w:rsid w:val="00CA6C5C"/>
    <w:rsid w:val="00CC663B"/>
    <w:rsid w:val="00CE4E6B"/>
    <w:rsid w:val="00D10C7C"/>
    <w:rsid w:val="00D54B1C"/>
    <w:rsid w:val="00D55E26"/>
    <w:rsid w:val="00E74AE6"/>
    <w:rsid w:val="00EA42E4"/>
    <w:rsid w:val="00ED043F"/>
    <w:rsid w:val="00F20C26"/>
    <w:rsid w:val="00F3125A"/>
    <w:rsid w:val="00F35D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D442C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Unicode MS"/>
        <w:color w:val="000000" w:themeColor="text1"/>
        <w:sz w:val="24"/>
        <w:szCs w:val="24"/>
        <w:lang w:val="en-U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6C6A"/>
  </w:style>
  <w:style w:type="paragraph" w:styleId="Heading1">
    <w:name w:val="heading 1"/>
    <w:basedOn w:val="Normal"/>
    <w:next w:val="Normal"/>
    <w:link w:val="Heading1Char"/>
    <w:uiPriority w:val="9"/>
    <w:qFormat/>
    <w:rsid w:val="00362925"/>
    <w:pPr>
      <w:keepNext/>
      <w:keepLines/>
      <w:spacing w:before="240" w:after="0"/>
      <w:outlineLvl w:val="0"/>
    </w:pPr>
    <w:rPr>
      <w:rFonts w:ascii="Calibri Light" w:eastAsiaTheme="majorEastAsia" w:hAnsi="Calibri Light" w:cstheme="majorBidi"/>
      <w:b/>
      <w:sz w:val="28"/>
      <w:szCs w:val="32"/>
    </w:rPr>
  </w:style>
  <w:style w:type="paragraph" w:styleId="Heading2">
    <w:name w:val="heading 2"/>
    <w:basedOn w:val="Normal"/>
    <w:next w:val="Normal"/>
    <w:link w:val="Heading2Char"/>
    <w:uiPriority w:val="9"/>
    <w:semiHidden/>
    <w:unhideWhenUsed/>
    <w:qFormat/>
    <w:rsid w:val="00362925"/>
    <w:pPr>
      <w:keepNext/>
      <w:keepLines/>
      <w:spacing w:before="40" w:after="0"/>
      <w:jc w:val="both"/>
      <w:outlineLvl w:val="1"/>
    </w:pPr>
    <w:rPr>
      <w:rFonts w:ascii="Calibri Light" w:eastAsiaTheme="majorEastAsia" w:hAnsi="Calibri Light" w:cstheme="majorBidi"/>
      <w:b/>
      <w:sz w:val="26"/>
      <w:szCs w:val="26"/>
    </w:rPr>
  </w:style>
  <w:style w:type="paragraph" w:styleId="Heading3">
    <w:name w:val="heading 3"/>
    <w:basedOn w:val="Normal"/>
    <w:next w:val="Normal"/>
    <w:link w:val="Heading3Char"/>
    <w:uiPriority w:val="9"/>
    <w:semiHidden/>
    <w:unhideWhenUsed/>
    <w:qFormat/>
    <w:rsid w:val="004641D5"/>
    <w:pPr>
      <w:keepNext/>
      <w:keepLines/>
      <w:spacing w:before="40" w:after="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4641D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2B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2B0D"/>
  </w:style>
  <w:style w:type="paragraph" w:styleId="Footer">
    <w:name w:val="footer"/>
    <w:basedOn w:val="Normal"/>
    <w:link w:val="FooterChar"/>
    <w:uiPriority w:val="99"/>
    <w:unhideWhenUsed/>
    <w:rsid w:val="001F2B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2B0D"/>
  </w:style>
  <w:style w:type="paragraph" w:styleId="Title">
    <w:name w:val="Title"/>
    <w:basedOn w:val="Normal"/>
    <w:next w:val="Normal"/>
    <w:link w:val="TitleChar"/>
    <w:uiPriority w:val="10"/>
    <w:qFormat/>
    <w:rsid w:val="00137131"/>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37131"/>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137131"/>
    <w:pPr>
      <w:numPr>
        <w:ilvl w:val="1"/>
      </w:numPr>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37131"/>
    <w:rPr>
      <w:rFonts w:asciiTheme="minorHAnsi" w:eastAsiaTheme="minorEastAsia" w:hAnsiTheme="minorHAnsi" w:cstheme="minorBidi"/>
      <w:color w:val="5A5A5A" w:themeColor="text1" w:themeTint="A5"/>
      <w:spacing w:val="15"/>
      <w:sz w:val="22"/>
      <w:szCs w:val="22"/>
    </w:rPr>
  </w:style>
  <w:style w:type="character" w:customStyle="1" w:styleId="Heading1Char">
    <w:name w:val="Heading 1 Char"/>
    <w:basedOn w:val="DefaultParagraphFont"/>
    <w:link w:val="Heading1"/>
    <w:uiPriority w:val="9"/>
    <w:rsid w:val="00362925"/>
    <w:rPr>
      <w:rFonts w:ascii="Calibri Light" w:eastAsiaTheme="majorEastAsia" w:hAnsi="Calibri Light" w:cstheme="majorBidi"/>
      <w:b/>
      <w:sz w:val="28"/>
      <w:szCs w:val="32"/>
    </w:rPr>
  </w:style>
  <w:style w:type="paragraph" w:styleId="TOCHeading">
    <w:name w:val="TOC Heading"/>
    <w:basedOn w:val="Heading1"/>
    <w:next w:val="Normal"/>
    <w:uiPriority w:val="39"/>
    <w:unhideWhenUsed/>
    <w:qFormat/>
    <w:rsid w:val="00D10C7C"/>
    <w:pPr>
      <w:spacing w:line="259" w:lineRule="auto"/>
      <w:outlineLvl w:val="9"/>
    </w:pPr>
  </w:style>
  <w:style w:type="paragraph" w:styleId="TOC1">
    <w:name w:val="toc 1"/>
    <w:basedOn w:val="Normal"/>
    <w:next w:val="Normal"/>
    <w:autoRedefine/>
    <w:uiPriority w:val="39"/>
    <w:unhideWhenUsed/>
    <w:rsid w:val="00D10C7C"/>
    <w:pPr>
      <w:spacing w:after="100"/>
    </w:pPr>
  </w:style>
  <w:style w:type="character" w:styleId="Hyperlink">
    <w:name w:val="Hyperlink"/>
    <w:basedOn w:val="DefaultParagraphFont"/>
    <w:uiPriority w:val="99"/>
    <w:unhideWhenUsed/>
    <w:rsid w:val="00D10C7C"/>
    <w:rPr>
      <w:color w:val="0563C1" w:themeColor="hyperlink"/>
      <w:u w:val="single"/>
    </w:rPr>
  </w:style>
  <w:style w:type="character" w:customStyle="1" w:styleId="Heading3Char">
    <w:name w:val="Heading 3 Char"/>
    <w:basedOn w:val="DefaultParagraphFont"/>
    <w:link w:val="Heading3"/>
    <w:uiPriority w:val="9"/>
    <w:semiHidden/>
    <w:rsid w:val="004641D5"/>
    <w:rPr>
      <w:rFonts w:asciiTheme="majorHAnsi" w:eastAsiaTheme="majorEastAsia" w:hAnsiTheme="majorHAnsi" w:cstheme="majorBidi"/>
      <w:color w:val="1F4D78" w:themeColor="accent1" w:themeShade="7F"/>
    </w:rPr>
  </w:style>
  <w:style w:type="character" w:customStyle="1" w:styleId="Heading4Char">
    <w:name w:val="Heading 4 Char"/>
    <w:basedOn w:val="DefaultParagraphFont"/>
    <w:link w:val="Heading4"/>
    <w:uiPriority w:val="9"/>
    <w:semiHidden/>
    <w:rsid w:val="004641D5"/>
    <w:rPr>
      <w:rFonts w:asciiTheme="majorHAnsi" w:eastAsiaTheme="majorEastAsia" w:hAnsiTheme="majorHAnsi" w:cstheme="majorBidi"/>
      <w:i/>
      <w:iCs/>
      <w:color w:val="2E74B5" w:themeColor="accent1" w:themeShade="BF"/>
    </w:rPr>
  </w:style>
  <w:style w:type="character" w:customStyle="1" w:styleId="Heading2Char">
    <w:name w:val="Heading 2 Char"/>
    <w:basedOn w:val="DefaultParagraphFont"/>
    <w:link w:val="Heading2"/>
    <w:uiPriority w:val="9"/>
    <w:semiHidden/>
    <w:rsid w:val="00362925"/>
    <w:rPr>
      <w:rFonts w:ascii="Calibri Light" w:eastAsiaTheme="majorEastAsia" w:hAnsi="Calibri Light" w:cstheme="majorBidi"/>
      <w:b/>
      <w:sz w:val="26"/>
      <w:szCs w:val="26"/>
    </w:rPr>
  </w:style>
  <w:style w:type="character" w:styleId="CommentReference">
    <w:name w:val="annotation reference"/>
    <w:basedOn w:val="DefaultParagraphFont"/>
    <w:uiPriority w:val="99"/>
    <w:semiHidden/>
    <w:unhideWhenUsed/>
    <w:rsid w:val="00CC663B"/>
    <w:rPr>
      <w:sz w:val="16"/>
      <w:szCs w:val="16"/>
    </w:rPr>
  </w:style>
  <w:style w:type="paragraph" w:styleId="CommentText">
    <w:name w:val="annotation text"/>
    <w:basedOn w:val="Normal"/>
    <w:link w:val="CommentTextChar"/>
    <w:uiPriority w:val="99"/>
    <w:semiHidden/>
    <w:unhideWhenUsed/>
    <w:rsid w:val="00CC663B"/>
    <w:pPr>
      <w:spacing w:line="240" w:lineRule="auto"/>
    </w:pPr>
    <w:rPr>
      <w:sz w:val="20"/>
      <w:szCs w:val="20"/>
    </w:rPr>
  </w:style>
  <w:style w:type="character" w:customStyle="1" w:styleId="CommentTextChar">
    <w:name w:val="Comment Text Char"/>
    <w:basedOn w:val="DefaultParagraphFont"/>
    <w:link w:val="CommentText"/>
    <w:uiPriority w:val="99"/>
    <w:semiHidden/>
    <w:rsid w:val="00CC663B"/>
    <w:rPr>
      <w:sz w:val="20"/>
      <w:szCs w:val="20"/>
    </w:rPr>
  </w:style>
  <w:style w:type="paragraph" w:styleId="CommentSubject">
    <w:name w:val="annotation subject"/>
    <w:basedOn w:val="CommentText"/>
    <w:next w:val="CommentText"/>
    <w:link w:val="CommentSubjectChar"/>
    <w:uiPriority w:val="99"/>
    <w:semiHidden/>
    <w:unhideWhenUsed/>
    <w:rsid w:val="00CC663B"/>
    <w:rPr>
      <w:b/>
      <w:bCs/>
    </w:rPr>
  </w:style>
  <w:style w:type="character" w:customStyle="1" w:styleId="CommentSubjectChar">
    <w:name w:val="Comment Subject Char"/>
    <w:basedOn w:val="CommentTextChar"/>
    <w:link w:val="CommentSubject"/>
    <w:uiPriority w:val="99"/>
    <w:semiHidden/>
    <w:rsid w:val="00CC663B"/>
    <w:rPr>
      <w:b/>
      <w:bCs/>
      <w:sz w:val="20"/>
      <w:szCs w:val="20"/>
    </w:rPr>
  </w:style>
  <w:style w:type="paragraph" w:styleId="BalloonText">
    <w:name w:val="Balloon Text"/>
    <w:basedOn w:val="Normal"/>
    <w:link w:val="BalloonTextChar"/>
    <w:uiPriority w:val="99"/>
    <w:semiHidden/>
    <w:unhideWhenUsed/>
    <w:rsid w:val="003B6C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6C6A"/>
    <w:rPr>
      <w:rFonts w:ascii="Segoe UI" w:hAnsi="Segoe UI" w:cs="Segoe UI"/>
      <w:sz w:val="18"/>
      <w:szCs w:val="18"/>
    </w:rPr>
  </w:style>
  <w:style w:type="paragraph" w:customStyle="1" w:styleId="Body">
    <w:name w:val="Body"/>
    <w:rsid w:val="007D15E4"/>
    <w:pPr>
      <w:jc w:val="both"/>
    </w:pPr>
    <w:rPr>
      <w:rFonts w:eastAsia="Arial Unicode MS"/>
      <w:color w:val="000000"/>
      <w:u w:color="000000"/>
      <w:lang w:val="en-GB" w:eastAsia="en-GB"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9807631">
      <w:bodyDiv w:val="1"/>
      <w:marLeft w:val="0"/>
      <w:marRight w:val="0"/>
      <w:marTop w:val="0"/>
      <w:marBottom w:val="0"/>
      <w:divBdr>
        <w:top w:val="none" w:sz="0" w:space="0" w:color="auto"/>
        <w:left w:val="none" w:sz="0" w:space="0" w:color="auto"/>
        <w:bottom w:val="none" w:sz="0" w:space="0" w:color="auto"/>
        <w:right w:val="none" w:sz="0" w:space="0" w:color="auto"/>
      </w:divBdr>
    </w:div>
    <w:div w:id="1487740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2311</Words>
  <Characters>13179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2021-04-22T11:31:00Z</dcterms:created>
  <dcterms:modified xsi:type="dcterms:W3CDTF">2021-04-22T11:38:00Z</dcterms:modified>
</cp:coreProperties>
</file>