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52595C">
        <w:t>7</w:t>
      </w:r>
      <w:r w:rsidR="006B2706">
        <w:t>a</w:t>
      </w:r>
      <w:r w:rsidR="00815B29">
        <w:t xml:space="preserve"> Lab Tutorial </w:t>
      </w:r>
      <w:r w:rsidR="00B6344D">
        <w:t>Exercise</w:t>
      </w:r>
    </w:p>
    <w:p w:rsidR="00815B29" w:rsidRDefault="0052595C" w:rsidP="00815B29">
      <w:pPr>
        <w:pStyle w:val="Heading1"/>
      </w:pPr>
      <w:r>
        <w:t>Game 3</w:t>
      </w:r>
      <w:r w:rsidR="000A2299">
        <w:t xml:space="preserve">: </w:t>
      </w:r>
      <w:r w:rsidR="00DF6BED">
        <w:t>Third Person Character</w:t>
      </w:r>
      <w:r w:rsidR="000A2299">
        <w:t xml:space="preserve"> (TPC)</w:t>
      </w:r>
      <w:r w:rsidR="00DF6BED">
        <w:t xml:space="preserve"> Game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14592E" w:rsidP="00554CA3">
      <w:r>
        <w:t xml:space="preserve">In this exercise, you will create a game world for </w:t>
      </w:r>
      <w:r w:rsidR="008E70EF">
        <w:t>a third person character scene</w:t>
      </w:r>
      <w:r w:rsidR="008E0EA8">
        <w:t>.</w:t>
      </w:r>
    </w:p>
    <w:p w:rsidR="00974EC4" w:rsidRDefault="008E0EA8" w:rsidP="00B36A31">
      <w:pPr>
        <w:pStyle w:val="Heading2"/>
      </w:pPr>
      <w:r>
        <w:t>Getting Started</w:t>
      </w:r>
    </w:p>
    <w:p w:rsidR="00C16CF1" w:rsidRDefault="002F487A" w:rsidP="0014592E">
      <w:pPr>
        <w:pStyle w:val="ListParagraph"/>
        <w:numPr>
          <w:ilvl w:val="0"/>
          <w:numId w:val="1"/>
        </w:numPr>
      </w:pPr>
      <w:r>
        <w:t xml:space="preserve">Create a </w:t>
      </w:r>
      <w:r w:rsidR="00033C07">
        <w:t xml:space="preserve">new 3D project. I leave the name up to you </w:t>
      </w:r>
      <w:r w:rsidR="00033C07">
        <w:sym w:font="Wingdings" w:char="F04A"/>
      </w:r>
    </w:p>
    <w:p w:rsidR="00F83181" w:rsidRDefault="00F83181" w:rsidP="0014592E">
      <w:pPr>
        <w:pStyle w:val="ListParagraph"/>
        <w:numPr>
          <w:ilvl w:val="0"/>
          <w:numId w:val="1"/>
        </w:numPr>
      </w:pPr>
      <w:r>
        <w:t xml:space="preserve">Go to Moodle and </w:t>
      </w:r>
      <w:r w:rsidR="00033C07">
        <w:t xml:space="preserve">Import the </w:t>
      </w:r>
      <w:r>
        <w:t>following assets into your project:</w:t>
      </w:r>
    </w:p>
    <w:p w:rsidR="00033C07" w:rsidRDefault="008E70EF" w:rsidP="00F83181">
      <w:pPr>
        <w:pStyle w:val="ListParagraph"/>
        <w:numPr>
          <w:ilvl w:val="1"/>
          <w:numId w:val="1"/>
        </w:numPr>
      </w:pPr>
      <w:r>
        <w:t>Robots vs Aliens Terrain</w:t>
      </w:r>
      <w:r w:rsidR="00033C07">
        <w:t xml:space="preserve"> package</w:t>
      </w:r>
      <w:r w:rsidR="0014592E">
        <w:rPr>
          <w:rStyle w:val="FootnoteReference"/>
        </w:rPr>
        <w:footnoteReference w:id="1"/>
      </w:r>
    </w:p>
    <w:p w:rsidR="00F83181" w:rsidRDefault="00ED4D30" w:rsidP="00F83181">
      <w:pPr>
        <w:pStyle w:val="ListParagraph"/>
        <w:numPr>
          <w:ilvl w:val="1"/>
          <w:numId w:val="1"/>
        </w:numPr>
      </w:pPr>
      <w:r w:rsidRPr="00CA4541">
        <w:t>Tropical Sunny Day</w:t>
      </w:r>
      <w:r>
        <w:t xml:space="preserve"> Skybox</w:t>
      </w:r>
      <w:r w:rsidR="00CA4541">
        <w:rPr>
          <w:rStyle w:val="FootnoteReference"/>
        </w:rPr>
        <w:footnoteReference w:id="2"/>
      </w:r>
    </w:p>
    <w:p w:rsidR="00C16CF1" w:rsidRDefault="0014592E" w:rsidP="0014592E">
      <w:pPr>
        <w:pStyle w:val="Heading2"/>
      </w:pPr>
      <w:r>
        <w:t>Creating the Game World</w:t>
      </w:r>
    </w:p>
    <w:p w:rsidR="0014592E" w:rsidRPr="0014592E" w:rsidRDefault="0014592E" w:rsidP="0014592E">
      <w:r>
        <w:t>Please feel free to create your own game world.</w:t>
      </w:r>
    </w:p>
    <w:p w:rsidR="007F7B79" w:rsidRDefault="007F7B79" w:rsidP="002C268D">
      <w:pPr>
        <w:pStyle w:val="ListParagraph"/>
        <w:numPr>
          <w:ilvl w:val="0"/>
          <w:numId w:val="4"/>
        </w:numPr>
      </w:pPr>
      <w:r>
        <w:t xml:space="preserve">Right-click in the Assets window and select Import Package </w:t>
      </w:r>
      <w:r>
        <w:sym w:font="Wingdings" w:char="F0E0"/>
      </w:r>
      <w:r>
        <w:t xml:space="preserve"> Environment and select the options shown below.</w:t>
      </w:r>
    </w:p>
    <w:p w:rsidR="007F7B79" w:rsidRDefault="007F7B79" w:rsidP="007F7B79">
      <w:pPr>
        <w:ind w:left="360"/>
      </w:pPr>
      <w:r>
        <w:rPr>
          <w:noProof/>
          <w:lang w:eastAsia="en-GB"/>
        </w:rPr>
        <w:drawing>
          <wp:inline distT="0" distB="0" distL="0" distR="0" wp14:anchorId="54E52806" wp14:editId="6800A235">
            <wp:extent cx="3485714" cy="3657143"/>
            <wp:effectExtent l="0" t="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85714" cy="36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957000" w:rsidRDefault="00957000" w:rsidP="007F7B79">
      <w:pPr>
        <w:ind w:left="360"/>
      </w:pPr>
    </w:p>
    <w:p w:rsidR="0052595C" w:rsidRDefault="0052595C" w:rsidP="002C268D">
      <w:pPr>
        <w:pStyle w:val="ListParagraph"/>
        <w:numPr>
          <w:ilvl w:val="0"/>
          <w:numId w:val="4"/>
        </w:numPr>
      </w:pPr>
      <w:r>
        <w:lastRenderedPageBreak/>
        <w:t xml:space="preserve">Also Import Package </w:t>
      </w:r>
      <w:r>
        <w:sym w:font="Wingdings" w:char="F0E0"/>
      </w:r>
      <w:r>
        <w:t xml:space="preserve"> Effects and select </w:t>
      </w:r>
      <w:r w:rsidRPr="0052595C">
        <w:rPr>
          <w:b/>
          <w:u w:val="single"/>
        </w:rPr>
        <w:t>all</w:t>
      </w:r>
      <w:r>
        <w:t xml:space="preserve"> </w:t>
      </w:r>
      <w:r w:rsidR="00957000">
        <w:t xml:space="preserve">(red box area in image – I made a mistake and had to import mine in two steps) </w:t>
      </w:r>
      <w:r>
        <w:t>the options under Light flares (</w:t>
      </w:r>
      <w:r w:rsidRPr="0052595C">
        <w:rPr>
          <w:b/>
        </w:rPr>
        <w:t>deselect everything else, you do not need it</w:t>
      </w:r>
      <w:r>
        <w:t>).</w:t>
      </w:r>
    </w:p>
    <w:p w:rsidR="0052595C" w:rsidRDefault="0052595C" w:rsidP="0052595C">
      <w:pPr>
        <w:ind w:left="360"/>
      </w:pPr>
      <w:r>
        <w:rPr>
          <w:noProof/>
          <w:lang w:eastAsia="en-GB"/>
        </w:rPr>
        <w:drawing>
          <wp:inline distT="0" distB="0" distL="0" distR="0" wp14:anchorId="2B5C651C" wp14:editId="3EEE83AB">
            <wp:extent cx="3495238" cy="3923809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95238" cy="3923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7000" w:rsidRDefault="00957000" w:rsidP="00957000">
      <w:pPr>
        <w:pStyle w:val="ListParagraph"/>
        <w:numPr>
          <w:ilvl w:val="0"/>
          <w:numId w:val="4"/>
        </w:numPr>
      </w:pPr>
      <w:r>
        <w:t xml:space="preserve">From the Resources </w:t>
      </w:r>
      <w:r>
        <w:sym w:font="Wingdings" w:char="F0E0"/>
      </w:r>
      <w:r>
        <w:t xml:space="preserve"> Prefabs folder, drag the Terrain prefab to the </w:t>
      </w:r>
      <w:r w:rsidR="00AA7689">
        <w:t>hierarchy window</w:t>
      </w:r>
      <w:r>
        <w:t>.</w:t>
      </w:r>
    </w:p>
    <w:p w:rsidR="008369EC" w:rsidRDefault="008369EC" w:rsidP="008369EC">
      <w:pPr>
        <w:pStyle w:val="ListParagraph"/>
        <w:numPr>
          <w:ilvl w:val="1"/>
          <w:numId w:val="4"/>
        </w:numPr>
      </w:pPr>
      <w:r>
        <w:t>Reset to default Transform position (0, 0, 0) and rotation (0, 0, 0), if you have managed to position elsewhere</w:t>
      </w:r>
      <w:r w:rsidR="00F31EC1">
        <w:t>.</w:t>
      </w:r>
      <w:r w:rsidR="00AD217C">
        <w:t xml:space="preserve"> </w:t>
      </w:r>
      <w:r w:rsidR="00AD217C">
        <w:sym w:font="Wingdings" w:char="F04A"/>
      </w:r>
    </w:p>
    <w:p w:rsidR="00957000" w:rsidRDefault="00957000" w:rsidP="00957000">
      <w:pPr>
        <w:pStyle w:val="ListParagraph"/>
        <w:numPr>
          <w:ilvl w:val="0"/>
          <w:numId w:val="4"/>
        </w:numPr>
      </w:pPr>
      <w:r>
        <w:t>Also drag the Level Prefab to the scene</w:t>
      </w:r>
      <w:r w:rsidR="00F31EC1">
        <w:t xml:space="preserve"> and </w:t>
      </w:r>
      <w:r w:rsidR="00BA18BD">
        <w:t>position as follows:</w:t>
      </w:r>
    </w:p>
    <w:p w:rsidR="00BA18BD" w:rsidRDefault="00BA18BD" w:rsidP="00BA18BD">
      <w:pPr>
        <w:ind w:left="360"/>
      </w:pPr>
      <w:r>
        <w:rPr>
          <w:noProof/>
          <w:lang w:eastAsia="en-GB"/>
        </w:rPr>
        <w:drawing>
          <wp:inline distT="0" distB="0" distL="0" distR="0" wp14:anchorId="190A6274" wp14:editId="5DDF1000">
            <wp:extent cx="4733333" cy="71428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33333" cy="7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B79" w:rsidRDefault="007F7B79" w:rsidP="002C268D">
      <w:pPr>
        <w:pStyle w:val="ListParagraph"/>
        <w:numPr>
          <w:ilvl w:val="0"/>
          <w:numId w:val="4"/>
        </w:numPr>
      </w:pPr>
      <w:r>
        <w:t xml:space="preserve">Go to the Standard Assets </w:t>
      </w:r>
      <w:r>
        <w:sym w:font="Wingdings" w:char="F0E0"/>
      </w:r>
      <w:r>
        <w:t xml:space="preserve"> Environment </w:t>
      </w:r>
      <w:r>
        <w:sym w:font="Wingdings" w:char="F0E0"/>
      </w:r>
      <w:r>
        <w:t xml:space="preserve"> Water (Basic) </w:t>
      </w:r>
      <w:r>
        <w:sym w:font="Wingdings" w:char="F0E0"/>
      </w:r>
      <w:r>
        <w:t xml:space="preserve"> Prefabs folder and drag the Water Basic Daytime prefab to the scene and position and scale as follows:</w:t>
      </w:r>
    </w:p>
    <w:p w:rsidR="007F7B79" w:rsidRDefault="007F7B79" w:rsidP="007F7B79">
      <w:pPr>
        <w:ind w:left="360"/>
      </w:pPr>
      <w:r>
        <w:rPr>
          <w:noProof/>
          <w:lang w:eastAsia="en-GB"/>
        </w:rPr>
        <w:drawing>
          <wp:inline distT="0" distB="0" distL="0" distR="0" wp14:anchorId="697B9272" wp14:editId="2E240021">
            <wp:extent cx="4590476" cy="714286"/>
            <wp:effectExtent l="0" t="0" r="63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90476" cy="7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595C" w:rsidRDefault="0052595C" w:rsidP="0052595C">
      <w:pPr>
        <w:pStyle w:val="ListParagraph"/>
        <w:numPr>
          <w:ilvl w:val="0"/>
          <w:numId w:val="4"/>
        </w:numPr>
      </w:pPr>
      <w:r>
        <w:t>Select the Directional Light in the scene</w:t>
      </w:r>
      <w:r w:rsidR="008C02BA">
        <w:t xml:space="preserve"> – add if one does not exist</w:t>
      </w:r>
      <w:r>
        <w:t>.</w:t>
      </w:r>
    </w:p>
    <w:p w:rsidR="0052595C" w:rsidRDefault="0052595C" w:rsidP="0052595C">
      <w:pPr>
        <w:pStyle w:val="ListParagraph"/>
        <w:numPr>
          <w:ilvl w:val="1"/>
          <w:numId w:val="4"/>
        </w:numPr>
      </w:pPr>
      <w:r>
        <w:t xml:space="preserve">Set the Flare </w:t>
      </w:r>
      <w:r w:rsidR="00CF3DE1">
        <w:t xml:space="preserve">(towards the end of the Light component in the Inspector window) </w:t>
      </w:r>
      <w:r>
        <w:t>to the Sun asset just imported.</w:t>
      </w:r>
    </w:p>
    <w:p w:rsidR="0052595C" w:rsidRDefault="0052595C" w:rsidP="0052595C">
      <w:pPr>
        <w:pStyle w:val="ListParagraph"/>
        <w:numPr>
          <w:ilvl w:val="1"/>
          <w:numId w:val="4"/>
        </w:numPr>
      </w:pPr>
      <w:r>
        <w:t>Change the rotation as shown below.</w:t>
      </w:r>
    </w:p>
    <w:p w:rsidR="0052595C" w:rsidRDefault="006F2B5B" w:rsidP="0052595C">
      <w:pPr>
        <w:ind w:left="1080"/>
      </w:pPr>
      <w:r>
        <w:rPr>
          <w:noProof/>
          <w:lang w:eastAsia="en-GB"/>
        </w:rPr>
        <w:drawing>
          <wp:inline distT="0" distB="0" distL="0" distR="0" wp14:anchorId="56EA6D1F" wp14:editId="354712DC">
            <wp:extent cx="4714286" cy="742857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14286" cy="7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3FF1" w:rsidRDefault="00903FF1" w:rsidP="002724C0">
      <w:pPr>
        <w:pStyle w:val="Heading2"/>
      </w:pPr>
      <w:r>
        <w:t>Adding a Custom Skybox</w:t>
      </w:r>
    </w:p>
    <w:p w:rsidR="00903FF1" w:rsidRDefault="00903FF1" w:rsidP="00903FF1">
      <w:pPr>
        <w:pStyle w:val="ListParagraph"/>
        <w:numPr>
          <w:ilvl w:val="0"/>
          <w:numId w:val="6"/>
        </w:numPr>
      </w:pPr>
      <w:r>
        <w:t xml:space="preserve">Go to the Resources </w:t>
      </w:r>
      <w:r>
        <w:sym w:font="Wingdings" w:char="F0E0"/>
      </w:r>
      <w:r>
        <w:t xml:space="preserve"> Materials folder.</w:t>
      </w:r>
    </w:p>
    <w:p w:rsidR="00903FF1" w:rsidRDefault="00903FF1" w:rsidP="00903FF1">
      <w:pPr>
        <w:pStyle w:val="ListParagraph"/>
        <w:numPr>
          <w:ilvl w:val="0"/>
          <w:numId w:val="6"/>
        </w:numPr>
      </w:pPr>
      <w:r>
        <w:t xml:space="preserve">Right-click and select Create </w:t>
      </w:r>
      <w:r>
        <w:sym w:font="Wingdings" w:char="F0E0"/>
      </w:r>
      <w:r>
        <w:t xml:space="preserve"> Material and give the material a name of your choice e.g. Skybox.</w:t>
      </w:r>
    </w:p>
    <w:p w:rsidR="00D074F5" w:rsidRDefault="00903FF1" w:rsidP="00903FF1">
      <w:pPr>
        <w:pStyle w:val="ListParagraph"/>
        <w:numPr>
          <w:ilvl w:val="0"/>
          <w:numId w:val="6"/>
        </w:numPr>
      </w:pPr>
      <w:r>
        <w:t xml:space="preserve">Select the new material created and in the Inspector window, change the </w:t>
      </w:r>
      <w:proofErr w:type="spellStart"/>
      <w:r>
        <w:t>Shader</w:t>
      </w:r>
      <w:proofErr w:type="spellEnd"/>
      <w:r>
        <w:t xml:space="preserve"> type to Skybox/6 sided</w:t>
      </w:r>
    </w:p>
    <w:p w:rsidR="00D074F5" w:rsidRDefault="00D074F5" w:rsidP="00D074F5">
      <w:pPr>
        <w:pStyle w:val="ListParagraph"/>
        <w:numPr>
          <w:ilvl w:val="1"/>
          <w:numId w:val="6"/>
        </w:numPr>
      </w:pPr>
      <w:r>
        <w:t>T</w:t>
      </w:r>
      <w:r w:rsidR="00903FF1">
        <w:t>his will give you six slots to configure the material for each side of the skybox</w:t>
      </w:r>
      <w:r>
        <w:t>.</w:t>
      </w:r>
    </w:p>
    <w:p w:rsidR="00D074F5" w:rsidRDefault="00D074F5" w:rsidP="00D074F5">
      <w:pPr>
        <w:ind w:left="1080"/>
      </w:pPr>
      <w:r>
        <w:rPr>
          <w:noProof/>
          <w:lang w:eastAsia="en-GB"/>
        </w:rPr>
        <w:drawing>
          <wp:inline distT="0" distB="0" distL="0" distR="0" wp14:anchorId="0C5D4A77" wp14:editId="31663AA7">
            <wp:extent cx="3447619" cy="628571"/>
            <wp:effectExtent l="0" t="0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47619" cy="6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3FF1" w:rsidRDefault="00903FF1" w:rsidP="00D074F5">
      <w:pPr>
        <w:pStyle w:val="ListParagraph"/>
        <w:numPr>
          <w:ilvl w:val="0"/>
          <w:numId w:val="6"/>
        </w:numPr>
      </w:pPr>
      <w:r>
        <w:t>The Skybox package you imported earlier has images for the six sides.</w:t>
      </w:r>
    </w:p>
    <w:p w:rsidR="00D074F5" w:rsidRDefault="00D074F5" w:rsidP="00903FF1">
      <w:pPr>
        <w:pStyle w:val="ListParagraph"/>
        <w:numPr>
          <w:ilvl w:val="0"/>
          <w:numId w:val="6"/>
        </w:numPr>
      </w:pPr>
      <w:r>
        <w:t xml:space="preserve">Click the select button beside the Front option </w:t>
      </w:r>
    </w:p>
    <w:p w:rsidR="00D074F5" w:rsidRDefault="00D074F5" w:rsidP="00D074F5">
      <w:pPr>
        <w:pStyle w:val="ListParagraph"/>
        <w:numPr>
          <w:ilvl w:val="1"/>
          <w:numId w:val="6"/>
        </w:numPr>
      </w:pPr>
      <w:r>
        <w:t>In the search box, type “tropical” to filter for the imported skybox.</w:t>
      </w:r>
    </w:p>
    <w:p w:rsidR="00D074F5" w:rsidRDefault="00D074F5" w:rsidP="00D074F5">
      <w:pPr>
        <w:pStyle w:val="ListParagraph"/>
        <w:numPr>
          <w:ilvl w:val="1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2320578</wp:posOffset>
                </wp:positionH>
                <wp:positionV relativeFrom="paragraph">
                  <wp:posOffset>140026</wp:posOffset>
                </wp:positionV>
                <wp:extent cx="1928693" cy="3265714"/>
                <wp:effectExtent l="38100" t="0" r="33655" b="4953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28693" cy="3265714"/>
                        </a:xfrm>
                        <a:prstGeom prst="straightConnector1">
                          <a:avLst/>
                        </a:prstGeom>
                        <a:ln w="19050"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4AA3E3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182.7pt;margin-top:11.05pt;width:151.85pt;height:257.1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" strokecolor="#ed7d31 [3205]" strokeweight="1.5pt">
                <v:stroke endarrow="block" joinstyle="miter"/>
              </v:shape>
            </w:pict>
          </mc:Fallback>
        </mc:AlternateContent>
      </w:r>
      <w:r>
        <w:t>Select the correct material corresponding to the side being configured – each material is named according to the side it represents.</w:t>
      </w:r>
    </w:p>
    <w:p w:rsidR="00D074F5" w:rsidRDefault="00D074F5" w:rsidP="00D074F5">
      <w:pPr>
        <w:pStyle w:val="ListParagraph"/>
        <w:numPr>
          <w:ilvl w:val="1"/>
          <w:numId w:val="6"/>
        </w:numPr>
      </w:pPr>
      <w:r>
        <w:t>Repeat this for all 6 sides of the skybox.</w:t>
      </w:r>
    </w:p>
    <w:p w:rsidR="00D074F5" w:rsidRDefault="00D074F5" w:rsidP="00D074F5">
      <w:pPr>
        <w:ind w:left="360"/>
      </w:pPr>
      <w:r>
        <w:rPr>
          <w:noProof/>
          <w:lang w:eastAsia="en-GB"/>
        </w:rPr>
        <w:drawing>
          <wp:inline distT="0" distB="0" distL="0" distR="0">
            <wp:extent cx="5325110" cy="3511550"/>
            <wp:effectExtent l="0" t="0" r="0" b="0"/>
            <wp:docPr id="9" name="Picture 9" descr="C:\Users\sc-ka\AppData\Local\Temp\SNAGHTML6aa72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6aa7206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5110" cy="351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74F5" w:rsidRDefault="00D074F5" w:rsidP="00D074F5">
      <w:pPr>
        <w:pStyle w:val="ListParagraph"/>
        <w:numPr>
          <w:ilvl w:val="0"/>
          <w:numId w:val="6"/>
        </w:numPr>
      </w:pPr>
      <w:r>
        <w:t xml:space="preserve">From the main menu, go to Window </w:t>
      </w:r>
      <w:r>
        <w:sym w:font="Wingdings" w:char="F0E0"/>
      </w:r>
      <w:r>
        <w:t xml:space="preserve"> Lighting </w:t>
      </w:r>
      <w:r>
        <w:sym w:font="Wingdings" w:char="F0E0"/>
      </w:r>
      <w:r>
        <w:t xml:space="preserve"> Settings.</w:t>
      </w:r>
    </w:p>
    <w:p w:rsidR="00D074F5" w:rsidRPr="00903FF1" w:rsidRDefault="00D074F5" w:rsidP="00D074F5">
      <w:pPr>
        <w:pStyle w:val="ListParagraph"/>
        <w:numPr>
          <w:ilvl w:val="1"/>
          <w:numId w:val="6"/>
        </w:numPr>
      </w:pPr>
      <w:r>
        <w:t>Under the Environment section, change the Skybox Material to the skybox material you have just created.</w:t>
      </w:r>
    </w:p>
    <w:p w:rsidR="007F7B79" w:rsidRDefault="002724C0" w:rsidP="002724C0">
      <w:pPr>
        <w:pStyle w:val="Heading2"/>
      </w:pPr>
      <w:r>
        <w:t>Adding a Third Person Character</w:t>
      </w:r>
    </w:p>
    <w:p w:rsidR="00E42F61" w:rsidRPr="002C268D" w:rsidRDefault="00BA1759" w:rsidP="00E42F61">
      <w:r>
        <w:t>Y</w:t>
      </w:r>
      <w:r w:rsidR="00E42F61">
        <w:t xml:space="preserve">ou will initially make use of the Standard character provided by the Asset Store, but will later </w:t>
      </w:r>
      <w:r>
        <w:t>change this</w:t>
      </w:r>
      <w:r w:rsidR="00E42F61">
        <w:t>.</w:t>
      </w:r>
    </w:p>
    <w:p w:rsidR="00E42F61" w:rsidRDefault="00E42F61" w:rsidP="00517B6B">
      <w:pPr>
        <w:pStyle w:val="ListParagraph"/>
        <w:numPr>
          <w:ilvl w:val="0"/>
          <w:numId w:val="6"/>
        </w:numPr>
      </w:pPr>
      <w:r>
        <w:t xml:space="preserve">Right-click in the Asset window and select Import Package </w:t>
      </w:r>
      <w:r>
        <w:sym w:font="Wingdings" w:char="F0E0"/>
      </w:r>
      <w:r>
        <w:t xml:space="preserve"> Characters.</w:t>
      </w:r>
    </w:p>
    <w:p w:rsidR="00E42F61" w:rsidRDefault="00E42F61" w:rsidP="00517B6B">
      <w:pPr>
        <w:pStyle w:val="ListParagraph"/>
        <w:numPr>
          <w:ilvl w:val="1"/>
          <w:numId w:val="6"/>
        </w:numPr>
      </w:pPr>
      <w:r>
        <w:t xml:space="preserve">In the window that opens, deselect the </w:t>
      </w:r>
      <w:proofErr w:type="spellStart"/>
      <w:r>
        <w:t>RollerBall</w:t>
      </w:r>
      <w:proofErr w:type="spellEnd"/>
      <w:r>
        <w:t xml:space="preserve"> and </w:t>
      </w:r>
      <w:proofErr w:type="spellStart"/>
      <w:r w:rsidR="00392858">
        <w:t>First</w:t>
      </w:r>
      <w:r>
        <w:t>Person</w:t>
      </w:r>
      <w:proofErr w:type="spellEnd"/>
      <w:r>
        <w:t xml:space="preserve"> character as you do not need this.</w:t>
      </w:r>
    </w:p>
    <w:p w:rsidR="00E42F61" w:rsidRDefault="00392858" w:rsidP="00517B6B">
      <w:pPr>
        <w:pStyle w:val="ListParagraph"/>
        <w:numPr>
          <w:ilvl w:val="1"/>
          <w:numId w:val="6"/>
        </w:numPr>
      </w:pPr>
      <w:r>
        <w:t>See screen</w:t>
      </w:r>
      <w:r w:rsidR="00E42F61">
        <w:t>shot below.</w:t>
      </w:r>
    </w:p>
    <w:p w:rsidR="00392858" w:rsidRDefault="00392858" w:rsidP="00392858">
      <w:pPr>
        <w:ind w:left="720"/>
      </w:pPr>
      <w:r>
        <w:rPr>
          <w:noProof/>
          <w:lang w:eastAsia="en-GB"/>
        </w:rPr>
        <w:drawing>
          <wp:inline distT="0" distB="0" distL="0" distR="0" wp14:anchorId="0594F987" wp14:editId="1D12B898">
            <wp:extent cx="3485714" cy="3657143"/>
            <wp:effectExtent l="0" t="0" r="635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85714" cy="36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0B20" w:rsidRDefault="004F0B20" w:rsidP="00517B6B">
      <w:pPr>
        <w:pStyle w:val="ListParagraph"/>
        <w:numPr>
          <w:ilvl w:val="0"/>
          <w:numId w:val="6"/>
        </w:numPr>
      </w:pPr>
      <w:r>
        <w:t>Start by dragging a third person character prefab to the hierarchy window.</w:t>
      </w:r>
    </w:p>
    <w:p w:rsidR="00FF3A10" w:rsidRDefault="004F0B20" w:rsidP="00517B6B">
      <w:pPr>
        <w:pStyle w:val="ListParagraph"/>
        <w:numPr>
          <w:ilvl w:val="1"/>
          <w:numId w:val="6"/>
        </w:numPr>
      </w:pPr>
      <w:r>
        <w:t>Rename the game object to Player or whatever you like</w:t>
      </w:r>
      <w:r w:rsidR="00FF3A10">
        <w:t xml:space="preserve">. </w:t>
      </w:r>
      <w:r w:rsidR="00FF3A10" w:rsidRPr="00FF3A10">
        <w:rPr>
          <w:b/>
        </w:rPr>
        <w:t>Set its tag to Player too</w:t>
      </w:r>
      <w:r w:rsidR="00FF3A10">
        <w:t>.</w:t>
      </w:r>
    </w:p>
    <w:p w:rsidR="005837A9" w:rsidRDefault="005837A9" w:rsidP="00517B6B">
      <w:pPr>
        <w:pStyle w:val="ListParagraph"/>
        <w:numPr>
          <w:ilvl w:val="1"/>
          <w:numId w:val="6"/>
        </w:numPr>
      </w:pPr>
      <w:r>
        <w:t>Position and rotate the player as follows:</w:t>
      </w:r>
    </w:p>
    <w:p w:rsidR="005837A9" w:rsidRDefault="005837A9" w:rsidP="005837A9">
      <w:pPr>
        <w:ind w:left="720"/>
      </w:pPr>
      <w:r>
        <w:rPr>
          <w:noProof/>
          <w:lang w:eastAsia="en-GB"/>
        </w:rPr>
        <w:drawing>
          <wp:inline distT="0" distB="0" distL="0" distR="0" wp14:anchorId="38899CDC" wp14:editId="3C1624ED">
            <wp:extent cx="4590476" cy="733333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90476" cy="7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00E7" w:rsidRDefault="00A100E7" w:rsidP="00517B6B">
      <w:pPr>
        <w:pStyle w:val="ListParagraph"/>
        <w:numPr>
          <w:ilvl w:val="0"/>
          <w:numId w:val="6"/>
        </w:numPr>
      </w:pPr>
      <w:r>
        <w:t>Select the Main Camera from the hierarchy window</w:t>
      </w:r>
    </w:p>
    <w:p w:rsidR="007F7B79" w:rsidRDefault="00A100E7" w:rsidP="00517B6B">
      <w:pPr>
        <w:pStyle w:val="ListParagraph"/>
        <w:numPr>
          <w:ilvl w:val="1"/>
          <w:numId w:val="6"/>
        </w:numPr>
      </w:pPr>
      <w:r>
        <w:t>Position and rotate as follows:</w:t>
      </w:r>
    </w:p>
    <w:p w:rsidR="00A100E7" w:rsidRDefault="00DC678B" w:rsidP="00A100E7">
      <w:pPr>
        <w:ind w:left="1080"/>
      </w:pPr>
      <w:r>
        <w:rPr>
          <w:noProof/>
          <w:lang w:eastAsia="en-GB"/>
        </w:rPr>
        <w:drawing>
          <wp:inline distT="0" distB="0" distL="0" distR="0" wp14:anchorId="1CD1051D" wp14:editId="5B4AECF0">
            <wp:extent cx="4685714" cy="733333"/>
            <wp:effectExtent l="0" t="0" r="63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85714" cy="7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00E7" w:rsidRDefault="00A100E7" w:rsidP="00517B6B">
      <w:pPr>
        <w:pStyle w:val="ListParagraph"/>
        <w:numPr>
          <w:ilvl w:val="1"/>
          <w:numId w:val="6"/>
        </w:numPr>
      </w:pPr>
      <w:r>
        <w:t xml:space="preserve">Attach the </w:t>
      </w:r>
      <w:r w:rsidR="00DC678B">
        <w:t xml:space="preserve">Assets </w:t>
      </w:r>
      <w:r w:rsidR="00DC678B">
        <w:sym w:font="Wingdings" w:char="F0E0"/>
      </w:r>
      <w:r w:rsidR="00DC678B">
        <w:t xml:space="preserve"> Standard Assets </w:t>
      </w:r>
      <w:r w:rsidR="00DC678B">
        <w:sym w:font="Wingdings" w:char="F0E0"/>
      </w:r>
      <w:r w:rsidR="00DC678B">
        <w:t xml:space="preserve"> Utility </w:t>
      </w:r>
      <w:r w:rsidR="00DC678B">
        <w:sym w:font="Wingdings" w:char="F0E0"/>
      </w:r>
      <w:r w:rsidR="00DC678B">
        <w:t xml:space="preserve"> </w:t>
      </w:r>
      <w:r>
        <w:t>Smooth Follow script</w:t>
      </w:r>
      <w:r w:rsidR="00DC678B">
        <w:t xml:space="preserve"> </w:t>
      </w:r>
      <w:r>
        <w:t>to it and set the target to follow to the Player character in your scene.</w:t>
      </w:r>
    </w:p>
    <w:p w:rsidR="00A100E7" w:rsidRDefault="002F0561" w:rsidP="00517B6B">
      <w:pPr>
        <w:pStyle w:val="ListParagraph"/>
        <w:numPr>
          <w:ilvl w:val="0"/>
          <w:numId w:val="6"/>
        </w:numPr>
      </w:pPr>
      <w:r>
        <w:t xml:space="preserve">You should be able to test your scene. You may want to </w:t>
      </w:r>
      <w:r w:rsidR="00473634">
        <w:t>adjust</w:t>
      </w:r>
      <w:r>
        <w:t xml:space="preserve"> the distance </w:t>
      </w:r>
      <w:r w:rsidR="00473634">
        <w:t xml:space="preserve">and height </w:t>
      </w:r>
      <w:r>
        <w:t>at which the Camera follows the player on the Smooth Follow script.</w:t>
      </w:r>
      <w:r w:rsidR="00473634">
        <w:t xml:space="preserve"> Adjust as you like.</w:t>
      </w:r>
    </w:p>
    <w:p w:rsidR="00875353" w:rsidRDefault="00875353" w:rsidP="00517B6B">
      <w:pPr>
        <w:pStyle w:val="Heading2"/>
      </w:pPr>
      <w:r>
        <w:t>Changing the TPC Game Object</w:t>
      </w:r>
    </w:p>
    <w:p w:rsidR="00875353" w:rsidRPr="00875353" w:rsidRDefault="00875353" w:rsidP="00875353">
      <w:r>
        <w:t>In this exercise, you will change the standard assets TPC game object Ethan to something else.</w:t>
      </w:r>
    </w:p>
    <w:p w:rsidR="00C56B6B" w:rsidRDefault="00841B9F" w:rsidP="00517B6B">
      <w:pPr>
        <w:pStyle w:val="ListParagraph"/>
        <w:numPr>
          <w:ilvl w:val="0"/>
          <w:numId w:val="5"/>
        </w:numPr>
      </w:pPr>
      <w:r>
        <w:t xml:space="preserve">OPTIONAL - </w:t>
      </w:r>
      <w:r w:rsidR="00C56B6B">
        <w:t xml:space="preserve">Duplicate </w:t>
      </w:r>
      <w:r>
        <w:t>your current scene – so you have a copy of the Ethan scene.</w:t>
      </w:r>
    </w:p>
    <w:p w:rsidR="007F7B79" w:rsidRDefault="00F31071" w:rsidP="00517B6B">
      <w:pPr>
        <w:pStyle w:val="ListParagraph"/>
        <w:numPr>
          <w:ilvl w:val="0"/>
          <w:numId w:val="5"/>
        </w:numPr>
      </w:pPr>
      <w:r>
        <w:t>Go to Moodle and download and import the Battle Droids package into your game.</w:t>
      </w:r>
    </w:p>
    <w:p w:rsidR="00F31071" w:rsidRDefault="00F31071" w:rsidP="00517B6B">
      <w:pPr>
        <w:pStyle w:val="ListParagraph"/>
        <w:numPr>
          <w:ilvl w:val="0"/>
          <w:numId w:val="5"/>
        </w:numPr>
      </w:pPr>
      <w:r>
        <w:t>Once it is done importing</w:t>
      </w:r>
    </w:p>
    <w:p w:rsidR="00F31071" w:rsidRDefault="00F31071" w:rsidP="00517B6B">
      <w:pPr>
        <w:pStyle w:val="ListParagraph"/>
        <w:numPr>
          <w:ilvl w:val="1"/>
          <w:numId w:val="5"/>
        </w:numPr>
      </w:pPr>
      <w:r>
        <w:t xml:space="preserve">Expand the </w:t>
      </w:r>
      <w:proofErr w:type="spellStart"/>
      <w:r>
        <w:t>BattleDroids</w:t>
      </w:r>
      <w:proofErr w:type="spellEnd"/>
      <w:r>
        <w:t xml:space="preserve"> </w:t>
      </w:r>
      <w:r>
        <w:sym w:font="Wingdings" w:char="F0E0"/>
      </w:r>
      <w:r>
        <w:t xml:space="preserve"> Models folder</w:t>
      </w:r>
    </w:p>
    <w:p w:rsidR="00F31071" w:rsidRDefault="00F31071" w:rsidP="00517B6B">
      <w:pPr>
        <w:pStyle w:val="ListParagraph"/>
        <w:numPr>
          <w:ilvl w:val="1"/>
          <w:numId w:val="5"/>
        </w:numPr>
      </w:pPr>
      <w:r>
        <w:t>Locate a Droid of your choice</w:t>
      </w:r>
    </w:p>
    <w:p w:rsidR="007F7B79" w:rsidRDefault="003F52C6" w:rsidP="00517B6B">
      <w:pPr>
        <w:pStyle w:val="ListParagraph"/>
        <w:numPr>
          <w:ilvl w:val="0"/>
          <w:numId w:val="5"/>
        </w:numPr>
      </w:pPr>
      <w:r>
        <w:t xml:space="preserve">Go back to your scene and expand the Third Person Player character and delete all its child objects (Ethan </w:t>
      </w:r>
      <w:r>
        <w:sym w:font="Wingdings" w:char="F04C"/>
      </w:r>
      <w:r>
        <w:t>)</w:t>
      </w:r>
    </w:p>
    <w:p w:rsidR="003F52C6" w:rsidRDefault="003F52C6" w:rsidP="003F52C6">
      <w:pPr>
        <w:ind w:left="720"/>
      </w:pPr>
      <w:r w:rsidRPr="003F52C6">
        <w:rPr>
          <w:b/>
        </w:rPr>
        <w:t>Note</w:t>
      </w:r>
      <w:r>
        <w:t xml:space="preserve">: </w:t>
      </w:r>
      <w:r w:rsidRPr="003F52C6">
        <w:rPr>
          <w:u w:val="single"/>
        </w:rPr>
        <w:t>Do not delete</w:t>
      </w:r>
      <w:r>
        <w:t xml:space="preserve"> the root TPC Player game object.</w:t>
      </w:r>
    </w:p>
    <w:p w:rsidR="003F52C6" w:rsidRDefault="003F52C6" w:rsidP="003F52C6">
      <w:pPr>
        <w:ind w:left="360"/>
      </w:pPr>
      <w:r>
        <w:rPr>
          <w:noProof/>
          <w:lang w:eastAsia="en-GB"/>
        </w:rPr>
        <w:drawing>
          <wp:inline distT="0" distB="0" distL="0" distR="0" wp14:anchorId="68D877C9" wp14:editId="4AB7138D">
            <wp:extent cx="2180952" cy="600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80952" cy="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F52C6" w:rsidRDefault="003F52C6" w:rsidP="00517B6B">
      <w:pPr>
        <w:pStyle w:val="ListParagraph"/>
        <w:numPr>
          <w:ilvl w:val="0"/>
          <w:numId w:val="5"/>
        </w:numPr>
      </w:pPr>
      <w:r>
        <w:t xml:space="preserve">Now, drag your chosen Droid model and make it </w:t>
      </w:r>
      <w:r w:rsidR="004438C9">
        <w:t xml:space="preserve">a child of the Third Person Player character to replace Ethan </w:t>
      </w:r>
      <w:r w:rsidR="004438C9">
        <w:sym w:font="Wingdings" w:char="F04C"/>
      </w:r>
    </w:p>
    <w:p w:rsidR="004438C9" w:rsidRDefault="004438C9" w:rsidP="004438C9">
      <w:pPr>
        <w:ind w:left="360"/>
      </w:pPr>
      <w:r>
        <w:rPr>
          <w:noProof/>
          <w:lang w:eastAsia="en-GB"/>
        </w:rPr>
        <w:drawing>
          <wp:inline distT="0" distB="0" distL="0" distR="0" wp14:anchorId="16A50A7E" wp14:editId="5B387883">
            <wp:extent cx="2200000" cy="361905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00000" cy="3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1071" w:rsidRDefault="004438C9" w:rsidP="00517B6B">
      <w:pPr>
        <w:pStyle w:val="ListParagraph"/>
        <w:numPr>
          <w:ilvl w:val="0"/>
          <w:numId w:val="5"/>
        </w:numPr>
      </w:pPr>
      <w:r>
        <w:t>Select the Third Person Player game object from the hierarchy window and in the Inspector window:</w:t>
      </w:r>
    </w:p>
    <w:p w:rsidR="004438C9" w:rsidRDefault="004438C9" w:rsidP="00517B6B">
      <w:pPr>
        <w:pStyle w:val="ListParagraph"/>
        <w:numPr>
          <w:ilvl w:val="1"/>
          <w:numId w:val="5"/>
        </w:numPr>
      </w:pPr>
      <w:r>
        <w:t>Locate the Animator component</w:t>
      </w:r>
      <w:r w:rsidR="005C2212">
        <w:t xml:space="preserve"> in the Inspector Window</w:t>
      </w:r>
    </w:p>
    <w:p w:rsidR="004438C9" w:rsidRDefault="004438C9" w:rsidP="00517B6B">
      <w:pPr>
        <w:pStyle w:val="ListParagraph"/>
        <w:numPr>
          <w:ilvl w:val="1"/>
          <w:numId w:val="5"/>
        </w:numPr>
      </w:pPr>
      <w:r>
        <w:t>Set the Avatar to your chosen Droid’s Avatar – see example below.</w:t>
      </w:r>
    </w:p>
    <w:p w:rsidR="005B32EE" w:rsidRDefault="005B32EE" w:rsidP="005B32EE">
      <w:pPr>
        <w:ind w:left="1080"/>
      </w:pPr>
      <w:r>
        <w:rPr>
          <w:noProof/>
          <w:lang w:eastAsia="en-GB"/>
        </w:rPr>
        <w:drawing>
          <wp:inline distT="0" distB="0" distL="0" distR="0" wp14:anchorId="19799D9C" wp14:editId="39C85F61">
            <wp:extent cx="4571429" cy="1009524"/>
            <wp:effectExtent l="0" t="0" r="635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10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2212" w:rsidRDefault="005C2212" w:rsidP="00517B6B">
      <w:pPr>
        <w:pStyle w:val="ListParagraph"/>
        <w:numPr>
          <w:ilvl w:val="0"/>
          <w:numId w:val="5"/>
        </w:numPr>
      </w:pPr>
      <w:r>
        <w:t>Expand the Player game object and select the Droid child component.</w:t>
      </w:r>
    </w:p>
    <w:p w:rsidR="005C2212" w:rsidRDefault="005C2212" w:rsidP="00517B6B">
      <w:pPr>
        <w:pStyle w:val="ListParagraph"/>
        <w:numPr>
          <w:ilvl w:val="1"/>
          <w:numId w:val="5"/>
        </w:numPr>
      </w:pPr>
      <w:r>
        <w:t xml:space="preserve">Locate the Animator Component in the Inspector Window – </w:t>
      </w:r>
      <w:r w:rsidRPr="005C2212">
        <w:rPr>
          <w:b/>
        </w:rPr>
        <w:t>the one on the child</w:t>
      </w:r>
      <w:r>
        <w:t>.</w:t>
      </w:r>
    </w:p>
    <w:p w:rsidR="005C2212" w:rsidRDefault="005C2212" w:rsidP="00517B6B">
      <w:pPr>
        <w:pStyle w:val="ListParagraph"/>
        <w:numPr>
          <w:ilvl w:val="1"/>
          <w:numId w:val="5"/>
        </w:numPr>
      </w:pPr>
      <w:r w:rsidRPr="00613570">
        <w:rPr>
          <w:b/>
        </w:rPr>
        <w:t xml:space="preserve">Disable it </w:t>
      </w:r>
      <w:r w:rsidR="006D0F5A" w:rsidRPr="00613570">
        <w:rPr>
          <w:b/>
        </w:rPr>
        <w:t>(Uncheck the box)</w:t>
      </w:r>
      <w:r w:rsidR="006D0F5A">
        <w:t xml:space="preserve"> </w:t>
      </w:r>
      <w:r>
        <w:t>as you only need one and we are using the one on the parent game object.</w:t>
      </w:r>
    </w:p>
    <w:p w:rsidR="004438C9" w:rsidRDefault="003F7855" w:rsidP="00517B6B">
      <w:pPr>
        <w:pStyle w:val="ListParagraph"/>
        <w:numPr>
          <w:ilvl w:val="0"/>
          <w:numId w:val="5"/>
        </w:numPr>
      </w:pPr>
      <w:r>
        <w:t>Save your changes and test.</w:t>
      </w:r>
    </w:p>
    <w:p w:rsidR="009E2A17" w:rsidRDefault="009E2A17" w:rsidP="00517B6B">
      <w:pPr>
        <w:pStyle w:val="ListParagraph"/>
        <w:numPr>
          <w:ilvl w:val="0"/>
          <w:numId w:val="5"/>
        </w:numPr>
      </w:pPr>
      <w:r>
        <w:t>Hmmm, you probably notice that the player character has a funny gait.</w:t>
      </w:r>
    </w:p>
    <w:p w:rsidR="007240B2" w:rsidRDefault="007240B2" w:rsidP="00517B6B">
      <w:pPr>
        <w:pStyle w:val="ListParagraph"/>
        <w:numPr>
          <w:ilvl w:val="0"/>
          <w:numId w:val="5"/>
        </w:numPr>
      </w:pPr>
      <w:r>
        <w:t xml:space="preserve">You need to replace Ethan’s animations with the Droid’s animations. In </w:t>
      </w:r>
      <w:r w:rsidR="00C44D39">
        <w:t>the next exercise,</w:t>
      </w:r>
      <w:r>
        <w:t xml:space="preserve"> you will create an animator controller with the different motion states and control them using scripting.</w:t>
      </w:r>
    </w:p>
    <w:p w:rsidR="002B0304" w:rsidRDefault="00E01741" w:rsidP="00517B6B">
      <w:pPr>
        <w:pStyle w:val="ListParagraph"/>
        <w:numPr>
          <w:ilvl w:val="0"/>
          <w:numId w:val="5"/>
        </w:numPr>
      </w:pPr>
      <w:r>
        <w:t xml:space="preserve"> </w:t>
      </w:r>
      <w:r w:rsidR="00737187">
        <w:sym w:font="Wingdings" w:char="F04A"/>
      </w:r>
    </w:p>
    <w:sectPr w:rsidR="002B0304" w:rsidSect="00677368">
      <w:headerReference w:type="default" r:id="rId21"/>
      <w:footerReference w:type="defaul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C0C0C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C0C0C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  <w:footnote w:id="1">
    <w:p w:rsidR="0014592E" w:rsidRDefault="0014592E">
      <w:pPr>
        <w:pStyle w:val="FootnoteText"/>
      </w:pPr>
      <w:r>
        <w:rPr>
          <w:rStyle w:val="FootnoteReference"/>
        </w:rPr>
        <w:footnoteRef/>
      </w:r>
      <w:r>
        <w:t xml:space="preserve"> Environment models</w:t>
      </w:r>
      <w:r w:rsidR="00F50FE2">
        <w:t xml:space="preserve"> imported from Mastering Unity 4 Game Development Hotshot</w:t>
      </w:r>
      <w:r w:rsidRPr="0014592E">
        <w:t xml:space="preserve"> </w:t>
      </w:r>
      <w:proofErr w:type="gramStart"/>
      <w:r w:rsidRPr="0014592E">
        <w:t>By</w:t>
      </w:r>
      <w:proofErr w:type="gramEnd"/>
      <w:r w:rsidRPr="0014592E">
        <w:t xml:space="preserve"> </w:t>
      </w:r>
      <w:proofErr w:type="spellStart"/>
      <w:r w:rsidR="00F50FE2">
        <w:t>Jate</w:t>
      </w:r>
      <w:proofErr w:type="spellEnd"/>
      <w:r w:rsidR="00F50FE2">
        <w:t xml:space="preserve"> </w:t>
      </w:r>
      <w:proofErr w:type="spellStart"/>
      <w:r w:rsidR="00F50FE2">
        <w:t>Wittayabundit</w:t>
      </w:r>
      <w:proofErr w:type="spellEnd"/>
      <w:r w:rsidRPr="0014592E">
        <w:t>.</w:t>
      </w:r>
    </w:p>
  </w:footnote>
  <w:footnote w:id="2">
    <w:p w:rsidR="00CA4541" w:rsidRDefault="00CA4541">
      <w:pPr>
        <w:pStyle w:val="FootnoteText"/>
      </w:pPr>
      <w:r>
        <w:rPr>
          <w:rStyle w:val="FootnoteReference"/>
        </w:rPr>
        <w:footnoteRef/>
      </w:r>
      <w:r>
        <w:t xml:space="preserve"> Tropical sunny day package from </w:t>
      </w:r>
      <w:r w:rsidRPr="00CA4541">
        <w:t>Unity in Action, Manning (2015), By J. Hocking.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B903E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CE0DB3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34D73C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46F378A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E5A521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C4C399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5"/>
  </w:num>
  <w:num w:numId="3">
    <w:abstractNumId w:val="2"/>
  </w:num>
  <w:num w:numId="4">
    <w:abstractNumId w:val="4"/>
  </w:num>
  <w:num w:numId="5">
    <w:abstractNumId w:val="0"/>
  </w:num>
  <w:num w:numId="6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proofState w:spelling="clean" w:grammar="clean"/>
  <w:defaultTabStop w:val="720"/>
  <w:characterSpacingControl w:val="doNotCompress"/>
  <w:hdrShapeDefaults>
    <o:shapedefaults v:ext="edit" spidmax="7782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3E7"/>
    <w:rsid w:val="0001362D"/>
    <w:rsid w:val="00014827"/>
    <w:rsid w:val="00015160"/>
    <w:rsid w:val="00015897"/>
    <w:rsid w:val="00023C95"/>
    <w:rsid w:val="0002521B"/>
    <w:rsid w:val="00030489"/>
    <w:rsid w:val="00033C07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28D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299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6C8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5B4D"/>
    <w:rsid w:val="000E6BDA"/>
    <w:rsid w:val="000E6CE2"/>
    <w:rsid w:val="000E6EC5"/>
    <w:rsid w:val="000F0B6A"/>
    <w:rsid w:val="000F4134"/>
    <w:rsid w:val="000F4203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4156"/>
    <w:rsid w:val="00135E32"/>
    <w:rsid w:val="0013657E"/>
    <w:rsid w:val="00142031"/>
    <w:rsid w:val="00142A38"/>
    <w:rsid w:val="001455F0"/>
    <w:rsid w:val="0014592E"/>
    <w:rsid w:val="00151B38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0BB7"/>
    <w:rsid w:val="001866CF"/>
    <w:rsid w:val="00192099"/>
    <w:rsid w:val="00193F0E"/>
    <w:rsid w:val="001942A4"/>
    <w:rsid w:val="00194493"/>
    <w:rsid w:val="0019541F"/>
    <w:rsid w:val="00195DC6"/>
    <w:rsid w:val="00196641"/>
    <w:rsid w:val="001A120B"/>
    <w:rsid w:val="001A3097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0C0C"/>
    <w:rsid w:val="001C1AB8"/>
    <w:rsid w:val="001C23D0"/>
    <w:rsid w:val="001C6F4D"/>
    <w:rsid w:val="001C75D9"/>
    <w:rsid w:val="001D17A9"/>
    <w:rsid w:val="001D22C4"/>
    <w:rsid w:val="001D314A"/>
    <w:rsid w:val="001D3249"/>
    <w:rsid w:val="001D5B44"/>
    <w:rsid w:val="001D6511"/>
    <w:rsid w:val="001D7448"/>
    <w:rsid w:val="001D7CF7"/>
    <w:rsid w:val="001E2218"/>
    <w:rsid w:val="001E2BB1"/>
    <w:rsid w:val="001E5744"/>
    <w:rsid w:val="001F06D5"/>
    <w:rsid w:val="001F0BC4"/>
    <w:rsid w:val="001F3B50"/>
    <w:rsid w:val="001F4D39"/>
    <w:rsid w:val="001F68EC"/>
    <w:rsid w:val="001F6DDD"/>
    <w:rsid w:val="002018C1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2202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407C4"/>
    <w:rsid w:val="00241676"/>
    <w:rsid w:val="002429F8"/>
    <w:rsid w:val="002432F1"/>
    <w:rsid w:val="00247F49"/>
    <w:rsid w:val="0025127E"/>
    <w:rsid w:val="002519EF"/>
    <w:rsid w:val="00253CB3"/>
    <w:rsid w:val="00255A70"/>
    <w:rsid w:val="00256011"/>
    <w:rsid w:val="00260183"/>
    <w:rsid w:val="00260F0D"/>
    <w:rsid w:val="00261005"/>
    <w:rsid w:val="0026642A"/>
    <w:rsid w:val="002721AC"/>
    <w:rsid w:val="002724C0"/>
    <w:rsid w:val="00277478"/>
    <w:rsid w:val="002776D2"/>
    <w:rsid w:val="00280CE9"/>
    <w:rsid w:val="00283909"/>
    <w:rsid w:val="0028396C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6B70"/>
    <w:rsid w:val="002A7060"/>
    <w:rsid w:val="002B0304"/>
    <w:rsid w:val="002B0601"/>
    <w:rsid w:val="002B25CC"/>
    <w:rsid w:val="002B775A"/>
    <w:rsid w:val="002C01DC"/>
    <w:rsid w:val="002C05A1"/>
    <w:rsid w:val="002C0D73"/>
    <w:rsid w:val="002C125E"/>
    <w:rsid w:val="002C19CF"/>
    <w:rsid w:val="002C2210"/>
    <w:rsid w:val="002C268D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54C3"/>
    <w:rsid w:val="002E552D"/>
    <w:rsid w:val="002E5E21"/>
    <w:rsid w:val="002E612B"/>
    <w:rsid w:val="002E6C86"/>
    <w:rsid w:val="002E764B"/>
    <w:rsid w:val="002E7DFE"/>
    <w:rsid w:val="002F0561"/>
    <w:rsid w:val="002F1378"/>
    <w:rsid w:val="002F1B31"/>
    <w:rsid w:val="002F487A"/>
    <w:rsid w:val="002F548C"/>
    <w:rsid w:val="002F5929"/>
    <w:rsid w:val="002F60C5"/>
    <w:rsid w:val="002F6965"/>
    <w:rsid w:val="002F6FE0"/>
    <w:rsid w:val="0030036C"/>
    <w:rsid w:val="0030118D"/>
    <w:rsid w:val="00302034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1719C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03E5"/>
    <w:rsid w:val="0034164B"/>
    <w:rsid w:val="00341F5F"/>
    <w:rsid w:val="00346A2E"/>
    <w:rsid w:val="00347FE9"/>
    <w:rsid w:val="00350241"/>
    <w:rsid w:val="003507A3"/>
    <w:rsid w:val="00350B75"/>
    <w:rsid w:val="0035208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2858"/>
    <w:rsid w:val="0039305F"/>
    <w:rsid w:val="0039379D"/>
    <w:rsid w:val="00396656"/>
    <w:rsid w:val="00396A04"/>
    <w:rsid w:val="003971D3"/>
    <w:rsid w:val="003974B4"/>
    <w:rsid w:val="003A0851"/>
    <w:rsid w:val="003A33F3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6E25"/>
    <w:rsid w:val="003D7136"/>
    <w:rsid w:val="003D7733"/>
    <w:rsid w:val="003E0DEA"/>
    <w:rsid w:val="003E6180"/>
    <w:rsid w:val="003F4287"/>
    <w:rsid w:val="003F4BBE"/>
    <w:rsid w:val="003F5063"/>
    <w:rsid w:val="003F52C6"/>
    <w:rsid w:val="003F646D"/>
    <w:rsid w:val="003F7855"/>
    <w:rsid w:val="00402658"/>
    <w:rsid w:val="004032EC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2796A"/>
    <w:rsid w:val="00430EC4"/>
    <w:rsid w:val="0043109B"/>
    <w:rsid w:val="0043123F"/>
    <w:rsid w:val="00440A9D"/>
    <w:rsid w:val="004438C9"/>
    <w:rsid w:val="00443C90"/>
    <w:rsid w:val="00454042"/>
    <w:rsid w:val="00455920"/>
    <w:rsid w:val="00456110"/>
    <w:rsid w:val="004564F6"/>
    <w:rsid w:val="00461055"/>
    <w:rsid w:val="00462805"/>
    <w:rsid w:val="004648CF"/>
    <w:rsid w:val="0046498B"/>
    <w:rsid w:val="004675F1"/>
    <w:rsid w:val="004702E5"/>
    <w:rsid w:val="00470E53"/>
    <w:rsid w:val="00473634"/>
    <w:rsid w:val="004775C1"/>
    <w:rsid w:val="00481147"/>
    <w:rsid w:val="00482C0A"/>
    <w:rsid w:val="00483196"/>
    <w:rsid w:val="0048336D"/>
    <w:rsid w:val="004855E8"/>
    <w:rsid w:val="00487AF5"/>
    <w:rsid w:val="00487FB8"/>
    <w:rsid w:val="00490AA9"/>
    <w:rsid w:val="00492863"/>
    <w:rsid w:val="0049391E"/>
    <w:rsid w:val="00496C5C"/>
    <w:rsid w:val="004A1190"/>
    <w:rsid w:val="004A3737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019D"/>
    <w:rsid w:val="004F0B20"/>
    <w:rsid w:val="00500932"/>
    <w:rsid w:val="00500B3F"/>
    <w:rsid w:val="00501592"/>
    <w:rsid w:val="00501EFB"/>
    <w:rsid w:val="00502315"/>
    <w:rsid w:val="0050379F"/>
    <w:rsid w:val="0050455E"/>
    <w:rsid w:val="0050467D"/>
    <w:rsid w:val="005067AB"/>
    <w:rsid w:val="0051229F"/>
    <w:rsid w:val="0051237D"/>
    <w:rsid w:val="0051643C"/>
    <w:rsid w:val="0051770A"/>
    <w:rsid w:val="00517B6B"/>
    <w:rsid w:val="0052595C"/>
    <w:rsid w:val="00525AFA"/>
    <w:rsid w:val="0053100B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5F55"/>
    <w:rsid w:val="00556C4E"/>
    <w:rsid w:val="0055781B"/>
    <w:rsid w:val="00557E18"/>
    <w:rsid w:val="005623E2"/>
    <w:rsid w:val="0056328F"/>
    <w:rsid w:val="00563C64"/>
    <w:rsid w:val="0056411A"/>
    <w:rsid w:val="00565326"/>
    <w:rsid w:val="00567F9D"/>
    <w:rsid w:val="00575613"/>
    <w:rsid w:val="00580349"/>
    <w:rsid w:val="00580373"/>
    <w:rsid w:val="0058057F"/>
    <w:rsid w:val="00582A51"/>
    <w:rsid w:val="005837A9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B32EE"/>
    <w:rsid w:val="005C00C8"/>
    <w:rsid w:val="005C0BE1"/>
    <w:rsid w:val="005C20BE"/>
    <w:rsid w:val="005C2212"/>
    <w:rsid w:val="005C2DED"/>
    <w:rsid w:val="005C4270"/>
    <w:rsid w:val="005C7949"/>
    <w:rsid w:val="005D078C"/>
    <w:rsid w:val="005D08D4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570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5C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5463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85FDB"/>
    <w:rsid w:val="00690AB1"/>
    <w:rsid w:val="00691505"/>
    <w:rsid w:val="006917EA"/>
    <w:rsid w:val="00694606"/>
    <w:rsid w:val="006A134B"/>
    <w:rsid w:val="006A35AC"/>
    <w:rsid w:val="006A4FEA"/>
    <w:rsid w:val="006A6E15"/>
    <w:rsid w:val="006B2706"/>
    <w:rsid w:val="006B59C7"/>
    <w:rsid w:val="006B72B0"/>
    <w:rsid w:val="006C096C"/>
    <w:rsid w:val="006C1FD4"/>
    <w:rsid w:val="006C240D"/>
    <w:rsid w:val="006C5EA0"/>
    <w:rsid w:val="006D0BDC"/>
    <w:rsid w:val="006D0F4E"/>
    <w:rsid w:val="006D0F5A"/>
    <w:rsid w:val="006D10BD"/>
    <w:rsid w:val="006D403C"/>
    <w:rsid w:val="006D44A0"/>
    <w:rsid w:val="006D6212"/>
    <w:rsid w:val="006E1A6C"/>
    <w:rsid w:val="006E3543"/>
    <w:rsid w:val="006E3C9B"/>
    <w:rsid w:val="006E4D2D"/>
    <w:rsid w:val="006E6B0B"/>
    <w:rsid w:val="006E7DAC"/>
    <w:rsid w:val="006E7DE2"/>
    <w:rsid w:val="006F2B5B"/>
    <w:rsid w:val="006F45BE"/>
    <w:rsid w:val="006F530F"/>
    <w:rsid w:val="006F54B7"/>
    <w:rsid w:val="006F64B5"/>
    <w:rsid w:val="00700AA0"/>
    <w:rsid w:val="00700F9B"/>
    <w:rsid w:val="007026FD"/>
    <w:rsid w:val="0070550A"/>
    <w:rsid w:val="00707432"/>
    <w:rsid w:val="00712157"/>
    <w:rsid w:val="007139A0"/>
    <w:rsid w:val="00715940"/>
    <w:rsid w:val="007240B2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1A2"/>
    <w:rsid w:val="007542BA"/>
    <w:rsid w:val="007569C8"/>
    <w:rsid w:val="00756EB4"/>
    <w:rsid w:val="00757302"/>
    <w:rsid w:val="00760F58"/>
    <w:rsid w:val="00762189"/>
    <w:rsid w:val="00766149"/>
    <w:rsid w:val="0077082A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7F7B79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10E4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369EC"/>
    <w:rsid w:val="00841B9F"/>
    <w:rsid w:val="00841C92"/>
    <w:rsid w:val="008428E5"/>
    <w:rsid w:val="00843669"/>
    <w:rsid w:val="0084446A"/>
    <w:rsid w:val="00844F58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183A"/>
    <w:rsid w:val="0087312B"/>
    <w:rsid w:val="00874476"/>
    <w:rsid w:val="00875353"/>
    <w:rsid w:val="008753DE"/>
    <w:rsid w:val="008755F4"/>
    <w:rsid w:val="008772B4"/>
    <w:rsid w:val="00884025"/>
    <w:rsid w:val="0088483E"/>
    <w:rsid w:val="00887489"/>
    <w:rsid w:val="00887D9F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02BA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E6562"/>
    <w:rsid w:val="008E70E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3FF1"/>
    <w:rsid w:val="00904423"/>
    <w:rsid w:val="00910B7B"/>
    <w:rsid w:val="00911499"/>
    <w:rsid w:val="00915951"/>
    <w:rsid w:val="00917534"/>
    <w:rsid w:val="00917E95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07A"/>
    <w:rsid w:val="00947B69"/>
    <w:rsid w:val="00947D55"/>
    <w:rsid w:val="0095502F"/>
    <w:rsid w:val="00955537"/>
    <w:rsid w:val="00956BB1"/>
    <w:rsid w:val="00957000"/>
    <w:rsid w:val="009577DC"/>
    <w:rsid w:val="00960951"/>
    <w:rsid w:val="00960B2B"/>
    <w:rsid w:val="00962081"/>
    <w:rsid w:val="009620D0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162"/>
    <w:rsid w:val="009C0880"/>
    <w:rsid w:val="009C291B"/>
    <w:rsid w:val="009C517F"/>
    <w:rsid w:val="009C54CD"/>
    <w:rsid w:val="009C6AEA"/>
    <w:rsid w:val="009C7C2B"/>
    <w:rsid w:val="009D11E1"/>
    <w:rsid w:val="009D4EC1"/>
    <w:rsid w:val="009D51AE"/>
    <w:rsid w:val="009D7363"/>
    <w:rsid w:val="009D7567"/>
    <w:rsid w:val="009D7B6B"/>
    <w:rsid w:val="009E0D05"/>
    <w:rsid w:val="009E2A17"/>
    <w:rsid w:val="009E33FF"/>
    <w:rsid w:val="009E7C13"/>
    <w:rsid w:val="009E7D96"/>
    <w:rsid w:val="009F00A7"/>
    <w:rsid w:val="009F1F64"/>
    <w:rsid w:val="009F47B8"/>
    <w:rsid w:val="009F4B69"/>
    <w:rsid w:val="009F6FCF"/>
    <w:rsid w:val="00A00817"/>
    <w:rsid w:val="00A01E27"/>
    <w:rsid w:val="00A100E7"/>
    <w:rsid w:val="00A149A5"/>
    <w:rsid w:val="00A1671E"/>
    <w:rsid w:val="00A16CB3"/>
    <w:rsid w:val="00A17018"/>
    <w:rsid w:val="00A17E0F"/>
    <w:rsid w:val="00A203B1"/>
    <w:rsid w:val="00A211A8"/>
    <w:rsid w:val="00A220AA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64FB"/>
    <w:rsid w:val="00A62155"/>
    <w:rsid w:val="00A63725"/>
    <w:rsid w:val="00A63BF4"/>
    <w:rsid w:val="00A65383"/>
    <w:rsid w:val="00A65B44"/>
    <w:rsid w:val="00A671F1"/>
    <w:rsid w:val="00A71CBE"/>
    <w:rsid w:val="00A7400C"/>
    <w:rsid w:val="00A7633D"/>
    <w:rsid w:val="00A7774F"/>
    <w:rsid w:val="00A875CF"/>
    <w:rsid w:val="00A9358D"/>
    <w:rsid w:val="00A94071"/>
    <w:rsid w:val="00A94789"/>
    <w:rsid w:val="00A9512D"/>
    <w:rsid w:val="00A95D99"/>
    <w:rsid w:val="00A9721A"/>
    <w:rsid w:val="00AA30D5"/>
    <w:rsid w:val="00AA32D3"/>
    <w:rsid w:val="00AA7453"/>
    <w:rsid w:val="00AA7689"/>
    <w:rsid w:val="00AB5C0F"/>
    <w:rsid w:val="00AC19A4"/>
    <w:rsid w:val="00AC2720"/>
    <w:rsid w:val="00AC2B6D"/>
    <w:rsid w:val="00AD0265"/>
    <w:rsid w:val="00AD0873"/>
    <w:rsid w:val="00AD0CBE"/>
    <w:rsid w:val="00AD0CCD"/>
    <w:rsid w:val="00AD11FB"/>
    <w:rsid w:val="00AD217C"/>
    <w:rsid w:val="00AD3202"/>
    <w:rsid w:val="00AD4477"/>
    <w:rsid w:val="00AD6F29"/>
    <w:rsid w:val="00AE0187"/>
    <w:rsid w:val="00AE1991"/>
    <w:rsid w:val="00AE2DE5"/>
    <w:rsid w:val="00AF0BBA"/>
    <w:rsid w:val="00AF18D9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B6A"/>
    <w:rsid w:val="00B22CBF"/>
    <w:rsid w:val="00B23413"/>
    <w:rsid w:val="00B24AED"/>
    <w:rsid w:val="00B27237"/>
    <w:rsid w:val="00B27E61"/>
    <w:rsid w:val="00B27F68"/>
    <w:rsid w:val="00B30A81"/>
    <w:rsid w:val="00B31470"/>
    <w:rsid w:val="00B35BCD"/>
    <w:rsid w:val="00B36492"/>
    <w:rsid w:val="00B36A31"/>
    <w:rsid w:val="00B40BBD"/>
    <w:rsid w:val="00B427E9"/>
    <w:rsid w:val="00B428F2"/>
    <w:rsid w:val="00B44995"/>
    <w:rsid w:val="00B45D8E"/>
    <w:rsid w:val="00B45EFF"/>
    <w:rsid w:val="00B466AE"/>
    <w:rsid w:val="00B5222D"/>
    <w:rsid w:val="00B5474E"/>
    <w:rsid w:val="00B55184"/>
    <w:rsid w:val="00B60649"/>
    <w:rsid w:val="00B613A6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2024"/>
    <w:rsid w:val="00B93290"/>
    <w:rsid w:val="00B954B8"/>
    <w:rsid w:val="00BA1433"/>
    <w:rsid w:val="00BA1759"/>
    <w:rsid w:val="00BA18BD"/>
    <w:rsid w:val="00BA2DB1"/>
    <w:rsid w:val="00BA36AF"/>
    <w:rsid w:val="00BA3AAC"/>
    <w:rsid w:val="00BA4199"/>
    <w:rsid w:val="00BA4D5C"/>
    <w:rsid w:val="00BA7627"/>
    <w:rsid w:val="00BA7E9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E7244"/>
    <w:rsid w:val="00BE7E08"/>
    <w:rsid w:val="00BF08DE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64A7"/>
    <w:rsid w:val="00C13862"/>
    <w:rsid w:val="00C13FE2"/>
    <w:rsid w:val="00C15768"/>
    <w:rsid w:val="00C16CF1"/>
    <w:rsid w:val="00C20375"/>
    <w:rsid w:val="00C2081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497B"/>
    <w:rsid w:val="00C44D39"/>
    <w:rsid w:val="00C47860"/>
    <w:rsid w:val="00C51374"/>
    <w:rsid w:val="00C51F50"/>
    <w:rsid w:val="00C5227F"/>
    <w:rsid w:val="00C53B4E"/>
    <w:rsid w:val="00C56849"/>
    <w:rsid w:val="00C56B6B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54F2"/>
    <w:rsid w:val="00CA4541"/>
    <w:rsid w:val="00CA61E0"/>
    <w:rsid w:val="00CA685C"/>
    <w:rsid w:val="00CB01B6"/>
    <w:rsid w:val="00CB192B"/>
    <w:rsid w:val="00CB3F1F"/>
    <w:rsid w:val="00CB5AF5"/>
    <w:rsid w:val="00CB5F32"/>
    <w:rsid w:val="00CC00A6"/>
    <w:rsid w:val="00CC0AF0"/>
    <w:rsid w:val="00CC0C10"/>
    <w:rsid w:val="00CC0FE1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1A40"/>
    <w:rsid w:val="00CF3DE1"/>
    <w:rsid w:val="00CF40CA"/>
    <w:rsid w:val="00CF43FD"/>
    <w:rsid w:val="00CF4A54"/>
    <w:rsid w:val="00CF6DC5"/>
    <w:rsid w:val="00D06752"/>
    <w:rsid w:val="00D074F5"/>
    <w:rsid w:val="00D1192A"/>
    <w:rsid w:val="00D12B5B"/>
    <w:rsid w:val="00D135EB"/>
    <w:rsid w:val="00D14697"/>
    <w:rsid w:val="00D169AD"/>
    <w:rsid w:val="00D1732D"/>
    <w:rsid w:val="00D20431"/>
    <w:rsid w:val="00D209BD"/>
    <w:rsid w:val="00D22B12"/>
    <w:rsid w:val="00D24C3F"/>
    <w:rsid w:val="00D26192"/>
    <w:rsid w:val="00D300BC"/>
    <w:rsid w:val="00D31ACE"/>
    <w:rsid w:val="00D32679"/>
    <w:rsid w:val="00D36F0F"/>
    <w:rsid w:val="00D400AE"/>
    <w:rsid w:val="00D43D79"/>
    <w:rsid w:val="00D44444"/>
    <w:rsid w:val="00D44A1A"/>
    <w:rsid w:val="00D47FC2"/>
    <w:rsid w:val="00D52426"/>
    <w:rsid w:val="00D52986"/>
    <w:rsid w:val="00D52E26"/>
    <w:rsid w:val="00D53B29"/>
    <w:rsid w:val="00D53EC9"/>
    <w:rsid w:val="00D56DD1"/>
    <w:rsid w:val="00D60A37"/>
    <w:rsid w:val="00D610FD"/>
    <w:rsid w:val="00D64669"/>
    <w:rsid w:val="00D70E1D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8541E"/>
    <w:rsid w:val="00D878DF"/>
    <w:rsid w:val="00D90BEE"/>
    <w:rsid w:val="00D91B83"/>
    <w:rsid w:val="00D928BB"/>
    <w:rsid w:val="00D9670C"/>
    <w:rsid w:val="00D96BC7"/>
    <w:rsid w:val="00DA2616"/>
    <w:rsid w:val="00DA2945"/>
    <w:rsid w:val="00DA311B"/>
    <w:rsid w:val="00DA3D6A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78B"/>
    <w:rsid w:val="00DC6AE7"/>
    <w:rsid w:val="00DC6FCE"/>
    <w:rsid w:val="00DC7BBB"/>
    <w:rsid w:val="00DD0220"/>
    <w:rsid w:val="00DD06E3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BED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27B02"/>
    <w:rsid w:val="00E30202"/>
    <w:rsid w:val="00E32906"/>
    <w:rsid w:val="00E35101"/>
    <w:rsid w:val="00E352DD"/>
    <w:rsid w:val="00E42347"/>
    <w:rsid w:val="00E42F61"/>
    <w:rsid w:val="00E43C7E"/>
    <w:rsid w:val="00E4562B"/>
    <w:rsid w:val="00E46D82"/>
    <w:rsid w:val="00E47E66"/>
    <w:rsid w:val="00E50E29"/>
    <w:rsid w:val="00E50E49"/>
    <w:rsid w:val="00E53703"/>
    <w:rsid w:val="00E54875"/>
    <w:rsid w:val="00E60AEC"/>
    <w:rsid w:val="00E614C1"/>
    <w:rsid w:val="00E65313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4FF0"/>
    <w:rsid w:val="00E95F65"/>
    <w:rsid w:val="00E96E1C"/>
    <w:rsid w:val="00E97018"/>
    <w:rsid w:val="00E9741E"/>
    <w:rsid w:val="00EA1AC7"/>
    <w:rsid w:val="00EA34CD"/>
    <w:rsid w:val="00EA3E55"/>
    <w:rsid w:val="00EA4644"/>
    <w:rsid w:val="00EA5130"/>
    <w:rsid w:val="00EA5CDA"/>
    <w:rsid w:val="00EA63FA"/>
    <w:rsid w:val="00EB0330"/>
    <w:rsid w:val="00EB1691"/>
    <w:rsid w:val="00EB20D4"/>
    <w:rsid w:val="00EB5268"/>
    <w:rsid w:val="00EB544B"/>
    <w:rsid w:val="00EC0C54"/>
    <w:rsid w:val="00EC1CCC"/>
    <w:rsid w:val="00EC6439"/>
    <w:rsid w:val="00EC6A6B"/>
    <w:rsid w:val="00EC7B18"/>
    <w:rsid w:val="00EC7C91"/>
    <w:rsid w:val="00ED12D8"/>
    <w:rsid w:val="00ED4D30"/>
    <w:rsid w:val="00ED53C5"/>
    <w:rsid w:val="00ED58CF"/>
    <w:rsid w:val="00ED6545"/>
    <w:rsid w:val="00ED75EC"/>
    <w:rsid w:val="00EE0855"/>
    <w:rsid w:val="00EE0A02"/>
    <w:rsid w:val="00EE46C1"/>
    <w:rsid w:val="00EE58D5"/>
    <w:rsid w:val="00EF0008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1071"/>
    <w:rsid w:val="00F31EC1"/>
    <w:rsid w:val="00F325CE"/>
    <w:rsid w:val="00F32E8B"/>
    <w:rsid w:val="00F334F2"/>
    <w:rsid w:val="00F351DB"/>
    <w:rsid w:val="00F366DF"/>
    <w:rsid w:val="00F372CA"/>
    <w:rsid w:val="00F464F2"/>
    <w:rsid w:val="00F4679C"/>
    <w:rsid w:val="00F4688E"/>
    <w:rsid w:val="00F50FE2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3105"/>
    <w:rsid w:val="00F7437B"/>
    <w:rsid w:val="00F74875"/>
    <w:rsid w:val="00F75AAA"/>
    <w:rsid w:val="00F7637C"/>
    <w:rsid w:val="00F77702"/>
    <w:rsid w:val="00F83181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2BBD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  <w:rsid w:val="00FF3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782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table" w:styleId="GridTable1Light-Accent1">
    <w:name w:val="Grid Table 1 Light Accent 1"/>
    <w:basedOn w:val="TableNormal"/>
    <w:uiPriority w:val="46"/>
    <w:rsid w:val="00BA3AAC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3C3834-651D-48C5-BA3D-70F1613C88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1213</TotalTime>
  <Pages>6</Pages>
  <Words>696</Words>
  <Characters>3972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358</cp:revision>
  <dcterms:created xsi:type="dcterms:W3CDTF">2017-01-05T11:05:00Z</dcterms:created>
  <dcterms:modified xsi:type="dcterms:W3CDTF">2018-01-09T07:49:00Z</dcterms:modified>
</cp:coreProperties>
</file>